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5ED1" w:rsidRDefault="00B75ED1" w:rsidP="00B75ED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75ED1" w:rsidRDefault="00B75ED1" w:rsidP="00B75ED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75ED1" w:rsidRDefault="00B75ED1" w:rsidP="00B75ED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75ED1" w:rsidRDefault="00B75ED1" w:rsidP="00B75ED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24C7F" w:rsidRPr="00B75ED1" w:rsidRDefault="00441B52" w:rsidP="00B75ED1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  <w:r w:rsidRPr="00B75ED1">
        <w:rPr>
          <w:rFonts w:ascii="Sylfaen" w:hAnsi="Sylfaen"/>
          <w:sz w:val="24"/>
          <w:szCs w:val="24"/>
          <w:lang w:val="hy-AM"/>
        </w:rPr>
        <w:t>Հետազոտական աշխատանք</w:t>
      </w:r>
    </w:p>
    <w:p w:rsidR="00441B52" w:rsidRPr="00B75ED1" w:rsidRDefault="00441B52" w:rsidP="00B75ED1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  <w:r w:rsidRPr="00B75ED1">
        <w:rPr>
          <w:rFonts w:ascii="Sylfaen" w:hAnsi="Sylfaen"/>
          <w:sz w:val="24"/>
          <w:szCs w:val="24"/>
          <w:lang w:val="hy-AM"/>
        </w:rPr>
        <w:t>Թեմա՝</w:t>
      </w:r>
      <w:r w:rsidR="004A3FCD" w:rsidRPr="00B75ED1">
        <w:rPr>
          <w:rFonts w:ascii="Sylfaen" w:hAnsi="Sylfaen"/>
          <w:sz w:val="24"/>
          <w:szCs w:val="24"/>
          <w:lang w:val="hy-AM"/>
        </w:rPr>
        <w:t xml:space="preserve"> Առողջությունը մարդկային արժեքների համակարգում</w:t>
      </w:r>
    </w:p>
    <w:p w:rsidR="00441B52" w:rsidRPr="00B75ED1" w:rsidRDefault="00441B52" w:rsidP="00B75ED1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  <w:r w:rsidRPr="00B75ED1">
        <w:rPr>
          <w:rFonts w:ascii="Sylfaen" w:hAnsi="Sylfaen"/>
          <w:sz w:val="24"/>
          <w:szCs w:val="24"/>
          <w:lang w:val="hy-AM"/>
        </w:rPr>
        <w:t>Ուսուցիչ՝</w:t>
      </w:r>
      <w:r w:rsidR="004A3FCD" w:rsidRPr="00B75ED1">
        <w:rPr>
          <w:rFonts w:ascii="Sylfaen" w:hAnsi="Sylfaen"/>
          <w:sz w:val="24"/>
          <w:szCs w:val="24"/>
          <w:lang w:val="hy-AM"/>
        </w:rPr>
        <w:t xml:space="preserve"> Ներսիսյան Բելա</w:t>
      </w:r>
    </w:p>
    <w:p w:rsidR="004A3FCD" w:rsidRPr="00B75ED1" w:rsidRDefault="004A3FCD" w:rsidP="00B75ED1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  <w:r w:rsidRPr="00B75ED1">
        <w:rPr>
          <w:rFonts w:ascii="Sylfaen" w:hAnsi="Sylfaen"/>
          <w:sz w:val="24"/>
          <w:szCs w:val="24"/>
          <w:lang w:val="hy-AM"/>
        </w:rPr>
        <w:t>Գավառի թիվ 4 հիմնական դպրոց</w:t>
      </w:r>
    </w:p>
    <w:p w:rsidR="00441B52" w:rsidRPr="00C8156C" w:rsidRDefault="00441B52" w:rsidP="00B75ED1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  <w:r w:rsidRPr="00B75ED1">
        <w:rPr>
          <w:rFonts w:ascii="Sylfaen" w:hAnsi="Sylfaen"/>
          <w:sz w:val="24"/>
          <w:szCs w:val="24"/>
          <w:lang w:val="hy-AM"/>
        </w:rPr>
        <w:t>Ղեկավար</w:t>
      </w:r>
      <w:r w:rsidR="00C8156C">
        <w:rPr>
          <w:rFonts w:ascii="Sylfaen" w:hAnsi="Sylfaen"/>
          <w:sz w:val="24"/>
          <w:szCs w:val="24"/>
          <w:lang w:val="en-US"/>
        </w:rPr>
        <w:t xml:space="preserve">` </w:t>
      </w:r>
      <w:r w:rsidR="00C8156C">
        <w:rPr>
          <w:rFonts w:ascii="Sylfaen" w:hAnsi="Sylfaen"/>
          <w:sz w:val="24"/>
          <w:szCs w:val="24"/>
          <w:lang w:val="hy-AM"/>
        </w:rPr>
        <w:t>Ղուլոյան</w:t>
      </w:r>
    </w:p>
    <w:p w:rsidR="00441B52" w:rsidRPr="00B75ED1" w:rsidRDefault="00441B52" w:rsidP="00B75ED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41B52" w:rsidRPr="00B75ED1" w:rsidRDefault="00441B52" w:rsidP="00B75ED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41B52" w:rsidRPr="00B75ED1" w:rsidRDefault="00441B52" w:rsidP="00B75ED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41B52" w:rsidRPr="00B75ED1" w:rsidRDefault="00441B52" w:rsidP="00B75ED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41B52" w:rsidRPr="00B75ED1" w:rsidRDefault="00441B52" w:rsidP="00B75ED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41B52" w:rsidRPr="00B75ED1" w:rsidRDefault="00441B52" w:rsidP="00B75ED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41B52" w:rsidRPr="00B75ED1" w:rsidRDefault="00441B52" w:rsidP="00B75ED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41B52" w:rsidRPr="00B75ED1" w:rsidRDefault="00441B52" w:rsidP="00B75ED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41B52" w:rsidRPr="00B75ED1" w:rsidRDefault="00441B52" w:rsidP="00B75ED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41B52" w:rsidRPr="00B75ED1" w:rsidRDefault="00441B52" w:rsidP="00B75ED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41B52" w:rsidRPr="00B75ED1" w:rsidRDefault="00441B52" w:rsidP="00B75ED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41B52" w:rsidRPr="00B75ED1" w:rsidRDefault="00441B52" w:rsidP="00B75ED1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B75ED1">
        <w:rPr>
          <w:rFonts w:ascii="Sylfaen" w:hAnsi="Sylfaen"/>
          <w:b/>
          <w:sz w:val="24"/>
          <w:szCs w:val="24"/>
          <w:lang w:val="hy-AM"/>
        </w:rPr>
        <w:t>ԳԱՎԱՌ 2022</w:t>
      </w:r>
    </w:p>
    <w:p w:rsidR="00441B52" w:rsidRPr="00B75ED1" w:rsidRDefault="00441B52" w:rsidP="00B75ED1">
      <w:pPr>
        <w:spacing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B75ED1">
        <w:rPr>
          <w:rFonts w:ascii="Sylfaen" w:hAnsi="Sylfaen"/>
          <w:b/>
          <w:sz w:val="28"/>
          <w:szCs w:val="28"/>
          <w:lang w:val="hy-AM"/>
        </w:rPr>
        <w:t>Բովանդակություն</w:t>
      </w:r>
    </w:p>
    <w:p w:rsidR="00B75ED1" w:rsidRPr="00B75ED1" w:rsidRDefault="00B75ED1" w:rsidP="00B75ED1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905028236"/>
        <w:docPartObj>
          <w:docPartGallery w:val="Table of Contents"/>
          <w:docPartUnique/>
        </w:docPartObj>
      </w:sdtPr>
      <w:sdtEndPr/>
      <w:sdtContent>
        <w:p w:rsidR="00B75ED1" w:rsidRPr="00B75ED1" w:rsidRDefault="00B75ED1">
          <w:pPr>
            <w:pStyle w:val="af1"/>
            <w:rPr>
              <w:rFonts w:ascii="Sylfaen" w:hAnsi="Sylfaen"/>
              <w:lang w:val="hy-AM"/>
            </w:rPr>
          </w:pPr>
        </w:p>
        <w:p w:rsidR="00B75ED1" w:rsidRDefault="00B75ED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529677" w:history="1">
            <w:r w:rsidRPr="00CB464B">
              <w:rPr>
                <w:rStyle w:val="a3"/>
                <w:rFonts w:ascii="Times New Roman" w:hAnsi="Times New Roman" w:cs="Times New Roman"/>
                <w:noProof/>
              </w:rPr>
              <w:t>Ներածություն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_Toc112529677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5ED1" w:rsidRDefault="001076D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2529678" w:history="1">
            <w:r w:rsidR="00B75ED1" w:rsidRPr="00CB464B">
              <w:rPr>
                <w:rStyle w:val="a3"/>
                <w:rFonts w:ascii="Times New Roman" w:hAnsi="Times New Roman" w:cs="Times New Roman"/>
                <w:noProof/>
              </w:rPr>
              <w:t>Առողջության</w:t>
            </w:r>
            <w:r w:rsidR="00B75ED1" w:rsidRPr="00CB464B">
              <w:rPr>
                <w:rStyle w:val="a3"/>
                <w:noProof/>
              </w:rPr>
              <w:t xml:space="preserve"> </w:t>
            </w:r>
            <w:r w:rsidR="00B75ED1" w:rsidRPr="00CB464B">
              <w:rPr>
                <w:rStyle w:val="a3"/>
                <w:rFonts w:ascii="Times New Roman" w:hAnsi="Times New Roman" w:cs="Times New Roman"/>
                <w:noProof/>
              </w:rPr>
              <w:t>տեսակները</w:t>
            </w:r>
            <w:r w:rsidR="00B75ED1">
              <w:rPr>
                <w:noProof/>
                <w:webHidden/>
              </w:rPr>
              <w:tab/>
            </w:r>
            <w:r w:rsidR="00B75ED1">
              <w:rPr>
                <w:noProof/>
                <w:webHidden/>
              </w:rPr>
              <w:fldChar w:fldCharType="begin"/>
            </w:r>
            <w:r w:rsidR="00B75ED1">
              <w:rPr>
                <w:noProof/>
                <w:webHidden/>
              </w:rPr>
              <w:instrText xml:space="preserve"> PAGEREF _Toc112529678 \h </w:instrText>
            </w:r>
            <w:r w:rsidR="00B75ED1">
              <w:rPr>
                <w:noProof/>
                <w:webHidden/>
              </w:rPr>
            </w:r>
            <w:r w:rsidR="00B75ED1">
              <w:rPr>
                <w:noProof/>
                <w:webHidden/>
              </w:rPr>
              <w:fldChar w:fldCharType="separate"/>
            </w:r>
            <w:r w:rsidR="00B75ED1">
              <w:rPr>
                <w:noProof/>
                <w:webHidden/>
              </w:rPr>
              <w:t>5</w:t>
            </w:r>
            <w:r w:rsidR="00B75ED1">
              <w:rPr>
                <w:noProof/>
                <w:webHidden/>
              </w:rPr>
              <w:fldChar w:fldCharType="end"/>
            </w:r>
          </w:hyperlink>
        </w:p>
        <w:p w:rsidR="00B75ED1" w:rsidRDefault="001076D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2529679" w:history="1">
            <w:r w:rsidR="00B75ED1" w:rsidRPr="00CB464B">
              <w:rPr>
                <w:rStyle w:val="a3"/>
                <w:rFonts w:ascii="Times New Roman" w:hAnsi="Times New Roman" w:cs="Times New Roman"/>
                <w:noProof/>
              </w:rPr>
              <w:t>Առողջության</w:t>
            </w:r>
            <w:r w:rsidR="00B75ED1" w:rsidRPr="00CB464B">
              <w:rPr>
                <w:rStyle w:val="a3"/>
                <w:noProof/>
              </w:rPr>
              <w:t xml:space="preserve"> </w:t>
            </w:r>
            <w:r w:rsidR="00B75ED1" w:rsidRPr="00CB464B">
              <w:rPr>
                <w:rStyle w:val="a3"/>
                <w:rFonts w:ascii="Times New Roman" w:hAnsi="Times New Roman" w:cs="Times New Roman"/>
                <w:noProof/>
              </w:rPr>
              <w:t>այլ</w:t>
            </w:r>
            <w:r w:rsidR="00B75ED1" w:rsidRPr="00CB464B">
              <w:rPr>
                <w:rStyle w:val="a3"/>
                <w:noProof/>
              </w:rPr>
              <w:t xml:space="preserve"> </w:t>
            </w:r>
            <w:r w:rsidR="00B75ED1" w:rsidRPr="00CB464B">
              <w:rPr>
                <w:rStyle w:val="a3"/>
                <w:rFonts w:ascii="Times New Roman" w:hAnsi="Times New Roman" w:cs="Times New Roman"/>
                <w:noProof/>
              </w:rPr>
              <w:t>տեսակներ</w:t>
            </w:r>
            <w:r w:rsidR="00B75ED1">
              <w:rPr>
                <w:noProof/>
                <w:webHidden/>
              </w:rPr>
              <w:tab/>
            </w:r>
            <w:r w:rsidR="00B75ED1">
              <w:rPr>
                <w:noProof/>
                <w:webHidden/>
              </w:rPr>
              <w:fldChar w:fldCharType="begin"/>
            </w:r>
            <w:r w:rsidR="00B75ED1">
              <w:rPr>
                <w:noProof/>
                <w:webHidden/>
              </w:rPr>
              <w:instrText xml:space="preserve"> PAGEREF _Toc112529679 \h </w:instrText>
            </w:r>
            <w:r w:rsidR="00B75ED1">
              <w:rPr>
                <w:noProof/>
                <w:webHidden/>
              </w:rPr>
            </w:r>
            <w:r w:rsidR="00B75ED1">
              <w:rPr>
                <w:noProof/>
                <w:webHidden/>
              </w:rPr>
              <w:fldChar w:fldCharType="separate"/>
            </w:r>
            <w:r w:rsidR="00B75ED1">
              <w:rPr>
                <w:noProof/>
                <w:webHidden/>
              </w:rPr>
              <w:t>9</w:t>
            </w:r>
            <w:r w:rsidR="00B75ED1">
              <w:rPr>
                <w:noProof/>
                <w:webHidden/>
              </w:rPr>
              <w:fldChar w:fldCharType="end"/>
            </w:r>
          </w:hyperlink>
        </w:p>
        <w:p w:rsidR="00B75ED1" w:rsidRDefault="001076D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2529680" w:history="1">
            <w:r w:rsidR="00B75ED1" w:rsidRPr="00CB464B">
              <w:rPr>
                <w:rStyle w:val="a3"/>
                <w:rFonts w:ascii="Times New Roman" w:hAnsi="Times New Roman" w:cs="Times New Roman"/>
                <w:noProof/>
              </w:rPr>
              <w:t>Մարդու</w:t>
            </w:r>
            <w:r w:rsidR="00B75ED1" w:rsidRPr="00CB464B">
              <w:rPr>
                <w:rStyle w:val="a3"/>
                <w:noProof/>
              </w:rPr>
              <w:t xml:space="preserve"> </w:t>
            </w:r>
            <w:r w:rsidR="00B75ED1" w:rsidRPr="00CB464B">
              <w:rPr>
                <w:rStyle w:val="a3"/>
                <w:rFonts w:ascii="Times New Roman" w:hAnsi="Times New Roman" w:cs="Times New Roman"/>
                <w:noProof/>
              </w:rPr>
              <w:t>առողջության</w:t>
            </w:r>
            <w:r w:rsidR="00B75ED1" w:rsidRPr="00CB464B">
              <w:rPr>
                <w:rStyle w:val="a3"/>
                <w:noProof/>
              </w:rPr>
              <w:t xml:space="preserve"> </w:t>
            </w:r>
            <w:r w:rsidR="00B75ED1" w:rsidRPr="00CB464B">
              <w:rPr>
                <w:rStyle w:val="a3"/>
                <w:rFonts w:ascii="Times New Roman" w:hAnsi="Times New Roman" w:cs="Times New Roman"/>
                <w:noProof/>
              </w:rPr>
              <w:t>վրա</w:t>
            </w:r>
            <w:r w:rsidR="00B75ED1" w:rsidRPr="00CB464B">
              <w:rPr>
                <w:rStyle w:val="a3"/>
                <w:noProof/>
              </w:rPr>
              <w:t xml:space="preserve"> </w:t>
            </w:r>
            <w:r w:rsidR="00B75ED1" w:rsidRPr="00CB464B">
              <w:rPr>
                <w:rStyle w:val="a3"/>
                <w:rFonts w:ascii="Times New Roman" w:hAnsi="Times New Roman" w:cs="Times New Roman"/>
                <w:noProof/>
              </w:rPr>
              <w:t>ազդող</w:t>
            </w:r>
            <w:r w:rsidR="00B75ED1" w:rsidRPr="00CB464B">
              <w:rPr>
                <w:rStyle w:val="a3"/>
                <w:noProof/>
              </w:rPr>
              <w:t xml:space="preserve"> </w:t>
            </w:r>
            <w:r w:rsidR="00B75ED1" w:rsidRPr="00CB464B">
              <w:rPr>
                <w:rStyle w:val="a3"/>
                <w:rFonts w:ascii="Times New Roman" w:hAnsi="Times New Roman" w:cs="Times New Roman"/>
                <w:noProof/>
              </w:rPr>
              <w:t>գործոնների</w:t>
            </w:r>
            <w:r w:rsidR="00B75ED1" w:rsidRPr="00CB464B">
              <w:rPr>
                <w:rStyle w:val="a3"/>
                <w:noProof/>
              </w:rPr>
              <w:t xml:space="preserve"> </w:t>
            </w:r>
            <w:r w:rsidR="00B75ED1" w:rsidRPr="00CB464B">
              <w:rPr>
                <w:rStyle w:val="a3"/>
                <w:rFonts w:ascii="Times New Roman" w:hAnsi="Times New Roman" w:cs="Times New Roman"/>
                <w:noProof/>
              </w:rPr>
              <w:t>դասակարգում</w:t>
            </w:r>
            <w:r w:rsidR="00B75ED1">
              <w:rPr>
                <w:noProof/>
                <w:webHidden/>
              </w:rPr>
              <w:tab/>
            </w:r>
            <w:r w:rsidR="00B75ED1">
              <w:rPr>
                <w:noProof/>
                <w:webHidden/>
              </w:rPr>
              <w:fldChar w:fldCharType="begin"/>
            </w:r>
            <w:r w:rsidR="00B75ED1">
              <w:rPr>
                <w:noProof/>
                <w:webHidden/>
              </w:rPr>
              <w:instrText xml:space="preserve"> PAGEREF _Toc112529680 \h </w:instrText>
            </w:r>
            <w:r w:rsidR="00B75ED1">
              <w:rPr>
                <w:noProof/>
                <w:webHidden/>
              </w:rPr>
            </w:r>
            <w:r w:rsidR="00B75ED1">
              <w:rPr>
                <w:noProof/>
                <w:webHidden/>
              </w:rPr>
              <w:fldChar w:fldCharType="separate"/>
            </w:r>
            <w:r w:rsidR="00B75ED1">
              <w:rPr>
                <w:noProof/>
                <w:webHidden/>
              </w:rPr>
              <w:t>11</w:t>
            </w:r>
            <w:r w:rsidR="00B75ED1">
              <w:rPr>
                <w:noProof/>
                <w:webHidden/>
              </w:rPr>
              <w:fldChar w:fldCharType="end"/>
            </w:r>
          </w:hyperlink>
        </w:p>
        <w:p w:rsidR="00B75ED1" w:rsidRDefault="001076D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2529681" w:history="1">
            <w:r w:rsidR="00B75ED1" w:rsidRPr="00CB464B">
              <w:rPr>
                <w:rStyle w:val="a3"/>
                <w:rFonts w:ascii="Times New Roman" w:hAnsi="Times New Roman" w:cs="Times New Roman"/>
                <w:noProof/>
              </w:rPr>
              <w:t>Եզրակացություն</w:t>
            </w:r>
            <w:r w:rsidR="00B75ED1">
              <w:rPr>
                <w:noProof/>
                <w:webHidden/>
              </w:rPr>
              <w:tab/>
            </w:r>
            <w:r w:rsidR="00B75ED1">
              <w:rPr>
                <w:noProof/>
                <w:webHidden/>
              </w:rPr>
              <w:fldChar w:fldCharType="begin"/>
            </w:r>
            <w:r w:rsidR="00B75ED1">
              <w:rPr>
                <w:noProof/>
                <w:webHidden/>
              </w:rPr>
              <w:instrText xml:space="preserve"> PAGEREF _Toc112529681 \h </w:instrText>
            </w:r>
            <w:r w:rsidR="00B75ED1">
              <w:rPr>
                <w:noProof/>
                <w:webHidden/>
              </w:rPr>
            </w:r>
            <w:r w:rsidR="00B75ED1">
              <w:rPr>
                <w:noProof/>
                <w:webHidden/>
              </w:rPr>
              <w:fldChar w:fldCharType="separate"/>
            </w:r>
            <w:r w:rsidR="00B75ED1">
              <w:rPr>
                <w:noProof/>
                <w:webHidden/>
              </w:rPr>
              <w:t>13</w:t>
            </w:r>
            <w:r w:rsidR="00B75ED1">
              <w:rPr>
                <w:noProof/>
                <w:webHidden/>
              </w:rPr>
              <w:fldChar w:fldCharType="end"/>
            </w:r>
          </w:hyperlink>
        </w:p>
        <w:p w:rsidR="00B75ED1" w:rsidRDefault="001076D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2529682" w:history="1">
            <w:r w:rsidR="00B75ED1" w:rsidRPr="00CB464B">
              <w:rPr>
                <w:rStyle w:val="a3"/>
                <w:rFonts w:ascii="Times New Roman" w:hAnsi="Times New Roman" w:cs="Times New Roman"/>
                <w:noProof/>
              </w:rPr>
              <w:t>Գրականության</w:t>
            </w:r>
            <w:r w:rsidR="00B75ED1" w:rsidRPr="00CB464B">
              <w:rPr>
                <w:rStyle w:val="a3"/>
                <w:noProof/>
              </w:rPr>
              <w:t xml:space="preserve"> </w:t>
            </w:r>
            <w:r w:rsidR="00B75ED1" w:rsidRPr="00CB464B">
              <w:rPr>
                <w:rStyle w:val="a3"/>
                <w:rFonts w:ascii="Times New Roman" w:hAnsi="Times New Roman" w:cs="Times New Roman"/>
                <w:noProof/>
              </w:rPr>
              <w:t>ցանկ</w:t>
            </w:r>
            <w:r w:rsidR="00B75ED1">
              <w:rPr>
                <w:noProof/>
                <w:webHidden/>
              </w:rPr>
              <w:tab/>
            </w:r>
            <w:r w:rsidR="00B75ED1">
              <w:rPr>
                <w:noProof/>
                <w:webHidden/>
              </w:rPr>
              <w:fldChar w:fldCharType="begin"/>
            </w:r>
            <w:r w:rsidR="00B75ED1">
              <w:rPr>
                <w:noProof/>
                <w:webHidden/>
              </w:rPr>
              <w:instrText xml:space="preserve"> PAGEREF _Toc112529682 \h </w:instrText>
            </w:r>
            <w:r w:rsidR="00B75ED1">
              <w:rPr>
                <w:noProof/>
                <w:webHidden/>
              </w:rPr>
            </w:r>
            <w:r w:rsidR="00B75ED1">
              <w:rPr>
                <w:noProof/>
                <w:webHidden/>
              </w:rPr>
              <w:fldChar w:fldCharType="separate"/>
            </w:r>
            <w:r w:rsidR="00B75ED1">
              <w:rPr>
                <w:noProof/>
                <w:webHidden/>
              </w:rPr>
              <w:t>14</w:t>
            </w:r>
            <w:r w:rsidR="00B75ED1">
              <w:rPr>
                <w:noProof/>
                <w:webHidden/>
              </w:rPr>
              <w:fldChar w:fldCharType="end"/>
            </w:r>
          </w:hyperlink>
        </w:p>
        <w:p w:rsidR="00B75ED1" w:rsidRDefault="00B75ED1">
          <w:r>
            <w:rPr>
              <w:b/>
              <w:bCs/>
            </w:rPr>
            <w:fldChar w:fldCharType="end"/>
          </w:r>
        </w:p>
      </w:sdtContent>
    </w:sdt>
    <w:p w:rsidR="00441B52" w:rsidRPr="00B75ED1" w:rsidRDefault="00441B52" w:rsidP="00B75ED1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441B52" w:rsidRPr="00B75ED1" w:rsidRDefault="00441B52" w:rsidP="00B75ED1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441B52" w:rsidRPr="00B75ED1" w:rsidRDefault="00441B52" w:rsidP="00B75ED1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441B52" w:rsidRPr="00B75ED1" w:rsidRDefault="00441B52" w:rsidP="00B75ED1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441B52" w:rsidRPr="00B75ED1" w:rsidRDefault="00441B52" w:rsidP="00B75ED1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441B52" w:rsidRPr="00B75ED1" w:rsidRDefault="00441B52" w:rsidP="00B75ED1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441B52" w:rsidRPr="00B75ED1" w:rsidRDefault="00441B52" w:rsidP="00B75ED1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441B52" w:rsidRPr="00B75ED1" w:rsidRDefault="00441B52" w:rsidP="00B75ED1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B75ED1" w:rsidRDefault="00B75ED1" w:rsidP="00B75ED1">
      <w:pPr>
        <w:pStyle w:val="1"/>
        <w:rPr>
          <w:rFonts w:ascii="Times New Roman" w:hAnsi="Times New Roman" w:cs="Times New Roman"/>
          <w:lang w:val="hy-AM"/>
        </w:rPr>
      </w:pPr>
      <w:bookmarkStart w:id="0" w:name="_Toc112529677"/>
    </w:p>
    <w:p w:rsidR="00B75ED1" w:rsidRDefault="00B75ED1" w:rsidP="00B75ED1">
      <w:pPr>
        <w:pStyle w:val="1"/>
        <w:rPr>
          <w:rFonts w:ascii="Times New Roman" w:hAnsi="Times New Roman" w:cs="Times New Roman"/>
          <w:lang w:val="hy-AM"/>
        </w:rPr>
      </w:pPr>
    </w:p>
    <w:p w:rsidR="00B75ED1" w:rsidRDefault="00B75ED1" w:rsidP="00B75ED1">
      <w:pPr>
        <w:pStyle w:val="1"/>
        <w:rPr>
          <w:rFonts w:ascii="Times New Roman" w:hAnsi="Times New Roman" w:cs="Times New Roman"/>
          <w:lang w:val="hy-AM"/>
        </w:rPr>
      </w:pPr>
    </w:p>
    <w:p w:rsidR="00441B52" w:rsidRPr="007A184B" w:rsidRDefault="00441B52" w:rsidP="00B75ED1">
      <w:pPr>
        <w:pStyle w:val="1"/>
        <w:rPr>
          <w:lang w:val="hy-AM"/>
        </w:rPr>
      </w:pPr>
      <w:r w:rsidRPr="007A184B">
        <w:rPr>
          <w:rFonts w:ascii="Times New Roman" w:hAnsi="Times New Roman" w:cs="Times New Roman"/>
          <w:lang w:val="hy-AM"/>
        </w:rPr>
        <w:t>Ներածություն</w:t>
      </w:r>
      <w:bookmarkEnd w:id="0"/>
    </w:p>
    <w:p w:rsidR="00441B52" w:rsidRPr="00B75ED1" w:rsidRDefault="00441B52" w:rsidP="00B75ED1">
      <w:pPr>
        <w:spacing w:line="360" w:lineRule="auto"/>
        <w:jc w:val="both"/>
        <w:rPr>
          <w:rFonts w:ascii="Sylfaen" w:hAnsi="Sylfaen" w:cs="Tahoma"/>
          <w:color w:val="202122"/>
          <w:sz w:val="24"/>
          <w:szCs w:val="24"/>
          <w:shd w:val="clear" w:color="auto" w:fill="FFFFFF"/>
          <w:lang w:val="hy-AM"/>
        </w:rPr>
      </w:pPr>
      <w:r w:rsidRPr="00B75ED1">
        <w:rPr>
          <w:rFonts w:ascii="Sylfaen" w:hAnsi="Sylfaen"/>
          <w:sz w:val="24"/>
          <w:szCs w:val="24"/>
          <w:lang w:val="hy-AM"/>
        </w:rPr>
        <w:t>Առողջության</w:t>
      </w:r>
      <w:r w:rsidR="004A3FCD" w:rsidRPr="00B75ED1">
        <w:rPr>
          <w:rFonts w:ascii="Sylfaen" w:hAnsi="Sylfaen"/>
          <w:sz w:val="24"/>
          <w:szCs w:val="24"/>
          <w:lang w:val="hy-AM"/>
        </w:rPr>
        <w:t xml:space="preserve"> </w:t>
      </w:r>
      <w:r w:rsidRPr="00B75ED1">
        <w:rPr>
          <w:rFonts w:ascii="Sylfaen" w:hAnsi="Sylfaen"/>
          <w:sz w:val="24"/>
          <w:szCs w:val="24"/>
          <w:lang w:val="hy-AM"/>
        </w:rPr>
        <w:t>համաշխարհային կազմակերպության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 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չափանիշներով՝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 </w:t>
      </w:r>
      <w:r w:rsidRPr="00B75ED1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hy-AM"/>
        </w:rPr>
        <w:t>առողջությունը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 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մարդու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ֆիզիկական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մտավոր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և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սոցիալական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բարօրությունն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է։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Դա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նշանակում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է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որ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առողջ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մարդու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տրամադրությունը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լավ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է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թեթև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ու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առույգ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հեշտությամբ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հաղորդակցվում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է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շրջապատի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մարդկանց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հետ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ունակ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է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արդյունավետ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աշխատանքի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և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արագ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չի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հոգնում</w:t>
      </w:r>
      <w:r w:rsidRPr="00B75ED1">
        <w:rPr>
          <w:rFonts w:ascii="Sylfaen" w:hAnsi="Sylfaen" w:cs="Tahoma"/>
          <w:color w:val="202122"/>
          <w:sz w:val="24"/>
          <w:szCs w:val="24"/>
          <w:shd w:val="clear" w:color="auto" w:fill="FFFFFF"/>
          <w:lang w:val="hy-AM"/>
        </w:rPr>
        <w:t>։</w:t>
      </w:r>
    </w:p>
    <w:p w:rsidR="00441B52" w:rsidRPr="00B75ED1" w:rsidRDefault="00441B52" w:rsidP="00B75ED1">
      <w:pPr>
        <w:spacing w:line="360" w:lineRule="auto"/>
        <w:jc w:val="both"/>
        <w:rPr>
          <w:rFonts w:ascii="Sylfaen" w:hAnsi="Sylfaen" w:cs="Tahoma"/>
          <w:color w:val="202122"/>
          <w:sz w:val="24"/>
          <w:szCs w:val="24"/>
          <w:shd w:val="clear" w:color="auto" w:fill="FFFFFF"/>
          <w:lang w:val="hy-AM"/>
        </w:rPr>
      </w:pP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Առողջական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վիճակը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պայմանավորում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են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բազմաթիվ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գործոններ՝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շրջակա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միջավայրի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լավ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պայմանները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հիգիենայի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կանոնների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պահպանումը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սպորտով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և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ֆիզիկական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վարժություններով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զբաղվելը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որն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ամրացնում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է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մկանները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նպաստում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արյան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շրջանառության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բարելավմանը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բջիջներին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առատ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թթվածնով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մատակարարմանը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և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այնտեղից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խարամների</w:t>
      </w:r>
      <w:r w:rsidRPr="00B75ED1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z w:val="24"/>
          <w:szCs w:val="24"/>
          <w:shd w:val="clear" w:color="auto" w:fill="FFFFFF"/>
          <w:lang w:val="hy-AM"/>
        </w:rPr>
        <w:t>հեռացմանը</w:t>
      </w:r>
      <w:r w:rsidRPr="00B75ED1">
        <w:rPr>
          <w:rFonts w:ascii="Sylfaen" w:hAnsi="Sylfaen" w:cs="Tahoma"/>
          <w:color w:val="202122"/>
          <w:sz w:val="24"/>
          <w:szCs w:val="24"/>
          <w:shd w:val="clear" w:color="auto" w:fill="FFFFFF"/>
          <w:lang w:val="hy-AM"/>
        </w:rPr>
        <w:t>։</w:t>
      </w:r>
    </w:p>
    <w:p w:rsidR="00441B52" w:rsidRPr="00B75ED1" w:rsidRDefault="00441B52" w:rsidP="00B75ED1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rFonts w:ascii="Sylfaen" w:hAnsi="Sylfaen" w:cs="Arial"/>
          <w:color w:val="202122"/>
          <w:lang w:val="hy-AM"/>
        </w:rPr>
      </w:pPr>
      <w:r w:rsidRPr="00B75ED1">
        <w:rPr>
          <w:rFonts w:ascii="Sylfaen" w:hAnsi="Sylfaen" w:cs="Sylfaen"/>
          <w:color w:val="202122"/>
          <w:lang w:val="hy-AM"/>
        </w:rPr>
        <w:t>Մարդու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առողջությունը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բավականին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բարդ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սոցիալ</w:t>
      </w:r>
      <w:r w:rsidRPr="00B75ED1">
        <w:rPr>
          <w:rFonts w:ascii="Sylfaen" w:hAnsi="Sylfaen" w:cs="Arial"/>
          <w:color w:val="202122"/>
          <w:lang w:val="hy-AM"/>
        </w:rPr>
        <w:t>-</w:t>
      </w:r>
      <w:r w:rsidRPr="00B75ED1">
        <w:rPr>
          <w:rFonts w:ascii="Sylfaen" w:hAnsi="Sylfaen" w:cs="Sylfaen"/>
          <w:color w:val="202122"/>
          <w:lang w:val="hy-AM"/>
        </w:rPr>
        <w:t>կենսաբանական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կատեգորիա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է</w:t>
      </w:r>
      <w:r w:rsidRPr="00B75ED1">
        <w:rPr>
          <w:rFonts w:ascii="Sylfaen" w:hAnsi="Sylfaen" w:cs="Arial"/>
          <w:color w:val="202122"/>
          <w:lang w:val="hy-AM"/>
        </w:rPr>
        <w:t xml:space="preserve">, </w:t>
      </w:r>
      <w:r w:rsidRPr="00B75ED1">
        <w:rPr>
          <w:rFonts w:ascii="Sylfaen" w:hAnsi="Sylfaen" w:cs="Sylfaen"/>
          <w:color w:val="202122"/>
          <w:lang w:val="hy-AM"/>
        </w:rPr>
        <w:t>որի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բնութագրման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բազմաթիվ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տարբերակներ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են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առաջադրվել</w:t>
      </w:r>
      <w:r w:rsidRPr="00B75ED1">
        <w:rPr>
          <w:rFonts w:ascii="Sylfaen" w:hAnsi="Sylfaen" w:cs="Arial"/>
          <w:color w:val="202122"/>
          <w:lang w:val="hy-AM"/>
        </w:rPr>
        <w:t xml:space="preserve">, </w:t>
      </w:r>
      <w:r w:rsidRPr="00B75ED1">
        <w:rPr>
          <w:rFonts w:ascii="Sylfaen" w:hAnsi="Sylfaen" w:cs="Sylfaen"/>
          <w:color w:val="202122"/>
          <w:lang w:val="hy-AM"/>
        </w:rPr>
        <w:t>սակայն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ամենաընդունելին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և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ամենաամբողջականն</w:t>
      </w:r>
      <w:r w:rsidRPr="00B75ED1">
        <w:rPr>
          <w:rFonts w:ascii="Sylfaen" w:hAnsi="Sylfaen" w:cs="Arial"/>
          <w:color w:val="202122"/>
          <w:lang w:val="hy-AM"/>
        </w:rPr>
        <w:t> </w:t>
      </w:r>
      <w:hyperlink r:id="rId8" w:tooltip="Առողջապահության համաշխարհային կազմակերպություն" w:history="1">
        <w:r w:rsidRPr="00B75ED1">
          <w:rPr>
            <w:rStyle w:val="a3"/>
            <w:rFonts w:ascii="Sylfaen" w:hAnsi="Sylfaen" w:cs="Sylfaen"/>
            <w:color w:val="auto"/>
            <w:u w:val="none"/>
            <w:lang w:val="hy-AM"/>
          </w:rPr>
          <w:t>Առողջապահության</w:t>
        </w:r>
        <w:r w:rsidRPr="00B75ED1">
          <w:rPr>
            <w:rStyle w:val="a3"/>
            <w:rFonts w:ascii="Sylfaen" w:hAnsi="Sylfaen" w:cs="Arial"/>
            <w:color w:val="auto"/>
            <w:u w:val="none"/>
            <w:lang w:val="hy-AM"/>
          </w:rPr>
          <w:t xml:space="preserve"> </w:t>
        </w:r>
        <w:r w:rsidRPr="00B75ED1">
          <w:rPr>
            <w:rStyle w:val="a3"/>
            <w:rFonts w:ascii="Sylfaen" w:hAnsi="Sylfaen" w:cs="Sylfaen"/>
            <w:color w:val="auto"/>
            <w:u w:val="none"/>
            <w:lang w:val="hy-AM"/>
          </w:rPr>
          <w:t>համաշխարհային</w:t>
        </w:r>
        <w:r w:rsidRPr="00B75ED1">
          <w:rPr>
            <w:rStyle w:val="a3"/>
            <w:rFonts w:ascii="Sylfaen" w:hAnsi="Sylfaen" w:cs="Arial"/>
            <w:color w:val="auto"/>
            <w:u w:val="none"/>
            <w:lang w:val="hy-AM"/>
          </w:rPr>
          <w:t xml:space="preserve"> </w:t>
        </w:r>
        <w:r w:rsidRPr="00B75ED1">
          <w:rPr>
            <w:rStyle w:val="a3"/>
            <w:rFonts w:ascii="Sylfaen" w:hAnsi="Sylfaen" w:cs="Sylfaen"/>
            <w:color w:val="auto"/>
            <w:u w:val="none"/>
            <w:lang w:val="hy-AM"/>
          </w:rPr>
          <w:t>կազմակերպության</w:t>
        </w:r>
      </w:hyperlink>
      <w:r w:rsidRPr="00B75ED1">
        <w:rPr>
          <w:rFonts w:ascii="Sylfaen" w:hAnsi="Sylfaen" w:cs="Arial"/>
          <w:lang w:val="hy-AM"/>
        </w:rPr>
        <w:t> </w:t>
      </w:r>
      <w:r w:rsidRPr="00B75ED1">
        <w:rPr>
          <w:rFonts w:ascii="Sylfaen" w:hAnsi="Sylfaen" w:cs="Arial"/>
          <w:color w:val="202122"/>
          <w:lang w:val="hy-AM"/>
        </w:rPr>
        <w:t>(</w:t>
      </w:r>
      <w:r w:rsidRPr="00B75ED1">
        <w:rPr>
          <w:rFonts w:ascii="Sylfaen" w:hAnsi="Sylfaen" w:cs="Sylfaen"/>
          <w:color w:val="202122"/>
          <w:lang w:val="hy-AM"/>
        </w:rPr>
        <w:t>ԱՀԿ</w:t>
      </w:r>
      <w:r w:rsidRPr="00B75ED1">
        <w:rPr>
          <w:rFonts w:ascii="Sylfaen" w:hAnsi="Sylfaen" w:cs="Arial"/>
          <w:color w:val="202122"/>
          <w:lang w:val="hy-AM"/>
        </w:rPr>
        <w:t xml:space="preserve">) </w:t>
      </w:r>
      <w:r w:rsidRPr="00B75ED1">
        <w:rPr>
          <w:rFonts w:ascii="Sylfaen" w:hAnsi="Sylfaen" w:cs="Sylfaen"/>
          <w:color w:val="202122"/>
          <w:lang w:val="hy-AM"/>
        </w:rPr>
        <w:t>բնութագրումն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է</w:t>
      </w:r>
      <w:r w:rsidRPr="00B75ED1">
        <w:rPr>
          <w:rFonts w:ascii="Sylfaen" w:hAnsi="Sylfaen" w:cs="Arial"/>
          <w:color w:val="202122"/>
          <w:lang w:val="hy-AM"/>
        </w:rPr>
        <w:t>. «</w:t>
      </w:r>
      <w:r w:rsidRPr="00B75ED1">
        <w:rPr>
          <w:rFonts w:ascii="Sylfaen" w:hAnsi="Sylfaen" w:cs="Sylfaen"/>
          <w:color w:val="202122"/>
          <w:lang w:val="hy-AM"/>
        </w:rPr>
        <w:t>Մարդու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առողջությունը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սոցիալ</w:t>
      </w:r>
      <w:r w:rsidRPr="00B75ED1">
        <w:rPr>
          <w:rFonts w:ascii="Sylfaen" w:hAnsi="Sylfaen" w:cs="Arial"/>
          <w:color w:val="202122"/>
          <w:lang w:val="hy-AM"/>
        </w:rPr>
        <w:t>-</w:t>
      </w:r>
      <w:r w:rsidRPr="00B75ED1">
        <w:rPr>
          <w:rFonts w:ascii="Sylfaen" w:hAnsi="Sylfaen" w:cs="Sylfaen"/>
          <w:color w:val="202122"/>
          <w:lang w:val="hy-AM"/>
        </w:rPr>
        <w:t>կենսաբանական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ու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հոգեկան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լրիվ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բարօրության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վիճակն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է</w:t>
      </w:r>
      <w:r w:rsidRPr="00B75ED1">
        <w:rPr>
          <w:rFonts w:ascii="Sylfaen" w:hAnsi="Sylfaen" w:cs="Arial"/>
          <w:color w:val="202122"/>
          <w:lang w:val="hy-AM"/>
        </w:rPr>
        <w:t xml:space="preserve">, </w:t>
      </w:r>
      <w:r w:rsidRPr="00B75ED1">
        <w:rPr>
          <w:rFonts w:ascii="Sylfaen" w:hAnsi="Sylfaen" w:cs="Sylfaen"/>
          <w:color w:val="202122"/>
          <w:lang w:val="hy-AM"/>
        </w:rPr>
        <w:t>երբ</w:t>
      </w:r>
      <w:r w:rsidRPr="00B75ED1">
        <w:rPr>
          <w:rFonts w:ascii="Sylfaen" w:hAnsi="Sylfaen" w:cs="Arial"/>
          <w:color w:val="202122"/>
          <w:lang w:val="hy-AM"/>
        </w:rPr>
        <w:t> </w:t>
      </w:r>
      <w:hyperlink r:id="rId9" w:tooltip="Օրգանիզմ" w:history="1">
        <w:r w:rsidRPr="00B75ED1">
          <w:rPr>
            <w:rStyle w:val="a3"/>
            <w:rFonts w:ascii="Sylfaen" w:hAnsi="Sylfaen" w:cs="Sylfaen"/>
            <w:color w:val="auto"/>
            <w:u w:val="none"/>
            <w:lang w:val="hy-AM"/>
          </w:rPr>
          <w:t>օրգանիզմի</w:t>
        </w:r>
      </w:hyperlink>
      <w:r w:rsidRPr="00B75ED1">
        <w:rPr>
          <w:rFonts w:ascii="Sylfaen" w:hAnsi="Sylfaen" w:cs="Arial"/>
          <w:lang w:val="hy-AM"/>
        </w:rPr>
        <w:t> </w:t>
      </w:r>
      <w:r w:rsidRPr="00B75ED1">
        <w:rPr>
          <w:rFonts w:ascii="Sylfaen" w:hAnsi="Sylfaen" w:cs="Sylfaen"/>
          <w:color w:val="202122"/>
          <w:lang w:val="hy-AM"/>
        </w:rPr>
        <w:t>բոլոր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օրգանների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ու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համակարգերի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ֆունկցիաները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բնակլիմայական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ու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սոցիալական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միջավայրի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հետ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գտնվում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են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հավասարակշռված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վիճակում</w:t>
      </w:r>
      <w:r w:rsidRPr="00B75ED1">
        <w:rPr>
          <w:rFonts w:ascii="Sylfaen" w:hAnsi="Sylfaen" w:cs="Arial"/>
          <w:color w:val="202122"/>
          <w:lang w:val="hy-AM"/>
        </w:rPr>
        <w:t xml:space="preserve">, </w:t>
      </w:r>
      <w:r w:rsidRPr="00B75ED1">
        <w:rPr>
          <w:rFonts w:ascii="Sylfaen" w:hAnsi="Sylfaen" w:cs="Sylfaen"/>
          <w:color w:val="202122"/>
          <w:lang w:val="hy-AM"/>
        </w:rPr>
        <w:t>և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երբ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բացակայում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է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որևէ</w:t>
      </w:r>
      <w:r w:rsidRPr="00B75ED1">
        <w:rPr>
          <w:rFonts w:ascii="Sylfaen" w:hAnsi="Sylfaen" w:cs="Arial"/>
          <w:color w:val="202122"/>
          <w:lang w:val="hy-AM"/>
        </w:rPr>
        <w:t> </w:t>
      </w:r>
      <w:hyperlink r:id="rId10" w:tooltip="Հիվանդություն" w:history="1">
        <w:r w:rsidRPr="00B75ED1">
          <w:rPr>
            <w:rStyle w:val="a3"/>
            <w:rFonts w:ascii="Sylfaen" w:hAnsi="Sylfaen" w:cs="Sylfaen"/>
            <w:color w:val="auto"/>
            <w:u w:val="none"/>
            <w:lang w:val="hy-AM"/>
          </w:rPr>
          <w:t>հիվանդություն</w:t>
        </w:r>
      </w:hyperlink>
      <w:r w:rsidRPr="00B75ED1">
        <w:rPr>
          <w:rFonts w:ascii="Sylfaen" w:hAnsi="Sylfaen" w:cs="Arial"/>
          <w:color w:val="202122"/>
          <w:lang w:val="hy-AM"/>
        </w:rPr>
        <w:t xml:space="preserve">, </w:t>
      </w:r>
      <w:r w:rsidRPr="00B75ED1">
        <w:rPr>
          <w:rFonts w:ascii="Sylfaen" w:hAnsi="Sylfaen" w:cs="Sylfaen"/>
          <w:color w:val="202122"/>
          <w:lang w:val="hy-AM"/>
        </w:rPr>
        <w:t>ախտաբանական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վիճակ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ու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ֆիզիկական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թերություն</w:t>
      </w:r>
      <w:r w:rsidRPr="00B75ED1">
        <w:rPr>
          <w:rFonts w:ascii="Sylfaen" w:hAnsi="Sylfaen" w:cs="Arial"/>
          <w:color w:val="202122"/>
          <w:lang w:val="hy-AM"/>
        </w:rPr>
        <w:t>»</w:t>
      </w:r>
      <w:r w:rsidRPr="00B75ED1">
        <w:rPr>
          <w:rFonts w:ascii="Sylfaen" w:hAnsi="Sylfaen" w:cs="Tahoma"/>
          <w:color w:val="202122"/>
          <w:lang w:val="hy-AM"/>
        </w:rPr>
        <w:t>։</w:t>
      </w:r>
    </w:p>
    <w:p w:rsidR="00441B52" w:rsidRPr="00B75ED1" w:rsidRDefault="00441B52" w:rsidP="00B75ED1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rFonts w:ascii="Sylfaen" w:hAnsi="Sylfaen" w:cs="Arial"/>
          <w:color w:val="202122"/>
          <w:lang w:val="hy-AM"/>
        </w:rPr>
      </w:pPr>
      <w:r w:rsidRPr="00B75ED1">
        <w:rPr>
          <w:rFonts w:ascii="Sylfaen" w:hAnsi="Sylfaen" w:cs="Sylfaen"/>
          <w:color w:val="202122"/>
          <w:lang w:val="hy-AM"/>
        </w:rPr>
        <w:t>Մարդու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առողջական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վիճակը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բնորոշվում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է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նրա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ֆիզիոլոգիական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համակարգերի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ու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օրգանների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ֆունկցիայով՝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կապված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տարիքային</w:t>
      </w:r>
      <w:r w:rsidRPr="00B75ED1">
        <w:rPr>
          <w:rFonts w:ascii="Sylfaen" w:hAnsi="Sylfaen" w:cs="Arial"/>
          <w:color w:val="202122"/>
          <w:lang w:val="hy-AM"/>
        </w:rPr>
        <w:t xml:space="preserve">, </w:t>
      </w:r>
      <w:r w:rsidRPr="00B75ED1">
        <w:rPr>
          <w:rFonts w:ascii="Sylfaen" w:hAnsi="Sylfaen" w:cs="Sylfaen"/>
          <w:color w:val="202122"/>
          <w:lang w:val="hy-AM"/>
        </w:rPr>
        <w:t>սեռային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ու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հոգեբանական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գործոնների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և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արտաքին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միջավայրի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բնակլիմայական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ու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սոցիալական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պայմանների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հետ</w:t>
      </w:r>
      <w:r w:rsidRPr="00B75ED1">
        <w:rPr>
          <w:rFonts w:ascii="Sylfaen" w:hAnsi="Sylfaen" w:cs="Tahoma"/>
          <w:color w:val="202122"/>
          <w:lang w:val="hy-AM"/>
        </w:rPr>
        <w:t>։</w:t>
      </w:r>
    </w:p>
    <w:p w:rsidR="00441B52" w:rsidRPr="00B75ED1" w:rsidRDefault="00441B52" w:rsidP="00B75ED1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rFonts w:ascii="Sylfaen" w:hAnsi="Sylfaen" w:cs="Tahoma"/>
          <w:color w:val="202122"/>
          <w:lang w:val="hy-AM"/>
        </w:rPr>
      </w:pPr>
      <w:r w:rsidRPr="00B75ED1">
        <w:rPr>
          <w:rFonts w:ascii="Sylfaen" w:hAnsi="Sylfaen" w:cs="Sylfaen"/>
          <w:color w:val="202122"/>
          <w:lang w:val="hy-AM"/>
        </w:rPr>
        <w:t>Անհատի</w:t>
      </w:r>
      <w:r w:rsidRPr="00B75ED1">
        <w:rPr>
          <w:rFonts w:ascii="Sylfaen" w:hAnsi="Sylfaen" w:cs="Arial"/>
          <w:color w:val="202122"/>
          <w:lang w:val="hy-AM"/>
        </w:rPr>
        <w:t xml:space="preserve"> «</w:t>
      </w:r>
      <w:r w:rsidRPr="00B75ED1">
        <w:rPr>
          <w:rFonts w:ascii="Sylfaen" w:hAnsi="Sylfaen" w:cs="Sylfaen"/>
          <w:color w:val="202122"/>
          <w:lang w:val="hy-AM"/>
        </w:rPr>
        <w:t>բացարձակ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առողջությունը</w:t>
      </w:r>
      <w:r w:rsidRPr="00B75ED1">
        <w:rPr>
          <w:rFonts w:ascii="Sylfaen" w:hAnsi="Sylfaen" w:cs="Arial"/>
          <w:color w:val="202122"/>
          <w:lang w:val="hy-AM"/>
        </w:rPr>
        <w:t xml:space="preserve">», </w:t>
      </w:r>
      <w:r w:rsidRPr="00B75ED1">
        <w:rPr>
          <w:rFonts w:ascii="Sylfaen" w:hAnsi="Sylfaen" w:cs="Sylfaen"/>
          <w:color w:val="202122"/>
          <w:lang w:val="hy-AM"/>
        </w:rPr>
        <w:t>որպես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իդեալական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չափանիշ</w:t>
      </w:r>
      <w:r w:rsidRPr="00B75ED1">
        <w:rPr>
          <w:rFonts w:ascii="Sylfaen" w:hAnsi="Sylfaen" w:cs="Arial"/>
          <w:color w:val="202122"/>
          <w:lang w:val="hy-AM"/>
        </w:rPr>
        <w:t xml:space="preserve">, </w:t>
      </w:r>
      <w:r w:rsidRPr="00B75ED1">
        <w:rPr>
          <w:rFonts w:ascii="Sylfaen" w:hAnsi="Sylfaen" w:cs="Sylfaen"/>
          <w:color w:val="202122"/>
          <w:lang w:val="hy-AM"/>
        </w:rPr>
        <w:t>իրական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կյանքում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անհնար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է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պատկերացնել</w:t>
      </w:r>
      <w:r w:rsidRPr="00B75ED1">
        <w:rPr>
          <w:rFonts w:ascii="Sylfaen" w:hAnsi="Sylfaen" w:cs="Arial"/>
          <w:color w:val="202122"/>
          <w:lang w:val="hy-AM"/>
        </w:rPr>
        <w:t xml:space="preserve">, </w:t>
      </w:r>
      <w:r w:rsidRPr="00B75ED1">
        <w:rPr>
          <w:rFonts w:ascii="Sylfaen" w:hAnsi="Sylfaen" w:cs="Sylfaen"/>
          <w:color w:val="202122"/>
          <w:lang w:val="hy-AM"/>
        </w:rPr>
        <w:t>քանի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որ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օրգանիզմի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կենսագործունեությունը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բնութագրող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կարևոր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ցուցանիշների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անհատական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տատանումների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շրջանակները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բավականին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լայն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են։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Այդ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պատճառով</w:t>
      </w:r>
      <w:r w:rsidRPr="00B75ED1">
        <w:rPr>
          <w:rFonts w:ascii="Sylfaen" w:hAnsi="Sylfaen" w:cs="Arial"/>
          <w:color w:val="202122"/>
          <w:lang w:val="hy-AM"/>
        </w:rPr>
        <w:t> </w:t>
      </w:r>
      <w:hyperlink r:id="rId11" w:tooltip="Բժշկություն" w:history="1">
        <w:r w:rsidRPr="00B75ED1">
          <w:rPr>
            <w:rStyle w:val="a3"/>
            <w:rFonts w:ascii="Sylfaen" w:hAnsi="Sylfaen" w:cs="Sylfaen"/>
            <w:color w:val="auto"/>
            <w:u w:val="none"/>
            <w:lang w:val="hy-AM"/>
          </w:rPr>
          <w:t>բժշկության</w:t>
        </w:r>
      </w:hyperlink>
      <w:r w:rsidRPr="00B75ED1">
        <w:rPr>
          <w:rFonts w:ascii="Sylfaen" w:hAnsi="Sylfaen" w:cs="Arial"/>
          <w:lang w:val="hy-AM"/>
        </w:rPr>
        <w:t> </w:t>
      </w:r>
      <w:r w:rsidRPr="00B75ED1">
        <w:rPr>
          <w:rFonts w:ascii="Sylfaen" w:hAnsi="Sylfaen" w:cs="Sylfaen"/>
          <w:color w:val="202122"/>
          <w:lang w:val="hy-AM"/>
        </w:rPr>
        <w:t>մեջ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ավելի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հաճախ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կիրառվում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է</w:t>
      </w:r>
      <w:r w:rsidRPr="00B75ED1">
        <w:rPr>
          <w:rFonts w:ascii="Sylfaen" w:hAnsi="Sylfaen" w:cs="Arial"/>
          <w:color w:val="202122"/>
          <w:lang w:val="hy-AM"/>
        </w:rPr>
        <w:t xml:space="preserve"> «</w:t>
      </w:r>
      <w:r w:rsidRPr="00B75ED1">
        <w:rPr>
          <w:rFonts w:ascii="Sylfaen" w:hAnsi="Sylfaen" w:cs="Sylfaen"/>
          <w:color w:val="202122"/>
          <w:lang w:val="hy-AM"/>
        </w:rPr>
        <w:t>գործնականորեն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առողջ</w:t>
      </w:r>
      <w:r w:rsidRPr="00B75ED1">
        <w:rPr>
          <w:rFonts w:ascii="Sylfaen" w:hAnsi="Sylfaen" w:cs="Arial"/>
          <w:color w:val="202122"/>
          <w:lang w:val="hy-AM"/>
        </w:rPr>
        <w:t xml:space="preserve">» </w:t>
      </w:r>
      <w:r w:rsidRPr="00B75ED1">
        <w:rPr>
          <w:rFonts w:ascii="Sylfaen" w:hAnsi="Sylfaen" w:cs="Sylfaen"/>
          <w:color w:val="202122"/>
          <w:lang w:val="hy-AM"/>
        </w:rPr>
        <w:t>հասկացությունը։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Սա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այն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բնականոն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վիճակն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է</w:t>
      </w:r>
      <w:r w:rsidRPr="00B75ED1">
        <w:rPr>
          <w:rFonts w:ascii="Sylfaen" w:hAnsi="Sylfaen" w:cs="Arial"/>
          <w:color w:val="202122"/>
          <w:lang w:val="hy-AM"/>
        </w:rPr>
        <w:t xml:space="preserve">, </w:t>
      </w:r>
      <w:r w:rsidRPr="00B75ED1">
        <w:rPr>
          <w:rFonts w:ascii="Sylfaen" w:hAnsi="Sylfaen" w:cs="Sylfaen"/>
          <w:color w:val="202122"/>
          <w:lang w:val="hy-AM"/>
        </w:rPr>
        <w:t>որի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սահմաններից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դուրս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այս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կամ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այն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տատանումն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արդեն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բնութագրվում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է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որպես</w:t>
      </w:r>
      <w:r w:rsidRPr="00B75ED1">
        <w:rPr>
          <w:rFonts w:ascii="Sylfaen" w:hAnsi="Sylfaen" w:cs="Arial"/>
          <w:color w:val="202122"/>
          <w:lang w:val="hy-AM"/>
        </w:rPr>
        <w:t xml:space="preserve"> «</w:t>
      </w:r>
      <w:r w:rsidRPr="00B75ED1">
        <w:rPr>
          <w:rFonts w:ascii="Sylfaen" w:hAnsi="Sylfaen" w:cs="Sylfaen"/>
          <w:color w:val="202122"/>
          <w:lang w:val="hy-AM"/>
        </w:rPr>
        <w:t>հիվանդություն</w:t>
      </w:r>
      <w:r w:rsidRPr="00B75ED1">
        <w:rPr>
          <w:rFonts w:ascii="Sylfaen" w:hAnsi="Sylfaen" w:cs="Arial"/>
          <w:color w:val="202122"/>
          <w:lang w:val="hy-AM"/>
        </w:rPr>
        <w:t xml:space="preserve">» </w:t>
      </w:r>
      <w:r w:rsidRPr="00B75ED1">
        <w:rPr>
          <w:rFonts w:ascii="Sylfaen" w:hAnsi="Sylfaen" w:cs="Sylfaen"/>
          <w:color w:val="202122"/>
          <w:lang w:val="hy-AM"/>
        </w:rPr>
        <w:t>կամ</w:t>
      </w:r>
      <w:r w:rsidRPr="00B75ED1">
        <w:rPr>
          <w:rFonts w:ascii="Sylfaen" w:hAnsi="Sylfaen" w:cs="Arial"/>
          <w:color w:val="202122"/>
          <w:lang w:val="hy-AM"/>
        </w:rPr>
        <w:t xml:space="preserve"> «</w:t>
      </w:r>
      <w:r w:rsidRPr="00B75ED1">
        <w:rPr>
          <w:rFonts w:ascii="Sylfaen" w:hAnsi="Sylfaen" w:cs="Sylfaen"/>
          <w:color w:val="202122"/>
          <w:lang w:val="hy-AM"/>
        </w:rPr>
        <w:t>ախտաբանական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վիճակ</w:t>
      </w:r>
      <w:r w:rsidRPr="00B75ED1">
        <w:rPr>
          <w:rFonts w:ascii="Sylfaen" w:hAnsi="Sylfaen" w:cs="Arial"/>
          <w:color w:val="202122"/>
          <w:lang w:val="hy-AM"/>
        </w:rPr>
        <w:t>»</w:t>
      </w:r>
      <w:r w:rsidRPr="00B75ED1">
        <w:rPr>
          <w:rFonts w:ascii="Sylfaen" w:hAnsi="Sylfaen" w:cs="Tahoma"/>
          <w:color w:val="202122"/>
          <w:lang w:val="hy-AM"/>
        </w:rPr>
        <w:t>։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Թեկուզ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առողջությունը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դիտվում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է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որպես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հիվանդության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հակադիր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վիճակ</w:t>
      </w:r>
      <w:r w:rsidRPr="00B75ED1">
        <w:rPr>
          <w:rFonts w:ascii="Sylfaen" w:hAnsi="Sylfaen" w:cs="Arial"/>
          <w:color w:val="202122"/>
          <w:lang w:val="hy-AM"/>
        </w:rPr>
        <w:t xml:space="preserve">, </w:t>
      </w:r>
      <w:r w:rsidRPr="00B75ED1">
        <w:rPr>
          <w:rFonts w:ascii="Sylfaen" w:hAnsi="Sylfaen" w:cs="Sylfaen"/>
          <w:color w:val="202122"/>
          <w:lang w:val="hy-AM"/>
        </w:rPr>
        <w:t>այնուամենայնիվ</w:t>
      </w:r>
      <w:r w:rsidRPr="00B75ED1">
        <w:rPr>
          <w:rFonts w:ascii="Sylfaen" w:hAnsi="Sylfaen" w:cs="Arial"/>
          <w:color w:val="202122"/>
          <w:lang w:val="hy-AM"/>
        </w:rPr>
        <w:t xml:space="preserve">, </w:t>
      </w:r>
      <w:r w:rsidRPr="00B75ED1">
        <w:rPr>
          <w:rFonts w:ascii="Sylfaen" w:hAnsi="Sylfaen" w:cs="Sylfaen"/>
          <w:color w:val="202122"/>
          <w:lang w:val="hy-AM"/>
        </w:rPr>
        <w:t>այն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չի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կարող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ունենալ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հստակորեն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ընդգծված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սահմաններ</w:t>
      </w:r>
      <w:r w:rsidRPr="00B75ED1">
        <w:rPr>
          <w:rFonts w:ascii="Sylfaen" w:hAnsi="Sylfaen" w:cs="Arial"/>
          <w:color w:val="202122"/>
          <w:lang w:val="hy-AM"/>
        </w:rPr>
        <w:t xml:space="preserve">, </w:t>
      </w:r>
      <w:r w:rsidRPr="00B75ED1">
        <w:rPr>
          <w:rFonts w:ascii="Sylfaen" w:hAnsi="Sylfaen" w:cs="Sylfaen"/>
          <w:color w:val="202122"/>
          <w:lang w:val="hy-AM"/>
        </w:rPr>
        <w:t>քանի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որ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օրգանիզմը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շատ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հաճախ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="004A3FCD" w:rsidRPr="00B75ED1">
        <w:rPr>
          <w:rFonts w:ascii="Sylfaen" w:hAnsi="Sylfaen" w:cs="Sylfaen"/>
          <w:color w:val="202122"/>
          <w:lang w:val="hy-AM"/>
        </w:rPr>
        <w:t>կարող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է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գտնվել</w:t>
      </w:r>
      <w:r w:rsidRPr="00B75ED1">
        <w:rPr>
          <w:rFonts w:ascii="Sylfaen" w:hAnsi="Sylfaen" w:cs="Arial"/>
          <w:color w:val="202122"/>
          <w:lang w:val="hy-AM"/>
        </w:rPr>
        <w:t xml:space="preserve">, </w:t>
      </w:r>
      <w:r w:rsidRPr="00B75ED1">
        <w:rPr>
          <w:rFonts w:ascii="Sylfaen" w:hAnsi="Sylfaen" w:cs="Sylfaen"/>
          <w:color w:val="202122"/>
          <w:lang w:val="hy-AM"/>
        </w:rPr>
        <w:t>այսպես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կոչված</w:t>
      </w:r>
      <w:r w:rsidRPr="00B75ED1">
        <w:rPr>
          <w:rFonts w:ascii="Sylfaen" w:hAnsi="Sylfaen" w:cs="Arial"/>
          <w:color w:val="202122"/>
          <w:lang w:val="hy-AM"/>
        </w:rPr>
        <w:t>, «</w:t>
      </w:r>
      <w:r w:rsidRPr="00B75ED1">
        <w:rPr>
          <w:rFonts w:ascii="Sylfaen" w:hAnsi="Sylfaen" w:cs="Sylfaen"/>
          <w:color w:val="202122"/>
          <w:lang w:val="hy-AM"/>
        </w:rPr>
        <w:t>անցումային</w:t>
      </w:r>
      <w:r w:rsidRPr="00B75ED1">
        <w:rPr>
          <w:rFonts w:ascii="Sylfaen" w:hAnsi="Sylfaen" w:cs="Arial"/>
          <w:color w:val="202122"/>
          <w:lang w:val="hy-AM"/>
        </w:rPr>
        <w:t xml:space="preserve">» </w:t>
      </w:r>
      <w:r w:rsidRPr="00B75ED1">
        <w:rPr>
          <w:rFonts w:ascii="Sylfaen" w:hAnsi="Sylfaen" w:cs="Sylfaen"/>
          <w:color w:val="202122"/>
          <w:lang w:val="hy-AM"/>
        </w:rPr>
        <w:t>կամ</w:t>
      </w:r>
      <w:r w:rsidRPr="00B75ED1">
        <w:rPr>
          <w:rFonts w:ascii="Sylfaen" w:hAnsi="Sylfaen" w:cs="Arial"/>
          <w:color w:val="202122"/>
          <w:lang w:val="hy-AM"/>
        </w:rPr>
        <w:t xml:space="preserve"> «</w:t>
      </w:r>
      <w:r w:rsidRPr="00B75ED1">
        <w:rPr>
          <w:rFonts w:ascii="Sylfaen" w:hAnsi="Sylfaen" w:cs="Sylfaen"/>
          <w:color w:val="202122"/>
          <w:lang w:val="hy-AM"/>
        </w:rPr>
        <w:t>սահմանային</w:t>
      </w:r>
      <w:r w:rsidRPr="00B75ED1">
        <w:rPr>
          <w:rFonts w:ascii="Sylfaen" w:hAnsi="Sylfaen" w:cs="Arial"/>
          <w:color w:val="202122"/>
          <w:lang w:val="hy-AM"/>
        </w:rPr>
        <w:t xml:space="preserve">» </w:t>
      </w:r>
      <w:r w:rsidRPr="00B75ED1">
        <w:rPr>
          <w:rFonts w:ascii="Sylfaen" w:hAnsi="Sylfaen" w:cs="Sylfaen"/>
          <w:color w:val="202122"/>
          <w:lang w:val="hy-AM"/>
        </w:rPr>
        <w:t>վիճակում։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Այնպես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որ</w:t>
      </w:r>
      <w:r w:rsidRPr="00B75ED1">
        <w:rPr>
          <w:rFonts w:ascii="Sylfaen" w:hAnsi="Sylfaen" w:cs="Arial"/>
          <w:color w:val="202122"/>
          <w:lang w:val="hy-AM"/>
        </w:rPr>
        <w:t xml:space="preserve"> «</w:t>
      </w:r>
      <w:r w:rsidRPr="00B75ED1">
        <w:rPr>
          <w:rFonts w:ascii="Sylfaen" w:hAnsi="Sylfaen" w:cs="Sylfaen"/>
          <w:color w:val="202122"/>
          <w:lang w:val="hy-AM"/>
        </w:rPr>
        <w:t>գործնականորեն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առողջ</w:t>
      </w:r>
      <w:r w:rsidRPr="00B75ED1">
        <w:rPr>
          <w:rFonts w:ascii="Sylfaen" w:hAnsi="Sylfaen" w:cs="Arial"/>
          <w:color w:val="202122"/>
          <w:lang w:val="hy-AM"/>
        </w:rPr>
        <w:t xml:space="preserve">» </w:t>
      </w:r>
      <w:r w:rsidRPr="00B75ED1">
        <w:rPr>
          <w:rFonts w:ascii="Sylfaen" w:hAnsi="Sylfaen" w:cs="Sylfaen"/>
          <w:color w:val="202122"/>
          <w:lang w:val="hy-AM"/>
        </w:rPr>
        <w:t>վիճակը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լրիվ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չի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բացառում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դեռևս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անախտանշանական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կլինիկորեն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չդրսևորված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ախտաբանական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վիճակների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առկայությունը</w:t>
      </w:r>
      <w:r w:rsidRPr="00B75ED1">
        <w:rPr>
          <w:rFonts w:ascii="Sylfaen" w:hAnsi="Sylfaen" w:cs="Arial"/>
          <w:color w:val="202122"/>
          <w:lang w:val="hy-AM"/>
        </w:rPr>
        <w:t xml:space="preserve">, </w:t>
      </w:r>
      <w:r w:rsidRPr="00B75ED1">
        <w:rPr>
          <w:rFonts w:ascii="Sylfaen" w:hAnsi="Sylfaen" w:cs="Sylfaen"/>
          <w:color w:val="202122"/>
          <w:lang w:val="hy-AM"/>
        </w:rPr>
        <w:t>որն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էապես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չի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անդրադառնում</w:t>
      </w:r>
      <w:r w:rsidRPr="00B75ED1">
        <w:rPr>
          <w:rFonts w:ascii="Sylfaen" w:hAnsi="Sylfaen" w:cs="Arial"/>
          <w:color w:val="202122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lang w:val="hy-AM"/>
        </w:rPr>
        <w:t>մարդու</w:t>
      </w:r>
      <w:r w:rsidRPr="00B75ED1">
        <w:rPr>
          <w:rFonts w:ascii="Sylfaen" w:hAnsi="Sylfaen" w:cs="Arial"/>
          <w:color w:val="202122"/>
          <w:lang w:val="hy-AM"/>
        </w:rPr>
        <w:t> </w:t>
      </w:r>
      <w:hyperlink r:id="rId12" w:tooltip="Ինքնազգացողություն (դեռ գրված չէ)" w:history="1">
        <w:r w:rsidRPr="00B75ED1">
          <w:rPr>
            <w:rStyle w:val="a3"/>
            <w:rFonts w:ascii="Sylfaen" w:hAnsi="Sylfaen" w:cs="Sylfaen"/>
            <w:color w:val="auto"/>
            <w:u w:val="none"/>
            <w:lang w:val="hy-AM"/>
          </w:rPr>
          <w:t>ինքնազգացողության</w:t>
        </w:r>
      </w:hyperlink>
      <w:r w:rsidRPr="00B75ED1">
        <w:rPr>
          <w:rFonts w:ascii="Sylfaen" w:hAnsi="Sylfaen" w:cs="Arial"/>
          <w:lang w:val="hy-AM"/>
        </w:rPr>
        <w:t> </w:t>
      </w:r>
      <w:r w:rsidRPr="00B75ED1">
        <w:rPr>
          <w:rFonts w:ascii="Sylfaen" w:hAnsi="Sylfaen" w:cs="Sylfaen"/>
          <w:color w:val="202122"/>
          <w:lang w:val="hy-AM"/>
        </w:rPr>
        <w:t>ու</w:t>
      </w:r>
      <w:r w:rsidRPr="00B75ED1">
        <w:rPr>
          <w:rFonts w:ascii="Sylfaen" w:hAnsi="Sylfaen" w:cs="Arial"/>
          <w:color w:val="202122"/>
          <w:lang w:val="hy-AM"/>
        </w:rPr>
        <w:t> </w:t>
      </w:r>
      <w:hyperlink r:id="rId13" w:tooltip="Աշխատունակություն (դեռ գրված չէ)" w:history="1">
        <w:r w:rsidRPr="00B75ED1">
          <w:rPr>
            <w:rStyle w:val="a3"/>
            <w:rFonts w:ascii="Sylfaen" w:hAnsi="Sylfaen" w:cs="Sylfaen"/>
            <w:color w:val="auto"/>
            <w:u w:val="none"/>
            <w:lang w:val="hy-AM"/>
          </w:rPr>
          <w:t>աշխատունակության</w:t>
        </w:r>
      </w:hyperlink>
      <w:r w:rsidRPr="00B75ED1">
        <w:rPr>
          <w:rFonts w:ascii="Sylfaen" w:hAnsi="Sylfaen" w:cs="Arial"/>
          <w:lang w:val="hy-AM"/>
        </w:rPr>
        <w:t> </w:t>
      </w:r>
      <w:r w:rsidRPr="00B75ED1">
        <w:rPr>
          <w:rFonts w:ascii="Sylfaen" w:hAnsi="Sylfaen" w:cs="Sylfaen"/>
          <w:color w:val="202122"/>
          <w:lang w:val="hy-AM"/>
        </w:rPr>
        <w:t>վրա</w:t>
      </w:r>
      <w:r w:rsidRPr="00B75ED1">
        <w:rPr>
          <w:rFonts w:ascii="Sylfaen" w:hAnsi="Sylfaen" w:cs="Tahoma"/>
          <w:color w:val="202122"/>
          <w:lang w:val="hy-AM"/>
        </w:rPr>
        <w:t>։</w:t>
      </w:r>
    </w:p>
    <w:p w:rsidR="004A3FCD" w:rsidRPr="00B75ED1" w:rsidRDefault="004A3FCD" w:rsidP="00B75ED1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rFonts w:ascii="Sylfaen" w:hAnsi="Sylfaen" w:cs="Tahoma"/>
          <w:color w:val="202122"/>
          <w:lang w:val="hy-AM"/>
        </w:rPr>
      </w:pPr>
      <w:r w:rsidRPr="00B75ED1">
        <w:rPr>
          <w:rFonts w:ascii="Sylfaen" w:hAnsi="Sylfaen" w:cs="Tahoma"/>
          <w:color w:val="202122"/>
          <w:lang w:val="hy-AM"/>
        </w:rPr>
        <w:tab/>
        <w:t>Կարևոր է &lt;&lt;Ֆիզիկական Կուլտուրայի&gt;&gt; դասավանդման ընթացքում աշակերտներին բացատրել առողջ լինելու , այն պահպանելու կարևորությունը։ Ցույց տալ, թե ինչպիսի վատ արդյունքի կարող են հանգեցնել վնասակար սովորությունները՝ ծխախոտի օգտագործում, թմրանյութերի օգտագօրծում, նստակյաց կյանք և այլն։</w:t>
      </w:r>
    </w:p>
    <w:p w:rsidR="0071322F" w:rsidRDefault="00C8156C" w:rsidP="00B75ED1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rFonts w:ascii="MS Mincho" w:eastAsia="MS Mincho" w:hAnsi="MS Mincho" w:cs="MS Mincho"/>
          <w:color w:val="202122"/>
          <w:lang w:val="hy-AM"/>
        </w:rPr>
      </w:pPr>
      <w:r>
        <w:rPr>
          <w:rFonts w:ascii="Sylfaen" w:hAnsi="Sylfaen" w:cs="Tahoma"/>
          <w:color w:val="202122"/>
          <w:lang w:val="hy-AM"/>
        </w:rPr>
        <w:tab/>
        <w:t>Հետազոտական աշխատանքի նպատակն է</w:t>
      </w:r>
      <w:r>
        <w:rPr>
          <w:rFonts w:ascii="MS Mincho" w:eastAsia="MS Mincho" w:hAnsi="MS Mincho" w:cs="MS Mincho"/>
          <w:color w:val="202122"/>
          <w:lang w:val="hy-AM"/>
        </w:rPr>
        <w:t>․</w:t>
      </w:r>
    </w:p>
    <w:p w:rsidR="00C8156C" w:rsidRDefault="00C8156C" w:rsidP="00B75ED1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rFonts w:ascii="Sylfaen" w:eastAsia="MS Mincho" w:hAnsi="Sylfaen" w:cs="MS Mincho"/>
          <w:color w:val="202122"/>
          <w:lang w:val="hy-AM"/>
        </w:rPr>
      </w:pPr>
      <w:r>
        <w:rPr>
          <w:rFonts w:ascii="Sylfaen" w:eastAsia="MS Mincho" w:hAnsi="Sylfaen" w:cs="MS Mincho"/>
          <w:color w:val="202122"/>
          <w:lang w:val="hy-AM"/>
        </w:rPr>
        <w:t>1</w:t>
      </w:r>
      <w:r>
        <w:rPr>
          <w:rFonts w:ascii="MS Mincho" w:eastAsia="MS Mincho" w:hAnsi="MS Mincho" w:cs="MS Mincho"/>
          <w:color w:val="202122"/>
          <w:lang w:val="hy-AM"/>
        </w:rPr>
        <w:t xml:space="preserve">․ </w:t>
      </w:r>
      <w:r>
        <w:rPr>
          <w:rFonts w:ascii="Sylfaen" w:eastAsia="MS Mincho" w:hAnsi="Sylfaen" w:cs="MS Mincho"/>
          <w:color w:val="202122"/>
          <w:lang w:val="hy-AM"/>
        </w:rPr>
        <w:t>Կարևորել առողջության դերը մարդկային կյանքում</w:t>
      </w:r>
    </w:p>
    <w:p w:rsidR="00C8156C" w:rsidRDefault="00C8156C" w:rsidP="00B75ED1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rFonts w:ascii="Sylfaen" w:eastAsia="MS Mincho" w:hAnsi="Sylfaen" w:cs="MS Mincho"/>
          <w:color w:val="202122"/>
          <w:lang w:val="hy-AM"/>
        </w:rPr>
      </w:pPr>
      <w:r>
        <w:rPr>
          <w:rFonts w:ascii="Sylfaen" w:eastAsia="MS Mincho" w:hAnsi="Sylfaen" w:cs="MS Mincho"/>
          <w:color w:val="202122"/>
          <w:lang w:val="hy-AM"/>
        </w:rPr>
        <w:t>2</w:t>
      </w:r>
      <w:r>
        <w:rPr>
          <w:rFonts w:ascii="MS Mincho" w:eastAsia="MS Mincho" w:hAnsi="MS Mincho" w:cs="MS Mincho"/>
          <w:color w:val="202122"/>
          <w:lang w:val="hy-AM"/>
        </w:rPr>
        <w:t>․</w:t>
      </w:r>
      <w:r>
        <w:rPr>
          <w:rFonts w:ascii="Sylfaen" w:eastAsia="MS Mincho" w:hAnsi="Sylfaen" w:cs="MS Mincho"/>
          <w:color w:val="202122"/>
          <w:lang w:val="hy-AM"/>
        </w:rPr>
        <w:t>Նկարագրել առողջության տեսակները, թվելով դրական ազդեցություն ունենող սովորույթները և միջոցները</w:t>
      </w:r>
    </w:p>
    <w:p w:rsidR="00C8156C" w:rsidRDefault="00C8156C" w:rsidP="00B75ED1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rFonts w:ascii="Sylfaen" w:eastAsia="MS Mincho" w:hAnsi="Sylfaen" w:cs="MS Mincho"/>
          <w:color w:val="202122"/>
          <w:lang w:val="hy-AM"/>
        </w:rPr>
      </w:pPr>
      <w:r>
        <w:rPr>
          <w:rFonts w:ascii="Sylfaen" w:eastAsia="MS Mincho" w:hAnsi="Sylfaen" w:cs="MS Mincho"/>
          <w:color w:val="202122"/>
          <w:lang w:val="hy-AM"/>
        </w:rPr>
        <w:t>3</w:t>
      </w:r>
      <w:r>
        <w:rPr>
          <w:rFonts w:ascii="MS Mincho" w:eastAsia="MS Mincho" w:hAnsi="MS Mincho" w:cs="MS Mincho"/>
          <w:color w:val="202122"/>
          <w:lang w:val="hy-AM"/>
        </w:rPr>
        <w:t>․</w:t>
      </w:r>
      <w:r>
        <w:rPr>
          <w:rFonts w:ascii="Sylfaen" w:eastAsia="MS Mincho" w:hAnsi="Sylfaen" w:cs="MS Mincho"/>
          <w:color w:val="202122"/>
          <w:lang w:val="hy-AM"/>
        </w:rPr>
        <w:t>Ցույց տալ առողջության վրա ազդող բացասական երևույթները</w:t>
      </w:r>
    </w:p>
    <w:p w:rsidR="0071322F" w:rsidRPr="00B75ED1" w:rsidRDefault="0071322F" w:rsidP="00B75ED1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rFonts w:ascii="Sylfaen" w:hAnsi="Sylfaen" w:cs="Tahoma"/>
          <w:color w:val="202122"/>
          <w:lang w:val="hy-AM"/>
        </w:rPr>
      </w:pPr>
    </w:p>
    <w:p w:rsidR="0071322F" w:rsidRPr="00B75ED1" w:rsidRDefault="0071322F" w:rsidP="00B75ED1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rFonts w:ascii="Sylfaen" w:hAnsi="Sylfaen" w:cs="Tahoma"/>
          <w:color w:val="202122"/>
          <w:lang w:val="hy-AM"/>
        </w:rPr>
      </w:pPr>
    </w:p>
    <w:p w:rsidR="0071322F" w:rsidRPr="00B75ED1" w:rsidRDefault="0071322F" w:rsidP="00B75ED1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rFonts w:ascii="Sylfaen" w:hAnsi="Sylfaen" w:cs="Tahoma"/>
          <w:color w:val="202122"/>
          <w:lang w:val="hy-AM"/>
        </w:rPr>
      </w:pPr>
    </w:p>
    <w:p w:rsidR="0071322F" w:rsidRPr="00B75ED1" w:rsidRDefault="0071322F" w:rsidP="00B75ED1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rFonts w:ascii="Sylfaen" w:hAnsi="Sylfaen" w:cs="Tahoma"/>
          <w:color w:val="202122"/>
          <w:lang w:val="hy-AM"/>
        </w:rPr>
      </w:pPr>
    </w:p>
    <w:p w:rsidR="0071322F" w:rsidRPr="00B75ED1" w:rsidRDefault="0071322F" w:rsidP="00B75ED1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rFonts w:ascii="Sylfaen" w:hAnsi="Sylfaen" w:cs="Tahoma"/>
          <w:color w:val="202122"/>
          <w:lang w:val="hy-AM"/>
        </w:rPr>
      </w:pPr>
    </w:p>
    <w:p w:rsidR="0071322F" w:rsidRPr="00B75ED1" w:rsidRDefault="0071322F" w:rsidP="00B75ED1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rFonts w:ascii="Sylfaen" w:hAnsi="Sylfaen" w:cs="Tahoma"/>
          <w:color w:val="202122"/>
          <w:lang w:val="hy-AM"/>
        </w:rPr>
      </w:pPr>
    </w:p>
    <w:p w:rsidR="0071322F" w:rsidRPr="00B75ED1" w:rsidRDefault="0071322F" w:rsidP="00B75ED1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rFonts w:ascii="Sylfaen" w:hAnsi="Sylfaen" w:cs="Tahoma"/>
          <w:color w:val="202122"/>
          <w:lang w:val="hy-AM"/>
        </w:rPr>
      </w:pPr>
    </w:p>
    <w:p w:rsidR="0071322F" w:rsidRPr="00B75ED1" w:rsidRDefault="0071322F" w:rsidP="00B75ED1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rFonts w:ascii="Sylfaen" w:hAnsi="Sylfaen" w:cs="Tahoma"/>
          <w:color w:val="202122"/>
          <w:lang w:val="hy-AM"/>
        </w:rPr>
      </w:pPr>
    </w:p>
    <w:p w:rsidR="0071322F" w:rsidRPr="007A184B" w:rsidRDefault="0071322F" w:rsidP="00B75ED1">
      <w:pPr>
        <w:pStyle w:val="1"/>
        <w:rPr>
          <w:lang w:val="hy-AM"/>
        </w:rPr>
      </w:pPr>
      <w:bookmarkStart w:id="1" w:name="_Toc112529678"/>
      <w:r w:rsidRPr="007A184B">
        <w:rPr>
          <w:rFonts w:ascii="Times New Roman" w:hAnsi="Times New Roman" w:cs="Times New Roman"/>
          <w:lang w:val="hy-AM"/>
        </w:rPr>
        <w:t>Առողջության</w:t>
      </w:r>
      <w:r w:rsidRPr="007A184B">
        <w:rPr>
          <w:lang w:val="hy-AM"/>
        </w:rPr>
        <w:t xml:space="preserve"> </w:t>
      </w:r>
      <w:r w:rsidRPr="007A184B">
        <w:rPr>
          <w:rFonts w:ascii="Times New Roman" w:hAnsi="Times New Roman" w:cs="Times New Roman"/>
          <w:lang w:val="hy-AM"/>
        </w:rPr>
        <w:t>տեսակները</w:t>
      </w:r>
      <w:bookmarkEnd w:id="1"/>
    </w:p>
    <w:p w:rsidR="0071322F" w:rsidRPr="00B75ED1" w:rsidRDefault="0071322F" w:rsidP="00B75ED1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rFonts w:ascii="Sylfaen" w:hAnsi="Sylfaen" w:cs="Tahoma"/>
          <w:color w:val="202122"/>
          <w:lang w:val="hy-AM"/>
        </w:rPr>
      </w:pPr>
      <w:r w:rsidRPr="00B75ED1">
        <w:rPr>
          <w:rFonts w:ascii="Sylfaen" w:hAnsi="Sylfaen" w:cs="Tahoma"/>
          <w:color w:val="202122"/>
          <w:lang w:val="hy-AM"/>
        </w:rPr>
        <w:tab/>
        <w:t xml:space="preserve">Առողջություն ասելով շատերն են հասկանում միայն ֆիզիկական առողջությունը, սակայն բացի ֆիզիկականից կան առողջության այլ տեսակներ, որոնք ոչ պակաս կարևոր են ։ </w:t>
      </w:r>
    </w:p>
    <w:p w:rsidR="0071322F" w:rsidRPr="00B75ED1" w:rsidRDefault="001076D3" w:rsidP="00B75ED1">
      <w:pPr>
        <w:shd w:val="clear" w:color="auto" w:fill="FFFFFF"/>
        <w:spacing w:before="100" w:beforeAutospacing="1" w:after="15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4" w:anchor="menu-1" w:history="1">
        <w:r w:rsidR="0071322F" w:rsidRPr="00B75ED1">
          <w:rPr>
            <w:rFonts w:ascii="Sylfaen" w:eastAsia="Times New Roman" w:hAnsi="Sylfaen" w:cs="Sylfaen"/>
            <w:sz w:val="24"/>
            <w:szCs w:val="24"/>
            <w:lang w:eastAsia="ru-RU"/>
          </w:rPr>
          <w:t>Առողջության</w:t>
        </w:r>
        <w:r w:rsidR="0071322F" w:rsidRPr="00B75ED1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71322F" w:rsidRPr="00B75ED1">
          <w:rPr>
            <w:rFonts w:ascii="Sylfaen" w:eastAsia="Times New Roman" w:hAnsi="Sylfaen" w:cs="Sylfaen"/>
            <w:sz w:val="24"/>
            <w:szCs w:val="24"/>
            <w:lang w:eastAsia="ru-RU"/>
          </w:rPr>
          <w:t>տեսակները</w:t>
        </w:r>
        <w:r w:rsidR="0071322F" w:rsidRPr="00B75ED1">
          <w:rPr>
            <w:rFonts w:ascii="Arial" w:eastAsia="Times New Roman" w:hAnsi="Arial" w:cs="Arial"/>
            <w:sz w:val="24"/>
            <w:szCs w:val="24"/>
            <w:lang w:eastAsia="ru-RU"/>
          </w:rPr>
          <w:t xml:space="preserve">, </w:t>
        </w:r>
        <w:r w:rsidR="0071322F" w:rsidRPr="00B75ED1">
          <w:rPr>
            <w:rFonts w:ascii="Sylfaen" w:eastAsia="Times New Roman" w:hAnsi="Sylfaen" w:cs="Sylfaen"/>
            <w:sz w:val="24"/>
            <w:szCs w:val="24"/>
            <w:lang w:eastAsia="ru-RU"/>
          </w:rPr>
          <w:t>բացատրվում</w:t>
        </w:r>
        <w:r w:rsidR="0071322F" w:rsidRPr="00B75ED1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71322F" w:rsidRPr="00B75ED1">
          <w:rPr>
            <w:rFonts w:ascii="Sylfaen" w:eastAsia="Times New Roman" w:hAnsi="Sylfaen" w:cs="Sylfaen"/>
            <w:sz w:val="24"/>
            <w:szCs w:val="24"/>
            <w:lang w:eastAsia="ru-RU"/>
          </w:rPr>
          <w:t>է</w:t>
        </w:r>
      </w:hyperlink>
    </w:p>
    <w:p w:rsidR="0071322F" w:rsidRPr="00B75ED1" w:rsidRDefault="001076D3" w:rsidP="00B75ED1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5" w:anchor="menu-2" w:history="1">
        <w:r w:rsidR="0071322F" w:rsidRPr="00B75ED1">
          <w:rPr>
            <w:rFonts w:ascii="Arial" w:eastAsia="Times New Roman" w:hAnsi="Arial" w:cs="Arial"/>
            <w:sz w:val="24"/>
            <w:szCs w:val="24"/>
            <w:lang w:eastAsia="ru-RU"/>
          </w:rPr>
          <w:t xml:space="preserve">1. </w:t>
        </w:r>
        <w:r w:rsidR="0071322F" w:rsidRPr="00B75ED1">
          <w:rPr>
            <w:rFonts w:ascii="Sylfaen" w:eastAsia="Times New Roman" w:hAnsi="Sylfaen" w:cs="Sylfaen"/>
            <w:sz w:val="24"/>
            <w:szCs w:val="24"/>
            <w:lang w:eastAsia="ru-RU"/>
          </w:rPr>
          <w:t>Ֆիզիկական</w:t>
        </w:r>
        <w:r w:rsidR="0071322F" w:rsidRPr="00B75ED1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71322F" w:rsidRPr="00B75ED1">
          <w:rPr>
            <w:rFonts w:ascii="Sylfaen" w:eastAsia="Times New Roman" w:hAnsi="Sylfaen" w:cs="Sylfaen"/>
            <w:sz w:val="24"/>
            <w:szCs w:val="24"/>
            <w:lang w:eastAsia="ru-RU"/>
          </w:rPr>
          <w:t>առողջություն</w:t>
        </w:r>
      </w:hyperlink>
    </w:p>
    <w:p w:rsidR="0071322F" w:rsidRPr="00B75ED1" w:rsidRDefault="001076D3" w:rsidP="00B75ED1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6" w:anchor="menu-3" w:history="1">
        <w:r w:rsidR="0071322F" w:rsidRPr="00B75ED1">
          <w:rPr>
            <w:rFonts w:ascii="Arial" w:eastAsia="Times New Roman" w:hAnsi="Arial" w:cs="Arial"/>
            <w:sz w:val="24"/>
            <w:szCs w:val="24"/>
            <w:lang w:eastAsia="ru-RU"/>
          </w:rPr>
          <w:t xml:space="preserve">2. </w:t>
        </w:r>
        <w:r w:rsidR="0071322F" w:rsidRPr="00B75ED1">
          <w:rPr>
            <w:rFonts w:ascii="Sylfaen" w:eastAsia="Times New Roman" w:hAnsi="Sylfaen" w:cs="Sylfaen"/>
            <w:sz w:val="24"/>
            <w:szCs w:val="24"/>
            <w:lang w:eastAsia="ru-RU"/>
          </w:rPr>
          <w:t>Հոգեկան</w:t>
        </w:r>
        <w:r w:rsidR="0071322F" w:rsidRPr="00B75ED1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71322F" w:rsidRPr="00B75ED1">
          <w:rPr>
            <w:rFonts w:ascii="Sylfaen" w:eastAsia="Times New Roman" w:hAnsi="Sylfaen" w:cs="Sylfaen"/>
            <w:sz w:val="24"/>
            <w:szCs w:val="24"/>
            <w:lang w:eastAsia="ru-RU"/>
          </w:rPr>
          <w:t>առողջություն</w:t>
        </w:r>
      </w:hyperlink>
    </w:p>
    <w:p w:rsidR="0071322F" w:rsidRPr="00B75ED1" w:rsidRDefault="001076D3" w:rsidP="00B75ED1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7" w:anchor="menu-4" w:history="1">
        <w:r w:rsidR="0071322F" w:rsidRPr="00B75ED1">
          <w:rPr>
            <w:rFonts w:ascii="Arial" w:eastAsia="Times New Roman" w:hAnsi="Arial" w:cs="Arial"/>
            <w:sz w:val="24"/>
            <w:szCs w:val="24"/>
            <w:lang w:eastAsia="ru-RU"/>
          </w:rPr>
          <w:t xml:space="preserve">3. </w:t>
        </w:r>
        <w:r w:rsidR="0071322F" w:rsidRPr="00B75ED1">
          <w:rPr>
            <w:rFonts w:ascii="Sylfaen" w:eastAsia="Times New Roman" w:hAnsi="Sylfaen" w:cs="Sylfaen"/>
            <w:sz w:val="24"/>
            <w:szCs w:val="24"/>
            <w:lang w:eastAsia="ru-RU"/>
          </w:rPr>
          <w:t>Սոցիալական</w:t>
        </w:r>
        <w:r w:rsidR="0071322F" w:rsidRPr="00B75ED1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71322F" w:rsidRPr="00B75ED1">
          <w:rPr>
            <w:rFonts w:ascii="Sylfaen" w:eastAsia="Times New Roman" w:hAnsi="Sylfaen" w:cs="Sylfaen"/>
            <w:sz w:val="24"/>
            <w:szCs w:val="24"/>
            <w:lang w:eastAsia="ru-RU"/>
          </w:rPr>
          <w:t>առողջություն</w:t>
        </w:r>
      </w:hyperlink>
    </w:p>
    <w:p w:rsidR="0071322F" w:rsidRPr="00B75ED1" w:rsidRDefault="0071322F" w:rsidP="00B75ED1">
      <w:pPr>
        <w:rPr>
          <w:b/>
          <w:lang w:val="hy-AM" w:eastAsia="ru-RU"/>
        </w:rPr>
      </w:pPr>
      <w:r w:rsidRPr="00B75ED1">
        <w:rPr>
          <w:rFonts w:ascii="Sylfaen" w:hAnsi="Sylfaen" w:cs="Sylfaen"/>
          <w:b/>
          <w:lang w:val="hy-AM" w:eastAsia="ru-RU"/>
        </w:rPr>
        <w:t>Ֆիզիկական</w:t>
      </w:r>
      <w:r w:rsidRPr="00B75ED1">
        <w:rPr>
          <w:b/>
          <w:lang w:val="hy-AM" w:eastAsia="ru-RU"/>
        </w:rPr>
        <w:t xml:space="preserve"> </w:t>
      </w:r>
      <w:r w:rsidRPr="00B75ED1">
        <w:rPr>
          <w:rFonts w:ascii="Sylfaen" w:hAnsi="Sylfaen" w:cs="Sylfaen"/>
          <w:b/>
          <w:lang w:val="hy-AM" w:eastAsia="ru-RU"/>
        </w:rPr>
        <w:t>առողջություն</w:t>
      </w:r>
    </w:p>
    <w:p w:rsidR="0071322F" w:rsidRPr="00B75ED1" w:rsidRDefault="0071322F" w:rsidP="00B75ED1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</w:pP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Ֆիզիկական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առողջությունը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բաղկացած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է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  <w:r w:rsidRPr="00B75ED1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>մարմնի</w:t>
      </w:r>
      <w:r w:rsidRPr="00B75ED1">
        <w:rPr>
          <w:rFonts w:ascii="Arial" w:eastAsia="Times New Roman" w:hAnsi="Arial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>բարեկեցությունը</w:t>
      </w:r>
      <w:r w:rsidRPr="00B75ED1">
        <w:rPr>
          <w:rFonts w:ascii="Arial" w:eastAsia="Times New Roman" w:hAnsi="Arial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>և</w:t>
      </w:r>
      <w:r w:rsidRPr="00B75ED1">
        <w:rPr>
          <w:rFonts w:ascii="Arial" w:eastAsia="Times New Roman" w:hAnsi="Arial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>անհատների</w:t>
      </w:r>
      <w:r w:rsidRPr="00B75ED1">
        <w:rPr>
          <w:rFonts w:ascii="Arial" w:eastAsia="Times New Roman" w:hAnsi="Arial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>օրգանիզմի</w:t>
      </w:r>
      <w:r w:rsidRPr="00B75ED1">
        <w:rPr>
          <w:rFonts w:ascii="Arial" w:eastAsia="Times New Roman" w:hAnsi="Arial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>օպտիմալ</w:t>
      </w:r>
      <w:r w:rsidRPr="00B75ED1">
        <w:rPr>
          <w:rFonts w:ascii="Arial" w:eastAsia="Times New Roman" w:hAnsi="Arial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>աշխատանքը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,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այսինքն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՝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դա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ընդհանուր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ֆիզիկական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,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մտավոր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,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էմոցիոնալ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վիճակում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գտնվող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մարդկանց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և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ցանկացած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տիպի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հիվանդությամբ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տառապող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մարդկանց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ընդհանուր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վիճակ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է</w:t>
      </w:r>
      <w:r w:rsidR="00C8156C">
        <w:rPr>
          <w:rStyle w:val="ac"/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footnoteReference w:id="1"/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:</w:t>
      </w:r>
    </w:p>
    <w:p w:rsidR="0071322F" w:rsidRPr="00B75ED1" w:rsidRDefault="0071322F" w:rsidP="00B75ED1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</w:pP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Առողջապահության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համաշխարհային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կազմակերպությունը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(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ԱՀԿ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)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առողջությունը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սահմանում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է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որպես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բարեկեցության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այնպիսի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վիճակ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,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որը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գերազանցում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է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հիվանդություններից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տառապելը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,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և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ներառում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է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նաև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ֆիզիկական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,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մտավոր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և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սոցիալական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բարեկեցություն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:</w:t>
      </w:r>
    </w:p>
    <w:p w:rsidR="0071322F" w:rsidRPr="00B75ED1" w:rsidRDefault="0071322F" w:rsidP="00B75ED1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</w:pP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Երբ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մարդիկ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ունեն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օպտիմալ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ֆիզիկական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առողջություն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,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նրանք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կարող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են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կատարել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տարբեր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գործողություններ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,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նպաստել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բարեկեցությանը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և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շարունակել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զարգացնել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կամ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մշակել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հմտություններ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իրենց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ընդհանուր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առողջության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համար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:</w:t>
      </w:r>
    </w:p>
    <w:p w:rsidR="0071322F" w:rsidRPr="00B75ED1" w:rsidRDefault="0071322F" w:rsidP="00B75ED1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</w:pP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Ֆիզիկական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առողջությունը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վերաբերում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է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նաև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սննդի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և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սննդի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,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նախկինում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գոյություն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ունեցող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և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կանխարգելելի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հիվանդությունների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կամ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պայմանների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,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ֆիզիկական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գործունեության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իրականացման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հետ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կապված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վերլուծություններին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կամ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ուսումնասիրություններին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,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և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նույնիսկ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վերաբերում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է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կրթությանը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,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թե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ինչպես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պահպանել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կյանքի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առողջ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վիճակը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:</w:t>
      </w:r>
    </w:p>
    <w:p w:rsidR="0071322F" w:rsidRPr="00B75ED1" w:rsidRDefault="0071322F" w:rsidP="00B75E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71322F" w:rsidRPr="007A184B" w:rsidRDefault="0071322F" w:rsidP="00B75ED1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</w:pP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Երբ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անհատը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լավ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ֆիզիկական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առողջություն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ունի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,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նրա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մարմինը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ամուր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է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և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հիվանդություններ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չունեն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,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ուստի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նրա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հոգեկան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և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հուզական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առողջությունը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նույնպես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լավ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վիճակում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է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:</w:t>
      </w:r>
    </w:p>
    <w:p w:rsidR="0071322F" w:rsidRPr="00C8156C" w:rsidRDefault="0071322F" w:rsidP="00C81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  <w:r w:rsidRPr="00C8156C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Այնուամենայնիվ, ֆիզիկական առողջության վրա կարող են ազդել տարբեր ձևերով ՝ կախված յուրաքանչյուր անհատի ապրելակերպից, նրա բնակության կամ աշխատելու միջավայրից ՝ ըստ իր ունեցած գենետիկայի, և նույնիսկ կախված է նրա ստացած բժշկական խորհրդատվությունից:</w:t>
      </w:r>
    </w:p>
    <w:p w:rsidR="0071322F" w:rsidRPr="00B75ED1" w:rsidRDefault="0071322F" w:rsidP="00B75ED1">
      <w:pPr>
        <w:shd w:val="clear" w:color="auto" w:fill="FFFFFF"/>
        <w:spacing w:after="100" w:afterAutospacing="1" w:line="360" w:lineRule="auto"/>
        <w:jc w:val="both"/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</w:pP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Բազմաթիվ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դեպքեր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կան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,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երբ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չնայած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մարդիկ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փորձում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են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առողջ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կյանք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վարել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,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այս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կամ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այն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​​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կերպ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նրանց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չի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հաջողվում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,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և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դա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կարող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է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մեծապես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կապված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լինել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նրանց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զարգացման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միջավայրի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հետ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,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իսկ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մյուս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կողմից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՝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ամբողջ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ընթացքում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ժառանգված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հիվանդությունների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կամ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պայմանների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7A184B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հետ</w:t>
      </w:r>
      <w:r w:rsidRPr="007A184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: </w:t>
      </w:r>
    </w:p>
    <w:p w:rsidR="0071322F" w:rsidRPr="00B75ED1" w:rsidRDefault="0071322F" w:rsidP="00B75ED1">
      <w:pPr>
        <w:rPr>
          <w:rFonts w:ascii="Arial" w:hAnsi="Arial" w:cs="Arial"/>
          <w:sz w:val="24"/>
          <w:szCs w:val="24"/>
          <w:lang w:val="hy-AM"/>
        </w:rPr>
      </w:pPr>
      <w:r w:rsidRPr="00B75ED1">
        <w:rPr>
          <w:rFonts w:ascii="Sylfaen" w:hAnsi="Sylfaen" w:cs="Sylfaen"/>
          <w:sz w:val="24"/>
          <w:szCs w:val="24"/>
          <w:lang w:val="hy-AM"/>
        </w:rPr>
        <w:t>Ինչպե</w:t>
      </w:r>
      <w:r w:rsidR="00B75ED1" w:rsidRPr="00B75ED1">
        <w:rPr>
          <w:rFonts w:ascii="Sylfaen" w:hAnsi="Sylfaen" w:cs="Sylfaen"/>
          <w:sz w:val="24"/>
          <w:szCs w:val="24"/>
          <w:lang w:val="hy-AM"/>
        </w:rPr>
        <w:t>՞</w:t>
      </w:r>
      <w:r w:rsidRPr="00B75ED1">
        <w:rPr>
          <w:rFonts w:ascii="Sylfaen" w:hAnsi="Sylfaen" w:cs="Sylfaen"/>
          <w:sz w:val="24"/>
          <w:szCs w:val="24"/>
          <w:lang w:val="hy-AM"/>
        </w:rPr>
        <w:t>ս</w:t>
      </w:r>
      <w:r w:rsidRPr="00B75ED1">
        <w:rPr>
          <w:rFonts w:ascii="Arial" w:hAnsi="Arial" w:cs="Arial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պահպանել</w:t>
      </w:r>
      <w:r w:rsidRPr="00B75ED1">
        <w:rPr>
          <w:rFonts w:ascii="Arial" w:hAnsi="Arial" w:cs="Arial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ֆիզիկական</w:t>
      </w:r>
      <w:r w:rsidRPr="00B75ED1">
        <w:rPr>
          <w:rFonts w:ascii="Arial" w:hAnsi="Arial" w:cs="Arial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առողջությունը</w:t>
      </w:r>
    </w:p>
    <w:p w:rsidR="0071322F" w:rsidRPr="00B75ED1" w:rsidRDefault="0071322F" w:rsidP="00B75ED1">
      <w:pPr>
        <w:pStyle w:val="a4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000000"/>
          <w:lang w:val="hy-AM"/>
        </w:rPr>
      </w:pPr>
      <w:r w:rsidRPr="00B75ED1">
        <w:rPr>
          <w:rFonts w:ascii="Sylfaen" w:hAnsi="Sylfaen" w:cs="Sylfaen"/>
          <w:color w:val="000000"/>
          <w:lang w:val="hy-AM"/>
        </w:rPr>
        <w:t>Կայուն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ֆիզիկական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առողջության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պահպանումը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այն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պարտականությունների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մի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մասն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է</w:t>
      </w:r>
      <w:r w:rsidRPr="00B75ED1">
        <w:rPr>
          <w:rFonts w:ascii="Arial" w:hAnsi="Arial" w:cs="Arial"/>
          <w:color w:val="000000"/>
          <w:lang w:val="hy-AM"/>
        </w:rPr>
        <w:t xml:space="preserve">, </w:t>
      </w:r>
      <w:r w:rsidRPr="00B75ED1">
        <w:rPr>
          <w:rFonts w:ascii="Sylfaen" w:hAnsi="Sylfaen" w:cs="Sylfaen"/>
          <w:color w:val="000000"/>
          <w:lang w:val="hy-AM"/>
        </w:rPr>
        <w:t>որ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յուրաքանչյուր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մարդ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ունի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իր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առջև</w:t>
      </w:r>
      <w:r w:rsidRPr="00B75ED1">
        <w:rPr>
          <w:rFonts w:ascii="Arial" w:hAnsi="Arial" w:cs="Arial"/>
          <w:color w:val="000000"/>
          <w:lang w:val="hy-AM"/>
        </w:rPr>
        <w:t xml:space="preserve">, </w:t>
      </w:r>
      <w:r w:rsidRPr="00B75ED1">
        <w:rPr>
          <w:rFonts w:ascii="Sylfaen" w:hAnsi="Sylfaen" w:cs="Sylfaen"/>
          <w:color w:val="000000"/>
          <w:lang w:val="hy-AM"/>
        </w:rPr>
        <w:t>և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դրան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կարելի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է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հասնել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հեշտությամբ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և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համառությամբ</w:t>
      </w:r>
      <w:r w:rsidRPr="00B75ED1">
        <w:rPr>
          <w:rFonts w:ascii="Arial" w:hAnsi="Arial" w:cs="Arial"/>
          <w:color w:val="000000"/>
          <w:lang w:val="hy-AM"/>
        </w:rPr>
        <w:t>:</w:t>
      </w:r>
    </w:p>
    <w:p w:rsidR="0071322F" w:rsidRPr="00B75ED1" w:rsidRDefault="0071322F" w:rsidP="00B75ED1">
      <w:pPr>
        <w:pStyle w:val="a6"/>
        <w:numPr>
          <w:ilvl w:val="0"/>
          <w:numId w:val="3"/>
        </w:numPr>
        <w:shd w:val="clear" w:color="auto" w:fill="FFFFFF"/>
        <w:spacing w:before="100" w:beforeAutospacing="1" w:after="150" w:line="360" w:lineRule="auto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Առողջ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հավասարակշռված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դիետա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պահեք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>:</w:t>
      </w:r>
    </w:p>
    <w:p w:rsidR="0071322F" w:rsidRPr="00B75ED1" w:rsidRDefault="0071322F" w:rsidP="00B75ED1">
      <w:pPr>
        <w:numPr>
          <w:ilvl w:val="0"/>
          <w:numId w:val="2"/>
        </w:numPr>
        <w:shd w:val="clear" w:color="auto" w:fill="FFFFFF"/>
        <w:spacing w:before="100" w:beforeAutospacing="1" w:after="150" w:line="360" w:lineRule="auto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Մարմնի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հիգիենայի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պահպանումը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պետք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լինի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ամենօրյա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գործողություն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>:</w:t>
      </w:r>
    </w:p>
    <w:p w:rsidR="0071322F" w:rsidRPr="00B75ED1" w:rsidRDefault="0071322F" w:rsidP="00B75ED1">
      <w:pPr>
        <w:numPr>
          <w:ilvl w:val="0"/>
          <w:numId w:val="2"/>
        </w:numPr>
        <w:shd w:val="clear" w:color="auto" w:fill="FFFFFF"/>
        <w:spacing w:before="100" w:beforeAutospacing="1" w:after="150" w:line="360" w:lineRule="auto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Քնեք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բժիշկների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առաջարկած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ժամերի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քանակը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>:</w:t>
      </w:r>
    </w:p>
    <w:p w:rsidR="0071322F" w:rsidRPr="00B75ED1" w:rsidRDefault="00B75ED1" w:rsidP="00B75ED1">
      <w:pPr>
        <w:numPr>
          <w:ilvl w:val="0"/>
          <w:numId w:val="2"/>
        </w:numPr>
        <w:shd w:val="clear" w:color="auto" w:fill="FFFFFF"/>
        <w:spacing w:before="100" w:beforeAutospacing="1" w:after="150" w:line="360" w:lineRule="auto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  <w:r>
        <w:rPr>
          <w:rFonts w:ascii="Sylfaen" w:hAnsi="Sylfaen" w:cs="Arial"/>
          <w:color w:val="000000"/>
          <w:sz w:val="24"/>
          <w:szCs w:val="24"/>
          <w:lang w:val="hy-AM"/>
        </w:rPr>
        <w:t>Ժա</w:t>
      </w:r>
      <w:r w:rsidR="0071322F" w:rsidRPr="00B75ED1">
        <w:rPr>
          <w:rFonts w:ascii="Sylfaen" w:hAnsi="Sylfaen" w:cs="Sylfaen"/>
          <w:color w:val="000000"/>
          <w:sz w:val="24"/>
          <w:szCs w:val="24"/>
          <w:lang w:val="hy-AM"/>
        </w:rPr>
        <w:t>մանակ</w:t>
      </w:r>
      <w:r w:rsidR="0071322F"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71322F" w:rsidRPr="00B75ED1">
        <w:rPr>
          <w:rFonts w:ascii="Sylfaen" w:hAnsi="Sylfaen" w:cs="Sylfaen"/>
          <w:color w:val="000000"/>
          <w:sz w:val="24"/>
          <w:szCs w:val="24"/>
          <w:lang w:val="hy-AM"/>
        </w:rPr>
        <w:t>ունեցեք</w:t>
      </w:r>
      <w:r w:rsidR="0071322F"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71322F" w:rsidRPr="00B75ED1">
        <w:rPr>
          <w:rFonts w:ascii="Sylfaen" w:hAnsi="Sylfaen" w:cs="Sylfaen"/>
          <w:color w:val="000000"/>
          <w:sz w:val="24"/>
          <w:szCs w:val="24"/>
          <w:lang w:val="hy-AM"/>
        </w:rPr>
        <w:t>մարզվելու</w:t>
      </w:r>
      <w:r w:rsidR="0071322F"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, </w:t>
      </w:r>
      <w:r w:rsidR="0071322F" w:rsidRPr="00B75ED1">
        <w:rPr>
          <w:rFonts w:ascii="Sylfaen" w:hAnsi="Sylfaen" w:cs="Sylfaen"/>
          <w:color w:val="000000"/>
          <w:sz w:val="24"/>
          <w:szCs w:val="24"/>
          <w:lang w:val="hy-AM"/>
        </w:rPr>
        <w:t>առնվազն</w:t>
      </w:r>
      <w:r w:rsidR="0071322F"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71322F" w:rsidRPr="00B75ED1">
        <w:rPr>
          <w:rFonts w:ascii="Sylfaen" w:hAnsi="Sylfaen" w:cs="Sylfaen"/>
          <w:color w:val="000000"/>
          <w:sz w:val="24"/>
          <w:szCs w:val="24"/>
          <w:lang w:val="hy-AM"/>
        </w:rPr>
        <w:t>շաբաթը</w:t>
      </w:r>
      <w:r w:rsidR="0071322F"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71322F" w:rsidRPr="00B75ED1">
        <w:rPr>
          <w:rFonts w:ascii="Sylfaen" w:hAnsi="Sylfaen" w:cs="Sylfaen"/>
          <w:color w:val="000000"/>
          <w:sz w:val="24"/>
          <w:szCs w:val="24"/>
          <w:lang w:val="hy-AM"/>
        </w:rPr>
        <w:t>երեք</w:t>
      </w:r>
      <w:r w:rsidR="0071322F"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="0071322F" w:rsidRPr="00B75ED1">
        <w:rPr>
          <w:rFonts w:ascii="Sylfaen" w:hAnsi="Sylfaen" w:cs="Sylfaen"/>
          <w:color w:val="000000"/>
          <w:sz w:val="24"/>
          <w:szCs w:val="24"/>
          <w:lang w:val="hy-AM"/>
        </w:rPr>
        <w:t>անգամ</w:t>
      </w:r>
      <w:r w:rsidR="0071322F" w:rsidRPr="00B75ED1">
        <w:rPr>
          <w:rFonts w:ascii="Arial" w:hAnsi="Arial" w:cs="Arial"/>
          <w:color w:val="000000"/>
          <w:sz w:val="24"/>
          <w:szCs w:val="24"/>
          <w:lang w:val="hy-AM"/>
        </w:rPr>
        <w:t>:</w:t>
      </w:r>
    </w:p>
    <w:p w:rsidR="0071322F" w:rsidRPr="00B75ED1" w:rsidRDefault="0071322F" w:rsidP="00B75ED1">
      <w:pPr>
        <w:numPr>
          <w:ilvl w:val="0"/>
          <w:numId w:val="2"/>
        </w:numPr>
        <w:shd w:val="clear" w:color="auto" w:fill="FFFFFF"/>
        <w:spacing w:before="100" w:beforeAutospacing="1" w:after="150" w:line="360" w:lineRule="auto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Պարբերաբար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նշանակեք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բժշկական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նշանակումներ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՝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ընդհանուր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ստուգումներ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անցկացնելու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հնարավոր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հիվանդություններից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խուսափելու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կամ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հայտնաբերելու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համար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>:</w:t>
      </w:r>
    </w:p>
    <w:p w:rsidR="0071322F" w:rsidRPr="00B75ED1" w:rsidRDefault="0071322F" w:rsidP="00B75ED1">
      <w:pPr>
        <w:numPr>
          <w:ilvl w:val="0"/>
          <w:numId w:val="2"/>
        </w:numPr>
        <w:shd w:val="clear" w:color="auto" w:fill="FFFFFF"/>
        <w:spacing w:before="100" w:beforeAutospacing="1" w:after="150" w:line="360" w:lineRule="auto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Ունենալով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ներդաշնակ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ապրելակերպ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,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այսինքն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՝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անհանգստության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,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հոգսերի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կամ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տագնապի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ազդակներից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չտարվելը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՝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իմպուլսիվ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գործելուց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առաջ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,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դուք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պետք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գտնեք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հոգեկան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և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սենտիմենտալ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sz w:val="24"/>
          <w:szCs w:val="24"/>
          <w:lang w:val="hy-AM"/>
        </w:rPr>
        <w:t>հավասարակշռություն</w:t>
      </w:r>
      <w:r w:rsidRPr="00B75ED1">
        <w:rPr>
          <w:rFonts w:ascii="Arial" w:hAnsi="Arial" w:cs="Arial"/>
          <w:color w:val="000000"/>
          <w:sz w:val="24"/>
          <w:szCs w:val="24"/>
          <w:lang w:val="hy-AM"/>
        </w:rPr>
        <w:t>:</w:t>
      </w:r>
    </w:p>
    <w:p w:rsidR="0071322F" w:rsidRPr="00B75ED1" w:rsidRDefault="0071322F" w:rsidP="00B75ED1">
      <w:pPr>
        <w:shd w:val="clear" w:color="auto" w:fill="FFFFFF"/>
        <w:spacing w:after="100" w:afterAutospacing="1" w:line="36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</w:pPr>
    </w:p>
    <w:p w:rsidR="0071322F" w:rsidRPr="00B75ED1" w:rsidRDefault="0071322F" w:rsidP="00B75ED1">
      <w:pPr>
        <w:rPr>
          <w:rFonts w:cs="Arial"/>
          <w:b/>
          <w:lang w:val="hy-AM" w:eastAsia="ru-RU"/>
        </w:rPr>
      </w:pPr>
      <w:r w:rsidRPr="00B75ED1">
        <w:rPr>
          <w:rFonts w:ascii="Sylfaen" w:hAnsi="Sylfaen" w:cs="Sylfaen"/>
          <w:b/>
          <w:lang w:val="hy-AM" w:eastAsia="ru-RU"/>
        </w:rPr>
        <w:t>Հոգեկան</w:t>
      </w:r>
      <w:r w:rsidRPr="00B75ED1">
        <w:rPr>
          <w:b/>
          <w:lang w:val="hy-AM" w:eastAsia="ru-RU"/>
        </w:rPr>
        <w:t xml:space="preserve"> </w:t>
      </w:r>
      <w:r w:rsidRPr="00B75ED1">
        <w:rPr>
          <w:rFonts w:ascii="Sylfaen" w:hAnsi="Sylfaen" w:cs="Sylfaen"/>
          <w:b/>
          <w:lang w:val="hy-AM" w:eastAsia="ru-RU"/>
        </w:rPr>
        <w:t>առողջություն</w:t>
      </w:r>
    </w:p>
    <w:p w:rsidR="0071322F" w:rsidRPr="00B75ED1" w:rsidRDefault="0071322F" w:rsidP="00B75ED1">
      <w:pPr>
        <w:spacing w:line="360" w:lineRule="auto"/>
        <w:jc w:val="both"/>
        <w:rPr>
          <w:rFonts w:ascii="Sylfaen" w:hAnsi="Sylfaen"/>
          <w:sz w:val="24"/>
          <w:szCs w:val="24"/>
          <w:lang w:val="hy-AM" w:eastAsia="ru-RU"/>
        </w:rPr>
      </w:pPr>
    </w:p>
    <w:p w:rsidR="0071322F" w:rsidRPr="00B75ED1" w:rsidRDefault="0071322F" w:rsidP="00B75ED1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rFonts w:ascii="Tahoma" w:hAnsi="Tahoma" w:cs="Tahoma"/>
          <w:color w:val="202122"/>
          <w:shd w:val="clear" w:color="auto" w:fill="FFFFFF"/>
          <w:lang w:val="hy-AM"/>
        </w:rPr>
      </w:pPr>
      <w:r w:rsidRPr="00B75ED1">
        <w:rPr>
          <w:rFonts w:ascii="Sylfaen" w:hAnsi="Sylfaen" w:cs="Sylfaen"/>
          <w:bCs/>
          <w:color w:val="202122"/>
          <w:shd w:val="clear" w:color="auto" w:fill="FFFFFF"/>
          <w:lang w:val="hy-AM"/>
        </w:rPr>
        <w:t>Հոգեկան</w:t>
      </w:r>
      <w:r w:rsidRPr="00B75ED1">
        <w:rPr>
          <w:rFonts w:ascii="Arial" w:hAnsi="Arial" w:cs="Arial"/>
          <w:bCs/>
          <w:color w:val="202122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bCs/>
          <w:color w:val="202122"/>
          <w:shd w:val="clear" w:color="auto" w:fill="FFFFFF"/>
          <w:lang w:val="hy-AM"/>
        </w:rPr>
        <w:t>առողջություն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,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սահմանվում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է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որպես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անձի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հոգեբանական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բարեկեցության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վիճակ</w:t>
      </w:r>
      <w:r w:rsidR="00515710"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,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որում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նա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կարողանում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է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իրացնել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իր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անձնային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ներուժը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,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հաղթահարել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առօրյա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սթրեսները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,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արդյունավետորեն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աշխատել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,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ինչպես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նաև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ներդրում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ունենալ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հասարակական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կյանքում։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Հոգեպես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առողջ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մարդը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ձգտում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է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հավասարակշռել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և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զարգացնել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իր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ես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>-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ի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բոլոր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կողմերը՝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ֆիզիկական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,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հոգեկան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,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կոգնիտիվ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,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հուզական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, </w:t>
      </w:r>
      <w:r w:rsidRPr="00B75ED1">
        <w:rPr>
          <w:rFonts w:ascii="Sylfaen" w:hAnsi="Sylfaen" w:cs="Sylfaen"/>
          <w:color w:val="202122"/>
          <w:shd w:val="clear" w:color="auto" w:fill="FFFFFF"/>
          <w:lang w:val="hy-AM"/>
        </w:rPr>
        <w:t>վարքային։</w:t>
      </w:r>
      <w:r w:rsidRPr="00B75ED1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7A184B">
        <w:rPr>
          <w:rFonts w:ascii="Sylfaen" w:hAnsi="Sylfaen" w:cs="Sylfaen"/>
          <w:color w:val="202122"/>
          <w:shd w:val="clear" w:color="auto" w:fill="FFFFFF"/>
          <w:lang w:val="hy-AM"/>
        </w:rPr>
        <w:t>Հոգեկան</w:t>
      </w:r>
      <w:r w:rsidRPr="007A184B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7A184B">
        <w:rPr>
          <w:rFonts w:ascii="Sylfaen" w:hAnsi="Sylfaen" w:cs="Sylfaen"/>
          <w:color w:val="202122"/>
          <w:shd w:val="clear" w:color="auto" w:fill="FFFFFF"/>
          <w:lang w:val="hy-AM"/>
        </w:rPr>
        <w:t>հիվանդությունների</w:t>
      </w:r>
      <w:r w:rsidRPr="007A184B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7A184B">
        <w:rPr>
          <w:rFonts w:ascii="Sylfaen" w:hAnsi="Sylfaen" w:cs="Sylfaen"/>
          <w:color w:val="202122"/>
          <w:shd w:val="clear" w:color="auto" w:fill="FFFFFF"/>
          <w:lang w:val="hy-AM"/>
        </w:rPr>
        <w:t>բացակայությունը</w:t>
      </w:r>
      <w:r w:rsidRPr="007A184B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7A184B">
        <w:rPr>
          <w:rFonts w:ascii="Sylfaen" w:hAnsi="Sylfaen" w:cs="Sylfaen"/>
          <w:color w:val="202122"/>
          <w:shd w:val="clear" w:color="auto" w:fill="FFFFFF"/>
          <w:lang w:val="hy-AM"/>
        </w:rPr>
        <w:t>դեռևս</w:t>
      </w:r>
      <w:r w:rsidRPr="007A184B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7A184B">
        <w:rPr>
          <w:rFonts w:ascii="Sylfaen" w:hAnsi="Sylfaen" w:cs="Sylfaen"/>
          <w:color w:val="202122"/>
          <w:shd w:val="clear" w:color="auto" w:fill="FFFFFF"/>
          <w:lang w:val="hy-AM"/>
        </w:rPr>
        <w:t>երաշխիք</w:t>
      </w:r>
      <w:r w:rsidRPr="007A184B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7A184B">
        <w:rPr>
          <w:rFonts w:ascii="Sylfaen" w:hAnsi="Sylfaen" w:cs="Sylfaen"/>
          <w:color w:val="202122"/>
          <w:shd w:val="clear" w:color="auto" w:fill="FFFFFF"/>
          <w:lang w:val="hy-AM"/>
        </w:rPr>
        <w:t>չէ</w:t>
      </w:r>
      <w:r w:rsidRPr="007A184B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7A184B">
        <w:rPr>
          <w:rFonts w:ascii="Sylfaen" w:hAnsi="Sylfaen" w:cs="Sylfaen"/>
          <w:color w:val="202122"/>
          <w:shd w:val="clear" w:color="auto" w:fill="FFFFFF"/>
          <w:lang w:val="hy-AM"/>
        </w:rPr>
        <w:t>հոգեկան</w:t>
      </w:r>
      <w:r w:rsidRPr="007A184B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7A184B">
        <w:rPr>
          <w:rFonts w:ascii="Sylfaen" w:hAnsi="Sylfaen" w:cs="Sylfaen"/>
          <w:color w:val="202122"/>
          <w:shd w:val="clear" w:color="auto" w:fill="FFFFFF"/>
          <w:lang w:val="hy-AM"/>
        </w:rPr>
        <w:t>առողջության</w:t>
      </w:r>
      <w:r w:rsidRPr="007A184B">
        <w:rPr>
          <w:rFonts w:ascii="Arial" w:hAnsi="Arial" w:cs="Arial"/>
          <w:color w:val="202122"/>
          <w:shd w:val="clear" w:color="auto" w:fill="FFFFFF"/>
          <w:lang w:val="hy-AM"/>
        </w:rPr>
        <w:t xml:space="preserve"> </w:t>
      </w:r>
      <w:r w:rsidRPr="007A184B">
        <w:rPr>
          <w:rFonts w:ascii="Sylfaen" w:hAnsi="Sylfaen" w:cs="Sylfaen"/>
          <w:color w:val="202122"/>
          <w:shd w:val="clear" w:color="auto" w:fill="FFFFFF"/>
          <w:lang w:val="hy-AM"/>
        </w:rPr>
        <w:t>համար</w:t>
      </w:r>
      <w:r w:rsidRPr="007A184B">
        <w:rPr>
          <w:rFonts w:ascii="Tahoma" w:hAnsi="Tahoma" w:cs="Tahoma"/>
          <w:color w:val="202122"/>
          <w:shd w:val="clear" w:color="auto" w:fill="FFFFFF"/>
          <w:lang w:val="hy-AM"/>
        </w:rPr>
        <w:t>։</w:t>
      </w:r>
    </w:p>
    <w:p w:rsidR="0071322F" w:rsidRPr="00B75ED1" w:rsidRDefault="001076D3" w:rsidP="00B75ED1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val="hy-AM" w:eastAsia="ru-RU"/>
        </w:rPr>
      </w:pPr>
      <w:hyperlink r:id="rId18" w:tooltip="Առողջապահության համաշխարհային կազմակերպություն" w:history="1">
        <w:r w:rsidR="0071322F" w:rsidRPr="00B75ED1">
          <w:rPr>
            <w:rFonts w:ascii="Sylfaen" w:eastAsia="Times New Roman" w:hAnsi="Sylfaen" w:cs="Sylfaen"/>
            <w:sz w:val="24"/>
            <w:szCs w:val="24"/>
            <w:lang w:val="hy-AM" w:eastAsia="ru-RU"/>
          </w:rPr>
          <w:t>Առողջապահության</w:t>
        </w:r>
        <w:r w:rsidR="0071322F" w:rsidRPr="00B75ED1">
          <w:rPr>
            <w:rFonts w:ascii="Arial" w:eastAsia="Times New Roman" w:hAnsi="Arial" w:cs="Arial"/>
            <w:sz w:val="24"/>
            <w:szCs w:val="24"/>
            <w:lang w:val="hy-AM" w:eastAsia="ru-RU"/>
          </w:rPr>
          <w:t xml:space="preserve"> </w:t>
        </w:r>
        <w:r w:rsidR="0071322F" w:rsidRPr="00B75ED1">
          <w:rPr>
            <w:rFonts w:ascii="Sylfaen" w:eastAsia="Times New Roman" w:hAnsi="Sylfaen" w:cs="Sylfaen"/>
            <w:sz w:val="24"/>
            <w:szCs w:val="24"/>
            <w:lang w:val="hy-AM" w:eastAsia="ru-RU"/>
          </w:rPr>
          <w:t>համաշխարհային</w:t>
        </w:r>
        <w:r w:rsidR="0071322F" w:rsidRPr="00B75ED1">
          <w:rPr>
            <w:rFonts w:ascii="Arial" w:eastAsia="Times New Roman" w:hAnsi="Arial" w:cs="Arial"/>
            <w:sz w:val="24"/>
            <w:szCs w:val="24"/>
            <w:lang w:val="hy-AM" w:eastAsia="ru-RU"/>
          </w:rPr>
          <w:t xml:space="preserve"> </w:t>
        </w:r>
        <w:r w:rsidR="0071322F" w:rsidRPr="00B75ED1">
          <w:rPr>
            <w:rFonts w:ascii="Sylfaen" w:eastAsia="Times New Roman" w:hAnsi="Sylfaen" w:cs="Sylfaen"/>
            <w:sz w:val="24"/>
            <w:szCs w:val="24"/>
            <w:lang w:val="hy-AM" w:eastAsia="ru-RU"/>
          </w:rPr>
          <w:t>կազմակերպությունն</w:t>
        </w:r>
      </w:hyperlink>
      <w:r w:rsidR="0071322F" w:rsidRPr="00B75ED1">
        <w:rPr>
          <w:rFonts w:ascii="Arial" w:eastAsia="Times New Roman" w:hAnsi="Arial" w:cs="Arial"/>
          <w:sz w:val="24"/>
          <w:szCs w:val="24"/>
          <w:lang w:val="hy-AM" w:eastAsia="ru-RU"/>
        </w:rPr>
        <w:t> </w:t>
      </w:r>
      <w:r w:rsidR="0071322F" w:rsidRPr="00B75ED1">
        <w:rPr>
          <w:rFonts w:ascii="Sylfaen" w:eastAsia="Times New Roman" w:hAnsi="Sylfaen" w:cs="Sylfaen"/>
          <w:sz w:val="24"/>
          <w:szCs w:val="24"/>
          <w:lang w:val="hy-AM" w:eastAsia="ru-RU"/>
        </w:rPr>
        <w:t>առանձնացրել</w:t>
      </w:r>
      <w:r w:rsidR="0071322F" w:rsidRPr="00B75ED1"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 w:rsidR="0071322F" w:rsidRPr="00B75ED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71322F" w:rsidRPr="00B75ED1"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 w:rsidR="0071322F" w:rsidRPr="00B75ED1">
        <w:rPr>
          <w:rFonts w:ascii="Sylfaen" w:eastAsia="Times New Roman" w:hAnsi="Sylfaen" w:cs="Sylfaen"/>
          <w:sz w:val="24"/>
          <w:szCs w:val="24"/>
          <w:lang w:val="hy-AM" w:eastAsia="ru-RU"/>
        </w:rPr>
        <w:t>հոգեկան</w:t>
      </w:r>
      <w:r w:rsidR="0071322F" w:rsidRPr="00B75ED1"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 w:rsidR="0071322F" w:rsidRPr="00B75ED1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="0071322F" w:rsidRPr="00B75ED1"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 w:rsidR="0071322F" w:rsidRPr="00B75ED1">
        <w:rPr>
          <w:rFonts w:ascii="Sylfaen" w:eastAsia="Times New Roman" w:hAnsi="Sylfaen" w:cs="Sylfaen"/>
          <w:sz w:val="24"/>
          <w:szCs w:val="24"/>
          <w:lang w:val="hy-AM" w:eastAsia="ru-RU"/>
        </w:rPr>
        <w:t>հետևյալ</w:t>
      </w:r>
      <w:r w:rsidR="0071322F" w:rsidRPr="00B75ED1"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 w:rsidR="0071322F" w:rsidRPr="00B75ED1">
        <w:rPr>
          <w:rFonts w:ascii="Sylfaen" w:eastAsia="Times New Roman" w:hAnsi="Sylfaen" w:cs="Sylfaen"/>
          <w:sz w:val="24"/>
          <w:szCs w:val="24"/>
          <w:lang w:val="hy-AM" w:eastAsia="ru-RU"/>
        </w:rPr>
        <w:t>չափանիշները</w:t>
      </w:r>
      <w:r w:rsidR="0071322F" w:rsidRPr="00B75ED1">
        <w:rPr>
          <w:rFonts w:ascii="Arial" w:eastAsia="Times New Roman" w:hAnsi="Arial" w:cs="Arial"/>
          <w:sz w:val="24"/>
          <w:szCs w:val="24"/>
          <w:lang w:val="hy-AM" w:eastAsia="ru-RU"/>
        </w:rPr>
        <w:t>.</w:t>
      </w:r>
    </w:p>
    <w:p w:rsidR="0071322F" w:rsidRPr="00B75ED1" w:rsidRDefault="0071322F" w:rsidP="00B75ED1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</w:pP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ֆիզիկական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և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հոգեկան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ես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>-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ի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անընդհատության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և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ամբողջականության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գիտակցում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>,</w:t>
      </w:r>
    </w:p>
    <w:p w:rsidR="0071322F" w:rsidRPr="00B75ED1" w:rsidRDefault="0071322F" w:rsidP="00B75ED1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</w:pP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նմանատիպ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իրադրություններում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> </w:t>
      </w:r>
      <w:hyperlink r:id="rId19" w:tooltip="Ապրում" w:history="1">
        <w:r w:rsidRPr="00B75ED1">
          <w:rPr>
            <w:rFonts w:ascii="Sylfaen" w:eastAsia="Times New Roman" w:hAnsi="Sylfaen" w:cs="Sylfaen"/>
            <w:sz w:val="24"/>
            <w:szCs w:val="24"/>
            <w:lang w:val="hy-AM" w:eastAsia="ru-RU"/>
          </w:rPr>
          <w:t>ապրումների</w:t>
        </w:r>
      </w:hyperlink>
      <w:r w:rsidRPr="00B75ED1">
        <w:rPr>
          <w:rFonts w:ascii="Arial" w:eastAsia="Times New Roman" w:hAnsi="Arial" w:cs="Arial"/>
          <w:sz w:val="24"/>
          <w:szCs w:val="24"/>
          <w:lang w:val="hy-AM" w:eastAsia="ru-RU"/>
        </w:rPr>
        <w:t> 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անընդհատության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և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նույնականության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գիտակցում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>,</w:t>
      </w:r>
    </w:p>
    <w:p w:rsidR="0071322F" w:rsidRPr="00B75ED1" w:rsidRDefault="0071322F" w:rsidP="00B75ED1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</w:pP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քննադատական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վերաբերմունք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սեփական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անձի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և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գործունեության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արդյունքների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նկատմամբ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>,</w:t>
      </w:r>
    </w:p>
    <w:p w:rsidR="0071322F" w:rsidRPr="00B75ED1" w:rsidRDefault="0071322F" w:rsidP="00B75ED1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</w:pP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հոգեկան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ռեակցիաների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համապատասխանություն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միջավայրի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ներգործություններին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,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պայմաններին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և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իրադրություններին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>,</w:t>
      </w:r>
    </w:p>
    <w:p w:rsidR="0071322F" w:rsidRPr="00B75ED1" w:rsidRDefault="0071322F" w:rsidP="00B75ED1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</w:pP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սոցիալական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նորմերին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,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կանոններին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և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օրենքներին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համապատասխան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սեփական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վարքագծի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ինքնակառավարման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կարողություն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>,</w:t>
      </w:r>
    </w:p>
    <w:p w:rsidR="0071322F" w:rsidRPr="00B75ED1" w:rsidRDefault="0071322F" w:rsidP="00B75ED1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</w:pP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սեփական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կենսագործունեությունը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պլանավորելու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և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այդ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պլաններն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իրականացնելու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կարողություն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>,</w:t>
      </w:r>
    </w:p>
    <w:p w:rsidR="0071322F" w:rsidRPr="00B75ED1" w:rsidRDefault="0071322F" w:rsidP="00B75ED1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</w:pP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կենսական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իրադրությունների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փոփոխության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դեպքում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վարքագիծը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փոխելու</w:t>
      </w:r>
      <w:r w:rsidRPr="00B75ED1">
        <w:rPr>
          <w:rFonts w:ascii="Arial" w:eastAsia="Times New Roman" w:hAnsi="Arial" w:cs="Arial"/>
          <w:color w:val="202122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կարողություն</w:t>
      </w:r>
      <w:r w:rsidR="00281036" w:rsidRPr="00B75ED1">
        <w:rPr>
          <w:rStyle w:val="ac"/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footnoteReference w:id="2"/>
      </w:r>
      <w:r w:rsidRPr="00B75ED1">
        <w:rPr>
          <w:rFonts w:ascii="Tahoma" w:eastAsia="Times New Roman" w:hAnsi="Tahoma" w:cs="Tahoma"/>
          <w:color w:val="202122"/>
          <w:sz w:val="24"/>
          <w:szCs w:val="24"/>
          <w:lang w:val="hy-AM" w:eastAsia="ru-RU"/>
        </w:rPr>
        <w:t>։</w:t>
      </w:r>
    </w:p>
    <w:p w:rsidR="00967868" w:rsidRPr="00B75ED1" w:rsidRDefault="00967868" w:rsidP="00B75ED1">
      <w:pPr>
        <w:shd w:val="clear" w:color="auto" w:fill="FFFFFF"/>
        <w:spacing w:after="100" w:afterAutospacing="1" w:line="360" w:lineRule="auto"/>
        <w:jc w:val="both"/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</w:pP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Ֆիզիկական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առողջությունը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կապված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է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յուրաքանչյուր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անհատի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հոգեկան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և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հուզական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վիճակների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հետ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: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Հետեւաբար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,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հաճախ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ասում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են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,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որ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մարմինը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և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միտքը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փոխկապակցված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են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: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Լավ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վիճակում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ունենալով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ֆիզիկական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առողջություն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՝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Դուք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նույնպես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կստանաք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առողջ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հոգեկան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և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հուզական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առողջություն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և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հակառակը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:</w:t>
      </w:r>
    </w:p>
    <w:p w:rsidR="00967868" w:rsidRPr="00B75ED1" w:rsidRDefault="00967868" w:rsidP="00B75ED1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</w:pP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Ի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  <w:r w:rsidRPr="00B75ED1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>Հոգեկան</w:t>
      </w:r>
      <w:r w:rsidRPr="00B75ED1">
        <w:rPr>
          <w:rFonts w:ascii="Arial" w:eastAsia="Times New Roman" w:hAnsi="Arial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>և</w:t>
      </w:r>
      <w:r w:rsidRPr="00B75ED1">
        <w:rPr>
          <w:rFonts w:ascii="Arial" w:eastAsia="Times New Roman" w:hAnsi="Arial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>հուզական</w:t>
      </w:r>
      <w:r w:rsidRPr="00B75ED1">
        <w:rPr>
          <w:rFonts w:ascii="Arial" w:eastAsia="Times New Roman" w:hAnsi="Arial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>առողջությունը</w:t>
      </w:r>
      <w:r w:rsidRPr="00B75ED1">
        <w:rPr>
          <w:rFonts w:ascii="Arial" w:eastAsia="Times New Roman" w:hAnsi="Arial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>կայանում</w:t>
      </w:r>
      <w:r w:rsidRPr="00B75ED1">
        <w:rPr>
          <w:rFonts w:ascii="Arial" w:eastAsia="Times New Roman" w:hAnsi="Arial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>է</w:t>
      </w:r>
      <w:r w:rsidRPr="00B75ED1">
        <w:rPr>
          <w:rFonts w:ascii="Arial" w:eastAsia="Times New Roman" w:hAnsi="Arial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>այն</w:t>
      </w:r>
      <w:r w:rsidRPr="00B75ED1">
        <w:rPr>
          <w:rFonts w:ascii="Arial" w:eastAsia="Times New Roman" w:hAnsi="Arial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>հավասարակշռության</w:t>
      </w:r>
      <w:r w:rsidRPr="00B75ED1">
        <w:rPr>
          <w:rFonts w:ascii="Arial" w:eastAsia="Times New Roman" w:hAnsi="Arial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>մեջ</w:t>
      </w:r>
      <w:r w:rsidRPr="00B75ED1">
        <w:rPr>
          <w:rFonts w:ascii="Arial" w:eastAsia="Times New Roman" w:hAnsi="Arial" w:cs="Arial"/>
          <w:bCs/>
          <w:color w:val="000000"/>
          <w:sz w:val="24"/>
          <w:szCs w:val="24"/>
          <w:lang w:val="hy-AM" w:eastAsia="ru-RU"/>
        </w:rPr>
        <w:t xml:space="preserve">, </w:t>
      </w:r>
      <w:r w:rsidRPr="00B75ED1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>որն</w:t>
      </w:r>
      <w:r w:rsidRPr="00B75ED1">
        <w:rPr>
          <w:rFonts w:ascii="Arial" w:eastAsia="Times New Roman" w:hAnsi="Arial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>ունի</w:t>
      </w:r>
      <w:r w:rsidRPr="00B75ED1">
        <w:rPr>
          <w:rFonts w:ascii="Arial" w:eastAsia="Times New Roman" w:hAnsi="Arial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>մարդն</w:t>
      </w:r>
      <w:r w:rsidRPr="00B75ED1">
        <w:rPr>
          <w:rFonts w:ascii="Arial" w:eastAsia="Times New Roman" w:hAnsi="Arial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>իրեն</w:t>
      </w:r>
      <w:r w:rsidRPr="00B75ED1">
        <w:rPr>
          <w:rFonts w:ascii="Arial" w:eastAsia="Times New Roman" w:hAnsi="Arial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>շրջապատող</w:t>
      </w:r>
      <w:r w:rsidRPr="00B75ED1">
        <w:rPr>
          <w:rFonts w:ascii="Arial" w:eastAsia="Times New Roman" w:hAnsi="Arial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>միջավայրի</w:t>
      </w:r>
      <w:r w:rsidRPr="00B75ED1">
        <w:rPr>
          <w:rFonts w:ascii="Arial" w:eastAsia="Times New Roman" w:hAnsi="Arial" w:cs="Arial"/>
          <w:bCs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>հետ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,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նրանց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միջանձնային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հարաբերությունները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,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հաղորդակցական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և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արտահայտիչ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կարողությունները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,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խնդիրների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լուծման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համար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կիրառվող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մեթոդները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,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ի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միջի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այլոց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:</w:t>
      </w:r>
    </w:p>
    <w:p w:rsidR="00967868" w:rsidRPr="00B75ED1" w:rsidRDefault="00967868" w:rsidP="00B75E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Հոգեկան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և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էմոցիոնալ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առողջությունը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պետք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է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ներդաշնակ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լինի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ֆիզիկական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առողջության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հետ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,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քանի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որ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մեծ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մասամբ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այն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փաստը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,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որ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մարդն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իրեն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լավ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է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զգում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և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դա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ցույց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է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տալիս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,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դա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հոմանիշ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է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այն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փաստի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հետ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,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որ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տեղյակ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է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,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որ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իրենք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լավ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վիճակում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են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,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և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ցանկացած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իրավիճակի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հետ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հաղթահարելու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դեպքում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: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հիվանդություն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կամ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առողջական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խնդիր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,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դրական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մտածողություն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ունենալը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և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լավատես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լինելը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անհավանական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կերպով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օգնում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են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մարզավիճակին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:</w:t>
      </w:r>
    </w:p>
    <w:p w:rsidR="00967868" w:rsidRPr="00B75ED1" w:rsidRDefault="00967868" w:rsidP="00B75ED1">
      <w:pPr>
        <w:shd w:val="clear" w:color="auto" w:fill="FFFFFF"/>
        <w:spacing w:after="100" w:afterAutospacing="1" w:line="360" w:lineRule="auto"/>
        <w:jc w:val="both"/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</w:pP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Ստեղծագործությունը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,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ինքնաբուխությունը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,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կարգապահությունը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,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ինքնագնահատականը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և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անձնական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անվտանգությունը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կախված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են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յուրաքանչյուր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անհատի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հոգեկան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և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հուզական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վիճակի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տոկոսից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: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Չնայած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անձի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հոգեկան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և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սենտիմենտալ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վիճակը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կայուն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և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հավասարակշռված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է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,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այնքան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լավ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կլինի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նրանց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կատարումը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առօրյա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կյանքի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գործունեության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Pr="00B75ED1"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  <w:t>մեջ</w:t>
      </w:r>
      <w:r w:rsidRPr="00B75E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:</w:t>
      </w:r>
    </w:p>
    <w:p w:rsidR="00D673F6" w:rsidRPr="00B75ED1" w:rsidRDefault="00D673F6" w:rsidP="00B75ED1">
      <w:pPr>
        <w:rPr>
          <w:b/>
          <w:sz w:val="24"/>
          <w:szCs w:val="24"/>
          <w:lang w:val="hy-AM" w:eastAsia="ru-RU"/>
        </w:rPr>
      </w:pPr>
      <w:r w:rsidRPr="00B75ED1">
        <w:rPr>
          <w:rFonts w:ascii="Sylfaen" w:hAnsi="Sylfaen" w:cs="Sylfaen"/>
          <w:b/>
          <w:sz w:val="24"/>
          <w:szCs w:val="24"/>
          <w:lang w:val="hy-AM" w:eastAsia="ru-RU"/>
        </w:rPr>
        <w:t>Սոցիալական</w:t>
      </w:r>
      <w:r w:rsidRPr="00B75ED1">
        <w:rPr>
          <w:b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b/>
          <w:sz w:val="24"/>
          <w:szCs w:val="24"/>
          <w:lang w:val="hy-AM" w:eastAsia="ru-RU"/>
        </w:rPr>
        <w:t>առողջություն</w:t>
      </w:r>
    </w:p>
    <w:p w:rsidR="00D673F6" w:rsidRPr="00B75ED1" w:rsidRDefault="00D673F6" w:rsidP="00B75ED1">
      <w:pPr>
        <w:pStyle w:val="a4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000000"/>
          <w:lang w:val="hy-AM"/>
        </w:rPr>
      </w:pPr>
      <w:r w:rsidRPr="00B75ED1">
        <w:rPr>
          <w:rFonts w:ascii="Sylfaen" w:hAnsi="Sylfaen" w:cs="Sylfaen"/>
          <w:color w:val="000000"/>
          <w:lang w:val="hy-AM"/>
        </w:rPr>
        <w:t>Սոցիալական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առողջությունը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վերաբերում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է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անհատների</w:t>
      </w:r>
      <w:r w:rsidRPr="00B75ED1">
        <w:rPr>
          <w:rFonts w:ascii="Arial" w:hAnsi="Arial" w:cs="Arial"/>
          <w:color w:val="000000"/>
          <w:lang w:val="hy-AM"/>
        </w:rPr>
        <w:t xml:space="preserve"> `</w:t>
      </w:r>
      <w:r w:rsidRPr="00B75ED1">
        <w:rPr>
          <w:rFonts w:ascii="Sylfaen" w:hAnsi="Sylfaen" w:cs="Sylfaen"/>
          <w:color w:val="000000"/>
          <w:lang w:val="hy-AM"/>
        </w:rPr>
        <w:t>ֆիզիկական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և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մտավոր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առողջությանը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համապատասխան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ապրելու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կարողությանը</w:t>
      </w:r>
      <w:r w:rsidRPr="00B75ED1">
        <w:rPr>
          <w:rFonts w:ascii="Arial" w:hAnsi="Arial" w:cs="Arial"/>
          <w:color w:val="000000"/>
          <w:lang w:val="hy-AM"/>
        </w:rPr>
        <w:t xml:space="preserve">: </w:t>
      </w:r>
      <w:r w:rsidRPr="00B75ED1">
        <w:rPr>
          <w:rFonts w:ascii="Sylfaen" w:hAnsi="Sylfaen" w:cs="Sylfaen"/>
          <w:color w:val="000000"/>
          <w:lang w:val="hy-AM"/>
        </w:rPr>
        <w:t>Այսինքն</w:t>
      </w:r>
      <w:r w:rsidRPr="00B75ED1">
        <w:rPr>
          <w:rFonts w:ascii="Arial" w:hAnsi="Arial" w:cs="Arial"/>
          <w:color w:val="000000"/>
          <w:lang w:val="hy-AM"/>
        </w:rPr>
        <w:t>, 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սոցիալական</w:t>
      </w:r>
      <w:r w:rsidRPr="00B75ED1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առողջությունը</w:t>
      </w:r>
      <w:r w:rsidRPr="00B75ED1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ցույց</w:t>
      </w:r>
      <w:r w:rsidRPr="00B75ED1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է</w:t>
      </w:r>
      <w:r w:rsidRPr="00B75ED1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տալիս</w:t>
      </w:r>
      <w:r w:rsidRPr="00B75ED1">
        <w:rPr>
          <w:rStyle w:val="a5"/>
          <w:rFonts w:ascii="Arial" w:hAnsi="Arial" w:cs="Arial"/>
          <w:b w:val="0"/>
          <w:color w:val="000000"/>
          <w:lang w:val="hy-AM"/>
        </w:rPr>
        <w:t xml:space="preserve">, 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թե</w:t>
      </w:r>
      <w:r w:rsidRPr="00B75ED1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ինչպես</w:t>
      </w:r>
      <w:r w:rsidRPr="00B75ED1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մարդիկ</w:t>
      </w:r>
      <w:r w:rsidRPr="00B75ED1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կարող</w:t>
      </w:r>
      <w:r w:rsidRPr="00B75ED1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են</w:t>
      </w:r>
      <w:r w:rsidRPr="00B75ED1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բավարարել</w:t>
      </w:r>
      <w:r w:rsidRPr="00B75ED1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իրենց</w:t>
      </w:r>
      <w:r w:rsidRPr="00B75ED1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ֆիզիկական</w:t>
      </w:r>
      <w:r w:rsidRPr="00B75ED1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և</w:t>
      </w:r>
      <w:r w:rsidRPr="00B75ED1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հոգեբանական</w:t>
      </w:r>
      <w:r w:rsidRPr="00B75ED1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կարիքները</w:t>
      </w:r>
      <w:r w:rsidRPr="00B75ED1">
        <w:rPr>
          <w:rFonts w:ascii="Arial" w:hAnsi="Arial" w:cs="Arial"/>
          <w:b/>
          <w:color w:val="000000"/>
          <w:lang w:val="hy-AM"/>
        </w:rPr>
        <w:t> </w:t>
      </w:r>
      <w:r w:rsidRPr="00B75ED1">
        <w:rPr>
          <w:rFonts w:ascii="Sylfaen" w:hAnsi="Sylfaen" w:cs="Sylfaen"/>
          <w:color w:val="000000"/>
          <w:lang w:val="hy-AM"/>
        </w:rPr>
        <w:t>այն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հանգամանքների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միջոցով</w:t>
      </w:r>
      <w:r w:rsidRPr="00B75ED1">
        <w:rPr>
          <w:rFonts w:ascii="Arial" w:hAnsi="Arial" w:cs="Arial"/>
          <w:color w:val="000000"/>
          <w:lang w:val="hy-AM"/>
        </w:rPr>
        <w:t xml:space="preserve">, </w:t>
      </w:r>
      <w:r w:rsidRPr="00B75ED1">
        <w:rPr>
          <w:rFonts w:ascii="Sylfaen" w:hAnsi="Sylfaen" w:cs="Sylfaen"/>
          <w:color w:val="000000"/>
          <w:lang w:val="hy-AM"/>
        </w:rPr>
        <w:t>որոնց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վրա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գործում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է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յուրաքանչյուր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անհատ</w:t>
      </w:r>
      <w:r w:rsidR="000A488D" w:rsidRPr="00B75ED1">
        <w:rPr>
          <w:rStyle w:val="ac"/>
          <w:rFonts w:ascii="Sylfaen" w:hAnsi="Sylfaen" w:cs="Sylfaen"/>
          <w:color w:val="000000"/>
          <w:lang w:val="hy-AM"/>
        </w:rPr>
        <w:footnoteReference w:id="3"/>
      </w:r>
      <w:r w:rsidRPr="00B75ED1">
        <w:rPr>
          <w:rFonts w:ascii="Arial" w:hAnsi="Arial" w:cs="Arial"/>
          <w:color w:val="000000"/>
          <w:lang w:val="hy-AM"/>
        </w:rPr>
        <w:t>:</w:t>
      </w:r>
    </w:p>
    <w:p w:rsidR="00D673F6" w:rsidRPr="00B75ED1" w:rsidRDefault="00D673F6" w:rsidP="00B75ED1">
      <w:pPr>
        <w:pStyle w:val="a4"/>
        <w:shd w:val="clear" w:color="auto" w:fill="FFFFFF"/>
        <w:spacing w:before="0" w:beforeAutospacing="0" w:line="360" w:lineRule="auto"/>
        <w:jc w:val="both"/>
        <w:rPr>
          <w:rFonts w:ascii="Sylfaen" w:hAnsi="Sylfaen" w:cs="Arial"/>
          <w:color w:val="000000"/>
          <w:lang w:val="hy-AM"/>
        </w:rPr>
      </w:pPr>
      <w:r w:rsidRPr="00B75ED1">
        <w:rPr>
          <w:rFonts w:ascii="Sylfaen" w:hAnsi="Sylfaen" w:cs="Sylfaen"/>
          <w:color w:val="000000"/>
          <w:lang w:val="hy-AM"/>
        </w:rPr>
        <w:t>Մյուս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կողմից</w:t>
      </w:r>
      <w:r w:rsidRPr="00B75ED1">
        <w:rPr>
          <w:rFonts w:ascii="Arial" w:hAnsi="Arial" w:cs="Arial"/>
          <w:color w:val="000000"/>
          <w:lang w:val="hy-AM"/>
        </w:rPr>
        <w:t xml:space="preserve">, </w:t>
      </w:r>
      <w:r w:rsidRPr="00B75ED1">
        <w:rPr>
          <w:rFonts w:ascii="Sylfaen" w:hAnsi="Sylfaen" w:cs="Sylfaen"/>
          <w:color w:val="000000"/>
          <w:lang w:val="hy-AM"/>
        </w:rPr>
        <w:t>սոցիալական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առողջության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միջոցով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հնարավոր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է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իմանալ</w:t>
      </w:r>
      <w:r w:rsidRPr="00B75ED1">
        <w:rPr>
          <w:rFonts w:ascii="Arial" w:hAnsi="Arial" w:cs="Arial"/>
          <w:color w:val="000000"/>
          <w:lang w:val="hy-AM"/>
        </w:rPr>
        <w:t xml:space="preserve">, </w:t>
      </w:r>
      <w:r w:rsidRPr="00B75ED1">
        <w:rPr>
          <w:rFonts w:ascii="Sylfaen" w:hAnsi="Sylfaen" w:cs="Sylfaen"/>
          <w:color w:val="000000"/>
          <w:lang w:val="hy-AM"/>
        </w:rPr>
        <w:t>թե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ինչպիսին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են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մարդկանց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փոխհարաբերություններն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իրենց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շրջապատի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հետ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և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ինչպես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են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նրանք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իրականացնում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իրենց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ամենօրյա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գործունեությունը</w:t>
      </w:r>
      <w:r w:rsidRPr="00B75ED1">
        <w:rPr>
          <w:rFonts w:ascii="Arial" w:hAnsi="Arial" w:cs="Arial"/>
          <w:color w:val="000000"/>
          <w:lang w:val="hy-AM"/>
        </w:rPr>
        <w:t xml:space="preserve">, </w:t>
      </w:r>
      <w:r w:rsidRPr="00B75ED1">
        <w:rPr>
          <w:rFonts w:ascii="Sylfaen" w:hAnsi="Sylfaen" w:cs="Sylfaen"/>
          <w:color w:val="000000"/>
          <w:lang w:val="hy-AM"/>
        </w:rPr>
        <w:t>ինչը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կարող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է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գործել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որպես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մարդկանց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և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նույնիսկ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հասարակությունների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ընդհանուր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բարեկեցության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ցուցիչ</w:t>
      </w:r>
      <w:r w:rsidRPr="00B75ED1">
        <w:rPr>
          <w:rFonts w:ascii="Arial" w:hAnsi="Arial" w:cs="Arial"/>
          <w:color w:val="000000"/>
          <w:lang w:val="hy-AM"/>
        </w:rPr>
        <w:t>:</w:t>
      </w:r>
    </w:p>
    <w:p w:rsidR="000A488D" w:rsidRPr="00B75ED1" w:rsidRDefault="000A488D" w:rsidP="00B75ED1">
      <w:pPr>
        <w:pStyle w:val="a4"/>
        <w:shd w:val="clear" w:color="auto" w:fill="FFFFFF"/>
        <w:spacing w:before="0" w:beforeAutospacing="0" w:line="360" w:lineRule="auto"/>
        <w:jc w:val="both"/>
        <w:rPr>
          <w:rFonts w:ascii="Sylfaen" w:hAnsi="Sylfaen" w:cs="Arial"/>
          <w:color w:val="000000"/>
          <w:lang w:val="hy-AM"/>
        </w:rPr>
      </w:pPr>
    </w:p>
    <w:p w:rsidR="000A488D" w:rsidRPr="007A184B" w:rsidRDefault="000A488D" w:rsidP="00B75ED1">
      <w:pPr>
        <w:pStyle w:val="1"/>
        <w:rPr>
          <w:lang w:val="hy-AM"/>
        </w:rPr>
      </w:pPr>
      <w:bookmarkStart w:id="2" w:name="_Toc112529679"/>
      <w:r w:rsidRPr="007A184B">
        <w:rPr>
          <w:rFonts w:ascii="Times New Roman" w:hAnsi="Times New Roman" w:cs="Times New Roman"/>
          <w:lang w:val="hy-AM"/>
        </w:rPr>
        <w:t>Առողջության</w:t>
      </w:r>
      <w:r w:rsidRPr="007A184B">
        <w:rPr>
          <w:lang w:val="hy-AM"/>
        </w:rPr>
        <w:t xml:space="preserve"> </w:t>
      </w:r>
      <w:r w:rsidRPr="007A184B">
        <w:rPr>
          <w:rFonts w:ascii="Times New Roman" w:hAnsi="Times New Roman" w:cs="Times New Roman"/>
          <w:lang w:val="hy-AM"/>
        </w:rPr>
        <w:t>այլ</w:t>
      </w:r>
      <w:r w:rsidRPr="007A184B">
        <w:rPr>
          <w:lang w:val="hy-AM"/>
        </w:rPr>
        <w:t xml:space="preserve"> </w:t>
      </w:r>
      <w:r w:rsidRPr="007A184B">
        <w:rPr>
          <w:rFonts w:ascii="Times New Roman" w:hAnsi="Times New Roman" w:cs="Times New Roman"/>
          <w:lang w:val="hy-AM"/>
        </w:rPr>
        <w:t>տեսակներ</w:t>
      </w:r>
      <w:bookmarkEnd w:id="2"/>
    </w:p>
    <w:p w:rsidR="000A488D" w:rsidRPr="00B75ED1" w:rsidRDefault="000A488D" w:rsidP="00B75ED1">
      <w:pPr>
        <w:pStyle w:val="a4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000000"/>
          <w:lang w:val="hy-AM"/>
        </w:rPr>
      </w:pPr>
      <w:r w:rsidRPr="00B75ED1">
        <w:rPr>
          <w:rFonts w:ascii="Sylfaen" w:hAnsi="Sylfaen" w:cs="Sylfaen"/>
          <w:color w:val="000000"/>
          <w:lang w:val="hy-AM"/>
        </w:rPr>
        <w:t>Ի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լրումն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նախորդ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տողերում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նշված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առողջության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տեսակների</w:t>
      </w:r>
      <w:r w:rsidRPr="00B75ED1">
        <w:rPr>
          <w:rFonts w:ascii="Arial" w:hAnsi="Arial" w:cs="Arial"/>
          <w:color w:val="000000"/>
          <w:lang w:val="hy-AM"/>
        </w:rPr>
        <w:t xml:space="preserve">, </w:t>
      </w:r>
      <w:r w:rsidRPr="00B75ED1">
        <w:rPr>
          <w:rFonts w:ascii="Sylfaen" w:hAnsi="Sylfaen" w:cs="Sylfaen"/>
          <w:color w:val="000000"/>
          <w:lang w:val="hy-AM"/>
        </w:rPr>
        <w:t>որոնք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ԱՀԿ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սահմանման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մաս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են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կազմում</w:t>
      </w:r>
      <w:r w:rsidRPr="00B75ED1">
        <w:rPr>
          <w:rFonts w:ascii="Arial" w:hAnsi="Arial" w:cs="Arial"/>
          <w:color w:val="000000"/>
          <w:lang w:val="hy-AM"/>
        </w:rPr>
        <w:t xml:space="preserve">, </w:t>
      </w:r>
      <w:r w:rsidRPr="00B75ED1">
        <w:rPr>
          <w:rFonts w:ascii="Sylfaen" w:hAnsi="Sylfaen" w:cs="Sylfaen"/>
          <w:color w:val="000000"/>
          <w:lang w:val="hy-AM"/>
        </w:rPr>
        <w:t>կան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նաև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առողջության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այլ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դասակարգումներ</w:t>
      </w:r>
      <w:r w:rsidRPr="00B75ED1">
        <w:rPr>
          <w:rFonts w:ascii="Arial" w:hAnsi="Arial" w:cs="Arial"/>
          <w:color w:val="000000"/>
          <w:lang w:val="hy-AM"/>
        </w:rPr>
        <w:t xml:space="preserve">, </w:t>
      </w:r>
      <w:r w:rsidRPr="00B75ED1">
        <w:rPr>
          <w:rFonts w:ascii="Sylfaen" w:hAnsi="Sylfaen" w:cs="Sylfaen"/>
          <w:color w:val="000000"/>
          <w:lang w:val="hy-AM"/>
        </w:rPr>
        <w:t>որոնք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կտեսնենք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ստորև</w:t>
      </w:r>
      <w:r w:rsidRPr="00B75ED1">
        <w:rPr>
          <w:rFonts w:ascii="Arial" w:hAnsi="Arial" w:cs="Arial"/>
          <w:color w:val="000000"/>
          <w:lang w:val="hy-AM"/>
        </w:rPr>
        <w:t>:</w:t>
      </w:r>
    </w:p>
    <w:p w:rsidR="000A488D" w:rsidRPr="00B75ED1" w:rsidRDefault="000A488D" w:rsidP="00B75ED1">
      <w:pPr>
        <w:rPr>
          <w:rFonts w:ascii="Arial" w:hAnsi="Arial" w:cs="Arial"/>
          <w:b/>
          <w:sz w:val="24"/>
          <w:szCs w:val="24"/>
          <w:lang w:val="hy-AM"/>
        </w:rPr>
      </w:pPr>
      <w:r w:rsidRPr="00B75ED1">
        <w:rPr>
          <w:rFonts w:ascii="Arial" w:hAnsi="Arial" w:cs="Arial"/>
          <w:b/>
          <w:sz w:val="24"/>
          <w:szCs w:val="24"/>
          <w:lang w:val="hy-AM"/>
        </w:rPr>
        <w:t xml:space="preserve">1. </w:t>
      </w:r>
      <w:r w:rsidRPr="00B75ED1">
        <w:rPr>
          <w:rFonts w:ascii="Sylfaen" w:hAnsi="Sylfaen" w:cs="Sylfaen"/>
          <w:b/>
          <w:sz w:val="24"/>
          <w:szCs w:val="24"/>
          <w:lang w:val="hy-AM"/>
        </w:rPr>
        <w:t>Սեռական</w:t>
      </w:r>
      <w:r w:rsidRPr="00B75ED1">
        <w:rPr>
          <w:rFonts w:ascii="Arial" w:hAnsi="Arial" w:cs="Arial"/>
          <w:b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b/>
          <w:sz w:val="24"/>
          <w:szCs w:val="24"/>
          <w:lang w:val="hy-AM"/>
        </w:rPr>
        <w:t>առողջություն</w:t>
      </w:r>
    </w:p>
    <w:p w:rsidR="000A488D" w:rsidRPr="00B75ED1" w:rsidRDefault="000A488D" w:rsidP="00B75ED1">
      <w:pPr>
        <w:pStyle w:val="a4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000000"/>
          <w:lang w:val="hy-AM"/>
        </w:rPr>
      </w:pPr>
      <w:r w:rsidRPr="00B75ED1">
        <w:rPr>
          <w:rFonts w:ascii="Sylfaen" w:hAnsi="Sylfaen" w:cs="Sylfaen"/>
          <w:color w:val="000000"/>
          <w:lang w:val="hy-AM"/>
        </w:rPr>
        <w:t>Սեռական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առողջությունը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ֆիզիկական</w:t>
      </w:r>
      <w:r w:rsidRPr="00B75ED1">
        <w:rPr>
          <w:rFonts w:ascii="Arial" w:hAnsi="Arial" w:cs="Arial"/>
          <w:color w:val="000000"/>
          <w:lang w:val="hy-AM"/>
        </w:rPr>
        <w:t xml:space="preserve">, </w:t>
      </w:r>
      <w:r w:rsidRPr="00B75ED1">
        <w:rPr>
          <w:rFonts w:ascii="Sylfaen" w:hAnsi="Sylfaen" w:cs="Sylfaen"/>
          <w:color w:val="000000"/>
          <w:lang w:val="hy-AM"/>
        </w:rPr>
        <w:t>մտավոր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և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սոցիալական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առողջության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վիճակ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է</w:t>
      </w:r>
      <w:r w:rsidRPr="00B75ED1">
        <w:rPr>
          <w:rFonts w:ascii="Arial" w:hAnsi="Arial" w:cs="Arial"/>
          <w:color w:val="000000"/>
          <w:lang w:val="hy-AM"/>
        </w:rPr>
        <w:t xml:space="preserve">, </w:t>
      </w:r>
      <w:r w:rsidRPr="00B75ED1">
        <w:rPr>
          <w:rFonts w:ascii="Sylfaen" w:hAnsi="Sylfaen" w:cs="Sylfaen"/>
          <w:color w:val="000000"/>
          <w:lang w:val="hy-AM"/>
        </w:rPr>
        <w:t>որը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կապված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է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սեքսուալության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հետ</w:t>
      </w:r>
      <w:r w:rsidRPr="00B75ED1">
        <w:rPr>
          <w:rFonts w:ascii="Arial" w:hAnsi="Arial" w:cs="Arial"/>
          <w:color w:val="000000"/>
          <w:lang w:val="hy-AM"/>
        </w:rPr>
        <w:t xml:space="preserve">, </w:t>
      </w:r>
      <w:r w:rsidRPr="00B75ED1">
        <w:rPr>
          <w:rFonts w:ascii="Sylfaen" w:hAnsi="Sylfaen" w:cs="Sylfaen"/>
          <w:color w:val="000000"/>
          <w:lang w:val="hy-AM"/>
        </w:rPr>
        <w:t>այսինքն</w:t>
      </w:r>
      <w:r w:rsidRPr="00B75ED1">
        <w:rPr>
          <w:rFonts w:ascii="Arial" w:hAnsi="Arial" w:cs="Arial"/>
          <w:color w:val="000000"/>
          <w:lang w:val="hy-AM"/>
        </w:rPr>
        <w:t xml:space="preserve"> `</w:t>
      </w:r>
      <w:r w:rsidRPr="00B75ED1">
        <w:rPr>
          <w:rFonts w:ascii="Sylfaen" w:hAnsi="Sylfaen" w:cs="Sylfaen"/>
          <w:color w:val="000000"/>
          <w:lang w:val="hy-AM"/>
        </w:rPr>
        <w:t>մեր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սեփական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մարմինը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վայելելու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և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առողջ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սեռական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հարաբերություններ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ունենալու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հետ</w:t>
      </w:r>
      <w:r w:rsidRPr="00B75ED1">
        <w:rPr>
          <w:rFonts w:ascii="Arial" w:hAnsi="Arial" w:cs="Arial"/>
          <w:color w:val="000000"/>
          <w:lang w:val="hy-AM"/>
        </w:rPr>
        <w:t xml:space="preserve">: </w:t>
      </w:r>
      <w:r w:rsidRPr="00B75ED1">
        <w:rPr>
          <w:rFonts w:ascii="Sylfaen" w:hAnsi="Sylfaen" w:cs="Sylfaen"/>
          <w:color w:val="000000"/>
          <w:lang w:val="hy-AM"/>
        </w:rPr>
        <w:t>Սեռական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առողջության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հետ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կապված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խնդիրները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կարող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են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բազմազան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լինել</w:t>
      </w:r>
      <w:r w:rsidRPr="00B75ED1">
        <w:rPr>
          <w:rFonts w:ascii="Arial" w:hAnsi="Arial" w:cs="Arial"/>
          <w:color w:val="000000"/>
          <w:lang w:val="hy-AM"/>
        </w:rPr>
        <w:t xml:space="preserve">: </w:t>
      </w:r>
    </w:p>
    <w:p w:rsidR="000A488D" w:rsidRPr="00B75ED1" w:rsidRDefault="000A488D" w:rsidP="00B75ED1">
      <w:pPr>
        <w:rPr>
          <w:rFonts w:ascii="Arial" w:hAnsi="Arial" w:cs="Arial"/>
          <w:b/>
          <w:sz w:val="24"/>
          <w:szCs w:val="24"/>
          <w:lang w:val="hy-AM"/>
        </w:rPr>
      </w:pPr>
      <w:r w:rsidRPr="00B75ED1">
        <w:rPr>
          <w:rFonts w:ascii="Arial" w:hAnsi="Arial" w:cs="Arial"/>
          <w:b/>
          <w:sz w:val="24"/>
          <w:szCs w:val="24"/>
          <w:lang w:val="hy-AM"/>
        </w:rPr>
        <w:t xml:space="preserve">2. </w:t>
      </w:r>
      <w:r w:rsidRPr="00B75ED1">
        <w:rPr>
          <w:rFonts w:ascii="Sylfaen" w:hAnsi="Sylfaen" w:cs="Sylfaen"/>
          <w:b/>
          <w:sz w:val="24"/>
          <w:szCs w:val="24"/>
          <w:lang w:val="hy-AM"/>
        </w:rPr>
        <w:t>Սննդամթերքի</w:t>
      </w:r>
      <w:r w:rsidRPr="00B75ED1">
        <w:rPr>
          <w:rFonts w:ascii="Arial" w:hAnsi="Arial" w:cs="Arial"/>
          <w:b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b/>
          <w:sz w:val="24"/>
          <w:szCs w:val="24"/>
          <w:lang w:val="hy-AM"/>
        </w:rPr>
        <w:t>առողջություն</w:t>
      </w:r>
    </w:p>
    <w:p w:rsidR="000A488D" w:rsidRPr="00B75ED1" w:rsidRDefault="000A488D" w:rsidP="00B75ED1">
      <w:pPr>
        <w:pStyle w:val="a4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000000"/>
          <w:lang w:val="hy-AM"/>
        </w:rPr>
      </w:pPr>
      <w:r w:rsidRPr="00B75ED1">
        <w:rPr>
          <w:rFonts w:ascii="Sylfaen" w:hAnsi="Sylfaen" w:cs="Sylfaen"/>
          <w:color w:val="000000"/>
          <w:lang w:val="hy-AM"/>
        </w:rPr>
        <w:t>Առողջ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սնունդը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մեր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մարմնի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կարևոր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մասն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է</w:t>
      </w:r>
      <w:r w:rsidRPr="00B75ED1">
        <w:rPr>
          <w:rFonts w:ascii="Arial" w:hAnsi="Arial" w:cs="Arial"/>
          <w:color w:val="000000"/>
          <w:lang w:val="hy-AM"/>
        </w:rPr>
        <w:t>: 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Սննդամթերքի</w:t>
      </w:r>
      <w:r w:rsidRPr="00B75ED1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առողջությունը</w:t>
      </w:r>
      <w:r w:rsidRPr="00B75ED1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կապված</w:t>
      </w:r>
      <w:r w:rsidRPr="00B75ED1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է</w:t>
      </w:r>
      <w:r w:rsidRPr="00B75ED1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մեր</w:t>
      </w:r>
      <w:r w:rsidRPr="00B75ED1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օգտագործած</w:t>
      </w:r>
      <w:r w:rsidRPr="00B75ED1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սննդանյութերի</w:t>
      </w:r>
      <w:r w:rsidRPr="00B75ED1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հետ</w:t>
      </w:r>
      <w:r w:rsidRPr="00B75ED1">
        <w:rPr>
          <w:rFonts w:ascii="Sylfaen" w:hAnsi="Sylfaen" w:cs="Sylfaen"/>
          <w:color w:val="000000"/>
          <w:lang w:val="hy-AM"/>
        </w:rPr>
        <w:t>։</w:t>
      </w:r>
    </w:p>
    <w:p w:rsidR="000A488D" w:rsidRPr="00B75ED1" w:rsidRDefault="000A488D" w:rsidP="00B75ED1">
      <w:pPr>
        <w:rPr>
          <w:rFonts w:ascii="Arial" w:hAnsi="Arial" w:cs="Arial"/>
          <w:b/>
          <w:sz w:val="24"/>
          <w:szCs w:val="24"/>
          <w:lang w:val="hy-AM"/>
        </w:rPr>
      </w:pPr>
      <w:r w:rsidRPr="00B75ED1">
        <w:rPr>
          <w:rFonts w:ascii="Arial" w:hAnsi="Arial" w:cs="Arial"/>
          <w:b/>
          <w:sz w:val="24"/>
          <w:szCs w:val="24"/>
          <w:lang w:val="hy-AM"/>
        </w:rPr>
        <w:t xml:space="preserve">3. </w:t>
      </w:r>
      <w:r w:rsidRPr="00B75ED1">
        <w:rPr>
          <w:rFonts w:ascii="Sylfaen" w:hAnsi="Sylfaen" w:cs="Sylfaen"/>
          <w:b/>
          <w:sz w:val="24"/>
          <w:szCs w:val="24"/>
          <w:lang w:val="hy-AM"/>
        </w:rPr>
        <w:t>Շրջակա</w:t>
      </w:r>
      <w:r w:rsidRPr="00B75ED1">
        <w:rPr>
          <w:rFonts w:ascii="Arial" w:hAnsi="Arial" w:cs="Arial"/>
          <w:b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b/>
          <w:sz w:val="24"/>
          <w:szCs w:val="24"/>
          <w:lang w:val="hy-AM"/>
        </w:rPr>
        <w:t>միջավայրի</w:t>
      </w:r>
      <w:r w:rsidRPr="00B75ED1">
        <w:rPr>
          <w:rFonts w:ascii="Arial" w:hAnsi="Arial" w:cs="Arial"/>
          <w:b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b/>
          <w:sz w:val="24"/>
          <w:szCs w:val="24"/>
          <w:lang w:val="hy-AM"/>
        </w:rPr>
        <w:t>առողջություն</w:t>
      </w:r>
    </w:p>
    <w:p w:rsidR="000A488D" w:rsidRPr="00B75ED1" w:rsidRDefault="000A488D" w:rsidP="00B75ED1">
      <w:pPr>
        <w:pStyle w:val="a4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000000"/>
          <w:lang w:val="hy-AM"/>
        </w:rPr>
      </w:pPr>
      <w:r w:rsidRPr="00B75ED1">
        <w:rPr>
          <w:rFonts w:ascii="Sylfaen" w:hAnsi="Sylfaen" w:cs="Sylfaen"/>
          <w:color w:val="000000"/>
          <w:lang w:val="hy-AM"/>
        </w:rPr>
        <w:t>Բնապահպանական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առողջությունը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դա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է</w:t>
      </w:r>
      <w:r w:rsidRPr="00B75ED1">
        <w:rPr>
          <w:rFonts w:ascii="Arial" w:hAnsi="Arial" w:cs="Arial"/>
          <w:color w:val="000000"/>
          <w:lang w:val="hy-AM"/>
        </w:rPr>
        <w:t> 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կապված</w:t>
      </w:r>
      <w:r w:rsidRPr="00B75ED1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է</w:t>
      </w:r>
      <w:r w:rsidRPr="00B75ED1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այն</w:t>
      </w:r>
      <w:r w:rsidRPr="00B75ED1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միջավայրի</w:t>
      </w:r>
      <w:r w:rsidRPr="00B75ED1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հետ</w:t>
      </w:r>
      <w:r w:rsidRPr="00B75ED1">
        <w:rPr>
          <w:rStyle w:val="a5"/>
          <w:rFonts w:ascii="Arial" w:hAnsi="Arial" w:cs="Arial"/>
          <w:b w:val="0"/>
          <w:color w:val="000000"/>
          <w:lang w:val="hy-AM"/>
        </w:rPr>
        <w:t xml:space="preserve">, 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որում</w:t>
      </w:r>
      <w:r w:rsidRPr="00B75ED1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ապրում</w:t>
      </w:r>
      <w:r w:rsidRPr="00B75ED1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է</w:t>
      </w:r>
      <w:r w:rsidRPr="00B75ED1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մարդը</w:t>
      </w:r>
      <w:r w:rsidRPr="00B75ED1">
        <w:rPr>
          <w:rFonts w:ascii="Arial" w:hAnsi="Arial" w:cs="Arial"/>
          <w:color w:val="000000"/>
          <w:lang w:val="hy-AM"/>
        </w:rPr>
        <w:t xml:space="preserve">, </w:t>
      </w:r>
      <w:r w:rsidRPr="00B75ED1">
        <w:rPr>
          <w:rFonts w:ascii="Sylfaen" w:hAnsi="Sylfaen" w:cs="Sylfaen"/>
          <w:color w:val="000000"/>
          <w:lang w:val="hy-AM"/>
        </w:rPr>
        <w:t>Այսինքն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՝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դրանք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արտաքին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գործոններն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են</w:t>
      </w:r>
      <w:r w:rsidRPr="00B75ED1">
        <w:rPr>
          <w:rFonts w:ascii="Arial" w:hAnsi="Arial" w:cs="Arial"/>
          <w:color w:val="000000"/>
          <w:lang w:val="hy-AM"/>
        </w:rPr>
        <w:t xml:space="preserve">, </w:t>
      </w:r>
      <w:r w:rsidRPr="00B75ED1">
        <w:rPr>
          <w:rFonts w:ascii="Sylfaen" w:hAnsi="Sylfaen" w:cs="Sylfaen"/>
          <w:color w:val="000000"/>
          <w:lang w:val="hy-AM"/>
        </w:rPr>
        <w:t>որոնք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ազդում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են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մարդու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վրա</w:t>
      </w:r>
      <w:r w:rsidRPr="00B75ED1">
        <w:rPr>
          <w:rFonts w:ascii="Arial" w:hAnsi="Arial" w:cs="Arial"/>
          <w:color w:val="000000"/>
          <w:lang w:val="hy-AM"/>
        </w:rPr>
        <w:t xml:space="preserve">: </w:t>
      </w:r>
      <w:r w:rsidRPr="00B75ED1">
        <w:rPr>
          <w:rFonts w:ascii="Sylfaen" w:hAnsi="Sylfaen" w:cs="Sylfaen"/>
          <w:color w:val="000000"/>
          <w:lang w:val="hy-AM"/>
        </w:rPr>
        <w:t>Օրինակ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՝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աշխատանքային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միջավայրը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կարող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է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սթրեսի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պատճառ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դառնալ</w:t>
      </w:r>
      <w:r w:rsidRPr="00B75ED1">
        <w:rPr>
          <w:rFonts w:ascii="Arial" w:hAnsi="Arial" w:cs="Arial"/>
          <w:color w:val="000000"/>
          <w:lang w:val="hy-AM"/>
        </w:rPr>
        <w:t xml:space="preserve">, </w:t>
      </w:r>
      <w:r w:rsidRPr="00B75ED1">
        <w:rPr>
          <w:rFonts w:ascii="Sylfaen" w:hAnsi="Sylfaen" w:cs="Sylfaen"/>
          <w:color w:val="000000"/>
          <w:lang w:val="hy-AM"/>
        </w:rPr>
        <w:t>որն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իր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հերթին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կարող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է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առաջացնել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հոգեբանական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խնդիրներ</w:t>
      </w:r>
      <w:r w:rsidRPr="00B75ED1">
        <w:rPr>
          <w:rFonts w:ascii="Arial" w:hAnsi="Arial" w:cs="Arial"/>
          <w:color w:val="000000"/>
          <w:lang w:val="hy-AM"/>
        </w:rPr>
        <w:t xml:space="preserve">, </w:t>
      </w:r>
      <w:r w:rsidRPr="00B75ED1">
        <w:rPr>
          <w:rFonts w:ascii="Sylfaen" w:hAnsi="Sylfaen" w:cs="Sylfaen"/>
          <w:color w:val="000000"/>
          <w:lang w:val="hy-AM"/>
        </w:rPr>
        <w:t>ինչպիսիք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են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անհանգստությունը</w:t>
      </w:r>
      <w:r w:rsidRPr="00B75ED1">
        <w:rPr>
          <w:rFonts w:ascii="Arial" w:hAnsi="Arial" w:cs="Arial"/>
          <w:color w:val="000000"/>
          <w:lang w:val="hy-AM"/>
        </w:rPr>
        <w:t xml:space="preserve">, </w:t>
      </w:r>
      <w:r w:rsidRPr="00B75ED1">
        <w:rPr>
          <w:rFonts w:ascii="Sylfaen" w:hAnsi="Sylfaen" w:cs="Sylfaen"/>
          <w:color w:val="000000"/>
          <w:lang w:val="hy-AM"/>
        </w:rPr>
        <w:t>անքնությունը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և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դեպրեսիան</w:t>
      </w:r>
      <w:r w:rsidRPr="00B75ED1">
        <w:rPr>
          <w:rFonts w:ascii="Arial" w:hAnsi="Arial" w:cs="Arial"/>
          <w:color w:val="000000"/>
          <w:lang w:val="hy-AM"/>
        </w:rPr>
        <w:t xml:space="preserve">, </w:t>
      </w:r>
      <w:r w:rsidRPr="00B75ED1">
        <w:rPr>
          <w:rFonts w:ascii="Sylfaen" w:hAnsi="Sylfaen" w:cs="Sylfaen"/>
          <w:color w:val="000000"/>
          <w:lang w:val="hy-AM"/>
        </w:rPr>
        <w:t>բայց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նաև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ֆիզիկական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խնդիրներ</w:t>
      </w:r>
      <w:r w:rsidRPr="00B75ED1">
        <w:rPr>
          <w:rFonts w:ascii="Arial" w:hAnsi="Arial" w:cs="Arial"/>
          <w:color w:val="000000"/>
          <w:lang w:val="hy-AM"/>
        </w:rPr>
        <w:t xml:space="preserve">, </w:t>
      </w:r>
      <w:r w:rsidRPr="00B75ED1">
        <w:rPr>
          <w:rFonts w:ascii="Sylfaen" w:hAnsi="Sylfaen" w:cs="Sylfaen"/>
          <w:color w:val="000000"/>
          <w:lang w:val="hy-AM"/>
        </w:rPr>
        <w:t>ինչպիսիք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են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լուծը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կամ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փորկապությունը</w:t>
      </w:r>
      <w:r w:rsidRPr="00B75ED1">
        <w:rPr>
          <w:rFonts w:ascii="Arial" w:hAnsi="Arial" w:cs="Arial"/>
          <w:color w:val="000000"/>
          <w:lang w:val="hy-AM"/>
        </w:rPr>
        <w:t>:</w:t>
      </w:r>
    </w:p>
    <w:p w:rsidR="000A488D" w:rsidRPr="00B75ED1" w:rsidRDefault="000A488D" w:rsidP="00B75ED1">
      <w:pPr>
        <w:pStyle w:val="a4"/>
        <w:shd w:val="clear" w:color="auto" w:fill="FFFFFF"/>
        <w:spacing w:before="0" w:beforeAutospacing="0" w:line="360" w:lineRule="auto"/>
        <w:jc w:val="both"/>
        <w:rPr>
          <w:rFonts w:ascii="Sylfaen" w:hAnsi="Sylfaen" w:cs="Arial"/>
          <w:color w:val="000000"/>
          <w:lang w:val="hy-AM"/>
        </w:rPr>
      </w:pPr>
      <w:r w:rsidRPr="00B75ED1">
        <w:rPr>
          <w:rFonts w:ascii="Sylfaen" w:hAnsi="Sylfaen" w:cs="Sylfaen"/>
          <w:color w:val="000000"/>
          <w:lang w:val="hy-AM"/>
        </w:rPr>
        <w:t>Տեղի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աղմուկի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աղտոտումը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վերաբերում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է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նաև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շրջակա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միջավայրի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առողջությանը</w:t>
      </w:r>
      <w:r w:rsidRPr="00B75ED1">
        <w:rPr>
          <w:rFonts w:ascii="Arial" w:hAnsi="Arial" w:cs="Arial"/>
          <w:color w:val="000000"/>
          <w:lang w:val="hy-AM"/>
        </w:rPr>
        <w:t xml:space="preserve">, </w:t>
      </w:r>
      <w:r w:rsidRPr="00B75ED1">
        <w:rPr>
          <w:rFonts w:ascii="Sylfaen" w:hAnsi="Sylfaen" w:cs="Sylfaen"/>
          <w:color w:val="000000"/>
          <w:lang w:val="hy-AM"/>
        </w:rPr>
        <w:t>քանի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որ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վնասակար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աղմուկի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ազդեցությունը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կարող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է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մարդու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համար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ֆիզիկական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առողջության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հետևանքներ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առաջացնել</w:t>
      </w:r>
      <w:r w:rsidRPr="00B75ED1">
        <w:rPr>
          <w:rFonts w:ascii="Arial" w:hAnsi="Arial" w:cs="Arial"/>
          <w:color w:val="000000"/>
          <w:lang w:val="hy-AM"/>
        </w:rPr>
        <w:t>:</w:t>
      </w:r>
      <w:r w:rsidR="00254BA6" w:rsidRPr="00B75ED1">
        <w:rPr>
          <w:rFonts w:ascii="Sylfaen" w:hAnsi="Sylfaen" w:cs="Arial"/>
          <w:color w:val="000000"/>
          <w:lang w:val="hy-AM"/>
        </w:rPr>
        <w:t xml:space="preserve"> </w:t>
      </w:r>
    </w:p>
    <w:p w:rsidR="00254BA6" w:rsidRPr="007A184B" w:rsidRDefault="00254BA6" w:rsidP="00B75ED1">
      <w:pPr>
        <w:spacing w:line="360" w:lineRule="auto"/>
        <w:jc w:val="both"/>
        <w:rPr>
          <w:sz w:val="24"/>
          <w:szCs w:val="24"/>
          <w:lang w:val="hy-AM"/>
        </w:rPr>
      </w:pPr>
      <w:r w:rsidRPr="007A184B">
        <w:rPr>
          <w:rFonts w:ascii="Sylfaen" w:hAnsi="Sylfaen" w:cs="Sylfaen"/>
          <w:sz w:val="24"/>
          <w:szCs w:val="24"/>
          <w:lang w:val="hy-AM"/>
        </w:rPr>
        <w:t>Շրջակա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միջավայրի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վիճակը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զգալի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ազդեցություն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ունի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մարդկանց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առողջության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վրա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և</w:t>
      </w:r>
      <w:r w:rsidRPr="007A184B">
        <w:rPr>
          <w:sz w:val="24"/>
          <w:szCs w:val="24"/>
          <w:lang w:val="hy-AM"/>
        </w:rPr>
        <w:t xml:space="preserve">, </w:t>
      </w:r>
      <w:r w:rsidRPr="007A184B">
        <w:rPr>
          <w:rFonts w:ascii="Sylfaen" w:hAnsi="Sylfaen" w:cs="Sylfaen"/>
          <w:sz w:val="24"/>
          <w:szCs w:val="24"/>
          <w:lang w:val="hy-AM"/>
        </w:rPr>
        <w:t>ըստ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Առողջապահության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համաշխարհային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կազմակերպության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փորձագետների</w:t>
      </w:r>
      <w:r w:rsidRPr="007A184B">
        <w:rPr>
          <w:sz w:val="24"/>
          <w:szCs w:val="24"/>
          <w:lang w:val="hy-AM"/>
        </w:rPr>
        <w:t xml:space="preserve">, </w:t>
      </w:r>
      <w:r w:rsidRPr="007A184B">
        <w:rPr>
          <w:rFonts w:ascii="Sylfaen" w:hAnsi="Sylfaen" w:cs="Sylfaen"/>
          <w:sz w:val="24"/>
          <w:szCs w:val="24"/>
          <w:lang w:val="hy-AM"/>
        </w:rPr>
        <w:t>այն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կազմում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է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մոտ</w:t>
      </w:r>
      <w:r w:rsidRPr="007A184B">
        <w:rPr>
          <w:sz w:val="24"/>
          <w:szCs w:val="24"/>
          <w:lang w:val="hy-AM"/>
        </w:rPr>
        <w:t xml:space="preserve"> 20%: </w:t>
      </w:r>
      <w:r w:rsidRPr="007A184B">
        <w:rPr>
          <w:rFonts w:ascii="Sylfaen" w:hAnsi="Sylfaen" w:cs="Sylfaen"/>
          <w:sz w:val="24"/>
          <w:szCs w:val="24"/>
          <w:lang w:val="hy-AM"/>
        </w:rPr>
        <w:t>Այնուամենայնիվ</w:t>
      </w:r>
      <w:r w:rsidRPr="007A184B">
        <w:rPr>
          <w:sz w:val="24"/>
          <w:szCs w:val="24"/>
          <w:lang w:val="hy-AM"/>
        </w:rPr>
        <w:t xml:space="preserve">, </w:t>
      </w:r>
      <w:r w:rsidRPr="007A184B">
        <w:rPr>
          <w:rFonts w:ascii="Sylfaen" w:hAnsi="Sylfaen" w:cs="Sylfaen"/>
          <w:sz w:val="24"/>
          <w:szCs w:val="24"/>
          <w:lang w:val="hy-AM"/>
        </w:rPr>
        <w:t>վերջին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երկու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տասնամյակների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ընթացքում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արդյունաբերական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արտադրության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հսկայական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աճը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և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շրջակա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միջավայր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աղտոտիչների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արտանետումների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ծավալների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բազմակի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աճը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վկայում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են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շրջակա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միջավայրի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որակի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զգալի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աճի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ազդեցության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մասին</w:t>
      </w:r>
      <w:r w:rsidRPr="007A184B">
        <w:rPr>
          <w:sz w:val="24"/>
          <w:szCs w:val="24"/>
          <w:lang w:val="hy-AM"/>
        </w:rPr>
        <w:t xml:space="preserve">  </w:t>
      </w:r>
      <w:r w:rsidRPr="007A184B">
        <w:rPr>
          <w:rFonts w:ascii="Sylfaen" w:hAnsi="Sylfaen" w:cs="Sylfaen"/>
          <w:sz w:val="24"/>
          <w:szCs w:val="24"/>
          <w:lang w:val="hy-AM"/>
        </w:rPr>
        <w:t>մարդու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առողջության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վրա</w:t>
      </w:r>
      <w:r w:rsidRPr="007A184B">
        <w:rPr>
          <w:sz w:val="24"/>
          <w:szCs w:val="24"/>
          <w:lang w:val="hy-AM"/>
        </w:rPr>
        <w:t xml:space="preserve">: </w:t>
      </w:r>
      <w:r w:rsidRPr="007A184B">
        <w:rPr>
          <w:rFonts w:ascii="Sylfaen" w:hAnsi="Sylfaen" w:cs="Sylfaen"/>
          <w:sz w:val="24"/>
          <w:szCs w:val="24"/>
          <w:lang w:val="hy-AM"/>
        </w:rPr>
        <w:t>Շրջակա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միջավայր</w:t>
      </w:r>
      <w:r w:rsidRPr="007A184B">
        <w:rPr>
          <w:sz w:val="24"/>
          <w:szCs w:val="24"/>
          <w:lang w:val="hy-AM"/>
        </w:rPr>
        <w:t xml:space="preserve"> (</w:t>
      </w:r>
      <w:r w:rsidRPr="007A184B">
        <w:rPr>
          <w:rFonts w:ascii="Sylfaen" w:hAnsi="Sylfaen" w:cs="Sylfaen"/>
          <w:sz w:val="24"/>
          <w:szCs w:val="24"/>
          <w:lang w:val="hy-AM"/>
        </w:rPr>
        <w:t>բնակավայր</w:t>
      </w:r>
      <w:r w:rsidRPr="007A184B">
        <w:rPr>
          <w:sz w:val="24"/>
          <w:szCs w:val="24"/>
          <w:lang w:val="hy-AM"/>
        </w:rPr>
        <w:t xml:space="preserve">) </w:t>
      </w:r>
      <w:r w:rsidRPr="007A184B">
        <w:rPr>
          <w:rFonts w:ascii="Sylfaen" w:hAnsi="Sylfaen" w:cs="Sylfaen"/>
          <w:sz w:val="24"/>
          <w:szCs w:val="24"/>
          <w:lang w:val="hy-AM"/>
        </w:rPr>
        <w:t>ասելով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հասկանում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ենք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բնության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մի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մասը</w:t>
      </w:r>
      <w:r w:rsidRPr="007A184B">
        <w:rPr>
          <w:sz w:val="24"/>
          <w:szCs w:val="24"/>
          <w:lang w:val="hy-AM"/>
        </w:rPr>
        <w:t xml:space="preserve">, </w:t>
      </w:r>
      <w:r w:rsidRPr="007A184B">
        <w:rPr>
          <w:rFonts w:ascii="Sylfaen" w:hAnsi="Sylfaen" w:cs="Sylfaen"/>
          <w:sz w:val="24"/>
          <w:szCs w:val="24"/>
          <w:lang w:val="hy-AM"/>
        </w:rPr>
        <w:t>որը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շրջապատում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է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կենդանի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օրգանիզմներին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և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անմիջական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կամ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անուղղակի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ազդեցություն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է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ունենում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նրանց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վրա։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Այս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ազդեցությունները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կարող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են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լինել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բացասական</w:t>
      </w:r>
      <w:r w:rsidRPr="007A184B">
        <w:rPr>
          <w:sz w:val="24"/>
          <w:szCs w:val="24"/>
          <w:lang w:val="hy-AM"/>
        </w:rPr>
        <w:t xml:space="preserve">, </w:t>
      </w:r>
      <w:r w:rsidRPr="007A184B">
        <w:rPr>
          <w:rFonts w:ascii="Sylfaen" w:hAnsi="Sylfaen" w:cs="Sylfaen"/>
          <w:sz w:val="24"/>
          <w:szCs w:val="24"/>
          <w:lang w:val="hy-AM"/>
        </w:rPr>
        <w:t>դրական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կամ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չեզոք</w:t>
      </w:r>
      <w:r w:rsidRPr="007A184B">
        <w:rPr>
          <w:sz w:val="24"/>
          <w:szCs w:val="24"/>
          <w:lang w:val="hy-AM"/>
        </w:rPr>
        <w:t xml:space="preserve">: </w:t>
      </w:r>
      <w:r w:rsidRPr="007A184B">
        <w:rPr>
          <w:rFonts w:ascii="Sylfaen" w:hAnsi="Sylfaen" w:cs="Sylfaen"/>
          <w:sz w:val="24"/>
          <w:szCs w:val="24"/>
          <w:lang w:val="hy-AM"/>
        </w:rPr>
        <w:t>Դրանք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բոլորը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գիտության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ուսումնասիրության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առարկա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են՝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էկոլոգիա։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Բացի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այդ</w:t>
      </w:r>
      <w:r w:rsidRPr="007A184B">
        <w:rPr>
          <w:sz w:val="24"/>
          <w:szCs w:val="24"/>
          <w:lang w:val="hy-AM"/>
        </w:rPr>
        <w:t xml:space="preserve">, </w:t>
      </w:r>
      <w:r w:rsidRPr="007A184B">
        <w:rPr>
          <w:rFonts w:ascii="Sylfaen" w:hAnsi="Sylfaen" w:cs="Sylfaen"/>
          <w:sz w:val="24"/>
          <w:szCs w:val="24"/>
          <w:lang w:val="hy-AM"/>
        </w:rPr>
        <w:t>ժամանակակից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մարդու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բոլոր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հիվանդությունների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մոտ</w:t>
      </w:r>
      <w:r w:rsidRPr="007A184B">
        <w:rPr>
          <w:sz w:val="24"/>
          <w:szCs w:val="24"/>
          <w:lang w:val="hy-AM"/>
        </w:rPr>
        <w:t xml:space="preserve"> 85% -</w:t>
      </w:r>
      <w:r w:rsidRPr="007A184B">
        <w:rPr>
          <w:rFonts w:ascii="Sylfaen" w:hAnsi="Sylfaen" w:cs="Sylfaen"/>
          <w:sz w:val="24"/>
          <w:szCs w:val="24"/>
          <w:lang w:val="hy-AM"/>
        </w:rPr>
        <w:t>ը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կապված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է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շրջակա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միջավայրի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անբարենպաստ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պայմանների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հետ</w:t>
      </w:r>
      <w:r w:rsidRPr="007A184B">
        <w:rPr>
          <w:sz w:val="24"/>
          <w:szCs w:val="24"/>
          <w:lang w:val="hy-AM"/>
        </w:rPr>
        <w:t xml:space="preserve">, </w:t>
      </w:r>
      <w:r w:rsidRPr="007A184B">
        <w:rPr>
          <w:rFonts w:ascii="Sylfaen" w:hAnsi="Sylfaen" w:cs="Sylfaen"/>
          <w:sz w:val="24"/>
          <w:szCs w:val="24"/>
          <w:lang w:val="hy-AM"/>
        </w:rPr>
        <w:t>որոնք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բխում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են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նրա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սեփական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մեղքով</w:t>
      </w:r>
      <w:r w:rsidRPr="007A184B">
        <w:rPr>
          <w:sz w:val="24"/>
          <w:szCs w:val="24"/>
          <w:lang w:val="hy-AM"/>
        </w:rPr>
        <w:t xml:space="preserve">: </w:t>
      </w:r>
      <w:r w:rsidRPr="007A184B">
        <w:rPr>
          <w:rFonts w:ascii="Sylfaen" w:hAnsi="Sylfaen" w:cs="Sylfaen"/>
          <w:sz w:val="24"/>
          <w:szCs w:val="24"/>
          <w:lang w:val="hy-AM"/>
        </w:rPr>
        <w:t>Այսօր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մարդկանց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առողջությունն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աղետալիորեն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անկում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է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ապրում</w:t>
      </w:r>
      <w:r w:rsidRPr="007A184B">
        <w:rPr>
          <w:sz w:val="24"/>
          <w:szCs w:val="24"/>
          <w:lang w:val="hy-AM"/>
        </w:rPr>
        <w:t xml:space="preserve">, </w:t>
      </w:r>
      <w:r w:rsidRPr="007A184B">
        <w:rPr>
          <w:rFonts w:ascii="Sylfaen" w:hAnsi="Sylfaen" w:cs="Sylfaen"/>
          <w:sz w:val="24"/>
          <w:szCs w:val="24"/>
          <w:lang w:val="hy-AM"/>
        </w:rPr>
        <w:t>առաջացել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են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նախկինում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անհայտ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հիվանդություններ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և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դրանց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պատճառները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շատ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դժվար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է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պարզել</w:t>
      </w:r>
      <w:r w:rsidRPr="007A184B">
        <w:rPr>
          <w:sz w:val="24"/>
          <w:szCs w:val="24"/>
          <w:lang w:val="hy-AM"/>
        </w:rPr>
        <w:t xml:space="preserve">, </w:t>
      </w:r>
      <w:r w:rsidRPr="007A184B">
        <w:rPr>
          <w:rFonts w:ascii="Sylfaen" w:hAnsi="Sylfaen" w:cs="Sylfaen"/>
          <w:sz w:val="24"/>
          <w:szCs w:val="24"/>
          <w:lang w:val="hy-AM"/>
        </w:rPr>
        <w:t>իսկ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շատ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հիվանդություններ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ավելի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դժվար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բուժելի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են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դարձել</w:t>
      </w:r>
      <w:r w:rsidRPr="007A184B">
        <w:rPr>
          <w:sz w:val="24"/>
          <w:szCs w:val="24"/>
          <w:lang w:val="hy-AM"/>
        </w:rPr>
        <w:t xml:space="preserve">, </w:t>
      </w:r>
      <w:r w:rsidRPr="007A184B">
        <w:rPr>
          <w:rFonts w:ascii="Sylfaen" w:hAnsi="Sylfaen" w:cs="Sylfaen"/>
          <w:sz w:val="24"/>
          <w:szCs w:val="24"/>
          <w:lang w:val="hy-AM"/>
        </w:rPr>
        <w:t>քան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նախկինում։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Այդ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իսկ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պատճառով</w:t>
      </w:r>
      <w:r w:rsidRPr="007A184B">
        <w:rPr>
          <w:sz w:val="24"/>
          <w:szCs w:val="24"/>
          <w:lang w:val="hy-AM"/>
        </w:rPr>
        <w:t xml:space="preserve"> «</w:t>
      </w:r>
      <w:r w:rsidRPr="007A184B">
        <w:rPr>
          <w:rFonts w:ascii="Sylfaen" w:hAnsi="Sylfaen" w:cs="Sylfaen"/>
          <w:sz w:val="24"/>
          <w:szCs w:val="24"/>
          <w:lang w:val="hy-AM"/>
        </w:rPr>
        <w:t>Մարդու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առողջության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և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շրջակա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միջավայրի</w:t>
      </w:r>
      <w:r w:rsidRPr="007A184B">
        <w:rPr>
          <w:sz w:val="24"/>
          <w:szCs w:val="24"/>
          <w:lang w:val="hy-AM"/>
        </w:rPr>
        <w:t xml:space="preserve">» </w:t>
      </w:r>
      <w:r w:rsidRPr="007A184B">
        <w:rPr>
          <w:rFonts w:ascii="Sylfaen" w:hAnsi="Sylfaen" w:cs="Sylfaen"/>
          <w:sz w:val="24"/>
          <w:szCs w:val="24"/>
          <w:lang w:val="hy-AM"/>
        </w:rPr>
        <w:t>խնդիրն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այժմ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այդքան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սուր</w:t>
      </w:r>
      <w:r w:rsidRPr="007A184B">
        <w:rPr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sz w:val="24"/>
          <w:szCs w:val="24"/>
          <w:lang w:val="hy-AM"/>
        </w:rPr>
        <w:t>է</w:t>
      </w:r>
      <w:r w:rsidRPr="007A184B">
        <w:rPr>
          <w:rFonts w:ascii="Tahoma" w:hAnsi="Tahoma" w:cs="Tahoma"/>
          <w:sz w:val="24"/>
          <w:szCs w:val="24"/>
          <w:lang w:val="hy-AM"/>
        </w:rPr>
        <w:t>։</w:t>
      </w:r>
    </w:p>
    <w:p w:rsidR="00254BA6" w:rsidRPr="00B75ED1" w:rsidRDefault="00254BA6" w:rsidP="00B75ED1">
      <w:pPr>
        <w:pStyle w:val="a4"/>
        <w:shd w:val="clear" w:color="auto" w:fill="FFFFFF"/>
        <w:spacing w:before="0" w:beforeAutospacing="0" w:line="360" w:lineRule="auto"/>
        <w:jc w:val="both"/>
        <w:rPr>
          <w:rFonts w:ascii="Sylfaen" w:hAnsi="Sylfaen" w:cs="Arial"/>
          <w:color w:val="000000"/>
          <w:lang w:val="hy-AM"/>
        </w:rPr>
      </w:pPr>
    </w:p>
    <w:p w:rsidR="000A488D" w:rsidRPr="00B75ED1" w:rsidRDefault="000A488D" w:rsidP="00B75ED1">
      <w:pPr>
        <w:rPr>
          <w:rFonts w:ascii="Arial" w:hAnsi="Arial" w:cs="Arial"/>
          <w:b/>
          <w:sz w:val="24"/>
          <w:szCs w:val="24"/>
          <w:lang w:val="hy-AM"/>
        </w:rPr>
      </w:pPr>
      <w:r w:rsidRPr="00B75ED1">
        <w:rPr>
          <w:rFonts w:ascii="Arial" w:hAnsi="Arial" w:cs="Arial"/>
          <w:b/>
          <w:sz w:val="24"/>
          <w:szCs w:val="24"/>
          <w:lang w:val="hy-AM"/>
        </w:rPr>
        <w:t xml:space="preserve">4. </w:t>
      </w:r>
      <w:r w:rsidRPr="00B75ED1">
        <w:rPr>
          <w:rFonts w:ascii="Sylfaen" w:hAnsi="Sylfaen" w:cs="Sylfaen"/>
          <w:b/>
          <w:sz w:val="24"/>
          <w:szCs w:val="24"/>
          <w:lang w:val="hy-AM"/>
        </w:rPr>
        <w:t>Հանրային</w:t>
      </w:r>
      <w:r w:rsidRPr="00B75ED1">
        <w:rPr>
          <w:rFonts w:ascii="Arial" w:hAnsi="Arial" w:cs="Arial"/>
          <w:b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b/>
          <w:sz w:val="24"/>
          <w:szCs w:val="24"/>
          <w:lang w:val="hy-AM"/>
        </w:rPr>
        <w:t>առողջություն</w:t>
      </w:r>
    </w:p>
    <w:p w:rsidR="000A488D" w:rsidRPr="00B75ED1" w:rsidRDefault="000A488D" w:rsidP="00B75ED1">
      <w:pPr>
        <w:pStyle w:val="a4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000000"/>
          <w:lang w:val="hy-AM"/>
        </w:rPr>
      </w:pPr>
      <w:r w:rsidRPr="00B75ED1">
        <w:rPr>
          <w:rFonts w:ascii="Sylfaen" w:hAnsi="Sylfaen" w:cs="Sylfaen"/>
          <w:color w:val="000000"/>
          <w:lang w:val="hy-AM"/>
        </w:rPr>
        <w:t>Դա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հավաքական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առողջությունն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է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և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դրա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ազդեցությունը</w:t>
      </w:r>
      <w:r w:rsidRPr="00B75ED1">
        <w:rPr>
          <w:rFonts w:ascii="Arial" w:hAnsi="Arial" w:cs="Arial"/>
          <w:color w:val="000000"/>
          <w:lang w:val="hy-AM"/>
        </w:rPr>
        <w:t> 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քաղաքական</w:t>
      </w:r>
      <w:r w:rsidRPr="00B75ED1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որոշումներ</w:t>
      </w:r>
      <w:r w:rsidRPr="00B75ED1">
        <w:rPr>
          <w:rStyle w:val="a5"/>
          <w:rFonts w:ascii="Arial" w:hAnsi="Arial" w:cs="Arial"/>
          <w:b w:val="0"/>
          <w:color w:val="000000"/>
          <w:lang w:val="hy-AM"/>
        </w:rPr>
        <w:t xml:space="preserve">, 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երբ</w:t>
      </w:r>
      <w:r w:rsidRPr="00B75ED1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գործը</w:t>
      </w:r>
      <w:r w:rsidRPr="00B75ED1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հասնում</w:t>
      </w:r>
      <w:r w:rsidRPr="00B75ED1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է</w:t>
      </w:r>
      <w:r w:rsidRPr="00B75ED1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տվյալ</w:t>
      </w:r>
      <w:r w:rsidRPr="00B75ED1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բնակչության</w:t>
      </w:r>
      <w:r w:rsidRPr="00B75ED1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առողջության</w:t>
      </w:r>
      <w:r w:rsidRPr="00B75ED1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B75ED1">
        <w:rPr>
          <w:rStyle w:val="a5"/>
          <w:rFonts w:ascii="Sylfaen" w:hAnsi="Sylfaen" w:cs="Sylfaen"/>
          <w:b w:val="0"/>
          <w:color w:val="000000"/>
          <w:lang w:val="hy-AM"/>
        </w:rPr>
        <w:t>ապահովմանը</w:t>
      </w:r>
      <w:r w:rsidRPr="00B75ED1">
        <w:rPr>
          <w:rFonts w:ascii="Arial" w:hAnsi="Arial" w:cs="Arial"/>
          <w:color w:val="000000"/>
          <w:lang w:val="hy-AM"/>
        </w:rPr>
        <w:t xml:space="preserve">, </w:t>
      </w:r>
      <w:r w:rsidRPr="00B75ED1">
        <w:rPr>
          <w:rFonts w:ascii="Sylfaen" w:hAnsi="Sylfaen" w:cs="Sylfaen"/>
          <w:color w:val="000000"/>
          <w:lang w:val="hy-AM"/>
        </w:rPr>
        <w:t>Այն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կապված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է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կառավարությունների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կողմից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ղեկավարվող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պաշտպանության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հետ</w:t>
      </w:r>
      <w:r w:rsidRPr="00B75ED1">
        <w:rPr>
          <w:rFonts w:ascii="Arial" w:hAnsi="Arial" w:cs="Arial"/>
          <w:color w:val="000000"/>
          <w:lang w:val="hy-AM"/>
        </w:rPr>
        <w:t>:</w:t>
      </w:r>
    </w:p>
    <w:p w:rsidR="000A488D" w:rsidRPr="00B75ED1" w:rsidRDefault="000A488D" w:rsidP="00B75ED1">
      <w:pPr>
        <w:rPr>
          <w:rFonts w:ascii="Arial" w:hAnsi="Arial" w:cs="Arial"/>
          <w:b/>
          <w:sz w:val="24"/>
          <w:szCs w:val="24"/>
          <w:lang w:val="hy-AM"/>
        </w:rPr>
      </w:pPr>
      <w:r w:rsidRPr="00B75ED1">
        <w:rPr>
          <w:rFonts w:ascii="Arial" w:hAnsi="Arial" w:cs="Arial"/>
          <w:b/>
          <w:sz w:val="24"/>
          <w:szCs w:val="24"/>
          <w:lang w:val="hy-AM"/>
        </w:rPr>
        <w:t xml:space="preserve">5. </w:t>
      </w:r>
      <w:r w:rsidRPr="00B75ED1">
        <w:rPr>
          <w:rFonts w:ascii="Sylfaen" w:hAnsi="Sylfaen" w:cs="Sylfaen"/>
          <w:b/>
          <w:sz w:val="24"/>
          <w:szCs w:val="24"/>
          <w:lang w:val="hy-AM"/>
        </w:rPr>
        <w:t>Տնտեսական</w:t>
      </w:r>
      <w:r w:rsidRPr="00B75ED1">
        <w:rPr>
          <w:rFonts w:ascii="Arial" w:hAnsi="Arial" w:cs="Arial"/>
          <w:b/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b/>
          <w:sz w:val="24"/>
          <w:szCs w:val="24"/>
          <w:lang w:val="hy-AM"/>
        </w:rPr>
        <w:t>առողջություն</w:t>
      </w:r>
    </w:p>
    <w:p w:rsidR="000A488D" w:rsidRPr="00B75ED1" w:rsidRDefault="000A488D" w:rsidP="00B75ED1">
      <w:pPr>
        <w:pStyle w:val="a4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000000"/>
          <w:lang w:val="hy-AM"/>
        </w:rPr>
      </w:pPr>
      <w:r w:rsidRPr="00B75ED1">
        <w:rPr>
          <w:rFonts w:ascii="Sylfaen" w:hAnsi="Sylfaen" w:cs="Sylfaen"/>
          <w:color w:val="000000"/>
          <w:lang w:val="hy-AM"/>
        </w:rPr>
        <w:t>Առողջության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մի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տեսակ</w:t>
      </w:r>
      <w:r w:rsidRPr="00B75ED1">
        <w:rPr>
          <w:rFonts w:ascii="Arial" w:hAnsi="Arial" w:cs="Arial"/>
          <w:color w:val="000000"/>
          <w:lang w:val="hy-AM"/>
        </w:rPr>
        <w:t xml:space="preserve">, </w:t>
      </w:r>
      <w:r w:rsidRPr="00B75ED1">
        <w:rPr>
          <w:rFonts w:ascii="Sylfaen" w:hAnsi="Sylfaen" w:cs="Sylfaen"/>
          <w:color w:val="000000"/>
          <w:lang w:val="hy-AM"/>
        </w:rPr>
        <w:t>որը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հիմնված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է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լավ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տնտեսական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կայունություն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ունենալու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վրա</w:t>
      </w:r>
      <w:r w:rsidRPr="00B75ED1">
        <w:rPr>
          <w:rFonts w:ascii="Arial" w:hAnsi="Arial" w:cs="Arial"/>
          <w:color w:val="000000"/>
          <w:lang w:val="hy-AM"/>
        </w:rPr>
        <w:t xml:space="preserve">, </w:t>
      </w:r>
      <w:r w:rsidRPr="00B75ED1">
        <w:rPr>
          <w:rFonts w:ascii="Sylfaen" w:hAnsi="Sylfaen" w:cs="Sylfaen"/>
          <w:color w:val="000000"/>
          <w:lang w:val="hy-AM"/>
        </w:rPr>
        <w:t>և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որ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եկամտի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և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ծախսերի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միջև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բալանսը</w:t>
      </w:r>
      <w:r w:rsidRPr="00B75ED1">
        <w:rPr>
          <w:rFonts w:ascii="Arial" w:hAnsi="Arial" w:cs="Arial"/>
          <w:color w:val="000000"/>
          <w:lang w:val="hy-AM"/>
        </w:rPr>
        <w:t xml:space="preserve"> `</w:t>
      </w:r>
      <w:r w:rsidRPr="00B75ED1">
        <w:rPr>
          <w:rFonts w:ascii="Sylfaen" w:hAnsi="Sylfaen" w:cs="Sylfaen"/>
          <w:color w:val="000000"/>
          <w:lang w:val="hy-AM"/>
        </w:rPr>
        <w:t>լինի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դա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անձ</w:t>
      </w:r>
      <w:r w:rsidRPr="00B75ED1">
        <w:rPr>
          <w:rFonts w:ascii="Arial" w:hAnsi="Arial" w:cs="Arial"/>
          <w:color w:val="000000"/>
          <w:lang w:val="hy-AM"/>
        </w:rPr>
        <w:t xml:space="preserve">, </w:t>
      </w:r>
      <w:r w:rsidRPr="00B75ED1">
        <w:rPr>
          <w:rFonts w:ascii="Sylfaen" w:hAnsi="Sylfaen" w:cs="Sylfaen"/>
          <w:color w:val="000000"/>
          <w:lang w:val="hy-AM"/>
        </w:rPr>
        <w:t>թե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ֆինանսական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նախագիծ</w:t>
      </w:r>
      <w:r w:rsidRPr="00B75ED1">
        <w:rPr>
          <w:rFonts w:ascii="Arial" w:hAnsi="Arial" w:cs="Arial"/>
          <w:color w:val="000000"/>
          <w:lang w:val="hy-AM"/>
        </w:rPr>
        <w:t xml:space="preserve">, </w:t>
      </w:r>
      <w:r w:rsidRPr="00B75ED1">
        <w:rPr>
          <w:rFonts w:ascii="Sylfaen" w:hAnsi="Sylfaen" w:cs="Sylfaen"/>
          <w:color w:val="000000"/>
          <w:lang w:val="hy-AM"/>
        </w:rPr>
        <w:t>բացասական</w:t>
      </w:r>
      <w:r w:rsidRPr="00B75ED1">
        <w:rPr>
          <w:rFonts w:ascii="Arial" w:hAnsi="Arial" w:cs="Arial"/>
          <w:color w:val="000000"/>
          <w:lang w:val="hy-AM"/>
        </w:rPr>
        <w:t xml:space="preserve"> </w:t>
      </w:r>
      <w:r w:rsidRPr="00B75ED1">
        <w:rPr>
          <w:rFonts w:ascii="Sylfaen" w:hAnsi="Sylfaen" w:cs="Sylfaen"/>
          <w:color w:val="000000"/>
          <w:lang w:val="hy-AM"/>
        </w:rPr>
        <w:t>չէ</w:t>
      </w:r>
      <w:r w:rsidRPr="00B75ED1">
        <w:rPr>
          <w:rFonts w:ascii="Arial" w:hAnsi="Arial" w:cs="Arial"/>
          <w:color w:val="000000"/>
          <w:lang w:val="hy-AM"/>
        </w:rPr>
        <w:t>:</w:t>
      </w:r>
    </w:p>
    <w:p w:rsidR="000A488D" w:rsidRPr="007A184B" w:rsidRDefault="000A488D" w:rsidP="00B75ED1">
      <w:pPr>
        <w:rPr>
          <w:rFonts w:ascii="Arial" w:hAnsi="Arial" w:cs="Arial"/>
          <w:b/>
          <w:sz w:val="24"/>
          <w:szCs w:val="24"/>
          <w:lang w:val="hy-AM"/>
        </w:rPr>
      </w:pPr>
      <w:r w:rsidRPr="007A184B">
        <w:rPr>
          <w:rFonts w:ascii="Arial" w:hAnsi="Arial" w:cs="Arial"/>
          <w:b/>
          <w:sz w:val="24"/>
          <w:szCs w:val="24"/>
          <w:lang w:val="hy-AM"/>
        </w:rPr>
        <w:t xml:space="preserve">6. </w:t>
      </w:r>
      <w:r w:rsidRPr="007A184B">
        <w:rPr>
          <w:rFonts w:ascii="Sylfaen" w:hAnsi="Sylfaen" w:cs="Sylfaen"/>
          <w:b/>
          <w:sz w:val="24"/>
          <w:szCs w:val="24"/>
          <w:lang w:val="hy-AM"/>
        </w:rPr>
        <w:t>Ընտանեկան</w:t>
      </w:r>
      <w:r w:rsidRPr="007A184B">
        <w:rPr>
          <w:rFonts w:ascii="Arial" w:hAnsi="Arial" w:cs="Arial"/>
          <w:b/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b/>
          <w:sz w:val="24"/>
          <w:szCs w:val="24"/>
          <w:lang w:val="hy-AM"/>
        </w:rPr>
        <w:t>առողջություն</w:t>
      </w:r>
    </w:p>
    <w:p w:rsidR="000A488D" w:rsidRPr="007A184B" w:rsidRDefault="000A488D" w:rsidP="00B75ED1">
      <w:pPr>
        <w:pStyle w:val="a4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000000"/>
          <w:lang w:val="hy-AM"/>
        </w:rPr>
      </w:pPr>
      <w:r w:rsidRPr="007A184B">
        <w:rPr>
          <w:rFonts w:ascii="Sylfaen" w:hAnsi="Sylfaen" w:cs="Sylfaen"/>
          <w:color w:val="000000"/>
          <w:lang w:val="hy-AM"/>
        </w:rPr>
        <w:t>Ընտանիքը</w:t>
      </w:r>
      <w:r w:rsidRPr="007A184B">
        <w:rPr>
          <w:rFonts w:ascii="Arial" w:hAnsi="Arial" w:cs="Arial"/>
          <w:color w:val="000000"/>
          <w:lang w:val="hy-AM"/>
        </w:rPr>
        <w:t xml:space="preserve"> </w:t>
      </w:r>
      <w:r w:rsidRPr="007A184B">
        <w:rPr>
          <w:rFonts w:ascii="Sylfaen" w:hAnsi="Sylfaen" w:cs="Sylfaen"/>
          <w:color w:val="000000"/>
          <w:lang w:val="hy-AM"/>
        </w:rPr>
        <w:t>կարևոր</w:t>
      </w:r>
      <w:r w:rsidRPr="007A184B">
        <w:rPr>
          <w:rFonts w:ascii="Arial" w:hAnsi="Arial" w:cs="Arial"/>
          <w:color w:val="000000"/>
          <w:lang w:val="hy-AM"/>
        </w:rPr>
        <w:t xml:space="preserve"> </w:t>
      </w:r>
      <w:r w:rsidRPr="007A184B">
        <w:rPr>
          <w:rFonts w:ascii="Sylfaen" w:hAnsi="Sylfaen" w:cs="Sylfaen"/>
          <w:color w:val="000000"/>
          <w:lang w:val="hy-AM"/>
        </w:rPr>
        <w:t>է</w:t>
      </w:r>
      <w:r w:rsidRPr="007A184B">
        <w:rPr>
          <w:rFonts w:ascii="Arial" w:hAnsi="Arial" w:cs="Arial"/>
          <w:color w:val="000000"/>
          <w:lang w:val="hy-AM"/>
        </w:rPr>
        <w:t xml:space="preserve"> </w:t>
      </w:r>
      <w:r w:rsidRPr="007A184B">
        <w:rPr>
          <w:rFonts w:ascii="Sylfaen" w:hAnsi="Sylfaen" w:cs="Sylfaen"/>
          <w:color w:val="000000"/>
          <w:lang w:val="hy-AM"/>
        </w:rPr>
        <w:t>մարդու</w:t>
      </w:r>
      <w:r w:rsidRPr="007A184B">
        <w:rPr>
          <w:rFonts w:ascii="Arial" w:hAnsi="Arial" w:cs="Arial"/>
          <w:color w:val="000000"/>
          <w:lang w:val="hy-AM"/>
        </w:rPr>
        <w:t xml:space="preserve"> </w:t>
      </w:r>
      <w:r w:rsidRPr="007A184B">
        <w:rPr>
          <w:rFonts w:ascii="Sylfaen" w:hAnsi="Sylfaen" w:cs="Sylfaen"/>
          <w:color w:val="000000"/>
          <w:lang w:val="hy-AM"/>
        </w:rPr>
        <w:t>զարգացման</w:t>
      </w:r>
      <w:r w:rsidRPr="007A184B">
        <w:rPr>
          <w:rFonts w:ascii="Arial" w:hAnsi="Arial" w:cs="Arial"/>
          <w:color w:val="000000"/>
          <w:lang w:val="hy-AM"/>
        </w:rPr>
        <w:t xml:space="preserve"> </w:t>
      </w:r>
      <w:r w:rsidRPr="007A184B">
        <w:rPr>
          <w:rFonts w:ascii="Sylfaen" w:hAnsi="Sylfaen" w:cs="Sylfaen"/>
          <w:color w:val="000000"/>
          <w:lang w:val="hy-AM"/>
        </w:rPr>
        <w:t>և</w:t>
      </w:r>
      <w:r w:rsidRPr="007A184B">
        <w:rPr>
          <w:rFonts w:ascii="Arial" w:hAnsi="Arial" w:cs="Arial"/>
          <w:color w:val="000000"/>
          <w:lang w:val="hy-AM"/>
        </w:rPr>
        <w:t xml:space="preserve"> </w:t>
      </w:r>
      <w:r w:rsidRPr="007A184B">
        <w:rPr>
          <w:rFonts w:ascii="Sylfaen" w:hAnsi="Sylfaen" w:cs="Sylfaen"/>
          <w:color w:val="000000"/>
          <w:lang w:val="hy-AM"/>
        </w:rPr>
        <w:t>առողջության</w:t>
      </w:r>
      <w:r w:rsidRPr="007A184B">
        <w:rPr>
          <w:rFonts w:ascii="Arial" w:hAnsi="Arial" w:cs="Arial"/>
          <w:color w:val="000000"/>
          <w:lang w:val="hy-AM"/>
        </w:rPr>
        <w:t xml:space="preserve"> </w:t>
      </w:r>
      <w:r w:rsidRPr="007A184B">
        <w:rPr>
          <w:rFonts w:ascii="Sylfaen" w:hAnsi="Sylfaen" w:cs="Sylfaen"/>
          <w:color w:val="000000"/>
          <w:lang w:val="hy-AM"/>
        </w:rPr>
        <w:t>համար</w:t>
      </w:r>
      <w:r w:rsidRPr="007A184B">
        <w:rPr>
          <w:rFonts w:ascii="Arial" w:hAnsi="Arial" w:cs="Arial"/>
          <w:color w:val="000000"/>
          <w:lang w:val="hy-AM"/>
        </w:rPr>
        <w:t xml:space="preserve">, </w:t>
      </w:r>
      <w:r w:rsidRPr="007A184B">
        <w:rPr>
          <w:rFonts w:ascii="Sylfaen" w:hAnsi="Sylfaen" w:cs="Sylfaen"/>
          <w:color w:val="000000"/>
          <w:lang w:val="hy-AM"/>
        </w:rPr>
        <w:t>բայց</w:t>
      </w:r>
      <w:r w:rsidRPr="007A184B">
        <w:rPr>
          <w:rFonts w:ascii="Arial" w:hAnsi="Arial" w:cs="Arial"/>
          <w:color w:val="000000"/>
          <w:lang w:val="hy-AM"/>
        </w:rPr>
        <w:t xml:space="preserve"> </w:t>
      </w:r>
      <w:r w:rsidRPr="007A184B">
        <w:rPr>
          <w:rFonts w:ascii="Sylfaen" w:hAnsi="Sylfaen" w:cs="Sylfaen"/>
          <w:color w:val="000000"/>
          <w:lang w:val="hy-AM"/>
        </w:rPr>
        <w:t>կան</w:t>
      </w:r>
      <w:r w:rsidRPr="007A184B">
        <w:rPr>
          <w:rFonts w:ascii="Arial" w:hAnsi="Arial" w:cs="Arial"/>
          <w:color w:val="000000"/>
          <w:lang w:val="hy-AM"/>
        </w:rPr>
        <w:t xml:space="preserve"> </w:t>
      </w:r>
      <w:r w:rsidRPr="007A184B">
        <w:rPr>
          <w:rFonts w:ascii="Sylfaen" w:hAnsi="Sylfaen" w:cs="Sylfaen"/>
          <w:color w:val="000000"/>
          <w:lang w:val="hy-AM"/>
        </w:rPr>
        <w:t>ընտանիքներ</w:t>
      </w:r>
      <w:r w:rsidRPr="007A184B">
        <w:rPr>
          <w:rFonts w:ascii="Arial" w:hAnsi="Arial" w:cs="Arial"/>
          <w:color w:val="000000"/>
          <w:lang w:val="hy-AM"/>
        </w:rPr>
        <w:t xml:space="preserve">, </w:t>
      </w:r>
      <w:r w:rsidRPr="007A184B">
        <w:rPr>
          <w:rFonts w:ascii="Sylfaen" w:hAnsi="Sylfaen" w:cs="Sylfaen"/>
          <w:color w:val="000000"/>
          <w:lang w:val="hy-AM"/>
        </w:rPr>
        <w:t>որոնք</w:t>
      </w:r>
      <w:r w:rsidRPr="007A184B">
        <w:rPr>
          <w:rFonts w:ascii="Arial" w:hAnsi="Arial" w:cs="Arial"/>
          <w:color w:val="000000"/>
          <w:lang w:val="hy-AM"/>
        </w:rPr>
        <w:t xml:space="preserve"> </w:t>
      </w:r>
      <w:r w:rsidRPr="007A184B">
        <w:rPr>
          <w:rFonts w:ascii="Sylfaen" w:hAnsi="Sylfaen" w:cs="Sylfaen"/>
          <w:color w:val="000000"/>
          <w:lang w:val="hy-AM"/>
        </w:rPr>
        <w:t>իրենց</w:t>
      </w:r>
      <w:r w:rsidRPr="007A184B">
        <w:rPr>
          <w:rFonts w:ascii="Arial" w:hAnsi="Arial" w:cs="Arial"/>
          <w:color w:val="000000"/>
          <w:lang w:val="hy-AM"/>
        </w:rPr>
        <w:t xml:space="preserve"> </w:t>
      </w:r>
      <w:r w:rsidRPr="007A184B">
        <w:rPr>
          <w:rFonts w:ascii="Sylfaen" w:hAnsi="Sylfaen" w:cs="Sylfaen"/>
          <w:color w:val="000000"/>
          <w:lang w:val="hy-AM"/>
        </w:rPr>
        <w:t>պատճառով</w:t>
      </w:r>
      <w:r w:rsidRPr="007A184B">
        <w:rPr>
          <w:rFonts w:ascii="Arial" w:hAnsi="Arial" w:cs="Arial"/>
          <w:color w:val="000000"/>
          <w:lang w:val="hy-AM"/>
        </w:rPr>
        <w:t xml:space="preserve"> </w:t>
      </w:r>
      <w:r w:rsidRPr="007A184B">
        <w:rPr>
          <w:rFonts w:ascii="Sylfaen" w:hAnsi="Sylfaen" w:cs="Sylfaen"/>
          <w:color w:val="000000"/>
          <w:lang w:val="hy-AM"/>
        </w:rPr>
        <w:t>թունավոր</w:t>
      </w:r>
      <w:r w:rsidRPr="007A184B">
        <w:rPr>
          <w:rFonts w:ascii="Arial" w:hAnsi="Arial" w:cs="Arial"/>
          <w:color w:val="000000"/>
          <w:lang w:val="hy-AM"/>
        </w:rPr>
        <w:t xml:space="preserve"> </w:t>
      </w:r>
      <w:r w:rsidRPr="007A184B">
        <w:rPr>
          <w:rFonts w:ascii="Sylfaen" w:hAnsi="Sylfaen" w:cs="Sylfaen"/>
          <w:color w:val="000000"/>
          <w:lang w:val="hy-AM"/>
        </w:rPr>
        <w:t>են</w:t>
      </w:r>
      <w:r w:rsidRPr="007A184B">
        <w:rPr>
          <w:rFonts w:ascii="Arial" w:hAnsi="Arial" w:cs="Arial"/>
          <w:color w:val="000000"/>
          <w:lang w:val="hy-AM"/>
        </w:rPr>
        <w:t xml:space="preserve"> </w:t>
      </w:r>
      <w:r w:rsidRPr="007A184B">
        <w:rPr>
          <w:rFonts w:ascii="Sylfaen" w:hAnsi="Sylfaen" w:cs="Sylfaen"/>
          <w:color w:val="000000"/>
          <w:lang w:val="hy-AM"/>
        </w:rPr>
        <w:t>համարվում</w:t>
      </w:r>
      <w:r w:rsidRPr="007A184B">
        <w:rPr>
          <w:rFonts w:ascii="Arial" w:hAnsi="Arial" w:cs="Arial"/>
          <w:color w:val="000000"/>
          <w:lang w:val="hy-AM"/>
        </w:rPr>
        <w:t> </w:t>
      </w:r>
      <w:r w:rsidRPr="007A184B">
        <w:rPr>
          <w:rStyle w:val="a5"/>
          <w:rFonts w:ascii="Sylfaen" w:hAnsi="Sylfaen" w:cs="Sylfaen"/>
          <w:b w:val="0"/>
          <w:color w:val="000000"/>
          <w:lang w:val="hy-AM"/>
        </w:rPr>
        <w:t>վնասակար</w:t>
      </w:r>
      <w:r w:rsidRPr="007A184B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7A184B">
        <w:rPr>
          <w:rStyle w:val="a5"/>
          <w:rFonts w:ascii="Sylfaen" w:hAnsi="Sylfaen" w:cs="Sylfaen"/>
          <w:b w:val="0"/>
          <w:color w:val="000000"/>
          <w:lang w:val="hy-AM"/>
        </w:rPr>
        <w:t>ազդեցություն</w:t>
      </w:r>
      <w:r w:rsidRPr="007A184B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7A184B">
        <w:rPr>
          <w:rStyle w:val="a5"/>
          <w:rFonts w:ascii="Sylfaen" w:hAnsi="Sylfaen" w:cs="Sylfaen"/>
          <w:b w:val="0"/>
          <w:color w:val="000000"/>
          <w:lang w:val="hy-AM"/>
        </w:rPr>
        <w:t>ձեր</w:t>
      </w:r>
      <w:r w:rsidRPr="007A184B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7A184B">
        <w:rPr>
          <w:rStyle w:val="a5"/>
          <w:rFonts w:ascii="Sylfaen" w:hAnsi="Sylfaen" w:cs="Sylfaen"/>
          <w:b w:val="0"/>
          <w:color w:val="000000"/>
          <w:lang w:val="hy-AM"/>
        </w:rPr>
        <w:t>հարաբերական</w:t>
      </w:r>
      <w:r w:rsidRPr="007A184B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7A184B">
        <w:rPr>
          <w:rStyle w:val="a5"/>
          <w:rFonts w:ascii="Sylfaen" w:hAnsi="Sylfaen" w:cs="Sylfaen"/>
          <w:b w:val="0"/>
          <w:color w:val="000000"/>
          <w:lang w:val="hy-AM"/>
        </w:rPr>
        <w:t>օրինաչափությունների</w:t>
      </w:r>
      <w:r w:rsidRPr="007A184B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7A184B">
        <w:rPr>
          <w:rStyle w:val="a5"/>
          <w:rFonts w:ascii="Sylfaen" w:hAnsi="Sylfaen" w:cs="Sylfaen"/>
          <w:b w:val="0"/>
          <w:color w:val="000000"/>
          <w:lang w:val="hy-AM"/>
        </w:rPr>
        <w:t>պատճառով</w:t>
      </w:r>
      <w:r w:rsidRPr="007A184B">
        <w:rPr>
          <w:rFonts w:ascii="Arial" w:hAnsi="Arial" w:cs="Arial"/>
          <w:color w:val="000000"/>
          <w:lang w:val="hy-AM"/>
        </w:rPr>
        <w:t xml:space="preserve">, </w:t>
      </w:r>
      <w:r w:rsidRPr="007A184B">
        <w:rPr>
          <w:rFonts w:ascii="Sylfaen" w:hAnsi="Sylfaen" w:cs="Sylfaen"/>
          <w:color w:val="000000"/>
          <w:lang w:val="hy-AM"/>
        </w:rPr>
        <w:t>Ընտանեկան</w:t>
      </w:r>
      <w:r w:rsidRPr="007A184B">
        <w:rPr>
          <w:rFonts w:ascii="Arial" w:hAnsi="Arial" w:cs="Arial"/>
          <w:color w:val="000000"/>
          <w:lang w:val="hy-AM"/>
        </w:rPr>
        <w:t xml:space="preserve"> </w:t>
      </w:r>
      <w:r w:rsidRPr="007A184B">
        <w:rPr>
          <w:rFonts w:ascii="Sylfaen" w:hAnsi="Sylfaen" w:cs="Sylfaen"/>
          <w:color w:val="000000"/>
          <w:lang w:val="hy-AM"/>
        </w:rPr>
        <w:t>լավ</w:t>
      </w:r>
      <w:r w:rsidRPr="007A184B">
        <w:rPr>
          <w:rFonts w:ascii="Arial" w:hAnsi="Arial" w:cs="Arial"/>
          <w:color w:val="000000"/>
          <w:lang w:val="hy-AM"/>
        </w:rPr>
        <w:t xml:space="preserve"> </w:t>
      </w:r>
      <w:r w:rsidRPr="007A184B">
        <w:rPr>
          <w:rFonts w:ascii="Sylfaen" w:hAnsi="Sylfaen" w:cs="Sylfaen"/>
          <w:color w:val="000000"/>
          <w:lang w:val="hy-AM"/>
        </w:rPr>
        <w:t>առողջությունը</w:t>
      </w:r>
      <w:r w:rsidRPr="007A184B">
        <w:rPr>
          <w:rFonts w:ascii="Arial" w:hAnsi="Arial" w:cs="Arial"/>
          <w:color w:val="000000"/>
          <w:lang w:val="hy-AM"/>
        </w:rPr>
        <w:t xml:space="preserve"> </w:t>
      </w:r>
      <w:r w:rsidRPr="007A184B">
        <w:rPr>
          <w:rFonts w:ascii="Sylfaen" w:hAnsi="Sylfaen" w:cs="Sylfaen"/>
          <w:color w:val="000000"/>
          <w:lang w:val="hy-AM"/>
        </w:rPr>
        <w:t>դրականորեն</w:t>
      </w:r>
      <w:r w:rsidRPr="007A184B">
        <w:rPr>
          <w:rFonts w:ascii="Arial" w:hAnsi="Arial" w:cs="Arial"/>
          <w:color w:val="000000"/>
          <w:lang w:val="hy-AM"/>
        </w:rPr>
        <w:t xml:space="preserve"> </w:t>
      </w:r>
      <w:r w:rsidRPr="007A184B">
        <w:rPr>
          <w:rFonts w:ascii="Sylfaen" w:hAnsi="Sylfaen" w:cs="Sylfaen"/>
          <w:color w:val="000000"/>
          <w:lang w:val="hy-AM"/>
        </w:rPr>
        <w:t>է</w:t>
      </w:r>
      <w:r w:rsidRPr="007A184B">
        <w:rPr>
          <w:rFonts w:ascii="Arial" w:hAnsi="Arial" w:cs="Arial"/>
          <w:color w:val="000000"/>
          <w:lang w:val="hy-AM"/>
        </w:rPr>
        <w:t xml:space="preserve"> </w:t>
      </w:r>
      <w:r w:rsidRPr="007A184B">
        <w:rPr>
          <w:rFonts w:ascii="Sylfaen" w:hAnsi="Sylfaen" w:cs="Sylfaen"/>
          <w:color w:val="000000"/>
          <w:lang w:val="hy-AM"/>
        </w:rPr>
        <w:t>ազդում</w:t>
      </w:r>
      <w:r w:rsidRPr="007A184B">
        <w:rPr>
          <w:rFonts w:ascii="Arial" w:hAnsi="Arial" w:cs="Arial"/>
          <w:color w:val="000000"/>
          <w:lang w:val="hy-AM"/>
        </w:rPr>
        <w:t xml:space="preserve"> </w:t>
      </w:r>
      <w:r w:rsidRPr="007A184B">
        <w:rPr>
          <w:rFonts w:ascii="Sylfaen" w:hAnsi="Sylfaen" w:cs="Sylfaen"/>
          <w:color w:val="000000"/>
          <w:lang w:val="hy-AM"/>
        </w:rPr>
        <w:t>իր</w:t>
      </w:r>
      <w:r w:rsidRPr="007A184B">
        <w:rPr>
          <w:rFonts w:ascii="Arial" w:hAnsi="Arial" w:cs="Arial"/>
          <w:color w:val="000000"/>
          <w:lang w:val="hy-AM"/>
        </w:rPr>
        <w:t xml:space="preserve"> </w:t>
      </w:r>
      <w:r w:rsidRPr="007A184B">
        <w:rPr>
          <w:rFonts w:ascii="Sylfaen" w:hAnsi="Sylfaen" w:cs="Sylfaen"/>
          <w:color w:val="000000"/>
          <w:lang w:val="hy-AM"/>
        </w:rPr>
        <w:t>անդամների</w:t>
      </w:r>
      <w:r w:rsidRPr="007A184B">
        <w:rPr>
          <w:rFonts w:ascii="Arial" w:hAnsi="Arial" w:cs="Arial"/>
          <w:color w:val="000000"/>
          <w:lang w:val="hy-AM"/>
        </w:rPr>
        <w:t xml:space="preserve"> </w:t>
      </w:r>
      <w:r w:rsidRPr="007A184B">
        <w:rPr>
          <w:rFonts w:ascii="Sylfaen" w:hAnsi="Sylfaen" w:cs="Sylfaen"/>
          <w:color w:val="000000"/>
          <w:lang w:val="hy-AM"/>
        </w:rPr>
        <w:t>վրա</w:t>
      </w:r>
      <w:r w:rsidRPr="007A184B">
        <w:rPr>
          <w:rFonts w:ascii="Arial" w:hAnsi="Arial" w:cs="Arial"/>
          <w:color w:val="000000"/>
          <w:lang w:val="hy-AM"/>
        </w:rPr>
        <w:t>:</w:t>
      </w:r>
    </w:p>
    <w:p w:rsidR="000A488D" w:rsidRPr="007A184B" w:rsidRDefault="000A488D" w:rsidP="00B75ED1">
      <w:pPr>
        <w:rPr>
          <w:rFonts w:ascii="Arial" w:hAnsi="Arial" w:cs="Arial"/>
          <w:b/>
          <w:sz w:val="24"/>
          <w:szCs w:val="24"/>
          <w:lang w:val="hy-AM"/>
        </w:rPr>
      </w:pPr>
      <w:r w:rsidRPr="007A184B">
        <w:rPr>
          <w:rFonts w:ascii="Arial" w:hAnsi="Arial" w:cs="Arial"/>
          <w:b/>
          <w:sz w:val="24"/>
          <w:szCs w:val="24"/>
          <w:lang w:val="hy-AM"/>
        </w:rPr>
        <w:t xml:space="preserve">7. </w:t>
      </w:r>
      <w:r w:rsidRPr="007A184B">
        <w:rPr>
          <w:rFonts w:ascii="Sylfaen" w:hAnsi="Sylfaen" w:cs="Sylfaen"/>
          <w:b/>
          <w:sz w:val="24"/>
          <w:szCs w:val="24"/>
          <w:lang w:val="hy-AM"/>
        </w:rPr>
        <w:t>Աշխատանքի</w:t>
      </w:r>
      <w:r w:rsidRPr="007A184B">
        <w:rPr>
          <w:rFonts w:ascii="Arial" w:hAnsi="Arial" w:cs="Arial"/>
          <w:b/>
          <w:sz w:val="24"/>
          <w:szCs w:val="24"/>
          <w:lang w:val="hy-AM"/>
        </w:rPr>
        <w:t xml:space="preserve"> </w:t>
      </w:r>
      <w:r w:rsidRPr="007A184B">
        <w:rPr>
          <w:rFonts w:ascii="Sylfaen" w:hAnsi="Sylfaen" w:cs="Sylfaen"/>
          <w:b/>
          <w:sz w:val="24"/>
          <w:szCs w:val="24"/>
          <w:lang w:val="hy-AM"/>
        </w:rPr>
        <w:t>առողջություն</w:t>
      </w:r>
    </w:p>
    <w:p w:rsidR="000A488D" w:rsidRPr="00B75ED1" w:rsidRDefault="000A488D" w:rsidP="00B75ED1">
      <w:pPr>
        <w:pStyle w:val="a4"/>
        <w:shd w:val="clear" w:color="auto" w:fill="FFFFFF"/>
        <w:spacing w:before="0" w:beforeAutospacing="0" w:line="360" w:lineRule="auto"/>
        <w:jc w:val="both"/>
        <w:rPr>
          <w:rFonts w:ascii="Tahoma" w:hAnsi="Tahoma" w:cs="Tahoma"/>
          <w:color w:val="000000"/>
          <w:lang w:val="hy-AM"/>
        </w:rPr>
      </w:pPr>
      <w:r w:rsidRPr="007A184B">
        <w:rPr>
          <w:rFonts w:ascii="Sylfaen" w:hAnsi="Sylfaen" w:cs="Sylfaen"/>
          <w:color w:val="000000"/>
          <w:lang w:val="hy-AM"/>
        </w:rPr>
        <w:t>Աշխատանքի</w:t>
      </w:r>
      <w:r w:rsidRPr="007A184B">
        <w:rPr>
          <w:rFonts w:ascii="Arial" w:hAnsi="Arial" w:cs="Arial"/>
          <w:color w:val="000000"/>
          <w:lang w:val="hy-AM"/>
        </w:rPr>
        <w:t xml:space="preserve"> </w:t>
      </w:r>
      <w:r w:rsidRPr="007A184B">
        <w:rPr>
          <w:rFonts w:ascii="Sylfaen" w:hAnsi="Sylfaen" w:cs="Sylfaen"/>
          <w:color w:val="000000"/>
          <w:lang w:val="hy-AM"/>
        </w:rPr>
        <w:t>առողջությունը</w:t>
      </w:r>
      <w:r w:rsidRPr="007A184B">
        <w:rPr>
          <w:rFonts w:ascii="Arial" w:hAnsi="Arial" w:cs="Arial"/>
          <w:color w:val="000000"/>
          <w:lang w:val="hy-AM"/>
        </w:rPr>
        <w:t xml:space="preserve"> </w:t>
      </w:r>
      <w:r w:rsidRPr="007A184B">
        <w:rPr>
          <w:rFonts w:ascii="Sylfaen" w:hAnsi="Sylfaen" w:cs="Sylfaen"/>
          <w:color w:val="000000"/>
          <w:lang w:val="hy-AM"/>
        </w:rPr>
        <w:t>կապված</w:t>
      </w:r>
      <w:r w:rsidRPr="007A184B">
        <w:rPr>
          <w:rFonts w:ascii="Arial" w:hAnsi="Arial" w:cs="Arial"/>
          <w:color w:val="000000"/>
          <w:lang w:val="hy-AM"/>
        </w:rPr>
        <w:t xml:space="preserve"> </w:t>
      </w:r>
      <w:r w:rsidRPr="007A184B">
        <w:rPr>
          <w:rFonts w:ascii="Sylfaen" w:hAnsi="Sylfaen" w:cs="Sylfaen"/>
          <w:color w:val="000000"/>
          <w:lang w:val="hy-AM"/>
        </w:rPr>
        <w:t>է</w:t>
      </w:r>
      <w:r w:rsidRPr="007A184B">
        <w:rPr>
          <w:rFonts w:ascii="Arial" w:hAnsi="Arial" w:cs="Arial"/>
          <w:color w:val="000000"/>
          <w:lang w:val="hy-AM"/>
        </w:rPr>
        <w:t xml:space="preserve"> </w:t>
      </w:r>
      <w:r w:rsidRPr="007A184B">
        <w:rPr>
          <w:rFonts w:ascii="Sylfaen" w:hAnsi="Sylfaen" w:cs="Sylfaen"/>
          <w:color w:val="000000"/>
          <w:lang w:val="hy-AM"/>
        </w:rPr>
        <w:t>կիրառման</w:t>
      </w:r>
      <w:r w:rsidRPr="007A184B">
        <w:rPr>
          <w:rFonts w:ascii="Arial" w:hAnsi="Arial" w:cs="Arial"/>
          <w:color w:val="000000"/>
          <w:lang w:val="hy-AM"/>
        </w:rPr>
        <w:t xml:space="preserve"> </w:t>
      </w:r>
      <w:r w:rsidRPr="007A184B">
        <w:rPr>
          <w:rFonts w:ascii="Sylfaen" w:hAnsi="Sylfaen" w:cs="Sylfaen"/>
          <w:color w:val="000000"/>
          <w:lang w:val="hy-AM"/>
        </w:rPr>
        <w:t>հետ</w:t>
      </w:r>
      <w:r w:rsidRPr="007A184B">
        <w:rPr>
          <w:rFonts w:ascii="Arial" w:hAnsi="Arial" w:cs="Arial"/>
          <w:color w:val="000000"/>
          <w:lang w:val="hy-AM"/>
        </w:rPr>
        <w:t> </w:t>
      </w:r>
      <w:r w:rsidRPr="007A184B">
        <w:rPr>
          <w:rStyle w:val="a5"/>
          <w:rFonts w:ascii="Sylfaen" w:hAnsi="Sylfaen" w:cs="Sylfaen"/>
          <w:b w:val="0"/>
          <w:color w:val="000000"/>
          <w:lang w:val="hy-AM"/>
        </w:rPr>
        <w:t>աշխատանքային</w:t>
      </w:r>
      <w:r w:rsidRPr="007A184B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7A184B">
        <w:rPr>
          <w:rStyle w:val="a5"/>
          <w:rFonts w:ascii="Sylfaen" w:hAnsi="Sylfaen" w:cs="Sylfaen"/>
          <w:b w:val="0"/>
          <w:color w:val="000000"/>
          <w:lang w:val="hy-AM"/>
        </w:rPr>
        <w:t>դրական</w:t>
      </w:r>
      <w:r w:rsidRPr="007A184B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7A184B">
        <w:rPr>
          <w:rStyle w:val="a5"/>
          <w:rFonts w:ascii="Sylfaen" w:hAnsi="Sylfaen" w:cs="Sylfaen"/>
          <w:b w:val="0"/>
          <w:color w:val="000000"/>
          <w:lang w:val="hy-AM"/>
        </w:rPr>
        <w:t>միջավայրը</w:t>
      </w:r>
      <w:r w:rsidRPr="007A184B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7A184B">
        <w:rPr>
          <w:rStyle w:val="a5"/>
          <w:rFonts w:ascii="Sylfaen" w:hAnsi="Sylfaen" w:cs="Sylfaen"/>
          <w:b w:val="0"/>
          <w:color w:val="000000"/>
          <w:lang w:val="hy-AM"/>
        </w:rPr>
        <w:t>պահպանելու</w:t>
      </w:r>
      <w:r w:rsidRPr="007A184B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7A184B">
        <w:rPr>
          <w:rStyle w:val="a5"/>
          <w:rFonts w:ascii="Sylfaen" w:hAnsi="Sylfaen" w:cs="Sylfaen"/>
          <w:b w:val="0"/>
          <w:color w:val="000000"/>
          <w:lang w:val="hy-AM"/>
        </w:rPr>
        <w:t>և</w:t>
      </w:r>
      <w:r w:rsidRPr="007A184B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7A184B">
        <w:rPr>
          <w:rStyle w:val="a5"/>
          <w:rFonts w:ascii="Sylfaen" w:hAnsi="Sylfaen" w:cs="Sylfaen"/>
          <w:b w:val="0"/>
          <w:color w:val="000000"/>
          <w:lang w:val="hy-AM"/>
        </w:rPr>
        <w:t>աշխատողների</w:t>
      </w:r>
      <w:r w:rsidRPr="007A184B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7A184B">
        <w:rPr>
          <w:rStyle w:val="a5"/>
          <w:rFonts w:ascii="Sylfaen" w:hAnsi="Sylfaen" w:cs="Sylfaen"/>
          <w:b w:val="0"/>
          <w:color w:val="000000"/>
          <w:lang w:val="hy-AM"/>
        </w:rPr>
        <w:t>բարեկեցությունը</w:t>
      </w:r>
      <w:r w:rsidRPr="007A184B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7A184B">
        <w:rPr>
          <w:rStyle w:val="a5"/>
          <w:rFonts w:ascii="Sylfaen" w:hAnsi="Sylfaen" w:cs="Sylfaen"/>
          <w:b w:val="0"/>
          <w:color w:val="000000"/>
          <w:lang w:val="hy-AM"/>
        </w:rPr>
        <w:t>խթանելու</w:t>
      </w:r>
      <w:r w:rsidRPr="007A184B">
        <w:rPr>
          <w:rStyle w:val="a5"/>
          <w:rFonts w:ascii="Arial" w:hAnsi="Arial" w:cs="Arial"/>
          <w:b w:val="0"/>
          <w:color w:val="000000"/>
          <w:lang w:val="hy-AM"/>
        </w:rPr>
        <w:t xml:space="preserve"> </w:t>
      </w:r>
      <w:r w:rsidRPr="007A184B">
        <w:rPr>
          <w:rStyle w:val="a5"/>
          <w:rFonts w:ascii="Sylfaen" w:hAnsi="Sylfaen" w:cs="Sylfaen"/>
          <w:b w:val="0"/>
          <w:color w:val="000000"/>
          <w:lang w:val="hy-AM"/>
        </w:rPr>
        <w:t>միջոցառումներ</w:t>
      </w:r>
      <w:r w:rsidRPr="00B75ED1">
        <w:rPr>
          <w:rFonts w:ascii="Tahoma" w:hAnsi="Tahoma" w:cs="Tahoma"/>
          <w:color w:val="000000"/>
          <w:lang w:val="hy-AM"/>
        </w:rPr>
        <w:t>։</w:t>
      </w:r>
    </w:p>
    <w:p w:rsidR="00254BA6" w:rsidRPr="007A184B" w:rsidRDefault="00254BA6" w:rsidP="00B75ED1">
      <w:pPr>
        <w:pStyle w:val="1"/>
        <w:rPr>
          <w:lang w:val="hy-AM"/>
        </w:rPr>
      </w:pPr>
      <w:bookmarkStart w:id="3" w:name="_Toc112529680"/>
      <w:r w:rsidRPr="007A184B">
        <w:rPr>
          <w:rFonts w:ascii="Times New Roman" w:hAnsi="Times New Roman" w:cs="Times New Roman"/>
          <w:lang w:val="hy-AM"/>
        </w:rPr>
        <w:t>Մարդու</w:t>
      </w:r>
      <w:r w:rsidRPr="007A184B">
        <w:rPr>
          <w:lang w:val="hy-AM"/>
        </w:rPr>
        <w:t xml:space="preserve"> </w:t>
      </w:r>
      <w:r w:rsidRPr="007A184B">
        <w:rPr>
          <w:rFonts w:ascii="Times New Roman" w:hAnsi="Times New Roman" w:cs="Times New Roman"/>
          <w:lang w:val="hy-AM"/>
        </w:rPr>
        <w:t>առողջության</w:t>
      </w:r>
      <w:r w:rsidRPr="007A184B">
        <w:rPr>
          <w:lang w:val="hy-AM"/>
        </w:rPr>
        <w:t xml:space="preserve"> </w:t>
      </w:r>
      <w:r w:rsidRPr="007A184B">
        <w:rPr>
          <w:rFonts w:ascii="Times New Roman" w:hAnsi="Times New Roman" w:cs="Times New Roman"/>
          <w:lang w:val="hy-AM"/>
        </w:rPr>
        <w:t>վրա</w:t>
      </w:r>
      <w:r w:rsidRPr="007A184B">
        <w:rPr>
          <w:lang w:val="hy-AM"/>
        </w:rPr>
        <w:t xml:space="preserve"> </w:t>
      </w:r>
      <w:r w:rsidRPr="007A184B">
        <w:rPr>
          <w:rFonts w:ascii="Times New Roman" w:hAnsi="Times New Roman" w:cs="Times New Roman"/>
          <w:lang w:val="hy-AM"/>
        </w:rPr>
        <w:t>ազդող</w:t>
      </w:r>
      <w:r w:rsidRPr="007A184B">
        <w:rPr>
          <w:lang w:val="hy-AM"/>
        </w:rPr>
        <w:t xml:space="preserve"> </w:t>
      </w:r>
      <w:r w:rsidRPr="007A184B">
        <w:rPr>
          <w:rFonts w:ascii="Times New Roman" w:hAnsi="Times New Roman" w:cs="Times New Roman"/>
          <w:lang w:val="hy-AM"/>
        </w:rPr>
        <w:t>գործոնների</w:t>
      </w:r>
      <w:r w:rsidRPr="007A184B">
        <w:rPr>
          <w:lang w:val="hy-AM"/>
        </w:rPr>
        <w:t xml:space="preserve"> </w:t>
      </w:r>
      <w:r w:rsidRPr="007A184B">
        <w:rPr>
          <w:rFonts w:ascii="Times New Roman" w:hAnsi="Times New Roman" w:cs="Times New Roman"/>
          <w:lang w:val="hy-AM"/>
        </w:rPr>
        <w:t>դասակարգում</w:t>
      </w:r>
      <w:bookmarkEnd w:id="3"/>
    </w:p>
    <w:p w:rsidR="00254BA6" w:rsidRPr="00B75ED1" w:rsidRDefault="00254BA6" w:rsidP="00B75ED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254BA6" w:rsidRPr="00B75ED1" w:rsidRDefault="00254BA6" w:rsidP="00B75ED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75ED1">
        <w:rPr>
          <w:rFonts w:ascii="Sylfaen" w:hAnsi="Sylfaen" w:cs="Sylfaen"/>
          <w:sz w:val="24"/>
          <w:szCs w:val="24"/>
          <w:lang w:val="hy-AM"/>
        </w:rPr>
        <w:t>Առողջության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պահպանման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հարցում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ամենամեծ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նշանակությունը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տրվում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է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մարդու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կենսակերպի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հետ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կապված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գործոններին։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Միաժամանակ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ակնհայտ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է</w:t>
      </w:r>
      <w:r w:rsidRPr="00B75ED1">
        <w:rPr>
          <w:sz w:val="24"/>
          <w:szCs w:val="24"/>
          <w:lang w:val="hy-AM"/>
        </w:rPr>
        <w:t xml:space="preserve">, </w:t>
      </w:r>
      <w:r w:rsidRPr="00B75ED1">
        <w:rPr>
          <w:rFonts w:ascii="Sylfaen" w:hAnsi="Sylfaen" w:cs="Sylfaen"/>
          <w:sz w:val="24"/>
          <w:szCs w:val="24"/>
          <w:lang w:val="hy-AM"/>
        </w:rPr>
        <w:t>որ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ինչպես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անհատի</w:t>
      </w:r>
      <w:r w:rsidRPr="00B75ED1">
        <w:rPr>
          <w:sz w:val="24"/>
          <w:szCs w:val="24"/>
          <w:lang w:val="hy-AM"/>
        </w:rPr>
        <w:t xml:space="preserve">, </w:t>
      </w:r>
      <w:r w:rsidRPr="00B75ED1">
        <w:rPr>
          <w:rFonts w:ascii="Sylfaen" w:hAnsi="Sylfaen" w:cs="Sylfaen"/>
          <w:sz w:val="24"/>
          <w:szCs w:val="24"/>
          <w:lang w:val="hy-AM"/>
        </w:rPr>
        <w:t>այնպես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էլ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ընտանիքի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կենսակերպն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ինքնըստինքյան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չի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զարգանում</w:t>
      </w:r>
      <w:r w:rsidRPr="00B75ED1">
        <w:rPr>
          <w:sz w:val="24"/>
          <w:szCs w:val="24"/>
          <w:lang w:val="hy-AM"/>
        </w:rPr>
        <w:t xml:space="preserve">, </w:t>
      </w:r>
      <w:r w:rsidRPr="00B75ED1">
        <w:rPr>
          <w:rFonts w:ascii="Sylfaen" w:hAnsi="Sylfaen" w:cs="Sylfaen"/>
          <w:sz w:val="24"/>
          <w:szCs w:val="24"/>
          <w:lang w:val="hy-AM"/>
        </w:rPr>
        <w:t>այլ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նպատակաուղղված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ու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անընդհատ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ձևավորվում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է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ողջ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կյանքի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ընթացքում։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Բազմաթիվ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ուսումնասիրություններ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ցույց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են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տալիս</w:t>
      </w:r>
      <w:r w:rsidRPr="00B75ED1">
        <w:rPr>
          <w:sz w:val="24"/>
          <w:szCs w:val="24"/>
          <w:lang w:val="hy-AM"/>
        </w:rPr>
        <w:t xml:space="preserve">, </w:t>
      </w:r>
      <w:r w:rsidRPr="00B75ED1">
        <w:rPr>
          <w:rFonts w:ascii="Sylfaen" w:hAnsi="Sylfaen" w:cs="Sylfaen"/>
          <w:sz w:val="24"/>
          <w:szCs w:val="24"/>
          <w:lang w:val="hy-AM"/>
        </w:rPr>
        <w:t>որ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առողջ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ապրելակերպի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ձևավորումը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բնակչության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առողջության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ամրապնդման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առաջնային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կանխարգելման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հիմնական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լծակն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է</w:t>
      </w:r>
      <w:r w:rsidR="00515710" w:rsidRPr="00B75ED1">
        <w:rPr>
          <w:rStyle w:val="ac"/>
          <w:rFonts w:ascii="Sylfaen" w:hAnsi="Sylfaen" w:cs="Sylfaen"/>
          <w:sz w:val="24"/>
          <w:szCs w:val="24"/>
        </w:rPr>
        <w:footnoteReference w:id="4"/>
      </w:r>
      <w:r w:rsidRPr="00B75ED1">
        <w:rPr>
          <w:rFonts w:ascii="Sylfaen" w:hAnsi="Sylfaen" w:cs="Sylfaen"/>
          <w:sz w:val="24"/>
          <w:szCs w:val="24"/>
          <w:lang w:val="hy-AM"/>
        </w:rPr>
        <w:t>։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Միայն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հասարակության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կանխամտածված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ջանքերի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արդյունքում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մի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շարք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երկրներում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կենսակերպի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ու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ձևի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փոփոխության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և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դրա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կատարելագործման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միջոցով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հաղթահարվեցին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բնակչության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առողջության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անբարենպաստ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միտումները։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Մարդու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առողջությունը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պայմանավորող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գործոնների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տոկոսային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ներդրումը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բաշխված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է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հետևյալ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կերպ</w:t>
      </w:r>
      <w:r w:rsidRPr="00B75ED1">
        <w:rPr>
          <w:sz w:val="24"/>
          <w:szCs w:val="24"/>
          <w:lang w:val="hy-AM"/>
        </w:rPr>
        <w:t xml:space="preserve">. </w:t>
      </w:r>
      <w:r w:rsidRPr="00B75ED1">
        <w:rPr>
          <w:rFonts w:ascii="Sylfaen" w:hAnsi="Sylfaen" w:cs="Sylfaen"/>
          <w:sz w:val="24"/>
          <w:szCs w:val="24"/>
          <w:lang w:val="hy-AM"/>
        </w:rPr>
        <w:t>շրջակա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միջավայրին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բաժին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է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ընկնում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բոլոր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ազդեցությունների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մոտ</w:t>
      </w:r>
      <w:r w:rsidRPr="00B75ED1">
        <w:rPr>
          <w:sz w:val="24"/>
          <w:szCs w:val="24"/>
          <w:lang w:val="hy-AM"/>
        </w:rPr>
        <w:t xml:space="preserve"> 20-25%-</w:t>
      </w:r>
      <w:r w:rsidRPr="00B75ED1">
        <w:rPr>
          <w:rFonts w:ascii="Sylfaen" w:hAnsi="Sylfaen" w:cs="Sylfaen"/>
          <w:sz w:val="24"/>
          <w:szCs w:val="24"/>
          <w:lang w:val="hy-AM"/>
        </w:rPr>
        <w:t>ը</w:t>
      </w:r>
      <w:r w:rsidRPr="00B75ED1">
        <w:rPr>
          <w:sz w:val="24"/>
          <w:szCs w:val="24"/>
          <w:lang w:val="hy-AM"/>
        </w:rPr>
        <w:t xml:space="preserve"> (</w:t>
      </w:r>
      <w:r w:rsidRPr="00B75ED1">
        <w:rPr>
          <w:rFonts w:ascii="Sylfaen" w:hAnsi="Sylfaen" w:cs="Sylfaen"/>
          <w:sz w:val="24"/>
          <w:szCs w:val="24"/>
          <w:lang w:val="hy-AM"/>
        </w:rPr>
        <w:t>ժամանակակից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հետազոտությունները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նշում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են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այս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գործոնների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ներդրման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կայուն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աճը</w:t>
      </w:r>
      <w:r w:rsidRPr="00B75ED1">
        <w:rPr>
          <w:sz w:val="24"/>
          <w:szCs w:val="24"/>
          <w:lang w:val="hy-AM"/>
        </w:rPr>
        <w:t>). 20%-</w:t>
      </w:r>
      <w:r w:rsidRPr="00B75ED1">
        <w:rPr>
          <w:rFonts w:ascii="Sylfaen" w:hAnsi="Sylfaen" w:cs="Sylfaen"/>
          <w:sz w:val="24"/>
          <w:szCs w:val="24"/>
          <w:lang w:val="hy-AM"/>
        </w:rPr>
        <w:t>ը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կենսաբանական</w:t>
      </w:r>
      <w:r w:rsidRPr="00B75ED1">
        <w:rPr>
          <w:sz w:val="24"/>
          <w:szCs w:val="24"/>
          <w:lang w:val="hy-AM"/>
        </w:rPr>
        <w:t xml:space="preserve"> (</w:t>
      </w:r>
      <w:r w:rsidRPr="00B75ED1">
        <w:rPr>
          <w:rFonts w:ascii="Sylfaen" w:hAnsi="Sylfaen" w:cs="Sylfaen"/>
          <w:sz w:val="24"/>
          <w:szCs w:val="24"/>
          <w:lang w:val="hy-AM"/>
        </w:rPr>
        <w:t>ժառանգական</w:t>
      </w:r>
      <w:r w:rsidRPr="00B75ED1">
        <w:rPr>
          <w:sz w:val="24"/>
          <w:szCs w:val="24"/>
          <w:lang w:val="hy-AM"/>
        </w:rPr>
        <w:t xml:space="preserve">) </w:t>
      </w:r>
      <w:r w:rsidRPr="00B75ED1">
        <w:rPr>
          <w:rFonts w:ascii="Sylfaen" w:hAnsi="Sylfaen" w:cs="Sylfaen"/>
          <w:sz w:val="24"/>
          <w:szCs w:val="24"/>
          <w:lang w:val="hy-AM"/>
        </w:rPr>
        <w:t>գործոններ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են</w:t>
      </w:r>
      <w:r w:rsidRPr="00B75ED1">
        <w:rPr>
          <w:sz w:val="24"/>
          <w:szCs w:val="24"/>
          <w:lang w:val="hy-AM"/>
        </w:rPr>
        <w:t>. 10%</w:t>
      </w:r>
      <w:r w:rsidRPr="00B75ED1">
        <w:rPr>
          <w:rFonts w:ascii="Sylfaen" w:hAnsi="Sylfaen" w:cs="Sylfaen"/>
          <w:sz w:val="24"/>
          <w:szCs w:val="24"/>
          <w:lang w:val="hy-AM"/>
        </w:rPr>
        <w:t>՝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բժշկության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զարգացում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և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առողջապահական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համակարգի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կազմակերպում։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Առողջության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վրա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մարդու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ապրելակերպի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առանձնահատկությունների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ազդեցությունը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գնահատվում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է</w:t>
      </w:r>
      <w:r w:rsidRPr="00B75ED1">
        <w:rPr>
          <w:sz w:val="24"/>
          <w:szCs w:val="24"/>
          <w:lang w:val="hy-AM"/>
        </w:rPr>
        <w:t xml:space="preserve"> 50-55%: </w:t>
      </w:r>
      <w:r w:rsidRPr="00B75ED1">
        <w:rPr>
          <w:rFonts w:ascii="Sylfaen" w:hAnsi="Sylfaen" w:cs="Sylfaen"/>
          <w:sz w:val="24"/>
          <w:szCs w:val="24"/>
          <w:lang w:val="hy-AM"/>
        </w:rPr>
        <w:t>Բնակության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վայրի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կլիմայաաշխարհագրական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և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էկոլոգիական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բնութագրերը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միշտ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եղել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են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բնակչության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առողջությունը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մեծապես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պայմանավորող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ամենակարևոր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գործոնները։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Հաշվի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առնելով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երկրի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ընդարձակ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տարածքը</w:t>
      </w:r>
      <w:r w:rsidRPr="00B75ED1">
        <w:rPr>
          <w:sz w:val="24"/>
          <w:szCs w:val="24"/>
          <w:lang w:val="hy-AM"/>
        </w:rPr>
        <w:t xml:space="preserve">, </w:t>
      </w:r>
      <w:r w:rsidRPr="00B75ED1">
        <w:rPr>
          <w:rFonts w:ascii="Sylfaen" w:hAnsi="Sylfaen" w:cs="Sylfaen"/>
          <w:sz w:val="24"/>
          <w:szCs w:val="24"/>
          <w:lang w:val="hy-AM"/>
        </w:rPr>
        <w:t>կարևոր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է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ծրագրային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աջակցություն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ցուցաբերել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կլիմայական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տարբեր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գոտիներում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ապրող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ողջ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բնակչությանը</w:t>
      </w:r>
      <w:r w:rsidR="00515710" w:rsidRPr="00B75ED1">
        <w:rPr>
          <w:rStyle w:val="ac"/>
          <w:rFonts w:ascii="Sylfaen" w:hAnsi="Sylfaen" w:cs="Sylfaen"/>
          <w:sz w:val="24"/>
          <w:szCs w:val="24"/>
        </w:rPr>
        <w:footnoteReference w:id="5"/>
      </w:r>
      <w:r w:rsidRPr="00B75ED1">
        <w:rPr>
          <w:rFonts w:ascii="Sylfaen" w:hAnsi="Sylfaen" w:cs="Sylfaen"/>
          <w:sz w:val="24"/>
          <w:szCs w:val="24"/>
          <w:lang w:val="hy-AM"/>
        </w:rPr>
        <w:t>։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Այսպես</w:t>
      </w:r>
      <w:r w:rsidRPr="00B75ED1">
        <w:rPr>
          <w:sz w:val="24"/>
          <w:szCs w:val="24"/>
          <w:lang w:val="hy-AM"/>
        </w:rPr>
        <w:t xml:space="preserve">, </w:t>
      </w:r>
      <w:r w:rsidRPr="00B75ED1">
        <w:rPr>
          <w:rFonts w:ascii="Sylfaen" w:hAnsi="Sylfaen" w:cs="Sylfaen"/>
          <w:sz w:val="24"/>
          <w:szCs w:val="24"/>
          <w:lang w:val="hy-AM"/>
        </w:rPr>
        <w:t>օրինակ</w:t>
      </w:r>
      <w:r w:rsidRPr="00B75ED1">
        <w:rPr>
          <w:sz w:val="24"/>
          <w:szCs w:val="24"/>
          <w:lang w:val="hy-AM"/>
        </w:rPr>
        <w:t xml:space="preserve">, </w:t>
      </w:r>
      <w:r w:rsidRPr="00B75ED1">
        <w:rPr>
          <w:rFonts w:ascii="Sylfaen" w:hAnsi="Sylfaen" w:cs="Sylfaen"/>
          <w:sz w:val="24"/>
          <w:szCs w:val="24"/>
          <w:lang w:val="hy-AM"/>
        </w:rPr>
        <w:t>հյուսիսային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և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կտրուկ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մայրցամաքային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կլիմայական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շրջանների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բնակիչներն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իրավունք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ունեն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աշխատավարձի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բարձրացումների</w:t>
      </w:r>
      <w:r w:rsidRPr="00B75ED1">
        <w:rPr>
          <w:sz w:val="24"/>
          <w:szCs w:val="24"/>
          <w:lang w:val="hy-AM"/>
        </w:rPr>
        <w:t xml:space="preserve">, </w:t>
      </w:r>
      <w:r w:rsidRPr="00B75ED1">
        <w:rPr>
          <w:rFonts w:ascii="Sylfaen" w:hAnsi="Sylfaen" w:cs="Sylfaen"/>
          <w:sz w:val="24"/>
          <w:szCs w:val="24"/>
          <w:lang w:val="hy-AM"/>
        </w:rPr>
        <w:t>այսպես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կոչված</w:t>
      </w:r>
      <w:r w:rsidRPr="00B75ED1">
        <w:rPr>
          <w:sz w:val="24"/>
          <w:szCs w:val="24"/>
          <w:lang w:val="hy-AM"/>
        </w:rPr>
        <w:t xml:space="preserve">, </w:t>
      </w:r>
      <w:r w:rsidRPr="00B75ED1">
        <w:rPr>
          <w:rFonts w:ascii="Sylfaen" w:hAnsi="Sylfaen" w:cs="Sylfaen"/>
          <w:sz w:val="24"/>
          <w:szCs w:val="24"/>
          <w:lang w:val="hy-AM"/>
        </w:rPr>
        <w:t>տարածաշրջանային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գործակցի։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Այս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փաստը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հաստատում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է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այդ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գոտիների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կլիմայական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բնութագրերի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ծանր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պայմանները։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Մարդու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առողջությունը</w:t>
      </w:r>
      <w:r w:rsidRPr="00B75ED1">
        <w:rPr>
          <w:sz w:val="24"/>
          <w:szCs w:val="24"/>
          <w:lang w:val="hy-AM"/>
        </w:rPr>
        <w:t xml:space="preserve">, </w:t>
      </w:r>
      <w:r w:rsidRPr="00B75ED1">
        <w:rPr>
          <w:rFonts w:ascii="Sylfaen" w:hAnsi="Sylfaen" w:cs="Sylfaen"/>
          <w:sz w:val="24"/>
          <w:szCs w:val="24"/>
          <w:lang w:val="hy-AM"/>
        </w:rPr>
        <w:t>ինչպես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օրգանիզմի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ցանկացած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նշան</w:t>
      </w:r>
      <w:r w:rsidRPr="00B75ED1">
        <w:rPr>
          <w:sz w:val="24"/>
          <w:szCs w:val="24"/>
          <w:lang w:val="hy-AM"/>
        </w:rPr>
        <w:t xml:space="preserve">, </w:t>
      </w:r>
      <w:r w:rsidRPr="00B75ED1">
        <w:rPr>
          <w:rFonts w:ascii="Sylfaen" w:hAnsi="Sylfaen" w:cs="Sylfaen"/>
          <w:sz w:val="24"/>
          <w:szCs w:val="24"/>
          <w:lang w:val="hy-AM"/>
        </w:rPr>
        <w:t>զարգանում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է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շրջակա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միջավայրի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գործոնների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ազդեցության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տակ</w:t>
      </w:r>
      <w:r w:rsidRPr="00B75ED1">
        <w:rPr>
          <w:sz w:val="24"/>
          <w:szCs w:val="24"/>
          <w:lang w:val="hy-AM"/>
        </w:rPr>
        <w:t xml:space="preserve">, </w:t>
      </w:r>
      <w:r w:rsidRPr="00B75ED1">
        <w:rPr>
          <w:rFonts w:ascii="Sylfaen" w:hAnsi="Sylfaen" w:cs="Sylfaen"/>
          <w:sz w:val="24"/>
          <w:szCs w:val="24"/>
          <w:lang w:val="hy-AM"/>
        </w:rPr>
        <w:t>սակայն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փոփոխության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սահմանները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սահմանվում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են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գենետիկորեն</w:t>
      </w:r>
      <w:r w:rsidRPr="00B75ED1">
        <w:rPr>
          <w:sz w:val="24"/>
          <w:szCs w:val="24"/>
          <w:lang w:val="hy-AM"/>
        </w:rPr>
        <w:t xml:space="preserve">, </w:t>
      </w:r>
      <w:r w:rsidRPr="00B75ED1">
        <w:rPr>
          <w:rFonts w:ascii="Sylfaen" w:hAnsi="Sylfaen" w:cs="Sylfaen"/>
          <w:sz w:val="24"/>
          <w:szCs w:val="24"/>
          <w:lang w:val="hy-AM"/>
        </w:rPr>
        <w:t>և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նշանի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զարգացումն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ընթանում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է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նորմալ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ռեակցիայի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միջակայքում</w:t>
      </w:r>
      <w:r w:rsidRPr="00B75ED1">
        <w:rPr>
          <w:sz w:val="24"/>
          <w:szCs w:val="24"/>
          <w:lang w:val="hy-AM"/>
        </w:rPr>
        <w:t>:</w:t>
      </w:r>
    </w:p>
    <w:p w:rsidR="00254BA6" w:rsidRPr="00B75ED1" w:rsidRDefault="00254BA6" w:rsidP="00B75ED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254BA6" w:rsidRPr="00B75ED1" w:rsidRDefault="00254BA6" w:rsidP="00B75ED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254BA6" w:rsidRPr="00B75ED1" w:rsidRDefault="00254BA6" w:rsidP="00B75ED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254BA6" w:rsidRPr="00B75ED1" w:rsidRDefault="00254BA6" w:rsidP="00B75ED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254BA6" w:rsidRPr="00B75ED1" w:rsidRDefault="00254BA6" w:rsidP="00B75ED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254BA6" w:rsidRPr="00B75ED1" w:rsidRDefault="00254BA6" w:rsidP="00B75ED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254BA6" w:rsidRPr="00B75ED1" w:rsidRDefault="00254BA6" w:rsidP="00B75ED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254BA6" w:rsidRPr="00B75ED1" w:rsidRDefault="00254BA6" w:rsidP="00B75ED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254BA6" w:rsidRPr="00B75ED1" w:rsidRDefault="00254BA6" w:rsidP="00B75ED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254BA6" w:rsidRPr="00B75ED1" w:rsidRDefault="00254BA6" w:rsidP="00B75ED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B6478" w:rsidRDefault="007B6478" w:rsidP="00B75ED1">
      <w:pPr>
        <w:pStyle w:val="1"/>
        <w:rPr>
          <w:rFonts w:ascii="Times New Roman" w:hAnsi="Times New Roman" w:cs="Times New Roman"/>
          <w:lang w:val="hy-AM"/>
        </w:rPr>
      </w:pPr>
      <w:bookmarkStart w:id="4" w:name="_Toc112529681"/>
    </w:p>
    <w:p w:rsidR="0071322F" w:rsidRPr="007A184B" w:rsidRDefault="00A844E5" w:rsidP="00B75ED1">
      <w:pPr>
        <w:pStyle w:val="1"/>
        <w:rPr>
          <w:lang w:val="hy-AM"/>
        </w:rPr>
      </w:pPr>
      <w:r w:rsidRPr="007A184B">
        <w:rPr>
          <w:rFonts w:ascii="Times New Roman" w:hAnsi="Times New Roman" w:cs="Times New Roman"/>
          <w:lang w:val="hy-AM"/>
        </w:rPr>
        <w:t>Եզրակացություն</w:t>
      </w:r>
      <w:bookmarkEnd w:id="4"/>
    </w:p>
    <w:p w:rsidR="00A844E5" w:rsidRPr="00B75ED1" w:rsidRDefault="00A844E5" w:rsidP="00B75ED1">
      <w:pPr>
        <w:spacing w:line="360" w:lineRule="auto"/>
        <w:jc w:val="both"/>
        <w:rPr>
          <w:rFonts w:ascii="Sylfaen" w:hAnsi="Sylfaen" w:cs="Arial"/>
          <w:sz w:val="24"/>
          <w:szCs w:val="24"/>
          <w:lang w:val="hy-AM" w:eastAsia="ru-RU"/>
        </w:rPr>
      </w:pPr>
      <w:r w:rsidRPr="00B75ED1">
        <w:rPr>
          <w:rFonts w:ascii="Sylfaen" w:hAnsi="Sylfaen" w:cs="Sylfaen"/>
          <w:sz w:val="24"/>
          <w:szCs w:val="24"/>
          <w:lang w:val="hy-AM" w:eastAsia="ru-RU"/>
        </w:rPr>
        <w:t>Մարդու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առողջությունը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բարդ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և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բազմակողմ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հասկացություն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է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: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Ինչպես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="007A3DF2" w:rsidRPr="00B75ED1">
        <w:rPr>
          <w:rFonts w:ascii="Sylfaen" w:hAnsi="Sylfaen" w:cs="Sylfaen"/>
          <w:sz w:val="24"/>
          <w:szCs w:val="24"/>
          <w:lang w:val="hy-AM" w:eastAsia="ru-RU"/>
        </w:rPr>
        <w:t xml:space="preserve">Սոկրատեսն է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իրավացիորեն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="007A3DF2" w:rsidRPr="00B75ED1">
        <w:rPr>
          <w:rFonts w:ascii="Sylfaen" w:hAnsi="Sylfaen" w:cs="Sylfaen"/>
          <w:sz w:val="24"/>
          <w:szCs w:val="24"/>
          <w:lang w:val="hy-AM" w:eastAsia="ru-RU"/>
        </w:rPr>
        <w:t>նշել</w:t>
      </w:r>
      <w:r w:rsidRPr="00B75ED1">
        <w:rPr>
          <w:rFonts w:ascii="Arial" w:hAnsi="Arial" w:cs="Arial"/>
          <w:sz w:val="24"/>
          <w:szCs w:val="24"/>
          <w:lang w:val="hy-AM" w:eastAsia="ru-RU"/>
        </w:rPr>
        <w:t>. «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Առողջությունն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ամեն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ինչ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չէ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,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բայց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առանց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առողջության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ոչինչ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չկա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»: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Առողջությունը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մարդու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մարմնի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բարդ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,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ամբողջական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և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բազմաչափ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դինամիկ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վիճակ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է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,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որը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զարգանում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է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որոշակի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սոցիալակ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ան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և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էկոլոգիական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միջավայրում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գենետիկական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ներուժի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իրացման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գործընթացում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և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թույլ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է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տալիս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մարդուն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իրականացնել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իր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կենսաբանական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և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սոցիալական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գործառույթները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տարբեր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աստիճաններով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: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Մարդկանց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առողջության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մշակույթը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ձևավորվում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է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հասարակության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մտածված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ջանքերի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արդյունքում՝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հիգիենիկ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գիտելիքների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և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առողջ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ապրելակերպի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սկզբունքների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տարածման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միջոցով։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Այնուամենայնիվ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,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Ռուսաստանի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բնակչությանը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բացակայում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է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առողջությունը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պայմանավորող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գործոնների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և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այն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պահպանող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առօրյա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վարքագծի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սկզբունքների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մասին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գիտելիքները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: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Նաև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մի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շարք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հետազոտողներ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նշում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են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այնպիսի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պարադոքսալ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իրավիճակ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,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որ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հարցված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shd w:val="clear" w:color="auto" w:fill="FFFFFF" w:themeFill="background1"/>
          <w:lang w:val="hy-AM" w:eastAsia="ru-RU"/>
        </w:rPr>
        <w:t>հարցվածների</w:t>
      </w:r>
      <w:r w:rsidRPr="00B75ED1">
        <w:rPr>
          <w:rFonts w:ascii="Arial" w:hAnsi="Arial" w:cs="Arial"/>
          <w:sz w:val="24"/>
          <w:szCs w:val="24"/>
          <w:shd w:val="clear" w:color="auto" w:fill="FFFFFF" w:themeFill="background1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մեծամասնության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մոտ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դրական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վերաբերմունք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ունենալով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առողջ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ապրելակերպի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հիմնական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կանոններին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(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մասնավորապես՝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ռացիոնալ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սնվելուն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և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համապատասխան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ֆիզիկական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ակտիվությանը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),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իրականում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միայն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10-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ը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.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Դրանցից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օգտվում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է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հարցվածների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15%-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ը։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Այս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առումով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,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հաշվի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առնելով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առողջության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խնդիրը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,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կարևոր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է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ուշադրություն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դարձնել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այն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փաստին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,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որ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այն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շատ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դեպքերում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առաջին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տեղը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չի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զբաղեցնում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մարդկային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արժեքների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հիերարխիայում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(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որն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իր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հերթին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հաճախ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վերագրվում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է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նյութին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.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կյանքի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օգուտները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):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Առողջության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կարևորությունը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հասկանալու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խիստ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իմաստով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այն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չպետք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է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զբաղեցնի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առաջին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տեղը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,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քանի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որ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այն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ոչ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թե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ամենակարևոր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արժեքն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է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,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այլ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միայն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ամենակարևոր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պայմանը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մարդու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կյանքի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իմաստը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գիտակցելու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համար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: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Բայց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քանի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որ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գոյություն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ունեցող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հարցաթերթիկները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,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որոնք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առաջարկում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են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արժեքներ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դասակարգել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,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պարզապես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առողջությունը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դիտարկելու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նման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տարբերակ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չեն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պարունակում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(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ինչը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,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անկասկած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,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հեղինակների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համապատասխան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աշխարհայացքի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արտացոլումն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է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),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այս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հարցի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հետազոտողները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ուշադրություն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են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հրավիրում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.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այն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փաստը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,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որ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առողջությունը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հաճախ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ոչ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առաջատար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դիրք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է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զբաղեցնում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այս</w:t>
      </w:r>
      <w:r w:rsidRPr="00B75ED1">
        <w:rPr>
          <w:rFonts w:ascii="Arial" w:hAnsi="Arial" w:cs="Arial"/>
          <w:sz w:val="24"/>
          <w:szCs w:val="24"/>
          <w:lang w:val="hy-AM" w:eastAsia="ru-RU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 w:eastAsia="ru-RU"/>
        </w:rPr>
        <w:t>ցանկում։</w:t>
      </w:r>
      <w:r w:rsidRPr="007A184B">
        <w:rPr>
          <w:rFonts w:ascii="Arial" w:hAnsi="Arial" w:cs="Arial"/>
          <w:sz w:val="24"/>
          <w:szCs w:val="24"/>
          <w:lang w:val="hy-AM" w:eastAsia="ru-RU"/>
        </w:rPr>
        <w:t>…</w:t>
      </w:r>
    </w:p>
    <w:p w:rsidR="00254BA6" w:rsidRPr="00B75ED1" w:rsidRDefault="00254BA6" w:rsidP="00B75ED1">
      <w:pPr>
        <w:spacing w:line="360" w:lineRule="auto"/>
        <w:jc w:val="both"/>
        <w:rPr>
          <w:rFonts w:ascii="Sylfaen" w:hAnsi="Sylfaen" w:cs="Sylfaen"/>
          <w:sz w:val="24"/>
          <w:szCs w:val="24"/>
          <w:lang w:val="hy-AM" w:eastAsia="ru-RU"/>
        </w:rPr>
      </w:pPr>
      <w:r w:rsidRPr="00B75ED1">
        <w:rPr>
          <w:rFonts w:ascii="Sylfaen" w:hAnsi="Sylfaen" w:cs="Arial"/>
          <w:sz w:val="24"/>
          <w:szCs w:val="24"/>
          <w:lang w:val="hy-AM" w:eastAsia="ru-RU"/>
        </w:rPr>
        <w:tab/>
        <w:t xml:space="preserve">Այս իսկ պատճառով էլ խիստ  անհրաժեշտ է դեռևս տարրական դասարանից </w:t>
      </w:r>
      <w:r w:rsidR="00515710" w:rsidRPr="00B75ED1">
        <w:rPr>
          <w:rFonts w:ascii="Sylfaen" w:hAnsi="Sylfaen" w:cs="Arial"/>
          <w:sz w:val="24"/>
          <w:szCs w:val="24"/>
          <w:lang w:val="hy-AM" w:eastAsia="ru-RU"/>
        </w:rPr>
        <w:t>աշակերտների մեջ սերմանել այն կարծրատիպը, որ առողջությունը ամենաթանկն է աշխարհում, որ այն չի կարելի թողնել երկրորդ, երրորդական պլանում և ամեն ինչ անել այն կայուն պահելու համար։ Առողջության հետևելը հիմք կդնի նաև աշակերտների մեջ ուշադիր վերաբերմունքի և հոգատարության ձևավորմանը դեպի բնությունը, շրջակա միջավայրը։</w:t>
      </w:r>
      <w:r w:rsidRPr="00B75ED1">
        <w:rPr>
          <w:rFonts w:ascii="Sylfaen" w:hAnsi="Sylfaen" w:cs="Arial"/>
          <w:sz w:val="24"/>
          <w:szCs w:val="24"/>
          <w:lang w:val="hy-AM" w:eastAsia="ru-RU"/>
        </w:rPr>
        <w:t xml:space="preserve"> </w:t>
      </w:r>
    </w:p>
    <w:p w:rsidR="0071322F" w:rsidRPr="00B75ED1" w:rsidRDefault="0071322F" w:rsidP="00B75ED1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rFonts w:ascii="Sylfaen" w:hAnsi="Sylfaen" w:cs="Arial"/>
          <w:color w:val="202122"/>
          <w:lang w:val="hy-AM"/>
        </w:rPr>
      </w:pPr>
    </w:p>
    <w:p w:rsidR="007A184B" w:rsidRDefault="007A184B" w:rsidP="00B75ED1">
      <w:pPr>
        <w:pStyle w:val="1"/>
        <w:rPr>
          <w:rFonts w:ascii="Times New Roman" w:hAnsi="Times New Roman" w:cs="Times New Roman"/>
          <w:lang w:val="hy-AM"/>
        </w:rPr>
      </w:pPr>
      <w:bookmarkStart w:id="5" w:name="_Toc112529682"/>
    </w:p>
    <w:p w:rsidR="007A184B" w:rsidRDefault="007A184B" w:rsidP="00B75ED1">
      <w:pPr>
        <w:pStyle w:val="1"/>
        <w:rPr>
          <w:rFonts w:ascii="Times New Roman" w:hAnsi="Times New Roman" w:cs="Times New Roman"/>
          <w:lang w:val="hy-AM"/>
        </w:rPr>
      </w:pPr>
    </w:p>
    <w:p w:rsidR="007A184B" w:rsidRDefault="007A184B" w:rsidP="00B75ED1">
      <w:pPr>
        <w:pStyle w:val="1"/>
        <w:rPr>
          <w:rFonts w:ascii="Times New Roman" w:hAnsi="Times New Roman" w:cs="Times New Roman"/>
          <w:lang w:val="hy-AM"/>
        </w:rPr>
      </w:pPr>
    </w:p>
    <w:p w:rsidR="007A184B" w:rsidRDefault="007A184B" w:rsidP="00B75ED1">
      <w:pPr>
        <w:pStyle w:val="1"/>
        <w:rPr>
          <w:rFonts w:ascii="Times New Roman" w:hAnsi="Times New Roman" w:cs="Times New Roman"/>
          <w:lang w:val="hy-AM"/>
        </w:rPr>
      </w:pPr>
    </w:p>
    <w:p w:rsidR="007A184B" w:rsidRDefault="007A184B" w:rsidP="00B75ED1">
      <w:pPr>
        <w:pStyle w:val="1"/>
        <w:rPr>
          <w:rFonts w:ascii="Times New Roman" w:hAnsi="Times New Roman" w:cs="Times New Roman"/>
          <w:lang w:val="hy-AM"/>
        </w:rPr>
      </w:pPr>
    </w:p>
    <w:p w:rsidR="007A184B" w:rsidRDefault="007A184B" w:rsidP="00B75ED1">
      <w:pPr>
        <w:pStyle w:val="1"/>
        <w:rPr>
          <w:rFonts w:ascii="Times New Roman" w:hAnsi="Times New Roman" w:cs="Times New Roman"/>
          <w:lang w:val="hy-AM"/>
        </w:rPr>
      </w:pPr>
    </w:p>
    <w:p w:rsidR="007A184B" w:rsidRDefault="007A184B" w:rsidP="00B75ED1">
      <w:pPr>
        <w:pStyle w:val="1"/>
        <w:rPr>
          <w:rFonts w:ascii="Times New Roman" w:hAnsi="Times New Roman" w:cs="Times New Roman"/>
          <w:lang w:val="hy-AM"/>
        </w:rPr>
      </w:pPr>
    </w:p>
    <w:p w:rsidR="007A184B" w:rsidRDefault="007A184B" w:rsidP="00B75ED1">
      <w:pPr>
        <w:pStyle w:val="1"/>
        <w:rPr>
          <w:rFonts w:ascii="Times New Roman" w:hAnsi="Times New Roman" w:cs="Times New Roman"/>
          <w:lang w:val="hy-AM"/>
        </w:rPr>
      </w:pPr>
    </w:p>
    <w:p w:rsidR="007A184B" w:rsidRDefault="007A184B" w:rsidP="00B75ED1">
      <w:pPr>
        <w:pStyle w:val="1"/>
        <w:rPr>
          <w:rFonts w:ascii="Times New Roman" w:hAnsi="Times New Roman" w:cs="Times New Roman"/>
          <w:lang w:val="hy-AM"/>
        </w:rPr>
      </w:pPr>
    </w:p>
    <w:p w:rsidR="007A184B" w:rsidRDefault="00B75ED1" w:rsidP="00B75ED1">
      <w:pPr>
        <w:pStyle w:val="1"/>
        <w:rPr>
          <w:rFonts w:ascii="Times New Roman" w:hAnsi="Times New Roman" w:cs="Times New Roman"/>
          <w:lang w:val="hy-AM"/>
        </w:rPr>
      </w:pPr>
      <w:r w:rsidRPr="007A184B">
        <w:rPr>
          <w:rFonts w:ascii="Times New Roman" w:hAnsi="Times New Roman" w:cs="Times New Roman"/>
          <w:lang w:val="hy-AM"/>
        </w:rPr>
        <w:t>Գրականության</w:t>
      </w:r>
      <w:r w:rsidRPr="007A184B">
        <w:rPr>
          <w:lang w:val="hy-AM"/>
        </w:rPr>
        <w:t xml:space="preserve"> </w:t>
      </w:r>
      <w:r w:rsidRPr="007A184B">
        <w:rPr>
          <w:rFonts w:ascii="Times New Roman" w:hAnsi="Times New Roman" w:cs="Times New Roman"/>
          <w:lang w:val="hy-AM"/>
        </w:rPr>
        <w:t>ցանկ</w:t>
      </w:r>
      <w:bookmarkEnd w:id="5"/>
    </w:p>
    <w:p w:rsidR="00B75ED1" w:rsidRPr="007A184B" w:rsidRDefault="00B75ED1" w:rsidP="00B75ED1">
      <w:pPr>
        <w:pStyle w:val="1"/>
        <w:rPr>
          <w:lang w:val="hy-AM"/>
        </w:rPr>
      </w:pPr>
      <w:r w:rsidRPr="007A184B">
        <w:rPr>
          <w:lang w:val="hy-AM"/>
        </w:rPr>
        <w:t xml:space="preserve"> </w:t>
      </w:r>
    </w:p>
    <w:p w:rsidR="00B75ED1" w:rsidRPr="00B75ED1" w:rsidRDefault="00B75ED1" w:rsidP="00B75ED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75ED1">
        <w:rPr>
          <w:rFonts w:ascii="Sylfaen" w:hAnsi="Sylfaen" w:cs="Sylfaen"/>
          <w:sz w:val="24"/>
          <w:szCs w:val="24"/>
          <w:lang w:val="hy-AM"/>
        </w:rPr>
        <w:t>1</w:t>
      </w:r>
      <w:r w:rsidRPr="00B75ED1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B75ED1">
        <w:rPr>
          <w:rFonts w:ascii="Sylfaen" w:hAnsi="Sylfaen" w:cs="Sylfaen"/>
          <w:sz w:val="24"/>
          <w:szCs w:val="24"/>
          <w:lang w:val="hy-AM"/>
        </w:rPr>
        <w:t>Առողջ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ապրելակերպի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դասավանդման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մեթոդական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հիմունքները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հանրակրթական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դպրոցում</w:t>
      </w:r>
      <w:r w:rsidRPr="00B75ED1">
        <w:rPr>
          <w:sz w:val="24"/>
          <w:szCs w:val="24"/>
          <w:lang w:val="hy-AM"/>
        </w:rPr>
        <w:t xml:space="preserve">: </w:t>
      </w:r>
      <w:r w:rsidRPr="00B75ED1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ձեռնարկ՝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երկու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մասով</w:t>
      </w:r>
      <w:r w:rsidRPr="00B75ED1">
        <w:rPr>
          <w:sz w:val="24"/>
          <w:szCs w:val="24"/>
          <w:lang w:val="hy-AM"/>
        </w:rPr>
        <w:t xml:space="preserve">, I </w:t>
      </w:r>
      <w:r w:rsidRPr="00B75ED1">
        <w:rPr>
          <w:rFonts w:ascii="Sylfaen" w:hAnsi="Sylfaen" w:cs="Sylfaen"/>
          <w:sz w:val="24"/>
          <w:szCs w:val="24"/>
          <w:lang w:val="hy-AM"/>
        </w:rPr>
        <w:t>մաս</w:t>
      </w:r>
      <w:r w:rsidRPr="00B75ED1">
        <w:rPr>
          <w:sz w:val="24"/>
          <w:szCs w:val="24"/>
          <w:lang w:val="hy-AM"/>
        </w:rPr>
        <w:t xml:space="preserve">: </w:t>
      </w:r>
      <w:r w:rsidRPr="00B75ED1">
        <w:rPr>
          <w:rFonts w:ascii="Sylfaen" w:hAnsi="Sylfaen" w:cs="Sylfaen"/>
          <w:sz w:val="24"/>
          <w:szCs w:val="24"/>
          <w:lang w:val="hy-AM"/>
        </w:rPr>
        <w:t>Երևան</w:t>
      </w:r>
      <w:r w:rsidRPr="00B75ED1">
        <w:rPr>
          <w:sz w:val="24"/>
          <w:szCs w:val="24"/>
          <w:lang w:val="hy-AM"/>
        </w:rPr>
        <w:t>: 2015:</w:t>
      </w:r>
    </w:p>
    <w:p w:rsidR="00B75ED1" w:rsidRPr="00B75ED1" w:rsidRDefault="00B75ED1" w:rsidP="00B75ED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75ED1">
        <w:rPr>
          <w:sz w:val="24"/>
          <w:szCs w:val="24"/>
          <w:lang w:val="hy-AM"/>
        </w:rPr>
        <w:t xml:space="preserve"> 2. </w:t>
      </w:r>
      <w:r w:rsidRPr="00B75ED1">
        <w:rPr>
          <w:rFonts w:ascii="Sylfaen" w:hAnsi="Sylfaen" w:cs="Sylfaen"/>
          <w:sz w:val="24"/>
          <w:szCs w:val="24"/>
          <w:lang w:val="hy-AM"/>
        </w:rPr>
        <w:t>Մինասյան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Ս</w:t>
      </w:r>
      <w:r w:rsidRPr="00B75ED1">
        <w:rPr>
          <w:sz w:val="24"/>
          <w:szCs w:val="24"/>
          <w:lang w:val="hy-AM"/>
        </w:rPr>
        <w:t>.</w:t>
      </w:r>
      <w:r w:rsidRPr="00B75ED1">
        <w:rPr>
          <w:rFonts w:ascii="Sylfaen" w:hAnsi="Sylfaen" w:cs="Sylfaen"/>
          <w:sz w:val="24"/>
          <w:szCs w:val="24"/>
          <w:lang w:val="hy-AM"/>
        </w:rPr>
        <w:t>Մ</w:t>
      </w:r>
      <w:r w:rsidRPr="00B75ED1">
        <w:rPr>
          <w:sz w:val="24"/>
          <w:szCs w:val="24"/>
          <w:lang w:val="hy-AM"/>
        </w:rPr>
        <w:t xml:space="preserve">., </w:t>
      </w:r>
      <w:r w:rsidRPr="00B75ED1">
        <w:rPr>
          <w:rFonts w:ascii="Sylfaen" w:hAnsi="Sylfaen" w:cs="Sylfaen"/>
          <w:sz w:val="24"/>
          <w:szCs w:val="24"/>
          <w:lang w:val="hy-AM"/>
        </w:rPr>
        <w:t>Ադամյան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Ծ</w:t>
      </w:r>
      <w:r w:rsidRPr="00B75ED1">
        <w:rPr>
          <w:sz w:val="24"/>
          <w:szCs w:val="24"/>
          <w:lang w:val="hy-AM"/>
        </w:rPr>
        <w:t>.</w:t>
      </w:r>
      <w:r w:rsidRPr="00B75ED1">
        <w:rPr>
          <w:rFonts w:ascii="Sylfaen" w:hAnsi="Sylfaen" w:cs="Sylfaen"/>
          <w:sz w:val="24"/>
          <w:szCs w:val="24"/>
          <w:lang w:val="hy-AM"/>
        </w:rPr>
        <w:t>Ի</w:t>
      </w:r>
      <w:r w:rsidRPr="00B75ED1">
        <w:rPr>
          <w:sz w:val="24"/>
          <w:szCs w:val="24"/>
          <w:lang w:val="hy-AM"/>
        </w:rPr>
        <w:t xml:space="preserve">. </w:t>
      </w:r>
      <w:r w:rsidRPr="00B75ED1">
        <w:rPr>
          <w:rFonts w:ascii="Sylfaen" w:hAnsi="Sylfaen" w:cs="Sylfaen"/>
          <w:sz w:val="24"/>
          <w:szCs w:val="24"/>
          <w:lang w:val="hy-AM"/>
        </w:rPr>
        <w:t>Առողջագիտություն</w:t>
      </w:r>
      <w:r w:rsidRPr="00B75ED1">
        <w:rPr>
          <w:sz w:val="24"/>
          <w:szCs w:val="24"/>
          <w:lang w:val="hy-AM"/>
        </w:rPr>
        <w:t xml:space="preserve">: </w:t>
      </w:r>
      <w:r w:rsidRPr="00B75ED1">
        <w:rPr>
          <w:rFonts w:ascii="Sylfaen" w:hAnsi="Sylfaen" w:cs="Sylfaen"/>
          <w:sz w:val="24"/>
          <w:szCs w:val="24"/>
          <w:lang w:val="hy-AM"/>
        </w:rPr>
        <w:t>Երևան</w:t>
      </w:r>
      <w:r w:rsidRPr="00B75ED1">
        <w:rPr>
          <w:sz w:val="24"/>
          <w:szCs w:val="24"/>
          <w:lang w:val="hy-AM"/>
        </w:rPr>
        <w:t xml:space="preserve">: </w:t>
      </w:r>
      <w:r w:rsidRPr="00B75ED1">
        <w:rPr>
          <w:rFonts w:ascii="Sylfaen" w:hAnsi="Sylfaen" w:cs="Sylfaen"/>
          <w:sz w:val="24"/>
          <w:szCs w:val="24"/>
          <w:lang w:val="hy-AM"/>
        </w:rPr>
        <w:t>ԵՊՀ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rFonts w:ascii="Sylfaen" w:hAnsi="Sylfaen" w:cs="Sylfaen"/>
          <w:sz w:val="24"/>
          <w:szCs w:val="24"/>
          <w:lang w:val="hy-AM"/>
        </w:rPr>
        <w:t>հրատ</w:t>
      </w:r>
      <w:r w:rsidRPr="00B75ED1">
        <w:rPr>
          <w:sz w:val="24"/>
          <w:szCs w:val="24"/>
          <w:lang w:val="hy-AM"/>
        </w:rPr>
        <w:t xml:space="preserve">.: 2008: </w:t>
      </w:r>
    </w:p>
    <w:p w:rsidR="00B75ED1" w:rsidRPr="00B75ED1" w:rsidRDefault="00B75ED1" w:rsidP="00B75ED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75ED1">
        <w:rPr>
          <w:sz w:val="24"/>
          <w:szCs w:val="24"/>
          <w:lang w:val="hy-AM"/>
        </w:rPr>
        <w:t xml:space="preserve"> 3. </w:t>
      </w:r>
      <w:r w:rsidRPr="00B75ED1">
        <w:rPr>
          <w:sz w:val="24"/>
          <w:szCs w:val="24"/>
        </w:rPr>
        <w:t>Арзуманов С.Г. Физическое васпитание в школе учащихся 10-11классов: учебно-методическое пособие для учителя. Ростов</w:t>
      </w:r>
      <w:r w:rsidRPr="00B75ED1">
        <w:rPr>
          <w:sz w:val="24"/>
          <w:szCs w:val="24"/>
          <w:lang w:val="en-US"/>
        </w:rPr>
        <w:t xml:space="preserve"> </w:t>
      </w:r>
      <w:r w:rsidRPr="00B75ED1">
        <w:rPr>
          <w:sz w:val="24"/>
          <w:szCs w:val="24"/>
        </w:rPr>
        <w:t>н</w:t>
      </w:r>
      <w:r w:rsidRPr="00B75ED1">
        <w:rPr>
          <w:sz w:val="24"/>
          <w:szCs w:val="24"/>
          <w:lang w:val="en-US"/>
        </w:rPr>
        <w:t>/</w:t>
      </w:r>
      <w:r w:rsidRPr="00B75ED1">
        <w:rPr>
          <w:sz w:val="24"/>
          <w:szCs w:val="24"/>
        </w:rPr>
        <w:t>Д</w:t>
      </w:r>
      <w:r w:rsidRPr="00B75ED1">
        <w:rPr>
          <w:sz w:val="24"/>
          <w:szCs w:val="24"/>
          <w:lang w:val="en-US"/>
        </w:rPr>
        <w:t xml:space="preserve">. </w:t>
      </w:r>
      <w:r w:rsidRPr="00B75ED1">
        <w:rPr>
          <w:sz w:val="24"/>
          <w:szCs w:val="24"/>
        </w:rPr>
        <w:t>Изд</w:t>
      </w:r>
      <w:r w:rsidRPr="00B75ED1">
        <w:rPr>
          <w:sz w:val="24"/>
          <w:szCs w:val="24"/>
          <w:lang w:val="en-US"/>
        </w:rPr>
        <w:t>-</w:t>
      </w:r>
      <w:r w:rsidRPr="00B75ED1">
        <w:rPr>
          <w:sz w:val="24"/>
          <w:szCs w:val="24"/>
        </w:rPr>
        <w:t>во</w:t>
      </w:r>
      <w:r w:rsidRPr="00B75ED1">
        <w:rPr>
          <w:sz w:val="24"/>
          <w:szCs w:val="24"/>
          <w:lang w:val="en-US"/>
        </w:rPr>
        <w:t xml:space="preserve"> “</w:t>
      </w:r>
      <w:r w:rsidRPr="00B75ED1">
        <w:rPr>
          <w:sz w:val="24"/>
          <w:szCs w:val="24"/>
        </w:rPr>
        <w:t>Феникс</w:t>
      </w:r>
      <w:r w:rsidRPr="00B75ED1">
        <w:rPr>
          <w:sz w:val="24"/>
          <w:szCs w:val="24"/>
          <w:lang w:val="en-US"/>
        </w:rPr>
        <w:t xml:space="preserve">”. 2010.413 </w:t>
      </w:r>
      <w:r w:rsidRPr="00B75ED1">
        <w:rPr>
          <w:sz w:val="24"/>
          <w:szCs w:val="24"/>
        </w:rPr>
        <w:t>с</w:t>
      </w:r>
      <w:r w:rsidRPr="00B75ED1">
        <w:rPr>
          <w:sz w:val="24"/>
          <w:szCs w:val="24"/>
          <w:lang w:val="en-US"/>
        </w:rPr>
        <w:t>.</w:t>
      </w:r>
    </w:p>
    <w:p w:rsidR="00B75ED1" w:rsidRPr="00B75ED1" w:rsidRDefault="00B75ED1" w:rsidP="00B75ED1">
      <w:pPr>
        <w:spacing w:line="360" w:lineRule="auto"/>
        <w:jc w:val="both"/>
        <w:rPr>
          <w:rStyle w:val="reference-accessdate"/>
          <w:rFonts w:ascii="Tahoma" w:hAnsi="Tahoma" w:cs="Tahoma"/>
          <w:color w:val="202122"/>
          <w:sz w:val="24"/>
          <w:szCs w:val="24"/>
          <w:shd w:val="clear" w:color="auto" w:fill="FFFFFF"/>
          <w:lang w:val="hy-AM"/>
        </w:rPr>
      </w:pPr>
      <w:r w:rsidRPr="00B75ED1">
        <w:rPr>
          <w:rFonts w:ascii="Sylfaen" w:hAnsi="Sylfaen"/>
          <w:sz w:val="24"/>
          <w:szCs w:val="24"/>
          <w:lang w:val="hy-AM"/>
        </w:rPr>
        <w:t>4</w:t>
      </w:r>
      <w:r w:rsidRPr="00B75ED1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B75ED1">
        <w:rPr>
          <w:rStyle w:val="citation"/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World Health Organisation</w:t>
      </w:r>
      <w:r w:rsidRPr="00B75ED1">
        <w:rPr>
          <w:rStyle w:val="citation"/>
          <w:rFonts w:ascii="Tahoma" w:hAnsi="Tahoma" w:cs="Tahoma"/>
          <w:color w:val="202122"/>
          <w:sz w:val="24"/>
          <w:szCs w:val="24"/>
          <w:shd w:val="clear" w:color="auto" w:fill="FFFFFF"/>
        </w:rPr>
        <w:t>։</w:t>
      </w:r>
      <w:r w:rsidRPr="00B75ED1">
        <w:rPr>
          <w:rStyle w:val="citation"/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 </w:t>
      </w:r>
      <w:hyperlink r:id="rId20" w:history="1">
        <w:r w:rsidRPr="00B75ED1">
          <w:rPr>
            <w:rStyle w:val="a3"/>
            <w:rFonts w:ascii="Arial" w:hAnsi="Arial" w:cs="Arial"/>
            <w:color w:val="3366BB"/>
            <w:sz w:val="24"/>
            <w:szCs w:val="24"/>
            <w:shd w:val="clear" w:color="auto" w:fill="FFFFFF"/>
            <w:lang w:val="en-US"/>
          </w:rPr>
          <w:t>«Mental Health: Strengthening Our Response (Fact sheet N°220)»</w:t>
        </w:r>
      </w:hyperlink>
      <w:r w:rsidRPr="00B75ED1">
        <w:rPr>
          <w:rStyle w:val="citation"/>
          <w:rFonts w:ascii="Tahoma" w:hAnsi="Tahoma" w:cs="Tahoma"/>
          <w:color w:val="202122"/>
          <w:sz w:val="24"/>
          <w:szCs w:val="24"/>
          <w:shd w:val="clear" w:color="auto" w:fill="FFFFFF"/>
        </w:rPr>
        <w:t>։</w:t>
      </w:r>
      <w:r w:rsidRPr="00B75ED1">
        <w:rPr>
          <w:rStyle w:val="citation"/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 xml:space="preserve"> World Health Organisation</w:t>
      </w:r>
      <w:r w:rsidRPr="00B75ED1">
        <w:rPr>
          <w:rStyle w:val="reference-accessdate"/>
          <w:rFonts w:ascii="Tahoma" w:hAnsi="Tahoma" w:cs="Tahoma"/>
          <w:color w:val="202122"/>
          <w:sz w:val="24"/>
          <w:szCs w:val="24"/>
          <w:shd w:val="clear" w:color="auto" w:fill="FFFFFF"/>
        </w:rPr>
        <w:t>։</w:t>
      </w:r>
    </w:p>
    <w:p w:rsidR="00B75ED1" w:rsidRPr="00B75ED1" w:rsidRDefault="00B75ED1" w:rsidP="00B75ED1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rFonts w:ascii="Sylfaen" w:hAnsi="Sylfaen" w:cs="Arial"/>
          <w:color w:val="202122"/>
          <w:lang w:val="hy-AM"/>
        </w:rPr>
      </w:pPr>
    </w:p>
    <w:p w:rsidR="00441B52" w:rsidRPr="00B75ED1" w:rsidRDefault="00441B52" w:rsidP="00B75ED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sectPr w:rsidR="00441B52" w:rsidRPr="00B75ED1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06B7" w:rsidRDefault="007C06B7" w:rsidP="00281036">
      <w:pPr>
        <w:spacing w:after="0" w:line="240" w:lineRule="auto"/>
      </w:pPr>
      <w:r>
        <w:separator/>
      </w:r>
    </w:p>
  </w:endnote>
  <w:endnote w:type="continuationSeparator" w:id="0">
    <w:p w:rsidR="007C06B7" w:rsidRDefault="007C06B7" w:rsidP="0028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110304"/>
      <w:docPartObj>
        <w:docPartGallery w:val="Page Numbers (Bottom of Page)"/>
        <w:docPartUnique/>
      </w:docPartObj>
    </w:sdtPr>
    <w:sdtEndPr/>
    <w:sdtContent>
      <w:p w:rsidR="00515710" w:rsidRDefault="0051571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56C">
          <w:rPr>
            <w:noProof/>
          </w:rPr>
          <w:t>4</w:t>
        </w:r>
        <w:r>
          <w:fldChar w:fldCharType="end"/>
        </w:r>
      </w:p>
    </w:sdtContent>
  </w:sdt>
  <w:p w:rsidR="00515710" w:rsidRDefault="0051571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06B7" w:rsidRDefault="007C06B7" w:rsidP="00281036">
      <w:pPr>
        <w:spacing w:after="0" w:line="240" w:lineRule="auto"/>
      </w:pPr>
      <w:r>
        <w:separator/>
      </w:r>
    </w:p>
  </w:footnote>
  <w:footnote w:type="continuationSeparator" w:id="0">
    <w:p w:rsidR="007C06B7" w:rsidRDefault="007C06B7" w:rsidP="00281036">
      <w:pPr>
        <w:spacing w:after="0" w:line="240" w:lineRule="auto"/>
      </w:pPr>
      <w:r>
        <w:continuationSeparator/>
      </w:r>
    </w:p>
  </w:footnote>
  <w:footnote w:id="1">
    <w:p w:rsidR="00C8156C" w:rsidRPr="00C8156C" w:rsidRDefault="00C8156C" w:rsidP="00C8156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Style w:val="ac"/>
        </w:rPr>
        <w:footnoteRef/>
      </w:r>
      <w:r w:rsidRPr="00C8156C">
        <w:t xml:space="preserve"> </w:t>
      </w:r>
      <w:r>
        <w:rPr>
          <w:sz w:val="24"/>
          <w:szCs w:val="24"/>
          <w:lang w:val="hy-AM"/>
        </w:rPr>
        <w:t xml:space="preserve"> </w:t>
      </w:r>
      <w:r w:rsidRPr="00B75ED1">
        <w:rPr>
          <w:sz w:val="24"/>
          <w:szCs w:val="24"/>
          <w:lang w:val="hy-AM"/>
        </w:rPr>
        <w:t xml:space="preserve"> </w:t>
      </w:r>
      <w:r w:rsidRPr="00B75ED1">
        <w:rPr>
          <w:sz w:val="24"/>
          <w:szCs w:val="24"/>
        </w:rPr>
        <w:t>Арзуманов С.Г. Физическое васпитание в школе учащихся 10-11классов: учебно-методическое пособие для учителя. Ростов</w:t>
      </w:r>
      <w:r w:rsidRPr="00C8156C">
        <w:rPr>
          <w:sz w:val="24"/>
          <w:szCs w:val="24"/>
        </w:rPr>
        <w:t xml:space="preserve"> </w:t>
      </w:r>
      <w:r w:rsidRPr="00B75ED1">
        <w:rPr>
          <w:sz w:val="24"/>
          <w:szCs w:val="24"/>
        </w:rPr>
        <w:t>н</w:t>
      </w:r>
      <w:r w:rsidRPr="00C8156C">
        <w:rPr>
          <w:sz w:val="24"/>
          <w:szCs w:val="24"/>
        </w:rPr>
        <w:t>/</w:t>
      </w:r>
      <w:r w:rsidRPr="00B75ED1">
        <w:rPr>
          <w:sz w:val="24"/>
          <w:szCs w:val="24"/>
        </w:rPr>
        <w:t>Д</w:t>
      </w:r>
      <w:r w:rsidRPr="00C8156C">
        <w:rPr>
          <w:sz w:val="24"/>
          <w:szCs w:val="24"/>
        </w:rPr>
        <w:t xml:space="preserve">. </w:t>
      </w:r>
      <w:r w:rsidRPr="00B75ED1">
        <w:rPr>
          <w:sz w:val="24"/>
          <w:szCs w:val="24"/>
        </w:rPr>
        <w:t>Изд</w:t>
      </w:r>
      <w:r w:rsidRPr="00C8156C">
        <w:rPr>
          <w:sz w:val="24"/>
          <w:szCs w:val="24"/>
        </w:rPr>
        <w:t>-</w:t>
      </w:r>
      <w:r w:rsidRPr="00B75ED1">
        <w:rPr>
          <w:sz w:val="24"/>
          <w:szCs w:val="24"/>
        </w:rPr>
        <w:t>во</w:t>
      </w:r>
      <w:r w:rsidRPr="00C8156C">
        <w:rPr>
          <w:sz w:val="24"/>
          <w:szCs w:val="24"/>
        </w:rPr>
        <w:t xml:space="preserve"> “</w:t>
      </w:r>
      <w:r w:rsidRPr="00B75ED1">
        <w:rPr>
          <w:sz w:val="24"/>
          <w:szCs w:val="24"/>
        </w:rPr>
        <w:t>Феникс</w:t>
      </w:r>
      <w:r>
        <w:rPr>
          <w:sz w:val="24"/>
          <w:szCs w:val="24"/>
        </w:rPr>
        <w:t>”. 2010.</w:t>
      </w:r>
    </w:p>
    <w:p w:rsidR="00C8156C" w:rsidRPr="00C8156C" w:rsidRDefault="00C8156C">
      <w:pPr>
        <w:pStyle w:val="aa"/>
        <w:rPr>
          <w:rFonts w:ascii="Sylfaen" w:hAnsi="Sylfaen"/>
        </w:rPr>
      </w:pPr>
    </w:p>
  </w:footnote>
  <w:footnote w:id="2">
    <w:p w:rsidR="00254BA6" w:rsidRPr="00281036" w:rsidRDefault="00254BA6">
      <w:pPr>
        <w:pStyle w:val="aa"/>
        <w:rPr>
          <w:rFonts w:ascii="Sylfaen" w:hAnsi="Sylfaen"/>
          <w:lang w:val="hy-AM"/>
        </w:rPr>
      </w:pPr>
      <w:r>
        <w:rPr>
          <w:rStyle w:val="ac"/>
        </w:rPr>
        <w:footnoteRef/>
      </w:r>
      <w:r w:rsidRPr="00281036">
        <w:rPr>
          <w:lang w:val="en-US"/>
        </w:rPr>
        <w:t xml:space="preserve"> </w:t>
      </w:r>
      <w:r w:rsidRPr="00281036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 </w:t>
      </w:r>
      <w:r w:rsidRPr="00281036">
        <w:rPr>
          <w:rStyle w:val="citation"/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World Health Organisation</w:t>
      </w:r>
      <w:r>
        <w:rPr>
          <w:rStyle w:val="citation"/>
          <w:rFonts w:ascii="Tahoma" w:hAnsi="Tahoma" w:cs="Tahoma"/>
          <w:color w:val="202122"/>
          <w:sz w:val="21"/>
          <w:szCs w:val="21"/>
          <w:shd w:val="clear" w:color="auto" w:fill="FFFFFF"/>
        </w:rPr>
        <w:t>։</w:t>
      </w:r>
      <w:r w:rsidRPr="00281036">
        <w:rPr>
          <w:rStyle w:val="citation"/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 </w:t>
      </w:r>
      <w:hyperlink r:id="rId1" w:history="1">
        <w:r w:rsidRPr="00281036">
          <w:rPr>
            <w:rStyle w:val="a3"/>
            <w:rFonts w:ascii="Arial" w:hAnsi="Arial" w:cs="Arial"/>
            <w:color w:val="3366BB"/>
            <w:sz w:val="21"/>
            <w:szCs w:val="21"/>
            <w:shd w:val="clear" w:color="auto" w:fill="FFFFFF"/>
            <w:lang w:val="en-US"/>
          </w:rPr>
          <w:t>«Mental Health: Strengthening Our Response (Fact sheet N°220)»</w:t>
        </w:r>
      </w:hyperlink>
      <w:r>
        <w:rPr>
          <w:rStyle w:val="citation"/>
          <w:rFonts w:ascii="Tahoma" w:hAnsi="Tahoma" w:cs="Tahoma"/>
          <w:color w:val="202122"/>
          <w:sz w:val="21"/>
          <w:szCs w:val="21"/>
          <w:shd w:val="clear" w:color="auto" w:fill="FFFFFF"/>
        </w:rPr>
        <w:t>։</w:t>
      </w:r>
      <w:r w:rsidRPr="00281036">
        <w:rPr>
          <w:rStyle w:val="citation"/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 xml:space="preserve"> </w:t>
      </w:r>
      <w:r w:rsidRPr="007A184B">
        <w:rPr>
          <w:rStyle w:val="citation"/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World Health Organisation</w:t>
      </w:r>
      <w:r>
        <w:rPr>
          <w:rStyle w:val="reference-accessdate"/>
          <w:rFonts w:ascii="Tahoma" w:hAnsi="Tahoma" w:cs="Tahoma"/>
          <w:color w:val="202122"/>
          <w:sz w:val="21"/>
          <w:szCs w:val="21"/>
          <w:shd w:val="clear" w:color="auto" w:fill="FFFFFF"/>
        </w:rPr>
        <w:t>։</w:t>
      </w:r>
    </w:p>
  </w:footnote>
  <w:footnote w:id="3">
    <w:p w:rsidR="00254BA6" w:rsidRPr="000A488D" w:rsidRDefault="00254BA6">
      <w:pPr>
        <w:pStyle w:val="aa"/>
        <w:rPr>
          <w:rFonts w:ascii="Sylfaen" w:hAnsi="Sylfaen"/>
          <w:lang w:val="hy-AM"/>
        </w:rPr>
      </w:pPr>
      <w:r>
        <w:rPr>
          <w:rStyle w:val="ac"/>
        </w:rPr>
        <w:footnoteRef/>
      </w:r>
      <w:r w:rsidRPr="000A488D">
        <w:rPr>
          <w:lang w:val="hy-AM"/>
        </w:rPr>
        <w:t xml:space="preserve"> </w:t>
      </w:r>
      <w:r w:rsidRPr="000A488D">
        <w:rPr>
          <w:rFonts w:ascii="Sylfaen" w:hAnsi="Sylfaen" w:cs="Sylfaen"/>
          <w:lang w:val="hy-AM"/>
        </w:rPr>
        <w:t>Առողջ</w:t>
      </w:r>
      <w:r w:rsidRPr="000A488D">
        <w:rPr>
          <w:lang w:val="hy-AM"/>
        </w:rPr>
        <w:t xml:space="preserve"> </w:t>
      </w:r>
      <w:r w:rsidRPr="000A488D">
        <w:rPr>
          <w:rFonts w:ascii="Sylfaen" w:hAnsi="Sylfaen" w:cs="Sylfaen"/>
          <w:lang w:val="hy-AM"/>
        </w:rPr>
        <w:t>ապրելակերպի</w:t>
      </w:r>
      <w:r w:rsidRPr="000A488D">
        <w:rPr>
          <w:lang w:val="hy-AM"/>
        </w:rPr>
        <w:t xml:space="preserve"> </w:t>
      </w:r>
      <w:r w:rsidRPr="000A488D">
        <w:rPr>
          <w:rFonts w:ascii="Sylfaen" w:hAnsi="Sylfaen" w:cs="Sylfaen"/>
          <w:lang w:val="hy-AM"/>
        </w:rPr>
        <w:t>դասավանդման</w:t>
      </w:r>
      <w:r w:rsidRPr="000A488D">
        <w:rPr>
          <w:lang w:val="hy-AM"/>
        </w:rPr>
        <w:t xml:space="preserve"> </w:t>
      </w:r>
      <w:r w:rsidRPr="000A488D">
        <w:rPr>
          <w:rFonts w:ascii="Sylfaen" w:hAnsi="Sylfaen" w:cs="Sylfaen"/>
          <w:lang w:val="hy-AM"/>
        </w:rPr>
        <w:t>մեթոդական</w:t>
      </w:r>
      <w:r w:rsidRPr="000A488D">
        <w:rPr>
          <w:lang w:val="hy-AM"/>
        </w:rPr>
        <w:t xml:space="preserve"> </w:t>
      </w:r>
      <w:r w:rsidRPr="000A488D">
        <w:rPr>
          <w:rFonts w:ascii="Sylfaen" w:hAnsi="Sylfaen" w:cs="Sylfaen"/>
          <w:lang w:val="hy-AM"/>
        </w:rPr>
        <w:t>հիմունքները</w:t>
      </w:r>
      <w:r w:rsidRPr="000A488D">
        <w:rPr>
          <w:lang w:val="hy-AM"/>
        </w:rPr>
        <w:t xml:space="preserve"> </w:t>
      </w:r>
      <w:r w:rsidRPr="000A488D">
        <w:rPr>
          <w:rFonts w:ascii="Sylfaen" w:hAnsi="Sylfaen" w:cs="Sylfaen"/>
          <w:lang w:val="hy-AM"/>
        </w:rPr>
        <w:t>հանրակրթական</w:t>
      </w:r>
      <w:r w:rsidRPr="000A488D">
        <w:rPr>
          <w:lang w:val="hy-AM"/>
        </w:rPr>
        <w:t xml:space="preserve"> </w:t>
      </w:r>
      <w:r w:rsidRPr="000A488D">
        <w:rPr>
          <w:rFonts w:ascii="Sylfaen" w:hAnsi="Sylfaen" w:cs="Sylfaen"/>
          <w:lang w:val="hy-AM"/>
        </w:rPr>
        <w:t>դպրոցում</w:t>
      </w:r>
      <w:r w:rsidRPr="000A488D">
        <w:rPr>
          <w:lang w:val="hy-AM"/>
        </w:rPr>
        <w:t xml:space="preserve">: </w:t>
      </w:r>
      <w:r w:rsidRPr="000A488D">
        <w:rPr>
          <w:rFonts w:ascii="Sylfaen" w:hAnsi="Sylfaen" w:cs="Sylfaen"/>
          <w:lang w:val="hy-AM"/>
        </w:rPr>
        <w:t>Ուսումնական</w:t>
      </w:r>
      <w:r w:rsidRPr="000A488D">
        <w:rPr>
          <w:lang w:val="hy-AM"/>
        </w:rPr>
        <w:t xml:space="preserve"> </w:t>
      </w:r>
      <w:r w:rsidRPr="000A488D">
        <w:rPr>
          <w:rFonts w:ascii="Sylfaen" w:hAnsi="Sylfaen" w:cs="Sylfaen"/>
          <w:lang w:val="hy-AM"/>
        </w:rPr>
        <w:t>ձեռնարկ՝</w:t>
      </w:r>
      <w:r w:rsidRPr="000A488D">
        <w:rPr>
          <w:lang w:val="hy-AM"/>
        </w:rPr>
        <w:t xml:space="preserve"> </w:t>
      </w:r>
      <w:r w:rsidRPr="000A488D">
        <w:rPr>
          <w:rFonts w:ascii="Sylfaen" w:hAnsi="Sylfaen" w:cs="Sylfaen"/>
          <w:lang w:val="hy-AM"/>
        </w:rPr>
        <w:t>երկու</w:t>
      </w:r>
      <w:r w:rsidRPr="000A488D">
        <w:rPr>
          <w:lang w:val="hy-AM"/>
        </w:rPr>
        <w:t xml:space="preserve"> </w:t>
      </w:r>
      <w:r w:rsidRPr="000A488D">
        <w:rPr>
          <w:rFonts w:ascii="Sylfaen" w:hAnsi="Sylfaen" w:cs="Sylfaen"/>
          <w:lang w:val="hy-AM"/>
        </w:rPr>
        <w:t>մասով</w:t>
      </w:r>
      <w:r w:rsidRPr="000A488D">
        <w:rPr>
          <w:lang w:val="hy-AM"/>
        </w:rPr>
        <w:t xml:space="preserve">, I </w:t>
      </w:r>
      <w:r w:rsidRPr="000A488D">
        <w:rPr>
          <w:rFonts w:ascii="Sylfaen" w:hAnsi="Sylfaen" w:cs="Sylfaen"/>
          <w:lang w:val="hy-AM"/>
        </w:rPr>
        <w:t>մաս</w:t>
      </w:r>
      <w:r w:rsidRPr="000A488D">
        <w:rPr>
          <w:lang w:val="hy-AM"/>
        </w:rPr>
        <w:t xml:space="preserve">: </w:t>
      </w:r>
      <w:r w:rsidRPr="000A488D">
        <w:rPr>
          <w:rFonts w:ascii="Sylfaen" w:hAnsi="Sylfaen" w:cs="Sylfaen"/>
          <w:lang w:val="hy-AM"/>
        </w:rPr>
        <w:t>Երևան</w:t>
      </w:r>
      <w:r w:rsidRPr="000A488D">
        <w:rPr>
          <w:lang w:val="hy-AM"/>
        </w:rPr>
        <w:t xml:space="preserve">: 2015: </w:t>
      </w:r>
    </w:p>
  </w:footnote>
  <w:footnote w:id="4">
    <w:p w:rsidR="00515710" w:rsidRPr="00515710" w:rsidRDefault="00515710">
      <w:pPr>
        <w:pStyle w:val="aa"/>
        <w:rPr>
          <w:rFonts w:ascii="Sylfaen" w:hAnsi="Sylfaen"/>
          <w:lang w:val="hy-AM"/>
        </w:rPr>
      </w:pPr>
      <w:r>
        <w:rPr>
          <w:rStyle w:val="ac"/>
        </w:rPr>
        <w:footnoteRef/>
      </w:r>
      <w:r w:rsidRPr="00515710">
        <w:rPr>
          <w:lang w:val="hy-AM"/>
        </w:rPr>
        <w:t xml:space="preserve"> </w:t>
      </w:r>
      <w:r w:rsidRPr="00515710">
        <w:rPr>
          <w:rFonts w:ascii="Sylfaen" w:hAnsi="Sylfaen" w:cs="Sylfaen"/>
          <w:lang w:val="hy-AM"/>
        </w:rPr>
        <w:t>Մինասյան</w:t>
      </w:r>
      <w:r w:rsidRPr="00515710">
        <w:rPr>
          <w:lang w:val="hy-AM"/>
        </w:rPr>
        <w:t xml:space="preserve"> </w:t>
      </w:r>
      <w:r w:rsidRPr="00515710">
        <w:rPr>
          <w:rFonts w:ascii="Sylfaen" w:hAnsi="Sylfaen" w:cs="Sylfaen"/>
          <w:lang w:val="hy-AM"/>
        </w:rPr>
        <w:t>Ս</w:t>
      </w:r>
      <w:r w:rsidRPr="00515710">
        <w:rPr>
          <w:lang w:val="hy-AM"/>
        </w:rPr>
        <w:t>.</w:t>
      </w:r>
      <w:r w:rsidRPr="00515710">
        <w:rPr>
          <w:rFonts w:ascii="Sylfaen" w:hAnsi="Sylfaen" w:cs="Sylfaen"/>
          <w:lang w:val="hy-AM"/>
        </w:rPr>
        <w:t>Մ</w:t>
      </w:r>
      <w:r w:rsidRPr="00515710">
        <w:rPr>
          <w:lang w:val="hy-AM"/>
        </w:rPr>
        <w:t xml:space="preserve">., </w:t>
      </w:r>
      <w:r w:rsidRPr="00515710">
        <w:rPr>
          <w:rFonts w:ascii="Sylfaen" w:hAnsi="Sylfaen" w:cs="Sylfaen"/>
          <w:lang w:val="hy-AM"/>
        </w:rPr>
        <w:t>Ադամյան</w:t>
      </w:r>
      <w:r w:rsidRPr="00515710">
        <w:rPr>
          <w:lang w:val="hy-AM"/>
        </w:rPr>
        <w:t xml:space="preserve"> </w:t>
      </w:r>
      <w:r w:rsidRPr="00515710">
        <w:rPr>
          <w:rFonts w:ascii="Sylfaen" w:hAnsi="Sylfaen" w:cs="Sylfaen"/>
          <w:lang w:val="hy-AM"/>
        </w:rPr>
        <w:t>Ծ</w:t>
      </w:r>
      <w:r w:rsidRPr="00515710">
        <w:rPr>
          <w:lang w:val="hy-AM"/>
        </w:rPr>
        <w:t>.</w:t>
      </w:r>
      <w:r w:rsidRPr="00515710">
        <w:rPr>
          <w:rFonts w:ascii="Sylfaen" w:hAnsi="Sylfaen" w:cs="Sylfaen"/>
          <w:lang w:val="hy-AM"/>
        </w:rPr>
        <w:t>Ի</w:t>
      </w:r>
      <w:r w:rsidRPr="00515710">
        <w:rPr>
          <w:lang w:val="hy-AM"/>
        </w:rPr>
        <w:t xml:space="preserve">. </w:t>
      </w:r>
      <w:r w:rsidRPr="00515710">
        <w:rPr>
          <w:rFonts w:ascii="Sylfaen" w:hAnsi="Sylfaen" w:cs="Sylfaen"/>
          <w:lang w:val="hy-AM"/>
        </w:rPr>
        <w:t>Առողջագիտություն</w:t>
      </w:r>
      <w:r w:rsidRPr="00515710">
        <w:rPr>
          <w:lang w:val="hy-AM"/>
        </w:rPr>
        <w:t xml:space="preserve">: </w:t>
      </w:r>
      <w:r w:rsidRPr="00515710">
        <w:rPr>
          <w:rFonts w:ascii="Sylfaen" w:hAnsi="Sylfaen" w:cs="Sylfaen"/>
          <w:lang w:val="hy-AM"/>
        </w:rPr>
        <w:t>Երևան</w:t>
      </w:r>
      <w:r w:rsidRPr="00515710">
        <w:rPr>
          <w:lang w:val="hy-AM"/>
        </w:rPr>
        <w:t xml:space="preserve">: </w:t>
      </w:r>
      <w:r w:rsidRPr="00515710">
        <w:rPr>
          <w:rFonts w:ascii="Sylfaen" w:hAnsi="Sylfaen" w:cs="Sylfaen"/>
          <w:lang w:val="hy-AM"/>
        </w:rPr>
        <w:t>ԵՊՀ</w:t>
      </w:r>
      <w:r w:rsidRPr="00515710">
        <w:rPr>
          <w:lang w:val="hy-AM"/>
        </w:rPr>
        <w:t xml:space="preserve"> </w:t>
      </w:r>
      <w:r w:rsidRPr="00515710">
        <w:rPr>
          <w:rFonts w:ascii="Sylfaen" w:hAnsi="Sylfaen" w:cs="Sylfaen"/>
          <w:lang w:val="hy-AM"/>
        </w:rPr>
        <w:t>հրատ</w:t>
      </w:r>
      <w:r>
        <w:rPr>
          <w:lang w:val="hy-AM"/>
        </w:rPr>
        <w:t>.: 2008:</w:t>
      </w:r>
    </w:p>
  </w:footnote>
  <w:footnote w:id="5">
    <w:p w:rsidR="00515710" w:rsidRPr="00515710" w:rsidRDefault="00515710">
      <w:pPr>
        <w:pStyle w:val="aa"/>
        <w:rPr>
          <w:rFonts w:ascii="Sylfaen" w:hAnsi="Sylfaen"/>
          <w:lang w:val="hy-AM"/>
        </w:rPr>
      </w:pPr>
      <w:r>
        <w:rPr>
          <w:rStyle w:val="ac"/>
        </w:rPr>
        <w:footnoteRef/>
      </w:r>
      <w:r>
        <w:t xml:space="preserve"> Арзуманов С.Г. Физическое васпитание в школе учащихся 10-11классов: учебно-методическое пособие для учителя. Ростов н/Д. Изд-во “Феникс”. 2010.413 с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21D8"/>
    <w:multiLevelType w:val="hybridMultilevel"/>
    <w:tmpl w:val="1D966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3211F"/>
    <w:multiLevelType w:val="multilevel"/>
    <w:tmpl w:val="9F76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51586F"/>
    <w:multiLevelType w:val="multilevel"/>
    <w:tmpl w:val="B5A8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BD7849"/>
    <w:multiLevelType w:val="multilevel"/>
    <w:tmpl w:val="B41E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2983756">
    <w:abstractNumId w:val="2"/>
  </w:num>
  <w:num w:numId="2" w16cid:durableId="1621960849">
    <w:abstractNumId w:val="3"/>
  </w:num>
  <w:num w:numId="3" w16cid:durableId="1424719447">
    <w:abstractNumId w:val="0"/>
  </w:num>
  <w:num w:numId="4" w16cid:durableId="313796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B19"/>
    <w:rsid w:val="000A488D"/>
    <w:rsid w:val="001076D3"/>
    <w:rsid w:val="00254BA6"/>
    <w:rsid w:val="00281036"/>
    <w:rsid w:val="00431B19"/>
    <w:rsid w:val="00441B52"/>
    <w:rsid w:val="004A3FCD"/>
    <w:rsid w:val="00515710"/>
    <w:rsid w:val="005D3EF1"/>
    <w:rsid w:val="00703ACF"/>
    <w:rsid w:val="0071322F"/>
    <w:rsid w:val="007A184B"/>
    <w:rsid w:val="007A3DF2"/>
    <w:rsid w:val="007B6478"/>
    <w:rsid w:val="007C06B7"/>
    <w:rsid w:val="00967868"/>
    <w:rsid w:val="00A844E5"/>
    <w:rsid w:val="00B24C7F"/>
    <w:rsid w:val="00B75ED1"/>
    <w:rsid w:val="00C8156C"/>
    <w:rsid w:val="00D673F6"/>
    <w:rsid w:val="00E3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68C5F-4418-5F45-A2C7-94BEC335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32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41B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322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132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71322F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8103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8103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81036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28103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8103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81036"/>
    <w:rPr>
      <w:vertAlign w:val="superscript"/>
    </w:rPr>
  </w:style>
  <w:style w:type="character" w:customStyle="1" w:styleId="citation">
    <w:name w:val="citation"/>
    <w:basedOn w:val="a0"/>
    <w:rsid w:val="00281036"/>
  </w:style>
  <w:style w:type="character" w:customStyle="1" w:styleId="reference-accessdate">
    <w:name w:val="reference-accessdate"/>
    <w:basedOn w:val="a0"/>
    <w:rsid w:val="00281036"/>
  </w:style>
  <w:style w:type="paragraph" w:styleId="ad">
    <w:name w:val="header"/>
    <w:basedOn w:val="a"/>
    <w:link w:val="ae"/>
    <w:uiPriority w:val="99"/>
    <w:unhideWhenUsed/>
    <w:rsid w:val="0051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15710"/>
  </w:style>
  <w:style w:type="paragraph" w:styleId="af">
    <w:name w:val="footer"/>
    <w:basedOn w:val="a"/>
    <w:link w:val="af0"/>
    <w:uiPriority w:val="99"/>
    <w:unhideWhenUsed/>
    <w:rsid w:val="0051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15710"/>
  </w:style>
  <w:style w:type="paragraph" w:styleId="af1">
    <w:name w:val="TOC Heading"/>
    <w:basedOn w:val="1"/>
    <w:next w:val="a"/>
    <w:uiPriority w:val="39"/>
    <w:semiHidden/>
    <w:unhideWhenUsed/>
    <w:qFormat/>
    <w:rsid w:val="00B75ED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75ED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75ED1"/>
    <w:pPr>
      <w:spacing w:after="100"/>
      <w:ind w:left="220"/>
    </w:pPr>
  </w:style>
  <w:style w:type="paragraph" w:styleId="af2">
    <w:name w:val="Balloon Text"/>
    <w:basedOn w:val="a"/>
    <w:link w:val="af3"/>
    <w:uiPriority w:val="99"/>
    <w:semiHidden/>
    <w:unhideWhenUsed/>
    <w:rsid w:val="00B7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5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%D4%B1%D5%BC%D5%B8%D5%B2%D5%BB%D5%A1%D5%BA%D5%A1%D5%B0%D5%B8%D6%82%D5%A9%D5%B5%D5%A1%D5%B6_%D5%B0%D5%A1%D5%B4%D5%A1%D5%B7%D5%AD%D5%A1%D6%80%D5%B0%D5%A1%D5%B5%D5%AB%D5%B6_%D5%AF%D5%A1%D5%A6%D5%B4%D5%A1%D5%AF%D5%A5%D6%80%D5%BA%D5%B8%D6%82%D5%A9%D5%B5%D5%B8%D6%82%D5%B6" TargetMode="External" /><Relationship Id="rId13" Type="http://schemas.openxmlformats.org/officeDocument/2006/relationships/hyperlink" Target="https://hy.wikipedia.org/w/index.php?title=%D4%B1%D5%B7%D5%AD%D5%A1%D5%BF%D5%B8%D6%82%D5%B6%D5%A1%D5%AF%D5%B8%D6%82%D5%A9%D5%B5%D5%B8%D6%82%D5%B6&amp;action=edit&amp;redlink=1" TargetMode="External" /><Relationship Id="rId18" Type="http://schemas.openxmlformats.org/officeDocument/2006/relationships/hyperlink" Target="https://hy.wikipedia.org/wiki/%D4%B1%D5%BC%D5%B8%D5%B2%D5%BB%D5%A1%D5%BA%D5%A1%D5%B0%D5%B8%D6%82%D5%A9%D5%B5%D5%A1%D5%B6_%D5%B0%D5%A1%D5%B4%D5%A1%D5%B7%D5%AD%D5%A1%D6%80%D5%B0%D5%A1%D5%B5%D5%AB%D5%B6_%D5%AF%D5%A1%D5%A6%D5%B4%D5%A1%D5%AF%D5%A5%D6%80%D5%BA%D5%B8%D6%82%D5%A9%D5%B5%D5%B8%D6%82%D5%B6" TargetMode="External" /><Relationship Id="rId3" Type="http://schemas.openxmlformats.org/officeDocument/2006/relationships/styles" Target="styles.xml" /><Relationship Id="rId21" Type="http://schemas.openxmlformats.org/officeDocument/2006/relationships/footer" Target="footer1.xml" /><Relationship Id="rId7" Type="http://schemas.openxmlformats.org/officeDocument/2006/relationships/endnotes" Target="endnotes.xml" /><Relationship Id="rId12" Type="http://schemas.openxmlformats.org/officeDocument/2006/relationships/hyperlink" Target="https://hy.wikipedia.org/w/index.php?title=%D4%BB%D5%B6%D6%84%D5%B6%D5%A1%D5%A6%D5%A3%D5%A1%D6%81%D5%B8%D5%B2%D5%B8%D6%82%D5%A9%D5%B5%D5%B8%D6%82%D5%B6&amp;action=edit&amp;redlink=1" TargetMode="External" /><Relationship Id="rId17" Type="http://schemas.openxmlformats.org/officeDocument/2006/relationships/hyperlink" Target="https://hy.warbletoncouncil.org/tipos-de-salud-7549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s://hy.warbletoncouncil.org/tipos-de-salud-7549" TargetMode="External" /><Relationship Id="rId20" Type="http://schemas.openxmlformats.org/officeDocument/2006/relationships/hyperlink" Target="http://www.who.int/mediacentre/factsheets/fs220/en/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hy.wikipedia.org/wiki/%D4%B2%D5%AA%D5%B7%D5%AF%D5%B8%D6%82%D5%A9%D5%B5%D5%B8%D6%82%D5%B6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s://hy.warbletoncouncil.org/tipos-de-salud-7549" TargetMode="External" /><Relationship Id="rId23" Type="http://schemas.openxmlformats.org/officeDocument/2006/relationships/theme" Target="theme/theme1.xml" /><Relationship Id="rId10" Type="http://schemas.openxmlformats.org/officeDocument/2006/relationships/hyperlink" Target="https://hy.wikipedia.org/wiki/%D5%80%D5%AB%D5%BE%D5%A1%D5%B6%D5%A4%D5%B8%D6%82%D5%A9%D5%B5%D5%B8%D6%82%D5%B6" TargetMode="External" /><Relationship Id="rId19" Type="http://schemas.openxmlformats.org/officeDocument/2006/relationships/hyperlink" Target="https://hy.wikipedia.org/wiki/%D4%B1%D5%BA%D6%80%D5%B8%D6%82%D5%B4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hy.wikipedia.org/wiki/%D5%95%D6%80%D5%A3%D5%A1%D5%B6%D5%AB%D5%A6%D5%B4" TargetMode="External" /><Relationship Id="rId14" Type="http://schemas.openxmlformats.org/officeDocument/2006/relationships/hyperlink" Target="https://hy.warbletoncouncil.org/tipos-de-salud-7549" TargetMode="External" /><Relationship Id="rId22" Type="http://schemas.openxmlformats.org/officeDocument/2006/relationships/fontTable" Target="fontTable.xml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o.int/mediacentre/factsheets/fs220/en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58812-1279-46B1-8399-C3F8F62B579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Хачик</dc:creator>
  <cp:keywords/>
  <dc:description/>
  <cp:lastModifiedBy>Гость</cp:lastModifiedBy>
  <cp:revision>2</cp:revision>
  <cp:lastPrinted>2022-08-27T14:22:00Z</cp:lastPrinted>
  <dcterms:created xsi:type="dcterms:W3CDTF">2022-08-31T07:29:00Z</dcterms:created>
  <dcterms:modified xsi:type="dcterms:W3CDTF">2022-08-31T07:29:00Z</dcterms:modified>
</cp:coreProperties>
</file>