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9C" w:rsidRPr="00102785" w:rsidRDefault="00B57D94" w:rsidP="006B727E">
      <w:pPr>
        <w:spacing w:before="3" w:line="360" w:lineRule="auto"/>
        <w:ind w:left="1838" w:right="1180" w:hanging="279"/>
        <w:rPr>
          <w:rFonts w:ascii="Arial Unicode" w:eastAsia="Sylfaen" w:hAnsi="Arial Unicode" w:cs="Sylfaen"/>
          <w:sz w:val="24"/>
          <w:szCs w:val="24"/>
        </w:rPr>
      </w:pPr>
      <w:r w:rsidRPr="00102785">
        <w:rPr>
          <w:rFonts w:ascii="Arial Unicode" w:eastAsia="Sylfaen" w:hAnsi="Arial Unicode" w:cs="Sylfaen"/>
          <w:sz w:val="24"/>
          <w:szCs w:val="24"/>
        </w:rPr>
        <w:t>&lt;&lt;</w:t>
      </w:r>
      <w:r w:rsidRPr="00102785">
        <w:rPr>
          <w:rFonts w:ascii="Arial Unicode" w:eastAsia="Sylfaen" w:hAnsi="Arial Unicode" w:cs="Sylfaen"/>
          <w:sz w:val="24"/>
          <w:szCs w:val="24"/>
          <w:lang w:val="ru-RU"/>
        </w:rPr>
        <w:t>ԳԱՎԱՌԻ</w:t>
      </w:r>
      <w:r w:rsidRPr="00102785">
        <w:rPr>
          <w:rFonts w:ascii="Arial Unicode" w:eastAsia="Sylfaen" w:hAnsi="Arial Unicode" w:cs="Sylfaen"/>
          <w:sz w:val="24"/>
          <w:szCs w:val="24"/>
        </w:rPr>
        <w:t xml:space="preserve"> </w:t>
      </w:r>
      <w:r w:rsidRPr="00102785">
        <w:rPr>
          <w:rFonts w:ascii="Arial Unicode" w:eastAsia="Sylfaen" w:hAnsi="Arial Unicode" w:cs="Sylfaen"/>
          <w:sz w:val="24"/>
          <w:szCs w:val="24"/>
          <w:lang w:val="ru-RU"/>
        </w:rPr>
        <w:t>ԱՎԱԳ</w:t>
      </w:r>
      <w:r w:rsidRPr="00102785">
        <w:rPr>
          <w:rFonts w:ascii="Arial Unicode" w:eastAsia="Sylfaen" w:hAnsi="Arial Unicode" w:cs="Sylfaen"/>
          <w:sz w:val="24"/>
          <w:szCs w:val="24"/>
        </w:rPr>
        <w:t xml:space="preserve"> </w:t>
      </w:r>
      <w:r w:rsidRPr="00102785">
        <w:rPr>
          <w:rFonts w:ascii="Arial Unicode" w:eastAsia="Sylfaen" w:hAnsi="Arial Unicode" w:cs="Sylfaen"/>
          <w:sz w:val="24"/>
          <w:szCs w:val="24"/>
          <w:lang w:val="ru-RU"/>
        </w:rPr>
        <w:t>ԴՊՐՈՑ</w:t>
      </w:r>
      <w:r w:rsidRPr="00102785">
        <w:rPr>
          <w:rFonts w:ascii="Arial Unicode" w:eastAsia="Sylfaen" w:hAnsi="Arial Unicode" w:cs="Sylfaen"/>
          <w:sz w:val="24"/>
          <w:szCs w:val="24"/>
        </w:rPr>
        <w:t xml:space="preserve">&gt;&gt; </w:t>
      </w:r>
      <w:r w:rsidR="00E52516">
        <w:rPr>
          <w:rFonts w:ascii="Arial Unicode" w:eastAsia="Sylfaen" w:hAnsi="Arial Unicode" w:cs="Sylfaen"/>
          <w:sz w:val="24"/>
          <w:szCs w:val="24"/>
          <w:lang w:val="ru-RU"/>
        </w:rPr>
        <w:t>ՊՈԱԿ</w:t>
      </w:r>
    </w:p>
    <w:p w:rsidR="00134B4F" w:rsidRDefault="00E52516" w:rsidP="006B727E">
      <w:pPr>
        <w:spacing w:before="9" w:line="360" w:lineRule="auto"/>
        <w:ind w:left="1051" w:right="627" w:hanging="432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</w:rPr>
        <w:t xml:space="preserve">       </w:t>
      </w:r>
    </w:p>
    <w:p w:rsidR="00134B4F" w:rsidRDefault="00E52516" w:rsidP="006B727E">
      <w:pPr>
        <w:spacing w:before="9" w:line="360" w:lineRule="auto"/>
        <w:ind w:left="1051" w:right="627" w:hanging="432"/>
        <w:rPr>
          <w:rFonts w:ascii="Arial Unicode" w:eastAsia="Sylfaen" w:hAnsi="Arial Unicode" w:cs="Sylfaen"/>
          <w:spacing w:val="86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</w:rPr>
        <w:t xml:space="preserve"> </w:t>
      </w:r>
      <w:proofErr w:type="gramStart"/>
      <w:r w:rsidR="00947D57" w:rsidRPr="00102785">
        <w:rPr>
          <w:rFonts w:ascii="Arial Unicode" w:eastAsia="Sylfaen" w:hAnsi="Arial Unicode" w:cs="Sylfaen"/>
          <w:sz w:val="24"/>
          <w:szCs w:val="24"/>
        </w:rPr>
        <w:t xml:space="preserve">ՀԵՐԹԱԿԱՆ </w:t>
      </w:r>
      <w:r>
        <w:rPr>
          <w:rFonts w:ascii="Arial Unicode" w:eastAsia="Sylfaen" w:hAnsi="Arial Unicode" w:cs="Sylfaen"/>
          <w:sz w:val="24"/>
          <w:szCs w:val="24"/>
        </w:rPr>
        <w:t xml:space="preserve"> </w:t>
      </w:r>
      <w:r w:rsidR="00947D57" w:rsidRPr="00102785">
        <w:rPr>
          <w:rFonts w:ascii="Arial Unicode" w:eastAsia="Sylfaen" w:hAnsi="Arial Unicode" w:cs="Sylfaen"/>
          <w:sz w:val="24"/>
          <w:szCs w:val="24"/>
        </w:rPr>
        <w:t>ԱՏԵՍՏԱՎՈՐՄԱՆ</w:t>
      </w:r>
      <w:proofErr w:type="gramEnd"/>
      <w:r>
        <w:rPr>
          <w:rFonts w:ascii="Arial Unicode" w:eastAsia="Sylfaen" w:hAnsi="Arial Unicode" w:cs="Sylfaen"/>
          <w:sz w:val="24"/>
          <w:szCs w:val="24"/>
        </w:rPr>
        <w:t xml:space="preserve"> </w:t>
      </w:r>
      <w:r w:rsidR="00947D57" w:rsidRPr="00102785">
        <w:rPr>
          <w:rFonts w:ascii="Arial Unicode" w:eastAsia="Sylfaen" w:hAnsi="Arial Unicode" w:cs="Sylfaen"/>
          <w:spacing w:val="-87"/>
          <w:sz w:val="24"/>
          <w:szCs w:val="24"/>
        </w:rPr>
        <w:t xml:space="preserve"> </w:t>
      </w:r>
      <w:r w:rsidR="00B57D94" w:rsidRPr="00102785">
        <w:rPr>
          <w:rFonts w:ascii="Arial Unicode" w:eastAsia="Sylfaen" w:hAnsi="Arial Unicode" w:cs="Sylfaen"/>
          <w:spacing w:val="-87"/>
          <w:sz w:val="24"/>
          <w:szCs w:val="24"/>
        </w:rPr>
        <w:t xml:space="preserve">             </w:t>
      </w:r>
      <w:r>
        <w:rPr>
          <w:rFonts w:ascii="Arial Unicode" w:eastAsia="Sylfaen" w:hAnsi="Arial Unicode" w:cs="Sylfaen"/>
          <w:spacing w:val="-87"/>
          <w:sz w:val="24"/>
          <w:szCs w:val="24"/>
        </w:rPr>
        <w:t xml:space="preserve">        </w:t>
      </w:r>
      <w:r w:rsidR="00947D57" w:rsidRPr="00102785">
        <w:rPr>
          <w:rFonts w:ascii="Arial Unicode" w:eastAsia="Sylfaen" w:hAnsi="Arial Unicode" w:cs="Sylfaen"/>
          <w:sz w:val="24"/>
          <w:szCs w:val="24"/>
        </w:rPr>
        <w:t>ԵՆԹԱԿԱ</w:t>
      </w:r>
      <w:r w:rsidR="00947D57" w:rsidRPr="00102785">
        <w:rPr>
          <w:rFonts w:ascii="Arial Unicode" w:eastAsia="Sylfaen" w:hAnsi="Arial Unicode" w:cs="Sylfaen"/>
          <w:spacing w:val="1"/>
          <w:sz w:val="24"/>
          <w:szCs w:val="24"/>
        </w:rPr>
        <w:t xml:space="preserve"> </w:t>
      </w:r>
      <w:r w:rsidR="00B57D94" w:rsidRPr="00102785">
        <w:rPr>
          <w:rFonts w:ascii="Arial Unicode" w:eastAsia="Sylfaen" w:hAnsi="Arial Unicode" w:cs="Sylfaen"/>
          <w:sz w:val="24"/>
          <w:szCs w:val="24"/>
        </w:rPr>
        <w:t>ՈՒՍՈՒՑՉՆԵՐԻ</w:t>
      </w:r>
      <w:r>
        <w:rPr>
          <w:rFonts w:ascii="Arial Unicode" w:eastAsia="Sylfaen" w:hAnsi="Arial Unicode" w:cs="Sylfaen"/>
          <w:spacing w:val="86"/>
          <w:sz w:val="24"/>
          <w:szCs w:val="24"/>
        </w:rPr>
        <w:t xml:space="preserve"> </w:t>
      </w:r>
    </w:p>
    <w:p w:rsidR="00CE3D9C" w:rsidRPr="00102785" w:rsidRDefault="00134B4F" w:rsidP="006B727E">
      <w:pPr>
        <w:spacing w:before="9" w:line="360" w:lineRule="auto"/>
        <w:ind w:left="1051" w:right="627" w:hanging="432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pacing w:val="86"/>
          <w:sz w:val="24"/>
          <w:szCs w:val="24"/>
        </w:rPr>
        <w:t xml:space="preserve">     </w:t>
      </w:r>
      <w:r w:rsidR="00B57D94" w:rsidRPr="00102785">
        <w:rPr>
          <w:rFonts w:ascii="Arial Unicode" w:eastAsia="Sylfaen" w:hAnsi="Arial Unicode" w:cs="Sylfaen"/>
          <w:sz w:val="24"/>
          <w:szCs w:val="24"/>
        </w:rPr>
        <w:t>ՎԵՐԱՊԱՏՐԱՍՏՄԱՆ ԴԱՍԸՆԹԱՑՆԵՐ</w:t>
      </w:r>
    </w:p>
    <w:p w:rsidR="00CE3D9C" w:rsidRPr="003A6801" w:rsidRDefault="00CE3D9C" w:rsidP="006B727E">
      <w:pPr>
        <w:pStyle w:val="a3"/>
        <w:spacing w:line="360" w:lineRule="auto"/>
        <w:ind w:left="0"/>
        <w:jc w:val="left"/>
        <w:rPr>
          <w:rFonts w:ascii="Arial Unicode" w:hAnsi="Arial Unicode"/>
          <w:sz w:val="42"/>
        </w:rPr>
      </w:pPr>
    </w:p>
    <w:p w:rsidR="00E52516" w:rsidRDefault="00E52516" w:rsidP="006B727E">
      <w:pPr>
        <w:pStyle w:val="a4"/>
        <w:spacing w:line="360" w:lineRule="auto"/>
        <w:ind w:left="0"/>
        <w:jc w:val="right"/>
        <w:rPr>
          <w:rFonts w:ascii="Arial Unicode" w:hAnsi="Arial Unicode"/>
        </w:rPr>
      </w:pPr>
      <w:r>
        <w:rPr>
          <w:rFonts w:ascii="Arial Unicode" w:hAnsi="Arial Unicode"/>
        </w:rPr>
        <w:t xml:space="preserve">  </w:t>
      </w:r>
    </w:p>
    <w:p w:rsidR="00CE3D9C" w:rsidRPr="00102785" w:rsidRDefault="00B57D94" w:rsidP="006B727E">
      <w:pPr>
        <w:pStyle w:val="a4"/>
        <w:spacing w:line="360" w:lineRule="auto"/>
        <w:ind w:left="0"/>
        <w:rPr>
          <w:rFonts w:ascii="Arial Unicode" w:hAnsi="Arial Unicode"/>
        </w:rPr>
      </w:pPr>
      <w:r w:rsidRPr="00102785">
        <w:rPr>
          <w:rFonts w:ascii="Arial Unicode" w:hAnsi="Arial Unicode"/>
          <w:lang w:val="ru-RU"/>
        </w:rPr>
        <w:t>ԱՎԱՐՏԱԿԱՆ</w:t>
      </w:r>
      <w:r w:rsidRPr="00102785">
        <w:rPr>
          <w:rFonts w:ascii="Arial Unicode" w:hAnsi="Arial Unicode"/>
        </w:rPr>
        <w:t xml:space="preserve">  ՀԵՏԱԶՈՏԱԿՆ  </w:t>
      </w:r>
      <w:r w:rsidRPr="00102785">
        <w:rPr>
          <w:rFonts w:ascii="Arial Unicode" w:hAnsi="Arial Unicode"/>
          <w:spacing w:val="-12"/>
        </w:rPr>
        <w:t xml:space="preserve">                          </w:t>
      </w:r>
      <w:r w:rsidR="00E52516">
        <w:rPr>
          <w:rFonts w:ascii="Arial Unicode" w:hAnsi="Arial Unicode"/>
          <w:spacing w:val="-12"/>
        </w:rPr>
        <w:t xml:space="preserve">                      </w:t>
      </w:r>
      <w:r w:rsidR="00947D57" w:rsidRPr="00102785">
        <w:rPr>
          <w:rFonts w:ascii="Arial Unicode" w:hAnsi="Arial Unicode"/>
        </w:rPr>
        <w:t>ԱՇԽԱՏԱՆՔ</w:t>
      </w:r>
    </w:p>
    <w:p w:rsidR="00E52516" w:rsidRPr="00134B4F" w:rsidRDefault="00E52516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:rsidR="00E52516" w:rsidRPr="00134B4F" w:rsidRDefault="00E52516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:rsidR="00134B4F" w:rsidRDefault="00B57D94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  <w:r w:rsidRPr="00102785">
        <w:rPr>
          <w:rFonts w:ascii="Arial Unicode" w:hAnsi="Arial Unicode"/>
          <w:sz w:val="28"/>
          <w:szCs w:val="28"/>
          <w:lang w:val="ru-RU"/>
        </w:rPr>
        <w:t>ԱՌԱՐԿԱ</w:t>
      </w:r>
      <w:r w:rsidRPr="00134B4F">
        <w:rPr>
          <w:rFonts w:ascii="Arial Unicode" w:hAnsi="Arial Unicode"/>
          <w:sz w:val="28"/>
          <w:szCs w:val="28"/>
        </w:rPr>
        <w:t xml:space="preserve">' </w:t>
      </w:r>
      <w:r w:rsidRPr="00102785">
        <w:rPr>
          <w:rFonts w:ascii="Arial Unicode" w:hAnsi="Arial Unicode"/>
          <w:sz w:val="28"/>
          <w:szCs w:val="28"/>
          <w:lang w:val="ru-RU"/>
        </w:rPr>
        <w:t>ՆԱԽՆԱԿԱՆ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ԶԻՆՎՈՐԱԿԱՆ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ՊԱՏՐԱՍՏՈՒԹՅՈՒՆ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ԵՎ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="00E52516" w:rsidRPr="00134B4F">
        <w:rPr>
          <w:rFonts w:ascii="Arial Unicode" w:hAnsi="Arial Unicode"/>
          <w:sz w:val="28"/>
          <w:szCs w:val="28"/>
        </w:rPr>
        <w:t xml:space="preserve">     </w:t>
      </w:r>
    </w:p>
    <w:p w:rsidR="00134B4F" w:rsidRDefault="00134B4F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:rsidR="00CE3D9C" w:rsidRPr="00134B4F" w:rsidRDefault="00B57D94" w:rsidP="006B727E">
      <w:pPr>
        <w:pStyle w:val="a3"/>
        <w:spacing w:line="360" w:lineRule="auto"/>
        <w:ind w:left="0"/>
        <w:jc w:val="center"/>
        <w:rPr>
          <w:rFonts w:ascii="Arial Unicode" w:hAnsi="Arial Unicode"/>
          <w:sz w:val="28"/>
          <w:szCs w:val="28"/>
        </w:rPr>
      </w:pPr>
      <w:r w:rsidRPr="00102785">
        <w:rPr>
          <w:rFonts w:ascii="Arial Unicode" w:hAnsi="Arial Unicode"/>
          <w:sz w:val="28"/>
          <w:szCs w:val="28"/>
          <w:lang w:val="ru-RU"/>
        </w:rPr>
        <w:t>ԱՆՎՏԱՆԳ</w:t>
      </w:r>
      <w:r w:rsidRPr="00134B4F">
        <w:rPr>
          <w:rFonts w:ascii="Arial Unicode" w:hAnsi="Arial Unicode"/>
          <w:sz w:val="28"/>
          <w:szCs w:val="28"/>
        </w:rPr>
        <w:t xml:space="preserve"> </w:t>
      </w:r>
      <w:r w:rsidRPr="00102785">
        <w:rPr>
          <w:rFonts w:ascii="Arial Unicode" w:hAnsi="Arial Unicode"/>
          <w:sz w:val="28"/>
          <w:szCs w:val="28"/>
          <w:lang w:val="ru-RU"/>
        </w:rPr>
        <w:t>ԿԵՆՍԱԳՈՐԾՈՒՆԵՈՒԹՅՈՒՆ</w:t>
      </w:r>
    </w:p>
    <w:p w:rsidR="00CE3D9C" w:rsidRPr="00134B4F" w:rsidRDefault="00CE3D9C" w:rsidP="006B727E">
      <w:pPr>
        <w:pStyle w:val="a3"/>
        <w:spacing w:line="360" w:lineRule="auto"/>
        <w:ind w:left="0"/>
        <w:jc w:val="right"/>
        <w:rPr>
          <w:rFonts w:ascii="Arial Unicode" w:hAnsi="Arial Unicode"/>
          <w:sz w:val="40"/>
          <w:szCs w:val="40"/>
        </w:rPr>
      </w:pPr>
    </w:p>
    <w:p w:rsidR="00CE3D9C" w:rsidRPr="00102785" w:rsidRDefault="00947D57" w:rsidP="006B727E">
      <w:pPr>
        <w:pStyle w:val="11"/>
        <w:spacing w:before="315" w:line="360" w:lineRule="auto"/>
        <w:ind w:right="627" w:firstLine="360"/>
        <w:jc w:val="center"/>
        <w:rPr>
          <w:rFonts w:ascii="Arial Unicode" w:hAnsi="Arial Unicode"/>
          <w:sz w:val="28"/>
          <w:szCs w:val="28"/>
        </w:rPr>
      </w:pPr>
      <w:r w:rsidRPr="00102785">
        <w:rPr>
          <w:rFonts w:ascii="Arial Unicode" w:hAnsi="Arial Unicode"/>
          <w:sz w:val="28"/>
          <w:szCs w:val="28"/>
        </w:rPr>
        <w:t xml:space="preserve">ԹԵՄԱ </w:t>
      </w:r>
      <w:r w:rsidR="00AB03F0" w:rsidRPr="00102785">
        <w:rPr>
          <w:rFonts w:ascii="Arial Unicode" w:hAnsi="Arial Unicode"/>
          <w:sz w:val="28"/>
          <w:szCs w:val="28"/>
        </w:rPr>
        <w:t xml:space="preserve"> 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ՄԻՋԱՌԱՐԿԱՅԱԿԱՆ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ԿԱՊԵՐԻ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ԿԻՐԱՌՄԱՆ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ԱԶԴԵՑՈՒԹՅՈՒՆԸ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ՍՈՎՈՐՈՂՆԵՐԻ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ՄԵՏԱՃԱՆԱՉՈՂՈՒԹՅԱՆ</w:t>
      </w:r>
      <w:r w:rsidR="00AB03F0" w:rsidRPr="00102785">
        <w:rPr>
          <w:rFonts w:ascii="Arial Unicode" w:hAnsi="Arial Unicode"/>
          <w:sz w:val="28"/>
          <w:szCs w:val="28"/>
        </w:rPr>
        <w:t xml:space="preserve"> </w:t>
      </w:r>
      <w:r w:rsidR="00AB03F0" w:rsidRPr="00102785">
        <w:rPr>
          <w:rFonts w:ascii="Arial Unicode" w:hAnsi="Arial Unicode"/>
          <w:sz w:val="28"/>
          <w:szCs w:val="28"/>
          <w:lang w:val="ru-RU"/>
        </w:rPr>
        <w:t>ՎՐԱ</w:t>
      </w:r>
    </w:p>
    <w:p w:rsidR="00CE3D9C" w:rsidRPr="00B47B4B" w:rsidRDefault="00AB03F0" w:rsidP="006B727E">
      <w:pPr>
        <w:spacing w:before="1" w:line="360" w:lineRule="auto"/>
        <w:ind w:left="220" w:right="1587" w:firstLine="360"/>
        <w:jc w:val="center"/>
        <w:rPr>
          <w:rFonts w:ascii="Arial Unicode" w:eastAsia="Sylfaen" w:hAnsi="Arial Unicode" w:cs="Sylfaen"/>
          <w:sz w:val="28"/>
          <w:szCs w:val="28"/>
        </w:rPr>
      </w:pPr>
      <w:r w:rsidRPr="00102785">
        <w:rPr>
          <w:rFonts w:ascii="Arial Unicode" w:eastAsia="Sylfaen" w:hAnsi="Arial Unicode" w:cs="Sylfaen"/>
          <w:sz w:val="28"/>
          <w:szCs w:val="28"/>
          <w:lang w:val="ru-RU"/>
        </w:rPr>
        <w:t>ԴՊՐՈՑ</w:t>
      </w:r>
      <w:r w:rsidRPr="00102785">
        <w:rPr>
          <w:rFonts w:ascii="Arial Unicode" w:eastAsia="Sylfaen" w:hAnsi="Arial Unicode" w:cs="Sylfaen"/>
          <w:sz w:val="28"/>
          <w:szCs w:val="28"/>
        </w:rPr>
        <w:t xml:space="preserve"> </w:t>
      </w:r>
      <w:r w:rsidR="00B47B4B">
        <w:rPr>
          <w:rFonts w:ascii="Arial Unicode" w:eastAsia="Sylfaen" w:hAnsi="Arial Unicode" w:cs="Sylfaen"/>
          <w:sz w:val="28"/>
          <w:szCs w:val="28"/>
        </w:rPr>
        <w:t>&lt;&lt;</w:t>
      </w:r>
      <w:r w:rsidR="00947D57" w:rsidRPr="00102785">
        <w:rPr>
          <w:rFonts w:ascii="Arial Unicode" w:eastAsia="Sylfaen" w:hAnsi="Arial Unicode" w:cs="Sylfaen"/>
          <w:sz w:val="28"/>
          <w:szCs w:val="28"/>
        </w:rPr>
        <w:t xml:space="preserve">ՀՀ </w:t>
      </w:r>
      <w:r w:rsidRPr="00102785">
        <w:rPr>
          <w:rFonts w:ascii="Arial Unicode" w:eastAsia="Sylfaen" w:hAnsi="Arial Unicode" w:cs="Sylfaen"/>
          <w:sz w:val="28"/>
          <w:szCs w:val="28"/>
        </w:rPr>
        <w:t xml:space="preserve">ԳԵՂԱՐՔՈՒՆԻՔԻ ՄԱՐԶԻ </w:t>
      </w:r>
      <w:r w:rsidR="00D17E20" w:rsidRPr="00102785">
        <w:rPr>
          <w:rFonts w:ascii="Arial Unicode" w:eastAsia="Sylfaen" w:hAnsi="Arial Unicode" w:cs="Sylfaen"/>
          <w:sz w:val="28"/>
          <w:szCs w:val="28"/>
        </w:rPr>
        <w:t xml:space="preserve">Գավառ                                         </w:t>
      </w:r>
      <w:r w:rsidR="00947D57" w:rsidRPr="00102785">
        <w:rPr>
          <w:rFonts w:ascii="Arial Unicode" w:eastAsia="Sylfaen" w:hAnsi="Arial Unicode" w:cs="Sylfaen"/>
          <w:sz w:val="28"/>
          <w:szCs w:val="28"/>
        </w:rPr>
        <w:t xml:space="preserve"> </w:t>
      </w:r>
      <w:r w:rsidR="00D17E20" w:rsidRPr="00102785">
        <w:rPr>
          <w:rFonts w:ascii="Arial Unicode" w:eastAsia="Sylfaen" w:hAnsi="Arial Unicode" w:cs="Sylfaen"/>
          <w:sz w:val="28"/>
          <w:szCs w:val="28"/>
        </w:rPr>
        <w:t xml:space="preserve">N5 </w:t>
      </w:r>
      <w:r w:rsidRPr="00102785">
        <w:rPr>
          <w:rFonts w:ascii="Arial Unicode" w:eastAsia="Sylfaen" w:hAnsi="Arial Unicode" w:cs="Sylfaen"/>
          <w:sz w:val="28"/>
          <w:szCs w:val="28"/>
          <w:lang w:val="ru-RU"/>
        </w:rPr>
        <w:t>ՀԻՄՆԱԿԱՆ</w:t>
      </w:r>
      <w:r w:rsidRPr="00102785">
        <w:rPr>
          <w:rFonts w:ascii="Arial Unicode" w:eastAsia="Sylfaen" w:hAnsi="Arial Unicode" w:cs="Sylfaen"/>
          <w:sz w:val="28"/>
          <w:szCs w:val="28"/>
        </w:rPr>
        <w:t xml:space="preserve"> </w:t>
      </w:r>
      <w:r w:rsidRPr="00102785">
        <w:rPr>
          <w:rFonts w:ascii="Arial Unicode" w:eastAsia="Sylfaen" w:hAnsi="Arial Unicode" w:cs="Sylfaen"/>
          <w:sz w:val="28"/>
          <w:szCs w:val="28"/>
          <w:lang w:val="ru-RU"/>
        </w:rPr>
        <w:t>ԴՊՐՈՑ</w:t>
      </w:r>
      <w:r w:rsidR="00B47B4B">
        <w:rPr>
          <w:rFonts w:ascii="Arial Unicode" w:eastAsia="Sylfaen" w:hAnsi="Arial Unicode" w:cs="Sylfaen"/>
          <w:sz w:val="28"/>
          <w:szCs w:val="28"/>
        </w:rPr>
        <w:t>&gt;&gt; ՊՈԱԿ</w:t>
      </w:r>
    </w:p>
    <w:p w:rsidR="00CE3D9C" w:rsidRPr="00102785" w:rsidRDefault="00CE3D9C" w:rsidP="006B727E">
      <w:pPr>
        <w:pStyle w:val="a3"/>
        <w:spacing w:before="12" w:line="360" w:lineRule="auto"/>
        <w:ind w:left="0"/>
        <w:jc w:val="center"/>
        <w:rPr>
          <w:rFonts w:ascii="Arial Unicode" w:hAnsi="Arial Unicode"/>
          <w:sz w:val="28"/>
          <w:szCs w:val="28"/>
        </w:rPr>
      </w:pPr>
    </w:p>
    <w:p w:rsidR="00CE3D9C" w:rsidRPr="00102785" w:rsidRDefault="00B57D94" w:rsidP="006B727E">
      <w:pPr>
        <w:pStyle w:val="21"/>
        <w:spacing w:before="1" w:line="360" w:lineRule="auto"/>
        <w:ind w:right="2206"/>
        <w:jc w:val="center"/>
        <w:rPr>
          <w:rFonts w:ascii="Arial Unicode" w:hAnsi="Arial Unicode"/>
        </w:rPr>
      </w:pPr>
      <w:r w:rsidRPr="00102785">
        <w:rPr>
          <w:rFonts w:ascii="Arial Unicode" w:hAnsi="Arial Unicode"/>
          <w:w w:val="95"/>
        </w:rPr>
        <w:t>ՈՒՍՈՒՑԻՉ</w:t>
      </w:r>
      <w:r w:rsidR="00B47B4B">
        <w:rPr>
          <w:rFonts w:ascii="Arial Unicode" w:hAnsi="Arial Unicode"/>
          <w:w w:val="95"/>
        </w:rPr>
        <w:t>’</w:t>
      </w:r>
      <w:r w:rsidR="00D17E20" w:rsidRPr="00102785">
        <w:rPr>
          <w:rFonts w:ascii="Arial Unicode" w:hAnsi="Arial Unicode"/>
          <w:w w:val="95"/>
        </w:rPr>
        <w:t xml:space="preserve"> </w:t>
      </w:r>
      <w:r w:rsidR="00AB03F0" w:rsidRPr="00102785">
        <w:rPr>
          <w:rFonts w:ascii="Arial Unicode" w:hAnsi="Arial Unicode"/>
          <w:w w:val="95"/>
          <w:lang w:val="ru-RU"/>
        </w:rPr>
        <w:t>ՌՈՄԱՆ</w:t>
      </w:r>
      <w:r w:rsidR="00AB03F0" w:rsidRPr="00102785">
        <w:rPr>
          <w:rFonts w:ascii="Arial Unicode" w:hAnsi="Arial Unicode"/>
          <w:w w:val="95"/>
        </w:rPr>
        <w:t xml:space="preserve"> </w:t>
      </w:r>
      <w:r w:rsidR="00AB03F0" w:rsidRPr="00102785">
        <w:rPr>
          <w:rFonts w:ascii="Arial Unicode" w:hAnsi="Arial Unicode"/>
          <w:w w:val="95"/>
          <w:lang w:val="ru-RU"/>
        </w:rPr>
        <w:t>ԲԱԴԵՅԱՆ</w:t>
      </w:r>
      <w:r w:rsidR="00D17E20" w:rsidRPr="00102785">
        <w:rPr>
          <w:rFonts w:ascii="Arial Unicode" w:hAnsi="Arial Unicode"/>
          <w:w w:val="95"/>
        </w:rPr>
        <w:t xml:space="preserve">          </w:t>
      </w:r>
      <w:r w:rsidRPr="00102785">
        <w:rPr>
          <w:rFonts w:ascii="Arial Unicode" w:hAnsi="Arial Unicode"/>
          <w:w w:val="95"/>
        </w:rPr>
        <w:t xml:space="preserve">                                 </w:t>
      </w:r>
      <w:r w:rsidR="00947D57" w:rsidRPr="00102785">
        <w:rPr>
          <w:rFonts w:ascii="Arial Unicode" w:hAnsi="Arial Unicode"/>
          <w:spacing w:val="-1"/>
        </w:rPr>
        <w:t xml:space="preserve"> </w:t>
      </w:r>
      <w:r w:rsidRPr="00102785">
        <w:rPr>
          <w:rFonts w:ascii="Arial Unicode" w:hAnsi="Arial Unicode"/>
        </w:rPr>
        <w:t>ՂԵԿԱՎԱՐ</w:t>
      </w:r>
      <w:r w:rsidR="00B47B4B">
        <w:rPr>
          <w:rFonts w:ascii="Arial Unicode" w:hAnsi="Arial Unicode"/>
        </w:rPr>
        <w:t>’</w:t>
      </w:r>
      <w:r w:rsidR="00947D57" w:rsidRPr="00102785">
        <w:rPr>
          <w:rFonts w:ascii="Arial Unicode" w:hAnsi="Arial Unicode"/>
          <w:spacing w:val="2"/>
        </w:rPr>
        <w:t xml:space="preserve"> </w:t>
      </w:r>
      <w:r w:rsidR="00AB03F0" w:rsidRPr="00102785">
        <w:rPr>
          <w:rFonts w:ascii="Arial Unicode" w:hAnsi="Arial Unicode"/>
          <w:lang w:val="ru-RU"/>
        </w:rPr>
        <w:t>ԵՂԻԱԶԱՐ</w:t>
      </w:r>
      <w:r w:rsidR="00AB03F0" w:rsidRPr="00102785">
        <w:rPr>
          <w:rFonts w:ascii="Arial Unicode" w:hAnsi="Arial Unicode"/>
        </w:rPr>
        <w:t xml:space="preserve"> </w:t>
      </w:r>
      <w:r w:rsidR="00AB03F0" w:rsidRPr="00102785">
        <w:rPr>
          <w:rFonts w:ascii="Arial Unicode" w:hAnsi="Arial Unicode"/>
          <w:lang w:val="ru-RU"/>
        </w:rPr>
        <w:t>ԵՂԻԱԶԱՐՅԱՆ</w:t>
      </w:r>
    </w:p>
    <w:p w:rsidR="00E52516" w:rsidRDefault="00E52516" w:rsidP="006B727E">
      <w:pPr>
        <w:tabs>
          <w:tab w:val="left" w:pos="4201"/>
        </w:tabs>
        <w:spacing w:before="8" w:line="360" w:lineRule="auto"/>
        <w:ind w:left="2679"/>
        <w:rPr>
          <w:rFonts w:ascii="Sylfaen" w:hAnsi="Sylfaen"/>
          <w:sz w:val="28"/>
          <w:szCs w:val="28"/>
          <w:lang w:val="hy-AM"/>
        </w:rPr>
      </w:pPr>
    </w:p>
    <w:p w:rsidR="00E52516" w:rsidRDefault="00E52516" w:rsidP="006B727E">
      <w:pPr>
        <w:tabs>
          <w:tab w:val="left" w:pos="4201"/>
        </w:tabs>
        <w:spacing w:before="8" w:line="360" w:lineRule="auto"/>
        <w:ind w:left="2679"/>
        <w:rPr>
          <w:rFonts w:ascii="Sylfaen" w:hAnsi="Sylfaen"/>
          <w:sz w:val="28"/>
          <w:szCs w:val="28"/>
          <w:lang w:val="hy-AM"/>
        </w:rPr>
      </w:pPr>
    </w:p>
    <w:p w:rsidR="00CE3D9C" w:rsidRPr="00102785" w:rsidRDefault="00D17E20" w:rsidP="006B727E">
      <w:pPr>
        <w:tabs>
          <w:tab w:val="left" w:pos="4201"/>
        </w:tabs>
        <w:spacing w:before="8" w:line="360" w:lineRule="auto"/>
        <w:ind w:left="2679"/>
        <w:rPr>
          <w:rFonts w:ascii="Arial Unicode" w:hAnsi="Arial Unicode"/>
          <w:sz w:val="28"/>
          <w:szCs w:val="28"/>
          <w:lang w:val="hy-AM"/>
        </w:rPr>
      </w:pPr>
      <w:r w:rsidRPr="00102785">
        <w:rPr>
          <w:rFonts w:ascii="Arial Unicode" w:hAnsi="Arial Unicode"/>
          <w:sz w:val="28"/>
          <w:szCs w:val="28"/>
          <w:lang w:val="hy-AM"/>
        </w:rPr>
        <w:t>Գավառ</w:t>
      </w:r>
      <w:r w:rsidR="00947D57" w:rsidRPr="00102785">
        <w:rPr>
          <w:rFonts w:ascii="Arial Unicode" w:hAnsi="Arial Unicode"/>
          <w:sz w:val="28"/>
          <w:szCs w:val="28"/>
          <w:lang w:val="hy-AM"/>
        </w:rPr>
        <w:tab/>
        <w:t>2022</w:t>
      </w:r>
    </w:p>
    <w:p w:rsidR="007165AA" w:rsidRPr="00102785" w:rsidRDefault="007165AA" w:rsidP="006B727E">
      <w:pPr>
        <w:spacing w:line="360" w:lineRule="auto"/>
        <w:rPr>
          <w:rFonts w:ascii="Arial Unicode" w:hAnsi="Arial Unicode"/>
          <w:sz w:val="28"/>
          <w:szCs w:val="28"/>
          <w:lang w:val="hy-AM"/>
        </w:rPr>
      </w:pPr>
    </w:p>
    <w:p w:rsidR="006B727E" w:rsidRPr="00D921E8" w:rsidRDefault="006B727E" w:rsidP="006B727E">
      <w:pPr>
        <w:pStyle w:val="11"/>
        <w:spacing w:before="15"/>
        <w:ind w:left="2506"/>
        <w:rPr>
          <w:rFonts w:ascii="Arial Unicode" w:hAnsi="Arial Unicode"/>
          <w:sz w:val="28"/>
          <w:szCs w:val="28"/>
          <w:lang w:val="hy-AM"/>
        </w:rPr>
      </w:pPr>
      <w:bookmarkStart w:id="0" w:name="_Toc113026616"/>
      <w:r w:rsidRPr="00D921E8">
        <w:rPr>
          <w:rFonts w:ascii="Arial Unicode" w:hAnsi="Arial Unicode"/>
          <w:sz w:val="28"/>
          <w:szCs w:val="28"/>
          <w:lang w:val="hy-AM"/>
        </w:rPr>
        <w:lastRenderedPageBreak/>
        <w:t>Բովանդակություն</w:t>
      </w:r>
      <w:bookmarkEnd w:id="0"/>
    </w:p>
    <w:p w:rsidR="006B727E" w:rsidRDefault="006B727E" w:rsidP="006B727E">
      <w:pPr>
        <w:pStyle w:val="ac"/>
      </w:pPr>
    </w:p>
    <w:p w:rsidR="006B727E" w:rsidRPr="00D54EAB" w:rsidRDefault="002E1606" w:rsidP="006B727E">
      <w:pPr>
        <w:pStyle w:val="2"/>
        <w:tabs>
          <w:tab w:val="right" w:leader="dot" w:pos="10198"/>
        </w:tabs>
        <w:spacing w:line="36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2E1606">
        <w:rPr>
          <w:sz w:val="24"/>
          <w:szCs w:val="24"/>
        </w:rPr>
        <w:fldChar w:fldCharType="begin"/>
      </w:r>
      <w:r w:rsidR="006B727E" w:rsidRPr="003761A5">
        <w:rPr>
          <w:sz w:val="24"/>
          <w:szCs w:val="24"/>
        </w:rPr>
        <w:instrText xml:space="preserve"> TOC \o "1-3" \h \z \u </w:instrText>
      </w:r>
      <w:r w:rsidRPr="002E1606">
        <w:rPr>
          <w:sz w:val="24"/>
          <w:szCs w:val="24"/>
        </w:rPr>
        <w:fldChar w:fldCharType="separate"/>
      </w:r>
      <w:hyperlink w:anchor="_Toc113026616" w:history="1"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>Բովանդակություն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_Toc113026616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2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Pr="00D54EAB" w:rsidRDefault="002E1606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17" w:history="1">
        <w:r w:rsidR="006B727E" w:rsidRPr="00D54EAB">
          <w:rPr>
            <w:rStyle w:val="ad"/>
            <w:rFonts w:ascii="Arial Unicode" w:eastAsia="Arial" w:hAnsi="Arial Unicode" w:cs="Sylfaen"/>
            <w:noProof/>
            <w:sz w:val="24"/>
            <w:szCs w:val="24"/>
            <w:lang w:val="hy-AM"/>
          </w:rPr>
          <w:t>ՆԵՐԱԾՈՒԹՅՈՒՆ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_Toc113026617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3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Pr="00D54EAB" w:rsidRDefault="002E1606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18" w:history="1">
        <w:r w:rsidR="006B727E" w:rsidRPr="00D54EAB">
          <w:rPr>
            <w:rStyle w:val="ad"/>
            <w:rFonts w:ascii="Arial Unicode" w:hAnsi="Arial Unicode" w:cs="Sylfaen"/>
            <w:noProof/>
            <w:spacing w:val="-1"/>
            <w:sz w:val="24"/>
            <w:szCs w:val="24"/>
            <w:lang w:val="hy-AM"/>
          </w:rPr>
          <w:t>Միջառարկայական</w:t>
        </w:r>
        <w:r w:rsidR="006B727E" w:rsidRPr="00D54EAB">
          <w:rPr>
            <w:rStyle w:val="ad"/>
            <w:rFonts w:ascii="Arial Unicode" w:hAnsi="Arial Unicode"/>
            <w:noProof/>
            <w:spacing w:val="-20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կապերը</w:t>
        </w:r>
        <w:r w:rsidR="006B727E" w:rsidRPr="00D54EAB">
          <w:rPr>
            <w:rStyle w:val="ad"/>
            <w:rFonts w:ascii="Arial Unicode" w:hAnsi="Arial Unicode"/>
            <w:noProof/>
            <w:spacing w:val="-17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որպես</w:t>
        </w:r>
        <w:r w:rsidR="006B727E" w:rsidRPr="00D54EAB">
          <w:rPr>
            <w:rStyle w:val="ad"/>
            <w:rFonts w:ascii="Arial Unicode" w:hAnsi="Arial Unicode"/>
            <w:noProof/>
            <w:spacing w:val="-16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մանկավարժական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/>
            <w:noProof/>
            <w:spacing w:val="-82"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հիմնախնդիր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_Toc113026618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3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Pr="00D54EAB" w:rsidRDefault="002E1606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19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Ո՞րն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է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միջառարկայական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դասավանդման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և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ուսումնական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ծրագրի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ինտեգրման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տարբերությունը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_Toc113026619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11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Pr="00D54EAB" w:rsidRDefault="002E1606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20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Միջառարկայական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(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և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հմտությունների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տեսանկյունից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)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մոտեցումը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_Toc113026620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14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Pr="00D54EAB" w:rsidRDefault="002E1606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21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Յուրացման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վ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</w:rPr>
          <w:t>ե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րջնարդյունքները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և</w:t>
        </w:r>
        <w:r w:rsidR="006B727E" w:rsidRPr="00D54EAB">
          <w:rPr>
            <w:rStyle w:val="ad"/>
            <w:rFonts w:ascii="Arial Unicode" w:hAnsi="Arial Unicode"/>
            <w:noProof/>
            <w:sz w:val="24"/>
            <w:szCs w:val="24"/>
            <w:lang w:val="hy-AM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գնահատումը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_Toc113026621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14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Pr="00D54EAB" w:rsidRDefault="002E1606" w:rsidP="006B727E">
      <w:pPr>
        <w:pStyle w:val="12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113026622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  <w:lang w:val="hy-AM"/>
          </w:rPr>
          <w:t>Եզրակացություն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_Toc113026622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18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6B727E" w:rsidRDefault="002E1606" w:rsidP="006B727E">
      <w:pPr>
        <w:pStyle w:val="12"/>
        <w:rPr>
          <w:rFonts w:ascii="Calibri" w:eastAsia="Times New Roman" w:hAnsi="Calibri" w:cs="Times New Roman"/>
          <w:noProof/>
          <w:lang w:val="ru-RU" w:eastAsia="ru-RU"/>
        </w:rPr>
      </w:pPr>
      <w:hyperlink w:anchor="_Toc113026623" w:history="1"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</w:rPr>
          <w:t>Գրականության</w:t>
        </w:r>
        <w:r w:rsidR="006B727E" w:rsidRPr="00D54EAB">
          <w:rPr>
            <w:rStyle w:val="ad"/>
            <w:rFonts w:ascii="Arial Unicode" w:hAnsi="Arial Unicode"/>
            <w:noProof/>
            <w:spacing w:val="-16"/>
            <w:sz w:val="24"/>
            <w:szCs w:val="24"/>
          </w:rPr>
          <w:t xml:space="preserve"> </w:t>
        </w:r>
        <w:r w:rsidR="006B727E" w:rsidRPr="00D54EAB">
          <w:rPr>
            <w:rStyle w:val="ad"/>
            <w:rFonts w:ascii="Arial Unicode" w:hAnsi="Arial Unicode" w:cs="Sylfaen"/>
            <w:noProof/>
            <w:sz w:val="24"/>
            <w:szCs w:val="24"/>
          </w:rPr>
          <w:t>ցանկ</w:t>
        </w:r>
        <w:r w:rsidR="006B727E" w:rsidRPr="00D54EAB">
          <w:rPr>
            <w:noProof/>
            <w:webHidden/>
            <w:sz w:val="24"/>
            <w:szCs w:val="24"/>
          </w:rPr>
          <w:tab/>
        </w:r>
        <w:r w:rsidRPr="00D54EAB">
          <w:rPr>
            <w:noProof/>
            <w:webHidden/>
            <w:sz w:val="24"/>
            <w:szCs w:val="24"/>
          </w:rPr>
          <w:fldChar w:fldCharType="begin"/>
        </w:r>
        <w:r w:rsidR="006B727E" w:rsidRPr="00D54EAB">
          <w:rPr>
            <w:noProof/>
            <w:webHidden/>
            <w:sz w:val="24"/>
            <w:szCs w:val="24"/>
          </w:rPr>
          <w:instrText xml:space="preserve"> PAGEREF _Toc113026623 \h </w:instrText>
        </w:r>
        <w:r w:rsidRPr="00D54EAB">
          <w:rPr>
            <w:noProof/>
            <w:webHidden/>
            <w:sz w:val="24"/>
            <w:szCs w:val="24"/>
          </w:rPr>
        </w:r>
        <w:r w:rsidRPr="00D54EAB">
          <w:rPr>
            <w:noProof/>
            <w:webHidden/>
            <w:sz w:val="24"/>
            <w:szCs w:val="24"/>
          </w:rPr>
          <w:fldChar w:fldCharType="separate"/>
        </w:r>
        <w:r w:rsidR="006B727E" w:rsidRPr="00D54EAB">
          <w:rPr>
            <w:noProof/>
            <w:webHidden/>
            <w:sz w:val="24"/>
            <w:szCs w:val="24"/>
          </w:rPr>
          <w:t>19</w:t>
        </w:r>
        <w:r w:rsidRPr="00D54EAB">
          <w:rPr>
            <w:noProof/>
            <w:webHidden/>
            <w:sz w:val="24"/>
            <w:szCs w:val="24"/>
          </w:rPr>
          <w:fldChar w:fldCharType="end"/>
        </w:r>
      </w:hyperlink>
    </w:p>
    <w:p w:rsidR="00CE3D9C" w:rsidRPr="003A6801" w:rsidRDefault="002E1606" w:rsidP="006B727E">
      <w:pPr>
        <w:spacing w:line="360" w:lineRule="auto"/>
        <w:rPr>
          <w:rFonts w:ascii="Arial Unicode" w:hAnsi="Arial Unicode"/>
          <w:lang w:val="hy-AM"/>
        </w:rPr>
        <w:sectPr w:rsidR="00CE3D9C" w:rsidRPr="003A6801">
          <w:footerReference w:type="default" r:id="rId8"/>
          <w:pgSz w:w="11910" w:h="16840"/>
          <w:pgMar w:top="1580" w:right="720" w:bottom="1180" w:left="1580" w:header="0" w:footer="990" w:gutter="0"/>
          <w:cols w:space="720"/>
        </w:sectPr>
      </w:pPr>
      <w:r w:rsidRPr="003761A5">
        <w:rPr>
          <w:b/>
          <w:bCs/>
          <w:noProof/>
          <w:sz w:val="24"/>
          <w:szCs w:val="24"/>
        </w:rPr>
        <w:fldChar w:fldCharType="end"/>
      </w:r>
    </w:p>
    <w:p w:rsidR="00CE3D9C" w:rsidRPr="003A6801" w:rsidRDefault="00947D57" w:rsidP="006B727E">
      <w:pPr>
        <w:spacing w:before="89" w:line="360" w:lineRule="auto"/>
        <w:ind w:left="1270" w:right="1316"/>
        <w:jc w:val="center"/>
        <w:rPr>
          <w:rFonts w:ascii="Arial Unicode" w:hAnsi="Arial Unicode"/>
          <w:i/>
          <w:sz w:val="41"/>
          <w:lang w:val="hy-AM"/>
        </w:rPr>
      </w:pPr>
      <w:r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lastRenderedPageBreak/>
        <w:t xml:space="preserve">Գիտելիքը </w:t>
      </w:r>
      <w:r w:rsidR="00F802AF"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 xml:space="preserve">մարսելու համար այն պետք է ընդունել         ախորժակով                              </w:t>
      </w:r>
    </w:p>
    <w:p w:rsidR="002F145B" w:rsidRPr="003A6801" w:rsidRDefault="00F802AF" w:rsidP="006B727E">
      <w:pPr>
        <w:spacing w:line="360" w:lineRule="auto"/>
        <w:ind w:right="813"/>
        <w:jc w:val="right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  <w:r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>Անատոլ Ֆրանս</w:t>
      </w:r>
      <w:r w:rsidR="002F145B"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 xml:space="preserve">                                                                        </w:t>
      </w:r>
    </w:p>
    <w:p w:rsidR="002F145B" w:rsidRPr="003A6801" w:rsidRDefault="002F145B" w:rsidP="006B727E">
      <w:pPr>
        <w:spacing w:line="360" w:lineRule="auto"/>
        <w:ind w:right="813"/>
        <w:jc w:val="right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</w:p>
    <w:p w:rsidR="002F145B" w:rsidRPr="003A6801" w:rsidRDefault="002F145B" w:rsidP="006B727E">
      <w:pPr>
        <w:spacing w:line="360" w:lineRule="auto"/>
        <w:ind w:right="813"/>
        <w:jc w:val="center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  <w:r w:rsidRPr="003A6801">
        <w:rPr>
          <w:rFonts w:ascii="Arial Unicode" w:eastAsia="Arial" w:hAnsi="Arial Unicode" w:cs="Arial"/>
          <w:i/>
          <w:iCs/>
          <w:sz w:val="28"/>
          <w:szCs w:val="28"/>
          <w:lang w:val="hy-AM"/>
        </w:rPr>
        <w:t xml:space="preserve">ՆԵՐԱԾՈՒԹՅՈՒՆ  </w:t>
      </w:r>
    </w:p>
    <w:p w:rsidR="002F145B" w:rsidRPr="003A6801" w:rsidRDefault="002F145B" w:rsidP="006B727E">
      <w:pPr>
        <w:spacing w:line="360" w:lineRule="auto"/>
        <w:ind w:right="813"/>
        <w:jc w:val="right"/>
        <w:rPr>
          <w:rFonts w:ascii="Arial Unicode" w:eastAsia="Arial" w:hAnsi="Arial Unicode" w:cs="Arial"/>
          <w:i/>
          <w:iCs/>
          <w:sz w:val="28"/>
          <w:szCs w:val="28"/>
          <w:lang w:val="hy-AM"/>
        </w:rPr>
      </w:pPr>
    </w:p>
    <w:p w:rsidR="006B727E" w:rsidRDefault="001E08A0" w:rsidP="002274B2">
      <w:pPr>
        <w:spacing w:line="360" w:lineRule="auto"/>
        <w:ind w:right="813"/>
        <w:jc w:val="both"/>
        <w:rPr>
          <w:rFonts w:ascii="Arial Unicode" w:hAnsi="Arial Unicode"/>
          <w:sz w:val="24"/>
          <w:szCs w:val="24"/>
          <w:lang w:val="hy-AM"/>
        </w:rPr>
      </w:pPr>
      <w:r w:rsidRPr="0003548F">
        <w:rPr>
          <w:rFonts w:ascii="Arial Unicode" w:hAnsi="Arial Unicode"/>
          <w:sz w:val="24"/>
          <w:szCs w:val="24"/>
          <w:lang w:val="hy-AM"/>
        </w:rPr>
        <w:t xml:space="preserve">Հանրակրթության իրականացումը երկար գործընթաց է, որը պահանջում է ապահովել կյանքի  արագ արձագանքը ժամանակի մարտահրավերներին և գիտության առաջընթացին : Այդ գործընթացի հաջողությունները կախված է կրթության մակարդակից: ՈՒսուցիչը պետք է </w:t>
      </w:r>
      <w:r w:rsidR="007B735A" w:rsidRPr="0003548F">
        <w:rPr>
          <w:rFonts w:ascii="Arial Unicode" w:hAnsi="Arial Unicode"/>
          <w:sz w:val="24"/>
          <w:szCs w:val="24"/>
          <w:lang w:val="hy-AM"/>
        </w:rPr>
        <w:t>ռեսուրսը հարմարեցնի աշակերտների կարծիքին և ժամանակացույցին: ՈՒսումնական պլանը,որը հանգեցրել է հետաքրքիր փոփոխությունների և ստանդարտների,ձևավորում է աշակերտների գիտելիքներն ու հմտությունները: ՈՒսումնական ծրագիրը նման</w:t>
      </w:r>
      <w:r w:rsidR="008572C0">
        <w:rPr>
          <w:rFonts w:ascii="Arial Unicode" w:hAnsi="Arial Unicode"/>
          <w:sz w:val="24"/>
          <w:szCs w:val="24"/>
          <w:lang w:val="hy-AM"/>
        </w:rPr>
        <w:t>ը</w:t>
      </w:r>
      <w:r w:rsidR="007B735A" w:rsidRPr="0003548F">
        <w:rPr>
          <w:rFonts w:ascii="Arial Unicode" w:hAnsi="Arial Unicode"/>
          <w:sz w:val="24"/>
          <w:szCs w:val="24"/>
          <w:lang w:val="hy-AM"/>
        </w:rPr>
        <w:t xml:space="preserve"> չէ: Հմտությունները, մասնագիտական իմացությունները, ստեղծագործական միտքը, կարողությունների լայն շրջանակը ուսուցիչները պետք է օգտագործեն:</w:t>
      </w:r>
      <w:r w:rsidR="00314E87" w:rsidRPr="0003548F">
        <w:rPr>
          <w:rFonts w:ascii="Arial Unicode" w:hAnsi="Arial Unicode"/>
          <w:sz w:val="24"/>
          <w:szCs w:val="24"/>
          <w:lang w:val="hy-AM"/>
        </w:rPr>
        <w:t xml:space="preserve"> Ցանկալի արդյունքի հասնելու համար ուսուցիչը պետք է կիրառի տարբեր մեթոդներ: Մեթոդը մանկավարժական գործունեության միջոց է, որով իրականացվում է ուսուցչի և աշակերտի համագործակցությունը ուղված ուսումնառության նախանշված արդյունքին: Հանրակրթական դպրոցի պահանջներին  համապատասխան </w:t>
      </w:r>
      <w:r w:rsidR="007B735A" w:rsidRPr="0003548F">
        <w:rPr>
          <w:rFonts w:ascii="Arial Unicode" w:hAnsi="Arial Unicode"/>
          <w:sz w:val="24"/>
          <w:szCs w:val="24"/>
          <w:lang w:val="hy-AM"/>
        </w:rPr>
        <w:t xml:space="preserve"> </w:t>
      </w:r>
      <w:r w:rsidR="00314E87" w:rsidRPr="0003548F">
        <w:rPr>
          <w:rFonts w:ascii="Arial Unicode" w:hAnsi="Arial Unicode"/>
          <w:sz w:val="24"/>
          <w:szCs w:val="24"/>
          <w:lang w:val="hy-AM"/>
        </w:rPr>
        <w:t>այսօր մեծանում է առարկաների միջև կապերի բացահայտումը:Սովորողների գիտելիքները կհարստանան և կընդլայնվեն ճիշտ կազմակերպելու դեպքում:</w:t>
      </w:r>
    </w:p>
    <w:p w:rsidR="00CE3D9C" w:rsidRPr="003A6801" w:rsidRDefault="00947D57" w:rsidP="002274B2">
      <w:pPr>
        <w:pStyle w:val="a3"/>
        <w:tabs>
          <w:tab w:val="left" w:pos="3735"/>
          <w:tab w:val="left" w:pos="5070"/>
          <w:tab w:val="left" w:pos="7706"/>
        </w:tabs>
        <w:spacing w:line="360" w:lineRule="auto"/>
        <w:ind w:right="221" w:firstLine="710"/>
        <w:rPr>
          <w:rFonts w:ascii="Arial Unicode" w:hAnsi="Arial Unicode"/>
          <w:lang w:val="hy-AM"/>
        </w:rPr>
      </w:pPr>
      <w:r w:rsidRPr="003A6801">
        <w:rPr>
          <w:rFonts w:ascii="Arial Unicode" w:hAnsi="Arial Unicode"/>
          <w:lang w:val="hy-AM"/>
        </w:rPr>
        <w:t>Մեր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ժամանակներում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առաջնակարգ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նշանակություն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ստանում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և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գիտությունների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համագործակցությունը`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կապերը: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Ուսուցման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գործընթացում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կարևոր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տեղ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պետք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հատկացնել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կապերին,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որոնք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ուսուցման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հաջողության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անհրաժեշտ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պայմաններից են: Միջառարկայական կապերի մասին Յ.Ա.Կոմենսկին իր «Մեծ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դիդակտիկա»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աշխատությունում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է,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ուսումնական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փոխկապակցված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ուսուցումը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երեխաներին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սովորեցնում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բացահայտել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ուսումնասիրվող առարկաների և երևույթների միջև եղած կապերը. «Ամեն ինչ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ամրապնդել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բանականության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հիմունքներով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նշանակում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ամեն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ինչ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սովորել՝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մատնացույց անելով պատճառները, այսինքն՝ ոչ միայն ցույց տալ, թե ինչպես է այս</w:t>
      </w:r>
      <w:r w:rsidRPr="003A6801">
        <w:rPr>
          <w:rFonts w:ascii="Arial Unicode" w:hAnsi="Arial Unicode"/>
          <w:spacing w:val="-6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կամ այն բանը տեղի ունենում, այլ նաև ցույց տալ, թե ինչու դա այլ կերպ լինել չի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կարող: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Չէ՞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իմանալ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որևէ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նշանակում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իրը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ճանաչել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իր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lastRenderedPageBreak/>
        <w:t>փոխկապակցվածության</w:t>
      </w:r>
      <w:r w:rsidRPr="003A6801">
        <w:rPr>
          <w:rFonts w:ascii="Arial Unicode" w:hAnsi="Arial Unicode"/>
          <w:lang w:val="hy-AM"/>
        </w:rPr>
        <w:tab/>
        <w:t>մեջ</w:t>
      </w:r>
      <w:r w:rsidR="004E13A8" w:rsidRPr="003A6801">
        <w:rPr>
          <w:rFonts w:ascii="Arial Unicode" w:hAnsi="Arial Unicode"/>
          <w:lang w:val="hy-AM"/>
        </w:rPr>
        <w:t xml:space="preserve">»: </w:t>
      </w:r>
    </w:p>
    <w:p w:rsidR="00CE3D9C" w:rsidRPr="000125CD" w:rsidRDefault="00947D57" w:rsidP="002274B2">
      <w:pPr>
        <w:pStyle w:val="a3"/>
        <w:spacing w:before="25" w:line="360" w:lineRule="auto"/>
        <w:ind w:right="223" w:firstLine="710"/>
        <w:rPr>
          <w:rFonts w:ascii="Arial Unicode" w:hAnsi="Arial Unicode"/>
          <w:lang w:val="hy-AM"/>
        </w:rPr>
      </w:pP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ազդում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են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ուսումնական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բովանդակության և կառուցվածքի վրա: Յուրաքանչյուր ուսումնական առարկա</w:t>
      </w:r>
      <w:r w:rsidRPr="003A6801">
        <w:rPr>
          <w:rFonts w:ascii="Arial Unicode" w:hAnsi="Arial Unicode"/>
          <w:spacing w:val="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հարակից</w:t>
      </w:r>
      <w:r w:rsidRPr="003A6801">
        <w:rPr>
          <w:rFonts w:ascii="Arial Unicode" w:hAnsi="Arial Unicode"/>
          <w:spacing w:val="-4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առարկաների</w:t>
      </w:r>
      <w:r w:rsidRPr="003A6801">
        <w:rPr>
          <w:rFonts w:ascii="Arial Unicode" w:hAnsi="Arial Unicode"/>
          <w:spacing w:val="-4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համար</w:t>
      </w:r>
      <w:r w:rsidRPr="003A6801">
        <w:rPr>
          <w:rFonts w:ascii="Arial Unicode" w:hAnsi="Arial Unicode"/>
          <w:spacing w:val="-7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միջառարկայական</w:t>
      </w:r>
      <w:r w:rsidRPr="003A6801">
        <w:rPr>
          <w:rFonts w:ascii="Arial Unicode" w:hAnsi="Arial Unicode"/>
          <w:spacing w:val="-5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այս</w:t>
      </w:r>
      <w:r w:rsidRPr="003A6801">
        <w:rPr>
          <w:rFonts w:ascii="Arial Unicode" w:hAnsi="Arial Unicode"/>
          <w:spacing w:val="-7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կամ</w:t>
      </w:r>
      <w:r w:rsidRPr="003A6801">
        <w:rPr>
          <w:rFonts w:ascii="Arial Unicode" w:hAnsi="Arial Unicode"/>
          <w:spacing w:val="-3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այն</w:t>
      </w:r>
      <w:r w:rsidRPr="003A6801">
        <w:rPr>
          <w:rFonts w:ascii="Arial Unicode" w:hAnsi="Arial Unicode"/>
          <w:spacing w:val="-7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տեսակի</w:t>
      </w:r>
      <w:r w:rsidRPr="003A6801">
        <w:rPr>
          <w:rFonts w:ascii="Arial Unicode" w:hAnsi="Arial Unicode"/>
          <w:spacing w:val="-2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կապերի</w:t>
      </w:r>
      <w:r w:rsidRPr="003A6801">
        <w:rPr>
          <w:rFonts w:ascii="Arial Unicode" w:hAnsi="Arial Unicode"/>
          <w:spacing w:val="-61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աղբյուր</w:t>
      </w:r>
      <w:r w:rsidRPr="003A6801">
        <w:rPr>
          <w:rFonts w:ascii="Arial Unicode" w:hAnsi="Arial Unicode"/>
          <w:spacing w:val="33"/>
          <w:lang w:val="hy-AM"/>
        </w:rPr>
        <w:t xml:space="preserve"> </w:t>
      </w:r>
      <w:r w:rsidRPr="003A6801">
        <w:rPr>
          <w:rFonts w:ascii="Arial Unicode" w:hAnsi="Arial Unicode"/>
          <w:lang w:val="hy-AM"/>
        </w:rPr>
        <w:t>է։</w:t>
      </w:r>
      <w:r w:rsidRPr="003A6801">
        <w:rPr>
          <w:rFonts w:ascii="Arial Unicode" w:hAnsi="Arial Unicode"/>
          <w:spacing w:val="3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«Միջառարկայական</w:t>
      </w:r>
      <w:r w:rsidRPr="000125CD">
        <w:rPr>
          <w:rFonts w:ascii="Arial Unicode" w:hAnsi="Arial Unicode"/>
          <w:spacing w:val="3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</w:t>
      </w:r>
      <w:r w:rsidRPr="000125CD">
        <w:rPr>
          <w:rFonts w:ascii="Arial Unicode" w:hAnsi="Arial Unicode"/>
          <w:spacing w:val="3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կարելի</w:t>
      </w:r>
      <w:r w:rsidRPr="000125CD">
        <w:rPr>
          <w:rFonts w:ascii="Arial Unicode" w:hAnsi="Arial Unicode"/>
          <w:spacing w:val="3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3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դիտարկել</w:t>
      </w:r>
      <w:r w:rsidRPr="000125CD">
        <w:rPr>
          <w:rFonts w:ascii="Arial Unicode" w:hAnsi="Arial Unicode"/>
          <w:spacing w:val="3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որպես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առարկայական</w:t>
      </w:r>
      <w:r w:rsidRPr="000125CD">
        <w:rPr>
          <w:rFonts w:ascii="Arial Unicode" w:hAnsi="Arial Unicode"/>
          <w:lang w:val="hy-AM"/>
        </w:rPr>
        <w:tab/>
        <w:t>ուսուցման</w:t>
      </w:r>
      <w:r w:rsidRPr="000125CD">
        <w:rPr>
          <w:rFonts w:ascii="Arial Unicode" w:hAnsi="Arial Unicode"/>
          <w:lang w:val="hy-AM"/>
        </w:rPr>
        <w:tab/>
        <w:t>համակարգի</w:t>
      </w:r>
      <w:r w:rsidRPr="000125CD">
        <w:rPr>
          <w:rFonts w:ascii="Arial Unicode" w:hAnsi="Arial Unicode"/>
          <w:lang w:val="hy-AM"/>
        </w:rPr>
        <w:tab/>
        <w:t>անհրաժեշտ</w:t>
      </w:r>
      <w:r w:rsidRPr="000125CD">
        <w:rPr>
          <w:rFonts w:ascii="Arial Unicode" w:hAnsi="Arial Unicode"/>
          <w:lang w:val="hy-AM"/>
        </w:rPr>
        <w:tab/>
        <w:t>տարր,</w:t>
      </w:r>
      <w:r w:rsidRPr="000125CD">
        <w:rPr>
          <w:rFonts w:ascii="Arial Unicode" w:hAnsi="Arial Unicode"/>
          <w:lang w:val="hy-AM"/>
        </w:rPr>
        <w:tab/>
        <w:t>քանի</w:t>
      </w:r>
      <w:r w:rsidRPr="000125CD">
        <w:rPr>
          <w:rFonts w:ascii="Arial Unicode" w:hAnsi="Arial Unicode"/>
          <w:lang w:val="hy-AM"/>
        </w:rPr>
        <w:tab/>
        <w:t>որ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առարկաները</w:t>
      </w:r>
      <w:r w:rsidRPr="000125CD">
        <w:rPr>
          <w:rFonts w:ascii="Arial Unicode" w:hAnsi="Arial Unicode"/>
          <w:spacing w:val="-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-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նրանց</w:t>
      </w:r>
      <w:r w:rsidRPr="000125CD">
        <w:rPr>
          <w:rFonts w:ascii="Arial Unicode" w:hAnsi="Arial Unicode"/>
          <w:spacing w:val="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հարաբերությունները չեն</w:t>
      </w:r>
      <w:r w:rsidRPr="000125CD">
        <w:rPr>
          <w:rFonts w:ascii="Arial Unicode" w:hAnsi="Arial Unicode"/>
          <w:spacing w:val="-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հակադրվել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միմյանց:</w:t>
      </w:r>
    </w:p>
    <w:p w:rsidR="00A437D4" w:rsidRPr="000125CD" w:rsidRDefault="00A437D4" w:rsidP="006B727E">
      <w:pPr>
        <w:pStyle w:val="11"/>
        <w:spacing w:before="13" w:line="360" w:lineRule="auto"/>
        <w:ind w:right="1281"/>
        <w:rPr>
          <w:rFonts w:ascii="Arial Unicode" w:eastAsia="Microsoft Sans Serif" w:hAnsi="Arial Unicode" w:cs="Microsoft Sans Serif"/>
          <w:spacing w:val="-1"/>
          <w:lang w:val="hy-AM"/>
        </w:rPr>
      </w:pPr>
    </w:p>
    <w:p w:rsidR="00A437D4" w:rsidRPr="000125CD" w:rsidRDefault="00A437D4" w:rsidP="006B727E">
      <w:pPr>
        <w:pStyle w:val="11"/>
        <w:spacing w:before="13" w:line="360" w:lineRule="auto"/>
        <w:ind w:right="1281"/>
        <w:rPr>
          <w:rFonts w:ascii="Arial Unicode" w:eastAsia="Microsoft Sans Serif" w:hAnsi="Arial Unicode" w:cs="Microsoft Sans Serif"/>
          <w:spacing w:val="-1"/>
          <w:lang w:val="hy-AM"/>
        </w:rPr>
      </w:pPr>
    </w:p>
    <w:p w:rsidR="00A437D4" w:rsidRPr="002274B2" w:rsidRDefault="00A437D4" w:rsidP="006B727E">
      <w:pPr>
        <w:pStyle w:val="11"/>
        <w:spacing w:before="13" w:line="360" w:lineRule="auto"/>
        <w:ind w:right="1281"/>
        <w:rPr>
          <w:rFonts w:ascii="Arial Unicode" w:eastAsia="Microsoft Sans Serif" w:hAnsi="Arial Unicode" w:cs="Microsoft Sans Serif"/>
          <w:spacing w:val="-1"/>
          <w:lang w:val="hy-AM"/>
        </w:rPr>
      </w:pPr>
    </w:p>
    <w:p w:rsidR="00CE3D9C" w:rsidRPr="002274B2" w:rsidRDefault="00947D57" w:rsidP="002274B2">
      <w:pPr>
        <w:pStyle w:val="11"/>
        <w:spacing w:before="13" w:line="360" w:lineRule="auto"/>
        <w:ind w:right="1281"/>
        <w:jc w:val="center"/>
        <w:rPr>
          <w:rFonts w:ascii="Arial Unicode" w:eastAsia="Microsoft Sans Serif" w:hAnsi="Arial Unicode" w:cs="Microsoft Sans Serif"/>
          <w:b/>
          <w:lang w:val="hy-AM"/>
        </w:rPr>
      </w:pPr>
      <w:r w:rsidRPr="002274B2">
        <w:rPr>
          <w:rFonts w:ascii="Arial Unicode" w:eastAsia="Microsoft Sans Serif" w:hAnsi="Arial Unicode" w:cs="Microsoft Sans Serif"/>
          <w:b/>
          <w:spacing w:val="-1"/>
          <w:lang w:val="hy-AM"/>
        </w:rPr>
        <w:t>Միջառարկայական</w:t>
      </w:r>
      <w:r w:rsidRPr="002274B2">
        <w:rPr>
          <w:rFonts w:ascii="Arial Unicode" w:eastAsia="Microsoft Sans Serif" w:hAnsi="Arial Unicode" w:cs="Microsoft Sans Serif"/>
          <w:b/>
          <w:spacing w:val="-20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կապերը</w:t>
      </w:r>
      <w:r w:rsidRPr="002274B2">
        <w:rPr>
          <w:rFonts w:ascii="Arial Unicode" w:eastAsia="Microsoft Sans Serif" w:hAnsi="Arial Unicode" w:cs="Microsoft Sans Serif"/>
          <w:b/>
          <w:spacing w:val="-17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որպես</w:t>
      </w:r>
      <w:r w:rsidRPr="002274B2">
        <w:rPr>
          <w:rFonts w:ascii="Arial Unicode" w:eastAsia="Microsoft Sans Serif" w:hAnsi="Arial Unicode" w:cs="Microsoft Sans Serif"/>
          <w:b/>
          <w:spacing w:val="-16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մանկավարժական</w:t>
      </w:r>
      <w:r w:rsidRPr="002274B2">
        <w:rPr>
          <w:rFonts w:ascii="Arial Unicode" w:eastAsia="Microsoft Sans Serif" w:hAnsi="Arial Unicode" w:cs="Microsoft Sans Serif"/>
          <w:b/>
          <w:spacing w:val="-82"/>
          <w:lang w:val="hy-AM"/>
        </w:rPr>
        <w:t xml:space="preserve"> </w:t>
      </w:r>
      <w:r w:rsidRPr="002274B2">
        <w:rPr>
          <w:rFonts w:ascii="Arial Unicode" w:eastAsia="Microsoft Sans Serif" w:hAnsi="Arial Unicode" w:cs="Microsoft Sans Serif"/>
          <w:b/>
          <w:lang w:val="hy-AM"/>
        </w:rPr>
        <w:t>հիմնախնդիր</w:t>
      </w:r>
    </w:p>
    <w:p w:rsidR="00CE3D9C" w:rsidRPr="000125CD" w:rsidRDefault="00CE3D9C" w:rsidP="006B727E">
      <w:pPr>
        <w:pStyle w:val="a3"/>
        <w:spacing w:before="5" w:line="360" w:lineRule="auto"/>
        <w:ind w:left="0"/>
        <w:jc w:val="left"/>
        <w:rPr>
          <w:rFonts w:ascii="Arial Unicode" w:hAnsi="Arial Unicode"/>
          <w:sz w:val="32"/>
          <w:lang w:val="hy-AM"/>
        </w:rPr>
      </w:pPr>
    </w:p>
    <w:p w:rsidR="00CE3D9C" w:rsidRPr="000125CD" w:rsidRDefault="00947D57" w:rsidP="002274B2">
      <w:pPr>
        <w:pStyle w:val="a3"/>
        <w:spacing w:line="360" w:lineRule="auto"/>
        <w:ind w:right="221" w:firstLine="566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Վերջին տարիներին մեր երկրում տեղի ունեցող սոցիալ-տնտեսական փոփո-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խությունները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հանգեցրել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արմատական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նորացման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անհրաժեշտության։ Աշխարհում տեղի ունեցող արագ փոփոխությունների ֆոնին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Հայաստանի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Հանրապետության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փուլում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արդիականացումը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դառնում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հասարակության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տնտեսական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սոցիալական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առաջընթացի անհրաժեշտ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գործոններից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մեկը։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քաղաքականության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գլխավոր խնդիրը հասարակության և պետության ժամանակակից պահանջներին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համապատասխան կրթության որակի ապահովումն է: Կրթության ոլորտում տեղի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ունեցող բարեփոխումները չեն կարող չազդել կրթական գործընթացի վրա, որին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ներկայացվող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պահանջներից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ստացած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գիտակցվածությունն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կիրառելիությունը: Ժամանակակից հանրակրթական դպրոցի հիմնական խնդիրը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համընդհանուր գիտելիքների, հմտությունների, դիրքորոշումների և արժեքների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ամբողջական համակարգի ձևավորումն է դպրոցականի, շրջանավարտի, ավագ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դպրոցականի մոտ, ինչը հնարավոր չէ իրականացնել ուսուցման 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հաստատման։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Հասարակությունը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մարդու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նկատմամբ առաջ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քաշում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ներկայացնում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պահանջներ,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առաջին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հերթին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մշտական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ինքնակրթության,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մտավոր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մտածելու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ստեղծագործելու ունակության պահանջ, համեմատելու, քննադատաբար խնդրին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մոտենալու,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վերլուծելու,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արժևորելու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կարողություններ։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«Այս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հատկանիշներից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շատերը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կարելի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դպրոցներում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ավելացնելով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հիմնարար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lastRenderedPageBreak/>
        <w:t>առարկաների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ներդնելով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ինտեգրված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օգտագործելով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համակարգչային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տեխնոլոգիաներ, առաջնային դարձնելով մանկավարժի ցանկությունը երեխային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սովորեցնել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տեսնել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ամբողջական,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թե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առանձին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տեղեկությունների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պատկերացումների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մասնատված,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չմիավորվելով,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ժամանակի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ընթացքում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հեշտությամբ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մոռացվում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նպաստում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շրջակա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գործին։ Անհրաժեշտ է փնտրել նորարարական միջոցներ և ուսուցման մեթոդներ: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Ավագ</w:t>
      </w:r>
      <w:r w:rsidRPr="000125CD">
        <w:rPr>
          <w:rFonts w:ascii="Arial Unicode" w:hAnsi="Arial Unicode"/>
          <w:spacing w:val="48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դպրոցականի</w:t>
      </w:r>
      <w:r w:rsidRPr="000125CD">
        <w:rPr>
          <w:rFonts w:ascii="Arial Unicode" w:hAnsi="Arial Unicode"/>
          <w:spacing w:val="5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կրթության</w:t>
      </w:r>
      <w:r w:rsidRPr="000125CD">
        <w:rPr>
          <w:rFonts w:ascii="Arial Unicode" w:hAnsi="Arial Unicode"/>
          <w:spacing w:val="5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որակի,</w:t>
      </w:r>
      <w:r w:rsidRPr="000125CD">
        <w:rPr>
          <w:rFonts w:ascii="Arial Unicode" w:hAnsi="Arial Unicode"/>
          <w:spacing w:val="2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ուսումնառության</w:t>
      </w:r>
      <w:r w:rsidRPr="000125CD">
        <w:rPr>
          <w:rFonts w:ascii="Arial Unicode" w:hAnsi="Arial Unicode"/>
          <w:spacing w:val="5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մակարդակի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բարելավման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եղանակների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որոնումը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նպատակահարմար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իրականացնել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ինտեգրված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</w:t>
      </w:r>
      <w:r w:rsidRPr="000125CD">
        <w:rPr>
          <w:rFonts w:ascii="Arial Unicode" w:hAnsi="Arial Unicode"/>
          <w:spacing w:val="-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</w:t>
      </w:r>
      <w:r w:rsidRPr="000125CD">
        <w:rPr>
          <w:rFonts w:ascii="Arial Unicode" w:hAnsi="Arial Unicode"/>
          <w:spacing w:val="-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ոլորտում»:</w:t>
      </w:r>
    </w:p>
    <w:p w:rsidR="00CE3D9C" w:rsidRPr="000125CD" w:rsidRDefault="00947D57" w:rsidP="002274B2">
      <w:pPr>
        <w:pStyle w:val="a3"/>
        <w:tabs>
          <w:tab w:val="left" w:pos="2429"/>
          <w:tab w:val="left" w:pos="4479"/>
          <w:tab w:val="left" w:pos="7250"/>
        </w:tabs>
        <w:spacing w:line="360" w:lineRule="auto"/>
        <w:ind w:right="220" w:firstLine="566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Ժամանակակից կյանքի պայմաններում ուսուցիչը կրթական 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ստացել է ստեղծագործական լայն հնարավորություններ, մեթոդների, 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հնարների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ակտիվ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ազատություն: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բարեփոխումների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առաջնային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խնդիրներից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մեկը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իմացական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ակտիվության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շահագրգռվածության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բարձր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մակարդակի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ապահովումն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="000A4ABC" w:rsidRPr="000A4ABC">
        <w:rPr>
          <w:rFonts w:ascii="Arial Unicode" w:hAnsi="Arial Unicode"/>
          <w:spacing w:val="-61"/>
          <w:lang w:val="hy-AM"/>
        </w:rPr>
        <w:t xml:space="preserve"> </w:t>
      </w:r>
      <w:r w:rsidR="000A4ABC" w:rsidRPr="00FF334A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գիտություններ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միևնույն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օբյեկտը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տեսանկյուններից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դիտարկելու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ընդհանուր եզրեր ունեն։ Միջառարկայական կապերի հաստատման նպատակն 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կազմակերպել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այնպես,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նպաստի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օրենքների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պատկերացումներն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համակարգի մեջ տեսնելու կարողությունների ձևավորմանը։ 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 հնարավորություն են տալիս ստեղծել միասնական, ինտեգրված դասեր,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որոնց ժամանակ երեխաներն աշխատում են հեշտությամբ և հետաքրքրությամբ՝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արդյունքում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յուրացնելով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ծավալով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օգտակար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նյութեր,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ձեռք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բերելով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գիտակցված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ձևավորելով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համադրելու,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ընդհանրացնելու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կարողություններ։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նաև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ձեռք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բերված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հմտությունները կիրառվում են դպրոցականների կողմից իրենց գործունեության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ստանդարտ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իրավիճակներում,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անծանոթ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իրավիճակում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ստեղծագործական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դրսևորումների,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գործնական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մտավոր ունակությունների դրսևորման ժամանակ: Դպրոցական պրակտիկայից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հայտնի է, որ այն հարցերը, որոնք պահանջում են անսովոր կողմից որևէ բան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դիտարկել, հաճախ երեխաներին փակուղու մեջ են դնում, և դա հասկանալի է,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քանի որ նրանց դա չեն սովորեցրել: Իհարկե, ինչ-որ բան նորովի տեսնելը, և 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այնպես,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ինչպես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նախկինում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տեսել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ես,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հեշտ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խնդիր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չէ։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Բայց</w:t>
      </w:r>
      <w:r w:rsidRPr="000125CD">
        <w:rPr>
          <w:rFonts w:ascii="Arial Unicode" w:hAnsi="Arial Unicode"/>
          <w:spacing w:val="6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</w:t>
      </w:r>
      <w:r w:rsidRPr="000125CD">
        <w:rPr>
          <w:rFonts w:ascii="Arial Unicode" w:hAnsi="Arial Unicode"/>
          <w:spacing w:val="6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կարելի</w:t>
      </w:r>
      <w:r w:rsidRPr="000125CD">
        <w:rPr>
          <w:rFonts w:ascii="Arial Unicode" w:hAnsi="Arial Unicode"/>
          <w:spacing w:val="6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դեպքում,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երբ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կազմակերպվում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lastRenderedPageBreak/>
        <w:t>սովորողների</w:t>
      </w:r>
      <w:r w:rsidRPr="000125CD">
        <w:rPr>
          <w:rFonts w:ascii="Arial Unicode" w:hAnsi="Arial Unicode"/>
          <w:lang w:val="hy-AM"/>
        </w:rPr>
        <w:tab/>
        <w:t>ինքնուրույն</w:t>
      </w:r>
      <w:r w:rsidRPr="000125CD">
        <w:rPr>
          <w:rFonts w:ascii="Arial Unicode" w:hAnsi="Arial Unicode"/>
          <w:lang w:val="hy-AM"/>
        </w:rPr>
        <w:tab/>
        <w:t>գործունեությունը,</w:t>
      </w:r>
      <w:r w:rsidRPr="000125CD">
        <w:rPr>
          <w:rFonts w:ascii="Arial Unicode" w:hAnsi="Arial Unicode"/>
          <w:lang w:val="hy-AM"/>
        </w:rPr>
        <w:tab/>
      </w:r>
      <w:r w:rsidRPr="000125CD">
        <w:rPr>
          <w:rFonts w:ascii="Arial Unicode" w:hAnsi="Arial Unicode"/>
          <w:w w:val="95"/>
          <w:lang w:val="hy-AM"/>
        </w:rPr>
        <w:t>ստեղծագործական</w:t>
      </w:r>
      <w:r w:rsidRPr="000125CD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ունակությունները խթանելու, զարգացնելու բազմատեսակ հնարավորություններ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ստեղծելու</w:t>
      </w:r>
      <w:r w:rsidRPr="000125CD">
        <w:rPr>
          <w:rFonts w:ascii="Arial Unicode" w:hAnsi="Arial Unicode"/>
          <w:spacing w:val="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միջոցով:</w:t>
      </w:r>
    </w:p>
    <w:p w:rsidR="00CE3D9C" w:rsidRPr="000125CD" w:rsidRDefault="00947D57" w:rsidP="002274B2">
      <w:pPr>
        <w:pStyle w:val="a3"/>
        <w:spacing w:line="360" w:lineRule="auto"/>
        <w:ind w:right="221" w:firstLine="48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spacing w:val="1"/>
          <w:lang w:val="hy-AM"/>
        </w:rPr>
        <w:t xml:space="preserve"> </w:t>
      </w:r>
      <w:r w:rsidR="00B109C2" w:rsidRPr="000125CD">
        <w:rPr>
          <w:rFonts w:ascii="Arial Unicode" w:hAnsi="Arial Unicode"/>
          <w:lang w:val="hy-AM"/>
        </w:rPr>
        <w:t>Դ</w:t>
      </w:r>
      <w:r w:rsidRPr="000125CD">
        <w:rPr>
          <w:rFonts w:ascii="Arial Unicode" w:hAnsi="Arial Unicode"/>
          <w:lang w:val="hy-AM"/>
        </w:rPr>
        <w:t>պրոցականների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 հաստատման համակարգված մոտեցման ներդրումը կարող է ավելի 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չափով,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ավանդական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ուսուցումը,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նպաստել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խորագիտակ մարդու զարգացմանը, որն ունի ամբողջական աշխարհայացք, իր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ունեցած</w:t>
      </w:r>
      <w:r w:rsidRPr="000125CD">
        <w:rPr>
          <w:rFonts w:ascii="Arial Unicode" w:hAnsi="Arial Unicode"/>
          <w:spacing w:val="43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գիտելիքներն</w:t>
      </w:r>
      <w:r w:rsidRPr="000125CD">
        <w:rPr>
          <w:rFonts w:ascii="Arial Unicode" w:hAnsi="Arial Unicode"/>
          <w:spacing w:val="4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ինքնուրույն</w:t>
      </w:r>
      <w:r w:rsidRPr="000125CD">
        <w:rPr>
          <w:rFonts w:ascii="Arial Unicode" w:hAnsi="Arial Unicode"/>
          <w:spacing w:val="4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համակարգելու</w:t>
      </w:r>
      <w:r w:rsidRPr="000125CD">
        <w:rPr>
          <w:rFonts w:ascii="Arial Unicode" w:hAnsi="Arial Unicode"/>
          <w:spacing w:val="4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</w:t>
      </w:r>
      <w:r w:rsidRPr="000125CD">
        <w:rPr>
          <w:rFonts w:ascii="Arial Unicode" w:hAnsi="Arial Unicode"/>
          <w:spacing w:val="4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39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խնդիրների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լուծման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համար կարող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ցուցաբերել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ավանդական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մոտեցում: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մեթոդը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գրավիչ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 նաև ուսուցիչների համար, օգնում է նրանց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="00FF334A">
        <w:rPr>
          <w:rFonts w:ascii="Arial Unicode" w:hAnsi="Arial Unicode"/>
          <w:lang w:val="hy-AM"/>
        </w:rPr>
        <w:t>ավելի</w:t>
      </w:r>
      <w:r w:rsidR="00FF334A" w:rsidRPr="00FF334A">
        <w:rPr>
          <w:rFonts w:ascii="Arial Unicode" w:hAnsi="Arial Unicode"/>
          <w:lang w:val="hy-AM"/>
        </w:rPr>
        <w:t xml:space="preserve"> հասկանալ</w:t>
      </w:r>
      <w:r w:rsidR="00FF334A">
        <w:rPr>
          <w:rFonts w:ascii="Arial Unicode" w:hAnsi="Arial Unicode"/>
          <w:lang w:val="hy-AM"/>
        </w:rPr>
        <w:t xml:space="preserve">, </w:t>
      </w:r>
      <w:r w:rsidR="00FF334A" w:rsidRPr="00FF334A">
        <w:rPr>
          <w:rFonts w:ascii="Arial Unicode" w:hAnsi="Arial Unicode"/>
          <w:lang w:val="hy-AM"/>
        </w:rPr>
        <w:t>նրան</w:t>
      </w:r>
      <w:r w:rsidR="007F37D1" w:rsidRPr="007F37D1">
        <w:rPr>
          <w:rFonts w:ascii="Arial Unicode" w:hAnsi="Arial Unicode"/>
          <w:lang w:val="hy-AM"/>
        </w:rPr>
        <w:t xml:space="preserve"> դրդում է փնտրել ուսուցման նոր, ոչ ավանդական</w:t>
      </w:r>
      <w:r w:rsidR="00FF334A" w:rsidRPr="00FF334A">
        <w:rPr>
          <w:rFonts w:ascii="Arial Unicode" w:hAnsi="Arial Unicode"/>
          <w:w w:val="95"/>
          <w:lang w:val="hy-AM"/>
        </w:rPr>
        <w:t xml:space="preserve"> </w:t>
      </w:r>
      <w:r w:rsidR="00FF334A" w:rsidRPr="00FF334A">
        <w:rPr>
          <w:rFonts w:ascii="Arial Unicode" w:hAnsi="Arial Unicode"/>
          <w:spacing w:val="1"/>
          <w:w w:val="95"/>
          <w:lang w:val="hy-AM"/>
        </w:rPr>
        <w:t xml:space="preserve"> </w:t>
      </w:r>
      <w:r w:rsidR="00FF334A" w:rsidRPr="00FF334A">
        <w:rPr>
          <w:rFonts w:ascii="Arial Unicode" w:hAnsi="Arial Unicode"/>
          <w:lang w:val="hy-AM"/>
        </w:rPr>
        <w:t>ձևեր</w:t>
      </w:r>
      <w:r w:rsidR="00FF334A" w:rsidRPr="00FF334A">
        <w:rPr>
          <w:rFonts w:ascii="Arial Unicode" w:hAnsi="Arial Unicode"/>
          <w:spacing w:val="1"/>
          <w:lang w:val="hy-AM"/>
        </w:rPr>
        <w:t xml:space="preserve"> </w:t>
      </w:r>
      <w:r w:rsidR="00FF334A" w:rsidRPr="00FF334A">
        <w:rPr>
          <w:rFonts w:ascii="Arial Unicode" w:hAnsi="Arial Unicode"/>
          <w:lang w:val="hy-AM"/>
        </w:rPr>
        <w:t>և</w:t>
      </w:r>
      <w:r w:rsidR="00FF334A" w:rsidRPr="00FF334A">
        <w:rPr>
          <w:rFonts w:ascii="Arial Unicode" w:hAnsi="Arial Unicode"/>
          <w:spacing w:val="1"/>
          <w:lang w:val="hy-AM"/>
        </w:rPr>
        <w:t xml:space="preserve"> </w:t>
      </w:r>
      <w:r w:rsidR="00FF334A" w:rsidRPr="00FF334A">
        <w:rPr>
          <w:rFonts w:ascii="Arial Unicode" w:hAnsi="Arial Unicode"/>
          <w:lang w:val="hy-AM"/>
        </w:rPr>
        <w:t>մեթոդներ</w:t>
      </w:r>
      <w:r w:rsidR="00FF334A" w:rsidRPr="000125CD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լիարժեք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գնահատել</w:t>
      </w:r>
      <w:r w:rsidRPr="000125CD">
        <w:rPr>
          <w:rFonts w:ascii="Arial Unicode" w:hAnsi="Arial Unicode"/>
          <w:spacing w:val="1"/>
          <w:lang w:val="hy-AM"/>
        </w:rPr>
        <w:t xml:space="preserve">  </w:t>
      </w:r>
      <w:r w:rsidRPr="000125CD">
        <w:rPr>
          <w:rFonts w:ascii="Arial Unicode" w:hAnsi="Arial Unicode"/>
          <w:lang w:val="hy-AM"/>
        </w:rPr>
        <w:t>դպրոցականի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="00FF334A">
        <w:rPr>
          <w:rFonts w:ascii="Arial Unicode" w:hAnsi="Arial Unicode"/>
          <w:lang w:val="hy-AM"/>
        </w:rPr>
        <w:t>ունակությունները</w:t>
      </w:r>
      <w:r w:rsidRPr="000125CD">
        <w:rPr>
          <w:rFonts w:ascii="Arial Unicode" w:hAnsi="Arial Unicode"/>
          <w:lang w:val="hy-AM"/>
        </w:rPr>
        <w:t>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տարածք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ուսուցիչների,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մեթոդիստների,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հոգեբանների և բոլոր նրանց ստեղծագործական ունակությունների դրսևորման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ովքեր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ցանկանում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կարողանում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աշխատել,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ովքեր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 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հասկանալ ժամանակակից երեխաներին, հաշվի առնել նրանց պահանջներն 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շահերը:</w:t>
      </w:r>
      <w:r w:rsidRPr="000125CD">
        <w:rPr>
          <w:rFonts w:ascii="Arial Unicode" w:hAnsi="Arial Unicode"/>
          <w:spacing w:val="-1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Մարդու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մտածողության</w:t>
      </w:r>
      <w:r w:rsidRPr="000125CD">
        <w:rPr>
          <w:rFonts w:ascii="Arial Unicode" w:hAnsi="Arial Unicode"/>
          <w:spacing w:val="-8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շրջակա</w:t>
      </w:r>
      <w:r w:rsidRPr="000125CD">
        <w:rPr>
          <w:rFonts w:ascii="Arial Unicode" w:hAnsi="Arial Unicode"/>
          <w:spacing w:val="-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աշխարհի</w:t>
      </w:r>
      <w:r w:rsidRPr="000125CD">
        <w:rPr>
          <w:rFonts w:ascii="Arial Unicode" w:hAnsi="Arial Unicode"/>
          <w:spacing w:val="-9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վերաբերյալ</w:t>
      </w:r>
      <w:r w:rsidRPr="000125CD">
        <w:rPr>
          <w:rFonts w:ascii="Arial Unicode" w:hAnsi="Arial Unicode"/>
          <w:spacing w:val="-9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գիտելիքները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 թե պարզապես արտացոլվում են, ինչպես շրջապատող աշխարհը ջրի փոքրիկ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կաթիլում,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մասամբ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ձևավորում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մարդու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վերաբերմունքը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բնության,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աշխարհի,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կյանքի</w:t>
      </w:r>
      <w:r w:rsidRPr="000125CD">
        <w:rPr>
          <w:rFonts w:ascii="Arial Unicode" w:hAnsi="Arial Unicode"/>
          <w:spacing w:val="-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նկատմամբ,</w:t>
      </w:r>
      <w:r w:rsidRPr="000125CD">
        <w:rPr>
          <w:rFonts w:ascii="Arial Unicode" w:hAnsi="Arial Unicode"/>
          <w:spacing w:val="-10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ազդում</w:t>
      </w:r>
      <w:r w:rsidRPr="000125CD">
        <w:rPr>
          <w:rFonts w:ascii="Arial Unicode" w:hAnsi="Arial Unicode"/>
          <w:spacing w:val="-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</w:t>
      </w:r>
      <w:r w:rsidRPr="000125CD">
        <w:rPr>
          <w:rFonts w:ascii="Arial Unicode" w:hAnsi="Arial Unicode"/>
          <w:spacing w:val="-8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բարոյական</w:t>
      </w:r>
      <w:r w:rsidRPr="000125CD">
        <w:rPr>
          <w:rFonts w:ascii="Arial Unicode" w:hAnsi="Arial Unicode"/>
          <w:spacing w:val="-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կերպարի</w:t>
      </w:r>
      <w:r w:rsidRPr="000125CD">
        <w:rPr>
          <w:rFonts w:ascii="Arial Unicode" w:hAnsi="Arial Unicode"/>
          <w:spacing w:val="-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վրա,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հատկապես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դեռահասային,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ավագ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տարիքում։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Ուսուցման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գործընթացում ոչ միայն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մասին գիտելիքներն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կարևոր, այլև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գաղտնիքների մեջ խորը ներթափանցումը, որը հանգեցնում է գիտության հմայքի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բացահայտմանը,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ծագում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ակնածանք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հանդեպ։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Ահա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թե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ինչն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դաստիարակչական ուժ, ինչը կարող է օգնել սովորողին սիրել գաղափարները 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ճշմարտությունը,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հոգևոր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արժանիքները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բարձր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պատահական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առավելություններից։</w:t>
      </w:r>
    </w:p>
    <w:p w:rsidR="00CE3D9C" w:rsidRPr="000125CD" w:rsidRDefault="00947D57" w:rsidP="002274B2">
      <w:pPr>
        <w:pStyle w:val="a3"/>
        <w:spacing w:line="360" w:lineRule="auto"/>
        <w:ind w:right="222" w:firstLine="48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օգնել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աշակերտներին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հասկանալ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շրջապատող աշխարհը, նրա հատկությունները, հիմնական երևույթները, այնտեղ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ընթացող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օրինաչափությունները,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դրանք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ենթարկվում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Այսպիսով,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դպրոցական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փոխադարձ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կապակցվածությունը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սովորողներին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համոզում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ճյուղերի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կտրուկ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սահմաններ,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ոլորտները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կտրված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չեն,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փոխադարձաբար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հետ: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Սովորողները գիտակցում են իր բովանդակությամբ այն խորը փաստը, որ բոլոր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գիտություններն իրականում տարբեր կողմերից և յուրաքանչյուրն իր մեթոդներով</w:t>
      </w:r>
      <w:r w:rsidR="00FC1A05" w:rsidRPr="00FC1A05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ուսումնասիրում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նյութական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lastRenderedPageBreak/>
        <w:t>աշխարհը: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Իրենց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ամբողջության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նրանք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ընդհանուր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պատկերացում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տալիս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մասին։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ամենը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կարևոր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դաստիարակչական</w:t>
      </w:r>
      <w:r w:rsidRPr="000125CD">
        <w:rPr>
          <w:rFonts w:ascii="Arial Unicode" w:hAnsi="Arial Unicode"/>
          <w:spacing w:val="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նշանակություն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ունի։</w:t>
      </w:r>
    </w:p>
    <w:p w:rsidR="00CE3D9C" w:rsidRPr="000125CD" w:rsidRDefault="00947D57" w:rsidP="002274B2">
      <w:pPr>
        <w:pStyle w:val="a3"/>
        <w:spacing w:line="360" w:lineRule="auto"/>
        <w:ind w:right="219" w:firstLine="60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Ժամանակակից պայմաններում անհրաժեշտություն է առաջանում սովորող-</w:t>
      </w:r>
      <w:r w:rsidRPr="000125CD">
        <w:rPr>
          <w:rFonts w:ascii="Arial Unicode" w:hAnsi="Arial Unicode"/>
          <w:spacing w:val="-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մոտ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ձևավորել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ոչ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թե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մասնավոր,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ընդհանրացված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որոնք</w:t>
      </w:r>
      <w:r w:rsidRPr="000125CD">
        <w:rPr>
          <w:rFonts w:ascii="Arial Unicode" w:hAnsi="Arial Unicode"/>
          <w:spacing w:val="2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լայն</w:t>
      </w:r>
      <w:r w:rsidRPr="000125CD">
        <w:rPr>
          <w:rFonts w:ascii="Arial Unicode" w:hAnsi="Arial Unicode"/>
          <w:spacing w:val="2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ոլորտներում</w:t>
      </w:r>
      <w:r w:rsidRPr="000125CD">
        <w:rPr>
          <w:rFonts w:ascii="Arial Unicode" w:hAnsi="Arial Unicode"/>
          <w:spacing w:val="27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ունեն</w:t>
      </w:r>
      <w:r w:rsidRPr="000125CD">
        <w:rPr>
          <w:rFonts w:ascii="Arial Unicode" w:hAnsi="Arial Unicode"/>
          <w:spacing w:val="2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գիտելիքը</w:t>
      </w:r>
      <w:r w:rsidRPr="000125CD">
        <w:rPr>
          <w:rFonts w:ascii="Arial Unicode" w:hAnsi="Arial Unicode"/>
          <w:spacing w:val="2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տեղափոխելու</w:t>
      </w:r>
      <w:r w:rsidRPr="000125CD">
        <w:rPr>
          <w:rFonts w:ascii="Arial Unicode" w:hAnsi="Arial Unicode"/>
          <w:spacing w:val="26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հատկություն։</w:t>
      </w:r>
      <w:r w:rsidRPr="000125CD">
        <w:rPr>
          <w:rFonts w:ascii="Arial Unicode" w:hAnsi="Arial Unicode"/>
          <w:spacing w:val="2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Նման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ունակությունները, որոնք ձևավորվել են որևէ առարկայի ուսումնասիրության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ընթացքում, այնուհետև սովորողների կողմից ազատորեն օգտագործվում են այլ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առարկաների ուսումնասիրության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գործնական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կիրառության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Մանկավարժական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գրականության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 առկա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 «միջառարկայական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հասկացության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ավելի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քան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երեսուն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սահմանումներ,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ինչպես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նաև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երևույթի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մանկավարժական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արժեքի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գնահատականի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տարբեր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դասակարգումների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վերաբերյալ տարբեր մոտեցումներ: Առավել ամբողջական սահմանումներից մեկն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այն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միջառարկայական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օբյեկտների,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երևույթների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գործընթացների միջև սինթեզը, ինտեգրատիվ հարաբերությունները ցույց տալու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համար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կատեգորիաներ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որոնք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արտացոլվում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ուսումնադաստիարակչական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բովանդակության,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ձևերի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մեթոդների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իրենց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որոշակի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հստակ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միասնության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մեջ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կատարում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են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կրթական,</w:t>
      </w:r>
      <w:r w:rsidRPr="000125CD">
        <w:rPr>
          <w:rFonts w:ascii="Arial Unicode" w:hAnsi="Arial Unicode"/>
          <w:spacing w:val="-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զարգացնող և</w:t>
      </w:r>
      <w:r w:rsidRPr="000125CD">
        <w:rPr>
          <w:rFonts w:ascii="Arial Unicode" w:hAnsi="Arial Unicode"/>
          <w:spacing w:val="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դաստիարակչական</w:t>
      </w:r>
      <w:r w:rsidRPr="000125CD">
        <w:rPr>
          <w:rFonts w:ascii="Arial Unicode" w:hAnsi="Arial Unicode"/>
          <w:spacing w:val="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գործառույթներ:</w:t>
      </w:r>
    </w:p>
    <w:p w:rsidR="00CE3D9C" w:rsidRPr="000125CD" w:rsidRDefault="00947D57" w:rsidP="002274B2">
      <w:pPr>
        <w:pStyle w:val="a3"/>
        <w:spacing w:line="360" w:lineRule="auto"/>
        <w:ind w:right="224" w:firstLine="720"/>
        <w:rPr>
          <w:rFonts w:ascii="Arial Unicode" w:hAnsi="Arial Unicode"/>
          <w:lang w:val="hy-AM"/>
        </w:rPr>
      </w:pPr>
      <w:r w:rsidRPr="000125CD">
        <w:rPr>
          <w:rFonts w:ascii="Arial Unicode" w:hAnsi="Arial Unicode"/>
          <w:lang w:val="hy-AM"/>
        </w:rPr>
        <w:t>Ինտեգրման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գործընթացում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ունենում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գիտությունների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միջև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կապերի մերձեցում: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Ներկայումս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առանձին,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միմյանցից անկախ դասավանդվող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ուսումնական առարկաների ինտեգրումը թույլ կտա ուսուցման շեշտադրումները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պարզ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կուտակումից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տեղափոխել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իրական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կյանքում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հանդիպող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իրավիճակներում և մասնավորապես այլ ուսումնական առարկաների ոլորտում,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իրենց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գիտելիքներն,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ընդհանուր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առմամբ,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կիրառելու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ունակությունների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զարգացման վրա: Ավանդաբար ինտեգրումն իրականացնելու առավել մատչելի</w:t>
      </w:r>
      <w:r w:rsidRPr="000125CD">
        <w:rPr>
          <w:rFonts w:ascii="Arial Unicode" w:hAnsi="Arial Unicode"/>
          <w:spacing w:val="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միջոցներից</w:t>
      </w:r>
      <w:r w:rsidRPr="000125CD">
        <w:rPr>
          <w:rFonts w:ascii="Arial Unicode" w:hAnsi="Arial Unicode"/>
          <w:spacing w:val="4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մեկը</w:t>
      </w:r>
      <w:r w:rsidRPr="000125CD">
        <w:rPr>
          <w:rFonts w:ascii="Arial Unicode" w:hAnsi="Arial Unicode"/>
          <w:spacing w:val="6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ինտեգրված</w:t>
      </w:r>
      <w:r w:rsidRPr="000125CD">
        <w:rPr>
          <w:rFonts w:ascii="Arial Unicode" w:hAnsi="Arial Unicode"/>
          <w:spacing w:val="2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դասերի</w:t>
      </w:r>
      <w:r w:rsidRPr="000125CD">
        <w:rPr>
          <w:rFonts w:ascii="Arial Unicode" w:hAnsi="Arial Unicode"/>
          <w:spacing w:val="-1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անցկացումն</w:t>
      </w:r>
      <w:r w:rsidRPr="000125CD">
        <w:rPr>
          <w:rFonts w:ascii="Arial Unicode" w:hAnsi="Arial Unicode"/>
          <w:spacing w:val="5"/>
          <w:lang w:val="hy-AM"/>
        </w:rPr>
        <w:t xml:space="preserve"> </w:t>
      </w:r>
      <w:r w:rsidRPr="000125CD">
        <w:rPr>
          <w:rFonts w:ascii="Arial Unicode" w:hAnsi="Arial Unicode"/>
          <w:lang w:val="hy-AM"/>
        </w:rPr>
        <w:t>է:</w:t>
      </w:r>
    </w:p>
    <w:p w:rsidR="002274B2" w:rsidRDefault="00A90F3E" w:rsidP="002274B2">
      <w:pPr>
        <w:pStyle w:val="a3"/>
        <w:spacing w:line="360" w:lineRule="auto"/>
        <w:ind w:right="223" w:firstLine="542"/>
        <w:rPr>
          <w:rFonts w:ascii="Sylfaen" w:hAnsi="Sylfaen"/>
          <w:lang w:val="hy-AM"/>
        </w:rPr>
      </w:pPr>
      <w:r w:rsidRPr="00EE64AC">
        <w:rPr>
          <w:rFonts w:ascii="Arial Unicode" w:hAnsi="Arial Unicode"/>
          <w:lang w:val="hy-AM"/>
        </w:rPr>
        <w:t>Միջառարկայակն կապերի օգտագործումը ոչ մի դասարանում չպետք է լինի ինքնքնպատակ, այլ միջոց հիմնական նպատակին հասնելու համար:ՈՒսուցման պրոցեսում միայն այսպես պետք է դիտվի, ընդհանուր և դասական ձևերի հետ զուգակցված: Կարևոր տեղ պետք է հատկացնել ուսուցման գործընթացում միջառարկայական կապին. որոնք ուսուցման հաջողությունների անհրաժեշտ պայմաններից են</w:t>
      </w:r>
      <w:r w:rsidR="00901443" w:rsidRPr="00EE64AC">
        <w:rPr>
          <w:rFonts w:ascii="Arial Unicode" w:hAnsi="Arial Unicode"/>
          <w:lang w:val="hy-AM"/>
        </w:rPr>
        <w:t xml:space="preserve">:Աշակերտների աշխարահայացքի ձևավորումը ավելի դյուրին է դարձնում միջառարկայական կապերի օգտագործումը: Շրջապատող աշխարհի մասին երեխաների բազմակողմանի և ընդարձակ տեղեկություններ տալը. Ուրիշ գիտությունների հետ համեմատելը  վճռորոշ նշանակություն ունի </w:t>
      </w:r>
      <w:r w:rsidR="00901443" w:rsidRPr="00EE64AC">
        <w:rPr>
          <w:rFonts w:ascii="Arial Unicode" w:hAnsi="Arial Unicode"/>
          <w:lang w:val="hy-AM"/>
        </w:rPr>
        <w:lastRenderedPageBreak/>
        <w:t xml:space="preserve">աշխարհաճանաչության սահմաների ընդարձակման և դրանց հիման վրա կարողությունների ձևավորման համար:Առանց միջառարկայական կապի դժվար է պատկերացնել </w:t>
      </w:r>
      <w:r w:rsidR="00FB368C" w:rsidRPr="00EE64AC">
        <w:rPr>
          <w:rFonts w:ascii="Arial Unicode" w:hAnsi="Arial Unicode"/>
          <w:lang w:val="hy-AM"/>
        </w:rPr>
        <w:t>երեխաների բազմակողմանի զարգացման և դաստիրակության:Գիտությունների համագործակցությունը մեր ժամանակներում առաջնակարգ նշանակություն է տալիս գիտությունների և արտադրության ինտեգրացմանը, քանի որ ուսումնական առարկաները ուսուցանում են գիտությունների հիմունքներով:</w:t>
      </w:r>
    </w:p>
    <w:p w:rsidR="002274B2" w:rsidRDefault="00947D57" w:rsidP="002274B2">
      <w:pPr>
        <w:pStyle w:val="a3"/>
        <w:spacing w:line="360" w:lineRule="auto"/>
        <w:ind w:right="223" w:firstLine="542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Սոցիալական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առաջին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հերթին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բնութագրվում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նրանով, որ ավագ դպրոցականը կանգնած է անկախ կյանքի շեմին: Նա պետք 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դուրս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աշխատանքային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ճանապարհ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որոշի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կյանքում: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դպրոցականի առաջ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կանգնած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 ինքնորոշման, կյանքի ուղու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ընտրության խնդիրը։ Մասնագիտության ընտրությունը դառնում է 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իրավիճակի հոգեբանական կենտրոն՝ նրա մոտ ստեղծելով յուրօրինակ ներքին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դիրքորոշում։ Դրա հետ կապված վաղ երիտասարդության շրջանում առաջատար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գործունեությունը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մասնագիտական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ինքնորոշումն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(ուսումնա-մասնագիտական):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Վաղ պատանեկության տարիքում ինքնորոշման հոգեբանական բազան նախ 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կազմում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չափահաս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մարդու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ներքին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դիրքորոշում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գրավելու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պահանջմունքը, իրեն որպես հասարակության անդամ ճանաչելու, աշխարհում իր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որոշելու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այսինքն՝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նշանակությունն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ըմբռնելու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մեկտեղ,</w:t>
      </w:r>
      <w:r w:rsidRPr="00B5642C">
        <w:rPr>
          <w:rFonts w:ascii="Arial Unicode" w:hAnsi="Arial Unicode"/>
          <w:spacing w:val="6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հասկանալ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ինքն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իրեն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հնարավորությունները։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ապագա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ոլորտի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ընտրությունն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ինքնորոշման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բուն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կորիզն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է։</w:t>
      </w:r>
    </w:p>
    <w:p w:rsidR="002274B2" w:rsidRDefault="00947D57" w:rsidP="002274B2">
      <w:pPr>
        <w:pStyle w:val="a3"/>
        <w:spacing w:line="360" w:lineRule="auto"/>
        <w:ind w:right="223" w:firstLine="542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Ապագայի հետ կապված շարժառիթները սկսում են ավագ դպրոցականին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դրդել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դրսևորվում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ընտրողականություն: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շարժառիթը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մասնագիտություն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ձեռք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բերելու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ձգտումն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սոցիալական դիրքորոշումն ավագ դպրոցականների համար կտրուկ փոխում 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նշանակությունը: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սկսում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գնահատել այն առումով, թե ինչ է տալիս այն իրենց ապագայի համար: 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գործունեությունն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ավելի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պահանջներ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ներկայացնում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ակտիվության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ինքնուրույնության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Ծրագրային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նյութի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յուրացման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ընդհանրացնող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հասկացությունների,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եզրույթների,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գաղափարների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վերլուծության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միջոցով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Ուսումնառության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դժվարությունները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կապված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ոչ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թե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ցանկության,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այմաններում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սովորելու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անկարողության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մեծանում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հարստանում իրենց փորձով. նրանք գիտակցում են, որ կանգնած են ինքնուրույն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կյանքի շեմին։ Աճում է նրանց գիտակցված վերաբերմունքն ուսման նկատմամբ։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Ուսուցումը դառնում է կյանքի անմիջական իմաստ: Ուսումնական 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 վերաբերմունքն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ընտրողական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բնույթ է</w:t>
      </w:r>
      <w:r w:rsidRPr="00B5642C">
        <w:rPr>
          <w:rFonts w:ascii="Arial Unicode" w:hAnsi="Arial Unicode"/>
          <w:spacing w:val="-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կրում։</w:t>
      </w:r>
    </w:p>
    <w:p w:rsidR="00CE3D9C" w:rsidRPr="00B5642C" w:rsidRDefault="00947D57" w:rsidP="002274B2">
      <w:pPr>
        <w:pStyle w:val="a3"/>
        <w:spacing w:line="360" w:lineRule="auto"/>
        <w:ind w:right="223" w:firstLine="542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հետաքրքրությունների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զարգացումը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խթանում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հետագա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կամայական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զարգացումը,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դրանք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կառավարելու, գիտակ- ցաբար կարգավորելու ունակությունը: Ավագ դպրոցական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տարիքի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վերջում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աշակերտները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իրենց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հիշողությունը,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ընկալումը,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երևակայությունը, ուշադրությունը և իրենց էներգիան, ուժերը, ամբողջ ներուժն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ուղղում են գործունեության որոշակի խնդիրների հաղթահարմանը: Ուսումնական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յուրահատուկ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կազմա-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կերպման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ազդեցությամբ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էապես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փոխվում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բնույթը։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համեմատած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դեռահասային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տարիքում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բնութագրվում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է.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4"/>
          <w:tab w:val="left" w:pos="1215"/>
          <w:tab w:val="left" w:pos="3217"/>
          <w:tab w:val="left" w:pos="3591"/>
          <w:tab w:val="left" w:pos="5521"/>
          <w:tab w:val="left" w:pos="7317"/>
        </w:tabs>
        <w:spacing w:line="360" w:lineRule="auto"/>
        <w:ind w:right="229" w:firstLine="0"/>
        <w:jc w:val="left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ընդհանրացման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և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վերացարկման,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="00FC1A05">
        <w:rPr>
          <w:rFonts w:ascii="Arial Unicode" w:hAnsi="Arial Unicode"/>
          <w:sz w:val="24"/>
          <w:szCs w:val="24"/>
          <w:lang w:val="hy-AM"/>
        </w:rPr>
        <w:t>աբստրակման կարողությունների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Pr="00B5642C">
        <w:rPr>
          <w:rFonts w:ascii="Arial Unicode" w:hAnsi="Arial Unicode"/>
          <w:spacing w:val="1"/>
          <w:w w:val="9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ավելի</w:t>
      </w:r>
      <w:r w:rsidRPr="00B5642C">
        <w:rPr>
          <w:rFonts w:ascii="Arial Unicode" w:hAnsi="Arial Unicode"/>
          <w:spacing w:val="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բարձր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մակարդակով;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left="1214" w:right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երևույթների</w:t>
      </w:r>
      <w:r w:rsidRPr="00B5642C">
        <w:rPr>
          <w:rFonts w:ascii="Arial Unicode" w:hAnsi="Arial Unicode"/>
          <w:spacing w:val="-1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պատճառները</w:t>
      </w:r>
      <w:r w:rsidRPr="00B5642C">
        <w:rPr>
          <w:rFonts w:ascii="Arial Unicode" w:hAnsi="Arial Unicode"/>
          <w:spacing w:val="-1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բացատրելու</w:t>
      </w:r>
      <w:r w:rsidRPr="00B5642C">
        <w:rPr>
          <w:rFonts w:ascii="Arial Unicode" w:hAnsi="Arial Unicode"/>
          <w:spacing w:val="-1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աճող</w:t>
      </w:r>
      <w:r w:rsidRPr="00B5642C">
        <w:rPr>
          <w:rFonts w:ascii="Arial Unicode" w:hAnsi="Arial Unicode"/>
          <w:spacing w:val="-1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միտումներով,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232"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դատողությունները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հիմնավորելու,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առանձին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դրույթների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կեղծությունը</w:t>
      </w:r>
      <w:r w:rsidRPr="00B5642C">
        <w:rPr>
          <w:rFonts w:ascii="Arial Unicode" w:hAnsi="Arial Unicode"/>
          <w:spacing w:val="-6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կամ ճշմարտացիությունն ապացուցելու</w:t>
      </w:r>
      <w:r w:rsidRPr="00B5642C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ունակություններով,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4"/>
          <w:tab w:val="left" w:pos="1215"/>
          <w:tab w:val="left" w:pos="2280"/>
          <w:tab w:val="left" w:pos="5007"/>
          <w:tab w:val="left" w:pos="5641"/>
          <w:tab w:val="left" w:pos="8201"/>
        </w:tabs>
        <w:spacing w:line="360" w:lineRule="auto"/>
        <w:ind w:left="1214" w:right="126"/>
        <w:jc w:val="left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խորը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եզրակացություններ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և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ընդհանրացումներ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Pr="00B5642C">
        <w:rPr>
          <w:rFonts w:ascii="Arial Unicode" w:hAnsi="Arial Unicode"/>
          <w:spacing w:val="-2"/>
          <w:sz w:val="24"/>
          <w:szCs w:val="24"/>
          <w:lang w:val="hy-AM"/>
        </w:rPr>
        <w:t>կատարելու</w:t>
      </w:r>
      <w:r w:rsidR="00BB44DA" w:rsidRPr="00BB44DA">
        <w:rPr>
          <w:rFonts w:ascii="Arial Unicode" w:hAnsi="Arial Unicode"/>
          <w:spacing w:val="-2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6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ունակությամբ,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left="821" w:right="219" w:hanging="34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սովորածը համակարգելու, ամբողջացնելու կարողություններով: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Այսպիսով,</w:t>
      </w:r>
      <w:r w:rsidRPr="00B5642C">
        <w:rPr>
          <w:rFonts w:ascii="Arial Unicode" w:hAnsi="Arial Unicode"/>
          <w:spacing w:val="5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տարիների</w:t>
      </w:r>
      <w:r w:rsidRPr="00B5642C">
        <w:rPr>
          <w:rFonts w:ascii="Arial Unicode" w:hAnsi="Arial Unicode"/>
          <w:spacing w:val="56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հետ</w:t>
      </w:r>
      <w:r w:rsidRPr="00B5642C">
        <w:rPr>
          <w:rFonts w:ascii="Arial Unicode" w:hAnsi="Arial Unicode"/>
          <w:spacing w:val="5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զարգանում</w:t>
      </w:r>
      <w:r w:rsidRPr="00B5642C">
        <w:rPr>
          <w:rFonts w:ascii="Arial Unicode" w:hAnsi="Arial Unicode"/>
          <w:spacing w:val="57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է</w:t>
      </w:r>
      <w:r w:rsidRPr="00B5642C">
        <w:rPr>
          <w:rFonts w:ascii="Arial Unicode" w:hAnsi="Arial Unicode"/>
          <w:spacing w:val="5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սովորողի,</w:t>
      </w:r>
      <w:r w:rsidRPr="00B5642C">
        <w:rPr>
          <w:rFonts w:ascii="Arial Unicode" w:hAnsi="Arial Unicode"/>
          <w:spacing w:val="5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ավագ</w:t>
      </w:r>
      <w:r w:rsidRPr="00B5642C">
        <w:rPr>
          <w:rFonts w:ascii="Arial Unicode" w:hAnsi="Arial Unicode"/>
          <w:spacing w:val="5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դպրոցականի,</w:t>
      </w:r>
    </w:p>
    <w:p w:rsidR="002274B2" w:rsidRDefault="00947D57" w:rsidP="002274B2">
      <w:pPr>
        <w:pStyle w:val="a3"/>
        <w:spacing w:line="360" w:lineRule="auto"/>
        <w:ind w:right="222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երիտասարդի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քննադատական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մտածողությունը։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ամենը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նպաստում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տեսական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ձևավորմանը,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շրջապատող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բնության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օրենքների և հասա- րակության զարգացման ընդհանուր օրինաչափությունները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հասկանալու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ունակութ-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կատարելագործանը։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ցույց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փորձը, դպրոցական դասըն- թացում միջառարկայական կապերի հաստատումը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նպաստում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 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պատկերացումների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ամբողջացմանը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նախնական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իմաստով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 xml:space="preserve">հասարակության ինտեգրացիոն գործընթացների կոնկրետ արտահայտությունն </w:t>
      </w:r>
      <w:r w:rsidRPr="00B5642C">
        <w:rPr>
          <w:rFonts w:ascii="Arial Unicode" w:hAnsi="Arial Unicode"/>
          <w:lang w:val="hy-AM"/>
        </w:rPr>
        <w:t>է: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կարևոր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խաղում 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աշխարհայացքի ու գործնական մոտեցումների ձևավորման համար ու նպաստում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հետաքրքրվածությունը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մեծացնելու,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="00BB44DA">
        <w:rPr>
          <w:rFonts w:ascii="Arial Unicode" w:hAnsi="Arial Unicode"/>
          <w:lang w:val="hy-AM"/>
        </w:rPr>
        <w:t>բազմաբնույթ գործունեության մեջ ընդգրկվելու, գիտելիքները ընդհանրացնելու կարևոր գործին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w w:val="95"/>
          <w:lang w:val="hy-AM"/>
        </w:rPr>
        <w:t>:</w:t>
      </w:r>
      <w:r w:rsidRPr="00B5642C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հնարավորություն է տալիս կիրառել գիտելիքները և հմտությունները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կոնկրետ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իրավիճակներում,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քննարկվում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այնպես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հետագայում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նաև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արտադրական,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հասարակական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մասնավոր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հարցեր: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 լայն, բազմակողմանի օգտագործման արդյունքում ոչ միայն որակապես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հատկապես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խնդիրները,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այլև նրանց մոտ կոնկրետ իրակա- նության բարդ խնդիրները համալիր տեսնելու,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իրական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լուծումներ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մոտեցում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գտնելու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հիմքն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դրվում:</w:t>
      </w:r>
    </w:p>
    <w:p w:rsidR="00CE3D9C" w:rsidRPr="00B5642C" w:rsidRDefault="00947D57" w:rsidP="002274B2">
      <w:pPr>
        <w:pStyle w:val="a3"/>
        <w:spacing w:line="360" w:lineRule="auto"/>
        <w:ind w:right="222" w:firstLine="5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համակարգով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դիդակտիկ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նպատակներով պայմանավորված կրթական ծրագրերի փոխադարձ համաձայնեց-</w:t>
      </w:r>
      <w:r w:rsidRPr="00B5642C">
        <w:rPr>
          <w:rFonts w:ascii="Arial Unicode" w:hAnsi="Arial Unicode"/>
          <w:spacing w:val="-6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վածությունն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են: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կապերն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արտացոլում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6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մոտեցումը,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առանձնացնել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կրթության բովանդակության հիմնական տարրերը, այնպես էլ առարկաների միջև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փոխադարձ կապերը: Միջառարկայական կապերը սովորողների մոտ ձևավորում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 հատուկ գիտելիքներ, բացահայտում են իմացության տեսության խնդիրները,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առանց որոնց անհնար է գիտությունների հիմքերի համակարգային յուրացումը: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 կապերը սովորողներին ներառում են գիտական ճանաչության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ընդհանուր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մեթոդների՝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աբստրահում,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մոդելավորում,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համեմատում,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ընդհանրացում և այլն, գործառնությունների, կիրառման մեջ: «Ուսուցման մեջ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նկատմամբ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արտացոլում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մոտեցում,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մասնատել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հիմնական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տարրերը,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այնպես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դրանց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հաստատել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փոխադարձ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 xml:space="preserve">պայմանավորված է </w:t>
      </w:r>
      <w:r w:rsidR="002F4EF2">
        <w:rPr>
          <w:rFonts w:ascii="Arial Unicode" w:hAnsi="Arial Unicode"/>
          <w:lang w:val="hy-AM"/>
        </w:rPr>
        <w:t>իրակա</w:t>
      </w:r>
      <w:r w:rsidR="002F4EF2" w:rsidRPr="002F4EF2">
        <w:rPr>
          <w:rFonts w:ascii="Arial Unicode" w:hAnsi="Arial Unicode"/>
          <w:lang w:val="hy-AM"/>
        </w:rPr>
        <w:t>ն աշխարհի միասնությունն արտացոլող գիտության գիտելիքների և համոզմունքների ձևավորման գործոններով: Ժամանակակից տեղեկատվական հասարակության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մեջ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օրեցօր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աճում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տեղեկատվության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որոնման,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վերլուծության,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մշակման,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պահպանման,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տարածման,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ուրիշներին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հնարավորինս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ռացիոնալ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եղանակով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ներկայացնելու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հմտությունների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ձևավորման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անհրաժեշտությունը,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այսինքն,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հատկապես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արդիական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դառնում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տեղեկատվության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աշխատելու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աշակերտների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մշակույթի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խնդիրը: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այդ,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տեղեկատվության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միավորում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շահերը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Այսպիսով,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 ինտեգրման հաճախ կիրառվող տարբերակներից մեկը կարող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 դառնալ ՏՀՏ-ի, ինֆորմատիկայի ինտեգրումն այլ ուսումնական 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գրեթե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բոլոր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կարող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ծառայել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որպես կապող օղակ: Այն կլինի դպրոցական կրթության հնարավորությունների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ընդլայն- 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մանկավարժի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հարստացման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որակի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բարձրացման միջոց։ Բայց ինտեգրման հիմնական նպատակը դպրոցականի մոտ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շրջապատող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պատկերացում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ստեղծելն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այսինքն՝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սովորողի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աշխարհայացքի</w:t>
      </w:r>
      <w:r w:rsidRPr="00B5642C">
        <w:rPr>
          <w:rFonts w:ascii="Arial Unicode" w:hAnsi="Arial Unicode"/>
          <w:spacing w:val="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ձևավորումը։</w:t>
      </w:r>
    </w:p>
    <w:p w:rsidR="002274B2" w:rsidRDefault="00947D57" w:rsidP="002274B2">
      <w:pPr>
        <w:pStyle w:val="a3"/>
        <w:spacing w:line="360" w:lineRule="auto"/>
        <w:ind w:right="224" w:firstLine="500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Բազմակողմանի միջառարկայական կապերի միջոցով ոչ միայն որակապես նոր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 սովորողների ուսուցման, 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 դաստիա-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րակության խնդիրները, այլև հիմք է դրվում իրական բարդ խնդիրների լուծման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համապարփակ</w:t>
      </w:r>
      <w:r w:rsidRPr="00B5642C">
        <w:rPr>
          <w:rFonts w:ascii="Arial Unicode" w:hAnsi="Arial Unicode"/>
          <w:spacing w:val="3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տեսլականի</w:t>
      </w:r>
      <w:r w:rsidRPr="00B5642C">
        <w:rPr>
          <w:rFonts w:ascii="Arial Unicode" w:hAnsi="Arial Unicode"/>
          <w:spacing w:val="3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մոտեցման</w:t>
      </w:r>
      <w:r w:rsidRPr="00B5642C">
        <w:rPr>
          <w:rFonts w:ascii="Arial Unicode" w:hAnsi="Arial Unicode"/>
          <w:spacing w:val="3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համար:</w:t>
      </w:r>
      <w:r w:rsidRPr="00B5642C">
        <w:rPr>
          <w:rFonts w:ascii="Arial Unicode" w:hAnsi="Arial Unicode"/>
          <w:spacing w:val="3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</w:t>
      </w:r>
      <w:r w:rsidRPr="00B5642C">
        <w:rPr>
          <w:rFonts w:ascii="Arial Unicode" w:hAnsi="Arial Unicode"/>
          <w:spacing w:val="3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3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պատճառը,</w:t>
      </w:r>
      <w:r w:rsidRPr="00B5642C">
        <w:rPr>
          <w:rFonts w:ascii="Arial Unicode" w:hAnsi="Arial Unicode"/>
          <w:spacing w:val="3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</w:t>
      </w:r>
      <w:r w:rsidR="002274B2" w:rsidRPr="002274B2">
        <w:rPr>
          <w:rFonts w:ascii="Arial Unicode" w:hAnsi="Arial Unicode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համապարփակ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մոտեցման համար կարևոր պայման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արդյունք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է:</w:t>
      </w:r>
    </w:p>
    <w:p w:rsidR="00CE3D9C" w:rsidRPr="00B5642C" w:rsidRDefault="00947D57" w:rsidP="002274B2">
      <w:pPr>
        <w:pStyle w:val="a3"/>
        <w:spacing w:line="360" w:lineRule="auto"/>
        <w:ind w:right="224" w:firstLine="5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Հումանիտար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ուղղվածությամբ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տարբեր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լեզուների դասերի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արտահայտվում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խոսքի զարգացման համար այս կամ այն առարկայի միջառարկայական նյութի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օգտագործման,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ամենօրյա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ընդհանրությունները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բացահայտելու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Խոսքը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հարստացնում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պատկերներով,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ցույց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բանաստեղծական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խոսքի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երաժշտական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="00E21CD4" w:rsidRPr="00E21CD4">
        <w:rPr>
          <w:rFonts w:ascii="Arial Unicode" w:hAnsi="Arial Unicode"/>
          <w:spacing w:val="1"/>
          <w:lang w:val="hy-AM"/>
        </w:rPr>
        <w:t xml:space="preserve">հնչողության ընդհանրությունը: Սովորաբար ասում են, որ լեզուն կապված է </w:t>
      </w:r>
      <w:r w:rsidRPr="00B5642C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բոլոր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«քանի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լեզուն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բոլոր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 արտահայտվելու, հաղորդակցվելու, գիտելիքը փոխանցելու անհրաժեշտ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միջոց է»: Նման կապի առկայությունն անվիճելի է։ «Հայոց լեզու - 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առարկաներ» շղթայում այս կապը սահմանվում է ոչ այնքան հայոց լեզվի, որքան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մյուս բոլոր առարկաների համար, քանի որ լեզուն, որպես գիտելիքների գործիք,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ցանկացած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առարկայի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վերաբերյալ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գիտելիքների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յուրացման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վճռորոշ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պայմաններից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մեկն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ժամանակա- կից սկզբունքն է, որն ազդում է մի շարք առարկաների ուսումնական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նյութի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ընտ-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րության</w:t>
      </w:r>
      <w:r w:rsidRPr="00B5642C">
        <w:rPr>
          <w:rFonts w:ascii="Arial Unicode" w:hAnsi="Arial Unicode"/>
          <w:spacing w:val="-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կառուցվածքի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վրա,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ուժեղացնելով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գիտելիքների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համակարգվածությունը,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ակտիվացնելով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կենտրոնանում է ուսուցման կազմակերպման համալիր ձևերի կիրառման վրա,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ապահովելով ուսումնադաստիարակչական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մայրենի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լեզուների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դասավանդման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արդյունավետությունը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բարձրացնելու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այլ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հարցերի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մեկտեղ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զգալի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հատկացվում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նաև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միջառարկա-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կապերին: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հիմունքներով</w:t>
      </w:r>
      <w:r w:rsidRPr="00B5642C">
        <w:rPr>
          <w:rFonts w:ascii="Arial Unicode" w:hAnsi="Arial Unicode"/>
          <w:spacing w:val="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 դասերը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</w:t>
      </w:r>
      <w:r w:rsidRPr="00B5642C">
        <w:rPr>
          <w:rFonts w:ascii="Arial Unicode" w:hAnsi="Arial Unicode"/>
          <w:spacing w:val="-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-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տալիս</w:t>
      </w:r>
      <w:r w:rsidRPr="00B5642C">
        <w:rPr>
          <w:rFonts w:ascii="Arial Unicode" w:hAnsi="Arial Unicode"/>
          <w:spacing w:val="-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լուծել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հետևյալ</w:t>
      </w:r>
      <w:r w:rsidRPr="00B5642C">
        <w:rPr>
          <w:rFonts w:ascii="Arial Unicode" w:hAnsi="Arial Unicode"/>
          <w:spacing w:val="-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խնդիրները.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220"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միավորել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ավագ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դպրոցում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սովորող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առարկաները'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օգտագործելով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ուսումնական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առարկաների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միջև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փոխհարաբերությունները,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որոնք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հնարավորություն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են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տալիս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ամբողջական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պատկերացում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կազմել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ուսումնասիրվող</w:t>
      </w:r>
      <w:r w:rsidRPr="00B5642C">
        <w:rPr>
          <w:rFonts w:ascii="Arial Unicode" w:hAnsi="Arial Unicode"/>
          <w:spacing w:val="-8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երևույթների,</w:t>
      </w:r>
      <w:r w:rsidRPr="00B5642C">
        <w:rPr>
          <w:rFonts w:ascii="Arial Unicode" w:hAnsi="Arial Unicode"/>
          <w:spacing w:val="-1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գործողությունների,</w:t>
      </w:r>
      <w:r w:rsidRPr="00B5642C">
        <w:rPr>
          <w:rFonts w:ascii="Arial Unicode" w:hAnsi="Arial Unicode"/>
          <w:spacing w:val="-1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pacing w:val="-1"/>
          <w:sz w:val="24"/>
          <w:szCs w:val="24"/>
          <w:lang w:val="hy-AM"/>
        </w:rPr>
        <w:t>գործընթացների</w:t>
      </w:r>
      <w:r w:rsidRPr="00B5642C">
        <w:rPr>
          <w:rFonts w:ascii="Arial Unicode" w:hAnsi="Arial Unicode"/>
          <w:spacing w:val="-1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մասին;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227"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սովորողներին զինել ճիշտ ուղղագրությամբ գրելու, բանավոր և գրավոր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կապակցված</w:t>
      </w:r>
      <w:r w:rsidRPr="00B5642C">
        <w:rPr>
          <w:rFonts w:ascii="Arial Unicode" w:hAnsi="Arial Unicode"/>
          <w:spacing w:val="2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խոսք</w:t>
      </w:r>
      <w:r w:rsidRPr="00B5642C">
        <w:rPr>
          <w:rFonts w:ascii="Arial Unicode" w:hAnsi="Arial Unicode"/>
          <w:spacing w:val="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կառուցելու</w:t>
      </w:r>
      <w:r w:rsidRPr="00B5642C">
        <w:rPr>
          <w:rFonts w:ascii="Arial Unicode" w:hAnsi="Arial Unicode"/>
          <w:spacing w:val="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հմտություններով;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firstLine="0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ուսումնական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տեսակների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կանոնավոր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ռացիոնալ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հերթափոխման</w:t>
      </w:r>
      <w:r w:rsidRPr="00B5642C">
        <w:rPr>
          <w:rFonts w:ascii="Arial Unicode" w:hAnsi="Arial Unicode"/>
          <w:spacing w:val="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հաշվին</w:t>
      </w:r>
      <w:r w:rsidRPr="00B5642C">
        <w:rPr>
          <w:rFonts w:ascii="Arial Unicode" w:hAnsi="Arial Unicode"/>
          <w:spacing w:val="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ավագ</w:t>
      </w:r>
      <w:r w:rsidRPr="00B5642C">
        <w:rPr>
          <w:rFonts w:ascii="Arial Unicode" w:hAnsi="Arial Unicode"/>
          <w:spacing w:val="6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դպրոցականների</w:t>
      </w:r>
      <w:r w:rsidRPr="00B5642C">
        <w:rPr>
          <w:rFonts w:ascii="Arial Unicode" w:hAnsi="Arial Unicode"/>
          <w:spacing w:val="6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համար</w:t>
      </w:r>
      <w:r w:rsidRPr="00B5642C">
        <w:rPr>
          <w:rFonts w:ascii="Arial Unicode" w:hAnsi="Arial Unicode"/>
          <w:spacing w:val="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ստեղծել</w:t>
      </w:r>
    </w:p>
    <w:p w:rsidR="00CE3D9C" w:rsidRPr="00B5642C" w:rsidRDefault="00947D57" w:rsidP="002274B2">
      <w:pPr>
        <w:pStyle w:val="a3"/>
        <w:spacing w:line="360" w:lineRule="auto"/>
        <w:ind w:left="787"/>
        <w:jc w:val="left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պայմաններ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սթրեսներից</w:t>
      </w:r>
      <w:r w:rsidRPr="00B5642C">
        <w:rPr>
          <w:rFonts w:ascii="Arial Unicode" w:hAnsi="Arial Unicode"/>
          <w:spacing w:val="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խուսափելու,</w:t>
      </w:r>
      <w:r w:rsidRPr="00B5642C">
        <w:rPr>
          <w:rFonts w:ascii="Arial Unicode" w:hAnsi="Arial Unicode"/>
          <w:spacing w:val="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հոգեկան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առողջության</w:t>
      </w:r>
      <w:r w:rsidRPr="00B5642C">
        <w:rPr>
          <w:rFonts w:ascii="Arial Unicode" w:hAnsi="Arial Unicode"/>
          <w:spacing w:val="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պահպանման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համար;</w:t>
      </w:r>
    </w:p>
    <w:p w:rsidR="00CE3D9C" w:rsidRPr="00B5642C" w:rsidRDefault="00947D57" w:rsidP="002274B2">
      <w:pPr>
        <w:pStyle w:val="a5"/>
        <w:numPr>
          <w:ilvl w:val="0"/>
          <w:numId w:val="2"/>
        </w:numPr>
        <w:tabs>
          <w:tab w:val="left" w:pos="1214"/>
          <w:tab w:val="left" w:pos="1215"/>
          <w:tab w:val="left" w:pos="2707"/>
          <w:tab w:val="left" w:pos="4489"/>
          <w:tab w:val="left" w:pos="6592"/>
          <w:tab w:val="left" w:pos="8023"/>
          <w:tab w:val="left" w:pos="8849"/>
        </w:tabs>
        <w:spacing w:line="360" w:lineRule="auto"/>
        <w:ind w:right="231" w:firstLine="0"/>
        <w:jc w:val="left"/>
        <w:rPr>
          <w:rFonts w:ascii="Arial Unicode" w:hAnsi="Arial Unicode"/>
          <w:sz w:val="24"/>
          <w:szCs w:val="24"/>
          <w:lang w:val="hy-AM"/>
        </w:rPr>
      </w:pPr>
      <w:r w:rsidRPr="00B5642C">
        <w:rPr>
          <w:rFonts w:ascii="Arial Unicode" w:hAnsi="Arial Unicode"/>
          <w:sz w:val="24"/>
          <w:szCs w:val="24"/>
          <w:lang w:val="hy-AM"/>
        </w:rPr>
        <w:t>զարգացնել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արդյունավետ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հաղորդակցման,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կենսական</w:t>
      </w:r>
      <w:r w:rsidRPr="00B5642C">
        <w:rPr>
          <w:rFonts w:ascii="Arial Unicode" w:hAnsi="Arial Unicode"/>
          <w:sz w:val="24"/>
          <w:szCs w:val="24"/>
          <w:lang w:val="hy-AM"/>
        </w:rPr>
        <w:tab/>
        <w:t>փորձ</w:t>
      </w:r>
      <w:r w:rsidRPr="00B5642C">
        <w:rPr>
          <w:rFonts w:ascii="Arial Unicode" w:hAnsi="Arial Unicode"/>
          <w:sz w:val="24"/>
          <w:szCs w:val="24"/>
          <w:lang w:val="hy-AM"/>
        </w:rPr>
        <w:tab/>
      </w:r>
      <w:r w:rsidRPr="00B5642C">
        <w:rPr>
          <w:rFonts w:ascii="Arial Unicode" w:hAnsi="Arial Unicode"/>
          <w:spacing w:val="-5"/>
          <w:sz w:val="24"/>
          <w:szCs w:val="24"/>
          <w:lang w:val="hy-AM"/>
        </w:rPr>
        <w:t>ձեռք</w:t>
      </w:r>
      <w:r w:rsidRPr="00B5642C">
        <w:rPr>
          <w:rFonts w:ascii="Arial Unicode" w:hAnsi="Arial Unicode"/>
          <w:spacing w:val="-6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բերելու</w:t>
      </w:r>
      <w:r w:rsidRPr="00B5642C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հմտությունները,</w:t>
      </w:r>
      <w:r w:rsidRPr="00B5642C">
        <w:rPr>
          <w:rFonts w:ascii="Arial Unicode" w:hAnsi="Arial Unicode"/>
          <w:spacing w:val="-5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ընդլայնել</w:t>
      </w:r>
      <w:r w:rsidRPr="00B5642C">
        <w:rPr>
          <w:rFonts w:ascii="Arial Unicode" w:hAnsi="Arial Unicode"/>
          <w:spacing w:val="-4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անձի</w:t>
      </w:r>
      <w:r w:rsidRPr="00B5642C">
        <w:rPr>
          <w:rFonts w:ascii="Arial Unicode" w:hAnsi="Arial Unicode"/>
          <w:spacing w:val="-3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սոցիալական</w:t>
      </w:r>
      <w:r w:rsidRPr="00B5642C">
        <w:rPr>
          <w:rFonts w:ascii="Arial Unicode" w:hAnsi="Arial Unicode"/>
          <w:spacing w:val="1"/>
          <w:sz w:val="24"/>
          <w:szCs w:val="24"/>
          <w:lang w:val="hy-AM"/>
        </w:rPr>
        <w:t xml:space="preserve"> </w:t>
      </w:r>
      <w:r w:rsidRPr="00B5642C">
        <w:rPr>
          <w:rFonts w:ascii="Arial Unicode" w:hAnsi="Arial Unicode"/>
          <w:sz w:val="24"/>
          <w:szCs w:val="24"/>
          <w:lang w:val="hy-AM"/>
        </w:rPr>
        <w:t>տարածքը:</w:t>
      </w:r>
    </w:p>
    <w:p w:rsidR="00CE3D9C" w:rsidRPr="00B5642C" w:rsidRDefault="00947D57" w:rsidP="002274B2">
      <w:pPr>
        <w:pStyle w:val="a3"/>
        <w:spacing w:line="360" w:lineRule="auto"/>
        <w:ind w:right="220" w:firstLine="6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նպաստում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6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ստեղծագործական,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տրամաբանական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փոխաբերական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մտածողության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զարգացմանը, թույլ են տալիս նրանց կիրառել ստացած գիտելիքները իրական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պայմաններում, հանդիսանում են անձնային հատկանիշների և ներքին մշակույթի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դաստիարակության կարևոր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գործոններից մեկը, որոնք ուղղված են բնության,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մարդկանց,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կյանքի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հանդեպ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վերաբերմունքին։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մեծամասնությունը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միասնական,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բազմազան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ունեն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մասնատված,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հատվածական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տեղեկություններ: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Բովանդակությամբ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մոտ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դասավանդման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մասնատվածությունը, մեկուսացումը հանգեցնում է այն բանին, որ միանգամայն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գրագետ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լեզվով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գրված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աշակերտի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շարադրությունը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ծանոթանալու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ստեղծագործական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աշխատանքի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ընթացքի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մեջ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բազմաթիվ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կոպիտ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-6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սխալներ ունի: Այսպիսով, ավագ դպրոցականների լեզուների դասերի ընթացքում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տեքստերի,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ընթերցանության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ստեղծա-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գործությունների, նկարների, դասագրքերի նկարազարդումների օգտագործման,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երաժշտական ուղեկցության շնորհիվ ստեղծագործական մթնոլորտի ստեղծումը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թույլ է տալիս ստեղծել հետաքրքիր, արդյունավետ, կառուցողական իրավիճակ 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խուսափել լեզվական, բանավոր և գրավոր խոսքի զարգացման վարժությունների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ձևական</w:t>
      </w:r>
      <w:r w:rsidRPr="00B5642C">
        <w:rPr>
          <w:rFonts w:ascii="Arial Unicode" w:hAnsi="Arial Unicode"/>
          <w:spacing w:val="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կատարումից:</w:t>
      </w:r>
    </w:p>
    <w:p w:rsidR="00CE3D9C" w:rsidRPr="00B5642C" w:rsidRDefault="00947D57" w:rsidP="006B727E">
      <w:pPr>
        <w:pStyle w:val="a3"/>
        <w:spacing w:before="227" w:line="360" w:lineRule="auto"/>
        <w:ind w:right="223" w:firstLine="43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lastRenderedPageBreak/>
        <w:t>Սովորողների մոտ զարգացնելով խոսքային իրավիճակի բովանդակությունն 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հարաբերակցելու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ունակություն, միջառարկայական բառապաշարի հիման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 կատարվող վարժությունները դաստիարակում են մտածողությունը, սրում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մայրենի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օտար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լեզվի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զգացողությունը,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սովորեցնում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ճկուն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="00E21CD4">
        <w:rPr>
          <w:rFonts w:ascii="Arial Unicode" w:hAnsi="Arial Unicode"/>
          <w:lang w:val="hy-AM"/>
        </w:rPr>
        <w:t>օգտագործել դրանք ընտրելով մի քանի խոսքային տարբերակներից մեկը, որն առավել հարմար 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իրավիճակը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ճիշտ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ամբողջական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ներկայացնելու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պահանջին: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 կապերի իրականացումը պահանջում է ուսուցիչների կողմից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արտադասարանական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համատեղ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պլանավորում,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լրացուցիչ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աշխատանք,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ինչը</w:t>
      </w:r>
      <w:r w:rsidRPr="00B5642C">
        <w:rPr>
          <w:rFonts w:ascii="Arial Unicode" w:hAnsi="Arial Unicode"/>
          <w:spacing w:val="-6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ենթադրում</w:t>
      </w:r>
      <w:r w:rsidRPr="00B5642C">
        <w:rPr>
          <w:rFonts w:ascii="Arial Unicode" w:hAnsi="Arial Unicode"/>
          <w:spacing w:val="-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նրանց</w:t>
      </w:r>
      <w:r w:rsidRPr="00B5642C">
        <w:rPr>
          <w:rFonts w:ascii="Arial Unicode" w:hAnsi="Arial Unicode"/>
          <w:spacing w:val="29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կողմից</w:t>
      </w:r>
      <w:r w:rsidRPr="00B5642C">
        <w:rPr>
          <w:rFonts w:ascii="Arial Unicode" w:hAnsi="Arial Unicode"/>
          <w:spacing w:val="3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հարակից</w:t>
      </w:r>
      <w:r w:rsidRPr="00B5642C">
        <w:rPr>
          <w:rFonts w:ascii="Arial Unicode" w:hAnsi="Arial Unicode"/>
          <w:spacing w:val="3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3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ծրագրերի</w:t>
      </w:r>
      <w:r w:rsidRPr="00B5642C">
        <w:rPr>
          <w:rFonts w:ascii="Arial Unicode" w:hAnsi="Arial Unicode"/>
          <w:spacing w:val="3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3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դասագրքերի</w:t>
      </w:r>
      <w:r w:rsidRPr="00B5642C">
        <w:rPr>
          <w:rFonts w:ascii="Arial Unicode" w:hAnsi="Arial Unicode"/>
          <w:spacing w:val="3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իմացություն:</w:t>
      </w:r>
    </w:p>
    <w:p w:rsidR="002274B2" w:rsidRDefault="002274B2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sz w:val="28"/>
          <w:szCs w:val="28"/>
          <w:lang w:val="hy-AM"/>
        </w:rPr>
      </w:pPr>
    </w:p>
    <w:p w:rsidR="002274B2" w:rsidRDefault="002274B2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sz w:val="28"/>
          <w:szCs w:val="28"/>
          <w:lang w:val="hy-AM"/>
        </w:rPr>
      </w:pPr>
    </w:p>
    <w:p w:rsidR="00C96A78" w:rsidRPr="002274B2" w:rsidRDefault="00C96A78" w:rsidP="002274B2">
      <w:pPr>
        <w:pStyle w:val="a3"/>
        <w:spacing w:before="74" w:line="360" w:lineRule="auto"/>
        <w:ind w:right="224"/>
        <w:jc w:val="center"/>
        <w:rPr>
          <w:rFonts w:ascii="Arial Unicode" w:hAnsi="Arial Unicode"/>
          <w:b/>
          <w:spacing w:val="-1"/>
          <w:sz w:val="28"/>
          <w:szCs w:val="28"/>
          <w:lang w:val="hy-AM"/>
        </w:rPr>
      </w:pPr>
      <w:r w:rsidRPr="002274B2">
        <w:rPr>
          <w:rFonts w:ascii="Arial Unicode" w:hAnsi="Arial Unicode"/>
          <w:b/>
          <w:spacing w:val="-1"/>
          <w:sz w:val="28"/>
          <w:szCs w:val="28"/>
          <w:lang w:val="hy-AM"/>
        </w:rPr>
        <w:t>Որն է միջառարկայական դասավանդման և ուսումնական ծրագրի ինտեգրման տարբերությունը:</w:t>
      </w:r>
    </w:p>
    <w:p w:rsidR="00C96A78" w:rsidRPr="00C96A78" w:rsidRDefault="00C96A78" w:rsidP="006B727E">
      <w:pPr>
        <w:pStyle w:val="a3"/>
        <w:spacing w:before="74" w:line="360" w:lineRule="auto"/>
        <w:ind w:right="224"/>
        <w:rPr>
          <w:rFonts w:ascii="Arial Unicode" w:hAnsi="Arial Unicode"/>
          <w:spacing w:val="-1"/>
          <w:lang w:val="hy-AM"/>
        </w:rPr>
      </w:pPr>
    </w:p>
    <w:p w:rsidR="00C96A78" w:rsidRPr="004910A7" w:rsidRDefault="00C96A78" w:rsidP="0093148C">
      <w:pPr>
        <w:pStyle w:val="a3"/>
        <w:spacing w:line="360" w:lineRule="auto"/>
        <w:ind w:right="224" w:firstLine="500"/>
        <w:rPr>
          <w:rFonts w:ascii="Arial Unicode" w:hAnsi="Arial Unicode"/>
          <w:color w:val="000000" w:themeColor="text1"/>
          <w:spacing w:val="-1"/>
          <w:lang w:val="hy-AM"/>
        </w:rPr>
      </w:pPr>
      <w:r w:rsidRPr="00C96A78">
        <w:rPr>
          <w:rFonts w:ascii="Arial Unicode" w:hAnsi="Arial Unicode"/>
          <w:spacing w:val="-1"/>
          <w:lang w:val="hy-AM"/>
        </w:rPr>
        <w:t xml:space="preserve">Չնայած միջառարկայական սկզբունքով դասավանդումը զուգորդման </w:t>
      </w:r>
      <w:r w:rsidR="00102785">
        <w:rPr>
          <w:rFonts w:ascii="Arial Unicode" w:hAnsi="Arial Unicode"/>
          <w:spacing w:val="-1"/>
          <w:lang w:val="hy-AM"/>
        </w:rPr>
        <w:t>նպատակ</w:t>
      </w:r>
      <w:r w:rsidRPr="00C96A78">
        <w:rPr>
          <w:rFonts w:ascii="Arial Unicode" w:hAnsi="Arial Unicode"/>
          <w:spacing w:val="-1"/>
          <w:lang w:val="hy-AM"/>
        </w:rPr>
        <w:t xml:space="preserve"> է </w:t>
      </w:r>
      <w:r w:rsidR="003423A4" w:rsidRPr="003423A4">
        <w:rPr>
          <w:rFonts w:ascii="Arial Unicode" w:hAnsi="Arial Unicode"/>
          <w:spacing w:val="-1"/>
          <w:lang w:val="hy-AM"/>
        </w:rPr>
        <w:t>հետապնդում, սակայն այն առարկաների սահմանագծերը թողնում է անձեռ</w:t>
      </w:r>
      <w:r w:rsidR="00102785" w:rsidRPr="00102785">
        <w:rPr>
          <w:rFonts w:ascii="Arial Unicode" w:hAnsi="Arial Unicode"/>
          <w:spacing w:val="-1"/>
          <w:lang w:val="hy-AM"/>
        </w:rPr>
        <w:t>ա</w:t>
      </w:r>
      <w:r w:rsidR="003423A4" w:rsidRPr="003423A4">
        <w:rPr>
          <w:rFonts w:ascii="Arial Unicode" w:hAnsi="Arial Unicode"/>
          <w:spacing w:val="-1"/>
          <w:lang w:val="hy-AM"/>
        </w:rPr>
        <w:t>նմխելի:</w:t>
      </w:r>
      <w:r w:rsidR="00102785" w:rsidRPr="00102785">
        <w:rPr>
          <w:rFonts w:ascii="Arial Unicode" w:hAnsi="Arial Unicode"/>
          <w:spacing w:val="-1"/>
          <w:lang w:val="hy-AM"/>
        </w:rPr>
        <w:t xml:space="preserve"> </w:t>
      </w:r>
      <w:r w:rsidR="003423A4" w:rsidRPr="003423A4">
        <w:rPr>
          <w:rFonts w:ascii="Arial Unicode" w:hAnsi="Arial Unicode"/>
          <w:spacing w:val="-1"/>
          <w:lang w:val="hy-AM"/>
        </w:rPr>
        <w:t>Թեման</w:t>
      </w:r>
      <w:r w:rsidR="003423A4">
        <w:rPr>
          <w:rFonts w:ascii="Arial Unicode" w:hAnsi="Arial Unicode"/>
          <w:spacing w:val="-1"/>
          <w:lang w:val="hy-AM"/>
        </w:rPr>
        <w:t>,</w:t>
      </w:r>
      <w:r w:rsidR="003423A4" w:rsidRPr="003423A4">
        <w:rPr>
          <w:rFonts w:ascii="Arial Unicode" w:hAnsi="Arial Unicode"/>
          <w:spacing w:val="-1"/>
          <w:lang w:val="hy-AM"/>
        </w:rPr>
        <w:t xml:space="preserve"> ենթաթեման կամ ուսումնասիրվող բնագավառի մի հատվածը սովորաբար ընտրվում են ուսուցչի կողմից: Հետո յուրաքանչյուր ուսուցիչ </w:t>
      </w:r>
      <w:r w:rsidR="00102785">
        <w:rPr>
          <w:rFonts w:ascii="Arial Unicode" w:hAnsi="Arial Unicode"/>
          <w:spacing w:val="-1"/>
          <w:lang w:val="hy-AM"/>
        </w:rPr>
        <w:t>որո</w:t>
      </w:r>
      <w:r w:rsidR="003423A4" w:rsidRPr="003423A4">
        <w:rPr>
          <w:rFonts w:ascii="Arial Unicode" w:hAnsi="Arial Unicode"/>
          <w:spacing w:val="-1"/>
          <w:lang w:val="hy-AM"/>
        </w:rPr>
        <w:t xml:space="preserve">շում է, թե իր առարկան ներդրում կարող է ունենալ </w:t>
      </w:r>
      <w:r w:rsidR="00102785">
        <w:rPr>
          <w:rFonts w:ascii="Arial Unicode" w:hAnsi="Arial Unicode"/>
          <w:spacing w:val="-1"/>
          <w:lang w:val="hy-AM"/>
        </w:rPr>
        <w:t>ընդհանու</w:t>
      </w:r>
      <w:r w:rsidR="003423A4" w:rsidRPr="003423A4">
        <w:rPr>
          <w:rFonts w:ascii="Arial Unicode" w:hAnsi="Arial Unicode"/>
          <w:spacing w:val="-1"/>
          <w:lang w:val="hy-AM"/>
        </w:rPr>
        <w:t xml:space="preserve">ր թեմային: Օրինակ, երբ թիմը գաղութատիրական ժամանակաշրջանի վերաբերյալ թեմա է ծրագրում, </w:t>
      </w:r>
      <w:r w:rsidR="008426FF" w:rsidRPr="008426FF">
        <w:rPr>
          <w:rFonts w:ascii="Arial Unicode" w:hAnsi="Arial Unicode"/>
          <w:spacing w:val="-1"/>
          <w:lang w:val="hy-AM"/>
        </w:rPr>
        <w:t xml:space="preserve">աշակերտները մաթեմատիկայի </w:t>
      </w:r>
      <w:r w:rsidR="008426FF">
        <w:rPr>
          <w:rFonts w:ascii="Arial Unicode" w:hAnsi="Arial Unicode"/>
          <w:spacing w:val="-1"/>
          <w:lang w:val="hy-AM"/>
        </w:rPr>
        <w:t>դաս</w:t>
      </w:r>
      <w:r w:rsidR="008426FF" w:rsidRPr="008426FF">
        <w:rPr>
          <w:rFonts w:ascii="Arial Unicode" w:hAnsi="Arial Unicode"/>
          <w:spacing w:val="-1"/>
          <w:lang w:val="hy-AM"/>
        </w:rPr>
        <w:t>երին կարող են քննել բնակչության աճը և մահացության տոկոսը հաշվելու խնդիրները: Հասարակագիտության ժամերին կարող են ուսումնասիրել համատեքստը, բնագիտության ժամերին բերքի աճեցումը, մշակումը, գրականության դասաժամերին կարող են ընթերցել գաղութատիրական ժամանակաշրջանը նկարագրող վեպ և պատասխանել հարցերին: Թեմայում պարբերաբար կարող են ըդգրկվել նյութեր միասնական հումանիտար գիտություններից</w:t>
      </w:r>
      <w:r w:rsidR="00A71AA7" w:rsidRPr="00A71AA7">
        <w:rPr>
          <w:rFonts w:ascii="Arial Unicode" w:hAnsi="Arial Unicode"/>
          <w:spacing w:val="-1"/>
          <w:lang w:val="hy-AM"/>
        </w:rPr>
        <w:t xml:space="preserve">: Սակայն տվյալ թեմայով տարբեր առարկաներից ինչ հատվածներ էլ ներառվեն, միևնույն է, առարկաները համամատաբար հստակ են մնում, և աշակերտները գիտեն, թե այդ պահին ինչ դասի են </w:t>
      </w:r>
      <w:r w:rsidR="00A71AA7" w:rsidRPr="002F606F">
        <w:rPr>
          <w:rFonts w:ascii="Arial Unicode" w:hAnsi="Arial Unicode"/>
          <w:color w:val="000000" w:themeColor="text1"/>
          <w:spacing w:val="-1"/>
          <w:lang w:val="hy-AM"/>
        </w:rPr>
        <w:t>մասնակցում: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t xml:space="preserve"> ՈՒսումնական ծրագրի ինտեգրման կիզակետը թեման է:Տարբեր առարկանների դասերին տվյալ թեմայի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t xml:space="preserve">առանձին հայեցակետեր ուսումնասիրելու փոխարեն աշակերտները և ուսուցիչը մշակում են </w:t>
      </w:r>
      <w:r w:rsidR="002F606F">
        <w:rPr>
          <w:rFonts w:ascii="Arial Unicode" w:hAnsi="Arial Unicode"/>
          <w:color w:val="000000" w:themeColor="text1"/>
          <w:spacing w:val="-1"/>
          <w:lang w:val="hy-AM"/>
        </w:rPr>
        <w:lastRenderedPageBreak/>
        <w:t>վարժությ</w:t>
      </w:r>
      <w:r w:rsidR="002F606F" w:rsidRPr="002F606F">
        <w:rPr>
          <w:rFonts w:ascii="Arial Unicode" w:hAnsi="Arial Unicode"/>
          <w:color w:val="000000" w:themeColor="text1"/>
          <w:spacing w:val="-1"/>
          <w:lang w:val="hy-AM"/>
        </w:rPr>
        <w:t xml:space="preserve">ունների այնպիսի շարք, պարզաբանում է այդ թեման, ինչպես նաև հարցեր առանց առարկայական սահմանաբաժանումներին ուշադրություն դարձնելու: Աշակերտներին հիմնախնդիրներ ներկայացնող և դրանց լուծումները պահանջող </w:t>
      </w:r>
      <w:r w:rsidR="00076073" w:rsidRPr="00076073">
        <w:rPr>
          <w:rFonts w:ascii="Arial Unicode" w:hAnsi="Arial Unicode"/>
          <w:color w:val="000000" w:themeColor="text1"/>
          <w:spacing w:val="-1"/>
          <w:lang w:val="hy-AM"/>
        </w:rPr>
        <w:t xml:space="preserve">վարժությունների հիմքում տարբեր բնագավառներ ուսումնասիրող առարկաններն են:Սակայն դրանք այդ ուսումնասիրությունների սկզբնաղբյուրը չեն: Աշակերտները չեն զբաղվում մաթեմատիկայով,հետո բնագիտությամբ, լեզուններով կամ հասարակագիտությամբ:Նրանք մասնակցում են այնպիսի վարժությունների, որոնք բովանդակում են այս առարկանները և գիտելիքների այլ բնագավառները: Միջառարկայական սկզբունքով թեմաների ընտրությունը դասավանդման և ուսումնական ծրագրի ինտեգրման միջև տարբերությունների </w:t>
      </w:r>
      <w:r w:rsidR="00076073">
        <w:rPr>
          <w:rFonts w:ascii="Arial Unicode" w:hAnsi="Arial Unicode"/>
          <w:color w:val="000000" w:themeColor="text1"/>
          <w:spacing w:val="-1"/>
          <w:lang w:val="hy-AM"/>
        </w:rPr>
        <w:t>մեկ</w:t>
      </w:r>
      <w:r w:rsidR="00076073" w:rsidRPr="00076073">
        <w:rPr>
          <w:rFonts w:ascii="Arial Unicode" w:hAnsi="Arial Unicode"/>
          <w:color w:val="000000" w:themeColor="text1"/>
          <w:spacing w:val="-1"/>
          <w:lang w:val="hy-AM"/>
        </w:rPr>
        <w:t xml:space="preserve"> այլ ելակետ է: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076073" w:rsidRPr="00076073">
        <w:rPr>
          <w:rFonts w:ascii="Arial Unicode" w:hAnsi="Arial Unicode"/>
          <w:color w:val="000000" w:themeColor="text1"/>
          <w:spacing w:val="-1"/>
          <w:lang w:val="hy-AM"/>
        </w:rPr>
        <w:t>Միջառարկայական սկզբունքով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 դասավանդման դեպքում  ուսուցիչները  ուսումնական ծրագրի հիման վրա որոշում են ուսումնասիրվելիք թեմաններն ու ենթաթեմանները: Հասարակագիտության ուսուցիչները կարող են ընտրել այնպիսի թեմա, ինչպես օրինակ &lt;&lt;Առաջին աշխարհամարտը&gt;&gt;, իսկ բնագիտության ուսուցիչները &lt;&lt;եղանակ&gt;&gt;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թեման: Ի տարբերություն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 xml:space="preserve">վերը 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նկարագրելի ուսումնական ծրագրի ինտեգրման 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այս </w:t>
      </w:r>
      <w:r w:rsidR="00755975" w:rsidRPr="00755975">
        <w:rPr>
          <w:rFonts w:ascii="Arial Unicode" w:hAnsi="Arial Unicode"/>
          <w:color w:val="000000" w:themeColor="text1"/>
          <w:spacing w:val="-1"/>
          <w:lang w:val="hy-AM"/>
        </w:rPr>
        <w:t xml:space="preserve">դեպքում թեմայի ընտրության ելակետը աշակերտներին հուզող անհատական </w:t>
      </w:r>
      <w:r w:rsidR="00822F94" w:rsidRPr="00822F94">
        <w:rPr>
          <w:rFonts w:ascii="Arial Unicode" w:hAnsi="Arial Unicode"/>
          <w:color w:val="000000" w:themeColor="text1"/>
          <w:spacing w:val="-1"/>
          <w:lang w:val="hy-AM"/>
        </w:rPr>
        <w:t xml:space="preserve">և հասարակական հարցերն են: Այդ իսկ պատճառով թեմանները սովորաբար առավել ծավալուն են ստացվում և կենտրոնացման կետ են դառնում այնպիսի հասկացությունների համար, ինչպիսիք են փոփոխությունը, համագործակցությունը կամ հակամարտությունը: Այս թեմանները բազմաթիվ  ուղղվածություններ կամ նրբիմաստներ կարող են ունենալ: Թեմաներ կազմելիս ուսումնական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>ծրագր</w:t>
      </w:r>
      <w:r w:rsidR="00822F94" w:rsidRPr="00822F94">
        <w:rPr>
          <w:rFonts w:ascii="Arial Unicode" w:hAnsi="Arial Unicode"/>
          <w:color w:val="000000" w:themeColor="text1"/>
          <w:spacing w:val="-1"/>
          <w:lang w:val="hy-AM"/>
        </w:rPr>
        <w:t>ի ինտեգրումն առաջին հերթին հիմնվում է աշակերտներին  իսկապես  հուզող  հարցերի և ապա պարտադիր ուսո</w:t>
      </w:r>
      <w:r w:rsidR="00AD4489" w:rsidRPr="00AD4489">
        <w:rPr>
          <w:rFonts w:ascii="Arial Unicode" w:hAnsi="Arial Unicode"/>
          <w:color w:val="000000" w:themeColor="text1"/>
          <w:spacing w:val="-1"/>
          <w:lang w:val="hy-AM"/>
        </w:rPr>
        <w:t xml:space="preserve">ւմնական ծրագրի, ինչպես նաև այդ թեմաններին առնչվող այլ նյութերի տարրերի վրա: Մյուս կողմից միջառարկայական սկզբունքով դասավանդումը թեմաններն ընտրում է պարտադիր ուսումնական ծրագրի հիման վրա և հետո քննում այդ թեմաններն աշակերտներին սովորեցնելու լավագույն տարբերակի հարցը: Միջառարկայական ուսումնական ծրագիրը սովորաբար պլանավորում են ուսուցիչները, պլանավորման համար նախատեսված աշխատաժամերին կամ ոչ աշխատանքային ժամերին, առանց աշակերտների մասնակցությամբ: Մինչդեռ </w:t>
      </w:r>
      <w:r w:rsidR="00EF7C7F" w:rsidRPr="00EF7C7F">
        <w:rPr>
          <w:rFonts w:ascii="Arial Unicode" w:hAnsi="Arial Unicode"/>
          <w:color w:val="000000" w:themeColor="text1"/>
          <w:spacing w:val="-1"/>
          <w:lang w:val="hy-AM"/>
        </w:rPr>
        <w:t xml:space="preserve">ուսումնական ծրագրի ինտեգրումը կատարվում է աշակերտների կողմից և դիտարկվում որպես ուսումնառության գործընթացի կարևոր տարր: Միջառարկայական սկզբունքով դասավանդման դեպքում ուսուցիչները ստանձնում են  գնահատողի հիմնական և հաճախ բացառիկ դերը: Ի հակադրություն վերջինի ուսումնական ծրագրի ինտեգրման դեպքում  աշակերտները օգնում են իրենց </w:t>
      </w:r>
      <w:r w:rsidR="00EF7C7F" w:rsidRPr="00EF7C7F">
        <w:rPr>
          <w:rFonts w:ascii="Arial Unicode" w:hAnsi="Arial Unicode"/>
          <w:color w:val="000000" w:themeColor="text1"/>
          <w:spacing w:val="-1"/>
          <w:lang w:val="hy-AM"/>
        </w:rPr>
        <w:lastRenderedPageBreak/>
        <w:t>աշխատանքը գնահատելու չափորոշիչների սահմանման գործին և կրում իրենց ուսումնառության հիմնական պատասխանատվությունը: Որպես համառոտ ամփոփում նշենք, որ միջառարկայական ուսումնական ծրագիր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 կամ ուսումնական ծրագրի ինտեգրում եզրույթները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>,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>ուսումնա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կան </w:t>
      </w:r>
      <w:r w:rsidR="00AC4133">
        <w:rPr>
          <w:rFonts w:ascii="Arial Unicode" w:hAnsi="Arial Unicode"/>
          <w:color w:val="000000" w:themeColor="text1"/>
          <w:spacing w:val="-1"/>
          <w:lang w:val="hy-AM"/>
        </w:rPr>
        <w:t>միջո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>ցառումների որոշակի լրակազմին ճիշտ վերագրելու լավագույն ուղին</w:t>
      </w:r>
      <w:r w:rsidR="00AC4133" w:rsidRPr="00AC4133">
        <w:rPr>
          <w:rFonts w:ascii="Arial Unicode" w:hAnsi="Arial Unicode"/>
          <w:color w:val="000000" w:themeColor="text1"/>
          <w:spacing w:val="-1"/>
          <w:lang w:val="hy-AM"/>
        </w:rPr>
        <w:t xml:space="preserve"> է, և</w:t>
      </w:r>
      <w:r w:rsidR="004910A7" w:rsidRPr="004910A7">
        <w:rPr>
          <w:rFonts w:ascii="Arial Unicode" w:hAnsi="Arial Unicode"/>
          <w:color w:val="000000" w:themeColor="text1"/>
          <w:spacing w:val="-1"/>
          <w:lang w:val="hy-AM"/>
        </w:rPr>
        <w:t xml:space="preserve"> դրանցից յուրաքանչյուրի հիմքում ընկած ենթադրության  քննարկումն է:</w:t>
      </w:r>
    </w:p>
    <w:p w:rsidR="00C96A78" w:rsidRPr="004910A7" w:rsidRDefault="004910A7" w:rsidP="0093148C">
      <w:pPr>
        <w:pStyle w:val="a3"/>
        <w:spacing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4910A7">
        <w:rPr>
          <w:rFonts w:ascii="Arial Unicode" w:hAnsi="Arial Unicode"/>
          <w:spacing w:val="-1"/>
          <w:lang w:val="hy-AM"/>
        </w:rPr>
        <w:t>Ինչ չափով են հաշվի  առնվել աշակերտների կարիքները</w:t>
      </w:r>
      <w:r w:rsidR="00AC4133" w:rsidRPr="00AC4133">
        <w:rPr>
          <w:rFonts w:ascii="Arial Unicode" w:hAnsi="Arial Unicode"/>
          <w:spacing w:val="-1"/>
          <w:lang w:val="hy-AM"/>
        </w:rPr>
        <w:t>,</w:t>
      </w:r>
      <w:r w:rsidRPr="004910A7">
        <w:rPr>
          <w:rFonts w:ascii="Arial Unicode" w:hAnsi="Arial Unicode"/>
          <w:spacing w:val="-1"/>
          <w:lang w:val="hy-AM"/>
        </w:rPr>
        <w:t xml:space="preserve"> </w:t>
      </w:r>
      <w:r>
        <w:rPr>
          <w:rFonts w:ascii="Arial Unicode" w:hAnsi="Arial Unicode"/>
          <w:spacing w:val="-1"/>
          <w:lang w:val="hy-AM"/>
        </w:rPr>
        <w:t>թեման</w:t>
      </w:r>
      <w:r w:rsidRPr="004910A7">
        <w:rPr>
          <w:rFonts w:ascii="Arial Unicode" w:hAnsi="Arial Unicode"/>
          <w:spacing w:val="-1"/>
          <w:lang w:val="hy-AM"/>
        </w:rPr>
        <w:t>եր կազմելիս և իրականացնելիս:</w:t>
      </w:r>
    </w:p>
    <w:p w:rsidR="00C96A78" w:rsidRPr="00986177" w:rsidRDefault="004910A7" w:rsidP="0093148C">
      <w:pPr>
        <w:pStyle w:val="a3"/>
        <w:spacing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986177">
        <w:rPr>
          <w:rFonts w:ascii="Arial Unicode" w:hAnsi="Arial Unicode"/>
          <w:spacing w:val="-1"/>
          <w:lang w:val="hy-AM"/>
        </w:rPr>
        <w:t xml:space="preserve">Արդյոք ուսումնասիրման նյութերը նախորոք են սահմանվել, թե տվյալ թեմայի </w:t>
      </w:r>
      <w:r w:rsidR="00986177" w:rsidRPr="00986177">
        <w:rPr>
          <w:rFonts w:ascii="Arial Unicode" w:hAnsi="Arial Unicode"/>
          <w:spacing w:val="-1"/>
          <w:lang w:val="hy-AM"/>
        </w:rPr>
        <w:t>կամ վերջինիս բազմաթիվ բաղադրիչների առավել խոր ընկալման ակնկալիքով են ընդգրկվել:</w:t>
      </w:r>
    </w:p>
    <w:p w:rsidR="00C96A78" w:rsidRPr="00AD6B6E" w:rsidRDefault="00AD6B6E" w:rsidP="0093148C">
      <w:pPr>
        <w:pStyle w:val="a3"/>
        <w:spacing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AD6B6E">
        <w:rPr>
          <w:rFonts w:ascii="Arial Unicode" w:hAnsi="Arial Unicode"/>
          <w:spacing w:val="-1"/>
          <w:lang w:val="hy-AM"/>
        </w:rPr>
        <w:t>Ինչպես և ինչ չափով են աշակերտները մասնակից եղել իրենց իսկ ուսումնառության պլանավորման, վերահսկման և գնահատման գործընթացներին:</w:t>
      </w:r>
    </w:p>
    <w:p w:rsidR="00C96A78" w:rsidRPr="00980CC6" w:rsidRDefault="00AD6B6E" w:rsidP="0093148C">
      <w:pPr>
        <w:pStyle w:val="a3"/>
        <w:spacing w:line="360" w:lineRule="auto"/>
        <w:ind w:right="224"/>
        <w:rPr>
          <w:rFonts w:ascii="Arial Unicode" w:hAnsi="Arial Unicode"/>
          <w:spacing w:val="-1"/>
          <w:lang w:val="hy-AM"/>
        </w:rPr>
      </w:pPr>
      <w:r w:rsidRPr="00AD6B6E">
        <w:rPr>
          <w:rFonts w:ascii="Arial Unicode" w:hAnsi="Arial Unicode"/>
          <w:spacing w:val="-1"/>
          <w:lang w:val="hy-AM"/>
        </w:rPr>
        <w:t>Ահա մի քանի հարցադրումներ, որոնք երևան են հանում ուսումնական ծրագրի իսկական ինտեգրման  և միջառարկայ</w:t>
      </w:r>
      <w:r w:rsidR="00980CC6" w:rsidRPr="00980CC6">
        <w:rPr>
          <w:rFonts w:ascii="Arial Unicode" w:hAnsi="Arial Unicode"/>
          <w:spacing w:val="-1"/>
          <w:lang w:val="hy-AM"/>
        </w:rPr>
        <w:t>ական սկզբունքներով դասավանդման միջև առկա տարբերությունները:</w:t>
      </w:r>
    </w:p>
    <w:p w:rsidR="00C96A78" w:rsidRDefault="00980CC6" w:rsidP="0093148C">
      <w:pPr>
        <w:pStyle w:val="a3"/>
        <w:spacing w:line="360" w:lineRule="auto"/>
        <w:ind w:right="224" w:firstLine="500"/>
        <w:rPr>
          <w:rFonts w:ascii="Sylfaen" w:hAnsi="Sylfaen"/>
          <w:color w:val="000000" w:themeColor="text1"/>
          <w:spacing w:val="-1"/>
          <w:lang w:val="hy-AM"/>
        </w:rPr>
      </w:pPr>
      <w:r w:rsidRPr="00980CC6">
        <w:rPr>
          <w:rFonts w:ascii="Arial Unicode" w:hAnsi="Arial Unicode"/>
          <w:spacing w:val="-1"/>
          <w:lang w:val="hy-AM"/>
        </w:rPr>
        <w:t>&lt;&lt;Բոլոր գիտությունները սկիզբ են առնում մեր միակ մոլորակի և մեր ապրած միակ կյանքի պահանջներից:</w:t>
      </w:r>
      <w:r w:rsidR="005905D5" w:rsidRPr="005905D5">
        <w:rPr>
          <w:rFonts w:ascii="Arial Unicode" w:hAnsi="Arial Unicode"/>
          <w:spacing w:val="-1"/>
          <w:lang w:val="hy-AM"/>
        </w:rPr>
        <w:t xml:space="preserve"> Մենք չունենք շերտավորված երկրագունդ, որի մի </w:t>
      </w:r>
      <w:r w:rsidR="005905D5">
        <w:rPr>
          <w:rFonts w:ascii="Arial Unicode" w:hAnsi="Arial Unicode"/>
          <w:spacing w:val="-1"/>
          <w:lang w:val="hy-AM"/>
        </w:rPr>
        <w:t>շ</w:t>
      </w:r>
      <w:r w:rsidR="005905D5" w:rsidRPr="005905D5">
        <w:rPr>
          <w:rFonts w:ascii="Arial Unicode" w:hAnsi="Arial Unicode"/>
          <w:spacing w:val="-1"/>
          <w:lang w:val="hy-AM"/>
        </w:rPr>
        <w:t xml:space="preserve">երտը մաթեմատիկական, մյուսը ֆիզիկական, մեկ ուրիշը պատմական բնույթ ունենա և այսպես </w:t>
      </w:r>
      <w:r w:rsidR="005905D5" w:rsidRPr="008C3D3F">
        <w:rPr>
          <w:rFonts w:ascii="Arial Unicode" w:hAnsi="Arial Unicode"/>
          <w:color w:val="000000" w:themeColor="text1"/>
          <w:spacing w:val="-1"/>
          <w:lang w:val="hy-AM"/>
        </w:rPr>
        <w:t>շարունակ:</w:t>
      </w:r>
      <w:r w:rsidR="008C3D3F" w:rsidRPr="008C3D3F">
        <w:rPr>
          <w:rFonts w:ascii="Arial Unicode" w:hAnsi="Arial Unicode"/>
          <w:color w:val="000000" w:themeColor="text1"/>
          <w:spacing w:val="-1"/>
          <w:lang w:val="hy-AM"/>
        </w:rPr>
        <w:t xml:space="preserve"> </w:t>
      </w:r>
      <w:r w:rsidR="008C3D3F" w:rsidRPr="00191409">
        <w:rPr>
          <w:rFonts w:ascii="Arial Unicode" w:hAnsi="Arial Unicode"/>
          <w:color w:val="000000" w:themeColor="text1"/>
          <w:spacing w:val="-1"/>
          <w:lang w:val="hy-AM"/>
        </w:rPr>
        <w:t>Մեր տևական գոյությունը այս շերտերից միայն մեկում խիստ թևական կլիներ: Մենք ապրում ենք մի աշխարհում, որտեղ բոլոր ոլորտները ներհյուսված են:</w:t>
      </w:r>
      <w:r w:rsidR="00191409" w:rsidRPr="00191409">
        <w:rPr>
          <w:rFonts w:ascii="Arial Unicode" w:hAnsi="Arial Unicode"/>
          <w:color w:val="000000" w:themeColor="text1"/>
          <w:spacing w:val="-1"/>
          <w:lang w:val="hy-AM"/>
        </w:rPr>
        <w:t xml:space="preserve"> Բոլոր </w:t>
      </w:r>
      <w:r w:rsidR="00191409">
        <w:rPr>
          <w:rFonts w:ascii="Arial Unicode" w:hAnsi="Arial Unicode"/>
          <w:color w:val="000000" w:themeColor="text1"/>
          <w:spacing w:val="-1"/>
          <w:lang w:val="hy-AM"/>
        </w:rPr>
        <w:t>գիտու</w:t>
      </w:r>
      <w:r w:rsidR="00191409" w:rsidRPr="00191409">
        <w:rPr>
          <w:rFonts w:ascii="Arial Unicode" w:hAnsi="Arial Unicode"/>
          <w:color w:val="000000" w:themeColor="text1"/>
          <w:spacing w:val="-1"/>
          <w:lang w:val="hy-AM"/>
        </w:rPr>
        <w:t>թյունները բխում են մեկ ընդհանուր աշխարհում առկա հարաբերություններից</w:t>
      </w:r>
      <w:r w:rsidR="00191409">
        <w:rPr>
          <w:rFonts w:ascii="Arial Unicode" w:hAnsi="Arial Unicode"/>
          <w:color w:val="000000" w:themeColor="text1"/>
          <w:spacing w:val="-1"/>
          <w:lang w:val="hy-AM"/>
        </w:rPr>
        <w:t>: Երբ երեխան այս ընդհանուր աշխարհին հարաբերվում է բազմազան, բայց կոնկրետ ու գործուն կապերով, նրա գիտելիքը բնականաբար ընդհանրական է: Գիտո</w:t>
      </w:r>
      <w:r w:rsidR="00191409" w:rsidRPr="00191409">
        <w:rPr>
          <w:rFonts w:ascii="Arial Unicode" w:hAnsi="Arial Unicode"/>
          <w:color w:val="000000" w:themeColor="text1"/>
          <w:spacing w:val="-1"/>
          <w:lang w:val="hy-AM"/>
        </w:rPr>
        <w:t xml:space="preserve">ւթյան ճյուղերի զուգորդումն այլևս խնդիր չէ: ՈՒսուցիչն արդեն տարբեր հնարքների դիմելու կարիքիը չունի պատմության դասին թվաբանական տարրեր ներմուծելու համար&gt;&gt;: </w:t>
      </w:r>
      <w:r w:rsidR="00041988" w:rsidRPr="00041988">
        <w:rPr>
          <w:rFonts w:ascii="Arial Unicode" w:hAnsi="Arial Unicode"/>
          <w:color w:val="000000" w:themeColor="text1"/>
          <w:spacing w:val="-1"/>
          <w:lang w:val="hy-AM"/>
        </w:rPr>
        <w:t xml:space="preserve">Ջոն Դյուի, դպրոցը և հասարակությունը </w:t>
      </w:r>
      <w:r w:rsidR="00041988" w:rsidRPr="00A151E8">
        <w:rPr>
          <w:rFonts w:ascii="Arial Unicode" w:hAnsi="Arial Unicode"/>
          <w:color w:val="000000" w:themeColor="text1"/>
          <w:spacing w:val="-1"/>
          <w:lang w:val="hy-AM"/>
        </w:rPr>
        <w:t>1900</w:t>
      </w:r>
      <w:r w:rsidR="00041988" w:rsidRPr="00A151E8">
        <w:rPr>
          <w:rFonts w:ascii="Sylfaen" w:hAnsi="Sylfaen"/>
          <w:color w:val="000000" w:themeColor="text1"/>
          <w:spacing w:val="-1"/>
          <w:lang w:val="hy-AM"/>
        </w:rPr>
        <w:t xml:space="preserve"> թ</w:t>
      </w:r>
    </w:p>
    <w:p w:rsidR="0093148C" w:rsidRDefault="0093148C" w:rsidP="0093148C">
      <w:pPr>
        <w:pStyle w:val="a3"/>
        <w:spacing w:line="360" w:lineRule="auto"/>
        <w:ind w:right="224" w:firstLine="500"/>
        <w:rPr>
          <w:rFonts w:ascii="Sylfaen" w:hAnsi="Sylfaen"/>
          <w:color w:val="000000" w:themeColor="text1"/>
          <w:spacing w:val="-1"/>
          <w:lang w:val="hy-AM"/>
        </w:rPr>
      </w:pPr>
    </w:p>
    <w:p w:rsidR="006E3093" w:rsidRPr="00A151E8" w:rsidRDefault="006E3093" w:rsidP="0093148C">
      <w:pPr>
        <w:pStyle w:val="a3"/>
        <w:spacing w:line="360" w:lineRule="auto"/>
        <w:ind w:right="224" w:firstLine="500"/>
        <w:rPr>
          <w:rFonts w:ascii="Sylfaen" w:hAnsi="Sylfaen"/>
          <w:color w:val="000000" w:themeColor="text1"/>
          <w:spacing w:val="-1"/>
          <w:lang w:val="hy-AM"/>
        </w:rPr>
      </w:pPr>
    </w:p>
    <w:p w:rsidR="00191409" w:rsidRPr="0093148C" w:rsidRDefault="00F87DB1" w:rsidP="0093148C">
      <w:pPr>
        <w:pStyle w:val="a3"/>
        <w:spacing w:before="74" w:line="360" w:lineRule="auto"/>
        <w:ind w:right="224"/>
        <w:jc w:val="center"/>
        <w:rPr>
          <w:rFonts w:ascii="Arial Unicode" w:hAnsi="Arial Unicode"/>
          <w:b/>
          <w:spacing w:val="-1"/>
          <w:sz w:val="28"/>
          <w:szCs w:val="28"/>
          <w:lang w:val="hy-AM"/>
        </w:rPr>
      </w:pPr>
      <w:r w:rsidRPr="0093148C">
        <w:rPr>
          <w:rFonts w:ascii="Arial Unicode" w:hAnsi="Arial Unicode"/>
          <w:b/>
          <w:spacing w:val="-1"/>
          <w:sz w:val="28"/>
          <w:szCs w:val="28"/>
          <w:lang w:val="hy-AM"/>
        </w:rPr>
        <w:t>Միջառարկայական (և հմտությունների տեսանկյունից) մոտեցումը</w:t>
      </w:r>
    </w:p>
    <w:p w:rsidR="00360DD3" w:rsidRPr="0093148C" w:rsidRDefault="00360DD3" w:rsidP="0093148C">
      <w:pPr>
        <w:pStyle w:val="a3"/>
        <w:spacing w:before="74" w:line="360" w:lineRule="auto"/>
        <w:ind w:right="224"/>
        <w:jc w:val="center"/>
        <w:rPr>
          <w:rFonts w:ascii="Arial Unicode" w:hAnsi="Arial Unicode"/>
          <w:b/>
          <w:spacing w:val="-1"/>
          <w:sz w:val="28"/>
          <w:szCs w:val="28"/>
          <w:lang w:val="hy-AM"/>
        </w:rPr>
      </w:pPr>
    </w:p>
    <w:p w:rsidR="0093148C" w:rsidRDefault="00FE271A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lang w:val="hy-AM"/>
        </w:rPr>
      </w:pPr>
      <w:r w:rsidRPr="00FE271A">
        <w:rPr>
          <w:rFonts w:ascii="Arial Unicode" w:hAnsi="Arial Unicode"/>
          <w:spacing w:val="-1"/>
          <w:lang w:val="hy-AM"/>
        </w:rPr>
        <w:t xml:space="preserve">Միջառարկայական </w:t>
      </w:r>
      <w:r>
        <w:rPr>
          <w:rFonts w:ascii="Arial Unicode" w:hAnsi="Arial Unicode"/>
          <w:spacing w:val="-1"/>
          <w:lang w:val="hy-AM"/>
        </w:rPr>
        <w:t xml:space="preserve">մոտեցումը շեշտը թեմաները առարկաների ոլորտների նկատմամբ </w:t>
      </w:r>
      <w:r w:rsidR="00902AC9">
        <w:rPr>
          <w:rFonts w:ascii="Arial Unicode" w:hAnsi="Arial Unicode"/>
          <w:spacing w:val="-1"/>
          <w:lang w:val="hy-AM"/>
        </w:rPr>
        <w:t>կիրառելուց</w:t>
      </w:r>
      <w:r>
        <w:rPr>
          <w:rFonts w:ascii="Arial Unicode" w:hAnsi="Arial Unicode"/>
          <w:spacing w:val="-1"/>
          <w:lang w:val="hy-AM"/>
        </w:rPr>
        <w:t xml:space="preserve"> տեղափոխում է առարկաների միջև գոյություն ունեցող </w:t>
      </w:r>
      <w:r>
        <w:rPr>
          <w:rFonts w:ascii="Arial Unicode" w:hAnsi="Arial Unicode"/>
          <w:spacing w:val="-1"/>
          <w:lang w:val="hy-AM"/>
        </w:rPr>
        <w:lastRenderedPageBreak/>
        <w:t xml:space="preserve">ընդհանրությունների վրա: Ելնելով ժամանակակից  կրթական տեխնոլոգիաներից և մետաճանաչողության շեշտադրումից թիմերի մեծ մասը դիմում է քննադատական մտածողության հմտություններին, որպես հաջորդականության և կառույցի կազմակերպման սկզբունքի: Այստեղ անցում է կատարվում առանձին առարկաների բովանդակության և ընթացակարգերի </w:t>
      </w:r>
      <w:r w:rsidR="00F35E91" w:rsidRPr="00F35E91">
        <w:rPr>
          <w:rFonts w:ascii="Arial Unicode" w:hAnsi="Arial Unicode"/>
          <w:spacing w:val="-1"/>
          <w:lang w:val="hy-AM"/>
        </w:rPr>
        <w:t>սահմաներից այն կո</w:t>
      </w:r>
      <w:r w:rsidR="00A151E8">
        <w:rPr>
          <w:rFonts w:ascii="Arial Unicode" w:hAnsi="Arial Unicode"/>
          <w:spacing w:val="-1"/>
          <w:lang w:val="hy-AM"/>
        </w:rPr>
        <w:t xml:space="preserve">ղմ, օրինակ, որոշումների կայացումը և հիմնախնդիրների լուծումը ներառում են նույն սկզբունքները, անկախ առարկայից: ՈՒսուցիչների համար ըմբռնելի է այս մոտեցման </w:t>
      </w:r>
      <w:r w:rsidR="00902AC9">
        <w:rPr>
          <w:rFonts w:ascii="Arial Unicode" w:hAnsi="Arial Unicode"/>
          <w:spacing w:val="-1"/>
          <w:lang w:val="hy-AM"/>
        </w:rPr>
        <w:t>ներըմբռն</w:t>
      </w:r>
      <w:r w:rsidR="00A151E8">
        <w:rPr>
          <w:rFonts w:ascii="Arial Unicode" w:hAnsi="Arial Unicode"/>
          <w:spacing w:val="-1"/>
          <w:lang w:val="hy-AM"/>
        </w:rPr>
        <w:t>ողական</w:t>
      </w:r>
      <w:r w:rsidR="00A151E8" w:rsidRPr="00A151E8">
        <w:rPr>
          <w:rFonts w:ascii="Arial Unicode" w:hAnsi="Arial Unicode"/>
          <w:spacing w:val="-1"/>
          <w:lang w:val="hy-AM"/>
        </w:rPr>
        <w:t xml:space="preserve"> (ինտուիտիվ</w:t>
      </w:r>
      <w:r w:rsidR="00A151E8">
        <w:rPr>
          <w:rFonts w:ascii="Sylfaen" w:hAnsi="Sylfaen"/>
          <w:spacing w:val="-1"/>
          <w:lang w:val="hy-AM"/>
        </w:rPr>
        <w:t xml:space="preserve">) </w:t>
      </w:r>
      <w:r w:rsidR="00A151E8" w:rsidRPr="00A151E8">
        <w:rPr>
          <w:rFonts w:ascii="Arial Unicode" w:hAnsi="Arial Unicode"/>
          <w:spacing w:val="-1"/>
          <w:lang w:val="hy-AM"/>
        </w:rPr>
        <w:t>նշանակությունը:</w:t>
      </w:r>
    </w:p>
    <w:p w:rsidR="00360DD3" w:rsidRPr="00487817" w:rsidRDefault="00487817" w:rsidP="0093148C">
      <w:pPr>
        <w:pStyle w:val="a3"/>
        <w:spacing w:before="74" w:line="360" w:lineRule="auto"/>
        <w:ind w:right="224" w:firstLine="500"/>
        <w:rPr>
          <w:rFonts w:ascii="Arial Unicode" w:hAnsi="Arial Unicode"/>
          <w:spacing w:val="-1"/>
          <w:lang w:val="hy-AM"/>
        </w:rPr>
      </w:pPr>
      <w:r w:rsidRPr="00487817">
        <w:rPr>
          <w:rFonts w:ascii="Arial Unicode" w:hAnsi="Arial Unicode"/>
          <w:spacing w:val="-1"/>
          <w:lang w:val="hy-AM"/>
        </w:rPr>
        <w:t>Միջառարկայական մոտեցումը շեշտը տեղափոխում է մետաճանաչողության և սովորել սովորելու վրա: Բովանդակության կարևորությունը նվազում է: Հարցը հետևյալն է &lt;&lt;Ինչպես աշակերտին սովորեցնել բարձրակարգ կարողություններ&gt;&gt;: Առարկաների ոլորտները իրար միացնելով աշակերտները սովորում են, որ բարձրակարգ մտածողության հմտություններն ընդհանուր բնույթ ունեն և կարող են օգտագործվել դասարանից դուրս:</w:t>
      </w:r>
    </w:p>
    <w:p w:rsidR="00360DD3" w:rsidRDefault="00360DD3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lang w:val="hy-AM"/>
        </w:rPr>
      </w:pPr>
    </w:p>
    <w:p w:rsidR="006E3093" w:rsidRDefault="006E3093" w:rsidP="006B727E">
      <w:pPr>
        <w:pStyle w:val="a3"/>
        <w:spacing w:before="74" w:line="360" w:lineRule="auto"/>
        <w:ind w:right="224"/>
        <w:rPr>
          <w:rFonts w:ascii="Sylfaen" w:hAnsi="Sylfaen"/>
          <w:spacing w:val="-1"/>
          <w:lang w:val="hy-AM"/>
        </w:rPr>
      </w:pPr>
    </w:p>
    <w:p w:rsidR="00360DD3" w:rsidRDefault="00573A65" w:rsidP="0093148C">
      <w:pPr>
        <w:pStyle w:val="a3"/>
        <w:spacing w:before="74" w:line="360" w:lineRule="auto"/>
        <w:ind w:right="224"/>
        <w:jc w:val="center"/>
        <w:rPr>
          <w:rFonts w:ascii="Sylfaen" w:hAnsi="Sylfaen"/>
          <w:b/>
          <w:spacing w:val="-1"/>
          <w:sz w:val="28"/>
          <w:szCs w:val="28"/>
          <w:lang w:val="hy-AM"/>
        </w:rPr>
      </w:pPr>
      <w:r w:rsidRPr="0093148C">
        <w:rPr>
          <w:rFonts w:ascii="Arial Unicode" w:hAnsi="Arial Unicode"/>
          <w:b/>
          <w:spacing w:val="-1"/>
          <w:sz w:val="28"/>
          <w:szCs w:val="28"/>
          <w:lang w:val="hy-AM"/>
        </w:rPr>
        <w:t>Յուրացման վերջնարդյունքները և գնահատումը</w:t>
      </w:r>
    </w:p>
    <w:p w:rsidR="006E3093" w:rsidRPr="006E3093" w:rsidRDefault="006E3093" w:rsidP="0093148C">
      <w:pPr>
        <w:pStyle w:val="a3"/>
        <w:spacing w:before="74" w:line="360" w:lineRule="auto"/>
        <w:ind w:right="224"/>
        <w:jc w:val="center"/>
        <w:rPr>
          <w:rFonts w:ascii="Sylfaen" w:hAnsi="Sylfaen"/>
          <w:b/>
          <w:spacing w:val="-1"/>
          <w:sz w:val="28"/>
          <w:szCs w:val="28"/>
          <w:lang w:val="hy-AM"/>
        </w:rPr>
      </w:pPr>
    </w:p>
    <w:p w:rsidR="0093148C" w:rsidRDefault="00573A65" w:rsidP="0093148C">
      <w:pPr>
        <w:pStyle w:val="a3"/>
        <w:spacing w:line="360" w:lineRule="auto"/>
        <w:ind w:right="224" w:firstLine="500"/>
        <w:rPr>
          <w:rFonts w:ascii="Sylfaen" w:hAnsi="Sylfaen"/>
          <w:spacing w:val="-1"/>
          <w:lang w:val="hy-AM"/>
        </w:rPr>
      </w:pPr>
      <w:r w:rsidRPr="00573A65">
        <w:rPr>
          <w:rFonts w:ascii="Arial Unicode" w:hAnsi="Arial Unicode"/>
          <w:spacing w:val="-1"/>
          <w:lang w:val="hy-AM"/>
        </w:rPr>
        <w:t xml:space="preserve">Միջառարկայական մոտեցման </w:t>
      </w:r>
      <w:r>
        <w:rPr>
          <w:rFonts w:ascii="Arial Unicode" w:hAnsi="Arial Unicode"/>
          <w:spacing w:val="-1"/>
          <w:lang w:val="hy-AM"/>
        </w:rPr>
        <w:t>դեպքում սովորելու արդյունքները պակաս որոշակի են, քան բազմառարկայականի դեպքում: Տարբերություն ճանաչողականի, ներգործականի և հմտությունների</w:t>
      </w:r>
      <w:r w:rsidRPr="00573A65">
        <w:rPr>
          <w:rFonts w:ascii="Arial Unicode" w:hAnsi="Arial Unicode"/>
          <w:spacing w:val="-1"/>
          <w:lang w:val="hy-AM"/>
        </w:rPr>
        <w:t xml:space="preserve"> տիրույթների միջև հաճախ գործնականում վերանում է, և արդյունքները արտահայտվում են &lt;&lt;</w:t>
      </w:r>
      <w:r>
        <w:rPr>
          <w:rFonts w:ascii="Arial Unicode" w:hAnsi="Arial Unicode"/>
          <w:spacing w:val="-1"/>
          <w:lang w:val="hy-AM"/>
        </w:rPr>
        <w:t>մի</w:t>
      </w:r>
      <w:r w:rsidRPr="00573A65">
        <w:rPr>
          <w:rFonts w:ascii="Arial Unicode" w:hAnsi="Arial Unicode"/>
          <w:spacing w:val="-1"/>
          <w:lang w:val="hy-AM"/>
        </w:rPr>
        <w:t xml:space="preserve">ահյուսված&gt;&gt; ձևով: Սովորելու արդյունքներից </w:t>
      </w:r>
      <w:r>
        <w:rPr>
          <w:rFonts w:ascii="Arial Unicode" w:hAnsi="Arial Unicode"/>
          <w:spacing w:val="-1"/>
          <w:lang w:val="hy-AM"/>
        </w:rPr>
        <w:t>շատերը</w:t>
      </w:r>
      <w:r w:rsidR="00B9218A" w:rsidRPr="00B9218A">
        <w:rPr>
          <w:rFonts w:ascii="Arial Unicode" w:hAnsi="Arial Unicode"/>
          <w:spacing w:val="-1"/>
          <w:lang w:val="hy-AM"/>
        </w:rPr>
        <w:t xml:space="preserve"> նույնական են լինում տարբեր առարկաների ոլորտներում: Գնահատումը հիմնվում է ավելի շուտ առաջադրանքների վրա և անցնում առարկաների սահմանները: Շեշտն սկսում է տեղափոխվել ավելի շուտ գործընթացի, քան արտադրանքի վրա: Սակայն գործընթացը կարելի է գնահատել հաջորդաբար, ինչպես որոշակի չափանիշների և աճի մակարդակների հաղթահարում, որոնցով չափվում և գնահատվում է աշակերտի կատարած առաջադրանքը: Այս հայեցակետը մոտենում է Անցումային OBE</w:t>
      </w:r>
      <w:r w:rsidR="00B9218A">
        <w:rPr>
          <w:rFonts w:ascii="Sylfaen" w:hAnsi="Sylfaen"/>
          <w:spacing w:val="-1"/>
          <w:lang w:val="hy-AM"/>
        </w:rPr>
        <w:t xml:space="preserve">-ին </w:t>
      </w:r>
      <w:r w:rsidR="00B9218A" w:rsidRPr="00B9218A">
        <w:rPr>
          <w:rFonts w:ascii="Sylfaen" w:hAnsi="Sylfaen"/>
          <w:spacing w:val="-1"/>
          <w:lang w:val="hy-AM"/>
        </w:rPr>
        <w:t>(</w:t>
      </w:r>
      <w:r w:rsidR="00B9218A">
        <w:rPr>
          <w:rFonts w:ascii="Sylfaen" w:hAnsi="Sylfaen"/>
          <w:spacing w:val="-1"/>
          <w:lang w:val="hy-AM"/>
        </w:rPr>
        <w:t xml:space="preserve">Սփեյդի և </w:t>
      </w:r>
      <w:r w:rsidR="00B9218A" w:rsidRPr="00B9218A">
        <w:rPr>
          <w:rFonts w:ascii="Arial Unicode" w:hAnsi="Arial Unicode"/>
          <w:spacing w:val="-1"/>
          <w:lang w:val="hy-AM"/>
        </w:rPr>
        <w:t>Մարշալ</w:t>
      </w:r>
      <w:r w:rsidR="00B9218A">
        <w:rPr>
          <w:rFonts w:ascii="Sylfaen" w:hAnsi="Sylfaen"/>
          <w:spacing w:val="-1"/>
          <w:lang w:val="hy-AM"/>
        </w:rPr>
        <w:t>. 1</w:t>
      </w:r>
      <w:r w:rsidR="00B9218A" w:rsidRPr="0022649B">
        <w:rPr>
          <w:rFonts w:ascii="Sylfaen" w:hAnsi="Sylfaen"/>
          <w:spacing w:val="-1"/>
          <w:lang w:val="hy-AM"/>
        </w:rPr>
        <w:t>991</w:t>
      </w:r>
      <w:r w:rsidR="00BA327E" w:rsidRPr="0022649B">
        <w:rPr>
          <w:rFonts w:ascii="Sylfaen" w:hAnsi="Sylfaen"/>
          <w:spacing w:val="-1"/>
          <w:lang w:val="hy-AM"/>
        </w:rPr>
        <w:t>):</w:t>
      </w:r>
    </w:p>
    <w:p w:rsidR="0093148C" w:rsidRDefault="00947D57" w:rsidP="0093148C">
      <w:pPr>
        <w:pStyle w:val="a3"/>
        <w:spacing w:line="360" w:lineRule="auto"/>
        <w:ind w:right="224" w:firstLine="500"/>
        <w:rPr>
          <w:rFonts w:ascii="Sylfaen" w:hAnsi="Sylfaen"/>
          <w:lang w:val="hy-AM"/>
        </w:rPr>
      </w:pPr>
      <w:r w:rsidRPr="00B5642C">
        <w:rPr>
          <w:rFonts w:ascii="Arial Unicode" w:hAnsi="Arial Unicode"/>
          <w:spacing w:val="-1"/>
          <w:lang w:val="hy-AM"/>
        </w:rPr>
        <w:t>Այսպիսով,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spacing w:val="-1"/>
          <w:lang w:val="hy-AM"/>
        </w:rPr>
        <w:t>միջառարկայականությունը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-8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ժամանակակից</w:t>
      </w:r>
      <w:r w:rsidRPr="00B5642C">
        <w:rPr>
          <w:rFonts w:ascii="Arial Unicode" w:hAnsi="Arial Unicode"/>
          <w:spacing w:val="-10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սկզբունք</w:t>
      </w:r>
      <w:r w:rsidRPr="00B5642C">
        <w:rPr>
          <w:rFonts w:ascii="Arial Unicode" w:hAnsi="Arial Unicode"/>
          <w:spacing w:val="-7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է,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որն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ազդում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շարք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առարկաների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նյութի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ընտրության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կառուցվածքի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ուժեղացնում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ավագ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դպրոցականների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գիտելիքների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lastRenderedPageBreak/>
        <w:t>համակարգվածությունը, ակտիվացնում է ուսուցման մեթոդները, կենտրոնանում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է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կազմակերպման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համալիր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կիրառման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վրա,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ապահովելով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ուսումնադաստիարակչական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միասնությունը: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որոնք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արտացոլում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աշխարհի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օբյեկտիվ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իրականությունը,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հետևաբար,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պայմանավորում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բովանդակությունը,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մեթոդներն</w:t>
      </w:r>
      <w:r w:rsidRPr="00B5642C">
        <w:rPr>
          <w:rFonts w:ascii="Arial Unicode" w:hAnsi="Arial Unicode"/>
          <w:spacing w:val="-1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ձևերը։</w:t>
      </w:r>
      <w:r w:rsidRPr="00B5642C">
        <w:rPr>
          <w:rFonts w:ascii="Arial Unicode" w:hAnsi="Arial Unicode"/>
          <w:spacing w:val="-12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Բովանդակության,</w:t>
      </w:r>
      <w:r w:rsidRPr="00B5642C">
        <w:rPr>
          <w:rFonts w:ascii="Arial Unicode" w:hAnsi="Arial Unicode"/>
          <w:spacing w:val="-14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մեթոդներն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ձևերի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միջոցով էլ բացահայտվեցին միջառարկայական կապերի հիմնական դիդակտիկ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գործառույթ-ները, ուսումնական պարապմունքների ընթացքում իրականացման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եղանակները,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սահմանվեցին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միջառարկայական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կապերի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հիմնական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մանկավարժական խնդիր-ները։ «Միջառարկայական կապերը հանդիսանում 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ժամանակակից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սովորողների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ճանաչողական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գործունեության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զարգացման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կարևոր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գործոն: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Ավելի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մակարդակի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բարձրացնելով ուսուցման ողջ գործընթացը, միջառարկայական կապերն ունեն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բազմակողմանի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ազդեցություն՝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ապահովելով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ուսումնական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գործընթացի</w:t>
      </w:r>
      <w:r w:rsidRPr="00B5642C">
        <w:rPr>
          <w:rFonts w:ascii="Arial Unicode" w:hAnsi="Arial Unicode"/>
          <w:spacing w:val="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կրթական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զարգացնող</w:t>
      </w:r>
      <w:r w:rsidRPr="00B5642C">
        <w:rPr>
          <w:rFonts w:ascii="Arial Unicode" w:hAnsi="Arial Unicode"/>
          <w:spacing w:val="-1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և</w:t>
      </w:r>
      <w:r w:rsidRPr="00B5642C">
        <w:rPr>
          <w:rFonts w:ascii="Arial Unicode" w:hAnsi="Arial Unicode"/>
          <w:spacing w:val="-1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դաստիարակող</w:t>
      </w:r>
      <w:r w:rsidRPr="00B5642C">
        <w:rPr>
          <w:rFonts w:ascii="Arial Unicode" w:hAnsi="Arial Unicode"/>
          <w:spacing w:val="-15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գործառույթների</w:t>
      </w:r>
      <w:r w:rsidRPr="00B5642C">
        <w:rPr>
          <w:rFonts w:ascii="Arial Unicode" w:hAnsi="Arial Unicode"/>
          <w:spacing w:val="-13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>միասնականությունը։</w:t>
      </w:r>
    </w:p>
    <w:p w:rsidR="0093148C" w:rsidRDefault="0053086E" w:rsidP="0093148C">
      <w:pPr>
        <w:pStyle w:val="a3"/>
        <w:spacing w:line="360" w:lineRule="auto"/>
        <w:ind w:right="224" w:firstLine="500"/>
        <w:rPr>
          <w:rFonts w:ascii="Sylfaen" w:hAnsi="Sylfaen"/>
          <w:lang w:val="hy-AM"/>
        </w:rPr>
      </w:pPr>
      <w:r w:rsidRPr="0053086E">
        <w:rPr>
          <w:rFonts w:ascii="Arial Unicode" w:hAnsi="Arial Unicode"/>
          <w:lang w:val="hy-AM"/>
        </w:rPr>
        <w:t xml:space="preserve">Թեպետ գոյություն ունեն բազմաթիվ միջառարկայական և թեմատիկ </w:t>
      </w:r>
      <w:r>
        <w:rPr>
          <w:rFonts w:ascii="Arial Unicode" w:hAnsi="Arial Unicode"/>
          <w:lang w:val="hy-AM"/>
        </w:rPr>
        <w:t xml:space="preserve">միավորումներ, </w:t>
      </w:r>
      <w:r w:rsidR="00C65B9F" w:rsidRPr="00C65B9F">
        <w:rPr>
          <w:rFonts w:ascii="Arial Unicode" w:hAnsi="Arial Unicode"/>
          <w:lang w:val="hy-AM"/>
        </w:rPr>
        <w:t xml:space="preserve">պլանավորման մոդելներ, սակայն դրանք տրամադրում են ողջամիտ թեմատիկ միավորներ գրելու, և ՈՉ դրանք իրագործելու շրջանակ: Եվ ինչպես առաջարկում է ուսումնական ծրագրի հաջորդականությունը (continum), ուսուցիչները կարող </w:t>
      </w:r>
      <w:r w:rsidR="00C65B9F">
        <w:rPr>
          <w:rFonts w:ascii="Arial Unicode" w:hAnsi="Arial Unicode"/>
          <w:lang w:val="hy-AM"/>
        </w:rPr>
        <w:t>են միջառարկայական</w:t>
      </w:r>
      <w:r w:rsidR="00C65B9F" w:rsidRPr="00C65B9F">
        <w:rPr>
          <w:rFonts w:ascii="Arial Unicode" w:hAnsi="Arial Unicode"/>
          <w:lang w:val="hy-AM"/>
        </w:rPr>
        <w:t xml:space="preserve"> թեմատիկ միավորը չդիտել ընդհանուր ծրագրի կարծր մաս: Միջառարկայական թեմատիկ միավորները պարզապես կանգառներ են թիմերի համար: Դրանք առավել լիարժեքորեն են բացահայտում </w:t>
      </w:r>
      <w:r w:rsidR="00D95431">
        <w:rPr>
          <w:rFonts w:ascii="Arial Unicode" w:hAnsi="Arial Unicode"/>
          <w:lang w:val="hy-AM"/>
        </w:rPr>
        <w:t>միասն</w:t>
      </w:r>
      <w:r w:rsidR="00D95431" w:rsidRPr="00D95431">
        <w:rPr>
          <w:rFonts w:ascii="Arial Unicode" w:hAnsi="Arial Unicode"/>
          <w:lang w:val="hy-AM"/>
        </w:rPr>
        <w:t xml:space="preserve">ացման </w:t>
      </w:r>
      <w:r w:rsidR="00C65B9F" w:rsidRPr="00C65B9F">
        <w:rPr>
          <w:rFonts w:ascii="Arial Unicode" w:hAnsi="Arial Unicode"/>
          <w:lang w:val="hy-AM"/>
        </w:rPr>
        <w:t xml:space="preserve"> </w:t>
      </w:r>
      <w:r w:rsidR="00D95431" w:rsidRPr="00D95431">
        <w:rPr>
          <w:rFonts w:ascii="Arial Unicode" w:hAnsi="Arial Unicode"/>
          <w:lang w:val="hy-AM"/>
        </w:rPr>
        <w:t>մոդելները պատասխանելու ուսումնական ծրագրի առանցքային հարցին &lt;&lt;</w:t>
      </w:r>
      <w:r w:rsidR="00D95431">
        <w:rPr>
          <w:rFonts w:ascii="Arial Unicode" w:hAnsi="Arial Unicode"/>
          <w:lang w:val="hy-AM"/>
        </w:rPr>
        <w:t>Ի</w:t>
      </w:r>
      <w:r w:rsidR="00D95431" w:rsidRPr="00D95431">
        <w:rPr>
          <w:rFonts w:ascii="Arial Unicode" w:hAnsi="Arial Unicode"/>
          <w:lang w:val="hy-AM"/>
        </w:rPr>
        <w:t xml:space="preserve">նչ </w:t>
      </w:r>
      <w:r w:rsidR="00D95431">
        <w:rPr>
          <w:rFonts w:ascii="Arial Unicode" w:hAnsi="Arial Unicode"/>
          <w:lang w:val="hy-AM"/>
        </w:rPr>
        <w:t>պետք Է իմանան և կարողանան կատարել երեխաները&gt;&gt;:Նույմ կերպ ինտեգրատիվ  պլանավորման գործընթացն ուսուցիչներին հնարավորություն է տալիս առաջ ընթանալու ուսումնական ծրագրի հաջորդականությամբ:</w:t>
      </w:r>
      <w:r w:rsidR="00D95431" w:rsidRPr="00D95431">
        <w:rPr>
          <w:rFonts w:ascii="Arial Unicode" w:hAnsi="Arial Unicode"/>
          <w:lang w:val="hy-AM"/>
        </w:rPr>
        <w:t xml:space="preserve"> Միջառարկայական միասնացված և միասնական  integrative </w:t>
      </w:r>
      <w:r w:rsidR="00D95431">
        <w:rPr>
          <w:rFonts w:ascii="Arial Unicode" w:hAnsi="Arial Unicode"/>
          <w:lang w:val="hy-AM"/>
        </w:rPr>
        <w:t xml:space="preserve">բաժինները պետք է լինեն ճկուն հեշտությամբ </w:t>
      </w:r>
      <w:r w:rsidR="00DF4233" w:rsidRPr="00DF4233">
        <w:rPr>
          <w:rFonts w:ascii="Arial Unicode" w:hAnsi="Arial Unicode"/>
          <w:lang w:val="hy-AM"/>
        </w:rPr>
        <w:t xml:space="preserve">հարմարեցվեն միջոցների </w:t>
      </w:r>
      <w:r w:rsidR="00DF4233">
        <w:rPr>
          <w:rFonts w:ascii="Arial Unicode" w:hAnsi="Arial Unicode"/>
          <w:lang w:val="hy-AM"/>
        </w:rPr>
        <w:t>պլանին: Այսպես,օրինակ միջառարկայական թեմատիկ միավորի կազմումը չպետք է դիտվի որպես ավարտուն գործողություն, այլ</w:t>
      </w:r>
      <w:r w:rsidR="00DF4233">
        <w:rPr>
          <w:rFonts w:ascii="Sylfaen" w:hAnsi="Sylfaen"/>
          <w:lang w:val="hy-AM"/>
        </w:rPr>
        <w:t xml:space="preserve"> </w:t>
      </w:r>
      <w:r w:rsidR="00DF4233">
        <w:rPr>
          <w:rFonts w:ascii="Arial Unicode" w:hAnsi="Arial Unicode"/>
          <w:lang w:val="hy-AM"/>
        </w:rPr>
        <w:t>ավելի շուտ որպես մի միջոց, որը ուսումնական ծրագրեր կազմողներին հնարավորություն է տալիս կատարելու առաջին քայլերը դեպի ճշմարիտ միասնացում: Հավատացած ենք, որ այս գործընթացը օգնում է տեսնելու միասնական ուսումնական ծրագրերի կազմման ողջ բազմազանությունը  միջառարկայական թեմատիկ միավորի կազմումից շատ ավելի հեռուն գնալով:</w:t>
      </w:r>
    </w:p>
    <w:p w:rsidR="00CE3D9C" w:rsidRPr="00B5642C" w:rsidRDefault="00FB368C" w:rsidP="0093148C">
      <w:pPr>
        <w:pStyle w:val="a3"/>
        <w:spacing w:line="360" w:lineRule="auto"/>
        <w:ind w:right="224" w:firstLine="500"/>
        <w:rPr>
          <w:rFonts w:ascii="Arial Unicode" w:hAnsi="Arial Unicode"/>
          <w:lang w:val="hy-AM"/>
        </w:rPr>
      </w:pPr>
      <w:r w:rsidRPr="00B5642C">
        <w:rPr>
          <w:rFonts w:ascii="Arial Unicode" w:hAnsi="Arial Unicode"/>
          <w:lang w:val="hy-AM"/>
        </w:rPr>
        <w:lastRenderedPageBreak/>
        <w:t xml:space="preserve">Նախնական զինվորական պատրաստություն </w:t>
      </w:r>
      <w:r w:rsidR="00947D57" w:rsidRPr="00B5642C">
        <w:rPr>
          <w:rFonts w:ascii="Arial Unicode" w:hAnsi="Arial Unicode"/>
          <w:lang w:val="hy-AM"/>
        </w:rPr>
        <w:t>առարկայի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դասավանդման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իմ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փորձից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ելնելով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ութերորդ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դասարանում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ուսումնասիրելով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&lt;&lt;</w:t>
      </w:r>
      <w:r w:rsidR="00A758D3" w:rsidRPr="00B5642C">
        <w:rPr>
          <w:rFonts w:ascii="Arial Unicode" w:hAnsi="Arial Unicode"/>
          <w:lang w:val="hy-AM"/>
        </w:rPr>
        <w:t>Մարտավարության հիմունքներ</w:t>
      </w:r>
      <w:r w:rsidR="00947D57" w:rsidRPr="00B5642C">
        <w:rPr>
          <w:rFonts w:ascii="Arial Unicode" w:hAnsi="Arial Unicode"/>
          <w:lang w:val="hy-AM"/>
        </w:rPr>
        <w:t>&gt;&gt;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ենթաթեման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նպատակ</w:t>
      </w:r>
      <w:r w:rsidR="00947D57" w:rsidRPr="00B5642C">
        <w:rPr>
          <w:rFonts w:ascii="Arial Unicode" w:hAnsi="Arial Unicode"/>
          <w:spacing w:val="-6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ունենալով</w:t>
      </w:r>
      <w:r w:rsidR="00A758D3" w:rsidRPr="00B5642C">
        <w:rPr>
          <w:rFonts w:ascii="Arial Unicode" w:hAnsi="Arial Unicode"/>
          <w:lang w:val="hy-AM"/>
        </w:rPr>
        <w:t xml:space="preserve"> երեխաների մեջ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ձևավորել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գիտելիքներ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A758D3" w:rsidRPr="00B5642C">
        <w:rPr>
          <w:rFonts w:ascii="Arial Unicode" w:hAnsi="Arial Unicode"/>
          <w:lang w:val="hy-AM"/>
        </w:rPr>
        <w:t>ժամանակակից մարտի մասին նրա բնութագիրը, տեսակները,մոտոհրաձգային ջոկի երթակարգը և մարտակարգը</w:t>
      </w:r>
      <w:r w:rsidR="00947D57" w:rsidRPr="00B5642C">
        <w:rPr>
          <w:rFonts w:ascii="Arial Unicode" w:hAnsi="Arial Unicode"/>
          <w:lang w:val="hy-AM"/>
        </w:rPr>
        <w:t>: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Խթանել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հետազոտական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և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մտածական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հմտությունների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զարգացումը:</w:t>
      </w:r>
      <w:r w:rsidR="0053086E" w:rsidRPr="0053086E">
        <w:rPr>
          <w:rFonts w:ascii="Arial Unicode" w:hAnsi="Arial Unicode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Ակնկալում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վերջնարդյունքում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 xml:space="preserve">աշակերտը կկարողանա նկարագրել և վերլուծել </w:t>
      </w:r>
      <w:r w:rsidR="00382C3F" w:rsidRPr="00B5642C">
        <w:rPr>
          <w:rFonts w:ascii="Arial Unicode" w:hAnsi="Arial Unicode"/>
          <w:lang w:val="hy-AM"/>
        </w:rPr>
        <w:t>մարտի տեսակները և նրա առանձնահատկություններըյ</w:t>
      </w:r>
      <w:r w:rsidR="00947D57" w:rsidRPr="00B5642C">
        <w:rPr>
          <w:rFonts w:ascii="Arial Unicode" w:hAnsi="Arial Unicode"/>
          <w:lang w:val="hy-AM"/>
        </w:rPr>
        <w:t>: Այս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թեման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ուսումնասիրելիս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ստեղծում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եմ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միջառարկայական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կապ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հայոց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լեզու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առարկայի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հետ՝/Վերլուծել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և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ընկալել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գրական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հայերենի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տարբեր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տեքստեր,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հասկանալ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դրանց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հիմնական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գաղափարները,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ունենա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գրագետ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բանավոր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և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գրավոր խոսք:</w:t>
      </w:r>
      <w:r w:rsidR="0093148C" w:rsidRPr="0093148C">
        <w:rPr>
          <w:rFonts w:ascii="Arial Unicode" w:hAnsi="Arial Unicode"/>
          <w:lang w:val="hy-AM"/>
        </w:rPr>
        <w:t xml:space="preserve"> </w:t>
      </w:r>
      <w:r w:rsidR="00382C3F" w:rsidRPr="00B5642C">
        <w:rPr>
          <w:rFonts w:ascii="Arial Unicode" w:hAnsi="Arial Unicode"/>
          <w:spacing w:val="1"/>
          <w:lang w:val="hy-AM"/>
        </w:rPr>
        <w:t>Աշխարհագրություն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առարկայից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գաղափար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947D57" w:rsidRPr="00B5642C">
        <w:rPr>
          <w:rFonts w:ascii="Arial Unicode" w:hAnsi="Arial Unicode"/>
          <w:lang w:val="hy-AM"/>
        </w:rPr>
        <w:t>ունենալ</w:t>
      </w:r>
      <w:r w:rsidR="000C144C" w:rsidRPr="00B5642C">
        <w:rPr>
          <w:rFonts w:ascii="Arial Unicode" w:hAnsi="Arial Unicode"/>
          <w:lang w:val="hy-AM"/>
        </w:rPr>
        <w:t>,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382C3F" w:rsidRPr="00B5642C">
        <w:rPr>
          <w:rFonts w:ascii="Arial Unicode" w:hAnsi="Arial Unicode"/>
          <w:lang w:val="hy-AM"/>
        </w:rPr>
        <w:t>ռազմական տեղագրության հիմունքներից</w:t>
      </w:r>
      <w:r w:rsidR="000C144C" w:rsidRPr="00B5642C">
        <w:rPr>
          <w:rFonts w:ascii="Arial Unicode" w:hAnsi="Arial Unicode"/>
          <w:lang w:val="hy-AM"/>
        </w:rPr>
        <w:t>:</w:t>
      </w:r>
      <w:r w:rsidR="00947D57" w:rsidRPr="00B5642C">
        <w:rPr>
          <w:rFonts w:ascii="Arial Unicode" w:hAnsi="Arial Unicode"/>
          <w:spacing w:val="1"/>
          <w:lang w:val="hy-AM"/>
        </w:rPr>
        <w:t xml:space="preserve"> </w:t>
      </w:r>
      <w:r w:rsidR="000C144C" w:rsidRPr="00B5642C">
        <w:rPr>
          <w:rFonts w:ascii="Arial Unicode" w:hAnsi="Arial Unicode"/>
          <w:lang w:val="hy-AM"/>
        </w:rPr>
        <w:t>Զ</w:t>
      </w:r>
      <w:r w:rsidR="00382C3F" w:rsidRPr="00B5642C">
        <w:rPr>
          <w:rFonts w:ascii="Arial Unicode" w:hAnsi="Arial Unicode"/>
          <w:lang w:val="hy-AM"/>
        </w:rPr>
        <w:t xml:space="preserve">ինված ընդհարումների ժամանակ </w:t>
      </w:r>
      <w:r w:rsidR="00017D9B" w:rsidRPr="00B5642C">
        <w:rPr>
          <w:rFonts w:ascii="Arial Unicode" w:hAnsi="Arial Unicode"/>
          <w:lang w:val="hy-AM"/>
        </w:rPr>
        <w:t xml:space="preserve">մարտական գործողություններ կազմակերպելու և առաջադրված մարտական խնդիրը կատարելու համար առանձնահատուկ տեղ է զբաղեցնում տեղանքի մարտավարական հատկանիշների ճիշտ օգտագործումը:Առանց տեղանքի տարատեսակների դրանց մարտավարական հատկանիշների իմացության, ինչպես նաև տեղանքում կողմնորոշվելու, տեղագրական քարտեզ կարդալու, հեռավորությունը որոշելու և տեղանքը գնահատելու կարողության հնարավոր չէ հաղթել ժամանակակից համազորային մարտում: Բացի այդ ռազմական տեղագրության ուսուցումը նպաստում է </w:t>
      </w:r>
      <w:r w:rsidR="000C144C" w:rsidRPr="00B5642C">
        <w:rPr>
          <w:rFonts w:ascii="Arial Unicode" w:hAnsi="Arial Unicode"/>
          <w:lang w:val="hy-AM"/>
        </w:rPr>
        <w:t>զինծառայողների մեջ այնպիսի կարևոր հատկությունների զարգացմանը, ինչպիսիք են դիտողականությունը,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0C144C" w:rsidRPr="00B5642C">
        <w:rPr>
          <w:rFonts w:ascii="Arial Unicode" w:hAnsi="Arial Unicode"/>
          <w:lang w:val="hy-AM"/>
        </w:rPr>
        <w:t>ճշգրտությունը,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0C144C" w:rsidRPr="00B5642C">
        <w:rPr>
          <w:rFonts w:ascii="Arial Unicode" w:hAnsi="Arial Unicode"/>
          <w:lang w:val="hy-AM"/>
        </w:rPr>
        <w:t>դիտարկումների  արդյունքների և տեղանքի մարտավարական հատկանիշների վերլուծման ու գնահատման ունակությունը: Զինված ուժերում ռազմական տեղագրությունը մարտական պատրաստության կարևոր առարկաներից մեկն է:</w:t>
      </w:r>
    </w:p>
    <w:p w:rsidR="0093148C" w:rsidRDefault="00947D57" w:rsidP="0093148C">
      <w:pPr>
        <w:pStyle w:val="a3"/>
        <w:spacing w:before="10" w:line="360" w:lineRule="auto"/>
        <w:ind w:left="119" w:right="118"/>
        <w:rPr>
          <w:rFonts w:ascii="Sylfaen" w:hAnsi="Sylfaen"/>
          <w:lang w:val="hy-AM"/>
        </w:rPr>
      </w:pPr>
      <w:r w:rsidRPr="00B5642C">
        <w:rPr>
          <w:rFonts w:ascii="Arial Unicode" w:hAnsi="Arial Unicode"/>
          <w:lang w:val="hy-AM"/>
        </w:rPr>
        <w:t>Միջառարկայական կապերի միջոցով անցկացվող դասեր ունեցել եմ նաև իններորդ</w:t>
      </w:r>
      <w:r w:rsidRPr="00B5642C">
        <w:rPr>
          <w:rFonts w:ascii="Arial Unicode" w:hAnsi="Arial Unicode"/>
          <w:spacing w:val="-61"/>
          <w:lang w:val="hy-AM"/>
        </w:rPr>
        <w:t xml:space="preserve"> </w:t>
      </w:r>
      <w:r w:rsidRPr="00B5642C">
        <w:rPr>
          <w:rFonts w:ascii="Arial Unicode" w:hAnsi="Arial Unicode"/>
          <w:lang w:val="hy-AM"/>
        </w:rPr>
        <w:t xml:space="preserve"> դասարանում</w:t>
      </w:r>
      <w:r w:rsidR="0093148C" w:rsidRPr="0093148C">
        <w:rPr>
          <w:rFonts w:ascii="Arial Unicode" w:hAnsi="Arial Unicode"/>
          <w:lang w:val="hy-AM"/>
        </w:rPr>
        <w:t>:</w:t>
      </w:r>
    </w:p>
    <w:p w:rsidR="0093148C" w:rsidRDefault="00947D57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8F38A3">
        <w:rPr>
          <w:rFonts w:ascii="Arial Unicode" w:hAnsi="Arial Unicode"/>
          <w:lang w:val="hy-AM"/>
        </w:rPr>
        <w:t>Հայոց</w:t>
      </w:r>
      <w:r w:rsidRPr="008F38A3">
        <w:rPr>
          <w:rFonts w:ascii="Arial Unicode" w:hAnsi="Arial Unicode"/>
          <w:spacing w:val="-1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պատմություն</w:t>
      </w:r>
      <w:r w:rsidRPr="008F38A3">
        <w:rPr>
          <w:rFonts w:ascii="Arial Unicode" w:hAnsi="Arial Unicode"/>
          <w:spacing w:val="-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առարկայից</w:t>
      </w:r>
      <w:r w:rsidRPr="008F38A3">
        <w:rPr>
          <w:rFonts w:ascii="Arial Unicode" w:hAnsi="Arial Unicode"/>
          <w:spacing w:val="-1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հայրենասիրական</w:t>
      </w:r>
      <w:r w:rsidRPr="008F38A3">
        <w:rPr>
          <w:rFonts w:ascii="Arial Unicode" w:hAnsi="Arial Unicode"/>
          <w:spacing w:val="-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անդրադարձ</w:t>
      </w:r>
      <w:r w:rsidRPr="008F38A3">
        <w:rPr>
          <w:rFonts w:ascii="Arial Unicode" w:hAnsi="Arial Unicode"/>
          <w:spacing w:val="-8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spacing w:val="-1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եղել</w:t>
      </w:r>
      <w:r w:rsidRPr="008F38A3">
        <w:rPr>
          <w:rFonts w:ascii="Arial Unicode" w:hAnsi="Arial Unicode"/>
          <w:spacing w:val="-13"/>
          <w:lang w:val="hy-AM"/>
        </w:rPr>
        <w:t xml:space="preserve"> </w:t>
      </w:r>
      <w:r w:rsidR="007E76E7" w:rsidRPr="008F38A3">
        <w:rPr>
          <w:rFonts w:ascii="Arial Unicode" w:hAnsi="Arial Unicode"/>
          <w:lang w:val="hy-AM"/>
        </w:rPr>
        <w:t xml:space="preserve"> ՀՀ Զինված ՈՒժերի և ռազմարվեստի պատմություն թեմայով: Հիշենք պատմությունը: Հայ ժողովուրդն իր գոյատևման ողջ ընթացքում տոգորված է եղել հայրենիքի պաշտպանության վսեմ գաղափարներով: Հիշենք Հայկ նահապետին ու Հայկական աղեղը և կհամոզվենք, որ հենց հայրենիքի պաշտպանության դրվադով էլ բացվում է հայոց պատմությունը:</w:t>
      </w:r>
    </w:p>
    <w:p w:rsidR="0093148C" w:rsidRDefault="003B00D1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8F38A3">
        <w:rPr>
          <w:rFonts w:ascii="Arial Unicode" w:hAnsi="Arial Unicode"/>
          <w:lang w:val="hy-AM"/>
        </w:rPr>
        <w:t>Ֆիզիկական պատրաստություն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առարկայ</w:t>
      </w:r>
      <w:r w:rsidR="00947D57" w:rsidRPr="008F38A3">
        <w:rPr>
          <w:rFonts w:ascii="Arial Unicode" w:hAnsi="Arial Unicode"/>
          <w:lang w:val="hy-AM"/>
        </w:rPr>
        <w:t>ի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947D57" w:rsidRPr="008F38A3">
        <w:rPr>
          <w:rFonts w:ascii="Arial Unicode" w:hAnsi="Arial Unicode"/>
          <w:lang w:val="hy-AM"/>
        </w:rPr>
        <w:t>հետ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947D57" w:rsidRPr="008F38A3">
        <w:rPr>
          <w:rFonts w:ascii="Arial Unicode" w:hAnsi="Arial Unicode"/>
          <w:lang w:val="hy-AM"/>
        </w:rPr>
        <w:t>ստեղծվել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947D57" w:rsidRPr="008F38A3">
        <w:rPr>
          <w:rFonts w:ascii="Arial Unicode" w:hAnsi="Arial Unicode"/>
          <w:lang w:val="hy-AM"/>
        </w:rPr>
        <w:t>են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D01C2F" w:rsidRPr="008F38A3">
        <w:rPr>
          <w:rFonts w:ascii="Arial Unicode" w:hAnsi="Arial Unicode"/>
          <w:spacing w:val="1"/>
          <w:lang w:val="hy-AM"/>
        </w:rPr>
        <w:t xml:space="preserve">միջառարկայական </w:t>
      </w:r>
      <w:r w:rsidR="00D01C2F" w:rsidRPr="008F38A3">
        <w:rPr>
          <w:rFonts w:ascii="Arial Unicode" w:hAnsi="Arial Unicode"/>
          <w:lang w:val="hy-AM"/>
        </w:rPr>
        <w:t>կապ</w:t>
      </w:r>
      <w:r w:rsidR="00947D57" w:rsidRPr="008F38A3">
        <w:rPr>
          <w:rFonts w:ascii="Arial Unicode" w:hAnsi="Arial Unicode"/>
          <w:spacing w:val="1"/>
          <w:lang w:val="hy-AM"/>
        </w:rPr>
        <w:t xml:space="preserve"> </w:t>
      </w:r>
      <w:r w:rsidR="00D01C2F" w:rsidRPr="008F38A3">
        <w:rPr>
          <w:rFonts w:ascii="Arial Unicode" w:hAnsi="Arial Unicode"/>
          <w:lang w:val="hy-AM"/>
        </w:rPr>
        <w:t xml:space="preserve">շարային պատրաստություն թեմայի հետ:Շարային </w:t>
      </w:r>
      <w:r w:rsidR="00D01C2F" w:rsidRPr="008F38A3">
        <w:rPr>
          <w:rFonts w:ascii="Arial Unicode" w:hAnsi="Arial Unicode"/>
          <w:lang w:val="hy-AM"/>
        </w:rPr>
        <w:lastRenderedPageBreak/>
        <w:t xml:space="preserve">պատրաստությունը կոփում և առնականեցնում է զինծառայողներին, նրանց մեջ դաստիրակում կարգապահության, զսպվածության զգացում, ձգվածություն, սովորեցնում է լինել կոկիկ </w:t>
      </w:r>
      <w:r w:rsidR="003D5E5B" w:rsidRPr="008F38A3">
        <w:rPr>
          <w:rFonts w:ascii="Arial Unicode" w:hAnsi="Arial Unicode"/>
          <w:lang w:val="hy-AM"/>
        </w:rPr>
        <w:t>և մաքուր հագնված, հմտորեն և ներդաշնակ գործել շարքում: Մինչև զորակոչվելը սովորեցնում է դարձումներ շարժման ժամանակ և տեղում: Դպրոցում ձեռք բերած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3D5E5B" w:rsidRPr="008F38A3">
        <w:rPr>
          <w:rFonts w:ascii="Arial Unicode" w:hAnsi="Arial Unicode"/>
          <w:lang w:val="hy-AM"/>
        </w:rPr>
        <w:t>առողջ կենսակերպի համար անհրաժեշտ կարողությունները և հմտությունները ապագա զինվորներին ամուր հիմք է, որ նրանք դառնան ակտիվ և առողջ, որն էլ դրական է ազդում երկրի պաշտպանության գործում,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3D5E5B" w:rsidRPr="008F38A3">
        <w:rPr>
          <w:rFonts w:ascii="Arial Unicode" w:hAnsi="Arial Unicode"/>
          <w:lang w:val="hy-AM"/>
        </w:rPr>
        <w:t>նպաստու</w:t>
      </w:r>
      <w:r w:rsidR="005D6DD1" w:rsidRPr="005D6DD1">
        <w:rPr>
          <w:rFonts w:ascii="Arial Unicode" w:hAnsi="Arial Unicode"/>
          <w:lang w:val="hy-AM"/>
        </w:rPr>
        <w:t>մ</w:t>
      </w:r>
      <w:r w:rsidR="003D5E5B" w:rsidRPr="008F38A3">
        <w:rPr>
          <w:rFonts w:ascii="Arial Unicode" w:hAnsi="Arial Unicode"/>
          <w:lang w:val="hy-AM"/>
        </w:rPr>
        <w:t xml:space="preserve"> ապագա զինվորի</w:t>
      </w:r>
      <w:r w:rsidR="005D6DD1" w:rsidRPr="005D6DD1">
        <w:rPr>
          <w:rFonts w:ascii="Arial Unicode" w:hAnsi="Arial Unicode"/>
          <w:lang w:val="hy-AM"/>
        </w:rPr>
        <w:t xml:space="preserve"> </w:t>
      </w:r>
      <w:r w:rsidR="003D5E5B" w:rsidRPr="008F38A3">
        <w:rPr>
          <w:rFonts w:ascii="Arial Unicode" w:hAnsi="Arial Unicode"/>
          <w:lang w:val="hy-AM"/>
        </w:rPr>
        <w:t xml:space="preserve"> </w:t>
      </w:r>
      <w:r w:rsidR="009C01F9" w:rsidRPr="008F38A3">
        <w:rPr>
          <w:rFonts w:ascii="Arial Unicode" w:hAnsi="Arial Unicode"/>
          <w:lang w:val="hy-AM"/>
        </w:rPr>
        <w:t>հոգեբանաֆիզիկական զարգացմանը:</w:t>
      </w:r>
    </w:p>
    <w:p w:rsidR="0093148C" w:rsidRDefault="00947D57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8F38A3">
        <w:rPr>
          <w:rFonts w:ascii="Arial Unicode" w:hAnsi="Arial Unicode"/>
          <w:lang w:val="hy-AM"/>
        </w:rPr>
        <w:t>Հայոց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լեզու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առարկայից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պարզաբանվել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քաղաքների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անվանումների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ծագումնաբանությանը,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պատմվել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ժողովրդական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լեգենդներ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քաղաքների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անվանումների</w:t>
      </w:r>
      <w:r w:rsidRPr="008F38A3">
        <w:rPr>
          <w:rFonts w:ascii="Arial Unicode" w:hAnsi="Arial Unicode"/>
          <w:spacing w:val="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մասին:</w:t>
      </w:r>
    </w:p>
    <w:p w:rsidR="0093148C" w:rsidRDefault="00947D57" w:rsidP="0093148C">
      <w:pPr>
        <w:pStyle w:val="a3"/>
        <w:spacing w:before="10" w:line="360" w:lineRule="auto"/>
        <w:ind w:left="119" w:right="118" w:firstLine="601"/>
        <w:rPr>
          <w:rFonts w:ascii="Sylfaen" w:hAnsi="Sylfaen"/>
          <w:lang w:val="hy-AM"/>
        </w:rPr>
      </w:pPr>
      <w:r w:rsidRPr="002F606F">
        <w:rPr>
          <w:rFonts w:ascii="Arial Unicode" w:hAnsi="Arial Unicode"/>
          <w:lang w:val="hy-AM"/>
        </w:rPr>
        <w:t>Տնտեսագիտություն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առարկայի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շրջանակներում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կատարվել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են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հետաքրքիր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մտահաղացումներ, թե ինչպես օգտագործել այս քաղաքների պատմամշակութային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կոթողները, բնության բարիքները ավելի շատ եկամուտներ ստանալու, նորարական</w:t>
      </w:r>
      <w:r w:rsidRPr="002F606F">
        <w:rPr>
          <w:rFonts w:ascii="Arial Unicode" w:hAnsi="Arial Unicode"/>
          <w:spacing w:val="-6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մտքեր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իրագործելու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համար:Միշտ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էլ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հետաքրքիր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է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լսել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ժամանակակից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սերնդի</w:t>
      </w:r>
      <w:r w:rsidRPr="002F606F">
        <w:rPr>
          <w:rFonts w:ascii="Arial Unicode" w:hAnsi="Arial Unicode"/>
          <w:spacing w:val="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մտքերը</w:t>
      </w:r>
      <w:r w:rsidRPr="002F606F">
        <w:rPr>
          <w:rFonts w:ascii="Arial Unicode" w:hAnsi="Arial Unicode"/>
          <w:spacing w:val="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մեր հայրենիքը</w:t>
      </w:r>
      <w:r w:rsidRPr="002F606F">
        <w:rPr>
          <w:rFonts w:ascii="Arial Unicode" w:hAnsi="Arial Unicode"/>
          <w:spacing w:val="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ծաղկեցնելու</w:t>
      </w:r>
      <w:r w:rsidRPr="002F606F">
        <w:rPr>
          <w:rFonts w:ascii="Arial Unicode" w:hAnsi="Arial Unicode"/>
          <w:spacing w:val="6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վերաբերյալ:</w:t>
      </w:r>
    </w:p>
    <w:p w:rsidR="00CE3D9C" w:rsidRPr="0060443F" w:rsidRDefault="001A795C" w:rsidP="0093148C">
      <w:pPr>
        <w:pStyle w:val="a3"/>
        <w:spacing w:before="10" w:line="360" w:lineRule="auto"/>
        <w:ind w:left="119" w:right="118" w:firstLine="601"/>
        <w:rPr>
          <w:rFonts w:ascii="Arial Unicode" w:hAnsi="Arial Unicode"/>
          <w:lang w:val="hy-AM"/>
        </w:rPr>
      </w:pPr>
      <w:r w:rsidRPr="001D06DA">
        <w:rPr>
          <w:rFonts w:ascii="Arial Unicode" w:hAnsi="Arial Unicode"/>
          <w:lang w:val="hy-AM"/>
        </w:rPr>
        <w:t>ՈՒերորդ և իններորդ</w:t>
      </w:r>
      <w:r w:rsidR="00947D57" w:rsidRPr="001D06DA">
        <w:rPr>
          <w:rFonts w:ascii="Arial Unicode" w:hAnsi="Arial Unicode"/>
          <w:spacing w:val="-9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դասարանում</w:t>
      </w:r>
      <w:r w:rsidR="00947D57" w:rsidRPr="001D06DA">
        <w:rPr>
          <w:rFonts w:ascii="Arial Unicode" w:hAnsi="Arial Unicode"/>
          <w:spacing w:val="-6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ուսումնասիրելով</w:t>
      </w:r>
      <w:r w:rsidR="00947D57" w:rsidRPr="001D06DA">
        <w:rPr>
          <w:rFonts w:ascii="Arial Unicode" w:hAnsi="Arial Unicode"/>
          <w:spacing w:val="-10"/>
          <w:lang w:val="hy-AM"/>
        </w:rPr>
        <w:t xml:space="preserve"> </w:t>
      </w:r>
      <w:r w:rsidRPr="001D06DA">
        <w:rPr>
          <w:rFonts w:ascii="Arial Unicode" w:hAnsi="Arial Unicode"/>
          <w:lang w:val="hy-AM"/>
        </w:rPr>
        <w:t>մարտավարություն</w:t>
      </w:r>
      <w:r w:rsidR="00947D57" w:rsidRPr="001D06DA">
        <w:rPr>
          <w:rFonts w:ascii="Arial Unicode" w:hAnsi="Arial Unicode"/>
          <w:spacing w:val="-6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թեման</w:t>
      </w:r>
      <w:r w:rsidR="00947D57" w:rsidRPr="001D06DA">
        <w:rPr>
          <w:rFonts w:ascii="Arial Unicode" w:hAnsi="Arial Unicode"/>
          <w:spacing w:val="-11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ևս</w:t>
      </w:r>
      <w:r w:rsidR="00947D57" w:rsidRPr="001D06DA">
        <w:rPr>
          <w:rFonts w:ascii="Arial Unicode" w:hAnsi="Arial Unicode"/>
          <w:spacing w:val="-8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ունեցել</w:t>
      </w:r>
      <w:r w:rsidR="00947D57" w:rsidRPr="001D06DA">
        <w:rPr>
          <w:rFonts w:ascii="Arial Unicode" w:hAnsi="Arial Unicode"/>
          <w:spacing w:val="-9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ենք</w:t>
      </w:r>
      <w:r w:rsidR="00947D57" w:rsidRPr="001D06DA">
        <w:rPr>
          <w:rFonts w:ascii="Arial Unicode" w:hAnsi="Arial Unicode"/>
          <w:spacing w:val="-7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մի</w:t>
      </w:r>
      <w:r w:rsidR="00947D57" w:rsidRPr="001D06DA">
        <w:rPr>
          <w:rFonts w:ascii="Arial Unicode" w:hAnsi="Arial Unicode"/>
          <w:spacing w:val="-8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շարք</w:t>
      </w:r>
      <w:r w:rsidR="005D6DD1" w:rsidRPr="005D6DD1">
        <w:rPr>
          <w:rFonts w:ascii="Arial Unicode" w:hAnsi="Arial Unicode"/>
          <w:spacing w:val="-61"/>
          <w:lang w:val="hy-AM"/>
        </w:rPr>
        <w:t xml:space="preserve">                                                          </w:t>
      </w:r>
      <w:r w:rsidR="00947D57" w:rsidRPr="001D06DA">
        <w:rPr>
          <w:rFonts w:ascii="Arial Unicode" w:hAnsi="Arial Unicode"/>
          <w:lang w:val="hy-AM"/>
        </w:rPr>
        <w:t>միջառարկայական</w:t>
      </w:r>
      <w:r w:rsidR="00947D57" w:rsidRPr="001D06DA">
        <w:rPr>
          <w:rFonts w:ascii="Arial Unicode" w:hAnsi="Arial Unicode"/>
          <w:spacing w:val="2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կապեր:</w:t>
      </w:r>
      <w:r w:rsidR="0093148C" w:rsidRPr="0093148C">
        <w:rPr>
          <w:rFonts w:ascii="Arial Unicode" w:hAnsi="Arial Unicode"/>
          <w:lang w:val="hy-AM"/>
        </w:rPr>
        <w:t xml:space="preserve"> </w:t>
      </w:r>
      <w:r w:rsidR="00947D57" w:rsidRPr="001D06DA">
        <w:rPr>
          <w:rFonts w:ascii="Arial Unicode" w:hAnsi="Arial Unicode"/>
          <w:lang w:val="hy-AM"/>
        </w:rPr>
        <w:t>Մասնավորապես՝</w:t>
      </w:r>
      <w:r w:rsidR="00947D57" w:rsidRPr="0060443F">
        <w:rPr>
          <w:rFonts w:ascii="Arial Unicode" w:hAnsi="Arial Unicode"/>
          <w:lang w:val="hy-AM"/>
        </w:rPr>
        <w:t>ֆիզիկա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947D57" w:rsidRPr="0060443F">
        <w:rPr>
          <w:rFonts w:ascii="Arial Unicode" w:hAnsi="Arial Unicode"/>
          <w:lang w:val="hy-AM"/>
        </w:rPr>
        <w:t>առարկայից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947D57" w:rsidRPr="0060443F">
        <w:rPr>
          <w:rFonts w:ascii="Arial Unicode" w:hAnsi="Arial Unicode"/>
          <w:lang w:val="hy-AM"/>
        </w:rPr>
        <w:t>աշակերտները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8070BA" w:rsidRPr="0060443F">
        <w:rPr>
          <w:rFonts w:ascii="Arial Unicode" w:hAnsi="Arial Unicode"/>
          <w:lang w:val="hy-AM"/>
        </w:rPr>
        <w:t xml:space="preserve">տեղեկացել  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947D57" w:rsidRPr="0060443F">
        <w:rPr>
          <w:rFonts w:ascii="Arial Unicode" w:hAnsi="Arial Unicode"/>
          <w:lang w:val="hy-AM"/>
        </w:rPr>
        <w:t>են</w:t>
      </w:r>
      <w:r w:rsidR="00947D57" w:rsidRPr="0060443F">
        <w:rPr>
          <w:rFonts w:ascii="Arial Unicode" w:hAnsi="Arial Unicode"/>
          <w:spacing w:val="1"/>
          <w:lang w:val="hy-AM"/>
        </w:rPr>
        <w:t xml:space="preserve"> </w:t>
      </w:r>
      <w:r w:rsidR="008070BA" w:rsidRPr="0060443F">
        <w:rPr>
          <w:rFonts w:ascii="Arial Unicode" w:hAnsi="Arial Unicode"/>
          <w:lang w:val="hy-AM"/>
        </w:rPr>
        <w:t>թե ինչու է հրացանի կրակոցի ժամանակ</w:t>
      </w:r>
      <w:r w:rsidR="005D6DD1" w:rsidRPr="005D6DD1">
        <w:rPr>
          <w:rFonts w:ascii="Arial Unicode" w:hAnsi="Arial Unicode"/>
          <w:lang w:val="hy-AM"/>
        </w:rPr>
        <w:t>,</w:t>
      </w:r>
      <w:r w:rsidR="008070BA" w:rsidRPr="0060443F">
        <w:rPr>
          <w:rFonts w:ascii="Arial Unicode" w:hAnsi="Arial Unicode"/>
          <w:lang w:val="hy-AM"/>
        </w:rPr>
        <w:t xml:space="preserve"> կատարվում հետհրում: Հրացանից ճիշտ կրակելու համար ոչ միայն </w:t>
      </w:r>
    </w:p>
    <w:p w:rsidR="0093148C" w:rsidRPr="0093148C" w:rsidRDefault="00E31ECA" w:rsidP="0093148C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60443F">
        <w:rPr>
          <w:rFonts w:ascii="Arial Unicode" w:hAnsi="Arial Unicode"/>
          <w:sz w:val="24"/>
          <w:szCs w:val="24"/>
          <w:lang w:val="hy-AM"/>
        </w:rPr>
        <w:t>պետք է    լավ  նշան բռնել, այլ նաև</w:t>
      </w:r>
      <w:r w:rsidR="005D6DD1" w:rsidRPr="005D6DD1">
        <w:rPr>
          <w:rFonts w:ascii="Arial Unicode" w:hAnsi="Arial Unicode"/>
          <w:sz w:val="24"/>
          <w:szCs w:val="24"/>
          <w:lang w:val="hy-AM"/>
        </w:rPr>
        <w:t xml:space="preserve"> </w:t>
      </w:r>
      <w:r w:rsidRPr="0060443F">
        <w:rPr>
          <w:rFonts w:ascii="Arial Unicode" w:hAnsi="Arial Unicode"/>
          <w:sz w:val="24"/>
          <w:szCs w:val="24"/>
          <w:lang w:val="hy-AM"/>
        </w:rPr>
        <w:t xml:space="preserve">պետք է հրացանի կոթը ամուր սեղմել ուսին: Հակառակ դեպքում, կրակոցի ժամանակ կոթը կհարվածի ուսին և ցավ կպատճառի կրակողին: Ինչպես է բացատրվում այդ հետհրման երևույթը: Նախքան կրակոցը հրացանը և գնդակը գտնվում են դադարի վիճակում և նրանց իմպուլսը հավասար է զրոյի:Կրակոցի ժամանակ գնդակը ձեռք է </w:t>
      </w:r>
      <w:r w:rsidR="00CC43DF" w:rsidRPr="0060443F">
        <w:rPr>
          <w:rFonts w:ascii="Arial Unicode" w:hAnsi="Arial Unicode"/>
          <w:sz w:val="24"/>
          <w:szCs w:val="24"/>
          <w:lang w:val="hy-AM"/>
        </w:rPr>
        <w:t>բերում մի որոշակի արագություն և իմպուլս. Իմպուլսի պահպանման օրենքի համաձայն հրացանն էլ պետք է միաժամանակ ձեռք բերի մեծությամբ այդպիսի իմպուլս, բայց հակառակ ուղությամբ:Դրա հետևանքով  հրացանը ենթարկվում է հետհրման: Սեղմելով կոթը ուսին կարծես թե հրացանն ու կրակողը դառնու են մի մարմին: Այդ պատճառով հրացանը և մարդը ձեռք են բերում գնդակի արագությունից այնքան անգամ փոքր արագություն, որքան անգամ նրանց  գումարայինը մեծ է  գնդակի զանգվածից:Ահա թե ինչու երբ կրակում են հրացանից նրա կոթը սեղմում են ուսին:</w:t>
      </w:r>
      <w:r w:rsidR="0093148C" w:rsidRPr="0093148C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93148C" w:rsidRDefault="000125CD" w:rsidP="0093148C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 xml:space="preserve">Հայրենական մեծ պատերազմի ժամանակ Սովետական նավերը հակառակորդի մագնիսական ականներից պաշտպանվելու համար, ականավոր ֆիզիկոսներ Ա.Պ.Ալեքսանդրովի և Ի.Վ.Կուրչատովի առաջարկությամբ նավերի իրաններին </w:t>
      </w:r>
      <w:r w:rsidRPr="0093148C">
        <w:rPr>
          <w:rFonts w:ascii="Arial Unicode" w:hAnsi="Arial Unicode"/>
          <w:sz w:val="24"/>
          <w:szCs w:val="24"/>
          <w:lang w:val="hy-AM"/>
        </w:rPr>
        <w:lastRenderedPageBreak/>
        <w:t>փաթաթում էին մի քանի գալարով հոսանքակիր մալուխներ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 xml:space="preserve"> </w:t>
      </w:r>
      <w:r w:rsidRPr="0093148C">
        <w:rPr>
          <w:rFonts w:ascii="Arial Unicode" w:hAnsi="Arial Unicode"/>
          <w:sz w:val="24"/>
          <w:szCs w:val="24"/>
          <w:lang w:val="hy-AM"/>
        </w:rPr>
        <w:t>(կաբել )</w:t>
      </w:r>
    </w:p>
    <w:p w:rsidR="0093148C" w:rsidRDefault="000125CD" w:rsidP="0093148C">
      <w:p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>Ինչպես է բացատրվում նավերի  այդ ձևով պաշտպանությունը</w:t>
      </w:r>
      <w:r w:rsidR="00947D57" w:rsidRPr="0093148C">
        <w:rPr>
          <w:rFonts w:ascii="Arial Unicode" w:hAnsi="Arial Unicode"/>
          <w:sz w:val="24"/>
          <w:szCs w:val="24"/>
          <w:lang w:val="hy-AM"/>
        </w:rPr>
        <w:t xml:space="preserve"> :</w:t>
      </w:r>
      <w:r w:rsidR="008570A8" w:rsidRPr="0093148C">
        <w:rPr>
          <w:rFonts w:ascii="Arial Unicode" w:hAnsi="Arial Unicode"/>
          <w:sz w:val="24"/>
          <w:szCs w:val="24"/>
          <w:lang w:val="hy-AM"/>
        </w:rPr>
        <w:t xml:space="preserve"> Նավերի պողպատյա իրանները մագնիսանում են երկրի մագնիսական դաշտի ազդեցությամբ: Ծովում լողացող ականը ձգվում է նավի մագնիսական իրանի կողմից և պայթեցնում նավը: Երբ նավի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 xml:space="preserve"> </w:t>
      </w:r>
      <w:r w:rsidR="008570A8" w:rsidRPr="0093148C">
        <w:rPr>
          <w:rFonts w:ascii="Arial Unicode" w:hAnsi="Arial Unicode"/>
          <w:sz w:val="24"/>
          <w:szCs w:val="24"/>
          <w:lang w:val="hy-AM"/>
        </w:rPr>
        <w:t>իրանին մալուխ են փաթաթում և նրանով որոշակի չափով հասանք են բաց թողնում, ապա իրանի մագնիսական դաշտը չեզոքացնում է հասանքի մագնիսական դաշտով, որի հետևանքով ականների պայթուցիչները չեն գործում և նավը մնում է անվնաս:</w:t>
      </w:r>
    </w:p>
    <w:p w:rsidR="0093148C" w:rsidRPr="0093148C" w:rsidRDefault="00947D57" w:rsidP="0093148C">
      <w:pPr>
        <w:spacing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>Կենսաբանություն առարկայի հետ կապելով վերհիշել ենք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 առաջին բուժօգնության մասին, առաջին 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>բուժօգնությու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>ն չցուցաբերելու կամ սխալ գործելու դեպքում մահանում են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>,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  տուժածների 60 %-ը:</w:t>
      </w:r>
      <w:r w:rsidRPr="0093148C">
        <w:rPr>
          <w:rFonts w:ascii="Arial Unicode" w:hAnsi="Arial Unicode"/>
          <w:sz w:val="24"/>
          <w:szCs w:val="24"/>
          <w:lang w:val="hy-AM"/>
        </w:rPr>
        <w:t xml:space="preserve"> Բնապահպանության տեսանկյունից նայելով միանշանակ խոսվել է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 Զ</w:t>
      </w:r>
      <w:r w:rsidR="005D6DD1" w:rsidRPr="0093148C">
        <w:rPr>
          <w:rFonts w:ascii="Arial Unicode" w:hAnsi="Arial Unicode"/>
          <w:sz w:val="24"/>
          <w:szCs w:val="24"/>
          <w:lang w:val="hy-AM"/>
        </w:rPr>
        <w:t>ա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 xml:space="preserve">նգվածային զենքի օգտագործման մասին, որի ժամանակ խոսք չի կարող լինել </w:t>
      </w:r>
      <w:r w:rsidRPr="0093148C">
        <w:rPr>
          <w:rFonts w:ascii="Arial Unicode" w:hAnsi="Arial Unicode"/>
          <w:sz w:val="24"/>
          <w:szCs w:val="24"/>
          <w:lang w:val="hy-AM"/>
        </w:rPr>
        <w:t xml:space="preserve"> </w:t>
      </w:r>
      <w:r w:rsidR="0022610E" w:rsidRPr="0093148C">
        <w:rPr>
          <w:rFonts w:ascii="Arial Unicode" w:hAnsi="Arial Unicode"/>
          <w:sz w:val="24"/>
          <w:szCs w:val="24"/>
          <w:lang w:val="hy-AM"/>
        </w:rPr>
        <w:t xml:space="preserve">բնության </w:t>
      </w:r>
      <w:r w:rsidRPr="0093148C">
        <w:rPr>
          <w:rFonts w:ascii="Arial Unicode" w:hAnsi="Arial Unicode"/>
          <w:sz w:val="24"/>
          <w:szCs w:val="24"/>
          <w:lang w:val="hy-AM"/>
        </w:rPr>
        <w:t>պահպանման, կենսազանգվածի բարեխիղճ օգտագործման և մարդու գործունեության ազդեցության մասին:</w:t>
      </w:r>
    </w:p>
    <w:p w:rsidR="00CE3D9C" w:rsidRPr="008F38A3" w:rsidRDefault="00947D57" w:rsidP="0093148C">
      <w:pPr>
        <w:spacing w:line="360" w:lineRule="auto"/>
        <w:ind w:firstLine="720"/>
        <w:rPr>
          <w:rFonts w:ascii="Arial Unicode" w:hAnsi="Arial Unicode"/>
          <w:sz w:val="29"/>
          <w:lang w:val="hy-AM"/>
        </w:rPr>
      </w:pPr>
      <w:r w:rsidRPr="0093148C">
        <w:rPr>
          <w:rFonts w:ascii="Arial Unicode" w:hAnsi="Arial Unicode"/>
          <w:sz w:val="24"/>
          <w:szCs w:val="24"/>
          <w:lang w:val="hy-AM"/>
        </w:rPr>
        <w:t xml:space="preserve">Մաթեմատիկա առարկայից աշակերտների ստացած գիտելիքներով հաշվարկներ ենք արել, թե որքան </w:t>
      </w:r>
      <w:r w:rsidR="008F38A3" w:rsidRPr="0093148C">
        <w:rPr>
          <w:rFonts w:ascii="Arial Unicode" w:hAnsi="Arial Unicode"/>
          <w:sz w:val="24"/>
          <w:szCs w:val="24"/>
          <w:lang w:val="hy-AM"/>
        </w:rPr>
        <w:t>հեռավորությունից կարելի է կրակ բացել հակառակորդի տանկերի և զրահամեքենաների վրա</w:t>
      </w:r>
      <w:r w:rsidRPr="0093148C">
        <w:rPr>
          <w:rFonts w:ascii="Arial Unicode" w:hAnsi="Arial Unicode"/>
          <w:sz w:val="24"/>
          <w:szCs w:val="24"/>
          <w:lang w:val="hy-AM"/>
        </w:rPr>
        <w:t>:</w:t>
      </w:r>
    </w:p>
    <w:p w:rsidR="0093148C" w:rsidRDefault="0093148C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93148C" w:rsidRDefault="0093148C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6E3093" w:rsidRDefault="006E3093" w:rsidP="006B727E">
      <w:pPr>
        <w:pStyle w:val="11"/>
        <w:spacing w:before="97" w:line="360" w:lineRule="auto"/>
        <w:ind w:left="3369" w:right="3623"/>
        <w:jc w:val="center"/>
        <w:rPr>
          <w:rFonts w:eastAsia="Microsoft Sans Serif" w:cs="Microsoft Sans Serif"/>
          <w:lang w:val="hy-AM"/>
        </w:rPr>
      </w:pPr>
    </w:p>
    <w:p w:rsidR="00CE3D9C" w:rsidRPr="0093148C" w:rsidRDefault="00947D57" w:rsidP="006B727E">
      <w:pPr>
        <w:pStyle w:val="11"/>
        <w:spacing w:before="97" w:line="360" w:lineRule="auto"/>
        <w:ind w:left="3369" w:right="3623"/>
        <w:jc w:val="center"/>
        <w:rPr>
          <w:rFonts w:ascii="Arial Unicode" w:eastAsia="Microsoft Sans Serif" w:hAnsi="Arial Unicode" w:cs="Microsoft Sans Serif"/>
          <w:b/>
          <w:lang w:val="hy-AM"/>
        </w:rPr>
      </w:pPr>
      <w:r w:rsidRPr="0093148C">
        <w:rPr>
          <w:rFonts w:ascii="Arial Unicode" w:eastAsia="Microsoft Sans Serif" w:hAnsi="Arial Unicode" w:cs="Microsoft Sans Serif"/>
          <w:b/>
          <w:lang w:val="hy-AM"/>
        </w:rPr>
        <w:lastRenderedPageBreak/>
        <w:t>Եզրակացություն</w:t>
      </w:r>
    </w:p>
    <w:p w:rsidR="00CE3D9C" w:rsidRPr="008F38A3" w:rsidRDefault="00CE3D9C" w:rsidP="006B727E">
      <w:pPr>
        <w:pStyle w:val="a3"/>
        <w:spacing w:before="9" w:line="360" w:lineRule="auto"/>
        <w:ind w:left="0"/>
        <w:jc w:val="left"/>
        <w:rPr>
          <w:rFonts w:ascii="Arial Unicode" w:hAnsi="Arial Unicode"/>
          <w:sz w:val="42"/>
          <w:lang w:val="hy-AM"/>
        </w:rPr>
      </w:pPr>
    </w:p>
    <w:p w:rsidR="00CE3D9C" w:rsidRPr="005E47D0" w:rsidRDefault="00947D57" w:rsidP="004B66EE">
      <w:pPr>
        <w:pStyle w:val="a3"/>
        <w:tabs>
          <w:tab w:val="left" w:pos="1022"/>
          <w:tab w:val="left" w:pos="1161"/>
          <w:tab w:val="left" w:pos="1723"/>
          <w:tab w:val="left" w:pos="2040"/>
          <w:tab w:val="left" w:pos="2534"/>
          <w:tab w:val="left" w:pos="2640"/>
          <w:tab w:val="left" w:pos="2881"/>
          <w:tab w:val="left" w:pos="3029"/>
          <w:tab w:val="left" w:pos="3269"/>
          <w:tab w:val="left" w:pos="3428"/>
          <w:tab w:val="left" w:pos="3735"/>
          <w:tab w:val="left" w:pos="3985"/>
          <w:tab w:val="left" w:pos="4018"/>
          <w:tab w:val="left" w:pos="4638"/>
          <w:tab w:val="left" w:pos="4897"/>
          <w:tab w:val="left" w:pos="4983"/>
          <w:tab w:val="left" w:pos="5401"/>
          <w:tab w:val="left" w:pos="6088"/>
          <w:tab w:val="left" w:pos="6496"/>
          <w:tab w:val="left" w:pos="6732"/>
          <w:tab w:val="left" w:pos="7216"/>
          <w:tab w:val="left" w:pos="7524"/>
          <w:tab w:val="left" w:pos="7648"/>
          <w:tab w:val="left" w:pos="7783"/>
          <w:tab w:val="left" w:pos="8042"/>
          <w:tab w:val="left" w:pos="8278"/>
          <w:tab w:val="left" w:pos="8446"/>
          <w:tab w:val="left" w:pos="8662"/>
        </w:tabs>
        <w:spacing w:line="360" w:lineRule="auto"/>
        <w:ind w:right="-31"/>
        <w:rPr>
          <w:rFonts w:ascii="Arial Unicode" w:hAnsi="Arial Unicode"/>
          <w:lang w:val="hy-AM"/>
        </w:rPr>
      </w:pPr>
      <w:r w:rsidRPr="008F38A3">
        <w:rPr>
          <w:rFonts w:ascii="Arial Unicode" w:hAnsi="Arial Unicode"/>
          <w:lang w:val="hy-AM"/>
        </w:rPr>
        <w:t>Միջառարկայական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համակարգված</w:t>
      </w:r>
      <w:r w:rsidRPr="008F38A3">
        <w:rPr>
          <w:rFonts w:ascii="Arial Unicode" w:hAnsi="Arial Unicode"/>
          <w:lang w:val="hy-AM"/>
        </w:rPr>
        <w:tab/>
        <w:t>մոտեցման</w:t>
      </w:r>
      <w:r w:rsidRPr="008F38A3">
        <w:rPr>
          <w:rFonts w:ascii="Arial Unicode" w:hAnsi="Arial Unicode"/>
          <w:lang w:val="hy-AM"/>
        </w:rPr>
        <w:tab/>
        <w:t>ներդրումը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թույլ</w:t>
      </w:r>
      <w:r w:rsidRPr="008F38A3">
        <w:rPr>
          <w:rFonts w:ascii="Arial Unicode" w:hAnsi="Arial Unicode"/>
          <w:spacing w:val="-1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ab/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2"/>
          <w:lang w:val="hy-AM"/>
        </w:rPr>
        <w:t>տալիս</w:t>
      </w:r>
      <w:r w:rsidR="00397BC0" w:rsidRPr="008F38A3">
        <w:rPr>
          <w:rFonts w:ascii="Arial Unicode" w:hAnsi="Arial Unicode"/>
          <w:spacing w:val="-2"/>
          <w:lang w:val="hy-AM"/>
        </w:rPr>
        <w:t xml:space="preserve"> 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ինքնուրույն</w:t>
      </w:r>
      <w:r w:rsidRPr="008F38A3">
        <w:rPr>
          <w:rFonts w:ascii="Arial Unicode" w:hAnsi="Arial Unicode"/>
          <w:lang w:val="hy-AM"/>
        </w:rPr>
        <w:tab/>
        <w:t>գիտելիքներ</w:t>
      </w:r>
      <w:r w:rsidRPr="008F38A3">
        <w:rPr>
          <w:rFonts w:ascii="Arial Unicode" w:hAnsi="Arial Unicode"/>
          <w:lang w:val="hy-AM"/>
        </w:rPr>
        <w:tab/>
        <w:t>ձեռք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բերել,</w:t>
      </w:r>
      <w:r w:rsidRPr="008F38A3">
        <w:rPr>
          <w:rFonts w:ascii="Arial Unicode" w:hAnsi="Arial Unicode"/>
          <w:lang w:val="hy-AM"/>
        </w:rPr>
        <w:tab/>
        <w:t>բարձրացնել</w:t>
      </w:r>
      <w:r w:rsidRPr="008F38A3">
        <w:rPr>
          <w:rFonts w:ascii="Arial Unicode" w:hAnsi="Arial Unicode"/>
          <w:lang w:val="hy-AM"/>
        </w:rPr>
        <w:tab/>
        <w:t>սովորողի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w w:val="95"/>
          <w:lang w:val="hy-AM"/>
        </w:rPr>
        <w:t>ինտելեկտուալ</w:t>
      </w:r>
      <w:r w:rsidRPr="008F38A3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մակարդակը,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ավելացնել</w:t>
      </w:r>
      <w:r w:rsidRPr="008F38A3">
        <w:rPr>
          <w:rFonts w:ascii="Arial Unicode" w:hAnsi="Arial Unicode"/>
          <w:spacing w:val="4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նրա</w:t>
      </w:r>
      <w:r w:rsidRPr="008F38A3">
        <w:rPr>
          <w:rFonts w:ascii="Arial Unicode" w:hAnsi="Arial Unicode"/>
          <w:spacing w:val="3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հետաքրքրությունն</w:t>
      </w:r>
      <w:r w:rsidRPr="008F38A3">
        <w:rPr>
          <w:rFonts w:ascii="Arial Unicode" w:hAnsi="Arial Unicode"/>
          <w:spacing w:val="40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ուսման</w:t>
      </w:r>
      <w:r w:rsidRPr="008F38A3">
        <w:rPr>
          <w:rFonts w:ascii="Arial Unicode" w:hAnsi="Arial Unicode"/>
          <w:spacing w:val="4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նկատմամբ,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ընդլայնել</w:t>
      </w:r>
      <w:r w:rsidRPr="008F38A3">
        <w:rPr>
          <w:rFonts w:ascii="Arial Unicode" w:hAnsi="Arial Unicode"/>
          <w:spacing w:val="-60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մտահորիզոնը</w:t>
      </w:r>
      <w:r w:rsidR="0093148C" w:rsidRPr="0093148C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և</w:t>
      </w:r>
      <w:r w:rsidRPr="008F38A3">
        <w:rPr>
          <w:rFonts w:ascii="Arial Unicode" w:hAnsi="Arial Unicode"/>
          <w:lang w:val="hy-AM"/>
        </w:rPr>
        <w:tab/>
      </w:r>
      <w:r w:rsidR="0093148C" w:rsidRPr="0093148C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զարգացնել</w:t>
      </w:r>
      <w:r w:rsidRPr="008F38A3">
        <w:rPr>
          <w:rFonts w:ascii="Arial Unicode" w:hAnsi="Arial Unicode"/>
          <w:lang w:val="hy-AM"/>
        </w:rPr>
        <w:tab/>
        <w:t>դպրոցականների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պոտենցիալ</w:t>
      </w:r>
      <w:r w:rsidR="004B66EE">
        <w:rPr>
          <w:rFonts w:ascii="Arial Unicode" w:hAnsi="Arial Unicode"/>
          <w:spacing w:val="-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հնարավորությունները: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Միջառարկայական</w:t>
      </w:r>
      <w:r w:rsidRPr="008F38A3">
        <w:rPr>
          <w:rFonts w:ascii="Arial Unicode" w:hAnsi="Arial Unicode"/>
          <w:lang w:val="hy-AM"/>
        </w:rPr>
        <w:tab/>
        <w:t>կապերով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հագեցած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ինտեգրված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="0011435A" w:rsidRPr="008F38A3">
        <w:rPr>
          <w:rFonts w:ascii="Arial Unicode" w:hAnsi="Arial Unicode"/>
          <w:spacing w:val="-61"/>
          <w:lang w:val="hy-AM"/>
        </w:rPr>
        <w:t xml:space="preserve">                             </w:t>
      </w:r>
      <w:r w:rsidRPr="008F38A3">
        <w:rPr>
          <w:rFonts w:ascii="Arial Unicode" w:hAnsi="Arial Unicode"/>
          <w:lang w:val="hy-AM"/>
        </w:rPr>
        <w:t>դասեր</w:t>
      </w:r>
      <w:r w:rsid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անցկացնելիս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ավելի</w:t>
      </w:r>
      <w:r w:rsidRPr="008F38A3">
        <w:rPr>
          <w:rFonts w:ascii="Arial Unicode" w:hAnsi="Arial Unicode"/>
          <w:lang w:val="hy-AM"/>
        </w:rPr>
        <w:tab/>
        <w:t>հաջող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լուծվում</w:t>
      </w:r>
      <w:r w:rsidRPr="008F38A3">
        <w:rPr>
          <w:rFonts w:ascii="Arial Unicode" w:hAnsi="Arial Unicode"/>
          <w:lang w:val="hy-AM"/>
        </w:rPr>
        <w:tab/>
      </w:r>
      <w:r w:rsidR="005E47D0">
        <w:rPr>
          <w:rFonts w:ascii="Arial Unicode" w:hAnsi="Arial Unicode"/>
          <w:lang w:val="hy-AM"/>
        </w:rPr>
        <w:t>տարբե</w:t>
      </w:r>
      <w:r w:rsidR="005E47D0" w:rsidRPr="005E47D0">
        <w:rPr>
          <w:rFonts w:ascii="Arial Unicode" w:hAnsi="Arial Unicode"/>
          <w:lang w:val="hy-AM"/>
        </w:rPr>
        <w:t>ր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="005E47D0" w:rsidRPr="005E47D0">
        <w:rPr>
          <w:rFonts w:ascii="Arial Unicode" w:hAnsi="Arial Unicode"/>
          <w:lang w:val="hy-AM"/>
        </w:rPr>
        <w:t>ունակություններով</w:t>
      </w:r>
      <w:r w:rsidRPr="008F38A3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երեխաների ուսուցման անհատական տարբերակված մոտեցման խնդիրը: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Օրինակ,</w:t>
      </w:r>
      <w:r w:rsidRPr="008F38A3">
        <w:rPr>
          <w:rFonts w:ascii="Arial Unicode" w:hAnsi="Arial Unicode"/>
          <w:spacing w:val="-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վերցնելով</w:t>
      </w:r>
      <w:r w:rsidRPr="008F38A3">
        <w:rPr>
          <w:rFonts w:ascii="Arial Unicode" w:hAnsi="Arial Unicode"/>
          <w:spacing w:val="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ընդամենը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մեկ տերմին,«երկաթ»,</w:t>
      </w:r>
      <w:r w:rsidRPr="008F38A3">
        <w:rPr>
          <w:rFonts w:ascii="Arial Unicode" w:hAnsi="Arial Unicode"/>
          <w:spacing w:val="-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սովորողները</w:t>
      </w:r>
      <w:r w:rsidRPr="008F38A3">
        <w:rPr>
          <w:rFonts w:ascii="Arial Unicode" w:hAnsi="Arial Unicode"/>
          <w:spacing w:val="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կարող են</w:t>
      </w:r>
      <w:r w:rsidRPr="008F38A3">
        <w:rPr>
          <w:rFonts w:ascii="Arial Unicode" w:hAnsi="Arial Unicode"/>
          <w:spacing w:val="-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տալ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spacing w:val="-60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այս</w:t>
      </w:r>
      <w:r w:rsidRPr="008F38A3">
        <w:rPr>
          <w:rFonts w:ascii="Arial Unicode" w:hAnsi="Arial Unicode"/>
          <w:lang w:val="hy-AM"/>
        </w:rPr>
        <w:tab/>
        <w:t>բառի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  <w:t>տարատեսակ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բացատրություններ,կապելով</w:t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lang w:val="hy-AM"/>
        </w:rPr>
        <w:tab/>
      </w:r>
      <w:r w:rsidRPr="008F38A3">
        <w:rPr>
          <w:rFonts w:ascii="Arial Unicode" w:hAnsi="Arial Unicode"/>
          <w:spacing w:val="-2"/>
          <w:lang w:val="hy-AM"/>
        </w:rPr>
        <w:t>այն</w:t>
      </w:r>
      <w:r w:rsidRPr="008F38A3">
        <w:rPr>
          <w:rFonts w:ascii="Arial Unicode" w:hAnsi="Arial Unicode"/>
          <w:spacing w:val="-2"/>
          <w:lang w:val="hy-AM"/>
        </w:rPr>
        <w:tab/>
      </w:r>
      <w:r w:rsidRPr="008F38A3">
        <w:rPr>
          <w:rFonts w:ascii="Arial Unicode" w:hAnsi="Arial Unicode"/>
          <w:spacing w:val="-2"/>
          <w:lang w:val="hy-AM"/>
        </w:rPr>
        <w:tab/>
      </w:r>
      <w:r w:rsidRPr="008F38A3">
        <w:rPr>
          <w:rFonts w:ascii="Arial Unicode" w:hAnsi="Arial Unicode"/>
          <w:spacing w:val="-1"/>
          <w:lang w:val="hy-AM"/>
        </w:rPr>
        <w:t>տարբեր</w:t>
      </w:r>
      <w:r w:rsidR="006C07AC" w:rsidRPr="008F38A3">
        <w:rPr>
          <w:rFonts w:ascii="Arial Unicode" w:hAnsi="Arial Unicode"/>
          <w:spacing w:val="-1"/>
          <w:lang w:val="hy-AM"/>
        </w:rPr>
        <w:t xml:space="preserve"> </w:t>
      </w:r>
      <w:r w:rsidR="005E47D0" w:rsidRPr="005E47D0">
        <w:rPr>
          <w:rFonts w:ascii="Arial Unicode" w:hAnsi="Arial Unicode"/>
          <w:spacing w:val="-1"/>
          <w:lang w:val="hy-AM"/>
        </w:rPr>
        <w:t>բնագավառների</w:t>
      </w:r>
      <w:r w:rsidR="004B66EE" w:rsidRPr="004B66EE">
        <w:rPr>
          <w:rFonts w:ascii="Arial Unicode" w:hAnsi="Arial Unicode"/>
          <w:spacing w:val="-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հետ</w:t>
      </w:r>
      <w:r w:rsidRPr="0060443F">
        <w:rPr>
          <w:rFonts w:ascii="Arial Unicode" w:hAnsi="Arial Unicode"/>
          <w:lang w:val="hy-AM"/>
        </w:rPr>
        <w:t xml:space="preserve">՝   </w:t>
      </w:r>
      <w:r w:rsidR="005E47D0" w:rsidRPr="005E47D0">
        <w:rPr>
          <w:rFonts w:ascii="Arial Unicode" w:hAnsi="Arial Unicode"/>
          <w:lang w:val="hy-AM"/>
        </w:rPr>
        <w:t>ֆիզիկա, կենսաբանություն, աշխարհագրություն,</w:t>
      </w:r>
      <w:r w:rsidR="005E47D0">
        <w:rPr>
          <w:rFonts w:ascii="Arial Unicode" w:hAnsi="Arial Unicode"/>
          <w:lang w:val="hy-AM"/>
        </w:rPr>
        <w:t xml:space="preserve"> </w:t>
      </w:r>
      <w:r w:rsidRPr="0060443F">
        <w:rPr>
          <w:rFonts w:ascii="Arial Unicode" w:hAnsi="Arial Unicode"/>
          <w:spacing w:val="1"/>
          <w:w w:val="95"/>
          <w:lang w:val="hy-AM"/>
        </w:rPr>
        <w:t xml:space="preserve"> </w:t>
      </w:r>
      <w:r w:rsidRPr="0060443F">
        <w:rPr>
          <w:rFonts w:ascii="Arial Unicode" w:hAnsi="Arial Unicode"/>
          <w:lang w:val="hy-AM"/>
        </w:rPr>
        <w:t>տնտեսագիտություն</w:t>
      </w:r>
      <w:r w:rsidRPr="008F38A3">
        <w:rPr>
          <w:rFonts w:ascii="Arial Unicode" w:hAnsi="Arial Unicode"/>
          <w:spacing w:val="1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և</w:t>
      </w:r>
      <w:r w:rsidRPr="008F38A3">
        <w:rPr>
          <w:rFonts w:ascii="Arial Unicode" w:hAnsi="Arial Unicode"/>
          <w:spacing w:val="1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շատ</w:t>
      </w:r>
      <w:r w:rsidRPr="008F38A3">
        <w:rPr>
          <w:rFonts w:ascii="Arial Unicode" w:hAnsi="Arial Unicode"/>
          <w:spacing w:val="1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այլ</w:t>
      </w:r>
      <w:r w:rsidRPr="008F38A3">
        <w:rPr>
          <w:rFonts w:ascii="Arial Unicode" w:hAnsi="Arial Unicode"/>
          <w:spacing w:val="1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ոլորտներ</w:t>
      </w:r>
      <w:r w:rsidR="006C07AC" w:rsidRPr="008F38A3">
        <w:rPr>
          <w:rFonts w:ascii="Arial Unicode" w:hAnsi="Arial Unicode"/>
          <w:lang w:val="hy-AM"/>
        </w:rPr>
        <w:t xml:space="preserve"> հետ</w:t>
      </w:r>
      <w:r w:rsidRPr="008F38A3">
        <w:rPr>
          <w:rFonts w:ascii="Arial Unicode" w:hAnsi="Arial Unicode"/>
          <w:lang w:val="hy-AM"/>
        </w:rPr>
        <w:t>: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Ինտեգրված</w:t>
      </w:r>
      <w:r w:rsidRPr="008F38A3">
        <w:rPr>
          <w:rFonts w:ascii="Arial Unicode" w:hAnsi="Arial Unicode"/>
          <w:spacing w:val="5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դասերը</w:t>
      </w:r>
      <w:r w:rsidRPr="008F38A3">
        <w:rPr>
          <w:rFonts w:ascii="Arial Unicode" w:hAnsi="Arial Unicode"/>
          <w:spacing w:val="5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երեխաներին</w:t>
      </w:r>
      <w:r w:rsidRPr="008F38A3">
        <w:rPr>
          <w:rFonts w:ascii="Arial Unicode" w:hAnsi="Arial Unicode"/>
          <w:spacing w:val="5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դուր</w:t>
      </w:r>
      <w:r w:rsidRPr="008F38A3">
        <w:rPr>
          <w:rFonts w:ascii="Arial Unicode" w:hAnsi="Arial Unicode"/>
          <w:spacing w:val="58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spacing w:val="5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գալիս:</w:t>
      </w:r>
      <w:r w:rsidRPr="008F38A3">
        <w:rPr>
          <w:rFonts w:ascii="Arial Unicode" w:hAnsi="Arial Unicode"/>
          <w:spacing w:val="5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Դրանք</w:t>
      </w:r>
      <w:r w:rsidRPr="008F38A3">
        <w:rPr>
          <w:rFonts w:ascii="Arial Unicode" w:hAnsi="Arial Unicode"/>
          <w:spacing w:val="5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հետաքրքրություն</w:t>
      </w:r>
      <w:r w:rsidRPr="008F38A3">
        <w:rPr>
          <w:rFonts w:ascii="Arial Unicode" w:hAnsi="Arial Unicode"/>
          <w:spacing w:val="5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="00D01617" w:rsidRPr="008F38A3">
        <w:rPr>
          <w:rFonts w:ascii="Arial Unicode" w:hAnsi="Arial Unicode"/>
          <w:lang w:val="hy-AM"/>
        </w:rPr>
        <w:t xml:space="preserve"> 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առաջացնում</w:t>
      </w:r>
      <w:r w:rsidRPr="008F38A3">
        <w:rPr>
          <w:rFonts w:ascii="Arial Unicode" w:hAnsi="Arial Unicode"/>
          <w:spacing w:val="5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գիտելիքների</w:t>
      </w:r>
      <w:r w:rsidRPr="008F38A3">
        <w:rPr>
          <w:rFonts w:ascii="Arial Unicode" w:hAnsi="Arial Unicode"/>
          <w:spacing w:val="5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նկատմամբ,</w:t>
      </w:r>
      <w:r w:rsidRPr="008F38A3">
        <w:rPr>
          <w:rFonts w:ascii="Arial Unicode" w:hAnsi="Arial Unicode"/>
          <w:spacing w:val="4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տալիս</w:t>
      </w:r>
      <w:r w:rsidRPr="008F38A3">
        <w:rPr>
          <w:rFonts w:ascii="Arial Unicode" w:hAnsi="Arial Unicode"/>
          <w:spacing w:val="5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5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շատ</w:t>
      </w:r>
      <w:r w:rsidRPr="008F38A3">
        <w:rPr>
          <w:rFonts w:ascii="Arial Unicode" w:hAnsi="Arial Unicode"/>
          <w:spacing w:val="5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նոր,</w:t>
      </w:r>
      <w:r w:rsidRPr="008F38A3">
        <w:rPr>
          <w:rFonts w:ascii="Arial Unicode" w:hAnsi="Arial Unicode"/>
          <w:spacing w:val="4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օգտակար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="00D01617" w:rsidRPr="008F38A3">
        <w:rPr>
          <w:rFonts w:ascii="Arial Unicode" w:hAnsi="Arial Unicode"/>
          <w:spacing w:val="-61"/>
          <w:lang w:val="hy-AM"/>
        </w:rPr>
        <w:t xml:space="preserve">                                           </w:t>
      </w:r>
      <w:r w:rsidRPr="008F38A3">
        <w:rPr>
          <w:rFonts w:ascii="Arial Unicode" w:hAnsi="Arial Unicode"/>
          <w:lang w:val="hy-AM"/>
        </w:rPr>
        <w:t>գիտելիքներ,</w:t>
      </w:r>
      <w:r w:rsidRPr="008F38A3">
        <w:rPr>
          <w:rFonts w:ascii="Arial Unicode" w:hAnsi="Arial Unicode"/>
          <w:spacing w:val="3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պարունակում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Pr="008F38A3">
        <w:rPr>
          <w:rFonts w:ascii="Arial Unicode" w:hAnsi="Arial Unicode"/>
          <w:spacing w:val="3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մեծ</w:t>
      </w:r>
      <w:r w:rsidRPr="008F38A3">
        <w:rPr>
          <w:rFonts w:ascii="Arial Unicode" w:hAnsi="Arial Unicode"/>
          <w:spacing w:val="3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հուզական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լիցք:</w:t>
      </w:r>
      <w:r w:rsidRPr="008F38A3">
        <w:rPr>
          <w:rFonts w:ascii="Arial Unicode" w:hAnsi="Arial Unicode"/>
          <w:spacing w:val="33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Այդ</w:t>
      </w:r>
      <w:r w:rsidRPr="008F38A3">
        <w:rPr>
          <w:rFonts w:ascii="Arial Unicode" w:hAnsi="Arial Unicode"/>
          <w:spacing w:val="32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դասերն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օգնում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են</w:t>
      </w:r>
      <w:r w:rsidR="00D01617" w:rsidRPr="008F38A3">
        <w:rPr>
          <w:rFonts w:ascii="Arial Unicode" w:hAnsi="Arial Unicode"/>
          <w:lang w:val="hy-AM"/>
        </w:rPr>
        <w:t xml:space="preserve">   </w:t>
      </w:r>
      <w:r w:rsidRPr="008F38A3">
        <w:rPr>
          <w:rFonts w:ascii="Arial Unicode" w:hAnsi="Arial Unicode"/>
          <w:spacing w:val="-6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բանավոր</w:t>
      </w:r>
      <w:r w:rsidRPr="008F38A3">
        <w:rPr>
          <w:rFonts w:ascii="Arial Unicode" w:hAnsi="Arial Unicode"/>
          <w:spacing w:val="3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խոսքի</w:t>
      </w:r>
      <w:r w:rsidRPr="008F38A3">
        <w:rPr>
          <w:rFonts w:ascii="Arial Unicode" w:hAnsi="Arial Unicode"/>
          <w:spacing w:val="3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զարգացման</w:t>
      </w:r>
      <w:r w:rsidRPr="008F38A3">
        <w:rPr>
          <w:rFonts w:ascii="Arial Unicode" w:hAnsi="Arial Unicode"/>
          <w:spacing w:val="3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և</w:t>
      </w:r>
      <w:r w:rsidRPr="008F38A3">
        <w:rPr>
          <w:rFonts w:ascii="Arial Unicode" w:hAnsi="Arial Unicode"/>
          <w:spacing w:val="3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բառապաշարի</w:t>
      </w:r>
      <w:r w:rsidRPr="008F38A3">
        <w:rPr>
          <w:rFonts w:ascii="Arial Unicode" w:hAnsi="Arial Unicode"/>
          <w:spacing w:val="3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հարստացման</w:t>
      </w:r>
      <w:r w:rsidRPr="008F38A3">
        <w:rPr>
          <w:rFonts w:ascii="Arial Unicode" w:hAnsi="Arial Unicode"/>
          <w:spacing w:val="3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կարևոր</w:t>
      </w:r>
      <w:r w:rsidRPr="008F38A3">
        <w:rPr>
          <w:rFonts w:ascii="Arial Unicode" w:hAnsi="Arial Unicode"/>
          <w:spacing w:val="11"/>
          <w:lang w:val="hy-AM"/>
        </w:rPr>
        <w:t xml:space="preserve"> </w:t>
      </w:r>
      <w:r w:rsidR="00C107EA">
        <w:rPr>
          <w:rFonts w:ascii="Arial Unicode" w:hAnsi="Arial Unicode"/>
          <w:lang w:val="hy-AM"/>
        </w:rPr>
        <w:t>գործի</w:t>
      </w:r>
      <w:r w:rsidR="00C107EA" w:rsidRPr="00C107EA">
        <w:rPr>
          <w:rFonts w:ascii="Arial Unicode" w:hAnsi="Arial Unicode"/>
          <w:lang w:val="hy-AM"/>
        </w:rPr>
        <w:t>ն ձևավորում են գեղագիտական ճաշակ, բնության գեղեցկությունն</w:t>
      </w:r>
      <w:r w:rsidR="004B66EE" w:rsidRPr="004B66EE">
        <w:rPr>
          <w:rFonts w:ascii="Arial Unicode" w:hAnsi="Arial Unicode"/>
          <w:lang w:val="hy-AM"/>
        </w:rPr>
        <w:t xml:space="preserve"> </w:t>
      </w:r>
      <w:r w:rsidRPr="005E47D0">
        <w:rPr>
          <w:rFonts w:ascii="Arial Unicode" w:hAnsi="Arial Unicode"/>
          <w:spacing w:val="66"/>
          <w:lang w:val="hy-AM"/>
        </w:rPr>
        <w:t xml:space="preserve">  </w:t>
      </w:r>
      <w:r w:rsidRPr="005E47D0">
        <w:rPr>
          <w:rFonts w:ascii="Arial Unicode" w:hAnsi="Arial Unicode"/>
          <w:lang w:val="hy-AM"/>
        </w:rPr>
        <w:t>ու</w:t>
      </w:r>
      <w:r w:rsidRPr="005E47D0">
        <w:rPr>
          <w:rFonts w:ascii="Arial Unicode" w:hAnsi="Arial Unicode"/>
          <w:spacing w:val="-60"/>
          <w:lang w:val="hy-AM"/>
        </w:rPr>
        <w:t xml:space="preserve"> </w:t>
      </w:r>
      <w:r w:rsidR="00D01617" w:rsidRPr="005E47D0">
        <w:rPr>
          <w:rFonts w:ascii="Arial Unicode" w:hAnsi="Arial Unicode"/>
          <w:spacing w:val="-60"/>
          <w:lang w:val="hy-AM"/>
        </w:rPr>
        <w:t xml:space="preserve">       </w:t>
      </w:r>
      <w:r w:rsidRPr="005E47D0">
        <w:rPr>
          <w:rFonts w:ascii="Arial Unicode" w:hAnsi="Arial Unicode"/>
          <w:lang w:val="hy-AM"/>
        </w:rPr>
        <w:t>հարստությունը,</w:t>
      </w:r>
      <w:r w:rsidRPr="005E47D0">
        <w:rPr>
          <w:rFonts w:ascii="Arial Unicode" w:hAnsi="Arial Unicode"/>
          <w:spacing w:val="3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ստեղծագործական</w:t>
      </w:r>
      <w:r w:rsidRPr="005E47D0">
        <w:rPr>
          <w:rFonts w:ascii="Arial Unicode" w:hAnsi="Arial Unicode"/>
          <w:spacing w:val="3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ներուժը</w:t>
      </w:r>
      <w:r w:rsidRPr="005E47D0">
        <w:rPr>
          <w:rFonts w:ascii="Arial Unicode" w:hAnsi="Arial Unicode"/>
          <w:spacing w:val="3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հասկանալու</w:t>
      </w:r>
      <w:r w:rsidRPr="005E47D0">
        <w:rPr>
          <w:rFonts w:ascii="Arial Unicode" w:hAnsi="Arial Unicode"/>
          <w:spacing w:val="4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39"/>
          <w:lang w:val="hy-AM"/>
        </w:rPr>
        <w:t xml:space="preserve"> </w:t>
      </w:r>
      <w:r w:rsidR="00C107EA">
        <w:rPr>
          <w:rFonts w:ascii="Arial Unicode" w:hAnsi="Arial Unicode"/>
          <w:lang w:val="hy-AM"/>
        </w:rPr>
        <w:t>գնահատելու երևույթները  բազմակողմանի ընկալելու ունակություն:</w:t>
      </w:r>
      <w:r w:rsidRPr="005E47D0">
        <w:rPr>
          <w:rFonts w:ascii="Arial Unicode" w:hAnsi="Arial Unicode"/>
          <w:spacing w:val="105"/>
          <w:lang w:val="hy-AM"/>
        </w:rPr>
        <w:t xml:space="preserve"> </w:t>
      </w:r>
      <w:r w:rsidRPr="005E47D0">
        <w:rPr>
          <w:rFonts w:ascii="Arial Unicode" w:hAnsi="Arial Unicode"/>
          <w:spacing w:val="106"/>
          <w:lang w:val="hy-AM"/>
        </w:rPr>
        <w:t xml:space="preserve"> </w:t>
      </w:r>
      <w:r w:rsidRPr="005E47D0">
        <w:rPr>
          <w:rFonts w:ascii="Arial Unicode" w:hAnsi="Arial Unicode"/>
          <w:spacing w:val="-1"/>
          <w:lang w:val="hy-AM"/>
        </w:rPr>
        <w:t>Միջառարկայական</w:t>
      </w:r>
      <w:r w:rsidR="00D01617" w:rsidRPr="005E47D0">
        <w:rPr>
          <w:rFonts w:ascii="Arial Unicode" w:hAnsi="Arial Unicode"/>
          <w:spacing w:val="-1"/>
          <w:lang w:val="hy-AM"/>
        </w:rPr>
        <w:t xml:space="preserve">   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կապերը</w:t>
      </w:r>
      <w:r w:rsidRPr="005E47D0">
        <w:rPr>
          <w:rFonts w:ascii="Arial Unicode" w:hAnsi="Arial Unicode"/>
          <w:spacing w:val="-1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-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գործընթացի</w:t>
      </w:r>
      <w:r w:rsidRPr="005E47D0">
        <w:rPr>
          <w:rFonts w:ascii="Arial Unicode" w:hAnsi="Arial Unicode"/>
          <w:spacing w:val="-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կազմակերպման</w:t>
      </w:r>
      <w:r w:rsidRPr="005E47D0">
        <w:rPr>
          <w:rFonts w:ascii="Arial Unicode" w:hAnsi="Arial Unicode"/>
          <w:spacing w:val="-6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ժամանակ</w:t>
      </w:r>
      <w:r w:rsidRPr="005E47D0">
        <w:rPr>
          <w:rFonts w:ascii="Arial Unicode" w:hAnsi="Arial Unicode"/>
          <w:spacing w:val="-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-1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համալիր</w:t>
      </w:r>
      <w:r w:rsidRPr="005E47D0">
        <w:rPr>
          <w:rFonts w:ascii="Arial Unicode" w:hAnsi="Arial Unicode"/>
          <w:spacing w:val="-6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մոտեցման</w:t>
      </w:r>
      <w:r w:rsidRPr="005E47D0">
        <w:rPr>
          <w:rFonts w:ascii="Arial Unicode" w:hAnsi="Arial Unicode"/>
          <w:spacing w:val="5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5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կրթության</w:t>
      </w:r>
      <w:r w:rsidRPr="005E47D0">
        <w:rPr>
          <w:rFonts w:ascii="Arial Unicode" w:hAnsi="Arial Unicode"/>
          <w:spacing w:val="5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միասնականության</w:t>
      </w:r>
      <w:r w:rsidRPr="005E47D0">
        <w:rPr>
          <w:rFonts w:ascii="Arial Unicode" w:hAnsi="Arial Unicode"/>
          <w:spacing w:val="5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ուժեղացման</w:t>
      </w:r>
      <w:r w:rsidRPr="005E47D0">
        <w:rPr>
          <w:rFonts w:ascii="Arial Unicode" w:hAnsi="Arial Unicode"/>
          <w:spacing w:val="5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համար</w:t>
      </w:r>
      <w:r w:rsidRPr="005E47D0">
        <w:rPr>
          <w:rFonts w:ascii="Arial Unicode" w:hAnsi="Arial Unicode"/>
          <w:spacing w:val="5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անհրաժեշտ</w:t>
      </w:r>
      <w:r w:rsidR="00D01617" w:rsidRPr="005E47D0">
        <w:rPr>
          <w:rFonts w:ascii="Arial Unicode" w:hAnsi="Arial Unicode"/>
          <w:lang w:val="hy-AM"/>
        </w:rPr>
        <w:t xml:space="preserve">  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պայման</w:t>
      </w:r>
      <w:r w:rsidRPr="005E47D0">
        <w:rPr>
          <w:rFonts w:ascii="Arial Unicode" w:hAnsi="Arial Unicode"/>
          <w:spacing w:val="13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են:</w:t>
      </w:r>
      <w:r w:rsidRPr="005E47D0">
        <w:rPr>
          <w:rFonts w:ascii="Arial Unicode" w:hAnsi="Arial Unicode"/>
          <w:spacing w:val="1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Սովորողների</w:t>
      </w:r>
      <w:r w:rsidRPr="005E47D0">
        <w:rPr>
          <w:rFonts w:ascii="Arial Unicode" w:hAnsi="Arial Unicode"/>
          <w:spacing w:val="19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ուսումնական</w:t>
      </w:r>
      <w:r w:rsidRPr="005E47D0">
        <w:rPr>
          <w:rFonts w:ascii="Arial Unicode" w:hAnsi="Arial Unicode"/>
          <w:spacing w:val="1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գործունեության</w:t>
      </w:r>
      <w:r w:rsidRPr="005E47D0">
        <w:rPr>
          <w:rFonts w:ascii="Arial Unicode" w:hAnsi="Arial Unicode"/>
          <w:spacing w:val="1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մեջ</w:t>
      </w:r>
      <w:r w:rsidRPr="005E47D0">
        <w:rPr>
          <w:rFonts w:ascii="Arial Unicode" w:hAnsi="Arial Unicode"/>
          <w:spacing w:val="1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միջառարկայական</w:t>
      </w:r>
      <w:r w:rsidR="00D01617" w:rsidRPr="005E47D0">
        <w:rPr>
          <w:rFonts w:ascii="Arial Unicode" w:hAnsi="Arial Unicode"/>
          <w:lang w:val="hy-AM"/>
        </w:rPr>
        <w:t xml:space="preserve">   </w:t>
      </w:r>
      <w:r w:rsidRPr="005E47D0">
        <w:rPr>
          <w:rFonts w:ascii="Arial Unicode" w:hAnsi="Arial Unicode"/>
          <w:spacing w:val="-6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կապերի</w:t>
      </w:r>
      <w:r w:rsidRPr="005E47D0">
        <w:rPr>
          <w:rFonts w:ascii="Arial Unicode" w:hAnsi="Arial Unicode"/>
          <w:spacing w:val="2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ստեղծումն</w:t>
      </w:r>
      <w:r w:rsidRPr="005E47D0">
        <w:rPr>
          <w:rFonts w:ascii="Arial Unicode" w:hAnsi="Arial Unicode"/>
          <w:spacing w:val="2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</w:t>
      </w:r>
      <w:r w:rsidRPr="005E47D0">
        <w:rPr>
          <w:rFonts w:ascii="Arial Unicode" w:hAnsi="Arial Unicode"/>
          <w:spacing w:val="27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իրականացումը</w:t>
      </w:r>
      <w:r w:rsidRPr="005E47D0">
        <w:rPr>
          <w:rFonts w:ascii="Arial Unicode" w:hAnsi="Arial Unicode"/>
          <w:spacing w:val="25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ծառայում</w:t>
      </w:r>
      <w:r w:rsidRPr="005E47D0">
        <w:rPr>
          <w:rFonts w:ascii="Arial Unicode" w:hAnsi="Arial Unicode"/>
          <w:spacing w:val="29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է</w:t>
      </w:r>
      <w:r w:rsidRPr="005E47D0">
        <w:rPr>
          <w:rFonts w:ascii="Arial Unicode" w:hAnsi="Arial Unicode"/>
          <w:spacing w:val="2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2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գործընթացի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="00D01617" w:rsidRPr="005E47D0">
        <w:rPr>
          <w:rFonts w:ascii="Arial Unicode" w:hAnsi="Arial Unicode"/>
          <w:spacing w:val="-61"/>
          <w:lang w:val="hy-AM"/>
        </w:rPr>
        <w:t xml:space="preserve">               </w:t>
      </w:r>
      <w:r w:rsidRPr="005E47D0">
        <w:rPr>
          <w:rFonts w:ascii="Arial Unicode" w:hAnsi="Arial Unicode"/>
          <w:lang w:val="hy-AM"/>
        </w:rPr>
        <w:t>ակտիվացման,</w:t>
      </w:r>
      <w:r w:rsidRPr="005E47D0">
        <w:rPr>
          <w:rFonts w:ascii="Arial Unicode" w:hAnsi="Arial Unicode"/>
          <w:spacing w:val="19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գիտելիքների</w:t>
      </w:r>
      <w:r w:rsidRPr="005E47D0">
        <w:rPr>
          <w:rFonts w:ascii="Arial Unicode" w:hAnsi="Arial Unicode"/>
          <w:spacing w:val="18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համակարգման,</w:t>
      </w:r>
      <w:r w:rsidRPr="005E47D0">
        <w:rPr>
          <w:rFonts w:ascii="Arial Unicode" w:hAnsi="Arial Unicode"/>
          <w:spacing w:val="20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մտածողության</w:t>
      </w:r>
      <w:r w:rsidRPr="005E47D0">
        <w:rPr>
          <w:rFonts w:ascii="Arial Unicode" w:hAnsi="Arial Unicode"/>
          <w:spacing w:val="2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ինքնուրույնության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ճանաչողական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հետաքրքրության</w:t>
      </w:r>
      <w:r w:rsidRPr="005E47D0">
        <w:rPr>
          <w:rFonts w:ascii="Arial Unicode" w:hAnsi="Arial Unicode"/>
          <w:spacing w:val="2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զարգացման</w:t>
      </w:r>
      <w:r w:rsidRPr="005E47D0">
        <w:rPr>
          <w:rFonts w:ascii="Arial Unicode" w:hAnsi="Arial Unicode"/>
          <w:spacing w:val="64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որպես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էական</w:t>
      </w:r>
      <w:r w:rsidRPr="005E47D0">
        <w:rPr>
          <w:rFonts w:ascii="Arial Unicode" w:hAnsi="Arial Unicode"/>
          <w:spacing w:val="-61"/>
          <w:lang w:val="hy-AM"/>
        </w:rPr>
        <w:t xml:space="preserve"> </w:t>
      </w:r>
      <w:r w:rsidR="00D01617" w:rsidRPr="005E47D0">
        <w:rPr>
          <w:rFonts w:ascii="Arial Unicode" w:hAnsi="Arial Unicode"/>
          <w:spacing w:val="-61"/>
          <w:lang w:val="hy-AM"/>
        </w:rPr>
        <w:t xml:space="preserve">             </w:t>
      </w:r>
      <w:r w:rsidRPr="005E47D0">
        <w:rPr>
          <w:rFonts w:ascii="Arial Unicode" w:hAnsi="Arial Unicode"/>
          <w:lang w:val="hy-AM"/>
        </w:rPr>
        <w:t>դիդակտիկ պայման:</w:t>
      </w:r>
    </w:p>
    <w:p w:rsidR="0060443F" w:rsidRPr="004B66EE" w:rsidRDefault="00947D57" w:rsidP="004B66EE">
      <w:pPr>
        <w:pStyle w:val="a3"/>
        <w:spacing w:before="23" w:line="360" w:lineRule="auto"/>
        <w:ind w:right="224" w:firstLine="500"/>
        <w:rPr>
          <w:rFonts w:ascii="Arial Unicode" w:hAnsi="Arial Unicode"/>
          <w:lang w:val="hy-AM"/>
        </w:rPr>
      </w:pPr>
      <w:r w:rsidRPr="005E47D0">
        <w:rPr>
          <w:rFonts w:ascii="Arial Unicode" w:hAnsi="Arial Unicode"/>
          <w:lang w:val="hy-AM"/>
        </w:rPr>
        <w:t>Ուսուցումը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լինելով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կենդանի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գործողություն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անընդհատ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աճում է, թարմանում,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վերազինվում,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հագենում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նորանոր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գաղափարներով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մեթոդներով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և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հենց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ուսուցման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այս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կարողություններն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են,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որ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թույլ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են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տալիս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հետաքրքրությունն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ապահովել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յուրաքանչյուր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սերնդի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համար՝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կախված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տվյալ</w:t>
      </w:r>
      <w:r w:rsidRPr="005E47D0">
        <w:rPr>
          <w:rFonts w:ascii="Arial Unicode" w:hAnsi="Arial Unicode"/>
          <w:spacing w:val="1"/>
          <w:lang w:val="hy-AM"/>
        </w:rPr>
        <w:t xml:space="preserve"> </w:t>
      </w:r>
      <w:r w:rsidRPr="005E47D0">
        <w:rPr>
          <w:rFonts w:ascii="Arial Unicode" w:hAnsi="Arial Unicode"/>
          <w:lang w:val="hy-AM"/>
        </w:rPr>
        <w:t>ժամանակաշրջանի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պահանջներից, իսկ միջառարկայական կապերով անցկացված դասն ապահովում</w:t>
      </w:r>
      <w:r w:rsidRPr="008F38A3">
        <w:rPr>
          <w:rFonts w:ascii="Arial Unicode" w:hAnsi="Arial Unicode"/>
          <w:spacing w:val="1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է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գրեթե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բոլոր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սովորողների</w:t>
      </w:r>
      <w:r w:rsidRPr="008F38A3">
        <w:rPr>
          <w:rFonts w:ascii="Arial Unicode" w:hAnsi="Arial Unicode"/>
          <w:spacing w:val="18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մասնակցությունը</w:t>
      </w:r>
      <w:r w:rsidRPr="008F38A3">
        <w:rPr>
          <w:rFonts w:ascii="Arial Unicode" w:hAnsi="Arial Unicode"/>
          <w:spacing w:val="19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դասին,</w:t>
      </w:r>
      <w:r w:rsidRPr="008F38A3">
        <w:rPr>
          <w:rFonts w:ascii="Arial Unicode" w:hAnsi="Arial Unicode"/>
          <w:spacing w:val="14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նրանց</w:t>
      </w:r>
      <w:r w:rsidRPr="008F38A3">
        <w:rPr>
          <w:rFonts w:ascii="Arial Unicode" w:hAnsi="Arial Unicode"/>
          <w:spacing w:val="16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մտքի</w:t>
      </w:r>
      <w:r w:rsidRPr="008F38A3">
        <w:rPr>
          <w:rFonts w:ascii="Arial Unicode" w:hAnsi="Arial Unicode"/>
          <w:spacing w:val="17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արագ</w:t>
      </w:r>
      <w:r w:rsidRPr="008F38A3">
        <w:rPr>
          <w:rFonts w:ascii="Arial Unicode" w:hAnsi="Arial Unicode"/>
          <w:spacing w:val="15"/>
          <w:lang w:val="hy-AM"/>
        </w:rPr>
        <w:t xml:space="preserve"> </w:t>
      </w:r>
      <w:r w:rsidRPr="008F38A3">
        <w:rPr>
          <w:rFonts w:ascii="Arial Unicode" w:hAnsi="Arial Unicode"/>
          <w:lang w:val="hy-AM"/>
        </w:rPr>
        <w:t>աճին</w:t>
      </w:r>
      <w:r w:rsidR="004B66EE" w:rsidRPr="004B66EE">
        <w:rPr>
          <w:rFonts w:ascii="Arial Unicode" w:hAnsi="Arial Unicode"/>
          <w:lang w:val="hy-AM"/>
        </w:rPr>
        <w:t>,</w:t>
      </w:r>
    </w:p>
    <w:p w:rsidR="00CE3D9C" w:rsidRPr="002F606F" w:rsidRDefault="00947D57" w:rsidP="004B66EE">
      <w:pPr>
        <w:pStyle w:val="a3"/>
        <w:spacing w:before="74" w:line="360" w:lineRule="auto"/>
        <w:ind w:left="142" w:right="98"/>
        <w:jc w:val="left"/>
        <w:rPr>
          <w:rFonts w:ascii="Arial Unicode" w:hAnsi="Arial Unicode"/>
          <w:lang w:val="hy-AM"/>
        </w:rPr>
      </w:pPr>
      <w:r w:rsidRPr="002F606F">
        <w:rPr>
          <w:rFonts w:ascii="Arial Unicode" w:hAnsi="Arial Unicode"/>
          <w:lang w:val="hy-AM"/>
        </w:rPr>
        <w:t>տրամաբանության</w:t>
      </w:r>
      <w:r w:rsidRPr="002F606F">
        <w:rPr>
          <w:rFonts w:ascii="Arial Unicode" w:hAnsi="Arial Unicode"/>
          <w:spacing w:val="10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զարգացմանը</w:t>
      </w:r>
      <w:r w:rsidRPr="002F606F">
        <w:rPr>
          <w:rFonts w:ascii="Arial Unicode" w:hAnsi="Arial Unicode"/>
          <w:spacing w:val="1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,</w:t>
      </w:r>
      <w:r w:rsidRPr="002F606F">
        <w:rPr>
          <w:rFonts w:ascii="Arial Unicode" w:hAnsi="Arial Unicode"/>
          <w:spacing w:val="1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իրենց</w:t>
      </w:r>
      <w:r w:rsidRPr="002F606F">
        <w:rPr>
          <w:rFonts w:ascii="Arial Unicode" w:hAnsi="Arial Unicode"/>
          <w:spacing w:val="12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ունեցած</w:t>
      </w:r>
      <w:r w:rsidRPr="002F606F">
        <w:rPr>
          <w:rFonts w:ascii="Arial Unicode" w:hAnsi="Arial Unicode"/>
          <w:spacing w:val="12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գիտելիքների</w:t>
      </w:r>
      <w:r w:rsidRPr="002F606F">
        <w:rPr>
          <w:rFonts w:ascii="Arial Unicode" w:hAnsi="Arial Unicode"/>
          <w:spacing w:val="1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օգտագործմանը</w:t>
      </w:r>
      <w:r w:rsidR="00D01617" w:rsidRPr="002F606F">
        <w:rPr>
          <w:rFonts w:ascii="Arial Unicode" w:hAnsi="Arial Unicode"/>
          <w:lang w:val="hy-AM"/>
        </w:rPr>
        <w:t xml:space="preserve">  </w:t>
      </w:r>
      <w:r w:rsidRPr="002F606F">
        <w:rPr>
          <w:rFonts w:ascii="Arial Unicode" w:hAnsi="Arial Unicode"/>
          <w:spacing w:val="-6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և</w:t>
      </w:r>
      <w:r w:rsidRPr="002F606F">
        <w:rPr>
          <w:rFonts w:ascii="Arial Unicode" w:hAnsi="Arial Unicode"/>
          <w:spacing w:val="-1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շատ այլ</w:t>
      </w:r>
      <w:r w:rsidRPr="002F606F">
        <w:rPr>
          <w:rFonts w:ascii="Arial Unicode" w:hAnsi="Arial Unicode"/>
          <w:spacing w:val="-7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հմտությունների</w:t>
      </w:r>
      <w:r w:rsidRPr="002F606F">
        <w:rPr>
          <w:rFonts w:ascii="Arial Unicode" w:hAnsi="Arial Unicode"/>
          <w:spacing w:val="3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,որոնք</w:t>
      </w:r>
      <w:r w:rsidRPr="002F606F">
        <w:rPr>
          <w:rFonts w:ascii="Arial Unicode" w:hAnsi="Arial Unicode"/>
          <w:spacing w:val="-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կարող</w:t>
      </w:r>
      <w:r w:rsidRPr="002F606F">
        <w:rPr>
          <w:rFonts w:ascii="Arial Unicode" w:hAnsi="Arial Unicode"/>
          <w:spacing w:val="-4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են</w:t>
      </w:r>
      <w:r w:rsidRPr="002F606F">
        <w:rPr>
          <w:rFonts w:ascii="Arial Unicode" w:hAnsi="Arial Unicode"/>
          <w:spacing w:val="-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կիրառվել</w:t>
      </w:r>
      <w:r w:rsidRPr="002F606F">
        <w:rPr>
          <w:rFonts w:ascii="Arial Unicode" w:hAnsi="Arial Unicode"/>
          <w:spacing w:val="-5"/>
          <w:lang w:val="hy-AM"/>
        </w:rPr>
        <w:t xml:space="preserve"> </w:t>
      </w:r>
      <w:r w:rsidRPr="002F606F">
        <w:rPr>
          <w:rFonts w:ascii="Arial Unicode" w:hAnsi="Arial Unicode"/>
          <w:lang w:val="hy-AM"/>
        </w:rPr>
        <w:t>դասի ընթացքում:</w:t>
      </w:r>
    </w:p>
    <w:p w:rsidR="00CE3D9C" w:rsidRPr="004B66EE" w:rsidRDefault="00947D57" w:rsidP="006B727E">
      <w:pPr>
        <w:pStyle w:val="11"/>
        <w:spacing w:line="360" w:lineRule="auto"/>
        <w:ind w:left="3961"/>
        <w:rPr>
          <w:rFonts w:ascii="Arial Unicode" w:eastAsia="Microsoft Sans Serif" w:hAnsi="Arial Unicode" w:cs="Microsoft Sans Serif"/>
          <w:b/>
        </w:rPr>
      </w:pPr>
      <w:bookmarkStart w:id="1" w:name="_GoBack"/>
      <w:bookmarkEnd w:id="1"/>
      <w:r w:rsidRPr="004B66EE">
        <w:rPr>
          <w:rFonts w:ascii="Arial Unicode" w:eastAsia="Microsoft Sans Serif" w:hAnsi="Arial Unicode" w:cs="Microsoft Sans Serif"/>
          <w:b/>
        </w:rPr>
        <w:lastRenderedPageBreak/>
        <w:t>Գրականության</w:t>
      </w:r>
      <w:r w:rsidRPr="004B66EE">
        <w:rPr>
          <w:rFonts w:ascii="Arial Unicode" w:eastAsia="Microsoft Sans Serif" w:hAnsi="Arial Unicode" w:cs="Microsoft Sans Serif"/>
          <w:b/>
          <w:spacing w:val="-16"/>
        </w:rPr>
        <w:t xml:space="preserve"> </w:t>
      </w:r>
      <w:r w:rsidRPr="004B66EE">
        <w:rPr>
          <w:rFonts w:ascii="Arial Unicode" w:eastAsia="Microsoft Sans Serif" w:hAnsi="Arial Unicode" w:cs="Microsoft Sans Serif"/>
          <w:b/>
        </w:rPr>
        <w:t>ցանկ</w:t>
      </w:r>
    </w:p>
    <w:p w:rsidR="00CE3D9C" w:rsidRPr="003A6801" w:rsidRDefault="00CE3D9C" w:rsidP="006B727E">
      <w:pPr>
        <w:pStyle w:val="a3"/>
        <w:spacing w:line="360" w:lineRule="auto"/>
        <w:ind w:left="0"/>
        <w:jc w:val="left"/>
        <w:rPr>
          <w:rFonts w:ascii="Arial Unicode" w:hAnsi="Arial Unicode"/>
          <w:sz w:val="20"/>
        </w:rPr>
      </w:pPr>
    </w:p>
    <w:p w:rsidR="00CE3D9C" w:rsidRPr="003A6801" w:rsidRDefault="00CE3D9C" w:rsidP="006B727E">
      <w:pPr>
        <w:pStyle w:val="a3"/>
        <w:spacing w:before="7" w:line="360" w:lineRule="auto"/>
        <w:ind w:left="0"/>
        <w:jc w:val="left"/>
        <w:rPr>
          <w:rFonts w:ascii="Arial Unicode" w:hAnsi="Arial Unicode"/>
          <w:sz w:val="20"/>
        </w:rPr>
      </w:pP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04"/>
        </w:tabs>
        <w:spacing w:before="96" w:line="360" w:lineRule="auto"/>
        <w:ind w:right="228" w:firstLine="0"/>
        <w:rPr>
          <w:rFonts w:ascii="Arial Unicode" w:hAnsi="Arial Unicode"/>
          <w:sz w:val="24"/>
          <w:szCs w:val="24"/>
        </w:rPr>
      </w:pPr>
      <w:r w:rsidRPr="003A6801">
        <w:rPr>
          <w:rFonts w:ascii="Arial Unicode" w:hAnsi="Arial Unicode"/>
          <w:sz w:val="24"/>
          <w:szCs w:val="24"/>
          <w:shd w:val="clear" w:color="auto" w:fill="F7F7F7"/>
        </w:rPr>
        <w:t>Կառուցողական կրթության հիմունքները և մեթոդները (ձեռնարկ ուսուցիչների</w:t>
      </w:r>
      <w:r w:rsidRPr="003A6801">
        <w:rPr>
          <w:rFonts w:ascii="Arial Unicode" w:hAnsi="Arial Unicode"/>
          <w:spacing w:val="1"/>
          <w:sz w:val="24"/>
          <w:szCs w:val="24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համար),</w:t>
      </w:r>
      <w:r w:rsidRPr="003A6801">
        <w:rPr>
          <w:rFonts w:ascii="Arial Unicode" w:hAnsi="Arial Unicode"/>
          <w:spacing w:val="2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Ե.-</w:t>
      </w:r>
      <w:r w:rsidRPr="003A6801">
        <w:rPr>
          <w:rFonts w:ascii="Arial Unicode" w:hAnsi="Arial Unicode"/>
          <w:spacing w:val="5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2004.,</w:t>
      </w:r>
      <w:r w:rsidRPr="003A6801">
        <w:rPr>
          <w:rFonts w:ascii="Arial Unicode" w:hAnsi="Arial Unicode"/>
          <w:spacing w:val="5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էջ</w:t>
      </w:r>
      <w:r w:rsidRPr="003A6801">
        <w:rPr>
          <w:rFonts w:ascii="Arial Unicode" w:hAnsi="Arial Unicode"/>
          <w:spacing w:val="8"/>
          <w:sz w:val="24"/>
          <w:szCs w:val="24"/>
          <w:shd w:val="clear" w:color="auto" w:fill="F7F7F7"/>
        </w:rPr>
        <w:t xml:space="preserve"> </w:t>
      </w:r>
      <w:r w:rsidRPr="003A6801">
        <w:rPr>
          <w:rFonts w:ascii="Arial Unicode" w:hAnsi="Arial Unicode"/>
          <w:sz w:val="24"/>
          <w:szCs w:val="24"/>
          <w:shd w:val="clear" w:color="auto" w:fill="F7F7F7"/>
        </w:rPr>
        <w:t>42</w:t>
      </w: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23"/>
        </w:tabs>
        <w:spacing w:before="3" w:line="360" w:lineRule="auto"/>
        <w:ind w:firstLine="0"/>
        <w:rPr>
          <w:rFonts w:ascii="Arial Unicode" w:hAnsi="Arial Unicode"/>
          <w:sz w:val="24"/>
          <w:lang w:val="ru-RU"/>
        </w:rPr>
      </w:pPr>
      <w:r w:rsidRPr="003A6801">
        <w:rPr>
          <w:rFonts w:ascii="Arial Unicode" w:hAnsi="Arial Unicode"/>
          <w:sz w:val="24"/>
          <w:lang w:val="ru-RU"/>
        </w:rPr>
        <w:t>Иванов, В.Г. Междисциплинарные связи в образовательном процессе / В.Г.</w:t>
      </w:r>
      <w:r w:rsidRPr="003A6801">
        <w:rPr>
          <w:rFonts w:ascii="Arial Unicode" w:hAnsi="Arial Unicode"/>
          <w:spacing w:val="1"/>
          <w:sz w:val="24"/>
          <w:lang w:val="ru-RU"/>
        </w:rPr>
        <w:t xml:space="preserve"> 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>Иванов,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>Т.А.</w:t>
      </w:r>
      <w:r w:rsidRPr="003A6801">
        <w:rPr>
          <w:rFonts w:ascii="Arial Unicode" w:hAnsi="Arial Unicode"/>
          <w:spacing w:val="-4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>Иванова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//</w:t>
      </w:r>
      <w:r w:rsidRPr="003A6801">
        <w:rPr>
          <w:rFonts w:ascii="Arial Unicode" w:hAnsi="Arial Unicode"/>
          <w:spacing w:val="-1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Среднее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профессиональное</w:t>
      </w:r>
      <w:r w:rsidRPr="003A6801">
        <w:rPr>
          <w:rFonts w:ascii="Arial Unicode" w:hAnsi="Arial Unicode"/>
          <w:spacing w:val="-2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образование.</w:t>
      </w:r>
      <w:r w:rsidRPr="003A6801">
        <w:rPr>
          <w:rFonts w:ascii="Arial Unicode" w:hAnsi="Arial Unicode"/>
          <w:spacing w:val="1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30"/>
          <w:sz w:val="24"/>
          <w:lang w:val="ru-RU"/>
        </w:rPr>
        <w:t>–</w:t>
      </w:r>
      <w:r w:rsidRPr="003A6801">
        <w:rPr>
          <w:rFonts w:ascii="Arial Unicode" w:hAnsi="Arial Unicode"/>
          <w:spacing w:val="-19"/>
          <w:w w:val="130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2000.</w:t>
      </w:r>
      <w:r w:rsidRPr="003A6801">
        <w:rPr>
          <w:rFonts w:ascii="Arial Unicode" w:hAnsi="Arial Unicode"/>
          <w:spacing w:val="-5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-</w:t>
      </w:r>
      <w:r w:rsidRPr="003A6801">
        <w:rPr>
          <w:rFonts w:ascii="Arial Unicode" w:hAnsi="Arial Unicode"/>
          <w:spacing w:val="-3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№</w:t>
      </w:r>
      <w:r w:rsidRPr="003A6801">
        <w:rPr>
          <w:rFonts w:ascii="Arial Unicode" w:hAnsi="Arial Unicode"/>
          <w:spacing w:val="-64"/>
          <w:w w:val="105"/>
          <w:sz w:val="24"/>
          <w:lang w:val="ru-RU"/>
        </w:rPr>
        <w:t xml:space="preserve"> </w:t>
      </w:r>
      <w:r w:rsidRPr="003A6801">
        <w:rPr>
          <w:rFonts w:ascii="Arial Unicode" w:hAnsi="Arial Unicode"/>
          <w:w w:val="105"/>
          <w:sz w:val="24"/>
          <w:lang w:val="ru-RU"/>
        </w:rPr>
        <w:t>12.</w:t>
      </w:r>
    </w:p>
    <w:p w:rsidR="00CE3D9C" w:rsidRPr="003A6801" w:rsidRDefault="00947D57" w:rsidP="006B727E">
      <w:pPr>
        <w:pStyle w:val="a3"/>
        <w:spacing w:before="13" w:line="360" w:lineRule="auto"/>
        <w:rPr>
          <w:rFonts w:ascii="Arial Unicode" w:hAnsi="Arial Unicode"/>
        </w:rPr>
      </w:pPr>
      <w:r w:rsidRPr="003A6801">
        <w:rPr>
          <w:rFonts w:ascii="Arial Unicode" w:hAnsi="Arial Unicode"/>
          <w:spacing w:val="-1"/>
          <w:w w:val="135"/>
        </w:rPr>
        <w:t>–</w:t>
      </w:r>
      <w:r w:rsidRPr="003A6801">
        <w:rPr>
          <w:rFonts w:ascii="Arial Unicode" w:hAnsi="Arial Unicode"/>
          <w:spacing w:val="-38"/>
          <w:w w:val="135"/>
        </w:rPr>
        <w:t xml:space="preserve"> </w:t>
      </w:r>
      <w:proofErr w:type="gramStart"/>
      <w:r w:rsidRPr="003A6801">
        <w:rPr>
          <w:rFonts w:ascii="Arial Unicode" w:hAnsi="Arial Unicode"/>
          <w:spacing w:val="-1"/>
          <w:w w:val="110"/>
        </w:rPr>
        <w:t>С.</w:t>
      </w:r>
      <w:r w:rsidRPr="003A6801">
        <w:rPr>
          <w:rFonts w:ascii="Arial Unicode" w:hAnsi="Arial Unicode"/>
          <w:spacing w:val="-7"/>
          <w:w w:val="110"/>
        </w:rPr>
        <w:t xml:space="preserve"> </w:t>
      </w:r>
      <w:r w:rsidRPr="003A6801">
        <w:rPr>
          <w:rFonts w:ascii="Arial Unicode" w:hAnsi="Arial Unicode"/>
          <w:w w:val="110"/>
        </w:rPr>
        <w:t>44</w:t>
      </w:r>
      <w:proofErr w:type="gramEnd"/>
      <w:r w:rsidRPr="003A6801">
        <w:rPr>
          <w:rFonts w:ascii="Arial Unicode" w:hAnsi="Arial Unicode"/>
          <w:spacing w:val="-7"/>
          <w:w w:val="110"/>
        </w:rPr>
        <w:t xml:space="preserve"> </w:t>
      </w:r>
      <w:r w:rsidRPr="003A6801">
        <w:rPr>
          <w:rFonts w:ascii="Arial Unicode" w:hAnsi="Arial Unicode"/>
          <w:w w:val="135"/>
        </w:rPr>
        <w:t>–</w:t>
      </w:r>
      <w:r w:rsidRPr="003A6801">
        <w:rPr>
          <w:rFonts w:ascii="Arial Unicode" w:hAnsi="Arial Unicode"/>
          <w:spacing w:val="-42"/>
          <w:w w:val="135"/>
        </w:rPr>
        <w:t xml:space="preserve"> </w:t>
      </w:r>
      <w:r w:rsidRPr="003A6801">
        <w:rPr>
          <w:rFonts w:ascii="Arial Unicode" w:hAnsi="Arial Unicode"/>
          <w:w w:val="110"/>
        </w:rPr>
        <w:t>46</w:t>
      </w: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513"/>
          <w:tab w:val="left" w:pos="514"/>
        </w:tabs>
        <w:spacing w:line="360" w:lineRule="auto"/>
        <w:ind w:right="1031" w:firstLine="0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Clegg,</w:t>
      </w:r>
      <w:r w:rsidRPr="003A6801">
        <w:rPr>
          <w:rFonts w:ascii="Arial Unicode" w:hAnsi="Arial Unicode"/>
          <w:spacing w:val="2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J.</w:t>
      </w:r>
      <w:r w:rsidRPr="003A6801">
        <w:rPr>
          <w:rFonts w:ascii="Arial Unicode" w:hAnsi="Arial Unicode"/>
          <w:spacing w:val="2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(2007).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Analysing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the</w:t>
      </w:r>
      <w:r w:rsidRPr="003A6801">
        <w:rPr>
          <w:rFonts w:ascii="Arial Unicode" w:hAnsi="Arial Unicode"/>
          <w:spacing w:val="27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demands</w:t>
      </w:r>
      <w:r w:rsidRPr="003A6801">
        <w:rPr>
          <w:rFonts w:ascii="Arial Unicode" w:hAnsi="Arial Unicode"/>
          <w:spacing w:val="3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3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lessons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taught</w:t>
      </w:r>
      <w:r w:rsidRPr="003A6801">
        <w:rPr>
          <w:rFonts w:ascii="Arial Unicode" w:hAnsi="Arial Unicode"/>
          <w:spacing w:val="3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in</w:t>
      </w:r>
      <w:r w:rsidRPr="003A6801">
        <w:rPr>
          <w:rFonts w:ascii="Arial Unicode" w:hAnsi="Arial Unicode"/>
          <w:spacing w:val="3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-6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second</w:t>
      </w:r>
      <w:r w:rsidRPr="003A6801">
        <w:rPr>
          <w:rFonts w:ascii="Arial Unicode" w:hAnsi="Arial Unicode"/>
          <w:spacing w:val="28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language.Volumen</w:t>
      </w:r>
      <w:r w:rsidRPr="003A6801">
        <w:rPr>
          <w:rFonts w:ascii="Arial Unicode" w:hAnsi="Arial Unicode"/>
          <w:spacing w:val="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Monografico,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113-128.</w:t>
      </w: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61"/>
        </w:tabs>
        <w:spacing w:before="199" w:line="360" w:lineRule="auto"/>
        <w:ind w:left="461" w:right="0" w:hanging="241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Committee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-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European</w:t>
      </w:r>
      <w:r w:rsidRPr="003A6801">
        <w:rPr>
          <w:rFonts w:ascii="Arial Unicode" w:hAnsi="Arial Unicode"/>
          <w:spacing w:val="-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Communities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(2007).</w:t>
      </w:r>
      <w:r w:rsidRPr="003A6801">
        <w:rPr>
          <w:rFonts w:ascii="Arial Unicode" w:hAnsi="Arial Unicode"/>
          <w:spacing w:val="-8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21st century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schools. Brussels.</w:t>
      </w:r>
    </w:p>
    <w:p w:rsidR="00CE3D9C" w:rsidRPr="003A6801" w:rsidRDefault="00CE3D9C" w:rsidP="006B727E">
      <w:pPr>
        <w:pStyle w:val="a3"/>
        <w:spacing w:before="9" w:line="360" w:lineRule="auto"/>
        <w:ind w:left="0"/>
        <w:jc w:val="left"/>
        <w:rPr>
          <w:rFonts w:ascii="Arial Unicode" w:hAnsi="Arial Unicode"/>
        </w:rPr>
      </w:pP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394"/>
        </w:tabs>
        <w:spacing w:line="360" w:lineRule="auto"/>
        <w:ind w:firstLine="0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Harris, V., &amp; Grenfell, M. (2004). Language-learning strategies: A case for cross-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curricular co Long, M.</w:t>
      </w:r>
      <w:r w:rsidRPr="003A6801">
        <w:rPr>
          <w:rFonts w:ascii="Arial Unicode" w:hAnsi="Arial Unicode"/>
          <w:spacing w:val="63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H., &amp; Robinson, P. (1998). Focus on</w:t>
      </w:r>
      <w:r w:rsidRPr="003A6801">
        <w:rPr>
          <w:rFonts w:ascii="Arial Unicode" w:hAnsi="Arial Unicode"/>
          <w:spacing w:val="6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form: Theory, research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and practice. In C. Doughty &amp; J. Williams (Eds.), Focus on form in classsroom second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 xml:space="preserve">language acquisition (pp. 15-41). Cambridge: Cambridge University Press. </w:t>
      </w:r>
      <w:proofErr w:type="gramStart"/>
      <w:r w:rsidRPr="003A6801">
        <w:rPr>
          <w:rFonts w:ascii="Arial Unicode" w:hAnsi="Arial Unicode"/>
          <w:sz w:val="24"/>
        </w:rPr>
        <w:t>llaboration</w:t>
      </w:r>
      <w:proofErr w:type="gramEnd"/>
      <w:r w:rsidRPr="003A6801">
        <w:rPr>
          <w:rFonts w:ascii="Arial Unicode" w:hAnsi="Arial Unicode"/>
          <w:sz w:val="24"/>
        </w:rPr>
        <w:t>.</w:t>
      </w:r>
      <w:r w:rsidRPr="003A6801">
        <w:rPr>
          <w:rFonts w:ascii="Arial Unicode" w:hAnsi="Arial Unicode"/>
          <w:spacing w:val="-6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</w:t>
      </w:r>
      <w:r w:rsidRPr="003A6801">
        <w:rPr>
          <w:rFonts w:ascii="Arial Unicode" w:hAnsi="Arial Unicode"/>
          <w:spacing w:val="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Awareness,</w:t>
      </w:r>
      <w:r w:rsidRPr="003A6801">
        <w:rPr>
          <w:rFonts w:ascii="Arial Unicode" w:hAnsi="Arial Unicode"/>
          <w:spacing w:val="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13(2), 116- 130.</w:t>
      </w: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61"/>
        </w:tabs>
        <w:spacing w:line="360" w:lineRule="auto"/>
        <w:ind w:left="460" w:right="1171" w:hanging="241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McCarthy,</w:t>
      </w:r>
      <w:r w:rsidRPr="003A6801">
        <w:rPr>
          <w:rFonts w:ascii="Arial Unicode" w:hAnsi="Arial Unicode"/>
          <w:spacing w:val="1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J.</w:t>
      </w:r>
      <w:r w:rsidRPr="003A6801">
        <w:rPr>
          <w:rFonts w:ascii="Arial Unicode" w:hAnsi="Arial Unicode"/>
          <w:spacing w:val="1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(1997).</w:t>
      </w:r>
      <w:r w:rsidRPr="003A6801">
        <w:rPr>
          <w:rFonts w:ascii="Arial Unicode" w:hAnsi="Arial Unicode"/>
          <w:spacing w:val="1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Towards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1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conceptual</w:t>
      </w:r>
      <w:r w:rsidRPr="003A6801">
        <w:rPr>
          <w:rFonts w:ascii="Arial Unicode" w:hAnsi="Arial Unicode"/>
          <w:spacing w:val="1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framework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for</w:t>
      </w:r>
      <w:r w:rsidRPr="003A6801">
        <w:rPr>
          <w:rFonts w:ascii="Arial Unicode" w:hAnsi="Arial Unicode"/>
          <w:spacing w:val="1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implementing</w:t>
      </w:r>
      <w:r w:rsidRPr="003A6801">
        <w:rPr>
          <w:rFonts w:ascii="Arial Unicode" w:hAnsi="Arial Unicode"/>
          <w:spacing w:val="17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-6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cross‐</w:t>
      </w:r>
      <w:r w:rsidRPr="003A6801">
        <w:rPr>
          <w:rFonts w:ascii="Arial Unicode" w:hAnsi="Arial Unicode"/>
          <w:spacing w:val="4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curricular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approach</w:t>
      </w:r>
    </w:p>
    <w:p w:rsidR="00CE3D9C" w:rsidRPr="003A6801" w:rsidRDefault="00947D57" w:rsidP="006B727E">
      <w:pPr>
        <w:pStyle w:val="a3"/>
        <w:spacing w:before="43" w:line="360" w:lineRule="auto"/>
        <w:jc w:val="left"/>
        <w:rPr>
          <w:rFonts w:ascii="Arial Unicode" w:hAnsi="Arial Unicode"/>
        </w:rPr>
      </w:pPr>
      <w:proofErr w:type="gramStart"/>
      <w:r w:rsidRPr="003A6801">
        <w:rPr>
          <w:rFonts w:ascii="Arial Unicode" w:hAnsi="Arial Unicode"/>
        </w:rPr>
        <w:t>to</w:t>
      </w:r>
      <w:proofErr w:type="gramEnd"/>
      <w:r w:rsidRPr="003A6801">
        <w:rPr>
          <w:rFonts w:ascii="Arial Unicode" w:hAnsi="Arial Unicode"/>
          <w:spacing w:val="-4"/>
        </w:rPr>
        <w:t xml:space="preserve"> </w:t>
      </w:r>
      <w:r w:rsidRPr="003A6801">
        <w:rPr>
          <w:rFonts w:ascii="Arial Unicode" w:hAnsi="Arial Unicode"/>
        </w:rPr>
        <w:t>language</w:t>
      </w:r>
      <w:r w:rsidRPr="003A6801">
        <w:rPr>
          <w:rFonts w:ascii="Arial Unicode" w:hAnsi="Arial Unicode"/>
          <w:spacing w:val="-1"/>
        </w:rPr>
        <w:t xml:space="preserve"> </w:t>
      </w:r>
      <w:r w:rsidRPr="003A6801">
        <w:rPr>
          <w:rFonts w:ascii="Arial Unicode" w:hAnsi="Arial Unicode"/>
        </w:rPr>
        <w:t>awareness</w:t>
      </w:r>
      <w:r w:rsidRPr="003A6801">
        <w:rPr>
          <w:rFonts w:ascii="Arial Unicode" w:hAnsi="Arial Unicode"/>
          <w:spacing w:val="-2"/>
        </w:rPr>
        <w:t xml:space="preserve"> </w:t>
      </w:r>
      <w:r w:rsidRPr="003A6801">
        <w:rPr>
          <w:rFonts w:ascii="Arial Unicode" w:hAnsi="Arial Unicode"/>
        </w:rPr>
        <w:t>in</w:t>
      </w:r>
      <w:r w:rsidRPr="003A6801">
        <w:rPr>
          <w:rFonts w:ascii="Arial Unicode" w:hAnsi="Arial Unicode"/>
          <w:spacing w:val="-4"/>
        </w:rPr>
        <w:t xml:space="preserve"> </w:t>
      </w:r>
      <w:r w:rsidRPr="003A6801">
        <w:rPr>
          <w:rFonts w:ascii="Arial Unicode" w:hAnsi="Arial Unicode"/>
        </w:rPr>
        <w:t>the</w:t>
      </w:r>
      <w:r w:rsidRPr="003A6801">
        <w:rPr>
          <w:rFonts w:ascii="Arial Unicode" w:hAnsi="Arial Unicode"/>
          <w:spacing w:val="-1"/>
        </w:rPr>
        <w:t xml:space="preserve"> </w:t>
      </w:r>
      <w:r w:rsidRPr="003A6801">
        <w:rPr>
          <w:rFonts w:ascii="Arial Unicode" w:hAnsi="Arial Unicode"/>
        </w:rPr>
        <w:t>school</w:t>
      </w:r>
      <w:r w:rsidRPr="003A6801">
        <w:rPr>
          <w:rFonts w:ascii="Arial Unicode" w:hAnsi="Arial Unicode"/>
          <w:spacing w:val="3"/>
        </w:rPr>
        <w:t xml:space="preserve"> </w:t>
      </w:r>
      <w:r w:rsidRPr="003A6801">
        <w:rPr>
          <w:rFonts w:ascii="Arial Unicode" w:hAnsi="Arial Unicode"/>
        </w:rPr>
        <w:t>curriculum.</w:t>
      </w:r>
      <w:r w:rsidRPr="003A6801">
        <w:rPr>
          <w:rFonts w:ascii="Arial Unicode" w:hAnsi="Arial Unicode"/>
          <w:spacing w:val="-4"/>
        </w:rPr>
        <w:t xml:space="preserve"> </w:t>
      </w:r>
      <w:r w:rsidRPr="003A6801">
        <w:rPr>
          <w:rFonts w:ascii="Arial Unicode" w:hAnsi="Arial Unicode"/>
        </w:rPr>
        <w:t>Language Awareness,</w:t>
      </w:r>
      <w:r w:rsidRPr="003A6801">
        <w:rPr>
          <w:rFonts w:ascii="Arial Unicode" w:hAnsi="Arial Unicode"/>
          <w:spacing w:val="-3"/>
        </w:rPr>
        <w:t xml:space="preserve"> </w:t>
      </w:r>
      <w:r w:rsidRPr="003A6801">
        <w:rPr>
          <w:rFonts w:ascii="Arial Unicode" w:hAnsi="Arial Unicode"/>
        </w:rPr>
        <w:t>6(4),</w:t>
      </w:r>
      <w:r w:rsidRPr="003A6801">
        <w:rPr>
          <w:rFonts w:ascii="Arial Unicode" w:hAnsi="Arial Unicode"/>
          <w:spacing w:val="-5"/>
        </w:rPr>
        <w:t xml:space="preserve"> </w:t>
      </w:r>
      <w:r w:rsidRPr="003A6801">
        <w:rPr>
          <w:rFonts w:ascii="Arial Unicode" w:hAnsi="Arial Unicode"/>
        </w:rPr>
        <w:t>208-220</w:t>
      </w:r>
    </w:p>
    <w:p w:rsidR="00CE3D9C" w:rsidRPr="003A6801" w:rsidRDefault="00947D57" w:rsidP="006B727E">
      <w:pPr>
        <w:pStyle w:val="a5"/>
        <w:numPr>
          <w:ilvl w:val="0"/>
          <w:numId w:val="1"/>
        </w:numPr>
        <w:tabs>
          <w:tab w:val="left" w:pos="481"/>
        </w:tabs>
        <w:spacing w:before="1" w:line="360" w:lineRule="auto"/>
        <w:ind w:right="1326" w:firstLine="0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Council</w:t>
      </w:r>
      <w:r w:rsidRPr="003A6801">
        <w:rPr>
          <w:rFonts w:ascii="Arial Unicode" w:hAnsi="Arial Unicode"/>
          <w:spacing w:val="4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38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Europe,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2006.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Decision</w:t>
      </w:r>
      <w:r w:rsidRPr="003A6801">
        <w:rPr>
          <w:rFonts w:ascii="Arial Unicode" w:hAnsi="Arial Unicode"/>
          <w:spacing w:val="4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No.</w:t>
      </w:r>
      <w:r w:rsidRPr="003A6801">
        <w:rPr>
          <w:rFonts w:ascii="Arial Unicode" w:hAnsi="Arial Unicode"/>
          <w:spacing w:val="3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1720/2006/EC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the</w:t>
      </w:r>
      <w:r w:rsidRPr="003A6801">
        <w:rPr>
          <w:rFonts w:ascii="Arial Unicode" w:hAnsi="Arial Unicode"/>
          <w:spacing w:val="3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European</w:t>
      </w:r>
      <w:r w:rsidRPr="003A6801">
        <w:rPr>
          <w:rFonts w:ascii="Arial Unicode" w:hAnsi="Arial Unicode"/>
          <w:spacing w:val="-6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Parliament</w:t>
      </w:r>
      <w:r w:rsidRPr="003A6801">
        <w:rPr>
          <w:rFonts w:ascii="Arial Unicode" w:hAnsi="Arial Unicode"/>
          <w:spacing w:val="4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establishing</w:t>
      </w:r>
      <w:r w:rsidRPr="003A6801">
        <w:rPr>
          <w:rFonts w:ascii="Arial Unicode" w:hAnsi="Arial Unicode"/>
          <w:spacing w:val="4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anaction</w:t>
      </w:r>
      <w:r w:rsidRPr="003A6801">
        <w:rPr>
          <w:rFonts w:ascii="Arial Unicode" w:hAnsi="Arial Unicode"/>
          <w:spacing w:val="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program</w:t>
      </w:r>
      <w:r w:rsidRPr="003A6801">
        <w:rPr>
          <w:rFonts w:ascii="Arial Unicode" w:hAnsi="Arial Unicode"/>
          <w:spacing w:val="-4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on</w:t>
      </w:r>
      <w:r w:rsidRPr="003A6801">
        <w:rPr>
          <w:rFonts w:ascii="Arial Unicode" w:hAnsi="Arial Unicode"/>
          <w:spacing w:val="3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lifelong</w:t>
      </w:r>
      <w:r w:rsidRPr="003A6801">
        <w:rPr>
          <w:rFonts w:ascii="Arial Unicode" w:hAnsi="Arial Unicode"/>
          <w:spacing w:val="-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learning.</w:t>
      </w:r>
    </w:p>
    <w:p w:rsidR="00CE3D9C" w:rsidRPr="003A6801" w:rsidRDefault="00CE3D9C" w:rsidP="006B727E">
      <w:pPr>
        <w:pStyle w:val="a3"/>
        <w:spacing w:before="4" w:line="360" w:lineRule="auto"/>
        <w:ind w:left="0"/>
        <w:jc w:val="left"/>
        <w:rPr>
          <w:rFonts w:ascii="Arial Unicode" w:hAnsi="Arial Unicode"/>
          <w:sz w:val="25"/>
        </w:rPr>
      </w:pPr>
    </w:p>
    <w:p w:rsidR="00F87DB1" w:rsidRDefault="00947D57" w:rsidP="006B727E">
      <w:pPr>
        <w:pStyle w:val="a5"/>
        <w:numPr>
          <w:ilvl w:val="0"/>
          <w:numId w:val="1"/>
        </w:numPr>
        <w:tabs>
          <w:tab w:val="left" w:pos="466"/>
        </w:tabs>
        <w:spacing w:line="360" w:lineRule="auto"/>
        <w:ind w:right="307" w:firstLine="0"/>
        <w:jc w:val="left"/>
        <w:rPr>
          <w:rFonts w:ascii="Arial Unicode" w:hAnsi="Arial Unicode"/>
          <w:sz w:val="24"/>
        </w:rPr>
      </w:pPr>
      <w:r w:rsidRPr="003A6801">
        <w:rPr>
          <w:rFonts w:ascii="Arial Unicode" w:hAnsi="Arial Unicode"/>
          <w:sz w:val="24"/>
        </w:rPr>
        <w:t>Clegg,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J.</w:t>
      </w:r>
      <w:r w:rsidRPr="003A6801">
        <w:rPr>
          <w:rFonts w:ascii="Arial Unicode" w:hAnsi="Arial Unicode"/>
          <w:spacing w:val="1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(2007).</w:t>
      </w:r>
      <w:r w:rsidRPr="003A6801">
        <w:rPr>
          <w:rFonts w:ascii="Arial Unicode" w:hAnsi="Arial Unicode"/>
          <w:spacing w:val="26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Analysing</w:t>
      </w:r>
      <w:r w:rsidRPr="003A6801">
        <w:rPr>
          <w:rFonts w:ascii="Arial Unicode" w:hAnsi="Arial Unicode"/>
          <w:spacing w:val="2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the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</w:t>
      </w:r>
      <w:r w:rsidRPr="003A6801">
        <w:rPr>
          <w:rFonts w:ascii="Arial Unicode" w:hAnsi="Arial Unicode"/>
          <w:spacing w:val="27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demands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of</w:t>
      </w:r>
      <w:r w:rsidRPr="003A6801">
        <w:rPr>
          <w:rFonts w:ascii="Arial Unicode" w:hAnsi="Arial Unicode"/>
          <w:spacing w:val="25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lessons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taught</w:t>
      </w:r>
      <w:r w:rsidRPr="003A6801">
        <w:rPr>
          <w:rFonts w:ascii="Arial Unicode" w:hAnsi="Arial Unicode"/>
          <w:spacing w:val="22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in</w:t>
      </w:r>
      <w:r w:rsidRPr="003A6801">
        <w:rPr>
          <w:rFonts w:ascii="Arial Unicode" w:hAnsi="Arial Unicode"/>
          <w:spacing w:val="20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a</w:t>
      </w:r>
      <w:r w:rsidRPr="003A6801">
        <w:rPr>
          <w:rFonts w:ascii="Arial Unicode" w:hAnsi="Arial Unicode"/>
          <w:spacing w:val="2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second</w:t>
      </w:r>
      <w:r w:rsidRPr="003A6801">
        <w:rPr>
          <w:rFonts w:ascii="Arial Unicode" w:hAnsi="Arial Unicode"/>
          <w:spacing w:val="-6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language.</w:t>
      </w:r>
      <w:r w:rsidRPr="003A6801">
        <w:rPr>
          <w:rFonts w:ascii="Arial Unicode" w:hAnsi="Arial Unicode"/>
          <w:spacing w:val="29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Volumen</w:t>
      </w:r>
      <w:r w:rsidRPr="003A6801">
        <w:rPr>
          <w:rFonts w:ascii="Arial Unicode" w:hAnsi="Arial Unicode"/>
          <w:spacing w:val="-43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Monografico,</w:t>
      </w:r>
      <w:r w:rsidRPr="003A6801">
        <w:rPr>
          <w:rFonts w:ascii="Arial Unicode" w:hAnsi="Arial Unicode"/>
          <w:spacing w:val="1"/>
          <w:sz w:val="24"/>
        </w:rPr>
        <w:t xml:space="preserve"> </w:t>
      </w:r>
      <w:r w:rsidRPr="003A6801">
        <w:rPr>
          <w:rFonts w:ascii="Arial Unicode" w:hAnsi="Arial Unicode"/>
          <w:sz w:val="24"/>
        </w:rPr>
        <w:t>113-128.</w:t>
      </w:r>
    </w:p>
    <w:p w:rsidR="00654E76" w:rsidRPr="004B66EE" w:rsidRDefault="0022649B" w:rsidP="004B66EE">
      <w:pPr>
        <w:pStyle w:val="a5"/>
        <w:numPr>
          <w:ilvl w:val="0"/>
          <w:numId w:val="3"/>
        </w:numPr>
        <w:spacing w:line="360" w:lineRule="auto"/>
        <w:ind w:left="567"/>
        <w:rPr>
          <w:rFonts w:ascii="Arial Unicode" w:hAnsi="Arial Unicode"/>
          <w:sz w:val="24"/>
          <w:szCs w:val="24"/>
          <w:lang w:val="hy-AM"/>
        </w:rPr>
      </w:pPr>
      <w:r w:rsidRPr="004B66EE">
        <w:rPr>
          <w:rFonts w:ascii="Arial Unicode" w:hAnsi="Arial Unicode"/>
          <w:sz w:val="24"/>
          <w:szCs w:val="24"/>
          <w:lang w:val="ru-RU"/>
        </w:rPr>
        <w:t>Կրթակարգի</w:t>
      </w:r>
      <w:r w:rsidRPr="004B66EE">
        <w:rPr>
          <w:rFonts w:ascii="Arial Unicode" w:hAnsi="Arial Unicode"/>
          <w:sz w:val="24"/>
          <w:szCs w:val="24"/>
        </w:rPr>
        <w:t xml:space="preserve"> </w:t>
      </w:r>
      <w:r w:rsidRPr="004B66EE">
        <w:rPr>
          <w:rFonts w:ascii="Arial Unicode" w:hAnsi="Arial Unicode"/>
          <w:sz w:val="24"/>
          <w:szCs w:val="24"/>
          <w:lang w:val="ru-RU"/>
        </w:rPr>
        <w:t>մշակման</w:t>
      </w:r>
      <w:r w:rsidRPr="004B66EE">
        <w:rPr>
          <w:rFonts w:ascii="Arial Unicode" w:hAnsi="Arial Unicode"/>
          <w:sz w:val="24"/>
          <w:szCs w:val="24"/>
        </w:rPr>
        <w:t xml:space="preserve"> </w:t>
      </w:r>
      <w:r w:rsidRPr="004B66EE">
        <w:rPr>
          <w:rFonts w:ascii="Arial Unicode" w:hAnsi="Arial Unicode"/>
          <w:sz w:val="24"/>
          <w:szCs w:val="24"/>
          <w:lang w:val="ru-RU"/>
        </w:rPr>
        <w:t>և</w:t>
      </w:r>
      <w:r w:rsidRPr="004B66EE">
        <w:rPr>
          <w:rFonts w:ascii="Arial Unicode" w:hAnsi="Arial Unicode"/>
          <w:sz w:val="24"/>
          <w:szCs w:val="24"/>
        </w:rPr>
        <w:t xml:space="preserve"> </w:t>
      </w:r>
      <w:r w:rsidRPr="004B66EE">
        <w:rPr>
          <w:rFonts w:ascii="Arial Unicode" w:hAnsi="Arial Unicode"/>
          <w:sz w:val="24"/>
          <w:szCs w:val="24"/>
          <w:lang w:val="ru-RU"/>
        </w:rPr>
        <w:t>ինտեգրման</w:t>
      </w:r>
      <w:r w:rsidRPr="004B66EE">
        <w:rPr>
          <w:rFonts w:ascii="Arial Unicode" w:hAnsi="Arial Unicode"/>
          <w:sz w:val="24"/>
          <w:szCs w:val="24"/>
        </w:rPr>
        <w:t xml:space="preserve"> </w:t>
      </w:r>
      <w:r w:rsidRPr="004B66EE">
        <w:rPr>
          <w:rFonts w:ascii="Arial Unicode" w:hAnsi="Arial Unicode"/>
          <w:sz w:val="24"/>
          <w:szCs w:val="24"/>
          <w:lang w:val="ru-RU"/>
        </w:rPr>
        <w:t>մոտեցումներ</w:t>
      </w:r>
      <w:r w:rsidRPr="004B66EE">
        <w:rPr>
          <w:rFonts w:ascii="Arial Unicode" w:hAnsi="Arial Unicode"/>
          <w:sz w:val="24"/>
          <w:szCs w:val="24"/>
          <w:lang w:val="hy-AM"/>
        </w:rPr>
        <w:t xml:space="preserve"> ( </w:t>
      </w:r>
      <w:r w:rsidRPr="004B66EE">
        <w:rPr>
          <w:rFonts w:ascii="Arial Unicode" w:hAnsi="Arial Unicode"/>
          <w:sz w:val="24"/>
          <w:szCs w:val="24"/>
        </w:rPr>
        <w:t>Ձեռնարկ ուսուցիչների համար Երևան 2004</w:t>
      </w:r>
      <w:r w:rsidR="005A4114" w:rsidRPr="004B66EE">
        <w:rPr>
          <w:rFonts w:ascii="Arial Unicode" w:hAnsi="Arial Unicode"/>
          <w:sz w:val="24"/>
          <w:szCs w:val="24"/>
        </w:rPr>
        <w:t xml:space="preserve">   </w:t>
      </w:r>
      <w:r w:rsidR="005A4114" w:rsidRPr="004B66EE">
        <w:rPr>
          <w:rFonts w:ascii="Arial Unicode" w:hAnsi="Arial Unicode"/>
          <w:sz w:val="24"/>
          <w:szCs w:val="24"/>
          <w:lang w:val="ru-RU"/>
        </w:rPr>
        <w:t>էջ</w:t>
      </w:r>
      <w:r w:rsidR="005A4114" w:rsidRPr="004B66EE">
        <w:rPr>
          <w:rFonts w:ascii="Arial Unicode" w:hAnsi="Arial Unicode"/>
          <w:sz w:val="24"/>
          <w:szCs w:val="24"/>
        </w:rPr>
        <w:t xml:space="preserve"> </w:t>
      </w:r>
      <w:r w:rsidR="005A4114" w:rsidRPr="004B66EE">
        <w:rPr>
          <w:rFonts w:ascii="Sylfaen" w:hAnsi="Sylfaen"/>
          <w:sz w:val="24"/>
          <w:szCs w:val="24"/>
          <w:lang w:val="hy-AM"/>
        </w:rPr>
        <w:t>92, 94</w:t>
      </w:r>
      <w:r w:rsidR="00CF0509" w:rsidRPr="004B66EE">
        <w:rPr>
          <w:rFonts w:ascii="Sylfaen" w:hAnsi="Sylfaen"/>
          <w:sz w:val="24"/>
          <w:szCs w:val="24"/>
        </w:rPr>
        <w:t>, 114</w:t>
      </w:r>
      <w:r w:rsidRPr="004B66EE">
        <w:rPr>
          <w:rFonts w:ascii="Arial Unicode" w:hAnsi="Arial Unicode"/>
          <w:sz w:val="24"/>
          <w:szCs w:val="24"/>
          <w:lang w:val="hy-AM"/>
        </w:rPr>
        <w:t>)</w:t>
      </w:r>
    </w:p>
    <w:p w:rsidR="00654E76" w:rsidRPr="004B66EE" w:rsidRDefault="00654E76" w:rsidP="004B66EE">
      <w:pPr>
        <w:pStyle w:val="a5"/>
        <w:numPr>
          <w:ilvl w:val="0"/>
          <w:numId w:val="4"/>
        </w:numPr>
        <w:spacing w:line="360" w:lineRule="auto"/>
        <w:ind w:left="567"/>
        <w:rPr>
          <w:rFonts w:ascii="Arial Unicode" w:hAnsi="Arial Unicode"/>
          <w:sz w:val="24"/>
          <w:szCs w:val="24"/>
          <w:lang w:val="hy-AM"/>
        </w:rPr>
      </w:pPr>
      <w:r w:rsidRPr="004B66EE">
        <w:rPr>
          <w:rFonts w:ascii="Arial Unicode" w:hAnsi="Arial Unicode"/>
          <w:sz w:val="24"/>
          <w:szCs w:val="24"/>
          <w:lang w:val="hy-AM"/>
        </w:rPr>
        <w:t>Դաստիրակության դրական մոտեցումներ( ՈՒսումնական ձեռնարկ Երևան 2014)</w:t>
      </w:r>
    </w:p>
    <w:p w:rsidR="00CE3D9C" w:rsidRPr="004B66EE" w:rsidRDefault="00654E76" w:rsidP="004B66EE">
      <w:pPr>
        <w:pStyle w:val="a5"/>
        <w:numPr>
          <w:ilvl w:val="0"/>
          <w:numId w:val="4"/>
        </w:numPr>
        <w:spacing w:line="360" w:lineRule="auto"/>
        <w:ind w:left="567"/>
        <w:rPr>
          <w:rFonts w:ascii="Arial Unicode" w:hAnsi="Arial Unicode"/>
          <w:sz w:val="24"/>
          <w:szCs w:val="24"/>
        </w:rPr>
      </w:pPr>
      <w:r w:rsidRPr="004B66EE">
        <w:rPr>
          <w:rFonts w:ascii="Arial Unicode" w:hAnsi="Arial Unicode"/>
          <w:sz w:val="24"/>
          <w:szCs w:val="24"/>
          <w:lang w:val="ru-RU"/>
        </w:rPr>
        <w:t xml:space="preserve">ՆԶՊ դասագիրք </w:t>
      </w:r>
      <w:r w:rsidRPr="004B66EE">
        <w:rPr>
          <w:rFonts w:ascii="Sylfaen" w:hAnsi="Sylfaen"/>
          <w:sz w:val="24"/>
          <w:szCs w:val="24"/>
          <w:lang w:val="hy-AM"/>
        </w:rPr>
        <w:t>8</w:t>
      </w:r>
      <w:r w:rsidRPr="004B66EE">
        <w:rPr>
          <w:rFonts w:ascii="Arial Unicode" w:hAnsi="Arial Unicode"/>
          <w:sz w:val="24"/>
          <w:szCs w:val="24"/>
        </w:rPr>
        <w:t>-րդ դասարան</w:t>
      </w:r>
    </w:p>
    <w:sectPr w:rsidR="00CE3D9C" w:rsidRPr="004B66EE" w:rsidSect="00CE3D9C">
      <w:pgSz w:w="11910" w:h="16840"/>
      <w:pgMar w:top="1040" w:right="720" w:bottom="1180" w:left="1580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64" w:rsidRDefault="00963564" w:rsidP="00CE3D9C">
      <w:r>
        <w:separator/>
      </w:r>
    </w:p>
  </w:endnote>
  <w:endnote w:type="continuationSeparator" w:id="0">
    <w:p w:rsidR="00963564" w:rsidRDefault="00963564" w:rsidP="00CE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5B" w:rsidRDefault="002E1606">
    <w:pPr>
      <w:pStyle w:val="a3"/>
      <w:spacing w:line="14" w:lineRule="auto"/>
      <w:ind w:left="0"/>
      <w:jc w:val="left"/>
      <w:rPr>
        <w:sz w:val="20"/>
      </w:rPr>
    </w:pPr>
    <w:r w:rsidRPr="002E16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3D5E5B" w:rsidRDefault="002E16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D5E5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299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64" w:rsidRDefault="00963564" w:rsidP="00CE3D9C">
      <w:r>
        <w:separator/>
      </w:r>
    </w:p>
  </w:footnote>
  <w:footnote w:type="continuationSeparator" w:id="0">
    <w:p w:rsidR="00963564" w:rsidRDefault="00963564" w:rsidP="00CE3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B22"/>
    <w:multiLevelType w:val="hybridMultilevel"/>
    <w:tmpl w:val="3AB45E8E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>
    <w:nsid w:val="5B4A7371"/>
    <w:multiLevelType w:val="hybridMultilevel"/>
    <w:tmpl w:val="21F6366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5FDC45FB"/>
    <w:multiLevelType w:val="hybridMultilevel"/>
    <w:tmpl w:val="72965884"/>
    <w:lvl w:ilvl="0" w:tplc="2788E01C">
      <w:numFmt w:val="bullet"/>
      <w:lvlText w:val="•"/>
      <w:lvlJc w:val="left"/>
      <w:pPr>
        <w:ind w:left="220" w:hanging="1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38EE9158">
      <w:numFmt w:val="bullet"/>
      <w:lvlText w:val="•"/>
      <w:lvlJc w:val="left"/>
      <w:pPr>
        <w:ind w:left="1158" w:hanging="183"/>
      </w:pPr>
      <w:rPr>
        <w:rFonts w:hint="default"/>
      </w:rPr>
    </w:lvl>
    <w:lvl w:ilvl="2" w:tplc="4DA4EF84">
      <w:numFmt w:val="bullet"/>
      <w:lvlText w:val="•"/>
      <w:lvlJc w:val="left"/>
      <w:pPr>
        <w:ind w:left="2096" w:hanging="183"/>
      </w:pPr>
      <w:rPr>
        <w:rFonts w:hint="default"/>
      </w:rPr>
    </w:lvl>
    <w:lvl w:ilvl="3" w:tplc="1958B490">
      <w:numFmt w:val="bullet"/>
      <w:lvlText w:val="•"/>
      <w:lvlJc w:val="left"/>
      <w:pPr>
        <w:ind w:left="3035" w:hanging="183"/>
      </w:pPr>
      <w:rPr>
        <w:rFonts w:hint="default"/>
      </w:rPr>
    </w:lvl>
    <w:lvl w:ilvl="4" w:tplc="A6129C06">
      <w:numFmt w:val="bullet"/>
      <w:lvlText w:val="•"/>
      <w:lvlJc w:val="left"/>
      <w:pPr>
        <w:ind w:left="3973" w:hanging="183"/>
      </w:pPr>
      <w:rPr>
        <w:rFonts w:hint="default"/>
      </w:rPr>
    </w:lvl>
    <w:lvl w:ilvl="5" w:tplc="F74CA654">
      <w:numFmt w:val="bullet"/>
      <w:lvlText w:val="•"/>
      <w:lvlJc w:val="left"/>
      <w:pPr>
        <w:ind w:left="4912" w:hanging="183"/>
      </w:pPr>
      <w:rPr>
        <w:rFonts w:hint="default"/>
      </w:rPr>
    </w:lvl>
    <w:lvl w:ilvl="6" w:tplc="6FEC1E28">
      <w:numFmt w:val="bullet"/>
      <w:lvlText w:val="•"/>
      <w:lvlJc w:val="left"/>
      <w:pPr>
        <w:ind w:left="5850" w:hanging="183"/>
      </w:pPr>
      <w:rPr>
        <w:rFonts w:hint="default"/>
      </w:rPr>
    </w:lvl>
    <w:lvl w:ilvl="7" w:tplc="2BEED218">
      <w:numFmt w:val="bullet"/>
      <w:lvlText w:val="•"/>
      <w:lvlJc w:val="left"/>
      <w:pPr>
        <w:ind w:left="6788" w:hanging="183"/>
      </w:pPr>
      <w:rPr>
        <w:rFonts w:hint="default"/>
      </w:rPr>
    </w:lvl>
    <w:lvl w:ilvl="8" w:tplc="713EBA70">
      <w:numFmt w:val="bullet"/>
      <w:lvlText w:val="•"/>
      <w:lvlJc w:val="left"/>
      <w:pPr>
        <w:ind w:left="7727" w:hanging="183"/>
      </w:pPr>
      <w:rPr>
        <w:rFonts w:hint="default"/>
      </w:rPr>
    </w:lvl>
  </w:abstractNum>
  <w:abstractNum w:abstractNumId="3">
    <w:nsid w:val="79DD5C7B"/>
    <w:multiLevelType w:val="hybridMultilevel"/>
    <w:tmpl w:val="27765946"/>
    <w:lvl w:ilvl="0" w:tplc="58C260BA">
      <w:numFmt w:val="bullet"/>
      <w:lvlText w:val="•"/>
      <w:lvlJc w:val="left"/>
      <w:pPr>
        <w:ind w:left="787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</w:rPr>
    </w:lvl>
    <w:lvl w:ilvl="1" w:tplc="13E0EEBC">
      <w:numFmt w:val="bullet"/>
      <w:lvlText w:val="•"/>
      <w:lvlJc w:val="left"/>
      <w:pPr>
        <w:ind w:left="1662" w:hanging="428"/>
      </w:pPr>
      <w:rPr>
        <w:rFonts w:hint="default"/>
      </w:rPr>
    </w:lvl>
    <w:lvl w:ilvl="2" w:tplc="22C4291A">
      <w:numFmt w:val="bullet"/>
      <w:lvlText w:val="•"/>
      <w:lvlJc w:val="left"/>
      <w:pPr>
        <w:ind w:left="2544" w:hanging="428"/>
      </w:pPr>
      <w:rPr>
        <w:rFonts w:hint="default"/>
      </w:rPr>
    </w:lvl>
    <w:lvl w:ilvl="3" w:tplc="3EF49CF4">
      <w:numFmt w:val="bullet"/>
      <w:lvlText w:val="•"/>
      <w:lvlJc w:val="left"/>
      <w:pPr>
        <w:ind w:left="3427" w:hanging="428"/>
      </w:pPr>
      <w:rPr>
        <w:rFonts w:hint="default"/>
      </w:rPr>
    </w:lvl>
    <w:lvl w:ilvl="4" w:tplc="BA4CAED4">
      <w:numFmt w:val="bullet"/>
      <w:lvlText w:val="•"/>
      <w:lvlJc w:val="left"/>
      <w:pPr>
        <w:ind w:left="4309" w:hanging="428"/>
      </w:pPr>
      <w:rPr>
        <w:rFonts w:hint="default"/>
      </w:rPr>
    </w:lvl>
    <w:lvl w:ilvl="5" w:tplc="9C4C97FA">
      <w:numFmt w:val="bullet"/>
      <w:lvlText w:val="•"/>
      <w:lvlJc w:val="left"/>
      <w:pPr>
        <w:ind w:left="5192" w:hanging="428"/>
      </w:pPr>
      <w:rPr>
        <w:rFonts w:hint="default"/>
      </w:rPr>
    </w:lvl>
    <w:lvl w:ilvl="6" w:tplc="BE30ECFC">
      <w:numFmt w:val="bullet"/>
      <w:lvlText w:val="•"/>
      <w:lvlJc w:val="left"/>
      <w:pPr>
        <w:ind w:left="6074" w:hanging="428"/>
      </w:pPr>
      <w:rPr>
        <w:rFonts w:hint="default"/>
      </w:rPr>
    </w:lvl>
    <w:lvl w:ilvl="7" w:tplc="30F6A43E">
      <w:numFmt w:val="bullet"/>
      <w:lvlText w:val="•"/>
      <w:lvlJc w:val="left"/>
      <w:pPr>
        <w:ind w:left="6956" w:hanging="428"/>
      </w:pPr>
      <w:rPr>
        <w:rFonts w:hint="default"/>
      </w:rPr>
    </w:lvl>
    <w:lvl w:ilvl="8" w:tplc="6C1E1E98">
      <w:numFmt w:val="bullet"/>
      <w:lvlText w:val="•"/>
      <w:lvlJc w:val="left"/>
      <w:pPr>
        <w:ind w:left="7839" w:hanging="4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3D9C"/>
    <w:rsid w:val="000125CD"/>
    <w:rsid w:val="00017D9B"/>
    <w:rsid w:val="0003548F"/>
    <w:rsid w:val="00041988"/>
    <w:rsid w:val="000449AB"/>
    <w:rsid w:val="0007104B"/>
    <w:rsid w:val="00076073"/>
    <w:rsid w:val="000A4ABC"/>
    <w:rsid w:val="000C144C"/>
    <w:rsid w:val="00102785"/>
    <w:rsid w:val="0011435A"/>
    <w:rsid w:val="00123AAE"/>
    <w:rsid w:val="00134B4F"/>
    <w:rsid w:val="001533C3"/>
    <w:rsid w:val="00154527"/>
    <w:rsid w:val="00165886"/>
    <w:rsid w:val="00191409"/>
    <w:rsid w:val="001A795C"/>
    <w:rsid w:val="001B01BC"/>
    <w:rsid w:val="001B78DE"/>
    <w:rsid w:val="001D06DA"/>
    <w:rsid w:val="001E08A0"/>
    <w:rsid w:val="0022610E"/>
    <w:rsid w:val="0022649B"/>
    <w:rsid w:val="002274B2"/>
    <w:rsid w:val="00262550"/>
    <w:rsid w:val="002E1606"/>
    <w:rsid w:val="002E2998"/>
    <w:rsid w:val="002F145B"/>
    <w:rsid w:val="002F4EF2"/>
    <w:rsid w:val="002F606F"/>
    <w:rsid w:val="0030273D"/>
    <w:rsid w:val="00314E87"/>
    <w:rsid w:val="0032776E"/>
    <w:rsid w:val="00334426"/>
    <w:rsid w:val="003423A4"/>
    <w:rsid w:val="003466FF"/>
    <w:rsid w:val="00360DD3"/>
    <w:rsid w:val="00382C3F"/>
    <w:rsid w:val="00397BC0"/>
    <w:rsid w:val="003A6801"/>
    <w:rsid w:val="003B00D1"/>
    <w:rsid w:val="003C5A3B"/>
    <w:rsid w:val="003D5B0B"/>
    <w:rsid w:val="003D5E5B"/>
    <w:rsid w:val="003E6963"/>
    <w:rsid w:val="003F5BD2"/>
    <w:rsid w:val="0042394C"/>
    <w:rsid w:val="00432E40"/>
    <w:rsid w:val="004333F9"/>
    <w:rsid w:val="00434250"/>
    <w:rsid w:val="004417EC"/>
    <w:rsid w:val="00487817"/>
    <w:rsid w:val="004910A7"/>
    <w:rsid w:val="004917A9"/>
    <w:rsid w:val="004B66EE"/>
    <w:rsid w:val="004E13A8"/>
    <w:rsid w:val="0053027B"/>
    <w:rsid w:val="0053086E"/>
    <w:rsid w:val="00573A65"/>
    <w:rsid w:val="005905D5"/>
    <w:rsid w:val="005A4114"/>
    <w:rsid w:val="005D6DD1"/>
    <w:rsid w:val="005E443D"/>
    <w:rsid w:val="005E47D0"/>
    <w:rsid w:val="0060443F"/>
    <w:rsid w:val="00654E76"/>
    <w:rsid w:val="006B727E"/>
    <w:rsid w:val="006C07AC"/>
    <w:rsid w:val="006E3093"/>
    <w:rsid w:val="007165AA"/>
    <w:rsid w:val="007350AD"/>
    <w:rsid w:val="00755975"/>
    <w:rsid w:val="007B07CB"/>
    <w:rsid w:val="007B735A"/>
    <w:rsid w:val="007E76E7"/>
    <w:rsid w:val="007F37D1"/>
    <w:rsid w:val="008070BA"/>
    <w:rsid w:val="00822F94"/>
    <w:rsid w:val="008426FF"/>
    <w:rsid w:val="008570A8"/>
    <w:rsid w:val="008572C0"/>
    <w:rsid w:val="008C3D3F"/>
    <w:rsid w:val="008F38A3"/>
    <w:rsid w:val="00901443"/>
    <w:rsid w:val="00902AC9"/>
    <w:rsid w:val="0093148C"/>
    <w:rsid w:val="00942DBD"/>
    <w:rsid w:val="00947D57"/>
    <w:rsid w:val="0095154C"/>
    <w:rsid w:val="00963564"/>
    <w:rsid w:val="00980CC6"/>
    <w:rsid w:val="00986177"/>
    <w:rsid w:val="009A4DD2"/>
    <w:rsid w:val="009C01F9"/>
    <w:rsid w:val="009C25B8"/>
    <w:rsid w:val="00A1511B"/>
    <w:rsid w:val="00A151E8"/>
    <w:rsid w:val="00A23789"/>
    <w:rsid w:val="00A437D4"/>
    <w:rsid w:val="00A71AA7"/>
    <w:rsid w:val="00A758D3"/>
    <w:rsid w:val="00A90F3E"/>
    <w:rsid w:val="00AB03F0"/>
    <w:rsid w:val="00AC4133"/>
    <w:rsid w:val="00AD4489"/>
    <w:rsid w:val="00AD6B6E"/>
    <w:rsid w:val="00B109C2"/>
    <w:rsid w:val="00B33F56"/>
    <w:rsid w:val="00B36620"/>
    <w:rsid w:val="00B47B4B"/>
    <w:rsid w:val="00B5642C"/>
    <w:rsid w:val="00B57D94"/>
    <w:rsid w:val="00B9218A"/>
    <w:rsid w:val="00BA327E"/>
    <w:rsid w:val="00BB44DA"/>
    <w:rsid w:val="00C107EA"/>
    <w:rsid w:val="00C65B9F"/>
    <w:rsid w:val="00C96A78"/>
    <w:rsid w:val="00CC43DF"/>
    <w:rsid w:val="00CE3D9C"/>
    <w:rsid w:val="00CE695E"/>
    <w:rsid w:val="00CF0509"/>
    <w:rsid w:val="00D01617"/>
    <w:rsid w:val="00D01C2F"/>
    <w:rsid w:val="00D1611B"/>
    <w:rsid w:val="00D17E20"/>
    <w:rsid w:val="00D53C90"/>
    <w:rsid w:val="00D56F02"/>
    <w:rsid w:val="00D85E93"/>
    <w:rsid w:val="00D95431"/>
    <w:rsid w:val="00DA2084"/>
    <w:rsid w:val="00DF4233"/>
    <w:rsid w:val="00E21CD4"/>
    <w:rsid w:val="00E31ECA"/>
    <w:rsid w:val="00E52516"/>
    <w:rsid w:val="00E52A9C"/>
    <w:rsid w:val="00E71509"/>
    <w:rsid w:val="00E97603"/>
    <w:rsid w:val="00EE64AC"/>
    <w:rsid w:val="00EF7C7F"/>
    <w:rsid w:val="00F35E91"/>
    <w:rsid w:val="00F36ECA"/>
    <w:rsid w:val="00F62E95"/>
    <w:rsid w:val="00F802AF"/>
    <w:rsid w:val="00F87DB1"/>
    <w:rsid w:val="00FA1782"/>
    <w:rsid w:val="00FB368C"/>
    <w:rsid w:val="00FC1A05"/>
    <w:rsid w:val="00FE271A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D9C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next w:val="a"/>
    <w:link w:val="10"/>
    <w:uiPriority w:val="9"/>
    <w:qFormat/>
    <w:rsid w:val="006B7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D9C"/>
    <w:pPr>
      <w:ind w:left="2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3D9C"/>
    <w:pPr>
      <w:ind w:left="220"/>
      <w:outlineLvl w:val="1"/>
    </w:pPr>
    <w:rPr>
      <w:rFonts w:ascii="Sylfaen" w:eastAsia="Sylfaen" w:hAnsi="Sylfaen" w:cs="Sylfaen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E3D9C"/>
    <w:pPr>
      <w:ind w:left="119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CE3D9C"/>
    <w:pPr>
      <w:spacing w:before="1"/>
      <w:ind w:left="1270" w:right="931"/>
      <w:jc w:val="center"/>
    </w:pPr>
    <w:rPr>
      <w:rFonts w:ascii="Sylfaen" w:eastAsia="Sylfaen" w:hAnsi="Sylfaen" w:cs="Sylfaen"/>
      <w:sz w:val="40"/>
      <w:szCs w:val="40"/>
    </w:rPr>
  </w:style>
  <w:style w:type="paragraph" w:styleId="a5">
    <w:name w:val="List Paragraph"/>
    <w:basedOn w:val="a"/>
    <w:uiPriority w:val="1"/>
    <w:qFormat/>
    <w:rsid w:val="00CE3D9C"/>
    <w:pPr>
      <w:ind w:left="220" w:right="225"/>
      <w:jc w:val="both"/>
    </w:pPr>
  </w:style>
  <w:style w:type="paragraph" w:customStyle="1" w:styleId="TableParagraph">
    <w:name w:val="Table Paragraph"/>
    <w:basedOn w:val="a"/>
    <w:uiPriority w:val="1"/>
    <w:qFormat/>
    <w:rsid w:val="00CE3D9C"/>
  </w:style>
  <w:style w:type="paragraph" w:styleId="a6">
    <w:name w:val="Balloon Text"/>
    <w:basedOn w:val="a"/>
    <w:link w:val="a7"/>
    <w:uiPriority w:val="99"/>
    <w:semiHidden/>
    <w:unhideWhenUsed/>
    <w:rsid w:val="00334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426"/>
    <w:rPr>
      <w:rFonts w:ascii="Tahoma" w:eastAsia="Microsoft Sans Serif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617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177"/>
    <w:rPr>
      <w:rFonts w:ascii="Microsoft Sans Serif" w:eastAsia="Microsoft Sans Serif" w:hAnsi="Microsoft Sans Serif" w:cs="Microsoft Sans Serif"/>
    </w:rPr>
  </w:style>
  <w:style w:type="paragraph" w:styleId="aa">
    <w:name w:val="footer"/>
    <w:basedOn w:val="a"/>
    <w:link w:val="ab"/>
    <w:uiPriority w:val="99"/>
    <w:unhideWhenUsed/>
    <w:rsid w:val="0098617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177"/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9"/>
    <w:rsid w:val="006B7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6B727E"/>
    <w:pPr>
      <w:widowControl/>
      <w:autoSpaceDE/>
      <w:autoSpaceDN/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2">
    <w:name w:val="toc 2"/>
    <w:basedOn w:val="a"/>
    <w:next w:val="a"/>
    <w:autoRedefine/>
    <w:uiPriority w:val="39"/>
    <w:unhideWhenUsed/>
    <w:rsid w:val="006B727E"/>
    <w:pPr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B727E"/>
    <w:pPr>
      <w:tabs>
        <w:tab w:val="right" w:leader="dot" w:pos="10198"/>
      </w:tabs>
      <w:spacing w:line="360" w:lineRule="auto"/>
    </w:pPr>
  </w:style>
  <w:style w:type="character" w:styleId="ad">
    <w:name w:val="Hyperlink"/>
    <w:uiPriority w:val="99"/>
    <w:unhideWhenUsed/>
    <w:rsid w:val="006B72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E9C2-2F28-4C4D-A46C-F0810EEA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ST2-3</cp:lastModifiedBy>
  <cp:revision>2</cp:revision>
  <dcterms:created xsi:type="dcterms:W3CDTF">2022-10-18T12:09:00Z</dcterms:created>
  <dcterms:modified xsi:type="dcterms:W3CDTF">2022-10-18T12:09:00Z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