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18CC" w14:textId="7FB7C79C" w:rsidR="009F7951" w:rsidRPr="00E45ABD" w:rsidRDefault="007C1DDC" w:rsidP="009D15C1">
      <w:pPr>
        <w:pStyle w:val="ab"/>
        <w:ind w:left="109"/>
        <w:jc w:val="center"/>
        <w:rPr>
          <w:rFonts w:ascii="Arial Unicode" w:hAnsi="Arial Unicode"/>
          <w:sz w:val="36"/>
          <w:szCs w:val="36"/>
          <w:lang w:val="hy-AM"/>
        </w:rPr>
      </w:pPr>
      <w:r w:rsidRPr="00E45ABD">
        <w:rPr>
          <w:rFonts w:ascii="Arial Unicode" w:hAnsi="Arial Unicode"/>
          <w:sz w:val="36"/>
          <w:szCs w:val="36"/>
          <w:lang w:val="hy-AM"/>
        </w:rPr>
        <w:t>ԳԱՎԱՌԻ ԱՎԱԳ ԴՊՐՈՑ</w:t>
      </w:r>
    </w:p>
    <w:p w14:paraId="054C0049" w14:textId="77777777" w:rsidR="009F7951" w:rsidRPr="00876A37" w:rsidRDefault="009F7951" w:rsidP="009F7951">
      <w:pPr>
        <w:pStyle w:val="ab"/>
        <w:rPr>
          <w:rFonts w:ascii="Arial Unicode" w:hAnsi="Arial Unicode"/>
          <w:sz w:val="20"/>
          <w:lang w:val="hy-AM"/>
        </w:rPr>
      </w:pPr>
    </w:p>
    <w:p w14:paraId="4FB3B082" w14:textId="77777777" w:rsidR="009F7951" w:rsidRPr="00876A37" w:rsidRDefault="009F7951" w:rsidP="009F7951">
      <w:pPr>
        <w:pStyle w:val="ab"/>
        <w:rPr>
          <w:rFonts w:ascii="Arial Unicode" w:hAnsi="Arial Unicode"/>
          <w:sz w:val="20"/>
          <w:lang w:val="hy-AM"/>
        </w:rPr>
      </w:pPr>
    </w:p>
    <w:p w14:paraId="3B8749B6" w14:textId="77777777" w:rsidR="009F7951" w:rsidRPr="00876A37" w:rsidRDefault="009F7951" w:rsidP="009F7951">
      <w:pPr>
        <w:pStyle w:val="ab"/>
        <w:rPr>
          <w:rFonts w:ascii="Arial Unicode" w:hAnsi="Arial Unicode"/>
          <w:sz w:val="20"/>
          <w:lang w:val="hy-AM"/>
        </w:rPr>
      </w:pPr>
    </w:p>
    <w:p w14:paraId="5023A6D4" w14:textId="77777777" w:rsidR="009F7951" w:rsidRPr="00876A37" w:rsidRDefault="009F7951" w:rsidP="009F7951">
      <w:pPr>
        <w:pStyle w:val="ab"/>
        <w:rPr>
          <w:rFonts w:ascii="Arial Unicode" w:hAnsi="Arial Unicode"/>
          <w:sz w:val="20"/>
          <w:lang w:val="hy-AM"/>
        </w:rPr>
      </w:pPr>
    </w:p>
    <w:p w14:paraId="02C3F972" w14:textId="77777777" w:rsidR="009F7951" w:rsidRPr="00876A37" w:rsidRDefault="009F7951" w:rsidP="009F7951">
      <w:pPr>
        <w:pStyle w:val="ab"/>
        <w:rPr>
          <w:rFonts w:ascii="Arial Unicode" w:hAnsi="Arial Unicode"/>
          <w:sz w:val="20"/>
          <w:lang w:val="hy-AM"/>
        </w:rPr>
      </w:pPr>
    </w:p>
    <w:p w14:paraId="33454981" w14:textId="77777777" w:rsidR="009F7951" w:rsidRPr="00876A37" w:rsidRDefault="009F7951" w:rsidP="009F7951">
      <w:pPr>
        <w:pStyle w:val="a9"/>
        <w:spacing w:line="319" w:lineRule="auto"/>
        <w:ind w:left="0"/>
        <w:rPr>
          <w:rFonts w:ascii="Arial Unicode" w:hAnsi="Arial Unicode"/>
          <w:sz w:val="32"/>
          <w:szCs w:val="32"/>
          <w:lang w:val="hy-AM"/>
        </w:rPr>
      </w:pPr>
      <w:r w:rsidRPr="00876A37">
        <w:rPr>
          <w:rFonts w:ascii="Arial Unicode" w:hAnsi="Arial Unicode"/>
          <w:sz w:val="32"/>
          <w:szCs w:val="32"/>
          <w:lang w:val="hy-AM"/>
        </w:rPr>
        <w:t>ՎԵՐԱՊԱՏՐԱՍՏՎՈՂ ՈՒՍՈՒՑՉԻ</w:t>
      </w:r>
      <w:r w:rsidRPr="00876A37">
        <w:rPr>
          <w:rFonts w:ascii="Arial Unicode" w:hAnsi="Arial Unicode"/>
          <w:spacing w:val="-117"/>
          <w:sz w:val="32"/>
          <w:szCs w:val="32"/>
          <w:lang w:val="hy-AM"/>
        </w:rPr>
        <w:t xml:space="preserve"> </w:t>
      </w:r>
      <w:r w:rsidRPr="00876A37">
        <w:rPr>
          <w:rFonts w:ascii="Arial Unicode" w:hAnsi="Arial Unicode"/>
          <w:sz w:val="32"/>
          <w:szCs w:val="32"/>
          <w:lang w:val="hy-AM"/>
        </w:rPr>
        <w:t>ՀԵՏԱԶՈՏԱԿԱՆ ԱՇԽԱՏԱՆՔ</w:t>
      </w:r>
    </w:p>
    <w:p w14:paraId="0421B176" w14:textId="77777777" w:rsidR="009F7951" w:rsidRPr="00E45ABD" w:rsidRDefault="009F7951" w:rsidP="009F7951">
      <w:pPr>
        <w:pStyle w:val="ab"/>
        <w:rPr>
          <w:rFonts w:ascii="Arial Unicode" w:hAnsi="Arial Unicode"/>
          <w:sz w:val="48"/>
          <w:lang w:val="hy-AM"/>
        </w:rPr>
      </w:pPr>
      <w:r w:rsidRPr="00E45ABD">
        <w:rPr>
          <w:rFonts w:ascii="Arial Unicode" w:hAnsi="Arial Unicode"/>
          <w:sz w:val="48"/>
          <w:lang w:val="hy-AM"/>
        </w:rPr>
        <w:t xml:space="preserve"> </w:t>
      </w:r>
    </w:p>
    <w:p w14:paraId="1BA1ACF3" w14:textId="77777777" w:rsidR="009F7951" w:rsidRPr="00876A37" w:rsidRDefault="009F7951" w:rsidP="009F7951">
      <w:pPr>
        <w:pStyle w:val="ab"/>
        <w:rPr>
          <w:rFonts w:ascii="Arial Unicode" w:hAnsi="Arial Unicode"/>
          <w:sz w:val="48"/>
          <w:lang w:val="hy-AM"/>
        </w:rPr>
      </w:pPr>
    </w:p>
    <w:p w14:paraId="247498C8" w14:textId="77777777" w:rsidR="009F7951" w:rsidRPr="009D15C1" w:rsidRDefault="009F7951" w:rsidP="009D15C1">
      <w:pPr>
        <w:pStyle w:val="ab"/>
        <w:spacing w:before="9"/>
        <w:jc w:val="center"/>
        <w:rPr>
          <w:rFonts w:ascii="Arial Unicode" w:hAnsi="Arial Unicode"/>
          <w:sz w:val="28"/>
          <w:szCs w:val="28"/>
          <w:lang w:val="hy-AM"/>
        </w:rPr>
      </w:pPr>
    </w:p>
    <w:p w14:paraId="2815F478" w14:textId="7362B69F" w:rsidR="009F7951" w:rsidRPr="009D15C1" w:rsidRDefault="009F7951" w:rsidP="009D15C1">
      <w:pPr>
        <w:jc w:val="center"/>
        <w:rPr>
          <w:rFonts w:ascii="Arial Unicode" w:hAnsi="Arial Unicode"/>
          <w:sz w:val="28"/>
          <w:szCs w:val="28"/>
          <w:lang w:val="hy-AM"/>
        </w:rPr>
      </w:pPr>
      <w:r w:rsidRPr="009D15C1">
        <w:rPr>
          <w:rFonts w:ascii="Arial Unicode" w:hAnsi="Arial Unicode" w:cs="Sylfaen"/>
          <w:spacing w:val="-1"/>
          <w:sz w:val="28"/>
          <w:szCs w:val="28"/>
          <w:lang w:val="hy-AM"/>
        </w:rPr>
        <w:t>Հետազոտության</w:t>
      </w:r>
      <w:r w:rsidRPr="009D15C1">
        <w:rPr>
          <w:rFonts w:ascii="Arial Unicode" w:hAnsi="Arial Unicode"/>
          <w:spacing w:val="4"/>
          <w:sz w:val="28"/>
          <w:szCs w:val="28"/>
          <w:lang w:val="hy-AM"/>
        </w:rPr>
        <w:t xml:space="preserve"> </w:t>
      </w:r>
      <w:r w:rsidRPr="009D15C1">
        <w:rPr>
          <w:rFonts w:ascii="Arial Unicode" w:hAnsi="Arial Unicode" w:cs="Sylfaen"/>
          <w:sz w:val="28"/>
          <w:szCs w:val="28"/>
          <w:lang w:val="hy-AM"/>
        </w:rPr>
        <w:t>թեման՝</w:t>
      </w:r>
      <w:r w:rsidRPr="009D15C1">
        <w:rPr>
          <w:rFonts w:ascii="Arial Unicode" w:hAnsi="Arial Unicode"/>
          <w:spacing w:val="-33"/>
          <w:sz w:val="28"/>
          <w:szCs w:val="28"/>
          <w:lang w:val="hy-AM"/>
        </w:rPr>
        <w:t xml:space="preserve"> </w:t>
      </w:r>
      <w:r w:rsidR="00EC013E" w:rsidRPr="009D15C1">
        <w:rPr>
          <w:rFonts w:ascii="Sylfaen" w:hAnsi="Sylfaen"/>
          <w:spacing w:val="-33"/>
          <w:sz w:val="28"/>
          <w:szCs w:val="28"/>
          <w:lang w:val="hy-AM"/>
        </w:rPr>
        <w:t xml:space="preserve"> </w:t>
      </w:r>
      <w:r w:rsidRPr="009D15C1">
        <w:rPr>
          <w:rFonts w:ascii="Arial Unicode" w:hAnsi="Arial Unicode"/>
          <w:b/>
          <w:sz w:val="28"/>
          <w:szCs w:val="28"/>
          <w:lang w:val="hy-AM"/>
        </w:rPr>
        <w:t>ՍՈՎՈՐՈՂՆԵՐԻ ՄԵՋ ԻՆՔՆՈՒՐՈՒՅՆՈՒԹՅԱՆ, ՆԱԽԱՁԵՌՆՈՒԹՅԱՆ ԵՎ ՍՏԵՂԾԱԳՈՐԾԱԿԱՆ ՈՒՆԱԿՈՒԹՅՈՒՆՆԵՐԻ ԶԱՐԳԱՑՈՒՄԸ ԱՆԳԼԵՐԵՆԻ ԴԱՍԱՎԱՆԴՄԱՆ ԸՆԹԱՑՔՈՒՄ</w:t>
      </w:r>
    </w:p>
    <w:p w14:paraId="6D5061D4" w14:textId="77777777" w:rsidR="00FA06AB" w:rsidRPr="00E45ABD" w:rsidRDefault="00FA06AB">
      <w:pPr>
        <w:rPr>
          <w:rFonts w:ascii="Arial Unicode" w:hAnsi="Arial Unicode"/>
          <w:lang w:val="hy-AM"/>
        </w:rPr>
      </w:pPr>
    </w:p>
    <w:p w14:paraId="3FC5F1BC" w14:textId="77777777" w:rsidR="00FA06AB" w:rsidRPr="00E45ABD" w:rsidRDefault="00FA06AB">
      <w:pPr>
        <w:rPr>
          <w:rFonts w:ascii="Arial Unicode" w:hAnsi="Arial Unicode"/>
          <w:lang w:val="hy-AM"/>
        </w:rPr>
      </w:pPr>
    </w:p>
    <w:p w14:paraId="27D78C8B" w14:textId="77777777" w:rsidR="007124F1" w:rsidRPr="00E45ABD" w:rsidRDefault="00FA06AB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                  </w:t>
      </w:r>
      <w:r w:rsidR="009F7951" w:rsidRPr="00E45ABD">
        <w:rPr>
          <w:rFonts w:ascii="Arial Unicode" w:hAnsi="Arial Unicode"/>
          <w:sz w:val="24"/>
          <w:szCs w:val="24"/>
          <w:lang w:val="hy-AM"/>
        </w:rPr>
        <w:t xml:space="preserve">                  </w:t>
      </w:r>
    </w:p>
    <w:p w14:paraId="133782C5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3A083FA" w14:textId="77777777" w:rsidR="0051266E" w:rsidRPr="00A71864" w:rsidRDefault="00A71864" w:rsidP="00FA06AB">
      <w:pPr>
        <w:spacing w:after="0"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A71864">
        <w:rPr>
          <w:rFonts w:ascii="Sylfaen" w:hAnsi="Sylfaen"/>
          <w:i/>
          <w:sz w:val="24"/>
          <w:szCs w:val="24"/>
          <w:lang w:val="hy-AM"/>
        </w:rPr>
        <w:t>Ուսուցիչ`</w:t>
      </w:r>
      <w:r w:rsidR="00EC013E">
        <w:rPr>
          <w:rFonts w:ascii="Sylfaen" w:hAnsi="Sylfaen"/>
          <w:i/>
          <w:sz w:val="24"/>
          <w:szCs w:val="24"/>
          <w:lang w:val="hy-AM"/>
        </w:rPr>
        <w:t xml:space="preserve">           </w:t>
      </w:r>
      <w:r w:rsidRPr="00A71864">
        <w:rPr>
          <w:rFonts w:ascii="Sylfaen" w:hAnsi="Sylfaen"/>
          <w:sz w:val="24"/>
          <w:szCs w:val="24"/>
          <w:lang w:val="hy-AM"/>
        </w:rPr>
        <w:t>Փառանձեմ Բադալյան</w:t>
      </w:r>
    </w:p>
    <w:p w14:paraId="4FF3E171" w14:textId="77777777" w:rsidR="00A71864" w:rsidRPr="00A71864" w:rsidRDefault="00A71864" w:rsidP="00FA06AB">
      <w:pPr>
        <w:spacing w:after="0"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A71864">
        <w:rPr>
          <w:rFonts w:ascii="Sylfaen" w:hAnsi="Sylfaen"/>
          <w:i/>
          <w:sz w:val="24"/>
          <w:szCs w:val="24"/>
          <w:lang w:val="hy-AM"/>
        </w:rPr>
        <w:t>Դպրոց`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C013E">
        <w:rPr>
          <w:rFonts w:ascii="Sylfaen" w:hAnsi="Sylfaen"/>
          <w:i/>
          <w:sz w:val="24"/>
          <w:szCs w:val="24"/>
          <w:lang w:val="hy-AM"/>
        </w:rPr>
        <w:t xml:space="preserve">              </w:t>
      </w:r>
      <w:r w:rsidRPr="00A71864">
        <w:rPr>
          <w:rFonts w:ascii="Sylfaen" w:hAnsi="Sylfaen"/>
          <w:sz w:val="24"/>
          <w:szCs w:val="24"/>
          <w:lang w:val="hy-AM"/>
        </w:rPr>
        <w:t>Սարուխանի Հայկազ Խաչատրյանի անվ. թիվ 3 միջնակարգ դպրոց</w:t>
      </w:r>
    </w:p>
    <w:p w14:paraId="5A1C7ACD" w14:textId="77777777" w:rsidR="00EC013E" w:rsidRDefault="00EC013E" w:rsidP="00EC013E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Ղեկավար`          </w:t>
      </w:r>
      <w:r w:rsidRPr="000769C0">
        <w:rPr>
          <w:rFonts w:ascii="Arial Unicode" w:hAnsi="Arial Unicode" w:cs="Sylfaen"/>
          <w:sz w:val="24"/>
          <w:szCs w:val="24"/>
          <w:lang w:val="hy-AM"/>
        </w:rPr>
        <w:t>Գ. Գուլաբյան</w:t>
      </w:r>
    </w:p>
    <w:p w14:paraId="119FE0A5" w14:textId="77777777" w:rsidR="00EC013E" w:rsidRPr="00EC013E" w:rsidRDefault="00EC013E" w:rsidP="00EC013E">
      <w:pPr>
        <w:rPr>
          <w:rFonts w:ascii="Sylfaen" w:hAnsi="Sylfaen" w:cs="Sylfaen"/>
          <w:sz w:val="24"/>
          <w:szCs w:val="24"/>
          <w:lang w:val="hy-AM"/>
        </w:rPr>
      </w:pPr>
      <w:r w:rsidRPr="00EC013E">
        <w:rPr>
          <w:rFonts w:ascii="Sylfaen" w:hAnsi="Sylfaen" w:cs="Sylfaen"/>
          <w:i/>
          <w:sz w:val="24"/>
          <w:szCs w:val="24"/>
          <w:lang w:val="hy-AM"/>
        </w:rPr>
        <w:t>Առարկա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`           </w:t>
      </w:r>
      <w:r w:rsidRPr="00EC013E">
        <w:rPr>
          <w:rFonts w:ascii="Sylfaen" w:hAnsi="Sylfaen" w:cs="Sylfaen"/>
          <w:sz w:val="24"/>
          <w:szCs w:val="24"/>
          <w:lang w:val="hy-AM"/>
        </w:rPr>
        <w:t>«Անգլերեն»</w:t>
      </w:r>
    </w:p>
    <w:p w14:paraId="3D79C912" w14:textId="77777777" w:rsidR="0051266E" w:rsidRPr="00EC013E" w:rsidRDefault="0051266E" w:rsidP="00FA06AB">
      <w:pPr>
        <w:spacing w:after="0"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4239B0C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64FFD73A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45F0AAEE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3CDA44A7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1C888C7E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3D827EBD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244DEA4" w14:textId="77777777" w:rsidR="0051266E" w:rsidRPr="00E45ABD" w:rsidRDefault="0051266E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371E2C72" w14:textId="77777777" w:rsidR="009E7F3C" w:rsidRPr="00E45ABD" w:rsidRDefault="009E7F3C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1B9BD65A" w14:textId="77777777" w:rsidR="009E7F3C" w:rsidRPr="00E45ABD" w:rsidRDefault="009E7F3C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447AF25E" w14:textId="77777777" w:rsidR="009E7F3C" w:rsidRPr="00E45ABD" w:rsidRDefault="009E7F3C" w:rsidP="00FA06A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6E59667F" w14:textId="23DB6F80" w:rsidR="007124F1" w:rsidRDefault="007124F1" w:rsidP="00876A37">
      <w:pPr>
        <w:spacing w:after="0" w:line="360" w:lineRule="auto"/>
        <w:jc w:val="center"/>
        <w:rPr>
          <w:rFonts w:ascii="Sylfaen" w:hAnsi="Sylfaen" w:cs="Sylfaen"/>
          <w:b/>
          <w:color w:val="000000"/>
          <w:sz w:val="28"/>
          <w:szCs w:val="28"/>
          <w:lang w:val="hy-AM"/>
        </w:rPr>
      </w:pPr>
      <w:r w:rsidRPr="00E45ABD">
        <w:rPr>
          <w:rFonts w:ascii="Arial Unicode" w:hAnsi="Arial Unicode" w:cs="Sylfaen"/>
          <w:b/>
          <w:color w:val="000000"/>
          <w:sz w:val="28"/>
          <w:szCs w:val="28"/>
          <w:lang w:val="hy-AM"/>
        </w:rPr>
        <w:lastRenderedPageBreak/>
        <w:t>ԲՈՎԱՆԴԱԿՈՒԹՅՈՒՆ</w:t>
      </w:r>
    </w:p>
    <w:p w14:paraId="0A7DA681" w14:textId="77777777" w:rsidR="007124F1" w:rsidRPr="00E45ABD" w:rsidRDefault="007124F1" w:rsidP="0051266E">
      <w:pPr>
        <w:spacing w:after="0" w:line="360" w:lineRule="auto"/>
        <w:rPr>
          <w:rFonts w:ascii="Arial Unicode" w:hAnsi="Arial Unicode"/>
          <w:color w:val="000000"/>
          <w:lang w:val="hy-AM"/>
        </w:rPr>
      </w:pPr>
      <w:r w:rsidRPr="00E45ABD">
        <w:rPr>
          <w:rFonts w:ascii="Arial Unicode" w:hAnsi="Arial Unicode" w:cs="Sylfaen"/>
          <w:color w:val="000000"/>
          <w:sz w:val="24"/>
          <w:szCs w:val="24"/>
          <w:lang w:val="hy-AM"/>
        </w:rPr>
        <w:t>Ներածություն</w:t>
      </w:r>
      <w:r w:rsidRPr="00E45ABD">
        <w:rPr>
          <w:rFonts w:ascii="Arial Unicode" w:hAnsi="Arial Unicode"/>
          <w:color w:val="000000"/>
          <w:lang w:val="hy-AM"/>
        </w:rPr>
        <w:t>...........................................................................................................</w:t>
      </w:r>
      <w:r w:rsidR="0051266E" w:rsidRPr="00E45ABD">
        <w:rPr>
          <w:rFonts w:ascii="Arial Unicode" w:hAnsi="Arial Unicode"/>
          <w:color w:val="000000"/>
          <w:lang w:val="hy-AM"/>
        </w:rPr>
        <w:t>................</w:t>
      </w:r>
      <w:r w:rsidRPr="00E45ABD">
        <w:rPr>
          <w:rFonts w:ascii="Arial Unicode" w:hAnsi="Arial Unicode"/>
          <w:color w:val="000000"/>
          <w:lang w:val="hy-AM"/>
        </w:rPr>
        <w:t>.</w:t>
      </w:r>
      <w:r w:rsidR="002B0898" w:rsidRPr="00E45ABD">
        <w:rPr>
          <w:rFonts w:ascii="Arial Unicode" w:hAnsi="Arial Unicode"/>
          <w:color w:val="000000"/>
          <w:lang w:val="hy-AM"/>
        </w:rPr>
        <w:t>.</w:t>
      </w:r>
      <w:r w:rsidRPr="00E45ABD">
        <w:rPr>
          <w:rFonts w:ascii="Arial Unicode" w:hAnsi="Arial Unicode"/>
          <w:color w:val="000000"/>
          <w:lang w:val="hy-AM"/>
        </w:rPr>
        <w:t>3</w:t>
      </w:r>
    </w:p>
    <w:p w14:paraId="11696507" w14:textId="77777777" w:rsidR="007124F1" w:rsidRPr="00E45ABD" w:rsidRDefault="007124F1" w:rsidP="0051266E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E45ABD">
        <w:rPr>
          <w:rFonts w:ascii="Arial Unicode" w:hAnsi="Arial Unicode"/>
          <w:b/>
          <w:sz w:val="24"/>
          <w:szCs w:val="24"/>
          <w:lang w:val="hy-AM"/>
        </w:rPr>
        <w:t>Գլուխ.1 ՍՈՎՈՐՈՂՆԵՐԻ ՄԵՋ ԻՆՔՆՈՒՐՈՒՅՆՈՒԹՅԱՆ, ՆԱԽԱՁԵՌՆՈՒԹՅԱՆ ԵՎ ՍՏԵՂԾԱԳՈՐԾԱԿԱՆ ՈՒՆԱԿՈՒԹՅՈՒՆՆԵՐԻ ԶԱՐԳԱՑՈՒՄԸ ԱՆԳԼԵՐԵՆԻ ԴԱՍԱՎԱՆԴՄԱՆ ԸՆԹԱՑՔՈՒՄ</w:t>
      </w:r>
    </w:p>
    <w:p w14:paraId="13557FEF" w14:textId="4C76AE89" w:rsidR="007124F1" w:rsidRPr="009D15C1" w:rsidRDefault="007124F1" w:rsidP="0051266E">
      <w:pPr>
        <w:spacing w:line="360" w:lineRule="auto"/>
        <w:rPr>
          <w:sz w:val="24"/>
          <w:szCs w:val="24"/>
          <w:lang w:val="hy-AM"/>
        </w:rPr>
      </w:pPr>
      <w:r w:rsidRPr="00E45ABD">
        <w:rPr>
          <w:rFonts w:ascii="Arial Unicode" w:eastAsia="GHEA Grapalat" w:hAnsi="Arial Unicode" w:cs="GHEA Grapalat"/>
          <w:sz w:val="24"/>
          <w:szCs w:val="24"/>
          <w:lang w:val="hy-AM"/>
        </w:rPr>
        <w:t>1.</w:t>
      </w:r>
      <w:r w:rsidR="0051266E" w:rsidRPr="00E45ABD">
        <w:rPr>
          <w:rFonts w:ascii="Arial Unicode" w:eastAsia="GHEA Grapalat" w:hAnsi="Arial Unicode" w:cs="GHEA Grapalat"/>
          <w:sz w:val="24"/>
          <w:szCs w:val="24"/>
          <w:lang w:val="hy-AM"/>
        </w:rPr>
        <w:t>1 Ս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ովորող</w:t>
      </w:r>
      <w:r w:rsidR="0051266E" w:rsidRPr="00E45ABD">
        <w:rPr>
          <w:rFonts w:ascii="Arial Unicode" w:hAnsi="Arial Unicode" w:cs="Sylfaen"/>
          <w:sz w:val="24"/>
          <w:szCs w:val="24"/>
          <w:lang w:val="hy-AM"/>
        </w:rPr>
        <w:t xml:space="preserve">ների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ստեղծագործական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ունակությունների</w:t>
      </w:r>
      <w:r w:rsidR="007A4F04" w:rsidRPr="00E45ABD">
        <w:rPr>
          <w:rFonts w:ascii="Arial Unicode" w:hAnsi="Arial Unicode" w:cs="Sylfaen"/>
          <w:sz w:val="24"/>
          <w:szCs w:val="24"/>
          <w:lang w:val="hy-AM"/>
        </w:rPr>
        <w:t>, նախաձեռնության և ինքնուրույնության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7A4F04" w:rsidRPr="00E45ABD">
        <w:rPr>
          <w:rFonts w:ascii="Arial Unicode" w:hAnsi="Arial Unicode" w:cs="Sylfaen"/>
          <w:sz w:val="24"/>
          <w:szCs w:val="24"/>
          <w:lang w:val="hy-AM"/>
        </w:rPr>
        <w:t>զարգացման հնարավորությունները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անգլերենի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դասավանդման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ընթացքում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>....</w:t>
      </w:r>
      <w:r w:rsidR="0051266E" w:rsidRPr="00E45ABD">
        <w:rPr>
          <w:rFonts w:ascii="Arial Unicode" w:hAnsi="Arial Unicode"/>
          <w:sz w:val="24"/>
          <w:szCs w:val="24"/>
          <w:lang w:val="hy-AM"/>
        </w:rPr>
        <w:t>......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>.......</w:t>
      </w:r>
      <w:r w:rsidR="0051266E" w:rsidRPr="00E45ABD">
        <w:rPr>
          <w:rFonts w:ascii="Arial Unicode" w:hAnsi="Arial Unicode"/>
          <w:sz w:val="24"/>
          <w:szCs w:val="24"/>
          <w:lang w:val="hy-AM"/>
        </w:rPr>
        <w:t>......................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>........................................</w:t>
      </w:r>
      <w:r w:rsidRPr="00E45ABD">
        <w:rPr>
          <w:rFonts w:ascii="Arial Unicode" w:hAnsi="Arial Unicode"/>
          <w:sz w:val="24"/>
          <w:szCs w:val="24"/>
          <w:lang w:val="hy-AM"/>
        </w:rPr>
        <w:t>.............</w:t>
      </w:r>
      <w:r w:rsidR="007A4F04" w:rsidRPr="00E45ABD">
        <w:rPr>
          <w:rFonts w:ascii="Arial Unicode" w:hAnsi="Arial Unicode"/>
          <w:sz w:val="24"/>
          <w:szCs w:val="24"/>
          <w:lang w:val="hy-AM"/>
        </w:rPr>
        <w:t>........................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>..</w:t>
      </w:r>
      <w:r w:rsidR="009D15C1" w:rsidRPr="009D15C1">
        <w:rPr>
          <w:rFonts w:ascii="Arial Unicode" w:hAnsi="Arial Unicode"/>
          <w:sz w:val="24"/>
          <w:szCs w:val="24"/>
          <w:lang w:val="hy-AM"/>
        </w:rPr>
        <w:t>..</w:t>
      </w:r>
      <w:r w:rsidR="009D15C1">
        <w:rPr>
          <w:sz w:val="24"/>
          <w:szCs w:val="24"/>
          <w:lang w:val="hy-AM"/>
        </w:rPr>
        <w:t>5</w:t>
      </w:r>
    </w:p>
    <w:p w14:paraId="5219A4C0" w14:textId="6DE3B8F5" w:rsidR="007124F1" w:rsidRPr="009D15C1" w:rsidRDefault="0051266E" w:rsidP="0051266E">
      <w:pPr>
        <w:spacing w:line="360" w:lineRule="auto"/>
        <w:rPr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1.2  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>Փորձարարական մաս ...</w:t>
      </w:r>
      <w:r w:rsidRPr="00E45ABD">
        <w:rPr>
          <w:rFonts w:ascii="Arial Unicode" w:hAnsi="Arial Unicode"/>
          <w:sz w:val="24"/>
          <w:szCs w:val="24"/>
          <w:lang w:val="hy-AM"/>
        </w:rPr>
        <w:t>......................................................................................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>.</w:t>
      </w:r>
      <w:r w:rsidR="009D15C1" w:rsidRPr="009D15C1">
        <w:rPr>
          <w:rFonts w:ascii="Arial Unicode" w:hAnsi="Arial Unicode"/>
          <w:sz w:val="24"/>
          <w:szCs w:val="24"/>
          <w:lang w:val="hy-AM"/>
        </w:rPr>
        <w:t>.14</w:t>
      </w:r>
    </w:p>
    <w:p w14:paraId="3CD24B0B" w14:textId="1C812C25" w:rsidR="007124F1" w:rsidRPr="009D15C1" w:rsidRDefault="007124F1" w:rsidP="0051266E">
      <w:pPr>
        <w:spacing w:after="0" w:line="360" w:lineRule="auto"/>
        <w:rPr>
          <w:color w:val="000000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Եզրակացություններ</w:t>
      </w:r>
      <w:r w:rsidRPr="00E45ABD">
        <w:rPr>
          <w:rFonts w:ascii="Arial Unicode" w:hAnsi="Arial Unicode"/>
          <w:color w:val="000000"/>
          <w:lang w:val="hy-AM"/>
        </w:rPr>
        <w:t>.........................................................................................................</w:t>
      </w:r>
      <w:r w:rsidR="0051266E" w:rsidRPr="00E45ABD">
        <w:rPr>
          <w:rFonts w:ascii="Arial Unicode" w:hAnsi="Arial Unicode"/>
          <w:color w:val="000000"/>
          <w:lang w:val="hy-AM"/>
        </w:rPr>
        <w:t>......</w:t>
      </w:r>
      <w:r w:rsidRPr="00E45ABD">
        <w:rPr>
          <w:rFonts w:ascii="Arial Unicode" w:hAnsi="Arial Unicode"/>
          <w:color w:val="000000"/>
          <w:lang w:val="hy-AM"/>
        </w:rPr>
        <w:t>.</w:t>
      </w:r>
      <w:r w:rsidR="009D15C1" w:rsidRPr="009D15C1">
        <w:rPr>
          <w:rFonts w:ascii="Arial Unicode" w:hAnsi="Arial Unicode"/>
          <w:color w:val="000000"/>
          <w:lang w:val="hy-AM"/>
        </w:rPr>
        <w:t>18</w:t>
      </w:r>
    </w:p>
    <w:p w14:paraId="6A95B10C" w14:textId="5C8E72FB" w:rsidR="007124F1" w:rsidRPr="009D15C1" w:rsidRDefault="007124F1" w:rsidP="0051266E">
      <w:pPr>
        <w:spacing w:after="0" w:line="360" w:lineRule="auto"/>
        <w:rPr>
          <w:color w:val="000000"/>
          <w:lang w:val="en-US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Օգտագործված գրականության ցանկ</w:t>
      </w:r>
      <w:r w:rsidRPr="00E45ABD">
        <w:rPr>
          <w:rFonts w:ascii="Arial Unicode" w:hAnsi="Arial Unicode"/>
          <w:color w:val="000000"/>
          <w:lang w:val="hy-AM"/>
        </w:rPr>
        <w:t>..................................................</w:t>
      </w:r>
      <w:r w:rsidR="0051266E" w:rsidRPr="00E45ABD">
        <w:rPr>
          <w:rFonts w:ascii="Arial Unicode" w:hAnsi="Arial Unicode"/>
          <w:color w:val="000000"/>
          <w:lang w:val="hy-AM"/>
        </w:rPr>
        <w:t>.....</w:t>
      </w:r>
      <w:r w:rsidRPr="00E45ABD">
        <w:rPr>
          <w:rFonts w:ascii="Arial Unicode" w:hAnsi="Arial Unicode"/>
          <w:color w:val="000000"/>
          <w:lang w:val="hy-AM"/>
        </w:rPr>
        <w:t>..........................</w:t>
      </w:r>
      <w:r w:rsidR="009D15C1">
        <w:rPr>
          <w:rFonts w:ascii="Arial Unicode" w:hAnsi="Arial Unicode"/>
          <w:color w:val="000000"/>
          <w:lang w:val="en-US"/>
        </w:rPr>
        <w:t>19</w:t>
      </w:r>
    </w:p>
    <w:p w14:paraId="0BB60137" w14:textId="77777777" w:rsidR="007124F1" w:rsidRPr="00E45ABD" w:rsidRDefault="007124F1" w:rsidP="0051266E">
      <w:pPr>
        <w:spacing w:line="360" w:lineRule="auto"/>
        <w:rPr>
          <w:rFonts w:ascii="Arial Unicode" w:hAnsi="Arial Unicode" w:cs="Sylfaen"/>
          <w:b/>
          <w:sz w:val="24"/>
          <w:szCs w:val="24"/>
          <w:lang w:val="hy-AM"/>
        </w:rPr>
      </w:pPr>
    </w:p>
    <w:p w14:paraId="60594503" w14:textId="77777777" w:rsidR="007124F1" w:rsidRPr="00E45ABD" w:rsidRDefault="007124F1" w:rsidP="0051266E">
      <w:pPr>
        <w:spacing w:line="360" w:lineRule="auto"/>
        <w:rPr>
          <w:rFonts w:ascii="Arial Unicode" w:hAnsi="Arial Unicode" w:cs="Sylfaen"/>
          <w:b/>
          <w:sz w:val="24"/>
          <w:szCs w:val="24"/>
          <w:lang w:val="hy-AM"/>
        </w:rPr>
      </w:pPr>
    </w:p>
    <w:p w14:paraId="5BB98078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6826983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0416B257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5C46EDF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0BDE54DB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6B6A0223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CE0FBD7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3E2A3C26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5525DDC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3E7BBE0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1C1F836D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0001BA9A" w14:textId="77777777" w:rsidR="007124F1" w:rsidRPr="00E45ABD" w:rsidRDefault="007124F1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D605CCB" w14:textId="77777777" w:rsidR="0051266E" w:rsidRPr="00E45ABD" w:rsidRDefault="00FA06AB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 xml:space="preserve">                                        </w:t>
      </w:r>
    </w:p>
    <w:p w14:paraId="54D4B016" w14:textId="77777777" w:rsidR="0051266E" w:rsidRPr="00E45ABD" w:rsidRDefault="0051266E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E74299C" w14:textId="77777777" w:rsidR="0051266E" w:rsidRPr="00E45ABD" w:rsidRDefault="0051266E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496D3BE9" w14:textId="77777777" w:rsidR="0051266E" w:rsidRPr="00E45ABD" w:rsidRDefault="0051266E" w:rsidP="0051266E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EA02565" w14:textId="066CC509" w:rsidR="0051266E" w:rsidRDefault="0051266E" w:rsidP="0051266E">
      <w:pPr>
        <w:spacing w:after="0" w:line="360" w:lineRule="auto"/>
        <w:jc w:val="both"/>
        <w:rPr>
          <w:sz w:val="24"/>
          <w:szCs w:val="24"/>
          <w:lang w:val="hy-AM"/>
        </w:rPr>
      </w:pPr>
    </w:p>
    <w:p w14:paraId="15CF956E" w14:textId="57A4686A" w:rsidR="009D15C1" w:rsidRDefault="009D15C1" w:rsidP="0051266E">
      <w:pPr>
        <w:spacing w:after="0" w:line="360" w:lineRule="auto"/>
        <w:jc w:val="both"/>
        <w:rPr>
          <w:sz w:val="24"/>
          <w:szCs w:val="24"/>
          <w:lang w:val="hy-AM"/>
        </w:rPr>
      </w:pPr>
    </w:p>
    <w:p w14:paraId="594680F9" w14:textId="77777777" w:rsidR="009D15C1" w:rsidRPr="009D15C1" w:rsidRDefault="009D15C1" w:rsidP="0051266E">
      <w:pPr>
        <w:spacing w:after="0" w:line="360" w:lineRule="auto"/>
        <w:jc w:val="both"/>
        <w:rPr>
          <w:sz w:val="24"/>
          <w:szCs w:val="24"/>
          <w:lang w:val="hy-AM"/>
        </w:rPr>
      </w:pPr>
    </w:p>
    <w:p w14:paraId="4AB5F6A5" w14:textId="34514C95" w:rsidR="00FA06AB" w:rsidRPr="00E45ABD" w:rsidRDefault="00FA06AB" w:rsidP="00876A37">
      <w:pPr>
        <w:spacing w:after="0" w:line="36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 w:rsidRPr="00E45ABD">
        <w:rPr>
          <w:rFonts w:ascii="Arial Unicode" w:hAnsi="Arial Unicode" w:cs="Sylfaen"/>
          <w:b/>
          <w:sz w:val="28"/>
          <w:szCs w:val="28"/>
          <w:lang w:val="hy-AM"/>
        </w:rPr>
        <w:lastRenderedPageBreak/>
        <w:t>ՆԵՐԱԾՈՒԹՅՈՒՆ</w:t>
      </w:r>
    </w:p>
    <w:p w14:paraId="41C3E558" w14:textId="77777777" w:rsidR="00FA06AB" w:rsidRPr="00E45ABD" w:rsidRDefault="00FA06AB" w:rsidP="0051266E">
      <w:pPr>
        <w:spacing w:after="0" w:line="360" w:lineRule="auto"/>
        <w:jc w:val="both"/>
        <w:rPr>
          <w:rFonts w:ascii="Arial Unicode" w:hAnsi="Arial Unicode" w:cs="Sylfaen"/>
          <w:b/>
          <w:sz w:val="24"/>
          <w:szCs w:val="24"/>
          <w:lang w:val="hy-AM"/>
        </w:rPr>
      </w:pPr>
    </w:p>
    <w:p w14:paraId="13422CCD" w14:textId="77777777" w:rsidR="002B0898" w:rsidRPr="00E45ABD" w:rsidRDefault="0051266E" w:rsidP="00876A3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Կ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րթական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համակարգը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սահմանում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նոր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կարողունակությունների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համակարգ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թե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'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թե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'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դասավանդողների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Անհերքելի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փաստ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որ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օ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տար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լեզուները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ընդլայնում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աշխարհայացքը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նպաստում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հաղորդակցման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2330D3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հանրամշակույթային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կարողությունների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9F7951" w:rsidRPr="00E45ABD">
        <w:rPr>
          <w:rFonts w:ascii="Arial Unicode" w:hAnsi="Arial Unicode" w:cs="Sylfaen"/>
          <w:sz w:val="24"/>
          <w:szCs w:val="24"/>
          <w:lang w:val="hy-AM"/>
        </w:rPr>
        <w:t>ձև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ավորմանը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լեզվական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նորմերի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ընկալմանը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Օ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տար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լեզվի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դասավանդումը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խթանում է 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խոսքային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կարողությունների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զարգացումը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 xml:space="preserve">ընդլայնում է լեզվամտածողությունը,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միևնույն ժամանակ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ձևավորում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նոր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հմտություններ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ու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137F" w:rsidRPr="00E45ABD">
        <w:rPr>
          <w:rFonts w:ascii="Arial Unicode" w:hAnsi="Arial Unicode" w:cs="Sylfaen"/>
          <w:sz w:val="24"/>
          <w:szCs w:val="24"/>
          <w:lang w:val="hy-AM"/>
        </w:rPr>
        <w:t>կարողություններ</w:t>
      </w:r>
      <w:r w:rsidRPr="00E45ABD">
        <w:rPr>
          <w:rFonts w:ascii="Arial Unicode" w:hAnsi="Arial Unicode" w:cs="Sylfaen"/>
          <w:sz w:val="24"/>
          <w:szCs w:val="24"/>
          <w:lang w:val="hy-AM"/>
        </w:rPr>
        <w:t>, այդ թվում` ստեղծագործական ունակություններն ու նախաձեռնությունը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>: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Սովորողի համար շոշափելի հաղթանակ է օտար լեզվով ազատ հաղորդակցվելու կարողությունը</w:t>
      </w:r>
      <w:r w:rsidRPr="00E45ABD">
        <w:rPr>
          <w:rFonts w:ascii="Arial Unicode" w:hAnsi="Arial Unicode"/>
          <w:sz w:val="24"/>
          <w:szCs w:val="24"/>
          <w:lang w:val="hy-AM"/>
        </w:rPr>
        <w:t>, սակայն այդ արդյունքին հասնելը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պահանջում է երկարատև աշխատանք, որտեղ կարևոր են </w:t>
      </w:r>
      <w:r w:rsidRPr="00E45ABD">
        <w:rPr>
          <w:rFonts w:ascii="Arial Unicode" w:hAnsi="Arial Unicode"/>
          <w:sz w:val="24"/>
          <w:szCs w:val="24"/>
          <w:lang w:val="hy-AM"/>
        </w:rPr>
        <w:t>թե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' սովորողի նախաձեռնողականությունն ու մոտիվացիան, </w:t>
      </w:r>
      <w:r w:rsidRPr="00E45ABD">
        <w:rPr>
          <w:rFonts w:ascii="Arial Unicode" w:hAnsi="Arial Unicode"/>
          <w:sz w:val="24"/>
          <w:szCs w:val="24"/>
          <w:lang w:val="hy-AM"/>
        </w:rPr>
        <w:t>թե</w:t>
      </w:r>
      <w:r w:rsidR="009F7951" w:rsidRPr="00E45ABD">
        <w:rPr>
          <w:rFonts w:ascii="Arial Unicode" w:hAnsi="Arial Unicode"/>
          <w:sz w:val="24"/>
          <w:szCs w:val="24"/>
          <w:lang w:val="hy-AM"/>
        </w:rPr>
        <w:t>'</w:t>
      </w:r>
      <w:r w:rsidR="00EF137F" w:rsidRPr="00E45ABD">
        <w:rPr>
          <w:rFonts w:ascii="Arial Unicode" w:hAnsi="Arial Unicode"/>
          <w:sz w:val="24"/>
          <w:szCs w:val="24"/>
          <w:lang w:val="hy-AM"/>
        </w:rPr>
        <w:t xml:space="preserve"> ուսուցչի մասնագիտական որակները: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 xml:space="preserve"> Սովորողի </w:t>
      </w:r>
      <w:r w:rsidR="002B0898" w:rsidRPr="00E45ABD">
        <w:rPr>
          <w:rFonts w:ascii="Arial Unicode" w:hAnsi="Arial Unicode" w:cs="Sylfaen"/>
          <w:sz w:val="24"/>
          <w:szCs w:val="24"/>
          <w:lang w:val="hy-AM"/>
        </w:rPr>
        <w:t>ստեղծագործական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2B0898" w:rsidRPr="00E45ABD">
        <w:rPr>
          <w:rFonts w:ascii="Arial Unicode" w:hAnsi="Arial Unicode" w:cs="Sylfaen"/>
          <w:sz w:val="24"/>
          <w:szCs w:val="24"/>
          <w:lang w:val="hy-AM"/>
        </w:rPr>
        <w:t>ունակությունների, նախաձեռնության և ինքնուրույնության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2B0898" w:rsidRPr="00E45ABD">
        <w:rPr>
          <w:rFonts w:ascii="Arial Unicode" w:hAnsi="Arial Unicode" w:cs="Sylfaen"/>
          <w:sz w:val="24"/>
          <w:szCs w:val="24"/>
          <w:lang w:val="hy-AM"/>
        </w:rPr>
        <w:t>զարգացումն այսօր կրթական համակարգում օրապահանջ է: Այս ամենը իմանալով ու կարողանալով` սովորողը հեշտությամբ կարող է հաղթահարել ցանկացած դժվարություն, լուծել իր առջև դրված խնդիրները, ձևակեպել նպատակներ ու սեփական ուժերով հասնել դրանց:</w:t>
      </w:r>
    </w:p>
    <w:p w14:paraId="6CBD610D" w14:textId="77777777" w:rsidR="0051266E" w:rsidRPr="00E45ABD" w:rsidRDefault="002B0898" w:rsidP="00876A3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Դպչոցում ուսուցչի և սովորողի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կայացման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ուսումնառության ընթացքում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ցանկալի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վերջնարդյունքի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հաստատմանը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մեծապես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կարող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օգնել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կրթական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համակարգի</w:t>
      </w:r>
      <w:r w:rsidR="00D615C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15C3" w:rsidRPr="00E45ABD">
        <w:rPr>
          <w:rFonts w:ascii="Arial Unicode" w:hAnsi="Arial Unicode" w:cs="Sylfaen"/>
          <w:sz w:val="24"/>
          <w:szCs w:val="24"/>
          <w:lang w:val="hy-AM"/>
        </w:rPr>
        <w:t>արդիականացումը</w:t>
      </w:r>
      <w:r w:rsidR="00D615C3" w:rsidRPr="00E45ABD">
        <w:rPr>
          <w:rFonts w:ascii="Arial Unicode" w:hAnsi="Arial Unicode" w:cs="Sylfaen"/>
          <w:b/>
          <w:sz w:val="24"/>
          <w:szCs w:val="24"/>
          <w:lang w:val="hy-AM"/>
        </w:rPr>
        <w:t xml:space="preserve">: </w:t>
      </w:r>
      <w:r w:rsidRPr="00E45ABD">
        <w:rPr>
          <w:rFonts w:ascii="Arial Unicode" w:hAnsi="Arial Unicode"/>
          <w:sz w:val="24"/>
          <w:szCs w:val="24"/>
          <w:lang w:val="hy-AM"/>
        </w:rPr>
        <w:t>Նոր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մեթոդների ներդրումը</w:t>
      </w:r>
      <w:r w:rsidRPr="00E45ABD">
        <w:rPr>
          <w:rFonts w:ascii="Arial Unicode" w:hAnsi="Arial Unicode"/>
          <w:sz w:val="24"/>
          <w:szCs w:val="24"/>
          <w:lang w:val="hy-AM"/>
        </w:rPr>
        <w:t>,</w:t>
      </w:r>
      <w:r w:rsidR="0051266E" w:rsidRPr="00E45ABD">
        <w:rPr>
          <w:rFonts w:ascii="Arial Unicode" w:hAnsi="Arial Unicode"/>
          <w:sz w:val="24"/>
          <w:szCs w:val="24"/>
          <w:lang w:val="hy-AM"/>
        </w:rPr>
        <w:t xml:space="preserve"> ժամանակակից բաղադրիչներով զինված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դասն </w:t>
      </w:r>
      <w:r w:rsidR="0051266E" w:rsidRPr="00E45ABD">
        <w:rPr>
          <w:rFonts w:ascii="Arial Unicode" w:hAnsi="Arial Unicode"/>
          <w:sz w:val="24"/>
          <w:szCs w:val="24"/>
          <w:lang w:val="hy-AM"/>
        </w:rPr>
        <w:t xml:space="preserve">ունակ է հետաքրքրել սովորողներին, բարձրացնել նրանց աշխատունակությունը, դարձնել ինքնուրույն ու </w:t>
      </w:r>
      <w:r w:rsidRPr="00E45ABD">
        <w:rPr>
          <w:rFonts w:ascii="Arial Unicode" w:hAnsi="Arial Unicode"/>
          <w:sz w:val="24"/>
          <w:szCs w:val="24"/>
          <w:lang w:val="hy-AM"/>
        </w:rPr>
        <w:t>նախաձ</w:t>
      </w:r>
      <w:r w:rsidR="0051266E" w:rsidRPr="00E45ABD">
        <w:rPr>
          <w:rFonts w:ascii="Arial Unicode" w:hAnsi="Arial Unicode"/>
          <w:sz w:val="24"/>
          <w:szCs w:val="24"/>
          <w:lang w:val="hy-AM"/>
        </w:rPr>
        <w:t>եռնող: Այս ամենը կարելի է իրականացնել նաև անգլերենի դասավանդման ընթացքում: Ակադեմիական գիտելիքների հաղորդմանը զուգահեռ` ուսուցիչն անգլերենի դասի ընթացքում ունի անսահման հնարավորություններ իր սովորողին ինքնուրույն ու նախաձեռնող դարձնելու համար</w:t>
      </w:r>
      <w:r w:rsidRPr="00E45ABD">
        <w:rPr>
          <w:rFonts w:ascii="Arial Unicode" w:hAnsi="Arial Unicode"/>
          <w:sz w:val="24"/>
          <w:szCs w:val="24"/>
          <w:lang w:val="hy-AM"/>
        </w:rPr>
        <w:t>, ինքնուրույն գործելու համար միջավայր ապահովելու առումով:</w:t>
      </w:r>
    </w:p>
    <w:p w14:paraId="384132D9" w14:textId="77777777" w:rsidR="0051266E" w:rsidRPr="00E45ABD" w:rsidRDefault="00D615C3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Այսպիսով, կարող ենք փաստել, որ նորարարություններով պայմանավորված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կրթական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միջավայրի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 w:cs="Sylfaen"/>
          <w:sz w:val="24"/>
          <w:szCs w:val="24"/>
          <w:lang w:val="hy-AM"/>
        </w:rPr>
        <w:t>ստեղծ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ումը</w:t>
      </w:r>
      <w:r w:rsidR="009F7951" w:rsidRPr="00E45ABD">
        <w:rPr>
          <w:rFonts w:ascii="Arial Unicode" w:hAnsi="Arial Unicode" w:cs="Sylfaen"/>
          <w:sz w:val="24"/>
          <w:szCs w:val="24"/>
          <w:lang w:val="hy-AM"/>
        </w:rPr>
        <w:t>,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 սովորողի համար</w:t>
      </w:r>
      <w:r w:rsidR="0051266E" w:rsidRPr="00E45ABD">
        <w:rPr>
          <w:rFonts w:ascii="Arial Unicode" w:hAnsi="Arial Unicode" w:cs="Sylfaen"/>
          <w:sz w:val="24"/>
          <w:szCs w:val="24"/>
          <w:lang w:val="hy-AM"/>
        </w:rPr>
        <w:t xml:space="preserve"> լայն  հնարավորություններ է տալիս դասին հաճույքով մասնակցելու, ուսումնական առարկան կարևոր համարելու, </w:t>
      </w:r>
      <w:r w:rsidR="002B0898" w:rsidRPr="00E45ABD">
        <w:rPr>
          <w:rFonts w:ascii="Arial Unicode" w:hAnsi="Arial Unicode" w:cs="Sylfaen"/>
          <w:sz w:val="24"/>
          <w:szCs w:val="24"/>
          <w:lang w:val="hy-AM"/>
        </w:rPr>
        <w:t xml:space="preserve"> ուսուցանվող թեման խորքային ուսումնասիրելու ու վերլուծելու, տեսական գիտելիքը </w:t>
      </w:r>
      <w:r w:rsidR="0051266E" w:rsidRPr="00E45ABD">
        <w:rPr>
          <w:rFonts w:ascii="Arial Unicode" w:hAnsi="Arial Unicode" w:cs="Sylfaen"/>
          <w:sz w:val="24"/>
          <w:szCs w:val="24"/>
          <w:lang w:val="hy-AM"/>
        </w:rPr>
        <w:t xml:space="preserve">գործնականում </w:t>
      </w:r>
      <w:r w:rsidR="002B0898" w:rsidRPr="00E45ABD">
        <w:rPr>
          <w:rFonts w:ascii="Arial Unicode" w:hAnsi="Arial Unicode" w:cs="Sylfaen"/>
          <w:sz w:val="24"/>
          <w:szCs w:val="24"/>
          <w:lang w:val="hy-AM"/>
        </w:rPr>
        <w:t>կիրառե</w:t>
      </w:r>
      <w:r w:rsidR="0051266E" w:rsidRPr="00E45ABD">
        <w:rPr>
          <w:rFonts w:ascii="Arial Unicode" w:hAnsi="Arial Unicode" w:cs="Sylfaen"/>
          <w:sz w:val="24"/>
          <w:szCs w:val="24"/>
          <w:lang w:val="hy-AM"/>
        </w:rPr>
        <w:t>լու տեսանկյունից:</w:t>
      </w:r>
    </w:p>
    <w:p w14:paraId="384883E0" w14:textId="77777777" w:rsidR="0051266E" w:rsidRPr="00E45ABD" w:rsidRDefault="00FA06AB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Հետազոտության թեմայի արդիականությունը: </w:t>
      </w:r>
      <w:r w:rsidR="0051266E" w:rsidRPr="00E45ABD">
        <w:rPr>
          <w:rFonts w:ascii="Arial Unicode" w:hAnsi="Arial Unicode"/>
          <w:sz w:val="24"/>
          <w:szCs w:val="24"/>
          <w:lang w:val="hy-AM"/>
        </w:rPr>
        <w:t xml:space="preserve">Պայմանավորված կրթական նոր պահանջներով` սովորողների համընդհանուր զարգացման համար </w:t>
      </w:r>
      <w:r w:rsidR="0051266E" w:rsidRPr="00E45ABD">
        <w:rPr>
          <w:rFonts w:ascii="Arial Unicode" w:hAnsi="Arial Unicode"/>
          <w:sz w:val="24"/>
          <w:szCs w:val="24"/>
          <w:lang w:val="hy-AM"/>
        </w:rPr>
        <w:lastRenderedPageBreak/>
        <w:t xml:space="preserve">անկյունաքարային են ինքնուրույնությունը, նախաձեռնությունն ու ստեղծագործական ունակությունները: Հենց վերը թվարկված կարողությունների և հմտությունների </w:t>
      </w:r>
      <w:r w:rsidR="000E1013" w:rsidRPr="00E45ABD">
        <w:rPr>
          <w:rFonts w:ascii="Arial Unicode" w:hAnsi="Arial Unicode"/>
          <w:sz w:val="24"/>
          <w:szCs w:val="24"/>
          <w:lang w:val="hy-AM"/>
        </w:rPr>
        <w:t xml:space="preserve">կարևորությունն էլ կդնենք մեր հետազոտության 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>հ</w:t>
      </w:r>
      <w:r w:rsidR="000E1013" w:rsidRPr="00E45ABD">
        <w:rPr>
          <w:rFonts w:ascii="Arial Unicode" w:hAnsi="Arial Unicode"/>
          <w:sz w:val="24"/>
          <w:szCs w:val="24"/>
          <w:lang w:val="hy-AM"/>
        </w:rPr>
        <w:t xml:space="preserve">իմքում և կպայմանավորենք </w:t>
      </w:r>
      <w:r w:rsidR="002B0898" w:rsidRPr="00E45ABD">
        <w:rPr>
          <w:rFonts w:ascii="Arial Unicode" w:hAnsi="Arial Unicode"/>
          <w:sz w:val="24"/>
          <w:szCs w:val="24"/>
          <w:lang w:val="hy-AM"/>
        </w:rPr>
        <w:t xml:space="preserve">հետազոտության թեմայի </w:t>
      </w:r>
      <w:r w:rsidR="000E1013" w:rsidRPr="00E45ABD">
        <w:rPr>
          <w:rFonts w:ascii="Arial Unicode" w:hAnsi="Arial Unicode"/>
          <w:sz w:val="24"/>
          <w:szCs w:val="24"/>
          <w:lang w:val="hy-AM"/>
        </w:rPr>
        <w:t>արդիականությունը:</w:t>
      </w:r>
    </w:p>
    <w:p w14:paraId="50F8086F" w14:textId="77777777" w:rsidR="000E1013" w:rsidRPr="00E45ABD" w:rsidRDefault="00FA06AB" w:rsidP="00876A37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Հետազոտության նպատակը: </w:t>
      </w:r>
    </w:p>
    <w:p w14:paraId="56685EEB" w14:textId="77777777" w:rsidR="000E1013" w:rsidRPr="00E45ABD" w:rsidRDefault="002B0898" w:rsidP="00876A37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Դիտարկել </w:t>
      </w:r>
      <w:r w:rsidR="000E1013" w:rsidRPr="00E45AB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FA06AB" w:rsidRPr="00E45ABD">
        <w:rPr>
          <w:rFonts w:ascii="Arial Unicode" w:hAnsi="Arial Unicode"/>
          <w:sz w:val="24"/>
          <w:szCs w:val="24"/>
          <w:lang w:val="hy-AM"/>
        </w:rPr>
        <w:t xml:space="preserve">աշակերտակենտրոն դասի </w:t>
      </w:r>
      <w:r w:rsidR="007124F1" w:rsidRPr="00E45ABD">
        <w:rPr>
          <w:rFonts w:ascii="Arial Unicode" w:hAnsi="Arial Unicode"/>
          <w:sz w:val="24"/>
          <w:szCs w:val="24"/>
          <w:lang w:val="hy-AM"/>
        </w:rPr>
        <w:t xml:space="preserve">դերը սովորողներ համագործակցային, նախաձեռնողական ստեղծագործական և այլ կարողությունների </w:t>
      </w:r>
      <w:r w:rsidR="002330D3" w:rsidRPr="00E45ABD">
        <w:rPr>
          <w:rFonts w:ascii="Arial Unicode" w:hAnsi="Arial Unicode"/>
          <w:sz w:val="24"/>
          <w:szCs w:val="24"/>
          <w:lang w:val="hy-AM"/>
        </w:rPr>
        <w:t>ձեռքբ</w:t>
      </w:r>
      <w:r w:rsidR="007124F1" w:rsidRPr="00E45ABD">
        <w:rPr>
          <w:rFonts w:ascii="Arial Unicode" w:hAnsi="Arial Unicode"/>
          <w:sz w:val="24"/>
          <w:szCs w:val="24"/>
          <w:lang w:val="hy-AM"/>
        </w:rPr>
        <w:t>երման ու զարգացման գործում</w:t>
      </w:r>
      <w:r w:rsidR="000E1013" w:rsidRPr="00E45ABD">
        <w:rPr>
          <w:rFonts w:ascii="Arial Unicode" w:hAnsi="Arial Unicode"/>
          <w:sz w:val="24"/>
          <w:szCs w:val="24"/>
          <w:lang w:val="hy-AM"/>
        </w:rPr>
        <w:t>:</w:t>
      </w:r>
    </w:p>
    <w:p w14:paraId="7D0E39FB" w14:textId="77777777" w:rsidR="007124F1" w:rsidRPr="00E45ABD" w:rsidRDefault="000E1013" w:rsidP="00876A37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Ց</w:t>
      </w:r>
      <w:r w:rsidR="007124F1" w:rsidRPr="00E45ABD">
        <w:rPr>
          <w:rFonts w:ascii="Arial Unicode" w:hAnsi="Arial Unicode"/>
          <w:sz w:val="24"/>
          <w:szCs w:val="24"/>
          <w:lang w:val="hy-AM"/>
        </w:rPr>
        <w:t xml:space="preserve">ույց տալ </w:t>
      </w:r>
      <w:r w:rsidRPr="00E45ABD">
        <w:rPr>
          <w:rFonts w:ascii="Arial Unicode" w:hAnsi="Arial Unicode"/>
          <w:sz w:val="24"/>
          <w:szCs w:val="24"/>
          <w:lang w:val="hy-AM"/>
        </w:rPr>
        <w:t>անգլերեն</w:t>
      </w:r>
      <w:r w:rsidR="007124F1" w:rsidRPr="00E45ABD">
        <w:rPr>
          <w:rFonts w:ascii="Arial Unicode" w:hAnsi="Arial Unicode"/>
          <w:sz w:val="24"/>
          <w:szCs w:val="24"/>
          <w:lang w:val="hy-AM"/>
        </w:rPr>
        <w:t>ի դասավանդման շրջանակներում ուսուցչի դերը վերը թվարկած կարողությունները ձևավորելու հարցում:</w:t>
      </w:r>
    </w:p>
    <w:p w14:paraId="25D33F82" w14:textId="77777777" w:rsidR="002B0898" w:rsidRPr="00E45ABD" w:rsidRDefault="002B0898" w:rsidP="00876A37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Շեշտադրել սովորողների ինքնուրույնության անհրաժեշտությունը լեզվական կարողություններ ձեռք բերելու ու զարգացնելու գործընթացում:</w:t>
      </w:r>
    </w:p>
    <w:p w14:paraId="3438124E" w14:textId="77777777" w:rsidR="002B0898" w:rsidRPr="00E45ABD" w:rsidRDefault="00FA06AB" w:rsidP="00876A37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E45ABD">
        <w:rPr>
          <w:rFonts w:ascii="Arial Unicode" w:hAnsi="Arial Unicode"/>
          <w:b/>
          <w:sz w:val="24"/>
          <w:szCs w:val="24"/>
          <w:lang w:val="hy-AM"/>
        </w:rPr>
        <w:t>Հետազոտության խնդիրը:</w:t>
      </w:r>
      <w:r w:rsidR="002B0898"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</w:p>
    <w:p w14:paraId="6622F707" w14:textId="77777777" w:rsidR="00B17DFA" w:rsidRPr="00E45ABD" w:rsidRDefault="002B0898" w:rsidP="00876A37">
      <w:pPr>
        <w:pStyle w:val="a8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Ուսումնասիրել</w:t>
      </w:r>
      <w:r w:rsidR="000E101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0E1013" w:rsidRPr="00E45ABD">
        <w:rPr>
          <w:rFonts w:ascii="Arial Unicode" w:hAnsi="Arial Unicode" w:cs="Sylfaen"/>
          <w:sz w:val="24"/>
          <w:szCs w:val="24"/>
          <w:lang w:val="hy-AM"/>
        </w:rPr>
        <w:t xml:space="preserve">սովորողի անկախ, ինքնուրույն,  ստեղծարար  մոտեցման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դերը վերջինիս առաջադիմության, մոտիվացիայի բարձրացման տեսանկյունից:</w:t>
      </w:r>
    </w:p>
    <w:p w14:paraId="666BA653" w14:textId="77777777" w:rsidR="00FA06AB" w:rsidRPr="00E45ABD" w:rsidRDefault="00B17DFA" w:rsidP="00876A37">
      <w:pPr>
        <w:pStyle w:val="a8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Վերլուծել</w:t>
      </w:r>
      <w:r w:rsidR="000E1013" w:rsidRPr="00E45ABD">
        <w:rPr>
          <w:rFonts w:ascii="Arial Unicode" w:hAnsi="Arial Unicode" w:cs="Sylfaen"/>
          <w:sz w:val="24"/>
          <w:szCs w:val="24"/>
          <w:lang w:val="hy-AM"/>
        </w:rPr>
        <w:t xml:space="preserve"> ուսուցման</w:t>
      </w:r>
      <w:r w:rsidR="000E1013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0E1013" w:rsidRPr="00E45ABD">
        <w:rPr>
          <w:rFonts w:ascii="Arial Unicode" w:hAnsi="Arial Unicode" w:cs="Sylfaen"/>
          <w:sz w:val="24"/>
          <w:szCs w:val="24"/>
          <w:lang w:val="hy-AM"/>
        </w:rPr>
        <w:t xml:space="preserve">մեթոդների ճիշտ ընտրության </w:t>
      </w:r>
      <w:r w:rsidR="000E1013" w:rsidRPr="00E45ABD">
        <w:rPr>
          <w:rFonts w:ascii="Arial Unicode" w:hAnsi="Arial Unicode"/>
          <w:sz w:val="24"/>
          <w:szCs w:val="24"/>
          <w:lang w:val="hy-AM"/>
        </w:rPr>
        <w:t>դերն ու նշանակությունը` որպես կրթական համակարգի արդիականացման բաղադրիչ:</w:t>
      </w:r>
    </w:p>
    <w:p w14:paraId="4AD8B5BD" w14:textId="77777777" w:rsidR="00FA06AB" w:rsidRPr="00E45ABD" w:rsidRDefault="00FA06AB" w:rsidP="0051266E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76C0E99A" w14:textId="77777777" w:rsidR="00FA06AB" w:rsidRPr="00E45ABD" w:rsidRDefault="00FA06AB" w:rsidP="0051266E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61CE9FE5" w14:textId="77777777" w:rsidR="00FA06AB" w:rsidRPr="00E45ABD" w:rsidRDefault="00FA06AB" w:rsidP="0051266E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4ED90435" w14:textId="77777777" w:rsidR="007124F1" w:rsidRPr="00E45ABD" w:rsidRDefault="007124F1" w:rsidP="0051266E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7683544B" w14:textId="77777777" w:rsidR="0051266E" w:rsidRPr="00E45ABD" w:rsidRDefault="0051266E" w:rsidP="0051266E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2745C8CB" w14:textId="77777777" w:rsidR="0051266E" w:rsidRPr="00E45ABD" w:rsidRDefault="0051266E" w:rsidP="0051266E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3B34DDDA" w14:textId="77777777" w:rsidR="000E1013" w:rsidRPr="00E45ABD" w:rsidRDefault="000E1013" w:rsidP="0051266E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762FC052" w14:textId="64D055EC" w:rsidR="000E1013" w:rsidRDefault="000E1013" w:rsidP="0051266E">
      <w:pPr>
        <w:spacing w:line="360" w:lineRule="auto"/>
        <w:rPr>
          <w:sz w:val="24"/>
          <w:szCs w:val="24"/>
          <w:lang w:val="hy-AM"/>
        </w:rPr>
      </w:pPr>
    </w:p>
    <w:p w14:paraId="277D3798" w14:textId="09CA9B89" w:rsidR="00876A37" w:rsidRDefault="00876A37" w:rsidP="0051266E">
      <w:pPr>
        <w:spacing w:line="360" w:lineRule="auto"/>
        <w:rPr>
          <w:sz w:val="24"/>
          <w:szCs w:val="24"/>
          <w:lang w:val="hy-AM"/>
        </w:rPr>
      </w:pPr>
    </w:p>
    <w:p w14:paraId="3CBD9E07" w14:textId="77777777" w:rsidR="00876A37" w:rsidRPr="00876A37" w:rsidRDefault="00876A37" w:rsidP="0051266E">
      <w:pPr>
        <w:spacing w:line="360" w:lineRule="auto"/>
        <w:rPr>
          <w:sz w:val="24"/>
          <w:szCs w:val="24"/>
          <w:lang w:val="hy-AM"/>
        </w:rPr>
      </w:pPr>
    </w:p>
    <w:p w14:paraId="20F1F89C" w14:textId="48FC3B27" w:rsidR="00FF59F4" w:rsidRPr="00876A37" w:rsidRDefault="00876A37" w:rsidP="0051266E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876A37">
        <w:rPr>
          <w:rFonts w:ascii="Arial Unicode" w:hAnsi="Arial Unicode"/>
          <w:b/>
          <w:sz w:val="28"/>
          <w:szCs w:val="28"/>
          <w:lang w:val="hy-AM"/>
        </w:rPr>
        <w:lastRenderedPageBreak/>
        <w:t>ԳԼՈՒԽ 1 ՍՈՎՈՐՈՂՆԵՐԻ ՄԵՋ ԻՆՔՆՈՒՐՈՒՅՆՈՒԹՅԱՆ, ՆԱԽԱՁԵՌՆՈՒԹՅԱՆ ԵՎ ՍՏԵՂԾԱԳՈՐԾԱԿԱՆ ՈՒՆԱԿՈՒԹՅՈՒՆՆԵՐԻ ԶԱՐԳԱՑՈՒՄԸ ԱՆԳԼԵՐԵՆԻ ԴԱՍԱՎԱՆԴՄԱՆ ԸՆԹԱՑՔՈՒՄ</w:t>
      </w:r>
    </w:p>
    <w:p w14:paraId="7DDB4505" w14:textId="77777777" w:rsidR="007A4F04" w:rsidRPr="00E45ABD" w:rsidRDefault="007A4F04" w:rsidP="00876A37">
      <w:pPr>
        <w:pStyle w:val="a8"/>
        <w:numPr>
          <w:ilvl w:val="1"/>
          <w:numId w:val="18"/>
        </w:numPr>
        <w:spacing w:line="360" w:lineRule="auto"/>
        <w:jc w:val="center"/>
        <w:rPr>
          <w:rFonts w:ascii="Arial Unicode" w:hAnsi="Arial Unicode" w:cs="Sylfaen"/>
          <w:b/>
          <w:sz w:val="24"/>
          <w:szCs w:val="24"/>
          <w:lang w:val="hy-AM"/>
        </w:rPr>
      </w:pPr>
      <w:r w:rsidRPr="00E45ABD">
        <w:rPr>
          <w:rFonts w:ascii="Arial Unicode" w:eastAsia="GHEA Grapalat" w:hAnsi="Arial Unicode" w:cs="GHEA Grapalat"/>
          <w:b/>
          <w:sz w:val="24"/>
          <w:szCs w:val="24"/>
          <w:lang w:val="hy-AM"/>
        </w:rPr>
        <w:t>Ս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ովորողների ստեղծագործական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ունակությունների, նախաձեռնության և ինքնուրույնության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զարգացման հնարավորությունները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անգլերենի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դասավանդման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ընթացքում</w:t>
      </w:r>
    </w:p>
    <w:p w14:paraId="5FF3D48A" w14:textId="77777777" w:rsidR="005345A2" w:rsidRPr="00E45ABD" w:rsidRDefault="0051266E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B17DFA" w:rsidRPr="00E45ABD">
        <w:rPr>
          <w:rFonts w:ascii="Arial Unicode" w:hAnsi="Arial Unicode" w:cs="Sylfaen"/>
          <w:sz w:val="24"/>
          <w:szCs w:val="24"/>
          <w:lang w:val="hy-AM"/>
        </w:rPr>
        <w:t xml:space="preserve">Ինքնուրույն ու նախաձեռնող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սովորողի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0E1013" w:rsidRPr="00E45ABD">
        <w:rPr>
          <w:rFonts w:ascii="Arial Unicode" w:hAnsi="Arial Unicode" w:cs="Sylfaen"/>
          <w:sz w:val="24"/>
          <w:szCs w:val="24"/>
          <w:lang w:val="hy-AM"/>
        </w:rPr>
        <w:t xml:space="preserve">ձևավորումը կրթական համակարգի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գլխավոր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նպատակներից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մեկն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ստեղծագործական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5345A2" w:rsidRPr="00E45ABD">
        <w:rPr>
          <w:rFonts w:ascii="Arial Unicode" w:hAnsi="Arial Unicode" w:cs="Sylfaen"/>
          <w:sz w:val="24"/>
          <w:szCs w:val="24"/>
          <w:lang w:val="hy-AM"/>
        </w:rPr>
        <w:t>ունակությունների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ձևավորումն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ու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B17DFA" w:rsidRPr="00E45ABD">
        <w:rPr>
          <w:rFonts w:ascii="Arial Unicode" w:hAnsi="Arial Unicode" w:cs="Sylfaen"/>
          <w:sz w:val="24"/>
          <w:szCs w:val="24"/>
          <w:lang w:val="hy-AM"/>
        </w:rPr>
        <w:t xml:space="preserve">զարգացումն այդ թվում և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անգլերենի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5345A2" w:rsidRPr="00E45ABD">
        <w:rPr>
          <w:rFonts w:ascii="Arial Unicode" w:hAnsi="Arial Unicode" w:cs="Sylfaen"/>
          <w:sz w:val="24"/>
          <w:szCs w:val="24"/>
          <w:lang w:val="hy-AM"/>
        </w:rPr>
        <w:t xml:space="preserve">դասավանդման ընթացքում նույնպես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դիտարկվում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5345A2" w:rsidRPr="00E45ABD">
        <w:rPr>
          <w:rFonts w:ascii="Arial Unicode" w:hAnsi="Arial Unicode" w:cs="Sylfaen"/>
          <w:sz w:val="24"/>
          <w:szCs w:val="24"/>
          <w:lang w:val="hy-AM"/>
        </w:rPr>
        <w:t>որպես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կարևոր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խնդիր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ստեղծագործական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5345A2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ունակությունները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կարևոր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հանգամանք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5345A2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 xml:space="preserve">են հանդիսանում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ժամանակակից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աշխարհում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նորանոր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հաջողություններ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ունենալու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,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առկա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խնդիրներին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հեշտ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լուծումներ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տալու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,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նոր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գաղափարներ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իրականացնելու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="005345A2"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տեսանկյունից</w:t>
      </w:r>
      <w:r w:rsidR="00FF59F4"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: </w:t>
      </w:r>
      <w:r w:rsidR="005345A2" w:rsidRPr="00E45AB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305B21" w:rsidRPr="00E45ABD">
        <w:rPr>
          <w:rFonts w:ascii="Arial Unicode" w:hAnsi="Arial Unicode" w:cs="Sylfaen"/>
          <w:sz w:val="24"/>
          <w:szCs w:val="24"/>
          <w:lang w:val="hy-AM"/>
        </w:rPr>
        <w:t>Հայ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 xml:space="preserve">տնի է, որ օտար լեզուն, որպես ուսումնական առարկա, նպաստում է սովորողների ընդհանուր կրթությանը, </w:t>
      </w:r>
      <w:r w:rsidR="005345A2" w:rsidRPr="00E45ABD">
        <w:rPr>
          <w:rFonts w:ascii="Arial Unicode" w:hAnsi="Arial Unicode" w:cs="Sylfaen"/>
          <w:sz w:val="24"/>
          <w:szCs w:val="24"/>
          <w:lang w:val="hy-AM"/>
        </w:rPr>
        <w:t xml:space="preserve"> է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 xml:space="preserve"> նրանց ճանաչողական կարողությունները, խոսքն ու մտածողությունը</w:t>
      </w:r>
      <w:r w:rsidR="00305B21" w:rsidRPr="00E45ABD">
        <w:rPr>
          <w:rFonts w:ascii="Arial Unicode" w:hAnsi="Arial Unicode" w:cs="Sylfaen"/>
          <w:sz w:val="24"/>
          <w:szCs w:val="24"/>
          <w:lang w:val="hy-AM"/>
        </w:rPr>
        <w:t>, ուստի և օտար լեզվի դասավանդման ընթացքում կարելի է սովորողի մոտ զարգացնել մի շարք այլ լրացուցիչ կարողություններ</w:t>
      </w:r>
      <w:r w:rsidR="00B17DFA" w:rsidRPr="00E45ABD">
        <w:rPr>
          <w:rFonts w:ascii="Arial Unicode" w:hAnsi="Arial Unicode" w:cs="Sylfaen"/>
          <w:sz w:val="24"/>
          <w:szCs w:val="24"/>
          <w:lang w:val="hy-AM"/>
        </w:rPr>
        <w:t>, որոնք կարող են ապահովել վերջիններիս բնականոն զարգացումը:</w:t>
      </w:r>
    </w:p>
    <w:p w14:paraId="282D9890" w14:textId="77777777" w:rsidR="00B17DFA" w:rsidRPr="00E45ABD" w:rsidRDefault="005345A2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Ուսումնադաստիարակչական </w:t>
      </w:r>
      <w:r w:rsidR="00305B21" w:rsidRPr="00E45ABD">
        <w:rPr>
          <w:rFonts w:ascii="Arial Unicode" w:hAnsi="Arial Unicode" w:cs="Sylfaen"/>
          <w:sz w:val="24"/>
          <w:szCs w:val="24"/>
          <w:lang w:val="hy-AM"/>
        </w:rPr>
        <w:t xml:space="preserve">գործընթացի արդյունավետությունը կախված չէ միայն շահառու մեկ կողմից: Միայն սովորողի կամ ուսուցչի ջանքերով հնարավոր չէ 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բարձրացնել կրթության որակը, ուստի կարելի է ասել, որ այս հիմնախնդիրը պահանջում է համակարգային մոտեցումներ: </w:t>
      </w:r>
      <w:r w:rsidR="00B17DFA" w:rsidRPr="00E45ABD">
        <w:rPr>
          <w:rFonts w:ascii="Arial Unicode" w:hAnsi="Arial Unicode" w:cs="Sylfaen"/>
          <w:sz w:val="24"/>
          <w:szCs w:val="24"/>
          <w:lang w:val="hy-AM"/>
        </w:rPr>
        <w:t>Այս համատեքստում կարևոր է սովորողի այն գիտակցումը, որ կրթությունը բարեկեցիկ ապագա ունենալու հիմնասյունն է, իսկ օտար լեզուների իմացությունը նոր աշխարհում կողմնորոշվելու ու առաջ գնալու միջոց: Ուստի ուսուցիչն ամեն կերպ պետք է սովորողի համար տեսանելի դարձնի կրթության կարևորությունը, որը միայն բարձր գնահատականի մեջ չէ ամփոփված: Սովորողը պետք է հասկանա կայուն ու առարկայական գիտելիքի, հմտության, կարողության կարևոր նշանակությունը, հասկան, որ այդ գիտելիքն ու կարողությունը կարող է կիրառել ինքնուրույն, առանց որևէ օգնության ունենալ հաղթանակներ: Սեփական համոզմունքների վրա ձևավորված մոտիվացիան ամենակարևորն է կրթական համակարգում:</w:t>
      </w:r>
    </w:p>
    <w:p w14:paraId="78428B66" w14:textId="77777777" w:rsidR="00B17DFA" w:rsidRPr="00E45ABD" w:rsidRDefault="00B17DFA" w:rsidP="00876A3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 w:eastAsia="ru-RU"/>
        </w:rPr>
      </w:pPr>
      <w:r w:rsidRPr="00E45ABD">
        <w:rPr>
          <w:rFonts w:ascii="Arial Unicode" w:hAnsi="Arial Unicode" w:cs="Sylfaen"/>
          <w:sz w:val="24"/>
          <w:szCs w:val="24"/>
          <w:lang w:val="hy-AM" w:eastAsia="ru-RU"/>
        </w:rPr>
        <w:lastRenderedPageBreak/>
        <w:t>Ուսումնառության ընթացքում հեգեբանական հարմարմարավետ պայմաններն ու բարենպաստ  մթնոլորնտն միաժամանակ  և' զարգացնող, և հոգեշտկող նշանակություն ունեն: Նման պայմաններում սովորողների ամբողջ էներգիան ծախսվում է ոչ թե  ահնգանգստության, վախի տագնապի, այլ ուսումնական գործունեության, նոր գաղափարների և մտահաղացումների, ստեղծագործական կարողությունների դրսևորումների ուղղությամբ</w:t>
      </w:r>
      <w:r w:rsidRPr="00E45ABD">
        <w:rPr>
          <w:rStyle w:val="a7"/>
          <w:rFonts w:ascii="Arial Unicode" w:hAnsi="Arial Unicode" w:cs="Sylfaen"/>
          <w:sz w:val="24"/>
          <w:szCs w:val="24"/>
          <w:lang w:val="hy-AM" w:eastAsia="ru-RU"/>
        </w:rPr>
        <w:footnoteReference w:id="1"/>
      </w:r>
      <w:r w:rsidRPr="00E45ABD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14:paraId="2BEAC603" w14:textId="77777777" w:rsidR="00F31F93" w:rsidRPr="00E45ABD" w:rsidRDefault="005345A2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Դ</w:t>
      </w:r>
      <w:r w:rsidR="00305B21" w:rsidRPr="00E45ABD">
        <w:rPr>
          <w:rFonts w:ascii="Arial Unicode" w:hAnsi="Arial Unicode"/>
          <w:sz w:val="24"/>
          <w:szCs w:val="24"/>
          <w:lang w:val="hy-AM"/>
        </w:rPr>
        <w:t xml:space="preserve">ասավանդման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նորագույն մոտեցումների, ակտիվ և ինտերակտիվ մեթոդների </w:t>
      </w:r>
      <w:r w:rsidR="00305B21" w:rsidRPr="00E45ABD">
        <w:rPr>
          <w:rFonts w:ascii="Arial Unicode" w:hAnsi="Arial Unicode"/>
          <w:sz w:val="24"/>
          <w:szCs w:val="24"/>
          <w:lang w:val="hy-AM"/>
        </w:rPr>
        <w:t>կիրառումը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դասավանդման ընթացքում </w:t>
      </w:r>
      <w:r w:rsidR="00305B21" w:rsidRPr="00E45ABD">
        <w:rPr>
          <w:rFonts w:ascii="Arial Unicode" w:hAnsi="Arial Unicode"/>
          <w:sz w:val="24"/>
          <w:szCs w:val="24"/>
          <w:lang w:val="hy-AM"/>
        </w:rPr>
        <w:t xml:space="preserve"> ուսուցչին թույլ </w:t>
      </w:r>
      <w:r w:rsidR="002330D3" w:rsidRPr="00E45ABD">
        <w:rPr>
          <w:rFonts w:ascii="Arial Unicode" w:hAnsi="Arial Unicode"/>
          <w:sz w:val="24"/>
          <w:szCs w:val="24"/>
          <w:lang w:val="hy-AM"/>
        </w:rPr>
        <w:t>են</w:t>
      </w:r>
      <w:r w:rsidR="00305B21" w:rsidRPr="00E45ABD">
        <w:rPr>
          <w:rFonts w:ascii="Arial Unicode" w:hAnsi="Arial Unicode"/>
          <w:sz w:val="24"/>
          <w:szCs w:val="24"/>
          <w:lang w:val="hy-AM"/>
        </w:rPr>
        <w:t xml:space="preserve"> տալիս կառավարելի դարձնել դասարանը</w:t>
      </w:r>
      <w:r w:rsidRPr="00E45ABD">
        <w:rPr>
          <w:rFonts w:ascii="Arial Unicode" w:hAnsi="Arial Unicode"/>
          <w:sz w:val="24"/>
          <w:szCs w:val="24"/>
          <w:lang w:val="hy-AM"/>
        </w:rPr>
        <w:t>, մոտիվացնել ու ոգևորել սովորողներին, գնահատել նրանց կրթական կարիքները</w:t>
      </w:r>
      <w:r w:rsidR="00305B21" w:rsidRPr="00E45ABD">
        <w:rPr>
          <w:rFonts w:ascii="Arial Unicode" w:hAnsi="Arial Unicode"/>
          <w:sz w:val="24"/>
          <w:szCs w:val="24"/>
          <w:lang w:val="hy-AM"/>
        </w:rPr>
        <w:t>: Եթե դասը հետաքրքիր է, ակտիվ , ապա սովորողը հաճույքով է մասնակցում դասին: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Սա գիտի յուրաքանչյուր ուսուցիչ:</w:t>
      </w:r>
      <w:r w:rsidR="00305B21"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փորձը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վկայում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որ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ոլորտում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հաջողության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հասնելու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համար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կարևոր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ունենալ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բարձրակարգ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ուսուցչական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կազմ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ժամանակի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պահանջներին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համապատասխանող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աշակերտների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սովորելու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ցանկությունը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խթանող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բովանդակություն։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Եթե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կրթական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համակարգը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չունենա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բարձրակարգ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մանկավարժական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կազմ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որակյալ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ուսումնական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բովանդակություն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ապա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հասարակությունը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իր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կրթական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պահանջմունքները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բավարարելու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դպրոցից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դուրս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իսկ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վերջինս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դառնալու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ձևական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անարդյունավետ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հաստատություն։</w:t>
      </w:r>
      <w:r w:rsidR="00D67ECA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67ECA" w:rsidRPr="00E45ABD">
        <w:rPr>
          <w:rFonts w:ascii="Arial Unicode" w:hAnsi="Arial Unicode" w:cs="Sylfaen"/>
          <w:sz w:val="24"/>
          <w:szCs w:val="24"/>
          <w:lang w:val="hy-AM"/>
        </w:rPr>
        <w:t>Ուստի կարևոր ենք համարում ուսումնական հաստատության ուսուցչի դերը կրթության որակի բարձրացման գործում, դրան ուղղված վերջինիս կողմից իրականացրած կառուցողական քայլերը և, որ ամենակարևորն է, փոխհամագործակցությունը սովորողի հետ` որպես կրթության առաջնային շահակից:</w:t>
      </w:r>
    </w:p>
    <w:p w14:paraId="68BB219A" w14:textId="77777777" w:rsidR="00D67ECA" w:rsidRPr="00E45ABD" w:rsidRDefault="00D67ECA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 Այս համատեքստում կարևոր ենք համարում ուսուցչի կողմից սովորողի ցանկացած նորորարական քայլերի խրախուսումը, վերջինիս ինքնուրույն գործելու պահանջմունքի բավարարումը:</w:t>
      </w:r>
      <w:r w:rsidR="00F31F93" w:rsidRPr="00E45ABD">
        <w:rPr>
          <w:rFonts w:ascii="Arial Unicode" w:hAnsi="Arial Unicode" w:cs="Sylfaen"/>
          <w:sz w:val="24"/>
          <w:szCs w:val="24"/>
          <w:lang w:val="hy-AM"/>
        </w:rPr>
        <w:t xml:space="preserve"> </w:t>
      </w:r>
    </w:p>
    <w:p w14:paraId="6E04F9D8" w14:textId="77777777" w:rsidR="00F31F93" w:rsidRPr="00E45ABD" w:rsidRDefault="00F31F93" w:rsidP="00876A3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Անգլերենի դասավանդման ժամանակ սովորողը ծանոթանում է այլ մշակույթի առանձնահատկութոյւններն, դրա առանձնահատկությունների: Սա վերջինիս համար անծանոթ միջավայր է, հաճախ կարող է առաջացնել ընկալման դժվարություններ: Սակայն հետաքրքիր ու դինամիկ դասապրոցեսը կարող է հետաքրքրել սովորողին և բարձրացնել նրա հետաքրքրությունները: Անգլերենի դասավանդման ընթացքում ձևավորվում է նաև սովորողների մշակութային կարողունակությունը: «</w:t>
      </w:r>
      <w:r w:rsidRPr="00E45ABD">
        <w:rPr>
          <w:rFonts w:ascii="Arial Unicode" w:hAnsi="Arial Unicode"/>
          <w:sz w:val="24"/>
          <w:szCs w:val="24"/>
          <w:shd w:val="clear" w:color="auto" w:fill="FFFFFF"/>
        </w:rPr>
        <w:t xml:space="preserve">Աշակերտները ձևավորում են սեփական նախասիրություններ ազգային և համաշխարհային մշակութային </w:t>
      </w:r>
      <w:r w:rsidRPr="00E45ABD">
        <w:rPr>
          <w:rFonts w:ascii="Arial Unicode" w:hAnsi="Arial Unicode"/>
          <w:sz w:val="24"/>
          <w:szCs w:val="24"/>
          <w:shd w:val="clear" w:color="auto" w:fill="FFFFFF"/>
        </w:rPr>
        <w:lastRenderedPageBreak/>
        <w:t>ժամանակաշրջանների ուսումնասիրության ընթացքում։ Նրանք ի վիճակի են զարգացնել</w:t>
      </w:r>
      <w:r w:rsidRPr="00E45ABD">
        <w:rPr>
          <w:rFonts w:ascii="Arial Unicode" w:hAnsi="Arial Unicode"/>
          <w:sz w:val="24"/>
          <w:szCs w:val="24"/>
          <w:shd w:val="clear" w:color="auto" w:fill="FFFFFF"/>
          <w:lang w:val="hy-AM"/>
        </w:rPr>
        <w:t>ու</w:t>
      </w:r>
      <w:r w:rsidRPr="00E45ABD">
        <w:rPr>
          <w:rFonts w:ascii="Arial Unicode" w:hAnsi="Arial Unicode"/>
          <w:sz w:val="24"/>
          <w:szCs w:val="24"/>
          <w:shd w:val="clear" w:color="auto" w:fill="FFFFFF"/>
        </w:rPr>
        <w:t xml:space="preserve"> սեփական մշակութային ու գեղագիտական պատկերացումները՝ արժևորելով հոգևոր և նյութական ժառանգությունն ու մշակութային բազմազանությունը, ճանաչելով հայ և համաշխարհային գրականությունն ու արվեստը և ձևավորելով մշակութային գրագիտություն և ճաշակ</w:t>
      </w:r>
      <w:r w:rsidRPr="00E45ABD">
        <w:rPr>
          <w:rStyle w:val="a7"/>
          <w:rFonts w:ascii="Arial Unicode" w:hAnsi="Arial Unicode"/>
          <w:sz w:val="24"/>
          <w:szCs w:val="24"/>
          <w:shd w:val="clear" w:color="auto" w:fill="FFFFFF"/>
        </w:rPr>
        <w:footnoteReference w:id="2"/>
      </w:r>
      <w:r w:rsidRPr="00E45ABD">
        <w:rPr>
          <w:rFonts w:ascii="Arial Unicode" w:hAnsi="Arial Unicode" w:cs="Sylfaen"/>
          <w:sz w:val="24"/>
          <w:szCs w:val="24"/>
          <w:lang w:val="hy-AM"/>
        </w:rPr>
        <w:t>»</w:t>
      </w:r>
    </w:p>
    <w:p w14:paraId="4FF1B8B2" w14:textId="77777777" w:rsidR="00FF59F4" w:rsidRPr="00E45ABD" w:rsidRDefault="00514BCE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Օտար լեզվի տիրապետումը նպաստում է նաև  </w:t>
      </w:r>
      <w:r w:rsidR="00F31F93" w:rsidRPr="00E45ABD">
        <w:rPr>
          <w:rFonts w:ascii="Arial Unicode" w:hAnsi="Arial Unicode" w:cs="Sylfaen"/>
          <w:sz w:val="24"/>
          <w:szCs w:val="24"/>
          <w:lang w:val="hy-AM"/>
        </w:rPr>
        <w:t xml:space="preserve">այլ ուսումնական առարկաներից`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աշխարհագրությունից, պատմությունից, գրականությունից սովորողների կոնկրետ պատկերացումների հարստացմանը: Օտար լեզվով շփումը կարգավորում է անհատի վարքը, խթանում այս կամ այն խոսքային գործունեությունը, համագործակցությունը: Այն նպաստում է անձնավորության արժեքային կողմնորոշիչների, հայացքների և համոզմունքների ձևավորմանը, ծառայում է սովորողի վարքի և փոխհարաբերությունների, խոսքային կարողությունների զարգացմանը, ինչը դրսևորում է խոսքային էթիկայի նորմերի պահպանման միջոցով</w:t>
      </w:r>
      <w:r w:rsidR="00305B21" w:rsidRPr="00E45ABD">
        <w:rPr>
          <w:rStyle w:val="a7"/>
          <w:rFonts w:ascii="Arial Unicode" w:hAnsi="Arial Unicode" w:cs="Sylfaen"/>
          <w:sz w:val="24"/>
          <w:szCs w:val="24"/>
          <w:lang w:val="hy-AM"/>
        </w:rPr>
        <w:footnoteReference w:id="3"/>
      </w:r>
      <w:r w:rsidRPr="00E45ABD">
        <w:rPr>
          <w:rFonts w:ascii="Arial Unicode" w:hAnsi="Arial Unicode" w:cs="Sylfaen"/>
          <w:sz w:val="24"/>
          <w:szCs w:val="24"/>
          <w:lang w:val="hy-AM"/>
        </w:rPr>
        <w:t>:</w:t>
      </w:r>
      <w:r w:rsidR="00FF59F4" w:rsidRPr="00E45ABD">
        <w:rPr>
          <w:rStyle w:val="y2iqfc"/>
          <w:rFonts w:ascii="Arial Unicode" w:hAnsi="Arial Unicode"/>
          <w:color w:val="202124"/>
          <w:sz w:val="24"/>
          <w:szCs w:val="24"/>
          <w:lang w:val="hy-AM"/>
        </w:rPr>
        <w:tab/>
        <w:t xml:space="preserve"> </w:t>
      </w:r>
    </w:p>
    <w:p w14:paraId="07476DCB" w14:textId="77777777" w:rsidR="00F31F93" w:rsidRPr="00E45ABD" w:rsidRDefault="00D67ECA" w:rsidP="00876A3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Եթե ուսուցիչը նպատակ է դրել անգլերենի դասին զարգացնել սովորողների ստեղծագործական ունակությունները, ապա պետք է քաջ գիտակցի, որ ավանդական ուսուցմամբ գործընթացն առաջ տանելն անչափ բարդ է լինելու: Ավանդական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ենք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անվանում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զննական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բացատրական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մեթոդներին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որոնց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հիմքում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ընկած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գիտելիքի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պարզ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փոխանցումը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սովորողին: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Կարծում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ենք</w:t>
      </w:r>
      <w:r w:rsidRPr="00E45ABD">
        <w:rPr>
          <w:rFonts w:ascii="Arial Unicode" w:hAnsi="Arial Unicode" w:cs="Sylfaen"/>
          <w:sz w:val="24"/>
          <w:szCs w:val="24"/>
          <w:lang w:val="hy-AM"/>
        </w:rPr>
        <w:t>`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այդ նպատակին հասնելու համար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ակտիվ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մեթոդը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ամենաարդիականն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hAnsi="Arial Unicode"/>
          <w:sz w:val="24"/>
          <w:szCs w:val="24"/>
          <w:lang w:val="hy-AM"/>
        </w:rPr>
        <w:t>: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 Այս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մեթոդական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համակարգը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31F93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չի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նախատեսում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է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ուսուցչի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կողմից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պատրաստի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գիտելիքի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մատուցում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,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մտապահում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և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վերարտադրություն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,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այլև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ուսուցման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ակտիվ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ճանաչողական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և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պրակտիկ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գործունեության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ընթացքում</w:t>
      </w:r>
      <w:r w:rsidR="00FF59F4" w:rsidRPr="00E45ABD">
        <w:rPr>
          <w:rFonts w:ascii="Arial" w:hAnsi="Arial" w:cs="Arial"/>
          <w:sz w:val="24"/>
          <w:szCs w:val="24"/>
          <w:shd w:val="clear" w:color="auto" w:fill="FFFFFF"/>
          <w:lang w:val="hy-AM"/>
        </w:rPr>
        <w:t> 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գիտելիքի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,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հմտության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,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կարողության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ձեռքբերում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:</w:t>
      </w:r>
      <w:r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31F93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Ակ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>ակտիվ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ուսուցման ժամանակ սովորողները համագործակցում են ուսուցչի հետ, հնարավորություն ունեն</w:t>
      </w:r>
      <w:r w:rsidR="00FF59F4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/>
          <w:sz w:val="24"/>
          <w:szCs w:val="24"/>
          <w:lang w:val="hy-AM"/>
        </w:rPr>
        <w:t>ողջ դասապրոցեսի ընթացքում ակտիվ աշխատել</w:t>
      </w:r>
      <w:r w:rsidR="00F31F93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</w:p>
    <w:p w14:paraId="4D89C57C" w14:textId="5CC732B6" w:rsidR="00E45ABD" w:rsidRPr="00E45ABD" w:rsidRDefault="00D67ECA" w:rsidP="00876A3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Դասն ակտիվ ու շարժուն անցկացնելու, սովորողների ճանաչողական ու ստեղծագործական ունակություններն անգլերենի դասավանդման ընթացքում զարգացնելու նպատակով`ուսուցիչը կարող է կիրառել մի շարք մեթոդամանկավարժական հնարներ, որոնցից են`</w:t>
      </w:r>
    </w:p>
    <w:p w14:paraId="3969FC4A" w14:textId="77777777" w:rsidR="00FF59F4" w:rsidRPr="00E45ABD" w:rsidRDefault="009F7951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ԳՈՒՍ</w:t>
      </w:r>
    </w:p>
    <w:p w14:paraId="32007F58" w14:textId="77777777" w:rsidR="00FF59F4" w:rsidRPr="00E45ABD" w:rsidRDefault="00FF59F4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</w:rPr>
        <w:t>Տ</w:t>
      </w:r>
      <w:r w:rsidRPr="00E45ABD">
        <w:rPr>
          <w:rFonts w:ascii="Arial Unicode" w:hAnsi="Arial Unicode"/>
          <w:sz w:val="24"/>
          <w:szCs w:val="24"/>
          <w:lang w:val="hy-AM"/>
        </w:rPr>
        <w:t>-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աձև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աղյուսակ</w:t>
      </w:r>
    </w:p>
    <w:p w14:paraId="5822325A" w14:textId="77777777" w:rsidR="009F7951" w:rsidRPr="00E45ABD" w:rsidRDefault="009F7951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Մ</w:t>
      </w:r>
      <w:r w:rsidRPr="00E45ABD">
        <w:rPr>
          <w:rFonts w:ascii="Arial Unicode" w:hAnsi="Arial Unicode"/>
          <w:sz w:val="24"/>
          <w:szCs w:val="24"/>
          <w:lang w:val="hy-AM"/>
        </w:rPr>
        <w:t>-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աձև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աղյուսակ</w:t>
      </w:r>
    </w:p>
    <w:p w14:paraId="32F2894D" w14:textId="77777777" w:rsidR="00FF59F4" w:rsidRPr="00E45ABD" w:rsidRDefault="00FF59F4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lastRenderedPageBreak/>
        <w:t>Շրջագայություն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անցած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թեմաների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էջերով</w:t>
      </w:r>
    </w:p>
    <w:p w14:paraId="1D8A2A50" w14:textId="77777777" w:rsidR="00FF59F4" w:rsidRPr="00E45ABD" w:rsidRDefault="00FF59F4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Ձնագնդի</w:t>
      </w:r>
    </w:p>
    <w:p w14:paraId="588602A6" w14:textId="77777777" w:rsidR="00D67ECA" w:rsidRPr="00E45ABD" w:rsidRDefault="00D67ECA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Խճանկար</w:t>
      </w:r>
    </w:p>
    <w:p w14:paraId="28206E00" w14:textId="77777777" w:rsidR="00D67ECA" w:rsidRPr="00E45ABD" w:rsidRDefault="00D67ECA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Երեք բանալի և մեկ կողպեք</w:t>
      </w:r>
    </w:p>
    <w:p w14:paraId="7F28CBB7" w14:textId="77777777" w:rsidR="00D67ECA" w:rsidRPr="00E45ABD" w:rsidRDefault="00D67ECA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Մտագրոհ</w:t>
      </w:r>
    </w:p>
    <w:p w14:paraId="5B1C23E4" w14:textId="77777777" w:rsidR="00D67ECA" w:rsidRPr="00E45ABD" w:rsidRDefault="00D67ECA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Դասի զեկուցող</w:t>
      </w:r>
    </w:p>
    <w:p w14:paraId="6199B7C5" w14:textId="77777777" w:rsidR="00D67ECA" w:rsidRPr="00E45ABD" w:rsidRDefault="00D67ECA" w:rsidP="00F31F93">
      <w:pPr>
        <w:pStyle w:val="a8"/>
        <w:numPr>
          <w:ilvl w:val="0"/>
          <w:numId w:val="28"/>
        </w:num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Սատանի հնար</w:t>
      </w:r>
    </w:p>
    <w:p w14:paraId="612BE784" w14:textId="77777777" w:rsidR="00E35235" w:rsidRPr="00E45ABD" w:rsidRDefault="00FF59F4" w:rsidP="00876A3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Նմանօրինակ հնարների կիրառումը սովորողի առաջ բացում է ստեղծագործ մոտեցումներ ցուցաբերելու լայն հնարավորություններ: Այս կերպ դասի փուլերը հստակ տարանջատվում են, լրացնում միմյանց, ինչն իր հերթին նպաստում է, որ դասարանը չկորցնի ակտիվությունը:</w:t>
      </w:r>
    </w:p>
    <w:p w14:paraId="6C5DA2D2" w14:textId="77777777" w:rsidR="00E35235" w:rsidRPr="00E45ABD" w:rsidRDefault="00E35235" w:rsidP="00876A37">
      <w:pPr>
        <w:spacing w:after="0" w:line="360" w:lineRule="auto"/>
        <w:ind w:firstLine="567"/>
        <w:jc w:val="both"/>
        <w:rPr>
          <w:rStyle w:val="y2iqfc"/>
          <w:rFonts w:ascii="Arial Unicode" w:hAnsi="Arial Unicode"/>
          <w:color w:val="000000"/>
          <w:sz w:val="24"/>
          <w:szCs w:val="24"/>
          <w:lang w:val="hy-AM"/>
        </w:rPr>
      </w:pP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Ուսումնական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գործընթացքում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ի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թիվս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մի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շարք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խնդիրների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,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հատկապես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կարևորվում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է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ստեղծագործական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մտածողության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ձևավորումը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պատմելու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տեսակների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color w:val="000000"/>
          <w:sz w:val="24"/>
          <w:szCs w:val="24"/>
          <w:lang w:val="hy-AM"/>
        </w:rPr>
        <w:t>կիրառման</w:t>
      </w:r>
      <w:r w:rsidRPr="00E45ABD">
        <w:rPr>
          <w:rFonts w:ascii="Arial Unicode" w:eastAsia="Sylfaen" w:hAnsi="Arial Unicode"/>
          <w:color w:val="000000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ճանապարհով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որը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թույլ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տալիս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ինքնուրույն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մտածել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կարողանալ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հայտնել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սեփական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կարծիքը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հիմնավորել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այն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: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Անգլերենի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eastAsia="Sylfaen" w:hAnsi="Arial Unicode" w:cs="Sylfaen"/>
          <w:sz w:val="24"/>
          <w:szCs w:val="24"/>
          <w:lang w:val="hy-AM"/>
        </w:rPr>
        <w:t>դասաժամին</w:t>
      </w:r>
      <w:r w:rsidRPr="00E45ABD">
        <w:rPr>
          <w:rFonts w:ascii="Arial Unicode" w:eastAsia="Sylfaen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ստեղծագործական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ունակությունների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հիմնական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եղանակներից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նյութի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վերարտադրումը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F31F93"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>Պատմելու տեսակներն են`</w:t>
      </w:r>
    </w:p>
    <w:p w14:paraId="5F3C3365" w14:textId="77777777" w:rsidR="00E35235" w:rsidRPr="00E45ABD" w:rsidRDefault="00E35235" w:rsidP="00876A37">
      <w:pPr>
        <w:pStyle w:val="a8"/>
        <w:numPr>
          <w:ilvl w:val="0"/>
          <w:numId w:val="11"/>
        </w:numPr>
        <w:spacing w:after="0" w:line="360" w:lineRule="auto"/>
        <w:ind w:left="714" w:hanging="357"/>
        <w:jc w:val="both"/>
        <w:rPr>
          <w:rStyle w:val="y2iqfc"/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>մանրամասն կամ բնագրին հարազատ պատմել;</w:t>
      </w:r>
    </w:p>
    <w:p w14:paraId="238C931E" w14:textId="77777777" w:rsidR="00E35235" w:rsidRPr="00E45ABD" w:rsidRDefault="00E35235" w:rsidP="00876A37">
      <w:pPr>
        <w:pStyle w:val="a8"/>
        <w:numPr>
          <w:ilvl w:val="0"/>
          <w:numId w:val="11"/>
        </w:numPr>
        <w:spacing w:after="0" w:line="360" w:lineRule="auto"/>
        <w:ind w:left="714" w:hanging="357"/>
        <w:jc w:val="both"/>
        <w:rPr>
          <w:rStyle w:val="y2iqfc"/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 xml:space="preserve"> համառոտ պատմել;</w:t>
      </w:r>
    </w:p>
    <w:p w14:paraId="62F4AF2D" w14:textId="77777777" w:rsidR="00E35235" w:rsidRPr="00E45ABD" w:rsidRDefault="00E35235" w:rsidP="00876A37">
      <w:pPr>
        <w:pStyle w:val="a8"/>
        <w:numPr>
          <w:ilvl w:val="0"/>
          <w:numId w:val="11"/>
        </w:numPr>
        <w:spacing w:after="0" w:line="360" w:lineRule="auto"/>
        <w:ind w:left="714" w:hanging="357"/>
        <w:jc w:val="both"/>
        <w:rPr>
          <w:rStyle w:val="y2iqfc"/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>ընտրովի պատմել;</w:t>
      </w:r>
    </w:p>
    <w:p w14:paraId="5FF143E9" w14:textId="77777777" w:rsidR="00E35235" w:rsidRPr="00E45ABD" w:rsidRDefault="00E35235" w:rsidP="00876A37">
      <w:pPr>
        <w:pStyle w:val="a8"/>
        <w:numPr>
          <w:ilvl w:val="0"/>
          <w:numId w:val="11"/>
        </w:numPr>
        <w:spacing w:after="0" w:line="360" w:lineRule="auto"/>
        <w:ind w:left="714" w:hanging="357"/>
        <w:jc w:val="both"/>
        <w:rPr>
          <w:rStyle w:val="y2iqfc"/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>դատողություններով կամ մեկնաբանություններով պատմել;</w:t>
      </w:r>
    </w:p>
    <w:p w14:paraId="45C7376F" w14:textId="77777777" w:rsidR="00E35235" w:rsidRPr="00E45ABD" w:rsidRDefault="00E35235" w:rsidP="00876A37">
      <w:pPr>
        <w:pStyle w:val="a8"/>
        <w:numPr>
          <w:ilvl w:val="0"/>
          <w:numId w:val="11"/>
        </w:numPr>
        <w:spacing w:after="0" w:line="360" w:lineRule="auto"/>
        <w:ind w:left="714" w:hanging="357"/>
        <w:jc w:val="both"/>
        <w:rPr>
          <w:rStyle w:val="y2iqfc"/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>ձևափոխված պատմել;</w:t>
      </w:r>
    </w:p>
    <w:p w14:paraId="06A6657C" w14:textId="77777777" w:rsidR="00E35235" w:rsidRPr="00E45ABD" w:rsidRDefault="00E35235" w:rsidP="00876A37">
      <w:pPr>
        <w:pStyle w:val="a8"/>
        <w:numPr>
          <w:ilvl w:val="0"/>
          <w:numId w:val="11"/>
        </w:numPr>
        <w:spacing w:after="0" w:line="360" w:lineRule="auto"/>
        <w:ind w:left="714" w:hanging="357"/>
        <w:jc w:val="both"/>
        <w:rPr>
          <w:rStyle w:val="y2iqfc"/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 xml:space="preserve"> ստեղծագործաբար պատմել, շարունակելով պատմել;</w:t>
      </w:r>
    </w:p>
    <w:p w14:paraId="05EE80A8" w14:textId="5B2CA124" w:rsidR="00E35235" w:rsidRPr="00876A37" w:rsidRDefault="00E35235" w:rsidP="00876A37">
      <w:pPr>
        <w:pStyle w:val="a8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 xml:space="preserve"> պատմել որպես մասնակից և պատմել որպես ականատես</w:t>
      </w:r>
      <w:r w:rsidRPr="00E45ABD">
        <w:rPr>
          <w:rStyle w:val="a7"/>
          <w:rFonts w:ascii="Arial Unicode" w:hAnsi="Arial Unicode"/>
          <w:color w:val="000000"/>
          <w:sz w:val="24"/>
          <w:szCs w:val="24"/>
          <w:lang w:val="hy-AM"/>
        </w:rPr>
        <w:footnoteReference w:id="4"/>
      </w:r>
      <w:r w:rsidRPr="00E45ABD">
        <w:rPr>
          <w:rStyle w:val="y2iqfc"/>
          <w:rFonts w:ascii="Arial Unicode" w:hAnsi="Arial Unicode"/>
          <w:color w:val="000000"/>
          <w:sz w:val="24"/>
          <w:szCs w:val="24"/>
          <w:lang w:val="hy-AM"/>
        </w:rPr>
        <w:t xml:space="preserve">: </w:t>
      </w:r>
    </w:p>
    <w:p w14:paraId="29CA6F92" w14:textId="77777777" w:rsidR="00E35235" w:rsidRPr="00E45ABD" w:rsidRDefault="00E35235" w:rsidP="00876A37">
      <w:pPr>
        <w:spacing w:after="0" w:line="360" w:lineRule="auto"/>
        <w:ind w:firstLine="567"/>
        <w:jc w:val="both"/>
        <w:rPr>
          <w:rFonts w:ascii="Arial Unicode" w:hAnsi="Arial Unicode"/>
          <w:color w:val="202124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ab/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Ձևափոխված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կամ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վերափոխումներով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պատմելու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տեսակներից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է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դատողություններով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պատմելը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: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Դատողություններով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պատմելիս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աշակերտները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սովորում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ոչ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միայն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պատմել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փոփոխություններով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այլ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նաև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վերլուծել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գործող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անձանց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կերպարները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վարքը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կարծիք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կազմել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նրանց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մասին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հիմնավորել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նրանց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գործունեությունը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այդ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մասին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դատողություններ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ու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եզրահանգումներ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202124"/>
          <w:sz w:val="24"/>
          <w:szCs w:val="24"/>
          <w:lang w:val="hy-AM"/>
        </w:rPr>
        <w:t>կատարել</w:t>
      </w:r>
      <w:r w:rsidRPr="00E45ABD">
        <w:rPr>
          <w:rFonts w:ascii="Arial Unicode" w:hAnsi="Arial Unicode"/>
          <w:color w:val="202124"/>
          <w:sz w:val="24"/>
          <w:szCs w:val="24"/>
          <w:lang w:val="hy-AM"/>
        </w:rPr>
        <w:t>:</w:t>
      </w:r>
    </w:p>
    <w:p w14:paraId="5626F2E7" w14:textId="77777777" w:rsidR="00EF4542" w:rsidRPr="00E45ABD" w:rsidRDefault="00305B21" w:rsidP="00876A37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Անգլերենի դասին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շատ կարևոր է նոր նյութի հաղորդումը: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Նոր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նյութի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բացատրության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ժամանակ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պետք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հաշվի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առնել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հանգամանքը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աշակերտը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միանգամից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չի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կարող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շատ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սովորել։ Հետևաբար՝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նոր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նյութը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բացատրելիս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lastRenderedPageBreak/>
        <w:t>ուսուցիչը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պետք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ուշադիր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լինի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որպեսզի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չգերազանցի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այդ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ծավալը։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Ծավալը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գերազանցելու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աշակերտի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աշխատանքային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հիշողությունը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չի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կարողանում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հասկանալ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նոր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նյութը։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 xml:space="preserve">Ստեղծագործական ունակությունների 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ինքնուրույն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խոսքի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ձևավորմանը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խթանող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 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հնար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 «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Կենտրոններով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աշխատանք</w:t>
      </w:r>
      <w:r w:rsidR="00FD50FE" w:rsidRPr="00E45ABD">
        <w:rPr>
          <w:rFonts w:ascii="Arial Unicode" w:hAnsi="Arial Unicode" w:cs="Sylfaen"/>
          <w:sz w:val="24"/>
          <w:szCs w:val="24"/>
          <w:lang w:val="hy-AM"/>
        </w:rPr>
        <w:t>ը</w:t>
      </w:r>
      <w:r w:rsidR="00EF4542" w:rsidRPr="00E45ABD">
        <w:rPr>
          <w:rFonts w:ascii="Arial Unicode" w:hAnsi="Arial Unicode" w:cs="Arial"/>
          <w:sz w:val="24"/>
          <w:szCs w:val="24"/>
          <w:lang w:val="hy-AM"/>
        </w:rPr>
        <w:t xml:space="preserve">»: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Ուսուցիչը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6860B5" w:rsidRPr="00E45ABD">
        <w:rPr>
          <w:rFonts w:ascii="Arial Unicode" w:hAnsi="Arial Unicode" w:cs="Sylfaen"/>
          <w:sz w:val="24"/>
          <w:szCs w:val="24"/>
          <w:lang w:val="hy-AM"/>
        </w:rPr>
        <w:t xml:space="preserve"> կազմում է 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4-5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հոգուց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բաղկացած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խմբեր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Խմբերը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ստանում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տեքստը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մոտենում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անվանումներով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կենտրոններին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: Նախօրոք ընտրված կենտրոններն են` </w:t>
      </w:r>
    </w:p>
    <w:p w14:paraId="2F4170F8" w14:textId="77777777" w:rsidR="00EF4542" w:rsidRPr="00E45ABD" w:rsidRDefault="00EF4542" w:rsidP="000C6F79">
      <w:pPr>
        <w:pStyle w:val="a8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Հետազոտողների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կենտրոն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7C97A6E4" w14:textId="77777777" w:rsidR="00EF4542" w:rsidRPr="00E45ABD" w:rsidRDefault="00EF4542" w:rsidP="000C6F79">
      <w:pPr>
        <w:pStyle w:val="a8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Ս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տեղծագործողների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կենտրոն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60EA7FFF" w14:textId="77777777" w:rsidR="00EF4542" w:rsidRPr="00E45ABD" w:rsidRDefault="00EF4542" w:rsidP="000C6F79">
      <w:pPr>
        <w:pStyle w:val="a8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Գ</w:t>
      </w:r>
      <w:r w:rsidRPr="00E45ABD">
        <w:rPr>
          <w:rFonts w:ascii="Arial Unicode" w:hAnsi="Arial Unicode" w:cs="Sylfaen"/>
          <w:sz w:val="24"/>
          <w:szCs w:val="24"/>
          <w:lang w:val="hy-AM"/>
        </w:rPr>
        <w:t>րավոր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աշխատանքի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կենտրոն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1F3D4D8E" w14:textId="77777777" w:rsidR="006860B5" w:rsidRPr="00E45ABD" w:rsidRDefault="00EF4542" w:rsidP="000C6F79">
      <w:pPr>
        <w:pStyle w:val="a8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Բ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ացահայտողների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կենտրոն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0DD4F3FD" w14:textId="77777777" w:rsidR="006860B5" w:rsidRPr="00E45ABD" w:rsidRDefault="006860B5" w:rsidP="006860B5">
      <w:p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Աշխատանքի ընթացքը.</w:t>
      </w:r>
    </w:p>
    <w:p w14:paraId="3DA0FB9D" w14:textId="77777777" w:rsidR="006860B5" w:rsidRPr="00E45ABD" w:rsidRDefault="00EF4542" w:rsidP="006860B5">
      <w:pPr>
        <w:spacing w:line="360" w:lineRule="auto"/>
        <w:rPr>
          <w:rFonts w:ascii="Arial Unicode" w:hAnsi="Arial Unicode" w:cs="Sylfaen"/>
          <w:b/>
          <w:sz w:val="24"/>
          <w:szCs w:val="24"/>
          <w:lang w:val="hy-AM"/>
        </w:rPr>
      </w:pPr>
      <w:r w:rsidRPr="00E45ABD">
        <w:rPr>
          <w:rFonts w:ascii="Arial Unicode" w:hAnsi="Arial Unicode" w:cs="Sylfaen"/>
          <w:b/>
          <w:sz w:val="24"/>
          <w:szCs w:val="24"/>
          <w:lang w:val="hy-AM"/>
        </w:rPr>
        <w:t>Բացահայտողների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6860B5" w:rsidRPr="00E45ABD">
        <w:rPr>
          <w:rFonts w:ascii="Arial Unicode" w:hAnsi="Arial Unicode" w:cs="Sylfaen"/>
          <w:b/>
          <w:sz w:val="24"/>
          <w:szCs w:val="24"/>
          <w:lang w:val="hy-AM"/>
        </w:rPr>
        <w:t>կենտրոն</w:t>
      </w:r>
    </w:p>
    <w:p w14:paraId="3DE11A09" w14:textId="7FB0ABB3" w:rsidR="000C6F79" w:rsidRPr="000C6F79" w:rsidRDefault="006860B5" w:rsidP="000C6F79">
      <w:pPr>
        <w:spacing w:after="0" w:line="360" w:lineRule="auto"/>
        <w:jc w:val="both"/>
        <w:rPr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Մասնակից սովորողները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ընթերցում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տեքստը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կատարում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նշումներ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վեր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հանում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վերջինիս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հիմնական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միտքը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ենթատեքստը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ներկայացնում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ընկերներին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</w:p>
    <w:p w14:paraId="5FE62FB5" w14:textId="41C501C1" w:rsidR="006860B5" w:rsidRPr="00E45ABD" w:rsidRDefault="00EF4542" w:rsidP="000C6F79">
      <w:pPr>
        <w:spacing w:after="0" w:line="360" w:lineRule="auto"/>
        <w:jc w:val="both"/>
        <w:rPr>
          <w:rFonts w:ascii="Arial Unicode" w:hAnsi="Arial Unicode" w:cs="Sylfaen"/>
          <w:b/>
          <w:sz w:val="24"/>
          <w:szCs w:val="24"/>
          <w:lang w:val="hy-AM"/>
        </w:rPr>
      </w:pPr>
      <w:r w:rsidRPr="00E45ABD">
        <w:rPr>
          <w:rFonts w:ascii="Arial Unicode" w:hAnsi="Arial Unicode" w:cs="Sylfaen"/>
          <w:b/>
          <w:sz w:val="24"/>
          <w:szCs w:val="24"/>
          <w:lang w:val="hy-AM"/>
        </w:rPr>
        <w:t>Հետազոտողների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6860B5" w:rsidRPr="00E45ABD">
        <w:rPr>
          <w:rFonts w:ascii="Arial Unicode" w:hAnsi="Arial Unicode" w:cs="Sylfaen"/>
          <w:b/>
          <w:sz w:val="24"/>
          <w:szCs w:val="24"/>
          <w:lang w:val="hy-AM"/>
        </w:rPr>
        <w:t>կենտրոն</w:t>
      </w:r>
    </w:p>
    <w:p w14:paraId="1CC12865" w14:textId="77777777" w:rsidR="006860B5" w:rsidRPr="00E45ABD" w:rsidRDefault="00EF4542" w:rsidP="000C6F79">
      <w:pPr>
        <w:spacing w:after="0" w:line="360" w:lineRule="auto"/>
        <w:jc w:val="both"/>
        <w:rPr>
          <w:rFonts w:ascii="Arial Unicode" w:hAnsi="Arial Unicode" w:cs="Sylfaen"/>
          <w:b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860B5" w:rsidRPr="00E45ABD">
        <w:rPr>
          <w:rFonts w:ascii="Arial Unicode" w:hAnsi="Arial Unicode" w:cs="Sylfaen"/>
          <w:sz w:val="24"/>
          <w:szCs w:val="24"/>
          <w:lang w:val="hy-AM"/>
        </w:rPr>
        <w:t xml:space="preserve">Այս խմբում </w:t>
      </w:r>
      <w:r w:rsidR="00FD50FE" w:rsidRPr="00E45ABD">
        <w:rPr>
          <w:rFonts w:ascii="Arial Unicode" w:hAnsi="Arial Unicode" w:cs="Sylfaen"/>
          <w:sz w:val="24"/>
          <w:szCs w:val="24"/>
          <w:lang w:val="hy-AM"/>
        </w:rPr>
        <w:t>ընդգրկ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ված </w:t>
      </w:r>
      <w:r w:rsidR="006860B5" w:rsidRPr="00E45ABD">
        <w:rPr>
          <w:rFonts w:ascii="Arial Unicode" w:hAnsi="Arial Unicode" w:cs="Sylfaen"/>
          <w:sz w:val="24"/>
          <w:szCs w:val="24"/>
          <w:lang w:val="hy-AM"/>
        </w:rPr>
        <w:t xml:space="preserve">սովորողներն էլ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ընթերցում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տեքստը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օգտվելով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այդ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պահին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ձեռքի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տակ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եղած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աղբյուրներից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`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համացանց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գրականություն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փորձում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լրացուցիչ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հետաքրքիր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նյութեր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հայթայթել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տեքստի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վերաբերյալ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Ստեղծագործողների</w:t>
      </w:r>
      <w:r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b/>
          <w:sz w:val="24"/>
          <w:szCs w:val="24"/>
          <w:lang w:val="hy-AM"/>
        </w:rPr>
        <w:t>կենտրոն</w:t>
      </w:r>
    </w:p>
    <w:p w14:paraId="393764E9" w14:textId="77777777" w:rsidR="006860B5" w:rsidRPr="00E45ABD" w:rsidRDefault="00EF4542" w:rsidP="000C6F79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6860B5" w:rsidRPr="00E45ABD">
        <w:rPr>
          <w:rFonts w:ascii="Arial Unicode" w:hAnsi="Arial Unicode" w:cs="Sylfaen"/>
          <w:sz w:val="24"/>
          <w:szCs w:val="24"/>
          <w:lang w:val="hy-AM"/>
        </w:rPr>
        <w:t>Մասնակից սովորողները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տեքստի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առանձնահատկություններից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ելնելով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փորձում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որևէ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կերպ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վերարտադրել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ներկայացնել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օրինակ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`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բեմականացում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պաստառի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պատրաստում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նկարազարդում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երգ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պար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այլն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:</w:t>
      </w:r>
    </w:p>
    <w:p w14:paraId="1D271DA8" w14:textId="77777777" w:rsidR="006860B5" w:rsidRPr="00E45ABD" w:rsidRDefault="006860B5" w:rsidP="000C6F79">
      <w:pPr>
        <w:spacing w:after="0"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E45ABD">
        <w:rPr>
          <w:rFonts w:ascii="Arial Unicode" w:hAnsi="Arial Unicode"/>
          <w:b/>
          <w:sz w:val="24"/>
          <w:szCs w:val="24"/>
          <w:lang w:val="hy-AM"/>
        </w:rPr>
        <w:t>Գ</w:t>
      </w:r>
      <w:r w:rsidR="00EF4542" w:rsidRPr="00E45ABD">
        <w:rPr>
          <w:rFonts w:ascii="Arial Unicode" w:hAnsi="Arial Unicode" w:cs="Sylfaen"/>
          <w:b/>
          <w:sz w:val="24"/>
          <w:szCs w:val="24"/>
          <w:lang w:val="hy-AM"/>
        </w:rPr>
        <w:t>րավոր</w:t>
      </w:r>
      <w:r w:rsidR="00EF4542"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b/>
          <w:sz w:val="24"/>
          <w:szCs w:val="24"/>
          <w:lang w:val="hy-AM"/>
        </w:rPr>
        <w:t>աշխատանքի</w:t>
      </w:r>
      <w:r w:rsidR="00EF4542" w:rsidRPr="00E45AB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b/>
          <w:sz w:val="24"/>
          <w:szCs w:val="24"/>
          <w:lang w:val="hy-AM"/>
        </w:rPr>
        <w:t>կենտրոն</w:t>
      </w:r>
    </w:p>
    <w:p w14:paraId="00A975CD" w14:textId="77777777" w:rsidR="00D43F1C" w:rsidRPr="00E45ABD" w:rsidRDefault="006860B5" w:rsidP="000C6F79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Ս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ովորողները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ընթերցում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տեքստը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իրականացնում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լեզվական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կամ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բառային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աշխատանք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`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պահանջին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F4542" w:rsidRPr="00E45ABD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EF4542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0018DCB1" w14:textId="77777777" w:rsidR="00E265EA" w:rsidRPr="00E45ABD" w:rsidRDefault="001163FA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Նշենք , որ աշխատանքի իրականացման ժամանակ սովորողները հաղորդակցվում են բացառապես անգլերեն լեզվով: 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>Վերջում յուրաքանչյուր կենտրոնն ամփոփում է իր կատարած աշխատանքն ու գնահատվում:</w:t>
      </w:r>
      <w:r w:rsidR="006860B5" w:rsidRPr="00E45ABD">
        <w:rPr>
          <w:rFonts w:ascii="Arial Unicode" w:hAnsi="Arial Unicode" w:cs="Sylfaen"/>
          <w:sz w:val="24"/>
          <w:szCs w:val="24"/>
          <w:lang w:val="hy-AM"/>
        </w:rPr>
        <w:t xml:space="preserve"> Թույլ տալով, որ սովորողներն ինքնուրույն հետազոտեն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>,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 xml:space="preserve"> ուսուցիչը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>,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 xml:space="preserve">գիտելիքի </w:t>
      </w:r>
      <w:r w:rsidR="00FD50FE" w:rsidRPr="00E45ABD">
        <w:rPr>
          <w:rFonts w:ascii="Arial Unicode" w:hAnsi="Arial Unicode"/>
          <w:sz w:val="24"/>
          <w:szCs w:val="24"/>
          <w:lang w:val="hy-AM"/>
        </w:rPr>
        <w:t>յուրացմանը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 xml:space="preserve"> զուգահեռ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խթանեց, որ սովորողների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 xml:space="preserve"> մեջ 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 xml:space="preserve">զարգանան 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>մի շարք նոր հմտություններ</w:t>
      </w:r>
      <w:r w:rsidR="00FD50FE" w:rsidRPr="00E45ABD">
        <w:rPr>
          <w:rFonts w:ascii="Arial Unicode" w:hAnsi="Arial Unicode"/>
          <w:sz w:val="24"/>
          <w:szCs w:val="24"/>
          <w:lang w:val="hy-AM"/>
        </w:rPr>
        <w:t>,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 xml:space="preserve"> կարողություններ ու որակներ, որոնցից են`</w:t>
      </w:r>
    </w:p>
    <w:p w14:paraId="54D73403" w14:textId="77777777" w:rsidR="00E265EA" w:rsidRPr="00E45ABD" w:rsidRDefault="00E265EA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թիմում աշխատելու կարողություն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,</w:t>
      </w:r>
    </w:p>
    <w:p w14:paraId="5EF347E4" w14:textId="77777777" w:rsidR="001163FA" w:rsidRPr="00E45ABD" w:rsidRDefault="001163FA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անգլերենով հաղորդակցվելու հմտություն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,</w:t>
      </w:r>
    </w:p>
    <w:p w14:paraId="3619DFA1" w14:textId="77777777" w:rsidR="00E265EA" w:rsidRPr="00E45ABD" w:rsidRDefault="00E265EA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lastRenderedPageBreak/>
        <w:t>թիմային աշխատանքում պատասխանատու լինելու գիտակցում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,</w:t>
      </w:r>
    </w:p>
    <w:p w14:paraId="19A4E940" w14:textId="77777777" w:rsidR="00E265EA" w:rsidRPr="00E45ABD" w:rsidRDefault="00E265EA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ինքնուրույնություն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նախաձեռնողականություն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,</w:t>
      </w:r>
    </w:p>
    <w:p w14:paraId="6694F3D8" w14:textId="77777777" w:rsidR="00E265EA" w:rsidRPr="00E45ABD" w:rsidRDefault="00E265EA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անսպասելի իրավիճակում կողմնորոշվելու կարողություն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,</w:t>
      </w:r>
    </w:p>
    <w:p w14:paraId="7B5B9D20" w14:textId="77777777" w:rsidR="00E265EA" w:rsidRPr="00E45ABD" w:rsidRDefault="00E265EA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համացանցային հարթակու</w:t>
      </w:r>
      <w:r w:rsidR="00FD50FE" w:rsidRPr="00E45ABD">
        <w:rPr>
          <w:rFonts w:ascii="Arial Unicode" w:hAnsi="Arial Unicode"/>
          <w:sz w:val="24"/>
          <w:szCs w:val="24"/>
          <w:lang w:val="hy-AM"/>
        </w:rPr>
        <w:t>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կողմնորոշվելու, համապատասխան տեղեկատվությունը համակարգելու կարողություն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,</w:t>
      </w:r>
    </w:p>
    <w:p w14:paraId="04A7D7E7" w14:textId="77777777" w:rsidR="006860B5" w:rsidRPr="00E45ABD" w:rsidRDefault="00E265EA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փոխգործակցելու կարողություն</w:t>
      </w:r>
      <w:r w:rsidR="006860B5" w:rsidRPr="00E45ABD">
        <w:rPr>
          <w:rFonts w:ascii="Arial Unicode" w:hAnsi="Arial Unicode"/>
          <w:sz w:val="24"/>
          <w:szCs w:val="24"/>
          <w:lang w:val="hy-AM"/>
        </w:rPr>
        <w:t>,</w:t>
      </w:r>
    </w:p>
    <w:p w14:paraId="36127563" w14:textId="77777777" w:rsidR="00E265EA" w:rsidRPr="00E45ABD" w:rsidRDefault="006860B5" w:rsidP="000C6F79">
      <w:pPr>
        <w:pStyle w:val="a8"/>
        <w:numPr>
          <w:ilvl w:val="0"/>
          <w:numId w:val="13"/>
        </w:numPr>
        <w:spacing w:after="0" w:line="360" w:lineRule="auto"/>
        <w:ind w:left="1423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265EA" w:rsidRPr="00E45ABD">
        <w:rPr>
          <w:rFonts w:ascii="Arial Unicode" w:hAnsi="Arial Unicode"/>
          <w:sz w:val="24"/>
          <w:szCs w:val="24"/>
          <w:lang w:val="hy-AM"/>
        </w:rPr>
        <w:t>աշխատանքին ստեղծագործաբար մոտենալու հմտություն:</w:t>
      </w:r>
    </w:p>
    <w:p w14:paraId="7D2E20D7" w14:textId="77777777" w:rsidR="00D43F1C" w:rsidRPr="00E45ABD" w:rsidRDefault="00FF59F4" w:rsidP="000C6F7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Որպեսզի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կիրառվող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մեթոդական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FD50FE" w:rsidRPr="00E45ABD">
        <w:rPr>
          <w:rFonts w:ascii="Arial Unicode" w:hAnsi="Arial Unicode" w:cs="Sylfaen"/>
          <w:sz w:val="24"/>
          <w:szCs w:val="24"/>
          <w:lang w:val="hy-AM"/>
        </w:rPr>
        <w:t>շղթան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տա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դրական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արդյունք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6860B5" w:rsidRPr="00E45ABD">
        <w:rPr>
          <w:rFonts w:ascii="Arial Unicode" w:hAnsi="Arial Unicode" w:cs="Arial"/>
          <w:sz w:val="24"/>
          <w:szCs w:val="24"/>
          <w:lang w:val="hy-AM"/>
        </w:rPr>
        <w:t xml:space="preserve">սովորողը սկսի դասի ընթացքին մոտենալ ստեղծագործաբար,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հարկավոր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կառավարելի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դարձնել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ուշադրությունը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ամեն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կերպ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բերել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վերջինիս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դեպի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դասը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 xml:space="preserve">Ագլերենի ուսուցման շրջանակներում </w:t>
      </w:r>
      <w:r w:rsidR="006860B5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 xml:space="preserve">պետք է </w:t>
      </w:r>
      <w:r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օգտագործել</w:t>
      </w:r>
      <w:r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 xml:space="preserve">զանազան </w:t>
      </w:r>
      <w:r w:rsidR="006860B5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 xml:space="preserve">զննական </w:t>
      </w:r>
      <w:r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պարագաներ</w:t>
      </w:r>
      <w:r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: Շատ դեպքերում դրանք կարող են պատրաստել հենց սովորողները, որն էլ լրացուցիչ խթան կարող է հանդիսանալ ստեղծագործական կարողությունների զարգացման համար: </w:t>
      </w:r>
      <w:r w:rsidR="00FE2D7C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D43F1C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Ստեղծագործական ունակություններն ակտիվանում, ընդլայնվելու հնարավորություն են ունենում հատկապես խաղային մեթոդների ժամանակ: </w:t>
      </w:r>
      <w:r w:rsidR="00D43F1C" w:rsidRPr="00E45ABD">
        <w:rPr>
          <w:rFonts w:ascii="Arial Unicode" w:hAnsi="Arial Unicode" w:cs="Sylfaen"/>
          <w:sz w:val="24"/>
          <w:szCs w:val="24"/>
          <w:lang w:val="hy-AM"/>
        </w:rPr>
        <w:t>Խաղային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43F1C" w:rsidRPr="00E45ABD">
        <w:rPr>
          <w:rFonts w:ascii="Arial Unicode" w:hAnsi="Arial Unicode" w:cs="Sylfaen"/>
          <w:sz w:val="24"/>
          <w:szCs w:val="24"/>
          <w:lang w:val="hy-AM"/>
        </w:rPr>
        <w:t>ինտերակտիվ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43F1C" w:rsidRPr="00E45ABD">
        <w:rPr>
          <w:rFonts w:ascii="Arial Unicode" w:hAnsi="Arial Unicode" w:cs="Sylfaen"/>
          <w:sz w:val="24"/>
          <w:szCs w:val="24"/>
          <w:lang w:val="hy-AM"/>
        </w:rPr>
        <w:t>տեխնոլոգիաների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43F1C" w:rsidRPr="00E45ABD">
        <w:rPr>
          <w:rFonts w:ascii="Arial Unicode" w:hAnsi="Arial Unicode" w:cs="Sylfaen"/>
          <w:sz w:val="24"/>
          <w:szCs w:val="24"/>
          <w:lang w:val="hy-AM"/>
        </w:rPr>
        <w:t>հնարավորությունները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43F1C" w:rsidRPr="00E45ABD">
        <w:rPr>
          <w:rFonts w:ascii="Arial Unicode" w:hAnsi="Arial Unicode" w:cs="Sylfaen"/>
          <w:sz w:val="24"/>
          <w:szCs w:val="24"/>
          <w:lang w:val="hy-AM"/>
        </w:rPr>
        <w:t>բավական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43F1C" w:rsidRPr="00E45ABD">
        <w:rPr>
          <w:rFonts w:ascii="Arial Unicode" w:hAnsi="Arial Unicode" w:cs="Sylfaen"/>
          <w:sz w:val="24"/>
          <w:szCs w:val="24"/>
          <w:lang w:val="hy-AM"/>
        </w:rPr>
        <w:t>լայն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D43F1C"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="00D43F1C" w:rsidRPr="00E45ABD">
        <w:rPr>
          <w:rFonts w:ascii="Arial Unicode" w:hAnsi="Arial Unicode"/>
          <w:sz w:val="24"/>
          <w:szCs w:val="24"/>
          <w:lang w:val="hy-AM"/>
        </w:rPr>
        <w:t>.</w:t>
      </w:r>
    </w:p>
    <w:p w14:paraId="6DAEDC0D" w14:textId="77777777" w:rsidR="00D43F1C" w:rsidRPr="00E45ABD" w:rsidRDefault="00D43F1C" w:rsidP="000C6F79">
      <w:pPr>
        <w:pStyle w:val="a8"/>
        <w:numPr>
          <w:ilvl w:val="0"/>
          <w:numId w:val="29"/>
        </w:numPr>
        <w:spacing w:after="0" w:line="360" w:lineRule="auto"/>
        <w:ind w:left="1423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Դրանք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թույլ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տալիս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ընդգրկել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հիմնախնդիրների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լայն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ասպեկտ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</w:p>
    <w:p w14:paraId="683CD9FA" w14:textId="77777777" w:rsidR="00D43F1C" w:rsidRPr="00E45ABD" w:rsidRDefault="00D43F1C" w:rsidP="000C6F79">
      <w:pPr>
        <w:pStyle w:val="a8"/>
        <w:numPr>
          <w:ilvl w:val="0"/>
          <w:numId w:val="29"/>
        </w:numPr>
        <w:spacing w:after="0" w:line="360" w:lineRule="auto"/>
        <w:ind w:left="1423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Համապատասխանում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գործունեության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տրամաբանությանը</w:t>
      </w:r>
      <w:r w:rsidRPr="00E45ABD">
        <w:rPr>
          <w:rFonts w:ascii="Arial Unicode" w:hAnsi="Arial Unicode"/>
          <w:sz w:val="24"/>
          <w:szCs w:val="24"/>
          <w:lang w:val="hy-AM"/>
        </w:rPr>
        <w:t>:</w:t>
      </w:r>
    </w:p>
    <w:p w14:paraId="01834462" w14:textId="77777777" w:rsidR="00D43F1C" w:rsidRPr="00E45ABD" w:rsidRDefault="00D43F1C" w:rsidP="000C6F79">
      <w:pPr>
        <w:pStyle w:val="a8"/>
        <w:numPr>
          <w:ilvl w:val="0"/>
          <w:numId w:val="29"/>
        </w:numPr>
        <w:spacing w:after="0" w:line="360" w:lineRule="auto"/>
        <w:ind w:left="1423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Նպաստում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ուսումնական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գործընթացի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մասնակիցների՝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առավել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մեծ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թվով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ընդգրկմանը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նրանց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մղում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հանպատրաստից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ակտիվության</w:t>
      </w:r>
      <w:r w:rsidRPr="00E45ABD">
        <w:rPr>
          <w:rFonts w:ascii="Arial Unicode" w:hAnsi="Arial Unicode"/>
          <w:sz w:val="24"/>
          <w:szCs w:val="24"/>
          <w:lang w:val="hy-AM"/>
        </w:rPr>
        <w:t>:</w:t>
      </w:r>
    </w:p>
    <w:p w14:paraId="23E3210B" w14:textId="77777777" w:rsidR="00D43F1C" w:rsidRPr="00E45ABD" w:rsidRDefault="00D43F1C" w:rsidP="000C6F79">
      <w:pPr>
        <w:pStyle w:val="a8"/>
        <w:numPr>
          <w:ilvl w:val="0"/>
          <w:numId w:val="29"/>
        </w:numPr>
        <w:spacing w:after="0" w:line="360" w:lineRule="auto"/>
        <w:ind w:left="1423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Ավելի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հեշտությամբ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հաղթահարվում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կարծրատիպերը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շտկվում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ինքնագնահատականը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</w:p>
    <w:p w14:paraId="5B777ABD" w14:textId="77777777" w:rsidR="00D43F1C" w:rsidRPr="00E45ABD" w:rsidRDefault="00D43F1C" w:rsidP="000C6F79">
      <w:pPr>
        <w:pStyle w:val="a8"/>
        <w:numPr>
          <w:ilvl w:val="0"/>
          <w:numId w:val="29"/>
        </w:numPr>
        <w:spacing w:after="0" w:line="360" w:lineRule="auto"/>
        <w:ind w:left="1423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Հնարավորություն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ստեղծում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համակողմանի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վերլուծություններ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մեկնաբանություններ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կատարելու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ստացված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արդյունքները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իմաստավորելու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</w:p>
    <w:p w14:paraId="11AC7E8A" w14:textId="77777777" w:rsidR="00D43F1C" w:rsidRPr="00E45ABD" w:rsidRDefault="00D43F1C" w:rsidP="000C6F79">
      <w:pPr>
        <w:pStyle w:val="a8"/>
        <w:numPr>
          <w:ilvl w:val="0"/>
          <w:numId w:val="29"/>
        </w:numPr>
        <w:spacing w:after="0" w:line="360" w:lineRule="auto"/>
        <w:ind w:left="1423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Նպաստում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անձի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բոլոր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որակների՝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անհատական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դրական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բացասական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ընդունակությունների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արտահայտմանը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այլն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</w:p>
    <w:p w14:paraId="217F3612" w14:textId="77777777" w:rsidR="00D43F1C" w:rsidRPr="00E45ABD" w:rsidRDefault="00D43F1C" w:rsidP="000C6F79">
      <w:pPr>
        <w:pStyle w:val="a8"/>
        <w:numPr>
          <w:ilvl w:val="0"/>
          <w:numId w:val="29"/>
        </w:numPr>
        <w:spacing w:after="0" w:line="360" w:lineRule="auto"/>
        <w:ind w:left="1423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Բացի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այդ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խաղային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տեխնոլոգիաների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նպատակները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համաձայնեցվում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են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պրակտիկ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պահանջմունքներին</w:t>
      </w:r>
      <w:r w:rsidRPr="00E45ABD">
        <w:rPr>
          <w:rStyle w:val="a7"/>
          <w:rFonts w:ascii="Arial Unicode" w:hAnsi="Arial Unicode" w:cs="Sylfaen"/>
          <w:sz w:val="24"/>
          <w:szCs w:val="24"/>
          <w:lang w:val="hy-AM"/>
        </w:rPr>
        <w:footnoteReference w:id="5"/>
      </w:r>
      <w:r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</w:p>
    <w:p w14:paraId="284A2463" w14:textId="77777777" w:rsidR="00D43F1C" w:rsidRPr="00E45ABD" w:rsidRDefault="00D43F1C" w:rsidP="000C6F79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 w:eastAsia="ru-RU"/>
        </w:rPr>
        <w:t>Դերային</w:t>
      </w:r>
      <w:r w:rsidRPr="00E45ABD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 w:eastAsia="ru-RU"/>
        </w:rPr>
        <w:t>խաղերի միջոցով ուսուցումը</w:t>
      </w:r>
      <w:r w:rsidRPr="00E45ABD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 w:eastAsia="ru-RU"/>
        </w:rPr>
        <w:t xml:space="preserve">կարելի է համարել սովորողի </w:t>
      </w:r>
      <w:r w:rsidRPr="00E45ABD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 w:eastAsia="ru-RU"/>
        </w:rPr>
        <w:t>սոցիալական</w:t>
      </w:r>
      <w:r w:rsidRPr="00E45ABD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 w:eastAsia="ru-RU"/>
        </w:rPr>
        <w:t>զարգացման</w:t>
      </w:r>
      <w:r w:rsidRPr="00E45ABD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 w:eastAsia="ru-RU"/>
        </w:rPr>
        <w:t>հիմքը: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 xml:space="preserve">Քանի որ ուսուցման հիմքում ընդհանուր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lastRenderedPageBreak/>
        <w:t>առմամաբ խաղն է, ուստի բոլոր սովորողները հաճույքով են մասնակցում դասին</w:t>
      </w:r>
      <w:r w:rsidRPr="00E45ABD">
        <w:rPr>
          <w:rFonts w:ascii="Arial Unicode" w:hAnsi="Arial Unicode" w:cs="Sylfaen"/>
          <w:color w:val="333333"/>
          <w:sz w:val="24"/>
          <w:szCs w:val="24"/>
          <w:lang w:val="hy-AM" w:eastAsia="ru-RU"/>
        </w:rPr>
        <w:t>: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Դերախաղը նպաստում է, որ սովորողը</w:t>
      </w:r>
      <w:r w:rsidRPr="00E45ABD">
        <w:rPr>
          <w:rFonts w:ascii="Arial Unicode" w:hAnsi="Arial Unicode" w:cs="Sylfaen"/>
          <w:color w:val="333333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սովորի</w:t>
      </w:r>
      <w:r w:rsidRPr="00E45ABD">
        <w:rPr>
          <w:rFonts w:ascii="Arial Unicode" w:hAnsi="Arial Unicode" w:cs="Arial"/>
          <w:color w:val="333333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թիմում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հարաբերություններ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հաստատել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 w:eastAsia="ru-RU"/>
        </w:rPr>
        <w:t xml:space="preserve">,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համապատասխան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գործընկերներ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գտնել</w:t>
      </w:r>
      <w:r w:rsidRPr="00E45ABD">
        <w:rPr>
          <w:rFonts w:ascii="Arial Unicode" w:hAnsi="Arial Unicode" w:cs="Tahoma"/>
          <w:color w:val="000000" w:themeColor="text1"/>
          <w:sz w:val="24"/>
          <w:szCs w:val="24"/>
          <w:lang w:val="hy-AM" w:eastAsia="ru-RU"/>
        </w:rPr>
        <w:t xml:space="preserve">։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Բոլոր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խաղերը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որոնք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հիմնված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են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որոշակի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պատմությունների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դերախաղի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վրա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մեծ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նշանակություն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ունեն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սովորողների անհատականության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գործում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, քանի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որ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խաղային մեթոդների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միջոցով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շատ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հեշտ է սովորողների մեջ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ձևավորել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և՛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սոցիալական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և՛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բարոյական</w:t>
      </w:r>
      <w:r w:rsidRPr="00E45ABD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զգացմունքներ, ինչպես նաև հնարավորություն տալ աշխատանքին ստեղծագործաբար մոտենալու։ </w:t>
      </w:r>
    </w:p>
    <w:p w14:paraId="3F62A742" w14:textId="77777777" w:rsidR="00D43F1C" w:rsidRPr="00E45ABD" w:rsidRDefault="00D43F1C" w:rsidP="000C6F7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Անգլերենի դասաժամին դերային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խաղերի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կիրառությունը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նպատակ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ունի նաև աշակերտների 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մեջ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զարգացնել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արագ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արձագանքելու, մտքերը հաջորդական կառուցելու կարողություն: Խաղային մեթոդների օգնությամբ աշակերտի անհատականության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ձևավորումը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տարբեր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հմտությունների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կարողությունների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ձեռքբերումը</w:t>
      </w:r>
      <w:r w:rsidRPr="00E45ABD">
        <w:rPr>
          <w:rFonts w:ascii="Arial Unicode" w:hAnsi="Arial Unicode" w:cs="Arial"/>
          <w:sz w:val="24"/>
          <w:szCs w:val="24"/>
          <w:lang w:val="hy-AM"/>
        </w:rPr>
        <w:t xml:space="preserve"> տեղի է ունենում բնական, առանց ավելորդ ու հորինված բաղադրիչների: Սովորողը խաղային գործունեության ընթացքում անկաշկանդ է, չի լարվում, հնարավորություն է ունենում համագործակցելու դասընկերների հետ: Այս տեխնոլոգիայի օգնությամբ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ուսուցիչն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ամբողջապես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կենտրոնացնում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է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աշակերտի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ուշադրությունը</w:t>
      </w:r>
      <w:r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:</w:t>
      </w:r>
    </w:p>
    <w:p w14:paraId="46B758C8" w14:textId="77777777" w:rsidR="00FF59F4" w:rsidRPr="00E45ABD" w:rsidRDefault="00D43F1C" w:rsidP="000C6F7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Ա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նգլերենի ուսուցման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շրջանակներում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,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շատ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հաճախ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կարելի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է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ստեղծել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միջառարկայական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կապեր` թույլ տալով սովորողին խոսել</w:t>
      </w:r>
      <w:r w:rsidR="00FD50FE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 xml:space="preserve">  </w:t>
      </w:r>
      <w:r w:rsidR="00FF59F4" w:rsidRPr="00E45ABD">
        <w:rPr>
          <w:rFonts w:ascii="Arial Unicode" w:hAnsi="Arial Unicode" w:cs="Sylfaen"/>
          <w:sz w:val="24"/>
          <w:szCs w:val="24"/>
          <w:shd w:val="clear" w:color="auto" w:fill="FFFFFF"/>
          <w:lang w:val="hy-AM"/>
        </w:rPr>
        <w:t>իր հետաքրքրությունների մասին</w:t>
      </w:r>
      <w:r w:rsidR="00FF59F4"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>:</w:t>
      </w:r>
      <w:r w:rsidRPr="00E45ABD">
        <w:rPr>
          <w:rFonts w:ascii="Arial Unicode" w:hAnsi="Arial Unicode" w:cs="Arial"/>
          <w:sz w:val="24"/>
          <w:szCs w:val="24"/>
          <w:shd w:val="clear" w:color="auto" w:fill="FFFFFF"/>
          <w:lang w:val="hy-AM"/>
        </w:rPr>
        <w:t xml:space="preserve"> Կարելի է ճանապարհորդել, ուսումնասիրել, հաշվել, երգել անգլերենի օգնությամբ, ինչն էլ ապահովում է համալիր գիտելիքների ստացում:</w:t>
      </w:r>
    </w:p>
    <w:p w14:paraId="02D5C747" w14:textId="77777777" w:rsidR="00E35235" w:rsidRPr="00E45ABD" w:rsidRDefault="00D43F1C" w:rsidP="000C6F79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Ստեղծագործական 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 xml:space="preserve">ունակությունների 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ինքնուրույն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խոսքի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ձևավորմանը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խթանող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մի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հնար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 «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Գուշակություն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 xml:space="preserve">»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հնարը</w:t>
      </w:r>
      <w:r w:rsidR="00E35235" w:rsidRPr="00E45ABD">
        <w:rPr>
          <w:rFonts w:ascii="Arial Unicode" w:hAnsi="Arial Unicode" w:cs="Arial"/>
          <w:sz w:val="24"/>
          <w:szCs w:val="24"/>
          <w:lang w:val="hy-AM"/>
        </w:rPr>
        <w:t>: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հետաքրքրությունը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խթանելու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նպատակով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կարելի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նյութի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հիմնական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կարևոր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հասկացությունները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կամ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վերնագիրը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թերթիկների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վրա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գրել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կտրատել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առանձին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բառերի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պահել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դասասենյակում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`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աչքից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հեռու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տեղերում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Դասը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սկսելուց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առաջ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առաջարկել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սովորողներին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գտնել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դրանք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համադրելով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ստանալ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վերնագիրը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կամ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գլխավոր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միտքը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Կարելի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առաջարկել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նաև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ստացածը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կարդալով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գուշակել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`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ինչի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մասին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է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դասը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,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կարծիքները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լսել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և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առաջարկել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ուսումնասիրել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բուն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դասանյութն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ու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ընդհանրություններ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կամ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տարբերություններ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գտնել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գուշակածի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ու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դասանյութի</w:t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միջև</w:t>
      </w:r>
      <w:r w:rsidR="00E35235" w:rsidRPr="00E45ABD">
        <w:rPr>
          <w:rStyle w:val="a7"/>
          <w:rFonts w:ascii="Arial Unicode" w:hAnsi="Arial Unicode" w:cs="Sylfaen"/>
          <w:sz w:val="24"/>
          <w:szCs w:val="24"/>
          <w:lang w:val="hy-AM"/>
        </w:rPr>
        <w:footnoteReference w:id="6"/>
      </w:r>
      <w:r w:rsidR="00E35235" w:rsidRPr="00E45ABD">
        <w:rPr>
          <w:rFonts w:ascii="Arial Unicode" w:hAnsi="Arial Unicode"/>
          <w:sz w:val="24"/>
          <w:szCs w:val="24"/>
          <w:lang w:val="hy-AM"/>
        </w:rPr>
        <w:t xml:space="preserve">: </w:t>
      </w:r>
      <w:r w:rsidR="00E35235" w:rsidRPr="00E45ABD">
        <w:rPr>
          <w:rFonts w:ascii="Arial Unicode" w:hAnsi="Arial Unicode" w:cs="Sylfaen"/>
          <w:sz w:val="24"/>
          <w:szCs w:val="24"/>
          <w:lang w:val="hy-AM"/>
        </w:rPr>
        <w:t>Ստացվեց, որ դասի մեջ ուսուցիչը մի հետաքրքիր կայծ դրեց` նպասելով, որ դասարանը համակարգված աշխատի:</w:t>
      </w:r>
    </w:p>
    <w:p w14:paraId="5E4AA15E" w14:textId="77777777" w:rsidR="00FE2D7C" w:rsidRPr="00E45ABD" w:rsidRDefault="00FE2D7C" w:rsidP="000C6F79">
      <w:pPr>
        <w:pStyle w:val="a5"/>
        <w:spacing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lastRenderedPageBreak/>
        <w:t>Անդրադառնանք նաև անգլերենի դասավանդման ընթացքում սովորողների ինքնուրույնության ու նախաձեռնության խթանման հնարավորություններին:</w:t>
      </w:r>
    </w:p>
    <w:p w14:paraId="701D844A" w14:textId="77777777" w:rsidR="00FE2D7C" w:rsidRPr="00E45ABD" w:rsidRDefault="00FE2D7C" w:rsidP="000C6F79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Ինչպես նշել էին</w:t>
      </w:r>
      <w:r w:rsidR="00E26AC4" w:rsidRPr="00E45ABD">
        <w:rPr>
          <w:rFonts w:ascii="Arial Unicode" w:hAnsi="Arial Unicode"/>
          <w:sz w:val="24"/>
          <w:szCs w:val="24"/>
          <w:lang w:val="hy-AM"/>
        </w:rPr>
        <w:t>ք,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արդի կրթական համակարգում առանցքային նշանակություն ունեն սովորողի ինքնուրույ մտածելու, գործելու, նախաձեռնողի դերում հանդես գալու կարողությունները: Այդ կարողությունները անձի կենսագործունեության բնականոն առաջընթացի համար անչափ կարևոր են, ուստի և հանրակրթական դպրոցում, նաև անգլերենի դասավանդման շրջանակներում ուսուցչի խնդիրն է ամեն կերպ ստեղծել միջավայր, որպեսզի սովորողը հնարավորություն ունենա դրսևորվել, ինքնուրույն ու նախաձեռնողական քայլեր կատարել: «</w:t>
      </w:r>
      <w:r w:rsidRPr="00E45ABD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Մանկավարժական աշխատողը պարտավոր է սովորողների մեջ զարգացնել ինքնուրույնություն, նախաձեռնություն և ստեղծագործական ունակություններ</w:t>
      </w:r>
      <w:r w:rsidRPr="00E45ABD">
        <w:rPr>
          <w:rStyle w:val="a7"/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footnoteReference w:id="7"/>
      </w:r>
      <w:r w:rsidRPr="00E45ABD">
        <w:rPr>
          <w:rFonts w:ascii="Arial Unicode" w:hAnsi="Arial Unicode"/>
          <w:sz w:val="24"/>
          <w:szCs w:val="24"/>
          <w:lang w:val="hy-AM"/>
        </w:rPr>
        <w:t>»:</w:t>
      </w:r>
    </w:p>
    <w:p w14:paraId="3769065E" w14:textId="77777777" w:rsidR="00240D72" w:rsidRPr="00E45ABD" w:rsidRDefault="00FE2D7C" w:rsidP="000C6F7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 Unicode" w:hAnsi="Arial Unicode" w:cs="Segoe UI"/>
          <w:lang w:val="hy-AM"/>
        </w:rPr>
      </w:pPr>
      <w:r w:rsidRPr="00E45ABD">
        <w:rPr>
          <w:rFonts w:ascii="Arial Unicode" w:hAnsi="Arial Unicode" w:cs="Sylfaen"/>
          <w:lang w:val="hy-AM"/>
        </w:rPr>
        <w:t>Նախաձեռնող սովորողը անդադար գնում է նորարարությունների</w:t>
      </w:r>
      <w:r w:rsidRPr="00E45ABD">
        <w:rPr>
          <w:rFonts w:ascii="Arial Unicode" w:hAnsi="Arial Unicode" w:cs="Segoe UI"/>
          <w:lang w:val="hy-AM"/>
        </w:rPr>
        <w:t xml:space="preserve"> հետևից տարբեր իրավիճակներում </w:t>
      </w:r>
      <w:r w:rsidRPr="00E45ABD">
        <w:rPr>
          <w:rFonts w:ascii="Arial Unicode" w:hAnsi="Arial Unicode" w:cs="Sylfaen"/>
          <w:lang w:val="hy-AM"/>
        </w:rPr>
        <w:t>հստակ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քայլեր ու գործողություններ կատարում։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Նախաձեռնությունը մեկ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հարթության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վրա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է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բերում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տարբեր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մարդկանց՝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միավորելով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նրանց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հանուն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մեկ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գերագույն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 xml:space="preserve">նպատակի: </w:t>
      </w:r>
      <w:r w:rsidRPr="00E45ABD">
        <w:rPr>
          <w:rFonts w:ascii="Arial Unicode" w:hAnsi="Arial Unicode" w:cs="Segoe UI"/>
          <w:lang w:val="hy-AM"/>
        </w:rPr>
        <w:t xml:space="preserve">Սա մի  </w:t>
      </w:r>
      <w:r w:rsidRPr="00E45ABD">
        <w:rPr>
          <w:rFonts w:ascii="Arial Unicode" w:hAnsi="Arial Unicode" w:cs="Sylfaen"/>
          <w:lang w:val="hy-AM"/>
        </w:rPr>
        <w:t>շարժիչ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ուժ է</w:t>
      </w:r>
      <w:r w:rsidRPr="00E45ABD">
        <w:rPr>
          <w:rFonts w:ascii="Arial Unicode" w:hAnsi="Arial Unicode" w:cs="Segoe UI"/>
          <w:lang w:val="hy-AM"/>
        </w:rPr>
        <w:t xml:space="preserve">, </w:t>
      </w:r>
      <w:r w:rsidRPr="00E45ABD">
        <w:rPr>
          <w:rFonts w:ascii="Arial Unicode" w:hAnsi="Arial Unicode" w:cs="Sylfaen"/>
          <w:lang w:val="hy-AM"/>
        </w:rPr>
        <w:t>որն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առաջ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է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մղում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ամեն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մի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նոր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միտք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դեպի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իրականություն` հանգեցնելով  դրական</w:t>
      </w:r>
      <w:r w:rsidRPr="00E45ABD">
        <w:rPr>
          <w:rFonts w:ascii="Arial Unicode" w:hAnsi="Arial Unicode" w:cs="Segoe UI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 xml:space="preserve">տեղաշարժի: Պակաս կարևոր չէ նաև սովորողի ինքնուրույնությունը, որի 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համար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անհրաժեշտ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նախապայմաններ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են</w:t>
      </w:r>
      <w:r w:rsidR="00F11A8D" w:rsidRPr="00E45ABD">
        <w:rPr>
          <w:rFonts w:ascii="Arial Unicode" w:hAnsi="Arial Unicode"/>
          <w:lang w:val="hy-AM"/>
        </w:rPr>
        <w:t xml:space="preserve">` </w:t>
      </w:r>
      <w:r w:rsidRPr="00E45ABD">
        <w:rPr>
          <w:rFonts w:ascii="Arial Unicode" w:hAnsi="Arial Unicode" w:cs="Sylfaen"/>
          <w:lang w:val="hy-AM"/>
        </w:rPr>
        <w:t>որոշման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կայացումը</w:t>
      </w:r>
      <w:r w:rsidRPr="00E45ABD">
        <w:rPr>
          <w:rFonts w:ascii="Arial Unicode" w:hAnsi="Arial Unicode"/>
          <w:lang w:val="hy-AM"/>
        </w:rPr>
        <w:t xml:space="preserve">, </w:t>
      </w:r>
      <w:r w:rsidRPr="00E45ABD">
        <w:rPr>
          <w:rFonts w:ascii="Arial Unicode" w:hAnsi="Arial Unicode" w:cs="Sylfaen"/>
          <w:lang w:val="hy-AM"/>
        </w:rPr>
        <w:t>ներքին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ազատությունը</w:t>
      </w:r>
      <w:r w:rsidRPr="00E45ABD">
        <w:rPr>
          <w:rFonts w:ascii="Arial Unicode" w:hAnsi="Arial Unicode"/>
          <w:lang w:val="hy-AM"/>
        </w:rPr>
        <w:t xml:space="preserve">, </w:t>
      </w:r>
      <w:r w:rsidRPr="00E45ABD">
        <w:rPr>
          <w:rFonts w:ascii="Arial Unicode" w:hAnsi="Arial Unicode" w:cs="Sylfaen"/>
          <w:lang w:val="hy-AM"/>
        </w:rPr>
        <w:t>պատասխանատվության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գիտակցումը</w:t>
      </w:r>
      <w:r w:rsidRPr="00E45ABD">
        <w:rPr>
          <w:rFonts w:ascii="Arial Unicode" w:hAnsi="Arial Unicode"/>
          <w:lang w:val="hy-AM"/>
        </w:rPr>
        <w:t xml:space="preserve">, </w:t>
      </w:r>
      <w:r w:rsidRPr="00E45ABD">
        <w:rPr>
          <w:rFonts w:ascii="Arial Unicode" w:hAnsi="Arial Unicode" w:cs="Sylfaen"/>
          <w:lang w:val="hy-AM"/>
        </w:rPr>
        <w:t>կայացման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ձգտումը</w:t>
      </w:r>
      <w:r w:rsidRPr="00E45ABD">
        <w:rPr>
          <w:rFonts w:ascii="Arial Unicode" w:hAnsi="Arial Unicode"/>
          <w:lang w:val="hy-AM"/>
        </w:rPr>
        <w:t xml:space="preserve">, </w:t>
      </w:r>
      <w:r w:rsidRPr="00E45ABD">
        <w:rPr>
          <w:rFonts w:ascii="Arial Unicode" w:hAnsi="Arial Unicode" w:cs="Sylfaen"/>
          <w:lang w:val="hy-AM"/>
        </w:rPr>
        <w:t>ինչին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հնարավոր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է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հասնել</w:t>
      </w:r>
      <w:r w:rsidRPr="00E45ABD">
        <w:rPr>
          <w:rFonts w:ascii="Arial Unicode" w:hAnsi="Arial Unicode"/>
          <w:lang w:val="hy-AM"/>
        </w:rPr>
        <w:t xml:space="preserve"> </w:t>
      </w:r>
      <w:r w:rsidR="00F11A8D" w:rsidRPr="00E45ABD">
        <w:rPr>
          <w:rFonts w:ascii="Arial Unicode" w:hAnsi="Arial Unicode"/>
          <w:lang w:val="hy-AM"/>
        </w:rPr>
        <w:t xml:space="preserve">կայուն </w:t>
      </w:r>
      <w:r w:rsidRPr="00E45ABD">
        <w:rPr>
          <w:rFonts w:ascii="Arial Unicode" w:hAnsi="Arial Unicode" w:cs="Sylfaen"/>
          <w:lang w:val="hy-AM"/>
        </w:rPr>
        <w:t>գիտելիքի</w:t>
      </w:r>
      <w:r w:rsidR="00F11A8D" w:rsidRPr="00E45ABD">
        <w:rPr>
          <w:rFonts w:ascii="Arial Unicode" w:hAnsi="Arial Unicode" w:cs="Sylfaen"/>
          <w:lang w:val="hy-AM"/>
        </w:rPr>
        <w:t xml:space="preserve"> առկայությամբ</w:t>
      </w:r>
      <w:r w:rsidRPr="00E45ABD">
        <w:rPr>
          <w:rFonts w:ascii="Arial Unicode" w:hAnsi="Arial Unicode"/>
          <w:lang w:val="hy-AM"/>
        </w:rPr>
        <w:t xml:space="preserve">, </w:t>
      </w:r>
      <w:r w:rsidR="00F11A8D" w:rsidRPr="00E45ABD">
        <w:rPr>
          <w:rFonts w:ascii="Arial Unicode" w:hAnsi="Arial Unicode"/>
          <w:lang w:val="hy-AM"/>
        </w:rPr>
        <w:t xml:space="preserve">բարձր </w:t>
      </w:r>
      <w:r w:rsidRPr="00E45ABD">
        <w:rPr>
          <w:rFonts w:ascii="Arial Unicode" w:hAnsi="Arial Unicode" w:cs="Sylfaen"/>
          <w:lang w:val="hy-AM"/>
        </w:rPr>
        <w:t>արժեհամակարգի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ձևավորմամբ</w:t>
      </w:r>
      <w:r w:rsidR="00F11A8D" w:rsidRPr="00E45ABD">
        <w:rPr>
          <w:rFonts w:ascii="Arial Unicode" w:hAnsi="Arial Unicode"/>
          <w:lang w:val="hy-AM"/>
        </w:rPr>
        <w:t xml:space="preserve"> և գործնական կարողությունների զարգացմամբ:</w:t>
      </w:r>
      <w:r w:rsidR="00E26AC4"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Ինքնուրույնության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խթանման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համար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անհրաժեշտ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է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կարևորել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համապատասխան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մոտեցումներն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ու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սպասումները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ինչպես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տարիքային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տարբեր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փուլերում</w:t>
      </w:r>
      <w:r w:rsidRPr="00E45ABD">
        <w:rPr>
          <w:rFonts w:ascii="Arial Unicode" w:hAnsi="Arial Unicode"/>
          <w:lang w:val="hy-AM"/>
        </w:rPr>
        <w:t xml:space="preserve">, </w:t>
      </w:r>
      <w:r w:rsidRPr="00E45ABD">
        <w:rPr>
          <w:rFonts w:ascii="Arial Unicode" w:hAnsi="Arial Unicode" w:cs="Sylfaen"/>
          <w:lang w:val="hy-AM"/>
        </w:rPr>
        <w:t>այնպես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էլ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կրթական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տարբեր</w:t>
      </w:r>
      <w:r w:rsidRPr="00E45ABD">
        <w:rPr>
          <w:rFonts w:ascii="Arial Unicode" w:hAnsi="Arial Unicode"/>
          <w:lang w:val="hy-AM"/>
        </w:rPr>
        <w:t xml:space="preserve"> </w:t>
      </w:r>
      <w:r w:rsidRPr="00E45ABD">
        <w:rPr>
          <w:rFonts w:ascii="Arial Unicode" w:hAnsi="Arial Unicode" w:cs="Sylfaen"/>
          <w:lang w:val="hy-AM"/>
        </w:rPr>
        <w:t>աստիճաններում</w:t>
      </w:r>
      <w:r w:rsidRPr="00E45ABD">
        <w:rPr>
          <w:rFonts w:ascii="Arial Unicode" w:hAnsi="Arial Unicode"/>
          <w:lang w:val="hy-AM"/>
        </w:rPr>
        <w:t>:</w:t>
      </w:r>
      <w:r w:rsidR="00240D72" w:rsidRPr="00E45ABD">
        <w:rPr>
          <w:rFonts w:ascii="Arial Unicode" w:hAnsi="Arial Unicode"/>
          <w:lang w:val="hy-AM"/>
        </w:rPr>
        <w:t xml:space="preserve"> </w:t>
      </w:r>
    </w:p>
    <w:p w14:paraId="532604D0" w14:textId="77777777" w:rsidR="00F11A8D" w:rsidRPr="00E45ABD" w:rsidRDefault="00F11A8D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 xml:space="preserve">Անգլերենի դասին սովորողների ինքնուրույնության ու նախաձեռնության զարգացումը մեծապես կախված է ուսուցչի մարդկային ու մասնագիտական որակներից: Ուսուցիչն է պլանավորում և իրականացնում դասապրոցեսը: Եթե սովորողի դերն ու մասնակցությունը դասին պասիվ է, ապա շատ դժվար կլինի վերջինիս մեջ զարգացնել ինքնուրույնություն: Պասիվ դաշտում գտնվող սովորողի մոտ, որպես կանոն, բացակայում է մոտիվացիան, ցածր է աշխատելու ցանկությունը: Ուստի և ուսուցիչը պետք է նպատակային պլանավորի դասի </w:t>
      </w:r>
      <w:r w:rsidR="00E26AC4" w:rsidRPr="00E45ABD">
        <w:rPr>
          <w:rFonts w:ascii="Arial Unicode" w:hAnsi="Arial Unicode"/>
          <w:sz w:val="24"/>
          <w:szCs w:val="24"/>
          <w:lang w:val="hy-AM"/>
        </w:rPr>
        <w:t xml:space="preserve">ընթացքը,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դիմի նոր ու հետաքրքիր մեթոդների</w:t>
      </w:r>
      <w:r w:rsidR="00E26AC4" w:rsidRPr="00E45ABD">
        <w:rPr>
          <w:rFonts w:ascii="Arial Unicode" w:hAnsi="Arial Unicode"/>
          <w:sz w:val="24"/>
          <w:szCs w:val="24"/>
          <w:lang w:val="hy-AM"/>
        </w:rPr>
        <w:t>ն</w:t>
      </w:r>
      <w:r w:rsidRPr="00E45ABD">
        <w:rPr>
          <w:rFonts w:ascii="Arial Unicode" w:hAnsi="Arial Unicode"/>
          <w:sz w:val="24"/>
          <w:szCs w:val="24"/>
          <w:lang w:val="hy-AM"/>
        </w:rPr>
        <w:t>, դասի տիպերի</w:t>
      </w:r>
      <w:r w:rsidR="00E26AC4" w:rsidRPr="00E45ABD">
        <w:rPr>
          <w:rFonts w:ascii="Arial Unicode" w:hAnsi="Arial Unicode"/>
          <w:sz w:val="24"/>
          <w:szCs w:val="24"/>
          <w:lang w:val="hy-AM"/>
        </w:rPr>
        <w:t>ն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, խրախուսի ակտիվ ուսուցման սկզբունքները, հաճախ իրականացնի նախագծային ու հետազոտական աշխատանքներ` թույլ տալով, որ սովորողը լինի դասի կենտրոնում: </w:t>
      </w:r>
      <w:r w:rsidRPr="00E45ABD">
        <w:rPr>
          <w:rFonts w:ascii="Arial Unicode" w:hAnsi="Arial Unicode"/>
          <w:sz w:val="24"/>
          <w:szCs w:val="24"/>
          <w:lang w:val="hy-AM"/>
        </w:rPr>
        <w:lastRenderedPageBreak/>
        <w:t>Ա</w:t>
      </w:r>
      <w:r w:rsidRPr="00E45ABD">
        <w:rPr>
          <w:rFonts w:ascii="Arial Unicode" w:hAnsi="Arial Unicode" w:cs="Sylfaen"/>
          <w:sz w:val="24"/>
          <w:szCs w:val="24"/>
          <w:lang w:val="hy-AM"/>
        </w:rPr>
        <w:t>նգլերենի դասաժամին նման գործելաոճը կարող է նպաստել  նաև սովորողների խոսքային կարողության</w:t>
      </w:r>
      <w:r w:rsidR="00E26AC4" w:rsidRPr="00E45ABD">
        <w:rPr>
          <w:rFonts w:ascii="Arial Unicode" w:hAnsi="Arial Unicode" w:cs="Sylfaen"/>
          <w:sz w:val="24"/>
          <w:szCs w:val="24"/>
          <w:lang w:val="hy-AM"/>
        </w:rPr>
        <w:t>, լեզվամտածողության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 զարգացմանը, օտար լեզվով հաղորդակցական հմտությունների ձևավորմանը: </w:t>
      </w:r>
    </w:p>
    <w:p w14:paraId="74937008" w14:textId="77777777" w:rsidR="00F11A8D" w:rsidRPr="00E45ABD" w:rsidRDefault="00E45ABD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/>
          <w:sz w:val="24"/>
          <w:szCs w:val="24"/>
          <w:lang w:val="hy-AM"/>
        </w:rPr>
        <w:t>Համագործակցայի</w:t>
      </w:r>
      <w:r w:rsidR="00F11A8D" w:rsidRPr="00E45ABD">
        <w:rPr>
          <w:rFonts w:ascii="Arial Unicode" w:hAnsi="Arial Unicode"/>
          <w:sz w:val="24"/>
          <w:szCs w:val="24"/>
          <w:lang w:val="hy-AM"/>
        </w:rPr>
        <w:t>ն մեթոդական համակարգի օգնությամբ ուսուցիչը շատ հեշտությամբ կարող է ապահովել դասի շարժունությունը: Թույլ տալով, որ սովորողները համագործակցեն, աշխատեն խմբերով, միասին հաղթահարեն դժվարությունները, ուսուցիչը կարող է ունենալ հետևյալ վերջնարդյունքները`</w:t>
      </w:r>
    </w:p>
    <w:p w14:paraId="573DE641" w14:textId="77777777" w:rsidR="00F11A8D" w:rsidRPr="00E45ABD" w:rsidRDefault="00E45ABD" w:rsidP="000C6F79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Սովորղները,</w:t>
      </w:r>
      <w:r w:rsidR="007752B1" w:rsidRPr="00E45ABD">
        <w:rPr>
          <w:rFonts w:ascii="Arial Unicode" w:hAnsi="Arial Unicode" w:cs="Sylfaen"/>
          <w:sz w:val="24"/>
          <w:szCs w:val="24"/>
          <w:lang w:val="hy-AM"/>
        </w:rPr>
        <w:t xml:space="preserve"> հաղորդակցվելով միմյանց հետ, կհաղթահարեն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 օտար լեզվով շփման ընթացքում հնարավոր վախերն ու բարդույթները</w:t>
      </w:r>
      <w:r w:rsidR="007752B1" w:rsidRPr="00E45ABD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7CB7357C" w14:textId="77777777" w:rsidR="00F11A8D" w:rsidRPr="00E45ABD" w:rsidRDefault="007752B1" w:rsidP="000C6F79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Պ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ասիվ բառապաշարից ակտիվ բառապաշար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կտեղափոխվեն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 նոր բառեր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, կհարստա 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>բառային պաշարը</w:t>
      </w:r>
      <w:r w:rsidRPr="00E45ABD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1B8BC924" w14:textId="77777777" w:rsidR="00F11A8D" w:rsidRPr="00E45ABD" w:rsidRDefault="007752B1" w:rsidP="000C6F79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Ս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ովորողը 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կկարևորի անգլերենի 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իմացության անհրաժեշտությունը/ եթե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դժվարանա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 շփման մեջ</w:t>
      </w:r>
      <w:r w:rsidRPr="00E45ABD">
        <w:rPr>
          <w:rFonts w:ascii="Arial Unicode" w:hAnsi="Arial Unicode" w:cs="Sylfaen"/>
          <w:sz w:val="24"/>
          <w:szCs w:val="24"/>
          <w:lang w:val="hy-AM"/>
        </w:rPr>
        <w:t>/, կկատարի ինքնանդրադարձ, կգտնի սեփական բացթողումները:</w:t>
      </w:r>
    </w:p>
    <w:p w14:paraId="5CB01D8D" w14:textId="77777777" w:rsidR="00F11A8D" w:rsidRPr="00E45ABD" w:rsidRDefault="007752B1" w:rsidP="000C6F79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Կսովորի 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>նոր հասկացություններ</w:t>
      </w:r>
      <w:r w:rsidRPr="00E45ABD">
        <w:rPr>
          <w:rFonts w:ascii="Arial Unicode" w:hAnsi="Arial Unicode" w:cs="Sylfaen"/>
          <w:sz w:val="24"/>
          <w:szCs w:val="24"/>
          <w:lang w:val="hy-AM"/>
        </w:rPr>
        <w:t>, կզրուցի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 օտար լեզվով իրեն հետաքրքրող թեմաներից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, 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ինքնուրույն </w:t>
      </w: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կձևակերպի 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>հարցադրումներ</w:t>
      </w:r>
      <w:r w:rsidRPr="00E45ABD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6B6AA241" w14:textId="77777777" w:rsidR="00F11A8D" w:rsidRPr="00E45ABD" w:rsidRDefault="007752B1" w:rsidP="000C6F79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>Ա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շխատանքին </w:t>
      </w:r>
      <w:r w:rsidRPr="00E45ABD">
        <w:rPr>
          <w:rFonts w:ascii="Arial Unicode" w:hAnsi="Arial Unicode" w:cs="Sylfaen"/>
          <w:sz w:val="24"/>
          <w:szCs w:val="24"/>
          <w:lang w:val="hy-AM"/>
        </w:rPr>
        <w:t>կմոտենա</w:t>
      </w:r>
      <w:r w:rsidR="00F11A8D" w:rsidRPr="00E45ABD">
        <w:rPr>
          <w:rFonts w:ascii="Arial Unicode" w:hAnsi="Arial Unicode" w:cs="Sylfaen"/>
          <w:sz w:val="24"/>
          <w:szCs w:val="24"/>
          <w:lang w:val="hy-AM"/>
        </w:rPr>
        <w:t xml:space="preserve"> ստեղծագործաբար</w:t>
      </w:r>
      <w:r w:rsidRPr="00E45ABD">
        <w:rPr>
          <w:rFonts w:ascii="Arial Unicode" w:hAnsi="Arial Unicode" w:cs="Sylfaen"/>
          <w:sz w:val="24"/>
          <w:szCs w:val="24"/>
          <w:lang w:val="hy-AM"/>
        </w:rPr>
        <w:t>, կդառնա ավելի ինքնուրույն:</w:t>
      </w:r>
    </w:p>
    <w:p w14:paraId="74DF975D" w14:textId="77777777" w:rsidR="001163FA" w:rsidRPr="00E45ABD" w:rsidRDefault="007124F1" w:rsidP="000C6F79">
      <w:pPr>
        <w:pStyle w:val="a5"/>
        <w:spacing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E45ABD">
        <w:rPr>
          <w:rFonts w:ascii="Arial Unicode" w:hAnsi="Arial Unicode" w:cs="Sylfaen"/>
          <w:sz w:val="24"/>
          <w:szCs w:val="24"/>
          <w:lang w:val="hy-AM"/>
        </w:rPr>
        <w:t xml:space="preserve">Այսպիսով, կարող ենք արձանագրել, որ ավանդական դասից դուրս սովորողը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հնարավորություն </w:t>
      </w:r>
      <w:r w:rsidR="007752B1" w:rsidRPr="00E45ABD">
        <w:rPr>
          <w:rFonts w:ascii="Arial Unicode" w:hAnsi="Arial Unicode"/>
          <w:sz w:val="24"/>
          <w:szCs w:val="24"/>
          <w:lang w:val="hy-AM"/>
        </w:rPr>
        <w:t xml:space="preserve">ունի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համատեղելի դարձնել սեփական հետաքրքրությունները, երազանքները ուսումնառության գործընթացի հետ</w:t>
      </w:r>
      <w:r w:rsidR="00E45ABD" w:rsidRPr="00E45ABD">
        <w:rPr>
          <w:rFonts w:ascii="Arial Unicode" w:hAnsi="Arial Unicode"/>
          <w:sz w:val="24"/>
          <w:szCs w:val="24"/>
          <w:lang w:val="hy-AM"/>
        </w:rPr>
        <w:t>, ուստի և համագործակցային</w:t>
      </w:r>
      <w:r w:rsidR="007752B1" w:rsidRPr="00E45ABD">
        <w:rPr>
          <w:rFonts w:ascii="Arial Unicode" w:hAnsi="Arial Unicode"/>
          <w:sz w:val="24"/>
          <w:szCs w:val="24"/>
          <w:lang w:val="hy-AM"/>
        </w:rPr>
        <w:t xml:space="preserve"> մեթոդական համակարգի </w:t>
      </w:r>
      <w:r w:rsidRPr="00E45ABD">
        <w:rPr>
          <w:rFonts w:ascii="Arial Unicode" w:hAnsi="Arial Unicode"/>
          <w:sz w:val="24"/>
          <w:szCs w:val="24"/>
          <w:lang w:val="hy-AM"/>
        </w:rPr>
        <w:t xml:space="preserve"> կիրառումը առանձնակի ուշադրության է արժանի</w:t>
      </w:r>
      <w:r w:rsidR="007752B1" w:rsidRPr="00E45ABD">
        <w:rPr>
          <w:rFonts w:ascii="Arial Unicode" w:hAnsi="Arial Unicode"/>
          <w:sz w:val="24"/>
          <w:szCs w:val="24"/>
          <w:lang w:val="hy-AM"/>
        </w:rPr>
        <w:t>:  Մի բան հստակ է` ս</w:t>
      </w:r>
      <w:r w:rsidR="001163FA" w:rsidRPr="00E45ABD">
        <w:rPr>
          <w:rFonts w:ascii="Arial Unicode" w:hAnsi="Arial Unicode"/>
          <w:sz w:val="24"/>
          <w:szCs w:val="24"/>
          <w:lang w:val="hy-AM"/>
        </w:rPr>
        <w:t>ովորողի սովորելու մոտիվացիան մեծապես կախված է հենց ուսուցչից, որքան ուսուցիչը խրախուսի, ցույց տա, թե որն է անգլերեն իմանալու անհրաժեշտությունը, դա հիմնավորի փաստերով, այնքան սովորողը կգա դեպի առարկան, բաց կլինի համագործակցության համար</w:t>
      </w:r>
      <w:r w:rsidR="00E45ABD" w:rsidRPr="00E45ABD">
        <w:rPr>
          <w:rFonts w:ascii="Arial Unicode" w:hAnsi="Arial Unicode"/>
          <w:sz w:val="24"/>
          <w:szCs w:val="24"/>
          <w:lang w:val="hy-AM"/>
        </w:rPr>
        <w:t>, իսկ արդյունքում կդառնա ինքնուրույն, կկարողանա դասի ընթացքին մոտենալ ստեղծագործաբար, կկատարի նախաձեռնողական քայլեր: Այս ամենը հաշվի առնելով`</w:t>
      </w:r>
      <w:r w:rsidR="001163FA" w:rsidRPr="00E45ABD">
        <w:rPr>
          <w:rFonts w:ascii="Arial Unicode" w:hAnsi="Arial Unicode"/>
          <w:sz w:val="24"/>
          <w:szCs w:val="24"/>
          <w:lang w:val="hy-AM"/>
        </w:rPr>
        <w:t xml:space="preserve"> ուսուցիչն ամեն դասից առաջ պետք է </w:t>
      </w:r>
      <w:r w:rsidR="00A4338D" w:rsidRPr="00E45ABD">
        <w:rPr>
          <w:rFonts w:ascii="Arial Unicode" w:hAnsi="Arial Unicode"/>
          <w:sz w:val="24"/>
          <w:szCs w:val="24"/>
          <w:lang w:val="hy-AM"/>
        </w:rPr>
        <w:t xml:space="preserve">մանրամասն կազմակերպի իր անելիքները, ձեռքի տակ ունենա </w:t>
      </w:r>
      <w:r w:rsidR="007752B1" w:rsidRPr="00E45ABD">
        <w:rPr>
          <w:rFonts w:ascii="Arial Unicode" w:hAnsi="Arial Unicode"/>
          <w:sz w:val="24"/>
          <w:szCs w:val="24"/>
          <w:lang w:val="hy-AM"/>
        </w:rPr>
        <w:t xml:space="preserve">նաև </w:t>
      </w:r>
      <w:r w:rsidR="00A4338D" w:rsidRPr="00E45ABD">
        <w:rPr>
          <w:rFonts w:ascii="Arial Unicode" w:hAnsi="Arial Unicode"/>
          <w:sz w:val="24"/>
          <w:szCs w:val="24"/>
          <w:lang w:val="hy-AM"/>
        </w:rPr>
        <w:t>դիդակտիկ նյութեր, ՏՀՏ գործիքներ, որպեսզի դասը սովորողի համար լինի հետաքրքիր ու բովանդակալից:</w:t>
      </w:r>
    </w:p>
    <w:p w14:paraId="40BEBF73" w14:textId="77777777" w:rsidR="007124F1" w:rsidRPr="0051266E" w:rsidRDefault="007124F1" w:rsidP="0051266E">
      <w:pPr>
        <w:pStyle w:val="a5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70C37192" w14:textId="77777777" w:rsidR="007124F1" w:rsidRPr="0051266E" w:rsidRDefault="007124F1" w:rsidP="0051266E">
      <w:pPr>
        <w:spacing w:line="360" w:lineRule="auto"/>
        <w:ind w:firstLine="360"/>
        <w:rPr>
          <w:rFonts w:ascii="Arial Unicode" w:eastAsia="Times New Roman" w:hAnsi="Arial Unicode" w:cs="Sylfaen"/>
          <w:bCs/>
          <w:color w:val="000000"/>
          <w:sz w:val="24"/>
          <w:szCs w:val="24"/>
          <w:lang w:val="hy-AM" w:eastAsia="ru-RU"/>
        </w:rPr>
      </w:pPr>
    </w:p>
    <w:p w14:paraId="14E8E33B" w14:textId="77777777" w:rsidR="003E05F3" w:rsidRPr="0051266E" w:rsidRDefault="003E05F3" w:rsidP="0051266E">
      <w:pPr>
        <w:spacing w:line="360" w:lineRule="auto"/>
        <w:ind w:firstLine="360"/>
        <w:rPr>
          <w:rFonts w:ascii="Arial Unicode" w:eastAsia="Times New Roman" w:hAnsi="Arial Unicode" w:cs="Sylfaen"/>
          <w:bCs/>
          <w:color w:val="000000"/>
          <w:sz w:val="24"/>
          <w:szCs w:val="24"/>
          <w:lang w:val="hy-AM" w:eastAsia="ru-RU"/>
        </w:rPr>
      </w:pPr>
    </w:p>
    <w:p w14:paraId="45620535" w14:textId="77777777" w:rsidR="003E05F3" w:rsidRPr="0051266E" w:rsidRDefault="003E05F3" w:rsidP="0051266E">
      <w:pPr>
        <w:spacing w:line="360" w:lineRule="auto"/>
        <w:ind w:firstLine="360"/>
        <w:rPr>
          <w:rFonts w:ascii="Arial Unicode" w:eastAsia="Times New Roman" w:hAnsi="Arial Unicode" w:cs="Sylfaen"/>
          <w:bCs/>
          <w:color w:val="000000"/>
          <w:sz w:val="24"/>
          <w:szCs w:val="24"/>
          <w:lang w:val="hy-AM" w:eastAsia="ru-RU"/>
        </w:rPr>
      </w:pPr>
    </w:p>
    <w:p w14:paraId="08EB0EB9" w14:textId="77777777" w:rsidR="0051266E" w:rsidRPr="00A778A7" w:rsidRDefault="00E35235" w:rsidP="00E35235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A778A7">
        <w:rPr>
          <w:rFonts w:ascii="Arial Unicode" w:hAnsi="Arial Unicode"/>
          <w:b/>
          <w:sz w:val="24"/>
          <w:szCs w:val="24"/>
          <w:lang w:val="hy-AM"/>
        </w:rPr>
        <w:lastRenderedPageBreak/>
        <w:t xml:space="preserve">                                      1.2  Փորձարարական մաս</w:t>
      </w:r>
    </w:p>
    <w:p w14:paraId="3CA07E6A" w14:textId="77777777" w:rsidR="0051266E" w:rsidRPr="00A778A7" w:rsidRDefault="004548FB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/>
          <w:sz w:val="24"/>
          <w:szCs w:val="24"/>
          <w:lang w:val="hy-AM"/>
        </w:rPr>
        <w:t>Տեսական մասում</w:t>
      </w:r>
      <w:r w:rsidR="00A778A7" w:rsidRPr="00A778A7">
        <w:rPr>
          <w:rFonts w:ascii="Arial Unicode" w:hAnsi="Arial Unicode"/>
          <w:sz w:val="24"/>
          <w:szCs w:val="24"/>
          <w:lang w:val="hy-AM"/>
        </w:rPr>
        <w:t xml:space="preserve"> մեր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A778A7" w:rsidRPr="00A778A7">
        <w:rPr>
          <w:rFonts w:ascii="Arial Unicode" w:hAnsi="Arial Unicode"/>
          <w:sz w:val="24"/>
          <w:szCs w:val="24"/>
          <w:lang w:val="hy-AM"/>
        </w:rPr>
        <w:t>կատարած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պնդումները  </w:t>
      </w:r>
      <w:r w:rsidR="00A778A7" w:rsidRPr="00A778A7">
        <w:rPr>
          <w:rFonts w:ascii="Arial Unicode" w:hAnsi="Arial Unicode"/>
          <w:sz w:val="24"/>
          <w:szCs w:val="24"/>
          <w:lang w:val="hy-AM"/>
        </w:rPr>
        <w:t>կհիմնավորենք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դասի օրինակով, որն իրականացրել </w:t>
      </w:r>
      <w:r w:rsidR="00A778A7" w:rsidRPr="00A778A7">
        <w:rPr>
          <w:rFonts w:ascii="Arial Unicode" w:hAnsi="Arial Unicode"/>
          <w:sz w:val="24"/>
          <w:szCs w:val="24"/>
          <w:lang w:val="hy-AM"/>
        </w:rPr>
        <w:t>ենք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2021-2022  ուստարվա ընթացքում: Դիմել ե</w:t>
      </w:r>
      <w:r w:rsidR="00A778A7" w:rsidRPr="00A778A7">
        <w:rPr>
          <w:rFonts w:ascii="Arial Unicode" w:hAnsi="Arial Unicode"/>
          <w:sz w:val="24"/>
          <w:szCs w:val="24"/>
          <w:lang w:val="hy-AM"/>
        </w:rPr>
        <w:t>նք</w:t>
      </w:r>
      <w:r w:rsidR="00E45ABD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/>
          <w:sz w:val="24"/>
          <w:szCs w:val="24"/>
          <w:lang w:val="hy-AM"/>
        </w:rPr>
        <w:t>ակտիվ ուսուցման մեթոդական համակարգին` ակնկալելով զարգացնել սովորողների ինքնուրույնությունը,նախաձեռնւթյունն ու ստեղծագործական ունակությունները:</w:t>
      </w:r>
    </w:p>
    <w:p w14:paraId="741E6C9D" w14:textId="77777777" w:rsidR="004548FB" w:rsidRPr="00A778A7" w:rsidRDefault="004548FB" w:rsidP="000C6F79">
      <w:pPr>
        <w:spacing w:after="0"/>
        <w:rPr>
          <w:rFonts w:ascii="Arial Unicode" w:hAnsi="Arial Unicode" w:cs="Sylfaen"/>
          <w:b/>
          <w:bCs/>
          <w:sz w:val="28"/>
          <w:szCs w:val="28"/>
          <w:bdr w:val="none" w:sz="0" w:space="0" w:color="auto" w:frame="1"/>
          <w:shd w:val="clear" w:color="auto" w:fill="EBF4F9"/>
          <w:lang w:val="hy-AM"/>
        </w:rPr>
      </w:pPr>
      <w:r w:rsidRPr="00A778A7">
        <w:rPr>
          <w:rFonts w:ascii="Arial Unicode" w:hAnsi="Arial Unicode" w:cs="Sylfaen"/>
          <w:b/>
          <w:bCs/>
          <w:sz w:val="28"/>
          <w:szCs w:val="28"/>
          <w:bdr w:val="none" w:sz="0" w:space="0" w:color="auto" w:frame="1"/>
          <w:shd w:val="clear" w:color="auto" w:fill="EBF4F9"/>
          <w:lang w:val="hy-AM"/>
        </w:rPr>
        <w:t xml:space="preserve">                                        ԱԿՏԻՎ ԴԱՍԻ ՕՐԻՆԱԿ</w:t>
      </w:r>
    </w:p>
    <w:p w14:paraId="4E39C782" w14:textId="77777777" w:rsidR="00E45ABD" w:rsidRPr="00A778A7" w:rsidRDefault="004548FB" w:rsidP="000C6F79">
      <w:pPr>
        <w:spacing w:after="0" w:line="360" w:lineRule="auto"/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</w:pP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Առարկան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`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Անգլերեն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Դասարանը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`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6-րդ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Դասի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թեման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`&lt;&lt;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Տարվա եղանակները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>&gt;&gt;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Դասի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տիպը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`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Ամփոփման, գիտելիքների ստուգման դաս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b/>
          <w:sz w:val="28"/>
          <w:szCs w:val="28"/>
          <w:shd w:val="clear" w:color="auto" w:fill="EBF4F9"/>
          <w:lang w:val="hy-AM"/>
        </w:rPr>
        <w:t>Դասի</w:t>
      </w:r>
      <w:r w:rsidRPr="00A778A7">
        <w:rPr>
          <w:rFonts w:ascii="Arial Unicode" w:hAnsi="Arial Unicode"/>
          <w:b/>
          <w:sz w:val="28"/>
          <w:szCs w:val="28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sz w:val="28"/>
          <w:szCs w:val="28"/>
          <w:shd w:val="clear" w:color="auto" w:fill="EBF4F9"/>
          <w:lang w:val="hy-AM"/>
        </w:rPr>
        <w:t>նպատակները</w:t>
      </w:r>
      <w:r w:rsidRPr="00A778A7">
        <w:rPr>
          <w:rFonts w:ascii="Arial Unicode" w:hAnsi="Arial Unicode"/>
          <w:sz w:val="28"/>
          <w:szCs w:val="28"/>
          <w:shd w:val="clear" w:color="auto" w:fill="EBF4F9"/>
          <w:lang w:val="hy-AM"/>
        </w:rPr>
        <w:t>`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/>
          <w:b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ա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 xml:space="preserve">. 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Գիտելիքներ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Աշակերտը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պետք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է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իմանա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>`</w:t>
      </w:r>
    </w:p>
    <w:p w14:paraId="19A7A577" w14:textId="77777777" w:rsidR="004548FB" w:rsidRPr="00A778A7" w:rsidRDefault="004548FB" w:rsidP="000C6F7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տարվա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 եղանակները, ամիսները, գույները, տարվա եղանակներին բնորոշ հագուստների անվանումները, մրգերի ու բանջարեղենների անվանումները՝ համապատասխան տարվա եղանակներին: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 xml:space="preserve">  </w:t>
      </w:r>
      <w:r w:rsidRPr="00A778A7">
        <w:rPr>
          <w:rFonts w:ascii="Arial Unicode" w:hAnsi="Arial Unicode"/>
          <w:b/>
          <w:sz w:val="24"/>
          <w:szCs w:val="24"/>
          <w:lang w:val="hy-AM"/>
        </w:rPr>
        <w:br/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բ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>.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Կարողություններ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և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հմտություններ</w:t>
      </w:r>
    </w:p>
    <w:p w14:paraId="4F837489" w14:textId="77777777" w:rsidR="004548FB" w:rsidRPr="00A778A7" w:rsidRDefault="004548FB" w:rsidP="000C6F79">
      <w:pPr>
        <w:spacing w:after="0" w:line="240" w:lineRule="auto"/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</w:pP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Աշակերտը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պետք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է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i/>
          <w:sz w:val="24"/>
          <w:szCs w:val="24"/>
          <w:shd w:val="clear" w:color="auto" w:fill="EBF4F9"/>
          <w:lang w:val="hy-AM"/>
        </w:rPr>
        <w:t>կարողանա</w:t>
      </w:r>
      <w:r w:rsidRPr="00A778A7">
        <w:rPr>
          <w:rFonts w:ascii="Arial Unicode" w:hAnsi="Arial Unicode"/>
          <w:b/>
          <w:i/>
          <w:sz w:val="24"/>
          <w:szCs w:val="24"/>
          <w:shd w:val="clear" w:color="auto" w:fill="EBF4F9"/>
          <w:lang w:val="hy-AM"/>
        </w:rPr>
        <w:t>`</w:t>
      </w:r>
    </w:p>
    <w:p w14:paraId="011A8F5A" w14:textId="77777777" w:rsidR="004548FB" w:rsidRPr="00A778A7" w:rsidRDefault="004548FB" w:rsidP="004548FB">
      <w:pPr>
        <w:pStyle w:val="a8"/>
        <w:numPr>
          <w:ilvl w:val="0"/>
          <w:numId w:val="24"/>
        </w:numPr>
        <w:spacing w:line="360" w:lineRule="auto"/>
        <w:rPr>
          <w:rFonts w:ascii="Arial Unicode" w:hAnsi="Arial Unicode"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sz w:val="24"/>
          <w:szCs w:val="24"/>
        </w:rPr>
        <w:t>սահուն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r w:rsidRPr="00A778A7">
        <w:rPr>
          <w:rFonts w:ascii="Arial Unicode" w:hAnsi="Arial Unicode" w:cs="Sylfaen"/>
          <w:sz w:val="24"/>
          <w:szCs w:val="24"/>
        </w:rPr>
        <w:t>և</w:t>
      </w:r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հասկանալով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ընթերցել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բնագիրը</w:t>
      </w:r>
      <w:proofErr w:type="spellEnd"/>
    </w:p>
    <w:p w14:paraId="72FA3287" w14:textId="77777777" w:rsidR="004548FB" w:rsidRPr="00A778A7" w:rsidRDefault="004548FB" w:rsidP="004548FB">
      <w:pPr>
        <w:pStyle w:val="a8"/>
        <w:numPr>
          <w:ilvl w:val="0"/>
          <w:numId w:val="24"/>
        </w:numPr>
        <w:spacing w:line="360" w:lineRule="auto"/>
        <w:rPr>
          <w:rFonts w:ascii="Arial Unicode" w:hAnsi="Arial Unicode"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sz w:val="24"/>
          <w:szCs w:val="24"/>
        </w:rPr>
        <w:t>մեկնաբանել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ընթերցածի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բովանդակությունը</w:t>
      </w:r>
      <w:proofErr w:type="spellEnd"/>
    </w:p>
    <w:p w14:paraId="03716626" w14:textId="77777777" w:rsidR="004548FB" w:rsidRPr="00A778A7" w:rsidRDefault="004548FB" w:rsidP="004548FB">
      <w:pPr>
        <w:pStyle w:val="a8"/>
        <w:numPr>
          <w:ilvl w:val="0"/>
          <w:numId w:val="24"/>
        </w:numPr>
        <w:spacing w:line="360" w:lineRule="auto"/>
        <w:rPr>
          <w:rFonts w:ascii="Arial Unicode" w:hAnsi="Arial Unicode"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sz w:val="24"/>
          <w:szCs w:val="24"/>
        </w:rPr>
        <w:t>վերարտադրել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բնագիրը</w:t>
      </w:r>
      <w:proofErr w:type="spellEnd"/>
    </w:p>
    <w:p w14:paraId="30687D9F" w14:textId="77777777" w:rsidR="00E45ABD" w:rsidRPr="00A778A7" w:rsidRDefault="004548FB" w:rsidP="004548FB">
      <w:pPr>
        <w:pStyle w:val="a8"/>
        <w:numPr>
          <w:ilvl w:val="0"/>
          <w:numId w:val="24"/>
        </w:numPr>
        <w:spacing w:line="360" w:lineRule="auto"/>
        <w:rPr>
          <w:rFonts w:ascii="Arial Unicode" w:hAnsi="Arial Unicode"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sz w:val="24"/>
          <w:szCs w:val="24"/>
        </w:rPr>
        <w:t>աշխատանքի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ընթացքում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դրսևորել</w:t>
      </w:r>
      <w:proofErr w:type="spellEnd"/>
      <w:r w:rsidRPr="00A778A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ստեղծագործականություն</w:t>
      </w:r>
      <w:proofErr w:type="spellEnd"/>
      <w:r w:rsidRPr="00A778A7">
        <w:rPr>
          <w:rFonts w:ascii="Arial Unicode" w:hAnsi="Arial Unicode"/>
          <w:sz w:val="24"/>
          <w:szCs w:val="24"/>
          <w:lang w:val="hy-AM"/>
        </w:rPr>
        <w:br/>
        <w:t xml:space="preserve"> </w:t>
      </w:r>
    </w:p>
    <w:p w14:paraId="33A810FB" w14:textId="77777777" w:rsidR="004548FB" w:rsidRPr="00A778A7" w:rsidRDefault="00E45ABD" w:rsidP="00E45AB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b/>
          <w:shd w:val="clear" w:color="auto" w:fill="EBF4F9"/>
          <w:lang w:val="hy-AM"/>
        </w:rPr>
        <w:t>գ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 xml:space="preserve">. </w:t>
      </w:r>
      <w:r w:rsidR="004548FB"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Արժեքային</w:t>
      </w:r>
      <w:r w:rsidR="004548FB"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 xml:space="preserve"> </w:t>
      </w:r>
      <w:r w:rsidR="004548FB"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համակարգ՝</w:t>
      </w:r>
    </w:p>
    <w:p w14:paraId="51A04D51" w14:textId="77777777" w:rsidR="004548FB" w:rsidRPr="00A778A7" w:rsidRDefault="004548FB" w:rsidP="000C6F79">
      <w:pPr>
        <w:pStyle w:val="a8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</w:pP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վերաբերմունք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 xml:space="preserve">արտահայտել 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բնության պահպանման մասին, գիտակցել բնապահպանական խնդիրների կարևորությունը, իմանալ` որ եղանակին ինչ հագուստ է հարկավոր կրել</w:t>
      </w:r>
    </w:p>
    <w:p w14:paraId="0DC2F7FE" w14:textId="77777777" w:rsidR="004548FB" w:rsidRPr="00A778A7" w:rsidRDefault="004548FB" w:rsidP="000C6F79">
      <w:pPr>
        <w:pStyle w:val="a8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</w:pP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սովորել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ճիշտ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գնահատել</w:t>
      </w: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 բնության դերը մարդու կյանքում</w:t>
      </w:r>
    </w:p>
    <w:p w14:paraId="0BB07D67" w14:textId="77777777" w:rsidR="004548FB" w:rsidRPr="00A778A7" w:rsidRDefault="004548FB" w:rsidP="00E45ABD">
      <w:pPr>
        <w:pStyle w:val="a8"/>
        <w:spacing w:line="360" w:lineRule="auto"/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</w:pPr>
    </w:p>
    <w:p w14:paraId="0CC79FC1" w14:textId="77777777" w:rsidR="00E45ABD" w:rsidRPr="00A778A7" w:rsidRDefault="00E45ABD" w:rsidP="00E45ABD">
      <w:pPr>
        <w:pStyle w:val="a8"/>
        <w:spacing w:line="360" w:lineRule="auto"/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</w:pPr>
    </w:p>
    <w:p w14:paraId="61485F97" w14:textId="77777777" w:rsidR="004548FB" w:rsidRPr="00A778A7" w:rsidRDefault="004548FB" w:rsidP="00E45ABD">
      <w:pPr>
        <w:pStyle w:val="a8"/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Դասի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b/>
          <w:sz w:val="24"/>
          <w:szCs w:val="24"/>
          <w:shd w:val="clear" w:color="auto" w:fill="EBF4F9"/>
          <w:lang w:val="hy-AM"/>
        </w:rPr>
        <w:t>կահավորումը</w:t>
      </w:r>
      <w:r w:rsidRPr="00A778A7">
        <w:rPr>
          <w:rFonts w:ascii="Arial Unicode" w:hAnsi="Arial Unicode"/>
          <w:b/>
          <w:sz w:val="24"/>
          <w:szCs w:val="24"/>
          <w:shd w:val="clear" w:color="auto" w:fill="EBF4F9"/>
          <w:lang w:val="hy-AM"/>
        </w:rPr>
        <w:t>`</w:t>
      </w:r>
    </w:p>
    <w:p w14:paraId="308811B4" w14:textId="77777777" w:rsidR="004548FB" w:rsidRPr="00A778A7" w:rsidRDefault="004548FB" w:rsidP="00E45ABD">
      <w:pPr>
        <w:pStyle w:val="a8"/>
        <w:numPr>
          <w:ilvl w:val="0"/>
          <w:numId w:val="20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ցուցապաստառ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6F1BE4CE" w14:textId="77777777" w:rsidR="004548FB" w:rsidRPr="00A778A7" w:rsidRDefault="004548FB" w:rsidP="00E45ABD">
      <w:pPr>
        <w:pStyle w:val="a8"/>
        <w:numPr>
          <w:ilvl w:val="0"/>
          <w:numId w:val="20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A778A7">
        <w:rPr>
          <w:rFonts w:ascii="Arial Unicode" w:hAnsi="Arial Unicode"/>
          <w:sz w:val="24"/>
          <w:szCs w:val="24"/>
          <w:shd w:val="clear" w:color="auto" w:fill="EBF4F9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տարվա եղանակների նկարները</w:t>
      </w:r>
      <w:r w:rsidRPr="00A778A7">
        <w:rPr>
          <w:rFonts w:ascii="Arial Unicode" w:hAnsi="Arial Unicode"/>
          <w:sz w:val="24"/>
          <w:szCs w:val="24"/>
          <w:lang w:val="hy-AM"/>
        </w:rPr>
        <w:br/>
      </w:r>
    </w:p>
    <w:p w14:paraId="1C259871" w14:textId="77777777" w:rsidR="004548FB" w:rsidRPr="00A778A7" w:rsidRDefault="004548FB" w:rsidP="00E45ABD">
      <w:pPr>
        <w:spacing w:line="360" w:lineRule="auto"/>
        <w:ind w:left="360"/>
        <w:rPr>
          <w:rFonts w:ascii="Arial Unicode" w:hAnsi="Arial Unicode"/>
          <w:b/>
          <w:sz w:val="24"/>
          <w:szCs w:val="24"/>
          <w:lang w:val="hy-AM"/>
        </w:rPr>
      </w:pPr>
      <w:r w:rsidRPr="00A778A7">
        <w:rPr>
          <w:rFonts w:ascii="Arial Unicode" w:hAnsi="Arial Unicode"/>
          <w:b/>
          <w:sz w:val="24"/>
          <w:szCs w:val="24"/>
          <w:lang w:val="hy-AM"/>
        </w:rPr>
        <w:t xml:space="preserve">Միջառարկայական կապեր՝ </w:t>
      </w:r>
    </w:p>
    <w:p w14:paraId="6955E637" w14:textId="77777777" w:rsidR="004548FB" w:rsidRPr="00A778A7" w:rsidRDefault="004548FB" w:rsidP="00E45ABD">
      <w:pPr>
        <w:pStyle w:val="a8"/>
        <w:numPr>
          <w:ilvl w:val="0"/>
          <w:numId w:val="21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Երաժշտություն՝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Ա</w:t>
      </w:r>
      <w:r w:rsidRPr="00A778A7">
        <w:rPr>
          <w:rFonts w:ascii="Arial Unicode" w:hAnsi="Arial Unicode" w:cs="Times New Roman"/>
          <w:sz w:val="24"/>
          <w:szCs w:val="24"/>
          <w:lang w:val="hy-AM"/>
        </w:rPr>
        <w:t xml:space="preserve">.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Վիվալդի</w:t>
      </w:r>
      <w:r w:rsidRPr="00A778A7">
        <w:rPr>
          <w:rFonts w:ascii="Arial Unicode" w:hAnsi="Arial Unicode" w:cs="Times New Roman"/>
          <w:sz w:val="24"/>
          <w:szCs w:val="24"/>
          <w:lang w:val="hy-AM"/>
        </w:rPr>
        <w:t xml:space="preserve"> «</w:t>
      </w:r>
      <w:r w:rsidRPr="00A778A7">
        <w:rPr>
          <w:rFonts w:ascii="Arial Unicode" w:hAnsi="Arial Unicode" w:cs="Sylfaen"/>
          <w:sz w:val="24"/>
          <w:szCs w:val="24"/>
          <w:lang w:val="hy-AM"/>
        </w:rPr>
        <w:t>Տարվա</w:t>
      </w:r>
      <w:r w:rsidRPr="00A778A7">
        <w:rPr>
          <w:rFonts w:ascii="Times New Roman" w:hAnsi="Times New Roman" w:cs="Times New Roman"/>
          <w:sz w:val="24"/>
          <w:szCs w:val="24"/>
          <w:lang w:val="hy-AM"/>
        </w:rPr>
        <w:t> </w:t>
      </w:r>
      <w:r w:rsidRPr="00A778A7">
        <w:rPr>
          <w:rFonts w:ascii="Arial Unicode" w:hAnsi="Arial Unicode" w:cs="Sylfaen"/>
          <w:sz w:val="24"/>
          <w:szCs w:val="24"/>
          <w:lang w:val="hy-AM"/>
        </w:rPr>
        <w:t>եղանակներ</w:t>
      </w:r>
      <w:r w:rsidRPr="00A778A7">
        <w:rPr>
          <w:rFonts w:ascii="Arial Unicode" w:hAnsi="Arial Unicode" w:cs="Times New Roman"/>
          <w:sz w:val="24"/>
          <w:szCs w:val="24"/>
          <w:lang w:val="hy-AM"/>
        </w:rPr>
        <w:t>»</w:t>
      </w:r>
    </w:p>
    <w:p w14:paraId="1F6DAA8B" w14:textId="77777777" w:rsidR="004548FB" w:rsidRPr="00A778A7" w:rsidRDefault="004548FB" w:rsidP="00E45ABD">
      <w:pPr>
        <w:pStyle w:val="a8"/>
        <w:numPr>
          <w:ilvl w:val="0"/>
          <w:numId w:val="21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Times New Roman"/>
          <w:sz w:val="24"/>
          <w:szCs w:val="24"/>
          <w:lang w:val="hy-AM"/>
        </w:rPr>
        <w:t>Նկարչություն՝  երեխաների աշխատանքները թեմայի շրջանակներում</w:t>
      </w:r>
    </w:p>
    <w:p w14:paraId="4D3452D0" w14:textId="77777777" w:rsidR="004548FB" w:rsidRPr="00A778A7" w:rsidRDefault="004548FB" w:rsidP="000C6F79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b/>
          <w:sz w:val="24"/>
          <w:szCs w:val="24"/>
          <w:lang w:val="hy-AM"/>
        </w:rPr>
        <w:t>Կ</w:t>
      </w:r>
      <w:r w:rsidRPr="00A778A7">
        <w:rPr>
          <w:rFonts w:ascii="Arial Unicode" w:hAnsi="Arial Unicode"/>
          <w:b/>
          <w:sz w:val="24"/>
          <w:szCs w:val="24"/>
          <w:lang w:val="hy-AM"/>
        </w:rPr>
        <w:t>իրառվող մեթոդներ և հնարներ</w:t>
      </w:r>
      <w:r w:rsidRPr="00A778A7">
        <w:rPr>
          <w:rFonts w:ascii="Arial Unicode" w:hAnsi="Arial Unicode"/>
          <w:lang w:val="hy-AM"/>
        </w:rPr>
        <w:t xml:space="preserve">՝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 xml:space="preserve">Վեննի դիագրամ, քառաբաժան, մտագրոհ, T-աձև աղյուսակ, </w:t>
      </w:r>
      <w:r w:rsidRPr="00A778A7">
        <w:rPr>
          <w:rFonts w:ascii="Arial Unicode" w:hAnsi="Arial Unicode"/>
          <w:sz w:val="24"/>
          <w:szCs w:val="24"/>
          <w:lang w:val="hy-AM"/>
        </w:rPr>
        <w:t>ԳՈՒՍ</w:t>
      </w:r>
    </w:p>
    <w:p w14:paraId="6B59D7DE" w14:textId="77777777" w:rsidR="004548FB" w:rsidRPr="00A778A7" w:rsidRDefault="004548FB" w:rsidP="004548FB">
      <w:pPr>
        <w:tabs>
          <w:tab w:val="left" w:pos="1396"/>
        </w:tabs>
        <w:rPr>
          <w:rFonts w:ascii="Arial Unicode" w:hAnsi="Arial Unicode"/>
          <w:lang w:val="hy-AM"/>
        </w:rPr>
      </w:pPr>
    </w:p>
    <w:p w14:paraId="70BB4579" w14:textId="77777777" w:rsidR="004548FB" w:rsidRPr="00A778A7" w:rsidRDefault="004548FB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Վեննի դիագրամ մեթոդի օգնությամբ սովորողները հաջորդաբար ներկայացր</w:t>
      </w:r>
      <w:r w:rsidR="00E45ABD"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 xml:space="preserve">եցին </w:t>
      </w:r>
      <w:r w:rsidRPr="00A778A7">
        <w:rPr>
          <w:rFonts w:ascii="Arial Unicode" w:hAnsi="Arial Unicode" w:cs="Sylfaen"/>
          <w:sz w:val="24"/>
          <w:szCs w:val="24"/>
          <w:shd w:val="clear" w:color="auto" w:fill="EBF4F9"/>
          <w:lang w:val="hy-AM"/>
        </w:rPr>
        <w:t>տարվա եղանակներն ու դրանց ամիսները, ապա բանավոր հատկանշավորեցին ամեն մի եղանակը՝ բանալի բառերը գրելով T-աձև աղյուսակում:</w:t>
      </w:r>
    </w:p>
    <w:p w14:paraId="5B652D77" w14:textId="77777777" w:rsidR="004548FB" w:rsidRPr="00A778A7" w:rsidRDefault="004548FB" w:rsidP="004548FB">
      <w:pPr>
        <w:pStyle w:val="a8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/>
          <w:noProof/>
          <w:sz w:val="24"/>
          <w:szCs w:val="24"/>
          <w:lang w:eastAsia="ru-RU"/>
        </w:rPr>
        <w:drawing>
          <wp:inline distT="0" distB="0" distL="0" distR="0" wp14:anchorId="23DB4D30" wp14:editId="2F2CF943">
            <wp:extent cx="4061113" cy="3069447"/>
            <wp:effectExtent l="19050" t="0" r="0" b="0"/>
            <wp:docPr id="2" name="Рисунок 1" descr="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5636" cy="30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8A7">
        <w:rPr>
          <w:rFonts w:ascii="Arial Unicode" w:hAnsi="Arial Unicode"/>
          <w:sz w:val="24"/>
          <w:szCs w:val="24"/>
          <w:lang w:val="hy-AM"/>
        </w:rPr>
        <w:br/>
      </w:r>
      <w:r w:rsidRPr="00A778A7">
        <w:rPr>
          <w:rFonts w:ascii="Arial Unicode" w:hAnsi="Arial Unicode"/>
          <w:sz w:val="24"/>
          <w:szCs w:val="24"/>
          <w:lang w:val="hy-AM"/>
        </w:rPr>
        <w:br/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2229"/>
        <w:gridCol w:w="2219"/>
        <w:gridCol w:w="2202"/>
      </w:tblGrid>
      <w:tr w:rsidR="004548FB" w:rsidRPr="00A778A7" w14:paraId="02C16872" w14:textId="77777777" w:rsidTr="004548FB">
        <w:tc>
          <w:tcPr>
            <w:tcW w:w="2392" w:type="dxa"/>
          </w:tcPr>
          <w:p w14:paraId="538E0778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Spring</w:t>
            </w:r>
          </w:p>
        </w:tc>
        <w:tc>
          <w:tcPr>
            <w:tcW w:w="2393" w:type="dxa"/>
          </w:tcPr>
          <w:p w14:paraId="0AC16D40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Summer</w:t>
            </w:r>
          </w:p>
        </w:tc>
        <w:tc>
          <w:tcPr>
            <w:tcW w:w="2393" w:type="dxa"/>
          </w:tcPr>
          <w:p w14:paraId="3988DDE2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Autumn</w:t>
            </w:r>
          </w:p>
        </w:tc>
        <w:tc>
          <w:tcPr>
            <w:tcW w:w="2393" w:type="dxa"/>
          </w:tcPr>
          <w:p w14:paraId="52B4F254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Winter</w:t>
            </w:r>
          </w:p>
        </w:tc>
      </w:tr>
      <w:tr w:rsidR="004548FB" w:rsidRPr="00A778A7" w14:paraId="571E6DF7" w14:textId="77777777" w:rsidTr="004548FB">
        <w:tc>
          <w:tcPr>
            <w:tcW w:w="2392" w:type="dxa"/>
          </w:tcPr>
          <w:p w14:paraId="50D08E6B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It is windy</w:t>
            </w:r>
          </w:p>
        </w:tc>
        <w:tc>
          <w:tcPr>
            <w:tcW w:w="2393" w:type="dxa"/>
          </w:tcPr>
          <w:p w14:paraId="6BF470C5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It is sunny</w:t>
            </w:r>
          </w:p>
        </w:tc>
        <w:tc>
          <w:tcPr>
            <w:tcW w:w="2393" w:type="dxa"/>
          </w:tcPr>
          <w:p w14:paraId="1B971481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It is raining</w:t>
            </w:r>
          </w:p>
        </w:tc>
        <w:tc>
          <w:tcPr>
            <w:tcW w:w="2393" w:type="dxa"/>
          </w:tcPr>
          <w:p w14:paraId="0DFA51BD" w14:textId="77777777" w:rsidR="004548FB" w:rsidRPr="00A778A7" w:rsidRDefault="004548FB" w:rsidP="004548FB">
            <w:pPr>
              <w:pStyle w:val="a8"/>
              <w:ind w:left="0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778A7">
              <w:rPr>
                <w:rFonts w:ascii="Arial Unicode" w:hAnsi="Arial Unicode"/>
                <w:sz w:val="24"/>
                <w:szCs w:val="24"/>
                <w:lang w:val="hy-AM"/>
              </w:rPr>
              <w:t>It is cold</w:t>
            </w:r>
          </w:p>
        </w:tc>
      </w:tr>
    </w:tbl>
    <w:p w14:paraId="456D804F" w14:textId="77777777" w:rsidR="004548FB" w:rsidRPr="00A778A7" w:rsidRDefault="004548FB" w:rsidP="004548FB">
      <w:pPr>
        <w:pStyle w:val="a8"/>
        <w:rPr>
          <w:rFonts w:ascii="Arial Unicode" w:hAnsi="Arial Unicode"/>
          <w:sz w:val="24"/>
          <w:szCs w:val="24"/>
          <w:lang w:val="hy-AM"/>
        </w:rPr>
      </w:pPr>
    </w:p>
    <w:p w14:paraId="14E03FE7" w14:textId="77777777" w:rsidR="004548FB" w:rsidRPr="00A778A7" w:rsidRDefault="004548FB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Այնուհետև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սովորողները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ընթցեցին բնագիրն ու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կատարեցին բանալի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բառերի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ձևաբանական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վերլուծություն՝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 Spring-</w:t>
      </w:r>
      <w:r w:rsidRPr="00A778A7">
        <w:rPr>
          <w:rFonts w:ascii="Arial Unicode" w:hAnsi="Arial Unicode" w:cs="Sylfaen"/>
          <w:sz w:val="24"/>
          <w:szCs w:val="24"/>
          <w:lang w:val="hy-AM"/>
        </w:rPr>
        <w:t>գոյական</w:t>
      </w:r>
      <w:r w:rsidRPr="00A778A7">
        <w:rPr>
          <w:rFonts w:ascii="Arial Unicode" w:hAnsi="Arial Unicode"/>
          <w:sz w:val="24"/>
          <w:szCs w:val="24"/>
          <w:lang w:val="hy-AM"/>
        </w:rPr>
        <w:t>, Summer-</w:t>
      </w:r>
      <w:r w:rsidRPr="00A778A7">
        <w:rPr>
          <w:rFonts w:ascii="Arial Unicode" w:hAnsi="Arial Unicode" w:cs="Sylfaen"/>
          <w:sz w:val="24"/>
          <w:szCs w:val="24"/>
          <w:lang w:val="hy-AM"/>
        </w:rPr>
        <w:t>գոյական</w:t>
      </w:r>
      <w:r w:rsidRPr="00A778A7">
        <w:rPr>
          <w:rFonts w:ascii="Arial Unicode" w:hAnsi="Arial Unicode"/>
          <w:sz w:val="24"/>
          <w:szCs w:val="24"/>
          <w:lang w:val="hy-AM"/>
        </w:rPr>
        <w:t>:</w:t>
      </w:r>
    </w:p>
    <w:p w14:paraId="7A00354A" w14:textId="77777777" w:rsidR="004548FB" w:rsidRPr="00A778A7" w:rsidRDefault="004548FB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lastRenderedPageBreak/>
        <w:t>Դասարանը բաժանվեց 4 խմբի</w:t>
      </w:r>
      <w:r w:rsidR="00723786" w:rsidRPr="00A778A7">
        <w:rPr>
          <w:rFonts w:ascii="Arial Unicode" w:hAnsi="Arial Unicode" w:cs="Sylfaen"/>
          <w:sz w:val="24"/>
          <w:szCs w:val="24"/>
          <w:lang w:val="hy-AM"/>
        </w:rPr>
        <w:t>: Խմբերից յուրաքանչյուրին հանձնարարվեց թեմայի շուրջ գրել փոքրիկ նկարագրական տեքստ, ապա</w:t>
      </w: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723786" w:rsidRPr="00A778A7">
        <w:rPr>
          <w:rFonts w:ascii="Arial Unicode" w:hAnsi="Arial Unicode" w:cs="Sylfaen"/>
          <w:sz w:val="24"/>
          <w:szCs w:val="24"/>
          <w:lang w:val="hy-AM"/>
        </w:rPr>
        <w:t xml:space="preserve">յուրաքանչյուր խմբի տրվեց հարցադրում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՝</w:t>
      </w:r>
    </w:p>
    <w:p w14:paraId="750956CF" w14:textId="77777777" w:rsidR="009E7F3C" w:rsidRPr="00A778A7" w:rsidRDefault="004548FB" w:rsidP="009E7F3C">
      <w:pPr>
        <w:pStyle w:val="a8"/>
        <w:numPr>
          <w:ilvl w:val="0"/>
          <w:numId w:val="25"/>
        </w:numPr>
        <w:spacing w:line="360" w:lineRule="auto"/>
        <w:rPr>
          <w:rFonts w:ascii="Arial Unicode" w:hAnsi="Arial Unicode"/>
          <w:b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Ի՞նչ</w:t>
      </w:r>
      <w:proofErr w:type="spellEnd"/>
      <w:r w:rsidRPr="00A778A7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իմացանք</w:t>
      </w:r>
      <w:proofErr w:type="spellEnd"/>
    </w:p>
    <w:p w14:paraId="02543804" w14:textId="77777777" w:rsidR="009E7F3C" w:rsidRPr="00A778A7" w:rsidRDefault="004548FB" w:rsidP="009E7F3C">
      <w:pPr>
        <w:pStyle w:val="a8"/>
        <w:numPr>
          <w:ilvl w:val="0"/>
          <w:numId w:val="25"/>
        </w:numPr>
        <w:spacing w:line="360" w:lineRule="auto"/>
        <w:rPr>
          <w:rFonts w:ascii="Arial Unicode" w:hAnsi="Arial Unicode"/>
          <w:b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Ի՞նչ</w:t>
      </w:r>
      <w:proofErr w:type="spellEnd"/>
      <w:r w:rsidRPr="00A778A7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պարզեցինք</w:t>
      </w:r>
      <w:proofErr w:type="spellEnd"/>
    </w:p>
    <w:p w14:paraId="73F5ABD2" w14:textId="77777777" w:rsidR="009E7F3C" w:rsidRPr="00A778A7" w:rsidRDefault="004548FB" w:rsidP="009E7F3C">
      <w:pPr>
        <w:pStyle w:val="a8"/>
        <w:numPr>
          <w:ilvl w:val="0"/>
          <w:numId w:val="25"/>
        </w:numPr>
        <w:spacing w:line="360" w:lineRule="auto"/>
        <w:rPr>
          <w:rFonts w:ascii="Arial Unicode" w:hAnsi="Arial Unicode"/>
          <w:b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Ի՞նչ</w:t>
      </w:r>
      <w:proofErr w:type="spellEnd"/>
      <w:r w:rsidRPr="00A778A7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գիտեինք</w:t>
      </w:r>
      <w:proofErr w:type="spellEnd"/>
    </w:p>
    <w:p w14:paraId="32CD843D" w14:textId="77777777" w:rsidR="004548FB" w:rsidRPr="00A778A7" w:rsidRDefault="004548FB" w:rsidP="009E7F3C">
      <w:pPr>
        <w:pStyle w:val="a8"/>
        <w:numPr>
          <w:ilvl w:val="0"/>
          <w:numId w:val="25"/>
        </w:numPr>
        <w:spacing w:line="360" w:lineRule="auto"/>
        <w:rPr>
          <w:rFonts w:ascii="Arial Unicode" w:hAnsi="Arial Unicode"/>
          <w:b/>
          <w:sz w:val="24"/>
          <w:szCs w:val="24"/>
        </w:rPr>
      </w:pP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Ձեր</w:t>
      </w:r>
      <w:proofErr w:type="spellEnd"/>
      <w:r w:rsidRPr="00A778A7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A778A7">
        <w:rPr>
          <w:rFonts w:ascii="Arial Unicode" w:hAnsi="Arial Unicode" w:cs="Sylfaen"/>
          <w:b/>
          <w:sz w:val="24"/>
          <w:szCs w:val="24"/>
        </w:rPr>
        <w:t>կարծիքը</w:t>
      </w:r>
      <w:proofErr w:type="spellEnd"/>
    </w:p>
    <w:p w14:paraId="1156E6C3" w14:textId="77777777" w:rsidR="00E45ABD" w:rsidRPr="00A778A7" w:rsidRDefault="00723786" w:rsidP="000C6F79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Հիմնվելով տեքստի բովանդակության վրա` սովորողները պատասխանեցին տրված հարցերին: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Աշխատանքի իրականացման ընթացքում հարցադրմանը պատասխանեցին բոլոր սովորողները, ինչպես նաև հնարավորություն ունեցան փոխադարձ հարցադրումներ կատարել:</w:t>
      </w:r>
    </w:p>
    <w:p w14:paraId="4DDF8F12" w14:textId="77777777" w:rsidR="00E45ABD" w:rsidRPr="00A778A7" w:rsidRDefault="00E45ABD" w:rsidP="000C6F79">
      <w:pPr>
        <w:pStyle w:val="a8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Ո</w:t>
      </w:r>
      <w:r w:rsidRPr="00A778A7">
        <w:rPr>
          <w:rFonts w:ascii="Arial Unicode" w:hAnsi="Arial Unicode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՞րն է զմռանը բնորոշ գույնը: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 /</w:t>
      </w:r>
      <w:r w:rsidR="00A778A7" w:rsidRPr="00A778A7">
        <w:rPr>
          <w:rFonts w:ascii="Arial Unicode" w:hAnsi="Arial Unicode"/>
          <w:lang w:val="hy-AM"/>
        </w:rPr>
        <w:t xml:space="preserve">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white/</w:t>
      </w:r>
    </w:p>
    <w:p w14:paraId="14808347" w14:textId="77777777" w:rsidR="00E45ABD" w:rsidRPr="00A778A7" w:rsidRDefault="00E45ABD" w:rsidP="000C6F79">
      <w:pPr>
        <w:pStyle w:val="a8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Ի</w:t>
      </w:r>
      <w:r w:rsidRPr="00A778A7">
        <w:rPr>
          <w:rFonts w:ascii="Arial Unicode" w:hAnsi="Arial Unicode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՞նչ մրգեր գիտես, որոնք հասունանում են աշնանը: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/</w:t>
      </w:r>
      <w:r w:rsidR="00A778A7" w:rsidRPr="00A778A7">
        <w:rPr>
          <w:rFonts w:ascii="Arial Unicode" w:hAnsi="Arial Unicode"/>
          <w:lang w:val="hy-AM"/>
        </w:rPr>
        <w:t xml:space="preserve">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Peaches, pears, grapes,/</w:t>
      </w:r>
    </w:p>
    <w:p w14:paraId="2138F730" w14:textId="77777777" w:rsidR="00E45ABD" w:rsidRPr="00A778A7" w:rsidRDefault="00E45ABD" w:rsidP="000C6F79">
      <w:pPr>
        <w:pStyle w:val="a8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Ո</w:t>
      </w:r>
      <w:r w:rsidRPr="00A778A7">
        <w:rPr>
          <w:rFonts w:ascii="Arial Unicode" w:hAnsi="Arial Unicode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՞ր տոնին ես սպասում դեկտեմբեր ամսին: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 /</w:t>
      </w:r>
      <w:r w:rsidR="00A778A7" w:rsidRPr="00A778A7">
        <w:rPr>
          <w:rFonts w:ascii="Arial Unicode" w:hAnsi="Arial Unicode"/>
          <w:lang w:val="hy-AM"/>
        </w:rPr>
        <w:t xml:space="preserve">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Christmas/</w:t>
      </w:r>
    </w:p>
    <w:p w14:paraId="216FAF5A" w14:textId="77777777" w:rsidR="00E45ABD" w:rsidRPr="00A778A7" w:rsidRDefault="00E45ABD" w:rsidP="000C6F79">
      <w:pPr>
        <w:pStyle w:val="a8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Ինչպե</w:t>
      </w:r>
      <w:r w:rsidRPr="00A778A7">
        <w:rPr>
          <w:rFonts w:ascii="Arial Unicode" w:hAnsi="Arial Unicode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՞ս ես  անցկացնում ամառային արձակուրդդ: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/ I go to the beach with my family/</w:t>
      </w:r>
    </w:p>
    <w:p w14:paraId="54A6CB0A" w14:textId="77777777" w:rsidR="00E45ABD" w:rsidRPr="00A778A7" w:rsidRDefault="00E45ABD" w:rsidP="000C6F79">
      <w:pPr>
        <w:pStyle w:val="a8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Ո</w:t>
      </w:r>
      <w:r w:rsidRPr="00A778A7">
        <w:rPr>
          <w:rFonts w:ascii="Arial Unicode" w:hAnsi="Arial Unicode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՞րն է գարնան առաջին ամիսը: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 /</w:t>
      </w:r>
      <w:r w:rsidR="00A778A7" w:rsidRPr="00A778A7">
        <w:rPr>
          <w:rFonts w:ascii="Arial Unicode" w:hAnsi="Arial Unicode"/>
          <w:lang w:val="hy-AM"/>
        </w:rPr>
        <w:t xml:space="preserve">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march/</w:t>
      </w:r>
    </w:p>
    <w:p w14:paraId="1DC81314" w14:textId="77777777" w:rsidR="004548FB" w:rsidRPr="00A778A7" w:rsidRDefault="00723786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Հաջորդիվ սովորողները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կատարեցին 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գործնական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աշխատանք</w:t>
      </w:r>
      <w:r w:rsidRPr="00A778A7">
        <w:rPr>
          <w:rFonts w:ascii="Arial Unicode" w:hAnsi="Arial Unicode" w:cs="Sylfaen"/>
          <w:sz w:val="24"/>
          <w:szCs w:val="24"/>
          <w:lang w:val="hy-AM"/>
        </w:rPr>
        <w:t>` խմբային եղանակով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Կազմված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 4</w:t>
      </w: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խմբերից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յուրաքանչյուրին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հանձնարարվ</w:t>
      </w:r>
      <w:r w:rsidRPr="00A778A7">
        <w:rPr>
          <w:rFonts w:ascii="Arial Unicode" w:hAnsi="Arial Unicode" w:cs="Sylfaen"/>
          <w:sz w:val="24"/>
          <w:szCs w:val="24"/>
          <w:lang w:val="hy-AM"/>
        </w:rPr>
        <w:t>եց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մեկ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տարվա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եղանակ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,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որի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վերաբերյալ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հարկավոր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է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գրել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բանալի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բառեր՝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գույներ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,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հագուստներ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,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եղանակային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երևույթներ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,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մրգերի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ու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բանջարեղենների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անուններ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,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որոնք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բնորոշ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են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տարվա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այդ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եղանակին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>:</w:t>
      </w:r>
    </w:p>
    <w:p w14:paraId="1F90B4F1" w14:textId="77777777" w:rsidR="004548FB" w:rsidRPr="00876A37" w:rsidRDefault="004548FB" w:rsidP="009E7F3C">
      <w:p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76A37">
        <w:rPr>
          <w:rFonts w:ascii="Arial Unicode" w:hAnsi="Arial Unicode"/>
          <w:sz w:val="24"/>
          <w:szCs w:val="24"/>
          <w:lang w:val="en-US"/>
        </w:rPr>
        <w:t>Winter- Bad weather, It is snowing, cold, a hat, a sweater</w:t>
      </w:r>
    </w:p>
    <w:p w14:paraId="0D7A50C1" w14:textId="77777777" w:rsidR="00723786" w:rsidRPr="00A778A7" w:rsidRDefault="004548FB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proofErr w:type="spellStart"/>
      <w:r w:rsidRPr="00A778A7">
        <w:rPr>
          <w:rFonts w:ascii="Arial Unicode" w:hAnsi="Arial Unicode" w:cs="Sylfaen"/>
          <w:sz w:val="24"/>
          <w:szCs w:val="24"/>
        </w:rPr>
        <w:t>Յուրաքանչյուր</w:t>
      </w:r>
      <w:proofErr w:type="spellEnd"/>
      <w:r w:rsidRPr="00876A3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խմբից</w:t>
      </w:r>
      <w:proofErr w:type="spellEnd"/>
      <w:r w:rsidRPr="00876A3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A778A7" w:rsidRPr="00A778A7">
        <w:rPr>
          <w:rFonts w:ascii="Arial Unicode" w:hAnsi="Arial Unicode" w:cs="Sylfaen"/>
          <w:sz w:val="24"/>
          <w:szCs w:val="24"/>
        </w:rPr>
        <w:t>մեկ</w:t>
      </w:r>
      <w:proofErr w:type="spellEnd"/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ն ամփոփեց </w:t>
      </w:r>
      <w:r w:rsidRPr="00876A3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իր</w:t>
      </w:r>
      <w:proofErr w:type="spellEnd"/>
      <w:r w:rsidRPr="00876A3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խմբի</w:t>
      </w:r>
      <w:proofErr w:type="spellEnd"/>
      <w:r w:rsidRPr="00876A3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A778A7">
        <w:rPr>
          <w:rFonts w:ascii="Arial Unicode" w:hAnsi="Arial Unicode" w:cs="Sylfaen"/>
          <w:sz w:val="24"/>
          <w:szCs w:val="24"/>
        </w:rPr>
        <w:t>աշխաատանքը</w:t>
      </w:r>
      <w:proofErr w:type="spellEnd"/>
      <w:r w:rsidRPr="00876A37">
        <w:rPr>
          <w:rFonts w:ascii="Arial Unicode" w:hAnsi="Arial Unicode"/>
          <w:sz w:val="24"/>
          <w:szCs w:val="24"/>
          <w:lang w:val="en-US"/>
        </w:rPr>
        <w:t>:</w:t>
      </w:r>
      <w:r w:rsidR="00A778A7">
        <w:rPr>
          <w:rFonts w:ascii="Sylfaen" w:hAnsi="Sylfaen"/>
          <w:sz w:val="24"/>
          <w:szCs w:val="24"/>
          <w:lang w:val="hy-AM"/>
        </w:rPr>
        <w:t xml:space="preserve"> </w:t>
      </w:r>
      <w:r w:rsidR="00723786" w:rsidRPr="00A778A7">
        <w:rPr>
          <w:rFonts w:ascii="Arial Unicode" w:hAnsi="Arial Unicode"/>
          <w:sz w:val="24"/>
          <w:szCs w:val="24"/>
          <w:lang w:val="hy-AM"/>
        </w:rPr>
        <w:t xml:space="preserve">Գործնական աշխատանքից հետո իրականացվեց միջառարկայական դադար. Սովորողներն ունկնդրեցին </w:t>
      </w:r>
      <w:r w:rsidR="00723786" w:rsidRPr="00A778A7">
        <w:rPr>
          <w:rFonts w:ascii="Arial Unicode" w:hAnsi="Arial Unicode" w:cs="Sylfaen"/>
          <w:sz w:val="24"/>
          <w:szCs w:val="24"/>
          <w:lang w:val="hy-AM"/>
        </w:rPr>
        <w:t>Ա</w:t>
      </w:r>
      <w:r w:rsidR="00723786" w:rsidRPr="00A778A7">
        <w:rPr>
          <w:rFonts w:ascii="Arial Unicode" w:hAnsi="Arial Unicode" w:cs="Times New Roman"/>
          <w:sz w:val="24"/>
          <w:szCs w:val="24"/>
          <w:lang w:val="hy-AM"/>
        </w:rPr>
        <w:t xml:space="preserve">. </w:t>
      </w:r>
      <w:r w:rsidR="00723786" w:rsidRPr="00A778A7">
        <w:rPr>
          <w:rFonts w:ascii="Arial Unicode" w:hAnsi="Arial Unicode" w:cs="Sylfaen"/>
          <w:sz w:val="24"/>
          <w:szCs w:val="24"/>
          <w:lang w:val="hy-AM"/>
        </w:rPr>
        <w:t>Վիվալդի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723786" w:rsidRPr="00A778A7">
        <w:rPr>
          <w:rFonts w:ascii="Arial Unicode" w:hAnsi="Arial Unicode" w:cs="Times New Roman"/>
          <w:sz w:val="24"/>
          <w:szCs w:val="24"/>
          <w:lang w:val="hy-AM"/>
        </w:rPr>
        <w:t>«</w:t>
      </w:r>
      <w:r w:rsidR="00723786" w:rsidRPr="00A778A7">
        <w:rPr>
          <w:rFonts w:ascii="Arial Unicode" w:hAnsi="Arial Unicode" w:cs="Sylfaen"/>
          <w:sz w:val="24"/>
          <w:szCs w:val="24"/>
          <w:lang w:val="hy-AM"/>
        </w:rPr>
        <w:t>Տարվա</w:t>
      </w:r>
      <w:r w:rsidR="00723786" w:rsidRPr="00A778A7">
        <w:rPr>
          <w:rFonts w:ascii="Times New Roman" w:hAnsi="Times New Roman" w:cs="Times New Roman"/>
          <w:sz w:val="24"/>
          <w:szCs w:val="24"/>
          <w:lang w:val="hy-AM"/>
        </w:rPr>
        <w:t> </w:t>
      </w:r>
      <w:r w:rsidR="00723786" w:rsidRPr="00A778A7">
        <w:rPr>
          <w:rFonts w:ascii="Arial Unicode" w:hAnsi="Arial Unicode" w:cs="Sylfaen"/>
          <w:sz w:val="24"/>
          <w:szCs w:val="24"/>
          <w:lang w:val="hy-AM"/>
        </w:rPr>
        <w:t>եղանակներ</w:t>
      </w:r>
      <w:r w:rsidR="00723786" w:rsidRPr="00A778A7">
        <w:rPr>
          <w:rFonts w:ascii="Arial Unicode" w:hAnsi="Arial Unicode" w:cs="Times New Roman"/>
          <w:sz w:val="24"/>
          <w:szCs w:val="24"/>
          <w:lang w:val="hy-AM"/>
        </w:rPr>
        <w:t>»</w:t>
      </w:r>
      <w:r w:rsidR="00A778A7" w:rsidRPr="00A778A7">
        <w:rPr>
          <w:rFonts w:ascii="Arial Unicode" w:hAnsi="Arial Unicode" w:cs="Times New Roman"/>
          <w:sz w:val="24"/>
          <w:szCs w:val="24"/>
          <w:lang w:val="hy-AM"/>
        </w:rPr>
        <w:t xml:space="preserve"> </w:t>
      </w:r>
      <w:r w:rsidR="00723786" w:rsidRPr="00A778A7">
        <w:rPr>
          <w:rFonts w:ascii="Arial Unicode" w:hAnsi="Arial Unicode" w:cs="Times New Roman"/>
          <w:sz w:val="24"/>
          <w:szCs w:val="24"/>
          <w:lang w:val="hy-AM"/>
        </w:rPr>
        <w:t>ստեղծագործությունից հատված, որի ընթացքում նկարեցին իրենց ցանկացած տարվա եղանակը:</w:t>
      </w:r>
    </w:p>
    <w:p w14:paraId="2878AF5E" w14:textId="77777777" w:rsidR="004548FB" w:rsidRPr="00A778A7" w:rsidRDefault="00723786" w:rsidP="000C6F7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778A7">
        <w:rPr>
          <w:rFonts w:ascii="Arial Unicode" w:hAnsi="Arial Unicode"/>
          <w:sz w:val="24"/>
          <w:szCs w:val="24"/>
          <w:lang w:val="hy-AM"/>
        </w:rPr>
        <w:t xml:space="preserve">Դասի հաջորդ փուլում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սովորողներին տրվեցին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բառեր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,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որոնցով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նրանք կազմեցին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նախադասություններ՝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այդպիսով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կիրառման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մեջ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դնելով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սովորած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բառերը՝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September, cold, winter, spring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և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այլն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>: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Խոսքային կարողություններն ամրապնդելու համար իրականացվեց շարքերով խաղ: Սովորողները միմյանց թեմայի շրջանակներում հարցադրումներ հղեցին` ուղղելով ու լրացնելով մեկը մյուսին:</w:t>
      </w:r>
      <w:r w:rsidR="00A778A7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Դասի ավարտին կիրառվեց ԳՈՒՍ հնարը` «գ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իտեի</w:t>
      </w:r>
      <w:r w:rsidRPr="00A778A7">
        <w:rPr>
          <w:rFonts w:ascii="Arial Unicode" w:hAnsi="Arial Unicode" w:cs="Sylfaen"/>
          <w:sz w:val="24"/>
          <w:szCs w:val="24"/>
          <w:lang w:val="hy-AM"/>
        </w:rPr>
        <w:t>, ո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ւզում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էի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իմանալ</w:t>
      </w: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, </w:t>
      </w:r>
      <w:r w:rsidRPr="00A778A7">
        <w:rPr>
          <w:rFonts w:ascii="Arial Unicode" w:hAnsi="Arial Unicode" w:cs="Sylfaen"/>
          <w:sz w:val="24"/>
          <w:szCs w:val="24"/>
          <w:lang w:val="hy-AM"/>
        </w:rPr>
        <w:lastRenderedPageBreak/>
        <w:t>ս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ովորեցի</w:t>
      </w:r>
      <w:r w:rsidRPr="00A778A7">
        <w:rPr>
          <w:rFonts w:ascii="Arial Unicode" w:hAnsi="Arial Unicode" w:cs="Sylfaen"/>
          <w:sz w:val="24"/>
          <w:szCs w:val="24"/>
          <w:lang w:val="hy-AM"/>
        </w:rPr>
        <w:t>»:</w:t>
      </w:r>
      <w:r w:rsidR="00A778A7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Սովորողներն իրականացրեցին փոխադարձ գնահատում, տրվեց</w:t>
      </w:r>
      <w:r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778A7">
        <w:rPr>
          <w:rFonts w:ascii="Arial Unicode" w:hAnsi="Arial Unicode" w:cs="Sylfaen"/>
          <w:sz w:val="24"/>
          <w:szCs w:val="24"/>
          <w:lang w:val="hy-AM"/>
        </w:rPr>
        <w:t>տ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նային</w:t>
      </w:r>
      <w:r w:rsidR="004548FB" w:rsidRPr="00A778A7">
        <w:rPr>
          <w:rFonts w:ascii="Arial Unicode" w:hAnsi="Arial Unicode"/>
          <w:sz w:val="24"/>
          <w:szCs w:val="24"/>
          <w:lang w:val="hy-AM"/>
        </w:rPr>
        <w:t xml:space="preserve"> </w:t>
      </w:r>
      <w:r w:rsidR="004548FB" w:rsidRPr="00A778A7">
        <w:rPr>
          <w:rFonts w:ascii="Arial Unicode" w:hAnsi="Arial Unicode" w:cs="Sylfaen"/>
          <w:sz w:val="24"/>
          <w:szCs w:val="24"/>
          <w:lang w:val="hy-AM"/>
        </w:rPr>
        <w:t>հանձնարարություն</w:t>
      </w:r>
      <w:r w:rsidRPr="00A778A7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38EC65EB" w14:textId="77777777" w:rsidR="00723786" w:rsidRPr="00A778A7" w:rsidRDefault="00723786" w:rsidP="000C6F79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Այսպիսով, հաջորդ դասի հարցման ընթացքում պարզ դարձավ, որ սովորողների գերակշիռ մասը </w:t>
      </w:r>
      <w:r w:rsidR="009E7F3C" w:rsidRPr="00A778A7">
        <w:rPr>
          <w:rFonts w:ascii="Arial Unicode" w:hAnsi="Arial Unicode" w:cs="Sylfaen"/>
          <w:sz w:val="24"/>
          <w:szCs w:val="24"/>
          <w:lang w:val="hy-AM"/>
        </w:rPr>
        <w:t xml:space="preserve">կաորղանում է դասի հիմնական հասկացությունները մեկնաբանել, գիտի անծանոթ բառերի նշանակությունը, կարող է ինքնուրույն գործածել նախադասությունների մեջ: Խոսքը կշռադատված է, չկա մեխանիկական վերարտադրություն: </w:t>
      </w:r>
    </w:p>
    <w:p w14:paraId="600EA7C2" w14:textId="77777777" w:rsidR="004548FB" w:rsidRPr="00A778A7" w:rsidRDefault="009E7F3C" w:rsidP="000C6F79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Կարծում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ենք</w:t>
      </w:r>
      <w:r w:rsidRPr="00A778A7">
        <w:rPr>
          <w:rFonts w:ascii="Arial Unicode" w:hAnsi="Arial Unicode" w:cs="Sylfaen"/>
          <w:sz w:val="24"/>
          <w:szCs w:val="24"/>
          <w:lang w:val="hy-AM"/>
        </w:rPr>
        <w:t>, որ այն վերջնարդյունքը, որն ակնկալում էի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նք</w:t>
      </w: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 ունենալ, ստացա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նք</w:t>
      </w:r>
      <w:r w:rsidRPr="00A778A7">
        <w:rPr>
          <w:rFonts w:ascii="Arial Unicode" w:hAnsi="Arial Unicode" w:cs="Sylfaen"/>
          <w:sz w:val="24"/>
          <w:szCs w:val="24"/>
          <w:lang w:val="hy-AM"/>
        </w:rPr>
        <w:t>, քանի որ կարողացա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 xml:space="preserve">նք </w:t>
      </w: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 ապահովել սովորողների համաչափ մասնակցությունը դասին, թույլ տվեց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ինք</w:t>
      </w:r>
      <w:r w:rsidRPr="00A778A7">
        <w:rPr>
          <w:rFonts w:ascii="Arial Unicode" w:hAnsi="Arial Unicode" w:cs="Sylfaen"/>
          <w:sz w:val="24"/>
          <w:szCs w:val="24"/>
          <w:lang w:val="hy-AM"/>
        </w:rPr>
        <w:t xml:space="preserve">, որ նրանք գործեն ինքնուրույն, </w:t>
      </w:r>
      <w:r w:rsidR="00A778A7" w:rsidRPr="00A778A7">
        <w:rPr>
          <w:rFonts w:ascii="Arial Unicode" w:hAnsi="Arial Unicode" w:cs="Sylfaen"/>
          <w:sz w:val="24"/>
          <w:szCs w:val="24"/>
          <w:lang w:val="hy-AM"/>
        </w:rPr>
        <w:t>ստեղծագործեն ու հանդես գան նախաձեռնողի դերում:</w:t>
      </w:r>
    </w:p>
    <w:p w14:paraId="2D46B0F1" w14:textId="77777777" w:rsidR="00A778A7" w:rsidRPr="00A778A7" w:rsidRDefault="00A778A7" w:rsidP="000C6F79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A778A7">
        <w:rPr>
          <w:rFonts w:ascii="Arial Unicode" w:hAnsi="Arial Unicode" w:cs="Sylfaen"/>
          <w:sz w:val="24"/>
          <w:szCs w:val="24"/>
          <w:lang w:val="hy-AM"/>
        </w:rPr>
        <w:t>Լիահույս ենք, որ սույն աշխատանքը կդառնա ուղենիշ մեր մանկավարժական հետագա գործունեության ընթացքում:</w:t>
      </w:r>
    </w:p>
    <w:p w14:paraId="0BFEE3DF" w14:textId="77777777" w:rsidR="004548FB" w:rsidRPr="009E7F3C" w:rsidRDefault="004548FB" w:rsidP="009E7F3C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4C789F14" w14:textId="77777777" w:rsidR="00A778A7" w:rsidRDefault="009E7F3C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</w:t>
      </w:r>
    </w:p>
    <w:p w14:paraId="4A7B9D87" w14:textId="77777777" w:rsidR="00A778A7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03572707" w14:textId="77777777" w:rsidR="00A778A7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4180E8FF" w14:textId="77777777" w:rsidR="00A778A7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097753FC" w14:textId="77777777" w:rsidR="00A778A7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41DD99C0" w14:textId="77777777" w:rsidR="00A778A7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6D604538" w14:textId="77777777" w:rsidR="00A778A7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214C79D2" w14:textId="77777777" w:rsidR="00A778A7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0DEA262A" w14:textId="77777777" w:rsidR="00A71864" w:rsidRDefault="00A778A7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</w:t>
      </w:r>
    </w:p>
    <w:p w14:paraId="6AC6C790" w14:textId="40553035" w:rsidR="00A71864" w:rsidRDefault="00A71864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1F272E0F" w14:textId="3D1EAFE5" w:rsidR="009D15C1" w:rsidRDefault="009D15C1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5D4EB1BE" w14:textId="2F059FCA" w:rsidR="009D15C1" w:rsidRDefault="009D15C1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05CFD317" w14:textId="77777777" w:rsidR="009D15C1" w:rsidRDefault="009D15C1" w:rsidP="0051266E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14:paraId="66E2C2E4" w14:textId="03FF74AD" w:rsidR="003E05F3" w:rsidRPr="009D15C1" w:rsidRDefault="003E05F3" w:rsidP="009D15C1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9D15C1">
        <w:rPr>
          <w:rFonts w:ascii="Arial Unicode" w:hAnsi="Arial Unicode"/>
          <w:b/>
          <w:sz w:val="28"/>
          <w:szCs w:val="28"/>
          <w:lang w:val="hy-AM"/>
        </w:rPr>
        <w:lastRenderedPageBreak/>
        <w:t>ԵԶՐԱԿԱՑՈՒԹՅՈՒՆ</w:t>
      </w:r>
    </w:p>
    <w:p w14:paraId="245B8E1B" w14:textId="77777777" w:rsidR="00A4338D" w:rsidRPr="0051266E" w:rsidRDefault="003E05F3" w:rsidP="009D15C1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51266E">
        <w:rPr>
          <w:rFonts w:ascii="Arial Unicode" w:hAnsi="Arial Unicode" w:cs="Sylfaen"/>
          <w:sz w:val="24"/>
          <w:szCs w:val="24"/>
          <w:lang w:val="hy-AM"/>
        </w:rPr>
        <w:t>Աշխատության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թեման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անսպառ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ուսումնասիրության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և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վերլուծության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երկարատև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աշխատանք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պահանջում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այնուամենայնիվ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բան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հստակ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եթե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73410" w:rsidRPr="0051266E">
        <w:rPr>
          <w:rFonts w:ascii="Arial Unicode" w:hAnsi="Arial Unicode" w:cs="Arial"/>
          <w:sz w:val="24"/>
          <w:szCs w:val="24"/>
          <w:lang w:val="hy-AM"/>
        </w:rPr>
        <w:t xml:space="preserve">անգլերենի դասավանդման ընթացքում </w:t>
      </w:r>
      <w:r w:rsidR="00C21D1F" w:rsidRPr="0051266E">
        <w:rPr>
          <w:rFonts w:ascii="Arial Unicode" w:hAnsi="Arial Unicode" w:cs="Sylfaen"/>
          <w:sz w:val="24"/>
          <w:szCs w:val="24"/>
          <w:lang w:val="hy-AM"/>
        </w:rPr>
        <w:t>ուսուցիչը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73410" w:rsidRPr="0051266E">
        <w:rPr>
          <w:rFonts w:ascii="Arial Unicode" w:hAnsi="Arial Unicode" w:cs="Arial"/>
          <w:sz w:val="24"/>
          <w:szCs w:val="24"/>
          <w:lang w:val="hy-AM"/>
        </w:rPr>
        <w:t xml:space="preserve">հիմնական գիտելիքների հաղորդմանը  զուգահեռ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նպատակ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C21D1F"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դնում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զարգացնել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 xml:space="preserve"> սովորողի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պատկերավոր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մտածողությունը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>ինքնուրույն գործելու ու նախաձեռնողական քայլեր կատարելու կարողությունը</w:t>
      </w:r>
      <w:r w:rsidRPr="0051266E">
        <w:rPr>
          <w:rFonts w:ascii="Arial Unicode" w:hAnsi="Arial Unicode" w:cs="Arial"/>
          <w:sz w:val="24"/>
          <w:szCs w:val="24"/>
          <w:lang w:val="hy-AM"/>
        </w:rPr>
        <w:t>,</w:t>
      </w:r>
      <w:r w:rsidR="00873410"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ապա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անհրաժեշտ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հաշվի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առնել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նաև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որոշակի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կոնկրետ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գոտում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աշակերտն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ունի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իր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հետաքրքրությունները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առանձնահատկությունները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Այս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համատեքստում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կրկին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կցանկանանք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շեշտադրել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աշակերտակենտրոն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կարևորությունը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: </w:t>
      </w:r>
    </w:p>
    <w:p w14:paraId="67675D26" w14:textId="77777777" w:rsidR="003E05F3" w:rsidRPr="0051266E" w:rsidRDefault="003E05F3" w:rsidP="009D15C1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51266E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հետ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հաշվի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նստել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լսել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նրա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կարծիքը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խրախուսել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վերջինիս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ստուգման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ընթացքում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շեշտադրել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ոչ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թե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սխալ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այլ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ճիշտ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բաղադրիչը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կարծում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ենք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նման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մոտեցումը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սովորողին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դասարանը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կդարձնեն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հեշտ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կառավարելի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և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>ուսուցիչն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անպատճառ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կհասնի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հաջողության</w:t>
      </w:r>
      <w:r w:rsidRPr="0051266E">
        <w:rPr>
          <w:rFonts w:ascii="Arial Unicode" w:hAnsi="Arial Unicode" w:cs="Arial"/>
          <w:sz w:val="24"/>
          <w:szCs w:val="24"/>
          <w:lang w:val="hy-AM"/>
        </w:rPr>
        <w:t>:</w:t>
      </w:r>
      <w:r w:rsidR="00A4338D"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>Իսկ ահա ստեղծագործական ունակությունների զարգացումն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անմիջական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գործընթաց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873410" w:rsidRPr="0051266E">
        <w:rPr>
          <w:rFonts w:ascii="Arial Unicode" w:hAnsi="Arial Unicode" w:cs="Arial"/>
          <w:sz w:val="24"/>
          <w:szCs w:val="24"/>
          <w:lang w:val="hy-AM"/>
        </w:rPr>
        <w:t xml:space="preserve">որը </w:t>
      </w:r>
      <w:r w:rsidR="00D50500" w:rsidRPr="0051266E">
        <w:rPr>
          <w:rFonts w:ascii="Arial Unicode" w:hAnsi="Arial Unicode" w:cs="Arial"/>
          <w:sz w:val="24"/>
          <w:szCs w:val="24"/>
          <w:lang w:val="hy-AM"/>
        </w:rPr>
        <w:t>զ</w:t>
      </w:r>
      <w:r w:rsidR="00873410" w:rsidRPr="0051266E">
        <w:rPr>
          <w:rFonts w:ascii="Arial Unicode" w:hAnsi="Arial Unicode" w:cs="Arial"/>
          <w:sz w:val="24"/>
          <w:szCs w:val="24"/>
          <w:lang w:val="hy-AM"/>
        </w:rPr>
        <w:t xml:space="preserve">ուգահեռվում է հիմնական գիտելիքների </w:t>
      </w:r>
      <w:r w:rsidR="00D50500" w:rsidRPr="0051266E">
        <w:rPr>
          <w:rFonts w:ascii="Arial Unicode" w:hAnsi="Arial Unicode" w:cs="Arial"/>
          <w:sz w:val="24"/>
          <w:szCs w:val="24"/>
          <w:lang w:val="hy-AM"/>
        </w:rPr>
        <w:t>հաղորդ</w:t>
      </w:r>
      <w:r w:rsidR="00873410" w:rsidRPr="0051266E">
        <w:rPr>
          <w:rFonts w:ascii="Arial Unicode" w:hAnsi="Arial Unicode" w:cs="Arial"/>
          <w:sz w:val="24"/>
          <w:szCs w:val="24"/>
          <w:lang w:val="hy-AM"/>
        </w:rPr>
        <w:t xml:space="preserve">մանը,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ուստի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D50500" w:rsidRPr="0051266E">
        <w:rPr>
          <w:rFonts w:ascii="Arial Unicode" w:hAnsi="Arial Unicode" w:cs="Sylfaen"/>
          <w:sz w:val="24"/>
          <w:szCs w:val="24"/>
          <w:lang w:val="hy-AM"/>
        </w:rPr>
        <w:t xml:space="preserve">ուսուցիչը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պետք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շփման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ստեղծի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հարմարավետ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պայմաններ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որպեսզի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ամեն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կերպ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խրախուսվի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անհատի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գիտակցումը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ինքնուրույնության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կարևորությունը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մոտ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Անշուշտ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այս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ամենից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հետո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կարելի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վստահաբար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նշել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գործ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կունենանք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նախաձեռնող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մտածող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ստեղծագործող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և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ինքնուրույն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դատող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անհատի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հետ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A778A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Կարևորագույն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բաղադրիչ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նաև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բարոյահոգեբանական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կայուն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մթնոլորտը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ինչը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թույլ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կտա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>սովորողը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հնարավորինս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արագ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ինտեգրվի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հասարակություն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նախաձեռնողի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դերում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լինի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ցանկանա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սովորել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իր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սովորածը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կիրառել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ուսումնական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հաստատությունից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դուրս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Այս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հարցում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պակաս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կարևոր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չէ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սոցիալական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միջավայրի՝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այս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պարագայում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դասարանի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ընդհանրական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դերը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: </w:t>
      </w:r>
    </w:p>
    <w:p w14:paraId="036D759E" w14:textId="36B4EEE7" w:rsidR="003E05F3" w:rsidRPr="0051266E" w:rsidRDefault="003E05F3" w:rsidP="009D15C1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51266E">
        <w:rPr>
          <w:rFonts w:ascii="Arial Unicode" w:hAnsi="Arial Unicode" w:cs="Sylfaen"/>
          <w:sz w:val="24"/>
          <w:szCs w:val="24"/>
          <w:lang w:val="hy-AM"/>
        </w:rPr>
        <w:t>Կցանկանայինք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873410" w:rsidRPr="0051266E">
        <w:rPr>
          <w:rFonts w:ascii="Arial Unicode" w:hAnsi="Arial Unicode" w:cs="Arial"/>
          <w:sz w:val="24"/>
          <w:szCs w:val="24"/>
          <w:lang w:val="hy-AM"/>
        </w:rPr>
        <w:t>վերահաստատել նաև ուսուցչի աշխատանքի ընթացքում վերջինիս ընտրած մեթոդական եղանակների ու առհասարակ դասի տեսակների կարևոր նշանակությունը</w:t>
      </w:r>
      <w:r w:rsidR="00D50500" w:rsidRPr="0051266E">
        <w:rPr>
          <w:rFonts w:ascii="Arial Unicode" w:hAnsi="Arial Unicode" w:cs="Arial"/>
          <w:sz w:val="24"/>
          <w:szCs w:val="24"/>
          <w:lang w:val="hy-AM"/>
        </w:rPr>
        <w:t xml:space="preserve">: </w:t>
      </w:r>
      <w:r w:rsidR="00A4338D"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D50500" w:rsidRPr="0051266E">
        <w:rPr>
          <w:rFonts w:ascii="Arial Unicode" w:hAnsi="Arial Unicode" w:cs="Arial"/>
          <w:sz w:val="24"/>
          <w:szCs w:val="24"/>
          <w:lang w:val="hy-AM"/>
        </w:rPr>
        <w:t>Զ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անազան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մեթոդների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կիրառություն</w:t>
      </w:r>
      <w:r w:rsidR="00A4338D" w:rsidRPr="0051266E">
        <w:rPr>
          <w:rFonts w:ascii="Arial Unicode" w:hAnsi="Arial Unicode" w:cs="Sylfaen"/>
          <w:sz w:val="24"/>
          <w:szCs w:val="24"/>
          <w:lang w:val="hy-AM"/>
        </w:rPr>
        <w:t>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ակտիվ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գործուն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դասեր</w:t>
      </w:r>
      <w:r w:rsidR="00A4338D" w:rsidRPr="0051266E">
        <w:rPr>
          <w:rFonts w:ascii="Arial Unicode" w:hAnsi="Arial Unicode" w:cs="Sylfaen"/>
          <w:sz w:val="24"/>
          <w:szCs w:val="24"/>
          <w:lang w:val="hy-AM"/>
        </w:rPr>
        <w:t>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խմբային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ու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գործնական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աշխատանքներ</w:t>
      </w:r>
      <w:r w:rsidR="00A4338D" w:rsidRPr="0051266E">
        <w:rPr>
          <w:rFonts w:ascii="Arial Unicode" w:hAnsi="Arial Unicode" w:cs="Sylfaen"/>
          <w:sz w:val="24"/>
          <w:szCs w:val="24"/>
          <w:lang w:val="hy-AM"/>
        </w:rPr>
        <w:t>ի իրականացումը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միջառարկայական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կապերի</w:t>
      </w:r>
      <w:r w:rsidRPr="0051266E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51266E">
        <w:rPr>
          <w:rFonts w:ascii="Arial Unicode" w:hAnsi="Arial Unicode" w:cs="Sylfaen"/>
          <w:sz w:val="24"/>
          <w:szCs w:val="24"/>
          <w:lang w:val="hy-AM"/>
        </w:rPr>
        <w:t>ստեղծում</w:t>
      </w:r>
      <w:r w:rsidR="00A4338D" w:rsidRPr="0051266E">
        <w:rPr>
          <w:rFonts w:ascii="Arial Unicode" w:hAnsi="Arial Unicode" w:cs="Sylfaen"/>
          <w:sz w:val="24"/>
          <w:szCs w:val="24"/>
          <w:lang w:val="hy-AM"/>
        </w:rPr>
        <w:t>ը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>, միակ արդյունավետ եղանակն</w:t>
      </w:r>
      <w:r w:rsidR="00A4338D" w:rsidRPr="0051266E">
        <w:rPr>
          <w:rFonts w:ascii="Arial Unicode" w:hAnsi="Arial Unicode" w:cs="Sylfaen"/>
          <w:sz w:val="24"/>
          <w:szCs w:val="24"/>
          <w:lang w:val="hy-AM"/>
        </w:rPr>
        <w:t xml:space="preserve">երն են </w:t>
      </w:r>
      <w:r w:rsidR="00873410" w:rsidRPr="0051266E">
        <w:rPr>
          <w:rFonts w:ascii="Arial Unicode" w:hAnsi="Arial Unicode" w:cs="Sylfaen"/>
          <w:sz w:val="24"/>
          <w:szCs w:val="24"/>
          <w:lang w:val="hy-AM"/>
        </w:rPr>
        <w:t>հաջողության հասնելու համար:</w:t>
      </w:r>
      <w:r w:rsidRPr="0051266E">
        <w:rPr>
          <w:rFonts w:ascii="Arial Unicode" w:hAnsi="Arial Unicode"/>
          <w:b/>
          <w:sz w:val="24"/>
          <w:szCs w:val="24"/>
          <w:lang w:val="hy-AM"/>
        </w:rPr>
        <w:t xml:space="preserve">                        </w:t>
      </w:r>
    </w:p>
    <w:p w14:paraId="1945D6B6" w14:textId="77777777" w:rsidR="00873410" w:rsidRPr="0051266E" w:rsidRDefault="00873410" w:rsidP="0051266E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274AD351" w14:textId="77777777" w:rsidR="00873410" w:rsidRPr="0051266E" w:rsidRDefault="00873410" w:rsidP="0051266E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57AC8031" w14:textId="77777777" w:rsidR="003E05F3" w:rsidRPr="009D15C1" w:rsidRDefault="003E05F3" w:rsidP="009D15C1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9D15C1">
        <w:rPr>
          <w:rFonts w:ascii="Arial Unicode" w:hAnsi="Arial Unicode"/>
          <w:b/>
          <w:sz w:val="28"/>
          <w:szCs w:val="28"/>
          <w:lang w:val="hy-AM"/>
        </w:rPr>
        <w:lastRenderedPageBreak/>
        <w:t>ՕԳՏԱԳՈՐԾՎԱԾ ԳՐԱԿԱՆՈՒԹՅԱՆ ՑԱՆԿ</w:t>
      </w:r>
    </w:p>
    <w:p w14:paraId="0FBEAA00" w14:textId="77777777" w:rsidR="005A13B4" w:rsidRPr="009D15C1" w:rsidRDefault="0066721B" w:rsidP="009D15C1">
      <w:pPr>
        <w:pStyle w:val="a5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hyperlink r:id="rId9" w:history="1">
        <w:r w:rsidR="00A778A7" w:rsidRPr="009D15C1">
          <w:rPr>
            <w:rStyle w:val="a4"/>
            <w:rFonts w:ascii="Arial Unicode" w:hAnsi="Arial Unicode"/>
            <w:sz w:val="24"/>
            <w:szCs w:val="24"/>
            <w:lang w:val="hy-AM"/>
          </w:rPr>
          <w:t>http://tert.nla.am/archive/NLA%20AMSAGIR/Naxashavix/2013(4).pdf</w:t>
        </w:r>
      </w:hyperlink>
      <w:r w:rsidR="00A778A7" w:rsidRPr="009D15C1">
        <w:rPr>
          <w:rFonts w:ascii="Arial Unicode" w:hAnsi="Arial Unicode"/>
          <w:sz w:val="24"/>
          <w:szCs w:val="24"/>
          <w:lang w:val="hy-AM"/>
        </w:rPr>
        <w:t xml:space="preserve">  «Նախաշավիղ» հանդես, Երևան, 2013:</w:t>
      </w:r>
    </w:p>
    <w:p w14:paraId="208C7F72" w14:textId="77777777" w:rsidR="005A13B4" w:rsidRPr="009D15C1" w:rsidRDefault="0066721B" w:rsidP="009D15C1">
      <w:pPr>
        <w:pStyle w:val="a5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hyperlink r:id="rId10" w:history="1">
        <w:r w:rsidR="00A778A7" w:rsidRPr="009D15C1">
          <w:rPr>
            <w:rStyle w:val="a4"/>
            <w:rFonts w:ascii="Arial Unicode" w:hAnsi="Arial Unicode"/>
            <w:sz w:val="24"/>
            <w:szCs w:val="24"/>
            <w:lang w:val="hy-AM"/>
          </w:rPr>
          <w:t>https://www.arlis.am/documentview.aspx?docid=149788</w:t>
        </w:r>
      </w:hyperlink>
      <w:r w:rsidR="00A778A7" w:rsidRPr="009D15C1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4901E9CB" w14:textId="77777777" w:rsidR="005A13B4" w:rsidRPr="009D15C1" w:rsidRDefault="00A778A7" w:rsidP="009D15C1">
      <w:pPr>
        <w:pStyle w:val="a5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9D15C1">
        <w:rPr>
          <w:rFonts w:ascii="Arial Unicode" w:hAnsi="Arial Unicode"/>
          <w:sz w:val="24"/>
          <w:szCs w:val="24"/>
          <w:lang w:val="hy-AM"/>
        </w:rPr>
        <w:t xml:space="preserve">Գիտամեթոդական հանդես, </w:t>
      </w:r>
      <w:r w:rsidR="005A13B4" w:rsidRPr="009D15C1">
        <w:rPr>
          <w:rFonts w:ascii="Arial Unicode" w:hAnsi="Arial Unicode"/>
          <w:sz w:val="24"/>
          <w:szCs w:val="24"/>
          <w:lang w:val="hy-AM"/>
        </w:rPr>
        <w:t>«</w:t>
      </w:r>
      <w:r w:rsidRPr="009D15C1">
        <w:rPr>
          <w:rFonts w:ascii="Arial Unicode" w:hAnsi="Arial Unicode"/>
          <w:sz w:val="24"/>
          <w:szCs w:val="24"/>
          <w:lang w:val="hy-AM"/>
        </w:rPr>
        <w:t>Օտար լեզուները Հայաստանում</w:t>
      </w:r>
      <w:r w:rsidR="005A13B4" w:rsidRPr="009D15C1">
        <w:rPr>
          <w:rFonts w:ascii="Arial Unicode" w:hAnsi="Arial Unicode"/>
          <w:sz w:val="24"/>
          <w:szCs w:val="24"/>
          <w:lang w:val="hy-AM"/>
        </w:rPr>
        <w:t>»:</w:t>
      </w:r>
    </w:p>
    <w:p w14:paraId="6972DF1E" w14:textId="77777777" w:rsidR="005A13B4" w:rsidRPr="009D15C1" w:rsidRDefault="00A778A7" w:rsidP="009D15C1">
      <w:pPr>
        <w:pStyle w:val="a5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9D15C1">
        <w:rPr>
          <w:rFonts w:ascii="Arial Unicode" w:hAnsi="Arial Unicode"/>
          <w:sz w:val="24"/>
          <w:szCs w:val="24"/>
          <w:lang w:val="hy-AM"/>
        </w:rPr>
        <w:t>Ջ. Գյուլամիրյան, Մայրենիի ուսուցման մեթոդիկա, Երևան</w:t>
      </w:r>
      <w:r w:rsidR="005A13B4" w:rsidRPr="009D15C1">
        <w:rPr>
          <w:rFonts w:ascii="Arial Unicode" w:hAnsi="Arial Unicode"/>
          <w:sz w:val="24"/>
          <w:szCs w:val="24"/>
          <w:lang w:val="hy-AM"/>
        </w:rPr>
        <w:t>, 2018:</w:t>
      </w:r>
    </w:p>
    <w:p w14:paraId="76E681F3" w14:textId="77777777" w:rsidR="005A13B4" w:rsidRPr="009D15C1" w:rsidRDefault="0066721B" w:rsidP="009D15C1">
      <w:pPr>
        <w:pStyle w:val="a5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hyperlink r:id="rId11" w:history="1">
        <w:r w:rsidR="00A778A7" w:rsidRPr="009D15C1">
          <w:rPr>
            <w:rStyle w:val="a4"/>
            <w:rFonts w:ascii="Arial Unicode" w:hAnsi="Arial Unicode" w:cs="Sylfaen"/>
            <w:sz w:val="24"/>
            <w:szCs w:val="24"/>
            <w:lang w:val="hy-AM"/>
          </w:rPr>
          <w:t>http://gspi.am/media/journal/2015n1b/8.pdf</w:t>
        </w:r>
      </w:hyperlink>
      <w:r w:rsidR="00A778A7" w:rsidRPr="009D15C1">
        <w:rPr>
          <w:rFonts w:ascii="Arial Unicode" w:hAnsi="Arial Unicode" w:cs="Sylfaen"/>
          <w:sz w:val="24"/>
          <w:szCs w:val="24"/>
          <w:lang w:val="hy-AM"/>
        </w:rPr>
        <w:t xml:space="preserve"> Լ</w:t>
      </w:r>
      <w:r w:rsidR="00A778A7" w:rsidRPr="009D15C1">
        <w:rPr>
          <w:rFonts w:ascii="Arial Unicode" w:hAnsi="Arial Unicode"/>
          <w:sz w:val="24"/>
          <w:szCs w:val="24"/>
          <w:lang w:val="hy-AM"/>
        </w:rPr>
        <w:t>.</w:t>
      </w:r>
      <w:r w:rsidR="00A778A7" w:rsidRPr="009D15C1">
        <w:rPr>
          <w:rFonts w:ascii="Arial Unicode" w:hAnsi="Arial Unicode" w:cs="Sylfaen"/>
          <w:sz w:val="24"/>
          <w:szCs w:val="24"/>
          <w:lang w:val="hy-AM"/>
        </w:rPr>
        <w:t>Վ</w:t>
      </w:r>
      <w:r w:rsidR="00A778A7" w:rsidRPr="009D15C1">
        <w:rPr>
          <w:rFonts w:ascii="Arial Unicode" w:hAnsi="Arial Unicode"/>
          <w:sz w:val="24"/>
          <w:szCs w:val="24"/>
          <w:lang w:val="hy-AM"/>
        </w:rPr>
        <w:t>.</w:t>
      </w:r>
      <w:r w:rsidR="00A778A7" w:rsidRPr="009D15C1">
        <w:rPr>
          <w:rFonts w:ascii="Arial Unicode" w:hAnsi="Arial Unicode" w:cs="Sylfaen"/>
          <w:sz w:val="24"/>
          <w:szCs w:val="24"/>
          <w:lang w:val="hy-AM"/>
        </w:rPr>
        <w:t>Գևորգյան, ժամանակակից ինտերակտիվ տեխնալոգիաների կիրառման  առանձնահատկությունները, Երևան, 2015</w:t>
      </w:r>
      <w:r w:rsidR="005A13B4" w:rsidRPr="009D15C1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39B0273D" w14:textId="77777777" w:rsidR="009D15C1" w:rsidRPr="009D15C1" w:rsidRDefault="0066721B" w:rsidP="009D15C1">
      <w:pPr>
        <w:pStyle w:val="a5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hyperlink r:id="rId12" w:history="1">
        <w:r w:rsidR="00A778A7" w:rsidRPr="009D15C1">
          <w:rPr>
            <w:rStyle w:val="a4"/>
            <w:rFonts w:ascii="Arial Unicode" w:hAnsi="Arial Unicode"/>
            <w:sz w:val="24"/>
            <w:szCs w:val="24"/>
            <w:lang w:val="hy-AM"/>
          </w:rPr>
          <w:t>https://library.fes.de/pdf-files/bueros/georgien/16023.pdf</w:t>
        </w:r>
      </w:hyperlink>
      <w:r w:rsidR="00A778A7" w:rsidRPr="009D15C1">
        <w:rPr>
          <w:rFonts w:ascii="Arial Unicode" w:hAnsi="Arial Unicode"/>
          <w:sz w:val="24"/>
          <w:szCs w:val="24"/>
          <w:lang w:val="hy-AM"/>
        </w:rPr>
        <w:t xml:space="preserve">  </w:t>
      </w:r>
    </w:p>
    <w:p w14:paraId="04143161" w14:textId="3E9A1F50" w:rsidR="005A13B4" w:rsidRPr="009D15C1" w:rsidRDefault="00A778A7" w:rsidP="009D15C1">
      <w:pPr>
        <w:pStyle w:val="a5"/>
        <w:spacing w:line="360" w:lineRule="auto"/>
        <w:ind w:left="714"/>
        <w:jc w:val="both"/>
        <w:rPr>
          <w:rFonts w:ascii="Arial Unicode" w:hAnsi="Arial Unicode"/>
          <w:sz w:val="24"/>
          <w:szCs w:val="24"/>
          <w:lang w:val="hy-AM"/>
        </w:rPr>
      </w:pPr>
      <w:r w:rsidRPr="009D15C1">
        <w:rPr>
          <w:rFonts w:ascii="Arial Unicode" w:hAnsi="Arial Unicode"/>
          <w:sz w:val="24"/>
          <w:szCs w:val="24"/>
          <w:lang w:val="hy-AM"/>
        </w:rPr>
        <w:t>Ուսուցման արդյունավետ հնարներ,Երևան</w:t>
      </w:r>
      <w:r w:rsidR="005A13B4" w:rsidRPr="009D15C1">
        <w:rPr>
          <w:rFonts w:ascii="Arial Unicode" w:hAnsi="Arial Unicode"/>
          <w:sz w:val="24"/>
          <w:szCs w:val="24"/>
          <w:lang w:val="hy-AM"/>
        </w:rPr>
        <w:t>, 2020:</w:t>
      </w:r>
    </w:p>
    <w:p w14:paraId="27870EC9" w14:textId="77777777" w:rsidR="009D15C1" w:rsidRPr="009D15C1" w:rsidRDefault="0066721B" w:rsidP="009D15C1">
      <w:pPr>
        <w:pStyle w:val="a5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hyperlink r:id="rId13" w:history="1">
        <w:r w:rsidR="00A778A7" w:rsidRPr="009D15C1">
          <w:rPr>
            <w:rStyle w:val="a4"/>
            <w:rFonts w:ascii="Arial Unicode" w:hAnsi="Arial Unicode"/>
            <w:sz w:val="24"/>
            <w:szCs w:val="24"/>
            <w:lang w:val="hy-AM"/>
          </w:rPr>
          <w:t>https://www.arlis.am/documentview.aspx?docID=74345</w:t>
        </w:r>
      </w:hyperlink>
      <w:r w:rsidR="00A778A7" w:rsidRPr="009D15C1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15B71182" w14:textId="07BB24F9" w:rsidR="00A778A7" w:rsidRPr="009D15C1" w:rsidRDefault="00A778A7" w:rsidP="009D15C1">
      <w:pPr>
        <w:pStyle w:val="a5"/>
        <w:spacing w:line="360" w:lineRule="auto"/>
        <w:ind w:left="714"/>
        <w:jc w:val="both"/>
        <w:rPr>
          <w:rFonts w:ascii="Arial Unicode" w:hAnsi="Arial Unicode"/>
          <w:sz w:val="24"/>
          <w:szCs w:val="24"/>
          <w:lang w:val="hy-AM"/>
        </w:rPr>
      </w:pPr>
      <w:r w:rsidRPr="009D15C1">
        <w:rPr>
          <w:rFonts w:ascii="Arial Unicode" w:hAnsi="Arial Unicode"/>
          <w:sz w:val="24"/>
          <w:szCs w:val="24"/>
          <w:lang w:val="hy-AM"/>
        </w:rPr>
        <w:t xml:space="preserve">ՀՀ </w:t>
      </w:r>
      <w:r w:rsidR="009D15C1">
        <w:rPr>
          <w:sz w:val="24"/>
          <w:szCs w:val="24"/>
          <w:lang w:val="hy-AM"/>
        </w:rPr>
        <w:t>Հ</w:t>
      </w:r>
      <w:r w:rsidRPr="009D15C1">
        <w:rPr>
          <w:rFonts w:ascii="Arial Unicode" w:hAnsi="Arial Unicode"/>
          <w:sz w:val="24"/>
          <w:szCs w:val="24"/>
          <w:lang w:val="hy-AM"/>
        </w:rPr>
        <w:t>անրակրթության մասին օրենք</w:t>
      </w:r>
      <w:r w:rsidR="005A13B4" w:rsidRPr="009D15C1">
        <w:rPr>
          <w:rFonts w:ascii="Arial Unicode" w:hAnsi="Arial Unicode"/>
          <w:sz w:val="24"/>
          <w:szCs w:val="24"/>
          <w:lang w:val="hy-AM"/>
        </w:rPr>
        <w:t>:</w:t>
      </w:r>
    </w:p>
    <w:p w14:paraId="2B2775B4" w14:textId="77777777" w:rsidR="007124F1" w:rsidRPr="0051266E" w:rsidRDefault="007124F1" w:rsidP="0051266E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sectPr w:rsidR="007124F1" w:rsidRPr="0051266E" w:rsidSect="009D15C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96A3" w14:textId="77777777" w:rsidR="0066721B" w:rsidRDefault="0066721B" w:rsidP="007124F1">
      <w:pPr>
        <w:spacing w:after="0" w:line="240" w:lineRule="auto"/>
      </w:pPr>
      <w:r>
        <w:separator/>
      </w:r>
    </w:p>
  </w:endnote>
  <w:endnote w:type="continuationSeparator" w:id="0">
    <w:p w14:paraId="0590A65A" w14:textId="77777777" w:rsidR="0066721B" w:rsidRDefault="0066721B" w:rsidP="007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Sylfaen"/>
    <w:panose1 w:val="02000506050000020003"/>
    <w:charset w:val="CC"/>
    <w:family w:val="auto"/>
    <w:pitch w:val="variable"/>
    <w:sig w:usb0="A00026EF" w:usb1="5000205B" w:usb2="0000008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689561"/>
      <w:docPartObj>
        <w:docPartGallery w:val="Page Numbers (Bottom of Page)"/>
        <w:docPartUnique/>
      </w:docPartObj>
    </w:sdtPr>
    <w:sdtContent>
      <w:p w14:paraId="414C3331" w14:textId="0489D9C3" w:rsidR="009D15C1" w:rsidRDefault="009D15C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AC654" w14:textId="77777777" w:rsidR="009D15C1" w:rsidRDefault="009D15C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795" w14:textId="77777777" w:rsidR="0066721B" w:rsidRDefault="0066721B" w:rsidP="007124F1">
      <w:pPr>
        <w:spacing w:after="0" w:line="240" w:lineRule="auto"/>
      </w:pPr>
      <w:r>
        <w:separator/>
      </w:r>
    </w:p>
  </w:footnote>
  <w:footnote w:type="continuationSeparator" w:id="0">
    <w:p w14:paraId="01D39AB8" w14:textId="77777777" w:rsidR="0066721B" w:rsidRDefault="0066721B" w:rsidP="007124F1">
      <w:pPr>
        <w:spacing w:after="0" w:line="240" w:lineRule="auto"/>
      </w:pPr>
      <w:r>
        <w:continuationSeparator/>
      </w:r>
    </w:p>
  </w:footnote>
  <w:footnote w:id="1">
    <w:p w14:paraId="51ADEB16" w14:textId="77777777" w:rsidR="00B17DFA" w:rsidRPr="009D15C1" w:rsidRDefault="00B17DFA" w:rsidP="009D15C1">
      <w:pPr>
        <w:pStyle w:val="a5"/>
        <w:jc w:val="both"/>
        <w:rPr>
          <w:rFonts w:ascii="Arial Unicode" w:hAnsi="Arial Unicode"/>
          <w:lang w:val="hy-AM"/>
        </w:rPr>
      </w:pPr>
      <w:r w:rsidRPr="009D15C1">
        <w:rPr>
          <w:rStyle w:val="a7"/>
          <w:rFonts w:ascii="Arial Unicode" w:hAnsi="Arial Unicode"/>
        </w:rPr>
        <w:footnoteRef/>
      </w:r>
      <w:r w:rsidRPr="009D15C1">
        <w:rPr>
          <w:rFonts w:ascii="Arial Unicode" w:hAnsi="Arial Unicode"/>
          <w:lang w:val="hy-AM"/>
        </w:rPr>
        <w:t xml:space="preserve"> </w:t>
      </w:r>
      <w:hyperlink r:id="rId1" w:history="1">
        <w:r w:rsidRPr="009D15C1">
          <w:rPr>
            <w:rStyle w:val="a4"/>
            <w:rFonts w:ascii="Arial Unicode" w:hAnsi="Arial Unicode"/>
            <w:lang w:val="hy-AM"/>
          </w:rPr>
          <w:t>http://tert.nla.am/archive/NLA%20AMSAGIR/Naxashavix/2013(4).pdf</w:t>
        </w:r>
      </w:hyperlink>
      <w:r w:rsidRPr="009D15C1">
        <w:rPr>
          <w:rFonts w:ascii="Arial Unicode" w:hAnsi="Arial Unicode"/>
          <w:lang w:val="hy-AM"/>
        </w:rPr>
        <w:t xml:space="preserve">  «Նախաշավիղ» հանդես, Երևան, 2013, էջ 10:</w:t>
      </w:r>
    </w:p>
  </w:footnote>
  <w:footnote w:id="2">
    <w:p w14:paraId="18208EB9" w14:textId="77777777" w:rsidR="00F31F93" w:rsidRPr="009D15C1" w:rsidRDefault="00F31F93" w:rsidP="009D15C1">
      <w:pPr>
        <w:pStyle w:val="a5"/>
        <w:jc w:val="both"/>
        <w:rPr>
          <w:rFonts w:ascii="Arial Unicode" w:hAnsi="Arial Unicode"/>
          <w:lang w:val="hy-AM"/>
        </w:rPr>
      </w:pPr>
      <w:r w:rsidRPr="009D15C1">
        <w:rPr>
          <w:rStyle w:val="a7"/>
          <w:rFonts w:ascii="Arial Unicode" w:hAnsi="Arial Unicode"/>
        </w:rPr>
        <w:footnoteRef/>
      </w:r>
      <w:r w:rsidRPr="009D15C1">
        <w:rPr>
          <w:rFonts w:ascii="Arial Unicode" w:hAnsi="Arial Unicode"/>
          <w:lang w:val="hy-AM"/>
        </w:rPr>
        <w:t xml:space="preserve"> </w:t>
      </w:r>
      <w:hyperlink r:id="rId2" w:history="1">
        <w:r w:rsidRPr="009D15C1">
          <w:rPr>
            <w:rStyle w:val="a4"/>
            <w:rFonts w:ascii="Arial Unicode" w:hAnsi="Arial Unicode"/>
            <w:lang w:val="hy-AM"/>
          </w:rPr>
          <w:t>https://www.arlis.am/documentview.aspx?docid=149788</w:t>
        </w:r>
      </w:hyperlink>
      <w:r w:rsidRPr="009D15C1">
        <w:rPr>
          <w:rFonts w:ascii="Arial Unicode" w:hAnsi="Arial Unicode"/>
          <w:lang w:val="hy-AM"/>
        </w:rPr>
        <w:t xml:space="preserve"> </w:t>
      </w:r>
    </w:p>
  </w:footnote>
  <w:footnote w:id="3">
    <w:p w14:paraId="34101FFB" w14:textId="77777777" w:rsidR="004548FB" w:rsidRPr="009D15C1" w:rsidRDefault="004548FB" w:rsidP="009D15C1">
      <w:pPr>
        <w:pStyle w:val="a5"/>
        <w:jc w:val="both"/>
        <w:rPr>
          <w:rFonts w:ascii="Arial Unicode" w:hAnsi="Arial Unicode"/>
          <w:lang w:val="hy-AM"/>
        </w:rPr>
      </w:pPr>
      <w:r w:rsidRPr="009D15C1">
        <w:rPr>
          <w:rStyle w:val="a7"/>
          <w:rFonts w:ascii="Arial Unicode" w:hAnsi="Arial Unicode"/>
        </w:rPr>
        <w:footnoteRef/>
      </w:r>
      <w:r w:rsidRPr="009D15C1">
        <w:rPr>
          <w:rFonts w:ascii="Arial Unicode" w:hAnsi="Arial Unicode"/>
          <w:lang w:val="hy-AM"/>
        </w:rPr>
        <w:t xml:space="preserve"> </w:t>
      </w:r>
      <w:r w:rsidRPr="009D15C1">
        <w:rPr>
          <w:rFonts w:ascii="Arial Unicode" w:hAnsi="Arial Unicode"/>
          <w:lang w:val="hy-AM"/>
        </w:rPr>
        <w:t>Գիտամեթոդական հանդես, Օտար լեզուները Հայաստանում, էջ 9:</w:t>
      </w:r>
    </w:p>
  </w:footnote>
  <w:footnote w:id="4">
    <w:p w14:paraId="69A7B2AD" w14:textId="77777777" w:rsidR="004548FB" w:rsidRPr="009D15C1" w:rsidRDefault="004548FB" w:rsidP="009D15C1">
      <w:pPr>
        <w:pStyle w:val="a5"/>
        <w:jc w:val="both"/>
        <w:rPr>
          <w:rFonts w:ascii="Arial Unicode" w:hAnsi="Arial Unicode"/>
          <w:lang w:val="hy-AM"/>
        </w:rPr>
      </w:pPr>
      <w:r w:rsidRPr="009D15C1">
        <w:rPr>
          <w:rStyle w:val="a7"/>
          <w:rFonts w:ascii="Arial Unicode" w:hAnsi="Arial Unicode"/>
        </w:rPr>
        <w:footnoteRef/>
      </w:r>
      <w:r w:rsidRPr="009D15C1">
        <w:rPr>
          <w:rFonts w:ascii="Arial Unicode" w:hAnsi="Arial Unicode"/>
          <w:lang w:val="hy-AM"/>
        </w:rPr>
        <w:t xml:space="preserve"> </w:t>
      </w:r>
      <w:r w:rsidRPr="009D15C1">
        <w:rPr>
          <w:rFonts w:ascii="Arial Unicode" w:hAnsi="Arial Unicode"/>
          <w:lang w:val="hy-AM"/>
        </w:rPr>
        <w:t>Ջ. Գյուլամիրյան, Մայրենիի ուսուցման մեթոդիկա, Երևան, 2018, էջ 163</w:t>
      </w:r>
    </w:p>
    <w:p w14:paraId="617E9686" w14:textId="77777777" w:rsidR="004548FB" w:rsidRPr="009D15C1" w:rsidRDefault="004548FB" w:rsidP="009D15C1">
      <w:pPr>
        <w:pStyle w:val="a5"/>
        <w:jc w:val="both"/>
        <w:rPr>
          <w:rFonts w:ascii="Arial Unicode" w:hAnsi="Arial Unicode"/>
          <w:lang w:val="hy-AM"/>
        </w:rPr>
      </w:pPr>
    </w:p>
  </w:footnote>
  <w:footnote w:id="5">
    <w:p w14:paraId="5061804D" w14:textId="77777777" w:rsidR="00D43F1C" w:rsidRPr="009D15C1" w:rsidRDefault="00D43F1C" w:rsidP="009D15C1">
      <w:pPr>
        <w:pStyle w:val="a5"/>
        <w:jc w:val="both"/>
        <w:rPr>
          <w:rFonts w:ascii="Arial Unicode" w:hAnsi="Arial Unicode"/>
          <w:lang w:val="hy-AM"/>
        </w:rPr>
      </w:pPr>
      <w:r w:rsidRPr="009D15C1">
        <w:rPr>
          <w:rStyle w:val="a7"/>
          <w:rFonts w:ascii="Arial Unicode" w:hAnsi="Arial Unicode"/>
        </w:rPr>
        <w:footnoteRef/>
      </w:r>
      <w:r w:rsidRPr="009D15C1">
        <w:rPr>
          <w:rFonts w:ascii="Arial Unicode" w:hAnsi="Arial Unicode"/>
          <w:lang w:val="hy-AM"/>
        </w:rPr>
        <w:t xml:space="preserve"> </w:t>
      </w:r>
      <w:hyperlink r:id="rId3" w:history="1">
        <w:r w:rsidRPr="009D15C1">
          <w:rPr>
            <w:rStyle w:val="a4"/>
            <w:rFonts w:ascii="Arial Unicode" w:hAnsi="Arial Unicode" w:cs="Sylfaen"/>
            <w:lang w:val="hy-AM"/>
          </w:rPr>
          <w:t>http://gspi.am/media/journal/2015n1b/8.pdf</w:t>
        </w:r>
      </w:hyperlink>
      <w:r w:rsidRPr="009D15C1">
        <w:rPr>
          <w:rFonts w:ascii="Arial Unicode" w:hAnsi="Arial Unicode" w:cs="Sylfaen"/>
          <w:lang w:val="hy-AM"/>
        </w:rPr>
        <w:t xml:space="preserve"> </w:t>
      </w:r>
      <w:r w:rsidRPr="009D15C1">
        <w:rPr>
          <w:rFonts w:ascii="Arial Unicode" w:hAnsi="Arial Unicode" w:cs="Sylfaen"/>
          <w:lang w:val="hy-AM"/>
        </w:rPr>
        <w:t>Լ</w:t>
      </w:r>
      <w:r w:rsidRPr="009D15C1">
        <w:rPr>
          <w:rFonts w:ascii="Arial Unicode" w:hAnsi="Arial Unicode"/>
          <w:lang w:val="hy-AM"/>
        </w:rPr>
        <w:t>.</w:t>
      </w:r>
      <w:r w:rsidRPr="009D15C1">
        <w:rPr>
          <w:rFonts w:ascii="Arial Unicode" w:hAnsi="Arial Unicode" w:cs="Sylfaen"/>
          <w:lang w:val="hy-AM"/>
        </w:rPr>
        <w:t>Վ</w:t>
      </w:r>
      <w:r w:rsidRPr="009D15C1">
        <w:rPr>
          <w:rFonts w:ascii="Arial Unicode" w:hAnsi="Arial Unicode"/>
          <w:lang w:val="hy-AM"/>
        </w:rPr>
        <w:t>.</w:t>
      </w:r>
      <w:r w:rsidRPr="009D15C1">
        <w:rPr>
          <w:rFonts w:ascii="Arial Unicode" w:hAnsi="Arial Unicode" w:cs="Sylfaen"/>
          <w:lang w:val="hy-AM"/>
        </w:rPr>
        <w:t>Գևորգյան, ժամանակակից ինտերակտիվ տեխնալոգիաների կիրառման  առանձնահատկությունները, Երևան, 2015, էջ 75:</w:t>
      </w:r>
    </w:p>
  </w:footnote>
  <w:footnote w:id="6">
    <w:p w14:paraId="4783D9D9" w14:textId="6DFF8C57" w:rsidR="004548FB" w:rsidRPr="009D15C1" w:rsidRDefault="004548FB" w:rsidP="009D15C1">
      <w:pPr>
        <w:pStyle w:val="a5"/>
        <w:jc w:val="both"/>
        <w:rPr>
          <w:rFonts w:ascii="Arial Unicode" w:hAnsi="Arial Unicode"/>
          <w:lang w:val="hy-AM"/>
        </w:rPr>
      </w:pPr>
      <w:r w:rsidRPr="009D15C1">
        <w:rPr>
          <w:rStyle w:val="a7"/>
          <w:rFonts w:ascii="Arial Unicode" w:hAnsi="Arial Unicode"/>
        </w:rPr>
        <w:footnoteRef/>
      </w:r>
      <w:r w:rsidRPr="009D15C1">
        <w:rPr>
          <w:rFonts w:ascii="Arial Unicode" w:hAnsi="Arial Unicode"/>
          <w:lang w:val="hy-AM"/>
        </w:rPr>
        <w:t xml:space="preserve"> </w:t>
      </w:r>
      <w:hyperlink r:id="rId4" w:history="1">
        <w:r w:rsidRPr="009D15C1">
          <w:rPr>
            <w:rStyle w:val="a4"/>
            <w:rFonts w:ascii="Arial Unicode" w:hAnsi="Arial Unicode"/>
            <w:lang w:val="hy-AM"/>
          </w:rPr>
          <w:t>https://library.fes.de/pdf-files/bueros/georgien/16023.pdf</w:t>
        </w:r>
      </w:hyperlink>
      <w:r w:rsidRPr="009D15C1">
        <w:rPr>
          <w:rFonts w:ascii="Arial Unicode" w:hAnsi="Arial Unicode"/>
          <w:lang w:val="hy-AM"/>
        </w:rPr>
        <w:t xml:space="preserve">  Ուսուցման արդյունավետ հնարներ,</w:t>
      </w:r>
      <w:r w:rsidR="009D15C1">
        <w:rPr>
          <w:lang w:val="hy-AM"/>
        </w:rPr>
        <w:t xml:space="preserve"> </w:t>
      </w:r>
      <w:r w:rsidRPr="009D15C1">
        <w:rPr>
          <w:rFonts w:ascii="Arial Unicode" w:hAnsi="Arial Unicode"/>
          <w:lang w:val="hy-AM"/>
        </w:rPr>
        <w:t>Երևան, 2020, էջ 23:</w:t>
      </w:r>
    </w:p>
  </w:footnote>
  <w:footnote w:id="7">
    <w:p w14:paraId="28492570" w14:textId="3A948001" w:rsidR="004548FB" w:rsidRPr="009D15C1" w:rsidRDefault="004548FB" w:rsidP="009D15C1">
      <w:pPr>
        <w:pStyle w:val="a5"/>
        <w:jc w:val="both"/>
        <w:rPr>
          <w:rFonts w:ascii="Arial Unicode" w:hAnsi="Arial Unicode"/>
          <w:lang w:val="hy-AM"/>
        </w:rPr>
      </w:pPr>
      <w:r w:rsidRPr="009D15C1">
        <w:rPr>
          <w:rStyle w:val="a7"/>
          <w:rFonts w:ascii="Arial Unicode" w:hAnsi="Arial Unicode"/>
        </w:rPr>
        <w:footnoteRef/>
      </w:r>
      <w:r w:rsidRPr="009D15C1">
        <w:rPr>
          <w:rFonts w:ascii="Arial Unicode" w:hAnsi="Arial Unicode"/>
          <w:lang w:val="hy-AM"/>
        </w:rPr>
        <w:t xml:space="preserve"> </w:t>
      </w:r>
      <w:hyperlink r:id="rId5" w:history="1">
        <w:r w:rsidRPr="009D15C1">
          <w:rPr>
            <w:rStyle w:val="a4"/>
            <w:rFonts w:ascii="Arial Unicode" w:hAnsi="Arial Unicode"/>
            <w:lang w:val="hy-AM"/>
          </w:rPr>
          <w:t>https://www.arlis.am/documentview.aspx?docID=74345</w:t>
        </w:r>
      </w:hyperlink>
      <w:r w:rsidRPr="009D15C1">
        <w:rPr>
          <w:rFonts w:ascii="Arial Unicode" w:hAnsi="Arial Unicode"/>
          <w:lang w:val="hy-AM"/>
        </w:rPr>
        <w:t xml:space="preserve"> </w:t>
      </w:r>
      <w:r w:rsidRPr="009D15C1">
        <w:rPr>
          <w:rFonts w:ascii="Arial Unicode" w:hAnsi="Arial Unicode"/>
          <w:lang w:val="hy-AM"/>
        </w:rPr>
        <w:t xml:space="preserve">ՀՀ </w:t>
      </w:r>
      <w:r w:rsidR="009D15C1">
        <w:rPr>
          <w:lang w:val="hy-AM"/>
        </w:rPr>
        <w:t>Հ</w:t>
      </w:r>
      <w:r w:rsidRPr="009D15C1">
        <w:rPr>
          <w:rFonts w:ascii="Arial Unicode" w:hAnsi="Arial Unicode"/>
          <w:lang w:val="hy-AM"/>
        </w:rPr>
        <w:t>անրակրթության մասին օրենք, հոդված 27, կետ 10: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C32"/>
    <w:multiLevelType w:val="hybridMultilevel"/>
    <w:tmpl w:val="B1605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E34A0"/>
    <w:multiLevelType w:val="hybridMultilevel"/>
    <w:tmpl w:val="54D2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0B5CFC"/>
    <w:multiLevelType w:val="hybridMultilevel"/>
    <w:tmpl w:val="073608A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6D175B3"/>
    <w:multiLevelType w:val="hybridMultilevel"/>
    <w:tmpl w:val="45485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B19F2"/>
    <w:multiLevelType w:val="multilevel"/>
    <w:tmpl w:val="17DE23C2"/>
    <w:lvl w:ilvl="0">
      <w:start w:val="1"/>
      <w:numFmt w:val="decimal"/>
      <w:lvlText w:val="%1"/>
      <w:lvlJc w:val="left"/>
      <w:pPr>
        <w:ind w:left="384" w:hanging="384"/>
      </w:pPr>
      <w:rPr>
        <w:rFonts w:ascii="Arial Unicode" w:eastAsia="GHEA Grapalat" w:hAnsi="Arial Unicode" w:cs="GHEA Grapalat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 Unicode" w:eastAsia="GHEA Grapalat" w:hAnsi="Arial Unicode" w:cs="GHEA Grapala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" w:eastAsia="GHEA Grapalat" w:hAnsi="Arial Unicode" w:cs="GHEA Grapala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" w:eastAsia="GHEA Grapalat" w:hAnsi="Arial Unicode" w:cs="GHEA Grapala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" w:eastAsia="GHEA Grapalat" w:hAnsi="Arial Unicode" w:cs="GHEA Grapala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" w:eastAsia="GHEA Grapalat" w:hAnsi="Arial Unicode" w:cs="GHEA Grapala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" w:eastAsia="GHEA Grapalat" w:hAnsi="Arial Unicode" w:cs="GHEA Grapala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" w:eastAsia="GHEA Grapalat" w:hAnsi="Arial Unicode" w:cs="GHEA Grapala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" w:eastAsia="GHEA Grapalat" w:hAnsi="Arial Unicode" w:cs="GHEA Grapalat" w:hint="default"/>
      </w:rPr>
    </w:lvl>
  </w:abstractNum>
  <w:abstractNum w:abstractNumId="5" w15:restartNumberingAfterBreak="0">
    <w:nsid w:val="1DD07685"/>
    <w:multiLevelType w:val="hybridMultilevel"/>
    <w:tmpl w:val="2E32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725E"/>
    <w:multiLevelType w:val="multilevel"/>
    <w:tmpl w:val="304AD59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  <w:sz w:val="24"/>
      </w:rPr>
    </w:lvl>
  </w:abstractNum>
  <w:abstractNum w:abstractNumId="7" w15:restartNumberingAfterBreak="0">
    <w:nsid w:val="1FF66331"/>
    <w:multiLevelType w:val="multilevel"/>
    <w:tmpl w:val="304AD59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  <w:sz w:val="24"/>
      </w:rPr>
    </w:lvl>
  </w:abstractNum>
  <w:abstractNum w:abstractNumId="8" w15:restartNumberingAfterBreak="0">
    <w:nsid w:val="236632BF"/>
    <w:multiLevelType w:val="hybridMultilevel"/>
    <w:tmpl w:val="17347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08ED"/>
    <w:multiLevelType w:val="multilevel"/>
    <w:tmpl w:val="14BA80BA"/>
    <w:lvl w:ilvl="0">
      <w:start w:val="1"/>
      <w:numFmt w:val="decimal"/>
      <w:lvlText w:val="%1"/>
      <w:lvlJc w:val="left"/>
      <w:pPr>
        <w:ind w:left="408" w:hanging="408"/>
      </w:pPr>
      <w:rPr>
        <w:rFonts w:ascii="Arial Unicode" w:hAnsi="Arial Unicode" w:cstheme="minorBidi" w:hint="default"/>
        <w:b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Arial Unicode" w:hAnsi="Arial Unicode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" w:hAnsi="Arial Unicode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" w:hAnsi="Arial Unicode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" w:hAnsi="Arial Unicode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" w:hAnsi="Arial Unicode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" w:hAnsi="Arial Unicode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" w:hAnsi="Arial Unicode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" w:hAnsi="Arial Unicode" w:cstheme="minorBidi" w:hint="default"/>
        <w:b/>
      </w:rPr>
    </w:lvl>
  </w:abstractNum>
  <w:abstractNum w:abstractNumId="10" w15:restartNumberingAfterBreak="0">
    <w:nsid w:val="2D930A22"/>
    <w:multiLevelType w:val="hybridMultilevel"/>
    <w:tmpl w:val="4D0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4ECC"/>
    <w:multiLevelType w:val="hybridMultilevel"/>
    <w:tmpl w:val="6A96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CE5"/>
    <w:multiLevelType w:val="hybridMultilevel"/>
    <w:tmpl w:val="F08E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07E1"/>
    <w:multiLevelType w:val="hybridMultilevel"/>
    <w:tmpl w:val="27B6C892"/>
    <w:lvl w:ilvl="0" w:tplc="947E1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31BD"/>
    <w:multiLevelType w:val="hybridMultilevel"/>
    <w:tmpl w:val="44D4E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E5563"/>
    <w:multiLevelType w:val="hybridMultilevel"/>
    <w:tmpl w:val="2366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2D74"/>
    <w:multiLevelType w:val="hybridMultilevel"/>
    <w:tmpl w:val="DCFC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F4CD8"/>
    <w:multiLevelType w:val="multilevel"/>
    <w:tmpl w:val="A238AA18"/>
    <w:lvl w:ilvl="0">
      <w:start w:val="1"/>
      <w:numFmt w:val="decimal"/>
      <w:lvlText w:val="%1"/>
      <w:lvlJc w:val="left"/>
      <w:pPr>
        <w:ind w:left="384" w:hanging="384"/>
      </w:pPr>
      <w:rPr>
        <w:rFonts w:cstheme="minorBid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theme="minorBidi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/>
        <w:color w:val="auto"/>
        <w:sz w:val="24"/>
      </w:rPr>
    </w:lvl>
  </w:abstractNum>
  <w:abstractNum w:abstractNumId="18" w15:restartNumberingAfterBreak="0">
    <w:nsid w:val="46347D01"/>
    <w:multiLevelType w:val="hybridMultilevel"/>
    <w:tmpl w:val="E634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10738"/>
    <w:multiLevelType w:val="hybridMultilevel"/>
    <w:tmpl w:val="07E8CBF4"/>
    <w:lvl w:ilvl="0" w:tplc="7256BF00">
      <w:start w:val="1"/>
      <w:numFmt w:val="decimal"/>
      <w:lvlText w:val="%1"/>
      <w:lvlJc w:val="left"/>
      <w:pPr>
        <w:ind w:left="744" w:hanging="384"/>
      </w:pPr>
      <w:rPr>
        <w:rFonts w:asciiTheme="minorHAnsi" w:eastAsia="GHEA Grapalat" w:hAnsiTheme="minorHAnsi" w:cs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51A8"/>
    <w:multiLevelType w:val="hybridMultilevel"/>
    <w:tmpl w:val="CDF4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497B"/>
    <w:multiLevelType w:val="hybridMultilevel"/>
    <w:tmpl w:val="DC00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26844"/>
    <w:multiLevelType w:val="hybridMultilevel"/>
    <w:tmpl w:val="9492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1ED"/>
    <w:multiLevelType w:val="hybridMultilevel"/>
    <w:tmpl w:val="1E5A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14D"/>
    <w:multiLevelType w:val="hybridMultilevel"/>
    <w:tmpl w:val="279C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4096"/>
    <w:multiLevelType w:val="hybridMultilevel"/>
    <w:tmpl w:val="0258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93D53"/>
    <w:multiLevelType w:val="hybridMultilevel"/>
    <w:tmpl w:val="AA8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E1544"/>
    <w:multiLevelType w:val="hybridMultilevel"/>
    <w:tmpl w:val="1180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0881"/>
    <w:multiLevelType w:val="hybridMultilevel"/>
    <w:tmpl w:val="CF74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C5B61"/>
    <w:multiLevelType w:val="hybridMultilevel"/>
    <w:tmpl w:val="C00C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353BC"/>
    <w:multiLevelType w:val="hybridMultilevel"/>
    <w:tmpl w:val="4350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E51"/>
    <w:multiLevelType w:val="hybridMultilevel"/>
    <w:tmpl w:val="044C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31"/>
  </w:num>
  <w:num w:numId="5">
    <w:abstractNumId w:val="29"/>
  </w:num>
  <w:num w:numId="6">
    <w:abstractNumId w:val="19"/>
  </w:num>
  <w:num w:numId="7">
    <w:abstractNumId w:val="13"/>
  </w:num>
  <w:num w:numId="8">
    <w:abstractNumId w:val="7"/>
  </w:num>
  <w:num w:numId="9">
    <w:abstractNumId w:val="20"/>
  </w:num>
  <w:num w:numId="10">
    <w:abstractNumId w:val="8"/>
  </w:num>
  <w:num w:numId="11">
    <w:abstractNumId w:val="27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  <w:num w:numId="21">
    <w:abstractNumId w:val="28"/>
  </w:num>
  <w:num w:numId="22">
    <w:abstractNumId w:val="21"/>
  </w:num>
  <w:num w:numId="23">
    <w:abstractNumId w:val="23"/>
  </w:num>
  <w:num w:numId="24">
    <w:abstractNumId w:val="26"/>
  </w:num>
  <w:num w:numId="25">
    <w:abstractNumId w:val="30"/>
  </w:num>
  <w:num w:numId="26">
    <w:abstractNumId w:val="24"/>
  </w:num>
  <w:num w:numId="27">
    <w:abstractNumId w:val="10"/>
  </w:num>
  <w:num w:numId="28">
    <w:abstractNumId w:val="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6AB"/>
    <w:rsid w:val="000C6F79"/>
    <w:rsid w:val="000E1013"/>
    <w:rsid w:val="001102EF"/>
    <w:rsid w:val="001163FA"/>
    <w:rsid w:val="00151722"/>
    <w:rsid w:val="002330D3"/>
    <w:rsid w:val="00240D72"/>
    <w:rsid w:val="00262B42"/>
    <w:rsid w:val="0027255C"/>
    <w:rsid w:val="00286D89"/>
    <w:rsid w:val="002B0898"/>
    <w:rsid w:val="00305B21"/>
    <w:rsid w:val="00381B7B"/>
    <w:rsid w:val="003E05F3"/>
    <w:rsid w:val="004548FB"/>
    <w:rsid w:val="0051266E"/>
    <w:rsid w:val="00514BCE"/>
    <w:rsid w:val="005345A2"/>
    <w:rsid w:val="005A13B4"/>
    <w:rsid w:val="005B6619"/>
    <w:rsid w:val="005D75CE"/>
    <w:rsid w:val="0066721B"/>
    <w:rsid w:val="006860B5"/>
    <w:rsid w:val="007124F1"/>
    <w:rsid w:val="00723786"/>
    <w:rsid w:val="007314FA"/>
    <w:rsid w:val="007752B1"/>
    <w:rsid w:val="007A4F04"/>
    <w:rsid w:val="007C1DDC"/>
    <w:rsid w:val="00832020"/>
    <w:rsid w:val="00873410"/>
    <w:rsid w:val="00876A37"/>
    <w:rsid w:val="009D15C1"/>
    <w:rsid w:val="009E7F3C"/>
    <w:rsid w:val="009F7951"/>
    <w:rsid w:val="00A4338D"/>
    <w:rsid w:val="00A71864"/>
    <w:rsid w:val="00A778A7"/>
    <w:rsid w:val="00B17DFA"/>
    <w:rsid w:val="00C21D1F"/>
    <w:rsid w:val="00CD673B"/>
    <w:rsid w:val="00D43F1C"/>
    <w:rsid w:val="00D50500"/>
    <w:rsid w:val="00D615C3"/>
    <w:rsid w:val="00D67ECA"/>
    <w:rsid w:val="00DE023A"/>
    <w:rsid w:val="00E265EA"/>
    <w:rsid w:val="00E26AC4"/>
    <w:rsid w:val="00E35235"/>
    <w:rsid w:val="00E45ABD"/>
    <w:rsid w:val="00EC013E"/>
    <w:rsid w:val="00EF137F"/>
    <w:rsid w:val="00EF4542"/>
    <w:rsid w:val="00F11A8D"/>
    <w:rsid w:val="00F31F93"/>
    <w:rsid w:val="00FA06AB"/>
    <w:rsid w:val="00FD50FE"/>
    <w:rsid w:val="00FE2D7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1770"/>
  <w15:docId w15:val="{E55012E2-AEC3-4476-B1C2-6D336264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24F1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7124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124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24F1"/>
    <w:rPr>
      <w:vertAlign w:val="superscript"/>
    </w:rPr>
  </w:style>
  <w:style w:type="paragraph" w:styleId="a8">
    <w:name w:val="List Paragraph"/>
    <w:basedOn w:val="a"/>
    <w:uiPriority w:val="34"/>
    <w:qFormat/>
    <w:rsid w:val="007124F1"/>
    <w:pPr>
      <w:ind w:left="720"/>
      <w:contextualSpacing/>
    </w:pPr>
  </w:style>
  <w:style w:type="character" w:customStyle="1" w:styleId="y2iqfc">
    <w:name w:val="y2iqfc"/>
    <w:basedOn w:val="a0"/>
    <w:rsid w:val="00FF59F4"/>
  </w:style>
  <w:style w:type="paragraph" w:styleId="a9">
    <w:name w:val="Title"/>
    <w:basedOn w:val="a"/>
    <w:link w:val="aa"/>
    <w:uiPriority w:val="1"/>
    <w:qFormat/>
    <w:rsid w:val="009F7951"/>
    <w:pPr>
      <w:widowControl w:val="0"/>
      <w:autoSpaceDE w:val="0"/>
      <w:autoSpaceDN w:val="0"/>
      <w:spacing w:before="126" w:after="0" w:line="240" w:lineRule="auto"/>
      <w:ind w:left="1580" w:right="500"/>
      <w:jc w:val="center"/>
    </w:pPr>
    <w:rPr>
      <w:rFonts w:ascii="Sylfaen" w:eastAsia="Sylfaen" w:hAnsi="Sylfaen" w:cs="Sylfaen"/>
      <w:sz w:val="48"/>
      <w:szCs w:val="48"/>
      <w:lang w:val="en-US"/>
    </w:rPr>
  </w:style>
  <w:style w:type="character" w:customStyle="1" w:styleId="aa">
    <w:name w:val="Заголовок Знак"/>
    <w:basedOn w:val="a0"/>
    <w:link w:val="a9"/>
    <w:uiPriority w:val="1"/>
    <w:rsid w:val="009F7951"/>
    <w:rPr>
      <w:rFonts w:ascii="Sylfaen" w:eastAsia="Sylfaen" w:hAnsi="Sylfaen" w:cs="Sylfaen"/>
      <w:sz w:val="48"/>
      <w:szCs w:val="48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9F795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9F7951"/>
    <w:rPr>
      <w:rFonts w:ascii="Sylfaen" w:eastAsia="Sylfaen" w:hAnsi="Sylfaen" w:cs="Sylfae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F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79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54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1F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paragraph" w:styleId="af0">
    <w:name w:val="header"/>
    <w:basedOn w:val="a"/>
    <w:link w:val="af1"/>
    <w:uiPriority w:val="99"/>
    <w:unhideWhenUsed/>
    <w:rsid w:val="009D15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15C1"/>
  </w:style>
  <w:style w:type="paragraph" w:styleId="af2">
    <w:name w:val="footer"/>
    <w:basedOn w:val="a"/>
    <w:link w:val="af3"/>
    <w:uiPriority w:val="99"/>
    <w:unhideWhenUsed/>
    <w:rsid w:val="009D15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lis.am/documentview.aspx?docID=74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ary.fes.de/pdf-files/bueros/georgien/1602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pi.am/media/journal/2015n1b/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49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t.nla.am/archive/NLA%20AMSAGIR/Naxashavix/2013(4)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spi.am/media/journal/2015n1b/8.pdf" TargetMode="External"/><Relationship Id="rId2" Type="http://schemas.openxmlformats.org/officeDocument/2006/relationships/hyperlink" Target="https://www.arlis.am/documentview.aspx?docid=149788" TargetMode="External"/><Relationship Id="rId1" Type="http://schemas.openxmlformats.org/officeDocument/2006/relationships/hyperlink" Target="http://tert.nla.am/archive/NLA%20AMSAGIR/Naxashavix/2013(4).pdf" TargetMode="External"/><Relationship Id="rId5" Type="http://schemas.openxmlformats.org/officeDocument/2006/relationships/hyperlink" Target="https://www.arlis.am/documentview.aspx?docID=74345" TargetMode="External"/><Relationship Id="rId4" Type="http://schemas.openxmlformats.org/officeDocument/2006/relationships/hyperlink" Target="https://library.fes.de/pdf-files/bueros/georgien/16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9A85-380A-469D-8448-FE122B10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Harutyun Chapanyan</cp:lastModifiedBy>
  <cp:revision>3</cp:revision>
  <dcterms:created xsi:type="dcterms:W3CDTF">2022-08-27T07:46:00Z</dcterms:created>
  <dcterms:modified xsi:type="dcterms:W3CDTF">2022-08-27T11:01:00Z</dcterms:modified>
</cp:coreProperties>
</file>