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pStyle w:val="Title"/>
        <w:spacing w:line="237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52"/>
              <w:szCs w:val="52"/>
              <w:u w:val="none"/>
              <w:shd w:fill="auto" w:val="clear"/>
              <w:vertAlign w:val="baseline"/>
              <w:rtl w:val="0"/>
            </w:rPr>
            <w:t xml:space="preserve">Գավառի ավագ դպրոց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2" w:lineRule="auto"/>
        <w:ind w:left="1122" w:right="2641" w:firstLine="0"/>
        <w:jc w:val="center"/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sz w:val="32"/>
          <w:szCs w:val="32"/>
          <w:rtl w:val="0"/>
        </w:rPr>
        <w:t xml:space="preserve">           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36"/>
              <w:szCs w:val="36"/>
              <w:rtl w:val="0"/>
            </w:rPr>
            <w:t xml:space="preserve">Հերթական ատեստավորման ենթակա  ուսուցիչների     վերապատրաստման դասընթաց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230"/>
          <w:tab w:val="left" w:pos="6351"/>
        </w:tabs>
        <w:spacing w:after="0" w:before="0" w:line="311" w:lineRule="auto"/>
        <w:ind w:left="0" w:right="1538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230"/>
          <w:tab w:val="left" w:pos="6351"/>
        </w:tabs>
        <w:spacing w:after="0" w:before="0" w:line="311" w:lineRule="auto"/>
        <w:ind w:left="0" w:right="1538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Հետազոտական  աշխատանք</w:t>
          </w:r>
        </w:sdtContent>
      </w:sdt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230"/>
          <w:tab w:val="left" w:pos="6351"/>
        </w:tabs>
        <w:spacing w:after="0" w:before="0" w:line="311" w:lineRule="auto"/>
        <w:ind w:left="0" w:right="1538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Թեմա՝ Կրտսեր դպրոցականների քննադատական մտածողության զարգացմանը միտված  աշխատանքներ</w:t>
          </w:r>
        </w:sdtContent>
      </w:sdt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63"/>
          <w:tab w:val="left" w:pos="3626"/>
        </w:tabs>
        <w:spacing w:after="0" w:before="1" w:line="310" w:lineRule="auto"/>
        <w:ind w:left="0" w:right="3815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Հետազոտող ուսուցիչ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`</w:t>
        <w:tab/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single"/>
              <w:shd w:fill="auto" w:val="clear"/>
              <w:vertAlign w:val="baseline"/>
              <w:rtl w:val="0"/>
            </w:rPr>
            <w:t xml:space="preserve">Լիանա  Վարդանյան</w:t>
          </w:r>
        </w:sdtContent>
      </w:sdt>
    </w:p>
    <w:p w:rsidR="00000000" w:rsidDel="00000000" w:rsidP="00000000" w:rsidRDefault="00000000" w:rsidRPr="00000000" w14:paraId="0000000E">
      <w:pPr>
        <w:spacing w:line="270" w:lineRule="auto"/>
        <w:ind w:left="146" w:right="1267" w:firstLine="0"/>
        <w:jc w:val="center"/>
        <w:rPr/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անուն</w:t>
          </w:r>
        </w:sdtContent>
      </w:sdt>
      <w:r w:rsidDel="00000000" w:rsidR="00000000" w:rsidRPr="00000000">
        <w:rPr>
          <w:i w:val="1"/>
          <w:rtl w:val="0"/>
        </w:rPr>
        <w:t xml:space="preserve">,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ազգանուն</w:t>
          </w:r>
        </w:sdtContent>
      </w:sdt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sz w:val="32"/>
          <w:szCs w:val="32"/>
          <w:rtl w:val="0"/>
        </w:rPr>
        <w:t xml:space="preserve">     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Ղեկավար՝ Ժենյա Միրիբյան    </w:t>
          </w:r>
        </w:sdtContent>
      </w:sdt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2" w:right="388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footerReference r:id="rId9" w:type="default"/>
          <w:pgSz w:h="16840" w:w="11910" w:orient="portrait"/>
          <w:pgMar w:bottom="1200" w:top="1120" w:left="600" w:right="480" w:header="720" w:footer="1015"/>
          <w:pgNumType w:start="1"/>
        </w:sect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Գավառ-2022</w:t>
          </w:r>
        </w:sdtContent>
      </w:sdt>
    </w:p>
    <w:p w:rsidR="00000000" w:rsidDel="00000000" w:rsidP="00000000" w:rsidRDefault="00000000" w:rsidRPr="00000000" w14:paraId="00000021">
      <w:pPr>
        <w:spacing w:line="364" w:lineRule="auto"/>
        <w:ind w:left="1122" w:right="388" w:firstLine="0"/>
        <w:jc w:val="center"/>
        <w:rPr>
          <w:sz w:val="28"/>
          <w:szCs w:val="28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Բովանդակություն</w:t>
          </w:r>
        </w:sdtContent>
      </w:sdt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68"/>
        </w:tabs>
        <w:spacing w:after="0" w:before="668" w:line="240" w:lineRule="auto"/>
        <w:ind w:left="110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520"/>
        </w:tabs>
        <w:spacing w:after="0" w:before="186" w:line="360" w:lineRule="auto"/>
        <w:ind w:left="1102" w:right="36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Աշակերտների ինքնուրույն գործունեության կազմակերպումը կրտսեր դպրոցում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45"/>
        </w:tabs>
        <w:spacing w:after="0" w:before="0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Ոսումնասիրության պլանավորում և կազմակերպում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14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7"/>
          <w:tab w:val="left" w:pos="10125"/>
        </w:tabs>
        <w:spacing w:after="0" w:before="150" w:line="368" w:lineRule="auto"/>
        <w:ind w:left="110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Հետազոտության արդյունքների</w:t>
            <w:tab/>
            <w:t xml:space="preserve">վերլուծություն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19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87"/>
        </w:tabs>
        <w:spacing w:after="0" w:before="0" w:line="368" w:lineRule="auto"/>
        <w:ind w:left="110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w:anchor="_heading=h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Եզրակացություն</w:t>
        </w:r>
      </w:hyperlink>
      <w:hyperlink w:anchor="_heading=h.30j0zll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ab/>
        </w:r>
      </w:hyperlink>
      <w:hyperlink w:anchor="_heading=h.30j0zll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45"/>
        </w:tabs>
        <w:spacing w:after="0" w:before="185" w:line="240" w:lineRule="auto"/>
        <w:ind w:left="110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80" w:top="1120" w:left="600" w:right="480" w:header="0" w:footer="1015"/>
        </w:sect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Oգտագործված գրականության ցանկ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22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40" w:lineRule="auto"/>
        <w:ind w:left="1385" w:right="0" w:firstLine="0"/>
        <w:jc w:val="center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Ներածություն</w:t>
          </w:r>
        </w:sdtContent>
      </w:sdt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" w:line="360" w:lineRule="auto"/>
        <w:ind w:left="1102" w:right="366" w:firstLine="467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դպրոցականի համար ուսուցումը պետք է լինի խնդրահարույց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 սովորողին մղելու է ինքնուրույն հետազոտական գործունեության և անհատական ստեղծագործական բնույթի որոնումների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360" w:lineRule="auto"/>
        <w:ind w:left="1102" w:right="365" w:firstLine="334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դեպքում կրթությունը կվերածվի ոչ թե վերարտադրողական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 ստեղծագործական գործունեության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ինչը կարող է նպատակաուղղվել երեխաների հետաքրքրությունները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 նրանց մեջ արթնացնել գիտելիքների իմացության ծարավ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5" w:lineRule="auto"/>
        <w:ind w:left="1836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Թեմայի արդիականությունը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345"/>
        </w:tabs>
        <w:spacing w:after="0" w:before="159" w:line="360" w:lineRule="auto"/>
        <w:ind w:left="1102" w:right="364" w:firstLine="403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  աշխատանքի   արդիականությունը   պայմանավորված է նրանով,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այս</w:t>
          </w:r>
        </w:sdtContent>
      </w:sdt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</w:t>
          </w:r>
        </w:sdtContent>
      </w:sdt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 տեխնիկայի զարգացման շնորհիվ շատ մեծ է կրտսեր դպրոցականների ինքնուրույնության և ստեղծագործ լինելու սոցիալական պահանջ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նաև անհրաժեշտություն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</w:t>
          </w:r>
        </w:sdtContent>
      </w:sdt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գտվելու ժամանակակից մանկավարժական տեխնոլոգիաների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կ</w:t>
          </w:r>
        </w:sdtContent>
      </w:sdt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</w:t>
          </w:r>
        </w:sdtContent>
      </w:sdt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ժանդակեն կրտսեր դպրոցականների ինքնուրույն հետազոտական կարողությունների զարգացմանը և կհարստացնեն կրտսեր դպրոցում ինքնուրույն գործունեության փորձը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435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 նպատակը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235"/>
        </w:tabs>
        <w:spacing w:after="0" w:before="157" w:line="360" w:lineRule="auto"/>
        <w:ind w:left="1102" w:right="366" w:firstLine="334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Նպատակն      է      կրտսեր</w:t>
            <w:tab/>
            <w:t xml:space="preserve">դպրոցականի ուսումնական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իմացական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ստեղծագործական ներուժի խթանում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ունակությունների կատարելագործման և զարգացման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հմտությունների ձևավորման միջոցով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6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 խնդիրները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9"/>
          <w:tab w:val="left" w:pos="3430"/>
          <w:tab w:val="left" w:pos="5002"/>
          <w:tab w:val="left" w:pos="6358"/>
          <w:tab w:val="left" w:pos="8396"/>
        </w:tabs>
        <w:spacing w:after="0" w:before="159" w:line="360" w:lineRule="auto"/>
        <w:ind w:left="2028" w:right="364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Տվյալները</w:t>
            <w:tab/>
            <w:t xml:space="preserve">հավաքելու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կարողությունների ձևավորում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9"/>
        </w:tabs>
        <w:spacing w:after="0" w:before="0" w:line="240" w:lineRule="auto"/>
        <w:ind w:left="2028" w:right="0" w:hanging="360.99999999999994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Տեղեկատվությունը համադրելու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ընդհանրացնելու կարողություն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9"/>
          <w:tab w:val="left" w:pos="4328"/>
          <w:tab w:val="left" w:pos="5693"/>
          <w:tab w:val="left" w:pos="7678"/>
          <w:tab w:val="left" w:pos="9448"/>
        </w:tabs>
        <w:spacing w:after="0" w:before="159" w:line="360" w:lineRule="auto"/>
        <w:ind w:left="2028" w:right="366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Տեղեկատվական տարբեր աղբյուրներից ինքնուրույն oգտվելու  կարողություն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368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 մեթոդաբանական հիմքը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152400</wp:posOffset>
                </wp:positionV>
                <wp:extent cx="7620" cy="12700"/>
                <wp:effectExtent b="0" l="0" r="0" t="0"/>
                <wp:wrapTopAndBottom distB="0" distT="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812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152400</wp:posOffset>
                </wp:positionV>
                <wp:extent cx="7620" cy="12700"/>
                <wp:effectExtent b="0" l="0" r="0" t="0"/>
                <wp:wrapTopAndBottom distB="0" distT="0"/>
                <wp:docPr id="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spacing w:before="77" w:lineRule="auto"/>
        <w:ind w:left="1102" w:firstLine="0"/>
        <w:rPr>
          <w:sz w:val="20"/>
          <w:szCs w:val="20"/>
        </w:rPr>
        <w:sectPr>
          <w:type w:val="nextPage"/>
          <w:pgSz w:h="16840" w:w="11910" w:orient="portrait"/>
          <w:pgMar w:bottom="1200" w:top="1100" w:left="600" w:right="480" w:header="0" w:footer="1015"/>
        </w:sect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Նախաշավիղ 2014.3</w:t>
          </w:r>
        </w:sdtContent>
      </w:sdt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72"/>
          <w:tab w:val="left" w:pos="6147"/>
          <w:tab w:val="left" w:pos="7378"/>
          <w:tab w:val="left" w:pos="8939"/>
        </w:tabs>
        <w:spacing w:after="0" w:before="57" w:line="360" w:lineRule="auto"/>
        <w:ind w:left="1102" w:right="363" w:firstLine="334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Աշակերտը պետք է գիտելիքներ ստանա ոչ թե պատրաստի ձևով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 դրանք ձեռք բերի ինքնուրույնաբար՝ որոնողական, հետազոտական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համագործակցային աշխատանքի արդյունքում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գործունեության զարգազմանն են նպաստում համագործակցային ուսուցումը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ճանաչողական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որոնողական աշխատանքները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խաղային տեխնոլոգիաներով ուսուցման կազմակերպումը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ինքնագնահատման կարողությունների զարգացումը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Կարևորելով ինքնուրույն հետազոտական</w:t>
          </w:r>
        </w:sdtContent>
      </w:sdt>
      <w:r w:rsidDel="00000000" w:rsidR="00000000" w:rsidRPr="00000000">
        <w:rPr>
          <w:color w:val="111115"/>
          <w:sz w:val="24"/>
          <w:szCs w:val="24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աշխատանքների</w:t>
            <w:tab/>
            <w:t xml:space="preserve">դերը</w:t>
            <w:tab/>
            <w:t xml:space="preserve">կրտսեր</w:t>
            <w:tab/>
            <w:t xml:space="preserve">դպրոցականի</w:t>
          </w:r>
        </w:sdtContent>
      </w:sdt>
      <w:r w:rsidDel="00000000" w:rsidR="00000000" w:rsidRPr="00000000">
        <w:rPr>
          <w:color w:val="111115"/>
          <w:sz w:val="24"/>
          <w:szCs w:val="24"/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կարողունակությունների ձևավորման հարցում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է մեծ ուշադրություն դարձնել այդ ուղղությամբ իրականացվող աշխատանքների՝ մեթոդապես ճիշտ կազմակերպմանը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360" w:lineRule="auto"/>
        <w:ind w:left="1133.8582677165355" w:right="364" w:firstLine="283.464566929133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 գործնական և տեսական նշանակությունը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color w:val="111115"/>
          <w:sz w:val="24"/>
          <w:szCs w:val="24"/>
          <w:rtl w:val="0"/>
        </w:rPr>
        <w:t xml:space="preserve"> </w:t>
      </w: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 սովորողներին հանձարարվող ինքնուրույն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 MT" w:cs="Arial MT" w:eastAsia="Arial MT" w:hAnsi="Arial MT"/>
          <w:color w:val="111115"/>
          <w:sz w:val="24"/>
          <w:szCs w:val="24"/>
          <w:rtl w:val="0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աշխատանքները նպաստում են սովորողի հետազոտական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նախաձեռնողական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ինքնակազմակերպման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ժամանակի արդյունավետ կառավարման հմտությունների ձևավորմանը և հնարավորություն են տալիս նրան ինքնուրույն կամ դասընկերների հետ համատեղ աշխատանքի շնորհիվ գործնականորեն կիրառել դասի ընթացում ձեռք բերած տեսական գիտելիքները և դրսևորել իրողությունները քննադատաբար ուսումնասիրելու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վերլուծելու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ստեղծագործական նորարար մոտեցումներ կիրառելու ունակություններ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668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 կառուցվածքը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360" w:lineRule="auto"/>
        <w:ind w:left="1102" w:right="367" w:firstLine="268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աշխատանքը բաղկացած է ներածական մասից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 մասից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եզրակացությունից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նաև oգտագործված գրականության ցանկից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215900</wp:posOffset>
                </wp:positionV>
                <wp:extent cx="7620" cy="12700"/>
                <wp:effectExtent b="0" l="0" r="0" t="0"/>
                <wp:wrapTopAndBottom distB="0" distT="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812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215900</wp:posOffset>
                </wp:positionV>
                <wp:extent cx="7620" cy="12700"/>
                <wp:effectExtent b="0" l="0" r="0" t="0"/>
                <wp:wrapTopAndBottom distB="0" distT="0"/>
                <wp:docPr id="1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spacing w:before="76" w:line="261.99999999999994" w:lineRule="auto"/>
        <w:ind w:left="1102" w:firstLine="0"/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Նախաշավիղ 2.2017</w:t>
          </w:r>
        </w:sdtContent>
      </w:sdt>
    </w:p>
    <w:p w:rsidR="00000000" w:rsidDel="00000000" w:rsidP="00000000" w:rsidRDefault="00000000" w:rsidRPr="00000000" w14:paraId="0000004A">
      <w:pPr>
        <w:spacing w:line="242" w:lineRule="auto"/>
        <w:ind w:left="1102" w:right="2731" w:firstLine="0"/>
        <w:rPr>
          <w:rFonts w:ascii="Tahoma" w:cs="Tahoma" w:eastAsia="Tahoma" w:hAnsi="Tahoma"/>
          <w:sz w:val="20"/>
          <w:szCs w:val="20"/>
        </w:rPr>
        <w:sectPr>
          <w:type w:val="nextPage"/>
          <w:pgSz w:h="16840" w:w="11910" w:orient="portrait"/>
          <w:pgMar w:bottom="1200" w:top="1060" w:left="600" w:right="480" w:header="0" w:footer="1015"/>
        </w:sect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https://kznakgnahatum.blogspot.com/p/blog-page_11.html?fbclid=IwAR10i3b- BICBjGD_Q1HrBCE7nXctiEuXqMxJl7rQIvPtn-4o3NbwmHhLvHc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40" w:lineRule="auto"/>
        <w:ind w:left="1442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 ինքնուրույն գործունեության կազմակերպումը կրտսեր դպրոցում</w:t>
          </w:r>
        </w:sdtContent>
      </w:sdt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577" w:right="366" w:hanging="118.00000000000011"/>
        <w:jc w:val="righ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 այն ուսուցիչն է իր գործում հմուտ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 լավ գիտի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ինչ պետք է իմանան իր աշակերտները և ինչ ճանապարհով է պետք հասնել այդ գիտելիքներին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25" w:right="0" w:firstLine="0"/>
        <w:jc w:val="righ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 Սուխոմլինսկի</w:t>
          </w:r>
        </w:sdtContent>
      </w:sdt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" w:line="360" w:lineRule="auto"/>
        <w:ind w:left="1102" w:right="365" w:firstLine="283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են կոչվում այն աշխատանքները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աշակերտները կատարում են ուսուցչի նախաձեռությամբ կամ սեփական նախաձեռնությամբ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Որպեսզի սովորողները հմտանան ինքնուրույն մտավոր աշխատանք կատարելու մեջ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 է, որ սկզբնական փուլում դրանք իրագործվեն ուսուցչի նախաձեռնությամբ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 ինքնուրույն աշխատանքների կատարումները պետք է ունենան փաստերը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oրենքները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oրինաչափությունները ինքնուրույնաբար ճանաչելու ստեղծագործական գործունեությունը զարգացնելու ուղղվածություն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5" w:lineRule="auto"/>
        <w:ind w:left="1385" w:right="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դպրոցում կատարվո՞ւմ են ինքնուրույն աշխատանքներ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888249</wp:posOffset>
            </wp:positionH>
            <wp:positionV relativeFrom="paragraph">
              <wp:posOffset>98473</wp:posOffset>
            </wp:positionV>
            <wp:extent cx="5918896" cy="4250055"/>
            <wp:effectExtent b="0" l="0" r="0" t="0"/>
            <wp:wrapTopAndBottom distB="0" dist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896" cy="4250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177800</wp:posOffset>
                </wp:positionV>
                <wp:extent cx="7620" cy="12700"/>
                <wp:effectExtent b="0" l="0" r="0" t="0"/>
                <wp:wrapTopAndBottom distB="0" distT="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812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177800</wp:posOffset>
                </wp:positionV>
                <wp:extent cx="7620" cy="12700"/>
                <wp:effectExtent b="0" l="0" r="0" t="0"/>
                <wp:wrapTopAndBottom distB="0" distT="0"/>
                <wp:docPr id="1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spacing w:before="77" w:lineRule="auto"/>
        <w:ind w:left="1102" w:right="366" w:firstLine="0"/>
        <w:rPr>
          <w:sz w:val="20"/>
          <w:szCs w:val="20"/>
        </w:rPr>
        <w:sectPr>
          <w:type w:val="nextPage"/>
          <w:pgSz w:h="16840" w:w="11910" w:orient="portrait"/>
          <w:pgMar w:bottom="1200" w:top="1100" w:left="600" w:right="480" w:header="0" w:footer="1015"/>
        </w:sect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Դասի կառուցվածքային տարրերի կիրառումը հանրակրթական առարկաների օրվա պլանների կազմման գործընթացում Հ.Այվազյան</w:t>
          </w:r>
        </w:sdtContent>
      </w:sdt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360" w:lineRule="auto"/>
        <w:ind w:left="1102" w:right="363" w:firstLine="283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Որպեսզի սովորողները կատարեն ինքնուրույն աշխատանքներ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նրանք ունենան իրենց գործողությունները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գործելակերպը հստակ իրագործելու պատկերացում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Նրանք պետք է որոշակիորեն իմանան թե ինչ աշխատանք են կատարելու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նպատակ է հետապնդում այն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խնդիրներ են լուծելու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 են սկսելու աշխատանքը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 են ավարտելու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մեթոդներ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հնարներ են կիրառելու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են վերլուծելու ստացված արդյունքները և այլն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360" w:lineRule="auto"/>
        <w:ind w:left="1102" w:right="365" w:firstLine="283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ամենն իրականացնելու համար ցանկացած ինքնուրույն աշխատանք կատարելուց առաջ սովորողները պետք է ունենան oպերատիվ պլաններ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 արտացոլված լինեն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ինչը երբ կատարել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 ավարտել ու ամփոփել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արդյունքները ներկայացնել քննարկման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85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 ինքնուրույն աշխատանքի տարբեր տեսակներ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Oրինակ</w:t>
          </w:r>
        </w:sdtContent>
      </w:sdt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6"/>
        </w:tabs>
        <w:spacing w:after="0" w:before="157" w:line="240" w:lineRule="auto"/>
        <w:ind w:left="1745" w:right="0" w:hanging="360.99999999999994"/>
        <w:jc w:val="both"/>
        <w:rPr>
          <w:rFonts w:ascii="Arial MT" w:cs="Arial MT" w:eastAsia="Arial MT" w:hAnsi="Arial M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 գիտելիքներ ձեռք բերելու ինքնուրույն աշխատանք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6"/>
        </w:tabs>
        <w:spacing w:after="0" w:before="159" w:line="360" w:lineRule="auto"/>
        <w:ind w:left="1745" w:right="365" w:hanging="36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 կարողություններ և հմտություններ ձեռք բերելու ինքնուրույն աշխատանք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 աշխատանքերը իրականացնում են ուսումնական կաբինետներում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մարզադահլիճում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արհեստանոցներում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6"/>
        </w:tabs>
        <w:spacing w:after="0" w:before="1" w:line="360" w:lineRule="auto"/>
        <w:ind w:left="1745" w:right="365" w:hanging="360"/>
        <w:jc w:val="both"/>
        <w:rPr>
          <w:rFonts w:ascii="Arial MT" w:cs="Arial MT" w:eastAsia="Arial MT" w:hAnsi="Arial M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ստեղծագործական աշխատանքները կատարվում են տարբեր ձևով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6"/>
        </w:tabs>
        <w:spacing w:after="0" w:before="0" w:line="240" w:lineRule="auto"/>
        <w:ind w:left="1745" w:right="0" w:hanging="360.99999999999994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 դասագրքի վրա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" w:line="360" w:lineRule="auto"/>
        <w:ind w:left="1102" w:right="367" w:firstLine="283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Տարրական դասարանում ինքնուրույն աշխատանքի անցկացումն   ունի որոշակի առանձնահատկություններ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2" w:right="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Փորձը ցույց է տալիս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159" w:line="360" w:lineRule="auto"/>
        <w:ind w:left="1822" w:right="365" w:hanging="436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կազմակերպված ինքնուրույն աշխատանքը պարբերաբար անցկացնելով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սովորողներն առավել խորը և ճկուն գիտելիքներ են ձեռք բերում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 ուսուցչի կողմից պատրաստի գիտելիքների հաղորդման դեպքում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0" w:line="360" w:lineRule="auto"/>
        <w:ind w:left="1822" w:right="365" w:hanging="436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դիդակտիկական նպատակի և բովանդակության տարատեսակ ինքնուրույն աշխատանքի կազմակերպումը նպաստում է սովորողների ճանաչողական և ստեղծագործական ունակությունների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մտածողության զարգացմանը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165100</wp:posOffset>
                </wp:positionV>
                <wp:extent cx="7620" cy="12700"/>
                <wp:effectExtent b="0" l="0" r="0" t="0"/>
                <wp:wrapTopAndBottom distB="0" distT="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812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165100</wp:posOffset>
                </wp:positionV>
                <wp:extent cx="7620" cy="12700"/>
                <wp:effectExtent b="0" l="0" r="0" t="0"/>
                <wp:wrapTopAndBottom distB="0" distT="0"/>
                <wp:docPr id="1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spacing w:before="77" w:lineRule="auto"/>
        <w:ind w:left="1102" w:firstLine="0"/>
        <w:rPr>
          <w:sz w:val="20"/>
          <w:szCs w:val="20"/>
        </w:rPr>
        <w:sectPr>
          <w:type w:val="nextPage"/>
          <w:pgSz w:h="16840" w:w="11910" w:orient="portrait"/>
          <w:pgMar w:bottom="1200" w:top="1060" w:left="600" w:right="480" w:header="0" w:footer="1015"/>
        </w:sect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5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Մանկավարժություն, ուսումնական ձեռնարկ. Ամիրջանյան Յ.Ա. էջ 176-177</w:t>
          </w:r>
        </w:sdtContent>
      </w:sdt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77" w:line="360" w:lineRule="auto"/>
        <w:ind w:left="1822" w:right="364" w:hanging="436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աշխատանքի անցկացումն ըստ մանրամասն մշակված մեթոդիկայի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արագացնում է   սովորողների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գործնական   կարողությունների և հմտությունների ձևավորումը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 այն իր հերթին   դրականորեն   է ազդում ճանաչողական կարողությունների և հմտությունների ձևավորման վրա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1" w:line="360" w:lineRule="auto"/>
        <w:ind w:left="1822" w:right="367" w:hanging="436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Ժամանակի ընթացքում դասերին ինքնուրույն աշխատանքի պարբերաբար կազմակերպման և տրված առարկայից տրվող տնային աշխատանքների բազմազան տեսակների հետ դրա համապատասխանեցման դեպքում մշակվում է ինքնուրույն աշխատելու հիմնարար կարողությունները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1102" w:right="366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աշխատանքներ կազմակերպելիս շատ կարևոր է առանձին սովորողների գիտելիքների խորացումը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գործնականում գիտելիքներդ կիրառելու կարողության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մտածելու ունակության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լարված աշխատելու սովորույթի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խոչդնդոտներն ու դժվարությունները հաղթահարելու ընդունակությունների ձևավորումը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1102" w:right="362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Վերը գրվածից պարզ է դառնում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որքան մեծ նշանակություն   ունի ինքնուրույն աշխատանքը կրտսեր դպրոցականների ուսուցման գործընթացում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Տարրական դասարաններում գործունեություն ծավալելու կարողության ձևավորումը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 այն հնարավոր է իրականացնել սովորողների ինքնուրույն գործունեության արդյունավետ կազմակերպման միջոցով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ցույց են տվել ուսումնասիրությունները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 ինքնուրույն աշխատանքն ունի որոշակի կառուցվածք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 իր մեջ ներառում է վեց հիմնական փուլեր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0"/>
        </w:tabs>
        <w:spacing w:after="0" w:before="1" w:line="360" w:lineRule="auto"/>
        <w:ind w:left="1385" w:right="365" w:hanging="142.00000000000003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կազմակերպչական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 երեխաների աշխատանքային միջավայրի նախապատրաստումն 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0"/>
        </w:tabs>
        <w:spacing w:after="0" w:before="0" w:line="360" w:lineRule="auto"/>
        <w:ind w:left="1385" w:right="365" w:hanging="142.00000000000003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բառարանների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հուշաթերթիկների բաշխում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անհրաժեշտ կլինեն աշխատանքի ընթացքում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Աշխատանքային միջավայրի նախապատրաստումը կարևորագույն պայման է արդյունավետ ինքնուրույն աշխատանքի կազմակերպման համար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0"/>
        </w:tabs>
        <w:spacing w:after="0" w:before="0" w:line="360" w:lineRule="auto"/>
        <w:ind w:left="1385" w:right="363" w:hanging="14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նախապատրաստական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փուլում ուսուցիչը սովորեցնում է կամ մեկ անգամ ևս հիշեցնում է երեխաներին հանգիստ նստել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չխանգարել իր</w:t>
          </w:r>
        </w:sdtContent>
      </w:sdt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165100</wp:posOffset>
                </wp:positionV>
                <wp:extent cx="7620" cy="12700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12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165100</wp:posOffset>
                </wp:positionV>
                <wp:extent cx="7620" cy="12700"/>
                <wp:effectExtent b="0" l="0" r="0" t="0"/>
                <wp:wrapTopAndBottom distB="0" dist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C">
      <w:pPr>
        <w:spacing w:before="77" w:lineRule="auto"/>
        <w:ind w:left="1102" w:firstLine="0"/>
        <w:rPr>
          <w:sz w:val="20"/>
          <w:szCs w:val="20"/>
        </w:rPr>
        <w:sectPr>
          <w:footerReference r:id="rId16" w:type="default"/>
          <w:type w:val="nextPage"/>
          <w:pgSz w:h="16840" w:w="11910" w:orient="portrait"/>
          <w:pgMar w:bottom="1200" w:top="1040" w:left="600" w:right="480" w:header="0" w:footer="1016"/>
        </w:sect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6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Մանկավարժություն Գիտամեթոդական վերլուծական ամսագիր էջ 19</w:t>
          </w:r>
        </w:sdtContent>
      </w:sdt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360" w:lineRule="auto"/>
        <w:ind w:left="1385" w:right="366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դասընկերներին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 լռություն և կարգուկանոն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ուշադիր աշխատել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ինքնաստուգում կատարել և այն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այսինքն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 ամենը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ինչը կապահովի աշխատանքի արդյունավետությունը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0"/>
        </w:tabs>
        <w:spacing w:after="0" w:before="2" w:line="360" w:lineRule="auto"/>
        <w:ind w:left="1385" w:right="363" w:hanging="142.00000000000003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կողմնորոշիչ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փուլում ուսուցիչը սովորեցնում է առաջադրանքի բովանդակությունը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 ստանալով առաջադրանք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ընթերցում կամ վերընթերցում է պայմանը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դիտարկում է առարկան կամ գծապատկերը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ընթերցում է տեքստը և այլն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փուլի ընթացքում սովորողն իմաստավորում է առաջադրանքը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առանձնացնում 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ինչ է տրված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ինչ պետք է իմանալ կամ կատարել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 գիտելիքներ և գործողություններ են պահանջվում աշխատանքի կատարման համար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Երեխաները   ծանոթանում   են հուշաթերթիկի   բովանդակությանը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Բացի դրանից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փուլում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 կարող է բաշխել աշխատանքի պլանը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Պլանը կարելի է գրառել նաև գրատախտակին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Գրատախտակին փակցվում է նաև թեմայի շուրջ մշակված պաստառները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սխեմաները և այլն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փուլում ձևավորվում է ուսումնական աշխատանք ծավալելու կարևորագույն կարողություներից մեկը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համար կարևոր նյութեր ընտրելու կարողությունը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0"/>
        </w:tabs>
        <w:spacing w:after="0" w:before="0" w:line="240" w:lineRule="auto"/>
        <w:ind w:left="1529" w:right="0" w:hanging="287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 փուլ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փուլում կատարվում է ինքնուրույն աշխատանքը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0"/>
        </w:tabs>
        <w:spacing w:after="0" w:before="160" w:line="360" w:lineRule="auto"/>
        <w:ind w:left="1385" w:right="367" w:hanging="142.00000000000003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ամփոփիչ փուլ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փուլում կատարվում է անցուդարձ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 գնահատում 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քննարկում 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վերլուծում ամբողջ դասարանի աշխատանքի ընթացքը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385" w:right="365" w:firstLine="143.0000000000001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Նպատակահարմար է առաջադրանքի կատարման ստուգման համար առանձնացնել ևս մեկ կառուցվածքային փուլ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78"/>
        </w:tabs>
        <w:spacing w:after="0" w:before="0" w:line="360" w:lineRule="auto"/>
        <w:ind w:left="1385" w:right="367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ստուգիչ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փուլ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որի ընթացքում աշակերտը կատարելով առաջադրանքը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 իր սեփական նախաձեռնությամբ ստուգում է իր աշխատանքը և գնահատում այն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այսինքն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իրականացնում է ինքնաստուգում և ինքնավերահսկում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Կազմակերպելով սովորողների ինքնուրույն աշխատանքը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 պետք է կարողանա պատասխանել հետևյալ հարցերին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96"/>
          <w:tab w:val="left" w:pos="8999"/>
        </w:tabs>
        <w:spacing w:after="0" w:before="0" w:line="360" w:lineRule="auto"/>
        <w:ind w:left="1810" w:right="364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80" w:top="1060" w:left="600" w:right="480" w:header="0" w:footer="1016"/>
        </w:sect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 ուսումնական նյութի ուսումնասիրման գործընթացի</w:t>
            <w:tab/>
            <w:t xml:space="preserve">որ փուլում է նպատակահարմար կազմակերպել ինքնուրույն աշխատանքը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96"/>
        </w:tabs>
        <w:spacing w:after="0" w:before="17" w:line="360" w:lineRule="auto"/>
        <w:ind w:left="1810" w:right="365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աշխատանքի ինչ տիպ է անհրաժեշտ ընտրել և կիրառել գիտելիքների յուրացման տվյալ փուլում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7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254"/>
          <w:tab w:val="left" w:pos="7486"/>
        </w:tabs>
        <w:spacing w:after="0" w:before="3" w:line="360" w:lineRule="auto"/>
        <w:ind w:left="1385" w:right="363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գործունեության կազմակերպումն ու անցկացումը պահանջում է հատուկ մոտեցում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պատճառով անհրաժեշտ է մանրամասն մշակել դասի պլանը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ինքնուրույն աշխատանքի տեղը դասի ընթացքում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 կազմակերպման ձևերն ու մեթոդները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 այս դեպքում ինքնուրույն աշխատանքը արդյունավետ կընթանա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 որում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մանկավարժը պետք է նախատեսի աշխատանքի բարդության մակարդակը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ծավալը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 սխալները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դժվարությունները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կարող են ծագել երեխաների մոտ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աշխատանքի կատարման ընթացքում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աշխատանքի կազմակերպման ընթացքում անհրաժեշտ է մտորել նաև սովորողներին ցուցաբերվող օգնության և ստուգման ձևերի մասին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Հատկապես տարրական դասարաններում ինքնուրույն աշխատանքի կազմակերպման նպատակով      անհրաժեշտ</w:t>
            <w:tab/>
            <w:t xml:space="preserve">է      կիրառել</w:t>
            <w:tab/>
            <w:t xml:space="preserve">բազմազան մեթոդական երաշխավորություններ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հուշաթերթիկներ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 նպաստում են արագ յուրացնել գործողությունների որոշակի հաջորդականություն կատարելու և սեփական գործունեությունը կազմակերպելու համար անհրաժեշտ կարողությունները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1385" w:right="365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աշխատելու կարողությունները մշակվում են նպատակաուղղված վարժությունների և աստիճանաբար բարդացող առաջադրանքների միջոցով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 ինքնուրույն աշխատանքի համար առաջադրանքներ տալը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առաջադրանքների տեսակները յուրացվում են նախապես ուսուցչի հետ միասին կատարվող աշխատանքների միջոցով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Այնուհետև առաջադրանքների այս կամ այն մասը կատարում են աշակերտները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վերջապես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նրանք հնարավորություն են ստանում ամբողջ առաջադրանքը կատարել ինքնուրույն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 պետք է որոշի առաջադրանքների տեսակը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 տեղը դասի ընթացքում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բացատրի նպատակը և կատարման քայլերի հաջորդականությունը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հետևի սովորողների աշխատանքին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անհրաժեշտության դեպքում ցուցաբերելով օգնություն առանձին</w:t>
          </w:r>
        </w:sdtContent>
      </w:sdt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228600</wp:posOffset>
                </wp:positionV>
                <wp:extent cx="7620" cy="12700"/>
                <wp:effectExtent b="0" l="0" r="0" t="0"/>
                <wp:wrapTopAndBottom distB="0" distT="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812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228600</wp:posOffset>
                </wp:positionV>
                <wp:extent cx="7620" cy="12700"/>
                <wp:effectExtent b="0" l="0" r="0" t="0"/>
                <wp:wrapTopAndBottom distB="0" distT="0"/>
                <wp:docPr id="1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8">
      <w:pPr>
        <w:spacing w:before="43" w:lineRule="auto"/>
        <w:ind w:left="1102" w:firstLine="0"/>
        <w:rPr>
          <w:sz w:val="20"/>
          <w:szCs w:val="20"/>
        </w:rPr>
        <w:sectPr>
          <w:type w:val="nextPage"/>
          <w:pgSz w:h="16840" w:w="11910" w:orient="portrait"/>
          <w:pgMar w:bottom="1280" w:top="1100" w:left="600" w:right="480" w:header="0" w:footer="1016"/>
        </w:sectPr>
      </w:pPr>
      <w:r w:rsidDel="00000000" w:rsidR="00000000" w:rsidRPr="00000000">
        <w:rPr>
          <w:rFonts w:ascii="Times New Roman" w:cs="Times New Roman" w:eastAsia="Times New Roman" w:hAnsi="Times New Roman"/>
          <w:sz w:val="26.666666666666668"/>
          <w:szCs w:val="26.666666666666668"/>
          <w:vertAlign w:val="superscript"/>
          <w:rtl w:val="0"/>
        </w:rPr>
        <w:t xml:space="preserve">7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color w:val="111115"/>
              <w:sz w:val="20"/>
              <w:szCs w:val="20"/>
              <w:rtl w:val="0"/>
            </w:rPr>
            <w:t xml:space="preserve">Կ. Թորոսյան, Ա. Բալայան, Կ. Չիբուխչյան, Մայրենիի դասերի պլանավորումը, «Զանգակ» հրատարակչություն, 2016թ.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360" w:lineRule="auto"/>
        <w:ind w:left="1385" w:right="367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ստուգումը ևս կատարվում է ուսուցչի ղեկավարությամբ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Վերջինս արդյունքների քննարկմանը մասնակից է դարձնում ամբողջ դասարանին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8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360" w:lineRule="auto"/>
        <w:ind w:left="1385" w:right="368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Դիտարկենք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ինքնուրույն աշխատանքի ի՞նչ տեսակներ կարելի է կիրառել տարրական դասարաններում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33"/>
        </w:tabs>
        <w:spacing w:after="0" w:before="0" w:line="360" w:lineRule="auto"/>
        <w:ind w:left="1385" w:right="365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աշխատանքի     հիմնական տեսակները կարելի է դասակարգել ըստ մի քանի հատկանիշների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միևնույն ինքնուրույն աշխատանքը բնութագրում են    տարբեր    տեսանկյուններից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   աշխատանքի</w:t>
            <w:tab/>
            <w:t xml:space="preserve">տեսակները ներկայացնենք աղյուսակի տեսքով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389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`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ուսումնական նպատակների</w:t>
          </w:r>
        </w:sdtContent>
      </w:sdt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9"/>
          <w:tab w:val="left" w:pos="1810"/>
          <w:tab w:val="left" w:pos="3365"/>
          <w:tab w:val="left" w:pos="5184"/>
          <w:tab w:val="left" w:pos="6850"/>
          <w:tab w:val="left" w:pos="7352"/>
          <w:tab w:val="left" w:pos="8115"/>
          <w:tab w:val="left" w:pos="9184"/>
        </w:tabs>
        <w:spacing w:after="0" w:before="159" w:line="360" w:lineRule="auto"/>
        <w:ind w:left="1810" w:right="368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Հիմնարար</w:t>
            <w:tab/>
            <w:t xml:space="preserve">գիտելիքների</w:t>
            <w:tab/>
            <w:t xml:space="preserve">կրկնության</w:t>
            <w:tab/>
            <w:t xml:space="preserve">և</w:t>
            <w:tab/>
            <w:t xml:space="preserve">նոր</w:t>
            <w:tab/>
            <w:t xml:space="preserve">նյութի</w:t>
            <w:tab/>
            <w:t xml:space="preserve">ընկալմանը նախապատրաստող</w:t>
          </w:r>
        </w:sdtContent>
      </w:sdt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9"/>
          <w:tab w:val="left" w:pos="1810"/>
          <w:tab w:val="left" w:pos="3223"/>
        </w:tabs>
        <w:spacing w:after="0" w:before="0" w:line="240" w:lineRule="auto"/>
        <w:ind w:left="1810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 նյութի</w:t>
            <w:tab/>
            <w:t xml:space="preserve">ուսումնասիրությանը նպաստող</w:t>
          </w:r>
        </w:sdtContent>
      </w:sdt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9"/>
          <w:tab w:val="left" w:pos="1810"/>
        </w:tabs>
        <w:spacing w:after="0" w:before="156" w:line="240" w:lineRule="auto"/>
        <w:ind w:left="1810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Գիտելիքները համակարգող</w:t>
          </w:r>
        </w:sdtContent>
      </w:sdt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9"/>
          <w:tab w:val="left" w:pos="1810"/>
        </w:tabs>
        <w:spacing w:after="0" w:before="160" w:line="240" w:lineRule="auto"/>
        <w:ind w:left="1810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Որոշակի կարողություններ զարգացնող</w:t>
          </w:r>
        </w:sdtContent>
      </w:sdt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9"/>
          <w:tab w:val="left" w:pos="1810"/>
        </w:tabs>
        <w:spacing w:after="0" w:before="159" w:line="240" w:lineRule="auto"/>
        <w:ind w:left="1810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Ստուգող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վերահսկող</w:t>
          </w:r>
        </w:sdtContent>
      </w:sdt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86"/>
        </w:tabs>
        <w:spacing w:after="0" w:before="156" w:line="240" w:lineRule="auto"/>
        <w:ind w:left="324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</w:t>
            <w:tab/>
            <w:t xml:space="preserve">ճանաչողական գործունեության բնույթի</w:t>
          </w:r>
        </w:sdtContent>
      </w:sdt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97"/>
        </w:tabs>
        <w:spacing w:after="0" w:before="1" w:line="240" w:lineRule="auto"/>
        <w:ind w:left="1596" w:right="0" w:hanging="350.99999999999994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տրված նմուշի օրինակ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տառեր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սոսնձել տուփ և այլն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0"/>
        </w:tabs>
        <w:spacing w:after="0" w:before="0" w:line="240" w:lineRule="auto"/>
        <w:ind w:left="1529" w:right="0" w:hanging="284.0000000000000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Կառուցողական</w:t>
          </w:r>
        </w:sdtContent>
      </w:sdt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159" w:line="240" w:lineRule="auto"/>
        <w:ind w:left="1385" w:right="0" w:hanging="284.0000000000000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Ստեղծագործական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</w:t>
          </w:r>
        </w:sdtContent>
      </w:sdt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" w:line="240" w:lineRule="auto"/>
        <w:ind w:left="435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III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կազմակերպման ձևի</w:t>
          </w:r>
        </w:sdtContent>
      </w:sdt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88"/>
          <w:tab w:val="left" w:pos="6236"/>
        </w:tabs>
        <w:spacing w:after="0" w:before="159" w:line="360" w:lineRule="auto"/>
        <w:ind w:left="1385" w:right="366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 ճակատային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 բոլոր</w:t>
            <w:tab/>
            <w:t xml:space="preserve">սովորողները կատարում են միևնույն աշխատանքը</w:t>
          </w:r>
        </w:sdtContent>
      </w:sdt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9"/>
          <w:tab w:val="left" w:pos="1830"/>
          <w:tab w:val="left" w:pos="3105"/>
          <w:tab w:val="left" w:pos="3728"/>
          <w:tab w:val="left" w:pos="5444"/>
          <w:tab w:val="left" w:pos="6596"/>
          <w:tab w:val="left" w:pos="7546"/>
          <w:tab w:val="left" w:pos="9045"/>
          <w:tab w:val="left" w:pos="9549"/>
        </w:tabs>
        <w:spacing w:after="0" w:before="0" w:line="360" w:lineRule="auto"/>
        <w:ind w:left="1385" w:right="367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Խմբային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  <w:tab/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  <w:tab/>
            <w:t xml:space="preserve">սովորողների</w:t>
            <w:tab/>
            <w:t xml:space="preserve">տարբեր</w:t>
            <w:tab/>
            <w:t xml:space="preserve">խմբեր</w:t>
            <w:tab/>
            <w:t xml:space="preserve">աշխատում</w:t>
            <w:tab/>
            <w:t xml:space="preserve">են</w:t>
            <w:tab/>
            <w:t xml:space="preserve">տարբեր առաջադրանքների վրա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55"/>
          <w:tab w:val="left" w:pos="9570"/>
        </w:tabs>
        <w:spacing w:after="0" w:before="0" w:line="360" w:lineRule="auto"/>
        <w:ind w:left="1385" w:right="366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 սովորողներից յուրաքանչյուրն աշխատում է</w:t>
            <w:tab/>
            <w:t xml:space="preserve">հատուկ առաջադրանքների վրա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88900</wp:posOffset>
                </wp:positionV>
                <wp:extent cx="7620" cy="12700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812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88900</wp:posOffset>
                </wp:positionV>
                <wp:extent cx="7620" cy="12700"/>
                <wp:effectExtent b="0" l="0" r="0" t="0"/>
                <wp:wrapTopAndBottom distB="0" distT="0"/>
                <wp:docPr id="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F">
      <w:pPr>
        <w:spacing w:before="77" w:lineRule="auto"/>
        <w:ind w:left="1102" w:firstLine="0"/>
        <w:rPr>
          <w:sz w:val="20"/>
          <w:szCs w:val="20"/>
        </w:rPr>
        <w:sectPr>
          <w:type w:val="nextPage"/>
          <w:pgSz w:h="16840" w:w="11910" w:orient="portrait"/>
          <w:pgMar w:bottom="1200" w:top="1060" w:left="600" w:right="480" w:header="0" w:footer="1016"/>
        </w:sect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8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Նախաշավիղ</w:t>
          </w:r>
        </w:sdtContent>
      </w:sdt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19"/>
        </w:tabs>
        <w:spacing w:after="0" w:before="57" w:line="360" w:lineRule="auto"/>
        <w:ind w:left="4887" w:right="1407" w:hanging="303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IV</w:t>
        <w:tab/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ինքնուրույն աշխատանքի ընթացքում դիդակտիկ նյութերի կիրառության</w:t>
          </w:r>
        </w:sdtContent>
      </w:sdt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0" w:line="360" w:lineRule="auto"/>
        <w:ind w:left="1102" w:right="649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 դասագրքով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տեղեկատու գրականության շուրջ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բառարաններ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հանրագիտարաններ և այլն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0" w:line="240" w:lineRule="auto"/>
        <w:ind w:left="1385" w:right="0" w:hanging="283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Շարադրություններ ըստ հենակետային բառերի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նկարների շուրջ և այլն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156" w:line="240" w:lineRule="auto"/>
        <w:ind w:left="1385" w:right="0" w:hanging="283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Դիտումներ և գործնական աշխատանքներ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05"/>
        </w:tabs>
        <w:spacing w:after="0" w:before="160" w:line="240" w:lineRule="auto"/>
        <w:ind w:left="1304" w:right="0" w:hanging="202.99999999999997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 բաշխիչ նյութերի կիրառման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05"/>
        </w:tabs>
        <w:spacing w:after="0" w:before="156" w:line="240" w:lineRule="auto"/>
        <w:ind w:left="1304" w:right="0" w:hanging="202.99999999999997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Գրաֆիկական աշխատանքներ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05"/>
        </w:tabs>
        <w:spacing w:after="0" w:before="159" w:line="360" w:lineRule="auto"/>
        <w:ind w:left="1102" w:right="648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կախված են դիդակտիկ նյութերի ստեղծման հետ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 պատրաստում են ինքնաշեն գրքեր ես և շրջակա առարկայի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¦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ալբոմներ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զանազան թեմաներով քարտեր և այլն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9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08"/>
        </w:tabs>
        <w:spacing w:after="0" w:before="76" w:line="240" w:lineRule="auto"/>
        <w:ind w:left="449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կատարման</w:t>
            <w:tab/>
            <w:t xml:space="preserve">տեղի</w:t>
          </w:r>
        </w:sdtContent>
      </w:sdt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159" w:line="240" w:lineRule="auto"/>
        <w:ind w:left="1385" w:right="0" w:hanging="284.00000000000006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157" w:line="360" w:lineRule="auto"/>
        <w:ind w:left="1102" w:right="2562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Արտադասարանական կամ արտադպրոցական ուսումնական միջոցառումների ժամանակ</w:t>
          </w:r>
        </w:sdtContent>
      </w:sdt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2" w:line="240" w:lineRule="auto"/>
        <w:ind w:left="1385" w:right="0" w:hanging="284.00000000000006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" w:line="360" w:lineRule="auto"/>
        <w:ind w:left="1102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 ի՞նչ ծավալով և ի՞նչ բնույթի առաջադրանքներ են անհրաժեշտ առաջադրել ինքնուրույն կատարելու համար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Այսպես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0" w:line="360" w:lineRule="auto"/>
        <w:ind w:left="1102" w:right="65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Առաջադրանքների ծավալը պլանավորելու համար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է հաշվի առնել սովորողների աշխատանքի տեմպը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Ժամանակը ճիշտ կազմակերպելու համար պետք է նախապես կատարել ինքնուրույն աշխատանքի համար պլանավորված առաջադրանքը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դեպքում մենք առաջադրանքի կատարման համար ուսուցչի կողմի ծախսված ժամանակը անհրաժեշտ է բազմապատկել երեքով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հենց հատկապես այդքան րոպե է անհրաժեշտ առաջադրանքի կատարման համար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Առաջադրանքի կատարման ընթաքում ուսուցիչը կարող է հասկանալ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ինչ տարրեր կարող են արգելակել կամ արագացնել սովորողների աշխատանքը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127000</wp:posOffset>
                </wp:positionV>
                <wp:extent cx="7620" cy="12700"/>
                <wp:effectExtent b="0" l="0" r="0" t="0"/>
                <wp:wrapTopAndBottom distB="0" distT="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812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127000</wp:posOffset>
                </wp:positionV>
                <wp:extent cx="7620" cy="12700"/>
                <wp:effectExtent b="0" l="0" r="0" t="0"/>
                <wp:wrapTopAndBottom distB="0" distT="0"/>
                <wp:docPr id="1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0">
      <w:pPr>
        <w:spacing w:before="42" w:line="320" w:lineRule="auto"/>
        <w:ind w:left="1385" w:firstLine="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6.666666666666668"/>
          <w:szCs w:val="26.666666666666668"/>
          <w:vertAlign w:val="superscript"/>
          <w:rtl w:val="0"/>
        </w:rPr>
        <w:t xml:space="preserve">9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color w:val="111115"/>
              <w:sz w:val="20"/>
              <w:szCs w:val="20"/>
              <w:rtl w:val="0"/>
            </w:rPr>
            <w:t xml:space="preserve">Կ. Թորոսյան, Կ. Չիբուխչյան, Մ. Մանուկյան, Մեթոդական աշխատանքը դպրոցում, ձեռնարկ,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61.99999999999994" w:lineRule="auto"/>
        <w:ind w:left="1385" w:firstLine="0"/>
        <w:rPr>
          <w:sz w:val="20"/>
          <w:szCs w:val="20"/>
        </w:rPr>
        <w:sectPr>
          <w:type w:val="nextPage"/>
          <w:pgSz w:h="16840" w:w="11910" w:orient="portrait"/>
          <w:pgMar w:bottom="1280" w:top="1060" w:left="600" w:right="480" w:header="0" w:footer="1016"/>
        </w:sect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color w:val="111115"/>
              <w:sz w:val="20"/>
              <w:szCs w:val="20"/>
              <w:rtl w:val="0"/>
            </w:rPr>
            <w:t xml:space="preserve">«Զանգակ» հրատարակչություն, 2014 թ.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0"/>
        </w:tabs>
        <w:spacing w:after="0" w:before="57" w:line="360" w:lineRule="auto"/>
        <w:ind w:left="1385" w:right="367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 ինքնուրույն ուսումնական գործունեության համար նախատեսված առաջադրանքերի բնույթը անհրաժեշտ է աստիճանաբար բարձրացնել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0"/>
        </w:tabs>
        <w:spacing w:after="0" w:before="2" w:line="360" w:lineRule="auto"/>
        <w:ind w:left="1385" w:right="368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Առաջադրանքները պետք է ընտրել այնպես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նպաստեն դրանց նկատմամբ հետաքրքրության զարգացմանը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0"/>
        </w:tabs>
        <w:spacing w:after="0" w:before="0" w:line="360" w:lineRule="auto"/>
        <w:ind w:left="1385" w:right="366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Սովորաբար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աշակերտները միաժամանակ չեն ավարտում ինքնուրույն աշխատանքը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աշխատանքների համար առաջադրանքներ ընտրելիս անհրաժեշտ է հաշվի առնել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գիտեիլքների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կարողությունների և հմտությունների յուրացման գործընթացում սովորողներից պահանջում է տարբեր ժամանակահատված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պատճառով նպատակահարմար է նախապես պատրաստել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լրացուցիչ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արագ աշխատող աշակերտների համար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0"/>
          <w:tab w:val="left" w:pos="6793"/>
          <w:tab w:val="left" w:pos="7909"/>
        </w:tabs>
        <w:spacing w:after="0" w:before="1" w:line="360" w:lineRule="auto"/>
        <w:ind w:left="1385" w:right="366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 է ընտրել այնպիսի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համապատասխանում են բոլոր աշակերտների ներուժին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առաջադրվում է պարզ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միատիպ վարժություններ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oրինակ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բազմապատկման</w:t>
            <w:tab/>
            <w:t xml:space="preserve">կամ</w:t>
            <w:tab/>
            <w:t xml:space="preserve">բաժանման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 առաջադրանքների տարբերակումը կարգավորվում է ծավալով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Առավել դժվար 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 ընտրել յուաքանչյուր աշակերտի ներուժի համապատասխան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պատճառով նպատակահարմար է առաջադրել տարբերակված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հաշվի առնելով սովորողների առանձին խմբերի ներուժը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8"/>
        </w:tabs>
        <w:spacing w:after="0" w:before="0" w:line="360" w:lineRule="auto"/>
        <w:ind w:left="1385" w:right="363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80" w:top="1060" w:left="600" w:right="480" w:header="0" w:footer="1016"/>
        </w:sect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Սակայն պետք է նշել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ըստ բարդության աստիճանի տարբեր առաջադրանքներ ընտրելը     բավականին     բարդ     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 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</w:t>
            <w:tab/>
            <w:t xml:space="preserve">հեշտ առաջադրանք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 համապատասխանում է թույլ աշակերտի ներուժին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 չէ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Բայց այստեղ մի մեծ վտանգ է թաքնված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թույլ կարողություններ ունեցող աշակերտը դասից դաս անընդհատ հեշտ առաջադրանք կատարի նույն պահանջով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 այդպես կարող ենք խորացնել նրա զարգացման հետ կապված խնդիրները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պատճառով այդպիսի սովորողների համար ճանաչողական առաջադրանքների ընտրության ընթացքում ուսուցիչն իր առջև նպատակ է է դնում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Սկզբում աշխատանքում ներառել պարզ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 աստիճանաբար յուրացման համար ներմուծել առավել բարդ նյութեր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57" w:line="360" w:lineRule="auto"/>
        <w:ind w:left="1102" w:right="651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աշխատանքի համար նախատեսված առաջադրանքները ցանկալի 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աշակերտներից պահանջեն կամային ջանքեր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3" w:line="360" w:lineRule="auto"/>
        <w:ind w:left="1102" w:right="651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աշխատանքի համար ցանկալի է առաջադրել այնպիսի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որոնց կատարման համար կպահանջվի գիտելիքների կիրառում նոր իրավիճակներում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 այդ դեպքում ինքնուրույն աշխատանքը կնպաստի սովորողների ճանաչողական ունակությունների ձևավորմանը և նախաձեռնողականության դրսևորմանը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0" w:line="360" w:lineRule="auto"/>
        <w:ind w:left="1102" w:right="651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ինքնուրույն աշխատանքի համար նախատեսվող առաջադրանքները հետաքրքրեն սովորողներին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86"/>
        </w:tabs>
        <w:spacing w:after="0" w:before="0" w:line="360" w:lineRule="auto"/>
        <w:ind w:left="1102" w:right="646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Առաջադրանքների բովանդակությունը պետք է մատչելի լինի աշակերտին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հենված լինի երեխաների կենսափորձի վրա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բայց միևնույն ժամանակ գտնվի նրանց զարգացման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մերձակա գոտում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, 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պարունակի որոշակի դժվարություն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 երեխան կարող է հաղթահարել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0"/>
          <w:tab w:val="left" w:pos="9570"/>
        </w:tabs>
        <w:spacing w:after="0" w:before="0" w:line="360" w:lineRule="auto"/>
        <w:ind w:left="1102" w:right="647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թեմայի շուրջ առաջադրանքների ընտրության ընթացքում պետք է հատուկ ուշադրություն դարձնել հասկացության բոլոր հատկանիշների բազմակողմանիորեն ամրապնդմանը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հստակ առանձնացնել այն կարողություններն ու հմտությունները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անհրաժեշտ է ձևակերպել և ամրապնդել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  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Պատահականության     բացառումը     նպաստում     է</w:t>
            <w:tab/>
            <w:t xml:space="preserve">դասի արդյուանվետության բարձրացմանը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10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0"/>
        </w:tabs>
        <w:spacing w:after="0" w:before="1" w:line="360" w:lineRule="auto"/>
        <w:ind w:left="1102" w:right="65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Առաջադրանքների համակարգը պետք է կազմակերպել փուլ առ փուլ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է սկսել տիպային առաջադրանքներից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մանրամասն բացատրել դրանց լուծման մեթոդները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 որում աշակերտներին պետք է առաջարկել գործողություններ կատարել ըստ օրինակի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6" w:lineRule="auto"/>
        <w:ind w:left="1102" w:right="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Այնուհետև անհրաժեշտ է առաջադրել նույնատիպ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360" w:lineRule="auto"/>
        <w:ind w:left="1102" w:right="65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Հետո կարելի է առաջարկել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չափազանց համառոտ հրահանգ տալով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Վերջին փուլում անհրաժեշտ է առաջարկել առաջադրանքներ ամբողջովին ինքնուրույն կատարման համար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փուլում նպատակահարմար է սովորողներին առաջարկել ստեղծագործական բնույթի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11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152400</wp:posOffset>
                </wp:positionV>
                <wp:extent cx="7620" cy="12700"/>
                <wp:effectExtent b="0" l="0" r="0" t="0"/>
                <wp:wrapTopAndBottom distB="0" distT="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812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152400</wp:posOffset>
                </wp:positionV>
                <wp:extent cx="7620" cy="12700"/>
                <wp:effectExtent b="0" l="0" r="0" t="0"/>
                <wp:wrapTopAndBottom distB="0" distT="0"/>
                <wp:docPr id="1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0">
      <w:pPr>
        <w:spacing w:before="76" w:line="261.99999999999994" w:lineRule="auto"/>
        <w:ind w:left="1102" w:firstLine="0"/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10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Նախաշավիղ 5.2015</w:t>
          </w:r>
        </w:sdtContent>
      </w:sdt>
    </w:p>
    <w:p w:rsidR="00000000" w:rsidDel="00000000" w:rsidP="00000000" w:rsidRDefault="00000000" w:rsidRPr="00000000" w14:paraId="000000B1">
      <w:pPr>
        <w:spacing w:line="240" w:lineRule="auto"/>
        <w:ind w:left="1102" w:firstLine="0"/>
        <w:rPr>
          <w:rFonts w:ascii="Tahoma" w:cs="Tahoma" w:eastAsia="Tahoma" w:hAnsi="Tahoma"/>
          <w:sz w:val="20"/>
          <w:szCs w:val="20"/>
        </w:rPr>
        <w:sectPr>
          <w:type w:val="nextPage"/>
          <w:pgSz w:h="16840" w:w="11910" w:orient="portrait"/>
          <w:pgMar w:bottom="1280" w:top="1060" w:left="600" w:right="480" w:header="0" w:footer="1016"/>
        </w:sect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11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hyperlink r:id="rId21">
        <w:r w:rsidDel="00000000" w:rsidR="00000000" w:rsidRPr="00000000">
          <w:rPr>
            <w:rFonts w:ascii="Tahoma" w:cs="Tahoma" w:eastAsia="Tahoma" w:hAnsi="Tahoma"/>
            <w:color w:val="0000ff"/>
            <w:sz w:val="20"/>
            <w:szCs w:val="20"/>
            <w:u w:val="single"/>
            <w:rtl w:val="0"/>
          </w:rPr>
          <w:t xml:space="preserve">https://multiurok.ru/files/ink-nowrowynowt-yan-dzevavorowme.htm</w:t>
        </w:r>
      </w:hyperlink>
      <w:hyperlink r:id="rId22">
        <w:r w:rsidDel="00000000" w:rsidR="00000000" w:rsidRPr="00000000">
          <w:rPr>
            <w:rFonts w:ascii="Tahoma" w:cs="Tahoma" w:eastAsia="Tahoma" w:hAnsi="Tahoma"/>
            <w:color w:val="0000ff"/>
            <w:sz w:val="20"/>
            <w:szCs w:val="20"/>
            <w:rtl w:val="0"/>
          </w:rPr>
          <w:t xml:space="preserve">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Ոսումնասիրության պլանավորում և կազմակերպում:</w:t>
          </w:r>
        </w:sdtContent>
      </w:sdt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41"/>
        </w:tabs>
        <w:spacing w:after="0" w:before="150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Դասարանը</w:t>
            <w:tab/>
            <w:t xml:space="preserve">Երրորդ</w:t>
          </w:r>
        </w:sdtContent>
      </w:sdt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թեմա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 աշունն եմ սիրում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նպատակները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Ամրակայել ստեղծագործական կարողությունները</w:t>
          </w:r>
        </w:sdtContent>
      </w:sdt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02" w:right="366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Արժեքային համակարգ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ձևավորել գեղեցիկը տեսնելու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ընկալելու և գնահատելու կարողություն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աշխատանքով հետաքրքրությունները բավարարելու ձգտում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Խնդիրները</w:t>
          </w:r>
        </w:sdtContent>
      </w:sdt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54"/>
        </w:tabs>
        <w:spacing w:after="0" w:before="0" w:line="240" w:lineRule="auto"/>
        <w:ind w:left="1253" w:right="0" w:hanging="152.00000000000003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 մեջ ձևավորել ինքնուրույն սովորելու կարողություն</w:t>
          </w:r>
        </w:sdtContent>
      </w:sdt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54"/>
        </w:tabs>
        <w:spacing w:after="0" w:before="0" w:line="451" w:lineRule="auto"/>
        <w:ind w:left="1102" w:right="1189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ձեռք բերված գիտելիքները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կարողությունները և հմտությունները Վերջնարդյունքը</w:t>
          </w:r>
        </w:sdtContent>
      </w:sdt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" w:line="240" w:lineRule="auto"/>
        <w:ind w:left="1102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ինքնուրույն և խմբային աշխատանքի արդյունքները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1102" w:right="365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կահավորում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տարվա եղանակների նկարներով պաստառ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աշնանային նկարներ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մրգերով զամբյուղ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տերևներ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2">
      <w:pPr>
        <w:tabs>
          <w:tab w:val="left" w:pos="2894"/>
        </w:tabs>
        <w:spacing w:before="149" w:lineRule="auto"/>
        <w:ind w:left="1102" w:firstLine="0"/>
        <w:rPr>
          <w:rFonts w:ascii="Arial MT" w:cs="Arial MT" w:eastAsia="Arial MT" w:hAnsi="Arial MT"/>
          <w:sz w:val="23"/>
          <w:szCs w:val="23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Մեթոդները</w:t>
            <w:tab/>
          </w:r>
        </w:sdtContent>
      </w:sdt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sz w:val="23"/>
              <w:szCs w:val="23"/>
              <w:rtl w:val="0"/>
            </w:rPr>
            <w:t xml:space="preserve">Ուղղորդված ընթերցանություն </w:t>
          </w:r>
        </w:sdtContent>
      </w:sdt>
      <w:r w:rsidDel="00000000" w:rsidR="00000000" w:rsidRPr="00000000">
        <w:rPr>
          <w:rFonts w:ascii="Arial MT" w:cs="Arial MT" w:eastAsia="Arial MT" w:hAnsi="Arial MT"/>
          <w:sz w:val="23"/>
          <w:szCs w:val="23"/>
          <w:rtl w:val="0"/>
        </w:rPr>
        <w:t xml:space="preserve">,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sz w:val="23"/>
              <w:szCs w:val="23"/>
              <w:rtl w:val="0"/>
            </w:rPr>
            <w:t xml:space="preserve">մտքեր փոխանակիր</w:t>
          </w:r>
        </w:sdtContent>
      </w:sdt>
      <w:r w:rsidDel="00000000" w:rsidR="00000000" w:rsidRPr="00000000">
        <w:rPr>
          <w:rFonts w:ascii="Arial MT" w:cs="Arial MT" w:eastAsia="Arial MT" w:hAnsi="Arial MT"/>
          <w:sz w:val="23"/>
          <w:szCs w:val="23"/>
          <w:rtl w:val="0"/>
        </w:rPr>
        <w:t xml:space="preserve">, 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sz w:val="23"/>
              <w:szCs w:val="23"/>
              <w:rtl w:val="0"/>
            </w:rPr>
            <w:t xml:space="preserve">զույգ կազմիր </w:t>
          </w:r>
        </w:sdtContent>
      </w:sdt>
      <w:r w:rsidDel="00000000" w:rsidR="00000000" w:rsidRPr="00000000">
        <w:rPr>
          <w:rFonts w:ascii="Arial MT" w:cs="Arial MT" w:eastAsia="Arial MT" w:hAnsi="Arial MT"/>
          <w:sz w:val="23"/>
          <w:szCs w:val="23"/>
          <w:rtl w:val="0"/>
        </w:rPr>
        <w:t xml:space="preserve">,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" w:line="240" w:lineRule="auto"/>
        <w:ind w:left="1102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խմբային մեթոդները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ընթացքը</w:t>
          </w:r>
        </w:sdtContent>
      </w:sdt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02" w:right="363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Վերհիշում ենք տարվա եղանակները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ամիսները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եղանակի ընթացքում կատարվող փոփոխությունները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անդրադառնում աշնանը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Ներկայացնում ենք թեմատիկ խմբում ընդգրկված ստեղծագործությունների վերնագրերը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&lt;&lt;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 աշունն եմ սիրում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,&gt;&gt; &lt;&lt;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Աշուն է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&gt;&gt;, &lt;&lt;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Վազ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խաղողենի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&gt;&gt;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2" w:right="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&lt;&lt;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Նռնենի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&gt;&gt; &lt;&lt; 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Նուռ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&gt;&gt;: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02" w:right="366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80" w:top="1520" w:left="600" w:right="480" w:header="0" w:footer="1016"/>
        </w:sect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 դասի սկսվելը գրատախտակին փակցնում եմ հետևյալ բովանդակությամբ ուղերձ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Ողջույն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 աշունն եմ սիրում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թեման ուսումնասիրողներին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660400</wp:posOffset>
                </wp:positionV>
                <wp:extent cx="7620" cy="12700"/>
                <wp:effectExtent b="0" l="0" r="0" t="0"/>
                <wp:wrapTopAndBottom distB="0" distT="0"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2756153" y="3776190"/>
                          <a:ext cx="59416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660400</wp:posOffset>
                </wp:positionV>
                <wp:extent cx="7620" cy="12700"/>
                <wp:effectExtent b="0" l="0" r="0" t="0"/>
                <wp:wrapTopAndBottom distB="0" distT="0"/>
                <wp:docPr id="1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360" w:lineRule="auto"/>
        <w:ind w:left="1102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Այսoր դուք ստացել եք մի նամակ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Կարդացե՛ք այս նամակը և մտածեք դրա բովանդակության շուրջ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Գրի՛ առեք ձեր մտքերը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Նամակ</w:t>
          </w:r>
        </w:sdtContent>
      </w:sdt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" w:line="360" w:lineRule="auto"/>
        <w:ind w:left="1102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Բա՛րև ձեզ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սիրելի՛ երեխաներ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 ձեր նոր դասի հերոսն եմ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Աշուն տատիկը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 դասը ընթերցելը ես կցանկանայի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դուք խորհեք հետևյալ հարցերի շուրջ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151" w:line="240" w:lineRule="auto"/>
        <w:ind w:left="182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Սիրում եմ աշունը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 :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1" w:line="240" w:lineRule="auto"/>
        <w:ind w:left="182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Ինչո՞վ է աշունր տարբերվում տարվա մյուս եղանակներից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1" w:line="240" w:lineRule="auto"/>
        <w:ind w:left="182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աշնան ամիսները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0" w:line="240" w:lineRule="auto"/>
        <w:ind w:left="182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աշնան գույները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0" w:line="240" w:lineRule="auto"/>
        <w:ind w:left="1822" w:right="0" w:hanging="36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Ինչո՞ւ են աշնանը թռչունները չվում տաք երկրներ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2" w:lineRule="auto"/>
        <w:ind w:left="1102" w:right="1981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Գրի առ քո բոլոր մտքերն ու զգացմունքները այս բոլոր հարցերի շուրջ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Խթանում</w:t>
          </w:r>
        </w:sdtContent>
      </w:sdt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360" w:lineRule="auto"/>
        <w:ind w:left="1102" w:right="367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Աշնան մասին աշակերտների նախնական գիտելիքների վերհանում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Տեքստի բովանդակության շուրջ կանխագուշակման կարողությունների զարգացում վերնագրի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նկարազարդման և հենակետային բառերի միջոցով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02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Իմաստի ընկալում</w:t>
          </w:r>
        </w:sdtContent>
      </w:sdt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" w:line="360" w:lineRule="auto"/>
        <w:ind w:left="1102" w:right="365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 աշունն եմ սիրում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բանաստեղծությունը ընթերցել կանգառներով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դասը նախապես բաժանելով մասերի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Զգուշացնել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չի կարելի ընթերցել նախատեսված հատվածից այն կողմ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Բնագիրը բաժանել երկու մասի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մասը կարդում են երկու անգամ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1-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 անգամ կարդում են լուռ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2-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րդ անգամ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բարձրաձայն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4" w:lineRule="auto"/>
        <w:ind w:left="1102" w:right="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ընթերցումից հետո տալ հետևյալ հարցերը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159" w:line="240" w:lineRule="auto"/>
        <w:ind w:left="182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Բանաստեղծության ո՞ր տողերը քեզ դուր եկան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47" w:line="240" w:lineRule="auto"/>
        <w:ind w:left="182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Աշնանը քեզ ամենից շատ ի՞նչն է դուր գալիս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49" w:line="240" w:lineRule="auto"/>
        <w:ind w:left="182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Համեմատիր աշունն ու գարունը և մի քանի տարբերություն նշիր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46" w:line="240" w:lineRule="auto"/>
        <w:ind w:left="182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Տարվա ո՞ր եղանակն եք սիրում և ինչու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22"/>
        </w:tabs>
        <w:spacing w:after="0" w:before="49" w:line="240" w:lineRule="auto"/>
        <w:ind w:left="182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անծանոթ բառերի հանդիպեցիք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" w:line="360" w:lineRule="auto"/>
        <w:ind w:left="1102" w:right="659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80" w:top="1060" w:left="600" w:right="480" w:header="0" w:footer="1016"/>
        </w:sect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հողմահար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հողմից ծեծված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հնարած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ստեղծած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դեղնահեր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դեղին մազեր ունեցող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10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Կշռադատում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2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Դասարանը բաժանել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խմբի և տալ առաջադրանքներ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978"/>
        </w:tabs>
        <w:spacing w:after="0" w:before="159" w:line="360" w:lineRule="auto"/>
        <w:ind w:left="1102" w:right="1658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1-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 խումբ Աշունը մեր բակում վերնագրով փոքրիկ շարադրություն գրել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2-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րդ խումբ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Աշունը պատկերով որևէ նկար նկարիր</w:t>
            <w:tab/>
            <w:t xml:space="preserve">և նկարագրիր այն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3-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րդ Աշնան մասին մի հանելուկ հորինիր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18"/>
        </w:tabs>
        <w:spacing w:after="0" w:before="1" w:line="240" w:lineRule="auto"/>
        <w:ind w:left="1317" w:right="0" w:hanging="215.99999999999994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րդ Գրիր անվանակապ աշուն բառով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" w:line="360" w:lineRule="auto"/>
        <w:ind w:left="1102" w:right="362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բոլոր փուլերում պետք է նկատի ունենալ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մեր ակնկալած արդյունքներից գլխավորը խմբային աշխատանքի արդյունքները ինքնուրույն ներկայացումն է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այսինքն սովորողի ստեղծագործական կարողությունների և հմտություների ձեռքբերումը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06"/>
        </w:tabs>
        <w:spacing w:after="0" w:before="0" w:line="369" w:lineRule="auto"/>
        <w:ind w:left="1102" w:right="7379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պլան Դասարանը</w:t>
            <w:tab/>
            <w:t xml:space="preserve">Երրորդ Առարկան Մայրենի</w:t>
          </w:r>
        </w:sdtContent>
      </w:sdt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81"/>
        </w:tabs>
        <w:spacing w:after="0" w:before="0" w:line="231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Թեման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</w:t>
        <w:tab/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Թռչուններ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ընթերցանություն</w:t>
          </w:r>
        </w:sdtContent>
      </w:sdt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Նպատակը</w:t>
          </w:r>
        </w:sdtContent>
      </w:sdt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6"/>
        </w:tabs>
        <w:spacing w:after="0" w:before="61" w:line="240" w:lineRule="auto"/>
        <w:ind w:left="1745" w:right="0" w:hanging="360.99999999999994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Ընտրված թեմայով աշխատելու կարողություների զարգացում</w:t>
          </w:r>
        </w:sdtContent>
      </w:sdt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6"/>
        </w:tabs>
        <w:spacing w:after="0" w:before="3" w:line="240" w:lineRule="auto"/>
        <w:ind w:left="1745" w:right="0" w:hanging="360.99999999999994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դպրոցականի ստեղծագործական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իմացական ներուժի խթանում</w:t>
          </w:r>
        </w:sdtContent>
      </w:sdt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6"/>
        </w:tabs>
        <w:spacing w:after="0" w:before="1" w:line="240" w:lineRule="auto"/>
        <w:ind w:left="1745" w:right="88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Տեղեկատվական տվյալներով ինքնուրույն աշխատելու կարողությունների զարգացում</w:t>
          </w:r>
        </w:sdtContent>
      </w:sdt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Վերջնարդյունքը</w:t>
          </w:r>
        </w:sdtContent>
      </w:sdt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1"/>
        </w:tabs>
        <w:spacing w:after="0" w:before="159" w:line="360" w:lineRule="auto"/>
        <w:ind w:left="2400" w:right="344" w:hanging="36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Կսովորեն ինքնուրույն գործունեության պլանավորման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գործողությունների քայլաշարը մշակելու և վերլուծելու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ցանկացած իրավիճակում կողմնորոշվելու հմտություն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1"/>
        </w:tabs>
        <w:spacing w:after="0" w:before="1" w:line="240" w:lineRule="auto"/>
        <w:ind w:left="2400" w:right="0" w:hanging="360.99999999999994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Կսովորեն ինքնուրույն հասնել արդյունքի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52"/>
        </w:tabs>
        <w:spacing w:after="0" w:before="157" w:line="475" w:lineRule="auto"/>
        <w:ind w:left="1102" w:right="581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կահավորում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թռչունների նկարներով պաստառ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համակարգիչ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պրոյեկտոր Մեթոդները</w:t>
            <w:tab/>
            <w:t xml:space="preserve">հարցադրումների մեթոդ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մեթոդ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58"/>
          <w:tab w:val="left" w:pos="9724"/>
        </w:tabs>
        <w:spacing w:after="0" w:before="0" w:line="360" w:lineRule="auto"/>
        <w:ind w:left="1102" w:right="365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</w:t>
            <w:tab/>
            <w:t xml:space="preserve">ընթացքը Վերհիշեցնել ընտանի և վայրի թռչուններին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Թռչունների</w:t>
            <w:tab/>
            <w:t xml:space="preserve">մասին աշակերտների նախնական գիտելիքների վերհանում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6">
      <w:pPr>
        <w:spacing w:before="148" w:line="302" w:lineRule="auto"/>
        <w:ind w:left="1102" w:firstLine="0"/>
        <w:rPr>
          <w:sz w:val="23"/>
          <w:szCs w:val="23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sz w:val="23"/>
              <w:szCs w:val="23"/>
              <w:rtl w:val="0"/>
            </w:rPr>
            <w:t xml:space="preserve">Խթանում</w:t>
          </w:r>
        </w:sdtContent>
      </w:sdt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6" w:lineRule="auto"/>
        <w:ind w:left="1102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80" w:top="1060" w:left="600" w:right="480" w:header="0" w:footer="1016"/>
        </w:sect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Հասնել այն բանին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կրտսեր դպրոցականը կարողակա բնութագրել և ճանաչել իր</w:t>
          </w:r>
        </w:sdtContent>
      </w:sdt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54"/>
        </w:tabs>
        <w:spacing w:after="0" w:before="17" w:line="360" w:lineRule="auto"/>
        <w:ind w:left="1102" w:right="345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շրջապատի թռչուններինՏեղեկություն հաղորդել</w:t>
            <w:tab/>
            <w:t xml:space="preserve">նաև Կարմիր գրքում ընդգրկված թռչունների վերաբերյալ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դիտել տեսանյութ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110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Իմաստի ընկալում</w:t>
          </w:r>
        </w:sdtContent>
      </w:sdt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" w:line="360" w:lineRule="auto"/>
        <w:ind w:left="1102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Հարզադրումների մեթոդով պարզել երեխաների հետաքրքրությունների աստիճանը և որքանով են յուրացրել թռչունների մասին գիտելիքները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2"/>
        </w:tabs>
        <w:spacing w:after="0" w:before="0" w:line="240" w:lineRule="auto"/>
        <w:ind w:left="254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թռչուններ գիտեք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2"/>
        </w:tabs>
        <w:spacing w:after="0" w:before="49" w:line="240" w:lineRule="auto"/>
        <w:ind w:left="254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են սնվում թռչունները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2"/>
        </w:tabs>
        <w:spacing w:after="0" w:before="46" w:line="240" w:lineRule="auto"/>
        <w:ind w:left="2542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Փետուրների նշանակությունը թռչունի կյանքում</w:t>
          </w:r>
        </w:sdtContent>
      </w:sdt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2"/>
        </w:tabs>
        <w:spacing w:after="0" w:before="49" w:line="240" w:lineRule="auto"/>
        <w:ind w:left="254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Ինչով է պայմանավորված թռչունների չուն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2"/>
        </w:tabs>
        <w:spacing w:after="0" w:before="46" w:line="240" w:lineRule="auto"/>
        <w:ind w:left="2542" w:right="0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են հաղորդակցվում թռչունները միմյանց հետ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" w:line="362" w:lineRule="auto"/>
        <w:ind w:left="1102" w:right="0" w:firstLine="67.00000000000003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Կշռադատում Կարողանան հետազոտական մեթոդի միջոցով կազմել թռչունների քարտեր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վայրի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չվող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նստակյաց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/: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4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80" w:top="1100" w:left="600" w:right="480" w:header="0" w:footer="1016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102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Հետազոտության արդյունքների վերլուծություն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65"/>
        </w:tabs>
        <w:spacing w:after="0" w:before="0" w:line="360" w:lineRule="auto"/>
        <w:ind w:left="1102" w:right="365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Հետազոտությունների արդյունքների վերլուծության փուլում կներկայացնենք մեր կողմից կազմած արդյունքների գրանցման թերթիկում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 նշված են յուրաքանչյուր աշակերտի ակտիվությունը խմբային աշխատանքում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 տված ճիշտ        պատասխանները:     Կներկայացնենք        ստացված</w:t>
            <w:tab/>
            <w:t xml:space="preserve">տվյալների ընդհանրությունները և գրաֆիկների միջոցով կցուցադրենք հետազոտության վերլուծությունից ստացված արդյունքները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2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Արդյունքների վերլուծություն 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(1-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 դաս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360" w:lineRule="auto"/>
        <w:ind w:left="1102" w:right="363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Հետազոտվողներից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4(24%)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դրսևորել են ակտիվություն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տրվել են ճիշտ պատասխաններ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8(47%) –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    պատասխանել են որոշ հարցերի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սակայն դրսևորել են պասիվ վարքագիծ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չեն համագործակցել խմբի անդամների հետ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5(29%)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չեն մասնակցել խմբային աշխատանքին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եղել են պասիվ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(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տես՝ գծապատկեր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1)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2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Արդյունքների վերլուծություն 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(2-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րդ դաս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360" w:lineRule="auto"/>
        <w:ind w:left="1102" w:right="362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Հետազոտվողներից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8(47%)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դրսևորել են ակտիվություն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տրվել են ճիշտ պատասխաններ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6(35%) –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    պատասխանել են որոշ հարցերի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սակայն դրսևորել են պասիվ վարքագիծ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չեն համագործակցել խմբի անդամների հետ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3(17%)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եղել են պասիվ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չեն մասնակցել խմբային քննարկումներին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(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տես՝ գծապատկեր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 ինքնուրույն գործունեության համեմատական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5969000</wp:posOffset>
                </wp:positionH>
                <wp:positionV relativeFrom="paragraph">
                  <wp:posOffset>1473200</wp:posOffset>
                </wp:positionV>
                <wp:extent cx="135890" cy="13589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663818" y="3716818"/>
                          <a:ext cx="126365" cy="12636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5969000</wp:posOffset>
                </wp:positionH>
                <wp:positionV relativeFrom="paragraph">
                  <wp:posOffset>1473200</wp:posOffset>
                </wp:positionV>
                <wp:extent cx="135890" cy="135890"/>
                <wp:effectExtent b="0" l="0" r="0" t="0"/>
                <wp:wrapNone/>
                <wp:docPr id="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90" cy="135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5969000</wp:posOffset>
                </wp:positionH>
                <wp:positionV relativeFrom="paragraph">
                  <wp:posOffset>1117600</wp:posOffset>
                </wp:positionV>
                <wp:extent cx="135890" cy="13589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5663818" y="3716818"/>
                          <a:ext cx="126365" cy="1263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5969000</wp:posOffset>
                </wp:positionH>
                <wp:positionV relativeFrom="paragraph">
                  <wp:posOffset>1117600</wp:posOffset>
                </wp:positionV>
                <wp:extent cx="135890" cy="135890"/>
                <wp:effectExtent b="0" l="0" r="0" t="0"/>
                <wp:wrapNone/>
                <wp:docPr id="1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90" cy="135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939800</wp:posOffset>
                </wp:positionV>
                <wp:extent cx="1207135" cy="1207135"/>
                <wp:effectExtent b="0" l="0" r="0" t="0"/>
                <wp:wrapNone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22798" y="3175798"/>
                          <a:ext cx="1207135" cy="1207135"/>
                          <a:chOff x="5122798" y="3175798"/>
                          <a:chExt cx="1207760" cy="1207769"/>
                        </a:xfrm>
                      </wpg:grpSpPr>
                      <wpg:grpSp>
                        <wpg:cNvGrpSpPr/>
                        <wpg:grpSpPr>
                          <a:xfrm>
                            <a:off x="5122798" y="3175798"/>
                            <a:ext cx="1207760" cy="1207769"/>
                            <a:chOff x="-635" y="-635"/>
                            <a:chExt cx="1207760" cy="120776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207125" cy="1207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602615" y="-635"/>
                              <a:ext cx="603885" cy="1199515"/>
                            </a:xfrm>
                            <a:custGeom>
                              <a:rect b="b" l="l" r="r" t="t"/>
                              <a:pathLst>
                                <a:path extrusionOk="0" h="1199515" w="603885">
                                  <a:moveTo>
                                    <a:pt x="0" y="0"/>
                                  </a:moveTo>
                                  <a:lnTo>
                                    <a:pt x="0" y="603250"/>
                                  </a:lnTo>
                                  <a:lnTo>
                                    <a:pt x="95250" y="1199515"/>
                                  </a:lnTo>
                                  <a:lnTo>
                                    <a:pt x="141605" y="1189990"/>
                                  </a:lnTo>
                                  <a:lnTo>
                                    <a:pt x="186055" y="1177290"/>
                                  </a:lnTo>
                                  <a:lnTo>
                                    <a:pt x="229235" y="1161415"/>
                                  </a:lnTo>
                                  <a:lnTo>
                                    <a:pt x="270510" y="1143000"/>
                                  </a:lnTo>
                                  <a:lnTo>
                                    <a:pt x="309880" y="1121410"/>
                                  </a:lnTo>
                                  <a:lnTo>
                                    <a:pt x="347345" y="1096645"/>
                                  </a:lnTo>
                                  <a:lnTo>
                                    <a:pt x="382905" y="1069975"/>
                                  </a:lnTo>
                                  <a:lnTo>
                                    <a:pt x="415925" y="1040765"/>
                                  </a:lnTo>
                                  <a:lnTo>
                                    <a:pt x="447039" y="1009015"/>
                                  </a:lnTo>
                                  <a:lnTo>
                                    <a:pt x="475615" y="974725"/>
                                  </a:lnTo>
                                  <a:lnTo>
                                    <a:pt x="501014" y="939165"/>
                                  </a:lnTo>
                                  <a:lnTo>
                                    <a:pt x="524510" y="901700"/>
                                  </a:lnTo>
                                  <a:lnTo>
                                    <a:pt x="544830" y="862330"/>
                                  </a:lnTo>
                                  <a:lnTo>
                                    <a:pt x="562610" y="821690"/>
                                  </a:lnTo>
                                  <a:lnTo>
                                    <a:pt x="577215" y="779780"/>
                                  </a:lnTo>
                                  <a:lnTo>
                                    <a:pt x="588645" y="736600"/>
                                  </a:lnTo>
                                  <a:lnTo>
                                    <a:pt x="596900" y="692150"/>
                                  </a:lnTo>
                                  <a:lnTo>
                                    <a:pt x="601980" y="647065"/>
                                  </a:lnTo>
                                  <a:lnTo>
                                    <a:pt x="603250" y="601345"/>
                                  </a:lnTo>
                                  <a:lnTo>
                                    <a:pt x="601345" y="554990"/>
                                  </a:lnTo>
                                  <a:lnTo>
                                    <a:pt x="595630" y="508000"/>
                                  </a:lnTo>
                                  <a:lnTo>
                                    <a:pt x="586105" y="459740"/>
                                  </a:lnTo>
                                  <a:lnTo>
                                    <a:pt x="572770" y="413385"/>
                                  </a:lnTo>
                                  <a:lnTo>
                                    <a:pt x="555625" y="368935"/>
                                  </a:lnTo>
                                  <a:lnTo>
                                    <a:pt x="535940" y="325755"/>
                                  </a:lnTo>
                                  <a:lnTo>
                                    <a:pt x="512445" y="285115"/>
                                  </a:lnTo>
                                  <a:lnTo>
                                    <a:pt x="486410" y="246380"/>
                                  </a:lnTo>
                                  <a:lnTo>
                                    <a:pt x="457200" y="209550"/>
                                  </a:lnTo>
                                  <a:lnTo>
                                    <a:pt x="425449" y="175895"/>
                                  </a:lnTo>
                                  <a:lnTo>
                                    <a:pt x="391160" y="144145"/>
                                  </a:lnTo>
                                  <a:lnTo>
                                    <a:pt x="354965" y="115570"/>
                                  </a:lnTo>
                                  <a:lnTo>
                                    <a:pt x="316230" y="89535"/>
                                  </a:lnTo>
                                  <a:lnTo>
                                    <a:pt x="275590" y="66675"/>
                                  </a:lnTo>
                                  <a:lnTo>
                                    <a:pt x="233045" y="46990"/>
                                  </a:lnTo>
                                  <a:lnTo>
                                    <a:pt x="189230" y="30480"/>
                                  </a:lnTo>
                                  <a:lnTo>
                                    <a:pt x="143510" y="17145"/>
                                  </a:lnTo>
                                  <a:lnTo>
                                    <a:pt x="97155" y="7620"/>
                                  </a:lnTo>
                                  <a:lnTo>
                                    <a:pt x="48895" y="19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-635" y="318135"/>
                              <a:ext cx="699135" cy="888999"/>
                            </a:xfrm>
                            <a:custGeom>
                              <a:rect b="b" l="l" r="r" t="t"/>
                              <a:pathLst>
                                <a:path extrusionOk="0" h="888999" w="699135">
                                  <a:moveTo>
                                    <a:pt x="71120" y="0"/>
                                  </a:moveTo>
                                  <a:lnTo>
                                    <a:pt x="50165" y="42544"/>
                                  </a:lnTo>
                                  <a:lnTo>
                                    <a:pt x="33655" y="85724"/>
                                  </a:lnTo>
                                  <a:lnTo>
                                    <a:pt x="19685" y="129539"/>
                                  </a:lnTo>
                                  <a:lnTo>
                                    <a:pt x="9525" y="173989"/>
                                  </a:lnTo>
                                  <a:lnTo>
                                    <a:pt x="3175" y="218439"/>
                                  </a:lnTo>
                                  <a:lnTo>
                                    <a:pt x="0" y="262889"/>
                                  </a:lnTo>
                                  <a:lnTo>
                                    <a:pt x="0" y="307339"/>
                                  </a:lnTo>
                                  <a:lnTo>
                                    <a:pt x="3175" y="351789"/>
                                  </a:lnTo>
                                  <a:lnTo>
                                    <a:pt x="9525" y="395604"/>
                                  </a:lnTo>
                                  <a:lnTo>
                                    <a:pt x="19685" y="438784"/>
                                  </a:lnTo>
                                  <a:lnTo>
                                    <a:pt x="32384" y="480694"/>
                                  </a:lnTo>
                                  <a:lnTo>
                                    <a:pt x="48260" y="521969"/>
                                  </a:lnTo>
                                  <a:lnTo>
                                    <a:pt x="66675" y="561974"/>
                                  </a:lnTo>
                                  <a:lnTo>
                                    <a:pt x="88265" y="600709"/>
                                  </a:lnTo>
                                  <a:lnTo>
                                    <a:pt x="113030" y="637539"/>
                                  </a:lnTo>
                                  <a:lnTo>
                                    <a:pt x="140335" y="673099"/>
                                  </a:lnTo>
                                  <a:lnTo>
                                    <a:pt x="170815" y="706754"/>
                                  </a:lnTo>
                                  <a:lnTo>
                                    <a:pt x="203834" y="737869"/>
                                  </a:lnTo>
                                  <a:lnTo>
                                    <a:pt x="239395" y="767079"/>
                                  </a:lnTo>
                                  <a:lnTo>
                                    <a:pt x="277495" y="793114"/>
                                  </a:lnTo>
                                  <a:lnTo>
                                    <a:pt x="318135" y="817244"/>
                                  </a:lnTo>
                                  <a:lnTo>
                                    <a:pt x="362585" y="838834"/>
                                  </a:lnTo>
                                  <a:lnTo>
                                    <a:pt x="408305" y="856614"/>
                                  </a:lnTo>
                                  <a:lnTo>
                                    <a:pt x="455294" y="870584"/>
                                  </a:lnTo>
                                  <a:lnTo>
                                    <a:pt x="502920" y="880744"/>
                                  </a:lnTo>
                                  <a:lnTo>
                                    <a:pt x="551815" y="886459"/>
                                  </a:lnTo>
                                  <a:lnTo>
                                    <a:pt x="600710" y="888999"/>
                                  </a:lnTo>
                                  <a:lnTo>
                                    <a:pt x="649605" y="887094"/>
                                  </a:lnTo>
                                  <a:lnTo>
                                    <a:pt x="698500" y="881379"/>
                                  </a:lnTo>
                                  <a:lnTo>
                                    <a:pt x="603250" y="285114"/>
                                  </a:lnTo>
                                  <a:lnTo>
                                    <a:pt x="71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71120" y="-635"/>
                              <a:ext cx="532130" cy="603885"/>
                            </a:xfrm>
                            <a:custGeom>
                              <a:rect b="b" l="l" r="r" t="t"/>
                              <a:pathLst>
                                <a:path extrusionOk="0" h="603885" w="532130">
                                  <a:moveTo>
                                    <a:pt x="532130" y="0"/>
                                  </a:moveTo>
                                  <a:lnTo>
                                    <a:pt x="481330" y="1905"/>
                                  </a:lnTo>
                                  <a:lnTo>
                                    <a:pt x="431165" y="8255"/>
                                  </a:lnTo>
                                  <a:lnTo>
                                    <a:pt x="381635" y="19050"/>
                                  </a:lnTo>
                                  <a:lnTo>
                                    <a:pt x="334010" y="33020"/>
                                  </a:lnTo>
                                  <a:lnTo>
                                    <a:pt x="287655" y="51435"/>
                                  </a:lnTo>
                                  <a:lnTo>
                                    <a:pt x="243205" y="73025"/>
                                  </a:lnTo>
                                  <a:lnTo>
                                    <a:pt x="201295" y="99060"/>
                                  </a:lnTo>
                                  <a:lnTo>
                                    <a:pt x="160655" y="127635"/>
                                  </a:lnTo>
                                  <a:lnTo>
                                    <a:pt x="123190" y="160020"/>
                                  </a:lnTo>
                                  <a:lnTo>
                                    <a:pt x="87630" y="194945"/>
                                  </a:lnTo>
                                  <a:lnTo>
                                    <a:pt x="55245" y="233045"/>
                                  </a:lnTo>
                                  <a:lnTo>
                                    <a:pt x="26035" y="274320"/>
                                  </a:lnTo>
                                  <a:lnTo>
                                    <a:pt x="0" y="318135"/>
                                  </a:lnTo>
                                  <a:lnTo>
                                    <a:pt x="532130" y="603250"/>
                                  </a:lnTo>
                                  <a:lnTo>
                                    <a:pt x="532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939800</wp:posOffset>
                </wp:positionV>
                <wp:extent cx="1207135" cy="1207135"/>
                <wp:effectExtent b="0" l="0" r="0" t="0"/>
                <wp:wrapNone/>
                <wp:docPr id="1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7135" cy="1207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393700</wp:posOffset>
                </wp:positionV>
                <wp:extent cx="2447925" cy="2305050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03038" y="2627475"/>
                          <a:ext cx="2447925" cy="2305050"/>
                          <a:chOff x="4503038" y="2627475"/>
                          <a:chExt cx="2447925" cy="2305050"/>
                        </a:xfrm>
                      </wpg:grpSpPr>
                      <wpg:grpSp>
                        <wpg:cNvGrpSpPr/>
                        <wpg:grpSpPr>
                          <a:xfrm>
                            <a:off x="4503038" y="2627475"/>
                            <a:ext cx="2447925" cy="2305050"/>
                            <a:chOff x="0" y="0"/>
                            <a:chExt cx="2447925" cy="23050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447925" cy="2305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825500" y="472440"/>
                              <a:ext cx="678815" cy="680085"/>
                            </a:xfrm>
                            <a:custGeom>
                              <a:rect b="b" l="l" r="r" t="t"/>
                              <a:pathLst>
                                <a:path extrusionOk="0" h="680085" w="678815">
                                  <a:moveTo>
                                    <a:pt x="0" y="0"/>
                                  </a:moveTo>
                                  <a:lnTo>
                                    <a:pt x="0" y="679450"/>
                                  </a:lnTo>
                                  <a:lnTo>
                                    <a:pt x="678180" y="636905"/>
                                  </a:lnTo>
                                  <a:lnTo>
                                    <a:pt x="673735" y="588645"/>
                                  </a:lnTo>
                                  <a:lnTo>
                                    <a:pt x="665480" y="541655"/>
                                  </a:lnTo>
                                  <a:lnTo>
                                    <a:pt x="654050" y="495300"/>
                                  </a:lnTo>
                                  <a:lnTo>
                                    <a:pt x="640080" y="450850"/>
                                  </a:lnTo>
                                  <a:lnTo>
                                    <a:pt x="622935" y="407670"/>
                                  </a:lnTo>
                                  <a:lnTo>
                                    <a:pt x="603250" y="365760"/>
                                  </a:lnTo>
                                  <a:lnTo>
                                    <a:pt x="580390" y="325755"/>
                                  </a:lnTo>
                                  <a:lnTo>
                                    <a:pt x="554990" y="287020"/>
                                  </a:lnTo>
                                  <a:lnTo>
                                    <a:pt x="527685" y="250825"/>
                                  </a:lnTo>
                                  <a:lnTo>
                                    <a:pt x="497204" y="216535"/>
                                  </a:lnTo>
                                  <a:lnTo>
                                    <a:pt x="465455" y="184150"/>
                                  </a:lnTo>
                                  <a:lnTo>
                                    <a:pt x="431165" y="154305"/>
                                  </a:lnTo>
                                  <a:lnTo>
                                    <a:pt x="394970" y="126365"/>
                                  </a:lnTo>
                                  <a:lnTo>
                                    <a:pt x="356869" y="100965"/>
                                  </a:lnTo>
                                  <a:lnTo>
                                    <a:pt x="316865" y="78105"/>
                                  </a:lnTo>
                                  <a:lnTo>
                                    <a:pt x="275590" y="57785"/>
                                  </a:lnTo>
                                  <a:lnTo>
                                    <a:pt x="232410" y="40640"/>
                                  </a:lnTo>
                                  <a:lnTo>
                                    <a:pt x="188595" y="26670"/>
                                  </a:lnTo>
                                  <a:lnTo>
                                    <a:pt x="142875" y="15240"/>
                                  </a:lnTo>
                                  <a:lnTo>
                                    <a:pt x="95885" y="6350"/>
                                  </a:lnTo>
                                  <a:lnTo>
                                    <a:pt x="48260" y="19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167004" y="1109980"/>
                              <a:ext cx="1338579" cy="722630"/>
                            </a:xfrm>
                            <a:custGeom>
                              <a:rect b="b" l="l" r="r" t="t"/>
                              <a:pathLst>
                                <a:path extrusionOk="0" h="722630" w="1338579">
                                  <a:moveTo>
                                    <a:pt x="1336674" y="0"/>
                                  </a:moveTo>
                                  <a:lnTo>
                                    <a:pt x="658494" y="42545"/>
                                  </a:lnTo>
                                  <a:lnTo>
                                    <a:pt x="0" y="211455"/>
                                  </a:lnTo>
                                  <a:lnTo>
                                    <a:pt x="13969" y="258444"/>
                                  </a:lnTo>
                                  <a:lnTo>
                                    <a:pt x="30479" y="302895"/>
                                  </a:lnTo>
                                  <a:lnTo>
                                    <a:pt x="50164" y="346075"/>
                                  </a:lnTo>
                                  <a:lnTo>
                                    <a:pt x="72389" y="387350"/>
                                  </a:lnTo>
                                  <a:lnTo>
                                    <a:pt x="97154" y="426719"/>
                                  </a:lnTo>
                                  <a:lnTo>
                                    <a:pt x="124459" y="463550"/>
                                  </a:lnTo>
                                  <a:lnTo>
                                    <a:pt x="154304" y="499110"/>
                                  </a:lnTo>
                                  <a:lnTo>
                                    <a:pt x="186054" y="531495"/>
                                  </a:lnTo>
                                  <a:lnTo>
                                    <a:pt x="219709" y="561975"/>
                                  </a:lnTo>
                                  <a:lnTo>
                                    <a:pt x="255904" y="590550"/>
                                  </a:lnTo>
                                  <a:lnTo>
                                    <a:pt x="293369" y="615950"/>
                                  </a:lnTo>
                                  <a:lnTo>
                                    <a:pt x="332104" y="638810"/>
                                  </a:lnTo>
                                  <a:lnTo>
                                    <a:pt x="372744" y="659130"/>
                                  </a:lnTo>
                                  <a:lnTo>
                                    <a:pt x="414654" y="676910"/>
                                  </a:lnTo>
                                  <a:lnTo>
                                    <a:pt x="457834" y="692150"/>
                                  </a:lnTo>
                                  <a:lnTo>
                                    <a:pt x="501649" y="704215"/>
                                  </a:lnTo>
                                  <a:lnTo>
                                    <a:pt x="546734" y="713105"/>
                                  </a:lnTo>
                                  <a:lnTo>
                                    <a:pt x="592454" y="719455"/>
                                  </a:lnTo>
                                  <a:lnTo>
                                    <a:pt x="638809" y="721995"/>
                                  </a:lnTo>
                                  <a:lnTo>
                                    <a:pt x="685799" y="721995"/>
                                  </a:lnTo>
                                  <a:lnTo>
                                    <a:pt x="732789" y="718185"/>
                                  </a:lnTo>
                                  <a:lnTo>
                                    <a:pt x="779779" y="711200"/>
                                  </a:lnTo>
                                  <a:lnTo>
                                    <a:pt x="827404" y="701040"/>
                                  </a:lnTo>
                                  <a:lnTo>
                                    <a:pt x="874394" y="687070"/>
                                  </a:lnTo>
                                  <a:lnTo>
                                    <a:pt x="918844" y="670560"/>
                                  </a:lnTo>
                                  <a:lnTo>
                                    <a:pt x="962659" y="650875"/>
                                  </a:lnTo>
                                  <a:lnTo>
                                    <a:pt x="1003934" y="628015"/>
                                  </a:lnTo>
                                  <a:lnTo>
                                    <a:pt x="1043304" y="603250"/>
                                  </a:lnTo>
                                  <a:lnTo>
                                    <a:pt x="1080769" y="575310"/>
                                  </a:lnTo>
                                  <a:lnTo>
                                    <a:pt x="1116329" y="545465"/>
                                  </a:lnTo>
                                  <a:lnTo>
                                    <a:pt x="1149349" y="513080"/>
                                  </a:lnTo>
                                  <a:lnTo>
                                    <a:pt x="1179829" y="478790"/>
                                  </a:lnTo>
                                  <a:lnTo>
                                    <a:pt x="1208404" y="441960"/>
                                  </a:lnTo>
                                  <a:lnTo>
                                    <a:pt x="1234439" y="403860"/>
                                  </a:lnTo>
                                  <a:lnTo>
                                    <a:pt x="1257299" y="363855"/>
                                  </a:lnTo>
                                  <a:lnTo>
                                    <a:pt x="1277619" y="322580"/>
                                  </a:lnTo>
                                  <a:lnTo>
                                    <a:pt x="1295399" y="279400"/>
                                  </a:lnTo>
                                  <a:lnTo>
                                    <a:pt x="1310639" y="235584"/>
                                  </a:lnTo>
                                  <a:lnTo>
                                    <a:pt x="1322069" y="190500"/>
                                  </a:lnTo>
                                  <a:lnTo>
                                    <a:pt x="1330959" y="144145"/>
                                  </a:lnTo>
                                  <a:lnTo>
                                    <a:pt x="1336039" y="96520"/>
                                  </a:lnTo>
                                  <a:lnTo>
                                    <a:pt x="1337944" y="48895"/>
                                  </a:lnTo>
                                  <a:lnTo>
                                    <a:pt x="13366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45415" y="472440"/>
                              <a:ext cx="680085" cy="848995"/>
                            </a:xfrm>
                            <a:custGeom>
                              <a:rect b="b" l="l" r="r" t="t"/>
                              <a:pathLst>
                                <a:path extrusionOk="0" h="848995" w="680085">
                                  <a:moveTo>
                                    <a:pt x="679450" y="0"/>
                                  </a:moveTo>
                                  <a:lnTo>
                                    <a:pt x="631190" y="1905"/>
                                  </a:lnTo>
                                  <a:lnTo>
                                    <a:pt x="583565" y="6350"/>
                                  </a:lnTo>
                                  <a:lnTo>
                                    <a:pt x="536575" y="14604"/>
                                  </a:lnTo>
                                  <a:lnTo>
                                    <a:pt x="491490" y="26035"/>
                                  </a:lnTo>
                                  <a:lnTo>
                                    <a:pt x="447040" y="40640"/>
                                  </a:lnTo>
                                  <a:lnTo>
                                    <a:pt x="404495" y="57785"/>
                                  </a:lnTo>
                                  <a:lnTo>
                                    <a:pt x="363220" y="78105"/>
                                  </a:lnTo>
                                  <a:lnTo>
                                    <a:pt x="323215" y="100330"/>
                                  </a:lnTo>
                                  <a:lnTo>
                                    <a:pt x="285115" y="125730"/>
                                  </a:lnTo>
                                  <a:lnTo>
                                    <a:pt x="249554" y="153035"/>
                                  </a:lnTo>
                                  <a:lnTo>
                                    <a:pt x="215265" y="182880"/>
                                  </a:lnTo>
                                  <a:lnTo>
                                    <a:pt x="182880" y="215264"/>
                                  </a:lnTo>
                                  <a:lnTo>
                                    <a:pt x="153035" y="249555"/>
                                  </a:lnTo>
                                  <a:lnTo>
                                    <a:pt x="125730" y="285750"/>
                                  </a:lnTo>
                                  <a:lnTo>
                                    <a:pt x="100330" y="323215"/>
                                  </a:lnTo>
                                  <a:lnTo>
                                    <a:pt x="77470" y="363220"/>
                                  </a:lnTo>
                                  <a:lnTo>
                                    <a:pt x="57785" y="404495"/>
                                  </a:lnTo>
                                  <a:lnTo>
                                    <a:pt x="40640" y="447040"/>
                                  </a:lnTo>
                                  <a:lnTo>
                                    <a:pt x="26035" y="491489"/>
                                  </a:lnTo>
                                  <a:lnTo>
                                    <a:pt x="14605" y="536575"/>
                                  </a:lnTo>
                                  <a:lnTo>
                                    <a:pt x="6350" y="583565"/>
                                  </a:lnTo>
                                  <a:lnTo>
                                    <a:pt x="1270" y="631190"/>
                                  </a:lnTo>
                                  <a:lnTo>
                                    <a:pt x="0" y="679450"/>
                                  </a:lnTo>
                                  <a:lnTo>
                                    <a:pt x="1270" y="721995"/>
                                  </a:lnTo>
                                  <a:lnTo>
                                    <a:pt x="5080" y="764540"/>
                                  </a:lnTo>
                                  <a:lnTo>
                                    <a:pt x="12065" y="807085"/>
                                  </a:lnTo>
                                  <a:lnTo>
                                    <a:pt x="20955" y="848360"/>
                                  </a:lnTo>
                                  <a:lnTo>
                                    <a:pt x="679450" y="679450"/>
                                  </a:lnTo>
                                  <a:lnTo>
                                    <a:pt x="679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1736725" y="737870"/>
                              <a:ext cx="127000" cy="127000"/>
                            </a:xfrm>
                            <a:prstGeom prst="rect">
                              <a:avLst/>
                            </a:pr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1736725" y="1089660"/>
                              <a:ext cx="127000" cy="127000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736725" y="1442085"/>
                              <a:ext cx="127000" cy="128270"/>
                            </a:xfrm>
                            <a:prstGeom prst="rect">
                              <a:avLst/>
                            </a:pr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4445" y="4445"/>
                              <a:ext cx="2438400" cy="2295525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858585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393700</wp:posOffset>
                </wp:positionV>
                <wp:extent cx="2447925" cy="2305050"/>
                <wp:effectExtent b="0" l="0" r="0" t="0"/>
                <wp:wrapNone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925" cy="2305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244.0" w:type="dxa"/>
        <w:jc w:val="left"/>
        <w:tblInd w:w="4104.0" w:type="dxa"/>
        <w:tblLayout w:type="fixed"/>
        <w:tblLook w:val="0000"/>
      </w:tblPr>
      <w:tblGrid>
        <w:gridCol w:w="874"/>
        <w:gridCol w:w="1770"/>
        <w:gridCol w:w="3600"/>
        <w:tblGridChange w:id="0">
          <w:tblGrid>
            <w:gridCol w:w="874"/>
            <w:gridCol w:w="1770"/>
            <w:gridCol w:w="3600"/>
          </w:tblGrid>
        </w:tblGridChange>
      </w:tblGrid>
      <w:tr>
        <w:trPr>
          <w:cantSplit w:val="0"/>
          <w:trHeight w:val="1544" w:hRule="atLeast"/>
          <w:tblHeader w:val="0"/>
        </w:trPr>
        <w:tc>
          <w:tcPr>
            <w:tcBorders>
              <w:right w:color="858585" w:space="0" w:sz="6" w:val="single"/>
            </w:tcBorders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24%</w:t>
            </w:r>
          </w:p>
        </w:tc>
        <w:tc>
          <w:tcPr>
            <w:tcBorders>
              <w:left w:color="858585" w:space="0" w:sz="6" w:val="single"/>
              <w:right w:color="858585" w:space="0" w:sz="6" w:val="single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858585" w:space="0" w:sz="6" w:val="single"/>
              <w:right w:color="858585" w:space="0" w:sz="6" w:val="single"/>
            </w:tcBorders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1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47%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right w:color="858585" w:space="0" w:sz="6" w:val="single"/>
            </w:tcBorders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47%</w:t>
            </w:r>
          </w:p>
        </w:tc>
        <w:tc>
          <w:tcPr>
            <w:tcBorders>
              <w:left w:color="858585" w:space="0" w:sz="6" w:val="single"/>
              <w:right w:color="858585" w:space="0" w:sz="6" w:val="single"/>
            </w:tcBorders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858585" w:space="0" w:sz="6" w:val="single"/>
              <w:right w:color="858585" w:space="0" w:sz="6" w:val="single"/>
            </w:tcBorders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191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35%</w:t>
            </w:r>
          </w:p>
        </w:tc>
      </w:tr>
      <w:tr>
        <w:trPr>
          <w:cantSplit w:val="0"/>
          <w:trHeight w:val="1507" w:hRule="atLeast"/>
          <w:tblHeader w:val="0"/>
        </w:trPr>
        <w:tc>
          <w:tcPr>
            <w:tcBorders>
              <w:right w:color="858585" w:space="0" w:sz="6" w:val="single"/>
            </w:tcBorders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5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29%</w:t>
            </w:r>
          </w:p>
        </w:tc>
        <w:tc>
          <w:tcPr>
            <w:tcBorders>
              <w:left w:color="858585" w:space="0" w:sz="6" w:val="single"/>
              <w:right w:color="858585" w:space="0" w:sz="6" w:val="single"/>
            </w:tcBorders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858585" w:space="0" w:sz="6" w:val="single"/>
              <w:bottom w:color="858585" w:space="0" w:sz="6" w:val="single"/>
              <w:right w:color="858585" w:space="0" w:sz="6" w:val="single"/>
            </w:tcBorders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191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17%</w:t>
            </w:r>
          </w:p>
        </w:tc>
      </w:tr>
    </w:tbl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213"/>
          <w:tab w:val="left" w:pos="6938"/>
        </w:tabs>
        <w:spacing w:after="0" w:before="0" w:line="240" w:lineRule="auto"/>
        <w:ind w:left="0" w:right="361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80" w:top="1060" w:left="600" w:right="480" w:header="0" w:footer="1016"/>
        </w:sectPr>
      </w:pP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Գծապատկեր 1</w:t>
            <w:tab/>
            <w:t xml:space="preserve">Գծապատկեր</w:t>
            <w:tab/>
            <w:t xml:space="preserve">2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5969000</wp:posOffset>
                </wp:positionH>
                <wp:positionV relativeFrom="paragraph">
                  <wp:posOffset>-1066799</wp:posOffset>
                </wp:positionV>
                <wp:extent cx="135890" cy="13779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663818" y="3715865"/>
                          <a:ext cx="126365" cy="12827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5969000</wp:posOffset>
                </wp:positionH>
                <wp:positionV relativeFrom="paragraph">
                  <wp:posOffset>-1066799</wp:posOffset>
                </wp:positionV>
                <wp:extent cx="135890" cy="137795"/>
                <wp:effectExtent b="0" l="0" r="0" t="0"/>
                <wp:wrapNone/>
                <wp:docPr id="1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90" cy="137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sdt>
        <w:sdtPr>
          <w:tag w:val="goog_rdk_519"/>
        </w:sdtPr>
        <w:sdtContent>
          <w:commentRangeStart w:id="0"/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" w:line="240" w:lineRule="auto"/>
        <w:ind w:left="1122" w:right="391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commentRangeEnd w:id="0"/>
      <w:r w:rsidDel="00000000" w:rsidR="00000000" w:rsidRPr="00000000">
        <w:commentReference w:id="0"/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sz w:val="25"/>
              <w:szCs w:val="25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02" w:right="364" w:firstLine="268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Ավարտական նախագծի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աշխատանքի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տեսական գրականության ուսումնասիրության և վերլուծության արդյունքում եկանք մի շարք եզրահանգումների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3">
      <w:pPr>
        <w:numPr>
          <w:ilvl w:val="0"/>
          <w:numId w:val="14"/>
        </w:numPr>
        <w:tabs>
          <w:tab w:val="left" w:pos="2542"/>
        </w:tabs>
        <w:spacing w:before="1" w:line="360" w:lineRule="auto"/>
        <w:ind w:left="2542" w:right="363" w:hanging="360"/>
        <w:jc w:val="both"/>
      </w:pPr>
      <w:r w:rsidDel="00000000" w:rsidR="00000000" w:rsidRPr="00000000">
        <w:rPr>
          <w:rFonts w:ascii="Arial MT" w:cs="Arial MT" w:eastAsia="Arial MT" w:hAnsi="Arial MT"/>
          <w:sz w:val="24"/>
          <w:szCs w:val="24"/>
          <w:rtl w:val="0"/>
        </w:rPr>
        <w:t xml:space="preserve">Հետազոտական հմտությունների ձևավորման միջոցով խթանել կրտսեր դպրոցականի ուսումնական,քննադատական մտածողությունը, ստեղծագործական ներուժը,կատարելագործումն ու զարգացումը։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2"/>
          <w:tab w:val="left" w:pos="5900"/>
          <w:tab w:val="left" w:pos="7568"/>
          <w:tab w:val="left" w:pos="8747"/>
        </w:tabs>
        <w:spacing w:after="0" w:before="0" w:line="360" w:lineRule="auto"/>
        <w:ind w:left="2542" w:right="364" w:hanging="36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սովորողների ինքնուրույն գործունեությունը կազմակեպելու զանազան մեթոդներ և հնարներ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աշակերտին նախապատրաստ</w:t>
          </w:r>
        </w:sdtContent>
      </w:sdt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եցինք </w:t>
          </w:r>
        </w:sdtContent>
      </w:sdt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համապատասխան գործունության կատարմանը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2"/>
        </w:tabs>
        <w:spacing w:after="0" w:before="2" w:line="360" w:lineRule="auto"/>
        <w:ind w:left="2542" w:right="365" w:hanging="36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 ինքնուրույն գործունեության հմտորեն կազմակերպումը կօգնի նրանց յուրացնելու առարկայական անհրաժեշտ գիտելիքներ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տիրապետելու համա</w:t>
          </w:r>
        </w:sdtContent>
      </w:sdt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կողմանի</w:t>
          </w:r>
        </w:sdtContent>
      </w:sdt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ուսումնական կարողություններին և պատրաստ լինելու ստեղծագործական ակտիվ ուսումնառության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2"/>
        </w:tabs>
        <w:spacing w:after="0" w:before="0" w:line="360" w:lineRule="auto"/>
        <w:ind w:left="2542" w:right="365" w:hanging="36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Սովորողներին զին</w:t>
          </w:r>
        </w:sdtContent>
      </w:sdt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ում է </w:t>
          </w:r>
        </w:sdtContent>
      </w:sdt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 գործունեություն ծավալելու կարողություններով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խթանում է նրանց ինքնազարգացումը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ինքնավերլուծությունը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ինքնաստուգումն ու ինքնագնահատումը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2"/>
        </w:tabs>
        <w:spacing w:after="0" w:before="1" w:line="360" w:lineRule="auto"/>
        <w:ind w:left="2542" w:right="363" w:hanging="36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Ընդլայնում է նրանց մտահորիզոնը տարբեր առարկաների ուղղությամբ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2" w:right="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80" w:top="1580" w:left="600" w:right="480" w:header="0" w:footer="1016"/>
        </w:sect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ամենը կարելի է ամփոփել մեկ </w:t>
          </w:r>
        </w:sdtContent>
      </w:sdt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մտքով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.«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Նպաստել անձի զարգացմանը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»: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" w:line="240" w:lineRule="auto"/>
        <w:ind w:left="1122" w:right="389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Գրականության ցանկ</w:t>
          </w:r>
        </w:sdtContent>
      </w:sdt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2"/>
        </w:tabs>
        <w:spacing w:after="0" w:before="187" w:line="360" w:lineRule="auto"/>
        <w:ind w:left="2122" w:right="644" w:hanging="736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Թորոսյան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Չիբուխչյան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Մանուկյան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Մեթոդական աշխատանքը դպրոցում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ձեռնարկ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«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Զանգակ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հրատարակչություն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2014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2"/>
        </w:tabs>
        <w:spacing w:after="0" w:before="0" w:line="360" w:lineRule="auto"/>
        <w:ind w:left="2122" w:right="645" w:hanging="736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Թորոսյան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Բալայան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Չիբուխչյան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Մայրենիի դասերի պլանավորումը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«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Զանգակ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հրատարակչություն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, 2016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111115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2"/>
        </w:tabs>
        <w:spacing w:after="0" w:before="1" w:line="360" w:lineRule="auto"/>
        <w:ind w:left="2122" w:right="644" w:hanging="736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Կարինե Թորոսյան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Վաչագան Սարգսյան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Կարինե Չիբուխչյան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Հեղինե Խաչատրյան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Սուսաննա Գրիգորյան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Մայրենի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2-4: 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 ձեռնարկ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2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Զանգակ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հրատարակչություն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2011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2"/>
        </w:tabs>
        <w:spacing w:after="0" w:before="180" w:line="360" w:lineRule="auto"/>
        <w:ind w:left="2122" w:right="644" w:hanging="736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Թորոսյան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Չիբուխչյան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50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 ու պատասխան տարրական դասարանների ուսուցիչների համար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I, «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Զանգակ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հրատարակչություն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2013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2"/>
        </w:tabs>
        <w:spacing w:after="0" w:before="0" w:line="357" w:lineRule="auto"/>
        <w:ind w:left="2122" w:right="640" w:hanging="736.9999999999999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111115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Մանկավարժություն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 ձեռնարկ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Ամիրջանյան Յ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էջ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178- 179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1"/>
          <w:tab w:val="left" w:pos="2122"/>
        </w:tabs>
        <w:spacing w:after="0" w:before="0" w:line="240" w:lineRule="auto"/>
        <w:ind w:left="2122" w:right="0" w:hanging="736.9999999999999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Նախաշավիղ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01"/>
          <w:tab w:val="left" w:pos="1103"/>
        </w:tabs>
        <w:spacing w:after="0" w:before="166" w:line="360" w:lineRule="auto"/>
        <w:ind w:left="1102" w:right="1560" w:hanging="73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https://kznakgnahatum.blogspot.com/p/blogpage_11.html?fbclid=IwAR10i3b- BICBjGD_Q1HrBCE7nXctiEuXqMxJl7rQIvPtn-4o3NbwmHhLvHc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01"/>
          <w:tab w:val="left" w:pos="1103"/>
        </w:tabs>
        <w:spacing w:after="0" w:before="1" w:line="240" w:lineRule="auto"/>
        <w:ind w:left="1102" w:right="0" w:hanging="736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ttps://multiurok.ru/files/ink-nowrowynowt-yan-dzevavorowme.html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1"/>
          <w:tab w:val="left" w:pos="2122"/>
        </w:tabs>
        <w:spacing w:after="0" w:before="1" w:line="362" w:lineRule="auto"/>
        <w:ind w:left="2122" w:right="1288" w:hanging="736.9999999999999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կառուցվածքային տարրերի կիրառումը հանրակրթական առարկաների օրվա պլանների կազման գործընթացում Հ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Այվազյան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1"/>
          <w:tab w:val="left" w:pos="2122"/>
        </w:tabs>
        <w:spacing w:after="0" w:before="1" w:line="240" w:lineRule="auto"/>
        <w:ind w:left="2122" w:right="0" w:hanging="736.9999999999999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Մանկավարժություն Գիտամեթոդական վերլուծական ամսագիր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1"/>
          <w:tab w:val="left" w:pos="2122"/>
        </w:tabs>
        <w:spacing w:after="0" w:before="0" w:line="240" w:lineRule="auto"/>
        <w:ind w:left="2122" w:right="0" w:hanging="736.9999999999999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Նախաշավիղ </w:t>
          </w:r>
        </w:sdtContent>
      </w:sdt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5.2015</w:t>
      </w:r>
    </w:p>
    <w:sectPr>
      <w:type w:val="nextPage"/>
      <w:pgSz w:h="16840" w:w="11910" w:orient="portrait"/>
      <w:pgMar w:bottom="1280" w:top="1580" w:left="600" w:right="480" w:header="0" w:footer="1016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0" w:date="2022-09-06T16:39:16Z"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ներածության մեջ ձևակերպված նպատակը հստակ արտահայտված չէ եզրակացության մեջ: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45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Arial MT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3644900</wp:posOffset>
              </wp:positionH>
              <wp:positionV relativeFrom="paragraph">
                <wp:posOffset>9855200</wp:posOffset>
              </wp:positionV>
              <wp:extent cx="256540" cy="216534"/>
              <wp:effectExtent b="0" l="0" r="0" t="0"/>
              <wp:wrapNone/>
              <wp:docPr id="20" name=""/>
              <a:graphic>
                <a:graphicData uri="http://schemas.microsoft.com/office/word/2010/wordprocessingShape">
                  <wps:wsp>
                    <wps:cNvSpPr/>
                    <wps:cNvPr id="29" name="Shape 29"/>
                    <wps:spPr>
                      <a:xfrm>
                        <a:off x="5603493" y="3676496"/>
                        <a:ext cx="247015" cy="207009"/>
                      </a:xfrm>
                      <a:custGeom>
                        <a:rect b="b" l="l" r="r" t="t"/>
                        <a:pathLst>
                          <a:path extrusionOk="0" h="207009" w="247015">
                            <a:moveTo>
                              <a:pt x="0" y="0"/>
                            </a:moveTo>
                            <a:lnTo>
                              <a:pt x="0" y="207009"/>
                            </a:lnTo>
                            <a:lnTo>
                              <a:pt x="247015" y="207009"/>
                            </a:lnTo>
                            <a:lnTo>
                              <a:pt x="24701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3.999999761581421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20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3644900</wp:posOffset>
              </wp:positionH>
              <wp:positionV relativeFrom="paragraph">
                <wp:posOffset>9855200</wp:posOffset>
              </wp:positionV>
              <wp:extent cx="256540" cy="216534"/>
              <wp:effectExtent b="0" l="0" r="0" t="0"/>
              <wp:wrapNone/>
              <wp:docPr id="20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6540" cy="21653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3695700</wp:posOffset>
              </wp:positionH>
              <wp:positionV relativeFrom="paragraph">
                <wp:posOffset>9855200</wp:posOffset>
              </wp:positionV>
              <wp:extent cx="170815" cy="216534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14" name="Shape 14"/>
                    <wps:spPr>
                      <a:xfrm>
                        <a:off x="5646355" y="3676496"/>
                        <a:ext cx="161290" cy="207009"/>
                      </a:xfrm>
                      <a:custGeom>
                        <a:rect b="b" l="l" r="r" t="t"/>
                        <a:pathLst>
                          <a:path extrusionOk="0" h="207009" w="161290">
                            <a:moveTo>
                              <a:pt x="0" y="0"/>
                            </a:moveTo>
                            <a:lnTo>
                              <a:pt x="0" y="207009"/>
                            </a:lnTo>
                            <a:lnTo>
                              <a:pt x="161290" y="207009"/>
                            </a:lnTo>
                            <a:lnTo>
                              <a:pt x="16129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3.999999761581421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6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3695700</wp:posOffset>
              </wp:positionH>
              <wp:positionV relativeFrom="paragraph">
                <wp:posOffset>9855200</wp:posOffset>
              </wp:positionV>
              <wp:extent cx="170815" cy="216534"/>
              <wp:effectExtent b="0" l="0" r="0" t="0"/>
              <wp:wrapNone/>
              <wp:docPr id="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815" cy="21653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4"/>
      <w:numFmt w:val="decimal"/>
      <w:lvlText w:val="%1-"/>
      <w:lvlJc w:val="left"/>
      <w:pPr>
        <w:ind w:left="1317" w:hanging="216"/>
      </w:pPr>
      <w:rPr>
        <w:rFonts w:ascii="Arial MT" w:cs="Arial MT" w:eastAsia="Arial MT" w:hAnsi="Arial MT"/>
        <w:sz w:val="22"/>
        <w:szCs w:val="22"/>
      </w:rPr>
    </w:lvl>
    <w:lvl w:ilvl="1">
      <w:start w:val="1"/>
      <w:numFmt w:val="decimal"/>
      <w:lvlText w:val="%2."/>
      <w:lvlJc w:val="left"/>
      <w:pPr>
        <w:ind w:left="1745" w:hanging="360"/>
      </w:pPr>
      <w:rPr>
        <w:rFonts w:ascii="Arial MT" w:cs="Arial MT" w:eastAsia="Arial MT" w:hAnsi="Arial MT"/>
        <w:sz w:val="24"/>
        <w:szCs w:val="24"/>
      </w:rPr>
    </w:lvl>
    <w:lvl w:ilvl="2">
      <w:start w:val="1"/>
      <w:numFmt w:val="decimal"/>
      <w:lvlText w:val="%3."/>
      <w:lvlJc w:val="left"/>
      <w:pPr>
        <w:ind w:left="2400" w:hanging="360"/>
      </w:pPr>
      <w:rPr>
        <w:rFonts w:ascii="Arial MT" w:cs="Arial MT" w:eastAsia="Arial MT" w:hAnsi="Arial MT"/>
        <w:sz w:val="24"/>
        <w:szCs w:val="24"/>
      </w:rPr>
    </w:lvl>
    <w:lvl w:ilvl="3">
      <w:start w:val="1"/>
      <w:numFmt w:val="decimal"/>
      <w:lvlText w:val="%4."/>
      <w:lvlJc w:val="left"/>
      <w:pPr>
        <w:ind w:left="2542" w:hanging="360"/>
      </w:pPr>
      <w:rPr>
        <w:rFonts w:ascii="Arial MT" w:cs="Arial MT" w:eastAsia="Arial MT" w:hAnsi="Arial MT"/>
        <w:sz w:val="24"/>
        <w:szCs w:val="24"/>
      </w:rPr>
    </w:lvl>
    <w:lvl w:ilvl="4">
      <w:start w:val="0"/>
      <w:numFmt w:val="bullet"/>
      <w:lvlText w:val="•"/>
      <w:lvlJc w:val="left"/>
      <w:pPr>
        <w:ind w:left="3723" w:hanging="360"/>
      </w:pPr>
      <w:rPr/>
    </w:lvl>
    <w:lvl w:ilvl="5">
      <w:start w:val="0"/>
      <w:numFmt w:val="bullet"/>
      <w:lvlText w:val="•"/>
      <w:lvlJc w:val="left"/>
      <w:pPr>
        <w:ind w:left="4907" w:hanging="360"/>
      </w:pPr>
      <w:rPr/>
    </w:lvl>
    <w:lvl w:ilvl="6">
      <w:start w:val="0"/>
      <w:numFmt w:val="bullet"/>
      <w:lvlText w:val="•"/>
      <w:lvlJc w:val="left"/>
      <w:pPr>
        <w:ind w:left="6091" w:hanging="360"/>
      </w:pPr>
      <w:rPr/>
    </w:lvl>
    <w:lvl w:ilvl="7">
      <w:start w:val="0"/>
      <w:numFmt w:val="bullet"/>
      <w:lvlText w:val="•"/>
      <w:lvlJc w:val="left"/>
      <w:pPr>
        <w:ind w:left="7275" w:hanging="360"/>
      </w:pPr>
      <w:rPr/>
    </w:lvl>
    <w:lvl w:ilvl="8">
      <w:start w:val="0"/>
      <w:numFmt w:val="bullet"/>
      <w:lvlText w:val="•"/>
      <w:lvlJc w:val="left"/>
      <w:pPr>
        <w:ind w:left="8458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822" w:hanging="360"/>
      </w:pPr>
      <w:rPr>
        <w:rFonts w:ascii="Merriweather" w:cs="Merriweather" w:eastAsia="Merriweather" w:hAnsi="Merriweather"/>
        <w:sz w:val="23"/>
        <w:szCs w:val="23"/>
      </w:rPr>
    </w:lvl>
    <w:lvl w:ilvl="1">
      <w:start w:val="0"/>
      <w:numFmt w:val="bullet"/>
      <w:lvlText w:val="•"/>
      <w:lvlJc w:val="left"/>
      <w:pPr>
        <w:ind w:left="2720" w:hanging="360"/>
      </w:pPr>
      <w:rPr/>
    </w:lvl>
    <w:lvl w:ilvl="2">
      <w:start w:val="0"/>
      <w:numFmt w:val="bullet"/>
      <w:lvlText w:val="•"/>
      <w:lvlJc w:val="left"/>
      <w:pPr>
        <w:ind w:left="3621" w:hanging="360"/>
      </w:pPr>
      <w:rPr/>
    </w:lvl>
    <w:lvl w:ilvl="3">
      <w:start w:val="0"/>
      <w:numFmt w:val="bullet"/>
      <w:lvlText w:val="•"/>
      <w:lvlJc w:val="left"/>
      <w:pPr>
        <w:ind w:left="4521" w:hanging="360"/>
      </w:pPr>
      <w:rPr/>
    </w:lvl>
    <w:lvl w:ilvl="4">
      <w:start w:val="0"/>
      <w:numFmt w:val="bullet"/>
      <w:lvlText w:val="•"/>
      <w:lvlJc w:val="left"/>
      <w:pPr>
        <w:ind w:left="5422" w:hanging="360"/>
      </w:pPr>
      <w:rPr/>
    </w:lvl>
    <w:lvl w:ilvl="5">
      <w:start w:val="0"/>
      <w:numFmt w:val="bullet"/>
      <w:lvlText w:val="•"/>
      <w:lvlJc w:val="left"/>
      <w:pPr>
        <w:ind w:left="6323" w:hanging="360"/>
      </w:pPr>
      <w:rPr/>
    </w:lvl>
    <w:lvl w:ilvl="6">
      <w:start w:val="0"/>
      <w:numFmt w:val="bullet"/>
      <w:lvlText w:val="•"/>
      <w:lvlJc w:val="left"/>
      <w:pPr>
        <w:ind w:left="7223" w:hanging="360"/>
      </w:pPr>
      <w:rPr/>
    </w:lvl>
    <w:lvl w:ilvl="7">
      <w:start w:val="0"/>
      <w:numFmt w:val="bullet"/>
      <w:lvlText w:val="•"/>
      <w:lvlJc w:val="left"/>
      <w:pPr>
        <w:ind w:left="8124" w:hanging="360"/>
      </w:pPr>
      <w:rPr/>
    </w:lvl>
    <w:lvl w:ilvl="8">
      <w:start w:val="0"/>
      <w:numFmt w:val="bullet"/>
      <w:lvlText w:val="•"/>
      <w:lvlJc w:val="left"/>
      <w:pPr>
        <w:ind w:left="9025" w:hanging="360"/>
      </w:pPr>
      <w:rPr/>
    </w:lvl>
  </w:abstractNum>
  <w:abstractNum w:abstractNumId="3">
    <w:lvl w:ilvl="0">
      <w:start w:val="0"/>
      <w:numFmt w:val="bullet"/>
      <w:lvlText w:val="•"/>
      <w:lvlJc w:val="left"/>
      <w:pPr>
        <w:ind w:left="1102" w:hanging="152"/>
      </w:pPr>
      <w:rPr>
        <w:rFonts w:ascii="Arial MT" w:cs="Arial MT" w:eastAsia="Arial MT" w:hAnsi="Arial MT"/>
        <w:sz w:val="24"/>
        <w:szCs w:val="24"/>
      </w:rPr>
    </w:lvl>
    <w:lvl w:ilvl="1">
      <w:start w:val="0"/>
      <w:numFmt w:val="bullet"/>
      <w:lvlText w:val="•"/>
      <w:lvlJc w:val="left"/>
      <w:pPr>
        <w:ind w:left="2072" w:hanging="152"/>
      </w:pPr>
      <w:rPr/>
    </w:lvl>
    <w:lvl w:ilvl="2">
      <w:start w:val="0"/>
      <w:numFmt w:val="bullet"/>
      <w:lvlText w:val="•"/>
      <w:lvlJc w:val="left"/>
      <w:pPr>
        <w:ind w:left="3045" w:hanging="152"/>
      </w:pPr>
      <w:rPr/>
    </w:lvl>
    <w:lvl w:ilvl="3">
      <w:start w:val="0"/>
      <w:numFmt w:val="bullet"/>
      <w:lvlText w:val="•"/>
      <w:lvlJc w:val="left"/>
      <w:pPr>
        <w:ind w:left="4017" w:hanging="152"/>
      </w:pPr>
      <w:rPr/>
    </w:lvl>
    <w:lvl w:ilvl="4">
      <w:start w:val="0"/>
      <w:numFmt w:val="bullet"/>
      <w:lvlText w:val="•"/>
      <w:lvlJc w:val="left"/>
      <w:pPr>
        <w:ind w:left="4990" w:hanging="152"/>
      </w:pPr>
      <w:rPr/>
    </w:lvl>
    <w:lvl w:ilvl="5">
      <w:start w:val="0"/>
      <w:numFmt w:val="bullet"/>
      <w:lvlText w:val="•"/>
      <w:lvlJc w:val="left"/>
      <w:pPr>
        <w:ind w:left="5963" w:hanging="152.0000000000009"/>
      </w:pPr>
      <w:rPr/>
    </w:lvl>
    <w:lvl w:ilvl="6">
      <w:start w:val="0"/>
      <w:numFmt w:val="bullet"/>
      <w:lvlText w:val="•"/>
      <w:lvlJc w:val="left"/>
      <w:pPr>
        <w:ind w:left="6935" w:hanging="152"/>
      </w:pPr>
      <w:rPr/>
    </w:lvl>
    <w:lvl w:ilvl="7">
      <w:start w:val="0"/>
      <w:numFmt w:val="bullet"/>
      <w:lvlText w:val="•"/>
      <w:lvlJc w:val="left"/>
      <w:pPr>
        <w:ind w:left="7908" w:hanging="152.0000000000009"/>
      </w:pPr>
      <w:rPr/>
    </w:lvl>
    <w:lvl w:ilvl="8">
      <w:start w:val="0"/>
      <w:numFmt w:val="bullet"/>
      <w:lvlText w:val="•"/>
      <w:lvlJc w:val="left"/>
      <w:pPr>
        <w:ind w:left="8881" w:hanging="152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385" w:hanging="203"/>
      </w:pPr>
      <w:rPr>
        <w:rFonts w:ascii="Arial MT" w:cs="Arial MT" w:eastAsia="Arial MT" w:hAnsi="Arial MT"/>
        <w:sz w:val="22"/>
        <w:szCs w:val="22"/>
      </w:rPr>
    </w:lvl>
    <w:lvl w:ilvl="1">
      <w:start w:val="0"/>
      <w:numFmt w:val="bullet"/>
      <w:lvlText w:val="•"/>
      <w:lvlJc w:val="left"/>
      <w:pPr>
        <w:ind w:left="2324" w:hanging="203"/>
      </w:pPr>
      <w:rPr/>
    </w:lvl>
    <w:lvl w:ilvl="2">
      <w:start w:val="0"/>
      <w:numFmt w:val="bullet"/>
      <w:lvlText w:val="•"/>
      <w:lvlJc w:val="left"/>
      <w:pPr>
        <w:ind w:left="3269" w:hanging="203.00000000000045"/>
      </w:pPr>
      <w:rPr/>
    </w:lvl>
    <w:lvl w:ilvl="3">
      <w:start w:val="0"/>
      <w:numFmt w:val="bullet"/>
      <w:lvlText w:val="•"/>
      <w:lvlJc w:val="left"/>
      <w:pPr>
        <w:ind w:left="4213" w:hanging="203"/>
      </w:pPr>
      <w:rPr/>
    </w:lvl>
    <w:lvl w:ilvl="4">
      <w:start w:val="0"/>
      <w:numFmt w:val="bullet"/>
      <w:lvlText w:val="•"/>
      <w:lvlJc w:val="left"/>
      <w:pPr>
        <w:ind w:left="5158" w:hanging="203.0000000000009"/>
      </w:pPr>
      <w:rPr/>
    </w:lvl>
    <w:lvl w:ilvl="5">
      <w:start w:val="0"/>
      <w:numFmt w:val="bullet"/>
      <w:lvlText w:val="•"/>
      <w:lvlJc w:val="left"/>
      <w:pPr>
        <w:ind w:left="6103" w:hanging="203"/>
      </w:pPr>
      <w:rPr/>
    </w:lvl>
    <w:lvl w:ilvl="6">
      <w:start w:val="0"/>
      <w:numFmt w:val="bullet"/>
      <w:lvlText w:val="•"/>
      <w:lvlJc w:val="left"/>
      <w:pPr>
        <w:ind w:left="7047" w:hanging="202.9999999999991"/>
      </w:pPr>
      <w:rPr/>
    </w:lvl>
    <w:lvl w:ilvl="7">
      <w:start w:val="0"/>
      <w:numFmt w:val="bullet"/>
      <w:lvlText w:val="•"/>
      <w:lvlJc w:val="left"/>
      <w:pPr>
        <w:ind w:left="7992" w:hanging="202.9999999999991"/>
      </w:pPr>
      <w:rPr/>
    </w:lvl>
    <w:lvl w:ilvl="8">
      <w:start w:val="0"/>
      <w:numFmt w:val="bullet"/>
      <w:lvlText w:val="•"/>
      <w:lvlJc w:val="left"/>
      <w:pPr>
        <w:ind w:left="8937" w:hanging="203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1102" w:hanging="283.9999999999999"/>
      </w:pPr>
      <w:rPr>
        <w:rFonts w:ascii="Arial MT" w:cs="Arial MT" w:eastAsia="Arial MT" w:hAnsi="Arial MT"/>
        <w:sz w:val="24"/>
        <w:szCs w:val="24"/>
      </w:rPr>
    </w:lvl>
    <w:lvl w:ilvl="1">
      <w:start w:val="1"/>
      <w:numFmt w:val="decimal"/>
      <w:lvlText w:val="%2."/>
      <w:lvlJc w:val="left"/>
      <w:pPr>
        <w:ind w:left="1822" w:hanging="360"/>
      </w:pPr>
      <w:rPr>
        <w:rFonts w:ascii="Merriweather" w:cs="Merriweather" w:eastAsia="Merriweather" w:hAnsi="Merriweather"/>
        <w:sz w:val="24"/>
        <w:szCs w:val="24"/>
      </w:rPr>
    </w:lvl>
    <w:lvl w:ilvl="2">
      <w:start w:val="0"/>
      <w:numFmt w:val="bullet"/>
      <w:lvlText w:val="•"/>
      <w:lvlJc w:val="left"/>
      <w:pPr>
        <w:ind w:left="2820" w:hanging="360"/>
      </w:pPr>
      <w:rPr/>
    </w:lvl>
    <w:lvl w:ilvl="3">
      <w:start w:val="0"/>
      <w:numFmt w:val="bullet"/>
      <w:lvlText w:val="•"/>
      <w:lvlJc w:val="left"/>
      <w:pPr>
        <w:ind w:left="3821" w:hanging="360"/>
      </w:pPr>
      <w:rPr/>
    </w:lvl>
    <w:lvl w:ilvl="4">
      <w:start w:val="0"/>
      <w:numFmt w:val="bullet"/>
      <w:lvlText w:val="•"/>
      <w:lvlJc w:val="left"/>
      <w:pPr>
        <w:ind w:left="4822" w:hanging="360"/>
      </w:pPr>
      <w:rPr/>
    </w:lvl>
    <w:lvl w:ilvl="5">
      <w:start w:val="0"/>
      <w:numFmt w:val="bullet"/>
      <w:lvlText w:val="•"/>
      <w:lvlJc w:val="left"/>
      <w:pPr>
        <w:ind w:left="5822" w:hanging="360"/>
      </w:pPr>
      <w:rPr/>
    </w:lvl>
    <w:lvl w:ilvl="6">
      <w:start w:val="0"/>
      <w:numFmt w:val="bullet"/>
      <w:lvlText w:val="•"/>
      <w:lvlJc w:val="left"/>
      <w:pPr>
        <w:ind w:left="6823" w:hanging="360"/>
      </w:pPr>
      <w:rPr/>
    </w:lvl>
    <w:lvl w:ilvl="7">
      <w:start w:val="0"/>
      <w:numFmt w:val="bullet"/>
      <w:lvlText w:val="•"/>
      <w:lvlJc w:val="left"/>
      <w:pPr>
        <w:ind w:left="7824" w:hanging="360"/>
      </w:pPr>
      <w:rPr/>
    </w:lvl>
    <w:lvl w:ilvl="8">
      <w:start w:val="0"/>
      <w:numFmt w:val="bullet"/>
      <w:lvlText w:val="•"/>
      <w:lvlJc w:val="left"/>
      <w:pPr>
        <w:ind w:left="8824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596" w:hanging="351"/>
      </w:pPr>
      <w:rPr>
        <w:rFonts w:ascii="Merriweather" w:cs="Merriweather" w:eastAsia="Merriweather" w:hAnsi="Merriweather"/>
        <w:sz w:val="24"/>
        <w:szCs w:val="24"/>
      </w:rPr>
    </w:lvl>
    <w:lvl w:ilvl="1">
      <w:start w:val="0"/>
      <w:numFmt w:val="bullet"/>
      <w:lvlText w:val="•"/>
      <w:lvlJc w:val="left"/>
      <w:pPr>
        <w:ind w:left="2522" w:hanging="351"/>
      </w:pPr>
      <w:rPr/>
    </w:lvl>
    <w:lvl w:ilvl="2">
      <w:start w:val="0"/>
      <w:numFmt w:val="bullet"/>
      <w:lvlText w:val="•"/>
      <w:lvlJc w:val="left"/>
      <w:pPr>
        <w:ind w:left="3445" w:hanging="351"/>
      </w:pPr>
      <w:rPr/>
    </w:lvl>
    <w:lvl w:ilvl="3">
      <w:start w:val="0"/>
      <w:numFmt w:val="bullet"/>
      <w:lvlText w:val="•"/>
      <w:lvlJc w:val="left"/>
      <w:pPr>
        <w:ind w:left="4367" w:hanging="351.00000000000045"/>
      </w:pPr>
      <w:rPr/>
    </w:lvl>
    <w:lvl w:ilvl="4">
      <w:start w:val="0"/>
      <w:numFmt w:val="bullet"/>
      <w:lvlText w:val="•"/>
      <w:lvlJc w:val="left"/>
      <w:pPr>
        <w:ind w:left="5290" w:hanging="351"/>
      </w:pPr>
      <w:rPr/>
    </w:lvl>
    <w:lvl w:ilvl="5">
      <w:start w:val="0"/>
      <w:numFmt w:val="bullet"/>
      <w:lvlText w:val="•"/>
      <w:lvlJc w:val="left"/>
      <w:pPr>
        <w:ind w:left="6213" w:hanging="351.0000000000009"/>
      </w:pPr>
      <w:rPr/>
    </w:lvl>
    <w:lvl w:ilvl="6">
      <w:start w:val="0"/>
      <w:numFmt w:val="bullet"/>
      <w:lvlText w:val="•"/>
      <w:lvlJc w:val="left"/>
      <w:pPr>
        <w:ind w:left="7135" w:hanging="351"/>
      </w:pPr>
      <w:rPr/>
    </w:lvl>
    <w:lvl w:ilvl="7">
      <w:start w:val="0"/>
      <w:numFmt w:val="bullet"/>
      <w:lvlText w:val="•"/>
      <w:lvlJc w:val="left"/>
      <w:pPr>
        <w:ind w:left="8058" w:hanging="351.0000000000009"/>
      </w:pPr>
      <w:rPr/>
    </w:lvl>
    <w:lvl w:ilvl="8">
      <w:start w:val="0"/>
      <w:numFmt w:val="bullet"/>
      <w:lvlText w:val="•"/>
      <w:lvlJc w:val="left"/>
      <w:pPr>
        <w:ind w:left="8981" w:hanging="351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1385" w:hanging="284"/>
      </w:pPr>
      <w:rPr>
        <w:rFonts w:ascii="Arial MT" w:cs="Arial MT" w:eastAsia="Arial MT" w:hAnsi="Arial MT"/>
        <w:sz w:val="24"/>
        <w:szCs w:val="24"/>
      </w:rPr>
    </w:lvl>
    <w:lvl w:ilvl="1">
      <w:start w:val="0"/>
      <w:numFmt w:val="bullet"/>
      <w:lvlText w:val="•"/>
      <w:lvlJc w:val="left"/>
      <w:pPr>
        <w:ind w:left="2324" w:hanging="284"/>
      </w:pPr>
      <w:rPr/>
    </w:lvl>
    <w:lvl w:ilvl="2">
      <w:start w:val="0"/>
      <w:numFmt w:val="bullet"/>
      <w:lvlText w:val="•"/>
      <w:lvlJc w:val="left"/>
      <w:pPr>
        <w:ind w:left="3269" w:hanging="284"/>
      </w:pPr>
      <w:rPr/>
    </w:lvl>
    <w:lvl w:ilvl="3">
      <w:start w:val="0"/>
      <w:numFmt w:val="bullet"/>
      <w:lvlText w:val="•"/>
      <w:lvlJc w:val="left"/>
      <w:pPr>
        <w:ind w:left="4213" w:hanging="283.99999999999955"/>
      </w:pPr>
      <w:rPr/>
    </w:lvl>
    <w:lvl w:ilvl="4">
      <w:start w:val="0"/>
      <w:numFmt w:val="bullet"/>
      <w:lvlText w:val="•"/>
      <w:lvlJc w:val="left"/>
      <w:pPr>
        <w:ind w:left="5158" w:hanging="284"/>
      </w:pPr>
      <w:rPr/>
    </w:lvl>
    <w:lvl w:ilvl="5">
      <w:start w:val="0"/>
      <w:numFmt w:val="bullet"/>
      <w:lvlText w:val="•"/>
      <w:lvlJc w:val="left"/>
      <w:pPr>
        <w:ind w:left="6103" w:hanging="284"/>
      </w:pPr>
      <w:rPr/>
    </w:lvl>
    <w:lvl w:ilvl="6">
      <w:start w:val="0"/>
      <w:numFmt w:val="bullet"/>
      <w:lvlText w:val="•"/>
      <w:lvlJc w:val="left"/>
      <w:pPr>
        <w:ind w:left="7047" w:hanging="283.9999999999991"/>
      </w:pPr>
      <w:rPr/>
    </w:lvl>
    <w:lvl w:ilvl="7">
      <w:start w:val="0"/>
      <w:numFmt w:val="bullet"/>
      <w:lvlText w:val="•"/>
      <w:lvlJc w:val="left"/>
      <w:pPr>
        <w:ind w:left="7992" w:hanging="283.9999999999991"/>
      </w:pPr>
      <w:rPr/>
    </w:lvl>
    <w:lvl w:ilvl="8">
      <w:start w:val="0"/>
      <w:numFmt w:val="bullet"/>
      <w:lvlText w:val="•"/>
      <w:lvlJc w:val="left"/>
      <w:pPr>
        <w:ind w:left="8937" w:hanging="284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1385" w:hanging="286"/>
      </w:pPr>
      <w:rPr>
        <w:rFonts w:ascii="Arial MT" w:cs="Arial MT" w:eastAsia="Arial MT" w:hAnsi="Arial MT"/>
        <w:sz w:val="24"/>
        <w:szCs w:val="24"/>
      </w:rPr>
    </w:lvl>
    <w:lvl w:ilvl="1">
      <w:start w:val="0"/>
      <w:numFmt w:val="bullet"/>
      <w:lvlText w:val="-"/>
      <w:lvlJc w:val="left"/>
      <w:pPr>
        <w:ind w:left="1810" w:hanging="286"/>
      </w:pPr>
      <w:rPr>
        <w:rFonts w:ascii="Merriweather" w:cs="Merriweather" w:eastAsia="Merriweather" w:hAnsi="Merriweather"/>
        <w:sz w:val="24"/>
        <w:szCs w:val="24"/>
      </w:rPr>
    </w:lvl>
    <w:lvl w:ilvl="2">
      <w:start w:val="0"/>
      <w:numFmt w:val="bullet"/>
      <w:lvlText w:val="•"/>
      <w:lvlJc w:val="left"/>
      <w:pPr>
        <w:ind w:left="2820" w:hanging="286"/>
      </w:pPr>
      <w:rPr/>
    </w:lvl>
    <w:lvl w:ilvl="3">
      <w:start w:val="0"/>
      <w:numFmt w:val="bullet"/>
      <w:lvlText w:val="•"/>
      <w:lvlJc w:val="left"/>
      <w:pPr>
        <w:ind w:left="3821" w:hanging="286"/>
      </w:pPr>
      <w:rPr/>
    </w:lvl>
    <w:lvl w:ilvl="4">
      <w:start w:val="0"/>
      <w:numFmt w:val="bullet"/>
      <w:lvlText w:val="•"/>
      <w:lvlJc w:val="left"/>
      <w:pPr>
        <w:ind w:left="4822" w:hanging="286"/>
      </w:pPr>
      <w:rPr/>
    </w:lvl>
    <w:lvl w:ilvl="5">
      <w:start w:val="0"/>
      <w:numFmt w:val="bullet"/>
      <w:lvlText w:val="•"/>
      <w:lvlJc w:val="left"/>
      <w:pPr>
        <w:ind w:left="5822" w:hanging="286"/>
      </w:pPr>
      <w:rPr/>
    </w:lvl>
    <w:lvl w:ilvl="6">
      <w:start w:val="0"/>
      <w:numFmt w:val="bullet"/>
      <w:lvlText w:val="•"/>
      <w:lvlJc w:val="left"/>
      <w:pPr>
        <w:ind w:left="6823" w:hanging="286.0000000000009"/>
      </w:pPr>
      <w:rPr/>
    </w:lvl>
    <w:lvl w:ilvl="7">
      <w:start w:val="0"/>
      <w:numFmt w:val="bullet"/>
      <w:lvlText w:val="•"/>
      <w:lvlJc w:val="left"/>
      <w:pPr>
        <w:ind w:left="7824" w:hanging="286"/>
      </w:pPr>
      <w:rPr/>
    </w:lvl>
    <w:lvl w:ilvl="8">
      <w:start w:val="0"/>
      <w:numFmt w:val="bullet"/>
      <w:lvlText w:val="•"/>
      <w:lvlJc w:val="left"/>
      <w:pPr>
        <w:ind w:left="8824" w:hanging="286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1102" w:hanging="283.9999999999999"/>
      </w:pPr>
      <w:rPr>
        <w:b w:val="1"/>
      </w:rPr>
    </w:lvl>
    <w:lvl w:ilvl="1">
      <w:start w:val="0"/>
      <w:numFmt w:val="bullet"/>
      <w:lvlText w:val="•"/>
      <w:lvlJc w:val="left"/>
      <w:pPr>
        <w:ind w:left="2072" w:hanging="284.0000000000002"/>
      </w:pPr>
      <w:rPr/>
    </w:lvl>
    <w:lvl w:ilvl="2">
      <w:start w:val="0"/>
      <w:numFmt w:val="bullet"/>
      <w:lvlText w:val="•"/>
      <w:lvlJc w:val="left"/>
      <w:pPr>
        <w:ind w:left="3045" w:hanging="284"/>
      </w:pPr>
      <w:rPr/>
    </w:lvl>
    <w:lvl w:ilvl="3">
      <w:start w:val="0"/>
      <w:numFmt w:val="bullet"/>
      <w:lvlText w:val="•"/>
      <w:lvlJc w:val="left"/>
      <w:pPr>
        <w:ind w:left="4017" w:hanging="284"/>
      </w:pPr>
      <w:rPr/>
    </w:lvl>
    <w:lvl w:ilvl="4">
      <w:start w:val="0"/>
      <w:numFmt w:val="bullet"/>
      <w:lvlText w:val="•"/>
      <w:lvlJc w:val="left"/>
      <w:pPr>
        <w:ind w:left="4990" w:hanging="284"/>
      </w:pPr>
      <w:rPr/>
    </w:lvl>
    <w:lvl w:ilvl="5">
      <w:start w:val="0"/>
      <w:numFmt w:val="bullet"/>
      <w:lvlText w:val="•"/>
      <w:lvlJc w:val="left"/>
      <w:pPr>
        <w:ind w:left="5963" w:hanging="284"/>
      </w:pPr>
      <w:rPr/>
    </w:lvl>
    <w:lvl w:ilvl="6">
      <w:start w:val="0"/>
      <w:numFmt w:val="bullet"/>
      <w:lvlText w:val="•"/>
      <w:lvlJc w:val="left"/>
      <w:pPr>
        <w:ind w:left="6935" w:hanging="284"/>
      </w:pPr>
      <w:rPr/>
    </w:lvl>
    <w:lvl w:ilvl="7">
      <w:start w:val="0"/>
      <w:numFmt w:val="bullet"/>
      <w:lvlText w:val="•"/>
      <w:lvlJc w:val="left"/>
      <w:pPr>
        <w:ind w:left="7908" w:hanging="284"/>
      </w:pPr>
      <w:rPr/>
    </w:lvl>
    <w:lvl w:ilvl="8">
      <w:start w:val="0"/>
      <w:numFmt w:val="bullet"/>
      <w:lvlText w:val="•"/>
      <w:lvlJc w:val="left"/>
      <w:pPr>
        <w:ind w:left="8881" w:hanging="284"/>
      </w:pPr>
      <w:rPr/>
    </w:lvl>
  </w:abstractNum>
  <w:abstractNum w:abstractNumId="10">
    <w:lvl w:ilvl="0">
      <w:start w:val="0"/>
      <w:numFmt w:val="bullet"/>
      <w:lvlText w:val="●"/>
      <w:lvlJc w:val="left"/>
      <w:pPr>
        <w:ind w:left="1822" w:hanging="437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2720" w:hanging="437"/>
      </w:pPr>
      <w:rPr/>
    </w:lvl>
    <w:lvl w:ilvl="2">
      <w:start w:val="0"/>
      <w:numFmt w:val="bullet"/>
      <w:lvlText w:val="•"/>
      <w:lvlJc w:val="left"/>
      <w:pPr>
        <w:ind w:left="3621" w:hanging="436.99999999999955"/>
      </w:pPr>
      <w:rPr/>
    </w:lvl>
    <w:lvl w:ilvl="3">
      <w:start w:val="0"/>
      <w:numFmt w:val="bullet"/>
      <w:lvlText w:val="•"/>
      <w:lvlJc w:val="left"/>
      <w:pPr>
        <w:ind w:left="4521" w:hanging="436.99999999999955"/>
      </w:pPr>
      <w:rPr/>
    </w:lvl>
    <w:lvl w:ilvl="4">
      <w:start w:val="0"/>
      <w:numFmt w:val="bullet"/>
      <w:lvlText w:val="•"/>
      <w:lvlJc w:val="left"/>
      <w:pPr>
        <w:ind w:left="5422" w:hanging="436.9999999999991"/>
      </w:pPr>
      <w:rPr/>
    </w:lvl>
    <w:lvl w:ilvl="5">
      <w:start w:val="0"/>
      <w:numFmt w:val="bullet"/>
      <w:lvlText w:val="•"/>
      <w:lvlJc w:val="left"/>
      <w:pPr>
        <w:ind w:left="6323" w:hanging="437.0000000000009"/>
      </w:pPr>
      <w:rPr/>
    </w:lvl>
    <w:lvl w:ilvl="6">
      <w:start w:val="0"/>
      <w:numFmt w:val="bullet"/>
      <w:lvlText w:val="•"/>
      <w:lvlJc w:val="left"/>
      <w:pPr>
        <w:ind w:left="7223" w:hanging="437.0000000000009"/>
      </w:pPr>
      <w:rPr/>
    </w:lvl>
    <w:lvl w:ilvl="7">
      <w:start w:val="0"/>
      <w:numFmt w:val="bullet"/>
      <w:lvlText w:val="•"/>
      <w:lvlJc w:val="left"/>
      <w:pPr>
        <w:ind w:left="8124" w:hanging="437.0000000000009"/>
      </w:pPr>
      <w:rPr/>
    </w:lvl>
    <w:lvl w:ilvl="8">
      <w:start w:val="0"/>
      <w:numFmt w:val="bullet"/>
      <w:lvlText w:val="•"/>
      <w:lvlJc w:val="left"/>
      <w:pPr>
        <w:ind w:left="9025" w:hanging="437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1745" w:hanging="360"/>
      </w:pPr>
      <w:rPr/>
    </w:lvl>
    <w:lvl w:ilvl="1">
      <w:start w:val="0"/>
      <w:numFmt w:val="bullet"/>
      <w:lvlText w:val="•"/>
      <w:lvlJc w:val="left"/>
      <w:pPr>
        <w:ind w:left="2648" w:hanging="360"/>
      </w:pPr>
      <w:rPr/>
    </w:lvl>
    <w:lvl w:ilvl="2">
      <w:start w:val="0"/>
      <w:numFmt w:val="bullet"/>
      <w:lvlText w:val="•"/>
      <w:lvlJc w:val="left"/>
      <w:pPr>
        <w:ind w:left="3557" w:hanging="360"/>
      </w:pPr>
      <w:rPr/>
    </w:lvl>
    <w:lvl w:ilvl="3">
      <w:start w:val="0"/>
      <w:numFmt w:val="bullet"/>
      <w:lvlText w:val="•"/>
      <w:lvlJc w:val="left"/>
      <w:pPr>
        <w:ind w:left="4465" w:hanging="360"/>
      </w:pPr>
      <w:rPr/>
    </w:lvl>
    <w:lvl w:ilvl="4">
      <w:start w:val="0"/>
      <w:numFmt w:val="bullet"/>
      <w:lvlText w:val="•"/>
      <w:lvlJc w:val="left"/>
      <w:pPr>
        <w:ind w:left="5374" w:hanging="360"/>
      </w:pPr>
      <w:rPr/>
    </w:lvl>
    <w:lvl w:ilvl="5">
      <w:start w:val="0"/>
      <w:numFmt w:val="bullet"/>
      <w:lvlText w:val="•"/>
      <w:lvlJc w:val="left"/>
      <w:pPr>
        <w:ind w:left="6283" w:hanging="360"/>
      </w:pPr>
      <w:rPr/>
    </w:lvl>
    <w:lvl w:ilvl="6">
      <w:start w:val="0"/>
      <w:numFmt w:val="bullet"/>
      <w:lvlText w:val="•"/>
      <w:lvlJc w:val="left"/>
      <w:pPr>
        <w:ind w:left="7191" w:hanging="360"/>
      </w:pPr>
      <w:rPr/>
    </w:lvl>
    <w:lvl w:ilvl="7">
      <w:start w:val="0"/>
      <w:numFmt w:val="bullet"/>
      <w:lvlText w:val="•"/>
      <w:lvlJc w:val="left"/>
      <w:pPr>
        <w:ind w:left="8100" w:hanging="360"/>
      </w:pPr>
      <w:rPr/>
    </w:lvl>
    <w:lvl w:ilvl="8">
      <w:start w:val="0"/>
      <w:numFmt w:val="bullet"/>
      <w:lvlText w:val="•"/>
      <w:lvlJc w:val="left"/>
      <w:pPr>
        <w:ind w:left="9009" w:hanging="36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1810" w:hanging="425"/>
      </w:pPr>
      <w:rPr>
        <w:rFonts w:ascii="Arial MT" w:cs="Arial MT" w:eastAsia="Arial MT" w:hAnsi="Arial MT"/>
        <w:sz w:val="24"/>
        <w:szCs w:val="24"/>
      </w:rPr>
    </w:lvl>
    <w:lvl w:ilvl="1">
      <w:start w:val="0"/>
      <w:numFmt w:val="bullet"/>
      <w:lvlText w:val="•"/>
      <w:lvlJc w:val="left"/>
      <w:pPr>
        <w:ind w:left="4460" w:hanging="425"/>
      </w:pPr>
      <w:rPr/>
    </w:lvl>
    <w:lvl w:ilvl="2">
      <w:start w:val="0"/>
      <w:numFmt w:val="bullet"/>
      <w:lvlText w:val="•"/>
      <w:lvlJc w:val="left"/>
      <w:pPr>
        <w:ind w:left="4880" w:hanging="425"/>
      </w:pPr>
      <w:rPr/>
    </w:lvl>
    <w:lvl w:ilvl="3">
      <w:start w:val="0"/>
      <w:numFmt w:val="bullet"/>
      <w:lvlText w:val="•"/>
      <w:lvlJc w:val="left"/>
      <w:pPr>
        <w:ind w:left="5623" w:hanging="425"/>
      </w:pPr>
      <w:rPr/>
    </w:lvl>
    <w:lvl w:ilvl="4">
      <w:start w:val="0"/>
      <w:numFmt w:val="bullet"/>
      <w:lvlText w:val="•"/>
      <w:lvlJc w:val="left"/>
      <w:pPr>
        <w:ind w:left="6366" w:hanging="425"/>
      </w:pPr>
      <w:rPr/>
    </w:lvl>
    <w:lvl w:ilvl="5">
      <w:start w:val="0"/>
      <w:numFmt w:val="bullet"/>
      <w:lvlText w:val="•"/>
      <w:lvlJc w:val="left"/>
      <w:pPr>
        <w:ind w:left="7109" w:hanging="425"/>
      </w:pPr>
      <w:rPr/>
    </w:lvl>
    <w:lvl w:ilvl="6">
      <w:start w:val="0"/>
      <w:numFmt w:val="bullet"/>
      <w:lvlText w:val="•"/>
      <w:lvlJc w:val="left"/>
      <w:pPr>
        <w:ind w:left="7853" w:hanging="425"/>
      </w:pPr>
      <w:rPr/>
    </w:lvl>
    <w:lvl w:ilvl="7">
      <w:start w:val="0"/>
      <w:numFmt w:val="bullet"/>
      <w:lvlText w:val="•"/>
      <w:lvlJc w:val="left"/>
      <w:pPr>
        <w:ind w:left="8596" w:hanging="425"/>
      </w:pPr>
      <w:rPr/>
    </w:lvl>
    <w:lvl w:ilvl="8">
      <w:start w:val="0"/>
      <w:numFmt w:val="bullet"/>
      <w:lvlText w:val="•"/>
      <w:lvlJc w:val="left"/>
      <w:pPr>
        <w:ind w:left="9339" w:hanging="425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2122" w:hanging="737"/>
      </w:pPr>
      <w:rPr/>
    </w:lvl>
    <w:lvl w:ilvl="1">
      <w:start w:val="0"/>
      <w:numFmt w:val="bullet"/>
      <w:lvlText w:val="•"/>
      <w:lvlJc w:val="left"/>
      <w:pPr>
        <w:ind w:left="2990" w:hanging="737"/>
      </w:pPr>
      <w:rPr/>
    </w:lvl>
    <w:lvl w:ilvl="2">
      <w:start w:val="0"/>
      <w:numFmt w:val="bullet"/>
      <w:lvlText w:val="•"/>
      <w:lvlJc w:val="left"/>
      <w:pPr>
        <w:ind w:left="3861" w:hanging="736.9999999999995"/>
      </w:pPr>
      <w:rPr/>
    </w:lvl>
    <w:lvl w:ilvl="3">
      <w:start w:val="0"/>
      <w:numFmt w:val="bullet"/>
      <w:lvlText w:val="•"/>
      <w:lvlJc w:val="left"/>
      <w:pPr>
        <w:ind w:left="4731" w:hanging="736.9999999999995"/>
      </w:pPr>
      <w:rPr/>
    </w:lvl>
    <w:lvl w:ilvl="4">
      <w:start w:val="0"/>
      <w:numFmt w:val="bullet"/>
      <w:lvlText w:val="•"/>
      <w:lvlJc w:val="left"/>
      <w:pPr>
        <w:ind w:left="5602" w:hanging="736.9999999999991"/>
      </w:pPr>
      <w:rPr/>
    </w:lvl>
    <w:lvl w:ilvl="5">
      <w:start w:val="0"/>
      <w:numFmt w:val="bullet"/>
      <w:lvlText w:val="•"/>
      <w:lvlJc w:val="left"/>
      <w:pPr>
        <w:ind w:left="6473" w:hanging="737.0000000000009"/>
      </w:pPr>
      <w:rPr/>
    </w:lvl>
    <w:lvl w:ilvl="6">
      <w:start w:val="0"/>
      <w:numFmt w:val="bullet"/>
      <w:lvlText w:val="•"/>
      <w:lvlJc w:val="left"/>
      <w:pPr>
        <w:ind w:left="7343" w:hanging="737.0000000000009"/>
      </w:pPr>
      <w:rPr/>
    </w:lvl>
    <w:lvl w:ilvl="7">
      <w:start w:val="0"/>
      <w:numFmt w:val="bullet"/>
      <w:lvlText w:val="•"/>
      <w:lvlJc w:val="left"/>
      <w:pPr>
        <w:ind w:left="8214" w:hanging="737.0000000000009"/>
      </w:pPr>
      <w:rPr/>
    </w:lvl>
    <w:lvl w:ilvl="8">
      <w:start w:val="0"/>
      <w:numFmt w:val="bullet"/>
      <w:lvlText w:val="•"/>
      <w:lvlJc w:val="left"/>
      <w:pPr>
        <w:ind w:left="9085" w:hanging="737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2542" w:hanging="360"/>
      </w:pPr>
      <w:rPr>
        <w:rFonts w:ascii="Arial MT" w:cs="Arial MT" w:eastAsia="Arial MT" w:hAnsi="Arial MT"/>
        <w:sz w:val="24"/>
        <w:szCs w:val="24"/>
      </w:rPr>
    </w:lvl>
    <w:lvl w:ilvl="1">
      <w:start w:val="0"/>
      <w:numFmt w:val="bullet"/>
      <w:lvlText w:val="•"/>
      <w:lvlJc w:val="left"/>
      <w:pPr>
        <w:ind w:left="3368" w:hanging="360"/>
      </w:pPr>
      <w:rPr/>
    </w:lvl>
    <w:lvl w:ilvl="2">
      <w:start w:val="0"/>
      <w:numFmt w:val="bullet"/>
      <w:lvlText w:val="•"/>
      <w:lvlJc w:val="left"/>
      <w:pPr>
        <w:ind w:left="4197" w:hanging="360"/>
      </w:pPr>
      <w:rPr/>
    </w:lvl>
    <w:lvl w:ilvl="3">
      <w:start w:val="0"/>
      <w:numFmt w:val="bullet"/>
      <w:lvlText w:val="•"/>
      <w:lvlJc w:val="left"/>
      <w:pPr>
        <w:ind w:left="5025" w:hanging="360"/>
      </w:pPr>
      <w:rPr/>
    </w:lvl>
    <w:lvl w:ilvl="4">
      <w:start w:val="0"/>
      <w:numFmt w:val="bullet"/>
      <w:lvlText w:val="•"/>
      <w:lvlJc w:val="left"/>
      <w:pPr>
        <w:ind w:left="5854" w:hanging="360"/>
      </w:pPr>
      <w:rPr/>
    </w:lvl>
    <w:lvl w:ilvl="5">
      <w:start w:val="0"/>
      <w:numFmt w:val="bullet"/>
      <w:lvlText w:val="•"/>
      <w:lvlJc w:val="left"/>
      <w:pPr>
        <w:ind w:left="6683" w:hanging="360"/>
      </w:pPr>
      <w:rPr/>
    </w:lvl>
    <w:lvl w:ilvl="6">
      <w:start w:val="0"/>
      <w:numFmt w:val="bullet"/>
      <w:lvlText w:val="•"/>
      <w:lvlJc w:val="left"/>
      <w:pPr>
        <w:ind w:left="7511" w:hanging="360"/>
      </w:pPr>
      <w:rPr/>
    </w:lvl>
    <w:lvl w:ilvl="7">
      <w:start w:val="0"/>
      <w:numFmt w:val="bullet"/>
      <w:lvlText w:val="•"/>
      <w:lvlJc w:val="left"/>
      <w:pPr>
        <w:ind w:left="8340" w:hanging="360"/>
      </w:pPr>
      <w:rPr/>
    </w:lvl>
    <w:lvl w:ilvl="8">
      <w:start w:val="0"/>
      <w:numFmt w:val="bullet"/>
      <w:lvlText w:val="•"/>
      <w:lvlJc w:val="left"/>
      <w:pPr>
        <w:ind w:left="9169" w:hanging="36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2028" w:hanging="360"/>
      </w:pPr>
      <w:rPr>
        <w:rFonts w:ascii="Arial MT" w:cs="Arial MT" w:eastAsia="Arial MT" w:hAnsi="Arial MT"/>
        <w:sz w:val="24"/>
        <w:szCs w:val="24"/>
      </w:rPr>
    </w:lvl>
    <w:lvl w:ilvl="1">
      <w:start w:val="0"/>
      <w:numFmt w:val="bullet"/>
      <w:lvlText w:val="•"/>
      <w:lvlJc w:val="left"/>
      <w:pPr>
        <w:ind w:left="2900" w:hanging="360"/>
      </w:pPr>
      <w:rPr/>
    </w:lvl>
    <w:lvl w:ilvl="2">
      <w:start w:val="0"/>
      <w:numFmt w:val="bullet"/>
      <w:lvlText w:val="•"/>
      <w:lvlJc w:val="left"/>
      <w:pPr>
        <w:ind w:left="3781" w:hanging="360"/>
      </w:pPr>
      <w:rPr/>
    </w:lvl>
    <w:lvl w:ilvl="3">
      <w:start w:val="0"/>
      <w:numFmt w:val="bullet"/>
      <w:lvlText w:val="•"/>
      <w:lvlJc w:val="left"/>
      <w:pPr>
        <w:ind w:left="4661" w:hanging="360"/>
      </w:pPr>
      <w:rPr/>
    </w:lvl>
    <w:lvl w:ilvl="4">
      <w:start w:val="0"/>
      <w:numFmt w:val="bullet"/>
      <w:lvlText w:val="•"/>
      <w:lvlJc w:val="left"/>
      <w:pPr>
        <w:ind w:left="5542" w:hanging="360"/>
      </w:pPr>
      <w:rPr/>
    </w:lvl>
    <w:lvl w:ilvl="5">
      <w:start w:val="0"/>
      <w:numFmt w:val="bullet"/>
      <w:lvlText w:val="•"/>
      <w:lvlJc w:val="left"/>
      <w:pPr>
        <w:ind w:left="6423" w:hanging="360"/>
      </w:pPr>
      <w:rPr/>
    </w:lvl>
    <w:lvl w:ilvl="6">
      <w:start w:val="0"/>
      <w:numFmt w:val="bullet"/>
      <w:lvlText w:val="•"/>
      <w:lvlJc w:val="left"/>
      <w:pPr>
        <w:ind w:left="7303" w:hanging="360"/>
      </w:pPr>
      <w:rPr/>
    </w:lvl>
    <w:lvl w:ilvl="7">
      <w:start w:val="0"/>
      <w:numFmt w:val="bullet"/>
      <w:lvlText w:val="•"/>
      <w:lvlJc w:val="left"/>
      <w:pPr>
        <w:ind w:left="8184" w:hanging="360"/>
      </w:pPr>
      <w:rPr/>
    </w:lvl>
    <w:lvl w:ilvl="8">
      <w:start w:val="0"/>
      <w:numFmt w:val="bullet"/>
      <w:lvlText w:val="•"/>
      <w:lvlJc w:val="left"/>
      <w:pPr>
        <w:ind w:left="9065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sz w:val="22"/>
        <w:szCs w:val="22"/>
        <w:lang w:val="sk-SK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0" w:lineRule="auto"/>
      <w:ind w:left="1122" w:right="390"/>
      <w:jc w:val="center"/>
    </w:pPr>
    <w:rPr>
      <w:sz w:val="48"/>
      <w:szCs w:val="48"/>
    </w:rPr>
  </w:style>
  <w:style w:type="paragraph" w:styleId="a" w:default="1">
    <w:name w:val="Normal"/>
    <w:uiPriority w:val="1"/>
    <w:qFormat w:val="1"/>
    <w:rsid w:val="00BE1A45"/>
    <w:rPr>
      <w:rFonts w:ascii="Sylfaen" w:cs="Sylfaen" w:eastAsia="Sylfaen" w:hAnsi="Sylfaen"/>
      <w:lang w:val="sk-SK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BE1A45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11" w:customStyle="1">
    <w:name w:val="Оглавление 11"/>
    <w:basedOn w:val="a"/>
    <w:uiPriority w:val="1"/>
    <w:qFormat w:val="1"/>
    <w:rsid w:val="00BE1A45"/>
    <w:pPr>
      <w:ind w:left="1102"/>
    </w:pPr>
    <w:rPr>
      <w:sz w:val="28"/>
      <w:szCs w:val="28"/>
    </w:rPr>
  </w:style>
  <w:style w:type="paragraph" w:styleId="a3">
    <w:name w:val="Body Text"/>
    <w:basedOn w:val="a"/>
    <w:uiPriority w:val="1"/>
    <w:qFormat w:val="1"/>
    <w:rsid w:val="00BE1A45"/>
    <w:rPr>
      <w:sz w:val="24"/>
      <w:szCs w:val="24"/>
    </w:rPr>
  </w:style>
  <w:style w:type="paragraph" w:styleId="110" w:customStyle="1">
    <w:name w:val="Заголовок 11"/>
    <w:basedOn w:val="a"/>
    <w:uiPriority w:val="1"/>
    <w:qFormat w:val="1"/>
    <w:rsid w:val="00BE1A45"/>
    <w:pPr>
      <w:spacing w:before="35"/>
      <w:ind w:left="1122" w:right="391"/>
      <w:jc w:val="center"/>
      <w:outlineLvl w:val="1"/>
    </w:pPr>
    <w:rPr>
      <w:sz w:val="25"/>
      <w:szCs w:val="25"/>
    </w:rPr>
  </w:style>
  <w:style w:type="paragraph" w:styleId="a4">
    <w:name w:val="Title"/>
    <w:basedOn w:val="a"/>
    <w:uiPriority w:val="1"/>
    <w:qFormat w:val="1"/>
    <w:rsid w:val="00BE1A45"/>
    <w:pPr>
      <w:spacing w:before="100"/>
      <w:ind w:left="1122" w:right="390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 w:val="1"/>
    <w:rsid w:val="00BE1A45"/>
    <w:pPr>
      <w:ind w:left="1385" w:hanging="360"/>
    </w:pPr>
  </w:style>
  <w:style w:type="paragraph" w:styleId="TableParagraph" w:customStyle="1">
    <w:name w:val="Table Paragraph"/>
    <w:basedOn w:val="a"/>
    <w:uiPriority w:val="1"/>
    <w:qFormat w:val="1"/>
    <w:rsid w:val="00BE1A45"/>
    <w:pPr>
      <w:spacing w:before="1"/>
    </w:pPr>
  </w:style>
  <w:style w:type="paragraph" w:styleId="a6">
    <w:name w:val="Balloon Text"/>
    <w:basedOn w:val="a"/>
    <w:link w:val="a7"/>
    <w:uiPriority w:val="99"/>
    <w:semiHidden w:val="1"/>
    <w:unhideWhenUsed w:val="1"/>
    <w:rsid w:val="00667C69"/>
    <w:rPr>
      <w:rFonts w:ascii="Tahoma" w:cs="Tahoma" w:hAnsi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667C69"/>
    <w:rPr>
      <w:rFonts w:ascii="Tahoma" w:cs="Tahoma" w:eastAsia="Sylfaen" w:hAnsi="Tahoma"/>
      <w:sz w:val="16"/>
      <w:szCs w:val="16"/>
      <w:lang w:val="sk-SK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hyperlink" Target="https://multiurok.ru/files/ink-nowrowynowt-yan-dzevavorowme.html" TargetMode="External"/><Relationship Id="rId21" Type="http://schemas.openxmlformats.org/officeDocument/2006/relationships/hyperlink" Target="https://multiurok.ru/files/ink-nowrowynowt-yan-dzevavorowme.html" TargetMode="External"/><Relationship Id="rId24" Type="http://schemas.openxmlformats.org/officeDocument/2006/relationships/image" Target="media/image5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2.xml"/><Relationship Id="rId26" Type="http://schemas.openxmlformats.org/officeDocument/2006/relationships/image" Target="media/image15.png"/><Relationship Id="rId25" Type="http://schemas.openxmlformats.org/officeDocument/2006/relationships/image" Target="media/image16.png"/><Relationship Id="rId28" Type="http://schemas.openxmlformats.org/officeDocument/2006/relationships/image" Target="media/image8.png"/><Relationship Id="rId27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11" Type="http://schemas.openxmlformats.org/officeDocument/2006/relationships/image" Target="media/image14.png"/><Relationship Id="rId10" Type="http://schemas.openxmlformats.org/officeDocument/2006/relationships/image" Target="media/image7.png"/><Relationship Id="rId13" Type="http://schemas.openxmlformats.org/officeDocument/2006/relationships/image" Target="media/image12.png"/><Relationship Id="rId12" Type="http://schemas.openxmlformats.org/officeDocument/2006/relationships/image" Target="media/image1.png"/><Relationship Id="rId15" Type="http://schemas.openxmlformats.org/officeDocument/2006/relationships/image" Target="media/image2.png"/><Relationship Id="rId14" Type="http://schemas.openxmlformats.org/officeDocument/2006/relationships/image" Target="media/image17.png"/><Relationship Id="rId17" Type="http://schemas.openxmlformats.org/officeDocument/2006/relationships/image" Target="media/image9.png"/><Relationship Id="rId16" Type="http://schemas.openxmlformats.org/officeDocument/2006/relationships/footer" Target="footer1.xml"/><Relationship Id="rId19" Type="http://schemas.openxmlformats.org/officeDocument/2006/relationships/image" Target="media/image13.png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uf7YUU4TCoJkOBRMFahBXViKyA==">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2022-09-04T16:12:00Z</dcterms:created>
  <dc:creator>Admin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2022-09-04T00:00:00Z</vt:filetime>
  </property>
</Properties>
</file>