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F29" w:rsidRDefault="00726FD8">
      <w:pPr>
        <w:spacing w:after="281" w:line="259" w:lineRule="auto"/>
        <w:ind w:left="0" w:right="0" w:firstLine="0"/>
        <w:jc w:val="left"/>
      </w:pPr>
      <w:r>
        <w:rPr>
          <w:b/>
          <w:sz w:val="48"/>
          <w:lang w:val="hy-AM"/>
        </w:rPr>
        <w:t xml:space="preserve"> </w:t>
      </w:r>
      <w:r>
        <w:rPr>
          <w:b/>
          <w:sz w:val="48"/>
        </w:rPr>
        <w:t xml:space="preserve">  </w:t>
      </w:r>
    </w:p>
    <w:p w:rsidR="00233F29" w:rsidRDefault="00AB2ED6">
      <w:pPr>
        <w:spacing w:after="0" w:line="459" w:lineRule="auto"/>
        <w:ind w:left="1284" w:right="0" w:hanging="398"/>
        <w:jc w:val="left"/>
        <w:rPr>
          <w:b/>
          <w:sz w:val="48"/>
        </w:rPr>
      </w:pPr>
      <w:r>
        <w:rPr>
          <w:b/>
          <w:sz w:val="48"/>
          <w:lang w:val="hy-AM"/>
        </w:rPr>
        <w:t xml:space="preserve">     ԳԱՎԱՌԻ ԱՎԱԳ ԴՊՐՈՑ</w:t>
      </w:r>
      <w:r>
        <w:rPr>
          <w:b/>
          <w:sz w:val="48"/>
        </w:rPr>
        <w:t xml:space="preserve"> </w:t>
      </w:r>
    </w:p>
    <w:p w:rsidR="004E2D43" w:rsidRPr="00C64F96" w:rsidRDefault="00A362CD">
      <w:pPr>
        <w:spacing w:after="0" w:line="459" w:lineRule="auto"/>
        <w:ind w:left="1284" w:right="0" w:hanging="398"/>
        <w:jc w:val="left"/>
        <w:rPr>
          <w:sz w:val="32"/>
          <w:szCs w:val="32"/>
        </w:rPr>
      </w:pPr>
      <w:r>
        <w:rPr>
          <w:b/>
          <w:sz w:val="32"/>
          <w:szCs w:val="32"/>
          <w:lang w:val="hy-AM"/>
        </w:rPr>
        <w:t xml:space="preserve">   </w:t>
      </w:r>
      <w:r w:rsidR="00C64F96">
        <w:rPr>
          <w:b/>
          <w:sz w:val="32"/>
          <w:szCs w:val="32"/>
          <w:lang w:val="hy-AM"/>
        </w:rPr>
        <w:t xml:space="preserve"> </w:t>
      </w:r>
      <w:r w:rsidR="004E2D43" w:rsidRPr="00C64F96">
        <w:rPr>
          <w:b/>
          <w:sz w:val="32"/>
          <w:szCs w:val="32"/>
          <w:lang w:val="hy-AM"/>
        </w:rPr>
        <w:t>ՀԵՐԹԱԿԱՆ ԱՏԵՍՏԱՎՈՐՄԱՆ ԵՆԹԱԿ</w:t>
      </w:r>
      <w:r>
        <w:rPr>
          <w:b/>
          <w:sz w:val="32"/>
          <w:szCs w:val="32"/>
          <w:lang w:val="hy-AM"/>
        </w:rPr>
        <w:t>Ա Ո</w:t>
      </w:r>
      <w:r w:rsidR="004E2D43" w:rsidRPr="00C64F96">
        <w:rPr>
          <w:b/>
          <w:sz w:val="32"/>
          <w:szCs w:val="32"/>
          <w:lang w:val="hy-AM"/>
        </w:rPr>
        <w:t>ՒՍՈՒՑԻՉՆԵՐԻ ՎԵՐԱՊԱՏՐԱՍՏՄԱՆ ԴԱՍԸՆԹԱՑ</w:t>
      </w:r>
    </w:p>
    <w:p w:rsidR="00233F29" w:rsidRDefault="00726FD8">
      <w:pPr>
        <w:spacing w:after="136" w:line="259" w:lineRule="auto"/>
        <w:ind w:left="97" w:right="0" w:firstLine="0"/>
        <w:jc w:val="center"/>
      </w:pPr>
      <w:r>
        <w:rPr>
          <w:b/>
          <w:sz w:val="36"/>
        </w:rPr>
        <w:t xml:space="preserve"> </w:t>
      </w:r>
    </w:p>
    <w:p w:rsidR="00233F29" w:rsidRDefault="00726FD8">
      <w:pPr>
        <w:spacing w:after="256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233F29" w:rsidRDefault="00726FD8">
      <w:pPr>
        <w:spacing w:after="302" w:line="259" w:lineRule="auto"/>
        <w:ind w:left="-5" w:right="0"/>
        <w:jc w:val="left"/>
      </w:pPr>
      <w:r>
        <w:rPr>
          <w:b/>
          <w:sz w:val="32"/>
        </w:rPr>
        <w:t>ՀԵՏԱԶՈՏՈՒԹՅԱՆ</w:t>
      </w:r>
      <w:r>
        <w:rPr>
          <w:b/>
          <w:sz w:val="32"/>
        </w:rPr>
        <w:t xml:space="preserve"> </w:t>
      </w:r>
      <w:r>
        <w:rPr>
          <w:b/>
          <w:sz w:val="32"/>
        </w:rPr>
        <w:t>ԹԵՄԱՆ</w:t>
      </w:r>
      <w:r>
        <w:rPr>
          <w:sz w:val="32"/>
        </w:rPr>
        <w:t>՝</w:t>
      </w:r>
      <w:r>
        <w:rPr>
          <w:sz w:val="32"/>
        </w:rPr>
        <w:t xml:space="preserve"> </w:t>
      </w:r>
      <w:r>
        <w:rPr>
          <w:sz w:val="32"/>
        </w:rPr>
        <w:t>ՍՈՎՈՐՈՂՆԵՐԻ</w:t>
      </w:r>
      <w:r>
        <w:rPr>
          <w:sz w:val="32"/>
        </w:rPr>
        <w:t xml:space="preserve"> </w:t>
      </w:r>
      <w:r>
        <w:rPr>
          <w:sz w:val="32"/>
        </w:rPr>
        <w:t>ՄԵՋ</w:t>
      </w:r>
      <w:r>
        <w:rPr>
          <w:sz w:val="32"/>
        </w:rPr>
        <w:t xml:space="preserve"> </w:t>
      </w:r>
    </w:p>
    <w:p w:rsidR="00233F29" w:rsidRDefault="00726FD8">
      <w:pPr>
        <w:spacing w:after="286" w:line="259" w:lineRule="auto"/>
        <w:ind w:left="-5" w:right="0"/>
        <w:jc w:val="left"/>
      </w:pPr>
      <w:r>
        <w:rPr>
          <w:sz w:val="32"/>
        </w:rPr>
        <w:t>ԱՐԺԵՔԱՅԻՆ</w:t>
      </w:r>
      <w:r>
        <w:rPr>
          <w:sz w:val="32"/>
        </w:rPr>
        <w:t xml:space="preserve"> </w:t>
      </w:r>
      <w:r>
        <w:rPr>
          <w:sz w:val="32"/>
        </w:rPr>
        <w:t>ՀԱՄԱԿԱՐԳԻ</w:t>
      </w:r>
      <w:r>
        <w:rPr>
          <w:sz w:val="32"/>
        </w:rPr>
        <w:t xml:space="preserve"> </w:t>
      </w:r>
      <w:r>
        <w:rPr>
          <w:sz w:val="32"/>
        </w:rPr>
        <w:t>ՁԵՎԱՎՈՐՈՒՄԸ</w:t>
      </w:r>
      <w:r>
        <w:rPr>
          <w:sz w:val="32"/>
        </w:rPr>
        <w:t xml:space="preserve"> </w:t>
      </w:r>
      <w:r>
        <w:rPr>
          <w:sz w:val="32"/>
        </w:rPr>
        <w:t>ԱՌԱՐԿԱՅԻ</w:t>
      </w:r>
      <w:r>
        <w:rPr>
          <w:sz w:val="32"/>
        </w:rPr>
        <w:t xml:space="preserve"> </w:t>
      </w:r>
    </w:p>
    <w:p w:rsidR="00233F29" w:rsidRDefault="00726FD8">
      <w:pPr>
        <w:spacing w:after="190" w:line="259" w:lineRule="auto"/>
        <w:ind w:left="-5" w:right="0"/>
        <w:jc w:val="left"/>
      </w:pPr>
      <w:r>
        <w:rPr>
          <w:sz w:val="32"/>
        </w:rPr>
        <w:t>ԴԱՍԱՎԱՆԴՄԱՆ</w:t>
      </w:r>
      <w:r>
        <w:rPr>
          <w:sz w:val="32"/>
        </w:rPr>
        <w:t xml:space="preserve"> </w:t>
      </w:r>
      <w:r>
        <w:rPr>
          <w:sz w:val="32"/>
        </w:rPr>
        <w:t>ԸՆԹԱՑՔՈՒՄ</w:t>
      </w:r>
      <w:r>
        <w:rPr>
          <w:sz w:val="32"/>
        </w:rPr>
        <w:t xml:space="preserve"> </w:t>
      </w:r>
    </w:p>
    <w:p w:rsidR="00233F29" w:rsidRDefault="00726FD8">
      <w:pPr>
        <w:spacing w:after="155" w:line="259" w:lineRule="auto"/>
        <w:ind w:left="86" w:right="0" w:firstLine="0"/>
        <w:jc w:val="center"/>
      </w:pPr>
      <w:r>
        <w:rPr>
          <w:sz w:val="32"/>
        </w:rPr>
        <w:t xml:space="preserve"> </w:t>
      </w:r>
    </w:p>
    <w:p w:rsidR="00233F29" w:rsidRDefault="00726FD8">
      <w:pPr>
        <w:spacing w:after="255" w:line="259" w:lineRule="auto"/>
        <w:ind w:left="86" w:right="0" w:firstLine="0"/>
        <w:jc w:val="center"/>
      </w:pPr>
      <w:r>
        <w:rPr>
          <w:sz w:val="32"/>
        </w:rPr>
        <w:t xml:space="preserve"> </w:t>
      </w:r>
    </w:p>
    <w:p w:rsidR="00233F29" w:rsidRDefault="00726FD8">
      <w:pPr>
        <w:spacing w:after="303" w:line="259" w:lineRule="auto"/>
        <w:ind w:left="-5" w:right="0"/>
        <w:jc w:val="left"/>
      </w:pPr>
      <w:r>
        <w:rPr>
          <w:b/>
          <w:sz w:val="32"/>
        </w:rPr>
        <w:t>ՀԵՏԱԶՈՏՈՂ</w:t>
      </w:r>
      <w:r>
        <w:rPr>
          <w:b/>
          <w:sz w:val="32"/>
        </w:rPr>
        <w:t xml:space="preserve"> </w:t>
      </w:r>
      <w:r>
        <w:rPr>
          <w:b/>
          <w:sz w:val="32"/>
        </w:rPr>
        <w:t>ՈՒՍՈՒՑԻՉ</w:t>
      </w:r>
      <w:r>
        <w:rPr>
          <w:sz w:val="32"/>
        </w:rPr>
        <w:t>՝</w:t>
      </w:r>
      <w:r>
        <w:rPr>
          <w:sz w:val="32"/>
        </w:rPr>
        <w:t xml:space="preserve"> </w:t>
      </w:r>
      <w:r w:rsidR="00C221EE">
        <w:rPr>
          <w:sz w:val="32"/>
          <w:lang w:val="hy-AM"/>
        </w:rPr>
        <w:t>ՇՈՂԻԿ ԽԱՉԱՏՐՅԱՆ</w:t>
      </w:r>
    </w:p>
    <w:p w:rsidR="00233F29" w:rsidRDefault="00726FD8" w:rsidP="00C221EE">
      <w:pPr>
        <w:spacing w:after="258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233F29" w:rsidRDefault="00726FD8">
      <w:pPr>
        <w:spacing w:after="219" w:line="259" w:lineRule="auto"/>
        <w:ind w:left="108" w:right="0" w:firstLine="0"/>
        <w:jc w:val="center"/>
      </w:pPr>
      <w:r>
        <w:rPr>
          <w:sz w:val="40"/>
        </w:rPr>
        <w:t xml:space="preserve"> </w:t>
      </w:r>
    </w:p>
    <w:p w:rsidR="00233F29" w:rsidRDefault="008B2EE8" w:rsidP="00AB2ED6">
      <w:pPr>
        <w:spacing w:after="132" w:line="259" w:lineRule="auto"/>
        <w:ind w:right="0"/>
        <w:jc w:val="left"/>
      </w:pPr>
      <w:r>
        <w:rPr>
          <w:b/>
          <w:sz w:val="32"/>
          <w:lang w:val="hy-AM"/>
        </w:rPr>
        <w:t>Ղ</w:t>
      </w:r>
      <w:r w:rsidR="00A07688">
        <w:rPr>
          <w:b/>
          <w:sz w:val="32"/>
          <w:lang w:val="hy-AM"/>
        </w:rPr>
        <w:t>ԵԿԱՎԱՐ՝</w:t>
      </w:r>
      <w:r>
        <w:rPr>
          <w:sz w:val="32"/>
        </w:rPr>
        <w:t xml:space="preserve"> </w:t>
      </w:r>
      <w:r w:rsidR="00A07688">
        <w:rPr>
          <w:sz w:val="32"/>
          <w:lang w:val="hy-AM"/>
        </w:rPr>
        <w:t>ԹԵՐԵԶԱ ՂԱՐԱԲԱՂՑՅԱՆ</w:t>
      </w:r>
      <w:r>
        <w:rPr>
          <w:sz w:val="32"/>
        </w:rP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F29" w:rsidRDefault="00726FD8">
      <w:pPr>
        <w:spacing w:after="2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F29" w:rsidRDefault="000C7A98">
      <w:pPr>
        <w:spacing w:after="189" w:line="259" w:lineRule="auto"/>
        <w:ind w:right="8"/>
        <w:jc w:val="center"/>
      </w:pPr>
      <w:r>
        <w:rPr>
          <w:b/>
          <w:sz w:val="32"/>
          <w:lang w:val="hy-AM"/>
        </w:rPr>
        <w:t>ԳԱՎԱՌ 2022</w:t>
      </w:r>
      <w:r>
        <w:rPr>
          <w:b/>
          <w:sz w:val="32"/>
        </w:rPr>
        <w:t xml:space="preserve"> </w:t>
      </w:r>
    </w:p>
    <w:p w:rsidR="00233F29" w:rsidRDefault="00726FD8">
      <w:pPr>
        <w:spacing w:after="0" w:line="259" w:lineRule="auto"/>
        <w:ind w:left="86" w:right="0" w:firstLine="0"/>
        <w:jc w:val="center"/>
      </w:pPr>
      <w:r>
        <w:rPr>
          <w:b/>
          <w:sz w:val="32"/>
        </w:rPr>
        <w:t xml:space="preserve"> </w:t>
      </w:r>
    </w:p>
    <w:p w:rsidR="009852FF" w:rsidRDefault="009852FF">
      <w:pPr>
        <w:spacing w:after="0" w:line="259" w:lineRule="auto"/>
        <w:ind w:right="5"/>
        <w:jc w:val="center"/>
        <w:rPr>
          <w:b/>
          <w:sz w:val="32"/>
        </w:rPr>
      </w:pPr>
    </w:p>
    <w:p w:rsidR="00233F29" w:rsidRDefault="00726FD8">
      <w:pPr>
        <w:spacing w:after="0" w:line="259" w:lineRule="auto"/>
        <w:ind w:right="5"/>
        <w:jc w:val="center"/>
      </w:pPr>
      <w:r>
        <w:rPr>
          <w:b/>
          <w:sz w:val="32"/>
        </w:rPr>
        <w:lastRenderedPageBreak/>
        <w:t>ԲՈՎԱՆԴԱԿՈՒԹՅՈՒՆ</w:t>
      </w:r>
      <w:r>
        <w:rPr>
          <w:b/>
          <w:sz w:val="32"/>
        </w:rPr>
        <w:t xml:space="preserve"> </w:t>
      </w:r>
    </w:p>
    <w:p w:rsidR="00233F29" w:rsidRDefault="00726FD8">
      <w:pPr>
        <w:spacing w:after="1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id w:val="-696001665"/>
        <w:docPartObj>
          <w:docPartGallery w:val="Table of Contents"/>
        </w:docPartObj>
      </w:sdtPr>
      <w:sdtEndPr/>
      <w:sdtContent>
        <w:p w:rsidR="00233F29" w:rsidRDefault="00726FD8">
          <w:pPr>
            <w:pStyle w:val="11"/>
            <w:tabs>
              <w:tab w:val="right" w:leader="dot" w:pos="9363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2553"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ՆԵՐԱԾՈՒԹՅՈՒՆ</w:t>
            </w:r>
            <w:r>
              <w:tab/>
            </w:r>
            <w:r>
              <w:fldChar w:fldCharType="begin"/>
            </w:r>
            <w:r>
              <w:instrText>PAGEREF _Toc22553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233F29" w:rsidRDefault="00726FD8">
          <w:pPr>
            <w:pStyle w:val="11"/>
            <w:tabs>
              <w:tab w:val="right" w:leader="dot" w:pos="9363"/>
            </w:tabs>
          </w:pPr>
          <w:hyperlink w:anchor="_Toc22554"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ԱՇԽԱՐՀԱԳՐՈՒԹՅԱՆ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ԴԵՐԸ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ԵՐԵԽԱՆԵՐԻ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ԱՐԺԵՀԱՄԱԿԱՐԳԻ</w:t>
            </w:r>
            <w:r>
              <w:rPr>
                <w:b/>
              </w:rPr>
              <w:t xml:space="preserve"> </w:t>
            </w:r>
            <w:r>
              <w:tab/>
            </w:r>
            <w:r>
              <w:fldChar w:fldCharType="begin"/>
            </w:r>
            <w:r>
              <w:instrText>PAGEREF _Toc22554 \h</w:instrText>
            </w:r>
            <w:r>
              <w:fldChar w:fldCharType="separate"/>
            </w:r>
            <w:r>
              <w:fldChar w:fldCharType="end"/>
            </w:r>
          </w:hyperlink>
        </w:p>
        <w:p w:rsidR="00233F29" w:rsidRDefault="00726FD8">
          <w:pPr>
            <w:pStyle w:val="11"/>
            <w:tabs>
              <w:tab w:val="right" w:leader="dot" w:pos="9363"/>
            </w:tabs>
          </w:pPr>
          <w:hyperlink w:anchor="_Toc22555">
            <w:r>
              <w:rPr>
                <w:b/>
              </w:rPr>
              <w:t>ՁԵՎԱՎՈՐՄԱՆ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ԳՈՐԾՈՒՄ</w:t>
            </w:r>
            <w:r>
              <w:tab/>
            </w:r>
            <w:r>
              <w:fldChar w:fldCharType="begin"/>
            </w:r>
            <w:r>
              <w:instrText>PAGEREF _Toc22555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233F29" w:rsidRDefault="00726FD8">
          <w:pPr>
            <w:pStyle w:val="21"/>
            <w:tabs>
              <w:tab w:val="right" w:leader="dot" w:pos="9363"/>
            </w:tabs>
          </w:pPr>
          <w:hyperlink w:anchor="_Toc22556">
            <w:r>
              <w:rPr>
                <w:b/>
              </w:rPr>
              <w:t>2.1</w:t>
            </w:r>
            <w:r>
              <w:t xml:space="preserve">  </w:t>
            </w:r>
            <w:r>
              <w:rPr>
                <w:b/>
              </w:rPr>
              <w:t>Ի՞ՆՉ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Է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ԱՐԺԵՀԱՄԱԿԱՐԳԸ</w:t>
            </w:r>
            <w:r>
              <w:tab/>
            </w:r>
            <w:r>
              <w:fldChar w:fldCharType="begin"/>
            </w:r>
            <w:r>
              <w:instrText>PAGEREF _Toc22556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233F29" w:rsidRDefault="00726FD8">
          <w:pPr>
            <w:pStyle w:val="21"/>
            <w:tabs>
              <w:tab w:val="right" w:leader="dot" w:pos="9363"/>
            </w:tabs>
          </w:pPr>
          <w:hyperlink w:anchor="_Toc22557">
            <w:r>
              <w:rPr>
                <w:b/>
              </w:rPr>
              <w:t>2.2</w:t>
            </w:r>
            <w:r>
              <w:t xml:space="preserve">  </w:t>
            </w:r>
            <w:r>
              <w:rPr>
                <w:b/>
              </w:rPr>
              <w:t>ԱՐԺԵՀԱՄԱԿԱՐԳԻ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ՁԵՎԱՎՈՐՄԱՆ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ԴԱՍԻ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ՕՐԻՆԱԿ</w:t>
            </w:r>
            <w:r>
              <w:tab/>
            </w:r>
            <w:r>
              <w:fldChar w:fldCharType="begin"/>
            </w:r>
            <w:r>
              <w:instrText>PAGEREF _Toc22557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233F29" w:rsidRDefault="00726FD8">
          <w:pPr>
            <w:pStyle w:val="11"/>
            <w:tabs>
              <w:tab w:val="right" w:leader="dot" w:pos="9363"/>
            </w:tabs>
          </w:pPr>
          <w:hyperlink w:anchor="_Toc22558"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ԵԶՐԱԿԱՑՈՒԹՅՈՒՆ</w:t>
            </w:r>
            <w:r>
              <w:tab/>
            </w:r>
            <w:r>
              <w:fldChar w:fldCharType="begin"/>
            </w:r>
            <w:r>
              <w:instrText>PAGEREF _Toc22558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233F29" w:rsidRDefault="00726FD8">
          <w:pPr>
            <w:pStyle w:val="11"/>
            <w:tabs>
              <w:tab w:val="right" w:leader="dot" w:pos="9363"/>
            </w:tabs>
          </w:pPr>
          <w:hyperlink w:anchor="_Toc22559">
            <w:r>
              <w:rPr>
                <w:b/>
              </w:rPr>
              <w:t>4.</w:t>
            </w:r>
            <w:r>
              <w:t xml:space="preserve"> </w:t>
            </w:r>
            <w:r>
              <w:rPr>
                <w:b/>
              </w:rPr>
              <w:t>ՕԳՏԱԳՈՐԾՎԱԾ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ԳՐԱԿԱՆՈՒԹՅՈՒՆ</w:t>
            </w:r>
            <w:r>
              <w:tab/>
            </w:r>
            <w:r>
              <w:fldChar w:fldCharType="begin"/>
            </w:r>
            <w:r>
              <w:instrText>PAGEREF _Toc22559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233F29" w:rsidRDefault="00726FD8">
          <w:r>
            <w:fldChar w:fldCharType="end"/>
          </w:r>
        </w:p>
      </w:sdtContent>
    </w:sdt>
    <w:p w:rsidR="00233F29" w:rsidRDefault="00726FD8">
      <w:pPr>
        <w:spacing w:after="25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33F29" w:rsidRDefault="00726FD8">
      <w:pPr>
        <w:spacing w:after="325" w:line="259" w:lineRule="auto"/>
        <w:ind w:left="69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325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33F29" w:rsidRDefault="00726FD8">
      <w:pPr>
        <w:pStyle w:val="1"/>
        <w:ind w:left="345" w:hanging="360"/>
      </w:pPr>
      <w:bookmarkStart w:id="0" w:name="_Toc22553"/>
      <w:r>
        <w:t>ՆԵՐԱԾՈՒԹՅՈՒՆ</w:t>
      </w:r>
      <w:r>
        <w:t xml:space="preserve"> </w:t>
      </w:r>
      <w:bookmarkEnd w:id="0"/>
    </w:p>
    <w:p w:rsidR="00233F29" w:rsidRDefault="00726FD8">
      <w:pPr>
        <w:spacing w:after="24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33F29" w:rsidRDefault="00726FD8">
      <w:pPr>
        <w:ind w:left="-5" w:right="0"/>
      </w:pPr>
      <w:r>
        <w:lastRenderedPageBreak/>
        <w:t>Մեր</w:t>
      </w:r>
      <w:r>
        <w:t xml:space="preserve"> </w:t>
      </w:r>
      <w:r>
        <w:t>երկրում</w:t>
      </w:r>
      <w:r>
        <w:t xml:space="preserve"> </w:t>
      </w:r>
      <w:r>
        <w:t>արժեքային</w:t>
      </w:r>
      <w:r>
        <w:t xml:space="preserve"> </w:t>
      </w:r>
      <w:r>
        <w:t>համակարգի</w:t>
      </w:r>
      <w:r>
        <w:t xml:space="preserve"> </w:t>
      </w:r>
      <w:r>
        <w:t>ձևավորումը</w:t>
      </w:r>
      <w:r>
        <w:t xml:space="preserve"> </w:t>
      </w:r>
      <w:r>
        <w:t>ներառված</w:t>
      </w:r>
      <w:r>
        <w:t xml:space="preserve"> </w:t>
      </w:r>
      <w:r>
        <w:t>է</w:t>
      </w:r>
      <w:r>
        <w:t xml:space="preserve"> </w:t>
      </w:r>
      <w:r>
        <w:t>ՀՀ</w:t>
      </w:r>
      <w:r>
        <w:t xml:space="preserve"> </w:t>
      </w:r>
      <w:r>
        <w:t>պետական</w:t>
      </w:r>
      <w:r>
        <w:t xml:space="preserve"> </w:t>
      </w:r>
      <w:r>
        <w:t>չափորոշչում՝</w:t>
      </w:r>
      <w:r>
        <w:t xml:space="preserve"> </w:t>
      </w:r>
      <w:r>
        <w:t>որպես</w:t>
      </w:r>
      <w:r>
        <w:t xml:space="preserve"> </w:t>
      </w:r>
      <w:r>
        <w:t>կրթության</w:t>
      </w:r>
      <w:r>
        <w:t xml:space="preserve"> </w:t>
      </w:r>
      <w:r>
        <w:t>բովանդակային</w:t>
      </w:r>
      <w:r>
        <w:t xml:space="preserve"> </w:t>
      </w:r>
      <w:r>
        <w:t>բաղադրիչ։</w:t>
      </w:r>
      <w:r>
        <w:t xml:space="preserve"> </w:t>
      </w:r>
      <w:r>
        <w:t>Յուրաքանչյուր</w:t>
      </w:r>
      <w:r>
        <w:t xml:space="preserve"> </w:t>
      </w:r>
      <w:r>
        <w:t>ուսումնական</w:t>
      </w:r>
      <w:r>
        <w:t xml:space="preserve"> </w:t>
      </w:r>
      <w:r>
        <w:t>առարկայի</w:t>
      </w:r>
      <w:r>
        <w:t xml:space="preserve"> </w:t>
      </w:r>
      <w:r>
        <w:t>մասով</w:t>
      </w:r>
      <w:r>
        <w:t xml:space="preserve"> </w:t>
      </w:r>
      <w:r>
        <w:t>սովորողների</w:t>
      </w:r>
      <w:r>
        <w:t xml:space="preserve"> </w:t>
      </w:r>
      <w:r>
        <w:t>պատրաստվածությունը</w:t>
      </w:r>
      <w:r>
        <w:t xml:space="preserve"> </w:t>
      </w:r>
      <w:r>
        <w:t>ներկայացվող</w:t>
      </w:r>
      <w:r>
        <w:t xml:space="preserve"> </w:t>
      </w:r>
      <w:r>
        <w:t>գիտելիքային</w:t>
      </w:r>
      <w:r>
        <w:t xml:space="preserve"> </w:t>
      </w:r>
      <w:r>
        <w:t>պահանջների</w:t>
      </w:r>
      <w:r>
        <w:t xml:space="preserve"> </w:t>
      </w:r>
      <w:r>
        <w:t>մեջ</w:t>
      </w:r>
      <w:r>
        <w:t xml:space="preserve"> </w:t>
      </w:r>
      <w:r>
        <w:t>առանձին</w:t>
      </w:r>
      <w:r>
        <w:t xml:space="preserve"> </w:t>
      </w:r>
      <w:r>
        <w:t>կետով</w:t>
      </w:r>
      <w:r>
        <w:t xml:space="preserve"> </w:t>
      </w:r>
      <w:r>
        <w:t>նաև</w:t>
      </w:r>
      <w:r>
        <w:t xml:space="preserve"> </w:t>
      </w:r>
      <w:r>
        <w:t>նշվում</w:t>
      </w:r>
      <w:r>
        <w:t xml:space="preserve"> </w:t>
      </w:r>
      <w:r>
        <w:t>է</w:t>
      </w:r>
      <w:r>
        <w:t xml:space="preserve"> </w:t>
      </w:r>
      <w:r>
        <w:t>ա</w:t>
      </w:r>
      <w:r>
        <w:t>րժեքները</w:t>
      </w:r>
      <w:r>
        <w:t xml:space="preserve"> </w:t>
      </w:r>
      <w:r>
        <w:t>և</w:t>
      </w:r>
      <w:r>
        <w:t xml:space="preserve"> </w:t>
      </w:r>
      <w:r>
        <w:t>դրանց</w:t>
      </w:r>
      <w:r>
        <w:t xml:space="preserve"> </w:t>
      </w:r>
      <w:r>
        <w:t>ձևավորումը</w:t>
      </w:r>
      <w:r>
        <w:t xml:space="preserve">, </w:t>
      </w:r>
      <w:r>
        <w:t>որոնք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տա</w:t>
      </w:r>
      <w:r>
        <w:t xml:space="preserve"> </w:t>
      </w:r>
      <w:r>
        <w:t>դպրոցը։</w:t>
      </w:r>
      <w:r>
        <w:t xml:space="preserve"> </w:t>
      </w:r>
    </w:p>
    <w:p w:rsidR="00233F29" w:rsidRDefault="00726FD8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Իմ</w:t>
      </w:r>
      <w:r>
        <w:t xml:space="preserve"> </w:t>
      </w:r>
      <w:r>
        <w:t>հետազոտական</w:t>
      </w:r>
      <w:r>
        <w:t xml:space="preserve"> </w:t>
      </w:r>
      <w:r>
        <w:t>աշխատանքի</w:t>
      </w:r>
      <w:r>
        <w:t xml:space="preserve"> </w:t>
      </w:r>
      <w:r>
        <w:t>թեման</w:t>
      </w:r>
      <w:r>
        <w:t xml:space="preserve"> </w:t>
      </w:r>
      <w:r>
        <w:t>է</w:t>
      </w:r>
      <w:r>
        <w:t xml:space="preserve"> «</w:t>
      </w:r>
      <w:r>
        <w:t>Սովորողների</w:t>
      </w:r>
      <w:r>
        <w:t xml:space="preserve"> </w:t>
      </w:r>
      <w:r>
        <w:t>մեջ</w:t>
      </w:r>
      <w:r>
        <w:t xml:space="preserve"> </w:t>
      </w:r>
      <w:r>
        <w:t>արժեքային</w:t>
      </w:r>
      <w:r>
        <w:t xml:space="preserve"> </w:t>
      </w:r>
      <w:r>
        <w:t>համակարգի</w:t>
      </w:r>
      <w:r>
        <w:t xml:space="preserve"> </w:t>
      </w:r>
      <w:r>
        <w:t>ձևավորումը</w:t>
      </w:r>
      <w:r>
        <w:t xml:space="preserve"> </w:t>
      </w:r>
      <w:r>
        <w:t>առարկայի</w:t>
      </w:r>
      <w:r>
        <w:t xml:space="preserve"> </w:t>
      </w:r>
      <w:r>
        <w:t>դասավանդման</w:t>
      </w:r>
      <w:r>
        <w:t xml:space="preserve"> </w:t>
      </w:r>
      <w:r>
        <w:t>ընթացքում</w:t>
      </w:r>
      <w:r>
        <w:t>»</w:t>
      </w:r>
      <w:r>
        <w:t>։</w:t>
      </w:r>
      <w:r>
        <w:t xml:space="preserve"> </w:t>
      </w:r>
      <w:r>
        <w:t>Թեման</w:t>
      </w:r>
      <w:r>
        <w:t xml:space="preserve"> </w:t>
      </w:r>
      <w:r>
        <w:t>արդիական</w:t>
      </w:r>
      <w:r>
        <w:t xml:space="preserve"> </w:t>
      </w:r>
      <w:r>
        <w:t>է</w:t>
      </w:r>
      <w: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կրթության</w:t>
      </w:r>
      <w:r>
        <w:t xml:space="preserve"> </w:t>
      </w:r>
      <w:r>
        <w:t>նպատակն</w:t>
      </w:r>
      <w:r>
        <w:t xml:space="preserve"> </w:t>
      </w:r>
      <w:r>
        <w:t>անհատին</w:t>
      </w:r>
      <w:r>
        <w:t xml:space="preserve"> </w:t>
      </w:r>
      <w:r>
        <w:t>ոչ</w:t>
      </w:r>
      <w:r>
        <w:t xml:space="preserve"> </w:t>
      </w:r>
      <w:r>
        <w:t>միայն</w:t>
      </w:r>
      <w:r>
        <w:t xml:space="preserve"> </w:t>
      </w:r>
      <w:r>
        <w:t>գիտելիքներով</w:t>
      </w:r>
      <w:r>
        <w:t xml:space="preserve"> </w:t>
      </w:r>
      <w:r>
        <w:t>զինելն</w:t>
      </w:r>
      <w:r>
        <w:t xml:space="preserve"> </w:t>
      </w:r>
      <w:r>
        <w:t>է</w:t>
      </w:r>
      <w:r>
        <w:t xml:space="preserve">, </w:t>
      </w:r>
      <w:r>
        <w:t>այ</w:t>
      </w:r>
      <w:r>
        <w:t>լև</w:t>
      </w:r>
      <w:r>
        <w:t xml:space="preserve"> </w:t>
      </w:r>
      <w:r>
        <w:t>նրա</w:t>
      </w:r>
      <w:r>
        <w:t xml:space="preserve"> </w:t>
      </w:r>
      <w:r>
        <w:t>մեջ</w:t>
      </w:r>
      <w:r>
        <w:t xml:space="preserve"> </w:t>
      </w:r>
      <w:r>
        <w:t>բարոյական</w:t>
      </w:r>
      <w:r>
        <w:t xml:space="preserve"> </w:t>
      </w:r>
      <w:r>
        <w:t>որոշակի</w:t>
      </w:r>
      <w:r>
        <w:t xml:space="preserve"> </w:t>
      </w:r>
      <w:r>
        <w:t>հատկանիշներ</w:t>
      </w:r>
      <w:r>
        <w:t xml:space="preserve"> </w:t>
      </w:r>
      <w:r>
        <w:t>ձևավորելը։</w:t>
      </w:r>
      <w:r>
        <w:t xml:space="preserve"> </w:t>
      </w:r>
      <w:r>
        <w:t>Արժեքային</w:t>
      </w:r>
      <w:r>
        <w:t xml:space="preserve"> </w:t>
      </w:r>
      <w:r>
        <w:t>կրթությունն</w:t>
      </w:r>
      <w:r>
        <w:t xml:space="preserve"> </w:t>
      </w:r>
      <w:r>
        <w:t>ի</w:t>
      </w:r>
      <w:r>
        <w:t xml:space="preserve"> </w:t>
      </w:r>
      <w:r>
        <w:t>սկզբանե</w:t>
      </w:r>
      <w:r>
        <w:t xml:space="preserve"> </w:t>
      </w:r>
      <w:r>
        <w:t>կրթության</w:t>
      </w:r>
      <w:r>
        <w:t xml:space="preserve"> </w:t>
      </w:r>
      <w:r>
        <w:t>անքակտելի</w:t>
      </w:r>
      <w:r>
        <w:t xml:space="preserve"> </w:t>
      </w:r>
      <w:r>
        <w:t>բաղադրիչն</w:t>
      </w:r>
      <w:r>
        <w:t xml:space="preserve"> </w:t>
      </w:r>
      <w:r>
        <w:t>է</w:t>
      </w:r>
      <w:r>
        <w:t xml:space="preserve"> </w:t>
      </w:r>
      <w:r>
        <w:t>եղել։</w:t>
      </w:r>
      <w:r>
        <w:t xml:space="preserve"> </w:t>
      </w:r>
      <w:r>
        <w:t>Ինչպես</w:t>
      </w:r>
      <w:r>
        <w:t xml:space="preserve"> </w:t>
      </w:r>
      <w:r>
        <w:t>ամբողջ</w:t>
      </w:r>
      <w:r>
        <w:t xml:space="preserve"> </w:t>
      </w:r>
      <w:r>
        <w:t>աշխարհում</w:t>
      </w:r>
      <w:r>
        <w:t xml:space="preserve">, </w:t>
      </w:r>
      <w:r>
        <w:t>Հայաստանում</w:t>
      </w:r>
      <w:r>
        <w:t xml:space="preserve"> </w:t>
      </w:r>
      <w:r>
        <w:t>էլ</w:t>
      </w:r>
      <w:r>
        <w:t xml:space="preserve"> </w:t>
      </w:r>
      <w:r>
        <w:t>այսօր</w:t>
      </w:r>
      <w:r>
        <w:t xml:space="preserve"> </w:t>
      </w:r>
      <w:r>
        <w:t>արժեքային</w:t>
      </w:r>
      <w:r>
        <w:t xml:space="preserve"> </w:t>
      </w:r>
      <w:r>
        <w:t>կրթությունը</w:t>
      </w:r>
      <w:r>
        <w:t xml:space="preserve"> </w:t>
      </w:r>
      <w:r>
        <w:t>հասարակությանը</w:t>
      </w:r>
      <w:r>
        <w:t xml:space="preserve"> </w:t>
      </w:r>
      <w:r>
        <w:t>հուզող</w:t>
      </w:r>
      <w:r>
        <w:t xml:space="preserve"> </w:t>
      </w:r>
      <w:r>
        <w:t>խնդիրներից</w:t>
      </w:r>
      <w:r>
        <w:t xml:space="preserve"> </w:t>
      </w:r>
      <w:r>
        <w:t>մեկն</w:t>
      </w:r>
      <w:r>
        <w:t xml:space="preserve"> </w:t>
      </w:r>
      <w:r>
        <w:t>է։</w:t>
      </w:r>
      <w:r>
        <w:t xml:space="preserve"> </w:t>
      </w:r>
    </w:p>
    <w:p w:rsidR="00233F29" w:rsidRDefault="00726FD8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Թեմայի</w:t>
      </w:r>
      <w:r>
        <w:t xml:space="preserve"> </w:t>
      </w:r>
      <w:r>
        <w:t>նպատակն</w:t>
      </w:r>
      <w:r>
        <w:t xml:space="preserve"> </w:t>
      </w:r>
      <w:r>
        <w:t>է</w:t>
      </w:r>
      <w:r>
        <w:t xml:space="preserve"> </w:t>
      </w:r>
      <w:r>
        <w:t>վեր</w:t>
      </w:r>
      <w:r>
        <w:t xml:space="preserve"> </w:t>
      </w:r>
      <w:r>
        <w:t>հ</w:t>
      </w:r>
      <w:r>
        <w:t>անել</w:t>
      </w:r>
      <w:r>
        <w:t xml:space="preserve"> </w:t>
      </w:r>
      <w:r>
        <w:t>և</w:t>
      </w:r>
      <w:r>
        <w:t xml:space="preserve"> </w:t>
      </w:r>
      <w:r>
        <w:t>վերլուծել</w:t>
      </w:r>
      <w:r>
        <w:t xml:space="preserve"> </w:t>
      </w:r>
      <w:r>
        <w:t>այն</w:t>
      </w:r>
      <w:r>
        <w:t xml:space="preserve"> </w:t>
      </w:r>
      <w:r>
        <w:t>խնդիրները</w:t>
      </w:r>
      <w:r>
        <w:t xml:space="preserve">, </w:t>
      </w:r>
      <w:r>
        <w:t>որոնք</w:t>
      </w:r>
      <w:r>
        <w:t xml:space="preserve"> </w:t>
      </w:r>
      <w:r>
        <w:t>առաջանում</w:t>
      </w:r>
      <w:r>
        <w:t xml:space="preserve"> </w:t>
      </w:r>
      <w:r>
        <w:t>են</w:t>
      </w:r>
      <w:r>
        <w:t xml:space="preserve"> </w:t>
      </w:r>
      <w:r>
        <w:t>սովորողների</w:t>
      </w:r>
      <w:r>
        <w:t xml:space="preserve"> </w:t>
      </w:r>
      <w:r>
        <w:t>մոտ</w:t>
      </w:r>
      <w:r>
        <w:t xml:space="preserve"> </w:t>
      </w:r>
      <w:r>
        <w:t>առարկայի</w:t>
      </w:r>
      <w:r>
        <w:t xml:space="preserve"> </w:t>
      </w:r>
      <w:r>
        <w:t>դասավանդման</w:t>
      </w:r>
      <w:r>
        <w:t xml:space="preserve"> </w:t>
      </w:r>
      <w:r>
        <w:t>ժամանակ</w:t>
      </w:r>
      <w:r>
        <w:t xml:space="preserve"> </w:t>
      </w:r>
      <w:r>
        <w:t>արժեհամակարգ</w:t>
      </w:r>
      <w:r>
        <w:t xml:space="preserve"> </w:t>
      </w:r>
      <w:r>
        <w:t>ձևավորելու</w:t>
      </w:r>
      <w:r>
        <w:t xml:space="preserve"> </w:t>
      </w:r>
      <w:r>
        <w:t>ընթացքում</w:t>
      </w:r>
      <w: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գաղտնիք</w:t>
      </w:r>
      <w:r>
        <w:t xml:space="preserve"> </w:t>
      </w:r>
      <w:r>
        <w:t>չէ</w:t>
      </w:r>
      <w:r>
        <w:t xml:space="preserve"> </w:t>
      </w:r>
      <w:r>
        <w:t>բոլորիս</w:t>
      </w:r>
      <w:r>
        <w:t xml:space="preserve">, </w:t>
      </w:r>
      <w:r>
        <w:t>որ</w:t>
      </w:r>
      <w:r>
        <w:t xml:space="preserve"> </w:t>
      </w:r>
      <w:r>
        <w:t>այսօր</w:t>
      </w:r>
      <w:r>
        <w:t xml:space="preserve"> </w:t>
      </w:r>
      <w:r>
        <w:t>հայ</w:t>
      </w:r>
      <w:r>
        <w:t xml:space="preserve"> </w:t>
      </w:r>
      <w:r>
        <w:t>աշակերտի</w:t>
      </w:r>
      <w:r>
        <w:t xml:space="preserve"> </w:t>
      </w:r>
      <w:r>
        <w:t>արժեքային</w:t>
      </w:r>
      <w:r>
        <w:t xml:space="preserve"> </w:t>
      </w:r>
      <w:r>
        <w:t>համակարգը</w:t>
      </w:r>
      <w:r>
        <w:t xml:space="preserve"> </w:t>
      </w:r>
      <w:r>
        <w:t>խարխլված</w:t>
      </w:r>
      <w:r>
        <w:t xml:space="preserve"> </w:t>
      </w:r>
      <w:r>
        <w:t>է</w:t>
      </w:r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արժեքները</w:t>
      </w:r>
      <w:proofErr w:type="spellEnd"/>
      <w:r>
        <w:t>՝</w:t>
      </w:r>
      <w:r>
        <w:t xml:space="preserve"> </w:t>
      </w:r>
      <w:proofErr w:type="spellStart"/>
      <w:r>
        <w:t>խեղաթյուրված</w:t>
      </w:r>
      <w:proofErr w:type="spellEnd"/>
      <w:r>
        <w:t>։</w:t>
      </w:r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հետազոտո</w:t>
      </w:r>
      <w:r>
        <w:t>ւթյան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r>
        <w:t>հանդիսանում</w:t>
      </w:r>
      <w:r>
        <w:t xml:space="preserve"> </w:t>
      </w:r>
      <w:r>
        <w:t>աշակերտները</w:t>
      </w:r>
      <w:r>
        <w:t xml:space="preserve">, </w:t>
      </w:r>
      <w:r>
        <w:t>քանի</w:t>
      </w:r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գիտակցել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նպատակը</w:t>
      </w:r>
      <w:proofErr w:type="spellEnd"/>
      <w:r>
        <w:t xml:space="preserve"> </w:t>
      </w:r>
      <w:r>
        <w:t>կիրթ</w:t>
      </w:r>
      <w:r>
        <w:t xml:space="preserve">, </w:t>
      </w:r>
      <w:r>
        <w:t>մարդասեր</w:t>
      </w:r>
      <w:r>
        <w:t xml:space="preserve">, </w:t>
      </w:r>
      <w:r>
        <w:t>հոգևոր</w:t>
      </w:r>
      <w:r>
        <w:t xml:space="preserve"> </w:t>
      </w:r>
      <w:r>
        <w:t>արժեքներով</w:t>
      </w:r>
      <w:r>
        <w:t xml:space="preserve"> </w:t>
      </w:r>
      <w:r>
        <w:t>հարուստ</w:t>
      </w:r>
      <w:r>
        <w:t xml:space="preserve">, </w:t>
      </w:r>
      <w:r>
        <w:t>ակտիվ</w:t>
      </w:r>
      <w:r>
        <w:t xml:space="preserve">, </w:t>
      </w:r>
      <w:r>
        <w:t>բարձր</w:t>
      </w:r>
      <w:r>
        <w:t xml:space="preserve"> </w:t>
      </w:r>
      <w:r>
        <w:t>բարոյականության</w:t>
      </w:r>
      <w:r>
        <w:t xml:space="preserve"> </w:t>
      </w:r>
      <w:r>
        <w:t>տեր</w:t>
      </w:r>
      <w:r>
        <w:t xml:space="preserve">, </w:t>
      </w:r>
      <w:r>
        <w:t>իր</w:t>
      </w:r>
      <w:r>
        <w:t xml:space="preserve"> </w:t>
      </w:r>
      <w:r>
        <w:t>հայրենիքը</w:t>
      </w:r>
      <w:r>
        <w:t xml:space="preserve"> </w:t>
      </w:r>
      <w:r>
        <w:t>սիրող</w:t>
      </w:r>
      <w:r>
        <w:t xml:space="preserve"> </w:t>
      </w:r>
      <w:r>
        <w:t>մարդու</w:t>
      </w:r>
      <w:r>
        <w:t xml:space="preserve"> </w:t>
      </w:r>
      <w:r>
        <w:t>դաստիարակությունն</w:t>
      </w:r>
      <w:r>
        <w:t xml:space="preserve"> </w:t>
      </w:r>
      <w:r>
        <w:t>է։</w:t>
      </w:r>
      <w:r>
        <w:t xml:space="preserve"> </w:t>
      </w:r>
      <w:r>
        <w:t>Այս</w:t>
      </w:r>
      <w:r>
        <w:t xml:space="preserve"> </w:t>
      </w:r>
      <w:r>
        <w:t>նպատակին</w:t>
      </w:r>
      <w:r>
        <w:t xml:space="preserve"> </w:t>
      </w:r>
      <w:r>
        <w:t>հասնելու</w:t>
      </w:r>
      <w:r>
        <w:t xml:space="preserve"> </w:t>
      </w:r>
      <w:r>
        <w:t>համար</w:t>
      </w:r>
      <w:r>
        <w:t xml:space="preserve"> </w:t>
      </w:r>
      <w:r>
        <w:t>անհրաժեշտ</w:t>
      </w:r>
      <w:r>
        <w:t xml:space="preserve"> </w:t>
      </w:r>
      <w:r>
        <w:t>է</w:t>
      </w:r>
      <w:r>
        <w:t xml:space="preserve"> </w:t>
      </w:r>
      <w:r>
        <w:t>լու</w:t>
      </w:r>
      <w:r>
        <w:t>ծել</w:t>
      </w:r>
      <w:r>
        <w:t xml:space="preserve"> </w:t>
      </w:r>
      <w:r>
        <w:t>մի</w:t>
      </w:r>
      <w:r>
        <w:t xml:space="preserve"> </w:t>
      </w:r>
      <w:r>
        <w:t>շարք</w:t>
      </w:r>
      <w:r>
        <w:t xml:space="preserve"> </w:t>
      </w:r>
      <w:r>
        <w:t>խնդիրներ՝</w:t>
      </w:r>
      <w:r>
        <w:t xml:space="preserve"> </w:t>
      </w:r>
    </w:p>
    <w:p w:rsidR="00233F29" w:rsidRDefault="00726FD8">
      <w:pPr>
        <w:spacing w:after="201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t>Գաղափար</w:t>
      </w:r>
      <w:r>
        <w:t xml:space="preserve"> </w:t>
      </w:r>
      <w:r>
        <w:t>տալ</w:t>
      </w:r>
      <w:r>
        <w:t xml:space="preserve"> </w:t>
      </w:r>
      <w:r>
        <w:t>հայ</w:t>
      </w:r>
      <w:r>
        <w:t xml:space="preserve"> </w:t>
      </w:r>
      <w:r>
        <w:t>մշակույթի</w:t>
      </w:r>
      <w:r>
        <w:t xml:space="preserve"> </w:t>
      </w:r>
      <w:r>
        <w:t>քաղաքակրթության</w:t>
      </w:r>
      <w:r>
        <w:t xml:space="preserve">, </w:t>
      </w:r>
      <w:r>
        <w:t>նրա</w:t>
      </w:r>
      <w:r>
        <w:t xml:space="preserve"> </w:t>
      </w:r>
      <w:r>
        <w:t>առաջացման</w:t>
      </w:r>
      <w:r>
        <w:t xml:space="preserve"> </w:t>
      </w:r>
      <w:r>
        <w:t>ու</w:t>
      </w:r>
      <w:r>
        <w:t xml:space="preserve"> </w:t>
      </w:r>
      <w:r>
        <w:t>զարգացման</w:t>
      </w:r>
      <w:r>
        <w:t xml:space="preserve"> </w:t>
      </w:r>
      <w:r>
        <w:t>օրինաչափությունների</w:t>
      </w:r>
      <w:r>
        <w:t xml:space="preserve"> </w:t>
      </w:r>
      <w:r>
        <w:t>առանձնահատկությունների</w:t>
      </w:r>
      <w:r>
        <w:t xml:space="preserve"> </w:t>
      </w:r>
      <w:r>
        <w:t>մասին։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lastRenderedPageBreak/>
        <w:t>Ծանոթացնել</w:t>
      </w:r>
      <w:r>
        <w:t xml:space="preserve"> </w:t>
      </w:r>
      <w:r>
        <w:t>հայ</w:t>
      </w:r>
      <w:r>
        <w:t xml:space="preserve"> </w:t>
      </w:r>
      <w:r>
        <w:t>ժողովրդի</w:t>
      </w:r>
      <w:r>
        <w:t xml:space="preserve"> </w:t>
      </w:r>
      <w:r>
        <w:t>մշակութային</w:t>
      </w:r>
      <w:r>
        <w:t xml:space="preserve"> </w:t>
      </w:r>
      <w:r>
        <w:t>արժեքներին</w:t>
      </w:r>
      <w:r>
        <w:t xml:space="preserve"> </w:t>
      </w:r>
      <w:r>
        <w:t>և</w:t>
      </w:r>
      <w:r>
        <w:t xml:space="preserve"> </w:t>
      </w:r>
      <w:r>
        <w:t>համամարդկային</w:t>
      </w:r>
      <w:r>
        <w:t xml:space="preserve"> </w:t>
      </w:r>
      <w:r>
        <w:t>նվաճումներին։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proofErr w:type="spellStart"/>
      <w:r>
        <w:t>Ցույց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աշխատասիրությ</w:t>
      </w:r>
      <w:r>
        <w:t>ունը</w:t>
      </w:r>
      <w:proofErr w:type="spellEnd"/>
      <w:r>
        <w:t xml:space="preserve">, </w:t>
      </w:r>
      <w:r>
        <w:t>ազատ</w:t>
      </w:r>
      <w:r>
        <w:t xml:space="preserve">, </w:t>
      </w:r>
      <w:r>
        <w:t>խաղաղ</w:t>
      </w:r>
      <w:r>
        <w:t xml:space="preserve"> </w:t>
      </w:r>
      <w:r>
        <w:t>ու</w:t>
      </w:r>
      <w:r>
        <w:t xml:space="preserve"> </w:t>
      </w:r>
      <w:r>
        <w:t>ստեղծագործ</w:t>
      </w:r>
      <w:r>
        <w:t xml:space="preserve"> </w:t>
      </w:r>
      <w:r>
        <w:t>աշխատանքի՝</w:t>
      </w:r>
      <w:r>
        <w:t xml:space="preserve"> </w:t>
      </w:r>
      <w:r>
        <w:t>նրա</w:t>
      </w:r>
      <w:r>
        <w:t xml:space="preserve"> </w:t>
      </w:r>
      <w:r>
        <w:t>բնածին</w:t>
      </w:r>
      <w:r>
        <w:t xml:space="preserve"> </w:t>
      </w:r>
      <w:r>
        <w:t>ձգտումը։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t>Ներարկել</w:t>
      </w:r>
      <w:r>
        <w:t xml:space="preserve"> </w:t>
      </w:r>
      <w:r>
        <w:t>սեր</w:t>
      </w:r>
      <w:r>
        <w:t xml:space="preserve"> </w:t>
      </w:r>
      <w:r>
        <w:t>և</w:t>
      </w:r>
      <w:r>
        <w:t xml:space="preserve"> </w:t>
      </w:r>
      <w:r>
        <w:t>հարգանք</w:t>
      </w:r>
      <w:r>
        <w:t xml:space="preserve"> </w:t>
      </w:r>
      <w:r>
        <w:t>աշխատանքի</w:t>
      </w:r>
      <w:r>
        <w:t xml:space="preserve">, </w:t>
      </w:r>
      <w:r>
        <w:t>աշխատավոր</w:t>
      </w:r>
      <w:r>
        <w:t xml:space="preserve"> </w:t>
      </w:r>
      <w:r>
        <w:t>և</w:t>
      </w:r>
      <w:r>
        <w:t xml:space="preserve"> </w:t>
      </w:r>
      <w:r>
        <w:t>բարիք</w:t>
      </w:r>
      <w:r>
        <w:t xml:space="preserve"> </w:t>
      </w:r>
      <w:r>
        <w:t>ստեղծող</w:t>
      </w:r>
      <w:r>
        <w:t xml:space="preserve"> </w:t>
      </w:r>
      <w:r>
        <w:t>մարդկանց</w:t>
      </w:r>
      <w:r>
        <w:t xml:space="preserve"> </w:t>
      </w:r>
      <w:r>
        <w:t>նկատմամբ։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t>Պատկերացում</w:t>
      </w:r>
      <w:r>
        <w:t xml:space="preserve"> </w:t>
      </w:r>
      <w:r>
        <w:t>տալ</w:t>
      </w:r>
      <w:r>
        <w:t xml:space="preserve"> </w:t>
      </w:r>
      <w:r>
        <w:t>մեր</w:t>
      </w:r>
      <w:r>
        <w:t xml:space="preserve"> </w:t>
      </w:r>
      <w:r>
        <w:t>ժողովրդի</w:t>
      </w:r>
      <w:r>
        <w:t xml:space="preserve"> </w:t>
      </w:r>
      <w:r>
        <w:t>կյանքի</w:t>
      </w:r>
      <w:r>
        <w:t xml:space="preserve"> </w:t>
      </w:r>
      <w:r>
        <w:t>ու</w:t>
      </w:r>
      <w:r>
        <w:t xml:space="preserve"> </w:t>
      </w:r>
      <w:r>
        <w:t>կենցաղի</w:t>
      </w:r>
      <w:r>
        <w:t xml:space="preserve">, </w:t>
      </w:r>
      <w:r>
        <w:t>ապրելակերպի</w:t>
      </w:r>
      <w:r>
        <w:t xml:space="preserve"> </w:t>
      </w:r>
      <w:r>
        <w:t>ու</w:t>
      </w:r>
      <w:r>
        <w:t xml:space="preserve"> </w:t>
      </w:r>
      <w:r>
        <w:t>ավանդույթների</w:t>
      </w:r>
      <w:r>
        <w:t xml:space="preserve">, </w:t>
      </w:r>
      <w:r>
        <w:t>վարքի</w:t>
      </w:r>
      <w:r>
        <w:t xml:space="preserve"> </w:t>
      </w:r>
      <w:r>
        <w:t>ու</w:t>
      </w:r>
      <w:r>
        <w:t xml:space="preserve"> </w:t>
      </w:r>
      <w:r>
        <w:t>բարքերի</w:t>
      </w:r>
      <w:r>
        <w:t xml:space="preserve"> </w:t>
      </w:r>
      <w:r>
        <w:t>մասին։</w:t>
      </w:r>
      <w:r>
        <w:t xml:space="preserve"> </w:t>
      </w:r>
      <w:r>
        <w:t>Հասկանալի</w:t>
      </w:r>
      <w:r>
        <w:t xml:space="preserve"> </w:t>
      </w:r>
      <w:r>
        <w:t>դարձնել</w:t>
      </w:r>
      <w:r>
        <w:t xml:space="preserve">, </w:t>
      </w:r>
      <w:r>
        <w:t>թե</w:t>
      </w:r>
      <w:r>
        <w:t xml:space="preserve"> </w:t>
      </w:r>
      <w:r>
        <w:t>ինչպես</w:t>
      </w:r>
      <w:r>
        <w:t xml:space="preserve"> </w:t>
      </w:r>
      <w:r>
        <w:t>են</w:t>
      </w:r>
      <w:r>
        <w:t xml:space="preserve"> </w:t>
      </w:r>
      <w:r>
        <w:t>ապրել</w:t>
      </w:r>
      <w:r>
        <w:t xml:space="preserve"> </w:t>
      </w:r>
      <w:r>
        <w:t>ու</w:t>
      </w:r>
      <w:r>
        <w:t xml:space="preserve"> </w:t>
      </w:r>
      <w:r>
        <w:t>աշխատել</w:t>
      </w:r>
      <w:r>
        <w:t xml:space="preserve"> </w:t>
      </w:r>
      <w:r>
        <w:t>մեր</w:t>
      </w:r>
      <w:r>
        <w:t xml:space="preserve"> </w:t>
      </w:r>
      <w:r>
        <w:t>նախնիները։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t>Զարգացնել</w:t>
      </w:r>
      <w:r>
        <w:t xml:space="preserve"> </w:t>
      </w:r>
      <w:r>
        <w:t>սովորողների</w:t>
      </w:r>
      <w:r>
        <w:t xml:space="preserve"> </w:t>
      </w:r>
      <w:r>
        <w:t>ճանաչողական</w:t>
      </w:r>
      <w:r>
        <w:t xml:space="preserve">, </w:t>
      </w:r>
      <w:r>
        <w:t>տրամաբանական</w:t>
      </w:r>
      <w:r>
        <w:t xml:space="preserve">, </w:t>
      </w:r>
      <w:r>
        <w:t>ստեղծագործական</w:t>
      </w:r>
      <w:r>
        <w:t xml:space="preserve"> </w:t>
      </w:r>
      <w:r>
        <w:t>մտածողությունը</w:t>
      </w:r>
      <w:r>
        <w:t xml:space="preserve">, </w:t>
      </w:r>
      <w:r>
        <w:t>հաղորդակցական</w:t>
      </w:r>
      <w:r>
        <w:t xml:space="preserve">, </w:t>
      </w:r>
      <w:r>
        <w:t>համագործակցային</w:t>
      </w:r>
      <w:r>
        <w:t xml:space="preserve"> </w:t>
      </w:r>
      <w:r>
        <w:t>և</w:t>
      </w:r>
      <w:r>
        <w:t xml:space="preserve"> </w:t>
      </w:r>
      <w:r>
        <w:t>ինքնուրույն</w:t>
      </w:r>
      <w:r>
        <w:t xml:space="preserve"> </w:t>
      </w:r>
      <w:r>
        <w:t>գործունեության</w:t>
      </w:r>
      <w:r>
        <w:t xml:space="preserve"> </w:t>
      </w:r>
      <w:r>
        <w:t>կարողություններն</w:t>
      </w:r>
      <w:r>
        <w:t xml:space="preserve"> </w:t>
      </w:r>
      <w:r>
        <w:t>ու</w:t>
      </w:r>
      <w:r>
        <w:t xml:space="preserve"> </w:t>
      </w:r>
      <w:r>
        <w:t>հմտությունները։</w:t>
      </w:r>
      <w:r>
        <w:t xml:space="preserve"> </w:t>
      </w:r>
    </w:p>
    <w:p w:rsidR="00233F29" w:rsidRDefault="00726FD8">
      <w:pPr>
        <w:numPr>
          <w:ilvl w:val="0"/>
          <w:numId w:val="1"/>
        </w:numPr>
        <w:ind w:right="0" w:hanging="360"/>
      </w:pPr>
      <w:r>
        <w:t>Խթանել</w:t>
      </w:r>
      <w:r>
        <w:t xml:space="preserve"> </w:t>
      </w:r>
      <w:r>
        <w:t>սովորողների</w:t>
      </w:r>
      <w:r>
        <w:t xml:space="preserve"> </w:t>
      </w:r>
      <w:r>
        <w:t>ճանաչ</w:t>
      </w:r>
      <w:r>
        <w:t>ողական</w:t>
      </w:r>
      <w:r>
        <w:t xml:space="preserve"> </w:t>
      </w:r>
      <w:r>
        <w:t>ակտիվությունը</w:t>
      </w:r>
      <w:r>
        <w:t xml:space="preserve">, </w:t>
      </w:r>
      <w:r>
        <w:t>մտածողության</w:t>
      </w:r>
      <w:r>
        <w:t xml:space="preserve"> </w:t>
      </w:r>
      <w:r>
        <w:t>ինքնուրույնությունը</w:t>
      </w:r>
      <w:r>
        <w:t xml:space="preserve">, </w:t>
      </w:r>
      <w:r>
        <w:t>սեփական</w:t>
      </w:r>
      <w:r>
        <w:t xml:space="preserve"> </w:t>
      </w:r>
      <w:r>
        <w:t>գիտելիքներն</w:t>
      </w:r>
      <w:r>
        <w:t xml:space="preserve"> </w:t>
      </w:r>
      <w:r>
        <w:t>ինքնուրույն</w:t>
      </w:r>
      <w:r>
        <w:t xml:space="preserve"> </w:t>
      </w:r>
      <w:r>
        <w:t>լրացնելու</w:t>
      </w:r>
      <w:r>
        <w:t xml:space="preserve"> </w:t>
      </w:r>
      <w:r>
        <w:t>և</w:t>
      </w:r>
      <w:r>
        <w:t xml:space="preserve"> </w:t>
      </w:r>
      <w:r>
        <w:t>հարստացնելու</w:t>
      </w:r>
      <w:r>
        <w:t xml:space="preserve"> </w:t>
      </w:r>
      <w:r>
        <w:t>կարողությունները։</w:t>
      </w:r>
      <w:r>
        <w:t xml:space="preserve"> </w:t>
      </w:r>
    </w:p>
    <w:p w:rsidR="00233F29" w:rsidRDefault="00726FD8">
      <w:pPr>
        <w:numPr>
          <w:ilvl w:val="0"/>
          <w:numId w:val="1"/>
        </w:numPr>
        <w:spacing w:after="0" w:line="443" w:lineRule="auto"/>
        <w:ind w:right="0" w:hanging="360"/>
      </w:pPr>
      <w:proofErr w:type="spellStart"/>
      <w:r>
        <w:t>Ձևավորել</w:t>
      </w:r>
      <w:proofErr w:type="spellEnd"/>
      <w:r>
        <w:t xml:space="preserve"> </w:t>
      </w:r>
      <w:r>
        <w:tab/>
      </w:r>
      <w:proofErr w:type="spellStart"/>
      <w:r>
        <w:t>գիտակից</w:t>
      </w:r>
      <w:proofErr w:type="spellEnd"/>
      <w:r>
        <w:t xml:space="preserve"> </w:t>
      </w:r>
      <w:r>
        <w:tab/>
      </w:r>
      <w:proofErr w:type="spellStart"/>
      <w:r>
        <w:t>վերաբերմունք</w:t>
      </w:r>
      <w:proofErr w:type="spellEnd"/>
      <w:r>
        <w:t xml:space="preserve"> </w:t>
      </w:r>
      <w:r>
        <w:tab/>
      </w:r>
      <w:proofErr w:type="spellStart"/>
      <w:r>
        <w:t>համամարդկային</w:t>
      </w:r>
      <w:proofErr w:type="spellEnd"/>
      <w:r>
        <w:t xml:space="preserve"> </w:t>
      </w:r>
      <w:r>
        <w:tab/>
      </w:r>
      <w:r>
        <w:t>գլոբալ</w:t>
      </w:r>
      <w:r>
        <w:t xml:space="preserve"> </w:t>
      </w:r>
      <w:r>
        <w:t>հիմնախնդիրների</w:t>
      </w:r>
      <w:r>
        <w:t xml:space="preserve">, </w:t>
      </w:r>
      <w:r>
        <w:t>բնական</w:t>
      </w:r>
      <w:r>
        <w:t xml:space="preserve"> </w:t>
      </w:r>
      <w:r>
        <w:t>աղետների</w:t>
      </w:r>
      <w:r>
        <w:t xml:space="preserve">, </w:t>
      </w:r>
      <w:r>
        <w:t>մարդկության</w:t>
      </w:r>
      <w:r>
        <w:t xml:space="preserve"> </w:t>
      </w:r>
      <w:r>
        <w:t>ճակատագրի</w:t>
      </w:r>
      <w:r>
        <w:t xml:space="preserve"> </w:t>
      </w:r>
      <w:r>
        <w:t>և</w:t>
      </w:r>
      <w:r>
        <w:t xml:space="preserve"> </w:t>
      </w:r>
      <w:r>
        <w:t>ապագայի</w:t>
      </w:r>
      <w:r>
        <w:t xml:space="preserve"> </w:t>
      </w:r>
      <w:r>
        <w:t>նկատ</w:t>
      </w:r>
      <w:r>
        <w:t>մամբ։</w:t>
      </w:r>
      <w:r>
        <w:t xml:space="preserve"> </w:t>
      </w:r>
    </w:p>
    <w:p w:rsidR="00233F29" w:rsidRDefault="00726FD8">
      <w:pPr>
        <w:spacing w:after="189" w:line="259" w:lineRule="auto"/>
        <w:ind w:left="72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Հանրակրթական</w:t>
      </w:r>
      <w:r>
        <w:t xml:space="preserve"> </w:t>
      </w:r>
      <w:r>
        <w:t>դպրոցներում</w:t>
      </w:r>
      <w:r>
        <w:t xml:space="preserve"> </w:t>
      </w:r>
      <w:r>
        <w:t>ուսուցանվող</w:t>
      </w:r>
      <w:r>
        <w:t xml:space="preserve"> </w:t>
      </w:r>
      <w:r>
        <w:t>ցանկացած</w:t>
      </w:r>
      <w:r>
        <w:t xml:space="preserve"> </w:t>
      </w:r>
      <w:r>
        <w:t>ուսումնական</w:t>
      </w:r>
      <w:r>
        <w:t xml:space="preserve"> </w:t>
      </w:r>
      <w:r>
        <w:t>բնագավառ</w:t>
      </w:r>
      <w:r>
        <w:t xml:space="preserve"> </w:t>
      </w:r>
      <w:r>
        <w:t>սովորողի</w:t>
      </w:r>
      <w:r>
        <w:t xml:space="preserve"> </w:t>
      </w:r>
      <w:r>
        <w:t>արժեհամակարգի</w:t>
      </w:r>
      <w:r>
        <w:t xml:space="preserve"> </w:t>
      </w:r>
      <w:r>
        <w:t>ձևավորման</w:t>
      </w:r>
      <w:r>
        <w:t xml:space="preserve"> </w:t>
      </w:r>
      <w:r>
        <w:t>գործընթացում</w:t>
      </w:r>
      <w:r>
        <w:t xml:space="preserve"> </w:t>
      </w:r>
      <w:r>
        <w:t>որոշակի</w:t>
      </w:r>
      <w:r>
        <w:t xml:space="preserve"> </w:t>
      </w:r>
      <w:r>
        <w:t>մասնաբաժին</w:t>
      </w:r>
      <w:r>
        <w:t xml:space="preserve"> </w:t>
      </w:r>
      <w:r>
        <w:t>ունի։</w:t>
      </w:r>
      <w:r>
        <w:t xml:space="preserve"> </w:t>
      </w:r>
      <w:r>
        <w:t>Արդի</w:t>
      </w:r>
      <w:r>
        <w:t xml:space="preserve"> </w:t>
      </w:r>
      <w:r>
        <w:t>տնտեսական</w:t>
      </w:r>
      <w:r>
        <w:t xml:space="preserve"> </w:t>
      </w:r>
      <w:r>
        <w:t>բարդ</w:t>
      </w:r>
      <w:r>
        <w:t xml:space="preserve"> </w:t>
      </w:r>
      <w:r>
        <w:t>պայմաններում</w:t>
      </w:r>
      <w:r>
        <w:t xml:space="preserve"> </w:t>
      </w:r>
      <w:r>
        <w:t>դպրոցի</w:t>
      </w:r>
      <w:r>
        <w:t xml:space="preserve"> </w:t>
      </w:r>
      <w:r>
        <w:t>համար</w:t>
      </w:r>
      <w:r>
        <w:t xml:space="preserve"> </w:t>
      </w:r>
      <w:r>
        <w:t>այդ</w:t>
      </w:r>
      <w:r>
        <w:t xml:space="preserve"> </w:t>
      </w:r>
      <w:r>
        <w:t>նպատակին</w:t>
      </w:r>
      <w:r>
        <w:t xml:space="preserve"> </w:t>
      </w:r>
      <w:r>
        <w:t>հասնելը</w:t>
      </w:r>
      <w:r>
        <w:t xml:space="preserve"> </w:t>
      </w:r>
      <w:r>
        <w:t>հեշտ</w:t>
      </w:r>
      <w:r>
        <w:t xml:space="preserve"> </w:t>
      </w:r>
      <w:r>
        <w:t>չէ։</w:t>
      </w:r>
      <w:r>
        <w:t xml:space="preserve"> </w:t>
      </w:r>
      <w:r>
        <w:t>Յուրաքանչյուր</w:t>
      </w:r>
      <w:r>
        <w:t xml:space="preserve"> </w:t>
      </w:r>
      <w:r>
        <w:t>ուսուցչի</w:t>
      </w:r>
      <w:r>
        <w:t xml:space="preserve">, </w:t>
      </w:r>
      <w:r>
        <w:t>այդ</w:t>
      </w:r>
      <w:r>
        <w:t xml:space="preserve"> </w:t>
      </w:r>
      <w:r>
        <w:t>թվում</w:t>
      </w:r>
      <w:r>
        <w:t xml:space="preserve"> </w:t>
      </w:r>
      <w:r>
        <w:t>նաև</w:t>
      </w:r>
      <w:r>
        <w:t xml:space="preserve"> </w:t>
      </w:r>
      <w:r>
        <w:t>աշխա</w:t>
      </w:r>
      <w:r>
        <w:t>րհագրության</w:t>
      </w:r>
      <w:r>
        <w:t xml:space="preserve"> </w:t>
      </w:r>
      <w:r>
        <w:t>ուսուցչի</w:t>
      </w:r>
      <w:r>
        <w:t xml:space="preserve"> </w:t>
      </w:r>
      <w:r>
        <w:t>առաջ</w:t>
      </w:r>
      <w:r>
        <w:t xml:space="preserve"> </w:t>
      </w:r>
      <w:r>
        <w:t>կանգնած</w:t>
      </w:r>
      <w:r>
        <w:t xml:space="preserve"> </w:t>
      </w:r>
      <w:r>
        <w:t>է</w:t>
      </w:r>
      <w:r>
        <w:t xml:space="preserve"> </w:t>
      </w:r>
      <w:r>
        <w:t>առարկայի</w:t>
      </w:r>
      <w:r>
        <w:t xml:space="preserve"> </w:t>
      </w:r>
      <w:r>
        <w:t>ուսումնական</w:t>
      </w:r>
      <w:r>
        <w:t xml:space="preserve"> </w:t>
      </w:r>
      <w:r>
        <w:t>դասընթացի</w:t>
      </w:r>
      <w:r>
        <w:t xml:space="preserve"> </w:t>
      </w:r>
      <w:r>
        <w:t>նյութերով</w:t>
      </w:r>
      <w:r>
        <w:t xml:space="preserve"> </w:t>
      </w:r>
      <w:r>
        <w:lastRenderedPageBreak/>
        <w:t>արժեքային</w:t>
      </w:r>
      <w:r>
        <w:t xml:space="preserve"> </w:t>
      </w:r>
      <w:r>
        <w:t>համակարգի</w:t>
      </w:r>
      <w:r>
        <w:t xml:space="preserve"> </w:t>
      </w:r>
      <w:r>
        <w:t>ձևավորման</w:t>
      </w:r>
      <w:r>
        <w:t xml:space="preserve">, </w:t>
      </w:r>
      <w:r>
        <w:t>սովորողների</w:t>
      </w:r>
      <w:r>
        <w:t xml:space="preserve"> </w:t>
      </w:r>
      <w:r>
        <w:t>անձի</w:t>
      </w:r>
      <w:r>
        <w:t xml:space="preserve"> </w:t>
      </w:r>
      <w:r>
        <w:t>դաստիարակության</w:t>
      </w:r>
      <w:r>
        <w:t xml:space="preserve"> </w:t>
      </w:r>
      <w:r>
        <w:t>խիստ</w:t>
      </w:r>
      <w:r>
        <w:t xml:space="preserve"> </w:t>
      </w:r>
      <w:r>
        <w:t>բարդ</w:t>
      </w:r>
      <w:r>
        <w:t xml:space="preserve"> </w:t>
      </w:r>
      <w:r>
        <w:t>խնդիրը։</w:t>
      </w:r>
      <w:r>
        <w:t xml:space="preserve"> </w:t>
      </w:r>
    </w:p>
    <w:p w:rsidR="00233F29" w:rsidRDefault="00726F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pStyle w:val="1"/>
        <w:spacing w:after="0" w:line="337" w:lineRule="auto"/>
        <w:ind w:left="345" w:hanging="360"/>
      </w:pPr>
      <w:bookmarkStart w:id="1" w:name="_Toc22554"/>
      <w:r>
        <w:t>ԱՇԽԱՐՀԱԳՐՈՒԹՅԱՆ</w:t>
      </w:r>
      <w:r>
        <w:t xml:space="preserve"> </w:t>
      </w:r>
      <w:r>
        <w:t>ԴԵՐԸ</w:t>
      </w:r>
      <w:r>
        <w:t xml:space="preserve"> </w:t>
      </w:r>
      <w:r>
        <w:t>ԵՐԵԽԱՆԵՐԻ</w:t>
      </w:r>
      <w:r>
        <w:t xml:space="preserve"> </w:t>
      </w:r>
      <w:bookmarkEnd w:id="1"/>
    </w:p>
    <w:p w:rsidR="00233F29" w:rsidRDefault="00726FD8">
      <w:pPr>
        <w:pStyle w:val="1"/>
        <w:numPr>
          <w:ilvl w:val="0"/>
          <w:numId w:val="0"/>
        </w:numPr>
        <w:spacing w:after="0" w:line="337" w:lineRule="auto"/>
        <w:ind w:left="345" w:hanging="360"/>
      </w:pPr>
      <w:bookmarkStart w:id="2" w:name="_Toc22555"/>
      <w:r>
        <w:t>ԱՐԺԵՀԱՄԱԿԱՐԳԻ</w:t>
      </w:r>
      <w:r>
        <w:t xml:space="preserve"> </w:t>
      </w:r>
      <w:r>
        <w:t>ՁԵՎԱՎՈՐՄԱՆ</w:t>
      </w:r>
      <w:r>
        <w:t xml:space="preserve"> </w:t>
      </w:r>
      <w:r>
        <w:t>ԳՈՐԾՈՒՄ</w:t>
      </w:r>
      <w:r>
        <w:t xml:space="preserve"> </w:t>
      </w:r>
      <w:bookmarkEnd w:id="2"/>
    </w:p>
    <w:p w:rsidR="00233F29" w:rsidRDefault="00726FD8">
      <w:pPr>
        <w:spacing w:after="2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33F29" w:rsidRDefault="00726FD8">
      <w:pPr>
        <w:pStyle w:val="2"/>
        <w:ind w:left="1065" w:hanging="720"/>
      </w:pPr>
      <w:bookmarkStart w:id="3" w:name="_Toc22556"/>
      <w:r>
        <w:t>Ի՞ՆՉ</w:t>
      </w:r>
      <w:r>
        <w:t xml:space="preserve"> </w:t>
      </w:r>
      <w:r>
        <w:t>Է</w:t>
      </w:r>
      <w:r>
        <w:t xml:space="preserve"> </w:t>
      </w:r>
      <w:r>
        <w:t>ԱՐԺԵՀԱՄԱԿԱՐԳԸ</w:t>
      </w:r>
      <w:r>
        <w:t xml:space="preserve"> </w:t>
      </w:r>
      <w:bookmarkEnd w:id="3"/>
    </w:p>
    <w:p w:rsidR="00233F29" w:rsidRDefault="00726FD8">
      <w:pPr>
        <w:spacing w:after="24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33F29" w:rsidRDefault="00726FD8" w:rsidP="003E27C5">
      <w:pPr>
        <w:ind w:left="-5" w:right="0"/>
      </w:pPr>
      <w:r>
        <w:t>«</w:t>
      </w:r>
      <w:r>
        <w:t>Ա</w:t>
      </w:r>
      <w:r>
        <w:t>րժեհամակարգ</w:t>
      </w:r>
      <w:r>
        <w:t xml:space="preserve">» </w:t>
      </w:r>
      <w:r>
        <w:t>հասկացությունը</w:t>
      </w:r>
      <w:r>
        <w:t xml:space="preserve"> </w:t>
      </w:r>
      <w:r>
        <w:t>մանկավարժական</w:t>
      </w:r>
      <w:r>
        <w:t xml:space="preserve"> </w:t>
      </w:r>
      <w:r>
        <w:t>գիտության</w:t>
      </w:r>
      <w:r>
        <w:t xml:space="preserve"> </w:t>
      </w:r>
      <w:r>
        <w:t>մեջ</w:t>
      </w:r>
      <w:r>
        <w:t xml:space="preserve"> </w:t>
      </w:r>
      <w:r>
        <w:t>ըմբռնվում</w:t>
      </w:r>
      <w:r>
        <w:t xml:space="preserve"> </w:t>
      </w:r>
      <w:r>
        <w:t>է</w:t>
      </w:r>
      <w:r>
        <w:t xml:space="preserve"> </w:t>
      </w:r>
      <w:r>
        <w:t>բավականին</w:t>
      </w:r>
      <w:r>
        <w:t xml:space="preserve"> </w:t>
      </w:r>
      <w:r>
        <w:t>լայն</w:t>
      </w:r>
      <w:r>
        <w:t xml:space="preserve"> </w:t>
      </w:r>
      <w:r>
        <w:t>շառավղով։</w:t>
      </w:r>
      <w:r>
        <w:t xml:space="preserve"> </w:t>
      </w:r>
      <w:r>
        <w:t>Առավելապես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արժեհամակարգը</w:t>
      </w:r>
      <w:r>
        <w:t xml:space="preserve"> </w:t>
      </w:r>
      <w:r>
        <w:t>մարդու</w:t>
      </w:r>
      <w:r>
        <w:t xml:space="preserve"> </w:t>
      </w:r>
      <w:r>
        <w:t>բարոյական</w:t>
      </w:r>
      <w:r>
        <w:t xml:space="preserve">, </w:t>
      </w:r>
      <w:r>
        <w:t>գեղագիտական</w:t>
      </w:r>
      <w:r>
        <w:t xml:space="preserve">, </w:t>
      </w:r>
      <w:r>
        <w:t>հոգևոր</w:t>
      </w:r>
      <w:r>
        <w:t xml:space="preserve">, </w:t>
      </w:r>
      <w:r>
        <w:t>իմացական</w:t>
      </w:r>
      <w:r>
        <w:t xml:space="preserve">, </w:t>
      </w:r>
      <w:r>
        <w:t>մշակութային</w:t>
      </w:r>
      <w:r>
        <w:t xml:space="preserve"> </w:t>
      </w:r>
      <w:r>
        <w:t>և</w:t>
      </w:r>
      <w:r>
        <w:t xml:space="preserve"> </w:t>
      </w:r>
      <w:r>
        <w:t>էթնիկական</w:t>
      </w:r>
      <w:r>
        <w:t xml:space="preserve"> </w:t>
      </w:r>
      <w:r>
        <w:t>արժեքների</w:t>
      </w:r>
      <w:r>
        <w:t xml:space="preserve"> </w:t>
      </w:r>
      <w:r>
        <w:t>համախումբն</w:t>
      </w:r>
      <w:r>
        <w:t xml:space="preserve"> </w:t>
      </w:r>
      <w:r>
        <w:t>է</w:t>
      </w:r>
      <w:r>
        <w:t xml:space="preserve">, </w:t>
      </w:r>
      <w:r>
        <w:t>որն</w:t>
      </w:r>
      <w:r>
        <w:t xml:space="preserve"> </w:t>
      </w:r>
      <w:r>
        <w:t>անհրաժեշտ</w:t>
      </w:r>
      <w:r>
        <w:t xml:space="preserve"> </w:t>
      </w:r>
      <w:r>
        <w:t>է</w:t>
      </w:r>
      <w:r>
        <w:t xml:space="preserve"> </w:t>
      </w:r>
      <w:r>
        <w:t>անձի</w:t>
      </w:r>
      <w:r>
        <w:t xml:space="preserve"> </w:t>
      </w:r>
      <w:r>
        <w:t>ներդ</w:t>
      </w:r>
      <w:r>
        <w:t>աշնակ</w:t>
      </w:r>
      <w:r>
        <w:t xml:space="preserve">, </w:t>
      </w:r>
      <w:r>
        <w:t>բազմակողմանի</w:t>
      </w:r>
      <w:r>
        <w:t xml:space="preserve"> </w:t>
      </w:r>
      <w:r>
        <w:t>ձևավորման</w:t>
      </w:r>
      <w:r>
        <w:t xml:space="preserve"> </w:t>
      </w:r>
      <w:r>
        <w:t>և</w:t>
      </w:r>
      <w:r>
        <w:t xml:space="preserve"> </w:t>
      </w:r>
      <w:r>
        <w:t>զարգացման</w:t>
      </w:r>
      <w:r>
        <w:t xml:space="preserve"> </w:t>
      </w:r>
      <w:r>
        <w:t>համար։</w:t>
      </w:r>
      <w:r>
        <w:t xml:space="preserve"> </w:t>
      </w:r>
      <w:r>
        <w:t>Արժեհամակարգի</w:t>
      </w:r>
      <w:r>
        <w:t xml:space="preserve"> </w:t>
      </w:r>
      <w:r>
        <w:t>ձևավորման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հարաբերական</w:t>
      </w:r>
      <w:r>
        <w:t xml:space="preserve"> </w:t>
      </w:r>
      <w:r>
        <w:t>կայունության</w:t>
      </w:r>
      <w:r>
        <w:t xml:space="preserve"> </w:t>
      </w:r>
      <w:r>
        <w:t>ապահովման</w:t>
      </w:r>
      <w:r>
        <w:t xml:space="preserve"> </w:t>
      </w:r>
      <w:r>
        <w:t>համար</w:t>
      </w:r>
      <w:r>
        <w:t xml:space="preserve"> </w:t>
      </w:r>
      <w:r>
        <w:t>հանրակրթության</w:t>
      </w:r>
      <w:r>
        <w:t xml:space="preserve"> </w:t>
      </w:r>
      <w:r>
        <w:t>բնագավառում</w:t>
      </w:r>
      <w:r>
        <w:t xml:space="preserve"> </w:t>
      </w:r>
      <w:r>
        <w:t>կարևոր</w:t>
      </w:r>
      <w:r>
        <w:t xml:space="preserve"> </w:t>
      </w:r>
      <w:r>
        <w:t>և</w:t>
      </w:r>
      <w:r>
        <w:t xml:space="preserve"> </w:t>
      </w:r>
      <w:r>
        <w:t>անփոխարինելի</w:t>
      </w:r>
      <w:r>
        <w:t xml:space="preserve"> </w:t>
      </w:r>
      <w:r>
        <w:t>նշանակություն</w:t>
      </w:r>
      <w:r>
        <w:t xml:space="preserve"> </w:t>
      </w:r>
      <w:r>
        <w:t>ունեն</w:t>
      </w:r>
      <w:r>
        <w:t xml:space="preserve"> </w:t>
      </w:r>
      <w:r>
        <w:t>բոլոր</w:t>
      </w:r>
      <w:r>
        <w:t xml:space="preserve"> </w:t>
      </w:r>
      <w:r>
        <w:t>ուսումնական</w:t>
      </w:r>
      <w:r>
        <w:t xml:space="preserve"> </w:t>
      </w:r>
      <w:r>
        <w:t>առարկաները</w:t>
      </w:r>
      <w:r>
        <w:t xml:space="preserve">, </w:t>
      </w:r>
      <w:r>
        <w:t>այդ</w:t>
      </w:r>
      <w:r>
        <w:t xml:space="preserve"> </w:t>
      </w:r>
      <w:r>
        <w:t>թվում՝</w:t>
      </w:r>
      <w:r>
        <w:t xml:space="preserve"> </w:t>
      </w:r>
      <w:r>
        <w:t>աշխարհագրությունը։</w:t>
      </w:r>
      <w:r>
        <w:t xml:space="preserve"> </w:t>
      </w:r>
      <w:r>
        <w:t>Աշխարհա</w:t>
      </w:r>
      <w:r>
        <w:t>գրությունը</w:t>
      </w:r>
      <w:r>
        <w:t xml:space="preserve"> </w:t>
      </w:r>
      <w:r>
        <w:t>բոլոր</w:t>
      </w:r>
      <w:r>
        <w:t xml:space="preserve"> </w:t>
      </w:r>
      <w:r>
        <w:t>երկրների</w:t>
      </w:r>
      <w:r>
        <w:t xml:space="preserve"> </w:t>
      </w:r>
      <w:r>
        <w:t>դպրոցների</w:t>
      </w:r>
      <w:r>
        <w:t xml:space="preserve"> </w:t>
      </w:r>
      <w:r>
        <w:t>առանցքային</w:t>
      </w:r>
      <w:r>
        <w:t xml:space="preserve"> </w:t>
      </w:r>
      <w:r>
        <w:t>հանրակրթական</w:t>
      </w:r>
      <w:r>
        <w:t xml:space="preserve"> </w:t>
      </w:r>
      <w:r>
        <w:t>առարկաներից</w:t>
      </w:r>
      <w:r>
        <w:t xml:space="preserve"> </w:t>
      </w:r>
      <w:r>
        <w:t>է։</w:t>
      </w:r>
      <w:r>
        <w:t xml:space="preserve"> </w:t>
      </w:r>
      <w:r>
        <w:t>Այն</w:t>
      </w:r>
      <w:r>
        <w:t xml:space="preserve"> </w:t>
      </w:r>
      <w:r>
        <w:t>միակ</w:t>
      </w:r>
      <w:r>
        <w:t xml:space="preserve"> </w:t>
      </w:r>
      <w:r>
        <w:t>առարկան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տալիս</w:t>
      </w:r>
      <w:r>
        <w:t xml:space="preserve"> </w:t>
      </w:r>
      <w:r>
        <w:t>է</w:t>
      </w:r>
      <w:r>
        <w:t xml:space="preserve"> </w:t>
      </w:r>
      <w:r>
        <w:t>Երկրի՝</w:t>
      </w:r>
      <w:r>
        <w:t xml:space="preserve"> </w:t>
      </w:r>
      <w:r>
        <w:t>որպես</w:t>
      </w:r>
      <w:r>
        <w:t xml:space="preserve"> </w:t>
      </w:r>
      <w:r>
        <w:t>մարդկության</w:t>
      </w:r>
      <w:r>
        <w:t xml:space="preserve"> </w:t>
      </w:r>
      <w:r>
        <w:t>մոլորակի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վրա</w:t>
      </w:r>
      <w:r>
        <w:t xml:space="preserve"> </w:t>
      </w:r>
      <w:proofErr w:type="spellStart"/>
      <w:r>
        <w:t>մարդկային</w:t>
      </w:r>
      <w:proofErr w:type="spellEnd"/>
      <w:r>
        <w:t xml:space="preserve"> </w:t>
      </w:r>
      <w:proofErr w:type="spellStart"/>
      <w:r>
        <w:t>հասարակության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անմիջական</w:t>
      </w:r>
      <w:proofErr w:type="spellEnd"/>
      <w:r>
        <w:t xml:space="preserve"> </w:t>
      </w:r>
      <w:proofErr w:type="spellStart"/>
      <w:r>
        <w:t>պատկերացում</w:t>
      </w:r>
      <w:proofErr w:type="spellEnd"/>
      <w:r>
        <w:t>։</w:t>
      </w:r>
      <w:r>
        <w:t xml:space="preserve"> </w:t>
      </w:r>
    </w:p>
    <w:p w:rsidR="00233F29" w:rsidRDefault="00726FD8">
      <w:pPr>
        <w:ind w:left="-5" w:right="0"/>
      </w:pPr>
      <w:r>
        <w:t>Աշխարհագրությունն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արդի</w:t>
      </w:r>
      <w:r>
        <w:t xml:space="preserve"> </w:t>
      </w:r>
      <w:r>
        <w:t>աշխարհը</w:t>
      </w:r>
      <w:r>
        <w:t xml:space="preserve"> </w:t>
      </w:r>
      <w:r>
        <w:t>իր</w:t>
      </w:r>
      <w:r>
        <w:t xml:space="preserve"> </w:t>
      </w:r>
      <w:r>
        <w:t>զարգացման</w:t>
      </w:r>
      <w:r>
        <w:t xml:space="preserve"> </w:t>
      </w:r>
      <w:r>
        <w:t>օրինաչափություններով</w:t>
      </w:r>
      <w:r>
        <w:t xml:space="preserve"> </w:t>
      </w:r>
      <w:r>
        <w:t>և</w:t>
      </w:r>
      <w:r>
        <w:t xml:space="preserve"> </w:t>
      </w:r>
      <w:r>
        <w:t>օրեցօր</w:t>
      </w:r>
      <w:r>
        <w:t xml:space="preserve"> </w:t>
      </w:r>
      <w:r>
        <w:t>բարդացող</w:t>
      </w:r>
      <w:r>
        <w:t xml:space="preserve"> </w:t>
      </w:r>
      <w:r>
        <w:t>հիմնախնդիրներով</w:t>
      </w:r>
      <w:r>
        <w:t xml:space="preserve"> </w:t>
      </w:r>
      <w:r>
        <w:t>ճանաչելի</w:t>
      </w:r>
      <w:r>
        <w:t xml:space="preserve"> </w:t>
      </w:r>
      <w:r>
        <w:t>է</w:t>
      </w:r>
      <w:r>
        <w:t xml:space="preserve"> </w:t>
      </w:r>
      <w:r>
        <w:t>դարձնում</w:t>
      </w:r>
      <w:r>
        <w:t xml:space="preserve"> </w:t>
      </w:r>
      <w:r>
        <w:t>սովորողին</w:t>
      </w:r>
      <w:r>
        <w:t xml:space="preserve">, </w:t>
      </w:r>
      <w:r>
        <w:t>ծանոթացնում</w:t>
      </w:r>
      <w:r>
        <w:t xml:space="preserve"> </w:t>
      </w:r>
      <w:r>
        <w:t>է</w:t>
      </w:r>
      <w:r>
        <w:t xml:space="preserve"> </w:t>
      </w:r>
      <w:r>
        <w:t>նրան</w:t>
      </w:r>
      <w:r>
        <w:t xml:space="preserve"> </w:t>
      </w:r>
      <w:r>
        <w:t>տարբեր</w:t>
      </w:r>
      <w:r>
        <w:t xml:space="preserve"> </w:t>
      </w:r>
      <w:r>
        <w:t>երկրների</w:t>
      </w:r>
      <w:r>
        <w:t xml:space="preserve"> </w:t>
      </w:r>
      <w:r>
        <w:t>բնությանը</w:t>
      </w:r>
      <w:r>
        <w:t xml:space="preserve">, </w:t>
      </w:r>
      <w:r>
        <w:t>բնակչությանն</w:t>
      </w:r>
      <w:r>
        <w:t xml:space="preserve"> </w:t>
      </w:r>
      <w:r>
        <w:t>ու</w:t>
      </w:r>
      <w:r>
        <w:t xml:space="preserve"> </w:t>
      </w:r>
      <w:r>
        <w:t>տնտեսությանը</w:t>
      </w:r>
      <w:r>
        <w:t xml:space="preserve">, </w:t>
      </w:r>
      <w:r>
        <w:t>տարբեր</w:t>
      </w:r>
      <w:r>
        <w:t xml:space="preserve"> </w:t>
      </w:r>
      <w:r>
        <w:t>ժողովուրդների</w:t>
      </w:r>
      <w:r>
        <w:t xml:space="preserve"> </w:t>
      </w:r>
      <w:r>
        <w:t>սովորություններին</w:t>
      </w:r>
      <w:r>
        <w:t xml:space="preserve">, </w:t>
      </w:r>
      <w:r>
        <w:t>նյութական</w:t>
      </w:r>
      <w:r>
        <w:t xml:space="preserve"> </w:t>
      </w:r>
      <w:r>
        <w:t>և</w:t>
      </w:r>
      <w:r>
        <w:t xml:space="preserve"> </w:t>
      </w:r>
      <w:r>
        <w:t>հոգևոր</w:t>
      </w:r>
      <w:r>
        <w:t xml:space="preserve"> </w:t>
      </w:r>
      <w:r>
        <w:t>մշակույթին։</w:t>
      </w:r>
      <w:r>
        <w:t xml:space="preserve"> </w:t>
      </w:r>
      <w:r>
        <w:t>Ա</w:t>
      </w:r>
      <w:r>
        <w:t>շխարհագրությունն</w:t>
      </w:r>
      <w:r>
        <w:t xml:space="preserve"> </w:t>
      </w:r>
      <w:r>
        <w:t>է</w:t>
      </w:r>
      <w:r>
        <w:t xml:space="preserve"> </w:t>
      </w:r>
      <w:r>
        <w:t>սովորողին</w:t>
      </w:r>
      <w:r>
        <w:t xml:space="preserve"> </w:t>
      </w:r>
      <w:r>
        <w:t>մղում</w:t>
      </w:r>
      <w:r>
        <w:t xml:space="preserve"> </w:t>
      </w:r>
      <w:r>
        <w:t>ճանաչելու</w:t>
      </w:r>
      <w:r>
        <w:t xml:space="preserve"> </w:t>
      </w:r>
      <w:r>
        <w:t>սեփական</w:t>
      </w:r>
      <w:r>
        <w:t xml:space="preserve"> </w:t>
      </w:r>
      <w:r>
        <w:t>հայրենիքը</w:t>
      </w:r>
      <w:r>
        <w:t xml:space="preserve">, </w:t>
      </w:r>
      <w:r>
        <w:t>հասկանալու</w:t>
      </w:r>
      <w:r>
        <w:t xml:space="preserve"> </w:t>
      </w:r>
      <w:r>
        <w:t>և</w:t>
      </w:r>
      <w:r>
        <w:t xml:space="preserve"> </w:t>
      </w:r>
      <w:r>
        <w:t>գնահատելու</w:t>
      </w:r>
      <w:r>
        <w:t xml:space="preserve"> </w:t>
      </w:r>
      <w:r>
        <w:t>նրա</w:t>
      </w:r>
      <w:r>
        <w:t xml:space="preserve"> </w:t>
      </w:r>
      <w:r>
        <w:t>տեղն</w:t>
      </w:r>
      <w:r>
        <w:t xml:space="preserve"> </w:t>
      </w:r>
      <w:r>
        <w:t>ու</w:t>
      </w:r>
      <w:r>
        <w:t xml:space="preserve"> </w:t>
      </w:r>
      <w:r>
        <w:t>դերը</w:t>
      </w:r>
      <w:r>
        <w:t xml:space="preserve"> </w:t>
      </w:r>
      <w:r>
        <w:t>հարափոփոխ</w:t>
      </w:r>
      <w:r>
        <w:t xml:space="preserve"> </w:t>
      </w:r>
      <w:r>
        <w:lastRenderedPageBreak/>
        <w:t>աշխարհում</w:t>
      </w:r>
      <w:r>
        <w:t xml:space="preserve">, </w:t>
      </w:r>
      <w:r>
        <w:t>ընկալելու</w:t>
      </w:r>
      <w:r>
        <w:t xml:space="preserve"> </w:t>
      </w:r>
      <w:r>
        <w:t>այն</w:t>
      </w:r>
      <w:r>
        <w:t xml:space="preserve"> </w:t>
      </w:r>
      <w:r>
        <w:t>փոխադարձ</w:t>
      </w:r>
      <w:r>
        <w:t xml:space="preserve"> </w:t>
      </w:r>
      <w:r>
        <w:t>կապերի</w:t>
      </w:r>
      <w:r>
        <w:t xml:space="preserve"> </w:t>
      </w:r>
      <w:r>
        <w:t>բնույթն</w:t>
      </w:r>
      <w:r>
        <w:t xml:space="preserve"> </w:t>
      </w:r>
      <w:r>
        <w:t>ու</w:t>
      </w:r>
      <w:r>
        <w:t xml:space="preserve"> </w:t>
      </w:r>
      <w:r>
        <w:t>առանձնահատկությունները</w:t>
      </w:r>
      <w:r>
        <w:t xml:space="preserve">, </w:t>
      </w:r>
      <w:r>
        <w:t>որոնք</w:t>
      </w:r>
      <w:r>
        <w:t xml:space="preserve"> </w:t>
      </w:r>
      <w:r>
        <w:t>գոյություն</w:t>
      </w:r>
      <w:r>
        <w:t xml:space="preserve"> </w:t>
      </w:r>
      <w:r>
        <w:t>ունեն</w:t>
      </w:r>
      <w:r>
        <w:t xml:space="preserve"> </w:t>
      </w:r>
      <w:r>
        <w:t>մի</w:t>
      </w:r>
      <w:r>
        <w:t xml:space="preserve"> </w:t>
      </w:r>
      <w:r>
        <w:t>կողմից</w:t>
      </w:r>
      <w:r>
        <w:t xml:space="preserve"> </w:t>
      </w:r>
      <w:r>
        <w:t>մարդու</w:t>
      </w:r>
      <w:r>
        <w:t xml:space="preserve"> </w:t>
      </w:r>
      <w:r>
        <w:t>և</w:t>
      </w:r>
      <w:r>
        <w:t xml:space="preserve"> </w:t>
      </w:r>
      <w:r>
        <w:t>շրջակա</w:t>
      </w:r>
      <w:r>
        <w:t xml:space="preserve"> </w:t>
      </w:r>
      <w:r>
        <w:t>միջավայրի</w:t>
      </w:r>
      <w:r>
        <w:t xml:space="preserve">, </w:t>
      </w:r>
      <w:r>
        <w:t>մյուս</w:t>
      </w:r>
      <w:r>
        <w:t xml:space="preserve"> </w:t>
      </w:r>
      <w:r>
        <w:t>կողմից՝</w:t>
      </w:r>
      <w:r>
        <w:t xml:space="preserve"> </w:t>
      </w:r>
      <w:r>
        <w:t>Հայաստանի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հեռու</w:t>
      </w:r>
      <w:r>
        <w:t xml:space="preserve"> </w:t>
      </w:r>
      <w:r>
        <w:t>ու</w:t>
      </w:r>
      <w:r>
        <w:t xml:space="preserve"> </w:t>
      </w:r>
      <w:r>
        <w:t>մոտիկ</w:t>
      </w:r>
      <w:r>
        <w:t xml:space="preserve"> </w:t>
      </w:r>
      <w:r>
        <w:t>հարևանների</w:t>
      </w:r>
      <w:r>
        <w:t xml:space="preserve"> </w:t>
      </w:r>
      <w:r>
        <w:t>միջև</w:t>
      </w:r>
      <w:r>
        <w:t xml:space="preserve">, </w:t>
      </w:r>
      <w:r>
        <w:t>և</w:t>
      </w:r>
      <w:r>
        <w:t xml:space="preserve"> </w:t>
      </w:r>
      <w:r>
        <w:t>դրանով</w:t>
      </w:r>
      <w:r>
        <w:t xml:space="preserve"> </w:t>
      </w:r>
      <w:r>
        <w:t>իսկ</w:t>
      </w:r>
      <w:r>
        <w:t xml:space="preserve"> </w:t>
      </w:r>
      <w:r>
        <w:t>նպաստում</w:t>
      </w:r>
      <w:r>
        <w:t xml:space="preserve"> </w:t>
      </w:r>
      <w:r>
        <w:t>է</w:t>
      </w:r>
      <w:r>
        <w:t xml:space="preserve"> </w:t>
      </w:r>
      <w:r>
        <w:t>նրա</w:t>
      </w:r>
      <w:r>
        <w:t xml:space="preserve"> </w:t>
      </w:r>
      <w:r>
        <w:t>ինչպես</w:t>
      </w:r>
      <w:r>
        <w:t xml:space="preserve"> </w:t>
      </w:r>
      <w:r>
        <w:t>ընդհանուր</w:t>
      </w:r>
      <w:r>
        <w:t xml:space="preserve"> </w:t>
      </w:r>
      <w:r>
        <w:t>կուլտուրական</w:t>
      </w:r>
      <w:r>
        <w:t xml:space="preserve"> </w:t>
      </w:r>
      <w:r>
        <w:t>մակարդակի</w:t>
      </w:r>
      <w:r>
        <w:t xml:space="preserve"> </w:t>
      </w:r>
      <w:r>
        <w:t>բարձրացմանը</w:t>
      </w:r>
      <w:r>
        <w:t xml:space="preserve">, </w:t>
      </w:r>
      <w:r>
        <w:t>այնպես</w:t>
      </w:r>
      <w:r>
        <w:t xml:space="preserve"> </w:t>
      </w:r>
      <w:r>
        <w:t>էլ</w:t>
      </w:r>
      <w:r>
        <w:t xml:space="preserve"> </w:t>
      </w:r>
      <w:r>
        <w:t>էկոլոգիական</w:t>
      </w:r>
      <w:r>
        <w:t xml:space="preserve"> </w:t>
      </w:r>
      <w:r>
        <w:t>կուլտուրայի</w:t>
      </w:r>
      <w:r>
        <w:t xml:space="preserve"> </w:t>
      </w:r>
      <w:r>
        <w:t>ու</w:t>
      </w:r>
      <w:r>
        <w:t xml:space="preserve"> </w:t>
      </w:r>
      <w:r>
        <w:t>քաղաքական</w:t>
      </w:r>
      <w:r>
        <w:t xml:space="preserve"> </w:t>
      </w:r>
      <w:r>
        <w:t>կուլտուրայի</w:t>
      </w:r>
      <w:r>
        <w:t xml:space="preserve"> </w:t>
      </w:r>
      <w:r>
        <w:t>ձևավորմանը։</w:t>
      </w:r>
      <w:r>
        <w:t xml:space="preserve"> </w:t>
      </w:r>
    </w:p>
    <w:p w:rsidR="00233F29" w:rsidRDefault="00726FD8">
      <w:pPr>
        <w:ind w:left="-5" w:right="0"/>
      </w:pPr>
      <w:r>
        <w:t>Դպրոցական</w:t>
      </w:r>
      <w:r>
        <w:t xml:space="preserve"> </w:t>
      </w:r>
      <w:r>
        <w:t>աշխարհագրության</w:t>
      </w:r>
      <w:r>
        <w:t xml:space="preserve"> </w:t>
      </w:r>
      <w:r>
        <w:t>բովանդակության</w:t>
      </w:r>
      <w:r>
        <w:t xml:space="preserve"> </w:t>
      </w:r>
      <w:r>
        <w:t>հիմքո</w:t>
      </w:r>
      <w:r>
        <w:t>ւմ</w:t>
      </w:r>
      <w:r>
        <w:t xml:space="preserve"> </w:t>
      </w:r>
      <w:r>
        <w:t>ընկած</w:t>
      </w:r>
      <w:r>
        <w:t xml:space="preserve"> </w:t>
      </w:r>
      <w:r>
        <w:t>են</w:t>
      </w:r>
      <w:r>
        <w:t xml:space="preserve"> </w:t>
      </w:r>
      <w:r>
        <w:t>բնության</w:t>
      </w:r>
      <w:r>
        <w:t xml:space="preserve"> </w:t>
      </w:r>
      <w:r>
        <w:t>և</w:t>
      </w:r>
      <w:r>
        <w:t xml:space="preserve"> </w:t>
      </w:r>
      <w:r>
        <w:t>հասարակության</w:t>
      </w:r>
      <w:r>
        <w:t xml:space="preserve"> </w:t>
      </w:r>
      <w:r>
        <w:t>օրենքների</w:t>
      </w:r>
      <w:r>
        <w:t xml:space="preserve"> </w:t>
      </w:r>
      <w:r>
        <w:t>օբյեկտիվ</w:t>
      </w:r>
      <w:r>
        <w:t xml:space="preserve"> </w:t>
      </w:r>
      <w:r>
        <w:t>իրողությունն</w:t>
      </w:r>
      <w:r>
        <w:t xml:space="preserve"> </w:t>
      </w:r>
      <w:r>
        <w:t>ու</w:t>
      </w:r>
      <w:r>
        <w:t xml:space="preserve"> </w:t>
      </w:r>
      <w:r>
        <w:t>ճանաչելիությունը</w:t>
      </w:r>
      <w:r>
        <w:t xml:space="preserve">, </w:t>
      </w:r>
      <w:r>
        <w:t>բնության</w:t>
      </w:r>
      <w:r>
        <w:t xml:space="preserve"> </w:t>
      </w:r>
      <w:r>
        <w:t>և</w:t>
      </w:r>
      <w:r>
        <w:t xml:space="preserve"> </w:t>
      </w:r>
      <w:r>
        <w:t>հասարակության</w:t>
      </w:r>
      <w:r>
        <w:t xml:space="preserve"> </w:t>
      </w:r>
      <w:r>
        <w:t>փոխադարձ</w:t>
      </w:r>
      <w:r>
        <w:t xml:space="preserve"> </w:t>
      </w:r>
      <w:r>
        <w:t>կապը</w:t>
      </w:r>
      <w:r>
        <w:t xml:space="preserve">, </w:t>
      </w:r>
      <w:r>
        <w:t>տարածաժամանակային</w:t>
      </w:r>
      <w:r>
        <w:t xml:space="preserve"> </w:t>
      </w:r>
      <w:r>
        <w:t>փոխազդեցությունները</w:t>
      </w:r>
      <w:r>
        <w:t xml:space="preserve"> </w:t>
      </w:r>
      <w:r>
        <w:t>և</w:t>
      </w:r>
      <w:r>
        <w:t xml:space="preserve"> </w:t>
      </w:r>
      <w:r>
        <w:t>դրանց</w:t>
      </w:r>
      <w:r>
        <w:t xml:space="preserve"> </w:t>
      </w:r>
      <w:r>
        <w:t>առաջընթաց</w:t>
      </w:r>
      <w:r>
        <w:t xml:space="preserve"> </w:t>
      </w:r>
      <w:r>
        <w:t>զարգացումը։</w:t>
      </w:r>
      <w:r>
        <w:t xml:space="preserve"> </w:t>
      </w:r>
      <w:r>
        <w:t>Դպրոցական</w:t>
      </w:r>
      <w:r>
        <w:t xml:space="preserve"> </w:t>
      </w:r>
      <w:r>
        <w:t>յուրաքանչյուր</w:t>
      </w:r>
      <w:r>
        <w:t xml:space="preserve"> </w:t>
      </w:r>
      <w:r>
        <w:t>դասընթաց</w:t>
      </w:r>
      <w:r>
        <w:t xml:space="preserve"> </w:t>
      </w:r>
      <w:r>
        <w:t>յուրովի</w:t>
      </w:r>
      <w:r>
        <w:t xml:space="preserve"> </w:t>
      </w:r>
      <w:r>
        <w:t>է</w:t>
      </w:r>
      <w:r>
        <w:t xml:space="preserve"> </w:t>
      </w:r>
      <w:r>
        <w:t>բացահայտում</w:t>
      </w:r>
      <w:r>
        <w:t xml:space="preserve"> </w:t>
      </w:r>
      <w:r>
        <w:t>աշխ</w:t>
      </w:r>
      <w:r>
        <w:t>արհահայացքային</w:t>
      </w:r>
      <w:r>
        <w:t xml:space="preserve"> </w:t>
      </w:r>
      <w:r>
        <w:t>այդ</w:t>
      </w:r>
      <w:r>
        <w:t xml:space="preserve"> </w:t>
      </w:r>
      <w:r>
        <w:t>գաղափարները՝</w:t>
      </w:r>
      <w:r>
        <w:t xml:space="preserve"> </w:t>
      </w:r>
      <w:r>
        <w:t>ելնելով</w:t>
      </w:r>
      <w:r>
        <w:t xml:space="preserve"> </w:t>
      </w:r>
      <w:r>
        <w:t>իր</w:t>
      </w:r>
      <w:r>
        <w:t xml:space="preserve"> </w:t>
      </w:r>
      <w:r>
        <w:t>առանձնահատուկ</w:t>
      </w:r>
      <w:r>
        <w:t xml:space="preserve"> </w:t>
      </w:r>
      <w:r>
        <w:t>բովանդակությունից։</w:t>
      </w:r>
      <w:r>
        <w:t xml:space="preserve"> </w:t>
      </w:r>
      <w:r>
        <w:t>Հետազոտության</w:t>
      </w:r>
      <w:r>
        <w:t xml:space="preserve"> </w:t>
      </w:r>
      <w:r>
        <w:t>իրենց</w:t>
      </w:r>
      <w:r>
        <w:t xml:space="preserve"> </w:t>
      </w:r>
      <w:r>
        <w:t>առարկաներից՝</w:t>
      </w:r>
      <w:r>
        <w:t xml:space="preserve"> </w:t>
      </w:r>
      <w:r>
        <w:t>նեղ</w:t>
      </w:r>
      <w:r>
        <w:t xml:space="preserve"> </w:t>
      </w:r>
      <w:r>
        <w:t>իմաստով</w:t>
      </w:r>
      <w:r>
        <w:t xml:space="preserve"> </w:t>
      </w:r>
      <w:r>
        <w:t>օբյեկտներից</w:t>
      </w:r>
      <w:r>
        <w:t xml:space="preserve"> </w:t>
      </w:r>
      <w:r>
        <w:t>ելնելով</w:t>
      </w:r>
      <w:r>
        <w:t xml:space="preserve">, </w:t>
      </w:r>
      <w:r>
        <w:t>և՛</w:t>
      </w:r>
      <w:r>
        <w:t xml:space="preserve"> </w:t>
      </w:r>
      <w:r>
        <w:t>բնական</w:t>
      </w:r>
      <w:r>
        <w:t xml:space="preserve">, </w:t>
      </w:r>
      <w:r>
        <w:t>և՛</w:t>
      </w:r>
      <w:r>
        <w:t xml:space="preserve"> </w:t>
      </w:r>
      <w:r>
        <w:t>հասարակական</w:t>
      </w:r>
      <w:r>
        <w:t xml:space="preserve"> </w:t>
      </w:r>
      <w:r>
        <w:t>աշխարհագրությունն</w:t>
      </w:r>
      <w:r>
        <w:t xml:space="preserve"> </w:t>
      </w:r>
      <w:r>
        <w:t>ունի</w:t>
      </w:r>
      <w:r>
        <w:t xml:space="preserve"> </w:t>
      </w:r>
      <w:r>
        <w:t>գիտական</w:t>
      </w:r>
      <w:r>
        <w:t xml:space="preserve"> </w:t>
      </w:r>
      <w:r>
        <w:t>ճիշտ</w:t>
      </w:r>
      <w:r>
        <w:t xml:space="preserve"> </w:t>
      </w:r>
      <w:r>
        <w:t>աշխարհահայացք</w:t>
      </w:r>
      <w:r>
        <w:t xml:space="preserve"> </w:t>
      </w:r>
      <w:r>
        <w:t>ձևավորելու</w:t>
      </w:r>
      <w: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դրանք</w:t>
      </w:r>
      <w:r>
        <w:t xml:space="preserve"> </w:t>
      </w:r>
      <w:r>
        <w:t>ընդգրկում</w:t>
      </w:r>
      <w:r>
        <w:t xml:space="preserve"> </w:t>
      </w:r>
      <w:r>
        <w:t>են</w:t>
      </w:r>
      <w:r>
        <w:t xml:space="preserve"> </w:t>
      </w:r>
      <w:r>
        <w:t>բնական</w:t>
      </w:r>
      <w:r>
        <w:t xml:space="preserve"> </w:t>
      </w:r>
      <w:r>
        <w:t>և</w:t>
      </w:r>
      <w:r>
        <w:t xml:space="preserve"> </w:t>
      </w:r>
      <w:r>
        <w:t>հասարակական</w:t>
      </w:r>
      <w:r>
        <w:t xml:space="preserve"> </w:t>
      </w:r>
      <w:r>
        <w:t>երևույթների</w:t>
      </w:r>
      <w:r>
        <w:t xml:space="preserve"> </w:t>
      </w:r>
      <w:r>
        <w:t>լայն</w:t>
      </w:r>
      <w:r>
        <w:t xml:space="preserve"> </w:t>
      </w:r>
      <w:r>
        <w:t>շրջանակ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բնական</w:t>
      </w:r>
      <w:r>
        <w:t xml:space="preserve"> </w:t>
      </w:r>
      <w:r>
        <w:t>միջավայրի</w:t>
      </w:r>
      <w:r>
        <w:t xml:space="preserve"> </w:t>
      </w:r>
      <w:r>
        <w:t>և</w:t>
      </w:r>
      <w:r>
        <w:t xml:space="preserve"> </w:t>
      </w:r>
      <w:r>
        <w:t>հասարակության</w:t>
      </w:r>
      <w:r>
        <w:t xml:space="preserve"> </w:t>
      </w:r>
      <w:r>
        <w:t>միջև</w:t>
      </w:r>
      <w:r>
        <w:t xml:space="preserve"> </w:t>
      </w:r>
      <w:r>
        <w:t>գոյություն</w:t>
      </w:r>
      <w:r>
        <w:t xml:space="preserve"> </w:t>
      </w:r>
      <w:r>
        <w:t>ունեցող</w:t>
      </w:r>
      <w:r>
        <w:t xml:space="preserve"> </w:t>
      </w:r>
      <w:r>
        <w:t>կապերը</w:t>
      </w:r>
      <w:r>
        <w:t xml:space="preserve"> </w:t>
      </w:r>
      <w:r>
        <w:t>տեսնելու</w:t>
      </w:r>
      <w:r>
        <w:t xml:space="preserve">, </w:t>
      </w:r>
      <w:r>
        <w:t>սովորելու</w:t>
      </w:r>
      <w:r>
        <w:t xml:space="preserve"> </w:t>
      </w:r>
      <w:r>
        <w:t>և</w:t>
      </w:r>
      <w:r>
        <w:t xml:space="preserve"> </w:t>
      </w:r>
      <w:r>
        <w:t>հասկանալու</w:t>
      </w:r>
      <w:r>
        <w:t xml:space="preserve"> </w:t>
      </w:r>
      <w:r>
        <w:t>հնարավորություններ։</w:t>
      </w:r>
      <w:r>
        <w:t xml:space="preserve">  </w:t>
      </w:r>
    </w:p>
    <w:p w:rsidR="00233F29" w:rsidRDefault="00726FD8">
      <w:pPr>
        <w:spacing w:after="18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Աշխարհագրական</w:t>
      </w:r>
      <w:r>
        <w:t xml:space="preserve"> </w:t>
      </w:r>
      <w:r>
        <w:t>գիտելիքների</w:t>
      </w:r>
      <w:r>
        <w:t xml:space="preserve"> </w:t>
      </w:r>
      <w:r>
        <w:t>շնորհիվ</w:t>
      </w:r>
      <w:r>
        <w:t xml:space="preserve"> </w:t>
      </w:r>
      <w:r>
        <w:t>ամրապնդվում</w:t>
      </w:r>
      <w:r>
        <w:t xml:space="preserve"> </w:t>
      </w:r>
      <w:r>
        <w:t>է</w:t>
      </w:r>
      <w:r>
        <w:t xml:space="preserve"> </w:t>
      </w:r>
      <w:r>
        <w:t>այն</w:t>
      </w:r>
      <w:r>
        <w:t xml:space="preserve"> </w:t>
      </w:r>
      <w:r>
        <w:t>համոզմունքը</w:t>
      </w:r>
      <w:r>
        <w:t xml:space="preserve">, </w:t>
      </w:r>
      <w:r>
        <w:t>որ</w:t>
      </w:r>
      <w:r>
        <w:t xml:space="preserve"> </w:t>
      </w:r>
      <w:r>
        <w:t>աշխարհը</w:t>
      </w:r>
      <w:r>
        <w:t xml:space="preserve"> </w:t>
      </w:r>
      <w:r>
        <w:t>ճանաչելի</w:t>
      </w:r>
      <w:r>
        <w:t xml:space="preserve"> </w:t>
      </w:r>
      <w:r>
        <w:t>է</w:t>
      </w:r>
      <w:r>
        <w:t xml:space="preserve">, </w:t>
      </w:r>
      <w:r>
        <w:t>նյութական</w:t>
      </w:r>
      <w:r>
        <w:t xml:space="preserve">, </w:t>
      </w:r>
      <w:r>
        <w:t>միասնական</w:t>
      </w:r>
      <w:r>
        <w:t xml:space="preserve">, </w:t>
      </w:r>
      <w:r>
        <w:t>ամբողջական</w:t>
      </w:r>
      <w:r>
        <w:t xml:space="preserve">, </w:t>
      </w:r>
      <w:r>
        <w:t>բնության</w:t>
      </w:r>
      <w:r>
        <w:t xml:space="preserve"> </w:t>
      </w:r>
      <w:r>
        <w:t>ու</w:t>
      </w:r>
      <w:r>
        <w:t xml:space="preserve"> </w:t>
      </w:r>
      <w:r>
        <w:t>հասարակական</w:t>
      </w:r>
      <w:r>
        <w:t xml:space="preserve"> </w:t>
      </w:r>
      <w:r>
        <w:t>կյանքի</w:t>
      </w:r>
      <w:r>
        <w:t xml:space="preserve"> </w:t>
      </w:r>
      <w:r>
        <w:t>բաղադրիչները</w:t>
      </w:r>
      <w:r>
        <w:t xml:space="preserve"> </w:t>
      </w:r>
      <w:r>
        <w:t>գտնվում</w:t>
      </w:r>
      <w:r>
        <w:t xml:space="preserve"> </w:t>
      </w:r>
      <w:r>
        <w:t>են</w:t>
      </w:r>
      <w:r>
        <w:t xml:space="preserve"> </w:t>
      </w:r>
      <w:r>
        <w:t>սերտ</w:t>
      </w:r>
      <w:r>
        <w:t xml:space="preserve"> </w:t>
      </w:r>
      <w:r>
        <w:t>կապի</w:t>
      </w:r>
      <w:r>
        <w:t xml:space="preserve"> </w:t>
      </w:r>
      <w:r>
        <w:t>մեջ</w:t>
      </w:r>
      <w:r>
        <w:t xml:space="preserve">, </w:t>
      </w:r>
      <w:r>
        <w:t>այդ</w:t>
      </w:r>
      <w:r>
        <w:t xml:space="preserve"> </w:t>
      </w:r>
      <w:r>
        <w:t>բաղադրիչներն</w:t>
      </w:r>
      <w:r>
        <w:t xml:space="preserve"> </w:t>
      </w:r>
      <w:r>
        <w:t>էլ</w:t>
      </w:r>
      <w:r>
        <w:t xml:space="preserve"> </w:t>
      </w:r>
      <w:r>
        <w:t>առանձին</w:t>
      </w:r>
      <w:r>
        <w:t>-</w:t>
      </w:r>
      <w:r>
        <w:t>առանձին</w:t>
      </w:r>
      <w:r>
        <w:t xml:space="preserve"> </w:t>
      </w:r>
      <w:r>
        <w:t>ու</w:t>
      </w:r>
      <w:r>
        <w:t xml:space="preserve"> </w:t>
      </w:r>
      <w:r>
        <w:t>միասնաբար</w:t>
      </w:r>
      <w:r>
        <w:t xml:space="preserve"> </w:t>
      </w:r>
      <w:r>
        <w:t>անընդհատ</w:t>
      </w:r>
      <w:r>
        <w:t xml:space="preserve"> </w:t>
      </w:r>
      <w:r>
        <w:t>զարգան</w:t>
      </w:r>
      <w:r>
        <w:t>ում</w:t>
      </w:r>
      <w:r>
        <w:t xml:space="preserve"> </w:t>
      </w:r>
      <w:r>
        <w:t>և</w:t>
      </w:r>
      <w:r>
        <w:t xml:space="preserve"> </w:t>
      </w:r>
      <w:r>
        <w:t>փոփոխվում</w:t>
      </w:r>
      <w:r>
        <w:t xml:space="preserve"> </w:t>
      </w:r>
      <w:r>
        <w:t>են</w:t>
      </w:r>
      <w:r>
        <w:t xml:space="preserve"> </w:t>
      </w:r>
      <w:r>
        <w:t>ժամանակի</w:t>
      </w:r>
      <w:r>
        <w:t xml:space="preserve"> </w:t>
      </w:r>
      <w:r>
        <w:t>ու</w:t>
      </w:r>
      <w:r>
        <w:t xml:space="preserve"> </w:t>
      </w:r>
      <w:r>
        <w:t>տարածության</w:t>
      </w:r>
      <w:r>
        <w:t xml:space="preserve"> </w:t>
      </w:r>
      <w:r>
        <w:t>մեջ։</w:t>
      </w:r>
      <w:r>
        <w:t xml:space="preserve"> </w:t>
      </w:r>
    </w:p>
    <w:p w:rsidR="00233F29" w:rsidRDefault="00726FD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Աշխարհագրության</w:t>
      </w:r>
      <w:r>
        <w:t xml:space="preserve"> </w:t>
      </w:r>
      <w:r>
        <w:t>միջոցով</w:t>
      </w:r>
      <w:r>
        <w:t xml:space="preserve"> </w:t>
      </w:r>
      <w:r>
        <w:t>տնտեսության</w:t>
      </w:r>
      <w:r>
        <w:t xml:space="preserve">, </w:t>
      </w:r>
      <w:r>
        <w:t>դրա</w:t>
      </w:r>
      <w:r>
        <w:t xml:space="preserve"> </w:t>
      </w:r>
      <w:r>
        <w:t>ճյուղերի</w:t>
      </w:r>
      <w:r>
        <w:t xml:space="preserve"> </w:t>
      </w:r>
      <w:r>
        <w:t>ուսումնասիրումն</w:t>
      </w:r>
      <w:r>
        <w:t xml:space="preserve"> </w:t>
      </w:r>
      <w:r>
        <w:t>աշակերտներին</w:t>
      </w:r>
      <w:r>
        <w:t xml:space="preserve"> </w:t>
      </w:r>
      <w:r>
        <w:t>հնարավորություն</w:t>
      </w:r>
      <w:r>
        <w:t xml:space="preserve"> </w:t>
      </w:r>
      <w:r>
        <w:t>է</w:t>
      </w:r>
      <w:r>
        <w:t xml:space="preserve"> </w:t>
      </w:r>
      <w:r>
        <w:t>տալիս</w:t>
      </w:r>
      <w:r>
        <w:t xml:space="preserve"> </w:t>
      </w:r>
      <w:r>
        <w:t>ծանոթանալու</w:t>
      </w:r>
      <w:r>
        <w:t xml:space="preserve"> </w:t>
      </w:r>
      <w:r>
        <w:t>աշխատանքային</w:t>
      </w:r>
      <w:r>
        <w:t xml:space="preserve"> </w:t>
      </w:r>
      <w:r>
        <w:t>տարբեր</w:t>
      </w:r>
      <w:r>
        <w:t xml:space="preserve"> </w:t>
      </w:r>
      <w:r>
        <w:lastRenderedPageBreak/>
        <w:t>գործունեության</w:t>
      </w:r>
      <w:r>
        <w:t xml:space="preserve"> </w:t>
      </w:r>
      <w:r>
        <w:t>ոլորտներին</w:t>
      </w:r>
      <w:r>
        <w:t xml:space="preserve">, </w:t>
      </w:r>
      <w:r>
        <w:t>զանազան</w:t>
      </w:r>
      <w:r>
        <w:t xml:space="preserve"> </w:t>
      </w:r>
      <w:r>
        <w:t>մասնագիտություններին</w:t>
      </w:r>
      <w:r>
        <w:t xml:space="preserve">, </w:t>
      </w:r>
      <w:r>
        <w:t>ինչը</w:t>
      </w:r>
      <w:r>
        <w:t xml:space="preserve"> </w:t>
      </w:r>
      <w:r>
        <w:t>հնարավոր</w:t>
      </w:r>
      <w:r>
        <w:t>ություն</w:t>
      </w:r>
      <w:r>
        <w:t xml:space="preserve"> </w:t>
      </w:r>
      <w:r>
        <w:t>է</w:t>
      </w:r>
      <w:r>
        <w:t xml:space="preserve"> </w:t>
      </w:r>
      <w:r>
        <w:t>տալիս</w:t>
      </w:r>
      <w:r>
        <w:t xml:space="preserve"> </w:t>
      </w:r>
      <w:r>
        <w:t>դպրոցականներին</w:t>
      </w:r>
      <w:r>
        <w:t xml:space="preserve"> </w:t>
      </w:r>
      <w:r>
        <w:t>որոշելու</w:t>
      </w:r>
      <w:r>
        <w:t xml:space="preserve"> </w:t>
      </w:r>
      <w:r>
        <w:t>սեփական</w:t>
      </w:r>
      <w:r>
        <w:t xml:space="preserve"> </w:t>
      </w:r>
      <w:r>
        <w:t>հետաքրքրություններն</w:t>
      </w:r>
      <w:r>
        <w:t xml:space="preserve"> </w:t>
      </w:r>
      <w:r>
        <w:t>աշխատանքային</w:t>
      </w:r>
      <w:r>
        <w:t xml:space="preserve"> </w:t>
      </w:r>
      <w:r>
        <w:t>գործունեության</w:t>
      </w:r>
      <w:r>
        <w:t xml:space="preserve"> </w:t>
      </w:r>
      <w:r>
        <w:t>ընտրության</w:t>
      </w:r>
      <w:r>
        <w:t xml:space="preserve"> </w:t>
      </w:r>
      <w:r>
        <w:t>ժամանակ։</w:t>
      </w:r>
      <w:r>
        <w:t xml:space="preserve"> </w:t>
      </w:r>
    </w:p>
    <w:p w:rsidR="00233F29" w:rsidRDefault="00726FD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233F29" w:rsidRDefault="00233F29">
      <w:pPr>
        <w:spacing w:after="187" w:line="259" w:lineRule="auto"/>
        <w:ind w:left="0" w:right="0" w:firstLine="0"/>
        <w:jc w:val="left"/>
      </w:pPr>
    </w:p>
    <w:p w:rsidR="00233F29" w:rsidRDefault="00726FD8">
      <w:pPr>
        <w:ind w:left="-5" w:right="0"/>
      </w:pPr>
      <w:r>
        <w:t>Դպրոցականների</w:t>
      </w:r>
      <w:r>
        <w:t xml:space="preserve"> </w:t>
      </w:r>
      <w:r>
        <w:t>տարաբնույթ</w:t>
      </w:r>
      <w:r>
        <w:t xml:space="preserve"> </w:t>
      </w:r>
      <w:r>
        <w:t>դիտարկումներն</w:t>
      </w:r>
      <w:r>
        <w:t xml:space="preserve"> </w:t>
      </w:r>
      <w:r>
        <w:t>աշխարհագրությունից</w:t>
      </w:r>
      <w:r>
        <w:t xml:space="preserve"> </w:t>
      </w:r>
      <w:r>
        <w:t>հնարավորություն</w:t>
      </w:r>
      <w:r>
        <w:t xml:space="preserve"> </w:t>
      </w:r>
      <w:r>
        <w:t>են</w:t>
      </w:r>
      <w:r>
        <w:t xml:space="preserve"> </w:t>
      </w:r>
      <w:r>
        <w:t>տալիս</w:t>
      </w:r>
      <w:r>
        <w:t xml:space="preserve"> </w:t>
      </w:r>
      <w:r>
        <w:t>սովորողներին</w:t>
      </w:r>
      <w:r>
        <w:t xml:space="preserve"> </w:t>
      </w:r>
      <w:r>
        <w:t>մի</w:t>
      </w:r>
      <w:r>
        <w:t xml:space="preserve"> </w:t>
      </w:r>
      <w:r>
        <w:t>կողմից</w:t>
      </w:r>
      <w:r>
        <w:t xml:space="preserve"> </w:t>
      </w:r>
      <w:r>
        <w:t>երևույթները</w:t>
      </w:r>
      <w:r>
        <w:t xml:space="preserve"> </w:t>
      </w:r>
      <w:r>
        <w:t>տեսնել</w:t>
      </w:r>
      <w:r>
        <w:t xml:space="preserve"> </w:t>
      </w:r>
      <w:r>
        <w:t>համալիր</w:t>
      </w:r>
      <w:r>
        <w:t xml:space="preserve"> </w:t>
      </w:r>
      <w:r>
        <w:t>ձևո</w:t>
      </w:r>
      <w:r>
        <w:t>վ</w:t>
      </w:r>
      <w:r>
        <w:t xml:space="preserve">, </w:t>
      </w:r>
      <w:r>
        <w:t>մյուս</w:t>
      </w:r>
      <w:r>
        <w:t xml:space="preserve"> </w:t>
      </w:r>
      <w:r>
        <w:t>կողմից՝</w:t>
      </w:r>
      <w:r>
        <w:t xml:space="preserve"> </w:t>
      </w:r>
      <w:r>
        <w:t>դրանք</w:t>
      </w:r>
      <w:r>
        <w:t xml:space="preserve"> </w:t>
      </w:r>
      <w:r>
        <w:t>նպաստում</w:t>
      </w:r>
      <w:r>
        <w:t xml:space="preserve"> </w:t>
      </w:r>
      <w:r>
        <w:t>են</w:t>
      </w:r>
      <w:r>
        <w:t xml:space="preserve"> </w:t>
      </w:r>
      <w:r>
        <w:t>նրանց</w:t>
      </w:r>
      <w:r>
        <w:t xml:space="preserve"> </w:t>
      </w:r>
      <w:r>
        <w:t>դիտողականության</w:t>
      </w:r>
      <w:r>
        <w:t xml:space="preserve"> </w:t>
      </w:r>
      <w:r>
        <w:t>զարգացմանը։</w:t>
      </w:r>
      <w:r>
        <w:t xml:space="preserve"> </w:t>
      </w:r>
      <w:r>
        <w:t>Այս</w:t>
      </w:r>
      <w:r>
        <w:t xml:space="preserve"> </w:t>
      </w:r>
      <w:r>
        <w:t>առումով</w:t>
      </w:r>
      <w:r>
        <w:t xml:space="preserve"> </w:t>
      </w:r>
      <w:r>
        <w:t>արժեքավոր</w:t>
      </w:r>
      <w:r>
        <w:t xml:space="preserve"> </w:t>
      </w:r>
      <w:r>
        <w:t>են</w:t>
      </w:r>
      <w:r>
        <w:t xml:space="preserve"> </w:t>
      </w:r>
      <w:r>
        <w:t>երկարատև</w:t>
      </w:r>
      <w:r>
        <w:t xml:space="preserve"> </w:t>
      </w:r>
      <w:r>
        <w:t>դիտարկումները</w:t>
      </w:r>
      <w:r>
        <w:t xml:space="preserve">, </w:t>
      </w:r>
      <w:r>
        <w:t>որոնք</w:t>
      </w:r>
      <w:r>
        <w:t xml:space="preserve"> </w:t>
      </w:r>
      <w:r>
        <w:t>շրջակա</w:t>
      </w:r>
      <w:r>
        <w:t xml:space="preserve"> </w:t>
      </w:r>
      <w:r>
        <w:t>բնությունը</w:t>
      </w:r>
      <w:r>
        <w:t xml:space="preserve"> </w:t>
      </w:r>
      <w:r>
        <w:t>և</w:t>
      </w:r>
      <w:r>
        <w:t xml:space="preserve"> </w:t>
      </w:r>
      <w:r>
        <w:t>մարդու</w:t>
      </w:r>
      <w:r>
        <w:t xml:space="preserve"> </w:t>
      </w:r>
      <w:r>
        <w:t>տնտեսական</w:t>
      </w:r>
      <w:r>
        <w:t xml:space="preserve"> </w:t>
      </w:r>
      <w:r>
        <w:t>գործունեությունն</w:t>
      </w:r>
      <w:r>
        <w:t xml:space="preserve"> </w:t>
      </w:r>
      <w:r>
        <w:t>ուսումնասիրելու</w:t>
      </w:r>
      <w:r>
        <w:t xml:space="preserve"> </w:t>
      </w:r>
      <w:r>
        <w:t>ժամանակ</w:t>
      </w:r>
      <w:r>
        <w:t xml:space="preserve"> </w:t>
      </w:r>
      <w:r>
        <w:t>հնարավորություն</w:t>
      </w:r>
      <w:r>
        <w:t xml:space="preserve"> </w:t>
      </w:r>
      <w:r>
        <w:t>են</w:t>
      </w:r>
      <w:r>
        <w:t xml:space="preserve"> </w:t>
      </w:r>
      <w:r>
        <w:t>տալիս</w:t>
      </w:r>
      <w:r>
        <w:t xml:space="preserve"> </w:t>
      </w:r>
      <w:r>
        <w:t>համապատասխան</w:t>
      </w:r>
      <w:r>
        <w:t xml:space="preserve"> </w:t>
      </w:r>
      <w:r>
        <w:t>հետևություններ</w:t>
      </w:r>
      <w:r>
        <w:t xml:space="preserve"> </w:t>
      </w:r>
      <w:r>
        <w:t>կ</w:t>
      </w:r>
      <w:r>
        <w:t>ատարել</w:t>
      </w:r>
      <w:r>
        <w:t xml:space="preserve"> </w:t>
      </w:r>
      <w:r>
        <w:t>կլիմայի</w:t>
      </w:r>
      <w:r>
        <w:t xml:space="preserve">, </w:t>
      </w:r>
      <w:r>
        <w:t>գետերի</w:t>
      </w:r>
      <w:r>
        <w:t xml:space="preserve"> </w:t>
      </w:r>
      <w:r>
        <w:t>ռեժիմի</w:t>
      </w:r>
      <w:r>
        <w:t xml:space="preserve">, </w:t>
      </w:r>
      <w:r>
        <w:t>հողաբուսական</w:t>
      </w:r>
      <w:r>
        <w:t xml:space="preserve"> </w:t>
      </w:r>
      <w:r>
        <w:t>ծածկի</w:t>
      </w:r>
      <w:r>
        <w:t xml:space="preserve">, </w:t>
      </w:r>
      <w:r>
        <w:t>մարդուն</w:t>
      </w:r>
      <w:r>
        <w:t xml:space="preserve"> </w:t>
      </w:r>
      <w:r>
        <w:t>շրջապատող</w:t>
      </w:r>
      <w:r>
        <w:t xml:space="preserve"> </w:t>
      </w:r>
      <w:r>
        <w:t>բնության</w:t>
      </w:r>
      <w:r>
        <w:t xml:space="preserve"> </w:t>
      </w:r>
      <w:r>
        <w:t>ռացիոնալ</w:t>
      </w:r>
      <w:r>
        <w:t xml:space="preserve"> </w:t>
      </w:r>
      <w:r>
        <w:t>օգտագործման</w:t>
      </w:r>
      <w:r>
        <w:t xml:space="preserve"> </w:t>
      </w:r>
      <w:r>
        <w:t>և</w:t>
      </w:r>
      <w:r>
        <w:t xml:space="preserve"> </w:t>
      </w:r>
      <w:r>
        <w:t>պահպանության</w:t>
      </w:r>
      <w:r>
        <w:t xml:space="preserve"> </w:t>
      </w:r>
      <w:r>
        <w:t>առանձնահատկությունների</w:t>
      </w:r>
      <w:r>
        <w:t xml:space="preserve"> </w:t>
      </w:r>
      <w:r>
        <w:t>վերաբերյալ։</w:t>
      </w:r>
      <w:r>
        <w:t xml:space="preserve"> </w:t>
      </w:r>
      <w:r>
        <w:t>Դպրոցականների</w:t>
      </w:r>
      <w:r>
        <w:t xml:space="preserve"> </w:t>
      </w:r>
      <w:r>
        <w:t>երևակայության</w:t>
      </w:r>
      <w:r>
        <w:t xml:space="preserve"> </w:t>
      </w:r>
      <w:r>
        <w:t>զարգացման</w:t>
      </w:r>
      <w:r>
        <w:t xml:space="preserve"> </w:t>
      </w:r>
      <w:r>
        <w:t>կարևորագույն</w:t>
      </w:r>
      <w:r>
        <w:t xml:space="preserve"> </w:t>
      </w:r>
      <w:r>
        <w:t>միջոցներ</w:t>
      </w:r>
      <w:r>
        <w:t xml:space="preserve"> </w:t>
      </w:r>
      <w:r>
        <w:t>են</w:t>
      </w:r>
      <w:r>
        <w:t xml:space="preserve"> </w:t>
      </w:r>
      <w:r>
        <w:t>համարվում</w:t>
      </w:r>
      <w:r>
        <w:t xml:space="preserve"> </w:t>
      </w:r>
      <w:r>
        <w:t>ուսուցչի</w:t>
      </w:r>
      <w:r>
        <w:t xml:space="preserve"> </w:t>
      </w:r>
      <w:r>
        <w:t>պատկերավոր</w:t>
      </w:r>
      <w:r>
        <w:t xml:space="preserve"> </w:t>
      </w:r>
      <w:r>
        <w:t>խոսքը</w:t>
      </w:r>
      <w:r>
        <w:t xml:space="preserve">, </w:t>
      </w:r>
      <w:r>
        <w:t>երևակայ</w:t>
      </w:r>
      <w:r>
        <w:t>ական</w:t>
      </w:r>
      <w:r>
        <w:t xml:space="preserve"> </w:t>
      </w:r>
      <w:r>
        <w:t>ճանապարհորդությունները</w:t>
      </w:r>
      <w:r>
        <w:t xml:space="preserve"> </w:t>
      </w:r>
      <w:r>
        <w:t>քարտեզներով</w:t>
      </w:r>
      <w:r>
        <w:t xml:space="preserve"> </w:t>
      </w:r>
      <w:r>
        <w:t>և</w:t>
      </w:r>
      <w:r>
        <w:t xml:space="preserve"> </w:t>
      </w:r>
      <w:r>
        <w:t>այլն։</w:t>
      </w:r>
      <w:r>
        <w:t xml:space="preserve"> </w:t>
      </w:r>
      <w:r>
        <w:t>Քարտեզների</w:t>
      </w:r>
      <w:r>
        <w:t xml:space="preserve"> </w:t>
      </w:r>
      <w:r>
        <w:t>միջոցով</w:t>
      </w:r>
      <w:r>
        <w:t xml:space="preserve"> </w:t>
      </w:r>
      <w:r>
        <w:t>տարբեր</w:t>
      </w:r>
      <w:r>
        <w:t xml:space="preserve"> </w:t>
      </w:r>
      <w:r>
        <w:t>տարածքների</w:t>
      </w:r>
      <w:r>
        <w:t xml:space="preserve"> </w:t>
      </w:r>
      <w:r>
        <w:t>աշխարհագրական</w:t>
      </w:r>
      <w:r>
        <w:t xml:space="preserve"> </w:t>
      </w:r>
      <w:r>
        <w:t>բնութագրերի</w:t>
      </w:r>
      <w:r>
        <w:t xml:space="preserve"> </w:t>
      </w:r>
      <w:r>
        <w:t>կազմումը</w:t>
      </w:r>
      <w:r>
        <w:t xml:space="preserve">, </w:t>
      </w:r>
      <w:r>
        <w:t>ստեղծագործական</w:t>
      </w:r>
      <w:r>
        <w:t xml:space="preserve"> </w:t>
      </w:r>
      <w:r>
        <w:t>բնույթի</w:t>
      </w:r>
      <w:r>
        <w:t xml:space="preserve"> </w:t>
      </w:r>
      <w:r>
        <w:t>աշխատանքների</w:t>
      </w:r>
      <w:r>
        <w:t xml:space="preserve"> </w:t>
      </w:r>
      <w:r>
        <w:t>կատարումը</w:t>
      </w:r>
      <w:r>
        <w:t xml:space="preserve"> </w:t>
      </w:r>
      <w:r>
        <w:t>սովորողների</w:t>
      </w:r>
      <w:r>
        <w:t xml:space="preserve"> </w:t>
      </w:r>
      <w:r>
        <w:t>մոտ</w:t>
      </w:r>
      <w:r>
        <w:t xml:space="preserve"> </w:t>
      </w:r>
      <w:r>
        <w:t>զարգացնում</w:t>
      </w:r>
      <w:r>
        <w:t xml:space="preserve"> </w:t>
      </w:r>
      <w:r>
        <w:t>են</w:t>
      </w:r>
      <w:r>
        <w:t xml:space="preserve"> </w:t>
      </w:r>
      <w:r>
        <w:t>տրամաբանական</w:t>
      </w:r>
      <w:r>
        <w:t xml:space="preserve"> </w:t>
      </w:r>
      <w:r>
        <w:t>մտածողության</w:t>
      </w:r>
      <w:r>
        <w:t xml:space="preserve"> </w:t>
      </w:r>
      <w:r>
        <w:t>այնպիսի</w:t>
      </w:r>
      <w:r>
        <w:t xml:space="preserve"> </w:t>
      </w:r>
      <w:r>
        <w:t>կողմեր</w:t>
      </w:r>
      <w:r>
        <w:t xml:space="preserve">, </w:t>
      </w:r>
      <w:r>
        <w:t>ինչպիսիք</w:t>
      </w:r>
      <w:r>
        <w:t xml:space="preserve"> </w:t>
      </w:r>
      <w:r>
        <w:t>են</w:t>
      </w:r>
      <w:r>
        <w:t xml:space="preserve"> </w:t>
      </w:r>
      <w:r>
        <w:t>ապացո</w:t>
      </w:r>
      <w:r>
        <w:t>ւցելիությունը</w:t>
      </w:r>
      <w:r>
        <w:t xml:space="preserve">, </w:t>
      </w:r>
      <w:r>
        <w:t>դատողության</w:t>
      </w:r>
      <w:r>
        <w:t xml:space="preserve"> </w:t>
      </w:r>
      <w:r>
        <w:t>հատկությունը</w:t>
      </w:r>
      <w:r>
        <w:t xml:space="preserve">, </w:t>
      </w:r>
      <w:r>
        <w:t>ճիշտ</w:t>
      </w:r>
      <w:r>
        <w:t xml:space="preserve"> </w:t>
      </w:r>
      <w:r>
        <w:t>մտահանգումներ</w:t>
      </w:r>
      <w:r>
        <w:t xml:space="preserve"> </w:t>
      </w:r>
      <w:r>
        <w:t>կատարելու</w:t>
      </w:r>
      <w:r>
        <w:t xml:space="preserve"> </w:t>
      </w:r>
      <w:r>
        <w:t>կարողությունները։</w:t>
      </w:r>
      <w:r>
        <w:t xml:space="preserve">  </w:t>
      </w:r>
    </w:p>
    <w:p w:rsidR="00233F29" w:rsidRDefault="00726FD8">
      <w:pPr>
        <w:spacing w:after="18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Մտածողության</w:t>
      </w:r>
      <w:r>
        <w:t xml:space="preserve"> </w:t>
      </w:r>
      <w:r>
        <w:t>զարգացումը</w:t>
      </w:r>
      <w:r>
        <w:t xml:space="preserve"> </w:t>
      </w:r>
      <w:r>
        <w:t>կապված</w:t>
      </w:r>
      <w:r>
        <w:t xml:space="preserve"> </w:t>
      </w:r>
      <w:r>
        <w:t>է</w:t>
      </w:r>
      <w:r>
        <w:t xml:space="preserve"> </w:t>
      </w:r>
      <w:r>
        <w:t>աշակերտի</w:t>
      </w:r>
      <w:r>
        <w:t xml:space="preserve"> </w:t>
      </w:r>
      <w:r>
        <w:t>խոսքի</w:t>
      </w:r>
      <w:r>
        <w:t xml:space="preserve"> </w:t>
      </w:r>
      <w:r>
        <w:t>զարգացման</w:t>
      </w:r>
      <w:r>
        <w:t xml:space="preserve"> </w:t>
      </w:r>
      <w:r>
        <w:t>հետ։</w:t>
      </w:r>
      <w:r>
        <w:t xml:space="preserve"> </w:t>
      </w:r>
      <w:r>
        <w:t>Ծանոթանալով</w:t>
      </w:r>
      <w:r>
        <w:t xml:space="preserve"> </w:t>
      </w:r>
      <w:r>
        <w:t>մեծ</w:t>
      </w:r>
      <w:r>
        <w:t xml:space="preserve"> </w:t>
      </w:r>
      <w:r>
        <w:t>թվով</w:t>
      </w:r>
      <w:r>
        <w:t xml:space="preserve"> </w:t>
      </w:r>
      <w:r>
        <w:t>աշխարհագրական</w:t>
      </w:r>
      <w:r>
        <w:t xml:space="preserve"> </w:t>
      </w:r>
      <w:r>
        <w:t>անունների</w:t>
      </w:r>
      <w:r>
        <w:t xml:space="preserve">, </w:t>
      </w:r>
      <w:r>
        <w:t>թվերի</w:t>
      </w:r>
      <w:r>
        <w:t xml:space="preserve"> </w:t>
      </w:r>
      <w:r>
        <w:t>ու</w:t>
      </w:r>
      <w:r>
        <w:t xml:space="preserve"> </w:t>
      </w:r>
      <w:r>
        <w:t>փաստերի</w:t>
      </w:r>
      <w:r>
        <w:t xml:space="preserve"> </w:t>
      </w:r>
      <w:r>
        <w:t>հետ՝</w:t>
      </w:r>
      <w:r>
        <w:t xml:space="preserve"> </w:t>
      </w:r>
      <w:r>
        <w:t>զարգանում</w:t>
      </w:r>
      <w:r>
        <w:t xml:space="preserve"> </w:t>
      </w:r>
      <w:r>
        <w:t>է</w:t>
      </w:r>
      <w:r>
        <w:t xml:space="preserve"> </w:t>
      </w:r>
      <w:r>
        <w:t>աշակերտների</w:t>
      </w:r>
      <w:r>
        <w:t xml:space="preserve"> </w:t>
      </w:r>
      <w:r>
        <w:t>հիշողությ</w:t>
      </w:r>
      <w:r>
        <w:t>ունը։</w:t>
      </w:r>
      <w:r>
        <w:t xml:space="preserve">  </w:t>
      </w:r>
    </w:p>
    <w:p w:rsidR="00233F29" w:rsidRDefault="00726FD8">
      <w:pPr>
        <w:ind w:left="-5" w:right="0"/>
      </w:pPr>
      <w:r>
        <w:lastRenderedPageBreak/>
        <w:t>Տարրական</w:t>
      </w:r>
      <w:r>
        <w:t xml:space="preserve"> </w:t>
      </w:r>
      <w:r>
        <w:t>դպրոցն</w:t>
      </w:r>
      <w:r>
        <w:t xml:space="preserve"> </w:t>
      </w:r>
      <w:r>
        <w:t>ավարտողը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ճանաչի</w:t>
      </w:r>
      <w:r>
        <w:t xml:space="preserve"> </w:t>
      </w:r>
      <w:r>
        <w:t>իր</w:t>
      </w:r>
      <w:r>
        <w:t xml:space="preserve"> </w:t>
      </w:r>
      <w:r>
        <w:t>հայրենիքը</w:t>
      </w:r>
      <w:r>
        <w:t xml:space="preserve">, </w:t>
      </w:r>
      <w:r>
        <w:t>թվարկի</w:t>
      </w:r>
      <w:r>
        <w:t xml:space="preserve"> </w:t>
      </w:r>
      <w:r>
        <w:t>նրա</w:t>
      </w:r>
      <w:r>
        <w:t xml:space="preserve"> </w:t>
      </w:r>
      <w:r>
        <w:t>խոշոր</w:t>
      </w:r>
      <w:r>
        <w:t xml:space="preserve"> </w:t>
      </w:r>
      <w:r>
        <w:t>քաղաքները</w:t>
      </w:r>
      <w:r>
        <w:t xml:space="preserve">, </w:t>
      </w:r>
      <w:r>
        <w:t>լճերը</w:t>
      </w:r>
      <w:r>
        <w:t xml:space="preserve">, </w:t>
      </w:r>
      <w:r>
        <w:t>գետերը</w:t>
      </w:r>
      <w:r>
        <w:t xml:space="preserve">, </w:t>
      </w:r>
      <w:r>
        <w:t>լեռները</w:t>
      </w:r>
      <w:r>
        <w:t xml:space="preserve">, </w:t>
      </w:r>
      <w:r>
        <w:t>իմանա</w:t>
      </w:r>
      <w:r>
        <w:t xml:space="preserve"> </w:t>
      </w:r>
      <w:r>
        <w:t>իր</w:t>
      </w:r>
      <w:r>
        <w:t xml:space="preserve"> </w:t>
      </w:r>
      <w:r>
        <w:t>բնակավայրի</w:t>
      </w:r>
      <w:r>
        <w:t xml:space="preserve"> </w:t>
      </w:r>
      <w:r>
        <w:t>աշխարհագրական</w:t>
      </w:r>
      <w:r>
        <w:t xml:space="preserve"> </w:t>
      </w:r>
      <w:r>
        <w:t>առանձնահատկությունները։</w:t>
      </w:r>
      <w:r>
        <w:t xml:space="preserve"> </w:t>
      </w:r>
      <w:r>
        <w:t>Նա</w:t>
      </w:r>
      <w:r>
        <w:t xml:space="preserve"> </w:t>
      </w:r>
      <w:r>
        <w:t>աշխարհագրական</w:t>
      </w:r>
      <w:r>
        <w:t xml:space="preserve"> </w:t>
      </w:r>
      <w:r>
        <w:t>գիտելիքների</w:t>
      </w:r>
      <w:r>
        <w:t xml:space="preserve"> </w:t>
      </w:r>
      <w:r>
        <w:t>հիման</w:t>
      </w:r>
      <w:r>
        <w:t xml:space="preserve"> </w:t>
      </w:r>
      <w:r>
        <w:t>վրա</w:t>
      </w:r>
      <w:r>
        <w:t xml:space="preserve"> </w:t>
      </w:r>
      <w:r>
        <w:t>կարող</w:t>
      </w:r>
      <w:r>
        <w:t xml:space="preserve"> </w:t>
      </w:r>
      <w:r>
        <w:t>է</w:t>
      </w:r>
      <w:r>
        <w:t xml:space="preserve"> </w:t>
      </w:r>
      <w:r>
        <w:t>ձեռք</w:t>
      </w:r>
      <w:r>
        <w:t xml:space="preserve"> </w:t>
      </w:r>
      <w:r>
        <w:t>բերել</w:t>
      </w:r>
      <w:r>
        <w:t xml:space="preserve"> </w:t>
      </w:r>
      <w:r>
        <w:t>հետևյալ</w:t>
      </w:r>
      <w:r>
        <w:t xml:space="preserve"> </w:t>
      </w:r>
      <w:r>
        <w:t>կարողություններն</w:t>
      </w:r>
      <w:r>
        <w:t xml:space="preserve"> </w:t>
      </w:r>
      <w:r>
        <w:t>ու</w:t>
      </w:r>
      <w:r>
        <w:t xml:space="preserve"> </w:t>
      </w:r>
      <w:r>
        <w:t>հմտությունները</w:t>
      </w:r>
      <w:r>
        <w:rPr>
          <w:rFonts w:ascii="Cambria Math" w:eastAsia="Cambria Math" w:hAnsi="Cambria Math" w:cs="Cambria Math"/>
        </w:rPr>
        <w:t>․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spacing w:after="188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numPr>
          <w:ilvl w:val="0"/>
          <w:numId w:val="2"/>
        </w:numPr>
        <w:ind w:right="0" w:hanging="360"/>
      </w:pPr>
      <w:r>
        <w:t>դիտարկել</w:t>
      </w:r>
      <w:r>
        <w:t xml:space="preserve"> </w:t>
      </w:r>
      <w:r>
        <w:tab/>
      </w:r>
      <w:r>
        <w:t>և</w:t>
      </w:r>
      <w:r>
        <w:t xml:space="preserve"> </w:t>
      </w:r>
      <w:r>
        <w:tab/>
      </w:r>
      <w:r>
        <w:t>նկարագրել</w:t>
      </w:r>
      <w:r>
        <w:t xml:space="preserve"> </w:t>
      </w:r>
      <w:r>
        <w:tab/>
      </w:r>
      <w:r>
        <w:t>բնության</w:t>
      </w:r>
      <w:r>
        <w:t xml:space="preserve"> </w:t>
      </w:r>
      <w:r>
        <w:tab/>
      </w:r>
      <w:r>
        <w:t>մեջ</w:t>
      </w:r>
      <w:r>
        <w:t xml:space="preserve"> </w:t>
      </w:r>
      <w:r>
        <w:tab/>
      </w:r>
      <w:r>
        <w:t>կատարվող</w:t>
      </w:r>
      <w:r>
        <w:t xml:space="preserve"> </w:t>
      </w:r>
      <w:r>
        <w:tab/>
      </w:r>
      <w:r>
        <w:t>պարբերական</w:t>
      </w:r>
      <w:r>
        <w:t xml:space="preserve"> </w:t>
      </w:r>
      <w:r>
        <w:t>փոփոխությունները</w:t>
      </w:r>
      <w:r>
        <w:t>,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numPr>
          <w:ilvl w:val="0"/>
          <w:numId w:val="2"/>
        </w:numPr>
        <w:spacing w:after="206" w:line="259" w:lineRule="auto"/>
        <w:ind w:right="0" w:hanging="360"/>
      </w:pPr>
      <w:r>
        <w:t>օգտվել</w:t>
      </w:r>
      <w:r>
        <w:t xml:space="preserve"> </w:t>
      </w:r>
      <w:r>
        <w:t>որոշակի</w:t>
      </w:r>
      <w:r>
        <w:t xml:space="preserve"> </w:t>
      </w:r>
      <w:r>
        <w:t>սարքերից</w:t>
      </w:r>
      <w:r>
        <w:t xml:space="preserve"> (</w:t>
      </w:r>
      <w:r>
        <w:t>կողմնացույց</w:t>
      </w:r>
      <w:r>
        <w:t xml:space="preserve">, </w:t>
      </w:r>
      <w:r>
        <w:t>ջերմաչափ</w:t>
      </w:r>
      <w:r>
        <w:t xml:space="preserve">, </w:t>
      </w:r>
      <w:r>
        <w:t>ճնշաչափ</w:t>
      </w:r>
      <w:r>
        <w:t>),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numPr>
          <w:ilvl w:val="0"/>
          <w:numId w:val="2"/>
        </w:numPr>
        <w:spacing w:after="208" w:line="259" w:lineRule="auto"/>
        <w:ind w:right="0" w:hanging="360"/>
      </w:pPr>
      <w:r>
        <w:t>խորհրդակցել</w:t>
      </w:r>
      <w:r>
        <w:t xml:space="preserve"> </w:t>
      </w:r>
      <w:r>
        <w:t>համադասարանցիների</w:t>
      </w:r>
      <w:r>
        <w:t xml:space="preserve"> </w:t>
      </w:r>
      <w:r>
        <w:t>հետ</w:t>
      </w:r>
      <w:r>
        <w:t>,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numPr>
          <w:ilvl w:val="0"/>
          <w:numId w:val="2"/>
        </w:numPr>
        <w:spacing w:after="130" w:line="259" w:lineRule="auto"/>
        <w:ind w:right="0" w:hanging="360"/>
      </w:pPr>
      <w:r>
        <w:t>համատեղ</w:t>
      </w:r>
      <w:r>
        <w:t xml:space="preserve"> </w:t>
      </w:r>
      <w:r>
        <w:t>մշակել</w:t>
      </w:r>
      <w:r>
        <w:t xml:space="preserve"> </w:t>
      </w:r>
      <w:r>
        <w:t>և</w:t>
      </w:r>
      <w:r>
        <w:t xml:space="preserve"> </w:t>
      </w:r>
      <w:r>
        <w:t>իրականացնել</w:t>
      </w:r>
      <w:r>
        <w:t xml:space="preserve"> </w:t>
      </w:r>
      <w:r>
        <w:t>բնապահպանական</w:t>
      </w:r>
      <w:r>
        <w:t xml:space="preserve"> </w:t>
      </w:r>
      <w:r>
        <w:t>պարզ</w:t>
      </w:r>
      <w:r>
        <w:t xml:space="preserve"> </w:t>
      </w:r>
      <w:r>
        <w:t>միջոցառումներ։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spacing w:after="18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Աշակերտն</w:t>
      </w:r>
      <w:r>
        <w:t xml:space="preserve"> </w:t>
      </w:r>
      <w:r>
        <w:t>աշխարհագրական</w:t>
      </w:r>
      <w:r>
        <w:t xml:space="preserve"> </w:t>
      </w:r>
      <w:r>
        <w:t>գիտելիքների</w:t>
      </w:r>
      <w:r>
        <w:t xml:space="preserve"> </w:t>
      </w:r>
      <w:r>
        <w:t>շնորհիվ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սիրի</w:t>
      </w:r>
      <w:r>
        <w:t xml:space="preserve"> </w:t>
      </w:r>
      <w:r>
        <w:t>բնությունը</w:t>
      </w:r>
      <w:r>
        <w:t xml:space="preserve">, </w:t>
      </w:r>
      <w:r>
        <w:t>գնահատի</w:t>
      </w:r>
      <w:r>
        <w:t xml:space="preserve"> </w:t>
      </w:r>
      <w:r>
        <w:t>բնության</w:t>
      </w:r>
      <w:r>
        <w:t xml:space="preserve"> </w:t>
      </w:r>
      <w:r>
        <w:t>գեղեցկությունը</w:t>
      </w:r>
      <w:r>
        <w:t xml:space="preserve">, </w:t>
      </w:r>
      <w:r>
        <w:t>հոգատար</w:t>
      </w:r>
      <w:r>
        <w:t xml:space="preserve"> </w:t>
      </w:r>
      <w:r>
        <w:t>վերաբերմունք</w:t>
      </w:r>
      <w:r>
        <w:t xml:space="preserve"> </w:t>
      </w:r>
      <w:r>
        <w:t>ունենա</w:t>
      </w:r>
      <w:r>
        <w:t xml:space="preserve"> </w:t>
      </w:r>
      <w:r>
        <w:t>կենդանական</w:t>
      </w:r>
      <w:r>
        <w:t xml:space="preserve"> </w:t>
      </w:r>
      <w:r>
        <w:t>և</w:t>
      </w:r>
      <w:r>
        <w:t xml:space="preserve"> </w:t>
      </w:r>
      <w:r>
        <w:t>բուսական</w:t>
      </w:r>
      <w:r>
        <w:t xml:space="preserve"> </w:t>
      </w:r>
      <w:r>
        <w:t>աշխարհի</w:t>
      </w:r>
      <w:r>
        <w:t xml:space="preserve"> </w:t>
      </w:r>
      <w:r>
        <w:t>նկատմամբ</w:t>
      </w:r>
      <w:r>
        <w:t xml:space="preserve">, </w:t>
      </w:r>
      <w:r>
        <w:t>ճանաչի</w:t>
      </w:r>
      <w:r>
        <w:t xml:space="preserve"> </w:t>
      </w:r>
      <w:r>
        <w:t>մարդ</w:t>
      </w:r>
      <w:r>
        <w:t>-</w:t>
      </w:r>
      <w:r>
        <w:t>բնություն</w:t>
      </w:r>
      <w:r>
        <w:t xml:space="preserve"> </w:t>
      </w:r>
      <w:r>
        <w:t>կապը</w:t>
      </w:r>
      <w:r>
        <w:t xml:space="preserve">, </w:t>
      </w:r>
      <w:r>
        <w:t>գիտելիքներ</w:t>
      </w:r>
      <w:r>
        <w:t xml:space="preserve"> </w:t>
      </w:r>
      <w:r>
        <w:t>ունենա</w:t>
      </w:r>
      <w:r>
        <w:t xml:space="preserve"> </w:t>
      </w:r>
      <w:r>
        <w:t>օրգանիզմի</w:t>
      </w:r>
      <w:r>
        <w:t xml:space="preserve"> </w:t>
      </w:r>
      <w:r>
        <w:t>և</w:t>
      </w:r>
      <w:r>
        <w:t xml:space="preserve"> </w:t>
      </w:r>
      <w:r>
        <w:t>շրջակա</w:t>
      </w:r>
      <w:r>
        <w:t xml:space="preserve"> </w:t>
      </w:r>
      <w:r>
        <w:t>միջավայրի</w:t>
      </w:r>
      <w:r>
        <w:t xml:space="preserve"> </w:t>
      </w:r>
      <w:r>
        <w:t>փոխազդեցությա</w:t>
      </w:r>
      <w:r>
        <w:t>ն</w:t>
      </w:r>
      <w:r>
        <w:t xml:space="preserve"> </w:t>
      </w:r>
      <w:r>
        <w:t>մասին</w:t>
      </w:r>
      <w:r>
        <w:t xml:space="preserve">, </w:t>
      </w:r>
      <w:r>
        <w:t>ճանաչի</w:t>
      </w:r>
      <w:r>
        <w:t xml:space="preserve"> </w:t>
      </w:r>
      <w:r>
        <w:t>Հայաստանի</w:t>
      </w:r>
      <w:r>
        <w:t xml:space="preserve"> </w:t>
      </w:r>
      <w:r>
        <w:t>բնությունը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յուրահատկությունները։</w:t>
      </w:r>
      <w:r>
        <w:t xml:space="preserve"> </w:t>
      </w:r>
      <w:r>
        <w:t>Սովորողը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գիտակցի</w:t>
      </w:r>
      <w:r>
        <w:t xml:space="preserve"> </w:t>
      </w:r>
      <w:r>
        <w:t>բնական</w:t>
      </w:r>
      <w:r>
        <w:t xml:space="preserve"> </w:t>
      </w:r>
      <w:r>
        <w:t>պաշարների</w:t>
      </w:r>
      <w:r>
        <w:t xml:space="preserve"> </w:t>
      </w:r>
      <w:r>
        <w:t>սահմանափակությունը</w:t>
      </w:r>
      <w:r>
        <w:t xml:space="preserve">, </w:t>
      </w:r>
      <w:r>
        <w:t>մերժի</w:t>
      </w:r>
      <w:r>
        <w:t xml:space="preserve"> </w:t>
      </w:r>
      <w:r>
        <w:t>բնության</w:t>
      </w:r>
      <w:r>
        <w:t xml:space="preserve"> </w:t>
      </w:r>
      <w:r>
        <w:t>նկատմամբ</w:t>
      </w:r>
      <w:r>
        <w:t xml:space="preserve"> </w:t>
      </w:r>
      <w:r>
        <w:t>սպառողական</w:t>
      </w:r>
      <w:r>
        <w:t xml:space="preserve"> </w:t>
      </w:r>
      <w:r>
        <w:t>հոգեբանությունը</w:t>
      </w:r>
      <w:r>
        <w:t xml:space="preserve">, </w:t>
      </w:r>
      <w:r>
        <w:t>գիտակցի</w:t>
      </w:r>
      <w:r>
        <w:t xml:space="preserve"> </w:t>
      </w:r>
      <w:r>
        <w:t>իր</w:t>
      </w:r>
      <w:r>
        <w:t xml:space="preserve"> </w:t>
      </w:r>
      <w:r>
        <w:t>դերն</w:t>
      </w:r>
      <w:r>
        <w:t xml:space="preserve"> </w:t>
      </w:r>
      <w:r>
        <w:t>ու</w:t>
      </w:r>
      <w:r>
        <w:t xml:space="preserve"> </w:t>
      </w:r>
      <w:r>
        <w:t>պատասխանատվությունը</w:t>
      </w:r>
      <w:r>
        <w:t xml:space="preserve"> </w:t>
      </w:r>
      <w:r>
        <w:t>բնական</w:t>
      </w:r>
      <w:r>
        <w:t xml:space="preserve"> </w:t>
      </w:r>
      <w:r>
        <w:t>միջավայրի</w:t>
      </w:r>
      <w:r>
        <w:t xml:space="preserve"> </w:t>
      </w:r>
      <w:r>
        <w:t>պահպանման</w:t>
      </w:r>
      <w:r>
        <w:t xml:space="preserve"> </w:t>
      </w:r>
      <w:r>
        <w:t>գործում։</w:t>
      </w:r>
      <w:r>
        <w:t xml:space="preserve"> </w:t>
      </w:r>
      <w:r>
        <w:t>Պետ</w:t>
      </w:r>
      <w:r>
        <w:t>ք</w:t>
      </w:r>
      <w:r>
        <w:t xml:space="preserve"> </w:t>
      </w:r>
      <w:r>
        <w:t>է</w:t>
      </w:r>
      <w:r>
        <w:t xml:space="preserve"> </w:t>
      </w:r>
      <w:r>
        <w:t>ընդհանուր</w:t>
      </w:r>
      <w:r>
        <w:t xml:space="preserve"> </w:t>
      </w:r>
      <w:r>
        <w:t>գծերով</w:t>
      </w:r>
      <w:r>
        <w:t xml:space="preserve"> </w:t>
      </w:r>
      <w:r>
        <w:t>ճանաչի</w:t>
      </w:r>
      <w:r>
        <w:t xml:space="preserve"> </w:t>
      </w:r>
      <w:r>
        <w:t>իր</w:t>
      </w:r>
      <w:r>
        <w:t xml:space="preserve"> </w:t>
      </w:r>
      <w:r>
        <w:t>հայրենիքը</w:t>
      </w:r>
      <w:r>
        <w:t xml:space="preserve">, </w:t>
      </w:r>
      <w:r>
        <w:t>իմանա</w:t>
      </w:r>
      <w:r>
        <w:t xml:space="preserve"> </w:t>
      </w:r>
      <w:r>
        <w:t>Հայաստանի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հարևան</w:t>
      </w:r>
      <w:r>
        <w:t xml:space="preserve"> </w:t>
      </w:r>
      <w:r>
        <w:t>պետությունների</w:t>
      </w:r>
      <w:r>
        <w:t xml:space="preserve"> </w:t>
      </w:r>
      <w:r>
        <w:t>տեղը</w:t>
      </w:r>
      <w:r>
        <w:t xml:space="preserve"> </w:t>
      </w:r>
      <w:r>
        <w:t>քարտեզի</w:t>
      </w:r>
      <w:r>
        <w:t xml:space="preserve"> </w:t>
      </w:r>
      <w:r>
        <w:t>վրա</w:t>
      </w:r>
      <w:r>
        <w:t xml:space="preserve">, </w:t>
      </w:r>
      <w:r>
        <w:t>պատկերացում</w:t>
      </w:r>
      <w:r>
        <w:t xml:space="preserve"> </w:t>
      </w:r>
      <w:r>
        <w:t>ունենա</w:t>
      </w:r>
      <w:r>
        <w:t xml:space="preserve"> </w:t>
      </w:r>
      <w:r>
        <w:t>մարդկանց</w:t>
      </w:r>
      <w:r>
        <w:t xml:space="preserve"> </w:t>
      </w:r>
      <w:r>
        <w:t>միջև</w:t>
      </w:r>
      <w:r>
        <w:t xml:space="preserve"> </w:t>
      </w:r>
      <w:r>
        <w:t>հավասարություն</w:t>
      </w:r>
      <w:r>
        <w:t xml:space="preserve">, </w:t>
      </w:r>
      <w:r>
        <w:t>արդարություն</w:t>
      </w:r>
      <w:r>
        <w:t xml:space="preserve">, </w:t>
      </w:r>
      <w:r>
        <w:t>բարեկամություն</w:t>
      </w:r>
      <w:r>
        <w:t xml:space="preserve"> </w:t>
      </w:r>
      <w:r>
        <w:t>և</w:t>
      </w:r>
      <w:r>
        <w:t xml:space="preserve"> </w:t>
      </w:r>
      <w:r>
        <w:t>խաղաղություն</w:t>
      </w:r>
      <w:r>
        <w:t xml:space="preserve"> </w:t>
      </w:r>
      <w:r>
        <w:t>հաստատելու</w:t>
      </w:r>
      <w:r>
        <w:t xml:space="preserve"> </w:t>
      </w:r>
      <w:r>
        <w:t>անհրաժեշտության</w:t>
      </w:r>
      <w:r>
        <w:t xml:space="preserve"> </w:t>
      </w:r>
      <w:r>
        <w:t>մասին։</w:t>
      </w:r>
      <w:r>
        <w:t xml:space="preserve"> </w:t>
      </w:r>
      <w:r>
        <w:t>Աշակերտը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ունենա</w:t>
      </w:r>
      <w:r>
        <w:t xml:space="preserve"> </w:t>
      </w:r>
      <w:r>
        <w:t>ազ</w:t>
      </w:r>
      <w:r>
        <w:t>գային</w:t>
      </w:r>
      <w:r>
        <w:t xml:space="preserve"> </w:t>
      </w:r>
      <w:r>
        <w:t>ինքնագիտակցություն</w:t>
      </w:r>
      <w:r>
        <w:t xml:space="preserve">, </w:t>
      </w:r>
      <w:r>
        <w:t>կարևորի</w:t>
      </w:r>
      <w:r>
        <w:t xml:space="preserve"> </w:t>
      </w:r>
      <w:r>
        <w:t>պետականության</w:t>
      </w:r>
      <w:r>
        <w:t xml:space="preserve"> </w:t>
      </w:r>
      <w:r>
        <w:t>դերը</w:t>
      </w:r>
      <w:r>
        <w:t xml:space="preserve"> </w:t>
      </w:r>
      <w:r>
        <w:t>հայապահպանության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զարգացման</w:t>
      </w:r>
      <w:r>
        <w:t xml:space="preserve"> </w:t>
      </w:r>
      <w:r>
        <w:t>գործում</w:t>
      </w:r>
      <w:r>
        <w:t xml:space="preserve">, </w:t>
      </w:r>
      <w:r>
        <w:t>գիտակցի</w:t>
      </w:r>
      <w:r>
        <w:t xml:space="preserve"> </w:t>
      </w:r>
      <w:r>
        <w:t>կրթվելու</w:t>
      </w:r>
      <w:r>
        <w:t xml:space="preserve">, </w:t>
      </w:r>
      <w:r>
        <w:t>ամբողջ</w:t>
      </w:r>
      <w:r>
        <w:t xml:space="preserve"> </w:t>
      </w:r>
      <w:r>
        <w:t>կյանքի</w:t>
      </w:r>
      <w:r>
        <w:t xml:space="preserve"> </w:t>
      </w:r>
      <w:r>
        <w:t>ընթացքում</w:t>
      </w:r>
      <w:r>
        <w:t xml:space="preserve"> </w:t>
      </w:r>
      <w:r>
        <w:t>ինքնակրթությամբ</w:t>
      </w:r>
      <w:r>
        <w:t xml:space="preserve"> </w:t>
      </w:r>
      <w:r>
        <w:t>զբաղվելու</w:t>
      </w:r>
      <w:r>
        <w:t xml:space="preserve"> </w:t>
      </w:r>
      <w:r>
        <w:t>կարևորությունը։</w:t>
      </w:r>
      <w:r>
        <w:t xml:space="preserve">  </w:t>
      </w:r>
    </w:p>
    <w:p w:rsidR="00233F29" w:rsidRDefault="00726FD8">
      <w:pPr>
        <w:spacing w:after="188" w:line="259" w:lineRule="auto"/>
        <w:ind w:left="0" w:right="0" w:firstLine="0"/>
        <w:jc w:val="left"/>
      </w:pPr>
      <w:r>
        <w:lastRenderedPageBreak/>
        <w:t xml:space="preserve"> </w:t>
      </w:r>
    </w:p>
    <w:p w:rsidR="00233F29" w:rsidRDefault="00726FD8">
      <w:pPr>
        <w:ind w:left="-5" w:right="0"/>
      </w:pPr>
      <w:r>
        <w:t>Ուսուցման</w:t>
      </w:r>
      <w:r>
        <w:t xml:space="preserve"> </w:t>
      </w:r>
      <w:r>
        <w:t>գործընթացում</w:t>
      </w:r>
      <w:r>
        <w:t xml:space="preserve"> </w:t>
      </w:r>
      <w:r>
        <w:t>լուծվում</w:t>
      </w:r>
      <w:r>
        <w:t xml:space="preserve"> </w:t>
      </w:r>
      <w:r>
        <w:t>են</w:t>
      </w:r>
      <w:r>
        <w:t xml:space="preserve"> </w:t>
      </w:r>
      <w:r>
        <w:t>սովորողների</w:t>
      </w:r>
      <w:r>
        <w:t xml:space="preserve"> </w:t>
      </w:r>
      <w:r>
        <w:t>կրթական</w:t>
      </w:r>
      <w:r>
        <w:t xml:space="preserve">, </w:t>
      </w:r>
      <w:r>
        <w:t>դաստիարակչա</w:t>
      </w:r>
      <w:r>
        <w:t>կան</w:t>
      </w:r>
      <w:r>
        <w:t xml:space="preserve"> </w:t>
      </w:r>
      <w:r>
        <w:t>կամ</w:t>
      </w:r>
      <w:r>
        <w:t xml:space="preserve"> </w:t>
      </w:r>
      <w:r>
        <w:t>արժեքային</w:t>
      </w:r>
      <w:r>
        <w:t xml:space="preserve"> </w:t>
      </w:r>
      <w:r>
        <w:t>և</w:t>
      </w:r>
      <w:r>
        <w:t xml:space="preserve"> </w:t>
      </w:r>
      <w:r>
        <w:t>ընդհանուր</w:t>
      </w:r>
      <w:r>
        <w:t xml:space="preserve"> </w:t>
      </w:r>
      <w:r>
        <w:t>զարգացման</w:t>
      </w:r>
      <w:r>
        <w:t xml:space="preserve"> </w:t>
      </w:r>
      <w:r>
        <w:t>խնդիրներ։</w:t>
      </w:r>
      <w:r>
        <w:t xml:space="preserve"> </w:t>
      </w:r>
      <w:r>
        <w:t>Դրա</w:t>
      </w:r>
      <w:r>
        <w:t xml:space="preserve"> </w:t>
      </w:r>
      <w:r>
        <w:t>համար</w:t>
      </w:r>
      <w:r>
        <w:t xml:space="preserve"> </w:t>
      </w:r>
      <w:r>
        <w:t>յուրաքանչյուր</w:t>
      </w:r>
      <w:r>
        <w:t xml:space="preserve"> </w:t>
      </w:r>
      <w:r>
        <w:t>դասի</w:t>
      </w:r>
      <w:r>
        <w:t xml:space="preserve"> </w:t>
      </w:r>
      <w:r>
        <w:t>դաստիարակչական</w:t>
      </w:r>
      <w:r>
        <w:t xml:space="preserve"> </w:t>
      </w:r>
      <w:r>
        <w:t>խնդիրների</w:t>
      </w:r>
      <w:r>
        <w:t xml:space="preserve"> </w:t>
      </w:r>
      <w:r>
        <w:t>լուծումը</w:t>
      </w:r>
      <w:r>
        <w:t xml:space="preserve"> </w:t>
      </w:r>
      <w:r>
        <w:t>նախատեսում</w:t>
      </w:r>
      <w:r>
        <w:t xml:space="preserve"> </w:t>
      </w:r>
      <w:r>
        <w:t>է</w:t>
      </w:r>
      <w:r>
        <w:t xml:space="preserve"> </w:t>
      </w:r>
      <w:r>
        <w:t>ոչ</w:t>
      </w:r>
      <w:r>
        <w:t xml:space="preserve"> </w:t>
      </w:r>
      <w:r>
        <w:t>թե</w:t>
      </w:r>
      <w:r>
        <w:t xml:space="preserve"> </w:t>
      </w:r>
      <w:r>
        <w:t>մեկուսացված</w:t>
      </w:r>
      <w:r>
        <w:t xml:space="preserve"> </w:t>
      </w:r>
      <w:r>
        <w:t>կամ</w:t>
      </w:r>
      <w:r>
        <w:t xml:space="preserve"> </w:t>
      </w:r>
      <w:r>
        <w:t>առանձին</w:t>
      </w:r>
      <w:r>
        <w:t xml:space="preserve"> </w:t>
      </w:r>
      <w:r>
        <w:t>մոտեցում</w:t>
      </w:r>
      <w:r>
        <w:t xml:space="preserve">, </w:t>
      </w:r>
      <w:r>
        <w:t>այլ</w:t>
      </w:r>
      <w:r>
        <w:t xml:space="preserve"> </w:t>
      </w:r>
      <w:r>
        <w:t>գիտելիքների</w:t>
      </w:r>
      <w:r>
        <w:t xml:space="preserve"> </w:t>
      </w:r>
      <w:r>
        <w:t>ու</w:t>
      </w:r>
      <w:r>
        <w:t xml:space="preserve"> </w:t>
      </w:r>
      <w:r>
        <w:t>կարողությունների</w:t>
      </w:r>
      <w:r>
        <w:t xml:space="preserve"> </w:t>
      </w:r>
      <w:r>
        <w:t>արժեքային</w:t>
      </w:r>
      <w:r>
        <w:t xml:space="preserve"> </w:t>
      </w:r>
      <w:r>
        <w:t>որակների</w:t>
      </w:r>
      <w:r>
        <w:t xml:space="preserve">, </w:t>
      </w:r>
      <w:r>
        <w:t>կամքի</w:t>
      </w:r>
      <w:r>
        <w:t xml:space="preserve">, </w:t>
      </w:r>
      <w:r>
        <w:t>բնավորության</w:t>
      </w:r>
      <w:r>
        <w:t xml:space="preserve">, </w:t>
      </w:r>
      <w:r>
        <w:t>զգացմունքների</w:t>
      </w:r>
      <w:r>
        <w:t xml:space="preserve"> </w:t>
      </w:r>
      <w:r>
        <w:t>հոգեբանական</w:t>
      </w:r>
      <w:r>
        <w:t xml:space="preserve"> </w:t>
      </w:r>
      <w:r>
        <w:t>տարբեր</w:t>
      </w:r>
      <w:r>
        <w:t xml:space="preserve"> </w:t>
      </w:r>
      <w:r>
        <w:t>դրսևորումների</w:t>
      </w:r>
      <w:r>
        <w:t xml:space="preserve"> </w:t>
      </w:r>
      <w:r>
        <w:t>միաժամանակյա</w:t>
      </w:r>
      <w:r>
        <w:t xml:space="preserve"> </w:t>
      </w:r>
      <w:r>
        <w:t>և</w:t>
      </w:r>
      <w:r>
        <w:t xml:space="preserve"> </w:t>
      </w:r>
      <w:r>
        <w:t>փոխկապակցված</w:t>
      </w:r>
      <w:r>
        <w:t xml:space="preserve"> </w:t>
      </w:r>
      <w:r>
        <w:t>մոտեցում։</w:t>
      </w:r>
      <w:r>
        <w:t xml:space="preserve"> </w:t>
      </w:r>
      <w:r>
        <w:t>Ուսուցիչը</w:t>
      </w:r>
      <w:r>
        <w:t xml:space="preserve"> </w:t>
      </w:r>
      <w:r>
        <w:t>ուսուցման</w:t>
      </w:r>
      <w:r>
        <w:t xml:space="preserve"> </w:t>
      </w:r>
      <w:r>
        <w:t>կազմակերպման</w:t>
      </w:r>
      <w:r>
        <w:t xml:space="preserve"> </w:t>
      </w:r>
      <w:r>
        <w:t>տարբեր</w:t>
      </w:r>
      <w:r>
        <w:t xml:space="preserve"> </w:t>
      </w:r>
      <w:r>
        <w:t>ձևերի</w:t>
      </w:r>
      <w:r>
        <w:t xml:space="preserve"> </w:t>
      </w:r>
      <w:r>
        <w:t>ընտրության</w:t>
      </w:r>
      <w:r>
        <w:t xml:space="preserve"> </w:t>
      </w:r>
      <w:r>
        <w:t>միջոցով</w:t>
      </w:r>
      <w:r>
        <w:t xml:space="preserve"> (</w:t>
      </w:r>
      <w:r>
        <w:t>անհատական</w:t>
      </w:r>
      <w:r>
        <w:t xml:space="preserve">, </w:t>
      </w:r>
      <w:r>
        <w:t>խմբային</w:t>
      </w:r>
      <w:r>
        <w:t xml:space="preserve">, </w:t>
      </w:r>
      <w:r>
        <w:t>էքսկուրսիա</w:t>
      </w:r>
      <w:r>
        <w:t xml:space="preserve">, </w:t>
      </w:r>
      <w:r>
        <w:t>դասղեկական</w:t>
      </w:r>
      <w:r>
        <w:t xml:space="preserve"> </w:t>
      </w:r>
      <w:r>
        <w:t>ժամ</w:t>
      </w:r>
      <w:r>
        <w:t xml:space="preserve">, </w:t>
      </w:r>
      <w:r>
        <w:t>արտադասարանական</w:t>
      </w:r>
      <w:r>
        <w:t xml:space="preserve"> </w:t>
      </w:r>
      <w:r>
        <w:t>միջոցառումներ</w:t>
      </w:r>
      <w:r>
        <w:t xml:space="preserve"> </w:t>
      </w:r>
      <w:r>
        <w:t>և</w:t>
      </w:r>
      <w:r>
        <w:t xml:space="preserve"> </w:t>
      </w:r>
      <w:r>
        <w:t>այլն</w:t>
      </w:r>
      <w:r>
        <w:t xml:space="preserve">) </w:t>
      </w:r>
      <w:r>
        <w:t>առավել</w:t>
      </w:r>
      <w:r>
        <w:t xml:space="preserve"> </w:t>
      </w:r>
      <w:r>
        <w:t>արդյունավետ</w:t>
      </w:r>
      <w:r>
        <w:t xml:space="preserve"> </w:t>
      </w:r>
      <w:r>
        <w:t>է</w:t>
      </w:r>
      <w:r>
        <w:t xml:space="preserve"> </w:t>
      </w:r>
      <w:r>
        <w:t>դարձնում</w:t>
      </w:r>
      <w:r>
        <w:t xml:space="preserve"> </w:t>
      </w:r>
      <w:r>
        <w:t>աշ</w:t>
      </w:r>
      <w:r>
        <w:t>ակերտների</w:t>
      </w:r>
      <w:r>
        <w:t xml:space="preserve"> </w:t>
      </w:r>
      <w:r>
        <w:t>արժեհամակարգային</w:t>
      </w:r>
      <w:r>
        <w:t xml:space="preserve"> </w:t>
      </w:r>
      <w:r>
        <w:t>դաստիարակչական</w:t>
      </w:r>
      <w:r>
        <w:t xml:space="preserve"> </w:t>
      </w:r>
      <w:r>
        <w:t>խնդիրների</w:t>
      </w:r>
      <w:r>
        <w:t xml:space="preserve"> </w:t>
      </w:r>
      <w:r>
        <w:t>լուծումը։</w:t>
      </w:r>
      <w:r>
        <w:t xml:space="preserve"> </w:t>
      </w:r>
      <w:r>
        <w:t>Օրինակ՝</w:t>
      </w:r>
      <w:r>
        <w:t xml:space="preserve"> </w:t>
      </w:r>
      <w:r>
        <w:t>խմբային</w:t>
      </w:r>
      <w:r>
        <w:t xml:space="preserve"> </w:t>
      </w:r>
      <w:r>
        <w:t>աշխատանքի</w:t>
      </w:r>
      <w:r>
        <w:t xml:space="preserve"> </w:t>
      </w:r>
      <w:r>
        <w:t>ժամանակ</w:t>
      </w:r>
      <w:r>
        <w:t xml:space="preserve"> </w:t>
      </w:r>
      <w:r>
        <w:t>աշակերտները</w:t>
      </w:r>
      <w:r>
        <w:t xml:space="preserve"> </w:t>
      </w:r>
      <w:r>
        <w:t>սովորում</w:t>
      </w:r>
      <w:r>
        <w:t xml:space="preserve"> </w:t>
      </w:r>
      <w:r>
        <w:t>են</w:t>
      </w:r>
      <w:r>
        <w:t xml:space="preserve"> </w:t>
      </w:r>
      <w:r>
        <w:t>ուշադրությամբ</w:t>
      </w:r>
      <w:r>
        <w:t xml:space="preserve"> </w:t>
      </w:r>
      <w:r>
        <w:t>վերաբերվել</w:t>
      </w:r>
      <w:r>
        <w:t xml:space="preserve"> </w:t>
      </w:r>
      <w:r>
        <w:t>միմյանց</w:t>
      </w:r>
      <w:r>
        <w:t xml:space="preserve">, </w:t>
      </w:r>
      <w:r>
        <w:t>միասին</w:t>
      </w:r>
      <w:r>
        <w:t xml:space="preserve"> </w:t>
      </w:r>
      <w:r>
        <w:t>հաղթահարել</w:t>
      </w:r>
      <w:r>
        <w:t xml:space="preserve"> </w:t>
      </w:r>
      <w:r>
        <w:t>դժվարությունները</w:t>
      </w:r>
      <w:r>
        <w:t xml:space="preserve">, </w:t>
      </w:r>
      <w:r>
        <w:t>միասին</w:t>
      </w:r>
      <w:r>
        <w:t xml:space="preserve"> </w:t>
      </w:r>
      <w:r>
        <w:t>ձեռք</w:t>
      </w:r>
      <w:r>
        <w:t xml:space="preserve"> </w:t>
      </w:r>
      <w:r>
        <w:t>բերել</w:t>
      </w:r>
      <w:r>
        <w:t xml:space="preserve"> </w:t>
      </w:r>
      <w:r>
        <w:t>հաջողություններ</w:t>
      </w:r>
      <w:r>
        <w:t xml:space="preserve">, </w:t>
      </w:r>
      <w:r>
        <w:t>լսել</w:t>
      </w:r>
      <w:r>
        <w:t xml:space="preserve"> </w:t>
      </w:r>
      <w:r>
        <w:t>հակադիր</w:t>
      </w:r>
      <w:r>
        <w:t xml:space="preserve"> </w:t>
      </w:r>
      <w:r>
        <w:t>կարծիքներ</w:t>
      </w:r>
      <w:r>
        <w:t xml:space="preserve"> </w:t>
      </w:r>
      <w:r>
        <w:t>և</w:t>
      </w:r>
      <w:r>
        <w:t xml:space="preserve"> </w:t>
      </w:r>
      <w:r>
        <w:t>այլն։</w:t>
      </w:r>
      <w:r>
        <w:t xml:space="preserve"> </w:t>
      </w:r>
      <w:r>
        <w:t>Յուրաքանչյուր</w:t>
      </w:r>
      <w:r>
        <w:t xml:space="preserve"> </w:t>
      </w:r>
      <w:r>
        <w:t>ուսուցիչ</w:t>
      </w:r>
      <w:r>
        <w:t xml:space="preserve"> </w:t>
      </w:r>
      <w:r>
        <w:t>ձգտում</w:t>
      </w:r>
      <w:r>
        <w:t xml:space="preserve"> </w:t>
      </w:r>
      <w:r>
        <w:t>է</w:t>
      </w:r>
      <w:r>
        <w:t xml:space="preserve"> </w:t>
      </w:r>
      <w:r>
        <w:t>անթերի</w:t>
      </w:r>
      <w:r>
        <w:t xml:space="preserve"> </w:t>
      </w:r>
      <w:r>
        <w:t>դաս</w:t>
      </w:r>
      <w:r>
        <w:t xml:space="preserve"> </w:t>
      </w:r>
      <w:r>
        <w:t>անցկացնել</w:t>
      </w:r>
      <w:r>
        <w:t xml:space="preserve">, </w:t>
      </w:r>
      <w:r>
        <w:t>սակայն</w:t>
      </w:r>
      <w:r>
        <w:t xml:space="preserve"> </w:t>
      </w:r>
      <w:r>
        <w:t>միշտ</w:t>
      </w:r>
      <w:r>
        <w:t xml:space="preserve"> </w:t>
      </w:r>
      <w:r>
        <w:t>չէ</w:t>
      </w:r>
      <w:r>
        <w:t xml:space="preserve">, </w:t>
      </w:r>
      <w:r>
        <w:t>որ</w:t>
      </w:r>
      <w:r>
        <w:t xml:space="preserve"> </w:t>
      </w:r>
      <w:r>
        <w:t>դա</w:t>
      </w:r>
      <w:r>
        <w:t xml:space="preserve"> </w:t>
      </w:r>
      <w:r>
        <w:t>հաջողվում</w:t>
      </w:r>
      <w:r>
        <w:t xml:space="preserve"> </w:t>
      </w:r>
      <w:r>
        <w:t>է։</w:t>
      </w:r>
      <w:r>
        <w:t xml:space="preserve"> </w:t>
      </w:r>
      <w:r>
        <w:t>Դա</w:t>
      </w:r>
      <w:r>
        <w:t xml:space="preserve"> </w:t>
      </w:r>
      <w:r>
        <w:t>կախված</w:t>
      </w:r>
      <w:r>
        <w:t xml:space="preserve"> </w:t>
      </w:r>
      <w:r>
        <w:t>է</w:t>
      </w:r>
      <w:r>
        <w:t xml:space="preserve"> </w:t>
      </w:r>
      <w:r>
        <w:t>մի</w:t>
      </w:r>
      <w:r>
        <w:t xml:space="preserve"> </w:t>
      </w:r>
      <w:r>
        <w:t>շարք</w:t>
      </w:r>
      <w:r>
        <w:t xml:space="preserve"> </w:t>
      </w:r>
      <w:r>
        <w:t>գործոններից</w:t>
      </w:r>
      <w:r>
        <w:rPr>
          <w:rFonts w:ascii="Cambria Math" w:eastAsia="Cambria Math" w:hAnsi="Cambria Math" w:cs="Cambria Math"/>
        </w:rPr>
        <w:t>․</w:t>
      </w: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spacing w:after="183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</w:rPr>
        <w:t xml:space="preserve"> </w:t>
      </w:r>
    </w:p>
    <w:p w:rsidR="00233F29" w:rsidRDefault="00726FD8">
      <w:pPr>
        <w:numPr>
          <w:ilvl w:val="0"/>
          <w:numId w:val="3"/>
        </w:numPr>
        <w:ind w:right="0" w:hanging="360"/>
      </w:pPr>
      <w:r>
        <w:t>սոցիալական</w:t>
      </w:r>
      <w:r>
        <w:t xml:space="preserve"> </w:t>
      </w:r>
      <w:r>
        <w:t>պատվերով</w:t>
      </w:r>
      <w:r>
        <w:t xml:space="preserve"> </w:t>
      </w:r>
      <w:r>
        <w:t>պայմանավորված՝</w:t>
      </w:r>
      <w:r>
        <w:t xml:space="preserve"> </w:t>
      </w:r>
      <w:r>
        <w:t>դասերին</w:t>
      </w:r>
      <w:r>
        <w:t xml:space="preserve"> </w:t>
      </w:r>
      <w:r>
        <w:t>ներկայացվող</w:t>
      </w:r>
      <w:r>
        <w:t xml:space="preserve"> </w:t>
      </w:r>
      <w:r>
        <w:t>պահանջների</w:t>
      </w:r>
      <w:r>
        <w:t xml:space="preserve"> </w:t>
      </w:r>
      <w:r>
        <w:t>գիտակցումից</w:t>
      </w:r>
      <w:r>
        <w:t xml:space="preserve"> </w:t>
      </w:r>
      <w:r>
        <w:t>և</w:t>
      </w:r>
      <w:r>
        <w:t xml:space="preserve"> </w:t>
      </w:r>
      <w:r>
        <w:t>կատարումից</w:t>
      </w:r>
      <w:r>
        <w:t>,</w:t>
      </w:r>
      <w:r>
        <w:rPr>
          <w:b/>
        </w:rPr>
        <w:t xml:space="preserve"> </w:t>
      </w:r>
    </w:p>
    <w:p w:rsidR="00233F29" w:rsidRDefault="00726FD8">
      <w:pPr>
        <w:numPr>
          <w:ilvl w:val="0"/>
          <w:numId w:val="3"/>
        </w:numPr>
        <w:spacing w:after="225" w:line="259" w:lineRule="auto"/>
        <w:ind w:right="0" w:hanging="360"/>
      </w:pPr>
      <w:r>
        <w:t>ուսումնական</w:t>
      </w:r>
      <w:r>
        <w:t xml:space="preserve"> </w:t>
      </w:r>
      <w:r>
        <w:t>գործընթացի</w:t>
      </w:r>
      <w:r>
        <w:t xml:space="preserve"> </w:t>
      </w:r>
      <w:r>
        <w:t>օրինաչափություն</w:t>
      </w:r>
      <w:r>
        <w:t>ներից</w:t>
      </w:r>
      <w:r>
        <w:t>,</w:t>
      </w:r>
      <w:r>
        <w:rPr>
          <w:b/>
        </w:rPr>
        <w:t xml:space="preserve"> </w:t>
      </w:r>
    </w:p>
    <w:p w:rsidR="00233F29" w:rsidRDefault="00726FD8">
      <w:pPr>
        <w:numPr>
          <w:ilvl w:val="0"/>
          <w:numId w:val="3"/>
        </w:numPr>
        <w:spacing w:after="219" w:line="259" w:lineRule="auto"/>
        <w:ind w:right="0" w:hanging="360"/>
      </w:pPr>
      <w:r>
        <w:t>դեպի</w:t>
      </w:r>
      <w:r>
        <w:t xml:space="preserve"> </w:t>
      </w:r>
      <w:r>
        <w:t>ազգային</w:t>
      </w:r>
      <w:r>
        <w:t xml:space="preserve"> </w:t>
      </w:r>
      <w:r>
        <w:t>արժեքներ</w:t>
      </w:r>
      <w:r>
        <w:t xml:space="preserve"> </w:t>
      </w:r>
      <w:r>
        <w:t>ուսուցման</w:t>
      </w:r>
      <w:r>
        <w:t xml:space="preserve"> </w:t>
      </w:r>
      <w:r>
        <w:t>կողմնորոշումից</w:t>
      </w:r>
      <w:r>
        <w:t>,</w:t>
      </w:r>
      <w:r>
        <w:rPr>
          <w:b/>
        </w:rPr>
        <w:t xml:space="preserve"> </w:t>
      </w:r>
    </w:p>
    <w:p w:rsidR="00233F29" w:rsidRDefault="00726FD8">
      <w:pPr>
        <w:numPr>
          <w:ilvl w:val="0"/>
          <w:numId w:val="3"/>
        </w:numPr>
        <w:ind w:right="0" w:hanging="360"/>
      </w:pPr>
      <w:r>
        <w:t>նպատակներից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ուսումնադաստիարակչական</w:t>
      </w:r>
      <w:r>
        <w:t xml:space="preserve"> </w:t>
      </w:r>
      <w:r>
        <w:t>և</w:t>
      </w:r>
      <w:r>
        <w:t xml:space="preserve"> </w:t>
      </w:r>
      <w:r>
        <w:t>զարգացնող</w:t>
      </w:r>
      <w:r>
        <w:t xml:space="preserve"> </w:t>
      </w:r>
      <w:r>
        <w:t>խնդիրների</w:t>
      </w:r>
      <w:r>
        <w:t xml:space="preserve"> </w:t>
      </w:r>
      <w:r>
        <w:t>լուծումից։</w:t>
      </w:r>
      <w:r>
        <w:rPr>
          <w:b/>
        </w:rPr>
        <w:t xml:space="preserve"> </w:t>
      </w:r>
    </w:p>
    <w:p w:rsidR="00233F29" w:rsidRDefault="00726FD8">
      <w:pPr>
        <w:spacing w:after="18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F29" w:rsidRDefault="00726FD8">
      <w:pPr>
        <w:ind w:left="-5" w:right="0"/>
      </w:pPr>
      <w:r>
        <w:t>Դասին</w:t>
      </w:r>
      <w:r>
        <w:t xml:space="preserve"> </w:t>
      </w:r>
      <w:r>
        <w:t>ներկայացվող</w:t>
      </w:r>
      <w:r>
        <w:t xml:space="preserve"> </w:t>
      </w:r>
      <w:r>
        <w:t>կարևորագույն</w:t>
      </w:r>
      <w:r>
        <w:t xml:space="preserve"> </w:t>
      </w:r>
      <w:r>
        <w:t>պահանջ</w:t>
      </w:r>
      <w:r>
        <w:t xml:space="preserve"> </w:t>
      </w:r>
      <w:r>
        <w:t>և</w:t>
      </w:r>
      <w:r>
        <w:t xml:space="preserve"> </w:t>
      </w:r>
      <w:r>
        <w:t>յուրաքանչյուր</w:t>
      </w:r>
      <w:r>
        <w:t xml:space="preserve"> </w:t>
      </w:r>
      <w:r>
        <w:t>դասի</w:t>
      </w:r>
      <w:r>
        <w:t xml:space="preserve"> </w:t>
      </w:r>
      <w:r>
        <w:t>բնորոշ</w:t>
      </w:r>
      <w:r>
        <w:t xml:space="preserve"> </w:t>
      </w:r>
      <w:r>
        <w:t>հատկանիշ</w:t>
      </w:r>
      <w:r>
        <w:t xml:space="preserve"> </w:t>
      </w:r>
      <w:r>
        <w:t>է</w:t>
      </w:r>
      <w:r>
        <w:t xml:space="preserve"> </w:t>
      </w:r>
      <w:r>
        <w:t>ուսումնական</w:t>
      </w:r>
      <w:r>
        <w:t xml:space="preserve"> </w:t>
      </w:r>
      <w:r>
        <w:t>նպատակի</w:t>
      </w:r>
      <w:r>
        <w:t xml:space="preserve"> </w:t>
      </w:r>
      <w:r>
        <w:t>հստակությունը</w:t>
      </w:r>
      <w:r>
        <w:t xml:space="preserve">, </w:t>
      </w:r>
      <w:r>
        <w:t>դաստ</w:t>
      </w:r>
      <w:r>
        <w:t>իարակող</w:t>
      </w:r>
      <w:r>
        <w:t xml:space="preserve"> </w:t>
      </w:r>
      <w:r>
        <w:t>և</w:t>
      </w:r>
      <w:r>
        <w:t xml:space="preserve"> </w:t>
      </w:r>
      <w:r>
        <w:t>զարգացնող</w:t>
      </w:r>
      <w:r>
        <w:t xml:space="preserve"> </w:t>
      </w:r>
      <w:r>
        <w:t>խնդիրների</w:t>
      </w:r>
      <w:r>
        <w:t xml:space="preserve"> </w:t>
      </w:r>
      <w:r>
        <w:t>անխզելի</w:t>
      </w:r>
      <w:r>
        <w:t xml:space="preserve"> </w:t>
      </w:r>
      <w:r>
        <w:t>կապը</w:t>
      </w:r>
      <w:r>
        <w:t xml:space="preserve"> </w:t>
      </w:r>
      <w:r>
        <w:t>և</w:t>
      </w:r>
      <w:r>
        <w:t xml:space="preserve"> </w:t>
      </w:r>
      <w:r>
        <w:t>այդ</w:t>
      </w:r>
      <w:r>
        <w:t xml:space="preserve"> </w:t>
      </w:r>
      <w:r>
        <w:t>խնդիրների</w:t>
      </w:r>
      <w:r>
        <w:t xml:space="preserve"> </w:t>
      </w:r>
      <w:r>
        <w:t>հստակ</w:t>
      </w:r>
      <w:r>
        <w:t xml:space="preserve"> </w:t>
      </w:r>
      <w:r>
        <w:t>և</w:t>
      </w:r>
      <w:r>
        <w:t xml:space="preserve"> </w:t>
      </w:r>
      <w:r>
        <w:t>հետևողական</w:t>
      </w:r>
      <w:r>
        <w:t xml:space="preserve"> </w:t>
      </w:r>
      <w:r>
        <w:lastRenderedPageBreak/>
        <w:t>իրագործումը։</w:t>
      </w:r>
      <w:r>
        <w:t xml:space="preserve"> </w:t>
      </w:r>
      <w:r>
        <w:t>Հասակակիցների</w:t>
      </w:r>
      <w:r>
        <w:t xml:space="preserve"> </w:t>
      </w:r>
      <w:r>
        <w:t>խմբում</w:t>
      </w:r>
      <w:r>
        <w:t xml:space="preserve"> </w:t>
      </w:r>
      <w:r>
        <w:t>աշակերտն</w:t>
      </w:r>
      <w:r>
        <w:t xml:space="preserve"> </w:t>
      </w:r>
      <w:r>
        <w:t>ավելի</w:t>
      </w:r>
      <w:r>
        <w:t xml:space="preserve"> </w:t>
      </w:r>
      <w:r>
        <w:t>ազատ</w:t>
      </w:r>
      <w:r>
        <w:t xml:space="preserve"> </w:t>
      </w:r>
      <w:r>
        <w:t>է</w:t>
      </w:r>
      <w:r>
        <w:t xml:space="preserve"> </w:t>
      </w:r>
      <w:r>
        <w:t>արտահայտում</w:t>
      </w:r>
      <w:r>
        <w:t xml:space="preserve"> </w:t>
      </w:r>
      <w:r>
        <w:t>իր</w:t>
      </w:r>
      <w:r>
        <w:t xml:space="preserve"> </w:t>
      </w:r>
      <w:r>
        <w:t>մտքերն</w:t>
      </w:r>
      <w:r>
        <w:t xml:space="preserve"> </w:t>
      </w:r>
      <w:r>
        <w:t>ու</w:t>
      </w:r>
      <w:r>
        <w:t xml:space="preserve"> </w:t>
      </w:r>
      <w:r>
        <w:t>դատողությունները</w:t>
      </w:r>
      <w:r>
        <w:t xml:space="preserve">, </w:t>
      </w:r>
      <w:r>
        <w:t>գործում</w:t>
      </w:r>
      <w:r>
        <w:t xml:space="preserve"> </w:t>
      </w:r>
      <w:r>
        <w:t>է</w:t>
      </w:r>
      <w:r>
        <w:t xml:space="preserve"> </w:t>
      </w:r>
      <w:r>
        <w:t>անկաշկանդ</w:t>
      </w:r>
      <w:r>
        <w:t xml:space="preserve">, </w:t>
      </w:r>
      <w:r>
        <w:t>ինչն</w:t>
      </w:r>
      <w:r>
        <w:t xml:space="preserve"> </w:t>
      </w:r>
      <w:r>
        <w:t>էլ</w:t>
      </w:r>
      <w:r>
        <w:t xml:space="preserve"> </w:t>
      </w:r>
      <w:r>
        <w:t>նպաստում</w:t>
      </w:r>
      <w:r>
        <w:t xml:space="preserve"> </w:t>
      </w:r>
      <w:r>
        <w:t>է</w:t>
      </w:r>
      <w:r>
        <w:t xml:space="preserve"> </w:t>
      </w:r>
      <w:r>
        <w:t>ուսուցման</w:t>
      </w:r>
      <w:r>
        <w:t xml:space="preserve"> </w:t>
      </w:r>
      <w:r>
        <w:t>արդյունավետ</w:t>
      </w:r>
      <w:r>
        <w:t xml:space="preserve"> </w:t>
      </w:r>
      <w:r>
        <w:t>կազմակերպմանը։</w:t>
      </w:r>
      <w:r>
        <w:t xml:space="preserve"> </w:t>
      </w:r>
      <w:r>
        <w:t>Աշ</w:t>
      </w:r>
      <w:r>
        <w:t>խարհագրության</w:t>
      </w:r>
      <w:r>
        <w:t xml:space="preserve"> </w:t>
      </w:r>
      <w:r>
        <w:t>ուսուցման</w:t>
      </w:r>
      <w:r>
        <w:t xml:space="preserve"> </w:t>
      </w:r>
      <w:r>
        <w:t>գործընթացում</w:t>
      </w:r>
      <w:r>
        <w:t xml:space="preserve">, </w:t>
      </w:r>
      <w:r>
        <w:t>ընդհանրապես</w:t>
      </w:r>
      <w:r>
        <w:t xml:space="preserve"> </w:t>
      </w:r>
      <w:r>
        <w:t>դպրոցական</w:t>
      </w:r>
      <w:r>
        <w:t xml:space="preserve"> </w:t>
      </w:r>
      <w:r>
        <w:t>պրակտիկայում</w:t>
      </w:r>
      <w:r>
        <w:t xml:space="preserve"> </w:t>
      </w:r>
      <w:r>
        <w:t>հանդիպում</w:t>
      </w:r>
      <w:r>
        <w:t xml:space="preserve"> </w:t>
      </w:r>
      <w:r>
        <w:t>ենք</w:t>
      </w:r>
      <w:r>
        <w:t xml:space="preserve"> </w:t>
      </w:r>
      <w:r>
        <w:t>տարբեր</w:t>
      </w:r>
      <w:r>
        <w:t xml:space="preserve"> </w:t>
      </w:r>
      <w:r>
        <w:t>տիպի</w:t>
      </w:r>
      <w:r>
        <w:t xml:space="preserve"> </w:t>
      </w:r>
      <w:r>
        <w:t>դասերի</w:t>
      </w:r>
      <w:r>
        <w:t xml:space="preserve">, </w:t>
      </w:r>
      <w:r>
        <w:t>որոնք</w:t>
      </w:r>
      <w:r>
        <w:t xml:space="preserve"> </w:t>
      </w:r>
      <w:r>
        <w:t>ունեն</w:t>
      </w:r>
      <w:r>
        <w:t xml:space="preserve"> </w:t>
      </w:r>
      <w:r>
        <w:t>իրենց</w:t>
      </w:r>
      <w:r>
        <w:t xml:space="preserve"> </w:t>
      </w:r>
      <w:r>
        <w:t>ուսումնադաստիարակչական</w:t>
      </w:r>
      <w:r>
        <w:t xml:space="preserve"> </w:t>
      </w:r>
      <w:r>
        <w:t>նպատակը։</w:t>
      </w:r>
      <w:r>
        <w:t xml:space="preserve"> </w:t>
      </w:r>
      <w:r>
        <w:t>Դասերի</w:t>
      </w:r>
      <w:r>
        <w:t xml:space="preserve"> </w:t>
      </w:r>
      <w:r>
        <w:t>տիպերի</w:t>
      </w:r>
      <w:r>
        <w:t xml:space="preserve"> </w:t>
      </w:r>
      <w:r>
        <w:t>դասակարգման</w:t>
      </w:r>
      <w:r>
        <w:t xml:space="preserve"> </w:t>
      </w:r>
      <w:r>
        <w:t>շատ</w:t>
      </w:r>
      <w:r>
        <w:t xml:space="preserve"> </w:t>
      </w:r>
      <w:r>
        <w:t>տարբերակներ</w:t>
      </w:r>
      <w:r>
        <w:t xml:space="preserve"> </w:t>
      </w:r>
      <w:r>
        <w:t>ունեն</w:t>
      </w:r>
      <w:r>
        <w:t xml:space="preserve"> </w:t>
      </w:r>
      <w:r>
        <w:t>ընդհանուր</w:t>
      </w:r>
      <w:r>
        <w:t xml:space="preserve"> </w:t>
      </w:r>
      <w:r>
        <w:t>բնույթ։</w:t>
      </w:r>
      <w:r>
        <w:t xml:space="preserve"> </w:t>
      </w:r>
      <w:r>
        <w:t>Դրանց</w:t>
      </w:r>
      <w:r>
        <w:t xml:space="preserve"> </w:t>
      </w:r>
      <w:r>
        <w:t>հիմքում</w:t>
      </w:r>
      <w:r>
        <w:t xml:space="preserve"> </w:t>
      </w:r>
      <w:r>
        <w:t>ընկած</w:t>
      </w:r>
      <w:r>
        <w:t xml:space="preserve"> </w:t>
      </w:r>
      <w:r>
        <w:t>են</w:t>
      </w:r>
      <w:r>
        <w:t xml:space="preserve"> </w:t>
      </w:r>
      <w:r>
        <w:t>հիմնական</w:t>
      </w:r>
      <w:r>
        <w:t xml:space="preserve"> </w:t>
      </w:r>
      <w:r>
        <w:t>ն</w:t>
      </w:r>
      <w:r>
        <w:t>պատակներ՝</w:t>
      </w:r>
      <w:r>
        <w:t xml:space="preserve"> </w:t>
      </w:r>
      <w:r>
        <w:t>պատրաստի</w:t>
      </w:r>
      <w:r>
        <w:t xml:space="preserve"> </w:t>
      </w:r>
      <w:r>
        <w:t>գիտելիքների</w:t>
      </w:r>
      <w:r>
        <w:t xml:space="preserve"> </w:t>
      </w:r>
      <w:r>
        <w:t>յուրացում</w:t>
      </w:r>
      <w:r>
        <w:t xml:space="preserve">, </w:t>
      </w:r>
      <w:r>
        <w:t>կրկնության</w:t>
      </w:r>
      <w:r>
        <w:t xml:space="preserve"> </w:t>
      </w:r>
      <w:r>
        <w:t>միջոցով</w:t>
      </w:r>
      <w:r>
        <w:t xml:space="preserve"> </w:t>
      </w:r>
      <w:r>
        <w:t>դրանց</w:t>
      </w:r>
      <w:r>
        <w:t xml:space="preserve"> </w:t>
      </w:r>
      <w:r>
        <w:t>ամրապնդումը</w:t>
      </w:r>
      <w:r>
        <w:t xml:space="preserve">, </w:t>
      </w:r>
      <w:r>
        <w:t>գիտելիքների</w:t>
      </w:r>
      <w:r>
        <w:t xml:space="preserve"> </w:t>
      </w:r>
      <w:r>
        <w:t>կիրառում</w:t>
      </w:r>
      <w:r>
        <w:t xml:space="preserve"> </w:t>
      </w:r>
      <w:r>
        <w:t>պրակտիկայում</w:t>
      </w:r>
      <w:r>
        <w:t xml:space="preserve">, </w:t>
      </w:r>
      <w:r>
        <w:t>սովորողների</w:t>
      </w:r>
      <w:r>
        <w:t xml:space="preserve"> </w:t>
      </w:r>
      <w:r>
        <w:t>ձեռք</w:t>
      </w:r>
      <w:r>
        <w:t xml:space="preserve"> </w:t>
      </w:r>
      <w:r>
        <w:t>բերած</w:t>
      </w:r>
      <w:r>
        <w:t xml:space="preserve"> </w:t>
      </w:r>
      <w:r>
        <w:t>գիտելիքների</w:t>
      </w:r>
      <w:r>
        <w:t xml:space="preserve">, </w:t>
      </w:r>
      <w:r>
        <w:t>հմտությունների</w:t>
      </w:r>
      <w:r>
        <w:t xml:space="preserve"> </w:t>
      </w:r>
      <w:r>
        <w:t>ու</w:t>
      </w:r>
      <w:r>
        <w:t xml:space="preserve"> </w:t>
      </w:r>
      <w:r>
        <w:t>կարողությունների</w:t>
      </w:r>
      <w:r>
        <w:t xml:space="preserve"> </w:t>
      </w:r>
      <w:r>
        <w:t>ստուգում</w:t>
      </w:r>
      <w:r>
        <w:t xml:space="preserve">, </w:t>
      </w:r>
      <w:r>
        <w:t>կարողությունների</w:t>
      </w:r>
      <w:r>
        <w:t xml:space="preserve"> </w:t>
      </w:r>
      <w:r>
        <w:t>ու</w:t>
      </w:r>
      <w:r>
        <w:t xml:space="preserve"> </w:t>
      </w:r>
      <w:r>
        <w:t>հմտությունների</w:t>
      </w:r>
      <w:r>
        <w:t xml:space="preserve"> </w:t>
      </w:r>
      <w:r>
        <w:t>ձևավորման</w:t>
      </w:r>
      <w:r>
        <w:t xml:space="preserve"> </w:t>
      </w:r>
      <w:r>
        <w:t>նպատակով</w:t>
      </w:r>
      <w:r>
        <w:t xml:space="preserve"> </w:t>
      </w:r>
      <w:r>
        <w:t>կատարվ</w:t>
      </w:r>
      <w:r>
        <w:t>ող</w:t>
      </w:r>
      <w:r>
        <w:t xml:space="preserve"> </w:t>
      </w:r>
      <w:r>
        <w:t>վարժություններ։</w:t>
      </w:r>
      <w:r>
        <w:t xml:space="preserve"> </w:t>
      </w:r>
      <w:r>
        <w:t>Այդ</w:t>
      </w:r>
      <w:r>
        <w:t xml:space="preserve"> </w:t>
      </w:r>
      <w:r>
        <w:t>տիպի</w:t>
      </w:r>
      <w:r>
        <w:t xml:space="preserve"> </w:t>
      </w:r>
      <w:r>
        <w:t>դասերից</w:t>
      </w:r>
      <w:r>
        <w:t xml:space="preserve"> </w:t>
      </w:r>
      <w:r>
        <w:t>են</w:t>
      </w:r>
      <w:r>
        <w:t xml:space="preserve"> </w:t>
      </w:r>
      <w:r>
        <w:t>ներածական</w:t>
      </w:r>
      <w:r>
        <w:t xml:space="preserve"> </w:t>
      </w:r>
      <w:r>
        <w:t>դասը</w:t>
      </w:r>
      <w:r>
        <w:t xml:space="preserve">, </w:t>
      </w:r>
      <w:r>
        <w:t>խառը</w:t>
      </w:r>
      <w:r>
        <w:t xml:space="preserve"> </w:t>
      </w:r>
      <w:r>
        <w:t>կամ</w:t>
      </w:r>
      <w:r>
        <w:t xml:space="preserve"> </w:t>
      </w:r>
      <w:r>
        <w:t>համակցված</w:t>
      </w:r>
      <w:r>
        <w:t xml:space="preserve"> </w:t>
      </w:r>
      <w:r>
        <w:t>դասը</w:t>
      </w:r>
      <w:r>
        <w:t xml:space="preserve">, </w:t>
      </w:r>
      <w:r>
        <w:t>նոր</w:t>
      </w:r>
      <w:r>
        <w:t xml:space="preserve"> </w:t>
      </w:r>
      <w:r>
        <w:t>գիտելիքների</w:t>
      </w:r>
      <w:r>
        <w:t xml:space="preserve"> </w:t>
      </w:r>
      <w:r>
        <w:t>ուսումնասիրման</w:t>
      </w:r>
      <w:r>
        <w:t xml:space="preserve"> </w:t>
      </w:r>
      <w:r>
        <w:t>դասը</w:t>
      </w:r>
      <w:r>
        <w:t xml:space="preserve">, </w:t>
      </w:r>
      <w:r>
        <w:t>զրույցդասը</w:t>
      </w:r>
      <w:r>
        <w:t xml:space="preserve">, </w:t>
      </w:r>
      <w:r>
        <w:t>գիտելիքների</w:t>
      </w:r>
      <w:r>
        <w:t xml:space="preserve"> </w:t>
      </w:r>
      <w:r>
        <w:t>ստուգման</w:t>
      </w:r>
      <w:r>
        <w:t xml:space="preserve"> </w:t>
      </w:r>
      <w:r>
        <w:t>և</w:t>
      </w:r>
      <w:r>
        <w:t xml:space="preserve"> </w:t>
      </w:r>
      <w:r>
        <w:t>գնահատման</w:t>
      </w:r>
      <w:r>
        <w:t xml:space="preserve"> </w:t>
      </w:r>
      <w:r>
        <w:t>դասը</w:t>
      </w:r>
      <w:r>
        <w:t xml:space="preserve">, </w:t>
      </w:r>
      <w:r>
        <w:t>էքսկուրսիոն</w:t>
      </w:r>
      <w:r>
        <w:t xml:space="preserve"> </w:t>
      </w:r>
      <w:r>
        <w:t>դասերը</w:t>
      </w:r>
      <w:r>
        <w:t xml:space="preserve">, </w:t>
      </w:r>
      <w:r>
        <w:t>սեմինարների</w:t>
      </w:r>
      <w:r>
        <w:t xml:space="preserve"> </w:t>
      </w:r>
      <w:r>
        <w:t>դասը</w:t>
      </w:r>
      <w:r>
        <w:t xml:space="preserve"> </w:t>
      </w:r>
      <w:r>
        <w:t>և</w:t>
      </w:r>
      <w:r>
        <w:t xml:space="preserve"> </w:t>
      </w:r>
      <w:r>
        <w:t>այլն։</w:t>
      </w:r>
      <w:r>
        <w:t xml:space="preserve"> </w:t>
      </w:r>
      <w:r>
        <w:t>Թվարկվածներից</w:t>
      </w:r>
      <w:r>
        <w:t xml:space="preserve"> </w:t>
      </w:r>
      <w:r>
        <w:t>առավել</w:t>
      </w:r>
      <w:r>
        <w:t xml:space="preserve"> </w:t>
      </w:r>
      <w:r>
        <w:t>գործածականը</w:t>
      </w:r>
      <w:r>
        <w:t xml:space="preserve"> </w:t>
      </w:r>
      <w:r>
        <w:t>և</w:t>
      </w:r>
      <w:r>
        <w:t xml:space="preserve"> </w:t>
      </w:r>
      <w:r>
        <w:t>արդյունա</w:t>
      </w:r>
      <w:r>
        <w:t>վետը</w:t>
      </w:r>
      <w:r>
        <w:t xml:space="preserve">, </w:t>
      </w:r>
      <w:r>
        <w:t>իմ</w:t>
      </w:r>
      <w:r>
        <w:t xml:space="preserve"> </w:t>
      </w:r>
      <w:r>
        <w:t>համոզմամբ</w:t>
      </w:r>
      <w:r>
        <w:t xml:space="preserve">, </w:t>
      </w:r>
      <w:r>
        <w:t>խառը</w:t>
      </w:r>
      <w:r>
        <w:t xml:space="preserve"> (</w:t>
      </w:r>
      <w:r>
        <w:t>համակցված</w:t>
      </w:r>
      <w:r>
        <w:t xml:space="preserve">) </w:t>
      </w:r>
      <w:r>
        <w:t>դասն</w:t>
      </w:r>
      <w:r>
        <w:t xml:space="preserve"> </w:t>
      </w:r>
      <w:r>
        <w:t>է</w:t>
      </w:r>
      <w:r>
        <w:t xml:space="preserve">, </w:t>
      </w:r>
      <w:r>
        <w:t>որն</w:t>
      </w:r>
      <w:r>
        <w:t xml:space="preserve"> </w:t>
      </w:r>
      <w:r>
        <w:t>ընդգրկում</w:t>
      </w:r>
      <w:r>
        <w:t xml:space="preserve"> </w:t>
      </w:r>
      <w:r>
        <w:t>է</w:t>
      </w:r>
      <w:r>
        <w:t xml:space="preserve"> </w:t>
      </w:r>
      <w:r>
        <w:t>ուսուցման</w:t>
      </w:r>
      <w:r>
        <w:t xml:space="preserve"> </w:t>
      </w:r>
      <w:r>
        <w:t>գործընթացի</w:t>
      </w:r>
      <w:r>
        <w:t xml:space="preserve"> </w:t>
      </w:r>
      <w:r>
        <w:t>շատ</w:t>
      </w:r>
      <w:r>
        <w:t xml:space="preserve"> </w:t>
      </w:r>
      <w:r>
        <w:t>կողմեր՝</w:t>
      </w:r>
      <w:r>
        <w:t xml:space="preserve"> </w:t>
      </w:r>
      <w:r>
        <w:t>նոր</w:t>
      </w:r>
      <w:r>
        <w:t xml:space="preserve"> </w:t>
      </w:r>
      <w:r>
        <w:t>գիտելիքների</w:t>
      </w:r>
      <w:r>
        <w:t xml:space="preserve"> </w:t>
      </w:r>
      <w:r>
        <w:t>հաղորդում</w:t>
      </w:r>
      <w:r>
        <w:t xml:space="preserve"> </w:t>
      </w:r>
      <w:r>
        <w:t>և</w:t>
      </w:r>
      <w:r>
        <w:t xml:space="preserve"> </w:t>
      </w:r>
      <w:r>
        <w:t>յուրացում</w:t>
      </w:r>
      <w:r>
        <w:t xml:space="preserve">, </w:t>
      </w:r>
      <w:r>
        <w:t>ամրապնդում</w:t>
      </w:r>
      <w:r>
        <w:t xml:space="preserve">, </w:t>
      </w:r>
      <w:r>
        <w:t>ընդհանրացում</w:t>
      </w:r>
      <w:r>
        <w:t xml:space="preserve">, </w:t>
      </w:r>
      <w:r>
        <w:t>ստուգում</w:t>
      </w:r>
      <w:r>
        <w:t xml:space="preserve"> </w:t>
      </w:r>
      <w:r>
        <w:t>և</w:t>
      </w:r>
      <w:r>
        <w:t xml:space="preserve"> </w:t>
      </w:r>
      <w:r>
        <w:t>գնահատում։</w:t>
      </w:r>
      <w:r>
        <w:t xml:space="preserve"> </w:t>
      </w:r>
      <w:r>
        <w:t>Դասի</w:t>
      </w:r>
      <w:r>
        <w:t xml:space="preserve"> </w:t>
      </w:r>
      <w:r>
        <w:t>այս</w:t>
      </w:r>
      <w:r>
        <w:t xml:space="preserve"> </w:t>
      </w:r>
      <w:r>
        <w:t>տիպն</w:t>
      </w:r>
      <w:r>
        <w:t xml:space="preserve"> </w:t>
      </w:r>
      <w:r>
        <w:t>ամենատարածվածն</w:t>
      </w:r>
      <w:r>
        <w:t xml:space="preserve"> </w:t>
      </w:r>
      <w:r>
        <w:t>է</w:t>
      </w:r>
      <w:r>
        <w:t xml:space="preserve"> </w:t>
      </w:r>
      <w:r>
        <w:t>հատկապես</w:t>
      </w:r>
      <w:r>
        <w:t xml:space="preserve"> </w:t>
      </w:r>
      <w:r>
        <w:t>ցածր</w:t>
      </w:r>
      <w:r>
        <w:t xml:space="preserve"> </w:t>
      </w:r>
      <w:r>
        <w:t>դասարաններում</w:t>
      </w:r>
      <w:r>
        <w:t xml:space="preserve">, </w:t>
      </w:r>
      <w:r>
        <w:t>որտեղ</w:t>
      </w:r>
      <w:r>
        <w:t xml:space="preserve"> </w:t>
      </w:r>
      <w:r>
        <w:t>սովորողնե</w:t>
      </w:r>
      <w:r>
        <w:t>րի</w:t>
      </w:r>
      <w:r>
        <w:t xml:space="preserve"> </w:t>
      </w:r>
      <w:r>
        <w:t>ուշադրությունն</w:t>
      </w:r>
      <w:r>
        <w:t xml:space="preserve"> </w:t>
      </w:r>
      <w:r>
        <w:t>անկայուն</w:t>
      </w:r>
      <w:r>
        <w:t xml:space="preserve"> </w:t>
      </w:r>
      <w:r>
        <w:t>է</w:t>
      </w:r>
      <w:r>
        <w:t xml:space="preserve">, </w:t>
      </w:r>
      <w:r>
        <w:t>նրանք</w:t>
      </w:r>
      <w:r>
        <w:t xml:space="preserve"> </w:t>
      </w:r>
      <w:r>
        <w:t>չեն</w:t>
      </w:r>
      <w:r>
        <w:t xml:space="preserve"> </w:t>
      </w:r>
      <w:r>
        <w:t>կարողանում</w:t>
      </w:r>
      <w:r>
        <w:t xml:space="preserve"> </w:t>
      </w:r>
      <w:r>
        <w:t>երկար</w:t>
      </w:r>
      <w:r>
        <w:t xml:space="preserve"> </w:t>
      </w:r>
      <w:r>
        <w:t>ժամանակ</w:t>
      </w:r>
      <w:r>
        <w:t xml:space="preserve"> </w:t>
      </w:r>
      <w:r>
        <w:t>զբաղվել</w:t>
      </w:r>
      <w:r>
        <w:t xml:space="preserve"> </w:t>
      </w:r>
      <w:r>
        <w:t>միևնույն</w:t>
      </w:r>
      <w:r>
        <w:t xml:space="preserve"> </w:t>
      </w:r>
      <w:r>
        <w:t>բնույթի</w:t>
      </w:r>
      <w:r>
        <w:t xml:space="preserve"> </w:t>
      </w:r>
      <w:r>
        <w:t>աշխատանքով</w:t>
      </w:r>
      <w:r>
        <w:t xml:space="preserve">, </w:t>
      </w:r>
      <w:r>
        <w:t>կարիք</w:t>
      </w:r>
      <w:r>
        <w:t xml:space="preserve"> </w:t>
      </w:r>
      <w:r>
        <w:t>են</w:t>
      </w:r>
      <w:r>
        <w:t xml:space="preserve"> </w:t>
      </w:r>
      <w:r>
        <w:t>զգում</w:t>
      </w:r>
      <w:r>
        <w:t xml:space="preserve"> </w:t>
      </w:r>
      <w:r>
        <w:t>աշխատանքի</w:t>
      </w:r>
      <w:r>
        <w:t xml:space="preserve"> </w:t>
      </w:r>
      <w:r>
        <w:t>բովանդակության</w:t>
      </w:r>
      <w:r>
        <w:t xml:space="preserve">, </w:t>
      </w:r>
      <w:r>
        <w:t>ուսուցման</w:t>
      </w:r>
      <w:r>
        <w:t xml:space="preserve"> </w:t>
      </w:r>
      <w:r>
        <w:t>ձևերի</w:t>
      </w:r>
      <w:r>
        <w:t xml:space="preserve"> </w:t>
      </w:r>
      <w:r>
        <w:t>ու</w:t>
      </w:r>
      <w:r>
        <w:t xml:space="preserve"> </w:t>
      </w:r>
      <w:r>
        <w:t>մեթոդների</w:t>
      </w:r>
      <w:r>
        <w:t xml:space="preserve"> </w:t>
      </w:r>
      <w:r>
        <w:t>հաճախակի</w:t>
      </w:r>
      <w:r>
        <w:t xml:space="preserve"> </w:t>
      </w:r>
      <w:r>
        <w:t>փոփոխման</w:t>
      </w:r>
      <w:r>
        <w:t xml:space="preserve">, </w:t>
      </w:r>
      <w:r>
        <w:t>այլապես</w:t>
      </w:r>
      <w:r>
        <w:t xml:space="preserve"> </w:t>
      </w:r>
      <w:r>
        <w:t>կկորցնեն</w:t>
      </w:r>
      <w:r>
        <w:t xml:space="preserve"> </w:t>
      </w:r>
      <w:r>
        <w:t>հետաքրքրությունը</w:t>
      </w:r>
      <w:r>
        <w:t xml:space="preserve"> </w:t>
      </w:r>
      <w:r>
        <w:t>դասի</w:t>
      </w:r>
      <w:r>
        <w:t xml:space="preserve"> </w:t>
      </w:r>
      <w:r>
        <w:t>նկատմամբ։</w:t>
      </w:r>
      <w:r>
        <w:t xml:space="preserve"> </w:t>
      </w:r>
      <w:r>
        <w:t>Դասի</w:t>
      </w:r>
      <w:r>
        <w:t xml:space="preserve"> </w:t>
      </w:r>
      <w:r>
        <w:t>այս</w:t>
      </w:r>
      <w:r>
        <w:t xml:space="preserve"> </w:t>
      </w:r>
      <w:r>
        <w:t>տիպը</w:t>
      </w:r>
      <w:r>
        <w:t xml:space="preserve"> </w:t>
      </w:r>
      <w:r>
        <w:t>կա</w:t>
      </w:r>
      <w:r>
        <w:t>րող</w:t>
      </w:r>
      <w:r>
        <w:t xml:space="preserve"> </w:t>
      </w:r>
      <w:r>
        <w:t>ենք</w:t>
      </w:r>
      <w:r>
        <w:t xml:space="preserve"> </w:t>
      </w:r>
      <w:r>
        <w:t>կիրառել</w:t>
      </w:r>
      <w:r>
        <w:t xml:space="preserve"> </w:t>
      </w:r>
      <w:r>
        <w:t>ոչ</w:t>
      </w:r>
      <w:r>
        <w:t xml:space="preserve"> </w:t>
      </w:r>
      <w:r>
        <w:t>մեծ</w:t>
      </w:r>
      <w:r>
        <w:t xml:space="preserve"> </w:t>
      </w:r>
      <w:r>
        <w:t>ուսումնական</w:t>
      </w:r>
      <w:r>
        <w:t xml:space="preserve"> </w:t>
      </w:r>
      <w:r>
        <w:t>թեմաներ</w:t>
      </w:r>
      <w:r>
        <w:t xml:space="preserve"> </w:t>
      </w:r>
      <w:r>
        <w:t>ուսումնասիրելիս։</w:t>
      </w:r>
      <w:r>
        <w:t xml:space="preserve"> 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lastRenderedPageBreak/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pStyle w:val="2"/>
        <w:ind w:left="1065" w:hanging="720"/>
      </w:pPr>
      <w:bookmarkStart w:id="4" w:name="_Toc22557"/>
      <w:r>
        <w:t>ԱՐԺԵՀԱՄԱԿԱՐԳԻ</w:t>
      </w:r>
      <w:r>
        <w:t xml:space="preserve"> </w:t>
      </w:r>
      <w:r>
        <w:t>ՁԵՎԱՎՈՐՄԱՆ</w:t>
      </w:r>
      <w:r>
        <w:t xml:space="preserve"> </w:t>
      </w:r>
      <w:r>
        <w:t>ԴԱՍԻ</w:t>
      </w:r>
      <w:r>
        <w:t xml:space="preserve"> </w:t>
      </w:r>
      <w:r>
        <w:t>ՕՐԻՆԱԿ</w:t>
      </w:r>
      <w:r>
        <w:t xml:space="preserve"> </w:t>
      </w:r>
      <w:bookmarkEnd w:id="4"/>
    </w:p>
    <w:p w:rsidR="00233F29" w:rsidRDefault="00726FD8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Այժմ</w:t>
      </w:r>
      <w:r>
        <w:t xml:space="preserve"> </w:t>
      </w:r>
      <w:r>
        <w:t>դասի</w:t>
      </w:r>
      <w:r>
        <w:t xml:space="preserve"> </w:t>
      </w:r>
      <w:r>
        <w:t>օրինակով</w:t>
      </w:r>
      <w:r>
        <w:t xml:space="preserve"> </w:t>
      </w:r>
      <w:r>
        <w:t>ներկայացնեմ</w:t>
      </w:r>
      <w:r>
        <w:t xml:space="preserve">, </w:t>
      </w:r>
      <w:r>
        <w:t>թե</w:t>
      </w:r>
      <w:r>
        <w:t xml:space="preserve"> </w:t>
      </w:r>
      <w:r>
        <w:t>ինչպես</w:t>
      </w:r>
      <w:r>
        <w:t xml:space="preserve"> </w:t>
      </w:r>
      <w:r>
        <w:t>են</w:t>
      </w:r>
      <w:r>
        <w:t xml:space="preserve"> </w:t>
      </w:r>
      <w:r>
        <w:t>աշակերտների</w:t>
      </w:r>
      <w:r>
        <w:t xml:space="preserve"> </w:t>
      </w:r>
      <w:r>
        <w:t>մոտ</w:t>
      </w:r>
      <w:r>
        <w:t xml:space="preserve"> </w:t>
      </w:r>
      <w:r>
        <w:t>ձևավորվում</w:t>
      </w:r>
      <w:r>
        <w:t xml:space="preserve"> </w:t>
      </w:r>
      <w:r>
        <w:t>հայրենի</w:t>
      </w:r>
      <w:r>
        <w:t xml:space="preserve"> </w:t>
      </w:r>
      <w:r>
        <w:t>բնության</w:t>
      </w:r>
      <w:r>
        <w:t xml:space="preserve"> </w:t>
      </w:r>
      <w:r>
        <w:t>նկատմամբ</w:t>
      </w:r>
      <w:r>
        <w:t xml:space="preserve">, </w:t>
      </w:r>
      <w:r>
        <w:t>իրենց</w:t>
      </w:r>
      <w:r>
        <w:t xml:space="preserve"> </w:t>
      </w:r>
      <w:r>
        <w:t>շրջապատի</w:t>
      </w:r>
      <w:r>
        <w:t xml:space="preserve"> </w:t>
      </w:r>
      <w:r>
        <w:t>բնառեսուրսային</w:t>
      </w:r>
      <w:r>
        <w:t xml:space="preserve"> </w:t>
      </w:r>
      <w:r>
        <w:t>ներուժի</w:t>
      </w:r>
      <w:r>
        <w:t xml:space="preserve"> </w:t>
      </w:r>
      <w:r>
        <w:t>ռացիոնալ</w:t>
      </w:r>
      <w:r>
        <w:t xml:space="preserve"> </w:t>
      </w:r>
      <w:r>
        <w:t>օգտագործման</w:t>
      </w:r>
      <w:r>
        <w:t xml:space="preserve">, </w:t>
      </w:r>
      <w:r>
        <w:t>պահպանության</w:t>
      </w:r>
      <w:r>
        <w:t xml:space="preserve"> </w:t>
      </w:r>
      <w:r>
        <w:t>ու</w:t>
      </w:r>
      <w:r>
        <w:t xml:space="preserve"> </w:t>
      </w:r>
      <w:r>
        <w:t>վերականգնման</w:t>
      </w:r>
      <w:r>
        <w:t xml:space="preserve"> </w:t>
      </w:r>
      <w:r>
        <w:t>կարևորությունը։</w:t>
      </w:r>
      <w:r>
        <w:t xml:space="preserve"> </w:t>
      </w:r>
      <w:r>
        <w:t>Դա</w:t>
      </w:r>
      <w:r>
        <w:t xml:space="preserve"> </w:t>
      </w:r>
      <w:r>
        <w:t>լավագույնս</w:t>
      </w:r>
      <w:r>
        <w:t xml:space="preserve"> </w:t>
      </w:r>
      <w:r>
        <w:t>ստացվում</w:t>
      </w:r>
      <w:r>
        <w:t xml:space="preserve"> </w:t>
      </w:r>
      <w:r>
        <w:t>է</w:t>
      </w:r>
      <w:r>
        <w:t xml:space="preserve"> </w:t>
      </w:r>
      <w:r>
        <w:t>իններորդ</w:t>
      </w:r>
      <w:r>
        <w:t xml:space="preserve"> </w:t>
      </w:r>
      <w:r>
        <w:t>դասարանի</w:t>
      </w:r>
      <w:r>
        <w:t xml:space="preserve"> «</w:t>
      </w:r>
      <w:r>
        <w:t>Հայաստանի</w:t>
      </w:r>
      <w:r>
        <w:t xml:space="preserve"> </w:t>
      </w:r>
      <w:r>
        <w:t>աշխարհագրություն</w:t>
      </w:r>
      <w:r>
        <w:t xml:space="preserve">» </w:t>
      </w:r>
      <w:r>
        <w:t>դասընթացի</w:t>
      </w:r>
      <w:r>
        <w:t xml:space="preserve"> «</w:t>
      </w:r>
      <w:r w:rsidR="0018614A">
        <w:rPr>
          <w:lang w:val="hy-AM"/>
        </w:rPr>
        <w:t>Գեղարքունիքի</w:t>
      </w:r>
      <w:r>
        <w:t xml:space="preserve"> </w:t>
      </w:r>
      <w:r>
        <w:t>մարզ</w:t>
      </w:r>
      <w:r>
        <w:t xml:space="preserve">» </w:t>
      </w:r>
      <w:r>
        <w:t>թեմայի</w:t>
      </w:r>
      <w:r>
        <w:t xml:space="preserve"> </w:t>
      </w:r>
      <w:r>
        <w:t>ուսուցման</w:t>
      </w:r>
      <w:r>
        <w:t xml:space="preserve"> </w:t>
      </w:r>
      <w:r>
        <w:t>ընթացքում։</w:t>
      </w:r>
      <w:r>
        <w:t xml:space="preserve">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ծանոթ</w:t>
      </w:r>
      <w:r>
        <w:t xml:space="preserve"> </w:t>
      </w:r>
      <w:r>
        <w:t>են</w:t>
      </w:r>
      <w:r>
        <w:t xml:space="preserve"> </w:t>
      </w:r>
      <w:r>
        <w:t>իրենց</w:t>
      </w:r>
      <w:r>
        <w:t xml:space="preserve"> </w:t>
      </w:r>
      <w:proofErr w:type="spellStart"/>
      <w:r>
        <w:t>տարա</w:t>
      </w:r>
      <w:r>
        <w:t>ծաշրջանի</w:t>
      </w:r>
      <w:proofErr w:type="spellEnd"/>
      <w:r>
        <w:t>՝</w:t>
      </w:r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ապրելատեղի</w:t>
      </w:r>
      <w:proofErr w:type="spellEnd"/>
      <w:r>
        <w:t xml:space="preserve"> </w:t>
      </w:r>
      <w:proofErr w:type="spellStart"/>
      <w:r>
        <w:t>ռելիեֆին</w:t>
      </w:r>
      <w:proofErr w:type="spellEnd"/>
      <w:r w:rsidR="009E2BE4">
        <w:rPr>
          <w:lang w:val="hy-AM"/>
        </w:rPr>
        <w:t>,</w:t>
      </w:r>
      <w:r>
        <w:t xml:space="preserve"> </w:t>
      </w:r>
      <w:r>
        <w:t>կլիմային</w:t>
      </w:r>
      <w:r>
        <w:t xml:space="preserve">, </w:t>
      </w:r>
      <w:r>
        <w:t>հողաբուսական</w:t>
      </w:r>
      <w:r>
        <w:t xml:space="preserve"> </w:t>
      </w:r>
      <w:r>
        <w:t>ծածկին</w:t>
      </w:r>
      <w:r>
        <w:t xml:space="preserve">, </w:t>
      </w:r>
      <w:r>
        <w:t>մարդածին</w:t>
      </w:r>
      <w:r>
        <w:t xml:space="preserve"> </w:t>
      </w:r>
      <w:r>
        <w:t>լանդշաֆտներին</w:t>
      </w:r>
      <w:r>
        <w:t xml:space="preserve">, </w:t>
      </w:r>
      <w:r>
        <w:t>ոռոգովի</w:t>
      </w:r>
      <w:r>
        <w:t xml:space="preserve"> </w:t>
      </w:r>
      <w:r>
        <w:t>հողատարածքներին</w:t>
      </w:r>
      <w:r>
        <w:t xml:space="preserve"> </w:t>
      </w:r>
      <w:r>
        <w:t>և</w:t>
      </w:r>
      <w:r>
        <w:t xml:space="preserve">, </w:t>
      </w:r>
      <w:r>
        <w:t>ինչու</w:t>
      </w:r>
      <w:r>
        <w:t xml:space="preserve"> </w:t>
      </w:r>
      <w:r>
        <w:t>չէ</w:t>
      </w:r>
      <w:r>
        <w:t xml:space="preserve">, </w:t>
      </w:r>
      <w:r>
        <w:t>այն</w:t>
      </w:r>
      <w:r>
        <w:t xml:space="preserve"> </w:t>
      </w:r>
      <w:r>
        <w:t>հիմնախնդիրներին</w:t>
      </w:r>
      <w:r>
        <w:t xml:space="preserve">, </w:t>
      </w:r>
      <w:r>
        <w:t>որոնք</w:t>
      </w:r>
      <w:r>
        <w:t xml:space="preserve"> </w:t>
      </w:r>
      <w:r>
        <w:t>առաջացնում</w:t>
      </w:r>
      <w:r>
        <w:t xml:space="preserve"> </w:t>
      </w:r>
      <w:r>
        <w:t>են</w:t>
      </w:r>
      <w:r>
        <w:t xml:space="preserve"> </w:t>
      </w:r>
      <w:r>
        <w:t>և</w:t>
      </w:r>
      <w:r>
        <w:t xml:space="preserve"> </w:t>
      </w:r>
      <w:r>
        <w:t>հետագայում</w:t>
      </w:r>
      <w:r>
        <w:t xml:space="preserve"> </w:t>
      </w:r>
      <w:r>
        <w:t>էլ</w:t>
      </w:r>
      <w:r>
        <w:t xml:space="preserve"> </w:t>
      </w:r>
      <w:r>
        <w:t>կառաջացնեն</w:t>
      </w:r>
      <w:r>
        <w:t xml:space="preserve"> </w:t>
      </w:r>
      <w:r>
        <w:t>մեծ</w:t>
      </w:r>
      <w:r>
        <w:t xml:space="preserve"> </w:t>
      </w:r>
      <w:r>
        <w:t>չլուծվող</w:t>
      </w:r>
      <w:r>
        <w:t xml:space="preserve"> </w:t>
      </w:r>
      <w:r>
        <w:t>խնդիրներ։</w:t>
      </w:r>
      <w:r>
        <w:t xml:space="preserve"> </w:t>
      </w:r>
      <w:r>
        <w:t>Ուստի</w:t>
      </w:r>
      <w:r>
        <w:t xml:space="preserve">, </w:t>
      </w:r>
      <w:r>
        <w:t>ճանաչելով</w:t>
      </w:r>
      <w:r>
        <w:t xml:space="preserve">, </w:t>
      </w:r>
      <w:r>
        <w:t>խորապես</w:t>
      </w:r>
      <w:r>
        <w:t xml:space="preserve"> </w:t>
      </w:r>
      <w:r>
        <w:t>ուսումնասի</w:t>
      </w:r>
      <w:r>
        <w:t>րելով</w:t>
      </w:r>
      <w:r>
        <w:t xml:space="preserve"> </w:t>
      </w:r>
      <w:r>
        <w:t>իրենց</w:t>
      </w:r>
      <w:r>
        <w:t xml:space="preserve"> </w:t>
      </w:r>
      <w:r>
        <w:t>տարածաշրջանի</w:t>
      </w:r>
      <w:r>
        <w:t xml:space="preserve"> </w:t>
      </w:r>
      <w:r>
        <w:t>արժեհամակարգերը՝</w:t>
      </w:r>
      <w:r>
        <w:t xml:space="preserve"> </w:t>
      </w:r>
      <w:r>
        <w:t>կկարողանան</w:t>
      </w:r>
      <w:r>
        <w:t xml:space="preserve"> </w:t>
      </w:r>
      <w:r>
        <w:t>հետագայում</w:t>
      </w:r>
      <w:r>
        <w:t xml:space="preserve"> </w:t>
      </w:r>
      <w:r>
        <w:t>չկանգնել</w:t>
      </w:r>
      <w:r>
        <w:t xml:space="preserve"> </w:t>
      </w:r>
      <w:r>
        <w:t>այնպիսի</w:t>
      </w:r>
      <w:r>
        <w:t xml:space="preserve"> </w:t>
      </w:r>
      <w:r>
        <w:t>խնդիրների</w:t>
      </w:r>
      <w:r>
        <w:t xml:space="preserve"> </w:t>
      </w:r>
      <w:r>
        <w:t>առաջ</w:t>
      </w:r>
      <w:r>
        <w:t xml:space="preserve">, </w:t>
      </w:r>
      <w:r>
        <w:t>ինչպիսիք</w:t>
      </w:r>
      <w:r>
        <w:t xml:space="preserve"> </w:t>
      </w:r>
      <w:r>
        <w:t>են</w:t>
      </w:r>
      <w:r>
        <w:t xml:space="preserve"> </w:t>
      </w:r>
      <w:r>
        <w:t>քաղցրահամ</w:t>
      </w:r>
      <w:r>
        <w:t xml:space="preserve"> </w:t>
      </w:r>
      <w:r>
        <w:t>ջրերի՝</w:t>
      </w:r>
      <w:r>
        <w:t xml:space="preserve"> </w:t>
      </w:r>
      <w:r>
        <w:t>արտեզյան</w:t>
      </w:r>
      <w:r>
        <w:t xml:space="preserve"> </w:t>
      </w:r>
      <w:r>
        <w:t>ջրերի</w:t>
      </w:r>
      <w:r>
        <w:t xml:space="preserve"> </w:t>
      </w:r>
      <w:r>
        <w:t>սպառման</w:t>
      </w:r>
      <w:r>
        <w:t xml:space="preserve"> </w:t>
      </w:r>
      <w:r>
        <w:t>և</w:t>
      </w:r>
      <w:r>
        <w:t xml:space="preserve"> </w:t>
      </w:r>
      <w:r>
        <w:t>աղտոտման</w:t>
      </w:r>
      <w:r>
        <w:t xml:space="preserve"> </w:t>
      </w:r>
      <w:r>
        <w:t>հիմնախնդիրները</w:t>
      </w:r>
      <w:r>
        <w:t xml:space="preserve">, </w:t>
      </w:r>
      <w:r>
        <w:t>սակավ</w:t>
      </w:r>
      <w:r>
        <w:t xml:space="preserve"> </w:t>
      </w:r>
      <w:r>
        <w:t>բնական</w:t>
      </w:r>
      <w:r>
        <w:t xml:space="preserve"> </w:t>
      </w:r>
      <w:r>
        <w:t>հողային</w:t>
      </w:r>
      <w:r>
        <w:t xml:space="preserve"> </w:t>
      </w:r>
      <w:r>
        <w:t>ռեսուրսների</w:t>
      </w:r>
      <w:r>
        <w:t xml:space="preserve"> </w:t>
      </w:r>
      <w:r>
        <w:lastRenderedPageBreak/>
        <w:t>պայմաններում</w:t>
      </w:r>
      <w:r>
        <w:t xml:space="preserve"> </w:t>
      </w:r>
      <w:r>
        <w:t>կարողանան</w:t>
      </w:r>
      <w:r>
        <w:t xml:space="preserve"> </w:t>
      </w:r>
      <w:r>
        <w:t>զարգացնել</w:t>
      </w:r>
      <w:r>
        <w:t xml:space="preserve"> </w:t>
      </w:r>
      <w:r>
        <w:t>գյուղատնտեսութ</w:t>
      </w:r>
      <w:r>
        <w:t>յան</w:t>
      </w:r>
      <w:r>
        <w:t xml:space="preserve"> </w:t>
      </w:r>
      <w:r>
        <w:t>ինտենսիվ</w:t>
      </w:r>
      <w:r>
        <w:t xml:space="preserve"> </w:t>
      </w:r>
      <w:r>
        <w:t>ուղղությունը՝</w:t>
      </w:r>
      <w:r>
        <w:t xml:space="preserve"> </w:t>
      </w:r>
      <w:r>
        <w:t>ստեղծելով</w:t>
      </w:r>
      <w:r>
        <w:t xml:space="preserve"> </w:t>
      </w:r>
      <w:r>
        <w:t>ջերմոցային</w:t>
      </w:r>
      <w:r>
        <w:t xml:space="preserve"> </w:t>
      </w:r>
      <w:r>
        <w:t>տնտեսություններ</w:t>
      </w:r>
      <w:r>
        <w:t xml:space="preserve">, </w:t>
      </w:r>
      <w:r>
        <w:t>օգտագործել</w:t>
      </w:r>
      <w:r>
        <w:t xml:space="preserve"> </w:t>
      </w:r>
      <w:r>
        <w:t>կաթիլային</w:t>
      </w:r>
      <w:r>
        <w:t xml:space="preserve"> </w:t>
      </w:r>
      <w:proofErr w:type="spellStart"/>
      <w:r>
        <w:t>ոռոգման</w:t>
      </w:r>
      <w:proofErr w:type="spellEnd"/>
      <w:r>
        <w:t xml:space="preserve"> </w:t>
      </w:r>
      <w:proofErr w:type="spellStart"/>
      <w:r>
        <w:t>եղանակը</w:t>
      </w:r>
      <w:proofErr w:type="spellEnd"/>
      <w:r>
        <w:t>՝</w:t>
      </w:r>
      <w:r>
        <w:t xml:space="preserve"> </w:t>
      </w:r>
      <w:proofErr w:type="spellStart"/>
      <w:r>
        <w:t>քաղցրահամ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հիմնախնդրից</w:t>
      </w:r>
      <w:proofErr w:type="spellEnd"/>
      <w:r>
        <w:t xml:space="preserve"> </w:t>
      </w:r>
      <w:proofErr w:type="spellStart"/>
      <w:r>
        <w:t>խուսափելու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։</w:t>
      </w:r>
      <w:r>
        <w:t xml:space="preserve"> </w:t>
      </w:r>
      <w:proofErr w:type="spellStart"/>
      <w:r>
        <w:t>Այսինքն</w:t>
      </w:r>
      <w:proofErr w:type="spellEnd"/>
      <w:r>
        <w:t>՝</w:t>
      </w:r>
      <w:r>
        <w:t xml:space="preserve"> </w:t>
      </w:r>
      <w:proofErr w:type="spellStart"/>
      <w:r>
        <w:t>դաստիարակել</w:t>
      </w:r>
      <w:proofErr w:type="spellEnd"/>
      <w:r>
        <w:t xml:space="preserve"> </w:t>
      </w:r>
      <w:proofErr w:type="spellStart"/>
      <w:r>
        <w:t>այնպիսի</w:t>
      </w:r>
      <w:proofErr w:type="spellEnd"/>
      <w:r>
        <w:t xml:space="preserve"> </w:t>
      </w:r>
      <w:proofErr w:type="spellStart"/>
      <w:r>
        <w:t>ապագա</w:t>
      </w:r>
      <w:proofErr w:type="spellEnd"/>
      <w:r>
        <w:t xml:space="preserve"> </w:t>
      </w:r>
      <w:r>
        <w:t>քաղաքացի</w:t>
      </w:r>
      <w:r>
        <w:t xml:space="preserve">, </w:t>
      </w:r>
      <w:r>
        <w:t>որ</w:t>
      </w:r>
      <w:r>
        <w:t xml:space="preserve">, </w:t>
      </w:r>
      <w:r>
        <w:t>ծանոթ</w:t>
      </w:r>
      <w:r>
        <w:t xml:space="preserve"> </w:t>
      </w:r>
      <w:r>
        <w:t>լինելով</w:t>
      </w:r>
      <w:r>
        <w:t xml:space="preserve">, </w:t>
      </w:r>
      <w:r>
        <w:t>իմանալով</w:t>
      </w:r>
      <w:r>
        <w:t xml:space="preserve"> </w:t>
      </w:r>
      <w:r>
        <w:t>մարզի</w:t>
      </w:r>
      <w:r>
        <w:t xml:space="preserve"> </w:t>
      </w:r>
      <w:r>
        <w:t>խնդիրները</w:t>
      </w:r>
      <w:r>
        <w:t xml:space="preserve">, </w:t>
      </w:r>
      <w:r>
        <w:t>կարողանա</w:t>
      </w:r>
      <w:r>
        <w:t xml:space="preserve"> </w:t>
      </w:r>
      <w:r>
        <w:t>դիմակայել</w:t>
      </w:r>
      <w:r>
        <w:t>,</w:t>
      </w:r>
      <w:r>
        <w:t xml:space="preserve"> </w:t>
      </w:r>
      <w:r>
        <w:t>ճիշտ</w:t>
      </w:r>
      <w:r>
        <w:t xml:space="preserve"> </w:t>
      </w:r>
      <w:r>
        <w:t>կազմակերպել</w:t>
      </w:r>
      <w:r>
        <w:t xml:space="preserve"> </w:t>
      </w:r>
      <w:r>
        <w:t>իր</w:t>
      </w:r>
      <w:r>
        <w:t xml:space="preserve"> </w:t>
      </w:r>
      <w:r>
        <w:t>տնտեսությունը՝</w:t>
      </w:r>
      <w:r>
        <w:t xml:space="preserve"> </w:t>
      </w:r>
      <w:r>
        <w:t>ամուր</w:t>
      </w:r>
      <w:r>
        <w:t xml:space="preserve"> </w:t>
      </w:r>
      <w:r>
        <w:t>կանգնելով</w:t>
      </w:r>
      <w:r>
        <w:t xml:space="preserve"> </w:t>
      </w:r>
      <w:r>
        <w:t>իր</w:t>
      </w:r>
      <w:r>
        <w:t xml:space="preserve"> </w:t>
      </w:r>
      <w:r>
        <w:t>հայրենի</w:t>
      </w:r>
      <w:r>
        <w:t xml:space="preserve"> </w:t>
      </w:r>
      <w:r>
        <w:t>հողի</w:t>
      </w:r>
      <w:r>
        <w:t xml:space="preserve"> </w:t>
      </w:r>
      <w:r>
        <w:t>վրա</w:t>
      </w:r>
      <w:r>
        <w:t xml:space="preserve">, </w:t>
      </w:r>
      <w:r>
        <w:t>որը</w:t>
      </w:r>
      <w:r>
        <w:t xml:space="preserve"> </w:t>
      </w:r>
      <w:r>
        <w:t>կնպաստի</w:t>
      </w:r>
      <w:r>
        <w:t xml:space="preserve"> </w:t>
      </w:r>
      <w:r>
        <w:t>բնակչության՝</w:t>
      </w:r>
      <w:r>
        <w:t xml:space="preserve"> </w:t>
      </w:r>
      <w:r>
        <w:t>Հայաստանի</w:t>
      </w:r>
      <w:r>
        <w:t xml:space="preserve"> </w:t>
      </w:r>
      <w:r>
        <w:t>գյուղական</w:t>
      </w:r>
      <w:r>
        <w:t xml:space="preserve"> </w:t>
      </w:r>
      <w:r>
        <w:t>բնակավայրերից</w:t>
      </w:r>
      <w:r>
        <w:t xml:space="preserve"> </w:t>
      </w:r>
      <w:r>
        <w:t>դեպի</w:t>
      </w:r>
      <w:r>
        <w:t xml:space="preserve"> </w:t>
      </w:r>
      <w:r>
        <w:t>քաղաքներ</w:t>
      </w:r>
      <w:r>
        <w:t xml:space="preserve"> </w:t>
      </w:r>
      <w:r>
        <w:t>տեղաշարժի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արտագաղթի</w:t>
      </w:r>
      <w:r>
        <w:t xml:space="preserve"> </w:t>
      </w:r>
      <w:r>
        <w:t>կանխմանը։</w:t>
      </w:r>
      <w:r>
        <w:t xml:space="preserve"> </w:t>
      </w:r>
      <w:r>
        <w:t>Արժեհամակարգի</w:t>
      </w:r>
      <w:r>
        <w:t xml:space="preserve"> </w:t>
      </w:r>
      <w:r>
        <w:t>ձևավորում</w:t>
      </w:r>
      <w:r>
        <w:t xml:space="preserve"> </w:t>
      </w:r>
      <w:r>
        <w:t>տալիս</w:t>
      </w:r>
      <w:r>
        <w:t xml:space="preserve"> </w:t>
      </w:r>
      <w:r>
        <w:t>եմ</w:t>
      </w:r>
      <w:r>
        <w:t xml:space="preserve"> </w:t>
      </w:r>
      <w:r>
        <w:t>իմ</w:t>
      </w:r>
      <w:r>
        <w:t xml:space="preserve"> </w:t>
      </w:r>
      <w:r>
        <w:t>դասերի</w:t>
      </w:r>
      <w:r>
        <w:t xml:space="preserve"> </w:t>
      </w:r>
      <w:r>
        <w:t>ոչ</w:t>
      </w:r>
      <w:r>
        <w:t xml:space="preserve"> </w:t>
      </w:r>
      <w:r>
        <w:t>միայն</w:t>
      </w:r>
      <w:r>
        <w:t xml:space="preserve"> «</w:t>
      </w:r>
      <w:r>
        <w:t>Հայաստանի</w:t>
      </w:r>
      <w:r>
        <w:t xml:space="preserve"> </w:t>
      </w:r>
      <w:r>
        <w:t>աշխար</w:t>
      </w:r>
      <w:r>
        <w:t>հագրություն</w:t>
      </w:r>
      <w:r>
        <w:t xml:space="preserve">» </w:t>
      </w:r>
      <w:r>
        <w:t>դասընթացի</w:t>
      </w:r>
      <w:r>
        <w:t xml:space="preserve"> </w:t>
      </w:r>
      <w:r>
        <w:t>ուսումնասիրման</w:t>
      </w:r>
      <w:r>
        <w:t xml:space="preserve"> </w:t>
      </w:r>
      <w:r>
        <w:t>ժամանակ</w:t>
      </w:r>
      <w:r>
        <w:t xml:space="preserve">, </w:t>
      </w:r>
      <w:r>
        <w:t>այլև</w:t>
      </w:r>
      <w:r>
        <w:t xml:space="preserve"> «</w:t>
      </w:r>
      <w:r>
        <w:t>Հասարակական</w:t>
      </w:r>
      <w:r>
        <w:t xml:space="preserve"> </w:t>
      </w:r>
      <w:r>
        <w:t>աշխարհագրություն</w:t>
      </w:r>
      <w:r>
        <w:t xml:space="preserve">» </w:t>
      </w:r>
      <w:r>
        <w:t>դասընթացի</w:t>
      </w:r>
      <w:r>
        <w:t xml:space="preserve"> «</w:t>
      </w:r>
      <w:r>
        <w:t>Աշխարհի</w:t>
      </w:r>
      <w:r>
        <w:t xml:space="preserve"> </w:t>
      </w:r>
      <w:r>
        <w:t>քաղաքական</w:t>
      </w:r>
      <w:r>
        <w:t xml:space="preserve"> </w:t>
      </w:r>
      <w:r>
        <w:t>բաժանման</w:t>
      </w:r>
      <w:r>
        <w:t>», «</w:t>
      </w:r>
      <w:r>
        <w:t>Պետությունների</w:t>
      </w:r>
      <w:r>
        <w:t xml:space="preserve"> </w:t>
      </w:r>
      <w:r>
        <w:t>դասակարգման</w:t>
      </w:r>
      <w:r>
        <w:t xml:space="preserve"> </w:t>
      </w:r>
      <w:r>
        <w:t>սկզբունքները</w:t>
      </w:r>
      <w:r>
        <w:t>», «</w:t>
      </w:r>
      <w:r>
        <w:t>Աշխարհի</w:t>
      </w:r>
      <w:r>
        <w:t xml:space="preserve"> </w:t>
      </w:r>
      <w:r>
        <w:t>բնակչությունը</w:t>
      </w:r>
      <w:r>
        <w:t xml:space="preserve"> </w:t>
      </w:r>
      <w:r>
        <w:t>և</w:t>
      </w:r>
      <w:r>
        <w:t xml:space="preserve"> </w:t>
      </w:r>
      <w:r>
        <w:t>կազմը</w:t>
      </w:r>
      <w:r>
        <w:t xml:space="preserve">» </w:t>
      </w:r>
      <w:r>
        <w:t>և</w:t>
      </w:r>
      <w:r>
        <w:t xml:space="preserve"> </w:t>
      </w:r>
      <w:r>
        <w:t>բազմաթիվ</w:t>
      </w:r>
      <w:r>
        <w:t xml:space="preserve"> </w:t>
      </w:r>
      <w:r>
        <w:t>այլ</w:t>
      </w:r>
      <w:r>
        <w:t xml:space="preserve"> </w:t>
      </w:r>
      <w:r>
        <w:t>թեմաներ</w:t>
      </w:r>
      <w:r>
        <w:t xml:space="preserve"> </w:t>
      </w:r>
      <w:r>
        <w:t>ուսումնասիրելիս։</w:t>
      </w:r>
      <w:r>
        <w:t xml:space="preserve">  </w:t>
      </w: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pStyle w:val="1"/>
        <w:ind w:left="345" w:hanging="360"/>
      </w:pPr>
      <w:bookmarkStart w:id="5" w:name="_Toc22558"/>
      <w:r>
        <w:t>ԵԶՐԱԿԱՑՈՒԹ</w:t>
      </w:r>
      <w:r>
        <w:t>ՅՈՒՆ</w:t>
      </w:r>
      <w:r>
        <w:t xml:space="preserve"> </w:t>
      </w:r>
      <w:bookmarkEnd w:id="5"/>
    </w:p>
    <w:p w:rsidR="00233F29" w:rsidRDefault="00726FD8">
      <w:pPr>
        <w:spacing w:after="182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Աշխարի</w:t>
      </w:r>
      <w:r>
        <w:t xml:space="preserve"> 200 </w:t>
      </w:r>
      <w:r>
        <w:t>պետությունների</w:t>
      </w:r>
      <w:r>
        <w:t xml:space="preserve"> </w:t>
      </w:r>
      <w:r>
        <w:t>մեջ</w:t>
      </w:r>
      <w:r>
        <w:t xml:space="preserve"> </w:t>
      </w:r>
      <w:r>
        <w:t>մեր</w:t>
      </w:r>
      <w:r>
        <w:t xml:space="preserve"> </w:t>
      </w:r>
      <w:r>
        <w:t>փոքրիկ</w:t>
      </w:r>
      <w:r>
        <w:t xml:space="preserve"> </w:t>
      </w:r>
      <w:r>
        <w:t>Հայաստանի</w:t>
      </w:r>
      <w:r>
        <w:t xml:space="preserve"> </w:t>
      </w:r>
      <w:r>
        <w:t>Հանրապետությունը</w:t>
      </w:r>
      <w:r>
        <w:t xml:space="preserve"> </w:t>
      </w:r>
      <w:r>
        <w:t>համայն</w:t>
      </w:r>
      <w:r>
        <w:t xml:space="preserve"> </w:t>
      </w:r>
      <w:r>
        <w:t>հայության</w:t>
      </w:r>
      <w:r>
        <w:t xml:space="preserve"> </w:t>
      </w:r>
      <w:r>
        <w:t>հայրենիքն</w:t>
      </w:r>
      <w:r>
        <w:t xml:space="preserve"> </w:t>
      </w:r>
      <w:r>
        <w:t>է</w:t>
      </w:r>
      <w: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բացի</w:t>
      </w:r>
      <w:r>
        <w:t xml:space="preserve"> </w:t>
      </w:r>
      <w:r>
        <w:t>մեր</w:t>
      </w:r>
      <w:r>
        <w:t xml:space="preserve"> </w:t>
      </w:r>
      <w:r>
        <w:t>բուն</w:t>
      </w:r>
      <w:r>
        <w:t xml:space="preserve"> </w:t>
      </w:r>
      <w:r>
        <w:t>հայրենիքից</w:t>
      </w:r>
      <w:r>
        <w:t xml:space="preserve"> </w:t>
      </w:r>
      <w:r>
        <w:t>ունենք</w:t>
      </w:r>
      <w:r>
        <w:t xml:space="preserve"> </w:t>
      </w:r>
      <w:r>
        <w:t>նաև</w:t>
      </w:r>
      <w:r>
        <w:t xml:space="preserve"> </w:t>
      </w:r>
      <w:r>
        <w:t>սփյուռք։</w:t>
      </w:r>
      <w:r>
        <w:t xml:space="preserve"> </w:t>
      </w:r>
      <w:r>
        <w:t>Այդ</w:t>
      </w:r>
      <w:r>
        <w:t xml:space="preserve"> </w:t>
      </w:r>
      <w:r>
        <w:t>է</w:t>
      </w:r>
      <w:r>
        <w:t xml:space="preserve"> </w:t>
      </w:r>
      <w:r>
        <w:t>պատճառը</w:t>
      </w:r>
      <w:r>
        <w:t xml:space="preserve">, </w:t>
      </w:r>
      <w:r>
        <w:t>որ</w:t>
      </w:r>
      <w:r>
        <w:t xml:space="preserve"> </w:t>
      </w:r>
      <w:r>
        <w:t>հատկապես</w:t>
      </w:r>
      <w:r>
        <w:t xml:space="preserve"> </w:t>
      </w:r>
      <w:r>
        <w:t>հայ</w:t>
      </w:r>
      <w:r>
        <w:t xml:space="preserve"> </w:t>
      </w:r>
      <w:r>
        <w:t>աշակերտի</w:t>
      </w:r>
      <w:r>
        <w:t xml:space="preserve">, </w:t>
      </w:r>
      <w:r>
        <w:t>հայ</w:t>
      </w:r>
      <w:r>
        <w:t xml:space="preserve"> </w:t>
      </w:r>
      <w:r>
        <w:t>մարդու</w:t>
      </w:r>
      <w:r>
        <w:t xml:space="preserve">, </w:t>
      </w:r>
      <w:r>
        <w:t>հայի</w:t>
      </w:r>
      <w:r>
        <w:t xml:space="preserve"> </w:t>
      </w:r>
      <w:r>
        <w:t>արժեհամակարգը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տարբերվի</w:t>
      </w:r>
      <w:r>
        <w:t xml:space="preserve"> </w:t>
      </w:r>
      <w:r>
        <w:t>աշխարհի</w:t>
      </w:r>
      <w:r>
        <w:t xml:space="preserve"> </w:t>
      </w:r>
      <w:r>
        <w:t>մ</w:t>
      </w:r>
      <w:r>
        <w:t>յուս</w:t>
      </w:r>
      <w:r>
        <w:t xml:space="preserve"> </w:t>
      </w:r>
      <w:r>
        <w:t>ժողովուրդների</w:t>
      </w:r>
      <w:r>
        <w:t xml:space="preserve"> </w:t>
      </w:r>
      <w:r>
        <w:t>մտածելակերպից։</w:t>
      </w:r>
      <w:r>
        <w:t xml:space="preserve"> </w:t>
      </w:r>
      <w:r>
        <w:t>Այդ</w:t>
      </w:r>
      <w:r>
        <w:t xml:space="preserve"> </w:t>
      </w:r>
      <w:r>
        <w:t>պատճառով</w:t>
      </w:r>
      <w:r>
        <w:t xml:space="preserve">, </w:t>
      </w:r>
      <w:r>
        <w:t>Հայաստանի</w:t>
      </w:r>
      <w:r>
        <w:t xml:space="preserve"> </w:t>
      </w:r>
      <w:r>
        <w:t>աշխարհագրության</w:t>
      </w:r>
      <w:r>
        <w:t xml:space="preserve"> </w:t>
      </w:r>
      <w:r>
        <w:t>խորը</w:t>
      </w:r>
      <w:r>
        <w:t xml:space="preserve"> </w:t>
      </w:r>
      <w:r>
        <w:t>իմացությունը</w:t>
      </w:r>
      <w:r>
        <w:t xml:space="preserve"> </w:t>
      </w:r>
      <w:r>
        <w:t>յուրաքանչյուր</w:t>
      </w:r>
      <w:r>
        <w:t xml:space="preserve"> </w:t>
      </w:r>
      <w:r>
        <w:t>հայի</w:t>
      </w:r>
      <w:r>
        <w:t xml:space="preserve"> </w:t>
      </w:r>
      <w:r>
        <w:t>նույնքան</w:t>
      </w:r>
      <w:r>
        <w:t xml:space="preserve"> </w:t>
      </w:r>
      <w:r>
        <w:t>անհրաժեշտ</w:t>
      </w:r>
      <w:r>
        <w:t xml:space="preserve"> </w:t>
      </w:r>
      <w:r>
        <w:t>է</w:t>
      </w:r>
      <w:r>
        <w:t xml:space="preserve">, </w:t>
      </w:r>
      <w:r>
        <w:t>որքան</w:t>
      </w:r>
      <w:r>
        <w:t xml:space="preserve"> </w:t>
      </w:r>
      <w:r>
        <w:t>մայրենի</w:t>
      </w:r>
      <w:r>
        <w:t xml:space="preserve"> </w:t>
      </w:r>
      <w:r>
        <w:t>լեզվի</w:t>
      </w:r>
      <w:r>
        <w:t xml:space="preserve">, </w:t>
      </w:r>
      <w:r>
        <w:t>հայրենի</w:t>
      </w:r>
      <w:r>
        <w:t xml:space="preserve"> </w:t>
      </w:r>
      <w:r>
        <w:t>ժողովրդի</w:t>
      </w:r>
      <w:r>
        <w:t xml:space="preserve"> </w:t>
      </w:r>
      <w:r>
        <w:t>պատմության</w:t>
      </w:r>
      <w:r>
        <w:t xml:space="preserve"> </w:t>
      </w:r>
      <w:r>
        <w:t>և</w:t>
      </w:r>
      <w:r>
        <w:t xml:space="preserve"> </w:t>
      </w:r>
      <w:r>
        <w:t>մշակույթի</w:t>
      </w:r>
      <w:r>
        <w:t xml:space="preserve"> </w:t>
      </w:r>
      <w:r>
        <w:t>իմացությունը։</w:t>
      </w:r>
      <w:r>
        <w:t xml:space="preserve"> </w:t>
      </w:r>
      <w:r>
        <w:t>Եթե</w:t>
      </w:r>
      <w:r>
        <w:t xml:space="preserve"> </w:t>
      </w:r>
      <w:r>
        <w:t>ուսուցիչը</w:t>
      </w:r>
      <w:r>
        <w:t xml:space="preserve"> </w:t>
      </w:r>
      <w:r>
        <w:t>լավ</w:t>
      </w:r>
      <w:r>
        <w:t xml:space="preserve"> </w:t>
      </w:r>
      <w:r>
        <w:t>է</w:t>
      </w:r>
      <w:r>
        <w:t xml:space="preserve"> </w:t>
      </w:r>
      <w:r>
        <w:t>սերմանում</w:t>
      </w:r>
      <w:r>
        <w:t xml:space="preserve"> </w:t>
      </w:r>
      <w:r>
        <w:t>այդ</w:t>
      </w:r>
      <w:r>
        <w:t xml:space="preserve"> </w:t>
      </w:r>
      <w:r>
        <w:t>գիտելիքը</w:t>
      </w:r>
      <w:r>
        <w:t xml:space="preserve">, </w:t>
      </w:r>
      <w:r>
        <w:t>ապա</w:t>
      </w:r>
      <w:r>
        <w:t xml:space="preserve"> </w:t>
      </w:r>
      <w:r>
        <w:t>այդ</w:t>
      </w:r>
      <w:r>
        <w:t xml:space="preserve"> </w:t>
      </w:r>
      <w:r>
        <w:t>իմացությունը</w:t>
      </w:r>
      <w:r>
        <w:t xml:space="preserve"> </w:t>
      </w:r>
      <w:r>
        <w:t>կօգնի</w:t>
      </w:r>
      <w:r>
        <w:t xml:space="preserve"> </w:t>
      </w:r>
      <w:r>
        <w:t>յուրաքանչյուր</w:t>
      </w:r>
      <w:r>
        <w:t xml:space="preserve"> </w:t>
      </w:r>
      <w:r>
        <w:t>աշակերտի</w:t>
      </w:r>
      <w:r>
        <w:t xml:space="preserve"> </w:t>
      </w:r>
      <w:r>
        <w:t>ճիշտ</w:t>
      </w:r>
      <w:r>
        <w:t xml:space="preserve"> </w:t>
      </w:r>
      <w:r>
        <w:t>գնահատել</w:t>
      </w:r>
      <w:r>
        <w:t xml:space="preserve"> </w:t>
      </w:r>
      <w:r>
        <w:t>նաև</w:t>
      </w:r>
      <w:r>
        <w:t xml:space="preserve"> </w:t>
      </w:r>
      <w:r>
        <w:t>մեր</w:t>
      </w:r>
      <w:r>
        <w:t xml:space="preserve"> </w:t>
      </w:r>
      <w:r>
        <w:t>հայրենիքի</w:t>
      </w:r>
      <w:r>
        <w:t xml:space="preserve"> </w:t>
      </w:r>
      <w:r>
        <w:t>զարգացման</w:t>
      </w:r>
      <w:r>
        <w:t xml:space="preserve"> </w:t>
      </w:r>
      <w:r>
        <w:t>հեռանկարները</w:t>
      </w:r>
      <w:r>
        <w:t xml:space="preserve"> </w:t>
      </w:r>
      <w:r>
        <w:t>և</w:t>
      </w:r>
      <w:r>
        <w:t xml:space="preserve"> </w:t>
      </w:r>
      <w:r>
        <w:t>իրական</w:t>
      </w:r>
      <w:r>
        <w:t xml:space="preserve"> </w:t>
      </w:r>
      <w:r>
        <w:lastRenderedPageBreak/>
        <w:t>հնարավորությունները</w:t>
      </w:r>
      <w:r>
        <w:t xml:space="preserve">, </w:t>
      </w:r>
      <w:r>
        <w:t>ճիշտ</w:t>
      </w:r>
      <w:r>
        <w:t xml:space="preserve"> </w:t>
      </w:r>
      <w:r>
        <w:t>կողմնորոշվել</w:t>
      </w:r>
      <w:r>
        <w:t xml:space="preserve"> </w:t>
      </w:r>
      <w:r>
        <w:t>համաշխարհային</w:t>
      </w:r>
      <w:r>
        <w:t xml:space="preserve"> </w:t>
      </w:r>
      <w:r>
        <w:t>և</w:t>
      </w:r>
      <w:r>
        <w:t xml:space="preserve"> </w:t>
      </w:r>
      <w:r>
        <w:t>տարածաշրջանային</w:t>
      </w:r>
      <w:r>
        <w:t xml:space="preserve"> </w:t>
      </w:r>
      <w:r>
        <w:t>նշանակության</w:t>
      </w:r>
      <w:r>
        <w:t xml:space="preserve"> </w:t>
      </w:r>
      <w:r>
        <w:t>իրադարձություններում</w:t>
      </w:r>
      <w:r>
        <w:t xml:space="preserve">, </w:t>
      </w:r>
      <w:r>
        <w:t>հասկանալ</w:t>
      </w:r>
      <w:r>
        <w:t xml:space="preserve"> </w:t>
      </w:r>
      <w:r>
        <w:t>մեզ</w:t>
      </w:r>
      <w:r>
        <w:t xml:space="preserve"> </w:t>
      </w:r>
      <w:r>
        <w:t>ներկայացվող</w:t>
      </w:r>
      <w:r>
        <w:t xml:space="preserve"> </w:t>
      </w:r>
      <w:r>
        <w:t>մարտահրավերները</w:t>
      </w:r>
      <w:r>
        <w:t xml:space="preserve"> </w:t>
      </w:r>
      <w:r>
        <w:t>և</w:t>
      </w:r>
      <w:r>
        <w:t xml:space="preserve"> </w:t>
      </w:r>
      <w:r>
        <w:t>պատկերացում</w:t>
      </w:r>
      <w:r>
        <w:t xml:space="preserve"> </w:t>
      </w:r>
      <w:r>
        <w:t>ունենալ</w:t>
      </w:r>
      <w:r>
        <w:t xml:space="preserve"> </w:t>
      </w:r>
      <w:r>
        <w:t>դրանց</w:t>
      </w:r>
      <w:r>
        <w:t xml:space="preserve"> </w:t>
      </w:r>
      <w:r>
        <w:t>դիմակայելու</w:t>
      </w:r>
      <w:r>
        <w:t xml:space="preserve"> </w:t>
      </w:r>
      <w:r>
        <w:t>ուղիների</w:t>
      </w:r>
      <w:r>
        <w:t xml:space="preserve"> </w:t>
      </w:r>
      <w:r>
        <w:t>մասին։</w:t>
      </w:r>
      <w:r>
        <w:t xml:space="preserve"> </w:t>
      </w:r>
      <w:r>
        <w:t>Իսկ</w:t>
      </w:r>
      <w:r>
        <w:t xml:space="preserve"> </w:t>
      </w:r>
      <w:r>
        <w:t>դա</w:t>
      </w:r>
      <w:r>
        <w:t xml:space="preserve"> </w:t>
      </w:r>
      <w:r>
        <w:t>կարող</w:t>
      </w:r>
      <w:r>
        <w:t xml:space="preserve"> </w:t>
      </w:r>
      <w:r>
        <w:t>ենք</w:t>
      </w:r>
      <w:r>
        <w:t xml:space="preserve"> </w:t>
      </w:r>
      <w:r>
        <w:t>իրականացնել</w:t>
      </w:r>
      <w:r>
        <w:t xml:space="preserve"> </w:t>
      </w:r>
      <w:r>
        <w:t>միայն</w:t>
      </w:r>
      <w:r>
        <w:t xml:space="preserve"> </w:t>
      </w:r>
      <w:r>
        <w:t>խորապես</w:t>
      </w:r>
      <w:r>
        <w:t xml:space="preserve"> </w:t>
      </w:r>
      <w:r>
        <w:t>ճանաչելով</w:t>
      </w:r>
      <w:r>
        <w:t xml:space="preserve"> </w:t>
      </w:r>
      <w:r>
        <w:t>և</w:t>
      </w:r>
      <w:r>
        <w:t xml:space="preserve"> </w:t>
      </w:r>
      <w:r>
        <w:t>արժանվույն</w:t>
      </w:r>
      <w:r>
        <w:t xml:space="preserve"> </w:t>
      </w:r>
      <w:r>
        <w:t>գնահատելով</w:t>
      </w:r>
      <w:r>
        <w:t xml:space="preserve"> </w:t>
      </w:r>
      <w:r>
        <w:t>Հայաստան</w:t>
      </w:r>
      <w:r>
        <w:t xml:space="preserve"> </w:t>
      </w:r>
      <w:r>
        <w:t>աշխարհը</w:t>
      </w:r>
      <w:r>
        <w:t xml:space="preserve">, </w:t>
      </w:r>
      <w:r>
        <w:t>սիրելով</w:t>
      </w:r>
      <w:r>
        <w:t xml:space="preserve"> </w:t>
      </w:r>
      <w:r>
        <w:t>այն</w:t>
      </w:r>
      <w:r>
        <w:t xml:space="preserve"> </w:t>
      </w:r>
      <w:r>
        <w:t>և</w:t>
      </w:r>
      <w:r>
        <w:t xml:space="preserve"> </w:t>
      </w:r>
      <w:r>
        <w:t>նվիրվելով</w:t>
      </w:r>
      <w:r>
        <w:t xml:space="preserve"> </w:t>
      </w:r>
      <w:r>
        <w:t>նրա</w:t>
      </w:r>
      <w:r>
        <w:t xml:space="preserve"> </w:t>
      </w:r>
      <w:r>
        <w:t>հզորացման</w:t>
      </w:r>
      <w:r>
        <w:t xml:space="preserve"> </w:t>
      </w:r>
      <w:r>
        <w:t>ու</w:t>
      </w:r>
      <w:r>
        <w:t xml:space="preserve"> </w:t>
      </w:r>
      <w:r>
        <w:t>բարգավաճման</w:t>
      </w:r>
      <w:r>
        <w:t xml:space="preserve"> </w:t>
      </w:r>
      <w:r>
        <w:t>վեհ</w:t>
      </w:r>
      <w:r>
        <w:t xml:space="preserve"> </w:t>
      </w:r>
      <w:r>
        <w:t>նպատակին։</w:t>
      </w:r>
      <w:r>
        <w:t xml:space="preserve">  </w:t>
      </w:r>
    </w:p>
    <w:p w:rsidR="00233F29" w:rsidRDefault="00726FD8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ind w:left="-5" w:right="0"/>
      </w:pPr>
      <w:r>
        <w:t>Այսպիսով</w:t>
      </w:r>
      <w:r>
        <w:t xml:space="preserve">, </w:t>
      </w:r>
      <w:r>
        <w:t>ամփոփելով</w:t>
      </w:r>
      <w:r>
        <w:t xml:space="preserve"> </w:t>
      </w:r>
      <w:r>
        <w:t>իմ</w:t>
      </w:r>
      <w:r>
        <w:t xml:space="preserve"> </w:t>
      </w:r>
      <w:r>
        <w:t>հետազոտակա</w:t>
      </w:r>
      <w:r>
        <w:t>ն</w:t>
      </w:r>
      <w:r>
        <w:t xml:space="preserve"> </w:t>
      </w:r>
      <w:r>
        <w:t>աշխատանքի</w:t>
      </w:r>
      <w:r>
        <w:t xml:space="preserve"> </w:t>
      </w:r>
      <w:r>
        <w:t>թեման՝</w:t>
      </w:r>
      <w:r>
        <w:t xml:space="preserve"> </w:t>
      </w:r>
      <w:r>
        <w:t>եկանք</w:t>
      </w:r>
      <w:r>
        <w:t xml:space="preserve"> </w:t>
      </w:r>
      <w:r>
        <w:t>այն</w:t>
      </w:r>
      <w:r>
        <w:t xml:space="preserve"> </w:t>
      </w:r>
      <w:r>
        <w:t>եզրակացության</w:t>
      </w:r>
      <w:r>
        <w:t xml:space="preserve">, </w:t>
      </w:r>
      <w:r>
        <w:t>որ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դաստիարակել</w:t>
      </w:r>
      <w:r>
        <w:t xml:space="preserve"> </w:t>
      </w:r>
      <w:r>
        <w:t>խորը</w:t>
      </w:r>
      <w:r>
        <w:t xml:space="preserve"> </w:t>
      </w:r>
      <w:r>
        <w:t>հայրենասիրություն</w:t>
      </w:r>
      <w:r>
        <w:t xml:space="preserve">, </w:t>
      </w:r>
      <w:r>
        <w:t>ձևավորել</w:t>
      </w:r>
      <w:r>
        <w:t xml:space="preserve"> </w:t>
      </w:r>
      <w:r>
        <w:t>հայրենիքի</w:t>
      </w:r>
      <w:r>
        <w:t xml:space="preserve">, </w:t>
      </w:r>
      <w:r>
        <w:t>ազգային</w:t>
      </w:r>
      <w:r>
        <w:t xml:space="preserve"> </w:t>
      </w:r>
      <w:r>
        <w:t>պետության</w:t>
      </w:r>
      <w:r>
        <w:t xml:space="preserve"> </w:t>
      </w:r>
      <w:r>
        <w:t>ու</w:t>
      </w:r>
      <w:r>
        <w:t xml:space="preserve"> </w:t>
      </w:r>
      <w:r>
        <w:t>ժողովրդի</w:t>
      </w:r>
      <w:r>
        <w:t xml:space="preserve"> </w:t>
      </w:r>
      <w:r>
        <w:t>նկատմամբ</w:t>
      </w:r>
      <w:r>
        <w:t xml:space="preserve"> </w:t>
      </w:r>
      <w:r>
        <w:t>ազգային</w:t>
      </w:r>
      <w:r>
        <w:t xml:space="preserve"> </w:t>
      </w:r>
      <w:r>
        <w:t>արժանապատվության</w:t>
      </w:r>
      <w:r>
        <w:t xml:space="preserve"> </w:t>
      </w:r>
      <w:r>
        <w:t>ու</w:t>
      </w:r>
      <w:r>
        <w:t xml:space="preserve"> </w:t>
      </w:r>
      <w:r>
        <w:t>հպարտության</w:t>
      </w:r>
      <w:r>
        <w:t xml:space="preserve">, </w:t>
      </w:r>
      <w:r>
        <w:t>անմնացորդ</w:t>
      </w:r>
      <w:r>
        <w:t xml:space="preserve"> </w:t>
      </w:r>
      <w:r>
        <w:t>սիրո</w:t>
      </w:r>
      <w:r>
        <w:t xml:space="preserve"> </w:t>
      </w:r>
      <w:r>
        <w:t>ու</w:t>
      </w:r>
      <w:r>
        <w:t xml:space="preserve"> </w:t>
      </w:r>
      <w:r>
        <w:t>հարգանքի</w:t>
      </w:r>
      <w:r>
        <w:t xml:space="preserve"> </w:t>
      </w:r>
      <w:r>
        <w:t>խոր</w:t>
      </w:r>
      <w:r>
        <w:t xml:space="preserve"> </w:t>
      </w:r>
      <w:r>
        <w:t>զգացում։</w:t>
      </w:r>
      <w:r>
        <w:t xml:space="preserve"> </w:t>
      </w:r>
      <w:r>
        <w:t>Ներարկել</w:t>
      </w:r>
      <w:r>
        <w:t xml:space="preserve"> </w:t>
      </w:r>
      <w:r>
        <w:t>այն</w:t>
      </w:r>
      <w:r>
        <w:t xml:space="preserve"> </w:t>
      </w:r>
      <w:r>
        <w:t>գաղափարը</w:t>
      </w:r>
      <w:r>
        <w:t xml:space="preserve">, </w:t>
      </w:r>
      <w:r>
        <w:t>որ</w:t>
      </w:r>
      <w:r>
        <w:t xml:space="preserve"> </w:t>
      </w:r>
      <w:r>
        <w:t>հայրենիքին</w:t>
      </w:r>
      <w:r>
        <w:t xml:space="preserve"> </w:t>
      </w:r>
      <w:r>
        <w:t>ու</w:t>
      </w:r>
      <w:r>
        <w:t xml:space="preserve"> </w:t>
      </w:r>
      <w:r>
        <w:t>Հայոց</w:t>
      </w:r>
      <w:r>
        <w:t xml:space="preserve"> </w:t>
      </w:r>
      <w:r>
        <w:t>բանակին</w:t>
      </w:r>
      <w:r>
        <w:t xml:space="preserve"> </w:t>
      </w:r>
      <w:r>
        <w:t>ծառայելը</w:t>
      </w:r>
      <w:r>
        <w:t xml:space="preserve"> </w:t>
      </w:r>
      <w:r>
        <w:t>պատվի</w:t>
      </w:r>
      <w:r>
        <w:t xml:space="preserve"> </w:t>
      </w:r>
      <w:r>
        <w:t>գործ</w:t>
      </w:r>
      <w:r>
        <w:t xml:space="preserve"> </w:t>
      </w:r>
      <w:r>
        <w:t>է։</w:t>
      </w:r>
      <w:r>
        <w:t xml:space="preserve">  </w:t>
      </w:r>
    </w:p>
    <w:p w:rsidR="00233F29" w:rsidRDefault="00233F29">
      <w:pPr>
        <w:spacing w:after="115" w:line="259" w:lineRule="auto"/>
        <w:ind w:left="0" w:right="0" w:firstLine="0"/>
        <w:jc w:val="left"/>
      </w:pPr>
    </w:p>
    <w:p w:rsidR="00233F29" w:rsidRDefault="00726FD8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233F29" w:rsidRDefault="00726FD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33F29" w:rsidRPr="0042673F" w:rsidRDefault="00726FD8" w:rsidP="0042673F">
      <w:pPr>
        <w:spacing w:after="117" w:line="259" w:lineRule="auto"/>
        <w:ind w:left="0" w:right="0" w:firstLine="0"/>
        <w:jc w:val="left"/>
        <w:rPr>
          <w:b/>
          <w:bCs/>
          <w:sz w:val="40"/>
          <w:szCs w:val="40"/>
        </w:rPr>
      </w:pPr>
      <w:r>
        <w:t xml:space="preserve"> </w:t>
      </w:r>
      <w:bookmarkStart w:id="6" w:name="_Toc22559"/>
      <w:r w:rsidR="0042673F">
        <w:rPr>
          <w:lang w:val="hy-AM"/>
        </w:rPr>
        <w:t xml:space="preserve">          </w:t>
      </w:r>
      <w:r w:rsidRPr="0042673F">
        <w:rPr>
          <w:b/>
          <w:bCs/>
          <w:sz w:val="40"/>
          <w:szCs w:val="40"/>
        </w:rPr>
        <w:t>ՕԳՏԱԳՈՐԾՎԱԾ</w:t>
      </w:r>
      <w:r w:rsidRPr="0042673F">
        <w:rPr>
          <w:b/>
          <w:bCs/>
          <w:sz w:val="40"/>
          <w:szCs w:val="40"/>
        </w:rPr>
        <w:t xml:space="preserve"> </w:t>
      </w:r>
      <w:r w:rsidRPr="0042673F">
        <w:rPr>
          <w:b/>
          <w:bCs/>
          <w:sz w:val="40"/>
          <w:szCs w:val="40"/>
        </w:rPr>
        <w:t>ԳՐԱԿԱՆՈՒԹՅՈՒՆ</w:t>
      </w:r>
      <w:r w:rsidRPr="0042673F">
        <w:rPr>
          <w:b/>
          <w:bCs/>
          <w:sz w:val="40"/>
          <w:szCs w:val="40"/>
        </w:rPr>
        <w:t xml:space="preserve"> </w:t>
      </w:r>
      <w:bookmarkEnd w:id="6"/>
    </w:p>
    <w:p w:rsidR="00233F29" w:rsidRDefault="00726FD8">
      <w:pPr>
        <w:spacing w:after="24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33F29" w:rsidRDefault="00726FD8">
      <w:pPr>
        <w:numPr>
          <w:ilvl w:val="0"/>
          <w:numId w:val="4"/>
        </w:numPr>
        <w:ind w:right="0" w:hanging="360"/>
      </w:pPr>
      <w:r>
        <w:t>Բաբանսկի</w:t>
      </w:r>
      <w:r>
        <w:t xml:space="preserve"> </w:t>
      </w:r>
      <w:r>
        <w:t>Յու</w:t>
      </w:r>
      <w:r>
        <w:rPr>
          <w:rFonts w:ascii="Cambria Math" w:eastAsia="Cambria Math" w:hAnsi="Cambria Math" w:cs="Cambria Math"/>
        </w:rPr>
        <w:t>․</w:t>
      </w:r>
      <w:r>
        <w:t xml:space="preserve"> </w:t>
      </w:r>
      <w:r>
        <w:t>Կ</w:t>
      </w:r>
      <w:r>
        <w:rPr>
          <w:rFonts w:ascii="Cambria Math" w:eastAsia="Cambria Math" w:hAnsi="Cambria Math" w:cs="Cambria Math"/>
        </w:rPr>
        <w:t>․</w:t>
      </w:r>
      <w:r>
        <w:t xml:space="preserve">,  </w:t>
      </w:r>
      <w:r>
        <w:t>Պոբեդանոսցև</w:t>
      </w:r>
      <w:r>
        <w:t xml:space="preserve"> </w:t>
      </w:r>
      <w:r>
        <w:t>Գ</w:t>
      </w:r>
      <w:r>
        <w:rPr>
          <w:rFonts w:ascii="Cambria Math" w:eastAsia="Cambria Math" w:hAnsi="Cambria Math" w:cs="Cambria Math"/>
        </w:rPr>
        <w:t>․</w:t>
      </w:r>
      <w:r>
        <w:t>Ա</w:t>
      </w:r>
      <w:r>
        <w:rPr>
          <w:rFonts w:ascii="Cambria Math" w:eastAsia="Cambria Math" w:hAnsi="Cambria Math" w:cs="Cambria Math"/>
        </w:rPr>
        <w:t>․</w:t>
      </w:r>
      <w:r>
        <w:t>, «</w:t>
      </w:r>
      <w:r>
        <w:t>Աշակերտների</w:t>
      </w:r>
      <w:r>
        <w:t xml:space="preserve"> </w:t>
      </w:r>
      <w:r>
        <w:t>դաստիարակությանը</w:t>
      </w:r>
      <w:r>
        <w:t xml:space="preserve"> </w:t>
      </w:r>
      <w:r>
        <w:t>կոմպլեքսային</w:t>
      </w:r>
      <w:r>
        <w:t xml:space="preserve"> </w:t>
      </w:r>
      <w:r>
        <w:t>մոտեցում</w:t>
      </w:r>
      <w:r>
        <w:t xml:space="preserve">», </w:t>
      </w:r>
      <w:r>
        <w:t>Երևան</w:t>
      </w:r>
      <w:r>
        <w:t>, 1987</w:t>
      </w:r>
      <w:r>
        <w:t>թ</w:t>
      </w:r>
      <w:r>
        <w:rPr>
          <w:rFonts w:ascii="Cambria Math" w:eastAsia="Cambria Math" w:hAnsi="Cambria Math" w:cs="Cambria Math"/>
        </w:rPr>
        <w:t>․</w:t>
      </w:r>
      <w:r>
        <w:t xml:space="preserve"> </w:t>
      </w:r>
      <w:r>
        <w:t>էջ</w:t>
      </w:r>
      <w:r>
        <w:t xml:space="preserve"> 112 </w:t>
      </w:r>
    </w:p>
    <w:p w:rsidR="00233F29" w:rsidRDefault="00726FD8">
      <w:pPr>
        <w:spacing w:after="184" w:line="259" w:lineRule="auto"/>
        <w:ind w:left="360" w:right="0" w:firstLine="0"/>
        <w:jc w:val="left"/>
      </w:pPr>
      <w:r>
        <w:t xml:space="preserve"> </w:t>
      </w:r>
    </w:p>
    <w:p w:rsidR="00233F29" w:rsidRDefault="00726FD8">
      <w:pPr>
        <w:numPr>
          <w:ilvl w:val="0"/>
          <w:numId w:val="4"/>
        </w:numPr>
        <w:ind w:right="0" w:hanging="360"/>
      </w:pPr>
      <w:r>
        <w:t>Մուդրիկ</w:t>
      </w:r>
      <w:r>
        <w:t xml:space="preserve"> </w:t>
      </w:r>
      <w:r>
        <w:t>Ա</w:t>
      </w:r>
      <w:r>
        <w:rPr>
          <w:rFonts w:ascii="Cambria Math" w:eastAsia="Cambria Math" w:hAnsi="Cambria Math" w:cs="Cambria Math"/>
        </w:rPr>
        <w:t>․</w:t>
      </w:r>
      <w:r>
        <w:t xml:space="preserve"> </w:t>
      </w:r>
      <w:r>
        <w:t>Վ</w:t>
      </w:r>
      <w:r>
        <w:rPr>
          <w:rFonts w:ascii="Cambria Math" w:eastAsia="Cambria Math" w:hAnsi="Cambria Math" w:cs="Cambria Math"/>
        </w:rPr>
        <w:t>․</w:t>
      </w:r>
      <w:r>
        <w:t>, «</w:t>
      </w:r>
      <w:r>
        <w:t>Դպրոցականի</w:t>
      </w:r>
      <w:r>
        <w:t xml:space="preserve"> </w:t>
      </w:r>
      <w:r>
        <w:t>անձը</w:t>
      </w:r>
      <w:r>
        <w:t xml:space="preserve"> </w:t>
      </w:r>
      <w:r>
        <w:t>և</w:t>
      </w:r>
      <w:r>
        <w:t xml:space="preserve"> </w:t>
      </w:r>
      <w:r>
        <w:t>դաստիարակությունը</w:t>
      </w:r>
      <w:r>
        <w:t xml:space="preserve"> </w:t>
      </w:r>
      <w:r>
        <w:t>կոլլեկտիվում</w:t>
      </w:r>
      <w:r>
        <w:t xml:space="preserve">», </w:t>
      </w:r>
      <w:r>
        <w:t>Երևան</w:t>
      </w:r>
      <w:r>
        <w:t>, 1986</w:t>
      </w:r>
      <w:r>
        <w:t>թ</w:t>
      </w:r>
      <w:r>
        <w:rPr>
          <w:rFonts w:ascii="Cambria Math" w:eastAsia="Cambria Math" w:hAnsi="Cambria Math" w:cs="Cambria Math"/>
        </w:rPr>
        <w:t>․</w:t>
      </w:r>
      <w:r>
        <w:t xml:space="preserve">, </w:t>
      </w:r>
      <w:r>
        <w:t>էջ</w:t>
      </w:r>
      <w:r>
        <w:t xml:space="preserve"> 86 </w:t>
      </w:r>
    </w:p>
    <w:p w:rsidR="00233F29" w:rsidRDefault="00726FD8">
      <w:pPr>
        <w:spacing w:after="57" w:line="259" w:lineRule="auto"/>
        <w:ind w:left="720" w:right="0" w:firstLine="0"/>
        <w:jc w:val="left"/>
      </w:pPr>
      <w:r>
        <w:t xml:space="preserve"> </w:t>
      </w:r>
    </w:p>
    <w:p w:rsidR="00233F29" w:rsidRDefault="00726FD8">
      <w:pPr>
        <w:numPr>
          <w:ilvl w:val="0"/>
          <w:numId w:val="4"/>
        </w:numPr>
        <w:spacing w:after="134" w:line="259" w:lineRule="auto"/>
        <w:ind w:right="0" w:hanging="360"/>
      </w:pPr>
      <w:r>
        <w:t>Սուխոմլինսկի</w:t>
      </w:r>
      <w:r>
        <w:t xml:space="preserve"> </w:t>
      </w:r>
      <w:r>
        <w:t>Վ</w:t>
      </w:r>
      <w:r>
        <w:rPr>
          <w:rFonts w:ascii="Cambria Math" w:eastAsia="Cambria Math" w:hAnsi="Cambria Math" w:cs="Cambria Math"/>
        </w:rPr>
        <w:t>․</w:t>
      </w:r>
      <w:r>
        <w:t>Ա</w:t>
      </w:r>
      <w:r>
        <w:rPr>
          <w:rFonts w:ascii="Cambria Math" w:eastAsia="Cambria Math" w:hAnsi="Cambria Math" w:cs="Cambria Math"/>
        </w:rPr>
        <w:t>․</w:t>
      </w:r>
      <w:r>
        <w:t>, «</w:t>
      </w:r>
      <w:r>
        <w:t>Սիրտս</w:t>
      </w:r>
      <w:r>
        <w:t xml:space="preserve"> </w:t>
      </w:r>
      <w:r>
        <w:t>նվիրում</w:t>
      </w:r>
      <w:r>
        <w:t xml:space="preserve"> </w:t>
      </w:r>
      <w:r>
        <w:t>եմ</w:t>
      </w:r>
      <w:r>
        <w:t xml:space="preserve"> </w:t>
      </w:r>
      <w:r>
        <w:t>երեխաներին</w:t>
      </w:r>
      <w:r>
        <w:t xml:space="preserve">», </w:t>
      </w:r>
      <w:r>
        <w:t>Երևան</w:t>
      </w:r>
      <w:r>
        <w:t>, 1977</w:t>
      </w:r>
      <w:r>
        <w:t>թ</w:t>
      </w:r>
      <w:r>
        <w:rPr>
          <w:rFonts w:ascii="Cambria Math" w:eastAsia="Cambria Math" w:hAnsi="Cambria Math" w:cs="Cambria Math"/>
        </w:rPr>
        <w:t>․</w:t>
      </w:r>
      <w:r>
        <w:t xml:space="preserve">, </w:t>
      </w:r>
      <w:r>
        <w:t>էջ</w:t>
      </w:r>
      <w:r>
        <w:t xml:space="preserve"> 317 </w:t>
      </w:r>
    </w:p>
    <w:p w:rsidR="00233F29" w:rsidRDefault="00726FD8">
      <w:pPr>
        <w:spacing w:after="58" w:line="259" w:lineRule="auto"/>
        <w:ind w:left="720" w:right="0" w:firstLine="0"/>
        <w:jc w:val="left"/>
      </w:pPr>
      <w:r>
        <w:t xml:space="preserve"> </w:t>
      </w:r>
    </w:p>
    <w:p w:rsidR="00233F29" w:rsidRDefault="00726FD8">
      <w:pPr>
        <w:numPr>
          <w:ilvl w:val="0"/>
          <w:numId w:val="4"/>
        </w:numPr>
        <w:spacing w:after="134" w:line="259" w:lineRule="auto"/>
        <w:ind w:right="0" w:hanging="360"/>
      </w:pPr>
      <w:r>
        <w:lastRenderedPageBreak/>
        <w:t>Օլշաննիկովա</w:t>
      </w:r>
      <w:r>
        <w:t xml:space="preserve"> </w:t>
      </w:r>
      <w:r>
        <w:t>Ա</w:t>
      </w:r>
      <w:r>
        <w:rPr>
          <w:rFonts w:ascii="Cambria Math" w:eastAsia="Cambria Math" w:hAnsi="Cambria Math" w:cs="Cambria Math"/>
        </w:rPr>
        <w:t>․</w:t>
      </w:r>
      <w:r>
        <w:t>Ե</w:t>
      </w:r>
      <w:r>
        <w:rPr>
          <w:rFonts w:ascii="Cambria Math" w:eastAsia="Cambria Math" w:hAnsi="Cambria Math" w:cs="Cambria Math"/>
        </w:rPr>
        <w:t>․</w:t>
      </w:r>
      <w:r>
        <w:t>, «</w:t>
      </w:r>
      <w:r>
        <w:t>Հույզեր</w:t>
      </w:r>
      <w:r>
        <w:t xml:space="preserve"> </w:t>
      </w:r>
      <w:r>
        <w:t>և</w:t>
      </w:r>
      <w:r>
        <w:t xml:space="preserve"> </w:t>
      </w:r>
      <w:r>
        <w:t>դաստիարակություն</w:t>
      </w:r>
      <w:r>
        <w:t xml:space="preserve">», </w:t>
      </w:r>
      <w:r>
        <w:t>Երևան</w:t>
      </w:r>
      <w:r>
        <w:t>, 1985</w:t>
      </w:r>
      <w:r>
        <w:t>թ</w:t>
      </w:r>
      <w:r>
        <w:rPr>
          <w:rFonts w:ascii="Cambria Math" w:eastAsia="Cambria Math" w:hAnsi="Cambria Math" w:cs="Cambria Math"/>
        </w:rPr>
        <w:t>․</w:t>
      </w:r>
      <w:r>
        <w:t xml:space="preserve">, </w:t>
      </w:r>
      <w:r>
        <w:t>էջ</w:t>
      </w:r>
      <w:r>
        <w:t xml:space="preserve"> 84 </w:t>
      </w:r>
    </w:p>
    <w:p w:rsidR="00233F29" w:rsidRDefault="00726FD8">
      <w:pPr>
        <w:spacing w:after="66" w:line="259" w:lineRule="auto"/>
        <w:ind w:left="720" w:right="0" w:firstLine="0"/>
        <w:jc w:val="left"/>
      </w:pPr>
      <w:r>
        <w:t xml:space="preserve"> </w:t>
      </w:r>
    </w:p>
    <w:p w:rsidR="00233F29" w:rsidRDefault="00233F29">
      <w:pPr>
        <w:spacing w:after="64" w:line="259" w:lineRule="auto"/>
        <w:ind w:left="720" w:right="0" w:firstLine="0"/>
        <w:jc w:val="left"/>
      </w:pPr>
    </w:p>
    <w:p w:rsidR="00233F29" w:rsidRDefault="00726FD8">
      <w:pPr>
        <w:numPr>
          <w:ilvl w:val="0"/>
          <w:numId w:val="4"/>
        </w:numPr>
        <w:ind w:right="0" w:hanging="360"/>
      </w:pPr>
      <w:r>
        <w:t>«</w:t>
      </w:r>
      <w:r>
        <w:t>Հանրակրթական</w:t>
      </w:r>
      <w:r>
        <w:t xml:space="preserve"> </w:t>
      </w:r>
      <w:r>
        <w:t>հիմնական</w:t>
      </w:r>
      <w:r>
        <w:t xml:space="preserve"> </w:t>
      </w:r>
      <w:r>
        <w:t>դպրոցի</w:t>
      </w:r>
      <w:r>
        <w:t xml:space="preserve"> </w:t>
      </w:r>
      <w:r>
        <w:t>«</w:t>
      </w:r>
      <w:r>
        <w:t>Աշխարհագրություն</w:t>
      </w:r>
      <w:r>
        <w:t xml:space="preserve">» </w:t>
      </w:r>
      <w:r>
        <w:t>և</w:t>
      </w:r>
      <w:r>
        <w:t xml:space="preserve"> «</w:t>
      </w:r>
      <w:r>
        <w:t>Հայաստանի</w:t>
      </w:r>
      <w:r>
        <w:t xml:space="preserve"> </w:t>
      </w:r>
      <w:r>
        <w:t>աշխարհագրություն</w:t>
      </w:r>
      <w:r>
        <w:t xml:space="preserve">» </w:t>
      </w:r>
      <w:r>
        <w:t>առարկայի</w:t>
      </w:r>
      <w:r>
        <w:t xml:space="preserve"> </w:t>
      </w:r>
      <w:r>
        <w:t>չափորոշիչներ</w:t>
      </w:r>
      <w:r>
        <w:t xml:space="preserve"> </w:t>
      </w:r>
      <w:r>
        <w:t>և</w:t>
      </w:r>
      <w:r>
        <w:t xml:space="preserve"> </w:t>
      </w:r>
      <w:r>
        <w:t>ծրագրեր</w:t>
      </w:r>
      <w:r>
        <w:t xml:space="preserve">», </w:t>
      </w:r>
      <w:r>
        <w:t>Երևան</w:t>
      </w:r>
      <w:r>
        <w:t>, 2008</w:t>
      </w:r>
      <w:r>
        <w:t>թ</w:t>
      </w:r>
      <w:r>
        <w:rPr>
          <w:rFonts w:ascii="Cambria Math" w:eastAsia="Cambria Math" w:hAnsi="Cambria Math" w:cs="Cambria Math"/>
        </w:rPr>
        <w:t>․</w:t>
      </w:r>
      <w:r>
        <w:t xml:space="preserve"> </w:t>
      </w:r>
    </w:p>
    <w:sectPr w:rsidR="00233F29">
      <w:footerReference w:type="even" r:id="rId7"/>
      <w:footerReference w:type="default" r:id="rId8"/>
      <w:footerReference w:type="first" r:id="rId9"/>
      <w:pgSz w:w="12240" w:h="15840"/>
      <w:pgMar w:top="1440" w:right="1437" w:bottom="1532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16C" w:rsidRDefault="00D1416C">
      <w:pPr>
        <w:spacing w:after="0" w:line="240" w:lineRule="auto"/>
      </w:pPr>
      <w:r>
        <w:separator/>
      </w:r>
    </w:p>
  </w:endnote>
  <w:endnote w:type="continuationSeparator" w:id="0">
    <w:p w:rsidR="00D1416C" w:rsidRDefault="00D1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9" w:rsidRDefault="00726FD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3F29" w:rsidRDefault="00726FD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9" w:rsidRDefault="00726FD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3F29" w:rsidRDefault="00726FD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9" w:rsidRDefault="00726FD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3F29" w:rsidRDefault="00726FD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16C" w:rsidRDefault="00D1416C">
      <w:pPr>
        <w:spacing w:after="0" w:line="240" w:lineRule="auto"/>
      </w:pPr>
      <w:r>
        <w:separator/>
      </w:r>
    </w:p>
  </w:footnote>
  <w:footnote w:type="continuationSeparator" w:id="0">
    <w:p w:rsidR="00D1416C" w:rsidRDefault="00D1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4C6"/>
    <w:multiLevelType w:val="hybridMultilevel"/>
    <w:tmpl w:val="FFFFFFFF"/>
    <w:lvl w:ilvl="0" w:tplc="7B1AFCB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EA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2CC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2C7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CF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78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6CE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C55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F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E78B9"/>
    <w:multiLevelType w:val="hybridMultilevel"/>
    <w:tmpl w:val="FFFFFFFF"/>
    <w:lvl w:ilvl="0" w:tplc="452C2C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696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2C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C5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D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8DF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B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883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58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54995"/>
    <w:multiLevelType w:val="hybridMultilevel"/>
    <w:tmpl w:val="FFFFFFFF"/>
    <w:lvl w:ilvl="0" w:tplc="24FAD0E4">
      <w:start w:val="1"/>
      <w:numFmt w:val="bullet"/>
      <w:lvlText w:val="-"/>
      <w:lvlJc w:val="left"/>
      <w:pPr>
        <w:ind w:left="7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E5694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07484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0634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0F51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2E0FE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780C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6B764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E42C6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156DB"/>
    <w:multiLevelType w:val="multilevel"/>
    <w:tmpl w:val="FFFFFFFF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952D8"/>
    <w:multiLevelType w:val="hybridMultilevel"/>
    <w:tmpl w:val="FFFFFFFF"/>
    <w:lvl w:ilvl="0" w:tplc="C5CA81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A0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E6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2C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5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2E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E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5E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9804544">
    <w:abstractNumId w:val="1"/>
  </w:num>
  <w:num w:numId="2" w16cid:durableId="1553343931">
    <w:abstractNumId w:val="2"/>
  </w:num>
  <w:num w:numId="3" w16cid:durableId="176039263">
    <w:abstractNumId w:val="0"/>
  </w:num>
  <w:num w:numId="4" w16cid:durableId="535587461">
    <w:abstractNumId w:val="4"/>
  </w:num>
  <w:num w:numId="5" w16cid:durableId="769009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29"/>
    <w:rsid w:val="000C7A98"/>
    <w:rsid w:val="001808BD"/>
    <w:rsid w:val="0018614A"/>
    <w:rsid w:val="00203C8C"/>
    <w:rsid w:val="00233F29"/>
    <w:rsid w:val="002906BA"/>
    <w:rsid w:val="003B4176"/>
    <w:rsid w:val="003E27C5"/>
    <w:rsid w:val="0042673F"/>
    <w:rsid w:val="004E2D43"/>
    <w:rsid w:val="005C3D84"/>
    <w:rsid w:val="00690AFF"/>
    <w:rsid w:val="00726FD8"/>
    <w:rsid w:val="008B2EE8"/>
    <w:rsid w:val="00911340"/>
    <w:rsid w:val="009852FF"/>
    <w:rsid w:val="009E2BE4"/>
    <w:rsid w:val="00A07688"/>
    <w:rsid w:val="00A362CD"/>
    <w:rsid w:val="00A44687"/>
    <w:rsid w:val="00AB2ED6"/>
    <w:rsid w:val="00C221EE"/>
    <w:rsid w:val="00C64F96"/>
    <w:rsid w:val="00C875E9"/>
    <w:rsid w:val="00D1416C"/>
    <w:rsid w:val="00D46BAA"/>
    <w:rsid w:val="00EB563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9693"/>
  <w15:docId w15:val="{82044399-2AEF-CE40-A6BC-49D9712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437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111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5"/>
      </w:numPr>
      <w:spacing w:after="119"/>
      <w:ind w:left="37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after="119"/>
      <w:ind w:left="370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paragraph" w:styleId="11">
    <w:name w:val="toc 1"/>
    <w:hidden/>
    <w:pPr>
      <w:spacing w:after="63"/>
      <w:ind w:left="25" w:right="21" w:hanging="10"/>
    </w:pPr>
    <w:rPr>
      <w:rFonts w:ascii="Arial" w:eastAsia="Arial" w:hAnsi="Arial" w:cs="Arial"/>
      <w:color w:val="000000"/>
      <w:sz w:val="24"/>
    </w:rPr>
  </w:style>
  <w:style w:type="paragraph" w:styleId="21">
    <w:name w:val="toc 2"/>
    <w:hidden/>
    <w:pPr>
      <w:spacing w:after="149"/>
      <w:ind w:left="25" w:right="21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Barseghyan Liana</dc:creator>
  <cp:keywords/>
  <cp:lastModifiedBy>shoxik.xachatryan05@gmail.com</cp:lastModifiedBy>
  <cp:revision>2</cp:revision>
  <dcterms:created xsi:type="dcterms:W3CDTF">2022-09-04T10:47:00Z</dcterms:created>
  <dcterms:modified xsi:type="dcterms:W3CDTF">2022-09-04T10:47:00Z</dcterms:modified>
</cp:coreProperties>
</file>