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07B" w14:textId="77777777" w:rsidR="00F918DB" w:rsidRPr="00F66C33" w:rsidRDefault="00F66C33" w:rsidP="00F66C33">
      <w:pPr>
        <w:spacing w:line="360" w:lineRule="auto"/>
        <w:rPr>
          <w:rFonts w:ascii="Arial Unicode" w:hAnsi="Arial Unicode"/>
          <w:sz w:val="40"/>
          <w:szCs w:val="40"/>
          <w:lang w:val="hy-AM"/>
        </w:rPr>
      </w:pPr>
      <w:r w:rsidRPr="00F66C33">
        <w:rPr>
          <w:rFonts w:ascii="Arial Unicode" w:hAnsi="Arial Unicode"/>
          <w:sz w:val="40"/>
          <w:szCs w:val="40"/>
          <w:lang w:val="hy-AM"/>
        </w:rPr>
        <w:t xml:space="preserve">                 ԳԱՎԱՌԻ ԱՎԱԳ ԴՊՐՈՑ</w:t>
      </w:r>
    </w:p>
    <w:p w14:paraId="6461B8DB" w14:textId="77777777" w:rsidR="00F918DB" w:rsidRPr="00F66C33" w:rsidRDefault="00F918DB" w:rsidP="00F66C33">
      <w:pPr>
        <w:spacing w:line="360" w:lineRule="auto"/>
        <w:rPr>
          <w:rFonts w:ascii="Arial Unicode" w:hAnsi="Arial Unicode"/>
          <w:sz w:val="40"/>
          <w:szCs w:val="40"/>
          <w:lang w:val="hy-AM"/>
        </w:rPr>
      </w:pPr>
    </w:p>
    <w:p w14:paraId="13FD9229" w14:textId="77777777" w:rsidR="00F66C33" w:rsidRPr="00F66C33" w:rsidRDefault="00F66C33" w:rsidP="00F66C33">
      <w:pPr>
        <w:pStyle w:val="a3"/>
        <w:spacing w:line="360" w:lineRule="auto"/>
        <w:ind w:left="0"/>
        <w:jc w:val="left"/>
        <w:rPr>
          <w:rFonts w:ascii="Arial Unicode" w:hAnsi="Arial Unicode"/>
          <w:lang w:val="hy-AM"/>
        </w:rPr>
      </w:pPr>
    </w:p>
    <w:p w14:paraId="01DCF841" w14:textId="77777777" w:rsidR="00F918DB" w:rsidRPr="00F66C33" w:rsidRDefault="00F918DB" w:rsidP="00F66C33">
      <w:pPr>
        <w:pStyle w:val="a3"/>
        <w:spacing w:line="360" w:lineRule="auto"/>
        <w:ind w:left="0"/>
        <w:rPr>
          <w:rFonts w:ascii="Arial Unicode" w:hAnsi="Arial Unicode"/>
          <w:sz w:val="32"/>
          <w:szCs w:val="32"/>
          <w:lang w:val="hy-AM"/>
        </w:rPr>
      </w:pPr>
      <w:r w:rsidRPr="00F66C33">
        <w:rPr>
          <w:rFonts w:ascii="Arial Unicode" w:hAnsi="Arial Unicode"/>
          <w:sz w:val="32"/>
          <w:szCs w:val="32"/>
          <w:lang w:val="hy-AM"/>
        </w:rPr>
        <w:t>ՎԵՐԱՊԱՏՐԱՍՏՎՈՂ ՈՒՍՈՒՑՉԻ</w:t>
      </w:r>
      <w:r w:rsidRPr="00F66C33">
        <w:rPr>
          <w:rFonts w:ascii="Arial Unicode" w:hAnsi="Arial Unicode"/>
          <w:spacing w:val="-117"/>
          <w:sz w:val="32"/>
          <w:szCs w:val="32"/>
          <w:lang w:val="hy-AM"/>
        </w:rPr>
        <w:t xml:space="preserve"> </w:t>
      </w:r>
      <w:r w:rsidRPr="00F66C33">
        <w:rPr>
          <w:rFonts w:ascii="Arial Unicode" w:hAnsi="Arial Unicode"/>
          <w:sz w:val="32"/>
          <w:szCs w:val="32"/>
          <w:lang w:val="hy-AM"/>
        </w:rPr>
        <w:t>ՀԵՏԱԶՈՏԱԿԱՆ ԱՇԽԱՏԱՆՔ</w:t>
      </w:r>
    </w:p>
    <w:p w14:paraId="152C826C" w14:textId="77777777" w:rsidR="00F918DB" w:rsidRPr="00F66C33" w:rsidRDefault="00F918DB" w:rsidP="00F66C33">
      <w:pPr>
        <w:pStyle w:val="a5"/>
        <w:tabs>
          <w:tab w:val="left" w:pos="2544"/>
        </w:tabs>
        <w:spacing w:line="360" w:lineRule="auto"/>
        <w:rPr>
          <w:rFonts w:ascii="Arial Unicode" w:hAnsi="Arial Unicode"/>
          <w:sz w:val="48"/>
          <w:lang w:val="hy-AM"/>
        </w:rPr>
      </w:pPr>
      <w:r w:rsidRPr="00F66C33">
        <w:rPr>
          <w:rFonts w:ascii="Arial Unicode" w:hAnsi="Arial Unicode"/>
          <w:sz w:val="48"/>
          <w:lang w:val="hy-AM"/>
        </w:rPr>
        <w:t xml:space="preserve"> </w:t>
      </w:r>
      <w:r w:rsidRPr="00F66C33">
        <w:rPr>
          <w:rFonts w:ascii="Arial Unicode" w:hAnsi="Arial Unicode"/>
          <w:sz w:val="48"/>
          <w:lang w:val="hy-AM"/>
        </w:rPr>
        <w:tab/>
      </w:r>
    </w:p>
    <w:p w14:paraId="6794348A" w14:textId="77777777" w:rsidR="00F918DB" w:rsidRPr="00F66C33" w:rsidRDefault="00F918DB" w:rsidP="00F66C33">
      <w:pPr>
        <w:pStyle w:val="a5"/>
        <w:spacing w:line="360" w:lineRule="auto"/>
        <w:rPr>
          <w:rFonts w:ascii="Arial Unicode" w:hAnsi="Arial Unicode"/>
          <w:sz w:val="48"/>
          <w:lang w:val="hy-AM"/>
        </w:rPr>
      </w:pPr>
    </w:p>
    <w:p w14:paraId="3BB071AB" w14:textId="77777777" w:rsidR="00F918DB" w:rsidRPr="00F66C33" w:rsidRDefault="00F918DB" w:rsidP="00F66C33">
      <w:pPr>
        <w:pStyle w:val="a5"/>
        <w:spacing w:before="9" w:line="360" w:lineRule="auto"/>
        <w:rPr>
          <w:rFonts w:ascii="Arial Unicode" w:hAnsi="Arial Unicode"/>
          <w:sz w:val="46"/>
          <w:lang w:val="hy-AM"/>
        </w:rPr>
      </w:pPr>
    </w:p>
    <w:p w14:paraId="7B05774C" w14:textId="375D7382" w:rsidR="00F918DB" w:rsidRPr="00C35BC9" w:rsidRDefault="00F918DB" w:rsidP="00C35BC9">
      <w:pPr>
        <w:spacing w:line="360" w:lineRule="auto"/>
        <w:jc w:val="center"/>
        <w:rPr>
          <w:rFonts w:ascii="Arial Unicode" w:hAnsi="Arial Unicode"/>
          <w:sz w:val="28"/>
          <w:szCs w:val="28"/>
          <w:lang w:val="hy-AM"/>
        </w:rPr>
      </w:pPr>
      <w:r w:rsidRPr="00C35BC9">
        <w:rPr>
          <w:rFonts w:ascii="Arial Unicode" w:hAnsi="Arial Unicode" w:cs="Sylfaen"/>
          <w:spacing w:val="-1"/>
          <w:sz w:val="28"/>
          <w:szCs w:val="28"/>
          <w:lang w:val="hy-AM"/>
        </w:rPr>
        <w:t>Հետազոտության</w:t>
      </w:r>
      <w:r w:rsidRPr="00C35BC9">
        <w:rPr>
          <w:rFonts w:ascii="Arial Unicode" w:hAnsi="Arial Unicode"/>
          <w:spacing w:val="4"/>
          <w:sz w:val="28"/>
          <w:szCs w:val="28"/>
          <w:lang w:val="hy-AM"/>
        </w:rPr>
        <w:t xml:space="preserve"> </w:t>
      </w:r>
      <w:r w:rsidRPr="00C35BC9">
        <w:rPr>
          <w:rFonts w:ascii="Arial Unicode" w:hAnsi="Arial Unicode" w:cs="Sylfaen"/>
          <w:sz w:val="28"/>
          <w:szCs w:val="28"/>
          <w:lang w:val="hy-AM"/>
        </w:rPr>
        <w:t>թեման՝</w:t>
      </w:r>
      <w:r w:rsidRPr="00C35BC9">
        <w:rPr>
          <w:rFonts w:ascii="Arial Unicode" w:hAnsi="Arial Unicode"/>
          <w:spacing w:val="-33"/>
          <w:sz w:val="28"/>
          <w:szCs w:val="28"/>
          <w:lang w:val="hy-AM"/>
        </w:rPr>
        <w:t xml:space="preserve"> </w:t>
      </w:r>
      <w:r w:rsidRPr="00C35BC9">
        <w:rPr>
          <w:rFonts w:ascii="Arial Unicode" w:hAnsi="Arial Unicode"/>
          <w:b/>
          <w:sz w:val="28"/>
          <w:szCs w:val="28"/>
          <w:lang w:val="hy-AM"/>
        </w:rPr>
        <w:t>ՆԱԽԱԳԾԱՅԻՆ ՈՒՍՈՒՑՄԱՆ ԴԵՐԸ ՍՈՎՈՐՈՂՆԵՐԻ ՆԱԽԱՁԵՌՆՈՂԱԿԱՆ  ԵՎ ՍՈՎՈՐԵԼ ՍՈՎՈՐԵԼՈՒ ԿԱՐՈՂՈՒՆԱԿՈՒԹՅԱՆ ԶԱՐԳԱՑՄԱՆ ԳՈՐԾՈՒՄ</w:t>
      </w:r>
    </w:p>
    <w:p w14:paraId="1BBE9812" w14:textId="77777777" w:rsidR="00F918DB" w:rsidRPr="00F66C33" w:rsidRDefault="00F918DB" w:rsidP="00F66C33">
      <w:pPr>
        <w:spacing w:line="360" w:lineRule="auto"/>
        <w:rPr>
          <w:rFonts w:ascii="Arial Unicode" w:eastAsia="Sylfaen" w:hAnsi="Arial Unicode" w:cs="Sylfaen"/>
          <w:sz w:val="18"/>
          <w:szCs w:val="18"/>
          <w:lang w:val="hy-AM"/>
        </w:rPr>
      </w:pPr>
      <w:r w:rsidRPr="00F66C33">
        <w:rPr>
          <w:rFonts w:ascii="Arial Unicode" w:eastAsia="Sylfaen" w:hAnsi="Arial Unicode" w:cs="Sylfaen"/>
          <w:sz w:val="18"/>
          <w:szCs w:val="18"/>
          <w:lang w:val="hy-AM"/>
        </w:rPr>
        <w:t xml:space="preserve">                                                              </w:t>
      </w:r>
    </w:p>
    <w:p w14:paraId="79DCAEF2" w14:textId="77777777" w:rsidR="00F918DB" w:rsidRPr="00F66C33" w:rsidRDefault="00F918DB" w:rsidP="00F66C33">
      <w:pPr>
        <w:spacing w:line="360" w:lineRule="auto"/>
        <w:rPr>
          <w:rFonts w:ascii="Arial Unicode" w:eastAsia="Sylfaen" w:hAnsi="Arial Unicode" w:cs="Sylfaen"/>
          <w:sz w:val="28"/>
          <w:szCs w:val="28"/>
          <w:lang w:val="hy-AM"/>
        </w:rPr>
      </w:pPr>
    </w:p>
    <w:p w14:paraId="223073E6" w14:textId="77777777" w:rsidR="00F918DB" w:rsidRPr="00F66C33" w:rsidRDefault="00F66C33" w:rsidP="00F66C33">
      <w:pPr>
        <w:spacing w:line="360" w:lineRule="auto"/>
        <w:rPr>
          <w:rFonts w:ascii="Arial Unicode" w:eastAsia="Sylfaen" w:hAnsi="Arial Unicode" w:cs="Sylfaen"/>
          <w:sz w:val="28"/>
          <w:szCs w:val="28"/>
          <w:lang w:val="hy-AM"/>
        </w:rPr>
      </w:pPr>
      <w:r w:rsidRPr="00F66C33">
        <w:rPr>
          <w:rFonts w:ascii="Arial Unicode" w:eastAsia="Sylfaen" w:hAnsi="Arial Unicode" w:cs="Sylfaen"/>
          <w:sz w:val="28"/>
          <w:szCs w:val="28"/>
          <w:lang w:val="hy-AM"/>
        </w:rPr>
        <w:t>Ուսուցիչ` Գրիգորյան Հասմիկ</w:t>
      </w:r>
    </w:p>
    <w:p w14:paraId="37DB0D4E" w14:textId="77777777" w:rsidR="00F918DB" w:rsidRPr="00F66C33" w:rsidRDefault="00F918DB" w:rsidP="00F66C33">
      <w:pPr>
        <w:spacing w:line="360" w:lineRule="auto"/>
        <w:rPr>
          <w:rFonts w:ascii="Arial Unicode" w:eastAsia="Sylfaen" w:hAnsi="Arial Unicode" w:cs="Sylfaen"/>
          <w:sz w:val="18"/>
          <w:szCs w:val="18"/>
          <w:lang w:val="hy-AM"/>
        </w:rPr>
      </w:pPr>
    </w:p>
    <w:p w14:paraId="699A3F80" w14:textId="46A338AD" w:rsidR="00F918DB" w:rsidRPr="0050490C" w:rsidRDefault="0050490C" w:rsidP="0050490C">
      <w:pPr>
        <w:spacing w:line="360" w:lineRule="auto"/>
        <w:jc w:val="center"/>
        <w:rPr>
          <w:rFonts w:ascii="Arial Unicode" w:hAnsi="Arial Unicode" w:cs="Sylfaen"/>
          <w:sz w:val="28"/>
          <w:szCs w:val="28"/>
          <w:lang w:val="hy-AM"/>
        </w:rPr>
      </w:pPr>
      <w:r w:rsidRPr="0050490C">
        <w:rPr>
          <w:rFonts w:ascii="Arial Unicode" w:hAnsi="Arial Unicode" w:cs="Sylfaen"/>
          <w:sz w:val="28"/>
          <w:szCs w:val="28"/>
          <w:lang w:val="hy-AM"/>
        </w:rPr>
        <w:t>Ուսումնական հաստատություն՝ Գավառի Ա</w:t>
      </w:r>
      <w:r w:rsidRPr="0050490C">
        <w:rPr>
          <w:rFonts w:ascii="Cambria Math" w:hAnsi="Cambria Math" w:cs="Cambria Math"/>
          <w:sz w:val="28"/>
          <w:szCs w:val="28"/>
          <w:lang w:val="hy-AM"/>
        </w:rPr>
        <w:t>․</w:t>
      </w:r>
      <w:r w:rsidRPr="0050490C">
        <w:rPr>
          <w:rFonts w:ascii="Arial Unicode" w:hAnsi="Arial Unicode" w:cs="Sylfaen"/>
          <w:sz w:val="28"/>
          <w:szCs w:val="28"/>
          <w:lang w:val="hy-AM"/>
        </w:rPr>
        <w:t xml:space="preserve"> Իսահակյանի անվան թիվ 4 հիմնական դպրոց</w:t>
      </w:r>
    </w:p>
    <w:p w14:paraId="5D830D5B" w14:textId="77777777" w:rsidR="00EF6279" w:rsidRPr="00F66C33" w:rsidRDefault="00EF6279" w:rsidP="00F66C33">
      <w:pPr>
        <w:spacing w:line="360" w:lineRule="auto"/>
        <w:rPr>
          <w:rFonts w:ascii="Arial Unicode" w:hAnsi="Arial Unicode" w:cs="Sylfaen"/>
          <w:sz w:val="18"/>
          <w:szCs w:val="18"/>
          <w:lang w:val="hy-AM"/>
        </w:rPr>
      </w:pPr>
    </w:p>
    <w:p w14:paraId="07A43F91" w14:textId="77777777" w:rsidR="00EF6279" w:rsidRPr="00F66C33" w:rsidRDefault="00EF6279" w:rsidP="00F66C33">
      <w:pPr>
        <w:spacing w:line="360" w:lineRule="auto"/>
        <w:rPr>
          <w:rFonts w:ascii="Arial Unicode" w:hAnsi="Arial Unicode" w:cs="Sylfaen"/>
          <w:sz w:val="18"/>
          <w:szCs w:val="18"/>
          <w:lang w:val="hy-AM"/>
        </w:rPr>
      </w:pPr>
    </w:p>
    <w:p w14:paraId="4327598B" w14:textId="77777777" w:rsidR="00EF6279" w:rsidRPr="00F66C33" w:rsidRDefault="00EF6279" w:rsidP="00F66C33">
      <w:pPr>
        <w:spacing w:line="360" w:lineRule="auto"/>
        <w:rPr>
          <w:rFonts w:ascii="Arial Unicode" w:hAnsi="Arial Unicode" w:cs="Sylfaen"/>
          <w:sz w:val="18"/>
          <w:szCs w:val="18"/>
          <w:lang w:val="hy-AM"/>
        </w:rPr>
      </w:pPr>
    </w:p>
    <w:p w14:paraId="57A3085B" w14:textId="77777777" w:rsidR="00EF6279" w:rsidRPr="00F66C33" w:rsidRDefault="00EF6279" w:rsidP="00F66C33">
      <w:pPr>
        <w:spacing w:line="360" w:lineRule="auto"/>
        <w:rPr>
          <w:rFonts w:ascii="Arial Unicode" w:hAnsi="Arial Unicode" w:cs="Sylfaen"/>
          <w:sz w:val="18"/>
          <w:szCs w:val="18"/>
          <w:lang w:val="hy-AM"/>
        </w:rPr>
      </w:pPr>
    </w:p>
    <w:p w14:paraId="24846340" w14:textId="77777777" w:rsidR="00EF6279" w:rsidRPr="00F66C33" w:rsidRDefault="00EF6279" w:rsidP="00F66C33">
      <w:pPr>
        <w:spacing w:line="360" w:lineRule="auto"/>
        <w:rPr>
          <w:rFonts w:ascii="Sylfaen" w:hAnsi="Sylfaen"/>
          <w:lang w:val="hy-AM"/>
        </w:rPr>
      </w:pPr>
    </w:p>
    <w:p w14:paraId="05E06013" w14:textId="13196BEF" w:rsidR="00F918DB" w:rsidRDefault="00F918DB" w:rsidP="00F66C33">
      <w:pPr>
        <w:spacing w:after="0" w:line="360" w:lineRule="auto"/>
        <w:rPr>
          <w:rFonts w:cs="Sylfaen"/>
          <w:b/>
          <w:color w:val="000000"/>
          <w:sz w:val="24"/>
          <w:szCs w:val="24"/>
          <w:lang w:val="hy-AM"/>
        </w:rPr>
      </w:pPr>
    </w:p>
    <w:p w14:paraId="2499FFA2" w14:textId="77777777" w:rsidR="00F918DB" w:rsidRPr="00F66C33" w:rsidRDefault="00F918DB" w:rsidP="00F66C33">
      <w:pPr>
        <w:spacing w:after="0" w:line="360" w:lineRule="auto"/>
        <w:jc w:val="center"/>
        <w:rPr>
          <w:rFonts w:ascii="Arial Unicode" w:hAnsi="Arial Unicode"/>
          <w:b/>
          <w:color w:val="000000"/>
          <w:sz w:val="24"/>
          <w:szCs w:val="24"/>
          <w:lang w:val="hy-AM"/>
        </w:rPr>
      </w:pPr>
      <w:r w:rsidRPr="00F66C33">
        <w:rPr>
          <w:rFonts w:ascii="Arial Unicode" w:hAnsi="Arial Unicode" w:cs="Sylfaen"/>
          <w:b/>
          <w:color w:val="000000"/>
          <w:sz w:val="24"/>
          <w:szCs w:val="24"/>
          <w:lang w:val="hy-AM"/>
        </w:rPr>
        <w:lastRenderedPageBreak/>
        <w:t>ԲՈՎԱՆԴԱԿՈՒԹՅՈՒՆ</w:t>
      </w:r>
    </w:p>
    <w:p w14:paraId="279085FF" w14:textId="77777777" w:rsidR="00F918DB" w:rsidRPr="00F66C33" w:rsidRDefault="00F918DB" w:rsidP="00F66C33">
      <w:pPr>
        <w:spacing w:after="0" w:line="360" w:lineRule="auto"/>
        <w:rPr>
          <w:rFonts w:ascii="Arial Unicode" w:hAnsi="Arial Unicode"/>
          <w:color w:val="000000"/>
          <w:sz w:val="24"/>
          <w:szCs w:val="24"/>
          <w:lang w:val="hy-AM"/>
        </w:rPr>
      </w:pPr>
      <w:r w:rsidRPr="00F66C33">
        <w:rPr>
          <w:rFonts w:ascii="Arial Unicode" w:hAnsi="Arial Unicode" w:cs="Sylfaen"/>
          <w:color w:val="000000"/>
          <w:sz w:val="24"/>
          <w:szCs w:val="24"/>
          <w:lang w:val="hy-AM"/>
        </w:rPr>
        <w:t>Ներածություն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...........................................................................................</w:t>
      </w:r>
      <w:r w:rsidR="000D0330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</w:t>
      </w:r>
      <w:r w:rsidR="007C7ED0" w:rsidRPr="00F66C33">
        <w:rPr>
          <w:rFonts w:ascii="Arial Unicode" w:hAnsi="Arial Unicode"/>
          <w:color w:val="000000"/>
          <w:sz w:val="24"/>
          <w:szCs w:val="24"/>
          <w:lang w:val="hy-AM"/>
        </w:rPr>
        <w:t xml:space="preserve">........ 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3</w:t>
      </w:r>
    </w:p>
    <w:p w14:paraId="6E713F4E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>Գլուխ.1 ՆԱԽԱԳԾԱՅԻՆ ՈՒՍՈՒՑՄԱՆ ԴԵՐԸ ՍՈՎՈՐՈՂՆԵՐԻ ՆԱԽԱՁԵՌՆՈՂԱԿԱՆ</w:t>
      </w:r>
      <w:r w:rsidR="00B205DC" w:rsidRPr="00F66C33">
        <w:rPr>
          <w:rFonts w:ascii="Arial Unicode" w:hAnsi="Arial Unicode"/>
          <w:b/>
          <w:sz w:val="24"/>
          <w:szCs w:val="24"/>
          <w:lang w:val="hy-AM"/>
        </w:rPr>
        <w:t>ՈՒԹՅԱՆ</w:t>
      </w: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 ԵՎ ՍՈՎՈՐԵԼ ՍՈՎՈՐԵԼՈՒ ԿԱՐՈՂՈՒՆԱԿՈՒԹՅԱՆ ԶԱՐԳԱՑՄԱՆ ԳՈՐԾՈՒՄ</w:t>
      </w:r>
    </w:p>
    <w:p w14:paraId="099691F8" w14:textId="7D4BA807" w:rsidR="007C7ED0" w:rsidRPr="00F66C33" w:rsidRDefault="007C7ED0" w:rsidP="00F66C33">
      <w:pPr>
        <w:pStyle w:val="a9"/>
        <w:numPr>
          <w:ilvl w:val="1"/>
          <w:numId w:val="32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ուսուցման </w:t>
      </w:r>
      <w:r w:rsidR="00B205DC" w:rsidRPr="00F66C33">
        <w:rPr>
          <w:rFonts w:ascii="Arial Unicode" w:hAnsi="Arial Unicode"/>
          <w:sz w:val="24"/>
          <w:szCs w:val="24"/>
          <w:lang w:val="hy-AM"/>
        </w:rPr>
        <w:t>սկզբունքները.................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..............................................</w:t>
      </w:r>
      <w:r w:rsidR="00227A52">
        <w:rPr>
          <w:rFonts w:ascii="Arial Unicode" w:hAnsi="Arial Unicode"/>
          <w:color w:val="000000"/>
          <w:sz w:val="24"/>
          <w:szCs w:val="24"/>
          <w:lang w:val="en-US"/>
        </w:rPr>
        <w:t>...6</w:t>
      </w:r>
    </w:p>
    <w:p w14:paraId="536A2CF8" w14:textId="04E97591" w:rsidR="00D92A60" w:rsidRPr="00C35BC9" w:rsidRDefault="007C7ED0" w:rsidP="00F66C33">
      <w:pPr>
        <w:spacing w:after="0" w:line="360" w:lineRule="auto"/>
        <w:rPr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1</w:t>
      </w:r>
      <w:r w:rsidR="00502BBA" w:rsidRPr="00F66C33">
        <w:rPr>
          <w:rFonts w:ascii="Arial Unicode" w:hAnsi="Arial Unicode"/>
          <w:sz w:val="24"/>
          <w:szCs w:val="24"/>
          <w:lang w:val="hy-AM"/>
        </w:rPr>
        <w:t>.2</w:t>
      </w:r>
      <w:r w:rsidR="00502BBA" w:rsidRPr="00F66C33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502BBA" w:rsidRPr="00F66C33">
        <w:rPr>
          <w:rFonts w:ascii="Arial Unicode" w:hAnsi="Arial Unicode" w:cs="Sylfaen"/>
          <w:sz w:val="24"/>
          <w:szCs w:val="24"/>
          <w:lang w:val="hy-AM"/>
        </w:rPr>
        <w:t>Նախագծայ</w:t>
      </w:r>
      <w:r w:rsidR="00502BBA" w:rsidRPr="00F66C33">
        <w:rPr>
          <w:rFonts w:ascii="Arial Unicode" w:hAnsi="Arial Unicode"/>
          <w:sz w:val="24"/>
          <w:szCs w:val="24"/>
          <w:lang w:val="hy-AM"/>
        </w:rPr>
        <w:t>ին ուսուցման դերը սովորողների կարողունակությունների զարգացման</w:t>
      </w:r>
      <w:r w:rsidR="00502BBA" w:rsidRPr="00F66C33">
        <w:rPr>
          <w:rFonts w:ascii="Arial Unicode" w:hAnsi="Arial Unicode"/>
          <w:color w:val="000000"/>
          <w:sz w:val="24"/>
          <w:szCs w:val="24"/>
          <w:lang w:val="hy-AM"/>
        </w:rPr>
        <w:t xml:space="preserve"> վրա</w:t>
      </w:r>
      <w:r w:rsidR="00D92A60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........................................</w:t>
      </w:r>
      <w:r w:rsidR="00B205DC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</w:t>
      </w:r>
      <w:r w:rsidR="000D0330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</w:t>
      </w:r>
      <w:r w:rsidR="00B205DC" w:rsidRPr="00F66C33">
        <w:rPr>
          <w:rFonts w:ascii="Arial Unicode" w:hAnsi="Arial Unicode"/>
          <w:color w:val="000000"/>
          <w:sz w:val="24"/>
          <w:szCs w:val="24"/>
          <w:lang w:val="hy-AM"/>
        </w:rPr>
        <w:t>.....</w:t>
      </w:r>
      <w:r w:rsid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</w:t>
      </w:r>
      <w:r w:rsidR="00227A52" w:rsidRPr="00227A52">
        <w:rPr>
          <w:rFonts w:ascii="Arial Unicode" w:hAnsi="Arial Unicode"/>
          <w:color w:val="000000"/>
          <w:sz w:val="24"/>
          <w:szCs w:val="24"/>
          <w:lang w:val="hy-AM"/>
        </w:rPr>
        <w:t>12</w:t>
      </w:r>
    </w:p>
    <w:p w14:paraId="2B4BFDC3" w14:textId="3112C006" w:rsidR="00F918DB" w:rsidRPr="0050490C" w:rsidRDefault="00F918DB" w:rsidP="00F66C33">
      <w:pPr>
        <w:spacing w:after="0" w:line="360" w:lineRule="auto"/>
        <w:rPr>
          <w:color w:val="000000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Եզրակացություններ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................................................................</w:t>
      </w:r>
      <w:r w:rsidR="000D0330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</w:t>
      </w:r>
      <w:r w:rsidR="000D0330" w:rsidRPr="00F66C33">
        <w:rPr>
          <w:rFonts w:ascii="Arial Unicode" w:hAnsi="Arial Unicode"/>
          <w:color w:val="000000"/>
          <w:sz w:val="24"/>
          <w:szCs w:val="24"/>
          <w:lang w:val="hy-AM"/>
        </w:rPr>
        <w:t>.</w:t>
      </w:r>
      <w:r w:rsidR="00227A52" w:rsidRPr="00227A52">
        <w:rPr>
          <w:rFonts w:ascii="Arial Unicode" w:hAnsi="Arial Unicode"/>
          <w:color w:val="000000"/>
          <w:sz w:val="24"/>
          <w:szCs w:val="24"/>
          <w:lang w:val="hy-AM"/>
        </w:rPr>
        <w:t>17</w:t>
      </w:r>
    </w:p>
    <w:p w14:paraId="1D52E940" w14:textId="04EE30F9" w:rsidR="00F918DB" w:rsidRPr="00227A52" w:rsidRDefault="00F918DB" w:rsidP="00F66C33">
      <w:pPr>
        <w:spacing w:after="0" w:line="360" w:lineRule="auto"/>
        <w:rPr>
          <w:color w:val="000000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Օգտագործված գրականության ցանկ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</w:t>
      </w:r>
      <w:r w:rsidR="000D0330"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</w:t>
      </w:r>
      <w:r w:rsidRPr="00F66C33">
        <w:rPr>
          <w:rFonts w:ascii="Arial Unicode" w:hAnsi="Arial Unicode"/>
          <w:color w:val="000000"/>
          <w:sz w:val="24"/>
          <w:szCs w:val="24"/>
          <w:lang w:val="hy-AM"/>
        </w:rPr>
        <w:t>...............................................</w:t>
      </w:r>
      <w:r w:rsidR="00227A52" w:rsidRPr="00227A52">
        <w:rPr>
          <w:rFonts w:ascii="Arial Unicode" w:hAnsi="Arial Unicode"/>
          <w:color w:val="000000"/>
          <w:sz w:val="24"/>
          <w:szCs w:val="24"/>
          <w:lang w:val="hy-AM"/>
        </w:rPr>
        <w:t>18</w:t>
      </w:r>
    </w:p>
    <w:p w14:paraId="10CAF3B3" w14:textId="77777777" w:rsidR="00F918DB" w:rsidRPr="00F66C33" w:rsidRDefault="00F918DB" w:rsidP="00F66C33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54F3DD63" w14:textId="77777777" w:rsidR="00F918DB" w:rsidRPr="00F66C33" w:rsidRDefault="00F918DB" w:rsidP="00F66C33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2A81041F" w14:textId="77777777" w:rsidR="00F918DB" w:rsidRPr="00F66C33" w:rsidRDefault="00F918DB" w:rsidP="00F66C33">
      <w:pPr>
        <w:spacing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14:paraId="3287D4FB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2002721C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18E0563E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71595998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BCF0A97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20D60BC3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4E8E0790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39C50358" w14:textId="77777777" w:rsidR="00F918DB" w:rsidRPr="00F66C33" w:rsidRDefault="00F918DB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561E0D40" w14:textId="77777777" w:rsidR="00B205DC" w:rsidRPr="00F66C33" w:rsidRDefault="00B205DC" w:rsidP="00F66C33">
      <w:pPr>
        <w:spacing w:after="0" w:line="360" w:lineRule="auto"/>
        <w:jc w:val="both"/>
        <w:rPr>
          <w:rFonts w:ascii="Arial Unicode" w:hAnsi="Arial Unicode"/>
          <w:b/>
          <w:sz w:val="24"/>
          <w:szCs w:val="24"/>
          <w:lang w:val="hy-AM"/>
        </w:rPr>
      </w:pPr>
    </w:p>
    <w:p w14:paraId="59EF38A0" w14:textId="4AFBC7D6" w:rsidR="000D0330" w:rsidRDefault="00B205DC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</w:t>
      </w:r>
    </w:p>
    <w:p w14:paraId="382E4724" w14:textId="626C0738" w:rsidR="00CA5DEC" w:rsidRDefault="00CA5DEC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655DD2B2" w14:textId="0B4FEC4F" w:rsidR="00CA5DEC" w:rsidRDefault="00CA5DEC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142941C2" w14:textId="0DCC65A7" w:rsidR="00C35BC9" w:rsidRDefault="00C35BC9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756477A7" w14:textId="2A4F4684" w:rsidR="00C35BC9" w:rsidRDefault="00C35BC9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3E5111BE" w14:textId="77777777" w:rsidR="00C35BC9" w:rsidRPr="00CA5DEC" w:rsidRDefault="00C35BC9" w:rsidP="00F66C33">
      <w:pPr>
        <w:spacing w:after="0" w:line="360" w:lineRule="auto"/>
        <w:jc w:val="both"/>
        <w:rPr>
          <w:b/>
          <w:sz w:val="24"/>
          <w:szCs w:val="24"/>
          <w:lang w:val="hy-AM"/>
        </w:rPr>
      </w:pPr>
    </w:p>
    <w:p w14:paraId="7034D2B8" w14:textId="5B68F152" w:rsidR="00D92A60" w:rsidRPr="00CA5DEC" w:rsidRDefault="00D92A60" w:rsidP="00CA5DEC">
      <w:pPr>
        <w:spacing w:after="0" w:line="36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 w:rsidRPr="00CA5DEC">
        <w:rPr>
          <w:rFonts w:ascii="Arial Unicode" w:hAnsi="Arial Unicode" w:cs="Sylfaen"/>
          <w:b/>
          <w:sz w:val="28"/>
          <w:szCs w:val="28"/>
          <w:lang w:val="hy-AM"/>
        </w:rPr>
        <w:lastRenderedPageBreak/>
        <w:t>ՆԵՐԱԾՈՒԹՅՈՒՆ</w:t>
      </w:r>
    </w:p>
    <w:p w14:paraId="3584CD63" w14:textId="77777777" w:rsidR="00D92A60" w:rsidRPr="00F66C33" w:rsidRDefault="00D92A60" w:rsidP="00F66C33">
      <w:pPr>
        <w:spacing w:line="360" w:lineRule="auto"/>
        <w:rPr>
          <w:rFonts w:ascii="Arial Unicode" w:hAnsi="Arial Unicode"/>
          <w:color w:val="0D0D0D" w:themeColor="text1" w:themeTint="F2"/>
          <w:sz w:val="24"/>
          <w:szCs w:val="24"/>
          <w:lang w:val="hy-AM"/>
        </w:rPr>
      </w:pPr>
    </w:p>
    <w:p w14:paraId="12D543E4" w14:textId="757953A2" w:rsidR="000D0330" w:rsidRPr="00CA5DEC" w:rsidRDefault="00B205DC" w:rsidP="00CA5DEC">
      <w:pPr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Հաշվի առնելով այն հանգամանքը, որ մեր երկրում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 ինտենսիվ կերպով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արդիականացվում է կրթական համակարգը` հարկ ենք համարում նշել, որ այդ արդիականացման ճանապարհին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 առանցքային դեր ունեն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 դասի կառուցվածքային առանձնահատկությունները, որոնց թվում են </w:t>
      </w:r>
      <w:r w:rsidRPr="00F66C33">
        <w:rPr>
          <w:rFonts w:ascii="Arial Unicode" w:hAnsi="Arial Unicode"/>
          <w:sz w:val="24"/>
          <w:szCs w:val="24"/>
          <w:lang w:val="hy-AM"/>
        </w:rPr>
        <w:t>մանկավարժամեթոդական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 տարատեսակ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հնարների, դասի զանազան տիպերի ու ձևերի կիրառումը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, գործնական, խմբային աշխատանքների առկայությունը դասին, նաև ՏՀՏ բաղադրիչների օգտագործումը: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:  Այսօրեական տեղեկատվական տեխնոլոգիաների հարուստ ու բազմազան իրականության մեջ կրթական համակարգի արդիականացումը ուղիղ համեմատական է նոր սերնդի պահանջմունքներին, քանզի ավանդական ուսուցչակենտրոն դասն  այլևս դժվարանում է բավարարել սովորողների հիմնական մասի կրթական պահանջմունքները: Սովորողներն ավելի նախաձեռնող են դարձել գիտելիք ստանալու, այդ գիտելիքը կիրառելու առումով, ինչը մեծապես պայմանավորված է տեղեկատվական հոսքերի հասանելիությամբ: 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>Դասի ավանդական մոտեցումները, ուսուցչակենտրոն դասը նոր սերնդի համար քիչ է հետաքրքիր, ուստի սովորողն ունենում է մոտիվացիայի խնդիր, ընկնում ք նրա աշխատունակությունը, դասը թվում է վերջինիս համար ձանձրալի:</w:t>
      </w:r>
    </w:p>
    <w:p w14:paraId="1A9A463E" w14:textId="77777777" w:rsidR="00F80263" w:rsidRPr="00F66C33" w:rsidRDefault="00B205DC" w:rsidP="00CA5DEC">
      <w:pPr>
        <w:spacing w:after="0" w:line="360" w:lineRule="auto"/>
        <w:ind w:firstLine="567"/>
        <w:jc w:val="both"/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Այս հիմնախնդիրների լուծումը կարող ենք փնտրել նախագծային ուսուցման մեջ</w:t>
      </w:r>
      <w:r w:rsidR="000D0330"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Դասավանդման </w:t>
      </w:r>
      <w:r w:rsidR="00F80263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ն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ախագծային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մեթոդ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ն իրենից ներկայացնում է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կրթական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մեթոդների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ամբողջ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ական մի համակարգ, որը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հնարավորություն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է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տալիս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սովորողներին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ձեռք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բերել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գիտելիքներ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և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կարողություններ՝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 պայմանավորված կոնկրետ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հանձնարարություններ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ով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և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դրանք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ինքնուրույն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իրականացնելու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նախապայմանով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: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Արդյունքը՝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տեսանելի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ներկայանալի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հրապարակված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աշխատանքն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է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: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</w:p>
    <w:p w14:paraId="2B8565C8" w14:textId="77777777" w:rsidR="00F80263" w:rsidRPr="00F66C33" w:rsidRDefault="00B205DC" w:rsidP="00CA5DEC">
      <w:pPr>
        <w:spacing w:after="0" w:line="360" w:lineRule="auto"/>
        <w:ind w:firstLine="567"/>
        <w:jc w:val="both"/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ՀՀ կրթական համակարգում այս մեթ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ոդը նորություն է, մինչդեռ նման ուսուցման տեսակն ունի բավակա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նին կենսափորձ ու մինչ այս պահը գործածվում է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մի շարք երկրներում: Քանի որ նախագծային աշխատանքը սովորողին տալիս է համալիր գիտելիք, նոր կարողունակություններ, գործ</w:t>
      </w:r>
      <w:r w:rsidR="00F80263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նական հմտություններ, կարծում ենք`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ճիշտ որոշում է նման ուսուցման համատարած ներդրումը ՀՀ</w:t>
      </w:r>
      <w:r w:rsidR="004431A8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կրթական համակարգում: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</w:p>
    <w:p w14:paraId="379E7868" w14:textId="77777777" w:rsidR="00B205DC" w:rsidRPr="00F66C33" w:rsidRDefault="00D92A60" w:rsidP="00CA5DEC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Նախագծային ուսուցումը սովորողի համար </w:t>
      </w:r>
      <w:r w:rsidR="00B205DC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անչափ</w:t>
      </w:r>
      <w:r w:rsidR="00F80263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հետաքրքիր է,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B205DC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քանի 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որ աշխատանքների իրականացնողը, նախագծողը, տեղ</w:t>
      </w:r>
      <w:r w:rsidR="004431A8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եկատվության համակարգողը, վերլուծ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ողը հենց ինքն է` սովորողը:</w:t>
      </w:r>
      <w:r w:rsidR="00F80263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Ուսուցման այս տարատեսակի </w:t>
      </w:r>
      <w:r w:rsidR="00F80263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lastRenderedPageBreak/>
        <w:t>արդյունավետությունը պայմանավորրված է նրանով, որ սովորողը կարող է իր հետաքրքրությունները, ցանկությունները, երազանքները, պատկերացումները գտնել դասի մեջ: Այստեղ վերջինս ազատ է ինքնուրույն գործելու, սեփական քայլերը նախանշելու տեսանկյունից:</w:t>
      </w:r>
    </w:p>
    <w:p w14:paraId="557E03F3" w14:textId="77777777" w:rsidR="00FA6309" w:rsidRPr="00F66C33" w:rsidRDefault="00FA6309" w:rsidP="00CA5DEC">
      <w:pPr>
        <w:spacing w:after="0" w:line="360" w:lineRule="auto"/>
        <w:ind w:firstLine="567"/>
        <w:jc w:val="both"/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Իմ դասավանդման փորձից կարող եմ պնդել, որ այսօրվա սովորողը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շատ հաճախ է ուսուցչից պահանջում հենց նմանօրինակ դասեր անցկացնել, որտեղ ինքը կարող է գործնականում կիրառել տեսական գիտելիքների իր պաշարը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 հանդես գա ինքնուրույն, հետազոտի, հավաքագրի տեղեկատվություն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: Նախագծային 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ուսուցումը սովորողից պահանջում է 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մտածել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ստեղծել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համեմատել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զուգահեռներ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անցկացնել և դասապրոցեսից առավելագույնը վերցնել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։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Սովորողը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020B5B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աշխատանքի ընթացքում դառնում է հետազոտող,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բացահայտող</w:t>
      </w:r>
      <w:r w:rsidR="00020B5B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, նորարար, ուստի այս աշխատանքները գ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րավիչ</w:t>
      </w:r>
      <w:r w:rsidR="00020B5B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ու 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հետաքրքիր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կարող են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լինեն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սովորողի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համար։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Նախագծային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գործունեությունը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կազմակերպելիս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հաշվի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են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առնվում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սովորողների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տարիքային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առանձնահատկությունները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հետաքրությունները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,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պատրաստվածությունը՝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ՏՀՏ</w:t>
      </w:r>
      <w:r w:rsidR="00D92A60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հմտություններ</w:t>
      </w:r>
      <w:r w:rsidR="00020B5B" w:rsidRPr="00F66C33">
        <w:rPr>
          <w:rFonts w:ascii="Arial Unicode" w:eastAsia="Times New Roman" w:hAnsi="Arial Unicode"/>
          <w:color w:val="0D0D0D" w:themeColor="text1" w:themeTint="F2"/>
          <w:sz w:val="24"/>
          <w:szCs w:val="24"/>
          <w:lang w:val="hy-AM" w:eastAsia="ru-RU"/>
        </w:rPr>
        <w:t>ը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: Մեթոդի ներդրումը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թույլ է տալիս ակտիվացնել բոլորին, ներգրավել նույն նպատակի իրականացման մեջ</w:t>
      </w: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 սովորողների համար ապահովել հավասար մասնակցային միջավայր:</w:t>
      </w:r>
    </w:p>
    <w:p w14:paraId="5E6A56C5" w14:textId="77777777" w:rsidR="00D92A60" w:rsidRPr="00F66C33" w:rsidRDefault="00F80263" w:rsidP="00CA5DEC">
      <w:pPr>
        <w:spacing w:after="0" w:line="360" w:lineRule="auto"/>
        <w:ind w:firstLine="567"/>
        <w:jc w:val="both"/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Այսպիսով, կարող ենք</w:t>
      </w:r>
      <w:r w:rsidR="00FA6309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պնդել, որ ուսուցման նախագծային մեթոդը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իր դրական ազդեցությունը կունենա </w:t>
      </w:r>
      <w:r w:rsidR="00FA6309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ՀՀ-ու</w:t>
      </w:r>
      <w:r w:rsidR="00FA6309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մ</w:t>
      </w:r>
      <w:r w:rsidR="00020B5B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կրթության որակի բարձրացման ու սովորողների ինքնուրույնության </w:t>
      </w:r>
      <w:r w:rsidR="00FA6309" w:rsidRPr="00F66C33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զարգացման վրա:</w:t>
      </w:r>
    </w:p>
    <w:p w14:paraId="308FA713" w14:textId="77777777" w:rsidR="00020B5B" w:rsidRPr="00F66C33" w:rsidRDefault="00D92A60" w:rsidP="00CA5DEC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Հետազոտության թեմայի արդիականությունը: </w:t>
      </w:r>
      <w:r w:rsidR="00020B5B" w:rsidRPr="00F66C33">
        <w:rPr>
          <w:rFonts w:ascii="Arial Unicode" w:hAnsi="Arial Unicode" w:cs="Sylfaen"/>
          <w:sz w:val="24"/>
          <w:szCs w:val="24"/>
          <w:lang w:val="hy-AM"/>
        </w:rPr>
        <w:t xml:space="preserve">Նախագծային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 xml:space="preserve">ուսուցման ներդրումը սովորողների համար կապահովի սեփական </w:t>
      </w:r>
      <w:r w:rsidR="00020B5B" w:rsidRPr="00F66C3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հետաքրքրություննեը բավարարելու, ներուժն օգտագործելու, գործնական կարողությունները զարգացնելու միջավայր ուսումնադաստիարակչական գործընթացում: Կ</w:t>
      </w:r>
      <w:r w:rsidR="00020B5B" w:rsidRPr="00F66C33">
        <w:rPr>
          <w:rFonts w:ascii="Arial Unicode" w:hAnsi="Arial Unicode" w:cs="Sylfaen"/>
          <w:sz w:val="24"/>
          <w:szCs w:val="24"/>
          <w:lang w:val="hy-AM"/>
        </w:rPr>
        <w:t xml:space="preserve">րթական համակարգն այսպես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 xml:space="preserve">կարող է լուծել իր </w:t>
      </w:r>
      <w:r w:rsidR="00020B5B" w:rsidRPr="00F66C33">
        <w:rPr>
          <w:rFonts w:ascii="Arial Unicode" w:hAnsi="Arial Unicode" w:cs="Sylfaen"/>
          <w:sz w:val="24"/>
          <w:szCs w:val="24"/>
          <w:lang w:val="hy-AM"/>
        </w:rPr>
        <w:t>գերխնդիրը` կրթել ու դաստիարակել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 xml:space="preserve"> սովորողներին, ձևավորել  բարենպաստ կրթական միջավայր</w:t>
      </w:r>
      <w:r w:rsidR="00020B5B" w:rsidRPr="00F66C33">
        <w:rPr>
          <w:rFonts w:ascii="Arial Unicode" w:hAnsi="Arial Unicode" w:cs="Sylfaen"/>
          <w:sz w:val="24"/>
          <w:szCs w:val="24"/>
          <w:lang w:val="hy-AM"/>
        </w:rPr>
        <w:t>: Թեմայի արդիականությունը պայմանավորված է ուսումնական գործընթացում կրթական առաջարկի ու պահանջարկի համընկմամբ` ի դեմս նախագծային մեթոդի գործադրման:</w:t>
      </w:r>
    </w:p>
    <w:p w14:paraId="12093FC6" w14:textId="77777777" w:rsidR="00F80263" w:rsidRPr="00F66C33" w:rsidRDefault="00D92A60" w:rsidP="00CA5DEC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>Հետազոտության նպատակը:</w:t>
      </w:r>
    </w:p>
    <w:p w14:paraId="07E0476E" w14:textId="77777777" w:rsidR="00F80263" w:rsidRPr="00F66C33" w:rsidRDefault="00FA6309" w:rsidP="00CA5DEC">
      <w:pPr>
        <w:pStyle w:val="a9"/>
        <w:numPr>
          <w:ilvl w:val="0"/>
          <w:numId w:val="20"/>
        </w:numPr>
        <w:spacing w:after="0" w:line="360" w:lineRule="auto"/>
        <w:ind w:left="771" w:hanging="35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Ուսումնասիրել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 ուսուցիչների </w:t>
      </w:r>
      <w:r w:rsidRPr="00F66C33">
        <w:rPr>
          <w:rFonts w:ascii="Arial Unicode" w:hAnsi="Arial Unicode" w:cs="Sylfaen"/>
          <w:color w:val="333333"/>
          <w:sz w:val="24"/>
          <w:szCs w:val="24"/>
          <w:lang w:val="hy-AM"/>
        </w:rPr>
        <w:t>մշակելու</w:t>
      </w:r>
      <w:r w:rsidRPr="00F66C33">
        <w:rPr>
          <w:rFonts w:ascii="Arial Unicode" w:hAnsi="Arial Unicode" w:cs="Helvetica"/>
          <w:color w:val="333333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համակարգելու</w:t>
      </w:r>
      <w:r w:rsidRPr="00F66C33">
        <w:rPr>
          <w:rFonts w:ascii="Arial Unicode" w:hAnsi="Arial Unicode" w:cs="Helvetica"/>
          <w:color w:val="0D0D0D" w:themeColor="text1" w:themeTint="F2"/>
          <w:sz w:val="24"/>
          <w:szCs w:val="24"/>
          <w:lang w:val="hy-AM"/>
        </w:rPr>
        <w:t>, որպես փորձագետ և խորհրդատու  հանդես գալու դերը նախագծային ուսուցման շրջանակներում</w:t>
      </w:r>
      <w:r w:rsidR="00F80263" w:rsidRPr="00F66C33">
        <w:rPr>
          <w:rFonts w:ascii="Arial Unicode" w:hAnsi="Arial Unicode" w:cs="Helvetica"/>
          <w:color w:val="0D0D0D" w:themeColor="text1" w:themeTint="F2"/>
          <w:sz w:val="24"/>
          <w:szCs w:val="24"/>
          <w:lang w:val="hy-AM"/>
        </w:rPr>
        <w:t>:</w:t>
      </w:r>
    </w:p>
    <w:p w14:paraId="4220F8CA" w14:textId="77777777" w:rsidR="00FA6309" w:rsidRPr="00F66C33" w:rsidRDefault="00F80263" w:rsidP="00CA5DEC">
      <w:pPr>
        <w:pStyle w:val="a9"/>
        <w:numPr>
          <w:ilvl w:val="0"/>
          <w:numId w:val="20"/>
        </w:numPr>
        <w:spacing w:after="0" w:line="360" w:lineRule="auto"/>
        <w:ind w:left="771" w:hanging="35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 w:cs="Helvetica"/>
          <w:color w:val="0D0D0D" w:themeColor="text1" w:themeTint="F2"/>
          <w:sz w:val="24"/>
          <w:szCs w:val="24"/>
          <w:lang w:val="hy-AM"/>
        </w:rPr>
        <w:t>Ց</w:t>
      </w:r>
      <w:r w:rsidR="00FA6309" w:rsidRPr="00F66C33">
        <w:rPr>
          <w:rFonts w:ascii="Arial Unicode" w:hAnsi="Arial Unicode" w:cs="Helvetica"/>
          <w:color w:val="0D0D0D" w:themeColor="text1" w:themeTint="F2"/>
          <w:sz w:val="24"/>
          <w:szCs w:val="24"/>
          <w:lang w:val="hy-AM"/>
        </w:rPr>
        <w:t xml:space="preserve">ույց տալ դասավանդման այս ձևի ազդեցությունը </w:t>
      </w:r>
      <w:r w:rsidR="00FA6309" w:rsidRPr="00F66C33">
        <w:rPr>
          <w:rFonts w:ascii="Arial Unicode" w:hAnsi="Arial Unicode" w:cs="Helvetica"/>
          <w:color w:val="333333"/>
          <w:sz w:val="24"/>
          <w:szCs w:val="24"/>
          <w:lang w:val="hy-AM"/>
        </w:rPr>
        <w:t xml:space="preserve"> սովորողի համընդհանուր զարգացման ու ինքնուրույնության բարձրացման վրա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05F52F35" w14:textId="7E9332E5" w:rsidR="00F80263" w:rsidRPr="00F66C33" w:rsidRDefault="00F80263" w:rsidP="00CA5DEC">
      <w:pPr>
        <w:pStyle w:val="a9"/>
        <w:numPr>
          <w:ilvl w:val="0"/>
          <w:numId w:val="20"/>
        </w:numPr>
        <w:spacing w:after="0" w:line="360" w:lineRule="auto"/>
        <w:ind w:left="771" w:hanging="35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 w:cs="Helvetica"/>
          <w:color w:val="0D0D0D" w:themeColor="text1" w:themeTint="F2"/>
          <w:sz w:val="24"/>
          <w:szCs w:val="24"/>
          <w:lang w:val="hy-AM"/>
        </w:rPr>
        <w:lastRenderedPageBreak/>
        <w:t>Դիտարկել ավանդական դասի ու նախագծային ուսուցման տարբերությունները</w:t>
      </w:r>
      <w:r w:rsidRPr="00F66C33">
        <w:rPr>
          <w:rFonts w:ascii="Arial Unicode" w:hAnsi="Arial Unicode"/>
          <w:b/>
          <w:sz w:val="24"/>
          <w:szCs w:val="24"/>
          <w:lang w:val="hy-AM"/>
        </w:rPr>
        <w:t>:</w:t>
      </w:r>
    </w:p>
    <w:p w14:paraId="2A20C538" w14:textId="77777777" w:rsidR="00F80263" w:rsidRPr="00F66C33" w:rsidRDefault="00D92A60" w:rsidP="00CA5DEC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Հետազոտության խնդիրը: </w:t>
      </w:r>
    </w:p>
    <w:p w14:paraId="463ABB54" w14:textId="77777777" w:rsidR="00F80263" w:rsidRPr="00F66C33" w:rsidRDefault="00F80263" w:rsidP="00CA5DEC">
      <w:pPr>
        <w:pStyle w:val="a9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Ս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ահմանել</w:t>
      </w:r>
      <w:r w:rsidR="00FA6309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="00FA6309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="00FA6309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FA6309" w:rsidRPr="00F66C33">
        <w:rPr>
          <w:rFonts w:ascii="Arial Unicode" w:hAnsi="Arial Unicode" w:cs="Sylfaen"/>
          <w:sz w:val="24"/>
          <w:szCs w:val="24"/>
          <w:lang w:val="hy-AM"/>
        </w:rPr>
        <w:t>մեթոդի</w:t>
      </w:r>
      <w:r w:rsidR="00FA6309" w:rsidRPr="00F66C33">
        <w:rPr>
          <w:rFonts w:ascii="Arial Unicode" w:hAnsi="Arial Unicode"/>
          <w:sz w:val="24"/>
          <w:szCs w:val="24"/>
          <w:lang w:val="hy-AM"/>
        </w:rPr>
        <w:t xml:space="preserve"> դերն ու նշանակությունը` որպես կրթական համակարգի արդիականացման բաղադրիչ</w:t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</w:p>
    <w:p w14:paraId="56315204" w14:textId="77777777" w:rsidR="00FA6309" w:rsidRPr="00F66C33" w:rsidRDefault="00F80263" w:rsidP="00CA5DEC">
      <w:pPr>
        <w:pStyle w:val="a9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Պ</w:t>
      </w:r>
      <w:r w:rsidR="00FA6309" w:rsidRPr="00F66C33">
        <w:rPr>
          <w:rFonts w:ascii="Arial Unicode" w:hAnsi="Arial Unicode"/>
          <w:sz w:val="24"/>
          <w:szCs w:val="24"/>
          <w:lang w:val="hy-AM"/>
        </w:rPr>
        <w:t xml:space="preserve">այմանավորված  կրթության </w:t>
      </w:r>
      <w:r w:rsidR="00FA6309" w:rsidRPr="00F66C33">
        <w:rPr>
          <w:rFonts w:ascii="Arial Unicode" w:hAnsi="Arial Unicode" w:cs="Sylfaen"/>
          <w:color w:val="333333"/>
          <w:sz w:val="24"/>
          <w:szCs w:val="24"/>
          <w:shd w:val="clear" w:color="auto" w:fill="FCFCFC"/>
          <w:lang w:val="hy-AM"/>
        </w:rPr>
        <w:t>նոր</w:t>
      </w:r>
      <w:r w:rsidR="00FA6309" w:rsidRPr="00F66C33">
        <w:rPr>
          <w:rFonts w:ascii="Arial Unicode" w:hAnsi="Arial Unicode" w:cs="Arial"/>
          <w:color w:val="333333"/>
          <w:sz w:val="24"/>
          <w:szCs w:val="24"/>
          <w:shd w:val="clear" w:color="auto" w:fill="FCFCFC"/>
          <w:lang w:val="hy-AM"/>
        </w:rPr>
        <w:t xml:space="preserve"> </w:t>
      </w:r>
      <w:r w:rsidR="00FA6309" w:rsidRPr="00F66C33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CFCFC"/>
          <w:lang w:val="hy-AM"/>
        </w:rPr>
        <w:t>չափորոշչի պահանջներով</w:t>
      </w:r>
      <w:r w:rsidRPr="00F66C33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CFCFC"/>
          <w:lang w:val="hy-AM"/>
        </w:rPr>
        <w:t>` դիտարկել սովորողների նախաձեռնողական հմտությունների զարգացման եղանակները նախագծային ուսուցման շրջանակներում:</w:t>
      </w:r>
    </w:p>
    <w:p w14:paraId="3D244EC0" w14:textId="77777777" w:rsidR="00F80263" w:rsidRPr="00F66C33" w:rsidRDefault="00F80263" w:rsidP="00CA5DEC">
      <w:pPr>
        <w:pStyle w:val="a9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CFCFC"/>
          <w:lang w:val="hy-AM"/>
        </w:rPr>
        <w:t>Ցույց տալ ուսուցման համալիր այս տեսակի դրական ազդեցությունները և գտնել հնարավոր խոչընդոտները:</w:t>
      </w:r>
    </w:p>
    <w:p w14:paraId="34EDF9C9" w14:textId="77777777" w:rsidR="00F80263" w:rsidRPr="00F66C33" w:rsidRDefault="00F80263" w:rsidP="00F66C33">
      <w:pPr>
        <w:spacing w:line="360" w:lineRule="auto"/>
        <w:ind w:left="360"/>
        <w:rPr>
          <w:rFonts w:ascii="Arial Unicode" w:hAnsi="Arial Unicode"/>
          <w:sz w:val="24"/>
          <w:szCs w:val="24"/>
          <w:lang w:val="hy-AM"/>
        </w:rPr>
      </w:pPr>
    </w:p>
    <w:p w14:paraId="28946C49" w14:textId="77777777" w:rsidR="00FA6309" w:rsidRPr="00F66C33" w:rsidRDefault="00FA6309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610B054F" w14:textId="77777777" w:rsidR="00EF3F24" w:rsidRPr="00F66C33" w:rsidRDefault="00EF3F24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7ED78AE7" w14:textId="77777777" w:rsidR="00EF3F24" w:rsidRPr="00F66C33" w:rsidRDefault="00EF3F24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2DF8ACA4" w14:textId="77777777" w:rsidR="00EF3F24" w:rsidRPr="00F66C33" w:rsidRDefault="00EF3F24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3803D8A2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69A9C84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74732960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1073546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C937967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10A51606" w14:textId="60A2F9D0" w:rsidR="00F80263" w:rsidRDefault="00F80263" w:rsidP="00F66C33">
      <w:pPr>
        <w:spacing w:line="360" w:lineRule="auto"/>
        <w:rPr>
          <w:b/>
          <w:sz w:val="24"/>
          <w:szCs w:val="24"/>
          <w:lang w:val="hy-AM"/>
        </w:rPr>
      </w:pPr>
    </w:p>
    <w:p w14:paraId="67567DFF" w14:textId="7C2C8CE1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54258D7F" w14:textId="3FB2216B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2FB8EF5F" w14:textId="64C3DFC2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496C03EC" w14:textId="77777777" w:rsidR="00CA5DEC" w:rsidRP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284AAC9A" w14:textId="77777777" w:rsidR="00F80263" w:rsidRPr="00F66C33" w:rsidRDefault="00F8026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53CC458E" w14:textId="7141EE1D" w:rsidR="00EF3F24" w:rsidRPr="00CA5DEC" w:rsidRDefault="00CA5DEC" w:rsidP="00CA5DEC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CA5DEC">
        <w:rPr>
          <w:rFonts w:ascii="Arial Unicode" w:hAnsi="Arial Unicode"/>
          <w:b/>
          <w:sz w:val="28"/>
          <w:szCs w:val="28"/>
          <w:lang w:val="hy-AM"/>
        </w:rPr>
        <w:lastRenderedPageBreak/>
        <w:t xml:space="preserve">ԳԼՈՒԽ 1 </w:t>
      </w:r>
      <w:r w:rsidR="00EF3F24" w:rsidRPr="00CA5DEC">
        <w:rPr>
          <w:rFonts w:ascii="Arial Unicode" w:hAnsi="Arial Unicode"/>
          <w:b/>
          <w:sz w:val="28"/>
          <w:szCs w:val="28"/>
          <w:lang w:val="hy-AM"/>
        </w:rPr>
        <w:t>ՆԱԽԱԳԾԱՅԻՆ ՈՒՍՈՒՑՄԱՆ ԴԵՐԸ ՍՈՎՈՐՈՂՆԵՐԻ ՆԱԽԱՁԵՌՆՈՂԱԿԱՆ  ԵՎ ՍՈՎՈՐԵԼ ՍՈՎՈՐԵԼՈՒ ԿԱՐՈՂՈՒՆԱԿՈՒԹՅԱՆ ԶԱՐԳԱՑՄԱՆ ԳՈՐԾՈՒՄ</w:t>
      </w:r>
    </w:p>
    <w:p w14:paraId="5E954438" w14:textId="77777777" w:rsidR="003B2AD5" w:rsidRPr="00F66C33" w:rsidRDefault="003B2AD5" w:rsidP="00CA5DEC">
      <w:pPr>
        <w:spacing w:line="360" w:lineRule="auto"/>
        <w:ind w:firstLine="708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>1.1 Նախագծային ուսուցման սկզբունքները</w:t>
      </w:r>
    </w:p>
    <w:p w14:paraId="1F670298" w14:textId="77777777" w:rsidR="00604E09" w:rsidRPr="00CA5DEC" w:rsidRDefault="003B2AD5" w:rsidP="00CA5DEC">
      <w:pPr>
        <w:spacing w:after="0" w:line="360" w:lineRule="auto"/>
        <w:ind w:firstLine="567"/>
        <w:jc w:val="both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CA5DEC">
        <w:rPr>
          <w:rFonts w:ascii="Arial Unicode" w:hAnsi="Arial Unicode" w:cs="Sylfaen"/>
          <w:bCs/>
          <w:color w:val="0D0D0D" w:themeColor="text1" w:themeTint="F2"/>
          <w:sz w:val="24"/>
          <w:szCs w:val="24"/>
          <w:shd w:val="clear" w:color="auto" w:fill="FFFFFF"/>
          <w:lang w:val="hy-AM"/>
        </w:rPr>
        <w:t>Ն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ախագծային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ուսուցումը</w:t>
      </w:r>
      <w:r w:rsidRPr="00CA5DEC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/>
          <w:sz w:val="24"/>
          <w:szCs w:val="24"/>
          <w:lang w:val="hy-AM"/>
        </w:rPr>
        <w:t xml:space="preserve">մի 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դիդակտիկ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համակարգ</w:t>
      </w:r>
      <w:r w:rsidRPr="00CA5DEC">
        <w:rPr>
          <w:rFonts w:ascii="Arial Unicode" w:hAnsi="Arial Unicode" w:cs="Sylfaen"/>
          <w:sz w:val="24"/>
          <w:szCs w:val="24"/>
          <w:lang w:val="hy-AM"/>
        </w:rPr>
        <w:t xml:space="preserve"> է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իսկ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մեթոդ</w:t>
      </w:r>
      <w:r w:rsidRPr="00CA5DEC">
        <w:rPr>
          <w:rFonts w:ascii="Arial Unicode" w:hAnsi="Arial Unicode" w:cs="Sylfaen"/>
          <w:sz w:val="24"/>
          <w:szCs w:val="24"/>
          <w:lang w:val="hy-AM"/>
        </w:rPr>
        <w:t xml:space="preserve">ն այդ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համակարգի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բաղադրիչ</w:t>
      </w:r>
      <w:r w:rsidRPr="00CA5DEC">
        <w:rPr>
          <w:rFonts w:ascii="Arial Unicode" w:hAnsi="Arial Unicode" w:cs="Sylfaen"/>
          <w:sz w:val="24"/>
          <w:szCs w:val="24"/>
          <w:lang w:val="hy-AM"/>
        </w:rPr>
        <w:t xml:space="preserve">ն է: Այն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մանկավարժական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տեխնոլոգիա</w:t>
      </w:r>
      <w:r w:rsidRPr="00CA5DEC">
        <w:rPr>
          <w:rFonts w:ascii="Arial Unicode" w:hAnsi="Arial Unicode"/>
          <w:sz w:val="24"/>
          <w:szCs w:val="24"/>
          <w:lang w:val="hy-AM"/>
        </w:rPr>
        <w:t xml:space="preserve"> է,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որ</w:t>
      </w:r>
      <w:r w:rsidRPr="00CA5DEC">
        <w:rPr>
          <w:rFonts w:ascii="Arial Unicode" w:hAnsi="Arial Unicode" w:cs="Sylfaen"/>
          <w:sz w:val="24"/>
          <w:szCs w:val="24"/>
          <w:lang w:val="hy-AM"/>
        </w:rPr>
        <w:t xml:space="preserve">ն իրենից ենթադրում է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ոչ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միայն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գիտելիք</w:t>
      </w:r>
      <w:r w:rsidRPr="00CA5DEC">
        <w:rPr>
          <w:rFonts w:ascii="Arial Unicode" w:hAnsi="Arial Unicode" w:cs="Sylfaen"/>
          <w:sz w:val="24"/>
          <w:szCs w:val="24"/>
          <w:lang w:val="hy-AM"/>
        </w:rPr>
        <w:t>աստեղծ գործունեություն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այլև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կիրառում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,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նորերի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 w:cs="Sylfaen"/>
          <w:sz w:val="24"/>
          <w:szCs w:val="24"/>
          <w:lang w:val="hy-AM"/>
        </w:rPr>
        <w:t>ձեռքբերում</w:t>
      </w:r>
      <w:r w:rsidR="00F80263" w:rsidRPr="00CA5DEC">
        <w:rPr>
          <w:rFonts w:ascii="Arial Unicode" w:hAnsi="Arial Unicode" w:cs="Sylfaen"/>
          <w:sz w:val="24"/>
          <w:szCs w:val="24"/>
          <w:lang w:val="hy-AM"/>
        </w:rPr>
        <w:t>, սովորողների համար ուսումնառության ընթացքում կարծրատիպերի ու կարմիր գծերի բացառում, ինքնուրույն գործունեության խրախուսում:</w:t>
      </w:r>
      <w:r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Նախագծային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մեթոդը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հետազոտական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ստեղծագործական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մեթոդներ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 մի ամբողջություն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է, որի կենտրոն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ում  սովորողն է։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ւսուցչի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մասնակցությունն այստեղ պասիվ է և</w:t>
      </w:r>
      <w:r w:rsidR="00604E09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սահմանափակվում է</w:t>
      </w:r>
      <w:r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միայն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մշակողի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համակարգողի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փորձագետի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խորհրդատուի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դերով։</w:t>
      </w:r>
      <w:r w:rsidR="004431A8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Ն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ախագծային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մեթոդի հիմնական նպատակն է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604E09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խրախուսել սովորողների անհատականությունն ու ինքնուրույնությունը` նրա մոտ զարգացնելով սովորել սովորելու կարողունակությունը:</w:t>
      </w:r>
    </w:p>
    <w:p w14:paraId="4DDB4A6C" w14:textId="77777777" w:rsidR="00604E09" w:rsidRPr="00CA5DEC" w:rsidRDefault="00604E09" w:rsidP="00CA5DEC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CA5DEC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Ս</w:t>
      </w:r>
      <w:r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ովորել սովորելու կարողունակության ձևավորման ընթացքում սովորողներն ինքնուրույն և մյուսների հետ համատեղ արդյունավետ սովորում և աշխատում են կյանքի տարբեր իրավիճակներում։ Նրանք ճանաչում են իմացածի և չիմացածի սահմանները: Սովորողները ինքնակազմակերպվում են և ձևավորում են ժամանակի արդյունավետ կառավարման հմտություն։ Նրանք կարողանում են գնահատել սեփական և մյուսների ֆիզիկական ու հոգեբանական հնարավորությունները, սովորում են աշխատել ծանրաբեռնվածության պայմաններում։ Սովորելու ընթացքում աշակերտները ձևավորում են իրողությունները քննադատաբար և բազմակողմանի ուսումնասիրելու, վերլուծելու, ինչպես նաև ստեղծագործական ու նորարար մոտեցումներ կիրառելու ունակություններ: Սովորողները ձևավորում են համակարգային և ինտեգրված մտածողություն</w:t>
      </w:r>
      <w:r w:rsidRPr="00CA5DEC">
        <w:rPr>
          <w:rStyle w:val="ab"/>
          <w:rFonts w:ascii="Arial Unicode" w:hAnsi="Arial Unicode" w:cs="GHEA Grapalat"/>
          <w:sz w:val="24"/>
          <w:szCs w:val="24"/>
          <w:shd w:val="clear" w:color="auto" w:fill="FFFFFF"/>
        </w:rPr>
        <w:footnoteReference w:id="1"/>
      </w:r>
      <w:r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։</w:t>
      </w:r>
    </w:p>
    <w:p w14:paraId="70C2FCD4" w14:textId="77777777" w:rsidR="00EF3F24" w:rsidRPr="00CA5DEC" w:rsidRDefault="00604E09" w:rsidP="00CA5DEC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Նախագծային ուսուցումը ունակ է</w:t>
      </w:r>
      <w:r w:rsidR="003B2AD5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խթանել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ս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ովորողների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ինքնուրույն գործելու, պրպտելու, գտնելու,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քննադատական մտածելակերպ դրսևորելու, դասդասելու,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lastRenderedPageBreak/>
        <w:t>հատկանշավորելու, ուսումնասիրելու, հետազոտելու, բացահայտելու,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գ</w:t>
      </w:r>
      <w:r w:rsidR="003B2AD5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իտելիքը գործնականում կիրառելու կարողությունների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ձևա</w:t>
      </w:r>
      <w:r w:rsidR="003B2AD5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վորումն ու զարգացումը</w:t>
      </w:r>
      <w:r w:rsidR="004431A8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: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Նախագծային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մեթոդի վերջնարդյունք</w:t>
      </w:r>
      <w:r w:rsidR="003B2AD5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է համարվում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սովորողի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ճանաչողական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հմտությունների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</w:t>
      </w:r>
      <w:r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նախաձեռնողական ու ստեղծագործական կարողությունների,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սեփական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գիտելիքներն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ինքնուրույն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ձևակերպելու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քննադատ</w:t>
      </w:r>
      <w:r w:rsidR="00EF3F24"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ական</w:t>
      </w:r>
      <w:r w:rsidR="00EF3F24" w:rsidRPr="00CA5DEC">
        <w:rPr>
          <w:rFonts w:ascii="Arial Unicode" w:eastAsia="Times New Roman" w:hAnsi="Arial Unicode" w:cs="Arial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մտածողության</w:t>
      </w:r>
      <w:r w:rsidR="00EF3F24" w:rsidRPr="00CA5DEC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hy-AM" w:eastAsia="ru-RU"/>
        </w:rPr>
        <w:t> 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ձևավորումն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ու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զարգացումը</w:t>
      </w:r>
      <w:r w:rsidR="00EF3F24" w:rsidRPr="00CA5DEC">
        <w:rPr>
          <w:rFonts w:ascii="Arial Unicode" w:eastAsia="Times New Roman" w:hAnsi="Arial Unicode" w:cs="Tahoma"/>
          <w:color w:val="0D0D0D" w:themeColor="text1" w:themeTint="F2"/>
          <w:sz w:val="24"/>
          <w:szCs w:val="24"/>
          <w:lang w:val="hy-AM" w:eastAsia="ru-RU"/>
        </w:rPr>
        <w:t xml:space="preserve">։ </w:t>
      </w:r>
    </w:p>
    <w:p w14:paraId="036A4AEE" w14:textId="77777777" w:rsidR="00032884" w:rsidRPr="00CA5DEC" w:rsidRDefault="00EF3F24" w:rsidP="00CA5DEC">
      <w:pPr>
        <w:pStyle w:val="Default"/>
        <w:spacing w:line="360" w:lineRule="auto"/>
        <w:ind w:firstLine="567"/>
        <w:jc w:val="both"/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Նախագծային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մեթոդի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հիմքում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ընկած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են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ամերիկացի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փիլիսոփա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և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մանկավարժ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Ջ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>.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Դյուիի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կողմից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առաջ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քաշած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հասկացությունները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ով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դրանք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գործնականում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կիրառել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Չիկագոյի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փորձարարական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լաբորատոր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դպրոցում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1896 – 1904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թվականներին</w:t>
      </w:r>
      <w:r w:rsidRPr="00CA5DEC">
        <w:rPr>
          <w:rStyle w:val="y2iqfc"/>
          <w:rFonts w:ascii="Arial Unicode" w:hAnsi="Arial Unicode" w:cs="Tahoma"/>
          <w:color w:val="0D0D0D" w:themeColor="text1" w:themeTint="F2"/>
          <w:sz w:val="24"/>
          <w:szCs w:val="24"/>
          <w:lang w:val="hy-AM"/>
        </w:rPr>
        <w:t xml:space="preserve">։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Ջ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.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Դյուին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կարծում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էր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որ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դպրոցի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բոլոր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գործողությունները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պետք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ուղղված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լինեն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սովորողի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մտածողության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ձևավորմանը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որը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հիմնված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</w:t>
      </w:r>
      <w:r w:rsidRPr="00CA5DEC">
        <w:rPr>
          <w:rStyle w:val="y2iqfc"/>
          <w:rFonts w:ascii="Arial Unicode" w:hAnsi="Arial Unicode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անձնական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փորձառության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վրա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: </w:t>
      </w:r>
      <w:r w:rsidR="004431A8"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Ըստ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Style w:val="y2iqfc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Դյուիի</w:t>
      </w:r>
      <w:r w:rsidRPr="00CA5DEC">
        <w:rPr>
          <w:rStyle w:val="y2iqfc"/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`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մեթոդը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տալիս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էր</w:t>
      </w:r>
      <w:r w:rsidRPr="00CA5DEC">
        <w:rPr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այնպիսի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պայմաններ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որոնք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հարմարեցված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էին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անհատական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" w:hAnsi="Arial" w:cs="Arial"/>
          <w:color w:val="0D0D0D" w:themeColor="text1" w:themeTint="F2"/>
          <w:sz w:val="24"/>
          <w:szCs w:val="24"/>
          <w:lang w:val="hy-AM"/>
        </w:rPr>
        <w:t>​​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կարիքներին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և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կարողություններին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ինչպես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նաև</w:t>
      </w:r>
      <w:r w:rsidRPr="00CA5DEC">
        <w:rPr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կարող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էր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ապահովել</w:t>
      </w:r>
      <w:r w:rsidRPr="00CA5DEC">
        <w:rPr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դիտարկման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ներկայացման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հետազոտության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,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գաղափարների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մշտական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" w:hAnsi="Arial" w:cs="Arial"/>
          <w:color w:val="0D0D0D" w:themeColor="text1" w:themeTint="F2"/>
          <w:sz w:val="24"/>
          <w:szCs w:val="24"/>
          <w:lang w:val="hy-AM"/>
        </w:rPr>
        <w:t>​​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 xml:space="preserve">զարգացման </w:t>
      </w:r>
      <w:r w:rsidRPr="00CA5DEC">
        <w:rPr>
          <w:rFonts w:ascii="Arial Unicode" w:hAnsi="Arial Unicode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համար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 xml:space="preserve">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t>պայմաններ</w:t>
      </w:r>
      <w:r w:rsidRPr="00CA5DEC">
        <w:rPr>
          <w:rStyle w:val="ab"/>
          <w:rFonts w:ascii="Arial Unicode" w:hAnsi="Arial Unicode" w:cs="Sylfaen"/>
          <w:color w:val="0D0D0D" w:themeColor="text1" w:themeTint="F2"/>
          <w:sz w:val="24"/>
          <w:szCs w:val="24"/>
          <w:lang w:val="hy-AM"/>
        </w:rPr>
        <w:footnoteReference w:id="2"/>
      </w:r>
      <w:r w:rsidRPr="00CA5DEC">
        <w:rPr>
          <w:rFonts w:ascii="Arial Unicode" w:hAnsi="Arial Unicode" w:cs="Courier New"/>
          <w:color w:val="0D0D0D" w:themeColor="text1" w:themeTint="F2"/>
          <w:sz w:val="24"/>
          <w:szCs w:val="24"/>
          <w:lang w:val="hy-AM"/>
        </w:rPr>
        <w:t>: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604E09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</w:p>
    <w:p w14:paraId="1FC92DF5" w14:textId="77777777" w:rsidR="00604E09" w:rsidRPr="00CA5DEC" w:rsidRDefault="003B2AD5" w:rsidP="00CA5DEC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b/>
          <w:sz w:val="24"/>
          <w:szCs w:val="24"/>
          <w:shd w:val="clear" w:color="auto" w:fill="FFFFFF"/>
          <w:lang w:val="hy-AM"/>
        </w:rPr>
      </w:pP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Ուսուցման այս տարատեսակը</w:t>
      </w:r>
      <w:r w:rsidR="00EF3F24" w:rsidRPr="00CA5DEC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մանկավարժության</w:t>
      </w:r>
      <w:r w:rsidR="00EF3F24" w:rsidRPr="00CA5DEC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  <w:lang w:val="hy-AM"/>
        </w:rPr>
        <w:t> 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մեջ</w:t>
      </w:r>
      <w:r w:rsidRPr="00CA5DEC">
        <w:rPr>
          <w:rFonts w:ascii="Arial Unicode" w:hAnsi="Arial Unicode" w:cs="Arial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բնավ էլ 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նորույթ</w:t>
      </w:r>
      <w:r w:rsidR="00EF3F24" w:rsidRPr="00CA5DEC">
        <w:rPr>
          <w:rFonts w:ascii="Arial Unicode" w:hAnsi="Arial Unicode" w:cs="Arial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չէ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: Մ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եթոդի արդյունավետությունն ու կառուցվածքը բավականաչափ ուսումնասիրված </w:t>
      </w:r>
      <w:r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>են</w:t>
      </w:r>
      <w:r w:rsidR="00EF3F24" w:rsidRPr="00CA5DEC"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: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Ուսումնասիրելով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նախագծային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մեթոդի</w:t>
      </w:r>
      <w:r w:rsidR="004431A8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կիրառման փորձը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մի շարք առաջավոր երկրներ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</w:t>
      </w:r>
      <w:r w:rsidR="00604E09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կրթական համակարգերում, կարող ենք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նկատել,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որ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նախագծային ուսուցման </w:t>
      </w: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առանցքային սկզբունքն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է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սովորողներին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տալ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հնարավորություն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գործնական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խնդիրների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կամ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առաջադրանքների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լուծման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ընթացում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ինքնուրույն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ձեռք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բերել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գիտելիքներ</w:t>
      </w:r>
      <w:r w:rsidR="00EF3F24" w:rsidRPr="00CA5DEC">
        <w:rPr>
          <w:rFonts w:ascii="Arial Unicode" w:eastAsia="Times New Roman" w:hAnsi="Arial Unicode" w:cs="Tahoma"/>
          <w:color w:val="0D0D0D" w:themeColor="text1" w:themeTint="F2"/>
          <w:sz w:val="24"/>
          <w:szCs w:val="24"/>
          <w:lang w:val="hy-AM" w:eastAsia="ru-RU"/>
        </w:rPr>
        <w:t>։</w:t>
      </w:r>
      <w:r w:rsidR="00604E09" w:rsidRPr="00CA5DEC">
        <w:rPr>
          <w:rFonts w:ascii="Arial Unicode" w:eastAsia="Times New Roman" w:hAnsi="Arial Unicode" w:cs="Tahoma"/>
          <w:color w:val="0D0D0D" w:themeColor="text1" w:themeTint="F2"/>
          <w:sz w:val="24"/>
          <w:szCs w:val="24"/>
          <w:lang w:val="hy-AM" w:eastAsia="ru-RU"/>
        </w:rPr>
        <w:t xml:space="preserve"> Նախագծային ուսուցումը կարողունակությունների զարգացմանն ուղղված ուսուցման տեսակ է: </w:t>
      </w:r>
      <w:r w:rsidR="00032884" w:rsidRPr="00CA5DEC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Ա</w:t>
      </w:r>
      <w:r w:rsidR="00604E09"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 xml:space="preserve">վանդական և կարողունակությունների ձևավորմանն ուղղված դասի </w:t>
      </w:r>
      <w:r w:rsidR="00032884"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տարբերություններից մեկն է այն է, որ</w:t>
      </w:r>
      <w:r w:rsidR="00032884" w:rsidRPr="00CA5DEC">
        <w:rPr>
          <w:rFonts w:ascii="Arial Unicode" w:eastAsia="Times New Roman" w:hAnsi="Arial Unicode" w:cs="Times New Roman"/>
          <w:sz w:val="24"/>
          <w:szCs w:val="24"/>
          <w:shd w:val="clear" w:color="auto" w:fill="FFFFFF"/>
          <w:lang w:val="hy-AM"/>
        </w:rPr>
        <w:t xml:space="preserve"> ա</w:t>
      </w:r>
      <w:r w:rsidR="00604E09"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վանդական դասին կարևորվում է ուսումնական նյութի մեխանիկական վերարտադրությունը՝ առանց գործնական հմտությունների հետ կապակցելու, կարողունակությունների ձևավորմանն ուղղված դասին կարևորվում է բովանդակության խոր ըմբռնումն ու կապակցումը հմտությունների հետ</w:t>
      </w:r>
      <w:r w:rsidR="00032884" w:rsidRPr="00CA5DEC">
        <w:rPr>
          <w:rStyle w:val="ab"/>
          <w:rFonts w:ascii="Arial Unicode" w:hAnsi="Arial Unicode" w:cs="GHEA Grapalat"/>
          <w:sz w:val="24"/>
          <w:szCs w:val="24"/>
          <w:shd w:val="clear" w:color="auto" w:fill="FFFFFF"/>
        </w:rPr>
        <w:footnoteReference w:id="3"/>
      </w:r>
      <w:r w:rsidR="00604E09"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։</w:t>
      </w:r>
    </w:p>
    <w:p w14:paraId="03F4CAE7" w14:textId="77777777" w:rsidR="00032884" w:rsidRPr="00CA5DEC" w:rsidRDefault="003B2AD5" w:rsidP="00CA5DEC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 xml:space="preserve">Նախագծային ուսուցման շրջանակներում իրականացված յուրաքանչյուր նախագծի 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հիմնական</w:t>
      </w:r>
      <w:r w:rsidR="00EF3F24" w:rsidRPr="00CA5DEC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hy-AM" w:eastAsia="ru-RU"/>
        </w:rPr>
        <w:t> </w:t>
      </w:r>
      <w:r w:rsidR="00EF3F24"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նպատակն</w:t>
      </w:r>
      <w:r w:rsidR="00EF3F24" w:rsidRPr="00CA5DEC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hy-AM" w:eastAsia="ru-RU"/>
        </w:rPr>
        <w:t> 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է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սովորողների մոտ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տարբեր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կարողությունների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lastRenderedPageBreak/>
        <w:t>ձևավորումը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որոնք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ժամանակակից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մանկավարժության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մեջ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անվանում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են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անձնային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համալիր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առանձնահատկություններ։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Այն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է՝</w:t>
      </w:r>
      <w:r w:rsidR="00EF3F24" w:rsidRPr="00CA5DEC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hy-AM" w:eastAsia="ru-RU"/>
        </w:rPr>
        <w:t> </w:t>
      </w:r>
      <w:r w:rsidR="00EF3F24"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գիտելիքների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>,</w:t>
      </w:r>
      <w:r w:rsidR="00EF3F24" w:rsidRPr="00CA5DEC">
        <w:rPr>
          <w:rFonts w:ascii="Calibri" w:eastAsia="Times New Roman" w:hAnsi="Calibri" w:cs="Calibri"/>
          <w:color w:val="0D0D0D" w:themeColor="text1" w:themeTint="F2"/>
          <w:sz w:val="24"/>
          <w:szCs w:val="24"/>
          <w:lang w:val="hy-AM" w:eastAsia="ru-RU"/>
        </w:rPr>
        <w:t> </w:t>
      </w:r>
      <w:r w:rsidR="00EF3F24" w:rsidRPr="00CA5DEC">
        <w:rPr>
          <w:rFonts w:ascii="Arial Unicode" w:eastAsia="Times New Roman" w:hAnsi="Arial Unicode" w:cs="Sylfaen"/>
          <w:sz w:val="24"/>
          <w:szCs w:val="24"/>
          <w:lang w:val="hy-AM" w:eastAsia="ru-RU"/>
        </w:rPr>
        <w:t>հմտությունների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արժեքների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փոխկապակցում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,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ինչպես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նաև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համապատասխան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իրավիճակում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նրանց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հավաքագրում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և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կիրառելու</w:t>
      </w:r>
      <w:r w:rsidR="00EF3F24" w:rsidRPr="00CA5DEC">
        <w:rPr>
          <w:rFonts w:ascii="Arial Unicode" w:eastAsia="Times New Roman" w:hAnsi="Arial Unicode" w:cs="Arial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EF3F24" w:rsidRPr="00CA5DEC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պատրաստակամություն</w:t>
      </w:r>
      <w:r w:rsidR="00EF3F24" w:rsidRPr="00CA5DEC">
        <w:rPr>
          <w:rFonts w:ascii="Arial Unicode" w:eastAsia="Times New Roman" w:hAnsi="Arial Unicode" w:cs="Tahoma"/>
          <w:color w:val="0D0D0D" w:themeColor="text1" w:themeTint="F2"/>
          <w:sz w:val="24"/>
          <w:szCs w:val="24"/>
          <w:lang w:val="hy-AM" w:eastAsia="ru-RU"/>
        </w:rPr>
        <w:t>։</w:t>
      </w:r>
      <w:r w:rsidR="009F59D3" w:rsidRPr="00CA5DEC">
        <w:rPr>
          <w:rFonts w:ascii="Arial Unicode" w:eastAsia="Times New Roman" w:hAnsi="Arial Unicode" w:cs="Tahoma"/>
          <w:color w:val="0D0D0D" w:themeColor="text1" w:themeTint="F2"/>
          <w:sz w:val="24"/>
          <w:szCs w:val="24"/>
          <w:lang w:val="hy-AM" w:eastAsia="ru-RU"/>
        </w:rPr>
        <w:t xml:space="preserve"> </w:t>
      </w:r>
      <w:r w:rsidR="00D92A60" w:rsidRPr="00CA5DEC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CA5DEC">
        <w:rPr>
          <w:rFonts w:ascii="Arial Unicode" w:hAnsi="Arial Unicode" w:cs="Sylfaen"/>
          <w:sz w:val="24"/>
          <w:szCs w:val="24"/>
          <w:lang w:val="hy-AM"/>
        </w:rPr>
        <w:t>մեթոդի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CA5DEC">
        <w:rPr>
          <w:rFonts w:ascii="Arial Unicode" w:hAnsi="Arial Unicode" w:cs="Sylfaen"/>
          <w:sz w:val="24"/>
          <w:szCs w:val="24"/>
          <w:lang w:val="hy-AM"/>
        </w:rPr>
        <w:t>տարբերությունն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CA5DEC">
        <w:rPr>
          <w:rFonts w:ascii="Arial Unicode" w:hAnsi="Arial Unicode" w:cs="Sylfaen"/>
          <w:sz w:val="24"/>
          <w:szCs w:val="24"/>
          <w:lang w:val="hy-AM"/>
        </w:rPr>
        <w:t>այլ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CA5DEC">
        <w:rPr>
          <w:rFonts w:ascii="Arial Unicode" w:hAnsi="Arial Unicode" w:cs="Sylfaen"/>
          <w:sz w:val="24"/>
          <w:szCs w:val="24"/>
          <w:lang w:val="hy-AM"/>
        </w:rPr>
        <w:t>մեթոդներից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032884" w:rsidRPr="00CA5DEC">
        <w:rPr>
          <w:rFonts w:ascii="Arial Unicode" w:hAnsi="Arial Unicode"/>
          <w:sz w:val="24"/>
          <w:szCs w:val="24"/>
          <w:lang w:val="hy-AM"/>
        </w:rPr>
        <w:t>նաև</w:t>
      </w:r>
      <w:r w:rsidR="00D92A60" w:rsidRPr="00CA5DEC">
        <w:rPr>
          <w:rFonts w:ascii="Arial Unicode" w:hAnsi="Arial Unicode"/>
          <w:sz w:val="24"/>
          <w:szCs w:val="24"/>
          <w:lang w:val="hy-AM"/>
        </w:rPr>
        <w:t xml:space="preserve"> 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այն է, որ </w:t>
      </w:r>
      <w:r w:rsidRPr="00CA5DEC">
        <w:rPr>
          <w:rFonts w:ascii="Arial Unicode" w:hAnsi="Arial Unicode"/>
          <w:sz w:val="24"/>
          <w:szCs w:val="24"/>
          <w:lang w:val="hy-AM"/>
        </w:rPr>
        <w:t>այն թույլ է տալիս</w:t>
      </w:r>
      <w:r w:rsidR="00EF3F24" w:rsidRPr="00CA5DEC">
        <w:rPr>
          <w:rFonts w:ascii="Arial Unicode" w:hAnsi="Arial Unicode"/>
          <w:sz w:val="24"/>
          <w:szCs w:val="24"/>
          <w:lang w:val="hy-AM"/>
        </w:rPr>
        <w:t xml:space="preserve"> սովորողների մոտ մեկ աշխատանքային գործունեության ընթացքում զարգացնել համալիր կարողունակություններ: </w:t>
      </w:r>
    </w:p>
    <w:p w14:paraId="6118AA8D" w14:textId="77777777" w:rsidR="00032884" w:rsidRPr="00CA5DEC" w:rsidRDefault="00032884" w:rsidP="00CA5DEC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  <w:lang w:val="hy-AM"/>
        </w:rPr>
      </w:pPr>
      <w:r w:rsidRPr="00CA5DEC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Կ</w:t>
      </w:r>
      <w:r w:rsidRPr="00CA5DEC">
        <w:rPr>
          <w:rFonts w:ascii="Arial Unicode" w:hAnsi="Arial Unicode" w:cs="GHEA Grapalat"/>
          <w:sz w:val="24"/>
          <w:szCs w:val="24"/>
          <w:shd w:val="clear" w:color="auto" w:fill="FFFFFF"/>
        </w:rPr>
        <w:t>արողունակությունների ձևավորմանն ուղղված դասի պլանավորման դիդակտիկ փուլեր</w:t>
      </w:r>
      <w:r w:rsidRPr="00CA5DEC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ն են.</w:t>
      </w:r>
    </w:p>
    <w:p w14:paraId="0A53CAA1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Աշխուժացնել</w:t>
      </w:r>
    </w:p>
    <w:p w14:paraId="4B912913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Մեկնարկել, ակտիվացնել, քաջալերել</w:t>
      </w:r>
    </w:p>
    <w:p w14:paraId="1AE1ACA6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Կողմնորոշել դեպի նպատակ, ուղղորդել</w:t>
      </w:r>
    </w:p>
    <w:p w14:paraId="5EA9219D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Մշակել</w:t>
      </w:r>
    </w:p>
    <w:p w14:paraId="197B5E8D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Ամրապնդել, ներկայացնել, ապահովել</w:t>
      </w:r>
    </w:p>
    <w:p w14:paraId="2CE70AE2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Կիրառել, փոխանցել</w:t>
      </w:r>
    </w:p>
    <w:p w14:paraId="36995AC4" w14:textId="77777777" w:rsidR="00032884" w:rsidRPr="00F66C33" w:rsidRDefault="00032884" w:rsidP="00CA5DEC">
      <w:pPr>
        <w:pStyle w:val="Default"/>
        <w:numPr>
          <w:ilvl w:val="0"/>
          <w:numId w:val="23"/>
        </w:numPr>
        <w:spacing w:line="360" w:lineRule="auto"/>
        <w:ind w:left="459" w:hanging="459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Ամփոփել, ուրվագծել հեռանկար</w:t>
      </w:r>
      <w:r w:rsidRPr="00F66C33">
        <w:rPr>
          <w:rStyle w:val="ab"/>
          <w:rFonts w:ascii="Arial Unicode" w:hAnsi="Arial Unicode" w:cs="GHEA Grapalat"/>
          <w:sz w:val="24"/>
          <w:szCs w:val="24"/>
          <w:shd w:val="clear" w:color="auto" w:fill="FFFFFF"/>
        </w:rPr>
        <w:footnoteReference w:id="4"/>
      </w:r>
    </w:p>
    <w:p w14:paraId="343BE2CD" w14:textId="77777777" w:rsidR="00C77C9F" w:rsidRPr="00F66C33" w:rsidRDefault="009F59D3" w:rsidP="00CA5DEC">
      <w:pPr>
        <w:spacing w:after="0" w:line="360" w:lineRule="auto"/>
        <w:ind w:firstLine="567"/>
        <w:jc w:val="both"/>
        <w:rPr>
          <w:rFonts w:ascii="Arial Unicode" w:hAnsi="Arial Unicode" w:cs="Sylfaen"/>
          <w:color w:val="0D0D0D" w:themeColor="text1" w:themeTint="F2"/>
          <w:sz w:val="24"/>
          <w:szCs w:val="24"/>
          <w:shd w:val="clear" w:color="auto" w:fill="FFFFFF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Ի տարբերություն դասի ավանդական մոտեցումների` նախագծային ուսուցումը սովորողների համար ստեղծում են հետևյալ առավելությունները`</w:t>
      </w:r>
      <w:r w:rsidRPr="00F66C33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14:paraId="7878A4E4" w14:textId="77777777" w:rsidR="00C77C9F" w:rsidRPr="00F66C33" w:rsidRDefault="00EF3F24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սովորողի</w:t>
      </w:r>
      <w:r w:rsidRPr="00F66C33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D92A60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="00D92A60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="00D92A60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պրակտիկ</w:t>
      </w:r>
      <w:r w:rsidR="00D92A60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կիրառություն</w:t>
      </w:r>
      <w:r w:rsidR="00D92A60" w:rsidRPr="00F66C33">
        <w:rPr>
          <w:rFonts w:ascii="Arial Unicode" w:hAnsi="Arial Unicode"/>
          <w:sz w:val="24"/>
          <w:szCs w:val="24"/>
          <w:lang w:val="hy-AM"/>
        </w:rPr>
        <w:t>,</w:t>
      </w:r>
    </w:p>
    <w:p w14:paraId="475AB78A" w14:textId="77777777" w:rsidR="00C77C9F" w:rsidRPr="00F66C33" w:rsidRDefault="00C77C9F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ինքնուրույնություն,</w:t>
      </w:r>
    </w:p>
    <w:p w14:paraId="7E3FF495" w14:textId="77777777" w:rsidR="00C77C9F" w:rsidRPr="00F66C33" w:rsidRDefault="00C77C9F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 xml:space="preserve">ստեղծարար մտածելու և </w:t>
      </w:r>
      <w:r w:rsidR="004431A8" w:rsidRPr="00F66C33">
        <w:rPr>
          <w:rFonts w:ascii="Arial Unicode" w:hAnsi="Arial Unicode"/>
          <w:sz w:val="24"/>
          <w:szCs w:val="24"/>
          <w:lang w:val="hy-AM"/>
        </w:rPr>
        <w:t>գո</w:t>
      </w:r>
      <w:r w:rsidRPr="00F66C33">
        <w:rPr>
          <w:rFonts w:ascii="Arial Unicode" w:hAnsi="Arial Unicode"/>
          <w:sz w:val="24"/>
          <w:szCs w:val="24"/>
          <w:lang w:val="hy-AM"/>
        </w:rPr>
        <w:t>րծելու կարողություն</w:t>
      </w:r>
    </w:p>
    <w:p w14:paraId="7696F4F5" w14:textId="77777777" w:rsidR="00C77C9F" w:rsidRPr="00F66C33" w:rsidRDefault="00C77C9F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</w:t>
      </w:r>
      <w:r w:rsidR="00D92A60" w:rsidRPr="00F66C33">
        <w:rPr>
          <w:rFonts w:ascii="Arial Unicode" w:hAnsi="Arial Unicode" w:cs="Sylfaen"/>
          <w:sz w:val="24"/>
          <w:szCs w:val="24"/>
          <w:lang w:val="hy-AM"/>
        </w:rPr>
        <w:t>ախագծ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ելու, համակարգելու կարողություն,</w:t>
      </w:r>
    </w:p>
    <w:p w14:paraId="18404C86" w14:textId="77777777" w:rsidR="00C77C9F" w:rsidRPr="00F66C33" w:rsidRDefault="00C77C9F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ՏՀՏ կիրառելու կարողություն,</w:t>
      </w:r>
    </w:p>
    <w:p w14:paraId="75C46B58" w14:textId="77777777" w:rsidR="00C77C9F" w:rsidRPr="00F66C33" w:rsidRDefault="00C77C9F" w:rsidP="00CA5DEC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կոլեկտիվ աշխատելու ունակություն:</w:t>
      </w:r>
    </w:p>
    <w:p w14:paraId="0B5717CB" w14:textId="77777777" w:rsidR="00C77C9F" w:rsidRPr="00F66C33" w:rsidRDefault="00C77C9F" w:rsidP="00CA5DEC">
      <w:pPr>
        <w:spacing w:after="0" w:line="360" w:lineRule="auto"/>
        <w:ind w:firstLine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գործունեության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նախագծումը բավականին աշխատատար ընթացք է, </w:t>
      </w:r>
      <w:r w:rsidR="009F59D3" w:rsidRPr="00F66C33">
        <w:rPr>
          <w:rFonts w:ascii="Arial Unicode" w:hAnsi="Arial Unicode"/>
          <w:sz w:val="24"/>
          <w:szCs w:val="24"/>
          <w:lang w:val="hy-AM"/>
        </w:rPr>
        <w:t xml:space="preserve">դրա համար սահմանված է քայլերի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հստակ </w:t>
      </w:r>
      <w:r w:rsidR="009F59D3" w:rsidRPr="00F66C33">
        <w:rPr>
          <w:rFonts w:ascii="Arial Unicode" w:hAnsi="Arial Unicode"/>
          <w:sz w:val="24"/>
          <w:szCs w:val="24"/>
          <w:lang w:val="hy-AM"/>
        </w:rPr>
        <w:t>հաջորդականություն</w:t>
      </w:r>
      <w:r w:rsidRPr="00F66C33">
        <w:rPr>
          <w:rFonts w:ascii="Arial Unicode" w:hAnsi="Arial Unicode"/>
          <w:sz w:val="24"/>
          <w:szCs w:val="24"/>
          <w:lang w:val="hy-AM"/>
        </w:rPr>
        <w:t>, դրանք են`</w:t>
      </w:r>
    </w:p>
    <w:p w14:paraId="27386DEF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Թ</w:t>
      </w:r>
      <w:r w:rsidRPr="00F66C33">
        <w:rPr>
          <w:rFonts w:ascii="Arial Unicode" w:hAnsi="Arial Unicode"/>
          <w:sz w:val="24"/>
          <w:szCs w:val="24"/>
          <w:lang w:val="hy-AM"/>
        </w:rPr>
        <w:t>եմայի կամ գործունեության ընտրություն</w:t>
      </w:r>
    </w:p>
    <w:p w14:paraId="3ADE4397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Աշխատանքի պլանավորում</w:t>
      </w:r>
    </w:p>
    <w:p w14:paraId="7BD3C28E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Տեղեկատվական հոսքերի կառավարում</w:t>
      </w:r>
    </w:p>
    <w:p w14:paraId="05DBC577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Գործընթացի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կազմակերպում</w:t>
      </w:r>
    </w:p>
    <w:p w14:paraId="5B330DB7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Գործընթացի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իրականացում</w:t>
      </w:r>
    </w:p>
    <w:p w14:paraId="50A21B1E" w14:textId="77777777" w:rsidR="00C77C9F" w:rsidRPr="00F66C33" w:rsidRDefault="00C77C9F" w:rsidP="00F66C33">
      <w:pPr>
        <w:pStyle w:val="a9"/>
        <w:numPr>
          <w:ilvl w:val="0"/>
          <w:numId w:val="7"/>
        </w:num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Արդյունքների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ցուցադրություն</w:t>
      </w:r>
    </w:p>
    <w:p w14:paraId="75F72E7A" w14:textId="77777777" w:rsidR="00032884" w:rsidRPr="00F66C33" w:rsidRDefault="009F59D3" w:rsidP="00CA5DEC">
      <w:pPr>
        <w:pStyle w:val="af"/>
        <w:spacing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lastRenderedPageBreak/>
        <w:t>Նմանօրինակ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իրականացման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մեջ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ուսուցիչն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ունի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ուղղորդողի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դեր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սակայն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նրա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որակներից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ևս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շատ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կախված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Հենց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ուսուցիչն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</w:p>
    <w:p w14:paraId="26BF03B2" w14:textId="77777777" w:rsidR="00164D8A" w:rsidRPr="00F66C33" w:rsidRDefault="009F59D3" w:rsidP="00CA5DEC">
      <w:pPr>
        <w:pStyle w:val="Body"/>
        <w:spacing w:line="360" w:lineRule="auto"/>
        <w:ind w:firstLine="567"/>
        <w:jc w:val="both"/>
        <w:rPr>
          <w:rFonts w:ascii="Arial Unicode" w:hAnsi="Arial Unicode" w:cs="GHEA Grapalat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ուղղորդում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սովորողին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թե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աղբյուրը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համացանցային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գործիքը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օգտագործել</w:t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  <w:r w:rsidR="00164D8A" w:rsidRPr="00F66C33">
        <w:rPr>
          <w:rFonts w:ascii="Arial Unicode" w:hAnsi="Arial Unicode"/>
          <w:sz w:val="24"/>
          <w:szCs w:val="24"/>
          <w:lang w:val="hy-AM"/>
        </w:rPr>
        <w:t xml:space="preserve"> Չնայած, որ նախագծային ուսուցումը հիմնականում խմբային է իրականացվում, այնուամենայնիվ հարկ է հաշվի առնել յուրաքանչյուր սովորողի անհատական կարիքներն ու մոտեցումները: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164D8A" w:rsidRPr="00F66C33">
        <w:rPr>
          <w:rFonts w:ascii="Arial Unicode" w:hAnsi="Arial Unicode"/>
          <w:sz w:val="24"/>
          <w:szCs w:val="24"/>
          <w:lang w:val="hy-AM"/>
        </w:rPr>
        <w:t>«</w:t>
      </w:r>
      <w:r w:rsidR="00164D8A"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="00164D8A" w:rsidRPr="00F66C33">
        <w:rPr>
          <w:rFonts w:ascii="Arial Unicode" w:hAnsi="Arial Unicode" w:cs="GHEA Grapalat"/>
          <w:sz w:val="24"/>
          <w:szCs w:val="24"/>
          <w:lang w:val="hy-AM"/>
        </w:rPr>
        <w:t>սուցչի մանկավարժական գործունեության հիմնական սկզբունքներ</w:t>
      </w:r>
      <w:r w:rsidR="00164D8A" w:rsidRPr="00F66C33">
        <w:rPr>
          <w:rFonts w:ascii="Arial Unicode" w:hAnsi="Arial Unicode" w:cs="Sylfaen"/>
          <w:sz w:val="24"/>
          <w:szCs w:val="24"/>
          <w:lang w:val="hy-AM"/>
        </w:rPr>
        <w:t>ից</w:t>
      </w:r>
      <w:r w:rsidR="00164D8A" w:rsidRPr="00F66C33">
        <w:rPr>
          <w:rFonts w:ascii="Arial Unicode" w:hAnsi="Arial Unicode" w:cs="GHEA Grapalat"/>
          <w:sz w:val="24"/>
          <w:szCs w:val="24"/>
          <w:lang w:val="hy-AM"/>
        </w:rPr>
        <w:t xml:space="preserve"> </w:t>
      </w:r>
      <w:r w:rsidR="00164D8A"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="00164D8A" w:rsidRPr="00F66C33">
        <w:rPr>
          <w:rFonts w:ascii="Arial Unicode" w:hAnsi="Arial Unicode" w:cs="GHEA Grapalat"/>
          <w:sz w:val="24"/>
          <w:szCs w:val="24"/>
          <w:lang w:val="hy-AM"/>
        </w:rPr>
        <w:t xml:space="preserve"> սովորողի ուսուցման, դաստիարակության եւ զարգացման նկատմամբ անհատական նպատակաուղղված մոտեցումը</w:t>
      </w:r>
      <w:r w:rsidR="00164D8A" w:rsidRPr="00F66C33">
        <w:rPr>
          <w:rStyle w:val="ab"/>
          <w:rFonts w:ascii="Arial Unicode" w:hAnsi="Arial Unicode" w:cs="GHEA Grapalat"/>
          <w:sz w:val="24"/>
          <w:szCs w:val="24"/>
          <w:lang w:val="hy-AM"/>
        </w:rPr>
        <w:footnoteReference w:id="5"/>
      </w:r>
      <w:r w:rsidR="00164D8A" w:rsidRPr="00F66C33">
        <w:rPr>
          <w:rFonts w:ascii="Arial Unicode" w:hAnsi="Arial Unicode" w:cs="GHEA Grapalat"/>
          <w:sz w:val="24"/>
          <w:szCs w:val="24"/>
          <w:lang w:val="hy-AM"/>
        </w:rPr>
        <w:t>»: Սովորողների անհատական կարիքները հաշվի առնելու տեսանկյունից մեծ նշանակություն ունի նաև համատեղ դասավանդումը: Համատեղ դասավանդումը մանկավարժների կամ այլ մասնագետների գործընկերությունն է՝ դասարանի ներսում տարբեր կարիքներ ունեցող աշակերտներին դասավանդելու համար</w:t>
      </w:r>
      <w:r w:rsidR="00164D8A" w:rsidRPr="00F66C33">
        <w:rPr>
          <w:rStyle w:val="ab"/>
          <w:rFonts w:ascii="Arial Unicode" w:hAnsi="Arial Unicode" w:cs="GHEA Grapalat"/>
          <w:sz w:val="24"/>
          <w:szCs w:val="24"/>
          <w:lang w:val="hy-AM"/>
        </w:rPr>
        <w:footnoteReference w:id="6"/>
      </w:r>
      <w:r w:rsidR="00164D8A" w:rsidRPr="00F66C33">
        <w:rPr>
          <w:rFonts w:ascii="Arial Unicode" w:hAnsi="Arial Unicode" w:cs="GHEA Grapalat"/>
          <w:sz w:val="24"/>
          <w:szCs w:val="24"/>
          <w:lang w:val="hy-AM"/>
        </w:rPr>
        <w:t xml:space="preserve">։ </w:t>
      </w:r>
    </w:p>
    <w:p w14:paraId="08FD836F" w14:textId="77777777" w:rsidR="00164D8A" w:rsidRPr="00F66C33" w:rsidRDefault="009F59D3" w:rsidP="00CA5DEC">
      <w:pPr>
        <w:pStyle w:val="Body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Շատ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կարևոր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բանիմաց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հմուտ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ուսուցչի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դերն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այստեղ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Ուսուցիչը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պետք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հաշվի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առնի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յուրաքանչյուր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առանձնահատկությունները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ցուցաբերի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անհատական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մոտեցում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կողմնորոշի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աշխատանքի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դերային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բաշխման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ժամանակ</w:t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</w:p>
    <w:p w14:paraId="00A7DC8B" w14:textId="77777777" w:rsidR="00164D8A" w:rsidRPr="00F66C33" w:rsidRDefault="00164D8A" w:rsidP="00CA5DEC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ինքնուրույնության և նախաձեռնողական հմտությունների զարգացումը մեծապես կախված է ուսուցչի մանկավարժական ու անձնային որակներից: Դրանք առանցքային դերակատարում ունեն կրթության որակի բարձրացման վրա:</w:t>
      </w:r>
    </w:p>
    <w:p w14:paraId="42C48235" w14:textId="77777777" w:rsidR="00164D8A" w:rsidRPr="00F66C33" w:rsidRDefault="00164D8A" w:rsidP="00CA5DEC">
      <w:pPr>
        <w:tabs>
          <w:tab w:val="left" w:pos="2268"/>
        </w:tabs>
        <w:spacing w:after="0" w:line="360" w:lineRule="auto"/>
        <w:ind w:firstLine="567"/>
        <w:jc w:val="both"/>
        <w:rPr>
          <w:rFonts w:ascii="Arial Unicode" w:hAnsi="Arial Unicode" w:cs="Sylfaen"/>
          <w:b/>
          <w:sz w:val="24"/>
          <w:szCs w:val="24"/>
          <w:lang w:val="hy-AM"/>
        </w:rPr>
      </w:pPr>
      <w:r w:rsidRPr="00F66C33">
        <w:rPr>
          <w:rFonts w:ascii="Arial Unicode" w:hAnsi="Arial Unicode" w:cs="Sylfaen"/>
          <w:b/>
          <w:sz w:val="24"/>
          <w:szCs w:val="24"/>
          <w:lang w:val="hy-AM"/>
        </w:rPr>
        <w:t>Ուսուցչի մասնագիտական</w:t>
      </w: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b/>
          <w:sz w:val="24"/>
          <w:szCs w:val="24"/>
          <w:lang w:val="hy-AM"/>
        </w:rPr>
        <w:t>որակներն են`</w:t>
      </w:r>
    </w:p>
    <w:p w14:paraId="07C41090" w14:textId="77777777" w:rsidR="00164D8A" w:rsidRPr="00F66C33" w:rsidRDefault="00164D8A" w:rsidP="00CA5DEC">
      <w:pPr>
        <w:pStyle w:val="a9"/>
        <w:numPr>
          <w:ilvl w:val="0"/>
          <w:numId w:val="25"/>
        </w:numPr>
        <w:tabs>
          <w:tab w:val="left" w:pos="2268"/>
        </w:tabs>
        <w:spacing w:after="0" w:line="360" w:lineRule="auto"/>
        <w:ind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հանդուրժողականություն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ը, սեփական 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աշխատանքը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ծրագրելու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կազմակերպելու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գործընթացն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արդյունավետ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մասնավորապես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ավանդական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ժամանակակից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մեթոդները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զուգորդված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օգտագործելու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անվտանգ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հոգեբանական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դաստիարակող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միջավայր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ստեղծելու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կարողություն,</w:t>
      </w:r>
    </w:p>
    <w:p w14:paraId="07BC1312" w14:textId="77777777" w:rsidR="00164D8A" w:rsidRPr="00F66C33" w:rsidRDefault="00164D8A" w:rsidP="00F66C33">
      <w:pPr>
        <w:pStyle w:val="a9"/>
        <w:numPr>
          <w:ilvl w:val="0"/>
          <w:numId w:val="25"/>
        </w:numPr>
        <w:tabs>
          <w:tab w:val="left" w:pos="2268"/>
        </w:tabs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նորը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զգալու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ընկալելու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գենդերային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անկողմնակալություն;</w:t>
      </w:r>
    </w:p>
    <w:p w14:paraId="55345A34" w14:textId="77777777" w:rsidR="00164D8A" w:rsidRPr="00F66C33" w:rsidRDefault="00164D8A" w:rsidP="00CA5DEC">
      <w:pPr>
        <w:pStyle w:val="a9"/>
        <w:numPr>
          <w:ilvl w:val="0"/>
          <w:numId w:val="25"/>
        </w:numPr>
        <w:tabs>
          <w:tab w:val="left" w:pos="2268"/>
        </w:tabs>
        <w:spacing w:after="0" w:line="360" w:lineRule="auto"/>
        <w:ind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քննադատական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մտածելակերպ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գործունեությունը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մշտապես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վերլուծելու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վերանայելու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ճշգրտելու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կատարելագործելու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ցանկություն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կարողություն,</w:t>
      </w:r>
    </w:p>
    <w:p w14:paraId="54754D5D" w14:textId="77777777" w:rsidR="00164D8A" w:rsidRPr="00F66C33" w:rsidRDefault="00164D8A" w:rsidP="00CA5DEC">
      <w:pPr>
        <w:pStyle w:val="a9"/>
        <w:numPr>
          <w:ilvl w:val="0"/>
          <w:numId w:val="25"/>
        </w:numPr>
        <w:tabs>
          <w:tab w:val="left" w:pos="2268"/>
        </w:tabs>
        <w:spacing w:after="0" w:line="360" w:lineRule="auto"/>
        <w:ind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lastRenderedPageBreak/>
        <w:t>սովորողի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իրավունքների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պաշտպանի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երեխային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համաձևավորողի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ուսումնադաստիարակչական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գործընթացը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երեխայի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հեշտացնողի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դերերը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բարձր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որակով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կատարելու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ցանկություն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</w:t>
      </w:r>
      <w:r w:rsidRPr="00F66C33">
        <w:rPr>
          <w:rFonts w:ascii="Arial Unicode" w:hAnsi="Arial Unicode"/>
          <w:sz w:val="24"/>
          <w:szCs w:val="24"/>
          <w:lang w:val="hy-AM"/>
        </w:rPr>
        <w:t>,</w:t>
      </w:r>
    </w:p>
    <w:p w14:paraId="3325C5C6" w14:textId="77777777" w:rsidR="00164D8A" w:rsidRPr="00F66C33" w:rsidRDefault="00164D8A" w:rsidP="00CA5DEC">
      <w:pPr>
        <w:pStyle w:val="a9"/>
        <w:numPr>
          <w:ilvl w:val="0"/>
          <w:numId w:val="25"/>
        </w:numPr>
        <w:tabs>
          <w:tab w:val="left" w:pos="2268"/>
        </w:tabs>
        <w:spacing w:after="0" w:line="360" w:lineRule="auto"/>
        <w:ind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դպրոցի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դասարանի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նրանում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կատարվող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բոլոր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իրադարձությունների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փոփոխությունների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մասնակիցը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լինելու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պատրաստակամություն</w:t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</w:p>
    <w:p w14:paraId="4B21005D" w14:textId="77777777" w:rsidR="00164D8A" w:rsidRPr="00F66C33" w:rsidRDefault="00164D8A" w:rsidP="00CA5DEC">
      <w:pPr>
        <w:pStyle w:val="a9"/>
        <w:numPr>
          <w:ilvl w:val="0"/>
          <w:numId w:val="25"/>
        </w:numPr>
        <w:tabs>
          <w:tab w:val="left" w:pos="2268"/>
        </w:tabs>
        <w:spacing w:after="0" w:line="360" w:lineRule="auto"/>
        <w:ind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կ</w:t>
      </w:r>
      <w:r w:rsidRPr="00F66C33">
        <w:rPr>
          <w:rFonts w:ascii="Arial Unicode" w:hAnsi="Arial Unicode" w:cs="Sylfaen"/>
          <w:sz w:val="24"/>
          <w:szCs w:val="24"/>
          <w:lang w:val="hy-AM"/>
        </w:rPr>
        <w:t>րթության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ոլորտին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մասնագիտությանը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վերաբերող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հիմնախնդիրներին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իրազեկ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լինելու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դրանց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լուծման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ուղիների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կարծիք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ակտիվ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մասնակցություն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ունենալու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գիտակցություն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Style w:val="ab"/>
          <w:rFonts w:ascii="Arial Unicode" w:hAnsi="Arial Unicode"/>
          <w:sz w:val="24"/>
          <w:szCs w:val="24"/>
          <w:lang w:val="hy-AM"/>
        </w:rPr>
        <w:footnoteReference w:id="7"/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</w:p>
    <w:p w14:paraId="4C17DBE8" w14:textId="77777777" w:rsidR="00164D8A" w:rsidRPr="00F66C33" w:rsidRDefault="00164D8A" w:rsidP="00CA5DEC">
      <w:pPr>
        <w:tabs>
          <w:tab w:val="left" w:pos="2268"/>
        </w:tabs>
        <w:spacing w:after="0" w:line="360" w:lineRule="auto"/>
        <w:ind w:firstLine="567"/>
        <w:jc w:val="both"/>
        <w:rPr>
          <w:rFonts w:ascii="Arial Unicode" w:hAnsi="Arial Unicode" w:cs="Sylfaen"/>
          <w:b/>
          <w:sz w:val="24"/>
          <w:szCs w:val="24"/>
          <w:lang w:val="hy-AM"/>
        </w:rPr>
      </w:pPr>
      <w:r w:rsidRPr="00F66C33">
        <w:rPr>
          <w:rFonts w:ascii="Arial Unicode" w:hAnsi="Arial Unicode" w:cs="Sylfaen"/>
          <w:b/>
          <w:sz w:val="24"/>
          <w:szCs w:val="24"/>
          <w:lang w:val="hy-AM"/>
        </w:rPr>
        <w:t>Ուսուցչի անձնային որակներն են`</w:t>
      </w:r>
    </w:p>
    <w:p w14:paraId="4A5C313E" w14:textId="77777777" w:rsidR="00164D8A" w:rsidRPr="00F66C33" w:rsidRDefault="00164D8A" w:rsidP="00CA5DEC">
      <w:pPr>
        <w:pStyle w:val="a9"/>
        <w:numPr>
          <w:ilvl w:val="0"/>
          <w:numId w:val="26"/>
        </w:numPr>
        <w:tabs>
          <w:tab w:val="left" w:pos="2268"/>
        </w:tabs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սերը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երեխաների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նկատմամբ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, հ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ամբերություն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օբյեկտիվություն</w:t>
      </w:r>
      <w:r w:rsidRPr="00F66C33">
        <w:rPr>
          <w:rFonts w:ascii="Arial Unicode" w:hAnsi="Arial Unicode"/>
          <w:sz w:val="24"/>
          <w:szCs w:val="24"/>
          <w:lang w:val="hy-AM"/>
        </w:rPr>
        <w:t>, ա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նարդարության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նկատմամբ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անհանդուրժողականություն</w:t>
      </w:r>
      <w:r w:rsidRPr="00F66C33">
        <w:rPr>
          <w:rFonts w:ascii="Arial Unicode" w:hAnsi="Arial Unicode"/>
          <w:sz w:val="24"/>
          <w:szCs w:val="24"/>
          <w:lang w:val="hy-AM"/>
        </w:rPr>
        <w:t>;</w:t>
      </w:r>
    </w:p>
    <w:p w14:paraId="4DD9E8D2" w14:textId="77777777" w:rsidR="00164D8A" w:rsidRPr="00F66C33" w:rsidRDefault="00164D8A" w:rsidP="00CA5DEC">
      <w:pPr>
        <w:pStyle w:val="a9"/>
        <w:numPr>
          <w:ilvl w:val="0"/>
          <w:numId w:val="26"/>
        </w:numPr>
        <w:tabs>
          <w:tab w:val="left" w:pos="2268"/>
        </w:tabs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քաղաքացիական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օրինապաշտություն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քաղաքացու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իրավունքներն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պարտականությունները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զուգորդելու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գիտակցություն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, հ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արգանք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երեխայի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ազատության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իրավունքների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նկատմամբ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դրանք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պաշտպանելու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պատրաստակամություն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</w:t>
      </w:r>
      <w:r w:rsidRPr="00F66C33">
        <w:rPr>
          <w:rFonts w:ascii="Arial Unicode" w:hAnsi="Arial Unicode"/>
          <w:sz w:val="24"/>
          <w:szCs w:val="24"/>
          <w:lang w:val="hy-AM"/>
        </w:rPr>
        <w:t>;</w:t>
      </w:r>
    </w:p>
    <w:p w14:paraId="3BC59D33" w14:textId="77777777" w:rsidR="00164D8A" w:rsidRPr="00F66C33" w:rsidRDefault="00164D8A" w:rsidP="00CA5DEC">
      <w:pPr>
        <w:pStyle w:val="a9"/>
        <w:numPr>
          <w:ilvl w:val="0"/>
          <w:numId w:val="26"/>
        </w:numPr>
        <w:tabs>
          <w:tab w:val="left" w:pos="2268"/>
        </w:tabs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մշտապես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ինքնակրթությամբ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ինքնակատարելագործմամբ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զբաղվելու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գիտակցություն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մասնագիտական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ընդհանուր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զարգացումը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պլանավորելու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</w:t>
      </w:r>
      <w:r w:rsidRPr="00F66C33">
        <w:rPr>
          <w:rStyle w:val="ab"/>
          <w:rFonts w:ascii="Arial Unicode" w:hAnsi="Arial Unicode"/>
          <w:sz w:val="24"/>
          <w:szCs w:val="24"/>
          <w:lang w:val="hy-AM"/>
        </w:rPr>
        <w:footnoteReference w:id="8"/>
      </w:r>
      <w:r w:rsidRPr="00F66C33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272C905C" w14:textId="77777777" w:rsidR="00C77C9F" w:rsidRPr="00F66C33" w:rsidRDefault="00C77C9F" w:rsidP="00CA5DEC">
      <w:pPr>
        <w:spacing w:after="0" w:line="360" w:lineRule="auto"/>
        <w:ind w:firstLine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մեթոդը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ուսումնաճանաչողական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համատեղ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աշխատանքի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կազմակերպման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ձև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որում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ներգրավված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դասավանդողներն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ուսումնառուները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նախագծերը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նպաստավոր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պայմաններ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են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ստեղծում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սեփական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հնարավորությունները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ճանաչելու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և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զարգացնելու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Այն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կարելի է կիրառել նաև արտադասարանային եղանակով</w:t>
      </w:r>
      <w:r w:rsidR="00196441" w:rsidRPr="00F66C33">
        <w:rPr>
          <w:rFonts w:ascii="Arial Unicode" w:hAnsi="Arial Unicode"/>
          <w:sz w:val="24"/>
          <w:szCs w:val="24"/>
          <w:lang w:val="hy-AM"/>
        </w:rPr>
        <w:t>: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196441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միջոցով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ստացած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ամեն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գիտելիք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հմտություն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լիովին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համապատսխանում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է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ՅՈւՆԵՍԿՕ</w:t>
      </w:r>
      <w:r w:rsidRPr="00F66C33">
        <w:rPr>
          <w:rFonts w:ascii="Arial Unicode" w:hAnsi="Arial Unicode"/>
          <w:sz w:val="24"/>
          <w:szCs w:val="24"/>
          <w:lang w:val="hy-AM"/>
        </w:rPr>
        <w:t>-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չորս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գերակայությունների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տրամաբանությանը՝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իմանալու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կիրառելու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լինելու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միասին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ապրելու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համար</w:t>
      </w:r>
      <w:r w:rsidRPr="00F66C33">
        <w:rPr>
          <w:rStyle w:val="ab"/>
          <w:rFonts w:ascii="Arial Unicode" w:hAnsi="Arial Unicode" w:cs="Sylfaen"/>
          <w:sz w:val="24"/>
          <w:szCs w:val="24"/>
        </w:rPr>
        <w:footnoteReference w:id="9"/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  <w:r w:rsidRPr="00F66C33">
        <w:rPr>
          <w:rFonts w:ascii="Arial Unicode" w:hAnsi="Arial Unicode" w:cs="Sylfaen"/>
          <w:color w:val="333333"/>
          <w:sz w:val="24"/>
          <w:szCs w:val="24"/>
          <w:shd w:val="clear" w:color="auto" w:fill="FCFCFC"/>
          <w:lang w:val="hy-AM"/>
        </w:rPr>
        <w:t xml:space="preserve"> </w:t>
      </w:r>
    </w:p>
    <w:p w14:paraId="73AAE34C" w14:textId="77777777" w:rsidR="00196441" w:rsidRPr="00F66C33" w:rsidRDefault="00196441" w:rsidP="00CA5DEC">
      <w:pPr>
        <w:spacing w:after="0" w:line="360" w:lineRule="auto"/>
        <w:ind w:firstLine="357"/>
        <w:jc w:val="both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Կոլեկտիվ 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 xml:space="preserve">աշխատանքի ժամանակ </w:t>
      </w:r>
      <w:r w:rsidR="00C77C9F" w:rsidRPr="00F66C33">
        <w:rPr>
          <w:rFonts w:ascii="Arial Unicode" w:hAnsi="Arial Unicode" w:cs="Verdana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>սովորողներն</w:t>
      </w:r>
      <w:r w:rsidR="00C77C9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>էլ</w:t>
      </w:r>
      <w:r w:rsidR="00C77C9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>ավելի</w:t>
      </w:r>
      <w:r w:rsidR="00C77C9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>են</w:t>
      </w:r>
      <w:r w:rsidR="00C77C9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/>
        </w:rPr>
        <w:t>մտերմանում</w:t>
      </w:r>
      <w:r w:rsidR="00C77C9F"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օգնում են միմյանց, </w:t>
      </w:r>
      <w:r w:rsidRPr="00F66C33">
        <w:rPr>
          <w:rFonts w:ascii="Arial Unicode" w:hAnsi="Arial Unicode" w:cs="Sylfaen"/>
          <w:sz w:val="24"/>
          <w:szCs w:val="24"/>
          <w:lang w:val="hy-AM"/>
        </w:rPr>
        <w:t xml:space="preserve">նրանց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մոտ ամրակայվում է կոլեկտիվ աշխատանքի գաղափարը, մեկտեղ աշխատելու, սովորելու, ուսումնասիրելու ու հետազոտելու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lastRenderedPageBreak/>
        <w:t>ըն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թացքը բացառապես դրական է ազդում սովորողների արժեհամակարգի ձևավորման վրա:</w:t>
      </w:r>
      <w:r w:rsidR="00164D8A"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 Սովորողները միասին հետազոտում են, գտնում անհրաժեշտ տեղեկություններ, քննարկու դրանց առանձնահատկությունները, կիսվում միմյանց հետ իրենց ձեռքբերումներով, օգնում և ուղղորդում իրար: Այս ընթացքում ցանկալի է բարոյահոգեբանական առողջ միջավայրի ապահովումը սովորողների միջև: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շակերտները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, համագործակցելով միմյանց հետ, 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կատարում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են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հետազոտություններ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վերլուծում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են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հավաքագրված տեղեկատվությունը</w:t>
      </w:r>
      <w:r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`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պատրաստվ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ելով 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նախագծի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պաշտպանությանը</w:t>
      </w:r>
      <w:r w:rsidR="00C77C9F" w:rsidRPr="00F66C33">
        <w:rPr>
          <w:rFonts w:ascii="Arial Unicode" w:hAnsi="Arial Unicode" w:cs="Tahoma"/>
          <w:sz w:val="24"/>
          <w:szCs w:val="24"/>
          <w:lang w:val="hy-AM" w:eastAsia="ru-RU"/>
        </w:rPr>
        <w:t>։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032884" w:rsidRPr="00F66C33">
        <w:rPr>
          <w:rStyle w:val="None"/>
          <w:rFonts w:ascii="Arial Unicode" w:eastAsia="GHEA Grapalat" w:hAnsi="Arial Unicode" w:cs="GHEA Grapalat"/>
          <w:sz w:val="24"/>
          <w:szCs w:val="24"/>
          <w:shd w:val="clear" w:color="auto" w:fill="FFFFFF"/>
          <w:lang w:val="hy-AM"/>
        </w:rPr>
        <w:t>Նախագծային ուսուցումը</w:t>
      </w:r>
      <w:r w:rsidR="00164D8A" w:rsidRPr="00F66C33">
        <w:rPr>
          <w:rStyle w:val="None"/>
          <w:rFonts w:ascii="Arial Unicode" w:eastAsia="GHEA Grapalat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կարող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է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հարմարեցվել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տարբեր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միջավայրերի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և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նպատակների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: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Այն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առավել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արդյունավետ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է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,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երբ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դուրս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է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գալիս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fr-FR"/>
        </w:rPr>
        <w:t xml:space="preserve"> «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դասարանային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»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և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դպրոցական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մակարդակից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և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գնում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է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դեպի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 xml:space="preserve"> </w:t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համայնք</w:t>
      </w:r>
      <w:r w:rsidR="00032884" w:rsidRPr="00F66C33">
        <w:rPr>
          <w:rStyle w:val="ab"/>
          <w:rFonts w:ascii="Arial Unicode" w:hAnsi="Arial Unicode"/>
          <w:sz w:val="24"/>
          <w:szCs w:val="24"/>
          <w:shd w:val="clear" w:color="auto" w:fill="FFFFFF"/>
        </w:rPr>
        <w:footnoteReference w:id="10"/>
      </w:r>
      <w:r w:rsidR="00032884" w:rsidRPr="00F66C33">
        <w:rPr>
          <w:rFonts w:ascii="Arial Unicode" w:hAnsi="Arial Unicode"/>
          <w:sz w:val="24"/>
          <w:szCs w:val="24"/>
          <w:shd w:val="clear" w:color="auto" w:fill="FFFFFF"/>
          <w:lang w:val="it-IT"/>
        </w:rPr>
        <w:t>:</w:t>
      </w:r>
    </w:p>
    <w:p w14:paraId="7DDEDE8E" w14:textId="77777777" w:rsidR="00C77C9F" w:rsidRPr="00F66C33" w:rsidRDefault="00164D8A" w:rsidP="00CA5DEC">
      <w:pPr>
        <w:spacing w:after="0" w:line="360" w:lineRule="auto"/>
        <w:ind w:firstLine="357"/>
        <w:jc w:val="both"/>
        <w:rPr>
          <w:rFonts w:ascii="Arial Unicode" w:hAnsi="Arial Unicode" w:cs="Sylfaen"/>
          <w:sz w:val="24"/>
          <w:szCs w:val="24"/>
          <w:lang w:val="hy-AM" w:eastAsia="ru-RU"/>
        </w:rPr>
      </w:pPr>
      <w:r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Աշխատանքի ավարտական փուլը նախագծի պաշտպանությունն է: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Պաշտպանությունը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աշխատանքի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վերջնական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արդյունքն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որը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կարող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լինել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ցանկացած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բնույթի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`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կախված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սովորողի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ստեղծագործ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մոտեցումից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: </w:t>
      </w:r>
      <w:r w:rsidR="00196441" w:rsidRPr="00F66C33">
        <w:rPr>
          <w:rFonts w:ascii="Arial Unicode" w:hAnsi="Arial Unicode" w:cs="Sylfaen"/>
          <w:sz w:val="24"/>
          <w:szCs w:val="24"/>
          <w:lang w:val="hy-AM" w:eastAsia="ru-RU"/>
        </w:rPr>
        <w:t>Աշխատանքի իրականացման եզրափակիչ հատվածում ուսուցիչը կարող է հարցադրումների կամ հայտորոշիչ թեստերի միջոցով արձանագրել, թե սովորողներից ամեն մեկն ինչ գիտելիք կամ կարողություն ձեռք բերեց: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 Ամենավերջու</w:t>
      </w:r>
      <w:r w:rsidR="00196441"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մ 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ներկայաց</w:t>
      </w:r>
      <w:r w:rsidR="00196441" w:rsidRPr="00F66C33">
        <w:rPr>
          <w:rFonts w:ascii="Arial Unicode" w:hAnsi="Arial Unicode" w:cs="Sylfaen"/>
          <w:sz w:val="24"/>
          <w:szCs w:val="24"/>
          <w:lang w:val="hy-AM" w:eastAsia="ru-RU"/>
        </w:rPr>
        <w:t>վ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ում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են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ուսումնական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նախագիծը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196441" w:rsidRPr="00F66C33">
        <w:rPr>
          <w:rFonts w:ascii="Arial Unicode" w:hAnsi="Arial Unicode" w:cs="Sylfaen"/>
          <w:sz w:val="24"/>
          <w:szCs w:val="24"/>
          <w:lang w:val="hy-AM" w:eastAsia="ru-RU"/>
        </w:rPr>
        <w:t>իրականացվում է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խմբային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վերլուծության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C77C9F" w:rsidRPr="00F66C33">
        <w:rPr>
          <w:rFonts w:ascii="Arial Unicode" w:hAnsi="Arial Unicode" w:cs="Sylfaen"/>
          <w:sz w:val="24"/>
          <w:szCs w:val="24"/>
          <w:lang w:val="hy-AM" w:eastAsia="ru-RU"/>
        </w:rPr>
        <w:t>արդյունքների</w:t>
      </w:r>
      <w:r w:rsidR="00C77C9F" w:rsidRPr="00F66C33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196441" w:rsidRPr="00F66C33">
        <w:rPr>
          <w:rFonts w:ascii="Arial Unicode" w:hAnsi="Arial Unicode" w:cs="Sylfaen"/>
          <w:sz w:val="24"/>
          <w:szCs w:val="24"/>
          <w:lang w:val="hy-AM" w:eastAsia="ru-RU"/>
        </w:rPr>
        <w:t>ամփոփում և գնահատում</w:t>
      </w:r>
      <w:r w:rsidR="00C77C9F" w:rsidRPr="00F66C33">
        <w:rPr>
          <w:rFonts w:ascii="Arial Unicode" w:hAnsi="Arial Unicode" w:cs="Tahoma"/>
          <w:sz w:val="24"/>
          <w:szCs w:val="24"/>
          <w:lang w:val="hy-AM" w:eastAsia="ru-RU"/>
        </w:rPr>
        <w:t>։</w:t>
      </w:r>
    </w:p>
    <w:p w14:paraId="6A0CE8D7" w14:textId="77777777" w:rsidR="00502BBA" w:rsidRPr="00F66C33" w:rsidRDefault="00502BBA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C4D78AB" w14:textId="77777777" w:rsidR="0078204D" w:rsidRPr="00F66C33" w:rsidRDefault="0078204D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131AF591" w14:textId="77777777" w:rsidR="0078204D" w:rsidRPr="00F66C33" w:rsidRDefault="0078204D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0C4B6D0F" w14:textId="7091F1D1" w:rsidR="0078204D" w:rsidRDefault="0078204D" w:rsidP="00F66C33">
      <w:pPr>
        <w:spacing w:line="360" w:lineRule="auto"/>
        <w:rPr>
          <w:b/>
          <w:sz w:val="24"/>
          <w:szCs w:val="24"/>
          <w:lang w:val="hy-AM"/>
        </w:rPr>
      </w:pPr>
    </w:p>
    <w:p w14:paraId="29F6CD26" w14:textId="7C28E5C5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4803B4E5" w14:textId="513F989F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0FCEE707" w14:textId="0E477FE4" w:rsidR="00CA5DEC" w:rsidRDefault="00CA5DEC" w:rsidP="00F66C33">
      <w:pPr>
        <w:spacing w:line="360" w:lineRule="auto"/>
        <w:rPr>
          <w:b/>
          <w:sz w:val="24"/>
          <w:szCs w:val="24"/>
          <w:lang w:val="hy-AM"/>
        </w:rPr>
      </w:pPr>
    </w:p>
    <w:p w14:paraId="6801F6D0" w14:textId="77777777" w:rsidR="00227A52" w:rsidRPr="00CA5DEC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44A38076" w14:textId="77777777" w:rsidR="00502BBA" w:rsidRPr="00F66C33" w:rsidRDefault="00502BBA" w:rsidP="00F66C33">
      <w:pPr>
        <w:pStyle w:val="ac"/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</w:p>
    <w:p w14:paraId="4F84088E" w14:textId="77777777" w:rsidR="00502BBA" w:rsidRPr="00F66C33" w:rsidRDefault="00502BBA" w:rsidP="00CA5DEC">
      <w:pPr>
        <w:pStyle w:val="ac"/>
        <w:spacing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 w:cs="Sylfaen"/>
          <w:b/>
          <w:sz w:val="24"/>
          <w:szCs w:val="24"/>
          <w:lang w:val="hy-AM"/>
        </w:rPr>
        <w:lastRenderedPageBreak/>
        <w:t>1.2 Նախագծայ</w:t>
      </w:r>
      <w:r w:rsidRPr="00F66C33">
        <w:rPr>
          <w:rFonts w:ascii="Arial Unicode" w:hAnsi="Arial Unicode"/>
          <w:b/>
          <w:sz w:val="24"/>
          <w:szCs w:val="24"/>
          <w:lang w:val="hy-AM"/>
        </w:rPr>
        <w:t>ին ուսուցման դերը սովորողների կարողունակությունների զարգացման</w:t>
      </w:r>
      <w:r w:rsidRPr="00F66C33">
        <w:rPr>
          <w:rFonts w:ascii="Arial Unicode" w:hAnsi="Arial Unicode"/>
          <w:b/>
          <w:color w:val="000000"/>
          <w:sz w:val="24"/>
          <w:szCs w:val="24"/>
          <w:lang w:val="hy-AM"/>
        </w:rPr>
        <w:t xml:space="preserve"> վրա</w:t>
      </w:r>
    </w:p>
    <w:p w14:paraId="174919B0" w14:textId="77777777" w:rsidR="00B673FF" w:rsidRPr="00F66C33" w:rsidRDefault="00C77C9F" w:rsidP="00227A52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Նախագծային ուսուցման</w:t>
      </w: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/>
          <w:sz w:val="24"/>
          <w:szCs w:val="24"/>
          <w:lang w:val="hy-AM"/>
        </w:rPr>
        <w:t>կիրառությունը  սովորողին հնարավորություն է տալիս համատեղելի դարձնել սեփական հետաքրքրությունները, երազանքները ուսումնառության գործընթացի հետ</w:t>
      </w:r>
      <w:r w:rsidR="00502BBA"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="00B673F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Օտար լեզուների դասավանդման` մասնավորապես անգլերենի դասի ժամանակ նույնպես կարելի է իրականացնել հետաքրքիր նախագծային աշխատանքներ:</w:t>
      </w:r>
      <w:r w:rsidR="006606DC" w:rsidRPr="00F66C33">
        <w:rPr>
          <w:rFonts w:ascii="Arial Unicode" w:hAnsi="Arial Unicode" w:cs="Sylfaen"/>
          <w:sz w:val="24"/>
          <w:szCs w:val="24"/>
          <w:lang w:val="hy-AM"/>
        </w:rPr>
        <w:t xml:space="preserve"> Աշխատանքի իրականացման ընթացքում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5734" w:rsidRPr="00F66C33">
        <w:rPr>
          <w:rFonts w:ascii="Arial Unicode" w:hAnsi="Arial Unicode"/>
          <w:sz w:val="24"/>
          <w:szCs w:val="24"/>
          <w:lang w:val="hy-AM"/>
        </w:rPr>
        <w:t>հարկավո</w:t>
      </w:r>
      <w:r w:rsidR="00B673FF" w:rsidRPr="00F66C33">
        <w:rPr>
          <w:rFonts w:ascii="Arial Unicode" w:hAnsi="Arial Unicode"/>
          <w:sz w:val="24"/>
          <w:szCs w:val="24"/>
          <w:lang w:val="hy-AM"/>
        </w:rPr>
        <w:t>ր</w:t>
      </w:r>
      <w:r w:rsidR="00595734" w:rsidRPr="00F66C33">
        <w:rPr>
          <w:rFonts w:ascii="Arial Unicode" w:hAnsi="Arial Unicode"/>
          <w:sz w:val="24"/>
          <w:szCs w:val="24"/>
          <w:lang w:val="hy-AM"/>
        </w:rPr>
        <w:t xml:space="preserve"> է </w:t>
      </w:r>
      <w:r w:rsidR="006606DC" w:rsidRPr="00F66C33">
        <w:rPr>
          <w:rFonts w:ascii="Arial Unicode" w:hAnsi="Arial Unicode" w:cs="Sylfaen"/>
          <w:sz w:val="24"/>
          <w:szCs w:val="24"/>
          <w:lang w:val="hy-AM"/>
        </w:rPr>
        <w:t xml:space="preserve">հաշվի են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առն</w:t>
      </w:r>
      <w:r w:rsidR="00595734" w:rsidRPr="00F66C33">
        <w:rPr>
          <w:rFonts w:ascii="Arial Unicode" w:hAnsi="Arial Unicode" w:cs="Sylfaen"/>
          <w:sz w:val="24"/>
          <w:szCs w:val="24"/>
          <w:lang w:val="hy-AM"/>
        </w:rPr>
        <w:t xml:space="preserve">ել ուսումնական առարկայի առանձնահատկությունները,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5734" w:rsidRPr="00F66C33">
        <w:rPr>
          <w:rFonts w:ascii="Arial Unicode" w:hAnsi="Arial Unicode" w:cs="Sylfaen"/>
          <w:sz w:val="24"/>
          <w:szCs w:val="24"/>
          <w:lang w:val="hy-AM"/>
        </w:rPr>
        <w:t xml:space="preserve">կարողություններն ու հմտությունները,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6606DC" w:rsidRPr="00F66C33">
        <w:rPr>
          <w:rFonts w:ascii="Arial Unicode" w:hAnsi="Arial Unicode"/>
          <w:sz w:val="24"/>
          <w:szCs w:val="24"/>
          <w:lang w:val="hy-AM"/>
        </w:rPr>
        <w:t xml:space="preserve">լեզվի իմացության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մակարդակը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նախասիրությունները</w:t>
      </w:r>
      <w:r w:rsidRPr="00F66C33">
        <w:rPr>
          <w:rFonts w:ascii="Arial Unicode" w:hAnsi="Arial Unicode"/>
          <w:sz w:val="24"/>
          <w:szCs w:val="24"/>
          <w:lang w:val="hy-AM"/>
        </w:rPr>
        <w:t>:</w:t>
      </w:r>
      <w:r w:rsidR="00DD482F" w:rsidRPr="00F66C33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14:paraId="6A6B3034" w14:textId="77777777" w:rsidR="00B673FF" w:rsidRPr="00F66C33" w:rsidRDefault="00B673FF" w:rsidP="00227A52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 xml:space="preserve">Անգլերեն առարկայի դասավանդման ընթացքում իրականացվող նախագծային աշխատանքները թույլ են տալի սովորողների մոտ զարգացնել 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լեզվական գրագիտություն և կարողունակություն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, որի շրջանակներում</w:t>
      </w:r>
      <w:r w:rsidR="007E2B10"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սովորողները տիրապետում են հայոց լեզվին, գրավոր և բանավոր կերպով գրագետ հաղորդակցվում են մայրենի լեզվով և այլ օտար լեզուներով` ըստ լեզվական կանոնների և իրավիճակների: Նրանք կիրառում են լեզուն` որպես ուսումնառության և հասարակական կյանքին մասնակցության համապիտանի գործիք: Ընդհանուր գրագիտությունը կազմում է սովորելու և լեզվական հաղորդակցության հիմքը, որի հիման վրա կարող են ձևավորվել գրագիտության մյուս ձևերը (քաղաքացիական, բնապահպանական, տնտեսական, ֆինանսական, իրավական, առողջապահական, գիտատեխնիկական, թվային և այլն): Սովորողներն ընդունակ են բանավոր և գրավոր ձևերով ճանաչել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ու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, ըմբռնել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ու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, արտահայտել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ու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, ստեղծել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ու 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և մեկնաբանել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ու </w:t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տարբեր հայեցակարգեր, փաստեր և կարծիքներ՝ օգտագործելով տարբեր առարկաներին և իրավիճակներին առնչվող տեսողական, ձայնային և թվային նյութեր</w:t>
      </w:r>
      <w:r w:rsidR="007E2B10" w:rsidRPr="00F66C33">
        <w:rPr>
          <w:rStyle w:val="ab"/>
          <w:rFonts w:ascii="Arial Unicode" w:hAnsi="Arial Unicode" w:cs="GHEA Grapalat"/>
          <w:sz w:val="24"/>
          <w:szCs w:val="24"/>
          <w:shd w:val="clear" w:color="auto" w:fill="FFFFFF"/>
        </w:rPr>
        <w:footnoteReference w:id="11"/>
      </w:r>
      <w:r w:rsidRPr="00F66C33">
        <w:rPr>
          <w:rFonts w:ascii="Arial Unicode" w:hAnsi="Arial Unicode" w:cs="GHEA Grapalat"/>
          <w:sz w:val="24"/>
          <w:szCs w:val="24"/>
          <w:shd w:val="clear" w:color="auto" w:fill="FFFFFF"/>
        </w:rPr>
        <w:t>։</w:t>
      </w:r>
    </w:p>
    <w:p w14:paraId="2D252EBB" w14:textId="1F74728D" w:rsidR="00595734" w:rsidRPr="00F66C33" w:rsidRDefault="00595734" w:rsidP="00227A52">
      <w:pPr>
        <w:spacing w:after="0" w:line="360" w:lineRule="auto"/>
        <w:ind w:firstLine="567"/>
        <w:jc w:val="both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Որպես նախագծի մեկնարկ` հարկավոր է լսել հենց սովորողներին` հարցադրումների միջոցով պարզելով նրանց հետաքրքրությունների շրջանակը: Նմանօրինակ հարցերից են`</w:t>
      </w:r>
    </w:p>
    <w:p w14:paraId="067E8EBC" w14:textId="77777777" w:rsidR="00595734" w:rsidRPr="00F66C33" w:rsidRDefault="006606DC" w:rsidP="00F66C33">
      <w:pPr>
        <w:pStyle w:val="a9"/>
        <w:numPr>
          <w:ilvl w:val="0"/>
          <w:numId w:val="18"/>
        </w:numPr>
        <w:spacing w:line="360" w:lineRule="auto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Ի՞նչ են ուզում ներառել նախագծում</w:t>
      </w:r>
      <w:r w:rsidR="00595734"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:</w:t>
      </w:r>
    </w:p>
    <w:p w14:paraId="40366AC2" w14:textId="77777777" w:rsidR="00595734" w:rsidRPr="00F66C33" w:rsidRDefault="006606DC" w:rsidP="00F66C33">
      <w:pPr>
        <w:pStyle w:val="a9"/>
        <w:numPr>
          <w:ilvl w:val="0"/>
          <w:numId w:val="18"/>
        </w:numPr>
        <w:spacing w:line="360" w:lineRule="auto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Ինչպիսի՞ եղանակներով են ցանկանում աշխատել</w:t>
      </w:r>
      <w:r w:rsidR="00595734"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:</w:t>
      </w:r>
    </w:p>
    <w:p w14:paraId="02AA719E" w14:textId="77777777" w:rsidR="00595734" w:rsidRPr="00F66C33" w:rsidRDefault="006606DC" w:rsidP="00F66C33">
      <w:pPr>
        <w:pStyle w:val="a9"/>
        <w:numPr>
          <w:ilvl w:val="0"/>
          <w:numId w:val="18"/>
        </w:numPr>
        <w:spacing w:line="360" w:lineRule="auto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Ով</w:t>
      </w:r>
      <w:r w:rsidR="00595734"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, ինչի համար է պատասխանատու:</w:t>
      </w:r>
    </w:p>
    <w:p w14:paraId="5FD56568" w14:textId="77777777" w:rsidR="006606DC" w:rsidRPr="00F66C33" w:rsidRDefault="006606DC" w:rsidP="00F66C33">
      <w:pPr>
        <w:pStyle w:val="a9"/>
        <w:numPr>
          <w:ilvl w:val="0"/>
          <w:numId w:val="18"/>
        </w:numPr>
        <w:spacing w:line="360" w:lineRule="auto"/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lastRenderedPageBreak/>
        <w:t>Ինչքա՞ն ժամանակում կարող են կատարել աշխատանքը</w:t>
      </w:r>
      <w:r w:rsidR="00595734" w:rsidRPr="00F66C33">
        <w:rPr>
          <w:rFonts w:ascii="Arial Unicode" w:eastAsia="Times New Roman" w:hAnsi="Arial Unicode" w:cs="Sylfaen"/>
          <w:color w:val="0D0D0D" w:themeColor="text1" w:themeTint="F2"/>
          <w:sz w:val="24"/>
          <w:szCs w:val="24"/>
          <w:lang w:val="hy-AM" w:eastAsia="ru-RU"/>
        </w:rPr>
        <w:t>:</w:t>
      </w:r>
    </w:p>
    <w:p w14:paraId="18A02AAA" w14:textId="77777777" w:rsidR="00592423" w:rsidRPr="00F66C33" w:rsidRDefault="007E2B10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Դիտարկենք անգլերեն լեզվի դասավանդման շրջանակներում իրականացվող նախագծային աշխատանքի օրինակ: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Սովորողներն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ուսուցչի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DD482F" w:rsidRPr="00F66C33">
        <w:rPr>
          <w:rFonts w:ascii="Arial Unicode" w:hAnsi="Arial Unicode" w:cs="Sylfaen"/>
          <w:sz w:val="24"/>
          <w:szCs w:val="24"/>
          <w:lang w:val="hy-AM" w:eastAsia="ru-RU"/>
        </w:rPr>
        <w:t>հե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տ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համատեղ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5734" w:rsidRPr="00F66C33">
        <w:rPr>
          <w:rFonts w:ascii="Arial Unicode" w:hAnsi="Arial Unicode"/>
          <w:sz w:val="24"/>
          <w:szCs w:val="24"/>
          <w:lang w:val="hy-AM" w:eastAsia="ru-RU"/>
        </w:rPr>
        <w:t xml:space="preserve">կարող են ընտրել ցանկացած ծրագրային թեմա, ասենք` </w:t>
      </w:r>
      <w:r w:rsidR="00DD482F" w:rsidRPr="00F66C33">
        <w:rPr>
          <w:rFonts w:ascii="Arial Unicode" w:hAnsi="Arial Unicode"/>
          <w:sz w:val="24"/>
          <w:szCs w:val="24"/>
          <w:lang w:val="hy-AM" w:eastAsia="ru-RU"/>
        </w:rPr>
        <w:t>«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>Shopping</w:t>
      </w:r>
      <w:r w:rsidR="00DD482F" w:rsidRPr="00F66C33">
        <w:rPr>
          <w:rFonts w:ascii="Arial Unicode" w:hAnsi="Arial Unicode"/>
          <w:sz w:val="24"/>
          <w:szCs w:val="24"/>
          <w:lang w:val="hy-AM" w:eastAsia="ru-RU"/>
        </w:rPr>
        <w:t>»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թեման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որի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համար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5734" w:rsidRPr="00F66C33">
        <w:rPr>
          <w:rFonts w:ascii="Arial Unicode" w:hAnsi="Arial Unicode"/>
          <w:sz w:val="24"/>
          <w:szCs w:val="24"/>
          <w:lang w:val="hy-AM" w:eastAsia="ru-RU"/>
        </w:rPr>
        <w:t xml:space="preserve">կարելի է ընտրել կարճաժամկետ նախագծային աշխատանքի իրականացոման տարբերակը` տալով սովորողներին 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1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շաբաթ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ժամանակ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>:</w:t>
      </w:r>
      <w:r w:rsidR="00DD482F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Նախօրոք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ուսուցիչը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ուղղորդում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սովորողներին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թե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ինչպես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կարող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են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կատարել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աշխատանքը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ինչի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վրա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պետք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ուշադրություն</w:t>
      </w:r>
      <w:r w:rsidR="00592423"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 w:eastAsia="ru-RU"/>
        </w:rPr>
        <w:t>դարձնել</w:t>
      </w:r>
      <w:r w:rsidR="00DD482F" w:rsidRPr="00F66C33">
        <w:rPr>
          <w:rFonts w:ascii="Arial Unicode" w:hAnsi="Arial Unicode"/>
          <w:sz w:val="24"/>
          <w:szCs w:val="24"/>
          <w:lang w:val="hy-AM" w:eastAsia="ru-RU"/>
        </w:rPr>
        <w:t>:</w:t>
      </w:r>
    </w:p>
    <w:p w14:paraId="53918B1B" w14:textId="77777777" w:rsidR="00592423" w:rsidRPr="00F66C33" w:rsidRDefault="00595734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Դ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ասարանը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բաժանվ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խմբերի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>`</w:t>
      </w:r>
      <w:r w:rsidR="00DD482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3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խումբ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յուրաքանչյուրում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5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սովորող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Նախնական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պայմանավորվածության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համաձայն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`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առաջին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խումբը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 xml:space="preserve">կուսումնասիրի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հագուստի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առևտուրը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երկրորդը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` </w:t>
      </w:r>
      <w:r w:rsidRPr="00F66C33">
        <w:rPr>
          <w:rFonts w:ascii="Arial Unicode" w:hAnsi="Arial Unicode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գնա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մթերային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խանութ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իսկ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երրորդը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` </w:t>
      </w:r>
      <w:r w:rsidRPr="00F66C33">
        <w:rPr>
          <w:rFonts w:ascii="Arial Unicode" w:hAnsi="Arial Unicode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հետազոտ</w:t>
      </w:r>
      <w:r w:rsidRPr="00F66C33">
        <w:rPr>
          <w:rFonts w:ascii="Arial Unicode" w:hAnsi="Arial Unicode" w:cs="Sylfaen"/>
          <w:sz w:val="24"/>
          <w:szCs w:val="24"/>
          <w:lang w:val="hy-AM"/>
        </w:rPr>
        <w:t>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տան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պարագաների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խանութ</w:t>
      </w:r>
      <w:r w:rsidR="00C540E0" w:rsidRPr="00F66C33">
        <w:rPr>
          <w:rFonts w:ascii="Arial Unicode" w:hAnsi="Arial Unicode"/>
          <w:sz w:val="24"/>
          <w:szCs w:val="24"/>
          <w:lang w:val="hy-AM"/>
        </w:rPr>
        <w:t>ը: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Յուրաքանչյուր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խումբն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իր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թեմայի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կազմի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ապրանքների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ցուցակ</w:t>
      </w:r>
      <w:r w:rsidR="00DD482F" w:rsidRPr="00F66C33">
        <w:rPr>
          <w:rFonts w:ascii="Arial Unicode" w:hAnsi="Arial Unicode" w:cs="Sylfaen"/>
          <w:sz w:val="24"/>
          <w:szCs w:val="24"/>
          <w:lang w:val="hy-AM"/>
        </w:rPr>
        <w:t>,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540E0" w:rsidRPr="00F66C33">
        <w:rPr>
          <w:rFonts w:ascii="Arial Unicode" w:hAnsi="Arial Unicode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ունենա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որոշակի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գումար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ու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540E0" w:rsidRPr="00F66C33">
        <w:rPr>
          <w:rFonts w:ascii="Arial Unicode" w:hAnsi="Arial Unicode"/>
          <w:sz w:val="24"/>
          <w:szCs w:val="24"/>
          <w:lang w:val="hy-AM"/>
        </w:rPr>
        <w:t>կ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կատարի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գնումներ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>:</w:t>
      </w:r>
      <w:r w:rsidR="00DD482F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Աշխատանքի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արդյունքը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սովորողները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են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592423" w:rsidRPr="00F66C33">
        <w:rPr>
          <w:rFonts w:ascii="Arial Unicode" w:hAnsi="Arial Unicode" w:cs="Sylfaen"/>
          <w:sz w:val="24"/>
          <w:szCs w:val="24"/>
          <w:lang w:val="hy-AM"/>
        </w:rPr>
        <w:t>ներկայացնել</w:t>
      </w:r>
      <w:r w:rsidR="00592423"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հոլովակի օգնությամբ:</w:t>
      </w:r>
    </w:p>
    <w:p w14:paraId="1192725D" w14:textId="77777777" w:rsidR="00C540E0" w:rsidRPr="00F66C33" w:rsidRDefault="00592423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Արդյունքում</w:t>
      </w:r>
      <w:r w:rsidR="00C540E0" w:rsidRPr="00F66C33">
        <w:rPr>
          <w:rFonts w:ascii="Arial Unicode" w:hAnsi="Arial Unicode"/>
          <w:sz w:val="24"/>
          <w:szCs w:val="24"/>
          <w:lang w:val="hy-AM"/>
        </w:rPr>
        <w:t xml:space="preserve"> կարձանագրվեն հետևյալ ձեռքբերումները`</w:t>
      </w:r>
    </w:p>
    <w:p w14:paraId="3A3A0E50" w14:textId="77777777" w:rsidR="00592423" w:rsidRPr="00F66C33" w:rsidRDefault="00592423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Ս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ովորողները ս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ովորեցին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նոր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բառեր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հարստացավ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նրանց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բառապաշարը</w:t>
      </w:r>
      <w:r w:rsidR="00C540E0" w:rsidRPr="00F66C33">
        <w:rPr>
          <w:rFonts w:ascii="Arial Unicode" w:hAnsi="Arial Unicode"/>
          <w:sz w:val="24"/>
          <w:szCs w:val="24"/>
          <w:lang w:val="hy-AM"/>
        </w:rPr>
        <w:t>:</w:t>
      </w:r>
    </w:p>
    <w:p w14:paraId="6043D333" w14:textId="77777777" w:rsidR="00C540E0" w:rsidRPr="00F66C33" w:rsidRDefault="00C540E0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Զարգացան անգլերենով հաղորդակցվելու հմտությունները:</w:t>
      </w:r>
    </w:p>
    <w:p w14:paraId="250A37F3" w14:textId="77777777" w:rsidR="00592423" w:rsidRPr="00F66C33" w:rsidRDefault="00592423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Ձեռք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բերեցին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գնումներ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կատարելու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հմտություններ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141138C0" w14:textId="77777777" w:rsidR="00592423" w:rsidRPr="00F66C33" w:rsidRDefault="00592423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Զարգացավ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նրանց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աշխատանք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պլանավորելու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կարողությունը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, մետաճանաչողությունը:</w:t>
      </w:r>
    </w:p>
    <w:p w14:paraId="73BADE8F" w14:textId="77777777" w:rsidR="00592423" w:rsidRPr="00F66C33" w:rsidRDefault="00592423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Սովորեցին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աշխատել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թիմում</w:t>
      </w:r>
      <w:r w:rsidR="00C540E0" w:rsidRPr="00F66C33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62F918B8" w14:textId="77777777" w:rsidR="00592423" w:rsidRPr="00F66C33" w:rsidRDefault="00592423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Հմտացան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դրամի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գործածության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մեջ</w:t>
      </w:r>
    </w:p>
    <w:p w14:paraId="093645F4" w14:textId="77777777" w:rsidR="00592423" w:rsidRPr="00F66C33" w:rsidRDefault="00DD482F" w:rsidP="00227A52">
      <w:pPr>
        <w:pStyle w:val="a9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Կիրառեցին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ՏՀՏ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գործիքներ</w:t>
      </w:r>
    </w:p>
    <w:p w14:paraId="022665D4" w14:textId="77777777" w:rsidR="007E2B10" w:rsidRPr="00227A52" w:rsidRDefault="00C540E0" w:rsidP="00227A52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227A52">
        <w:rPr>
          <w:rFonts w:ascii="Arial Unicode" w:hAnsi="Arial Unicode" w:cs="Sylfaen"/>
          <w:sz w:val="24"/>
          <w:szCs w:val="24"/>
          <w:lang w:val="hy-AM" w:eastAsia="ru-RU"/>
        </w:rPr>
        <w:t xml:space="preserve">Սովորողները </w:t>
      </w:r>
      <w:r w:rsidR="00DD482F"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 w:eastAsia="ru-RU"/>
        </w:rPr>
        <w:t>հետազոտ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եցին, սովորեցին մի շարք բառերի անգլերեն տարբերակները</w:t>
      </w:r>
      <w:r w:rsidR="00DD482F"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DD482F" w:rsidRPr="00227A52">
        <w:rPr>
          <w:rFonts w:ascii="Arial Unicode" w:hAnsi="Arial Unicode" w:cs="Sylfaen"/>
          <w:sz w:val="24"/>
          <w:szCs w:val="24"/>
          <w:lang w:val="hy-AM" w:eastAsia="ru-RU"/>
        </w:rPr>
        <w:t>վերլուծ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 xml:space="preserve">եցին </w:t>
      </w:r>
      <w:r w:rsidR="00DD482F" w:rsidRPr="00227A52">
        <w:rPr>
          <w:rFonts w:ascii="Arial Unicode" w:hAnsi="Arial Unicode" w:cs="Sylfaen"/>
          <w:sz w:val="24"/>
          <w:szCs w:val="24"/>
          <w:lang w:val="hy-AM" w:eastAsia="ru-RU"/>
        </w:rPr>
        <w:t>տեղեկությունները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` ձեռք բերելով մի շարք գործնական կարողություններ:  Նախագծային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մեթոդ</w:t>
      </w:r>
      <w:r w:rsidRPr="00227A52">
        <w:rPr>
          <w:rFonts w:ascii="Arial Unicode" w:hAnsi="Arial Unicode" w:cs="Sylfaen"/>
          <w:sz w:val="24"/>
          <w:szCs w:val="24"/>
          <w:lang w:val="hy-AM"/>
        </w:rPr>
        <w:t xml:space="preserve">ով 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իրականացման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համագործակցային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բնույթն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ապահովվում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է</w:t>
      </w:r>
      <w:r w:rsidR="00DD482F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/>
        </w:rPr>
        <w:t>սովորողների ինքնուրույնությունն ու ուսուցչի ուղղորդումը: Ողջ աշխատանքը հենց սովորողների ուսերին է, ինչը դարձնոում է վերջիններիս նախաձեռնող:</w:t>
      </w:r>
    </w:p>
    <w:p w14:paraId="161D34BC" w14:textId="77777777" w:rsidR="00C540E0" w:rsidRPr="00227A52" w:rsidRDefault="00C540E0" w:rsidP="00227A52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227A5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C32043" w:rsidRPr="00227A52">
        <w:rPr>
          <w:rFonts w:ascii="Arial Unicode" w:hAnsi="Arial Unicode" w:cs="Sylfaen"/>
          <w:sz w:val="24"/>
          <w:szCs w:val="24"/>
          <w:lang w:val="hy-AM"/>
        </w:rPr>
        <w:t>Ն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ախագծային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մեթոդն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առաջարկում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է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ավելին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,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քան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ավանդական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և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դպրոցի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շրջանակը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: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Այն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կենտրոնանում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է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առօրյա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կյանքի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խնդիրների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վրա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և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կարևորում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մասնակիցների</w:t>
      </w:r>
      <w:r w:rsidR="00DD482F" w:rsidRPr="00227A52">
        <w:rPr>
          <w:rFonts w:ascii="Arial Unicode" w:hAnsi="Arial Unicode" w:cs="Georgia"/>
          <w:sz w:val="24"/>
          <w:szCs w:val="24"/>
          <w:lang w:val="hy-AM"/>
        </w:rPr>
        <w:t xml:space="preserve"> </w:t>
      </w:r>
      <w:r w:rsidR="00DD482F" w:rsidRPr="00227A52">
        <w:rPr>
          <w:rFonts w:ascii="Arial Unicode" w:hAnsi="Arial Unicode" w:cs="Sylfaen"/>
          <w:sz w:val="24"/>
          <w:szCs w:val="24"/>
          <w:lang w:val="hy-AM"/>
        </w:rPr>
        <w:t>փորձառությունը</w:t>
      </w:r>
      <w:r w:rsidR="00DD482F" w:rsidRPr="00227A52">
        <w:rPr>
          <w:rFonts w:ascii="Arial Unicode" w:hAnsi="Arial Unicode" w:cs="Tahoma"/>
          <w:sz w:val="24"/>
          <w:szCs w:val="24"/>
          <w:lang w:val="hy-AM"/>
        </w:rPr>
        <w:t>։</w:t>
      </w:r>
      <w:r w:rsidRPr="00227A52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14:paraId="797CC50C" w14:textId="77777777" w:rsidR="00C540E0" w:rsidRPr="00227A52" w:rsidRDefault="00C540E0" w:rsidP="00227A52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227A52">
        <w:rPr>
          <w:rFonts w:ascii="Arial Unicode" w:hAnsi="Arial Unicode" w:cs="Sylfaen"/>
          <w:sz w:val="24"/>
          <w:szCs w:val="24"/>
          <w:lang w:val="hy-AM"/>
        </w:rPr>
        <w:lastRenderedPageBreak/>
        <w:t xml:space="preserve">Դիտարկենք անգլերենի դասին նախագծային աշխատանքի մեկ այլ օրինակ: </w:t>
      </w:r>
      <w:r w:rsidR="00CA1ED0" w:rsidRPr="00227A52">
        <w:rPr>
          <w:rFonts w:ascii="Arial Unicode" w:hAnsi="Arial Unicode" w:cs="Sylfaen"/>
          <w:sz w:val="24"/>
          <w:szCs w:val="24"/>
          <w:lang w:val="hy-AM"/>
        </w:rPr>
        <w:t>«</w:t>
      </w:r>
      <w:r w:rsidR="00CA1ED0" w:rsidRPr="00227A52">
        <w:rPr>
          <w:rFonts w:ascii="Arial Unicode" w:hAnsi="Arial Unicode" w:cs="Arial"/>
          <w:color w:val="202124"/>
          <w:sz w:val="24"/>
          <w:szCs w:val="24"/>
          <w:shd w:val="clear" w:color="auto" w:fill="FFFFFF"/>
          <w:lang w:val="hy-AM"/>
        </w:rPr>
        <w:t>Seasons</w:t>
      </w:r>
      <w:r w:rsidR="00CA1ED0" w:rsidRPr="00227A52">
        <w:rPr>
          <w:rFonts w:ascii="Arial Unicode" w:hAnsi="Arial Unicode" w:cs="Sylfaen"/>
          <w:sz w:val="24"/>
          <w:szCs w:val="24"/>
          <w:lang w:val="hy-AM"/>
        </w:rPr>
        <w:t xml:space="preserve">» թեմայի ուսուցման շրջանակներում կարելի է հանձնարարել, որ սովորողները պատրաստեն հետաքրքիր նախագծային աշխատանք: Դասարանը կբաժանվի 4 խմբի, նրանցից յուրաքանչյուրին կտրվի մեկ տարվա եղանակ` որպես նախագծի թեմա: Սովորողները կհետազոտեն, կգտնեն յուրաքանչյուր եղանակին բնորոշ երևույթները, հագուստները մրգերն ու բանջարեղենները, կառանձնացնեն տվյալ եղանակին համապատասխան տոները: Արդյունքը կլինի այն, որ նախագծի ավարտին սովորողները կունենան համալիր գիտելիքներ, կսովորեն միմյանցից, կօգնեն ու կօժանդակեն իրար հետազոտության ընթացքում: Նախագծի ներկայացման համար այս դեպքում ևս կարելի է ընտրել տարբեր ձևեր` տեքստային բաղադրիչ, ՏՀՏ գործիքների միջոցով արված աշխատանք, ինչու չէ նաև այլ առարկաների ինտեգրում, օրինակ` երաժշտություն, նկարչություն, բնագիտություն: </w:t>
      </w:r>
    </w:p>
    <w:p w14:paraId="42A04968" w14:textId="77777777" w:rsidR="007E2B10" w:rsidRPr="00227A52" w:rsidRDefault="00DD482F" w:rsidP="00227A52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Այսպիսով</w:t>
      </w:r>
      <w:r w:rsidRPr="00227A52">
        <w:rPr>
          <w:rFonts w:ascii="Arial Unicode" w:hAnsi="Arial Unicode"/>
          <w:sz w:val="24"/>
          <w:szCs w:val="24"/>
          <w:lang w:val="hy-AM" w:eastAsia="ru-RU"/>
        </w:rPr>
        <w:t xml:space="preserve">,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աշակերտները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կատար</w:t>
      </w:r>
      <w:r w:rsidR="00CA1ED0" w:rsidRPr="00227A52">
        <w:rPr>
          <w:rFonts w:ascii="Arial Unicode" w:hAnsi="Arial Unicode" w:cs="Sylfaen"/>
          <w:sz w:val="24"/>
          <w:szCs w:val="24"/>
          <w:lang w:val="hy-AM" w:eastAsia="ru-RU"/>
        </w:rPr>
        <w:t>եցին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հետազոտություններ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վերլուծ</w:t>
      </w:r>
      <w:r w:rsidR="00CA1ED0" w:rsidRPr="00227A52">
        <w:rPr>
          <w:rFonts w:ascii="Arial Unicode" w:hAnsi="Arial Unicode" w:cs="Sylfaen"/>
          <w:sz w:val="24"/>
          <w:szCs w:val="24"/>
          <w:lang w:val="hy-AM" w:eastAsia="ru-RU"/>
        </w:rPr>
        <w:t>եցին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տեղեկությունները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, </w:t>
      </w:r>
      <w:r w:rsidR="00CA1ED0" w:rsidRPr="00227A52">
        <w:rPr>
          <w:rFonts w:ascii="Arial Unicode" w:hAnsi="Arial Unicode" w:cs="Sylfaen"/>
          <w:sz w:val="24"/>
          <w:szCs w:val="24"/>
          <w:lang w:val="hy-AM" w:eastAsia="ru-RU"/>
        </w:rPr>
        <w:t>ամբողջացրին դրանք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 w:eastAsia="ru-RU"/>
        </w:rPr>
        <w:t>նախագծի</w:t>
      </w:r>
      <w:r w:rsidRPr="00227A52">
        <w:rPr>
          <w:rFonts w:ascii="Arial Unicode" w:hAnsi="Arial Unicode" w:cs="Arial"/>
          <w:sz w:val="24"/>
          <w:szCs w:val="24"/>
          <w:lang w:val="hy-AM" w:eastAsia="ru-RU"/>
        </w:rPr>
        <w:t xml:space="preserve"> </w:t>
      </w:r>
      <w:r w:rsidR="00CA1ED0" w:rsidRPr="00227A52">
        <w:rPr>
          <w:rFonts w:ascii="Arial Unicode" w:hAnsi="Arial Unicode" w:cs="Sylfaen"/>
          <w:sz w:val="24"/>
          <w:szCs w:val="24"/>
          <w:lang w:val="hy-AM" w:eastAsia="ru-RU"/>
        </w:rPr>
        <w:t>մեջ: Ու այս ընթացքում ուսուցիչը հանդիսացավ բացառապես ուղղորդող</w:t>
      </w:r>
      <w:r w:rsidR="00EF6279" w:rsidRPr="00227A52">
        <w:rPr>
          <w:rFonts w:ascii="Arial Unicode" w:hAnsi="Arial Unicode" w:cs="Sylfaen"/>
          <w:sz w:val="24"/>
          <w:szCs w:val="24"/>
          <w:lang w:val="hy-AM" w:eastAsia="ru-RU"/>
        </w:rPr>
        <w:t xml:space="preserve">: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գործունեությունը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նրանց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մտածողության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լավագույն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միջոցներից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մեկն</w:t>
      </w:r>
      <w:r w:rsidR="00EF6279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EF6279" w:rsidRPr="00227A52">
        <w:rPr>
          <w:rFonts w:ascii="Arial Unicode" w:hAnsi="Arial Unicode" w:cs="Sylfaen"/>
          <w:sz w:val="24"/>
          <w:szCs w:val="24"/>
          <w:lang w:val="hy-AM"/>
        </w:rPr>
        <w:t>է, և այդ զարգացումն այսօր օրախնդիր է</w:t>
      </w:r>
      <w:r w:rsidR="007E2B10" w:rsidRPr="00227A52">
        <w:rPr>
          <w:rFonts w:ascii="Arial Unicode" w:hAnsi="Arial Unicode" w:cs="Sylfaen"/>
          <w:sz w:val="24"/>
          <w:szCs w:val="24"/>
          <w:lang w:val="hy-AM"/>
        </w:rPr>
        <w:t>:</w:t>
      </w:r>
    </w:p>
    <w:p w14:paraId="1A2CF1ED" w14:textId="77777777" w:rsidR="00CA1ED0" w:rsidRPr="00227A52" w:rsidRDefault="00EF6279" w:rsidP="00227A52">
      <w:pPr>
        <w:pStyle w:val="Default"/>
        <w:spacing w:line="360" w:lineRule="auto"/>
        <w:ind w:firstLine="56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  <w:lang w:val="hy-AM"/>
        </w:rPr>
      </w:pPr>
      <w:r w:rsidRPr="00227A52">
        <w:rPr>
          <w:rFonts w:ascii="Arial Unicode" w:hAnsi="Arial Unicode"/>
          <w:sz w:val="24"/>
          <w:szCs w:val="24"/>
          <w:lang w:val="hy-AM"/>
        </w:rPr>
        <w:t>Իսկ ի</w:t>
      </w:r>
      <w:r w:rsidR="007E2B10" w:rsidRPr="00227A52">
        <w:rPr>
          <w:rFonts w:ascii="Arial Unicode" w:hAnsi="Arial Unicode"/>
          <w:sz w:val="24"/>
          <w:szCs w:val="24"/>
          <w:lang w:val="hy-AM"/>
        </w:rPr>
        <w:t>՞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նչ է տալիս սովորողներին նախաձեռնողական և սովորել սովորելու կարողունակության զարգացումը, որը նա ձեռք է բերում հանրակրթական ուսումնական հաստատությունում: Առաջին հերթին սովորողը դառնում է ինքնավստահ, բարձրանում է վերջինիս ինքնագնահատականը, </w:t>
      </w:r>
      <w:r w:rsidR="007E2B10" w:rsidRPr="00227A52">
        <w:rPr>
          <w:rFonts w:ascii="Arial Unicode" w:hAnsi="Arial Unicode"/>
          <w:sz w:val="24"/>
          <w:szCs w:val="24"/>
          <w:lang w:val="hy-AM"/>
        </w:rPr>
        <w:t xml:space="preserve"> նա սովորում է սեփական գիտելիքներն ու հմտությունները օգտագործել աշխատանքային գործունեության ընթացքում` հետազոտոտակա գործունեություն իրականացնելով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: </w:t>
      </w:r>
      <w:r w:rsidR="007E2B10" w:rsidRPr="00227A52">
        <w:rPr>
          <w:rFonts w:ascii="Arial Unicode" w:hAnsi="Arial Unicode"/>
          <w:sz w:val="24"/>
          <w:szCs w:val="24"/>
          <w:lang w:val="hy-AM"/>
        </w:rPr>
        <w:t>Մի բան պարզ է, որ ա</w:t>
      </w:r>
      <w:r w:rsidRPr="00227A52">
        <w:rPr>
          <w:rFonts w:ascii="Arial Unicode" w:hAnsi="Arial Unicode"/>
          <w:sz w:val="24"/>
          <w:szCs w:val="24"/>
          <w:lang w:val="hy-AM"/>
        </w:rPr>
        <w:t>յսչափ համալիր գիտելիքներ ու կարողություններ դժվար կլինի ապահովել ավանդական ուսուցման միջոցով, ուստի նախագծային ուսուցումն իր մեթոդաբանությամբ ուղղակի անհրաժեշտություն կարելի է համարել:</w:t>
      </w:r>
      <w:r w:rsidR="007E2B10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7E2B10"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Ա</w:t>
      </w:r>
      <w:r w:rsidR="007E2B10"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վանդական և կարողունակությունների ձևավորմանն ուղղված դասի տարբերություն</w:t>
      </w:r>
      <w:r w:rsidR="007E2B10"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ներից է այն, որ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ավանդական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դասին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կարևորվում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է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ուսումնական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առարկաների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անջատ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ուսուցումը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,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կարողունակությունների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ձևավորմանն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ուղղված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դասին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առարկաների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ուսուցման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միջոցով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զարգացվում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են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վերառարկայական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հմտություններ՝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խնդիրների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լուծում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,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քննադատական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մտածողություն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</w:rPr>
        <w:t xml:space="preserve">, </w:t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համագործակցություն</w:t>
      </w:r>
      <w:r w:rsidR="007E2B10" w:rsidRPr="00227A52">
        <w:rPr>
          <w:rStyle w:val="ab"/>
          <w:rFonts w:ascii="Arial Unicode" w:hAnsi="Arial Unicode"/>
          <w:sz w:val="24"/>
          <w:szCs w:val="24"/>
          <w:shd w:val="clear" w:color="auto" w:fill="FFFFFF"/>
          <w:lang w:val="hy-AM"/>
        </w:rPr>
        <w:footnoteReference w:id="12"/>
      </w:r>
      <w:r w:rsidR="007E2B10" w:rsidRPr="00227A52">
        <w:rPr>
          <w:rFonts w:ascii="Arial Unicode" w:hAnsi="Arial Unicode"/>
          <w:sz w:val="24"/>
          <w:szCs w:val="24"/>
          <w:shd w:val="clear" w:color="auto" w:fill="FFFFFF"/>
          <w:lang w:val="hy-AM"/>
        </w:rPr>
        <w:t>:</w:t>
      </w:r>
    </w:p>
    <w:p w14:paraId="4949CE17" w14:textId="77777777" w:rsidR="00EF6279" w:rsidRPr="00227A52" w:rsidRDefault="00EF6279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227A52">
        <w:rPr>
          <w:rFonts w:ascii="Arial Unicode" w:hAnsi="Arial Unicode"/>
          <w:sz w:val="24"/>
          <w:szCs w:val="24"/>
          <w:lang w:val="hy-AM"/>
        </w:rPr>
        <w:t xml:space="preserve">Նախագծային ուսուցումն այն կարևոր ազդակն է, որն ունակ է սովորողին մոտիվացնել, տալ այն գիտակցումը, որ ինքը կարող ուժ է, իսկ գիտելիքն այդ ուժի </w:t>
      </w:r>
      <w:r w:rsidRPr="00227A52">
        <w:rPr>
          <w:rFonts w:ascii="Arial Unicode" w:hAnsi="Arial Unicode"/>
          <w:sz w:val="24"/>
          <w:szCs w:val="24"/>
          <w:lang w:val="hy-AM"/>
        </w:rPr>
        <w:lastRenderedPageBreak/>
        <w:t>տարբեր դրսևորումների արտահայտումն է, որն էլ իր հերթին բարեկեցիկ ապագայի հենասյունն է: Թե' մակավարժը, թե' սովորողը պետք է փորձեն անդադար ինքնազարգանալ, կրթությունը դիտարկեն ոչ թե պարտականություն կամ անհրաժեշտություն, այլ ուղի, որի վերջնարդյունքը սոցիալական միջավայրում արժանի տեղ ու դիրք ունեցող քաղաքացին է:</w:t>
      </w:r>
    </w:p>
    <w:p w14:paraId="2F741CA7" w14:textId="77777777" w:rsidR="00DB17DB" w:rsidRPr="00227A52" w:rsidRDefault="007E2B10" w:rsidP="00227A52">
      <w:pPr>
        <w:shd w:val="clear" w:color="auto" w:fill="FFFFFF"/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227A52">
        <w:rPr>
          <w:rFonts w:ascii="Arial Unicode" w:hAnsi="Arial Unicode"/>
          <w:sz w:val="24"/>
          <w:szCs w:val="24"/>
          <w:lang w:val="hy-AM"/>
        </w:rPr>
        <w:t xml:space="preserve">Սեփական դասավանդման փորձից կարող 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ենք 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նշել, որ օտար լեզուների դասավանդման ընթացքում առաջանում են մի շարք դժվարություններ: Հաճախ սովորողների մոտ հանդիպում է մոտիվացիայի խնդիր, որն առանձնակի կերպով ազդում է կրթության որակի վրա: Հենց ցածր աշկատունակության արդյունքում է, որ սովորողը չի ուսում սովորել, տնային առաջադրանքները կատարում է առանց հասկանալու, ուրիշների օգնությամբ: Սա կարևոր խնդիր է, որը պահանջում է համակարգային մոտեցումներ: 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Որպես առաջնային պատճառ ցածր աշխատունակության, կարող ենք բերել սովորողների համակարգչային կախվածությունը: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Դպրոցական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ների 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հիմնական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մասը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,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որպես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կանոն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, 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սահմանված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ժամանակից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ավելի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շատ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է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տրամադրում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համակարգչին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և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խաղերին</w:t>
      </w:r>
      <w:r w:rsidR="00DB17DB" w:rsidRPr="00227A52">
        <w:rPr>
          <w:rFonts w:ascii="Arial Unicode" w:hAnsi="Arial Unicode" w:cs="Tahoma"/>
          <w:sz w:val="24"/>
          <w:szCs w:val="24"/>
          <w:lang w:val="hy-AM"/>
        </w:rPr>
        <w:t>։</w:t>
      </w:r>
      <w:r w:rsidR="00DB17DB" w:rsidRPr="00227A52">
        <w:rPr>
          <w:rFonts w:ascii="Arial Unicode" w:eastAsia="Times New Roman" w:hAnsi="Arial Unicode" w:cs="Tahoma"/>
          <w:color w:val="404040"/>
          <w:sz w:val="24"/>
          <w:szCs w:val="24"/>
          <w:lang w:val="hy-AM" w:eastAsia="ru-RU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Այս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գործընթացն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անշուշտ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վերջիններիս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դարձնում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է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դժվար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կառավարելի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`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բերելով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մի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շարք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բացասական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հետևանքնեև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,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որոնցից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DB17DB" w:rsidRPr="00227A52">
        <w:rPr>
          <w:rFonts w:ascii="Arial Unicode" w:hAnsi="Arial Unicode" w:cs="Sylfaen"/>
          <w:sz w:val="24"/>
          <w:szCs w:val="24"/>
          <w:lang w:val="hy-AM"/>
        </w:rPr>
        <w:t>են</w:t>
      </w:r>
      <w:r w:rsidR="00DB17DB" w:rsidRPr="00227A52">
        <w:rPr>
          <w:rFonts w:ascii="Arial Unicode" w:hAnsi="Arial Unicode"/>
          <w:sz w:val="24"/>
          <w:szCs w:val="24"/>
          <w:lang w:val="hy-AM"/>
        </w:rPr>
        <w:t>.</w:t>
      </w:r>
    </w:p>
    <w:p w14:paraId="147BF369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հրաժարվում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 տնային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և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դպրոցական</w:t>
      </w:r>
      <w:r w:rsidRPr="00F66C33">
        <w:rPr>
          <w:rFonts w:ascii="Times New Roman" w:hAnsi="Times New Roman" w:cs="Times New Roman"/>
          <w:sz w:val="24"/>
          <w:szCs w:val="24"/>
          <w:lang w:val="hy-AM" w:eastAsia="ru-RU"/>
        </w:rPr>
        <w:t> 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պարտականություններից,</w:t>
      </w:r>
    </w:p>
    <w:p w14:paraId="7235B438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չի ցանկանում ինքնուրույն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կատարել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տնային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աշխատանքը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,</w:t>
      </w:r>
    </w:p>
    <w:p w14:paraId="114FC793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Սովորողը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համակարգչի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դիմաց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նստելը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գերադասում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ցանկացած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շփումից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,</w:t>
      </w:r>
    </w:p>
    <w:p w14:paraId="3CA8165D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չ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ափից</w:t>
      </w:r>
      <w:r w:rsidRPr="00F66C33">
        <w:rPr>
          <w:rFonts w:ascii="Arial Unicode" w:hAnsi="Arial Unicode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շատ</w:t>
      </w:r>
      <w:r w:rsidRPr="00F66C33">
        <w:rPr>
          <w:rFonts w:ascii="Arial Unicode" w:hAnsi="Arial Unicode" w:cs="Tahoma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ակտիվ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սոցիալական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էջերում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 xml:space="preserve"> և կարող է ենթարկվել կիբեռ հարձակման,</w:t>
      </w:r>
    </w:p>
    <w:p w14:paraId="176EBDF6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ինտերնետային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կայքերում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անընդհատ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ձեռք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բերում անհայտ ծագման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նոր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ընկերներ</w:t>
      </w:r>
      <w:r w:rsidRPr="00F66C33">
        <w:rPr>
          <w:rFonts w:ascii="Arial Unicode" w:hAnsi="Arial Unicode" w:cs="Tahoma"/>
          <w:sz w:val="24"/>
          <w:szCs w:val="24"/>
          <w:lang w:val="hy-AM" w:eastAsia="ru-RU"/>
        </w:rPr>
        <w:t>։</w:t>
      </w:r>
    </w:p>
    <w:p w14:paraId="0E7A477C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Tahoma"/>
          <w:sz w:val="24"/>
          <w:szCs w:val="24"/>
          <w:lang w:val="hy-AM" w:eastAsia="ru-RU"/>
        </w:rPr>
        <w:t>նկ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ատվում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է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համակարգչի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բացասական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ազդեցությունը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ուսումնական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առաջադիմության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ուշադրության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,</w:t>
      </w:r>
      <w:r w:rsidRPr="00F66C33">
        <w:rPr>
          <w:rFonts w:ascii="Times New Roman" w:hAnsi="Times New Roman" w:cs="Times New Roman"/>
          <w:sz w:val="24"/>
          <w:szCs w:val="24"/>
          <w:lang w:val="hy-AM" w:eastAsia="ru-RU"/>
        </w:rPr>
        <w:t> 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կենտրոնացվածության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վրա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:</w:t>
      </w:r>
    </w:p>
    <w:p w14:paraId="04150D9B" w14:textId="77777777" w:rsidR="00DB17DB" w:rsidRPr="00F66C33" w:rsidRDefault="00DB17DB" w:rsidP="00227A52">
      <w:pPr>
        <w:pStyle w:val="a9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Arial Unicode" w:hAnsi="Arial Unicode" w:cs="Times New Roman"/>
          <w:sz w:val="24"/>
          <w:szCs w:val="24"/>
          <w:lang w:val="hy-AM" w:eastAsia="ru-RU"/>
        </w:rPr>
      </w:pP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ինտերնետային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կապի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բացակայության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դեպքում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դառնում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են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ավելի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դյուրագրգիռ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և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 w:eastAsia="ru-RU"/>
        </w:rPr>
        <w:t>ագրեսիվ</w:t>
      </w:r>
      <w:r w:rsidRPr="00F66C33">
        <w:rPr>
          <w:rFonts w:ascii="Arial Unicode" w:hAnsi="Arial Unicode" w:cs="Times New Roman"/>
          <w:sz w:val="24"/>
          <w:szCs w:val="24"/>
          <w:lang w:val="hy-AM" w:eastAsia="ru-RU"/>
        </w:rPr>
        <w:t>:</w:t>
      </w:r>
    </w:p>
    <w:p w14:paraId="410A21B9" w14:textId="77777777" w:rsidR="00DB17DB" w:rsidRPr="00F66C33" w:rsidRDefault="00DB17DB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eastAsia="Times New Roman" w:hAnsi="Arial Unicode" w:cs="Arial"/>
          <w:sz w:val="24"/>
          <w:szCs w:val="24"/>
          <w:lang w:val="hy-AM" w:eastAsia="ru-RU"/>
        </w:rPr>
        <w:t xml:space="preserve">Նմանօրինակ երևույթների առկայությունը գալիս է փաստելու, որ երեխան ունի լուրջ խնդիրներ` կապված համակարգչային կախվածության հետ: Սա բացասաբար կարող է ազդել նաև  երեխայի ֆիզիոլոգիական զարգացման վրա: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Խոսելով համակարգչային կախվածությունից` արձանագրենք որ դրա հետևանքով տուժում է ուսումանական գործընթացը: Այստեղ կարող ենք փաստել, որ ցածր </w:t>
      </w:r>
      <w:r w:rsidRPr="00F66C33">
        <w:rPr>
          <w:rFonts w:ascii="Arial Unicode" w:hAnsi="Arial Unicode"/>
          <w:sz w:val="24"/>
          <w:szCs w:val="24"/>
          <w:lang w:val="hy-AM"/>
        </w:rPr>
        <w:lastRenderedPageBreak/>
        <w:t>առաջադիմության մեղքը բնավ չի կարելի դնել ուսուցչի կամ նրա կողմից ընտրված ուսուցման ռազավարության վրա: Կարևոր է նաև ընտանիքի դերակատարումը:</w:t>
      </w:r>
    </w:p>
    <w:p w14:paraId="3CBC8D33" w14:textId="77777777" w:rsidR="00DB17DB" w:rsidRPr="00F66C33" w:rsidRDefault="00DB17DB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Այդուհանդերձ, եթե դասավանդման ընթացքում  ուսուցիչը դաստիարակում է բարձր արժեքներ` այդ թվում ցույց տալով որ հաճախակի համացանցում ժամանակի անցկացումը վնասակար է, իսկ ծնողն ուղղակի թույլ է տալիս, սովորողի մոտ ձևավորվում է խոսքի թերարժեքություն և ամենաթողության զգացողություն: Ուստի, նա ընտրում է զվարճանքն ու խաղը: Նման իրավիճակները բացառված չեն` հաշվի առնելով ծնողի անգիտությունը կամ զբաղվածությունը</w:t>
      </w:r>
      <w:r w:rsidR="00CB6EA1" w:rsidRPr="00F66C33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Նախագծային ուսուցումը թույլ կտա, որ ուսուցիչը կարողանա </w:t>
      </w:r>
      <w:r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համացանցը ճիշտ օգտագործելու </w:t>
      </w:r>
      <w:r w:rsidR="00CB6EA1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հմտություններ ևս ձևավորի սովորողների մեջ, </w:t>
      </w:r>
      <w:r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ուղղորդի նախագծերի կամ սոցիալական աշխատանքների ստեղծման</w:t>
      </w:r>
      <w:r w:rsidR="00CB6EA1" w:rsidRPr="00F66C33">
        <w:rPr>
          <w:rFonts w:ascii="Arial Unicode" w:hAnsi="Arial Unicode"/>
          <w:sz w:val="24"/>
          <w:szCs w:val="24"/>
          <w:shd w:val="clear" w:color="auto" w:fill="FFFFFF"/>
          <w:lang w:val="hy-AM"/>
        </w:rPr>
        <w:t>:</w:t>
      </w:r>
    </w:p>
    <w:p w14:paraId="2881B2F3" w14:textId="77777777" w:rsidR="00C32043" w:rsidRPr="00F66C33" w:rsidRDefault="00CB6EA1" w:rsidP="00227A52">
      <w:pPr>
        <w:spacing w:after="0" w:line="360" w:lineRule="auto"/>
        <w:ind w:firstLine="567"/>
        <w:jc w:val="both"/>
        <w:rPr>
          <w:rFonts w:ascii="Arial Unicode" w:eastAsia="Times New Roman" w:hAnsi="Arial Unicode" w:cs="Verdana"/>
          <w:color w:val="000000"/>
          <w:sz w:val="24"/>
          <w:szCs w:val="24"/>
          <w:lang w:val="hy-AM" w:eastAsia="ru-RU"/>
        </w:rPr>
      </w:pPr>
      <w:r w:rsidRPr="00F66C33">
        <w:rPr>
          <w:rFonts w:ascii="Arial Unicode" w:eastAsia="Times New Roman" w:hAnsi="Arial Unicode" w:cs="Verdana"/>
          <w:color w:val="000000"/>
          <w:sz w:val="24"/>
          <w:szCs w:val="24"/>
          <w:lang w:val="hy-AM" w:eastAsia="ru-RU"/>
        </w:rPr>
        <w:t>Այսպիսով կարծում ենք, որ նախագծային ուսուցումը կարող է սովորողին տալ այն, ինչը նա կփորձի գտնել ուսումնառության գործընթացից դուրս: Լիահուս ենք, որ այս ուսուցման ներդրումը ՀՀ կրթական համակարգում մեծապես կնպաստի պատրաստված, խելացի ու գիտակից սերունդ ունենալուն:</w:t>
      </w:r>
    </w:p>
    <w:p w14:paraId="12BACA74" w14:textId="77777777" w:rsidR="00592423" w:rsidRPr="00F66C33" w:rsidRDefault="00592423" w:rsidP="00F66C33">
      <w:pPr>
        <w:spacing w:line="360" w:lineRule="auto"/>
        <w:rPr>
          <w:rFonts w:ascii="Arial Unicode" w:hAnsi="Arial Unicode" w:cs="Sylfaen"/>
          <w:sz w:val="24"/>
          <w:szCs w:val="24"/>
          <w:lang w:val="hy-AM"/>
        </w:rPr>
      </w:pPr>
    </w:p>
    <w:p w14:paraId="22F58422" w14:textId="77777777" w:rsidR="00C32043" w:rsidRPr="00F66C33" w:rsidRDefault="00C32043" w:rsidP="00F66C33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3FDAC479" w14:textId="77777777" w:rsidR="00C32043" w:rsidRPr="00F66C33" w:rsidRDefault="00C3204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  </w:t>
      </w:r>
    </w:p>
    <w:p w14:paraId="46B031AB" w14:textId="77777777" w:rsidR="00C32043" w:rsidRPr="00F66C33" w:rsidRDefault="00C3204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706E538C" w14:textId="77777777" w:rsidR="00C32043" w:rsidRPr="00F66C33" w:rsidRDefault="00C32043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53880750" w14:textId="77777777" w:rsidR="00EF6279" w:rsidRPr="00F66C33" w:rsidRDefault="00EF6279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248D5FCE" w14:textId="77777777" w:rsidR="00CB6EA1" w:rsidRPr="00F66C33" w:rsidRDefault="00CB6EA1" w:rsidP="00F66C33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F66C33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             </w:t>
      </w:r>
      <w:r w:rsidR="00EF6279" w:rsidRPr="00F66C33">
        <w:rPr>
          <w:rFonts w:ascii="Arial Unicode" w:hAnsi="Arial Unicode"/>
          <w:b/>
          <w:sz w:val="24"/>
          <w:szCs w:val="24"/>
          <w:lang w:val="hy-AM"/>
        </w:rPr>
        <w:t xml:space="preserve"> </w:t>
      </w:r>
    </w:p>
    <w:p w14:paraId="5EA13036" w14:textId="7113EAD0" w:rsidR="00CB6EA1" w:rsidRDefault="00CB6EA1" w:rsidP="00F66C33">
      <w:pPr>
        <w:spacing w:line="360" w:lineRule="auto"/>
        <w:rPr>
          <w:b/>
          <w:sz w:val="24"/>
          <w:szCs w:val="24"/>
          <w:lang w:val="hy-AM"/>
        </w:rPr>
      </w:pPr>
    </w:p>
    <w:p w14:paraId="2424208B" w14:textId="190130D1" w:rsidR="00227A52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5DBA7DDE" w14:textId="567B937A" w:rsidR="00227A52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5DD58363" w14:textId="631E6586" w:rsidR="00227A52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2029A97D" w14:textId="7957D1C9" w:rsidR="00227A52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391800C2" w14:textId="77777777" w:rsidR="00227A52" w:rsidRPr="00227A52" w:rsidRDefault="00227A52" w:rsidP="00F66C33">
      <w:pPr>
        <w:spacing w:line="360" w:lineRule="auto"/>
        <w:rPr>
          <w:b/>
          <w:sz w:val="24"/>
          <w:szCs w:val="24"/>
          <w:lang w:val="hy-AM"/>
        </w:rPr>
      </w:pPr>
    </w:p>
    <w:p w14:paraId="68C3614E" w14:textId="68E1EC50" w:rsidR="00C32043" w:rsidRPr="00F66C33" w:rsidRDefault="00C32043" w:rsidP="00227A52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66C33">
        <w:rPr>
          <w:rFonts w:ascii="Arial Unicode" w:hAnsi="Arial Unicode"/>
          <w:b/>
          <w:sz w:val="28"/>
          <w:szCs w:val="28"/>
          <w:lang w:val="hy-AM"/>
        </w:rPr>
        <w:lastRenderedPageBreak/>
        <w:t>ԵԶՐԱԿԱՑՈՒԹՅՈՒՆ</w:t>
      </w:r>
    </w:p>
    <w:p w14:paraId="2A78D770" w14:textId="77777777" w:rsidR="00EF6279" w:rsidRPr="00F66C33" w:rsidRDefault="00EF6279" w:rsidP="00227A5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 xml:space="preserve">Ուսումնասիրության ենթարկելով ուսուցման նախագծային  մեթոդը, դրա հիմնական գործառույթները, տեսակներն ու մեթոդից ակնկալվող վերջնարդյունքը` </w:t>
      </w:r>
      <w:r w:rsidR="00CB6EA1" w:rsidRPr="00F66C33">
        <w:rPr>
          <w:rFonts w:ascii="Arial Unicode" w:hAnsi="Arial Unicode"/>
          <w:sz w:val="24"/>
          <w:szCs w:val="24"/>
          <w:lang w:val="hy-AM"/>
        </w:rPr>
        <w:t>բերնք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մի քանի ամփոփիչ դրույթներ.</w:t>
      </w:r>
    </w:p>
    <w:p w14:paraId="78ED9EF4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Նախագծային մեթոդի ներդրում ՀՀ դպրոցներում կարող է մեծապես ազդել կրթության որակի բարձրացման վրա:</w:t>
      </w:r>
    </w:p>
    <w:p w14:paraId="4EF7EA7B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Նախագծային մեթոդի ներդրումը ուղղակի անհրաժեշտություն է, քանի որ թույլ կտա կառավարել սովորողների մուտքը համացանցային տեղեկատվական հոսքեր` ի նպաստ կրթության որակի բարձրացման:</w:t>
      </w:r>
    </w:p>
    <w:p w14:paraId="17EB43A2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Սովորողների մոտ ինքնուրույնության, նախաձեռնողականության զարգացան հետ մեկտեղ դպրոցական ծրագրով նախատեսված ուսումնական առարկաները նրանց համար կդառնան մատչելի, կիրառելի ու հետաքրքիր:</w:t>
      </w:r>
    </w:p>
    <w:p w14:paraId="378E5440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/>
          <w:sz w:val="24"/>
          <w:szCs w:val="24"/>
          <w:lang w:val="hy-AM"/>
        </w:rPr>
        <w:t>Նախագծային ուսուցումը, նախագծային մեթոդի համընդհանուր կիառությունը թույլ կտա սովորողին վերարժևորել սեփական գիտելիքը, ձգտել ավելիի, կարևորել ինքնակրթությունը:</w:t>
      </w:r>
    </w:p>
    <w:p w14:paraId="6A42F024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մեթոդի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ներդրումը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կօգնի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սովորողներին տեսական ու գործնական բաղադրիչները արդյունավետ համակարգել, ձեռք բերել մի շարք գործնական կարողություններ:</w:t>
      </w:r>
    </w:p>
    <w:p w14:paraId="25038D91" w14:textId="77777777" w:rsidR="00EF6279" w:rsidRPr="00F66C33" w:rsidRDefault="00EF6279" w:rsidP="00227A52">
      <w:pPr>
        <w:pStyle w:val="a9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Unicode" w:hAnsi="Arial Unicode"/>
          <w:sz w:val="24"/>
          <w:szCs w:val="24"/>
          <w:lang w:val="hy-AM"/>
        </w:rPr>
      </w:pPr>
      <w:r w:rsidRPr="00F66C33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մեթոդի ներդրումը կնպաստի սովորողների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ստեղծագործական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ներուժի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ակտիվացմանը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կարողությունների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բացահայտմանը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յուրաքանչյուր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կրթության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անհատական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ուղու</w:t>
      </w:r>
      <w:r w:rsidRPr="00F66C3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F66C33">
        <w:rPr>
          <w:rFonts w:ascii="Arial Unicode" w:hAnsi="Arial Unicode" w:cs="Sylfaen"/>
          <w:sz w:val="24"/>
          <w:szCs w:val="24"/>
          <w:lang w:val="hy-AM"/>
        </w:rPr>
        <w:t>ստեղծմանը:</w:t>
      </w:r>
    </w:p>
    <w:p w14:paraId="145AAA27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753E4FAA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7283211E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2B9A7F8D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611BFD3E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09CF1622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6890CB53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15D5191B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2B30CE24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14:paraId="0A6110CD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sz w:val="28"/>
          <w:szCs w:val="28"/>
          <w:lang w:val="hy-AM"/>
        </w:rPr>
      </w:pPr>
    </w:p>
    <w:p w14:paraId="48CE3428" w14:textId="77777777" w:rsidR="00EF6279" w:rsidRPr="00F66C33" w:rsidRDefault="00EF6279" w:rsidP="00F66C33">
      <w:pPr>
        <w:spacing w:line="360" w:lineRule="auto"/>
        <w:rPr>
          <w:rFonts w:ascii="Arial Unicode" w:hAnsi="Arial Unicode"/>
          <w:sz w:val="28"/>
          <w:szCs w:val="28"/>
          <w:lang w:val="hy-AM"/>
        </w:rPr>
      </w:pPr>
      <w:r w:rsidRPr="00F66C33">
        <w:rPr>
          <w:rFonts w:ascii="Arial Unicode" w:hAnsi="Arial Unicode"/>
          <w:sz w:val="28"/>
          <w:szCs w:val="28"/>
          <w:lang w:val="hy-AM"/>
        </w:rPr>
        <w:t xml:space="preserve">             </w:t>
      </w:r>
    </w:p>
    <w:p w14:paraId="6EB60109" w14:textId="24F72A9C" w:rsidR="00C32043" w:rsidRPr="00F66C33" w:rsidRDefault="00C32043" w:rsidP="00227A52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F66C33">
        <w:rPr>
          <w:rFonts w:ascii="Arial Unicode" w:hAnsi="Arial Unicode" w:cs="Sylfaen"/>
          <w:b/>
          <w:sz w:val="28"/>
          <w:szCs w:val="28"/>
          <w:lang w:val="hy-AM"/>
        </w:rPr>
        <w:lastRenderedPageBreak/>
        <w:t>ՕԳՏԱԳՈՐԾՎԱԾ</w:t>
      </w:r>
      <w:r w:rsidRPr="00F66C33">
        <w:rPr>
          <w:rFonts w:ascii="Arial Unicode" w:hAnsi="Arial Unicode"/>
          <w:b/>
          <w:sz w:val="28"/>
          <w:szCs w:val="28"/>
          <w:lang w:val="hy-AM"/>
        </w:rPr>
        <w:t xml:space="preserve"> ԳՐԱԿԱՆՈՒԹՅԱՆ ՑԱՆԿ</w:t>
      </w:r>
    </w:p>
    <w:p w14:paraId="5752AA42" w14:textId="77777777" w:rsidR="00C32043" w:rsidRPr="00F66C33" w:rsidRDefault="00C32043" w:rsidP="00F66C33">
      <w:pPr>
        <w:pStyle w:val="a9"/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</w:p>
    <w:p w14:paraId="195A86B6" w14:textId="77777777" w:rsidR="00CB6EA1" w:rsidRPr="00227A52" w:rsidRDefault="00CB6EA1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ՀՀ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Կառավարության՝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08.04.2010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թիվ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439-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ոշում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fr-FR"/>
        </w:rPr>
        <w:t>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չափորոշչի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ձևավորման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հաստատման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կարգը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չափորոշիչը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հաստատելու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,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Հայաստանի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Հանրապետության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կառավարության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2004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մայիսի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27-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ի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N 771-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հունիսի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17-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ի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 xml:space="preserve"> N 900-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ոշումներն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ուժը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կորցրած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ճանաչելու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</w:rPr>
        <w:t>մասին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</w:rPr>
        <w:t>»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hy-AM"/>
        </w:rPr>
        <w:t>:</w:t>
      </w:r>
    </w:p>
    <w:p w14:paraId="40EEBAB3" w14:textId="77777777" w:rsidR="00CB6EA1" w:rsidRPr="00227A52" w:rsidRDefault="00D97B07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hyperlink r:id="rId8" w:history="1">
        <w:r w:rsidR="00CB6EA1" w:rsidRPr="00227A52">
          <w:rPr>
            <w:rStyle w:val="Hyperlink0"/>
            <w:rFonts w:ascii="Arial Unicode" w:hAnsi="Arial Unicode" w:cs="GHEA Grapalat"/>
            <w:iCs/>
            <w:sz w:val="24"/>
            <w:szCs w:val="24"/>
          </w:rPr>
          <w:t>#EdcampArmenia2020</w:t>
        </w:r>
      </w:hyperlink>
      <w:r w:rsidR="00CB6EA1" w:rsidRPr="00227A52">
        <w:rPr>
          <w:rFonts w:ascii="Arial Unicode" w:hAnsi="Arial Unicode" w:cs="GHEA Grapalat"/>
          <w:i/>
          <w:iCs/>
          <w:sz w:val="24"/>
          <w:szCs w:val="24"/>
        </w:rPr>
        <w:t>.</w:t>
      </w:r>
      <w:r w:rsidR="00CB6EA1" w:rsidRPr="00227A52">
        <w:rPr>
          <w:rFonts w:ascii="Arial Unicode" w:hAnsi="Arial Unicode" w:cs="GHEA Grapalat"/>
          <w:i/>
          <w:iCs/>
          <w:sz w:val="24"/>
          <w:szCs w:val="24"/>
          <w:lang w:val="hy-AM"/>
        </w:rPr>
        <w:t xml:space="preserve"> «</w:t>
      </w:r>
      <w:r w:rsidR="00CB6EA1" w:rsidRPr="00227A52">
        <w:rPr>
          <w:rFonts w:ascii="Arial Unicode" w:hAnsi="Arial Unicode" w:cs="Times New Roman"/>
          <w:sz w:val="24"/>
          <w:szCs w:val="24"/>
          <w:shd w:val="clear" w:color="auto" w:fill="FFFFFF"/>
          <w:lang w:val="hy-AM"/>
        </w:rPr>
        <w:t>Մասնակցային մշակույթ և կոմպետենցիաների վրա հիմնված ուսուցում»</w:t>
      </w:r>
      <w:r w:rsidR="00CB6EA1" w:rsidRPr="00227A52">
        <w:rPr>
          <w:rFonts w:ascii="Arial Unicode" w:hAnsi="Arial Unicode" w:cs="Times New Roman"/>
          <w:iCs/>
          <w:sz w:val="24"/>
          <w:szCs w:val="24"/>
          <w:shd w:val="clear" w:color="auto" w:fill="FFFFFF"/>
          <w:lang w:val="hy-AM"/>
        </w:rPr>
        <w:t xml:space="preserve">, </w:t>
      </w:r>
      <w:r w:rsidR="00CB6EA1" w:rsidRPr="00227A52">
        <w:rPr>
          <w:rFonts w:ascii="Arial Unicode" w:hAnsi="Arial Unicode" w:cs="Times New Roman"/>
          <w:sz w:val="24"/>
          <w:szCs w:val="24"/>
          <w:shd w:val="clear" w:color="auto" w:fill="FFFFFF"/>
          <w:lang w:val="hy-AM"/>
        </w:rPr>
        <w:t>ռեսուրսգրքույկ</w:t>
      </w:r>
      <w:r w:rsidR="00CB6EA1" w:rsidRPr="00227A52">
        <w:rPr>
          <w:rFonts w:ascii="Arial Unicode" w:hAnsi="Arial Unicode" w:cs="Times New Roman"/>
          <w:iCs/>
          <w:sz w:val="24"/>
          <w:szCs w:val="24"/>
          <w:shd w:val="clear" w:color="auto" w:fill="FFFFFF"/>
          <w:lang w:val="hy-AM"/>
        </w:rPr>
        <w:t xml:space="preserve">, </w:t>
      </w:r>
      <w:r w:rsidR="00CB6EA1" w:rsidRPr="00227A52">
        <w:rPr>
          <w:rFonts w:ascii="Arial Unicode" w:hAnsi="Arial Unicode" w:cs="Times New Roman"/>
          <w:sz w:val="24"/>
          <w:szCs w:val="24"/>
          <w:shd w:val="clear" w:color="auto" w:fill="FFFFFF"/>
          <w:lang w:val="hy-AM"/>
        </w:rPr>
        <w:t>Երևան</w:t>
      </w:r>
      <w:r w:rsidR="00CB6EA1" w:rsidRPr="00227A52">
        <w:rPr>
          <w:rFonts w:ascii="Arial Unicode" w:hAnsi="Arial Unicode" w:cs="Times New Roman"/>
          <w:iCs/>
          <w:sz w:val="24"/>
          <w:szCs w:val="24"/>
          <w:shd w:val="clear" w:color="auto" w:fill="FFFFFF"/>
          <w:lang w:val="hy-AM"/>
        </w:rPr>
        <w:t>, 2020:</w:t>
      </w:r>
    </w:p>
    <w:p w14:paraId="217D42EA" w14:textId="77777777" w:rsidR="00CB6EA1" w:rsidRPr="00227A52" w:rsidRDefault="00D97B07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hyperlink r:id="rId9" w:history="1">
        <w:r w:rsidR="00CB6EA1" w:rsidRPr="00227A52">
          <w:rPr>
            <w:rStyle w:val="aa"/>
            <w:rFonts w:ascii="Arial Unicode" w:hAnsi="Arial Unicode"/>
            <w:sz w:val="24"/>
            <w:szCs w:val="24"/>
            <w:lang w:val="hy-AM"/>
          </w:rPr>
          <w:t>http://www.parliament.am/drafts.php?sel=showdraft&amp;DraftID=2336&amp;Reading=0</w:t>
        </w:r>
      </w:hyperlink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GHEA Grapalat"/>
          <w:sz w:val="24"/>
          <w:szCs w:val="24"/>
          <w:lang w:val="hy-AM"/>
        </w:rPr>
        <w:t xml:space="preserve"> «ՀՀ օրենքը ուսուցչի կարգավիճակի մասին»:</w:t>
      </w:r>
    </w:p>
    <w:p w14:paraId="5D7CD556" w14:textId="77777777" w:rsidR="00CB6EA1" w:rsidRPr="00227A52" w:rsidRDefault="00CB6EA1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227A52">
        <w:rPr>
          <w:rFonts w:ascii="Arial Unicode" w:hAnsi="Arial Unicode" w:cs="GHEA Grapalat"/>
          <w:sz w:val="24"/>
          <w:szCs w:val="24"/>
          <w:lang w:val="hy-AM"/>
        </w:rPr>
        <w:t xml:space="preserve"> «Ներառական կրթության ռազմավարություն»</w:t>
      </w:r>
      <w:r w:rsidRPr="00227A52">
        <w:rPr>
          <w:rFonts w:ascii="Arial Unicode" w:hAnsi="Arial Unicode" w:cs="GHEA Grapalat"/>
          <w:iCs/>
          <w:sz w:val="24"/>
          <w:szCs w:val="24"/>
          <w:lang w:val="hy-AM"/>
        </w:rPr>
        <w:t xml:space="preserve">, </w:t>
      </w:r>
      <w:r w:rsidRPr="00227A52">
        <w:rPr>
          <w:rFonts w:ascii="Arial Unicode" w:hAnsi="Arial Unicode" w:cs="GHEA Grapalat"/>
          <w:sz w:val="24"/>
          <w:szCs w:val="24"/>
          <w:lang w:val="hy-AM"/>
        </w:rPr>
        <w:t>դասագիրք</w:t>
      </w:r>
      <w:r w:rsidRPr="00227A52">
        <w:rPr>
          <w:rFonts w:ascii="Arial Unicode" w:hAnsi="Arial Unicode" w:cs="GHEA Grapalat"/>
          <w:iCs/>
          <w:sz w:val="24"/>
          <w:szCs w:val="24"/>
          <w:lang w:val="hy-AM"/>
        </w:rPr>
        <w:t xml:space="preserve">,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երկրորդ հրատարակություն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Երևան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4"/>
          <w:szCs w:val="24"/>
          <w:shd w:val="clear" w:color="auto" w:fill="FFFFFF"/>
          <w:lang w:val="hy-AM"/>
        </w:rPr>
        <w:t>Ասողիկ</w:t>
      </w:r>
      <w:r w:rsidRPr="00227A52">
        <w:rPr>
          <w:rFonts w:ascii="Arial Unicode" w:hAnsi="Arial Unicode" w:cs="GHEA Grapalat"/>
          <w:iCs/>
          <w:sz w:val="24"/>
          <w:szCs w:val="24"/>
          <w:shd w:val="clear" w:color="auto" w:fill="FFFFFF"/>
          <w:lang w:val="hy-AM"/>
        </w:rPr>
        <w:t>, 2020:</w:t>
      </w:r>
    </w:p>
    <w:p w14:paraId="19112547" w14:textId="77777777" w:rsidR="00CB6EA1" w:rsidRPr="00227A52" w:rsidRDefault="00CB6EA1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227A52">
        <w:rPr>
          <w:rFonts w:ascii="Arial Unicode" w:hAnsi="Arial Unicode" w:cs="Sylfaen"/>
          <w:sz w:val="24"/>
          <w:szCs w:val="24"/>
          <w:lang w:val="hy-AM"/>
        </w:rPr>
        <w:t xml:space="preserve">Ա. Թոփուզյան, Մանկավարժական միտք, 2012, </w:t>
      </w:r>
      <w:r w:rsidRPr="00227A52">
        <w:rPr>
          <w:rFonts w:ascii="Arial Unicode" w:hAnsi="Arial Unicode"/>
          <w:sz w:val="24"/>
          <w:szCs w:val="24"/>
          <w:lang w:val="hy-AM"/>
        </w:rPr>
        <w:t>«</w:t>
      </w:r>
      <w:r w:rsidRPr="00227A52">
        <w:rPr>
          <w:rFonts w:ascii="Arial Unicode" w:hAnsi="Arial Unicode" w:cs="Sylfaen"/>
          <w:sz w:val="24"/>
          <w:szCs w:val="24"/>
          <w:lang w:val="hy-AM"/>
        </w:rPr>
        <w:t>Ժամանակակից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/>
        </w:rPr>
        <w:t>ուսուցչին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/>
        </w:rPr>
        <w:t>ներկայացվող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27A52">
        <w:rPr>
          <w:rFonts w:ascii="Arial Unicode" w:hAnsi="Arial Unicode" w:cs="Sylfaen"/>
          <w:sz w:val="24"/>
          <w:szCs w:val="24"/>
          <w:lang w:val="hy-AM"/>
        </w:rPr>
        <w:t>պահանջները</w:t>
      </w:r>
      <w:r w:rsidRPr="00227A52">
        <w:rPr>
          <w:rFonts w:ascii="Arial Unicode" w:hAnsi="Arial Unicode"/>
          <w:sz w:val="24"/>
          <w:szCs w:val="24"/>
          <w:lang w:val="hy-AM"/>
        </w:rPr>
        <w:t>»</w:t>
      </w:r>
      <w:r w:rsidRPr="00227A52">
        <w:rPr>
          <w:rFonts w:ascii="Arial Unicode" w:hAnsi="Arial Unicode" w:cs="Sylfaen"/>
          <w:sz w:val="24"/>
          <w:szCs w:val="24"/>
          <w:lang w:val="hy-AM"/>
        </w:rPr>
        <w:t>, էջ 13:</w:t>
      </w:r>
    </w:p>
    <w:p w14:paraId="41CFD0E3" w14:textId="77777777" w:rsidR="00CB6EA1" w:rsidRPr="00227A52" w:rsidRDefault="00D97B07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hyperlink r:id="rId10" w:history="1">
        <w:r w:rsidR="00CB6EA1" w:rsidRPr="00227A52">
          <w:rPr>
            <w:rStyle w:val="aa"/>
            <w:rFonts w:ascii="Arial Unicode" w:hAnsi="Arial Unicode"/>
            <w:sz w:val="24"/>
            <w:szCs w:val="24"/>
            <w:lang w:val="hy-AM"/>
          </w:rPr>
          <w:t>http://boon.am/learning/</w:t>
        </w:r>
      </w:hyperlink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Նախագծային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ուսուցում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.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Ալեքսանդր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Շագաֆյան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(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Կրթություն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ամենուր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և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 xml:space="preserve"> </w:t>
      </w:r>
      <w:r w:rsidR="00CB6EA1" w:rsidRPr="00227A52">
        <w:rPr>
          <w:rFonts w:ascii="Arial Unicode" w:hAnsi="Arial Unicode" w:cs="Sylfaen"/>
          <w:sz w:val="24"/>
          <w:szCs w:val="24"/>
          <w:lang w:val="hy-AM"/>
        </w:rPr>
        <w:t>բոլորին</w:t>
      </w:r>
      <w:r w:rsidR="00CB6EA1" w:rsidRPr="00227A52">
        <w:rPr>
          <w:rFonts w:ascii="Arial Unicode" w:hAnsi="Arial Unicode"/>
          <w:sz w:val="24"/>
          <w:szCs w:val="24"/>
          <w:lang w:val="hy-AM"/>
        </w:rPr>
        <w:t>)</w:t>
      </w:r>
    </w:p>
    <w:p w14:paraId="5C8D61DD" w14:textId="77777777" w:rsidR="00CB6EA1" w:rsidRPr="00227A52" w:rsidRDefault="00CB6EA1" w:rsidP="00227A52">
      <w:pPr>
        <w:pStyle w:val="Default"/>
        <w:numPr>
          <w:ilvl w:val="0"/>
          <w:numId w:val="31"/>
        </w:numPr>
        <w:spacing w:line="360" w:lineRule="auto"/>
        <w:ind w:left="714" w:hanging="357"/>
        <w:jc w:val="both"/>
        <w:rPr>
          <w:rFonts w:ascii="Arial Unicode" w:eastAsia="Times New Roman" w:hAnsi="Arial Unicode" w:cs="Times New Roman"/>
          <w:sz w:val="24"/>
          <w:szCs w:val="24"/>
          <w:shd w:val="clear" w:color="auto" w:fill="FFFFFF"/>
        </w:rPr>
      </w:pPr>
      <w:r w:rsidRPr="00227A52">
        <w:rPr>
          <w:rFonts w:ascii="Arial Unicode" w:hAnsi="Arial Unicode"/>
          <w:sz w:val="24"/>
          <w:szCs w:val="24"/>
        </w:rPr>
        <w:t>Ю. Г. Шихваргер</w:t>
      </w:r>
      <w:r w:rsidRPr="00227A5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227A52">
        <w:rPr>
          <w:rFonts w:ascii="Arial Unicode" w:hAnsi="Arial Unicode" w:cs="Times New Roman"/>
          <w:sz w:val="24"/>
          <w:szCs w:val="24"/>
          <w:lang w:val="hy-AM" w:eastAsia="ru-RU"/>
        </w:rPr>
        <w:t>«</w:t>
      </w:r>
      <w:r w:rsidRPr="00227A52">
        <w:rPr>
          <w:rFonts w:ascii="Arial Unicode" w:hAnsi="Arial Unicode"/>
          <w:sz w:val="24"/>
          <w:szCs w:val="24"/>
        </w:rPr>
        <w:t>М</w:t>
      </w:r>
      <w:r w:rsidRPr="00227A52">
        <w:rPr>
          <w:rFonts w:ascii="Arial Unicode" w:hAnsi="Arial Unicode"/>
          <w:sz w:val="24"/>
          <w:szCs w:val="24"/>
          <w:lang w:val="hy-AM"/>
        </w:rPr>
        <w:t>етод проектов в профессиональном обучении педагогов</w:t>
      </w:r>
      <w:r w:rsidRPr="00227A52">
        <w:rPr>
          <w:rFonts w:ascii="Arial Unicode" w:hAnsi="Arial Unicode" w:cs="Times New Roman"/>
          <w:sz w:val="24"/>
          <w:szCs w:val="24"/>
          <w:lang w:val="hy-AM" w:eastAsia="ru-RU"/>
        </w:rPr>
        <w:t>», Новосибирск 2013, стр.8</w:t>
      </w:r>
    </w:p>
    <w:p w14:paraId="36F04D7A" w14:textId="77777777" w:rsidR="00D92A60" w:rsidRPr="00F66C33" w:rsidRDefault="00D92A60" w:rsidP="00F66C33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sectPr w:rsidR="00D92A60" w:rsidRPr="00F66C33" w:rsidSect="00F66C3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B32C" w14:textId="77777777" w:rsidR="00D97B07" w:rsidRDefault="00D97B07" w:rsidP="00EF3F24">
      <w:pPr>
        <w:spacing w:after="0" w:line="240" w:lineRule="auto"/>
      </w:pPr>
      <w:r>
        <w:separator/>
      </w:r>
    </w:p>
  </w:endnote>
  <w:endnote w:type="continuationSeparator" w:id="0">
    <w:p w14:paraId="5EDBD489" w14:textId="77777777" w:rsidR="00D97B07" w:rsidRDefault="00D97B07" w:rsidP="00E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CC"/>
    <w:family w:val="auto"/>
    <w:pitch w:val="variable"/>
    <w:sig w:usb0="A00026EF" w:usb1="5000205B" w:usb2="0000008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6551"/>
      <w:docPartObj>
        <w:docPartGallery w:val="Page Numbers (Bottom of Page)"/>
        <w:docPartUnique/>
      </w:docPartObj>
    </w:sdtPr>
    <w:sdtEndPr/>
    <w:sdtContent>
      <w:p w14:paraId="675DDBCF" w14:textId="77777777" w:rsidR="00F66C33" w:rsidRDefault="0050027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67409" w14:textId="77777777" w:rsidR="00F66C33" w:rsidRDefault="00F66C3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93E1" w14:textId="77777777" w:rsidR="00D97B07" w:rsidRDefault="00D97B07" w:rsidP="00EF3F24">
      <w:pPr>
        <w:spacing w:after="0" w:line="240" w:lineRule="auto"/>
      </w:pPr>
      <w:r>
        <w:separator/>
      </w:r>
    </w:p>
  </w:footnote>
  <w:footnote w:type="continuationSeparator" w:id="0">
    <w:p w14:paraId="788E6B3D" w14:textId="77777777" w:rsidR="00D97B07" w:rsidRDefault="00D97B07" w:rsidP="00EF3F24">
      <w:pPr>
        <w:spacing w:after="0" w:line="240" w:lineRule="auto"/>
      </w:pPr>
      <w:r>
        <w:continuationSeparator/>
      </w:r>
    </w:p>
  </w:footnote>
  <w:footnote w:id="1">
    <w:p w14:paraId="384A01F7" w14:textId="143B2C6F" w:rsidR="00DB17DB" w:rsidRPr="00227A52" w:rsidRDefault="00DB17DB" w:rsidP="00227A52">
      <w:pPr>
        <w:pStyle w:val="Default"/>
        <w:spacing w:line="360" w:lineRule="auto"/>
        <w:jc w:val="both"/>
        <w:rPr>
          <w:rFonts w:ascii="Arial Unicode" w:eastAsia="Times New Roman" w:hAnsi="Arial Unicode" w:cs="Times New Roman"/>
          <w:sz w:val="20"/>
          <w:szCs w:val="20"/>
          <w:shd w:val="clear" w:color="auto" w:fill="FFFFFF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ՀՀ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Կառավարության՝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08.04.2010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թիվ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439-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ոշում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fr-FR"/>
        </w:rPr>
        <w:t>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չափորոշչի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ձևավորման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հաստատման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կարգը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չափորոշիչը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հաստատելու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Հայաստանի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Հանրապետության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կառավարության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2004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մայիսի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27-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N 771-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հունիսի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17-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N 900-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ոշումներն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ուժը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կորցրած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ճանաչելու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մասին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>»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>:</w:t>
      </w:r>
    </w:p>
  </w:footnote>
  <w:footnote w:id="2">
    <w:p w14:paraId="0A3A3B3F" w14:textId="77777777" w:rsidR="00DB17DB" w:rsidRPr="00227A52" w:rsidRDefault="00DB17DB" w:rsidP="00227A52">
      <w:pPr>
        <w:spacing w:after="0" w:line="360" w:lineRule="auto"/>
        <w:jc w:val="both"/>
        <w:rPr>
          <w:rFonts w:ascii="Arial Unicode" w:hAnsi="Arial Unicode" w:cs="Times New Roman"/>
          <w:sz w:val="20"/>
          <w:szCs w:val="20"/>
          <w:lang w:val="hy-AM" w:eastAsia="ru-RU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</w:rPr>
        <w:t xml:space="preserve"> Ю. Г. Шихваргер</w:t>
      </w:r>
      <w:r w:rsidRPr="00227A52">
        <w:rPr>
          <w:rFonts w:ascii="Arial Unicode" w:hAnsi="Arial Unicode"/>
          <w:sz w:val="20"/>
          <w:szCs w:val="20"/>
          <w:lang w:val="hy-AM"/>
        </w:rPr>
        <w:t xml:space="preserve">, </w:t>
      </w:r>
      <w:r w:rsidRPr="00227A52">
        <w:rPr>
          <w:rFonts w:ascii="Arial Unicode" w:hAnsi="Arial Unicode" w:cs="Times New Roman"/>
          <w:sz w:val="20"/>
          <w:szCs w:val="20"/>
          <w:lang w:val="hy-AM" w:eastAsia="ru-RU"/>
        </w:rPr>
        <w:t>«</w:t>
      </w:r>
      <w:r w:rsidRPr="00227A52">
        <w:rPr>
          <w:rFonts w:ascii="Arial Unicode" w:hAnsi="Arial Unicode"/>
          <w:sz w:val="20"/>
          <w:szCs w:val="20"/>
        </w:rPr>
        <w:t>М</w:t>
      </w:r>
      <w:r w:rsidRPr="00227A52">
        <w:rPr>
          <w:rFonts w:ascii="Arial Unicode" w:hAnsi="Arial Unicode"/>
          <w:sz w:val="20"/>
          <w:szCs w:val="20"/>
          <w:lang w:val="hy-AM"/>
        </w:rPr>
        <w:t>етод проектов в профессиональном обучении педагогов</w:t>
      </w:r>
      <w:r w:rsidRPr="00227A52">
        <w:rPr>
          <w:rFonts w:ascii="Arial Unicode" w:hAnsi="Arial Unicode" w:cs="Times New Roman"/>
          <w:sz w:val="20"/>
          <w:szCs w:val="20"/>
          <w:lang w:val="hy-AM" w:eastAsia="ru-RU"/>
        </w:rPr>
        <w:t>», Новосибирск 2013, стр.8</w:t>
      </w:r>
    </w:p>
  </w:footnote>
  <w:footnote w:id="3">
    <w:p w14:paraId="48320C86" w14:textId="72C2E352" w:rsidR="00DB17DB" w:rsidRPr="00227A52" w:rsidRDefault="00DB17DB" w:rsidP="00227A52">
      <w:pPr>
        <w:pStyle w:val="af"/>
        <w:spacing w:line="360" w:lineRule="auto"/>
        <w:jc w:val="both"/>
        <w:rPr>
          <w:sz w:val="20"/>
          <w:szCs w:val="20"/>
          <w:lang w:val="hy-AM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hyperlink r:id="rId1" w:history="1">
        <w:r w:rsidRPr="00227A52">
          <w:rPr>
            <w:rStyle w:val="Hyperlink0"/>
            <w:rFonts w:ascii="Arial Unicode" w:hAnsi="Arial Unicode" w:cs="GHEA Grapalat"/>
            <w:iCs/>
            <w:sz w:val="20"/>
            <w:szCs w:val="20"/>
            <w:lang w:val="it-IT"/>
          </w:rPr>
          <w:t>#EdcampArmenia2020</w:t>
        </w:r>
      </w:hyperlink>
      <w:r w:rsidRPr="00227A52">
        <w:rPr>
          <w:rFonts w:ascii="Arial Unicode" w:hAnsi="Arial Unicode"/>
          <w:i/>
          <w:iCs/>
          <w:sz w:val="20"/>
          <w:szCs w:val="20"/>
          <w:lang w:val="it-IT"/>
        </w:rPr>
        <w:t>.</w:t>
      </w:r>
      <w:r w:rsidRPr="00227A52">
        <w:rPr>
          <w:rFonts w:ascii="Arial Unicode" w:hAnsi="Arial Unicode"/>
          <w:i/>
          <w:iCs/>
          <w:sz w:val="20"/>
          <w:szCs w:val="20"/>
          <w:lang w:val="hy-AM"/>
        </w:rPr>
        <w:t xml:space="preserve"> 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Մասնակցային մշակույթ և կոմպետենցիաների վրա հիմնված ուսուցում»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ռեսուրսգրքույկ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Երևան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>, 2020:</w:t>
      </w:r>
    </w:p>
  </w:footnote>
  <w:footnote w:id="4">
    <w:p w14:paraId="4317426D" w14:textId="77777777" w:rsidR="00DB17DB" w:rsidRPr="00227A52" w:rsidRDefault="00DB17DB">
      <w:pPr>
        <w:pStyle w:val="ac"/>
        <w:rPr>
          <w:rFonts w:ascii="Arial Unicode" w:hAnsi="Arial Unicode"/>
          <w:lang w:val="hy-AM"/>
        </w:rPr>
      </w:pPr>
      <w:r w:rsidRPr="00227A52">
        <w:rPr>
          <w:rStyle w:val="ab"/>
          <w:rFonts w:ascii="Arial Unicode" w:hAnsi="Arial Unicode"/>
          <w:vertAlign w:val="baseline"/>
        </w:rPr>
        <w:footnoteRef/>
      </w:r>
      <w:r w:rsidRPr="00227A52">
        <w:rPr>
          <w:rFonts w:ascii="Arial Unicode" w:hAnsi="Arial Unicode"/>
          <w:lang w:val="hy-AM"/>
        </w:rPr>
        <w:t xml:space="preserve"> Նույն տեղում:</w:t>
      </w:r>
    </w:p>
  </w:footnote>
  <w:footnote w:id="5">
    <w:p w14:paraId="6E5C2FF4" w14:textId="77777777" w:rsidR="00DB17DB" w:rsidRPr="00227A52" w:rsidRDefault="00DB17DB" w:rsidP="00227A52">
      <w:pPr>
        <w:pStyle w:val="2"/>
        <w:spacing w:before="0" w:beforeAutospacing="0" w:after="0" w:afterAutospacing="0"/>
        <w:jc w:val="both"/>
        <w:rPr>
          <w:rFonts w:ascii="Arial Unicode" w:hAnsi="Arial Unicode"/>
          <w:b w:val="0"/>
          <w:sz w:val="20"/>
          <w:szCs w:val="20"/>
          <w:lang w:val="hy-AM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hyperlink r:id="rId2" w:history="1">
        <w:r w:rsidRPr="00227A52">
          <w:rPr>
            <w:rStyle w:val="aa"/>
            <w:rFonts w:ascii="Arial Unicode" w:hAnsi="Arial Unicode"/>
            <w:b w:val="0"/>
            <w:sz w:val="20"/>
            <w:szCs w:val="20"/>
            <w:lang w:val="hy-AM"/>
          </w:rPr>
          <w:t>http://www.parliament.am/drafts.php?sel=showdraft&amp;DraftID=2336&amp;Reading=0</w:t>
        </w:r>
      </w:hyperlink>
      <w:r w:rsidRPr="00227A52">
        <w:rPr>
          <w:rFonts w:ascii="Arial Unicode" w:hAnsi="Arial Unicode"/>
          <w:b w:val="0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GHEA Grapalat"/>
          <w:b w:val="0"/>
          <w:color w:val="000000"/>
          <w:sz w:val="20"/>
          <w:szCs w:val="20"/>
          <w:lang w:val="hy-AM"/>
        </w:rPr>
        <w:t xml:space="preserve"> «ՀՀ օրենքը </w:t>
      </w:r>
      <w:r w:rsidRPr="00227A52">
        <w:rPr>
          <w:rFonts w:ascii="Arial Unicode" w:hAnsi="Arial Unicode" w:cs="GHEA Grapalat"/>
          <w:b w:val="0"/>
          <w:bCs w:val="0"/>
          <w:color w:val="000000"/>
          <w:sz w:val="20"/>
          <w:szCs w:val="20"/>
          <w:lang w:val="hy-AM"/>
        </w:rPr>
        <w:t>ուսուցչի կարգավիճակի մասին»:</w:t>
      </w:r>
    </w:p>
  </w:footnote>
  <w:footnote w:id="6">
    <w:p w14:paraId="049BAC4E" w14:textId="69525084" w:rsidR="00DB17DB" w:rsidRPr="00227A52" w:rsidRDefault="00DB17DB" w:rsidP="00227A52">
      <w:pPr>
        <w:pStyle w:val="Body"/>
        <w:spacing w:line="360" w:lineRule="auto"/>
        <w:jc w:val="both"/>
        <w:rPr>
          <w:rFonts w:ascii="Arial Unicode" w:eastAsia="Times New Roman" w:hAnsi="Arial Unicode" w:cs="Times New Roman"/>
          <w:iCs/>
          <w:sz w:val="20"/>
          <w:szCs w:val="20"/>
          <w:lang w:val="hy-AM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lang w:val="hy-AM"/>
        </w:rPr>
        <w:t>«Ներառական կրթության ռազմավարություն»</w:t>
      </w:r>
      <w:r w:rsidRPr="00227A52">
        <w:rPr>
          <w:rFonts w:ascii="Arial Unicode" w:hAnsi="Arial Unicode" w:cs="GHEA Grapalat"/>
          <w:iCs/>
          <w:sz w:val="20"/>
          <w:szCs w:val="20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lang w:val="hy-AM"/>
        </w:rPr>
        <w:t>դասագիրք</w:t>
      </w:r>
      <w:r w:rsidRPr="00227A52">
        <w:rPr>
          <w:rFonts w:ascii="Arial Unicode" w:hAnsi="Arial Unicode" w:cs="GHEA Grapalat"/>
          <w:iCs/>
          <w:sz w:val="20"/>
          <w:szCs w:val="20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երկրորդ հրատարակություն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Երևան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Ասողիկ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>, 2020:</w:t>
      </w:r>
    </w:p>
  </w:footnote>
  <w:footnote w:id="7">
    <w:p w14:paraId="632DCE20" w14:textId="77777777" w:rsidR="00DB17DB" w:rsidRPr="00227A52" w:rsidRDefault="00DB17DB" w:rsidP="00227A52">
      <w:pPr>
        <w:spacing w:after="0"/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Sylfaen"/>
          <w:sz w:val="20"/>
          <w:szCs w:val="20"/>
          <w:lang w:val="hy-AM"/>
        </w:rPr>
        <w:t xml:space="preserve">Ա. Թոփուզյան, Մանկավարժական միտք, 2012, </w:t>
      </w:r>
      <w:r w:rsidRPr="00227A52">
        <w:rPr>
          <w:rFonts w:ascii="Arial Unicode" w:hAnsi="Arial Unicode"/>
          <w:sz w:val="20"/>
          <w:szCs w:val="20"/>
          <w:lang w:val="hy-AM"/>
        </w:rPr>
        <w:t>«</w:t>
      </w:r>
      <w:r w:rsidRPr="00227A52">
        <w:rPr>
          <w:rFonts w:ascii="Arial Unicode" w:hAnsi="Arial Unicode" w:cs="Sylfaen"/>
          <w:sz w:val="20"/>
          <w:szCs w:val="20"/>
          <w:lang w:val="hy-AM"/>
        </w:rPr>
        <w:t>Ժամանակակից</w:t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Sylfaen"/>
          <w:sz w:val="20"/>
          <w:szCs w:val="20"/>
          <w:lang w:val="hy-AM"/>
        </w:rPr>
        <w:t>ուսուցչին</w:t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Sylfaen"/>
          <w:sz w:val="20"/>
          <w:szCs w:val="20"/>
          <w:lang w:val="hy-AM"/>
        </w:rPr>
        <w:t>ներկայացվող</w:t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Sylfaen"/>
          <w:sz w:val="20"/>
          <w:szCs w:val="20"/>
          <w:lang w:val="hy-AM"/>
        </w:rPr>
        <w:t>պահանջները</w:t>
      </w:r>
      <w:r w:rsidRPr="00227A52">
        <w:rPr>
          <w:rFonts w:ascii="Arial Unicode" w:hAnsi="Arial Unicode"/>
          <w:sz w:val="20"/>
          <w:szCs w:val="20"/>
          <w:lang w:val="hy-AM"/>
        </w:rPr>
        <w:t>»</w:t>
      </w:r>
      <w:r w:rsidRPr="00227A52">
        <w:rPr>
          <w:rFonts w:ascii="Arial Unicode" w:hAnsi="Arial Unicode" w:cs="Sylfaen"/>
          <w:sz w:val="20"/>
          <w:szCs w:val="20"/>
          <w:lang w:val="hy-AM"/>
        </w:rPr>
        <w:t>, էջ 13:</w:t>
      </w:r>
    </w:p>
  </w:footnote>
  <w:footnote w:id="8">
    <w:p w14:paraId="6F499EC1" w14:textId="77777777" w:rsidR="00DB17DB" w:rsidRPr="00227A52" w:rsidRDefault="00DB17DB" w:rsidP="00227A52">
      <w:pPr>
        <w:pStyle w:val="ac"/>
        <w:jc w:val="both"/>
        <w:rPr>
          <w:rFonts w:ascii="Arial Unicode" w:hAnsi="Arial Unicode"/>
          <w:lang w:val="hy-AM"/>
        </w:rPr>
      </w:pPr>
      <w:r w:rsidRPr="00227A52">
        <w:rPr>
          <w:rStyle w:val="ab"/>
          <w:rFonts w:ascii="Arial Unicode" w:hAnsi="Arial Unicode"/>
        </w:rPr>
        <w:footnoteRef/>
      </w:r>
      <w:r w:rsidRPr="00227A52">
        <w:rPr>
          <w:rFonts w:ascii="Arial Unicode" w:hAnsi="Arial Unicode"/>
          <w:lang w:val="hy-AM"/>
        </w:rPr>
        <w:t xml:space="preserve"> Նույն տեղում, էջ14:</w:t>
      </w:r>
    </w:p>
  </w:footnote>
  <w:footnote w:id="9">
    <w:p w14:paraId="765C38FD" w14:textId="77777777" w:rsidR="00DB17DB" w:rsidRPr="00227A52" w:rsidRDefault="00DB17DB" w:rsidP="00227A52">
      <w:pPr>
        <w:pStyle w:val="ac"/>
        <w:jc w:val="both"/>
        <w:rPr>
          <w:rFonts w:ascii="Arial Unicode" w:hAnsi="Arial Unicode"/>
          <w:lang w:val="hy-AM"/>
        </w:rPr>
      </w:pPr>
      <w:r w:rsidRPr="00227A52">
        <w:rPr>
          <w:rStyle w:val="ab"/>
          <w:rFonts w:ascii="Arial Unicode" w:hAnsi="Arial Unicode"/>
        </w:rPr>
        <w:footnoteRef/>
      </w:r>
      <w:r w:rsidRPr="00227A52">
        <w:rPr>
          <w:rFonts w:ascii="Arial Unicode" w:hAnsi="Arial Unicode"/>
          <w:lang w:val="hy-AM"/>
        </w:rPr>
        <w:t xml:space="preserve"> http://boon.am/learning/ </w:t>
      </w:r>
      <w:r w:rsidRPr="00227A52">
        <w:rPr>
          <w:rFonts w:ascii="Arial Unicode" w:hAnsi="Arial Unicode" w:cs="Sylfaen"/>
          <w:lang w:val="hy-AM"/>
        </w:rPr>
        <w:t>Նախագծային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ուսուցում</w:t>
      </w:r>
      <w:r w:rsidRPr="00227A52">
        <w:rPr>
          <w:rFonts w:ascii="Arial Unicode" w:hAnsi="Arial Unicode"/>
          <w:lang w:val="hy-AM"/>
        </w:rPr>
        <w:t xml:space="preserve">. </w:t>
      </w:r>
      <w:r w:rsidRPr="00227A52">
        <w:rPr>
          <w:rFonts w:ascii="Arial Unicode" w:hAnsi="Arial Unicode" w:cs="Sylfaen"/>
          <w:lang w:val="hy-AM"/>
        </w:rPr>
        <w:t>Ալեքսանդր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Շագաֆյան</w:t>
      </w:r>
      <w:r w:rsidRPr="00227A52">
        <w:rPr>
          <w:rFonts w:ascii="Arial Unicode" w:hAnsi="Arial Unicode"/>
          <w:lang w:val="hy-AM"/>
        </w:rPr>
        <w:t xml:space="preserve"> (</w:t>
      </w:r>
      <w:r w:rsidRPr="00227A52">
        <w:rPr>
          <w:rFonts w:ascii="Arial Unicode" w:hAnsi="Arial Unicode" w:cs="Sylfaen"/>
          <w:lang w:val="hy-AM"/>
        </w:rPr>
        <w:t>Կրթություն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ամենուր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և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բոլորին</w:t>
      </w:r>
      <w:r w:rsidRPr="00227A52">
        <w:rPr>
          <w:rFonts w:ascii="Arial Unicode" w:hAnsi="Arial Unicode"/>
          <w:lang w:val="hy-AM"/>
        </w:rPr>
        <w:t xml:space="preserve">) </w:t>
      </w:r>
    </w:p>
  </w:footnote>
  <w:footnote w:id="10">
    <w:p w14:paraId="4B032AE2" w14:textId="77777777" w:rsidR="00DB17DB" w:rsidRPr="00227A52" w:rsidRDefault="00DB17DB" w:rsidP="00032884">
      <w:pPr>
        <w:pStyle w:val="ac"/>
        <w:rPr>
          <w:rFonts w:ascii="Arial Unicode" w:hAnsi="Arial Unicode"/>
          <w:lang w:val="hy-AM"/>
        </w:rPr>
      </w:pPr>
      <w:r w:rsidRPr="00227A52">
        <w:rPr>
          <w:rStyle w:val="ab"/>
          <w:rFonts w:ascii="Arial Unicode" w:hAnsi="Arial Unicode"/>
        </w:rPr>
        <w:footnoteRef/>
      </w:r>
      <w:r w:rsidRPr="00227A52">
        <w:rPr>
          <w:rFonts w:ascii="Arial Unicode" w:hAnsi="Arial Unicode"/>
          <w:lang w:val="hy-AM"/>
        </w:rPr>
        <w:t xml:space="preserve"> http://boon.am/learning/ </w:t>
      </w:r>
      <w:r w:rsidRPr="00227A52">
        <w:rPr>
          <w:rFonts w:ascii="Arial Unicode" w:hAnsi="Arial Unicode" w:cs="Sylfaen"/>
          <w:lang w:val="hy-AM"/>
        </w:rPr>
        <w:t>Նախագծային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ուսուցում</w:t>
      </w:r>
      <w:r w:rsidRPr="00227A52">
        <w:rPr>
          <w:rFonts w:ascii="Arial Unicode" w:hAnsi="Arial Unicode"/>
          <w:lang w:val="hy-AM"/>
        </w:rPr>
        <w:t xml:space="preserve">. </w:t>
      </w:r>
      <w:r w:rsidRPr="00227A52">
        <w:rPr>
          <w:rFonts w:ascii="Arial Unicode" w:hAnsi="Arial Unicode" w:cs="Sylfaen"/>
          <w:lang w:val="hy-AM"/>
        </w:rPr>
        <w:t>Ալեքսանդր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Շագաֆյան</w:t>
      </w:r>
      <w:r w:rsidRPr="00227A52">
        <w:rPr>
          <w:rFonts w:ascii="Arial Unicode" w:hAnsi="Arial Unicode"/>
          <w:lang w:val="hy-AM"/>
        </w:rPr>
        <w:t xml:space="preserve"> (</w:t>
      </w:r>
      <w:r w:rsidRPr="00227A52">
        <w:rPr>
          <w:rFonts w:ascii="Arial Unicode" w:hAnsi="Arial Unicode" w:cs="Sylfaen"/>
          <w:lang w:val="hy-AM"/>
        </w:rPr>
        <w:t>Կրթություն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ամենուր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և</w:t>
      </w:r>
      <w:r w:rsidRPr="00227A52">
        <w:rPr>
          <w:rFonts w:ascii="Arial Unicode" w:hAnsi="Arial Unicode"/>
          <w:lang w:val="hy-AM"/>
        </w:rPr>
        <w:t xml:space="preserve"> </w:t>
      </w:r>
      <w:r w:rsidRPr="00227A52">
        <w:rPr>
          <w:rFonts w:ascii="Arial Unicode" w:hAnsi="Arial Unicode" w:cs="Sylfaen"/>
          <w:lang w:val="hy-AM"/>
        </w:rPr>
        <w:t>բոլորին</w:t>
      </w:r>
      <w:r w:rsidRPr="00227A52">
        <w:rPr>
          <w:rFonts w:ascii="Arial Unicode" w:hAnsi="Arial Unicode"/>
          <w:lang w:val="hy-AM"/>
        </w:rPr>
        <w:t>)</w:t>
      </w:r>
    </w:p>
  </w:footnote>
  <w:footnote w:id="11">
    <w:p w14:paraId="22A87934" w14:textId="7B41733C" w:rsidR="00DB17DB" w:rsidRPr="00227A52" w:rsidRDefault="00DB17DB" w:rsidP="00227A52">
      <w:pPr>
        <w:pStyle w:val="Default"/>
        <w:spacing w:line="360" w:lineRule="auto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227A52">
        <w:rPr>
          <w:rStyle w:val="ab"/>
          <w:rFonts w:ascii="Arial Unicode" w:hAnsi="Arial Unicode"/>
          <w:sz w:val="20"/>
          <w:szCs w:val="20"/>
        </w:rPr>
        <w:footnoteRef/>
      </w:r>
      <w:r w:rsidRPr="00227A52">
        <w:rPr>
          <w:rFonts w:ascii="Arial Unicode" w:hAnsi="Arial Unicode"/>
          <w:sz w:val="20"/>
          <w:szCs w:val="20"/>
        </w:rPr>
        <w:t xml:space="preserve"> </w:t>
      </w:r>
      <w:r w:rsidRPr="00227A52">
        <w:rPr>
          <w:rFonts w:ascii="Arial Unicode" w:hAnsi="Arial Unicode"/>
          <w:sz w:val="20"/>
          <w:szCs w:val="20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ՀՀ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Կառավարության՝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08.04.2010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թիվ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439-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ոշում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fr-FR"/>
        </w:rPr>
        <w:t>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չափորոշչի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ձևավորման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հաստատման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կարգը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հանրակրթության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պետական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չափորոշիչը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հաստատելու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,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Հայաստանի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Հանրապետության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կառավարության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2004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թվականի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մայիսի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27-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ի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N 771-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և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հունիսի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17-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ի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 xml:space="preserve"> N 900-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>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որ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ոշումներն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ուժը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կորցրած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ճանաչելու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  <w:lang w:val="hy-AM"/>
        </w:rPr>
        <w:t xml:space="preserve"> </w:t>
      </w:r>
      <w:r w:rsidRPr="00227A52">
        <w:rPr>
          <w:rFonts w:ascii="Arial Unicode" w:hAnsi="Arial Unicode" w:cs="GHEA Grapalat"/>
          <w:sz w:val="20"/>
          <w:szCs w:val="20"/>
          <w:shd w:val="clear" w:color="auto" w:fill="FFFFFF"/>
        </w:rPr>
        <w:t>մասին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</w:rPr>
        <w:t>»</w:t>
      </w:r>
      <w:r w:rsidRPr="00227A52">
        <w:rPr>
          <w:rFonts w:ascii="Arial Unicode" w:hAnsi="Arial Unicode" w:cs="GHEA Grapalat"/>
          <w:iCs/>
          <w:sz w:val="20"/>
          <w:szCs w:val="20"/>
          <w:shd w:val="clear" w:color="auto" w:fill="FFFFFF"/>
          <w:lang w:val="hy-AM"/>
        </w:rPr>
        <w:t>:</w:t>
      </w:r>
    </w:p>
  </w:footnote>
  <w:footnote w:id="12">
    <w:p w14:paraId="343E7744" w14:textId="77777777" w:rsidR="00DB17DB" w:rsidRPr="00227A52" w:rsidRDefault="00DB17DB">
      <w:pPr>
        <w:pStyle w:val="ac"/>
        <w:rPr>
          <w:rFonts w:ascii="Arial Unicode" w:hAnsi="Arial Unicode"/>
          <w:lang w:val="hy-AM"/>
        </w:rPr>
      </w:pPr>
      <w:r w:rsidRPr="00227A52">
        <w:rPr>
          <w:rStyle w:val="ab"/>
          <w:rFonts w:ascii="Arial Unicode" w:hAnsi="Arial Unicode"/>
        </w:rPr>
        <w:footnoteRef/>
      </w:r>
      <w:hyperlink r:id="rId3" w:history="1">
        <w:r w:rsidRPr="00227A52">
          <w:rPr>
            <w:rStyle w:val="Hyperlink0"/>
            <w:rFonts w:ascii="Arial Unicode" w:hAnsi="Arial Unicode" w:cs="GHEA Grapalat"/>
            <w:iCs/>
            <w:lang w:val="it-IT"/>
          </w:rPr>
          <w:t>#EdcampArmenia2020</w:t>
        </w:r>
      </w:hyperlink>
      <w:r w:rsidRPr="00227A52">
        <w:rPr>
          <w:rFonts w:ascii="Arial Unicode" w:hAnsi="Arial Unicode"/>
          <w:i/>
          <w:iCs/>
          <w:lang w:val="it-IT"/>
        </w:rPr>
        <w:t>.</w:t>
      </w:r>
      <w:r w:rsidRPr="00227A52">
        <w:rPr>
          <w:rFonts w:ascii="Arial Unicode" w:hAnsi="Arial Unicode"/>
          <w:i/>
          <w:iCs/>
          <w:lang w:val="hy-AM"/>
        </w:rPr>
        <w:t xml:space="preserve"> «</w:t>
      </w:r>
      <w:r w:rsidRPr="00227A52">
        <w:rPr>
          <w:rFonts w:ascii="Arial Unicode" w:hAnsi="Arial Unicode" w:cs="GHEA Grapalat"/>
          <w:shd w:val="clear" w:color="auto" w:fill="FFFFFF"/>
          <w:lang w:val="hy-AM"/>
        </w:rPr>
        <w:t>Մասնակցային մշակույթ և կոմպետենցիաների վրա հիմնված ուսուցում»</w:t>
      </w:r>
      <w:r w:rsidRPr="00227A52">
        <w:rPr>
          <w:rFonts w:ascii="Arial Unicode" w:hAnsi="Arial Unicode" w:cs="GHEA Grapalat"/>
          <w:iCs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hd w:val="clear" w:color="auto" w:fill="FFFFFF"/>
          <w:lang w:val="hy-AM"/>
        </w:rPr>
        <w:t>ռեսուրսգրքույկ</w:t>
      </w:r>
      <w:r w:rsidRPr="00227A52">
        <w:rPr>
          <w:rFonts w:ascii="Arial Unicode" w:hAnsi="Arial Unicode" w:cs="GHEA Grapalat"/>
          <w:iCs/>
          <w:shd w:val="clear" w:color="auto" w:fill="FFFFFF"/>
          <w:lang w:val="hy-AM"/>
        </w:rPr>
        <w:t xml:space="preserve">, </w:t>
      </w:r>
      <w:r w:rsidRPr="00227A52">
        <w:rPr>
          <w:rFonts w:ascii="Arial Unicode" w:hAnsi="Arial Unicode" w:cs="GHEA Grapalat"/>
          <w:shd w:val="clear" w:color="auto" w:fill="FFFFFF"/>
          <w:lang w:val="hy-AM"/>
        </w:rPr>
        <w:t>Երևան</w:t>
      </w:r>
      <w:r w:rsidRPr="00227A52">
        <w:rPr>
          <w:rFonts w:ascii="Arial Unicode" w:hAnsi="Arial Unicode" w:cs="GHEA Grapalat"/>
          <w:iCs/>
          <w:shd w:val="clear" w:color="auto" w:fill="FFFFFF"/>
          <w:lang w:val="hy-AM"/>
        </w:rPr>
        <w:t>, 2020: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8DB"/>
    <w:multiLevelType w:val="hybridMultilevel"/>
    <w:tmpl w:val="313C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E68"/>
    <w:multiLevelType w:val="multilevel"/>
    <w:tmpl w:val="A4B4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B5CFC"/>
    <w:multiLevelType w:val="hybridMultilevel"/>
    <w:tmpl w:val="073608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D30B8"/>
    <w:multiLevelType w:val="hybridMultilevel"/>
    <w:tmpl w:val="9886B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17A5"/>
    <w:multiLevelType w:val="hybridMultilevel"/>
    <w:tmpl w:val="779068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12A249D"/>
    <w:multiLevelType w:val="hybridMultilevel"/>
    <w:tmpl w:val="FD2C28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77FA8"/>
    <w:multiLevelType w:val="hybridMultilevel"/>
    <w:tmpl w:val="342AA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042B"/>
    <w:multiLevelType w:val="hybridMultilevel"/>
    <w:tmpl w:val="0E3ED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205"/>
    <w:multiLevelType w:val="hybridMultilevel"/>
    <w:tmpl w:val="533C9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12BC"/>
    <w:multiLevelType w:val="multilevel"/>
    <w:tmpl w:val="D5A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856FBF"/>
    <w:multiLevelType w:val="multilevel"/>
    <w:tmpl w:val="81ECA910"/>
    <w:lvl w:ilvl="0">
      <w:start w:val="1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sz w:val="24"/>
      </w:rPr>
    </w:lvl>
  </w:abstractNum>
  <w:abstractNum w:abstractNumId="11" w15:restartNumberingAfterBreak="0">
    <w:nsid w:val="2D930A22"/>
    <w:multiLevelType w:val="hybridMultilevel"/>
    <w:tmpl w:val="4D0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801C3"/>
    <w:multiLevelType w:val="hybridMultilevel"/>
    <w:tmpl w:val="99A83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7E6581"/>
    <w:multiLevelType w:val="hybridMultilevel"/>
    <w:tmpl w:val="A30A3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3B7"/>
    <w:multiLevelType w:val="hybridMultilevel"/>
    <w:tmpl w:val="EF82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7608"/>
    <w:multiLevelType w:val="hybridMultilevel"/>
    <w:tmpl w:val="BFD6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34DE4"/>
    <w:multiLevelType w:val="hybridMultilevel"/>
    <w:tmpl w:val="E554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00E1"/>
    <w:multiLevelType w:val="multilevel"/>
    <w:tmpl w:val="D320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28B7319"/>
    <w:multiLevelType w:val="multilevel"/>
    <w:tmpl w:val="AD88A8F4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ylfaen" w:hAnsi="Sylfaen" w:cs="Sylfaen" w:hint="default"/>
      </w:rPr>
    </w:lvl>
  </w:abstractNum>
  <w:abstractNum w:abstractNumId="19" w15:restartNumberingAfterBreak="0">
    <w:nsid w:val="5D217697"/>
    <w:multiLevelType w:val="multilevel"/>
    <w:tmpl w:val="A586A242"/>
    <w:lvl w:ilvl="0">
      <w:start w:val="1"/>
      <w:numFmt w:val="decimal"/>
      <w:lvlText w:val="%1"/>
      <w:lvlJc w:val="left"/>
      <w:pPr>
        <w:ind w:left="564" w:hanging="564"/>
      </w:pPr>
      <w:rPr>
        <w:rFonts w:asciiTheme="minorHAnsi" w:eastAsia="GHEA Grapalat" w:hAnsiTheme="minorHAnsi" w:cs="GHEA Grapalat"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asciiTheme="minorHAnsi" w:eastAsia="GHEA Grapalat" w:hAnsiTheme="minorHAnsi" w:cs="GHEA Grapala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GHEA Grapalat" w:hAnsiTheme="minorHAnsi" w:cs="GHEA Grapala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GHEA Grapalat" w:hAnsiTheme="minorHAnsi" w:cs="GHEA Grapala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GHEA Grapalat" w:hAnsiTheme="minorHAnsi" w:cs="GHEA Grapala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GHEA Grapalat" w:hAnsiTheme="minorHAnsi" w:cs="GHEA Grapala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GHEA Grapalat" w:hAnsiTheme="minorHAnsi" w:cs="GHEA Grapala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GHEA Grapalat" w:hAnsiTheme="minorHAnsi" w:cs="GHEA Grapala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GHEA Grapalat" w:hAnsiTheme="minorHAnsi" w:cs="GHEA Grapalat" w:hint="default"/>
      </w:rPr>
    </w:lvl>
  </w:abstractNum>
  <w:abstractNum w:abstractNumId="20" w15:restartNumberingAfterBreak="0">
    <w:nsid w:val="636203CF"/>
    <w:multiLevelType w:val="hybridMultilevel"/>
    <w:tmpl w:val="911A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56D86"/>
    <w:multiLevelType w:val="hybridMultilevel"/>
    <w:tmpl w:val="6E9A61AE"/>
    <w:numStyleLink w:val="Numbered"/>
  </w:abstractNum>
  <w:abstractNum w:abstractNumId="22" w15:restartNumberingAfterBreak="0">
    <w:nsid w:val="6769652A"/>
    <w:multiLevelType w:val="hybridMultilevel"/>
    <w:tmpl w:val="6E9A61AE"/>
    <w:styleLink w:val="Numbered"/>
    <w:lvl w:ilvl="0" w:tplc="A92EF63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82C3C8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46926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10EC2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C6523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AEE0F5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42BF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2E46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70E7E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8F54096"/>
    <w:multiLevelType w:val="hybridMultilevel"/>
    <w:tmpl w:val="0258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25393"/>
    <w:multiLevelType w:val="hybridMultilevel"/>
    <w:tmpl w:val="E9F2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ED01AE"/>
    <w:multiLevelType w:val="hybridMultilevel"/>
    <w:tmpl w:val="61B4B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74D4F"/>
    <w:multiLevelType w:val="hybridMultilevel"/>
    <w:tmpl w:val="3E96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6E51"/>
    <w:multiLevelType w:val="hybridMultilevel"/>
    <w:tmpl w:val="044C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</w:num>
  <w:num w:numId="17">
    <w:abstractNumId w:val="17"/>
  </w:num>
  <w:num w:numId="18">
    <w:abstractNumId w:val="1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"/>
  </w:num>
  <w:num w:numId="30">
    <w:abstractNumId w:val="26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DB"/>
    <w:rsid w:val="00020B5B"/>
    <w:rsid w:val="00032884"/>
    <w:rsid w:val="000D0330"/>
    <w:rsid w:val="00113162"/>
    <w:rsid w:val="00135BC4"/>
    <w:rsid w:val="00164D8A"/>
    <w:rsid w:val="00196441"/>
    <w:rsid w:val="001B42E6"/>
    <w:rsid w:val="00227A52"/>
    <w:rsid w:val="002372EC"/>
    <w:rsid w:val="00286D89"/>
    <w:rsid w:val="002D11B7"/>
    <w:rsid w:val="00356D96"/>
    <w:rsid w:val="003B2AD5"/>
    <w:rsid w:val="004431A8"/>
    <w:rsid w:val="00500273"/>
    <w:rsid w:val="005027F6"/>
    <w:rsid w:val="00502BBA"/>
    <w:rsid w:val="0050490C"/>
    <w:rsid w:val="00592423"/>
    <w:rsid w:val="00595734"/>
    <w:rsid w:val="005D75CE"/>
    <w:rsid w:val="00604E09"/>
    <w:rsid w:val="00616A13"/>
    <w:rsid w:val="006606DC"/>
    <w:rsid w:val="006A061B"/>
    <w:rsid w:val="0078204D"/>
    <w:rsid w:val="00794BC1"/>
    <w:rsid w:val="007951C1"/>
    <w:rsid w:val="007C7ED0"/>
    <w:rsid w:val="007E2B10"/>
    <w:rsid w:val="007F7410"/>
    <w:rsid w:val="00967D26"/>
    <w:rsid w:val="009F59D3"/>
    <w:rsid w:val="00B205DC"/>
    <w:rsid w:val="00B673FF"/>
    <w:rsid w:val="00BC4FC7"/>
    <w:rsid w:val="00BE58E8"/>
    <w:rsid w:val="00C32043"/>
    <w:rsid w:val="00C35BC9"/>
    <w:rsid w:val="00C540E0"/>
    <w:rsid w:val="00C77C9F"/>
    <w:rsid w:val="00C815A6"/>
    <w:rsid w:val="00CA1ED0"/>
    <w:rsid w:val="00CA5DEC"/>
    <w:rsid w:val="00CB6EA1"/>
    <w:rsid w:val="00D16FED"/>
    <w:rsid w:val="00D92A60"/>
    <w:rsid w:val="00D97B07"/>
    <w:rsid w:val="00DB17DB"/>
    <w:rsid w:val="00DC39E8"/>
    <w:rsid w:val="00DD482F"/>
    <w:rsid w:val="00E36AD2"/>
    <w:rsid w:val="00EF3F24"/>
    <w:rsid w:val="00EF6279"/>
    <w:rsid w:val="00F66C33"/>
    <w:rsid w:val="00F70D50"/>
    <w:rsid w:val="00F80263"/>
    <w:rsid w:val="00F86261"/>
    <w:rsid w:val="00F918DB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36FB"/>
  <w15:docId w15:val="{9AF2106D-8816-4FBE-B701-95907F8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DB"/>
  </w:style>
  <w:style w:type="paragraph" w:styleId="2">
    <w:name w:val="heading 2"/>
    <w:basedOn w:val="a"/>
    <w:link w:val="20"/>
    <w:uiPriority w:val="9"/>
    <w:qFormat/>
    <w:rsid w:val="00196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918DB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character" w:customStyle="1" w:styleId="a4">
    <w:name w:val="Заголовок Знак"/>
    <w:basedOn w:val="a0"/>
    <w:link w:val="a3"/>
    <w:uiPriority w:val="1"/>
    <w:rsid w:val="00F918DB"/>
    <w:rPr>
      <w:rFonts w:ascii="Sylfaen" w:eastAsia="Sylfaen" w:hAnsi="Sylfaen" w:cs="Sylfaen"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F918D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918DB"/>
    <w:rPr>
      <w:rFonts w:ascii="Sylfaen" w:eastAsia="Sylfaen" w:hAnsi="Sylfaen" w:cs="Sylfae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9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2A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92A60"/>
    <w:rPr>
      <w:color w:val="0000FF"/>
      <w:u w:val="single"/>
    </w:rPr>
  </w:style>
  <w:style w:type="character" w:styleId="ab">
    <w:name w:val="footnote reference"/>
    <w:basedOn w:val="a0"/>
    <w:uiPriority w:val="99"/>
    <w:semiHidden/>
    <w:unhideWhenUsed/>
    <w:rsid w:val="00EF3F24"/>
    <w:rPr>
      <w:vertAlign w:val="superscript"/>
    </w:rPr>
  </w:style>
  <w:style w:type="character" w:customStyle="1" w:styleId="y2iqfc">
    <w:name w:val="y2iqfc"/>
    <w:basedOn w:val="a0"/>
    <w:rsid w:val="00EF3F24"/>
  </w:style>
  <w:style w:type="paragraph" w:styleId="ac">
    <w:name w:val="footnote text"/>
    <w:basedOn w:val="a"/>
    <w:link w:val="ad"/>
    <w:uiPriority w:val="99"/>
    <w:unhideWhenUsed/>
    <w:rsid w:val="00C77C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7C9F"/>
    <w:rPr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C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964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96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196441"/>
    <w:rPr>
      <w:b/>
      <w:bCs/>
    </w:rPr>
  </w:style>
  <w:style w:type="paragraph" w:customStyle="1" w:styleId="Default">
    <w:name w:val="Default"/>
    <w:rsid w:val="00604E09"/>
    <w:pPr>
      <w:spacing w:after="0" w:line="240" w:lineRule="auto"/>
    </w:pPr>
    <w:rPr>
      <w:rFonts w:ascii="Helvetica" w:eastAsia="Arial Unicode MS" w:hAnsi="Helvetica" w:cs="Arial Unicode MS"/>
      <w:color w:val="000000"/>
      <w:lang w:val="it-IT" w:eastAsia="en-GB"/>
    </w:rPr>
  </w:style>
  <w:style w:type="character" w:customStyle="1" w:styleId="Hyperlink0">
    <w:name w:val="Hyperlink.0"/>
    <w:basedOn w:val="a0"/>
    <w:rsid w:val="00032884"/>
    <w:rPr>
      <w:color w:val="065FD3"/>
    </w:rPr>
  </w:style>
  <w:style w:type="numbering" w:customStyle="1" w:styleId="Numbered">
    <w:name w:val="Numbered"/>
    <w:rsid w:val="00032884"/>
    <w:pPr>
      <w:numPr>
        <w:numId w:val="24"/>
      </w:numPr>
    </w:pPr>
  </w:style>
  <w:style w:type="character" w:customStyle="1" w:styleId="None">
    <w:name w:val="None"/>
    <w:rsid w:val="00032884"/>
  </w:style>
  <w:style w:type="paragraph" w:customStyle="1" w:styleId="Body">
    <w:name w:val="Body"/>
    <w:rsid w:val="00164D8A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f1">
    <w:name w:val="header"/>
    <w:basedOn w:val="a"/>
    <w:link w:val="af2"/>
    <w:uiPriority w:val="99"/>
    <w:semiHidden/>
    <w:unhideWhenUsed/>
    <w:rsid w:val="00F6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66C33"/>
  </w:style>
  <w:style w:type="paragraph" w:styleId="af3">
    <w:name w:val="footer"/>
    <w:basedOn w:val="a"/>
    <w:link w:val="af4"/>
    <w:uiPriority w:val="99"/>
    <w:unhideWhenUsed/>
    <w:rsid w:val="00F6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6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edcamparmenia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oon.am/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.am/drafts.php?sel=showdraft&amp;DraftID=2336&amp;Reading=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hashtag/edcamparmenia2020" TargetMode="External"/><Relationship Id="rId2" Type="http://schemas.openxmlformats.org/officeDocument/2006/relationships/hyperlink" Target="http://www.parliament.am/drafts.php?sel=showdraft&amp;DraftID=2336&amp;Reading=0" TargetMode="External"/><Relationship Id="rId1" Type="http://schemas.openxmlformats.org/officeDocument/2006/relationships/hyperlink" Target="https://www.youtube.com/hashtag/edcamparmeni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3555-D223-48D8-9F11-0F72341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Harutyun Chapanyan</cp:lastModifiedBy>
  <cp:revision>6</cp:revision>
  <dcterms:created xsi:type="dcterms:W3CDTF">2022-08-26T10:43:00Z</dcterms:created>
  <dcterms:modified xsi:type="dcterms:W3CDTF">2022-08-26T16:37:00Z</dcterms:modified>
</cp:coreProperties>
</file>