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BA1" w:rsidRPr="00C30217" w:rsidRDefault="00C30217" w:rsidP="00B363B7">
      <w:pPr>
        <w:pStyle w:val="ad"/>
        <w:jc w:val="center"/>
        <w:rPr>
          <w:rFonts w:ascii="Sylfaen" w:hAnsi="Sylfaen"/>
          <w:b/>
          <w:color w:val="000000"/>
          <w:sz w:val="27"/>
          <w:szCs w:val="27"/>
          <w:lang w:val="hy-AM"/>
        </w:rPr>
      </w:pPr>
      <w:r w:rsidRPr="00C30217">
        <w:rPr>
          <w:rFonts w:ascii="Sylfaen" w:hAnsi="Sylfaen"/>
          <w:b/>
          <w:color w:val="000000"/>
          <w:sz w:val="27"/>
          <w:szCs w:val="27"/>
          <w:lang w:val="hy-AM"/>
        </w:rPr>
        <w:t>ՎԵՐԱՊԱՏՐԱՍՏՈՂ ԿԱԶՄԱԿԵՐՊՈՒԹՅՈՒՆ</w:t>
      </w:r>
    </w:p>
    <w:p w:rsidR="00C30217" w:rsidRPr="00C30217" w:rsidRDefault="00C30217" w:rsidP="00B363B7">
      <w:pPr>
        <w:pStyle w:val="ad"/>
        <w:jc w:val="center"/>
        <w:rPr>
          <w:rFonts w:ascii="Sylfaen" w:hAnsi="Sylfaen"/>
          <w:b/>
          <w:color w:val="000000"/>
          <w:sz w:val="27"/>
          <w:szCs w:val="27"/>
          <w:lang w:val="hy-AM"/>
        </w:rPr>
      </w:pPr>
      <w:r w:rsidRPr="00C30217">
        <w:rPr>
          <w:rFonts w:ascii="Sylfaen" w:hAnsi="Sylfaen"/>
          <w:b/>
          <w:color w:val="000000"/>
          <w:sz w:val="27"/>
          <w:szCs w:val="27"/>
          <w:lang w:val="hy-AM"/>
        </w:rPr>
        <w:t>ՇԻՐԱԿԻ Մ</w:t>
      </w:r>
      <w:r w:rsidRPr="00C30217">
        <w:rPr>
          <w:b/>
          <w:color w:val="000000"/>
          <w:sz w:val="27"/>
          <w:szCs w:val="27"/>
          <w:lang w:val="hy-AM"/>
        </w:rPr>
        <w:t>․</w:t>
      </w:r>
      <w:r w:rsidRPr="00C30217">
        <w:rPr>
          <w:rFonts w:ascii="Sylfaen" w:hAnsi="Sylfaen"/>
          <w:b/>
          <w:color w:val="000000"/>
          <w:sz w:val="27"/>
          <w:szCs w:val="27"/>
          <w:lang w:val="hy-AM"/>
        </w:rPr>
        <w:t xml:space="preserve"> </w:t>
      </w:r>
      <w:r w:rsidRPr="00C30217">
        <w:rPr>
          <w:rFonts w:ascii="Sylfaen" w:hAnsi="Sylfaen" w:cs="Sylfaen"/>
          <w:b/>
          <w:color w:val="000000"/>
          <w:sz w:val="27"/>
          <w:szCs w:val="27"/>
          <w:lang w:val="hy-AM"/>
        </w:rPr>
        <w:t>ՆԱԼԲԱՆԴՅԱՆԻ</w:t>
      </w:r>
      <w:r w:rsidRPr="00C30217">
        <w:rPr>
          <w:rFonts w:ascii="Sylfaen" w:hAnsi="Sylfaen"/>
          <w:b/>
          <w:color w:val="000000"/>
          <w:sz w:val="27"/>
          <w:szCs w:val="27"/>
          <w:lang w:val="hy-AM"/>
        </w:rPr>
        <w:t xml:space="preserve"> </w:t>
      </w:r>
      <w:r w:rsidRPr="00C30217">
        <w:rPr>
          <w:rFonts w:ascii="Sylfaen" w:hAnsi="Sylfaen" w:cs="Sylfaen"/>
          <w:b/>
          <w:color w:val="000000"/>
          <w:sz w:val="27"/>
          <w:szCs w:val="27"/>
          <w:lang w:val="hy-AM"/>
        </w:rPr>
        <w:t>ԱՆՎԱՆ</w:t>
      </w:r>
      <w:r w:rsidRPr="00C30217">
        <w:rPr>
          <w:rFonts w:ascii="Sylfaen" w:hAnsi="Sylfaen"/>
          <w:b/>
          <w:color w:val="000000"/>
          <w:sz w:val="27"/>
          <w:szCs w:val="27"/>
          <w:lang w:val="hy-AM"/>
        </w:rPr>
        <w:t xml:space="preserve"> </w:t>
      </w:r>
      <w:r w:rsidRPr="00C30217">
        <w:rPr>
          <w:rFonts w:ascii="Sylfaen" w:hAnsi="Sylfaen" w:cs="Sylfaen"/>
          <w:b/>
          <w:color w:val="000000"/>
          <w:sz w:val="27"/>
          <w:szCs w:val="27"/>
          <w:lang w:val="hy-AM"/>
        </w:rPr>
        <w:t>ՊԵՏԱԿԱՆ</w:t>
      </w:r>
      <w:r w:rsidRPr="00C30217">
        <w:rPr>
          <w:rFonts w:ascii="Sylfaen" w:hAnsi="Sylfaen"/>
          <w:b/>
          <w:color w:val="000000"/>
          <w:sz w:val="27"/>
          <w:szCs w:val="27"/>
          <w:lang w:val="hy-AM"/>
        </w:rPr>
        <w:t xml:space="preserve"> </w:t>
      </w:r>
      <w:r w:rsidRPr="00C30217">
        <w:rPr>
          <w:rFonts w:ascii="Sylfaen" w:hAnsi="Sylfaen" w:cs="Sylfaen"/>
          <w:b/>
          <w:color w:val="000000"/>
          <w:sz w:val="27"/>
          <w:szCs w:val="27"/>
          <w:lang w:val="hy-AM"/>
        </w:rPr>
        <w:t>ՀԱՄԱԼՍԱՐԱՆ</w:t>
      </w:r>
    </w:p>
    <w:p w:rsidR="00B363B7" w:rsidRPr="00C30217" w:rsidRDefault="00B363B7" w:rsidP="00B363B7">
      <w:pPr>
        <w:pStyle w:val="ad"/>
        <w:rPr>
          <w:rFonts w:ascii="Sylfaen" w:hAnsi="Sylfaen"/>
          <w:b/>
          <w:color w:val="000000"/>
          <w:sz w:val="27"/>
          <w:szCs w:val="27"/>
          <w:lang w:val="en-US"/>
        </w:rPr>
      </w:pPr>
    </w:p>
    <w:p w:rsidR="00B363B7" w:rsidRPr="00C30217" w:rsidRDefault="00B363B7" w:rsidP="00B363B7">
      <w:pPr>
        <w:pStyle w:val="ad"/>
        <w:rPr>
          <w:rFonts w:ascii="Sylfaen" w:hAnsi="Sylfaen"/>
          <w:b/>
          <w:color w:val="000000"/>
          <w:sz w:val="27"/>
          <w:szCs w:val="27"/>
          <w:lang w:val="en-US"/>
        </w:rPr>
      </w:pPr>
    </w:p>
    <w:p w:rsidR="00B80966" w:rsidRPr="00C30217" w:rsidRDefault="00C30217" w:rsidP="00B363B7">
      <w:pPr>
        <w:pStyle w:val="ad"/>
        <w:jc w:val="center"/>
        <w:rPr>
          <w:rFonts w:ascii="Sylfaen" w:hAnsi="Sylfaen"/>
          <w:b/>
          <w:color w:val="000000"/>
          <w:sz w:val="27"/>
          <w:szCs w:val="27"/>
          <w:lang w:val="hy-AM"/>
        </w:rPr>
      </w:pPr>
      <w:r w:rsidRPr="00C30217">
        <w:rPr>
          <w:rFonts w:ascii="Sylfaen" w:hAnsi="Sylfaen"/>
          <w:b/>
          <w:color w:val="000000"/>
          <w:sz w:val="27"/>
          <w:szCs w:val="27"/>
          <w:lang w:val="hy-AM"/>
        </w:rPr>
        <w:t>ԱՎԱՐՏԱԿԱՆ ՀԵՏԱԶՈՏԱԿԱՆ ԱՇԽԱՏԱՆՔ</w:t>
      </w:r>
    </w:p>
    <w:p w:rsidR="00C30217" w:rsidRPr="00C30217" w:rsidRDefault="00C30217" w:rsidP="00B363B7">
      <w:pPr>
        <w:pStyle w:val="ad"/>
        <w:jc w:val="center"/>
        <w:rPr>
          <w:rFonts w:ascii="Sylfaen" w:hAnsi="Sylfaen"/>
          <w:color w:val="000000"/>
          <w:sz w:val="27"/>
          <w:szCs w:val="27"/>
          <w:lang w:val="hy-AM"/>
        </w:rPr>
      </w:pPr>
    </w:p>
    <w:p w:rsidR="00C30217" w:rsidRPr="00C30217" w:rsidRDefault="00C30217" w:rsidP="00B363B7">
      <w:pPr>
        <w:pStyle w:val="ad"/>
        <w:jc w:val="center"/>
        <w:rPr>
          <w:rFonts w:ascii="Sylfaen" w:hAnsi="Sylfaen"/>
          <w:color w:val="000000"/>
          <w:sz w:val="27"/>
          <w:szCs w:val="27"/>
          <w:lang w:val="hy-AM"/>
        </w:rPr>
      </w:pPr>
    </w:p>
    <w:p w:rsidR="00C30217" w:rsidRPr="00C30217" w:rsidRDefault="00C30217" w:rsidP="00B363B7">
      <w:pPr>
        <w:pStyle w:val="ad"/>
        <w:jc w:val="center"/>
        <w:rPr>
          <w:rFonts w:ascii="Sylfaen" w:hAnsi="Sylfaen"/>
          <w:color w:val="000000"/>
          <w:sz w:val="27"/>
          <w:szCs w:val="27"/>
          <w:lang w:val="hy-AM"/>
        </w:rPr>
      </w:pPr>
    </w:p>
    <w:p w:rsidR="00C30217" w:rsidRPr="00C30217" w:rsidRDefault="00C30217" w:rsidP="00C30217">
      <w:pPr>
        <w:pStyle w:val="ad"/>
        <w:spacing w:line="360" w:lineRule="auto"/>
        <w:jc w:val="both"/>
        <w:rPr>
          <w:rFonts w:ascii="Sylfaen" w:hAnsi="Sylfaen"/>
          <w:b/>
          <w:color w:val="000000" w:themeColor="text1"/>
          <w:sz w:val="28"/>
          <w:szCs w:val="28"/>
          <w:lang w:val="en-US"/>
        </w:rPr>
      </w:pPr>
      <w:r w:rsidRPr="00C30217">
        <w:rPr>
          <w:rFonts w:ascii="Sylfaen" w:hAnsi="Sylfaen"/>
          <w:b/>
          <w:color w:val="000000" w:themeColor="text1"/>
          <w:sz w:val="28"/>
          <w:szCs w:val="28"/>
          <w:lang w:val="hy-AM"/>
        </w:rPr>
        <w:t xml:space="preserve">Թեմա՝     </w:t>
      </w:r>
      <w:r w:rsidRPr="00C30217">
        <w:rPr>
          <w:rFonts w:ascii="Sylfaen" w:hAnsi="Sylfaen"/>
          <w:color w:val="000000" w:themeColor="text1"/>
          <w:sz w:val="28"/>
          <w:szCs w:val="28"/>
          <w:lang w:val="en-US"/>
        </w:rPr>
        <w:t>TEACHING BIOLOGY THROUGH CLIL METHOD</w:t>
      </w:r>
    </w:p>
    <w:p w:rsidR="00C30217" w:rsidRPr="00C30217" w:rsidRDefault="00C30217" w:rsidP="00C30217">
      <w:pPr>
        <w:pStyle w:val="ad"/>
        <w:spacing w:line="360" w:lineRule="auto"/>
        <w:jc w:val="both"/>
        <w:rPr>
          <w:rFonts w:ascii="Sylfaen" w:hAnsi="Sylfaen"/>
          <w:b/>
          <w:color w:val="000000" w:themeColor="text1"/>
          <w:sz w:val="28"/>
          <w:szCs w:val="28"/>
          <w:lang w:val="hy-AM"/>
        </w:rPr>
      </w:pPr>
      <w:r w:rsidRPr="00C30217">
        <w:rPr>
          <w:rFonts w:ascii="Sylfaen" w:hAnsi="Sylfaen"/>
          <w:b/>
          <w:color w:val="000000" w:themeColor="text1"/>
          <w:sz w:val="28"/>
          <w:szCs w:val="28"/>
          <w:lang w:val="hy-AM"/>
        </w:rPr>
        <w:t>Հաստատության անվանումը՝</w:t>
      </w:r>
      <w:r w:rsidRPr="00C30217">
        <w:rPr>
          <w:rFonts w:ascii="Sylfaen" w:hAnsi="Sylfaen"/>
          <w:b/>
          <w:color w:val="000000" w:themeColor="text1"/>
          <w:sz w:val="28"/>
          <w:szCs w:val="28"/>
          <w:lang w:val="en-US"/>
        </w:rPr>
        <w:t xml:space="preserve">  </w:t>
      </w:r>
      <w:r w:rsidRPr="00C30217">
        <w:rPr>
          <w:rFonts w:ascii="Sylfaen" w:hAnsi="Sylfaen"/>
          <w:color w:val="000000" w:themeColor="text1"/>
          <w:sz w:val="28"/>
          <w:szCs w:val="28"/>
          <w:lang w:val="hy-AM"/>
        </w:rPr>
        <w:t>Հովունիի միջնակարգ դպրոց</w:t>
      </w:r>
    </w:p>
    <w:p w:rsidR="00C30217" w:rsidRPr="00C30217" w:rsidRDefault="00C30217" w:rsidP="00C30217">
      <w:pPr>
        <w:pStyle w:val="ad"/>
        <w:spacing w:line="360" w:lineRule="auto"/>
        <w:jc w:val="both"/>
        <w:rPr>
          <w:rFonts w:ascii="Sylfaen" w:hAnsi="Sylfaen"/>
          <w:b/>
          <w:color w:val="000000" w:themeColor="text1"/>
          <w:sz w:val="28"/>
          <w:szCs w:val="28"/>
          <w:lang w:val="hy-AM"/>
        </w:rPr>
      </w:pPr>
      <w:r w:rsidRPr="00C30217">
        <w:rPr>
          <w:rFonts w:ascii="Sylfaen" w:hAnsi="Sylfaen"/>
          <w:b/>
          <w:color w:val="000000" w:themeColor="text1"/>
          <w:sz w:val="28"/>
          <w:szCs w:val="28"/>
          <w:lang w:val="hy-AM"/>
        </w:rPr>
        <w:t xml:space="preserve">Կատարող ՝  </w:t>
      </w:r>
      <w:r w:rsidRPr="00C30217">
        <w:rPr>
          <w:rFonts w:ascii="Sylfaen" w:hAnsi="Sylfaen"/>
          <w:color w:val="000000" w:themeColor="text1"/>
          <w:sz w:val="28"/>
          <w:szCs w:val="28"/>
          <w:lang w:val="hy-AM"/>
        </w:rPr>
        <w:t>Նաիրա Տիգրանի Կալկոյան</w:t>
      </w:r>
    </w:p>
    <w:p w:rsidR="00B363B7" w:rsidRPr="00C30217" w:rsidRDefault="00C30217" w:rsidP="00C30217">
      <w:pPr>
        <w:pStyle w:val="ad"/>
        <w:spacing w:after="0" w:afterAutospacing="0" w:line="360" w:lineRule="auto"/>
        <w:ind w:left="5664" w:hanging="5664"/>
        <w:jc w:val="both"/>
        <w:rPr>
          <w:rFonts w:ascii="Sylfaen" w:hAnsi="Sylfaen"/>
          <w:b/>
          <w:color w:val="000000" w:themeColor="text1"/>
          <w:sz w:val="28"/>
          <w:szCs w:val="28"/>
          <w:lang w:val="hy-AM"/>
        </w:rPr>
      </w:pPr>
      <w:r w:rsidRPr="00C30217">
        <w:rPr>
          <w:rFonts w:ascii="Sylfaen" w:hAnsi="Sylfaen"/>
          <w:b/>
          <w:color w:val="000000" w:themeColor="text1"/>
          <w:sz w:val="28"/>
          <w:szCs w:val="28"/>
          <w:lang w:val="hy-AM"/>
        </w:rPr>
        <w:t xml:space="preserve">Դասախոս՝ </w:t>
      </w:r>
      <w:r w:rsidRPr="00C30217">
        <w:rPr>
          <w:rFonts w:ascii="Sylfaen" w:hAnsi="Sylfaen"/>
          <w:color w:val="000000" w:themeColor="text1"/>
          <w:sz w:val="28"/>
          <w:szCs w:val="28"/>
          <w:lang w:val="hy-AM"/>
        </w:rPr>
        <w:t xml:space="preserve"> Հարությունյան Մ</w:t>
      </w:r>
      <w:r w:rsidRPr="00C30217">
        <w:rPr>
          <w:color w:val="000000" w:themeColor="text1"/>
          <w:sz w:val="28"/>
          <w:szCs w:val="28"/>
          <w:lang w:val="hy-AM"/>
        </w:rPr>
        <w:t>․</w:t>
      </w:r>
      <w:r>
        <w:rPr>
          <w:color w:val="000000" w:themeColor="text1"/>
          <w:sz w:val="28"/>
          <w:szCs w:val="28"/>
          <w:lang w:val="hy-AM"/>
        </w:rPr>
        <w:tab/>
        <w:t xml:space="preserve">——————————   </w:t>
      </w:r>
      <w:r>
        <w:rPr>
          <w:rFonts w:ascii="Sylfaen" w:hAnsi="Sylfaen"/>
          <w:color w:val="000000" w:themeColor="text1"/>
          <w:sz w:val="27"/>
          <w:szCs w:val="27"/>
          <w:lang w:val="hy-AM"/>
        </w:rPr>
        <w:t>ստորագրություն</w:t>
      </w:r>
    </w:p>
    <w:p w:rsidR="00B363B7" w:rsidRPr="00C30217" w:rsidRDefault="00B363B7" w:rsidP="00B363B7">
      <w:pPr>
        <w:pStyle w:val="ad"/>
        <w:jc w:val="right"/>
        <w:rPr>
          <w:rFonts w:ascii="Sylfaen" w:hAnsi="Sylfaen"/>
          <w:color w:val="000000"/>
          <w:sz w:val="27"/>
          <w:szCs w:val="27"/>
          <w:lang w:val="hy-AM"/>
        </w:rPr>
      </w:pPr>
    </w:p>
    <w:p w:rsidR="00B363B7" w:rsidRPr="00C30217" w:rsidRDefault="00B363B7" w:rsidP="00C30217">
      <w:pPr>
        <w:pStyle w:val="ad"/>
        <w:rPr>
          <w:rFonts w:ascii="Sylfaen" w:hAnsi="Sylfaen"/>
          <w:color w:val="000000"/>
          <w:sz w:val="27"/>
          <w:szCs w:val="27"/>
          <w:lang w:val="hy-AM"/>
        </w:rPr>
      </w:pPr>
    </w:p>
    <w:p w:rsidR="00B363B7" w:rsidRPr="00C30217" w:rsidRDefault="00B363B7" w:rsidP="00B363B7">
      <w:pPr>
        <w:rPr>
          <w:rFonts w:ascii="Sylfaen" w:hAnsi="Sylfaen"/>
          <w:lang w:val="hy-AM"/>
        </w:rPr>
      </w:pPr>
    </w:p>
    <w:p w:rsidR="00C30217" w:rsidRPr="00C30217" w:rsidRDefault="00C30217" w:rsidP="00B363B7">
      <w:pPr>
        <w:rPr>
          <w:rFonts w:ascii="Sylfaen" w:hAnsi="Sylfaen"/>
          <w:lang w:val="hy-AM"/>
        </w:rPr>
      </w:pPr>
    </w:p>
    <w:p w:rsidR="00870618" w:rsidRPr="00C30217" w:rsidRDefault="00870618" w:rsidP="00B363B7">
      <w:pPr>
        <w:rPr>
          <w:rFonts w:ascii="Sylfaen" w:hAnsi="Sylfaen"/>
          <w:lang w:val="hy-AM"/>
        </w:rPr>
      </w:pPr>
    </w:p>
    <w:p w:rsidR="00870618" w:rsidRPr="00C30217" w:rsidRDefault="00870618" w:rsidP="00B363B7">
      <w:pPr>
        <w:rPr>
          <w:rFonts w:ascii="Sylfaen" w:hAnsi="Sylfaen"/>
          <w:lang w:val="hy-AM"/>
        </w:rPr>
      </w:pPr>
    </w:p>
    <w:p w:rsidR="00870618" w:rsidRPr="00C30217" w:rsidRDefault="00870618" w:rsidP="00B363B7">
      <w:pPr>
        <w:rPr>
          <w:rFonts w:ascii="Sylfaen" w:hAnsi="Sylfaen"/>
          <w:lang w:val="hy-AM"/>
        </w:rPr>
      </w:pPr>
    </w:p>
    <w:p w:rsidR="00870618" w:rsidRPr="00C30217" w:rsidRDefault="00C30217" w:rsidP="00870618">
      <w:pPr>
        <w:jc w:val="center"/>
        <w:rPr>
          <w:rFonts w:ascii="Sylfaen" w:hAnsi="Sylfaen" w:cs="Times New Roman"/>
          <w:sz w:val="24"/>
          <w:szCs w:val="24"/>
          <w:lang w:val="hy-AM"/>
        </w:rPr>
      </w:pPr>
      <w:r w:rsidRPr="00C30217">
        <w:rPr>
          <w:rFonts w:ascii="Sylfaen" w:hAnsi="Sylfaen" w:cs="Times New Roman"/>
          <w:sz w:val="24"/>
          <w:szCs w:val="24"/>
          <w:lang w:val="hy-AM"/>
        </w:rPr>
        <w:t>ԳՅՈՒՄՐԻ 2022</w:t>
      </w:r>
    </w:p>
    <w:p w:rsidR="00122FC4" w:rsidRPr="00C30217" w:rsidRDefault="00122FC4" w:rsidP="00870618">
      <w:pPr>
        <w:jc w:val="center"/>
        <w:rPr>
          <w:rFonts w:ascii="Sylfaen" w:hAnsi="Sylfaen" w:cs="Times New Roman"/>
          <w:sz w:val="24"/>
          <w:szCs w:val="24"/>
          <w:lang w:val="hy-AM"/>
        </w:rPr>
      </w:pPr>
    </w:p>
    <w:sdt>
      <w:sdtPr>
        <w:rPr>
          <w:rFonts w:ascii="Sylfaen" w:eastAsiaTheme="minorHAnsi" w:hAnsi="Sylfaen" w:cstheme="minorBidi"/>
          <w:b w:val="0"/>
          <w:bCs w:val="0"/>
          <w:color w:val="auto"/>
          <w:sz w:val="22"/>
          <w:szCs w:val="22"/>
        </w:rPr>
        <w:id w:val="16472715"/>
        <w:docPartObj>
          <w:docPartGallery w:val="Table of Contents"/>
          <w:docPartUnique/>
        </w:docPartObj>
      </w:sdtPr>
      <w:sdtEndPr>
        <w:rPr>
          <w:rFonts w:cs="Times New Roman"/>
          <w:sz w:val="32"/>
          <w:szCs w:val="32"/>
        </w:rPr>
      </w:sdtEndPr>
      <w:sdtContent>
        <w:p w:rsidR="00147F93" w:rsidRPr="00C30217" w:rsidRDefault="00291C2C" w:rsidP="00291C2C">
          <w:pPr>
            <w:pStyle w:val="af"/>
            <w:jc w:val="center"/>
            <w:rPr>
              <w:rFonts w:ascii="Sylfaen" w:hAnsi="Sylfaen" w:cs="Times New Roman"/>
              <w:b w:val="0"/>
              <w:color w:val="000000" w:themeColor="text1"/>
              <w:sz w:val="32"/>
              <w:szCs w:val="32"/>
              <w:lang w:val="hy-AM"/>
            </w:rPr>
          </w:pPr>
          <w:r w:rsidRPr="00C30217">
            <w:rPr>
              <w:rFonts w:ascii="Sylfaen" w:hAnsi="Sylfaen" w:cs="Times New Roman"/>
              <w:b w:val="0"/>
              <w:color w:val="000000" w:themeColor="text1"/>
              <w:sz w:val="32"/>
              <w:szCs w:val="32"/>
              <w:lang w:val="hy-AM"/>
            </w:rPr>
            <w:t>CONTENTS</w:t>
          </w:r>
        </w:p>
        <w:p w:rsidR="00291C2C" w:rsidRPr="00C30217" w:rsidRDefault="00291C2C" w:rsidP="00291C2C">
          <w:pPr>
            <w:rPr>
              <w:rFonts w:ascii="Sylfaen" w:hAnsi="Sylfaen" w:cs="Times New Roman"/>
              <w:color w:val="000000" w:themeColor="text1"/>
              <w:sz w:val="32"/>
              <w:szCs w:val="32"/>
              <w:lang w:val="hy-AM"/>
            </w:rPr>
          </w:pPr>
        </w:p>
        <w:p w:rsidR="00291C2C" w:rsidRPr="008F677C" w:rsidRDefault="00E3024B" w:rsidP="00C63EBE">
          <w:pPr>
            <w:pStyle w:val="11"/>
            <w:tabs>
              <w:tab w:val="right" w:leader="dot" w:pos="9628"/>
            </w:tabs>
            <w:rPr>
              <w:rFonts w:ascii="Sylfaen" w:hAnsi="Sylfaen" w:cs="Times New Roman"/>
              <w:noProof/>
              <w:color w:val="000000" w:themeColor="text1"/>
              <w:sz w:val="28"/>
              <w:szCs w:val="28"/>
              <w:u w:val="single"/>
              <w:lang w:val="en-US"/>
            </w:rPr>
          </w:pPr>
          <w:r w:rsidRPr="00C30217">
            <w:rPr>
              <w:rFonts w:ascii="Sylfaen" w:hAnsi="Sylfaen" w:cs="Times New Roman"/>
              <w:color w:val="000000" w:themeColor="text1"/>
              <w:sz w:val="32"/>
              <w:szCs w:val="32"/>
            </w:rPr>
            <w:fldChar w:fldCharType="begin"/>
          </w:r>
          <w:r w:rsidR="00147F93" w:rsidRPr="00C30217">
            <w:rPr>
              <w:rFonts w:ascii="Sylfaen" w:hAnsi="Sylfaen" w:cs="Times New Roman"/>
              <w:color w:val="000000" w:themeColor="text1"/>
              <w:sz w:val="32"/>
              <w:szCs w:val="32"/>
              <w:lang w:val="hy-AM"/>
            </w:rPr>
            <w:instrText xml:space="preserve"> TOC \o "1-3" \h \z \u </w:instrText>
          </w:r>
          <w:r w:rsidRPr="00C30217">
            <w:rPr>
              <w:rFonts w:ascii="Sylfaen" w:hAnsi="Sylfaen" w:cs="Times New Roman"/>
              <w:color w:val="000000" w:themeColor="text1"/>
              <w:sz w:val="32"/>
              <w:szCs w:val="32"/>
            </w:rPr>
            <w:fldChar w:fldCharType="separate"/>
          </w:r>
          <w:hyperlink w:anchor="_Toc59721874" w:history="1">
            <w:r w:rsidR="00291C2C" w:rsidRPr="00C30217">
              <w:rPr>
                <w:rStyle w:val="ae"/>
                <w:rFonts w:ascii="Sylfaen" w:hAnsi="Sylfaen" w:cs="Times New Roman"/>
                <w:noProof/>
                <w:color w:val="000000" w:themeColor="text1"/>
                <w:sz w:val="28"/>
                <w:szCs w:val="28"/>
                <w:lang w:val="hy-AM"/>
              </w:rPr>
              <w:t>INTRODUCTION</w:t>
            </w:r>
            <w:r w:rsidR="00291C2C" w:rsidRPr="00C30217">
              <w:rPr>
                <w:rFonts w:ascii="Sylfaen" w:hAnsi="Sylfaen" w:cs="Times New Roman"/>
                <w:noProof/>
                <w:webHidden/>
                <w:color w:val="000000" w:themeColor="text1"/>
                <w:sz w:val="28"/>
                <w:szCs w:val="28"/>
                <w:lang w:val="hy-AM"/>
              </w:rPr>
              <w:tab/>
            </w:r>
            <w:r w:rsidR="008F677C">
              <w:rPr>
                <w:rFonts w:ascii="Sylfaen" w:hAnsi="Sylfaen" w:cs="Times New Roman"/>
                <w:noProof/>
                <w:webHidden/>
                <w:color w:val="000000" w:themeColor="text1"/>
                <w:sz w:val="28"/>
                <w:szCs w:val="28"/>
                <w:lang w:val="en-US"/>
              </w:rPr>
              <w:t>3</w:t>
            </w:r>
          </w:hyperlink>
        </w:p>
        <w:p w:rsidR="00117245" w:rsidRPr="00C30217" w:rsidRDefault="003E5F1B" w:rsidP="00C63EBE">
          <w:pPr>
            <w:pStyle w:val="11"/>
            <w:tabs>
              <w:tab w:val="right" w:leader="dot" w:pos="9628"/>
            </w:tabs>
            <w:rPr>
              <w:rStyle w:val="ae"/>
              <w:rFonts w:ascii="Sylfaen" w:hAnsi="Sylfaen" w:cs="Times New Roman"/>
              <w:noProof/>
              <w:color w:val="000000" w:themeColor="text1"/>
              <w:sz w:val="28"/>
              <w:szCs w:val="28"/>
              <w:lang w:val="hy-AM"/>
            </w:rPr>
          </w:pPr>
          <w:hyperlink w:anchor="_Toc59721875" w:history="1">
            <w:r w:rsidR="00291C2C" w:rsidRPr="00C30217">
              <w:rPr>
                <w:rStyle w:val="ae"/>
                <w:rFonts w:ascii="Sylfaen" w:hAnsi="Sylfaen" w:cs="Times New Roman"/>
                <w:noProof/>
                <w:color w:val="000000" w:themeColor="text1"/>
                <w:sz w:val="28"/>
                <w:szCs w:val="28"/>
              </w:rPr>
              <w:t>CHAPTER 1</w:t>
            </w:r>
            <w:r w:rsidR="00E8246F" w:rsidRPr="00C30217">
              <w:rPr>
                <w:rStyle w:val="ae"/>
                <w:rFonts w:ascii="Sylfaen" w:hAnsi="Sylfaen" w:cs="Times New Roman"/>
                <w:noProof/>
                <w:color w:val="000000" w:themeColor="text1"/>
                <w:sz w:val="28"/>
                <w:szCs w:val="28"/>
              </w:rPr>
              <w:t xml:space="preserve"> </w:t>
            </w:r>
            <w:r w:rsidR="00BA4ECD" w:rsidRPr="00C30217">
              <w:rPr>
                <w:rStyle w:val="ae"/>
                <w:rFonts w:ascii="Sylfaen" w:hAnsi="Sylfaen" w:cs="Times New Roman"/>
                <w:noProof/>
                <w:color w:val="000000" w:themeColor="text1"/>
                <w:sz w:val="28"/>
                <w:szCs w:val="28"/>
              </w:rPr>
              <w:t xml:space="preserve"> </w:t>
            </w:r>
            <w:r w:rsidR="00B01C7E" w:rsidRPr="00C30217">
              <w:rPr>
                <w:rFonts w:ascii="Sylfaen" w:hAnsi="Sylfaen" w:cs="Times New Roman"/>
                <w:color w:val="222222"/>
                <w:sz w:val="28"/>
                <w:szCs w:val="28"/>
                <w:shd w:val="clear" w:color="auto" w:fill="FFFFFF"/>
              </w:rPr>
              <w:t xml:space="preserve">THE MAIN CHARACTERISTICS OF </w:t>
            </w:r>
            <w:r w:rsidR="00C30217" w:rsidRPr="00C30217">
              <w:rPr>
                <w:rFonts w:ascii="Sylfaen" w:hAnsi="Sylfaen" w:cs="Times New Roman"/>
                <w:color w:val="222222"/>
                <w:sz w:val="28"/>
                <w:szCs w:val="28"/>
                <w:shd w:val="clear" w:color="auto" w:fill="FFFFFF"/>
                <w:lang w:val="en-US"/>
              </w:rPr>
              <w:t>TEACHING BIOLOGY THROUGH THE CLIL METHOD</w:t>
            </w:r>
            <w:r w:rsidR="00291C2C" w:rsidRPr="00C30217">
              <w:rPr>
                <w:rFonts w:ascii="Sylfaen" w:hAnsi="Sylfaen" w:cs="Times New Roman"/>
                <w:noProof/>
                <w:webHidden/>
                <w:color w:val="000000" w:themeColor="text1"/>
                <w:sz w:val="28"/>
                <w:szCs w:val="28"/>
              </w:rPr>
              <w:tab/>
            </w:r>
            <w:r w:rsidR="008F677C">
              <w:rPr>
                <w:rFonts w:ascii="Sylfaen" w:hAnsi="Sylfaen" w:cs="Times New Roman"/>
                <w:noProof/>
                <w:webHidden/>
                <w:color w:val="000000" w:themeColor="text1"/>
                <w:sz w:val="28"/>
                <w:szCs w:val="28"/>
                <w:lang w:val="en-US"/>
              </w:rPr>
              <w:t>4</w:t>
            </w:r>
          </w:hyperlink>
        </w:p>
        <w:p w:rsidR="00BA4ECD" w:rsidRPr="00C30217" w:rsidRDefault="00291C2C" w:rsidP="00BA4ECD">
          <w:pPr>
            <w:pStyle w:val="2"/>
            <w:rPr>
              <w:rFonts w:ascii="Sylfaen" w:hAnsi="Sylfaen" w:cs="Times New Roman"/>
              <w:b w:val="0"/>
              <w:color w:val="000000" w:themeColor="text1"/>
              <w:sz w:val="28"/>
              <w:szCs w:val="28"/>
              <w:lang w:val="en-US"/>
            </w:rPr>
          </w:pPr>
          <w:r w:rsidRPr="00C30217">
            <w:rPr>
              <w:rStyle w:val="ae"/>
              <w:rFonts w:ascii="Sylfaen" w:hAnsi="Sylfaen" w:cs="Times New Roman"/>
              <w:b w:val="0"/>
              <w:noProof/>
              <w:color w:val="000000" w:themeColor="text1"/>
              <w:sz w:val="28"/>
              <w:szCs w:val="28"/>
              <w:u w:val="none"/>
              <w:lang w:val="hy-AM"/>
            </w:rPr>
            <w:t>CHAPTER</w:t>
          </w:r>
          <w:r w:rsidR="00BA4ECD" w:rsidRPr="00C30217">
            <w:rPr>
              <w:rStyle w:val="ae"/>
              <w:rFonts w:ascii="Sylfaen" w:hAnsi="Sylfaen" w:cs="Times New Roman"/>
              <w:b w:val="0"/>
              <w:noProof/>
              <w:color w:val="000000" w:themeColor="text1"/>
              <w:sz w:val="28"/>
              <w:szCs w:val="28"/>
              <w:u w:val="none"/>
              <w:lang w:val="hy-AM"/>
            </w:rPr>
            <w:t xml:space="preserve"> 2</w:t>
          </w:r>
          <w:r w:rsidR="00BA4ECD" w:rsidRPr="00C30217">
            <w:rPr>
              <w:rStyle w:val="ae"/>
              <w:rFonts w:ascii="Sylfaen" w:hAnsi="Sylfaen" w:cs="Times New Roman"/>
              <w:b w:val="0"/>
              <w:noProof/>
              <w:color w:val="000000" w:themeColor="text1"/>
              <w:sz w:val="28"/>
              <w:szCs w:val="28"/>
              <w:u w:val="none"/>
              <w:lang w:val="en-US"/>
            </w:rPr>
            <w:t xml:space="preserve">  </w:t>
          </w:r>
          <w:r w:rsidR="00BA4ECD" w:rsidRPr="00C30217">
            <w:rPr>
              <w:rFonts w:ascii="Sylfaen" w:hAnsi="Sylfaen" w:cs="Times New Roman"/>
              <w:b w:val="0"/>
              <w:color w:val="000000" w:themeColor="text1"/>
              <w:sz w:val="28"/>
              <w:szCs w:val="28"/>
              <w:lang w:val="en-US"/>
            </w:rPr>
            <w:t xml:space="preserve">APPLYING CLIL TO BIOLOGY </w:t>
          </w:r>
          <w:r w:rsidR="00C30217" w:rsidRPr="00C30217">
            <w:rPr>
              <w:rFonts w:ascii="Sylfaen" w:hAnsi="Sylfaen" w:cs="Times New Roman"/>
              <w:b w:val="0"/>
              <w:color w:val="000000" w:themeColor="text1"/>
              <w:sz w:val="28"/>
              <w:szCs w:val="28"/>
              <w:lang w:val="en-US"/>
            </w:rPr>
            <w:t>LESSONS</w:t>
          </w:r>
        </w:p>
        <w:p w:rsidR="00291C2C" w:rsidRPr="00C30217" w:rsidRDefault="00291C2C" w:rsidP="00C63EBE">
          <w:pPr>
            <w:pStyle w:val="21"/>
            <w:tabs>
              <w:tab w:val="right" w:leader="dot" w:pos="9628"/>
            </w:tabs>
            <w:ind w:left="0"/>
            <w:rPr>
              <w:rFonts w:ascii="Sylfaen" w:hAnsi="Sylfaen" w:cs="Times New Roman"/>
              <w:noProof/>
              <w:color w:val="000000" w:themeColor="text1"/>
              <w:sz w:val="28"/>
              <w:szCs w:val="28"/>
              <w:u w:val="single"/>
            </w:rPr>
          </w:pPr>
          <w:r w:rsidRPr="00C30217">
            <w:rPr>
              <w:rStyle w:val="ae"/>
              <w:rFonts w:ascii="Sylfaen" w:hAnsi="Sylfaen" w:cs="Times New Roman"/>
              <w:noProof/>
              <w:color w:val="000000" w:themeColor="text1"/>
              <w:sz w:val="28"/>
              <w:szCs w:val="28"/>
              <w:u w:val="none"/>
              <w:lang w:val="hy-AM"/>
            </w:rPr>
            <w:t xml:space="preserve"> </w:t>
          </w:r>
          <w:hyperlink w:anchor="_Toc59721879" w:history="1">
            <w:r w:rsidRPr="00C30217">
              <w:rPr>
                <w:rFonts w:ascii="Sylfaen" w:hAnsi="Sylfaen" w:cs="Times New Roman"/>
                <w:noProof/>
                <w:webHidden/>
                <w:color w:val="000000" w:themeColor="text1"/>
                <w:sz w:val="28"/>
                <w:szCs w:val="28"/>
                <w:lang w:val="en-US"/>
              </w:rPr>
              <w:tab/>
            </w:r>
            <w:r w:rsidR="008F0129">
              <w:rPr>
                <w:rFonts w:ascii="Sylfaen" w:hAnsi="Sylfaen" w:cs="Times New Roman"/>
                <w:noProof/>
                <w:webHidden/>
                <w:color w:val="000000" w:themeColor="text1"/>
                <w:sz w:val="28"/>
                <w:szCs w:val="28"/>
                <w:lang w:val="en-US"/>
              </w:rPr>
              <w:t>9</w:t>
            </w:r>
          </w:hyperlink>
        </w:p>
        <w:p w:rsidR="00291C2C" w:rsidRPr="00C30217" w:rsidRDefault="003E5F1B" w:rsidP="00C63EBE">
          <w:pPr>
            <w:pStyle w:val="11"/>
            <w:tabs>
              <w:tab w:val="right" w:leader="dot" w:pos="9628"/>
            </w:tabs>
            <w:rPr>
              <w:rFonts w:ascii="Sylfaen" w:hAnsi="Sylfaen" w:cs="Times New Roman"/>
              <w:noProof/>
              <w:color w:val="000000" w:themeColor="text1"/>
              <w:sz w:val="28"/>
              <w:szCs w:val="28"/>
              <w:u w:val="single"/>
              <w:lang w:val="hy-AM"/>
            </w:rPr>
          </w:pPr>
          <w:hyperlink w:anchor="_Toc59721880" w:history="1">
            <w:r w:rsidR="00291C2C" w:rsidRPr="00C30217">
              <w:rPr>
                <w:rStyle w:val="ae"/>
                <w:rFonts w:ascii="Sylfaen" w:hAnsi="Sylfaen" w:cs="Times New Roman"/>
                <w:noProof/>
                <w:color w:val="000000" w:themeColor="text1"/>
                <w:sz w:val="28"/>
                <w:szCs w:val="28"/>
              </w:rPr>
              <w:t>CONCLUSION</w:t>
            </w:r>
            <w:r w:rsidR="00291C2C" w:rsidRPr="00C30217">
              <w:rPr>
                <w:rFonts w:ascii="Sylfaen" w:hAnsi="Sylfaen" w:cs="Times New Roman"/>
                <w:noProof/>
                <w:webHidden/>
                <w:color w:val="000000" w:themeColor="text1"/>
                <w:sz w:val="28"/>
                <w:szCs w:val="28"/>
              </w:rPr>
              <w:tab/>
            </w:r>
            <w:r w:rsidR="008F0129">
              <w:rPr>
                <w:rFonts w:ascii="Sylfaen" w:hAnsi="Sylfaen" w:cs="Times New Roman"/>
                <w:noProof/>
                <w:webHidden/>
                <w:color w:val="000000" w:themeColor="text1"/>
                <w:sz w:val="28"/>
                <w:szCs w:val="28"/>
                <w:lang w:val="en-US"/>
              </w:rPr>
              <w:t>16</w:t>
            </w:r>
          </w:hyperlink>
        </w:p>
        <w:p w:rsidR="00291C2C" w:rsidRPr="00C30217" w:rsidRDefault="003E5F1B">
          <w:pPr>
            <w:pStyle w:val="11"/>
            <w:tabs>
              <w:tab w:val="right" w:leader="dot" w:pos="9628"/>
            </w:tabs>
            <w:rPr>
              <w:rFonts w:ascii="Sylfaen" w:eastAsiaTheme="minorEastAsia" w:hAnsi="Sylfaen" w:cs="Times New Roman"/>
              <w:noProof/>
              <w:color w:val="000000" w:themeColor="text1"/>
              <w:sz w:val="32"/>
              <w:szCs w:val="32"/>
              <w:lang w:eastAsia="ru-RU"/>
            </w:rPr>
          </w:pPr>
          <w:r>
            <w:fldChar w:fldCharType="begin"/>
          </w:r>
          <w:r>
            <w:instrText xml:space="preserve"> HYPERLINK \l "_Toc59721881" </w:instrText>
          </w:r>
          <w:r>
            <w:fldChar w:fldCharType="separate"/>
          </w:r>
          <w:r w:rsidR="00291C2C" w:rsidRPr="00C30217">
            <w:rPr>
              <w:rStyle w:val="ae"/>
              <w:rFonts w:ascii="Sylfaen" w:hAnsi="Sylfaen" w:cs="Times New Roman"/>
              <w:noProof/>
              <w:color w:val="000000" w:themeColor="text1"/>
              <w:sz w:val="28"/>
              <w:szCs w:val="28"/>
            </w:rPr>
            <w:t>REFERENCES</w:t>
          </w:r>
          <w:r w:rsidR="00291C2C" w:rsidRPr="00C30217">
            <w:rPr>
              <w:rFonts w:ascii="Sylfaen" w:hAnsi="Sylfaen" w:cs="Times New Roman"/>
              <w:noProof/>
              <w:webHidden/>
              <w:color w:val="000000" w:themeColor="text1"/>
              <w:sz w:val="28"/>
              <w:szCs w:val="28"/>
            </w:rPr>
            <w:tab/>
          </w:r>
          <w:r w:rsidR="008F0129">
            <w:rPr>
              <w:rFonts w:ascii="Sylfaen" w:hAnsi="Sylfaen" w:cs="Times New Roman"/>
              <w:noProof/>
              <w:webHidden/>
              <w:color w:val="000000" w:themeColor="text1"/>
              <w:sz w:val="28"/>
              <w:szCs w:val="28"/>
              <w:lang w:val="en-US"/>
            </w:rPr>
            <w:t>17</w:t>
          </w:r>
          <w:bookmarkStart w:id="0" w:name="_GoBack"/>
          <w:bookmarkEnd w:id="0"/>
          <w:r>
            <w:rPr>
              <w:rFonts w:ascii="Sylfaen" w:hAnsi="Sylfaen" w:cs="Times New Roman"/>
              <w:noProof/>
              <w:color w:val="000000" w:themeColor="text1"/>
              <w:sz w:val="28"/>
              <w:szCs w:val="28"/>
            </w:rPr>
            <w:fldChar w:fldCharType="end"/>
          </w:r>
        </w:p>
        <w:p w:rsidR="00147F93" w:rsidRPr="00C30217" w:rsidRDefault="00E3024B">
          <w:pPr>
            <w:rPr>
              <w:rFonts w:ascii="Sylfaen" w:hAnsi="Sylfaen" w:cs="Times New Roman"/>
              <w:sz w:val="32"/>
              <w:szCs w:val="32"/>
            </w:rPr>
          </w:pPr>
          <w:r w:rsidRPr="00C30217">
            <w:rPr>
              <w:rFonts w:ascii="Sylfaen" w:hAnsi="Sylfaen" w:cs="Times New Roman"/>
              <w:color w:val="000000" w:themeColor="text1"/>
              <w:sz w:val="32"/>
              <w:szCs w:val="32"/>
            </w:rPr>
            <w:fldChar w:fldCharType="end"/>
          </w:r>
        </w:p>
      </w:sdtContent>
    </w:sdt>
    <w:p w:rsidR="00992053" w:rsidRPr="00C30217" w:rsidRDefault="00992053">
      <w:pPr>
        <w:rPr>
          <w:rFonts w:ascii="Sylfaen" w:eastAsiaTheme="majorEastAsia" w:hAnsi="Sylfaen" w:cs="Times New Roman"/>
          <w:b/>
          <w:bCs/>
          <w:color w:val="000000" w:themeColor="text1"/>
          <w:sz w:val="36"/>
          <w:szCs w:val="36"/>
        </w:rPr>
      </w:pPr>
      <w:r w:rsidRPr="00C30217">
        <w:rPr>
          <w:rFonts w:ascii="Sylfaen" w:hAnsi="Sylfaen" w:cs="Times New Roman"/>
          <w:color w:val="000000" w:themeColor="text1"/>
          <w:sz w:val="36"/>
          <w:szCs w:val="36"/>
        </w:rPr>
        <w:br w:type="page"/>
      </w:r>
    </w:p>
    <w:p w:rsidR="007B6B90" w:rsidRPr="008F677C" w:rsidRDefault="007B6B90" w:rsidP="00E90E1D">
      <w:pPr>
        <w:pStyle w:val="1"/>
        <w:jc w:val="center"/>
        <w:rPr>
          <w:rFonts w:ascii="Sylfaen" w:hAnsi="Sylfaen" w:cs="Times New Roman"/>
          <w:b w:val="0"/>
          <w:color w:val="000000" w:themeColor="text1"/>
          <w:lang w:val="en-US"/>
        </w:rPr>
      </w:pPr>
      <w:bookmarkStart w:id="1" w:name="_Toc59721874"/>
      <w:r w:rsidRPr="008F677C">
        <w:rPr>
          <w:rFonts w:ascii="Sylfaen" w:hAnsi="Sylfaen" w:cs="Times New Roman"/>
          <w:color w:val="000000" w:themeColor="text1"/>
          <w:lang w:val="en-US"/>
        </w:rPr>
        <w:lastRenderedPageBreak/>
        <w:t>INTRODUCTION</w:t>
      </w:r>
      <w:bookmarkEnd w:id="1"/>
    </w:p>
    <w:p w:rsidR="00122FC4" w:rsidRPr="002C627A" w:rsidRDefault="002C627A" w:rsidP="007B6B90">
      <w:pPr>
        <w:jc w:val="both"/>
        <w:rPr>
          <w:rFonts w:ascii="Sylfaen" w:hAnsi="Sylfaen" w:cs="Times New Roman"/>
          <w:sz w:val="24"/>
          <w:szCs w:val="24"/>
          <w:lang w:val="en-US"/>
        </w:rPr>
      </w:pPr>
      <w:r>
        <w:rPr>
          <w:rFonts w:ascii="Sylfaen" w:hAnsi="Sylfaen" w:cs="Times New Roman"/>
          <w:sz w:val="24"/>
          <w:szCs w:val="24"/>
          <w:lang w:val="en-US"/>
        </w:rPr>
        <w:t xml:space="preserve">The main idea of CLIL is the study of a certain subject through language which is not a </w:t>
      </w:r>
      <w:proofErr w:type="spellStart"/>
      <w:r>
        <w:rPr>
          <w:rFonts w:ascii="Sylfaen" w:hAnsi="Sylfaen" w:cs="Times New Roman"/>
          <w:sz w:val="24"/>
          <w:szCs w:val="24"/>
          <w:lang w:val="en-US"/>
        </w:rPr>
        <w:t>mothertongue</w:t>
      </w:r>
      <w:proofErr w:type="spellEnd"/>
      <w:r>
        <w:rPr>
          <w:rFonts w:ascii="Sylfaen" w:hAnsi="Sylfaen" w:cs="Times New Roman"/>
          <w:sz w:val="24"/>
          <w:szCs w:val="24"/>
          <w:lang w:val="en-US"/>
        </w:rPr>
        <w:t xml:space="preserve"> for the learners. In CLIL-based lesson a language teacher also becomes a subject teacher. </w:t>
      </w:r>
      <w:proofErr w:type="gramStart"/>
      <w:r>
        <w:rPr>
          <w:rFonts w:ascii="Sylfaen" w:hAnsi="Sylfaen" w:cs="Times New Roman"/>
          <w:sz w:val="24"/>
          <w:szCs w:val="24"/>
          <w:lang w:val="en-US"/>
        </w:rPr>
        <w:t>As  a</w:t>
      </w:r>
      <w:proofErr w:type="gramEnd"/>
      <w:r>
        <w:rPr>
          <w:rFonts w:ascii="Sylfaen" w:hAnsi="Sylfaen" w:cs="Times New Roman"/>
          <w:sz w:val="24"/>
          <w:szCs w:val="24"/>
          <w:lang w:val="en-US"/>
        </w:rPr>
        <w:t xml:space="preserve"> result, we have a lesson which is neither a language lesson nor a subject. Each CLIL lesson should combine</w:t>
      </w:r>
      <w:r w:rsidR="008F677C">
        <w:rPr>
          <w:rFonts w:ascii="Sylfaen" w:hAnsi="Sylfaen" w:cs="Times New Roman"/>
          <w:sz w:val="24"/>
          <w:szCs w:val="24"/>
          <w:lang w:val="en-US"/>
        </w:rPr>
        <w:t xml:space="preserve"> the elements of the following progression in </w:t>
      </w:r>
      <w:proofErr w:type="gramStart"/>
      <w:r w:rsidR="008F677C">
        <w:rPr>
          <w:rFonts w:ascii="Sylfaen" w:hAnsi="Sylfaen" w:cs="Times New Roman"/>
          <w:sz w:val="24"/>
          <w:szCs w:val="24"/>
          <w:lang w:val="en-US"/>
        </w:rPr>
        <w:t>knowledge ,</w:t>
      </w:r>
      <w:proofErr w:type="gramEnd"/>
      <w:r w:rsidR="008F677C">
        <w:rPr>
          <w:rFonts w:ascii="Sylfaen" w:hAnsi="Sylfaen" w:cs="Times New Roman"/>
          <w:sz w:val="24"/>
          <w:szCs w:val="24"/>
          <w:lang w:val="en-US"/>
        </w:rPr>
        <w:t xml:space="preserve"> skills and understanding of the subject under investigation. Subjects may include </w:t>
      </w:r>
      <w:proofErr w:type="spellStart"/>
      <w:r w:rsidR="008F677C">
        <w:rPr>
          <w:rFonts w:ascii="Sylfaen" w:hAnsi="Sylfaen" w:cs="Times New Roman"/>
          <w:sz w:val="24"/>
          <w:szCs w:val="24"/>
          <w:lang w:val="en-US"/>
        </w:rPr>
        <w:t>Maths</w:t>
      </w:r>
      <w:proofErr w:type="spellEnd"/>
      <w:r w:rsidR="008F677C">
        <w:rPr>
          <w:rFonts w:ascii="Sylfaen" w:hAnsi="Sylfaen" w:cs="Times New Roman"/>
          <w:sz w:val="24"/>
          <w:szCs w:val="24"/>
          <w:lang w:val="en-US"/>
        </w:rPr>
        <w:t xml:space="preserve">, </w:t>
      </w:r>
      <w:proofErr w:type="spellStart"/>
      <w:r w:rsidR="008F677C">
        <w:rPr>
          <w:rFonts w:ascii="Sylfaen" w:hAnsi="Sylfaen" w:cs="Times New Roman"/>
          <w:sz w:val="24"/>
          <w:szCs w:val="24"/>
          <w:lang w:val="en-US"/>
        </w:rPr>
        <w:t>Geigraphy</w:t>
      </w:r>
      <w:proofErr w:type="spellEnd"/>
      <w:r w:rsidR="008F677C">
        <w:rPr>
          <w:rFonts w:ascii="Sylfaen" w:hAnsi="Sylfaen" w:cs="Times New Roman"/>
          <w:sz w:val="24"/>
          <w:szCs w:val="24"/>
          <w:lang w:val="en-US"/>
        </w:rPr>
        <w:t xml:space="preserve">, Biology, History, Art etc. </w:t>
      </w:r>
    </w:p>
    <w:p w:rsidR="00A72363" w:rsidRPr="00C30217" w:rsidRDefault="00A72363" w:rsidP="007B6B90">
      <w:pPr>
        <w:jc w:val="both"/>
        <w:rPr>
          <w:rFonts w:ascii="Sylfaen" w:hAnsi="Sylfaen" w:cs="Times New Roman"/>
          <w:sz w:val="24"/>
          <w:szCs w:val="24"/>
          <w:lang w:val="en-US"/>
        </w:rPr>
      </w:pPr>
      <w:r w:rsidRPr="00C30217">
        <w:rPr>
          <w:rFonts w:ascii="Sylfaen" w:hAnsi="Sylfaen" w:cs="Times New Roman"/>
          <w:sz w:val="24"/>
          <w:szCs w:val="24"/>
          <w:lang w:val="en-US"/>
        </w:rPr>
        <w:t>The essence of CLIL it is about teaching and learning content and that</w:t>
      </w:r>
      <w:r w:rsidR="00292E12" w:rsidRPr="00C30217">
        <w:rPr>
          <w:rFonts w:ascii="Sylfaen" w:hAnsi="Sylfaen" w:cs="Times New Roman"/>
          <w:sz w:val="24"/>
          <w:szCs w:val="24"/>
          <w:lang w:val="en-US"/>
        </w:rPr>
        <w:t xml:space="preserve"> the language is the key to a more complete</w:t>
      </w:r>
      <w:r w:rsidRPr="00C30217">
        <w:rPr>
          <w:rFonts w:ascii="Sylfaen" w:hAnsi="Sylfaen" w:cs="Times New Roman"/>
          <w:sz w:val="24"/>
          <w:szCs w:val="24"/>
          <w:lang w:val="en-US"/>
        </w:rPr>
        <w:t xml:space="preserve"> understanding of the subject </w:t>
      </w:r>
      <w:proofErr w:type="spellStart"/>
      <w:r w:rsidRPr="00C30217">
        <w:rPr>
          <w:rFonts w:ascii="Sylfaen" w:hAnsi="Sylfaen" w:cs="Times New Roman"/>
          <w:sz w:val="24"/>
          <w:szCs w:val="24"/>
          <w:lang w:val="en-US"/>
        </w:rPr>
        <w:t>matter.CLIL</w:t>
      </w:r>
      <w:proofErr w:type="spellEnd"/>
      <w:r w:rsidRPr="00C30217">
        <w:rPr>
          <w:rFonts w:ascii="Sylfaen" w:hAnsi="Sylfaen" w:cs="Times New Roman"/>
          <w:sz w:val="24"/>
          <w:szCs w:val="24"/>
          <w:lang w:val="en-US"/>
        </w:rPr>
        <w:t xml:space="preserve"> is based on the common-sense belief that better learning takes place when learners are stimulated by the subject matter. Both intri</w:t>
      </w:r>
      <w:r w:rsidR="00DB24BB" w:rsidRPr="00C30217">
        <w:rPr>
          <w:rFonts w:ascii="Sylfaen" w:hAnsi="Sylfaen" w:cs="Times New Roman"/>
          <w:sz w:val="24"/>
          <w:szCs w:val="24"/>
          <w:lang w:val="en-US"/>
        </w:rPr>
        <w:t>n</w:t>
      </w:r>
      <w:r w:rsidRPr="00C30217">
        <w:rPr>
          <w:rFonts w:ascii="Sylfaen" w:hAnsi="Sylfaen" w:cs="Times New Roman"/>
          <w:sz w:val="24"/>
          <w:szCs w:val="24"/>
          <w:lang w:val="en-US"/>
        </w:rPr>
        <w:t>sic and extrinsic</w:t>
      </w:r>
      <w:r w:rsidR="00292E12" w:rsidRPr="00C30217">
        <w:rPr>
          <w:rFonts w:ascii="Sylfaen" w:hAnsi="Sylfaen" w:cs="Times New Roman"/>
          <w:sz w:val="24"/>
          <w:szCs w:val="24"/>
          <w:lang w:val="en-US"/>
        </w:rPr>
        <w:t xml:space="preserve"> motivation</w:t>
      </w:r>
      <w:r w:rsidRPr="00C30217">
        <w:rPr>
          <w:rFonts w:ascii="Sylfaen" w:hAnsi="Sylfaen" w:cs="Times New Roman"/>
          <w:sz w:val="24"/>
          <w:szCs w:val="24"/>
          <w:lang w:val="en-US"/>
        </w:rPr>
        <w:t xml:space="preserve"> should be catered for</w:t>
      </w:r>
      <w:r w:rsidR="00B25AF9" w:rsidRPr="00C30217">
        <w:rPr>
          <w:rFonts w:ascii="Sylfaen" w:hAnsi="Sylfaen" w:cs="Times New Roman"/>
          <w:sz w:val="24"/>
          <w:szCs w:val="24"/>
          <w:lang w:val="en-US"/>
        </w:rPr>
        <w:t>. The s</w:t>
      </w:r>
      <w:r w:rsidR="002C627A">
        <w:rPr>
          <w:rFonts w:ascii="Sylfaen" w:hAnsi="Sylfaen" w:cs="Times New Roman"/>
          <w:sz w:val="24"/>
          <w:szCs w:val="24"/>
          <w:lang w:val="en-US"/>
        </w:rPr>
        <w:t>t</w:t>
      </w:r>
      <w:r w:rsidR="00B25AF9" w:rsidRPr="00C30217">
        <w:rPr>
          <w:rFonts w:ascii="Sylfaen" w:hAnsi="Sylfaen" w:cs="Times New Roman"/>
          <w:sz w:val="24"/>
          <w:szCs w:val="24"/>
          <w:lang w:val="en-US"/>
        </w:rPr>
        <w:t xml:space="preserve">udy of natural </w:t>
      </w:r>
      <w:proofErr w:type="spellStart"/>
      <w:r w:rsidR="00B25AF9" w:rsidRPr="00C30217">
        <w:rPr>
          <w:rFonts w:ascii="Sylfaen" w:hAnsi="Sylfaen" w:cs="Times New Roman"/>
          <w:sz w:val="24"/>
          <w:szCs w:val="24"/>
          <w:lang w:val="en-US"/>
        </w:rPr>
        <w:t>contextualised</w:t>
      </w:r>
      <w:proofErr w:type="spellEnd"/>
      <w:r w:rsidR="00B25AF9" w:rsidRPr="00C30217">
        <w:rPr>
          <w:rFonts w:ascii="Sylfaen" w:hAnsi="Sylfaen" w:cs="Times New Roman"/>
          <w:sz w:val="24"/>
          <w:szCs w:val="24"/>
          <w:lang w:val="en-US"/>
        </w:rPr>
        <w:t xml:space="preserve"> language and the principle of language acquisition become central.</w:t>
      </w:r>
    </w:p>
    <w:p w:rsidR="00B25AF9" w:rsidRPr="00C30217" w:rsidRDefault="00B25AF9" w:rsidP="007B6B90">
      <w:pPr>
        <w:jc w:val="both"/>
        <w:rPr>
          <w:rFonts w:ascii="Sylfaen" w:hAnsi="Sylfaen" w:cs="Times New Roman"/>
          <w:sz w:val="24"/>
          <w:szCs w:val="24"/>
          <w:lang w:val="en-US"/>
        </w:rPr>
      </w:pPr>
      <w:r w:rsidRPr="00C30217">
        <w:rPr>
          <w:rFonts w:ascii="Sylfaen" w:hAnsi="Sylfaen" w:cs="Times New Roman"/>
          <w:b/>
          <w:sz w:val="24"/>
          <w:szCs w:val="24"/>
          <w:lang w:val="en-US"/>
        </w:rPr>
        <w:t>The aim of this paper</w:t>
      </w:r>
      <w:r w:rsidRPr="00C30217">
        <w:rPr>
          <w:rFonts w:ascii="Sylfaen" w:hAnsi="Sylfaen" w:cs="Times New Roman"/>
          <w:sz w:val="24"/>
          <w:szCs w:val="24"/>
          <w:lang w:val="en-US"/>
        </w:rPr>
        <w:t xml:space="preserve"> is to find out the reasons for using the CLIL method and to reveal its effect in teaching reading.</w:t>
      </w:r>
    </w:p>
    <w:p w:rsidR="000667F2" w:rsidRPr="00C30217" w:rsidRDefault="000667F2" w:rsidP="008F677C">
      <w:pPr>
        <w:spacing w:after="0"/>
        <w:jc w:val="both"/>
        <w:rPr>
          <w:rFonts w:ascii="Sylfaen" w:hAnsi="Sylfaen" w:cs="Times New Roman"/>
          <w:b/>
          <w:sz w:val="24"/>
          <w:szCs w:val="24"/>
          <w:lang w:val="en-US"/>
        </w:rPr>
      </w:pPr>
      <w:r w:rsidRPr="00C30217">
        <w:rPr>
          <w:rFonts w:ascii="Sylfaen" w:hAnsi="Sylfaen" w:cs="Times New Roman"/>
          <w:b/>
          <w:sz w:val="24"/>
          <w:szCs w:val="24"/>
          <w:lang w:val="en-US"/>
        </w:rPr>
        <w:t>The main objectives of the current study are:</w:t>
      </w:r>
    </w:p>
    <w:p w:rsidR="0094558D" w:rsidRPr="00A33753" w:rsidRDefault="0094558D" w:rsidP="008F677C">
      <w:pPr>
        <w:pStyle w:val="a9"/>
        <w:numPr>
          <w:ilvl w:val="0"/>
          <w:numId w:val="35"/>
        </w:numPr>
        <w:spacing w:after="0"/>
        <w:jc w:val="both"/>
        <w:rPr>
          <w:rFonts w:ascii="Sylfaen" w:hAnsi="Sylfaen" w:cs="Times New Roman"/>
          <w:sz w:val="24"/>
          <w:szCs w:val="24"/>
          <w:lang w:val="en-US"/>
        </w:rPr>
      </w:pPr>
      <w:r w:rsidRPr="00C30217">
        <w:rPr>
          <w:rFonts w:ascii="Sylfaen" w:hAnsi="Sylfaen" w:cs="Times New Roman"/>
          <w:sz w:val="24"/>
          <w:szCs w:val="24"/>
          <w:lang w:val="en-US"/>
        </w:rPr>
        <w:t>to introduce historical background of CLIL method</w:t>
      </w:r>
      <w:r w:rsidR="00122FC4" w:rsidRPr="00C30217">
        <w:rPr>
          <w:rFonts w:ascii="Sylfaen" w:hAnsi="Sylfaen" w:cs="Times New Roman"/>
          <w:sz w:val="24"/>
          <w:szCs w:val="24"/>
          <w:lang w:val="en-US"/>
        </w:rPr>
        <w:t>,</w:t>
      </w:r>
    </w:p>
    <w:p w:rsidR="00A33753" w:rsidRPr="00C30217" w:rsidRDefault="00A33753" w:rsidP="0094558D">
      <w:pPr>
        <w:pStyle w:val="a9"/>
        <w:numPr>
          <w:ilvl w:val="0"/>
          <w:numId w:val="35"/>
        </w:numPr>
        <w:jc w:val="both"/>
        <w:rPr>
          <w:rFonts w:ascii="Sylfaen" w:hAnsi="Sylfaen" w:cs="Times New Roman"/>
          <w:sz w:val="24"/>
          <w:szCs w:val="24"/>
          <w:lang w:val="en-US"/>
        </w:rPr>
      </w:pPr>
      <w:r>
        <w:rPr>
          <w:rFonts w:ascii="Sylfaen" w:hAnsi="Sylfaen" w:cs="Times New Roman"/>
          <w:sz w:val="24"/>
          <w:szCs w:val="24"/>
          <w:lang w:val="en-US"/>
        </w:rPr>
        <w:t>to identify the importance of using CLIL method in teaching English,</w:t>
      </w:r>
    </w:p>
    <w:p w:rsidR="0094558D" w:rsidRPr="00C30217" w:rsidRDefault="0094558D" w:rsidP="008F677C">
      <w:pPr>
        <w:pStyle w:val="a9"/>
        <w:numPr>
          <w:ilvl w:val="0"/>
          <w:numId w:val="35"/>
        </w:numPr>
        <w:spacing w:after="0"/>
        <w:jc w:val="both"/>
        <w:rPr>
          <w:rFonts w:ascii="Sylfaen" w:hAnsi="Sylfaen" w:cs="Times New Roman"/>
          <w:sz w:val="24"/>
          <w:szCs w:val="24"/>
          <w:lang w:val="en-US"/>
        </w:rPr>
      </w:pPr>
      <w:proofErr w:type="gramStart"/>
      <w:r w:rsidRPr="00C30217">
        <w:rPr>
          <w:rFonts w:ascii="Sylfaen" w:hAnsi="Sylfaen" w:cs="Times New Roman"/>
          <w:sz w:val="24"/>
          <w:szCs w:val="24"/>
          <w:lang w:val="en-US"/>
        </w:rPr>
        <w:t>to</w:t>
      </w:r>
      <w:proofErr w:type="gramEnd"/>
      <w:r w:rsidRPr="00C30217">
        <w:rPr>
          <w:rFonts w:ascii="Sylfaen" w:hAnsi="Sylfaen" w:cs="Times New Roman"/>
          <w:sz w:val="24"/>
          <w:szCs w:val="24"/>
          <w:lang w:val="en-US"/>
        </w:rPr>
        <w:t xml:space="preserve"> use CLIL's potential </w:t>
      </w:r>
      <w:r w:rsidR="00A33753">
        <w:rPr>
          <w:rFonts w:ascii="Sylfaen" w:hAnsi="Sylfaen" w:cs="Times New Roman"/>
          <w:sz w:val="24"/>
          <w:szCs w:val="24"/>
          <w:lang w:val="en-US"/>
        </w:rPr>
        <w:t>in the English language classroom</w:t>
      </w:r>
      <w:r w:rsidR="00122FC4" w:rsidRPr="00C30217">
        <w:rPr>
          <w:rFonts w:ascii="Sylfaen" w:hAnsi="Sylfaen" w:cs="Times New Roman"/>
          <w:sz w:val="24"/>
          <w:szCs w:val="24"/>
          <w:lang w:val="en-US"/>
        </w:rPr>
        <w:t>.</w:t>
      </w:r>
    </w:p>
    <w:p w:rsidR="0094558D" w:rsidRPr="00C30217" w:rsidRDefault="0094558D" w:rsidP="008F677C">
      <w:pPr>
        <w:jc w:val="both"/>
        <w:rPr>
          <w:rFonts w:ascii="Sylfaen" w:hAnsi="Sylfaen" w:cs="Times New Roman"/>
          <w:sz w:val="24"/>
          <w:szCs w:val="24"/>
          <w:lang w:val="en-US"/>
        </w:rPr>
      </w:pPr>
      <w:r w:rsidRPr="00C30217">
        <w:rPr>
          <w:rFonts w:ascii="Sylfaen" w:hAnsi="Sylfaen" w:cs="Times New Roman"/>
          <w:sz w:val="24"/>
          <w:szCs w:val="24"/>
          <w:lang w:val="en-US"/>
        </w:rPr>
        <w:t xml:space="preserve">The aim and objectives of the research predetermine its structure. It comprises introduction,           chapter </w:t>
      </w:r>
      <w:proofErr w:type="gramStart"/>
      <w:r w:rsidRPr="00C30217">
        <w:rPr>
          <w:rFonts w:ascii="Sylfaen" w:hAnsi="Sylfaen" w:cs="Times New Roman"/>
          <w:sz w:val="24"/>
          <w:szCs w:val="24"/>
          <w:lang w:val="en-US"/>
        </w:rPr>
        <w:t>1 ,</w:t>
      </w:r>
      <w:proofErr w:type="gramEnd"/>
      <w:r w:rsidRPr="00C30217">
        <w:rPr>
          <w:rFonts w:ascii="Sylfaen" w:hAnsi="Sylfaen" w:cs="Times New Roman"/>
          <w:sz w:val="24"/>
          <w:szCs w:val="24"/>
          <w:lang w:val="en-US"/>
        </w:rPr>
        <w:t xml:space="preserve"> chapter 2</w:t>
      </w:r>
      <w:r w:rsidR="00B86D10" w:rsidRPr="00C30217">
        <w:rPr>
          <w:rFonts w:ascii="Sylfaen" w:hAnsi="Sylfaen" w:cs="Times New Roman"/>
          <w:sz w:val="24"/>
          <w:szCs w:val="24"/>
          <w:lang w:val="en-US"/>
        </w:rPr>
        <w:t xml:space="preserve"> and conclusion.</w:t>
      </w:r>
    </w:p>
    <w:p w:rsidR="00B86D10" w:rsidRPr="00C30217" w:rsidRDefault="00B86D10" w:rsidP="008F677C">
      <w:pPr>
        <w:jc w:val="both"/>
        <w:rPr>
          <w:rFonts w:ascii="Sylfaen" w:hAnsi="Sylfaen" w:cs="Times New Roman"/>
          <w:sz w:val="24"/>
          <w:szCs w:val="24"/>
          <w:lang w:val="en-US"/>
        </w:rPr>
      </w:pPr>
      <w:r w:rsidRPr="00C30217">
        <w:rPr>
          <w:rFonts w:ascii="Sylfaen" w:hAnsi="Sylfaen" w:cs="Times New Roman"/>
          <w:sz w:val="24"/>
          <w:szCs w:val="24"/>
          <w:lang w:val="en-US"/>
        </w:rPr>
        <w:t>C</w:t>
      </w:r>
      <w:r w:rsidRPr="00C30217">
        <w:rPr>
          <w:rFonts w:ascii="Sylfaen" w:hAnsi="Sylfaen" w:cs="Times New Roman"/>
          <w:b/>
          <w:sz w:val="24"/>
          <w:szCs w:val="24"/>
          <w:lang w:val="en-US"/>
        </w:rPr>
        <w:t>hapter 1</w:t>
      </w:r>
      <w:r w:rsidR="00EE23D9" w:rsidRPr="00EE23D9">
        <w:rPr>
          <w:rFonts w:ascii="Sylfaen" w:hAnsi="Sylfaen" w:cs="Times New Roman"/>
          <w:sz w:val="24"/>
          <w:szCs w:val="24"/>
          <w:lang w:val="en-US"/>
        </w:rPr>
        <w:t>entitled</w:t>
      </w:r>
      <w:r w:rsidRPr="00EE23D9">
        <w:rPr>
          <w:rFonts w:ascii="Sylfaen" w:hAnsi="Sylfaen" w:cs="Times New Roman"/>
          <w:sz w:val="24"/>
          <w:szCs w:val="24"/>
          <w:lang w:val="en-US"/>
        </w:rPr>
        <w:t xml:space="preserve"> </w:t>
      </w:r>
      <w:r w:rsidR="00EE23D9">
        <w:rPr>
          <w:rFonts w:ascii="Sylfaen" w:hAnsi="Sylfaen" w:cs="Times New Roman"/>
          <w:sz w:val="24"/>
          <w:szCs w:val="24"/>
          <w:lang w:val="en-US"/>
        </w:rPr>
        <w:t xml:space="preserve">“The Main Characteristics of Teaching Biology Through the </w:t>
      </w:r>
      <w:proofErr w:type="spellStart"/>
      <w:r w:rsidR="00EE23D9">
        <w:rPr>
          <w:rFonts w:ascii="Sylfaen" w:hAnsi="Sylfaen" w:cs="Times New Roman"/>
          <w:sz w:val="24"/>
          <w:szCs w:val="24"/>
          <w:lang w:val="en-US"/>
        </w:rPr>
        <w:t>Clil</w:t>
      </w:r>
      <w:proofErr w:type="spellEnd"/>
      <w:r w:rsidR="00EE23D9">
        <w:rPr>
          <w:rFonts w:ascii="Sylfaen" w:hAnsi="Sylfaen" w:cs="Times New Roman"/>
          <w:sz w:val="24"/>
          <w:szCs w:val="24"/>
          <w:lang w:val="en-US"/>
        </w:rPr>
        <w:t xml:space="preserve"> Method” </w:t>
      </w:r>
      <w:r w:rsidRPr="00C30217">
        <w:rPr>
          <w:rFonts w:ascii="Sylfaen" w:hAnsi="Sylfaen" w:cs="Times New Roman"/>
          <w:sz w:val="24"/>
          <w:szCs w:val="24"/>
          <w:lang w:val="en-US"/>
        </w:rPr>
        <w:t xml:space="preserve">presents the </w:t>
      </w:r>
      <w:r w:rsidR="00383BFE" w:rsidRPr="00C30217">
        <w:rPr>
          <w:rFonts w:ascii="Sylfaen" w:hAnsi="Sylfaen" w:cs="Times New Roman"/>
          <w:sz w:val="24"/>
          <w:szCs w:val="24"/>
          <w:lang w:val="en-US"/>
        </w:rPr>
        <w:t xml:space="preserve">historical background of the </w:t>
      </w:r>
      <w:proofErr w:type="gramStart"/>
      <w:r w:rsidR="00383BFE" w:rsidRPr="00C30217">
        <w:rPr>
          <w:rFonts w:ascii="Sylfaen" w:hAnsi="Sylfaen" w:cs="Times New Roman"/>
          <w:sz w:val="24"/>
          <w:szCs w:val="24"/>
          <w:lang w:val="en-US"/>
        </w:rPr>
        <w:t>CLIL  method</w:t>
      </w:r>
      <w:proofErr w:type="gramEnd"/>
      <w:r w:rsidR="00383BFE" w:rsidRPr="00C30217">
        <w:rPr>
          <w:rFonts w:ascii="Sylfaen" w:hAnsi="Sylfaen" w:cs="Times New Roman"/>
          <w:sz w:val="24"/>
          <w:szCs w:val="24"/>
          <w:lang w:val="en-US"/>
        </w:rPr>
        <w:t>,</w:t>
      </w:r>
      <w:r w:rsidR="00DB24BB" w:rsidRPr="00C30217">
        <w:rPr>
          <w:rFonts w:ascii="Sylfaen" w:hAnsi="Sylfaen" w:cs="Times New Roman"/>
          <w:sz w:val="24"/>
          <w:szCs w:val="24"/>
          <w:lang w:val="en-US"/>
        </w:rPr>
        <w:t xml:space="preserve"> its advantages, benefits and im</w:t>
      </w:r>
      <w:r w:rsidR="00383BFE" w:rsidRPr="00C30217">
        <w:rPr>
          <w:rFonts w:ascii="Sylfaen" w:hAnsi="Sylfaen" w:cs="Times New Roman"/>
          <w:sz w:val="24"/>
          <w:szCs w:val="24"/>
          <w:lang w:val="en-US"/>
        </w:rPr>
        <w:t>pediments.</w:t>
      </w:r>
    </w:p>
    <w:p w:rsidR="007B6B90" w:rsidRDefault="00383BFE" w:rsidP="00292E12">
      <w:pPr>
        <w:jc w:val="both"/>
        <w:rPr>
          <w:rFonts w:ascii="Sylfaen" w:hAnsi="Sylfaen" w:cs="Times New Roman"/>
          <w:sz w:val="24"/>
          <w:szCs w:val="24"/>
          <w:lang w:val="en-US"/>
        </w:rPr>
      </w:pPr>
      <w:r w:rsidRPr="00C30217">
        <w:rPr>
          <w:rFonts w:ascii="Sylfaen" w:hAnsi="Sylfaen" w:cs="Times New Roman"/>
          <w:b/>
          <w:sz w:val="24"/>
          <w:szCs w:val="24"/>
          <w:lang w:val="en-US"/>
        </w:rPr>
        <w:t xml:space="preserve">Chapter </w:t>
      </w:r>
      <w:proofErr w:type="gramStart"/>
      <w:r w:rsidRPr="00C30217">
        <w:rPr>
          <w:rFonts w:ascii="Sylfaen" w:hAnsi="Sylfaen" w:cs="Times New Roman"/>
          <w:b/>
          <w:sz w:val="24"/>
          <w:szCs w:val="24"/>
          <w:lang w:val="en-US"/>
        </w:rPr>
        <w:t>2</w:t>
      </w:r>
      <w:r w:rsidR="00A33753">
        <w:rPr>
          <w:rFonts w:ascii="Sylfaen" w:hAnsi="Sylfaen" w:cs="Times New Roman"/>
          <w:b/>
          <w:sz w:val="24"/>
          <w:szCs w:val="24"/>
          <w:lang w:val="en-US"/>
        </w:rPr>
        <w:t xml:space="preserve"> </w:t>
      </w:r>
      <w:r w:rsidRPr="00C30217">
        <w:rPr>
          <w:rFonts w:ascii="Sylfaen" w:hAnsi="Sylfaen" w:cs="Times New Roman"/>
          <w:sz w:val="24"/>
          <w:szCs w:val="24"/>
          <w:lang w:val="en-US"/>
        </w:rPr>
        <w:t xml:space="preserve"> </w:t>
      </w:r>
      <w:r w:rsidR="00EE23D9">
        <w:rPr>
          <w:rFonts w:ascii="Sylfaen" w:hAnsi="Sylfaen" w:cs="Times New Roman"/>
          <w:sz w:val="24"/>
          <w:szCs w:val="24"/>
          <w:lang w:val="en-US"/>
        </w:rPr>
        <w:t>entitled</w:t>
      </w:r>
      <w:proofErr w:type="gramEnd"/>
      <w:r w:rsidR="00EE23D9">
        <w:rPr>
          <w:rFonts w:ascii="Sylfaen" w:hAnsi="Sylfaen" w:cs="Times New Roman"/>
          <w:sz w:val="24"/>
          <w:szCs w:val="24"/>
          <w:lang w:val="en-US"/>
        </w:rPr>
        <w:t xml:space="preserve"> “ Applying CLIL </w:t>
      </w:r>
      <w:proofErr w:type="spellStart"/>
      <w:r w:rsidR="00EE23D9">
        <w:rPr>
          <w:rFonts w:ascii="Sylfaen" w:hAnsi="Sylfaen" w:cs="Times New Roman"/>
          <w:sz w:val="24"/>
          <w:szCs w:val="24"/>
          <w:lang w:val="en-US"/>
        </w:rPr>
        <w:t>toBiology</w:t>
      </w:r>
      <w:proofErr w:type="spellEnd"/>
      <w:r w:rsidR="00EE23D9">
        <w:rPr>
          <w:rFonts w:ascii="Sylfaen" w:hAnsi="Sylfaen" w:cs="Times New Roman"/>
          <w:sz w:val="24"/>
          <w:szCs w:val="24"/>
          <w:lang w:val="en-US"/>
        </w:rPr>
        <w:t xml:space="preserve"> Classes” </w:t>
      </w:r>
      <w:r w:rsidRPr="00C30217">
        <w:rPr>
          <w:rFonts w:ascii="Sylfaen" w:hAnsi="Sylfaen" w:cs="Times New Roman"/>
          <w:sz w:val="24"/>
          <w:szCs w:val="24"/>
          <w:lang w:val="en-US"/>
        </w:rPr>
        <w:t>mainly identifies the methodology and assessment and provides a CLIL lesson plan and activities to conduct a CLIL lesson.</w:t>
      </w:r>
    </w:p>
    <w:p w:rsidR="00EE23D9" w:rsidRDefault="00EE23D9" w:rsidP="008F677C">
      <w:pPr>
        <w:spacing w:after="0"/>
        <w:jc w:val="both"/>
        <w:rPr>
          <w:rFonts w:ascii="Sylfaen" w:hAnsi="Sylfaen" w:cs="Times New Roman"/>
          <w:sz w:val="24"/>
          <w:szCs w:val="24"/>
          <w:lang w:val="en-US"/>
        </w:rPr>
      </w:pPr>
      <w:r w:rsidRPr="00EE23D9">
        <w:rPr>
          <w:rFonts w:ascii="Sylfaen" w:hAnsi="Sylfaen" w:cs="Times New Roman"/>
          <w:b/>
          <w:sz w:val="24"/>
          <w:szCs w:val="24"/>
          <w:lang w:val="en-US"/>
        </w:rPr>
        <w:t>Conclusion</w:t>
      </w:r>
      <w:r>
        <w:rPr>
          <w:rFonts w:ascii="Sylfaen" w:hAnsi="Sylfaen" w:cs="Times New Roman"/>
          <w:sz w:val="24"/>
          <w:szCs w:val="24"/>
          <w:lang w:val="en-US"/>
        </w:rPr>
        <w:t xml:space="preserve"> </w:t>
      </w:r>
      <w:proofErr w:type="spellStart"/>
      <w:r>
        <w:rPr>
          <w:rFonts w:ascii="Sylfaen" w:hAnsi="Sylfaen" w:cs="Times New Roman"/>
          <w:sz w:val="24"/>
          <w:szCs w:val="24"/>
          <w:lang w:val="en-US"/>
        </w:rPr>
        <w:t>summerises</w:t>
      </w:r>
      <w:proofErr w:type="spellEnd"/>
      <w:r>
        <w:rPr>
          <w:rFonts w:ascii="Sylfaen" w:hAnsi="Sylfaen" w:cs="Times New Roman"/>
          <w:sz w:val="24"/>
          <w:szCs w:val="24"/>
          <w:lang w:val="en-US"/>
        </w:rPr>
        <w:t xml:space="preserve"> the main findings of the study.</w:t>
      </w:r>
    </w:p>
    <w:p w:rsidR="00A33753" w:rsidRPr="00C30217" w:rsidRDefault="00EE23D9" w:rsidP="008F677C">
      <w:pPr>
        <w:spacing w:after="0"/>
        <w:jc w:val="both"/>
        <w:rPr>
          <w:rFonts w:ascii="Sylfaen" w:hAnsi="Sylfaen" w:cs="Times New Roman"/>
          <w:sz w:val="24"/>
          <w:szCs w:val="24"/>
          <w:lang w:val="en-US"/>
        </w:rPr>
      </w:pPr>
      <w:r w:rsidRPr="00EE23D9">
        <w:rPr>
          <w:rFonts w:ascii="Sylfaen" w:hAnsi="Sylfaen" w:cs="Times New Roman"/>
          <w:b/>
          <w:sz w:val="24"/>
          <w:szCs w:val="24"/>
          <w:lang w:val="en-US"/>
        </w:rPr>
        <w:t>References</w:t>
      </w:r>
      <w:r>
        <w:rPr>
          <w:rFonts w:ascii="Sylfaen" w:hAnsi="Sylfaen" w:cs="Times New Roman"/>
          <w:sz w:val="24"/>
          <w:szCs w:val="24"/>
          <w:lang w:val="en-US"/>
        </w:rPr>
        <w:t xml:space="preserve"> list the sources of literature used in our research.</w:t>
      </w:r>
    </w:p>
    <w:p w:rsidR="00DE052B" w:rsidRPr="008F677C" w:rsidRDefault="001327E8" w:rsidP="00E90E1D">
      <w:pPr>
        <w:pStyle w:val="1"/>
        <w:jc w:val="center"/>
        <w:rPr>
          <w:rFonts w:ascii="Sylfaen" w:hAnsi="Sylfaen" w:cs="Times New Roman"/>
          <w:color w:val="000000" w:themeColor="text1"/>
          <w:lang w:val="en-US"/>
        </w:rPr>
      </w:pPr>
      <w:bookmarkStart w:id="2" w:name="_Toc59721875"/>
      <w:r w:rsidRPr="008F677C">
        <w:rPr>
          <w:rFonts w:ascii="Sylfaen" w:hAnsi="Sylfaen" w:cs="Times New Roman"/>
          <w:color w:val="000000" w:themeColor="text1"/>
          <w:lang w:val="en-US"/>
        </w:rPr>
        <w:lastRenderedPageBreak/>
        <w:t>CHAPTER 1</w:t>
      </w:r>
      <w:bookmarkEnd w:id="2"/>
    </w:p>
    <w:p w:rsidR="00117245" w:rsidRPr="008F677C" w:rsidRDefault="00A33753" w:rsidP="00EE23D9">
      <w:pPr>
        <w:tabs>
          <w:tab w:val="left" w:pos="5715"/>
        </w:tabs>
        <w:jc w:val="center"/>
        <w:rPr>
          <w:rFonts w:ascii="Sylfaen" w:eastAsiaTheme="majorEastAsia" w:hAnsi="Sylfaen" w:cs="Times New Roman"/>
          <w:b/>
          <w:bCs/>
          <w:color w:val="000000" w:themeColor="text1"/>
          <w:sz w:val="28"/>
          <w:szCs w:val="28"/>
          <w:shd w:val="clear" w:color="auto" w:fill="FFFFFF"/>
          <w:lang w:val="en-US"/>
        </w:rPr>
      </w:pPr>
      <w:r w:rsidRPr="008F677C">
        <w:rPr>
          <w:rFonts w:ascii="Sylfaen" w:eastAsiaTheme="majorEastAsia" w:hAnsi="Sylfaen" w:cs="Times New Roman"/>
          <w:b/>
          <w:bCs/>
          <w:color w:val="000000" w:themeColor="text1"/>
          <w:sz w:val="28"/>
          <w:szCs w:val="28"/>
          <w:shd w:val="clear" w:color="auto" w:fill="FFFFFF"/>
          <w:lang w:val="en-US"/>
        </w:rPr>
        <w:t>THE MAIN CHARACTERISTICS OF TEACHING BIOLOGY THROUGH THE CLIL METHOD</w:t>
      </w:r>
    </w:p>
    <w:p w:rsidR="00A704B1" w:rsidRPr="00C30217" w:rsidRDefault="002D16EC" w:rsidP="00547DAF">
      <w:pPr>
        <w:jc w:val="both"/>
        <w:rPr>
          <w:rFonts w:ascii="Sylfaen" w:hAnsi="Sylfaen" w:cs="Times New Roman"/>
          <w:i/>
          <w:sz w:val="24"/>
          <w:szCs w:val="24"/>
          <w:lang w:val="en-US"/>
        </w:rPr>
      </w:pPr>
      <w:r w:rsidRPr="00C30217">
        <w:rPr>
          <w:rFonts w:ascii="Sylfaen" w:hAnsi="Sylfaen" w:cs="Times New Roman"/>
          <w:sz w:val="24"/>
          <w:szCs w:val="24"/>
          <w:lang w:val="en-US"/>
        </w:rPr>
        <w:t>CLIL is an evolving educational approach to teaching and learning wh</w:t>
      </w:r>
      <w:r w:rsidR="00A704B1" w:rsidRPr="00C30217">
        <w:rPr>
          <w:rFonts w:ascii="Sylfaen" w:hAnsi="Sylfaen" w:cs="Times New Roman"/>
          <w:sz w:val="24"/>
          <w:szCs w:val="24"/>
          <w:lang w:val="en-US"/>
        </w:rPr>
        <w:t xml:space="preserve">ere subjects are taught through </w:t>
      </w:r>
      <w:r w:rsidRPr="00C30217">
        <w:rPr>
          <w:rFonts w:ascii="Sylfaen" w:hAnsi="Sylfaen" w:cs="Times New Roman"/>
          <w:sz w:val="24"/>
          <w:szCs w:val="24"/>
          <w:lang w:val="en-US"/>
        </w:rPr>
        <w:t>the medium of a non-native language.</w:t>
      </w:r>
      <w:r w:rsidR="00FF752A" w:rsidRPr="00C30217">
        <w:rPr>
          <w:rFonts w:ascii="Sylfaen" w:hAnsi="Sylfaen" w:cs="Times New Roman"/>
          <w:i/>
          <w:sz w:val="24"/>
          <w:szCs w:val="24"/>
          <w:lang w:val="en-US"/>
        </w:rPr>
        <w:t xml:space="preserve">                                                                                                                                                   </w:t>
      </w:r>
    </w:p>
    <w:p w:rsidR="009F5CE8" w:rsidRPr="00C30217" w:rsidRDefault="00077092" w:rsidP="00547DAF">
      <w:pPr>
        <w:jc w:val="both"/>
        <w:rPr>
          <w:rFonts w:ascii="Sylfaen" w:hAnsi="Sylfaen" w:cs="Times New Roman"/>
          <w:sz w:val="24"/>
          <w:szCs w:val="24"/>
          <w:lang w:val="en-US"/>
        </w:rPr>
      </w:pPr>
      <w:r w:rsidRPr="00C30217">
        <w:rPr>
          <w:rFonts w:ascii="Sylfaen" w:hAnsi="Sylfaen" w:cs="Times New Roman"/>
          <w:sz w:val="24"/>
          <w:szCs w:val="24"/>
          <w:lang w:val="en-US"/>
        </w:rPr>
        <w:t>CLIL</w:t>
      </w:r>
      <w:r w:rsidR="00FF752A" w:rsidRPr="00C30217">
        <w:rPr>
          <w:rFonts w:ascii="Sylfaen" w:hAnsi="Sylfaen" w:cs="Times New Roman"/>
          <w:sz w:val="24"/>
          <w:szCs w:val="24"/>
          <w:lang w:val="en-US"/>
        </w:rPr>
        <w:t xml:space="preserve"> </w:t>
      </w:r>
      <w:r w:rsidR="005B1647" w:rsidRPr="00C30217">
        <w:rPr>
          <w:rFonts w:ascii="Sylfaen" w:hAnsi="Sylfaen" w:cs="Times New Roman"/>
          <w:sz w:val="24"/>
          <w:szCs w:val="24"/>
          <w:lang w:val="en-US"/>
        </w:rPr>
        <w:t xml:space="preserve">is an approach or method, which </w:t>
      </w:r>
      <w:proofErr w:type="spellStart"/>
      <w:r w:rsidR="005B1647" w:rsidRPr="00C30217">
        <w:rPr>
          <w:rFonts w:ascii="Sylfaen" w:hAnsi="Sylfaen" w:cs="Times New Roman"/>
          <w:sz w:val="24"/>
          <w:szCs w:val="24"/>
          <w:lang w:val="en-US"/>
        </w:rPr>
        <w:t>inergrates</w:t>
      </w:r>
      <w:proofErr w:type="spellEnd"/>
      <w:r w:rsidR="005B1647" w:rsidRPr="00C30217">
        <w:rPr>
          <w:rFonts w:ascii="Sylfaen" w:hAnsi="Sylfaen" w:cs="Times New Roman"/>
          <w:sz w:val="24"/>
          <w:szCs w:val="24"/>
          <w:lang w:val="en-US"/>
        </w:rPr>
        <w:t xml:space="preserve"> the teaching of content from the curriculum with the teaching of a non-native </w:t>
      </w:r>
      <w:proofErr w:type="gramStart"/>
      <w:r w:rsidR="005B1647" w:rsidRPr="00C30217">
        <w:rPr>
          <w:rFonts w:ascii="Sylfaen" w:hAnsi="Sylfaen" w:cs="Times New Roman"/>
          <w:sz w:val="24"/>
          <w:szCs w:val="24"/>
          <w:lang w:val="en-US"/>
        </w:rPr>
        <w:t>language .</w:t>
      </w:r>
      <w:proofErr w:type="gramEnd"/>
      <w:r w:rsidR="005B1647" w:rsidRPr="00C30217">
        <w:rPr>
          <w:rFonts w:ascii="Sylfaen" w:hAnsi="Sylfaen" w:cs="Times New Roman"/>
          <w:sz w:val="24"/>
          <w:szCs w:val="24"/>
          <w:lang w:val="en-US"/>
        </w:rPr>
        <w:t xml:space="preserve"> CLIL refers to situations where subjects, or parts of subjects are taught through a foreign language with dual-focused aims, namely the learning of content and the simultaneous learning of for</w:t>
      </w:r>
      <w:r w:rsidR="002D16EC" w:rsidRPr="00C30217">
        <w:rPr>
          <w:rFonts w:ascii="Sylfaen" w:hAnsi="Sylfaen" w:cs="Times New Roman"/>
          <w:sz w:val="24"/>
          <w:szCs w:val="24"/>
          <w:lang w:val="en-US"/>
        </w:rPr>
        <w:t>eign language (Marsh, 2000</w:t>
      </w:r>
      <w:proofErr w:type="gramStart"/>
      <w:r w:rsidR="002D16EC" w:rsidRPr="00C30217">
        <w:rPr>
          <w:rFonts w:ascii="Sylfaen" w:hAnsi="Sylfaen" w:cs="Times New Roman"/>
          <w:sz w:val="24"/>
          <w:szCs w:val="24"/>
          <w:lang w:val="en-US"/>
        </w:rPr>
        <w:t>) .</w:t>
      </w:r>
      <w:proofErr w:type="gramEnd"/>
      <w:r w:rsidR="001B012B" w:rsidRPr="00C30217">
        <w:rPr>
          <w:rFonts w:ascii="Sylfaen" w:hAnsi="Sylfaen" w:cs="Times New Roman"/>
          <w:sz w:val="24"/>
          <w:szCs w:val="24"/>
          <w:lang w:val="en-US"/>
        </w:rPr>
        <w:t xml:space="preserve"> </w:t>
      </w:r>
    </w:p>
    <w:p w:rsidR="00B4095E" w:rsidRPr="00C30217" w:rsidRDefault="002D16EC" w:rsidP="00547DAF">
      <w:pPr>
        <w:jc w:val="both"/>
        <w:rPr>
          <w:rFonts w:ascii="Sylfaen" w:hAnsi="Sylfaen" w:cs="Times New Roman"/>
          <w:sz w:val="24"/>
          <w:szCs w:val="24"/>
          <w:lang w:val="en-US"/>
        </w:rPr>
      </w:pPr>
      <w:r w:rsidRPr="00C30217">
        <w:rPr>
          <w:rFonts w:ascii="Sylfaen" w:hAnsi="Sylfaen" w:cs="Times New Roman"/>
          <w:sz w:val="24"/>
          <w:szCs w:val="24"/>
          <w:lang w:val="en-US"/>
        </w:rPr>
        <w:t xml:space="preserve"> Although the word CLIL </w:t>
      </w:r>
      <w:r w:rsidR="00292D9D" w:rsidRPr="00C30217">
        <w:rPr>
          <w:rFonts w:ascii="Sylfaen" w:hAnsi="Sylfaen" w:cs="Times New Roman"/>
          <w:sz w:val="24"/>
          <w:szCs w:val="24"/>
          <w:lang w:val="en-US"/>
        </w:rPr>
        <w:t>came into existence only recently in 1994, it is not a new educational phenomenon</w:t>
      </w:r>
      <w:r w:rsidR="00302C4D" w:rsidRPr="00C30217">
        <w:rPr>
          <w:rFonts w:ascii="Sylfaen" w:hAnsi="Sylfaen" w:cs="Times New Roman"/>
          <w:sz w:val="24"/>
          <w:szCs w:val="24"/>
          <w:lang w:val="en-US"/>
        </w:rPr>
        <w:t>. Some authors even return to the hi</w:t>
      </w:r>
      <w:r w:rsidR="00D85F48" w:rsidRPr="00C30217">
        <w:rPr>
          <w:rFonts w:ascii="Sylfaen" w:hAnsi="Sylfaen" w:cs="Times New Roman"/>
          <w:sz w:val="24"/>
          <w:szCs w:val="24"/>
          <w:lang w:val="en-US"/>
        </w:rPr>
        <w:t xml:space="preserve">story of the </w:t>
      </w:r>
      <w:proofErr w:type="spellStart"/>
      <w:r w:rsidR="00D85F48" w:rsidRPr="00C30217">
        <w:rPr>
          <w:rFonts w:ascii="Sylfaen" w:hAnsi="Sylfaen" w:cs="Times New Roman"/>
          <w:sz w:val="24"/>
          <w:szCs w:val="24"/>
          <w:lang w:val="en-US"/>
        </w:rPr>
        <w:t>Ak</w:t>
      </w:r>
      <w:r w:rsidR="00302C4D" w:rsidRPr="00C30217">
        <w:rPr>
          <w:rFonts w:ascii="Sylfaen" w:hAnsi="Sylfaen" w:cs="Times New Roman"/>
          <w:sz w:val="24"/>
          <w:szCs w:val="24"/>
          <w:lang w:val="en-US"/>
        </w:rPr>
        <w:t>adians</w:t>
      </w:r>
      <w:proofErr w:type="spellEnd"/>
      <w:r w:rsidR="00302C4D" w:rsidRPr="00C30217">
        <w:rPr>
          <w:rFonts w:ascii="Sylfaen" w:hAnsi="Sylfaen" w:cs="Times New Roman"/>
          <w:sz w:val="24"/>
          <w:szCs w:val="24"/>
          <w:lang w:val="en-US"/>
        </w:rPr>
        <w:t xml:space="preserve"> around 5,000 </w:t>
      </w:r>
      <w:proofErr w:type="spellStart"/>
      <w:r w:rsidR="00302C4D" w:rsidRPr="00C30217">
        <w:rPr>
          <w:rFonts w:ascii="Sylfaen" w:hAnsi="Sylfaen" w:cs="Times New Roman"/>
          <w:sz w:val="24"/>
          <w:szCs w:val="24"/>
          <w:lang w:val="en-US"/>
        </w:rPr>
        <w:t>yeras</w:t>
      </w:r>
      <w:proofErr w:type="spellEnd"/>
      <w:r w:rsidR="00302C4D" w:rsidRPr="00C30217">
        <w:rPr>
          <w:rFonts w:ascii="Sylfaen" w:hAnsi="Sylfaen" w:cs="Times New Roman"/>
          <w:sz w:val="24"/>
          <w:szCs w:val="24"/>
          <w:lang w:val="en-US"/>
        </w:rPr>
        <w:t xml:space="preserve"> ago. After conquering the Sumerians (the territory of modern Iraq inhabited), the </w:t>
      </w:r>
      <w:proofErr w:type="spellStart"/>
      <w:r w:rsidR="00302C4D" w:rsidRPr="00C30217">
        <w:rPr>
          <w:rFonts w:ascii="Sylfaen" w:hAnsi="Sylfaen" w:cs="Times New Roman"/>
          <w:sz w:val="24"/>
          <w:szCs w:val="24"/>
          <w:lang w:val="en-US"/>
        </w:rPr>
        <w:t>Akadians</w:t>
      </w:r>
      <w:proofErr w:type="spellEnd"/>
      <w:r w:rsidR="00302C4D" w:rsidRPr="00C30217">
        <w:rPr>
          <w:rFonts w:ascii="Sylfaen" w:hAnsi="Sylfaen" w:cs="Times New Roman"/>
          <w:sz w:val="24"/>
          <w:szCs w:val="24"/>
          <w:lang w:val="en-US"/>
        </w:rPr>
        <w:t xml:space="preserve"> started to learn the local Sumerian language by using it as the language of instruction.</w:t>
      </w:r>
    </w:p>
    <w:p w:rsidR="00302C4D" w:rsidRPr="00C30217" w:rsidRDefault="00302C4D" w:rsidP="00547DAF">
      <w:pPr>
        <w:jc w:val="both"/>
        <w:rPr>
          <w:rFonts w:ascii="Sylfaen" w:hAnsi="Sylfaen" w:cs="Times New Roman"/>
          <w:sz w:val="24"/>
          <w:szCs w:val="24"/>
          <w:lang w:val="en-US"/>
        </w:rPr>
      </w:pPr>
      <w:r w:rsidRPr="00C30217">
        <w:rPr>
          <w:rFonts w:ascii="Sylfaen" w:hAnsi="Sylfaen" w:cs="Times New Roman"/>
          <w:sz w:val="24"/>
          <w:szCs w:val="24"/>
          <w:lang w:val="en-US"/>
        </w:rPr>
        <w:t xml:space="preserve">Throughout the following centuries, there has been evidence of individuals/ ethnic groups living in multilingual territories. Therefore, these groups – especially rich people in more developed regions- used their bilingualism, or even </w:t>
      </w:r>
      <w:proofErr w:type="spellStart"/>
      <w:r w:rsidRPr="00C30217">
        <w:rPr>
          <w:rFonts w:ascii="Sylfaen" w:hAnsi="Sylfaen" w:cs="Times New Roman"/>
          <w:sz w:val="24"/>
          <w:szCs w:val="24"/>
          <w:lang w:val="en-US"/>
        </w:rPr>
        <w:t>plurilingualism</w:t>
      </w:r>
      <w:proofErr w:type="spellEnd"/>
      <w:r w:rsidRPr="00C30217">
        <w:rPr>
          <w:rFonts w:ascii="Sylfaen" w:hAnsi="Sylfaen" w:cs="Times New Roman"/>
          <w:sz w:val="24"/>
          <w:szCs w:val="24"/>
          <w:lang w:val="en-US"/>
        </w:rPr>
        <w:t xml:space="preserve"> as a survival method. In the end of the 19</w:t>
      </w:r>
      <w:r w:rsidRPr="00C30217">
        <w:rPr>
          <w:rFonts w:ascii="Sylfaen" w:hAnsi="Sylfaen" w:cs="Times New Roman"/>
          <w:sz w:val="24"/>
          <w:szCs w:val="24"/>
          <w:vertAlign w:val="superscript"/>
          <w:lang w:val="en-US"/>
        </w:rPr>
        <w:t>th</w:t>
      </w:r>
      <w:r w:rsidRPr="00C30217">
        <w:rPr>
          <w:rFonts w:ascii="Sylfaen" w:hAnsi="Sylfaen" w:cs="Times New Roman"/>
          <w:sz w:val="24"/>
          <w:szCs w:val="24"/>
          <w:lang w:val="en-US"/>
        </w:rPr>
        <w:t xml:space="preserve"> </w:t>
      </w:r>
      <w:proofErr w:type="gramStart"/>
      <w:r w:rsidRPr="00C30217">
        <w:rPr>
          <w:rFonts w:ascii="Sylfaen" w:hAnsi="Sylfaen" w:cs="Times New Roman"/>
          <w:sz w:val="24"/>
          <w:szCs w:val="24"/>
          <w:lang w:val="en-US"/>
        </w:rPr>
        <w:t>century  two</w:t>
      </w:r>
      <w:proofErr w:type="gramEnd"/>
      <w:r w:rsidRPr="00C30217">
        <w:rPr>
          <w:rFonts w:ascii="Sylfaen" w:hAnsi="Sylfaen" w:cs="Times New Roman"/>
          <w:sz w:val="24"/>
          <w:szCs w:val="24"/>
          <w:lang w:val="en-US"/>
        </w:rPr>
        <w:t xml:space="preserve"> ways of learning foreign languages were known to wealthy families. Those who could afford it used to send their children abroad to learn a foreign language directly in the target country. Other families would hire a tutor or a governess. The children learned not only grammar rules, but also the nece</w:t>
      </w:r>
      <w:r w:rsidR="002B59A5" w:rsidRPr="00C30217">
        <w:rPr>
          <w:rFonts w:ascii="Sylfaen" w:hAnsi="Sylfaen" w:cs="Times New Roman"/>
          <w:sz w:val="24"/>
          <w:szCs w:val="24"/>
          <w:lang w:val="en-US"/>
        </w:rPr>
        <w:t>ssary vocabulary. Thus many of them acquired languages not only through langu</w:t>
      </w:r>
      <w:r w:rsidR="00D85F48" w:rsidRPr="00C30217">
        <w:rPr>
          <w:rFonts w:ascii="Sylfaen" w:hAnsi="Sylfaen" w:cs="Times New Roman"/>
          <w:sz w:val="24"/>
          <w:szCs w:val="24"/>
          <w:lang w:val="en-US"/>
        </w:rPr>
        <w:t>age instruction, but also due</w:t>
      </w:r>
      <w:r w:rsidR="002B59A5" w:rsidRPr="00C30217">
        <w:rPr>
          <w:rFonts w:ascii="Sylfaen" w:hAnsi="Sylfaen" w:cs="Times New Roman"/>
          <w:sz w:val="24"/>
          <w:szCs w:val="24"/>
          <w:lang w:val="en-US"/>
        </w:rPr>
        <w:t xml:space="preserve"> to daily appearance among the people.</w:t>
      </w:r>
    </w:p>
    <w:p w:rsidR="00844465" w:rsidRPr="00C30217" w:rsidRDefault="00844465" w:rsidP="00547DAF">
      <w:pPr>
        <w:jc w:val="both"/>
        <w:rPr>
          <w:rFonts w:ascii="Sylfaen" w:hAnsi="Sylfaen" w:cs="Times New Roman"/>
          <w:sz w:val="24"/>
          <w:szCs w:val="24"/>
          <w:lang w:val="en-US"/>
        </w:rPr>
      </w:pPr>
      <w:r w:rsidRPr="00C30217">
        <w:rPr>
          <w:rFonts w:ascii="Sylfaen" w:hAnsi="Sylfaen" w:cs="Times New Roman"/>
          <w:sz w:val="24"/>
          <w:szCs w:val="24"/>
          <w:lang w:val="en-US"/>
        </w:rPr>
        <w:t>Bilingual education had a long tradition in count</w:t>
      </w:r>
      <w:r w:rsidR="00D85F48" w:rsidRPr="00C30217">
        <w:rPr>
          <w:rFonts w:ascii="Sylfaen" w:hAnsi="Sylfaen" w:cs="Times New Roman"/>
          <w:sz w:val="24"/>
          <w:szCs w:val="24"/>
          <w:lang w:val="en-US"/>
        </w:rPr>
        <w:t>r</w:t>
      </w:r>
      <w:r w:rsidRPr="00C30217">
        <w:rPr>
          <w:rFonts w:ascii="Sylfaen" w:hAnsi="Sylfaen" w:cs="Times New Roman"/>
          <w:sz w:val="24"/>
          <w:szCs w:val="24"/>
          <w:lang w:val="en-US"/>
        </w:rPr>
        <w:t xml:space="preserve">ies with more official languages. E.g. in Luxemburg children learnt German (in primary schools) and French (in secondary </w:t>
      </w:r>
      <w:r w:rsidRPr="00C30217">
        <w:rPr>
          <w:rFonts w:ascii="Sylfaen" w:hAnsi="Sylfaen" w:cs="Times New Roman"/>
          <w:sz w:val="24"/>
          <w:szCs w:val="24"/>
          <w:lang w:val="en-US"/>
        </w:rPr>
        <w:lastRenderedPageBreak/>
        <w:t>education) long before the law setting the standards of bilingualism was issued in 1843. This new act ordered French to be taught in primary school.</w:t>
      </w:r>
    </w:p>
    <w:p w:rsidR="00463577" w:rsidRPr="00C30217" w:rsidRDefault="00D85F48" w:rsidP="00547DAF">
      <w:pPr>
        <w:jc w:val="both"/>
        <w:rPr>
          <w:rFonts w:ascii="Sylfaen" w:hAnsi="Sylfaen" w:cs="Times New Roman"/>
          <w:sz w:val="24"/>
          <w:szCs w:val="24"/>
          <w:lang w:val="en-US"/>
        </w:rPr>
      </w:pPr>
      <w:r w:rsidRPr="00C30217">
        <w:rPr>
          <w:rFonts w:ascii="Sylfaen" w:hAnsi="Sylfaen" w:cs="Times New Roman"/>
          <w:sz w:val="24"/>
          <w:szCs w:val="24"/>
          <w:lang w:val="en-US"/>
        </w:rPr>
        <w:t>The acronym CLIL was co</w:t>
      </w:r>
      <w:r w:rsidR="00463577" w:rsidRPr="00C30217">
        <w:rPr>
          <w:rFonts w:ascii="Sylfaen" w:hAnsi="Sylfaen" w:cs="Times New Roman"/>
          <w:sz w:val="24"/>
          <w:szCs w:val="24"/>
          <w:lang w:val="en-US"/>
        </w:rPr>
        <w:t xml:space="preserve">ined by David Marsh, a member of a team working in the area of multilingualism and bilingual education at the Finnish </w:t>
      </w:r>
      <w:proofErr w:type="spellStart"/>
      <w:r w:rsidR="00463577" w:rsidRPr="00C30217">
        <w:rPr>
          <w:rFonts w:ascii="Sylfaen" w:hAnsi="Sylfaen" w:cs="Times New Roman"/>
          <w:sz w:val="24"/>
          <w:szCs w:val="24"/>
          <w:lang w:val="en-US"/>
        </w:rPr>
        <w:t>Unversity</w:t>
      </w:r>
      <w:proofErr w:type="spellEnd"/>
      <w:r w:rsidR="00463577" w:rsidRPr="00C30217">
        <w:rPr>
          <w:rFonts w:ascii="Sylfaen" w:hAnsi="Sylfaen" w:cs="Times New Roman"/>
          <w:sz w:val="24"/>
          <w:szCs w:val="24"/>
          <w:lang w:val="en-US"/>
        </w:rPr>
        <w:t xml:space="preserve"> of </w:t>
      </w:r>
      <w:proofErr w:type="spellStart"/>
      <w:r w:rsidR="00463577" w:rsidRPr="00C30217">
        <w:rPr>
          <w:rFonts w:ascii="Sylfaen" w:hAnsi="Sylfaen" w:cs="Times New Roman"/>
          <w:sz w:val="24"/>
          <w:szCs w:val="24"/>
          <w:lang w:val="en-US"/>
        </w:rPr>
        <w:t>Jyväskylá</w:t>
      </w:r>
      <w:proofErr w:type="spellEnd"/>
      <w:r w:rsidR="00463577" w:rsidRPr="00C30217">
        <w:rPr>
          <w:rFonts w:ascii="Sylfaen" w:hAnsi="Sylfaen" w:cs="Times New Roman"/>
          <w:sz w:val="24"/>
          <w:szCs w:val="24"/>
          <w:lang w:val="en-US"/>
        </w:rPr>
        <w:t xml:space="preserve"> in 1994. In 2005</w:t>
      </w:r>
      <w:r w:rsidRPr="00C30217">
        <w:rPr>
          <w:rFonts w:ascii="Sylfaen" w:hAnsi="Sylfaen" w:cs="Times New Roman"/>
          <w:sz w:val="24"/>
          <w:szCs w:val="24"/>
          <w:lang w:val="en-US"/>
        </w:rPr>
        <w:t>, Marsh suggested CLIL to be ''</w:t>
      </w:r>
      <w:r w:rsidR="00463577" w:rsidRPr="00C30217">
        <w:rPr>
          <w:rFonts w:ascii="Sylfaen" w:hAnsi="Sylfaen" w:cs="Times New Roman"/>
          <w:sz w:val="24"/>
          <w:szCs w:val="24"/>
          <w:lang w:val="en-US"/>
        </w:rPr>
        <w:t xml:space="preserve">a general 'umbrella' term to refer to diverse methodologies which lead to dual </w:t>
      </w:r>
      <w:proofErr w:type="spellStart"/>
      <w:r w:rsidR="00463577" w:rsidRPr="00C30217">
        <w:rPr>
          <w:rFonts w:ascii="Sylfaen" w:hAnsi="Sylfaen" w:cs="Times New Roman"/>
          <w:sz w:val="24"/>
          <w:szCs w:val="24"/>
          <w:lang w:val="en-US"/>
        </w:rPr>
        <w:t>focussed</w:t>
      </w:r>
      <w:proofErr w:type="spellEnd"/>
      <w:r w:rsidR="00463577" w:rsidRPr="00C30217">
        <w:rPr>
          <w:rFonts w:ascii="Sylfaen" w:hAnsi="Sylfaen" w:cs="Times New Roman"/>
          <w:sz w:val="24"/>
          <w:szCs w:val="24"/>
          <w:lang w:val="en-US"/>
        </w:rPr>
        <w:t xml:space="preserve"> education where attention is given to both topic and language of instruction'' (Kovács</w:t>
      </w:r>
      <w:proofErr w:type="gramStart"/>
      <w:r w:rsidR="00463577" w:rsidRPr="00C30217">
        <w:rPr>
          <w:rFonts w:ascii="Sylfaen" w:hAnsi="Sylfaen" w:cs="Times New Roman"/>
          <w:sz w:val="24"/>
          <w:szCs w:val="24"/>
          <w:lang w:val="en-US"/>
        </w:rPr>
        <w:t>,2014</w:t>
      </w:r>
      <w:proofErr w:type="gramEnd"/>
      <w:r w:rsidR="00463577" w:rsidRPr="00C30217">
        <w:rPr>
          <w:rFonts w:ascii="Sylfaen" w:hAnsi="Sylfaen" w:cs="Times New Roman"/>
          <w:sz w:val="24"/>
          <w:szCs w:val="24"/>
          <w:lang w:val="en-US"/>
        </w:rPr>
        <w:t>).</w:t>
      </w:r>
    </w:p>
    <w:p w:rsidR="00463577" w:rsidRPr="00C30217" w:rsidRDefault="00463577" w:rsidP="00547DAF">
      <w:pPr>
        <w:jc w:val="both"/>
        <w:rPr>
          <w:rFonts w:ascii="Sylfaen" w:hAnsi="Sylfaen" w:cs="Times New Roman"/>
          <w:sz w:val="24"/>
          <w:szCs w:val="24"/>
          <w:lang w:val="en-US"/>
        </w:rPr>
      </w:pPr>
      <w:r w:rsidRPr="00C30217">
        <w:rPr>
          <w:rFonts w:ascii="Sylfaen" w:hAnsi="Sylfaen" w:cs="Times New Roman"/>
          <w:sz w:val="24"/>
          <w:szCs w:val="24"/>
          <w:lang w:val="en-US"/>
        </w:rPr>
        <w:t xml:space="preserve">In 2006, the Eurydice reported that </w:t>
      </w:r>
      <w:proofErr w:type="gramStart"/>
      <w:r w:rsidRPr="00C30217">
        <w:rPr>
          <w:rFonts w:ascii="Sylfaen" w:hAnsi="Sylfaen" w:cs="Times New Roman"/>
          <w:sz w:val="24"/>
          <w:szCs w:val="24"/>
          <w:lang w:val="en-US"/>
        </w:rPr>
        <w:t>CLIL  was</w:t>
      </w:r>
      <w:proofErr w:type="gramEnd"/>
      <w:r w:rsidRPr="00C30217">
        <w:rPr>
          <w:rFonts w:ascii="Sylfaen" w:hAnsi="Sylfaen" w:cs="Times New Roman"/>
          <w:sz w:val="24"/>
          <w:szCs w:val="24"/>
          <w:lang w:val="en-US"/>
        </w:rPr>
        <w:t xml:space="preserve"> </w:t>
      </w:r>
      <w:proofErr w:type="spellStart"/>
      <w:r w:rsidRPr="00C30217">
        <w:rPr>
          <w:rFonts w:ascii="Sylfaen" w:hAnsi="Sylfaen" w:cs="Times New Roman"/>
          <w:sz w:val="24"/>
          <w:szCs w:val="24"/>
          <w:lang w:val="en-US"/>
        </w:rPr>
        <w:t>avaliable</w:t>
      </w:r>
      <w:proofErr w:type="spellEnd"/>
      <w:r w:rsidRPr="00C30217">
        <w:rPr>
          <w:rFonts w:ascii="Sylfaen" w:hAnsi="Sylfaen" w:cs="Times New Roman"/>
          <w:sz w:val="24"/>
          <w:szCs w:val="24"/>
          <w:lang w:val="en-US"/>
        </w:rPr>
        <w:t xml:space="preserve"> in the majority of European member states. The way how CLIL worked in 2007 in 20 European countries was presented in </w:t>
      </w:r>
      <w:r w:rsidR="00D85F48" w:rsidRPr="00C30217">
        <w:rPr>
          <w:rFonts w:ascii="Sylfaen" w:hAnsi="Sylfaen" w:cs="Times New Roman"/>
          <w:sz w:val="24"/>
          <w:szCs w:val="24"/>
          <w:lang w:val="en-US"/>
        </w:rPr>
        <w:t>''</w:t>
      </w:r>
      <w:r w:rsidRPr="00C30217">
        <w:rPr>
          <w:rFonts w:ascii="Sylfaen" w:hAnsi="Sylfaen" w:cs="Times New Roman"/>
          <w:sz w:val="24"/>
          <w:szCs w:val="24"/>
          <w:lang w:val="en-US"/>
        </w:rPr>
        <w:t>Windows on CLIL</w:t>
      </w:r>
      <w:r w:rsidR="00D85F48" w:rsidRPr="00C30217">
        <w:rPr>
          <w:rFonts w:ascii="Sylfaen" w:hAnsi="Sylfaen" w:cs="Times New Roman"/>
          <w:sz w:val="24"/>
          <w:szCs w:val="24"/>
          <w:lang w:val="en-US"/>
        </w:rPr>
        <w:t>''</w:t>
      </w:r>
      <w:r w:rsidRPr="00C30217">
        <w:rPr>
          <w:rFonts w:ascii="Sylfaen" w:hAnsi="Sylfaen" w:cs="Times New Roman"/>
          <w:sz w:val="24"/>
          <w:szCs w:val="24"/>
          <w:lang w:val="en-US"/>
        </w:rPr>
        <w:t xml:space="preserve"> (</w:t>
      </w:r>
      <w:proofErr w:type="spellStart"/>
      <w:r w:rsidRPr="00C30217">
        <w:rPr>
          <w:rFonts w:ascii="Sylfaen" w:hAnsi="Sylfaen" w:cs="Times New Roman"/>
          <w:sz w:val="24"/>
          <w:szCs w:val="24"/>
          <w:lang w:val="en-US"/>
        </w:rPr>
        <w:t>Maljers</w:t>
      </w:r>
      <w:proofErr w:type="spellEnd"/>
      <w:r w:rsidRPr="00C30217">
        <w:rPr>
          <w:rFonts w:ascii="Sylfaen" w:hAnsi="Sylfaen" w:cs="Times New Roman"/>
          <w:sz w:val="24"/>
          <w:szCs w:val="24"/>
          <w:lang w:val="en-US"/>
        </w:rPr>
        <w:t>, Marsh &amp; Wolff</w:t>
      </w:r>
      <w:r w:rsidR="004E7653" w:rsidRPr="00C30217">
        <w:rPr>
          <w:rFonts w:ascii="Sylfaen" w:hAnsi="Sylfaen" w:cs="Times New Roman"/>
          <w:sz w:val="24"/>
          <w:szCs w:val="24"/>
          <w:lang w:val="en-US"/>
        </w:rPr>
        <w:t xml:space="preserve"> D., 2007</w:t>
      </w:r>
      <w:r w:rsidR="003B50D2" w:rsidRPr="00C30217">
        <w:rPr>
          <w:rFonts w:ascii="Sylfaen" w:hAnsi="Sylfaen" w:cs="Times New Roman"/>
          <w:sz w:val="24"/>
          <w:szCs w:val="24"/>
          <w:lang w:val="en-US"/>
        </w:rPr>
        <w:t>).</w:t>
      </w:r>
    </w:p>
    <w:p w:rsidR="003B50D2" w:rsidRPr="00C30217" w:rsidRDefault="003B50D2" w:rsidP="00547DAF">
      <w:pPr>
        <w:jc w:val="both"/>
        <w:rPr>
          <w:rFonts w:ascii="Sylfaen" w:hAnsi="Sylfaen" w:cs="Times New Roman"/>
          <w:sz w:val="24"/>
          <w:szCs w:val="24"/>
          <w:lang w:val="en-US"/>
        </w:rPr>
      </w:pPr>
      <w:r w:rsidRPr="00C30217">
        <w:rPr>
          <w:rFonts w:ascii="Sylfaen" w:hAnsi="Sylfaen" w:cs="Times New Roman"/>
          <w:sz w:val="24"/>
          <w:szCs w:val="24"/>
          <w:lang w:val="en-US"/>
        </w:rPr>
        <w:t xml:space="preserve">The last decade has witnessed a boom of research in CLIL, although it has focused more on the linguistic than the non-linguistic elements of CLIL. Thanks to multidisciplinary research done by </w:t>
      </w:r>
      <w:proofErr w:type="spellStart"/>
      <w:r w:rsidRPr="00C30217">
        <w:rPr>
          <w:rFonts w:ascii="Sylfaen" w:hAnsi="Sylfaen" w:cs="Times New Roman"/>
          <w:sz w:val="24"/>
          <w:szCs w:val="24"/>
          <w:lang w:val="en-US"/>
        </w:rPr>
        <w:t>liguists</w:t>
      </w:r>
      <w:proofErr w:type="spellEnd"/>
      <w:r w:rsidRPr="00C30217">
        <w:rPr>
          <w:rFonts w:ascii="Sylfaen" w:hAnsi="Sylfaen" w:cs="Times New Roman"/>
          <w:sz w:val="24"/>
          <w:szCs w:val="24"/>
          <w:lang w:val="en-US"/>
        </w:rPr>
        <w:t>, educators, psychologists, neurologists, etc. the model of dual language and c</w:t>
      </w:r>
      <w:r w:rsidR="00D85F48" w:rsidRPr="00C30217">
        <w:rPr>
          <w:rFonts w:ascii="Sylfaen" w:hAnsi="Sylfaen" w:cs="Times New Roman"/>
          <w:sz w:val="24"/>
          <w:szCs w:val="24"/>
          <w:lang w:val="en-US"/>
        </w:rPr>
        <w:t>o</w:t>
      </w:r>
      <w:r w:rsidRPr="00C30217">
        <w:rPr>
          <w:rFonts w:ascii="Sylfaen" w:hAnsi="Sylfaen" w:cs="Times New Roman"/>
          <w:sz w:val="24"/>
          <w:szCs w:val="24"/>
          <w:lang w:val="en-US"/>
        </w:rPr>
        <w:t>ntent aims has been gradually supplemented by a third strong research focus and CLIL pillar- emphasis on student's learning strategies and thinking skills (Coyle, 2010).</w:t>
      </w:r>
    </w:p>
    <w:p w:rsidR="006E0765" w:rsidRDefault="005B1647" w:rsidP="00547DAF">
      <w:pPr>
        <w:jc w:val="both"/>
        <w:rPr>
          <w:rFonts w:ascii="Sylfaen" w:hAnsi="Sylfaen" w:cs="Times New Roman"/>
          <w:sz w:val="24"/>
          <w:szCs w:val="24"/>
          <w:lang w:val="en-US"/>
        </w:rPr>
      </w:pPr>
      <w:r w:rsidRPr="00C30217">
        <w:rPr>
          <w:rFonts w:ascii="Sylfaen" w:hAnsi="Sylfaen" w:cs="Times New Roman"/>
          <w:sz w:val="24"/>
          <w:szCs w:val="24"/>
          <w:lang w:val="en-US"/>
        </w:rPr>
        <w:t xml:space="preserve">CLIL has two variations soft CLIL and hard CLIL. It is called soft if topics </w:t>
      </w:r>
      <w:r w:rsidR="0009420E" w:rsidRPr="00C30217">
        <w:rPr>
          <w:rFonts w:ascii="Sylfaen" w:hAnsi="Sylfaen" w:cs="Times New Roman"/>
          <w:sz w:val="24"/>
          <w:szCs w:val="24"/>
          <w:lang w:val="en-US"/>
        </w:rPr>
        <w:t xml:space="preserve">from the curriculum </w:t>
      </w:r>
      <w:proofErr w:type="gramStart"/>
      <w:r w:rsidR="0009420E" w:rsidRPr="00C30217">
        <w:rPr>
          <w:rFonts w:ascii="Sylfaen" w:hAnsi="Sylfaen" w:cs="Times New Roman"/>
          <w:sz w:val="24"/>
          <w:szCs w:val="24"/>
          <w:lang w:val="en-US"/>
        </w:rPr>
        <w:t>are  taught</w:t>
      </w:r>
      <w:proofErr w:type="gramEnd"/>
      <w:r w:rsidR="0009420E" w:rsidRPr="00C30217">
        <w:rPr>
          <w:rFonts w:ascii="Sylfaen" w:hAnsi="Sylfaen" w:cs="Times New Roman"/>
          <w:sz w:val="24"/>
          <w:szCs w:val="24"/>
          <w:lang w:val="en-US"/>
        </w:rPr>
        <w:t xml:space="preserve"> as part of a language course. On the other hand it is called hard, if school teaches partial immersion </w:t>
      </w:r>
      <w:proofErr w:type="spellStart"/>
      <w:r w:rsidR="0009420E" w:rsidRPr="00C30217">
        <w:rPr>
          <w:rFonts w:ascii="Sylfaen" w:hAnsi="Sylfaen" w:cs="Times New Roman"/>
          <w:sz w:val="24"/>
          <w:szCs w:val="24"/>
          <w:lang w:val="en-US"/>
        </w:rPr>
        <w:t>programmes</w:t>
      </w:r>
      <w:proofErr w:type="spellEnd"/>
      <w:r w:rsidR="0009420E" w:rsidRPr="00C30217">
        <w:rPr>
          <w:rFonts w:ascii="Sylfaen" w:hAnsi="Sylfaen" w:cs="Times New Roman"/>
          <w:sz w:val="24"/>
          <w:szCs w:val="24"/>
          <w:lang w:val="en-US"/>
        </w:rPr>
        <w:t xml:space="preserve">, where almost half the curriculum is taught in the target language. There is also a mid-way between these models, some schools teach a modular CLIL </w:t>
      </w:r>
      <w:proofErr w:type="spellStart"/>
      <w:r w:rsidR="0009420E" w:rsidRPr="00C30217">
        <w:rPr>
          <w:rFonts w:ascii="Sylfaen" w:hAnsi="Sylfaen" w:cs="Times New Roman"/>
          <w:sz w:val="24"/>
          <w:szCs w:val="24"/>
          <w:lang w:val="en-US"/>
        </w:rPr>
        <w:t>programme</w:t>
      </w:r>
      <w:proofErr w:type="spellEnd"/>
      <w:r w:rsidR="0009420E" w:rsidRPr="00C30217">
        <w:rPr>
          <w:rFonts w:ascii="Sylfaen" w:hAnsi="Sylfaen" w:cs="Times New Roman"/>
          <w:sz w:val="24"/>
          <w:szCs w:val="24"/>
          <w:lang w:val="en-US"/>
        </w:rPr>
        <w:t>, where a subject such a science or art is taught for a certain number of hours in the target language.</w:t>
      </w:r>
      <w:r w:rsidR="00077092" w:rsidRPr="00C30217">
        <w:rPr>
          <w:rFonts w:ascii="Sylfaen" w:hAnsi="Sylfaen" w:cs="Times New Roman"/>
          <w:sz w:val="24"/>
          <w:szCs w:val="24"/>
          <w:lang w:val="en-US"/>
        </w:rPr>
        <w:t xml:space="preserve"> </w:t>
      </w:r>
    </w:p>
    <w:p w:rsidR="00EE23D9" w:rsidRDefault="00EE23D9" w:rsidP="00547DAF">
      <w:pPr>
        <w:jc w:val="both"/>
        <w:rPr>
          <w:rFonts w:ascii="Sylfaen" w:hAnsi="Sylfaen" w:cs="Times New Roman"/>
          <w:sz w:val="24"/>
          <w:szCs w:val="24"/>
          <w:lang w:val="en-US"/>
        </w:rPr>
      </w:pPr>
    </w:p>
    <w:p w:rsidR="00EE23D9" w:rsidRDefault="00EE23D9" w:rsidP="00547DAF">
      <w:pPr>
        <w:jc w:val="both"/>
        <w:rPr>
          <w:rFonts w:ascii="Sylfaen" w:hAnsi="Sylfaen" w:cs="Times New Roman"/>
          <w:sz w:val="24"/>
          <w:szCs w:val="24"/>
          <w:lang w:val="en-US"/>
        </w:rPr>
      </w:pPr>
    </w:p>
    <w:p w:rsidR="008F677C" w:rsidRDefault="008F677C" w:rsidP="00547DAF">
      <w:pPr>
        <w:jc w:val="both"/>
        <w:rPr>
          <w:rFonts w:ascii="Sylfaen" w:hAnsi="Sylfaen" w:cs="Times New Roman"/>
          <w:sz w:val="24"/>
          <w:szCs w:val="24"/>
          <w:lang w:val="en-US"/>
        </w:rPr>
      </w:pPr>
    </w:p>
    <w:p w:rsidR="00EE23D9" w:rsidRDefault="00EE23D9" w:rsidP="00547DAF">
      <w:pPr>
        <w:jc w:val="both"/>
        <w:rPr>
          <w:rFonts w:ascii="Sylfaen" w:hAnsi="Sylfaen" w:cs="Times New Roman"/>
          <w:sz w:val="24"/>
          <w:szCs w:val="24"/>
          <w:lang w:val="en-US"/>
        </w:rPr>
      </w:pPr>
    </w:p>
    <w:p w:rsidR="00EE23D9" w:rsidRPr="00C30217" w:rsidRDefault="00EE23D9" w:rsidP="00547DAF">
      <w:pPr>
        <w:jc w:val="both"/>
        <w:rPr>
          <w:rFonts w:ascii="Sylfaen" w:hAnsi="Sylfaen" w:cs="Times New Roman"/>
          <w:sz w:val="24"/>
          <w:szCs w:val="24"/>
          <w:lang w:val="en-US"/>
        </w:rPr>
      </w:pPr>
    </w:p>
    <w:p w:rsidR="007F0297" w:rsidRPr="00C30217" w:rsidRDefault="00C07322" w:rsidP="00547DAF">
      <w:pPr>
        <w:jc w:val="both"/>
        <w:rPr>
          <w:rFonts w:ascii="Sylfaen" w:hAnsi="Sylfaen" w:cs="Times New Roman"/>
          <w:sz w:val="24"/>
          <w:szCs w:val="24"/>
        </w:rPr>
      </w:pPr>
      <w:r w:rsidRPr="00C30217">
        <w:rPr>
          <w:rFonts w:ascii="Sylfaen" w:hAnsi="Sylfaen" w:cs="Times New Roman"/>
          <w:sz w:val="24"/>
          <w:szCs w:val="24"/>
          <w:lang w:val="en-US"/>
        </w:rPr>
        <w:lastRenderedPageBreak/>
        <w:t xml:space="preserve">                                                                                                                                  </w:t>
      </w:r>
      <w:r w:rsidRPr="00C30217">
        <w:rPr>
          <w:rFonts w:ascii="Sylfaen" w:hAnsi="Sylfaen" w:cs="Times New Roman"/>
          <w:sz w:val="24"/>
          <w:szCs w:val="24"/>
        </w:rPr>
        <w:t>Table1:</w:t>
      </w:r>
    </w:p>
    <w:p w:rsidR="007F0297" w:rsidRPr="00C30217" w:rsidRDefault="007F0297" w:rsidP="00CF78B0">
      <w:pPr>
        <w:jc w:val="center"/>
        <w:rPr>
          <w:rFonts w:ascii="Sylfaen" w:hAnsi="Sylfaen" w:cs="Times New Roman"/>
          <w:b/>
          <w:sz w:val="32"/>
          <w:szCs w:val="32"/>
        </w:rPr>
      </w:pPr>
      <w:proofErr w:type="spellStart"/>
      <w:r w:rsidRPr="00C30217">
        <w:rPr>
          <w:rFonts w:ascii="Sylfaen" w:hAnsi="Sylfaen" w:cs="Times New Roman"/>
          <w:b/>
          <w:sz w:val="32"/>
          <w:szCs w:val="32"/>
        </w:rPr>
        <w:t>Types</w:t>
      </w:r>
      <w:proofErr w:type="spellEnd"/>
      <w:r w:rsidRPr="00C30217">
        <w:rPr>
          <w:rFonts w:ascii="Sylfaen" w:hAnsi="Sylfaen" w:cs="Times New Roman"/>
          <w:b/>
          <w:sz w:val="32"/>
          <w:szCs w:val="32"/>
        </w:rPr>
        <w:t xml:space="preserve"> </w:t>
      </w:r>
      <w:proofErr w:type="spellStart"/>
      <w:r w:rsidRPr="00C30217">
        <w:rPr>
          <w:rFonts w:ascii="Sylfaen" w:hAnsi="Sylfaen" w:cs="Times New Roman"/>
          <w:b/>
          <w:sz w:val="32"/>
          <w:szCs w:val="32"/>
        </w:rPr>
        <w:t>of</w:t>
      </w:r>
      <w:proofErr w:type="spellEnd"/>
      <w:r w:rsidRPr="00C30217">
        <w:rPr>
          <w:rFonts w:ascii="Sylfaen" w:hAnsi="Sylfaen" w:cs="Times New Roman"/>
          <w:b/>
          <w:sz w:val="32"/>
          <w:szCs w:val="32"/>
        </w:rPr>
        <w:t xml:space="preserve"> </w:t>
      </w:r>
      <w:proofErr w:type="spellStart"/>
      <w:r w:rsidRPr="00C30217">
        <w:rPr>
          <w:rFonts w:ascii="Sylfaen" w:hAnsi="Sylfaen" w:cs="Times New Roman"/>
          <w:b/>
          <w:sz w:val="32"/>
          <w:szCs w:val="32"/>
        </w:rPr>
        <w:t>Clil</w:t>
      </w:r>
      <w:proofErr w:type="spellEnd"/>
    </w:p>
    <w:p w:rsidR="00B57582" w:rsidRPr="00C30217" w:rsidRDefault="00B57582" w:rsidP="00547DAF">
      <w:pPr>
        <w:jc w:val="both"/>
        <w:rPr>
          <w:rFonts w:ascii="Sylfaen" w:hAnsi="Sylfaen" w:cs="Times New Roman"/>
          <w:b/>
          <w:sz w:val="32"/>
          <w:szCs w:val="32"/>
        </w:rPr>
      </w:pPr>
      <w:r w:rsidRPr="00C30217">
        <w:rPr>
          <w:rFonts w:ascii="Sylfaen" w:hAnsi="Sylfaen" w:cs="Times New Roman"/>
          <w:b/>
          <w:noProof/>
          <w:sz w:val="32"/>
          <w:szCs w:val="32"/>
          <w:lang w:eastAsia="ru-RU"/>
        </w:rPr>
        <w:drawing>
          <wp:inline distT="0" distB="0" distL="0" distR="0" wp14:anchorId="07B56A17" wp14:editId="55B3AE20">
            <wp:extent cx="5789219" cy="3935577"/>
            <wp:effectExtent l="0" t="0" r="0" b="27305"/>
            <wp:docPr id="50"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F5CE8" w:rsidRPr="00C30217" w:rsidRDefault="003B50D2" w:rsidP="00547DAF">
      <w:pPr>
        <w:jc w:val="both"/>
        <w:rPr>
          <w:rFonts w:ascii="Sylfaen" w:hAnsi="Sylfaen" w:cs="Times New Roman"/>
          <w:sz w:val="18"/>
          <w:szCs w:val="18"/>
        </w:rPr>
      </w:pPr>
      <w:r w:rsidRPr="00C30217">
        <w:rPr>
          <w:rFonts w:ascii="Sylfaen" w:hAnsi="Sylfaen" w:cs="Times New Roman"/>
          <w:color w:val="000000" w:themeColor="text1"/>
          <w:sz w:val="18"/>
          <w:szCs w:val="18"/>
        </w:rPr>
        <w:t>(</w:t>
      </w:r>
      <w:hyperlink r:id="rId14" w:history="1">
        <w:r w:rsidRPr="00C30217">
          <w:rPr>
            <w:rStyle w:val="ae"/>
            <w:rFonts w:ascii="Sylfaen" w:hAnsi="Sylfaen" w:cs="Times New Roman"/>
            <w:color w:val="000000" w:themeColor="text1"/>
            <w:sz w:val="18"/>
            <w:szCs w:val="18"/>
          </w:rPr>
          <w:t>https://www.cambridgeenglish.org/Images/22191-tkt-clil-handbook.pdf?fbclid=IwAR1DdCZGVOjSEV4bVSFxaDQIPsX8YZPke2IvChlY7rvqsKW_XZOF20UCCV8</w:t>
        </w:r>
      </w:hyperlink>
      <w:r w:rsidR="00FC3D22" w:rsidRPr="00C30217">
        <w:rPr>
          <w:rFonts w:ascii="Sylfaen" w:hAnsi="Sylfaen" w:cs="Times New Roman"/>
          <w:sz w:val="18"/>
          <w:szCs w:val="18"/>
        </w:rPr>
        <w:t>)</w:t>
      </w:r>
    </w:p>
    <w:p w:rsidR="003B50D2" w:rsidRPr="00C30217" w:rsidRDefault="003B50D2" w:rsidP="00547DAF">
      <w:pPr>
        <w:jc w:val="both"/>
        <w:rPr>
          <w:rFonts w:ascii="Sylfaen" w:hAnsi="Sylfaen" w:cs="Times New Roman"/>
          <w:sz w:val="18"/>
          <w:szCs w:val="18"/>
        </w:rPr>
      </w:pPr>
    </w:p>
    <w:p w:rsidR="00D70A6F" w:rsidRDefault="001A016D" w:rsidP="00B57582">
      <w:pPr>
        <w:jc w:val="both"/>
        <w:rPr>
          <w:rFonts w:ascii="Sylfaen" w:hAnsi="Sylfaen" w:cs="Times New Roman"/>
          <w:sz w:val="24"/>
          <w:szCs w:val="24"/>
          <w:lang w:val="en-US"/>
        </w:rPr>
      </w:pPr>
      <w:r w:rsidRPr="00C30217">
        <w:rPr>
          <w:rFonts w:ascii="Sylfaen" w:hAnsi="Sylfaen" w:cs="Times New Roman"/>
          <w:sz w:val="24"/>
          <w:szCs w:val="24"/>
          <w:lang w:val="en-US"/>
        </w:rPr>
        <w:t xml:space="preserve">The approach is applicable in all sectors of education from Primary to adult and higher education. Teachers involved in CLIL may be either </w:t>
      </w:r>
      <w:proofErr w:type="gramStart"/>
      <w:r w:rsidRPr="00C30217">
        <w:rPr>
          <w:rFonts w:ascii="Sylfaen" w:hAnsi="Sylfaen" w:cs="Times New Roman"/>
          <w:sz w:val="24"/>
          <w:szCs w:val="24"/>
          <w:lang w:val="en-US"/>
        </w:rPr>
        <w:t>specialists</w:t>
      </w:r>
      <w:proofErr w:type="gramEnd"/>
      <w:r w:rsidRPr="00C30217">
        <w:rPr>
          <w:rFonts w:ascii="Sylfaen" w:hAnsi="Sylfaen" w:cs="Times New Roman"/>
          <w:sz w:val="24"/>
          <w:szCs w:val="24"/>
          <w:lang w:val="en-US"/>
        </w:rPr>
        <w:t xml:space="preserve"> in their own discipline or language teachers working in collaboration with cognitive field experts to design courses in various subjects.</w:t>
      </w:r>
      <w:r w:rsidR="0041271B" w:rsidRPr="00C30217">
        <w:rPr>
          <w:rFonts w:ascii="Sylfaen" w:hAnsi="Sylfaen" w:cs="Times New Roman"/>
          <w:sz w:val="24"/>
          <w:szCs w:val="24"/>
          <w:lang w:val="en-US"/>
        </w:rPr>
        <w:t xml:space="preserve"> On a practical</w:t>
      </w:r>
      <w:r w:rsidR="00077092" w:rsidRPr="00C30217">
        <w:rPr>
          <w:rFonts w:ascii="Sylfaen" w:hAnsi="Sylfaen" w:cs="Times New Roman"/>
          <w:sz w:val="24"/>
          <w:szCs w:val="24"/>
          <w:lang w:val="en-US"/>
        </w:rPr>
        <w:t xml:space="preserve"> level, course design reflects T</w:t>
      </w:r>
      <w:r w:rsidR="0041271B" w:rsidRPr="00C30217">
        <w:rPr>
          <w:rFonts w:ascii="Sylfaen" w:hAnsi="Sylfaen" w:cs="Times New Roman"/>
          <w:sz w:val="24"/>
          <w:szCs w:val="24"/>
          <w:lang w:val="en-US"/>
        </w:rPr>
        <w:t>he 4Cs of C</w:t>
      </w:r>
      <w:r w:rsidR="00077092" w:rsidRPr="00C30217">
        <w:rPr>
          <w:rFonts w:ascii="Sylfaen" w:hAnsi="Sylfaen" w:cs="Times New Roman"/>
          <w:sz w:val="24"/>
          <w:szCs w:val="24"/>
          <w:lang w:val="en-US"/>
        </w:rPr>
        <w:t xml:space="preserve">LIL as suggested by </w:t>
      </w:r>
      <w:proofErr w:type="gramStart"/>
      <w:r w:rsidR="00077092" w:rsidRPr="00C30217">
        <w:rPr>
          <w:rFonts w:ascii="Sylfaen" w:hAnsi="Sylfaen" w:cs="Times New Roman"/>
          <w:sz w:val="24"/>
          <w:szCs w:val="24"/>
          <w:lang w:val="en-US"/>
        </w:rPr>
        <w:t xml:space="preserve">Coyle </w:t>
      </w:r>
      <w:r w:rsidR="0041271B" w:rsidRPr="00C30217">
        <w:rPr>
          <w:rFonts w:ascii="Sylfaen" w:hAnsi="Sylfaen" w:cs="Times New Roman"/>
          <w:sz w:val="24"/>
          <w:szCs w:val="24"/>
          <w:lang w:val="en-US"/>
        </w:rPr>
        <w:t xml:space="preserve"> namely</w:t>
      </w:r>
      <w:proofErr w:type="gramEnd"/>
      <w:r w:rsidR="0041271B" w:rsidRPr="00C30217">
        <w:rPr>
          <w:rFonts w:ascii="Sylfaen" w:hAnsi="Sylfaen" w:cs="Times New Roman"/>
          <w:sz w:val="24"/>
          <w:szCs w:val="24"/>
          <w:lang w:val="en-US"/>
        </w:rPr>
        <w:t xml:space="preserve">: </w:t>
      </w:r>
      <w:r w:rsidR="006C7725" w:rsidRPr="00C30217">
        <w:rPr>
          <w:rFonts w:ascii="Sylfaen" w:hAnsi="Sylfaen" w:cs="Times New Roman"/>
          <w:sz w:val="24"/>
          <w:szCs w:val="24"/>
          <w:lang w:val="en-US"/>
        </w:rPr>
        <w:t>(C</w:t>
      </w:r>
      <w:r w:rsidR="00DE50AB" w:rsidRPr="00C30217">
        <w:rPr>
          <w:rFonts w:ascii="Sylfaen" w:hAnsi="Sylfaen" w:cs="Times New Roman"/>
          <w:sz w:val="24"/>
          <w:szCs w:val="24"/>
          <w:lang w:val="en-US"/>
        </w:rPr>
        <w:t>oyle</w:t>
      </w:r>
      <w:r w:rsidR="006C7725" w:rsidRPr="00C30217">
        <w:rPr>
          <w:rFonts w:ascii="Sylfaen" w:hAnsi="Sylfaen" w:cs="Times New Roman"/>
          <w:sz w:val="24"/>
          <w:szCs w:val="24"/>
          <w:lang w:val="en-US"/>
        </w:rPr>
        <w:t>,</w:t>
      </w:r>
      <w:r w:rsidR="00077092" w:rsidRPr="00C30217">
        <w:rPr>
          <w:rFonts w:ascii="Sylfaen" w:hAnsi="Sylfaen" w:cs="Times New Roman"/>
          <w:sz w:val="24"/>
          <w:szCs w:val="24"/>
          <w:lang w:val="en-US"/>
        </w:rPr>
        <w:t xml:space="preserve"> 1999)</w:t>
      </w:r>
      <w:r w:rsidR="00CF78B0" w:rsidRPr="00C30217">
        <w:rPr>
          <w:rFonts w:ascii="Sylfaen" w:hAnsi="Sylfaen" w:cs="Times New Roman"/>
          <w:sz w:val="24"/>
          <w:szCs w:val="24"/>
          <w:lang w:val="en-US"/>
        </w:rPr>
        <w:t>.</w:t>
      </w:r>
    </w:p>
    <w:p w:rsidR="00EE23D9" w:rsidRDefault="00EE23D9" w:rsidP="00B57582">
      <w:pPr>
        <w:jc w:val="both"/>
        <w:rPr>
          <w:rFonts w:ascii="Sylfaen" w:hAnsi="Sylfaen" w:cs="Times New Roman"/>
          <w:sz w:val="24"/>
          <w:szCs w:val="24"/>
          <w:lang w:val="en-US"/>
        </w:rPr>
      </w:pPr>
    </w:p>
    <w:p w:rsidR="00EE23D9" w:rsidRDefault="00EE23D9" w:rsidP="00B57582">
      <w:pPr>
        <w:jc w:val="both"/>
        <w:rPr>
          <w:rFonts w:ascii="Sylfaen" w:hAnsi="Sylfaen" w:cs="Times New Roman"/>
          <w:sz w:val="24"/>
          <w:szCs w:val="24"/>
          <w:lang w:val="en-US"/>
        </w:rPr>
      </w:pPr>
    </w:p>
    <w:p w:rsidR="00EE23D9" w:rsidRPr="00C30217" w:rsidRDefault="00EE23D9" w:rsidP="00B57582">
      <w:pPr>
        <w:jc w:val="both"/>
        <w:rPr>
          <w:rFonts w:ascii="Sylfaen" w:hAnsi="Sylfaen" w:cs="Times New Roman"/>
          <w:sz w:val="24"/>
          <w:szCs w:val="24"/>
          <w:lang w:val="en-US"/>
        </w:rPr>
      </w:pPr>
    </w:p>
    <w:p w:rsidR="00D70A6F" w:rsidRPr="00C30217" w:rsidRDefault="00D70A6F" w:rsidP="00117245">
      <w:pPr>
        <w:pStyle w:val="a9"/>
        <w:jc w:val="right"/>
        <w:rPr>
          <w:rFonts w:ascii="Sylfaen" w:hAnsi="Sylfaen" w:cs="Times New Roman"/>
          <w:i/>
          <w:sz w:val="24"/>
          <w:szCs w:val="24"/>
        </w:rPr>
      </w:pPr>
      <w:r w:rsidRPr="00C30217">
        <w:rPr>
          <w:rFonts w:ascii="Sylfaen" w:hAnsi="Sylfaen" w:cs="Times New Roman"/>
          <w:i/>
          <w:sz w:val="24"/>
          <w:szCs w:val="24"/>
        </w:rPr>
        <w:lastRenderedPageBreak/>
        <w:t>Graphics1</w:t>
      </w:r>
    </w:p>
    <w:p w:rsidR="00AC731F" w:rsidRPr="00C30217" w:rsidRDefault="007970EE" w:rsidP="00B57582">
      <w:pPr>
        <w:pStyle w:val="a9"/>
        <w:jc w:val="center"/>
        <w:rPr>
          <w:rFonts w:ascii="Sylfaen" w:hAnsi="Sylfaen"/>
          <w:b/>
          <w:sz w:val="36"/>
          <w:szCs w:val="36"/>
          <w:u w:val="single"/>
        </w:rPr>
      </w:pPr>
      <w:proofErr w:type="spellStart"/>
      <w:r w:rsidRPr="00C30217">
        <w:rPr>
          <w:rFonts w:ascii="Sylfaen" w:hAnsi="Sylfaen" w:cs="Times New Roman"/>
          <w:b/>
          <w:sz w:val="36"/>
          <w:szCs w:val="36"/>
        </w:rPr>
        <w:t>The</w:t>
      </w:r>
      <w:proofErr w:type="spellEnd"/>
      <w:r w:rsidRPr="00C30217">
        <w:rPr>
          <w:rFonts w:ascii="Sylfaen" w:hAnsi="Sylfaen" w:cs="Times New Roman"/>
          <w:b/>
          <w:sz w:val="36"/>
          <w:szCs w:val="36"/>
        </w:rPr>
        <w:t xml:space="preserve"> 4Cs</w:t>
      </w:r>
    </w:p>
    <w:p w:rsidR="00005925" w:rsidRPr="00C30217" w:rsidRDefault="00D70A6F" w:rsidP="00547DAF">
      <w:pPr>
        <w:tabs>
          <w:tab w:val="left" w:pos="6030"/>
        </w:tabs>
        <w:jc w:val="both"/>
        <w:rPr>
          <w:rFonts w:ascii="Sylfaen" w:hAnsi="Sylfaen"/>
          <w:i/>
          <w:sz w:val="28"/>
          <w:szCs w:val="28"/>
          <w:u w:val="single"/>
        </w:rPr>
      </w:pPr>
      <w:r w:rsidRPr="00C30217">
        <w:rPr>
          <w:rFonts w:ascii="Sylfaen" w:hAnsi="Sylfaen"/>
          <w:i/>
          <w:noProof/>
          <w:sz w:val="28"/>
          <w:szCs w:val="28"/>
          <w:u w:val="single"/>
          <w:lang w:eastAsia="ru-RU"/>
        </w:rPr>
        <w:drawing>
          <wp:inline distT="0" distB="0" distL="0" distR="0" wp14:anchorId="692BDD2F" wp14:editId="52D152ED">
            <wp:extent cx="5486400" cy="3200400"/>
            <wp:effectExtent l="0" t="38100" r="0" b="114300"/>
            <wp:docPr id="49"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Style w:val="aa"/>
        <w:tblW w:w="0" w:type="auto"/>
        <w:tblLook w:val="04A0" w:firstRow="1" w:lastRow="0" w:firstColumn="1" w:lastColumn="0" w:noHBand="0" w:noVBand="1"/>
      </w:tblPr>
      <w:tblGrid>
        <w:gridCol w:w="2111"/>
        <w:gridCol w:w="7459"/>
      </w:tblGrid>
      <w:tr w:rsidR="00005925" w:rsidRPr="002C627A" w:rsidTr="00005925">
        <w:tc>
          <w:tcPr>
            <w:tcW w:w="1951" w:type="dxa"/>
          </w:tcPr>
          <w:p w:rsidR="00005925" w:rsidRPr="00C30217" w:rsidRDefault="00005925" w:rsidP="00547DAF">
            <w:pPr>
              <w:tabs>
                <w:tab w:val="left" w:pos="6030"/>
              </w:tabs>
              <w:jc w:val="both"/>
              <w:rPr>
                <w:rFonts w:ascii="Sylfaen" w:hAnsi="Sylfaen" w:cs="Times New Roman"/>
                <w:i/>
                <w:sz w:val="28"/>
                <w:szCs w:val="28"/>
                <w:u w:val="single"/>
              </w:rPr>
            </w:pPr>
            <w:proofErr w:type="spellStart"/>
            <w:r w:rsidRPr="00C30217">
              <w:rPr>
                <w:rFonts w:ascii="Sylfaen" w:hAnsi="Sylfaen" w:cs="Times New Roman"/>
                <w:i/>
                <w:sz w:val="28"/>
                <w:szCs w:val="28"/>
                <w:u w:val="single"/>
              </w:rPr>
              <w:t>Content</w:t>
            </w:r>
            <w:proofErr w:type="spellEnd"/>
          </w:p>
        </w:tc>
        <w:tc>
          <w:tcPr>
            <w:tcW w:w="7903" w:type="dxa"/>
          </w:tcPr>
          <w:p w:rsidR="00005925" w:rsidRPr="00C30217" w:rsidRDefault="00005925" w:rsidP="00547DAF">
            <w:pPr>
              <w:tabs>
                <w:tab w:val="left" w:pos="6030"/>
              </w:tabs>
              <w:jc w:val="both"/>
              <w:rPr>
                <w:rFonts w:ascii="Sylfaen" w:hAnsi="Sylfaen" w:cs="Times New Roman"/>
                <w:i/>
                <w:sz w:val="24"/>
                <w:szCs w:val="24"/>
                <w:u w:val="single"/>
                <w:lang w:val="en-US"/>
              </w:rPr>
            </w:pPr>
            <w:proofErr w:type="spellStart"/>
            <w:r w:rsidRPr="00C30217">
              <w:rPr>
                <w:rFonts w:ascii="Sylfaen" w:hAnsi="Sylfaen" w:cs="Times New Roman"/>
                <w:i/>
                <w:sz w:val="24"/>
                <w:szCs w:val="24"/>
                <w:u w:val="single"/>
                <w:lang w:val="en-US"/>
              </w:rPr>
              <w:t>Intergrating</w:t>
            </w:r>
            <w:proofErr w:type="spellEnd"/>
            <w:r w:rsidRPr="00C30217">
              <w:rPr>
                <w:rFonts w:ascii="Sylfaen" w:hAnsi="Sylfaen" w:cs="Times New Roman"/>
                <w:i/>
                <w:sz w:val="24"/>
                <w:szCs w:val="24"/>
                <w:u w:val="single"/>
                <w:lang w:val="en-US"/>
              </w:rPr>
              <w:t xml:space="preserve"> content from across the curriculum through quality language </w:t>
            </w:r>
            <w:proofErr w:type="spellStart"/>
            <w:r w:rsidRPr="00C30217">
              <w:rPr>
                <w:rFonts w:ascii="Sylfaen" w:hAnsi="Sylfaen" w:cs="Times New Roman"/>
                <w:i/>
                <w:sz w:val="24"/>
                <w:szCs w:val="24"/>
                <w:u w:val="single"/>
                <w:lang w:val="en-US"/>
              </w:rPr>
              <w:t>ineraction</w:t>
            </w:r>
            <w:proofErr w:type="spellEnd"/>
          </w:p>
        </w:tc>
      </w:tr>
      <w:tr w:rsidR="00005925" w:rsidRPr="002C627A" w:rsidTr="00005925">
        <w:tc>
          <w:tcPr>
            <w:tcW w:w="1951" w:type="dxa"/>
          </w:tcPr>
          <w:p w:rsidR="00005925" w:rsidRPr="00C30217" w:rsidRDefault="00005925" w:rsidP="00547DAF">
            <w:pPr>
              <w:tabs>
                <w:tab w:val="left" w:pos="6030"/>
              </w:tabs>
              <w:jc w:val="both"/>
              <w:rPr>
                <w:rFonts w:ascii="Sylfaen" w:hAnsi="Sylfaen" w:cs="Times New Roman"/>
                <w:i/>
                <w:sz w:val="28"/>
                <w:szCs w:val="28"/>
                <w:u w:val="single"/>
              </w:rPr>
            </w:pPr>
            <w:proofErr w:type="spellStart"/>
            <w:r w:rsidRPr="00C30217">
              <w:rPr>
                <w:rFonts w:ascii="Sylfaen" w:hAnsi="Sylfaen" w:cs="Times New Roman"/>
                <w:i/>
                <w:sz w:val="28"/>
                <w:szCs w:val="28"/>
                <w:u w:val="single"/>
              </w:rPr>
              <w:t>Cognition</w:t>
            </w:r>
            <w:proofErr w:type="spellEnd"/>
          </w:p>
        </w:tc>
        <w:tc>
          <w:tcPr>
            <w:tcW w:w="7903" w:type="dxa"/>
          </w:tcPr>
          <w:p w:rsidR="00005925" w:rsidRPr="00C30217" w:rsidRDefault="00005925" w:rsidP="00547DAF">
            <w:pPr>
              <w:tabs>
                <w:tab w:val="left" w:pos="6030"/>
              </w:tabs>
              <w:jc w:val="both"/>
              <w:rPr>
                <w:rFonts w:ascii="Sylfaen" w:hAnsi="Sylfaen" w:cs="Times New Roman"/>
                <w:i/>
                <w:sz w:val="24"/>
                <w:szCs w:val="24"/>
                <w:lang w:val="en-US"/>
              </w:rPr>
            </w:pPr>
            <w:r w:rsidRPr="00C30217">
              <w:rPr>
                <w:rFonts w:ascii="Sylfaen" w:hAnsi="Sylfaen" w:cs="Times New Roman"/>
                <w:i/>
                <w:sz w:val="24"/>
                <w:szCs w:val="24"/>
                <w:lang w:val="en-US"/>
              </w:rPr>
              <w:t>Engaging learners through higher order thinking and knowledge processing</w:t>
            </w:r>
          </w:p>
        </w:tc>
      </w:tr>
      <w:tr w:rsidR="00005925" w:rsidRPr="002C627A" w:rsidTr="00005925">
        <w:tc>
          <w:tcPr>
            <w:tcW w:w="1951" w:type="dxa"/>
          </w:tcPr>
          <w:p w:rsidR="00005925" w:rsidRPr="00C30217" w:rsidRDefault="00005925" w:rsidP="00547DAF">
            <w:pPr>
              <w:tabs>
                <w:tab w:val="left" w:pos="2820"/>
              </w:tabs>
              <w:jc w:val="both"/>
              <w:rPr>
                <w:rFonts w:ascii="Sylfaen" w:hAnsi="Sylfaen" w:cs="Times New Roman"/>
                <w:i/>
                <w:sz w:val="28"/>
                <w:szCs w:val="28"/>
                <w:u w:val="single"/>
              </w:rPr>
            </w:pPr>
            <w:proofErr w:type="spellStart"/>
            <w:r w:rsidRPr="00C30217">
              <w:rPr>
                <w:rFonts w:ascii="Sylfaen" w:hAnsi="Sylfaen" w:cs="Times New Roman"/>
                <w:i/>
                <w:sz w:val="28"/>
                <w:szCs w:val="28"/>
                <w:u w:val="single"/>
              </w:rPr>
              <w:t>Communication</w:t>
            </w:r>
            <w:proofErr w:type="spellEnd"/>
          </w:p>
        </w:tc>
        <w:tc>
          <w:tcPr>
            <w:tcW w:w="7903" w:type="dxa"/>
          </w:tcPr>
          <w:p w:rsidR="00005925" w:rsidRPr="00C30217" w:rsidRDefault="00005925" w:rsidP="00547DAF">
            <w:pPr>
              <w:tabs>
                <w:tab w:val="left" w:pos="6030"/>
              </w:tabs>
              <w:jc w:val="both"/>
              <w:rPr>
                <w:rFonts w:ascii="Sylfaen" w:hAnsi="Sylfaen" w:cs="Times New Roman"/>
                <w:i/>
                <w:sz w:val="24"/>
                <w:szCs w:val="24"/>
                <w:lang w:val="en-US"/>
              </w:rPr>
            </w:pPr>
            <w:r w:rsidRPr="00C30217">
              <w:rPr>
                <w:rFonts w:ascii="Sylfaen" w:hAnsi="Sylfaen" w:cs="Times New Roman"/>
                <w:i/>
                <w:sz w:val="24"/>
                <w:szCs w:val="24"/>
                <w:lang w:val="en-US"/>
              </w:rPr>
              <w:t>Using language to learn and mediate ideas, thoughts and values</w:t>
            </w:r>
          </w:p>
        </w:tc>
      </w:tr>
      <w:tr w:rsidR="00005925" w:rsidRPr="002C627A" w:rsidTr="00005925">
        <w:tc>
          <w:tcPr>
            <w:tcW w:w="1951" w:type="dxa"/>
          </w:tcPr>
          <w:p w:rsidR="00005925" w:rsidRPr="00C30217" w:rsidRDefault="00005925" w:rsidP="00547DAF">
            <w:pPr>
              <w:tabs>
                <w:tab w:val="left" w:pos="6030"/>
              </w:tabs>
              <w:jc w:val="both"/>
              <w:rPr>
                <w:rFonts w:ascii="Sylfaen" w:hAnsi="Sylfaen" w:cs="Times New Roman"/>
                <w:i/>
                <w:sz w:val="28"/>
                <w:szCs w:val="28"/>
                <w:u w:val="single"/>
              </w:rPr>
            </w:pPr>
            <w:proofErr w:type="spellStart"/>
            <w:r w:rsidRPr="00C30217">
              <w:rPr>
                <w:rFonts w:ascii="Sylfaen" w:hAnsi="Sylfaen" w:cs="Times New Roman"/>
                <w:i/>
                <w:sz w:val="28"/>
                <w:szCs w:val="28"/>
                <w:u w:val="single"/>
              </w:rPr>
              <w:t>Culture</w:t>
            </w:r>
            <w:proofErr w:type="spellEnd"/>
          </w:p>
        </w:tc>
        <w:tc>
          <w:tcPr>
            <w:tcW w:w="7903" w:type="dxa"/>
          </w:tcPr>
          <w:p w:rsidR="00005925" w:rsidRPr="00C30217" w:rsidRDefault="00005925" w:rsidP="00547DAF">
            <w:pPr>
              <w:tabs>
                <w:tab w:val="left" w:pos="6030"/>
              </w:tabs>
              <w:jc w:val="both"/>
              <w:rPr>
                <w:rFonts w:ascii="Sylfaen" w:hAnsi="Sylfaen" w:cs="Times New Roman"/>
                <w:i/>
                <w:sz w:val="24"/>
                <w:szCs w:val="24"/>
                <w:lang w:val="en-US"/>
              </w:rPr>
            </w:pPr>
            <w:proofErr w:type="spellStart"/>
            <w:r w:rsidRPr="00C30217">
              <w:rPr>
                <w:rFonts w:ascii="Sylfaen" w:hAnsi="Sylfaen" w:cs="Times New Roman"/>
                <w:i/>
                <w:sz w:val="24"/>
                <w:szCs w:val="24"/>
                <w:lang w:val="en-US"/>
              </w:rPr>
              <w:t>Inerpreting</w:t>
            </w:r>
            <w:proofErr w:type="spellEnd"/>
            <w:r w:rsidRPr="00C30217">
              <w:rPr>
                <w:rFonts w:ascii="Sylfaen" w:hAnsi="Sylfaen" w:cs="Times New Roman"/>
                <w:i/>
                <w:sz w:val="24"/>
                <w:szCs w:val="24"/>
                <w:lang w:val="en-US"/>
              </w:rPr>
              <w:t xml:space="preserve"> and understanding the significance of content and language and their contribution to identity and citizenship</w:t>
            </w:r>
          </w:p>
        </w:tc>
      </w:tr>
    </w:tbl>
    <w:p w:rsidR="00005925" w:rsidRPr="00C30217" w:rsidRDefault="000B01DB" w:rsidP="00CF78B0">
      <w:pPr>
        <w:tabs>
          <w:tab w:val="left" w:pos="6030"/>
        </w:tabs>
        <w:jc w:val="right"/>
        <w:rPr>
          <w:rFonts w:ascii="Sylfaen" w:hAnsi="Sylfaen" w:cs="Times New Roman"/>
          <w:sz w:val="24"/>
          <w:szCs w:val="24"/>
          <w:lang w:val="en-US"/>
        </w:rPr>
      </w:pPr>
      <w:r w:rsidRPr="00C30217">
        <w:rPr>
          <w:rFonts w:ascii="Sylfaen" w:hAnsi="Sylfaen" w:cs="Times New Roman"/>
          <w:sz w:val="24"/>
          <w:szCs w:val="24"/>
          <w:lang w:val="en-US"/>
        </w:rPr>
        <w:t>(Coyle, 1999)</w:t>
      </w:r>
    </w:p>
    <w:p w:rsidR="009B68EF" w:rsidRPr="00C30217" w:rsidRDefault="009B68EF" w:rsidP="00CF78B0">
      <w:pPr>
        <w:tabs>
          <w:tab w:val="left" w:pos="6030"/>
        </w:tabs>
        <w:jc w:val="right"/>
        <w:rPr>
          <w:rFonts w:ascii="Sylfaen" w:hAnsi="Sylfaen" w:cs="Times New Roman"/>
          <w:sz w:val="24"/>
          <w:szCs w:val="24"/>
          <w:lang w:val="en-US"/>
        </w:rPr>
      </w:pPr>
    </w:p>
    <w:p w:rsidR="00117245" w:rsidRPr="00EE23D9" w:rsidRDefault="006D74F3" w:rsidP="00EE23D9">
      <w:pPr>
        <w:tabs>
          <w:tab w:val="left" w:pos="6030"/>
        </w:tabs>
        <w:jc w:val="both"/>
        <w:rPr>
          <w:rFonts w:ascii="Sylfaen" w:hAnsi="Sylfaen" w:cs="Times New Roman"/>
          <w:sz w:val="24"/>
          <w:szCs w:val="24"/>
          <w:lang w:val="en-US"/>
        </w:rPr>
      </w:pPr>
      <w:r w:rsidRPr="00C30217">
        <w:rPr>
          <w:rFonts w:ascii="Sylfaen" w:hAnsi="Sylfaen" w:cs="Times New Roman"/>
          <w:sz w:val="24"/>
          <w:szCs w:val="24"/>
          <w:lang w:val="en-US"/>
        </w:rPr>
        <w:t xml:space="preserve">CLIL is </w:t>
      </w:r>
      <w:proofErr w:type="spellStart"/>
      <w:r w:rsidRPr="00C30217">
        <w:rPr>
          <w:rFonts w:ascii="Sylfaen" w:hAnsi="Sylfaen" w:cs="Times New Roman"/>
          <w:sz w:val="24"/>
          <w:szCs w:val="24"/>
          <w:lang w:val="en-US"/>
        </w:rPr>
        <w:t>colesly</w:t>
      </w:r>
      <w:proofErr w:type="spellEnd"/>
      <w:r w:rsidRPr="00C30217">
        <w:rPr>
          <w:rFonts w:ascii="Sylfaen" w:hAnsi="Sylfaen" w:cs="Times New Roman"/>
          <w:sz w:val="24"/>
          <w:szCs w:val="24"/>
          <w:lang w:val="en-US"/>
        </w:rPr>
        <w:t xml:space="preserve"> connected to the student-centered approaches of task-based and project-based language learning, promotes the functional use of language putting fluency before accuracy or meaning before form, leads to learner autonomy, cooperation and collaboration, use</w:t>
      </w:r>
      <w:r w:rsidR="00EA26AD" w:rsidRPr="00C30217">
        <w:rPr>
          <w:rFonts w:ascii="Sylfaen" w:hAnsi="Sylfaen" w:cs="Times New Roman"/>
          <w:sz w:val="24"/>
          <w:szCs w:val="24"/>
          <w:lang w:val="en-US"/>
        </w:rPr>
        <w:t>s authentic material to develop</w:t>
      </w:r>
      <w:r w:rsidRPr="00C30217">
        <w:rPr>
          <w:rFonts w:ascii="Sylfaen" w:hAnsi="Sylfaen" w:cs="Times New Roman"/>
          <w:sz w:val="24"/>
          <w:szCs w:val="24"/>
          <w:lang w:val="en-US"/>
        </w:rPr>
        <w:t xml:space="preserve"> an understanding and reconstruction of a foreign perspective on a particular topic, allows students to attain a </w:t>
      </w:r>
      <w:proofErr w:type="spellStart"/>
      <w:r w:rsidRPr="00C30217">
        <w:rPr>
          <w:rFonts w:ascii="Sylfaen" w:hAnsi="Sylfaen" w:cs="Times New Roman"/>
          <w:sz w:val="24"/>
          <w:szCs w:val="24"/>
          <w:lang w:val="en-US"/>
        </w:rPr>
        <w:t>spere</w:t>
      </w:r>
      <w:proofErr w:type="spellEnd"/>
      <w:r w:rsidRPr="00C30217">
        <w:rPr>
          <w:rFonts w:ascii="Sylfaen" w:hAnsi="Sylfaen" w:cs="Times New Roman"/>
          <w:sz w:val="24"/>
          <w:szCs w:val="24"/>
          <w:lang w:val="en-US"/>
        </w:rPr>
        <w:t xml:space="preserve"> of </w:t>
      </w:r>
      <w:proofErr w:type="spellStart"/>
      <w:r w:rsidRPr="00C30217">
        <w:rPr>
          <w:rFonts w:ascii="Sylfaen" w:hAnsi="Sylfaen" w:cs="Times New Roman"/>
          <w:sz w:val="24"/>
          <w:szCs w:val="24"/>
          <w:lang w:val="en-US"/>
        </w:rPr>
        <w:t>interculturality</w:t>
      </w:r>
      <w:proofErr w:type="spellEnd"/>
      <w:r w:rsidRPr="00C30217">
        <w:rPr>
          <w:rFonts w:ascii="Sylfaen" w:hAnsi="Sylfaen" w:cs="Times New Roman"/>
          <w:sz w:val="24"/>
          <w:szCs w:val="24"/>
          <w:lang w:val="en-US"/>
        </w:rPr>
        <w:t>.</w:t>
      </w:r>
      <w:r w:rsidR="007F710F" w:rsidRPr="00C30217">
        <w:rPr>
          <w:rFonts w:ascii="Sylfaen" w:hAnsi="Sylfaen" w:cs="Times New Roman"/>
          <w:sz w:val="24"/>
          <w:szCs w:val="24"/>
          <w:lang w:val="en-US"/>
        </w:rPr>
        <w:t xml:space="preserve"> Based on Curriculum, every subject or subject area is eligible for CLIL, that is </w:t>
      </w:r>
      <w:proofErr w:type="spellStart"/>
      <w:r w:rsidR="007F710F" w:rsidRPr="00C30217">
        <w:rPr>
          <w:rFonts w:ascii="Sylfaen" w:hAnsi="Sylfaen" w:cs="Times New Roman"/>
          <w:sz w:val="24"/>
          <w:szCs w:val="24"/>
          <w:lang w:val="en-US"/>
        </w:rPr>
        <w:t>hummanities</w:t>
      </w:r>
      <w:proofErr w:type="spellEnd"/>
      <w:r w:rsidR="007F710F" w:rsidRPr="00C30217">
        <w:rPr>
          <w:rFonts w:ascii="Sylfaen" w:hAnsi="Sylfaen" w:cs="Times New Roman"/>
          <w:sz w:val="24"/>
          <w:szCs w:val="24"/>
          <w:lang w:val="en-US"/>
        </w:rPr>
        <w:t xml:space="preserve"> and social science subjects, natural science subjects, </w:t>
      </w:r>
      <w:proofErr w:type="gramStart"/>
      <w:r w:rsidR="007F710F" w:rsidRPr="00C30217">
        <w:rPr>
          <w:rFonts w:ascii="Sylfaen" w:hAnsi="Sylfaen" w:cs="Times New Roman"/>
          <w:sz w:val="24"/>
          <w:szCs w:val="24"/>
          <w:lang w:val="en-US"/>
        </w:rPr>
        <w:t>creative</w:t>
      </w:r>
      <w:proofErr w:type="gramEnd"/>
      <w:r w:rsidR="007F710F" w:rsidRPr="00C30217">
        <w:rPr>
          <w:rFonts w:ascii="Sylfaen" w:hAnsi="Sylfaen" w:cs="Times New Roman"/>
          <w:sz w:val="24"/>
          <w:szCs w:val="24"/>
          <w:lang w:val="en-US"/>
        </w:rPr>
        <w:t xml:space="preserve"> subjects</w:t>
      </w:r>
      <w:r w:rsidR="00F22A6B" w:rsidRPr="00C30217">
        <w:rPr>
          <w:rFonts w:ascii="Sylfaen" w:hAnsi="Sylfaen" w:cs="Times New Roman"/>
          <w:sz w:val="24"/>
          <w:szCs w:val="24"/>
          <w:lang w:val="en-US"/>
        </w:rPr>
        <w:t>.</w:t>
      </w:r>
      <w:r w:rsidRPr="00C30217">
        <w:rPr>
          <w:rFonts w:ascii="Sylfaen" w:hAnsi="Sylfaen" w:cs="Times New Roman"/>
          <w:sz w:val="24"/>
          <w:szCs w:val="24"/>
          <w:lang w:val="en-US"/>
        </w:rPr>
        <w:t xml:space="preserve">                                      </w:t>
      </w:r>
    </w:p>
    <w:p w:rsidR="008375B7" w:rsidRPr="00C30217" w:rsidRDefault="0076057D" w:rsidP="00547DAF">
      <w:pPr>
        <w:tabs>
          <w:tab w:val="left" w:pos="6030"/>
        </w:tabs>
        <w:jc w:val="both"/>
        <w:rPr>
          <w:rFonts w:ascii="Sylfaen" w:hAnsi="Sylfaen" w:cs="Times New Roman"/>
          <w:color w:val="000000" w:themeColor="text1"/>
          <w:sz w:val="24"/>
          <w:szCs w:val="24"/>
          <w:lang w:val="en-US"/>
        </w:rPr>
      </w:pPr>
      <w:r w:rsidRPr="00C30217">
        <w:rPr>
          <w:rFonts w:ascii="Sylfaen" w:hAnsi="Sylfaen" w:cs="Times New Roman"/>
          <w:sz w:val="24"/>
          <w:szCs w:val="24"/>
          <w:lang w:val="en-US"/>
        </w:rPr>
        <w:lastRenderedPageBreak/>
        <w:t>Learners are genuinely encouraged to go bey</w:t>
      </w:r>
      <w:r w:rsidR="00872302" w:rsidRPr="00C30217">
        <w:rPr>
          <w:rFonts w:ascii="Sylfaen" w:hAnsi="Sylfaen" w:cs="Times New Roman"/>
          <w:sz w:val="24"/>
          <w:szCs w:val="24"/>
          <w:lang w:val="en-US"/>
        </w:rPr>
        <w:t>ond the fictional contents of fo</w:t>
      </w:r>
      <w:r w:rsidRPr="00C30217">
        <w:rPr>
          <w:rFonts w:ascii="Sylfaen" w:hAnsi="Sylfaen" w:cs="Times New Roman"/>
          <w:sz w:val="24"/>
          <w:szCs w:val="24"/>
          <w:lang w:val="en-US"/>
        </w:rPr>
        <w:t>r</w:t>
      </w:r>
      <w:r w:rsidR="00872302" w:rsidRPr="00C30217">
        <w:rPr>
          <w:rFonts w:ascii="Sylfaen" w:hAnsi="Sylfaen" w:cs="Times New Roman"/>
          <w:sz w:val="24"/>
          <w:szCs w:val="24"/>
          <w:lang w:val="en-US"/>
        </w:rPr>
        <w:t>e</w:t>
      </w:r>
      <w:r w:rsidRPr="00C30217">
        <w:rPr>
          <w:rFonts w:ascii="Sylfaen" w:hAnsi="Sylfaen" w:cs="Times New Roman"/>
          <w:sz w:val="24"/>
          <w:szCs w:val="24"/>
          <w:lang w:val="en-US"/>
        </w:rPr>
        <w:t xml:space="preserve">ign language teaching and deal cognitively, consciously and emotionally with any given curriculum subject, promoting optimal learning processes. Traditional classroom settings give way to modern forms of joint learning allowing students to acquire, for </w:t>
      </w:r>
      <w:proofErr w:type="spellStart"/>
      <w:r w:rsidRPr="00C30217">
        <w:rPr>
          <w:rFonts w:ascii="Sylfaen" w:hAnsi="Sylfaen" w:cs="Times New Roman"/>
          <w:sz w:val="24"/>
          <w:szCs w:val="24"/>
          <w:lang w:val="en-US"/>
        </w:rPr>
        <w:t>exmample</w:t>
      </w:r>
      <w:proofErr w:type="spellEnd"/>
      <w:r w:rsidRPr="00C30217">
        <w:rPr>
          <w:rFonts w:ascii="Sylfaen" w:hAnsi="Sylfaen" w:cs="Times New Roman"/>
          <w:sz w:val="24"/>
          <w:szCs w:val="24"/>
          <w:lang w:val="en-US"/>
        </w:rPr>
        <w:t>, autonomy through group and project work.</w:t>
      </w:r>
      <w:r w:rsidR="00213626" w:rsidRPr="00C30217">
        <w:rPr>
          <w:rFonts w:ascii="Sylfaen" w:hAnsi="Sylfaen"/>
          <w:color w:val="000000" w:themeColor="text1"/>
          <w:sz w:val="24"/>
          <w:szCs w:val="24"/>
          <w:lang w:val="en-US"/>
        </w:rPr>
        <w:t xml:space="preserve"> </w:t>
      </w:r>
      <w:r w:rsidR="00213626" w:rsidRPr="00C30217">
        <w:rPr>
          <w:rFonts w:ascii="Sylfaen" w:hAnsi="Sylfaen" w:cs="Times New Roman"/>
          <w:color w:val="000000" w:themeColor="text1"/>
          <w:sz w:val="24"/>
          <w:szCs w:val="24"/>
          <w:lang w:val="en-US"/>
        </w:rPr>
        <w:t xml:space="preserve">The principles behind Content and Language Integrated Learning include global statements such as </w:t>
      </w:r>
      <w:r w:rsidR="00B90826" w:rsidRPr="00C30217">
        <w:rPr>
          <w:rFonts w:ascii="Sylfaen" w:hAnsi="Sylfaen" w:cs="Times New Roman"/>
          <w:color w:val="000000" w:themeColor="text1"/>
          <w:sz w:val="24"/>
          <w:szCs w:val="24"/>
          <w:lang w:val="en-US"/>
        </w:rPr>
        <w:t>“</w:t>
      </w:r>
      <w:r w:rsidR="00213626" w:rsidRPr="00C30217">
        <w:rPr>
          <w:rStyle w:val="ac"/>
          <w:rFonts w:ascii="Sylfaen" w:hAnsi="Sylfaen" w:cs="Times New Roman"/>
          <w:bCs/>
          <w:color w:val="000000" w:themeColor="text1"/>
          <w:sz w:val="24"/>
          <w:szCs w:val="24"/>
          <w:lang w:val="en-US"/>
        </w:rPr>
        <w:t>all teachers are teachers of language</w:t>
      </w:r>
      <w:r w:rsidR="00B90826" w:rsidRPr="00C30217">
        <w:rPr>
          <w:rStyle w:val="ac"/>
          <w:rFonts w:ascii="Sylfaen" w:hAnsi="Sylfaen" w:cs="Times New Roman"/>
          <w:bCs/>
          <w:color w:val="000000" w:themeColor="text1"/>
          <w:sz w:val="24"/>
          <w:szCs w:val="24"/>
          <w:lang w:val="en-US"/>
        </w:rPr>
        <w:t>”</w:t>
      </w:r>
      <w:r w:rsidR="00077092" w:rsidRPr="00C30217">
        <w:rPr>
          <w:rFonts w:ascii="Sylfaen" w:hAnsi="Sylfaen" w:cs="Times New Roman"/>
          <w:color w:val="000000" w:themeColor="text1"/>
          <w:sz w:val="24"/>
          <w:szCs w:val="24"/>
          <w:lang w:val="en-US"/>
        </w:rPr>
        <w:t xml:space="preserve"> </w:t>
      </w:r>
      <w:r w:rsidR="00213626" w:rsidRPr="00C30217">
        <w:rPr>
          <w:rFonts w:ascii="Sylfaen" w:hAnsi="Sylfaen" w:cs="Times New Roman"/>
          <w:color w:val="000000" w:themeColor="text1"/>
          <w:sz w:val="24"/>
          <w:szCs w:val="24"/>
          <w:lang w:val="en-US"/>
        </w:rPr>
        <w:t>to the wide-ranging advantages of cross-curricular bilingual teaching in statements from the </w:t>
      </w:r>
      <w:r w:rsidR="00213626" w:rsidRPr="00C30217">
        <w:rPr>
          <w:rStyle w:val="ab"/>
          <w:rFonts w:ascii="Sylfaen" w:hAnsi="Sylfaen" w:cs="Times New Roman"/>
          <w:b w:val="0"/>
          <w:color w:val="000000" w:themeColor="text1"/>
          <w:sz w:val="24"/>
          <w:szCs w:val="24"/>
          <w:lang w:val="en-US"/>
        </w:rPr>
        <w:t>Content and Language Integrated Project</w:t>
      </w:r>
      <w:r w:rsidR="00213626" w:rsidRPr="00C30217">
        <w:rPr>
          <w:rFonts w:ascii="Sylfaen" w:hAnsi="Sylfaen" w:cs="Times New Roman"/>
          <w:color w:val="000000" w:themeColor="text1"/>
          <w:sz w:val="24"/>
          <w:szCs w:val="24"/>
          <w:lang w:val="en-US"/>
        </w:rPr>
        <w:t xml:space="preserve"> (CLIP). The benefits of CLIL may be seen in terms of cultural awareness, </w:t>
      </w:r>
      <w:proofErr w:type="spellStart"/>
      <w:r w:rsidR="00213626" w:rsidRPr="00C30217">
        <w:rPr>
          <w:rFonts w:ascii="Sylfaen" w:hAnsi="Sylfaen" w:cs="Times New Roman"/>
          <w:color w:val="000000" w:themeColor="text1"/>
          <w:sz w:val="24"/>
          <w:szCs w:val="24"/>
          <w:lang w:val="en-US"/>
        </w:rPr>
        <w:t>internationalisation</w:t>
      </w:r>
      <w:proofErr w:type="spellEnd"/>
      <w:r w:rsidR="00213626" w:rsidRPr="00C30217">
        <w:rPr>
          <w:rFonts w:ascii="Sylfaen" w:hAnsi="Sylfaen" w:cs="Times New Roman"/>
          <w:color w:val="000000" w:themeColor="text1"/>
          <w:sz w:val="24"/>
          <w:szCs w:val="24"/>
          <w:lang w:val="en-US"/>
        </w:rPr>
        <w:t>, language competence, preparation for both study and working</w:t>
      </w:r>
      <w:r w:rsidR="000B01DB" w:rsidRPr="00C30217">
        <w:rPr>
          <w:rFonts w:ascii="Sylfaen" w:hAnsi="Sylfaen" w:cs="Times New Roman"/>
          <w:color w:val="000000" w:themeColor="text1"/>
          <w:sz w:val="24"/>
          <w:szCs w:val="24"/>
          <w:lang w:val="en-US"/>
        </w:rPr>
        <w:t xml:space="preserve"> life, and increased </w:t>
      </w:r>
      <w:proofErr w:type="gramStart"/>
      <w:r w:rsidR="000B01DB" w:rsidRPr="00C30217">
        <w:rPr>
          <w:rFonts w:ascii="Sylfaen" w:hAnsi="Sylfaen" w:cs="Times New Roman"/>
          <w:color w:val="000000" w:themeColor="text1"/>
          <w:sz w:val="24"/>
          <w:szCs w:val="24"/>
          <w:lang w:val="en-US"/>
        </w:rPr>
        <w:t>motivation</w:t>
      </w:r>
      <w:r w:rsidR="00B90826" w:rsidRPr="00C30217">
        <w:rPr>
          <w:rFonts w:ascii="Sylfaen" w:hAnsi="Sylfaen" w:cs="Times New Roman"/>
          <w:color w:val="000000" w:themeColor="text1"/>
          <w:sz w:val="24"/>
          <w:szCs w:val="24"/>
          <w:lang w:val="en-US"/>
        </w:rPr>
        <w:t xml:space="preserve"> </w:t>
      </w:r>
      <w:r w:rsidR="000B01DB" w:rsidRPr="00C30217">
        <w:rPr>
          <w:rFonts w:ascii="Sylfaen" w:hAnsi="Sylfaen" w:cs="Times New Roman"/>
          <w:color w:val="000000" w:themeColor="text1"/>
          <w:sz w:val="24"/>
          <w:szCs w:val="24"/>
          <w:lang w:val="en-US"/>
        </w:rPr>
        <w:t xml:space="preserve"> </w:t>
      </w:r>
      <w:r w:rsidR="00C07322" w:rsidRPr="00C30217">
        <w:rPr>
          <w:rFonts w:ascii="Sylfaen" w:hAnsi="Sylfaen" w:cs="Times New Roman"/>
          <w:color w:val="000000" w:themeColor="text1"/>
          <w:sz w:val="24"/>
          <w:szCs w:val="24"/>
          <w:lang w:val="en-US"/>
        </w:rPr>
        <w:t>(</w:t>
      </w:r>
      <w:proofErr w:type="gramEnd"/>
      <w:r w:rsidR="00C07322" w:rsidRPr="00C30217">
        <w:rPr>
          <w:rFonts w:ascii="Sylfaen" w:hAnsi="Sylfaen" w:cs="Times New Roman"/>
          <w:color w:val="000000" w:themeColor="text1"/>
          <w:sz w:val="24"/>
          <w:szCs w:val="24"/>
          <w:lang w:val="en-US"/>
        </w:rPr>
        <w:t>The Bullock Report ,1975)</w:t>
      </w:r>
      <w:r w:rsidR="000B01DB" w:rsidRPr="00C30217">
        <w:rPr>
          <w:rFonts w:ascii="Sylfaen" w:hAnsi="Sylfaen" w:cs="Times New Roman"/>
          <w:color w:val="000000" w:themeColor="text1"/>
          <w:sz w:val="24"/>
          <w:szCs w:val="24"/>
          <w:lang w:val="en-US"/>
        </w:rPr>
        <w:t>.</w:t>
      </w:r>
      <w:r w:rsidR="00C07322" w:rsidRPr="00C30217">
        <w:rPr>
          <w:rFonts w:ascii="Sylfaen" w:hAnsi="Sylfaen" w:cs="Times New Roman"/>
          <w:color w:val="000000" w:themeColor="text1"/>
          <w:sz w:val="24"/>
          <w:szCs w:val="24"/>
          <w:lang w:val="en-US"/>
        </w:rPr>
        <w:t xml:space="preserve"> </w:t>
      </w:r>
      <w:r w:rsidR="00BC1F33" w:rsidRPr="00C30217">
        <w:rPr>
          <w:rFonts w:ascii="Sylfaen" w:hAnsi="Sylfaen" w:cs="Times New Roman"/>
          <w:color w:val="000000" w:themeColor="text1"/>
          <w:sz w:val="24"/>
          <w:szCs w:val="24"/>
          <w:lang w:val="en-US"/>
        </w:rPr>
        <w:t xml:space="preserve">      </w:t>
      </w:r>
      <w:r w:rsidR="00DE07F9" w:rsidRPr="00C30217">
        <w:rPr>
          <w:rFonts w:ascii="Sylfaen" w:hAnsi="Sylfaen" w:cs="Times New Roman"/>
          <w:color w:val="000000" w:themeColor="text1"/>
          <w:sz w:val="24"/>
          <w:szCs w:val="24"/>
          <w:lang w:val="en-US"/>
        </w:rPr>
        <w:t xml:space="preserve">                          </w:t>
      </w:r>
    </w:p>
    <w:p w:rsidR="00DE07F9" w:rsidRPr="00C30217" w:rsidRDefault="00DE07F9" w:rsidP="00547DAF">
      <w:pPr>
        <w:tabs>
          <w:tab w:val="left" w:pos="6030"/>
        </w:tabs>
        <w:jc w:val="both"/>
        <w:rPr>
          <w:rFonts w:ascii="Sylfaen" w:hAnsi="Sylfaen" w:cs="Times New Roman"/>
          <w:sz w:val="32"/>
          <w:szCs w:val="32"/>
          <w:lang w:val="en-US"/>
        </w:rPr>
      </w:pPr>
      <w:r w:rsidRPr="00C30217">
        <w:rPr>
          <w:rFonts w:ascii="Sylfaen" w:hAnsi="Sylfaen" w:cs="Times New Roman"/>
          <w:color w:val="000000" w:themeColor="text1"/>
          <w:lang w:val="en-US"/>
        </w:rPr>
        <w:t xml:space="preserve"> </w:t>
      </w:r>
      <w:r w:rsidR="00BC1F33" w:rsidRPr="00C30217">
        <w:rPr>
          <w:rFonts w:ascii="Sylfaen" w:hAnsi="Sylfaen" w:cs="Times New Roman"/>
          <w:color w:val="000000" w:themeColor="text1"/>
          <w:lang w:val="en-US"/>
        </w:rPr>
        <w:t xml:space="preserve">   </w:t>
      </w:r>
      <w:r w:rsidR="00B90826" w:rsidRPr="00C30217">
        <w:rPr>
          <w:rFonts w:ascii="Sylfaen" w:hAnsi="Sylfaen" w:cs="Times New Roman"/>
          <w:color w:val="000000" w:themeColor="text1"/>
          <w:sz w:val="24"/>
          <w:szCs w:val="24"/>
          <w:lang w:val="en-US"/>
        </w:rPr>
        <w:t>Advantages of adopting</w:t>
      </w:r>
      <w:r w:rsidR="005F7642" w:rsidRPr="00C30217">
        <w:rPr>
          <w:rFonts w:ascii="Sylfaen" w:hAnsi="Sylfaen" w:cs="Times New Roman"/>
          <w:color w:val="000000" w:themeColor="text1"/>
          <w:sz w:val="24"/>
          <w:szCs w:val="24"/>
          <w:lang w:val="en-US"/>
        </w:rPr>
        <w:t xml:space="preserve"> a CLIL approach for learners</w:t>
      </w:r>
      <w:r w:rsidR="00BC1F33" w:rsidRPr="00C30217">
        <w:rPr>
          <w:rFonts w:ascii="Sylfaen" w:hAnsi="Sylfaen" w:cs="Times New Roman"/>
          <w:color w:val="000000" w:themeColor="text1"/>
          <w:sz w:val="24"/>
          <w:szCs w:val="24"/>
          <w:lang w:val="en-US"/>
        </w:rPr>
        <w:t>.</w:t>
      </w:r>
      <w:r w:rsidRPr="00C30217">
        <w:rPr>
          <w:rFonts w:ascii="Sylfaen" w:hAnsi="Sylfaen" w:cs="Times New Roman"/>
          <w:color w:val="000000" w:themeColor="text1"/>
          <w:sz w:val="24"/>
          <w:szCs w:val="24"/>
          <w:lang w:val="en-US"/>
        </w:rPr>
        <w:t xml:space="preserve">                                                                                  </w:t>
      </w:r>
    </w:p>
    <w:p w:rsidR="00DE07F9" w:rsidRPr="00C30217" w:rsidRDefault="00DE07F9" w:rsidP="00547DAF">
      <w:pPr>
        <w:pStyle w:val="a9"/>
        <w:numPr>
          <w:ilvl w:val="0"/>
          <w:numId w:val="7"/>
        </w:numPr>
        <w:jc w:val="both"/>
        <w:rPr>
          <w:rFonts w:ascii="Sylfaen" w:hAnsi="Sylfaen" w:cs="Times New Roman"/>
          <w:color w:val="000000" w:themeColor="text1"/>
          <w:sz w:val="24"/>
          <w:szCs w:val="24"/>
          <w:lang w:val="en-US"/>
        </w:rPr>
      </w:pPr>
      <w:r w:rsidRPr="00C30217">
        <w:rPr>
          <w:rFonts w:ascii="Sylfaen" w:hAnsi="Sylfaen" w:cs="Times New Roman"/>
          <w:color w:val="000000" w:themeColor="text1"/>
          <w:sz w:val="24"/>
          <w:szCs w:val="24"/>
          <w:lang w:val="en-US"/>
        </w:rPr>
        <w:t xml:space="preserve">Increasing motivation as language is used to fulfill real purposes  </w:t>
      </w:r>
    </w:p>
    <w:p w:rsidR="00DE07F9" w:rsidRPr="00C30217" w:rsidRDefault="00DE07F9" w:rsidP="00547DAF">
      <w:pPr>
        <w:pStyle w:val="a9"/>
        <w:numPr>
          <w:ilvl w:val="0"/>
          <w:numId w:val="7"/>
        </w:numPr>
        <w:jc w:val="both"/>
        <w:rPr>
          <w:rFonts w:ascii="Sylfaen" w:hAnsi="Sylfaen" w:cs="Times New Roman"/>
          <w:color w:val="000000" w:themeColor="text1"/>
          <w:sz w:val="24"/>
          <w:szCs w:val="24"/>
          <w:lang w:val="en-US"/>
        </w:rPr>
      </w:pPr>
      <w:r w:rsidRPr="00C30217">
        <w:rPr>
          <w:rFonts w:ascii="Sylfaen" w:hAnsi="Sylfaen" w:cs="Times New Roman"/>
          <w:color w:val="000000" w:themeColor="text1"/>
          <w:sz w:val="24"/>
          <w:szCs w:val="24"/>
          <w:lang w:val="en-US"/>
        </w:rPr>
        <w:t>introducing learners to the wider cultural context</w:t>
      </w:r>
    </w:p>
    <w:p w:rsidR="00C70FCA" w:rsidRPr="00C30217" w:rsidRDefault="00DE07F9" w:rsidP="00547DAF">
      <w:pPr>
        <w:pStyle w:val="a9"/>
        <w:numPr>
          <w:ilvl w:val="0"/>
          <w:numId w:val="7"/>
        </w:numPr>
        <w:jc w:val="both"/>
        <w:rPr>
          <w:rFonts w:ascii="Sylfaen" w:hAnsi="Sylfaen" w:cs="Times New Roman"/>
          <w:color w:val="000000" w:themeColor="text1"/>
          <w:sz w:val="24"/>
          <w:szCs w:val="24"/>
          <w:lang w:val="en-US"/>
        </w:rPr>
      </w:pPr>
      <w:r w:rsidRPr="00C30217">
        <w:rPr>
          <w:rFonts w:ascii="Sylfaen" w:hAnsi="Sylfaen" w:cs="Times New Roman"/>
          <w:color w:val="000000" w:themeColor="text1"/>
          <w:sz w:val="24"/>
          <w:szCs w:val="24"/>
          <w:lang w:val="en-US"/>
        </w:rPr>
        <w:t>developing a positive “can do” attitude towards learning languages</w:t>
      </w:r>
    </w:p>
    <w:p w:rsidR="00DE07F9" w:rsidRPr="00C30217" w:rsidRDefault="00DE07F9" w:rsidP="00547DAF">
      <w:pPr>
        <w:pStyle w:val="a9"/>
        <w:numPr>
          <w:ilvl w:val="0"/>
          <w:numId w:val="7"/>
        </w:numPr>
        <w:jc w:val="both"/>
        <w:rPr>
          <w:rFonts w:ascii="Sylfaen" w:hAnsi="Sylfaen" w:cs="Times New Roman"/>
          <w:color w:val="000000" w:themeColor="text1"/>
          <w:sz w:val="24"/>
          <w:szCs w:val="24"/>
          <w:lang w:val="en-US"/>
        </w:rPr>
      </w:pPr>
      <w:r w:rsidRPr="00C30217">
        <w:rPr>
          <w:rFonts w:ascii="Sylfaen" w:hAnsi="Sylfaen" w:cs="Times New Roman"/>
          <w:color w:val="000000" w:themeColor="text1"/>
          <w:sz w:val="24"/>
          <w:szCs w:val="24"/>
          <w:lang w:val="en-US"/>
        </w:rPr>
        <w:t>developing student</w:t>
      </w:r>
      <w:r w:rsidR="00CB2061" w:rsidRPr="00C30217">
        <w:rPr>
          <w:rFonts w:ascii="Sylfaen" w:hAnsi="Sylfaen" w:cs="Times New Roman"/>
          <w:color w:val="000000" w:themeColor="text1"/>
          <w:sz w:val="24"/>
          <w:szCs w:val="24"/>
          <w:lang w:val="en-US"/>
        </w:rPr>
        <w:t>s'</w:t>
      </w:r>
      <w:r w:rsidRPr="00C30217">
        <w:rPr>
          <w:rFonts w:ascii="Sylfaen" w:hAnsi="Sylfaen" w:cs="Times New Roman"/>
          <w:color w:val="000000" w:themeColor="text1"/>
          <w:sz w:val="24"/>
          <w:szCs w:val="24"/>
          <w:lang w:val="en-US"/>
        </w:rPr>
        <w:t xml:space="preserve"> multilingual interests and attitudes</w:t>
      </w:r>
    </w:p>
    <w:p w:rsidR="00DE07F9" w:rsidRPr="00C30217" w:rsidRDefault="00DE07F9" w:rsidP="00547DAF">
      <w:pPr>
        <w:pStyle w:val="a9"/>
        <w:numPr>
          <w:ilvl w:val="0"/>
          <w:numId w:val="7"/>
        </w:numPr>
        <w:jc w:val="both"/>
        <w:rPr>
          <w:rFonts w:ascii="Sylfaen" w:hAnsi="Sylfaen" w:cs="Times New Roman"/>
          <w:color w:val="000000" w:themeColor="text1"/>
          <w:sz w:val="24"/>
          <w:szCs w:val="24"/>
          <w:lang w:val="en-US"/>
        </w:rPr>
      </w:pPr>
      <w:proofErr w:type="gramStart"/>
      <w:r w:rsidRPr="00C30217">
        <w:rPr>
          <w:rFonts w:ascii="Sylfaen" w:hAnsi="Sylfaen" w:cs="Times New Roman"/>
          <w:color w:val="000000" w:themeColor="text1"/>
          <w:sz w:val="24"/>
          <w:szCs w:val="24"/>
          <w:lang w:val="en-US"/>
        </w:rPr>
        <w:t>preparing</w:t>
      </w:r>
      <w:proofErr w:type="gramEnd"/>
      <w:r w:rsidRPr="00C30217">
        <w:rPr>
          <w:rFonts w:ascii="Sylfaen" w:hAnsi="Sylfaen" w:cs="Times New Roman"/>
          <w:color w:val="000000" w:themeColor="text1"/>
          <w:sz w:val="24"/>
          <w:szCs w:val="24"/>
          <w:lang w:val="en-US"/>
        </w:rPr>
        <w:t xml:space="preserve"> students for further studies and work.</w:t>
      </w:r>
    </w:p>
    <w:p w:rsidR="00033E8A" w:rsidRPr="00C30217" w:rsidRDefault="005A55E1" w:rsidP="00547DAF">
      <w:pPr>
        <w:tabs>
          <w:tab w:val="left" w:pos="2940"/>
        </w:tabs>
        <w:jc w:val="both"/>
        <w:rPr>
          <w:rFonts w:ascii="Sylfaen" w:hAnsi="Sylfaen" w:cs="Times New Roman"/>
          <w:i/>
          <w:sz w:val="24"/>
          <w:szCs w:val="24"/>
          <w:lang w:val="en-US"/>
        </w:rPr>
      </w:pPr>
      <w:r w:rsidRPr="00C30217">
        <w:rPr>
          <w:rFonts w:ascii="Sylfaen" w:hAnsi="Sylfaen" w:cs="Times New Roman"/>
          <w:sz w:val="24"/>
          <w:szCs w:val="24"/>
          <w:lang w:val="en-US"/>
        </w:rPr>
        <w:t>One can say t</w:t>
      </w:r>
      <w:r w:rsidR="00537BE3" w:rsidRPr="00C30217">
        <w:rPr>
          <w:rFonts w:ascii="Sylfaen" w:hAnsi="Sylfaen" w:cs="Times New Roman"/>
          <w:sz w:val="24"/>
          <w:szCs w:val="24"/>
          <w:lang w:val="en-US"/>
        </w:rPr>
        <w:t xml:space="preserve">hat a CLIL </w:t>
      </w:r>
      <w:proofErr w:type="spellStart"/>
      <w:r w:rsidR="00537BE3" w:rsidRPr="00C30217">
        <w:rPr>
          <w:rFonts w:ascii="Sylfaen" w:hAnsi="Sylfaen" w:cs="Times New Roman"/>
          <w:sz w:val="24"/>
          <w:szCs w:val="24"/>
          <w:lang w:val="en-US"/>
        </w:rPr>
        <w:t>leson</w:t>
      </w:r>
      <w:proofErr w:type="spellEnd"/>
      <w:r w:rsidR="00537BE3" w:rsidRPr="00C30217">
        <w:rPr>
          <w:rFonts w:ascii="Sylfaen" w:hAnsi="Sylfaen" w:cs="Times New Roman"/>
          <w:sz w:val="24"/>
          <w:szCs w:val="24"/>
          <w:lang w:val="en-US"/>
        </w:rPr>
        <w:t xml:space="preserve"> is not a language lesson, neither is it a subject lesson transmitted in a foreign language. In fact, it is a lesson where language is u</w:t>
      </w:r>
      <w:r w:rsidRPr="00C30217">
        <w:rPr>
          <w:rFonts w:ascii="Sylfaen" w:hAnsi="Sylfaen" w:cs="Times New Roman"/>
          <w:sz w:val="24"/>
          <w:szCs w:val="24"/>
          <w:lang w:val="en-US"/>
        </w:rPr>
        <w:t>sed as a medium to broaden one'</w:t>
      </w:r>
      <w:r w:rsidR="00537BE3" w:rsidRPr="00C30217">
        <w:rPr>
          <w:rFonts w:ascii="Sylfaen" w:hAnsi="Sylfaen" w:cs="Times New Roman"/>
          <w:sz w:val="24"/>
          <w:szCs w:val="24"/>
          <w:lang w:val="en-US"/>
        </w:rPr>
        <w:t xml:space="preserve">s horizons of knowledge. Students use language to learn about the world around them. It is the topic or task that is a driving force. </w:t>
      </w:r>
      <w:proofErr w:type="gramStart"/>
      <w:r w:rsidR="00537BE3" w:rsidRPr="00C30217">
        <w:rPr>
          <w:rFonts w:ascii="Sylfaen" w:hAnsi="Sylfaen" w:cs="Times New Roman"/>
          <w:sz w:val="24"/>
          <w:szCs w:val="24"/>
          <w:lang w:val="en-US"/>
        </w:rPr>
        <w:t xml:space="preserve">If the right approaches to teaching and learning are used and if the teacher shows </w:t>
      </w:r>
      <w:proofErr w:type="spellStart"/>
      <w:r w:rsidR="00537BE3" w:rsidRPr="00C30217">
        <w:rPr>
          <w:rFonts w:ascii="Sylfaen" w:hAnsi="Sylfaen" w:cs="Times New Roman"/>
          <w:sz w:val="24"/>
          <w:szCs w:val="24"/>
          <w:lang w:val="en-US"/>
        </w:rPr>
        <w:t>ethusiasm</w:t>
      </w:r>
      <w:proofErr w:type="spellEnd"/>
      <w:r w:rsidR="00537BE3" w:rsidRPr="00C30217">
        <w:rPr>
          <w:rFonts w:ascii="Sylfaen" w:hAnsi="Sylfaen" w:cs="Times New Roman"/>
          <w:sz w:val="24"/>
          <w:szCs w:val="24"/>
          <w:lang w:val="en-US"/>
        </w:rPr>
        <w:t>, than CLIL must be a success.</w:t>
      </w:r>
      <w:proofErr w:type="gramEnd"/>
      <w:r w:rsidR="00537BE3" w:rsidRPr="00C30217">
        <w:rPr>
          <w:rFonts w:ascii="Sylfaen" w:hAnsi="Sylfaen" w:cs="Times New Roman"/>
          <w:sz w:val="24"/>
          <w:szCs w:val="24"/>
          <w:lang w:val="en-US"/>
        </w:rPr>
        <w:t xml:space="preserve"> CLIL produces life-long learners and students are sent out with real- world skills and enhanced </w:t>
      </w:r>
      <w:proofErr w:type="gramStart"/>
      <w:r w:rsidR="00537BE3" w:rsidRPr="00C30217">
        <w:rPr>
          <w:rFonts w:ascii="Sylfaen" w:hAnsi="Sylfaen" w:cs="Times New Roman"/>
          <w:sz w:val="24"/>
          <w:szCs w:val="24"/>
          <w:lang w:val="en-US"/>
        </w:rPr>
        <w:t>motivation</w:t>
      </w:r>
      <w:r w:rsidRPr="00C30217">
        <w:rPr>
          <w:rFonts w:ascii="Sylfaen" w:hAnsi="Sylfaen" w:cs="Times New Roman"/>
          <w:sz w:val="24"/>
          <w:szCs w:val="24"/>
          <w:lang w:val="en-US"/>
        </w:rPr>
        <w:t xml:space="preserve">  and</w:t>
      </w:r>
      <w:proofErr w:type="gramEnd"/>
      <w:r w:rsidRPr="00C30217">
        <w:rPr>
          <w:rFonts w:ascii="Sylfaen" w:hAnsi="Sylfaen" w:cs="Times New Roman"/>
          <w:sz w:val="24"/>
          <w:szCs w:val="24"/>
          <w:lang w:val="en-US"/>
        </w:rPr>
        <w:t xml:space="preserve">  </w:t>
      </w:r>
      <w:r w:rsidR="00537BE3" w:rsidRPr="00C30217">
        <w:rPr>
          <w:rFonts w:ascii="Sylfaen" w:hAnsi="Sylfaen" w:cs="Times New Roman"/>
          <w:sz w:val="24"/>
          <w:szCs w:val="24"/>
          <w:lang w:val="en-US"/>
        </w:rPr>
        <w:t>self-confidence.</w:t>
      </w:r>
      <w:r w:rsidR="00CB3CA6" w:rsidRPr="00C30217">
        <w:rPr>
          <w:rFonts w:ascii="Sylfaen" w:hAnsi="Sylfaen" w:cs="Times New Roman"/>
          <w:i/>
          <w:sz w:val="24"/>
          <w:szCs w:val="24"/>
          <w:lang w:val="en-US"/>
        </w:rPr>
        <w:t xml:space="preserve"> </w:t>
      </w:r>
    </w:p>
    <w:p w:rsidR="00F92DDB" w:rsidRPr="00C30217" w:rsidRDefault="00F92DDB" w:rsidP="00547DAF">
      <w:pPr>
        <w:tabs>
          <w:tab w:val="left" w:pos="2940"/>
        </w:tabs>
        <w:jc w:val="both"/>
        <w:rPr>
          <w:rFonts w:ascii="Sylfaen" w:hAnsi="Sylfaen" w:cs="Times New Roman"/>
          <w:i/>
          <w:sz w:val="24"/>
          <w:szCs w:val="24"/>
          <w:lang w:val="en-US"/>
        </w:rPr>
      </w:pPr>
    </w:p>
    <w:p w:rsidR="004E7653" w:rsidRDefault="004E7653" w:rsidP="00547DAF">
      <w:pPr>
        <w:tabs>
          <w:tab w:val="left" w:pos="2940"/>
        </w:tabs>
        <w:jc w:val="both"/>
        <w:rPr>
          <w:rFonts w:ascii="Sylfaen" w:hAnsi="Sylfaen" w:cs="Times New Roman"/>
          <w:i/>
          <w:sz w:val="24"/>
          <w:szCs w:val="24"/>
          <w:lang w:val="en-US"/>
        </w:rPr>
      </w:pPr>
    </w:p>
    <w:p w:rsidR="00117245" w:rsidRPr="00C30217" w:rsidRDefault="00117245" w:rsidP="00547DAF">
      <w:pPr>
        <w:tabs>
          <w:tab w:val="left" w:pos="2940"/>
        </w:tabs>
        <w:jc w:val="both"/>
        <w:rPr>
          <w:rFonts w:ascii="Sylfaen" w:hAnsi="Sylfaen" w:cs="Times New Roman"/>
          <w:i/>
          <w:sz w:val="24"/>
          <w:szCs w:val="24"/>
          <w:lang w:val="en-US"/>
        </w:rPr>
      </w:pPr>
    </w:p>
    <w:p w:rsidR="00583EA1" w:rsidRDefault="00F94658" w:rsidP="00583EA1">
      <w:pPr>
        <w:pStyle w:val="1"/>
        <w:spacing w:before="0"/>
        <w:jc w:val="center"/>
        <w:rPr>
          <w:rFonts w:ascii="Sylfaen" w:hAnsi="Sylfaen" w:cs="Times New Roman"/>
          <w:color w:val="000000" w:themeColor="text1"/>
          <w:lang w:val="en-US"/>
        </w:rPr>
      </w:pPr>
      <w:bookmarkStart w:id="3" w:name="_Toc59721878"/>
      <w:r w:rsidRPr="008F677C">
        <w:rPr>
          <w:rFonts w:ascii="Sylfaen" w:hAnsi="Sylfaen" w:cs="Times New Roman"/>
          <w:color w:val="000000" w:themeColor="text1"/>
          <w:lang w:val="en-US"/>
        </w:rPr>
        <w:lastRenderedPageBreak/>
        <w:t>CHAPTER</w:t>
      </w:r>
      <w:r w:rsidR="00CB3CA6" w:rsidRPr="008F677C">
        <w:rPr>
          <w:rFonts w:ascii="Sylfaen" w:hAnsi="Sylfaen" w:cs="Times New Roman"/>
          <w:color w:val="000000" w:themeColor="text1"/>
          <w:lang w:val="en-US"/>
        </w:rPr>
        <w:t xml:space="preserve"> 2</w:t>
      </w:r>
      <w:bookmarkStart w:id="4" w:name="_Toc59721879"/>
      <w:bookmarkEnd w:id="3"/>
    </w:p>
    <w:p w:rsidR="00583EA1" w:rsidRDefault="00CF78B0" w:rsidP="00583EA1">
      <w:pPr>
        <w:pStyle w:val="1"/>
        <w:spacing w:before="0"/>
        <w:jc w:val="center"/>
        <w:rPr>
          <w:rFonts w:ascii="Sylfaen" w:hAnsi="Sylfaen" w:cs="Times New Roman"/>
          <w:color w:val="000000" w:themeColor="text1"/>
          <w:lang w:val="en-US"/>
        </w:rPr>
      </w:pPr>
      <w:r w:rsidRPr="008F677C">
        <w:rPr>
          <w:rFonts w:ascii="Sylfaen" w:hAnsi="Sylfaen" w:cs="Times New Roman"/>
          <w:color w:val="000000" w:themeColor="text1"/>
          <w:lang w:val="en-US"/>
        </w:rPr>
        <w:t>APPLYING</w:t>
      </w:r>
      <w:r w:rsidR="00CB3CA6" w:rsidRPr="008F677C">
        <w:rPr>
          <w:rFonts w:ascii="Sylfaen" w:hAnsi="Sylfaen" w:cs="Times New Roman"/>
          <w:color w:val="000000" w:themeColor="text1"/>
          <w:lang w:val="en-US"/>
        </w:rPr>
        <w:t xml:space="preserve"> </w:t>
      </w:r>
      <w:bookmarkEnd w:id="4"/>
      <w:r w:rsidRPr="008F677C">
        <w:rPr>
          <w:rFonts w:ascii="Sylfaen" w:hAnsi="Sylfaen" w:cs="Times New Roman"/>
          <w:color w:val="000000" w:themeColor="text1"/>
          <w:lang w:val="en-US"/>
        </w:rPr>
        <w:t xml:space="preserve">BIOLOGY </w:t>
      </w:r>
      <w:r w:rsidR="00EE23D9" w:rsidRPr="008F677C">
        <w:rPr>
          <w:rFonts w:ascii="Sylfaen" w:hAnsi="Sylfaen" w:cs="Times New Roman"/>
          <w:color w:val="000000" w:themeColor="text1"/>
          <w:lang w:val="en-US"/>
        </w:rPr>
        <w:t>LESSONS</w:t>
      </w:r>
    </w:p>
    <w:p w:rsidR="00583EA1" w:rsidRPr="00583EA1" w:rsidRDefault="00583EA1" w:rsidP="00583EA1">
      <w:pPr>
        <w:rPr>
          <w:lang w:val="en-US"/>
        </w:rPr>
      </w:pPr>
    </w:p>
    <w:p w:rsidR="008C1551" w:rsidRPr="00C30217" w:rsidRDefault="008C1551" w:rsidP="00547DAF">
      <w:p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 xml:space="preserve">It is generally accepted that teachers should be aware that students need more visual support when learning a subject in a foreign language, which means it is very </w:t>
      </w:r>
      <w:proofErr w:type="spellStart"/>
      <w:r w:rsidRPr="00C30217">
        <w:rPr>
          <w:rFonts w:ascii="Sylfaen" w:hAnsi="Sylfaen" w:cs="Times New Roman"/>
          <w:sz w:val="24"/>
          <w:szCs w:val="24"/>
          <w:lang w:val="en-US"/>
        </w:rPr>
        <w:t>usful</w:t>
      </w:r>
      <w:proofErr w:type="spellEnd"/>
      <w:r w:rsidRPr="00C30217">
        <w:rPr>
          <w:rFonts w:ascii="Sylfaen" w:hAnsi="Sylfaen" w:cs="Times New Roman"/>
          <w:sz w:val="24"/>
          <w:szCs w:val="24"/>
          <w:lang w:val="en-US"/>
        </w:rPr>
        <w:t xml:space="preserve"> to use images, videos, diagrams or mind maps.</w:t>
      </w:r>
      <w:r w:rsidR="00583EA1">
        <w:rPr>
          <w:rFonts w:ascii="Sylfaen" w:hAnsi="Sylfaen" w:cs="Times New Roman"/>
          <w:sz w:val="24"/>
          <w:szCs w:val="24"/>
          <w:lang w:val="en-US"/>
        </w:rPr>
        <w:t xml:space="preserve"> </w:t>
      </w:r>
      <w:r w:rsidRPr="00C30217">
        <w:rPr>
          <w:rFonts w:ascii="Sylfaen" w:hAnsi="Sylfaen" w:cs="Times New Roman"/>
          <w:sz w:val="24"/>
          <w:szCs w:val="24"/>
          <w:lang w:val="en-US"/>
        </w:rPr>
        <w:t>It is also necessary to provide a sustainable scaffold for the use of language. That could be a glossary, sentence structures or the use of a dictionary.</w:t>
      </w:r>
      <w:r w:rsidR="00583EA1">
        <w:rPr>
          <w:rFonts w:ascii="Sylfaen" w:hAnsi="Sylfaen" w:cs="Times New Roman"/>
          <w:sz w:val="24"/>
          <w:szCs w:val="24"/>
          <w:lang w:val="en-US"/>
        </w:rPr>
        <w:t xml:space="preserve"> </w:t>
      </w:r>
      <w:r w:rsidRPr="00C30217">
        <w:rPr>
          <w:rFonts w:ascii="Sylfaen" w:hAnsi="Sylfaen" w:cs="Times New Roman"/>
          <w:sz w:val="24"/>
          <w:szCs w:val="24"/>
          <w:lang w:val="en-US"/>
        </w:rPr>
        <w:t>Tasks should be varied and appropriate to assimilate both content and language.</w:t>
      </w:r>
    </w:p>
    <w:p w:rsidR="00A10A39" w:rsidRPr="00C30217" w:rsidRDefault="005D139B" w:rsidP="00547DAF">
      <w:p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CLIL is b</w:t>
      </w:r>
      <w:r w:rsidR="00A10A39" w:rsidRPr="00C30217">
        <w:rPr>
          <w:rFonts w:ascii="Sylfaen" w:hAnsi="Sylfaen" w:cs="Times New Roman"/>
          <w:sz w:val="24"/>
          <w:szCs w:val="24"/>
          <w:lang w:val="en-US"/>
        </w:rPr>
        <w:t>oth a holistic and a dual-focused approach, because students learn both content and language. Besides, it is considered to be student-</w:t>
      </w:r>
      <w:proofErr w:type="spellStart"/>
      <w:r w:rsidR="00A10A39" w:rsidRPr="00C30217">
        <w:rPr>
          <w:rFonts w:ascii="Sylfaen" w:hAnsi="Sylfaen" w:cs="Times New Roman"/>
          <w:sz w:val="24"/>
          <w:szCs w:val="24"/>
          <w:lang w:val="en-US"/>
        </w:rPr>
        <w:t>centred</w:t>
      </w:r>
      <w:proofErr w:type="spellEnd"/>
      <w:r w:rsidR="00A10A39" w:rsidRPr="00C30217">
        <w:rPr>
          <w:rFonts w:ascii="Sylfaen" w:hAnsi="Sylfaen" w:cs="Times New Roman"/>
          <w:sz w:val="24"/>
          <w:szCs w:val="24"/>
          <w:lang w:val="en-US"/>
        </w:rPr>
        <w:t>, which means that the teacher is a guide in the process of learning. And students are the main part of the proces</w:t>
      </w:r>
      <w:r w:rsidR="00657942" w:rsidRPr="00C30217">
        <w:rPr>
          <w:rFonts w:ascii="Sylfaen" w:hAnsi="Sylfaen" w:cs="Times New Roman"/>
          <w:sz w:val="24"/>
          <w:szCs w:val="24"/>
          <w:lang w:val="en-US"/>
        </w:rPr>
        <w:t xml:space="preserve">s. Moreover, this process is </w:t>
      </w:r>
      <w:r w:rsidR="00A10A39" w:rsidRPr="00C30217">
        <w:rPr>
          <w:rFonts w:ascii="Sylfaen" w:hAnsi="Sylfaen" w:cs="Times New Roman"/>
          <w:sz w:val="24"/>
          <w:szCs w:val="24"/>
          <w:lang w:val="en-US"/>
        </w:rPr>
        <w:t>known to be more important than the result, and this is something to take into account when assessing students.</w:t>
      </w:r>
    </w:p>
    <w:p w:rsidR="00A10A39" w:rsidRPr="00C30217" w:rsidRDefault="00A10A39" w:rsidP="00547DAF">
      <w:p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CLIL is a natural appro</w:t>
      </w:r>
      <w:r w:rsidR="005A55E1" w:rsidRPr="00C30217">
        <w:rPr>
          <w:rFonts w:ascii="Sylfaen" w:hAnsi="Sylfaen" w:cs="Times New Roman"/>
          <w:sz w:val="24"/>
          <w:szCs w:val="24"/>
          <w:lang w:val="en-US"/>
        </w:rPr>
        <w:t>a</w:t>
      </w:r>
      <w:r w:rsidRPr="00C30217">
        <w:rPr>
          <w:rFonts w:ascii="Sylfaen" w:hAnsi="Sylfaen" w:cs="Times New Roman"/>
          <w:sz w:val="24"/>
          <w:szCs w:val="24"/>
          <w:lang w:val="en-US"/>
        </w:rPr>
        <w:t>ch, because teachers</w:t>
      </w:r>
      <w:r w:rsidR="00CB3CA6" w:rsidRPr="00C30217">
        <w:rPr>
          <w:rFonts w:ascii="Sylfaen" w:hAnsi="Sylfaen" w:cs="Times New Roman"/>
          <w:sz w:val="24"/>
          <w:szCs w:val="24"/>
          <w:lang w:val="en-US"/>
        </w:rPr>
        <w:t xml:space="preserve"> use real materials and real sit</w:t>
      </w:r>
      <w:r w:rsidRPr="00C30217">
        <w:rPr>
          <w:rFonts w:ascii="Sylfaen" w:hAnsi="Sylfaen" w:cs="Times New Roman"/>
          <w:sz w:val="24"/>
          <w:szCs w:val="24"/>
          <w:lang w:val="en-US"/>
        </w:rPr>
        <w:t>uations to teach. Furthermore, CLIL involves changing methodology into cooperative learning and task-based learning. And this new methodology also includes using different areas and skills in a cross-curricular teaching.</w:t>
      </w:r>
    </w:p>
    <w:p w:rsidR="006C2370" w:rsidRPr="00C30217" w:rsidRDefault="00A10A39" w:rsidP="00547DAF">
      <w:p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CLIL teachers should plan the lessons taking into account the different characteristics of their students. This is related to the Multiple Intelligences Theory developed by Gardner, which states that there are</w:t>
      </w:r>
      <w:r w:rsidR="006C2370" w:rsidRPr="00C30217">
        <w:rPr>
          <w:rFonts w:ascii="Sylfaen" w:hAnsi="Sylfaen" w:cs="Times New Roman"/>
          <w:sz w:val="24"/>
          <w:szCs w:val="24"/>
          <w:lang w:val="en-US"/>
        </w:rPr>
        <w:t xml:space="preserve"> different types of intelligenc</w:t>
      </w:r>
      <w:r w:rsidRPr="00C30217">
        <w:rPr>
          <w:rFonts w:ascii="Sylfaen" w:hAnsi="Sylfaen" w:cs="Times New Roman"/>
          <w:sz w:val="24"/>
          <w:szCs w:val="24"/>
          <w:lang w:val="en-US"/>
        </w:rPr>
        <w:t>es. Gardner believes that different types of intelligences</w:t>
      </w:r>
      <w:r w:rsidR="00D85D90" w:rsidRPr="00C30217">
        <w:rPr>
          <w:rFonts w:ascii="Sylfaen" w:hAnsi="Sylfaen" w:cs="Times New Roman"/>
          <w:sz w:val="24"/>
          <w:szCs w:val="24"/>
          <w:lang w:val="en-US"/>
        </w:rPr>
        <w:t xml:space="preserve"> </w:t>
      </w:r>
      <w:r w:rsidR="006C2370" w:rsidRPr="00C30217">
        <w:rPr>
          <w:rFonts w:ascii="Sylfaen" w:hAnsi="Sylfaen" w:cs="Times New Roman"/>
          <w:sz w:val="24"/>
          <w:szCs w:val="24"/>
          <w:lang w:val="en-US"/>
        </w:rPr>
        <w:t xml:space="preserve">are actually skills that can be trained, developed and improved. According to this, </w:t>
      </w:r>
      <w:proofErr w:type="gramStart"/>
      <w:r w:rsidR="006C2370" w:rsidRPr="00C30217">
        <w:rPr>
          <w:rFonts w:ascii="Sylfaen" w:hAnsi="Sylfaen" w:cs="Times New Roman"/>
          <w:sz w:val="24"/>
          <w:szCs w:val="24"/>
          <w:lang w:val="en-US"/>
        </w:rPr>
        <w:t>the  methodology</w:t>
      </w:r>
      <w:proofErr w:type="gramEnd"/>
      <w:r w:rsidR="006C2370" w:rsidRPr="00C30217">
        <w:rPr>
          <w:rFonts w:ascii="Sylfaen" w:hAnsi="Sylfaen" w:cs="Times New Roman"/>
          <w:sz w:val="24"/>
          <w:szCs w:val="24"/>
          <w:lang w:val="en-US"/>
        </w:rPr>
        <w:t xml:space="preserve"> used in CLIL enables all the students to have the same opportunity to learn (Gardner, 1983).</w:t>
      </w:r>
    </w:p>
    <w:p w:rsidR="004E7653" w:rsidRPr="00C30217" w:rsidRDefault="006C2370" w:rsidP="00547DAF">
      <w:p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 xml:space="preserve">According to Coyle, Hood and Marsh, it is necessary to </w:t>
      </w:r>
      <w:proofErr w:type="spellStart"/>
      <w:r w:rsidRPr="00C30217">
        <w:rPr>
          <w:rFonts w:ascii="Sylfaen" w:hAnsi="Sylfaen" w:cs="Times New Roman"/>
          <w:sz w:val="24"/>
          <w:szCs w:val="24"/>
          <w:lang w:val="en-US"/>
        </w:rPr>
        <w:t>intergrate</w:t>
      </w:r>
      <w:proofErr w:type="spellEnd"/>
      <w:r w:rsidRPr="00C30217">
        <w:rPr>
          <w:rFonts w:ascii="Sylfaen" w:hAnsi="Sylfaen" w:cs="Times New Roman"/>
          <w:sz w:val="24"/>
          <w:szCs w:val="24"/>
          <w:lang w:val="en-US"/>
        </w:rPr>
        <w:t xml:space="preserve"> content and thinking skills. In 1956 Benjamin Bloom published his taxonomy outlining six different thinking skills. In this taxonomy, thinking skills are divided into lower-order thinking skills </w:t>
      </w:r>
      <w:proofErr w:type="gramStart"/>
      <w:r w:rsidRPr="00C30217">
        <w:rPr>
          <w:rFonts w:ascii="Sylfaen" w:hAnsi="Sylfaen" w:cs="Times New Roman"/>
          <w:sz w:val="24"/>
          <w:szCs w:val="24"/>
          <w:lang w:val="en-US"/>
        </w:rPr>
        <w:t>( remembering</w:t>
      </w:r>
      <w:proofErr w:type="gramEnd"/>
      <w:r w:rsidRPr="00C30217">
        <w:rPr>
          <w:rFonts w:ascii="Sylfaen" w:hAnsi="Sylfaen" w:cs="Times New Roman"/>
          <w:sz w:val="24"/>
          <w:szCs w:val="24"/>
          <w:lang w:val="en-US"/>
        </w:rPr>
        <w:t>, understanding and applying ), and higher-order thinking skills (</w:t>
      </w:r>
      <w:proofErr w:type="spellStart"/>
      <w:r w:rsidRPr="00C30217">
        <w:rPr>
          <w:rFonts w:ascii="Sylfaen" w:hAnsi="Sylfaen" w:cs="Times New Roman"/>
          <w:sz w:val="24"/>
          <w:szCs w:val="24"/>
          <w:lang w:val="en-US"/>
        </w:rPr>
        <w:t>analysing</w:t>
      </w:r>
      <w:proofErr w:type="spellEnd"/>
      <w:r w:rsidRPr="00C30217">
        <w:rPr>
          <w:rFonts w:ascii="Sylfaen" w:hAnsi="Sylfaen" w:cs="Times New Roman"/>
          <w:sz w:val="24"/>
          <w:szCs w:val="24"/>
          <w:lang w:val="en-US"/>
        </w:rPr>
        <w:t>, evaluating and creating ).</w:t>
      </w:r>
      <w:r w:rsidR="00D85D90" w:rsidRPr="00C30217">
        <w:rPr>
          <w:rFonts w:ascii="Sylfaen" w:hAnsi="Sylfaen" w:cs="Times New Roman"/>
          <w:sz w:val="24"/>
          <w:szCs w:val="24"/>
          <w:lang w:val="en-US"/>
        </w:rPr>
        <w:t xml:space="preserve">                             </w:t>
      </w:r>
    </w:p>
    <w:p w:rsidR="00A03D5E" w:rsidRPr="00C30217" w:rsidRDefault="00A03D5E" w:rsidP="005A55E1">
      <w:pPr>
        <w:tabs>
          <w:tab w:val="left" w:pos="2940"/>
        </w:tabs>
        <w:jc w:val="right"/>
        <w:rPr>
          <w:rFonts w:ascii="Sylfaen" w:hAnsi="Sylfaen" w:cs="Times New Roman"/>
          <w:sz w:val="24"/>
          <w:szCs w:val="24"/>
          <w:lang w:val="en-US"/>
        </w:rPr>
      </w:pPr>
      <w:r w:rsidRPr="00C30217">
        <w:rPr>
          <w:rFonts w:ascii="Sylfaen" w:hAnsi="Sylfaen" w:cs="Times New Roman"/>
          <w:sz w:val="24"/>
          <w:szCs w:val="24"/>
          <w:lang w:val="en-US"/>
        </w:rPr>
        <w:lastRenderedPageBreak/>
        <w:t>Graphics 2</w:t>
      </w:r>
    </w:p>
    <w:p w:rsidR="00A03D5E" w:rsidRPr="00583EA1" w:rsidRDefault="00DF5297" w:rsidP="00583EA1">
      <w:pPr>
        <w:tabs>
          <w:tab w:val="left" w:pos="2940"/>
        </w:tabs>
        <w:jc w:val="center"/>
        <w:rPr>
          <w:rFonts w:ascii="Sylfaen" w:hAnsi="Sylfaen" w:cs="Times New Roman"/>
          <w:b/>
          <w:sz w:val="28"/>
          <w:szCs w:val="28"/>
          <w:lang w:val="en-US"/>
        </w:rPr>
      </w:pPr>
      <w:r w:rsidRPr="00C30217">
        <w:rPr>
          <w:rFonts w:ascii="Sylfaen" w:hAnsi="Sylfaen" w:cs="Times New Roman"/>
          <w:b/>
          <w:sz w:val="28"/>
          <w:szCs w:val="28"/>
          <w:lang w:val="en-US"/>
        </w:rPr>
        <w:t>The Taxonomy of Six Different Thinking Skills</w:t>
      </w:r>
    </w:p>
    <w:p w:rsidR="00AF45D0" w:rsidRPr="00C30217" w:rsidRDefault="00882872" w:rsidP="00547DAF">
      <w:pPr>
        <w:tabs>
          <w:tab w:val="left" w:pos="2940"/>
        </w:tabs>
        <w:jc w:val="both"/>
        <w:rPr>
          <w:rFonts w:ascii="Sylfaen" w:hAnsi="Sylfaen" w:cs="Times New Roman"/>
          <w:b/>
          <w:sz w:val="24"/>
          <w:szCs w:val="24"/>
        </w:rPr>
      </w:pPr>
      <w:r w:rsidRPr="00C30217">
        <w:rPr>
          <w:rFonts w:ascii="Sylfaen" w:hAnsi="Sylfaen" w:cs="Times New Roman"/>
          <w:b/>
          <w:noProof/>
          <w:sz w:val="24"/>
          <w:szCs w:val="24"/>
          <w:lang w:eastAsia="ru-RU"/>
        </w:rPr>
        <w:drawing>
          <wp:anchor distT="0" distB="0" distL="114300" distR="114300" simplePos="0" relativeHeight="251707392" behindDoc="0" locked="0" layoutInCell="1" allowOverlap="1" wp14:anchorId="43673BCB" wp14:editId="6A6DB196">
            <wp:simplePos x="0" y="0"/>
            <wp:positionH relativeFrom="column">
              <wp:posOffset>86995</wp:posOffset>
            </wp:positionH>
            <wp:positionV relativeFrom="paragraph">
              <wp:posOffset>53340</wp:posOffset>
            </wp:positionV>
            <wp:extent cx="2487930" cy="2004060"/>
            <wp:effectExtent l="0" t="19050" r="26670" b="15240"/>
            <wp:wrapSquare wrapText="bothSides"/>
            <wp:docPr id="4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anchor>
        </w:drawing>
      </w:r>
      <w:r w:rsidRPr="00C30217">
        <w:rPr>
          <w:rFonts w:ascii="Sylfaen" w:hAnsi="Sylfaen" w:cs="Times New Roman"/>
          <w:b/>
          <w:noProof/>
          <w:sz w:val="24"/>
          <w:szCs w:val="24"/>
          <w:lang w:eastAsia="ru-RU"/>
        </w:rPr>
        <w:drawing>
          <wp:inline distT="0" distB="0" distL="0" distR="0" wp14:anchorId="0D42B557" wp14:editId="53338905">
            <wp:extent cx="2694889" cy="2059076"/>
            <wp:effectExtent l="19050" t="19050" r="29845" b="55880"/>
            <wp:docPr id="48"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17245" w:rsidRPr="00583EA1" w:rsidRDefault="00DF5297" w:rsidP="00583EA1">
      <w:pPr>
        <w:tabs>
          <w:tab w:val="left" w:pos="2940"/>
        </w:tabs>
        <w:jc w:val="right"/>
        <w:rPr>
          <w:rFonts w:ascii="Sylfaen" w:hAnsi="Sylfaen" w:cs="Times New Roman"/>
          <w:sz w:val="20"/>
          <w:szCs w:val="20"/>
          <w:lang w:val="en-US"/>
        </w:rPr>
      </w:pPr>
      <w:r w:rsidRPr="00C30217">
        <w:rPr>
          <w:rFonts w:ascii="Sylfaen" w:hAnsi="Sylfaen" w:cs="Times New Roman"/>
          <w:sz w:val="20"/>
          <w:szCs w:val="20"/>
          <w:lang w:val="en-US"/>
        </w:rPr>
        <w:t>(1956 Benjamin Bloom)</w:t>
      </w:r>
    </w:p>
    <w:p w:rsidR="00DE7A3C" w:rsidRPr="00C30217" w:rsidRDefault="00E706CF" w:rsidP="00547DAF">
      <w:p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 xml:space="preserve">The </w:t>
      </w:r>
      <w:proofErr w:type="spellStart"/>
      <w:r w:rsidRPr="00C30217">
        <w:rPr>
          <w:rFonts w:ascii="Sylfaen" w:hAnsi="Sylfaen" w:cs="Times New Roman"/>
          <w:sz w:val="24"/>
          <w:szCs w:val="24"/>
          <w:lang w:val="en-US"/>
        </w:rPr>
        <w:t>organisation</w:t>
      </w:r>
      <w:proofErr w:type="spellEnd"/>
      <w:r w:rsidRPr="00C30217">
        <w:rPr>
          <w:rFonts w:ascii="Sylfaen" w:hAnsi="Sylfaen" w:cs="Times New Roman"/>
          <w:sz w:val="24"/>
          <w:szCs w:val="24"/>
          <w:lang w:val="en-US"/>
        </w:rPr>
        <w:t xml:space="preserve"> of the teaching process is based on a number of methodological principles:</w:t>
      </w:r>
    </w:p>
    <w:p w:rsidR="00E706CF" w:rsidRPr="00C30217" w:rsidRDefault="00E706CF" w:rsidP="00547DAF">
      <w:pPr>
        <w:pStyle w:val="a9"/>
        <w:numPr>
          <w:ilvl w:val="0"/>
          <w:numId w:val="21"/>
        </w:numPr>
        <w:tabs>
          <w:tab w:val="left" w:pos="2940"/>
        </w:tabs>
        <w:jc w:val="both"/>
        <w:rPr>
          <w:rFonts w:ascii="Sylfaen" w:hAnsi="Sylfaen" w:cs="Times New Roman"/>
          <w:sz w:val="24"/>
          <w:szCs w:val="24"/>
          <w:lang w:val="en-US"/>
        </w:rPr>
      </w:pPr>
      <w:r w:rsidRPr="00C30217">
        <w:rPr>
          <w:rFonts w:ascii="Sylfaen" w:hAnsi="Sylfaen" w:cs="Times New Roman"/>
          <w:b/>
          <w:sz w:val="24"/>
          <w:szCs w:val="24"/>
          <w:lang w:val="en-US"/>
        </w:rPr>
        <w:t>Activating prior knowledge</w:t>
      </w:r>
      <w:r w:rsidRPr="00C30217">
        <w:rPr>
          <w:rFonts w:ascii="Sylfaen" w:hAnsi="Sylfaen" w:cs="Times New Roman"/>
          <w:sz w:val="24"/>
          <w:szCs w:val="24"/>
          <w:lang w:val="en-US"/>
        </w:rPr>
        <w:t>: the new knowledge will be built on student's previous ideas, using connection to what they already know to restructure their thought patterns and facilitate the construction of new learning.</w:t>
      </w:r>
    </w:p>
    <w:p w:rsidR="00E706CF" w:rsidRPr="00C30217" w:rsidRDefault="00E706CF" w:rsidP="00547DAF">
      <w:pPr>
        <w:pStyle w:val="a9"/>
        <w:numPr>
          <w:ilvl w:val="0"/>
          <w:numId w:val="21"/>
        </w:numPr>
        <w:tabs>
          <w:tab w:val="left" w:pos="2940"/>
        </w:tabs>
        <w:jc w:val="both"/>
        <w:rPr>
          <w:rFonts w:ascii="Sylfaen" w:hAnsi="Sylfaen" w:cs="Times New Roman"/>
          <w:sz w:val="24"/>
          <w:szCs w:val="24"/>
          <w:lang w:val="en-US"/>
        </w:rPr>
      </w:pPr>
      <w:r w:rsidRPr="00C30217">
        <w:rPr>
          <w:rFonts w:ascii="Sylfaen" w:hAnsi="Sylfaen" w:cs="Times New Roman"/>
          <w:b/>
          <w:sz w:val="24"/>
          <w:szCs w:val="24"/>
          <w:lang w:val="en-US"/>
        </w:rPr>
        <w:t>Continuity and progression of contents</w:t>
      </w:r>
      <w:r w:rsidRPr="00C30217">
        <w:rPr>
          <w:rFonts w:ascii="Sylfaen" w:hAnsi="Sylfaen" w:cs="Times New Roman"/>
          <w:sz w:val="24"/>
          <w:szCs w:val="24"/>
          <w:lang w:val="en-US"/>
        </w:rPr>
        <w:t xml:space="preserve">: there will be a progress from general concepts to the details and peculiarities, beginning the processes of each new activity at the </w:t>
      </w:r>
      <w:proofErr w:type="gramStart"/>
      <w:r w:rsidRPr="00C30217">
        <w:rPr>
          <w:rFonts w:ascii="Sylfaen" w:hAnsi="Sylfaen" w:cs="Times New Roman"/>
          <w:sz w:val="24"/>
          <w:szCs w:val="24"/>
          <w:lang w:val="en-US"/>
        </w:rPr>
        <w:t>point  the</w:t>
      </w:r>
      <w:proofErr w:type="gramEnd"/>
      <w:r w:rsidRPr="00C30217">
        <w:rPr>
          <w:rFonts w:ascii="Sylfaen" w:hAnsi="Sylfaen" w:cs="Times New Roman"/>
          <w:sz w:val="24"/>
          <w:szCs w:val="24"/>
          <w:lang w:val="en-US"/>
        </w:rPr>
        <w:t xml:space="preserve"> where previous one was left.</w:t>
      </w:r>
    </w:p>
    <w:p w:rsidR="00E706CF" w:rsidRPr="00C30217" w:rsidRDefault="00E706CF" w:rsidP="00547DAF">
      <w:pPr>
        <w:pStyle w:val="a9"/>
        <w:numPr>
          <w:ilvl w:val="0"/>
          <w:numId w:val="21"/>
        </w:numPr>
        <w:tabs>
          <w:tab w:val="left" w:pos="2940"/>
        </w:tabs>
        <w:jc w:val="both"/>
        <w:rPr>
          <w:rFonts w:ascii="Sylfaen" w:hAnsi="Sylfaen" w:cs="Times New Roman"/>
          <w:sz w:val="24"/>
          <w:szCs w:val="24"/>
        </w:rPr>
      </w:pPr>
      <w:r w:rsidRPr="00C30217">
        <w:rPr>
          <w:rFonts w:ascii="Sylfaen" w:hAnsi="Sylfaen" w:cs="Times New Roman"/>
          <w:b/>
          <w:sz w:val="24"/>
          <w:szCs w:val="24"/>
          <w:lang w:val="en-US"/>
        </w:rPr>
        <w:t>Interrelation of contents</w:t>
      </w:r>
      <w:r w:rsidRPr="00C30217">
        <w:rPr>
          <w:rFonts w:ascii="Sylfaen" w:hAnsi="Sylfaen" w:cs="Times New Roman"/>
          <w:sz w:val="24"/>
          <w:szCs w:val="24"/>
          <w:lang w:val="en-US"/>
        </w:rPr>
        <w:t>: there will be an interrelation between contents from Ph</w:t>
      </w:r>
      <w:r w:rsidR="00DF38F5" w:rsidRPr="00C30217">
        <w:rPr>
          <w:rFonts w:ascii="Sylfaen" w:hAnsi="Sylfaen" w:cs="Times New Roman"/>
          <w:sz w:val="24"/>
          <w:szCs w:val="24"/>
          <w:lang w:val="en-US"/>
        </w:rPr>
        <w:t>y</w:t>
      </w:r>
      <w:r w:rsidRPr="00C30217">
        <w:rPr>
          <w:rFonts w:ascii="Sylfaen" w:hAnsi="Sylfaen" w:cs="Times New Roman"/>
          <w:sz w:val="24"/>
          <w:szCs w:val="24"/>
          <w:lang w:val="en-US"/>
        </w:rPr>
        <w:t xml:space="preserve">sics and </w:t>
      </w:r>
      <w:proofErr w:type="spellStart"/>
      <w:r w:rsidRPr="00C30217">
        <w:rPr>
          <w:rFonts w:ascii="Sylfaen" w:hAnsi="Sylfaen" w:cs="Times New Roman"/>
          <w:sz w:val="24"/>
          <w:szCs w:val="24"/>
          <w:lang w:val="en-US"/>
        </w:rPr>
        <w:t>Biollogy</w:t>
      </w:r>
      <w:proofErr w:type="spellEnd"/>
      <w:r w:rsidRPr="00C30217">
        <w:rPr>
          <w:rFonts w:ascii="Sylfaen" w:hAnsi="Sylfaen" w:cs="Times New Roman"/>
          <w:sz w:val="24"/>
          <w:szCs w:val="24"/>
          <w:lang w:val="en-US"/>
        </w:rPr>
        <w:t xml:space="preserve"> and contents from other subjects, such as Chemistry</w:t>
      </w:r>
      <w:r w:rsidR="00DF38F5" w:rsidRPr="00C30217">
        <w:rPr>
          <w:rFonts w:ascii="Sylfaen" w:hAnsi="Sylfaen" w:cs="Times New Roman"/>
          <w:sz w:val="24"/>
          <w:szCs w:val="24"/>
          <w:lang w:val="en-US"/>
        </w:rPr>
        <w:t>, Geography</w:t>
      </w:r>
      <w:r w:rsidRPr="00C30217">
        <w:rPr>
          <w:rFonts w:ascii="Sylfaen" w:hAnsi="Sylfaen" w:cs="Times New Roman"/>
          <w:sz w:val="24"/>
          <w:szCs w:val="24"/>
          <w:lang w:val="en-US"/>
        </w:rPr>
        <w:t xml:space="preserve"> or Technology. </w:t>
      </w:r>
      <w:proofErr w:type="spellStart"/>
      <w:r w:rsidRPr="00C30217">
        <w:rPr>
          <w:rFonts w:ascii="Sylfaen" w:hAnsi="Sylfaen" w:cs="Times New Roman"/>
          <w:sz w:val="24"/>
          <w:szCs w:val="24"/>
        </w:rPr>
        <w:t>This</w:t>
      </w:r>
      <w:proofErr w:type="spellEnd"/>
      <w:r w:rsidRPr="00C30217">
        <w:rPr>
          <w:rFonts w:ascii="Sylfaen" w:hAnsi="Sylfaen" w:cs="Times New Roman"/>
          <w:sz w:val="24"/>
          <w:szCs w:val="24"/>
        </w:rPr>
        <w:t xml:space="preserve"> </w:t>
      </w:r>
      <w:proofErr w:type="spellStart"/>
      <w:r w:rsidRPr="00C30217">
        <w:rPr>
          <w:rFonts w:ascii="Sylfaen" w:hAnsi="Sylfaen" w:cs="Times New Roman"/>
          <w:sz w:val="24"/>
          <w:szCs w:val="24"/>
        </w:rPr>
        <w:t>is</w:t>
      </w:r>
      <w:proofErr w:type="spellEnd"/>
      <w:r w:rsidRPr="00C30217">
        <w:rPr>
          <w:rFonts w:ascii="Sylfaen" w:hAnsi="Sylfaen" w:cs="Times New Roman"/>
          <w:sz w:val="24"/>
          <w:szCs w:val="24"/>
        </w:rPr>
        <w:t xml:space="preserve"> </w:t>
      </w:r>
      <w:proofErr w:type="spellStart"/>
      <w:r w:rsidRPr="00C30217">
        <w:rPr>
          <w:rFonts w:ascii="Sylfaen" w:hAnsi="Sylfaen" w:cs="Times New Roman"/>
          <w:sz w:val="24"/>
          <w:szCs w:val="24"/>
        </w:rPr>
        <w:t>called</w:t>
      </w:r>
      <w:proofErr w:type="spellEnd"/>
      <w:r w:rsidRPr="00C30217">
        <w:rPr>
          <w:rFonts w:ascii="Sylfaen" w:hAnsi="Sylfaen" w:cs="Times New Roman"/>
          <w:sz w:val="24"/>
          <w:szCs w:val="24"/>
        </w:rPr>
        <w:t xml:space="preserve"> </w:t>
      </w:r>
      <w:proofErr w:type="spellStart"/>
      <w:r w:rsidRPr="00C30217">
        <w:rPr>
          <w:rFonts w:ascii="Sylfaen" w:hAnsi="Sylfaen" w:cs="Times New Roman"/>
          <w:sz w:val="24"/>
          <w:szCs w:val="24"/>
        </w:rPr>
        <w:t>interdisciplinarity</w:t>
      </w:r>
      <w:proofErr w:type="spellEnd"/>
      <w:r w:rsidRPr="00C30217">
        <w:rPr>
          <w:rFonts w:ascii="Sylfaen" w:hAnsi="Sylfaen" w:cs="Times New Roman"/>
          <w:sz w:val="24"/>
          <w:szCs w:val="24"/>
        </w:rPr>
        <w:t>.</w:t>
      </w:r>
    </w:p>
    <w:p w:rsidR="00E706CF" w:rsidRPr="00C30217" w:rsidRDefault="00E706CF" w:rsidP="00547DAF">
      <w:pPr>
        <w:pStyle w:val="a9"/>
        <w:numPr>
          <w:ilvl w:val="0"/>
          <w:numId w:val="21"/>
        </w:numPr>
        <w:tabs>
          <w:tab w:val="left" w:pos="2940"/>
        </w:tabs>
        <w:jc w:val="both"/>
        <w:rPr>
          <w:rFonts w:ascii="Sylfaen" w:hAnsi="Sylfaen" w:cs="Times New Roman"/>
          <w:sz w:val="24"/>
          <w:szCs w:val="24"/>
          <w:lang w:val="en-US"/>
        </w:rPr>
      </w:pPr>
      <w:r w:rsidRPr="00C30217">
        <w:rPr>
          <w:rFonts w:ascii="Sylfaen" w:hAnsi="Sylfaen" w:cs="Times New Roman"/>
          <w:b/>
          <w:sz w:val="24"/>
          <w:szCs w:val="24"/>
          <w:lang w:val="en-US"/>
        </w:rPr>
        <w:t>Activity</w:t>
      </w:r>
      <w:r w:rsidRPr="00C30217">
        <w:rPr>
          <w:rFonts w:ascii="Sylfaen" w:hAnsi="Sylfaen" w:cs="Times New Roman"/>
          <w:sz w:val="24"/>
          <w:szCs w:val="24"/>
          <w:lang w:val="en-US"/>
        </w:rPr>
        <w:t>: each student will be starring in the process of learning, applying knowledge to solve problems.</w:t>
      </w:r>
    </w:p>
    <w:p w:rsidR="00E706CF" w:rsidRPr="00C30217" w:rsidRDefault="00E706CF" w:rsidP="00547DAF">
      <w:pPr>
        <w:pStyle w:val="a9"/>
        <w:numPr>
          <w:ilvl w:val="0"/>
          <w:numId w:val="21"/>
        </w:numPr>
        <w:tabs>
          <w:tab w:val="left" w:pos="2940"/>
        </w:tabs>
        <w:jc w:val="both"/>
        <w:rPr>
          <w:rFonts w:ascii="Sylfaen" w:hAnsi="Sylfaen" w:cs="Times New Roman"/>
          <w:sz w:val="24"/>
          <w:szCs w:val="24"/>
          <w:lang w:val="en-US"/>
        </w:rPr>
      </w:pPr>
      <w:r w:rsidRPr="00C30217">
        <w:rPr>
          <w:rFonts w:ascii="Sylfaen" w:hAnsi="Sylfaen" w:cs="Times New Roman"/>
          <w:b/>
          <w:sz w:val="24"/>
          <w:szCs w:val="24"/>
          <w:lang w:val="en-US"/>
        </w:rPr>
        <w:t>Personalized learning</w:t>
      </w:r>
      <w:r w:rsidRPr="00C30217">
        <w:rPr>
          <w:rFonts w:ascii="Sylfaen" w:hAnsi="Sylfaen" w:cs="Times New Roman"/>
          <w:sz w:val="24"/>
          <w:szCs w:val="24"/>
          <w:lang w:val="en-US"/>
        </w:rPr>
        <w:t xml:space="preserve">: enhancing the </w:t>
      </w:r>
      <w:proofErr w:type="spellStart"/>
      <w:r w:rsidRPr="00C30217">
        <w:rPr>
          <w:rFonts w:ascii="Sylfaen" w:hAnsi="Sylfaen" w:cs="Times New Roman"/>
          <w:sz w:val="24"/>
          <w:szCs w:val="24"/>
          <w:lang w:val="en-US"/>
        </w:rPr>
        <w:t>individal</w:t>
      </w:r>
      <w:proofErr w:type="spellEnd"/>
      <w:r w:rsidRPr="00C30217">
        <w:rPr>
          <w:rFonts w:ascii="Sylfaen" w:hAnsi="Sylfaen" w:cs="Times New Roman"/>
          <w:sz w:val="24"/>
          <w:szCs w:val="24"/>
          <w:lang w:val="en-US"/>
        </w:rPr>
        <w:t xml:space="preserve"> responsibility to work through the assignment of tasks, functions and times, according to the chara</w:t>
      </w:r>
      <w:r w:rsidR="00497CDF" w:rsidRPr="00C30217">
        <w:rPr>
          <w:rFonts w:ascii="Sylfaen" w:hAnsi="Sylfaen" w:cs="Times New Roman"/>
          <w:sz w:val="24"/>
          <w:szCs w:val="24"/>
          <w:lang w:val="en-US"/>
        </w:rPr>
        <w:t>cteristics of each student, covering all areas of the student's personality: different rhythms, abilities, interests, etc.</w:t>
      </w:r>
    </w:p>
    <w:p w:rsidR="00497CDF" w:rsidRPr="00C30217" w:rsidRDefault="00497CDF" w:rsidP="00547DAF">
      <w:pPr>
        <w:pStyle w:val="a9"/>
        <w:numPr>
          <w:ilvl w:val="0"/>
          <w:numId w:val="21"/>
        </w:numPr>
        <w:tabs>
          <w:tab w:val="left" w:pos="2940"/>
        </w:tabs>
        <w:jc w:val="both"/>
        <w:rPr>
          <w:rFonts w:ascii="Sylfaen" w:hAnsi="Sylfaen" w:cs="Times New Roman"/>
          <w:sz w:val="24"/>
          <w:szCs w:val="24"/>
          <w:lang w:val="en-US"/>
        </w:rPr>
      </w:pPr>
      <w:proofErr w:type="spellStart"/>
      <w:r w:rsidRPr="00C30217">
        <w:rPr>
          <w:rFonts w:ascii="Sylfaen" w:hAnsi="Sylfaen" w:cs="Times New Roman"/>
          <w:b/>
          <w:sz w:val="24"/>
          <w:szCs w:val="24"/>
          <w:lang w:val="en-US"/>
        </w:rPr>
        <w:lastRenderedPageBreak/>
        <w:t>Socilaization</w:t>
      </w:r>
      <w:proofErr w:type="spellEnd"/>
      <w:r w:rsidRPr="00C30217">
        <w:rPr>
          <w:rFonts w:ascii="Sylfaen" w:hAnsi="Sylfaen" w:cs="Times New Roman"/>
          <w:sz w:val="24"/>
          <w:szCs w:val="24"/>
          <w:lang w:val="en-US"/>
        </w:rPr>
        <w:t>: assessing the importance of teamwork through small group activities with distribution of roles and responsibilities, promoting the exchange of roles between students and enhancing participation in debates.</w:t>
      </w:r>
    </w:p>
    <w:p w:rsidR="00497CDF" w:rsidRPr="00C30217" w:rsidRDefault="00497CDF" w:rsidP="00547DAF">
      <w:pPr>
        <w:pStyle w:val="a9"/>
        <w:numPr>
          <w:ilvl w:val="0"/>
          <w:numId w:val="21"/>
        </w:numPr>
        <w:tabs>
          <w:tab w:val="left" w:pos="2940"/>
        </w:tabs>
        <w:jc w:val="both"/>
        <w:rPr>
          <w:rFonts w:ascii="Sylfaen" w:hAnsi="Sylfaen" w:cs="Times New Roman"/>
          <w:sz w:val="24"/>
          <w:szCs w:val="24"/>
          <w:lang w:val="en-US"/>
        </w:rPr>
      </w:pPr>
      <w:r w:rsidRPr="00C30217">
        <w:rPr>
          <w:rFonts w:ascii="Sylfaen" w:hAnsi="Sylfaen" w:cs="Times New Roman"/>
          <w:b/>
          <w:sz w:val="24"/>
          <w:szCs w:val="24"/>
          <w:lang w:val="en-US"/>
        </w:rPr>
        <w:t>Functionality of learning</w:t>
      </w:r>
      <w:r w:rsidRPr="00C30217">
        <w:rPr>
          <w:rFonts w:ascii="Sylfaen" w:hAnsi="Sylfaen" w:cs="Times New Roman"/>
          <w:sz w:val="24"/>
          <w:szCs w:val="24"/>
          <w:lang w:val="en-US"/>
        </w:rPr>
        <w:t>: relating the contents</w:t>
      </w:r>
      <w:r w:rsidR="00967E2C" w:rsidRPr="00C30217">
        <w:rPr>
          <w:rFonts w:ascii="Sylfaen" w:hAnsi="Sylfaen" w:cs="Times New Roman"/>
          <w:sz w:val="24"/>
          <w:szCs w:val="24"/>
          <w:lang w:val="en-US"/>
        </w:rPr>
        <w:t xml:space="preserve"> to the </w:t>
      </w:r>
      <w:proofErr w:type="spellStart"/>
      <w:r w:rsidR="00967E2C" w:rsidRPr="00C30217">
        <w:rPr>
          <w:rFonts w:ascii="Sylfaen" w:hAnsi="Sylfaen" w:cs="Times New Roman"/>
          <w:sz w:val="24"/>
          <w:szCs w:val="24"/>
          <w:lang w:val="en-US"/>
        </w:rPr>
        <w:t>sudents</w:t>
      </w:r>
      <w:proofErr w:type="spellEnd"/>
      <w:r w:rsidR="00967E2C" w:rsidRPr="00C30217">
        <w:rPr>
          <w:rFonts w:ascii="Sylfaen" w:hAnsi="Sylfaen" w:cs="Times New Roman"/>
          <w:sz w:val="24"/>
          <w:szCs w:val="24"/>
          <w:lang w:val="en-US"/>
        </w:rPr>
        <w:t>' closest environment, working with real situations and real materials.</w:t>
      </w:r>
    </w:p>
    <w:p w:rsidR="00967E2C" w:rsidRPr="00C30217" w:rsidRDefault="00967E2C" w:rsidP="00547DAF">
      <w:pPr>
        <w:pStyle w:val="a9"/>
        <w:numPr>
          <w:ilvl w:val="0"/>
          <w:numId w:val="21"/>
        </w:numPr>
        <w:tabs>
          <w:tab w:val="left" w:pos="2940"/>
        </w:tabs>
        <w:jc w:val="both"/>
        <w:rPr>
          <w:rFonts w:ascii="Sylfaen" w:hAnsi="Sylfaen" w:cs="Times New Roman"/>
          <w:sz w:val="24"/>
          <w:szCs w:val="24"/>
          <w:lang w:val="en-US"/>
        </w:rPr>
      </w:pPr>
      <w:r w:rsidRPr="00C30217">
        <w:rPr>
          <w:rFonts w:ascii="Sylfaen" w:hAnsi="Sylfaen" w:cs="Times New Roman"/>
          <w:b/>
          <w:sz w:val="24"/>
          <w:szCs w:val="24"/>
          <w:lang w:val="en-US"/>
        </w:rPr>
        <w:t xml:space="preserve">Sequencing of the activities and </w:t>
      </w:r>
      <w:proofErr w:type="spellStart"/>
      <w:r w:rsidRPr="00C30217">
        <w:rPr>
          <w:rFonts w:ascii="Sylfaen" w:hAnsi="Sylfaen" w:cs="Times New Roman"/>
          <w:b/>
          <w:sz w:val="24"/>
          <w:szCs w:val="24"/>
          <w:lang w:val="en-US"/>
        </w:rPr>
        <w:t>organisation</w:t>
      </w:r>
      <w:proofErr w:type="spellEnd"/>
      <w:r w:rsidRPr="00C30217">
        <w:rPr>
          <w:rFonts w:ascii="Sylfaen" w:hAnsi="Sylfaen" w:cs="Times New Roman"/>
          <w:b/>
          <w:sz w:val="24"/>
          <w:szCs w:val="24"/>
          <w:lang w:val="en-US"/>
        </w:rPr>
        <w:t xml:space="preserve"> of time</w:t>
      </w:r>
      <w:r w:rsidRPr="00C30217">
        <w:rPr>
          <w:rFonts w:ascii="Sylfaen" w:hAnsi="Sylfaen" w:cs="Times New Roman"/>
          <w:sz w:val="24"/>
          <w:szCs w:val="24"/>
          <w:lang w:val="en-US"/>
        </w:rPr>
        <w:t>: activities will be undertaken from the simplest to the most complex, giving for each activity enough time to study all relevant aspects and ensuring that the activities will be successfully culminated.</w:t>
      </w:r>
    </w:p>
    <w:p w:rsidR="00967E2C" w:rsidRPr="00C30217" w:rsidRDefault="00967E2C" w:rsidP="00547DAF">
      <w:pPr>
        <w:pStyle w:val="a9"/>
        <w:numPr>
          <w:ilvl w:val="0"/>
          <w:numId w:val="21"/>
        </w:numPr>
        <w:tabs>
          <w:tab w:val="left" w:pos="2940"/>
        </w:tabs>
        <w:jc w:val="both"/>
        <w:rPr>
          <w:rFonts w:ascii="Sylfaen" w:hAnsi="Sylfaen" w:cs="Times New Roman"/>
          <w:sz w:val="24"/>
          <w:szCs w:val="24"/>
          <w:lang w:val="en-US"/>
        </w:rPr>
      </w:pPr>
      <w:r w:rsidRPr="00C30217">
        <w:rPr>
          <w:rFonts w:ascii="Sylfaen" w:hAnsi="Sylfaen" w:cs="Times New Roman"/>
          <w:b/>
          <w:sz w:val="24"/>
          <w:szCs w:val="24"/>
          <w:lang w:val="en-US"/>
        </w:rPr>
        <w:t>The role of the teacher</w:t>
      </w:r>
      <w:r w:rsidRPr="00C30217">
        <w:rPr>
          <w:rFonts w:ascii="Sylfaen" w:hAnsi="Sylfaen" w:cs="Times New Roman"/>
          <w:sz w:val="24"/>
          <w:szCs w:val="24"/>
          <w:lang w:val="en-US"/>
        </w:rPr>
        <w:t>: guiding the learning process, raising questions and collaborating to strengthen the acquisition of work habits.</w:t>
      </w:r>
    </w:p>
    <w:p w:rsidR="00DE7A3C" w:rsidRPr="00C30217" w:rsidRDefault="00967E2C" w:rsidP="00547DAF">
      <w:p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 xml:space="preserve">CLIL teachers can assess content, language, communication skills, cognitive skills (students think about what </w:t>
      </w:r>
      <w:r w:rsidR="00C1225D" w:rsidRPr="00C30217">
        <w:rPr>
          <w:rFonts w:ascii="Sylfaen" w:hAnsi="Sylfaen" w:cs="Times New Roman"/>
          <w:sz w:val="24"/>
          <w:szCs w:val="24"/>
          <w:lang w:val="en-US"/>
        </w:rPr>
        <w:t xml:space="preserve">they have learnt and how and why they have learnt it), practical skills (carrying out investigations, doing experiments, measuring, </w:t>
      </w:r>
      <w:proofErr w:type="gramStart"/>
      <w:r w:rsidR="00C1225D" w:rsidRPr="00C30217">
        <w:rPr>
          <w:rFonts w:ascii="Sylfaen" w:hAnsi="Sylfaen" w:cs="Times New Roman"/>
          <w:sz w:val="24"/>
          <w:szCs w:val="24"/>
          <w:lang w:val="en-US"/>
        </w:rPr>
        <w:t>drawing )</w:t>
      </w:r>
      <w:proofErr w:type="gramEnd"/>
      <w:r w:rsidR="00C1225D" w:rsidRPr="00C30217">
        <w:rPr>
          <w:rFonts w:ascii="Sylfaen" w:hAnsi="Sylfaen" w:cs="Times New Roman"/>
          <w:sz w:val="24"/>
          <w:szCs w:val="24"/>
          <w:lang w:val="en-US"/>
        </w:rPr>
        <w:t xml:space="preserve"> and attitudes towards learning.</w:t>
      </w:r>
    </w:p>
    <w:p w:rsidR="00C1225D" w:rsidRPr="00C30217" w:rsidRDefault="00C1225D" w:rsidP="00547DAF">
      <w:pPr>
        <w:tabs>
          <w:tab w:val="left" w:pos="2940"/>
        </w:tabs>
        <w:jc w:val="both"/>
        <w:rPr>
          <w:rFonts w:ascii="Sylfaen" w:hAnsi="Sylfaen" w:cs="Times New Roman"/>
          <w:sz w:val="24"/>
          <w:szCs w:val="24"/>
        </w:rPr>
      </w:pPr>
      <w:r w:rsidRPr="00C30217">
        <w:rPr>
          <w:rFonts w:ascii="Sylfaen" w:hAnsi="Sylfaen" w:cs="Times New Roman"/>
          <w:sz w:val="24"/>
          <w:szCs w:val="24"/>
          <w:lang w:val="en-US"/>
        </w:rPr>
        <w:t xml:space="preserve">There are two main types of assessment in CLIL: summative and formative. </w:t>
      </w:r>
      <w:r w:rsidRPr="00C30217">
        <w:rPr>
          <w:rFonts w:ascii="Sylfaen" w:hAnsi="Sylfaen" w:cs="Times New Roman"/>
          <w:sz w:val="24"/>
          <w:szCs w:val="24"/>
        </w:rPr>
        <w:t>(</w:t>
      </w:r>
      <w:proofErr w:type="spellStart"/>
      <w:r w:rsidRPr="00C30217">
        <w:rPr>
          <w:rFonts w:ascii="Sylfaen" w:hAnsi="Sylfaen" w:cs="Times New Roman"/>
          <w:sz w:val="24"/>
          <w:szCs w:val="24"/>
        </w:rPr>
        <w:t>Coyle</w:t>
      </w:r>
      <w:proofErr w:type="spellEnd"/>
      <w:r w:rsidRPr="00C30217">
        <w:rPr>
          <w:rFonts w:ascii="Sylfaen" w:hAnsi="Sylfaen" w:cs="Times New Roman"/>
          <w:sz w:val="24"/>
          <w:szCs w:val="24"/>
        </w:rPr>
        <w:t xml:space="preserve">, </w:t>
      </w:r>
      <w:proofErr w:type="spellStart"/>
      <w:r w:rsidRPr="00C30217">
        <w:rPr>
          <w:rFonts w:ascii="Sylfaen" w:hAnsi="Sylfaen" w:cs="Times New Roman"/>
          <w:sz w:val="24"/>
          <w:szCs w:val="24"/>
        </w:rPr>
        <w:t>Hood</w:t>
      </w:r>
      <w:proofErr w:type="spellEnd"/>
      <w:r w:rsidRPr="00C30217">
        <w:rPr>
          <w:rFonts w:ascii="Sylfaen" w:hAnsi="Sylfaen" w:cs="Times New Roman"/>
          <w:sz w:val="24"/>
          <w:szCs w:val="24"/>
        </w:rPr>
        <w:t xml:space="preserve"> </w:t>
      </w:r>
      <w:proofErr w:type="spellStart"/>
      <w:r w:rsidRPr="00C30217">
        <w:rPr>
          <w:rFonts w:ascii="Sylfaen" w:hAnsi="Sylfaen" w:cs="Times New Roman"/>
          <w:sz w:val="24"/>
          <w:szCs w:val="24"/>
        </w:rPr>
        <w:t>and</w:t>
      </w:r>
      <w:proofErr w:type="spellEnd"/>
      <w:r w:rsidRPr="00C30217">
        <w:rPr>
          <w:rFonts w:ascii="Sylfaen" w:hAnsi="Sylfaen" w:cs="Times New Roman"/>
          <w:sz w:val="24"/>
          <w:szCs w:val="24"/>
        </w:rPr>
        <w:t xml:space="preserve"> </w:t>
      </w:r>
      <w:proofErr w:type="spellStart"/>
      <w:r w:rsidRPr="00C30217">
        <w:rPr>
          <w:rFonts w:ascii="Sylfaen" w:hAnsi="Sylfaen" w:cs="Times New Roman"/>
          <w:sz w:val="24"/>
          <w:szCs w:val="24"/>
        </w:rPr>
        <w:t>Marsh</w:t>
      </w:r>
      <w:proofErr w:type="spellEnd"/>
      <w:r w:rsidRPr="00C30217">
        <w:rPr>
          <w:rFonts w:ascii="Sylfaen" w:hAnsi="Sylfaen" w:cs="Times New Roman"/>
          <w:sz w:val="24"/>
          <w:szCs w:val="24"/>
        </w:rPr>
        <w:t>, 2010).</w:t>
      </w:r>
    </w:p>
    <w:p w:rsidR="00C1225D" w:rsidRPr="00C30217" w:rsidRDefault="00C1225D" w:rsidP="00547DAF">
      <w:pPr>
        <w:pStyle w:val="a9"/>
        <w:numPr>
          <w:ilvl w:val="0"/>
          <w:numId w:val="22"/>
        </w:num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Summative assessment involves doing tests to find out what students have learnt about the co</w:t>
      </w:r>
      <w:r w:rsidR="00DF38F5" w:rsidRPr="00C30217">
        <w:rPr>
          <w:rFonts w:ascii="Sylfaen" w:hAnsi="Sylfaen" w:cs="Times New Roman"/>
          <w:sz w:val="24"/>
          <w:szCs w:val="24"/>
          <w:lang w:val="en-US"/>
        </w:rPr>
        <w:t>n</w:t>
      </w:r>
      <w:r w:rsidRPr="00C30217">
        <w:rPr>
          <w:rFonts w:ascii="Sylfaen" w:hAnsi="Sylfaen" w:cs="Times New Roman"/>
          <w:sz w:val="24"/>
          <w:szCs w:val="24"/>
          <w:lang w:val="en-US"/>
        </w:rPr>
        <w:t>tent and the language.</w:t>
      </w:r>
    </w:p>
    <w:p w:rsidR="009B68EF" w:rsidRPr="00583EA1" w:rsidRDefault="00C1225D" w:rsidP="00547DAF">
      <w:pPr>
        <w:pStyle w:val="a9"/>
        <w:numPr>
          <w:ilvl w:val="0"/>
          <w:numId w:val="22"/>
        </w:num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Formative assessment consists of observing students during lessons and questioning what has already been learnt. Other forms of this kind of assessment are peer-to-peer assessment and self-assessment.</w:t>
      </w:r>
    </w:p>
    <w:p w:rsidR="00412515" w:rsidRPr="00C30217" w:rsidRDefault="00412515" w:rsidP="00547DAF">
      <w:pPr>
        <w:tabs>
          <w:tab w:val="left" w:pos="2940"/>
        </w:tabs>
        <w:jc w:val="both"/>
        <w:rPr>
          <w:rFonts w:ascii="Sylfaen" w:hAnsi="Sylfaen" w:cs="Times New Roman"/>
          <w:b/>
          <w:sz w:val="32"/>
          <w:szCs w:val="32"/>
        </w:rPr>
      </w:pPr>
      <w:r w:rsidRPr="00C30217">
        <w:rPr>
          <w:rFonts w:ascii="Sylfaen" w:hAnsi="Sylfaen" w:cs="Times New Roman"/>
          <w:b/>
          <w:sz w:val="32"/>
          <w:szCs w:val="32"/>
        </w:rPr>
        <w:t xml:space="preserve">CLIL  </w:t>
      </w:r>
      <w:proofErr w:type="spellStart"/>
      <w:r w:rsidRPr="00C30217">
        <w:rPr>
          <w:rFonts w:ascii="Sylfaen" w:hAnsi="Sylfaen" w:cs="Times New Roman"/>
          <w:b/>
          <w:sz w:val="32"/>
          <w:szCs w:val="32"/>
        </w:rPr>
        <w:t>Science</w:t>
      </w:r>
      <w:proofErr w:type="spellEnd"/>
      <w:proofErr w:type="gramStart"/>
      <w:r w:rsidRPr="00C30217">
        <w:rPr>
          <w:rFonts w:ascii="Sylfaen" w:hAnsi="Sylfaen" w:cs="Times New Roman"/>
          <w:b/>
          <w:sz w:val="32"/>
          <w:szCs w:val="32"/>
        </w:rPr>
        <w:t xml:space="preserve"> :</w:t>
      </w:r>
      <w:proofErr w:type="gramEnd"/>
      <w:r w:rsidRPr="00C30217">
        <w:rPr>
          <w:rFonts w:ascii="Sylfaen" w:hAnsi="Sylfaen" w:cs="Times New Roman"/>
          <w:b/>
          <w:sz w:val="32"/>
          <w:szCs w:val="32"/>
        </w:rPr>
        <w:t xml:space="preserve"> </w:t>
      </w:r>
      <w:proofErr w:type="spellStart"/>
      <w:r w:rsidRPr="00C30217">
        <w:rPr>
          <w:rFonts w:ascii="Sylfaen" w:hAnsi="Sylfaen" w:cs="Times New Roman"/>
          <w:b/>
          <w:sz w:val="32"/>
          <w:szCs w:val="32"/>
        </w:rPr>
        <w:t>Water</w:t>
      </w:r>
      <w:proofErr w:type="spellEnd"/>
      <w:r w:rsidRPr="00C30217">
        <w:rPr>
          <w:rFonts w:ascii="Sylfaen" w:hAnsi="Sylfaen" w:cs="Times New Roman"/>
          <w:b/>
          <w:sz w:val="32"/>
          <w:szCs w:val="32"/>
        </w:rPr>
        <w:t xml:space="preserve"> </w:t>
      </w:r>
      <w:proofErr w:type="spellStart"/>
      <w:r w:rsidRPr="00C30217">
        <w:rPr>
          <w:rFonts w:ascii="Sylfaen" w:hAnsi="Sylfaen" w:cs="Times New Roman"/>
          <w:b/>
          <w:sz w:val="32"/>
          <w:szCs w:val="32"/>
        </w:rPr>
        <w:t>World</w:t>
      </w:r>
      <w:proofErr w:type="spellEnd"/>
    </w:p>
    <w:p w:rsidR="00412515" w:rsidRPr="00C30217" w:rsidRDefault="00412515" w:rsidP="00547DAF">
      <w:pPr>
        <w:pStyle w:val="a9"/>
        <w:numPr>
          <w:ilvl w:val="0"/>
          <w:numId w:val="8"/>
        </w:numPr>
        <w:tabs>
          <w:tab w:val="left" w:pos="2940"/>
        </w:tabs>
        <w:jc w:val="both"/>
        <w:rPr>
          <w:rFonts w:ascii="Sylfaen" w:hAnsi="Sylfaen" w:cs="Times New Roman"/>
          <w:b/>
          <w:sz w:val="28"/>
          <w:szCs w:val="28"/>
        </w:rPr>
      </w:pPr>
      <w:proofErr w:type="spellStart"/>
      <w:r w:rsidRPr="00C30217">
        <w:rPr>
          <w:rFonts w:ascii="Sylfaen" w:hAnsi="Sylfaen" w:cs="Times New Roman"/>
          <w:b/>
          <w:sz w:val="28"/>
          <w:szCs w:val="28"/>
        </w:rPr>
        <w:t>Pre</w:t>
      </w:r>
      <w:proofErr w:type="spellEnd"/>
      <w:r w:rsidRPr="00C30217">
        <w:rPr>
          <w:rFonts w:ascii="Sylfaen" w:hAnsi="Sylfaen" w:cs="Times New Roman"/>
          <w:b/>
          <w:sz w:val="28"/>
          <w:szCs w:val="28"/>
        </w:rPr>
        <w:t xml:space="preserve">- </w:t>
      </w:r>
      <w:proofErr w:type="spellStart"/>
      <w:r w:rsidRPr="00C30217">
        <w:rPr>
          <w:rFonts w:ascii="Sylfaen" w:hAnsi="Sylfaen" w:cs="Times New Roman"/>
          <w:b/>
          <w:sz w:val="28"/>
          <w:szCs w:val="28"/>
        </w:rPr>
        <w:t>reading</w:t>
      </w:r>
      <w:proofErr w:type="spellEnd"/>
    </w:p>
    <w:p w:rsidR="00412515" w:rsidRPr="00C30217" w:rsidRDefault="00412515" w:rsidP="00547DAF">
      <w:p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Do the quiz. Then check your answers by doing an Internet search for oceans. You can visit these websites to help you:</w:t>
      </w:r>
    </w:p>
    <w:p w:rsidR="00412515" w:rsidRPr="00C30217" w:rsidRDefault="003E5F1B" w:rsidP="00547DAF">
      <w:pPr>
        <w:tabs>
          <w:tab w:val="left" w:pos="2940"/>
        </w:tabs>
        <w:jc w:val="both"/>
        <w:rPr>
          <w:rFonts w:ascii="Sylfaen" w:hAnsi="Sylfaen" w:cs="Times New Roman"/>
          <w:color w:val="000000" w:themeColor="text1"/>
          <w:lang w:val="en-US"/>
        </w:rPr>
      </w:pPr>
      <w:hyperlink r:id="rId30" w:history="1">
        <w:r w:rsidR="00412515" w:rsidRPr="00C30217">
          <w:rPr>
            <w:rStyle w:val="ae"/>
            <w:rFonts w:ascii="Sylfaen" w:hAnsi="Sylfaen" w:cs="Times New Roman"/>
            <w:color w:val="000000" w:themeColor="text1"/>
            <w:u w:val="none"/>
            <w:lang w:val="en-US"/>
          </w:rPr>
          <w:t>www.sciencekids.co.nz/sciencefacts/earth/oceans.html</w:t>
        </w:r>
      </w:hyperlink>
      <w:r w:rsidR="00412515" w:rsidRPr="00C30217">
        <w:rPr>
          <w:rFonts w:ascii="Sylfaen" w:hAnsi="Sylfaen" w:cs="Times New Roman"/>
          <w:color w:val="000000" w:themeColor="text1"/>
          <w:lang w:val="en-US"/>
        </w:rPr>
        <w:t xml:space="preserve">                                                                                   </w:t>
      </w:r>
      <w:hyperlink r:id="rId31" w:history="1">
        <w:r w:rsidR="00412515" w:rsidRPr="00C30217">
          <w:rPr>
            <w:rStyle w:val="ae"/>
            <w:rFonts w:ascii="Sylfaen" w:hAnsi="Sylfaen" w:cs="Times New Roman"/>
            <w:color w:val="000000" w:themeColor="text1"/>
            <w:u w:val="none"/>
            <w:lang w:val="en-US"/>
          </w:rPr>
          <w:t>www.worldatlas.com/aatlas/infopage/oceans.htm</w:t>
        </w:r>
      </w:hyperlink>
      <w:r w:rsidR="00412515" w:rsidRPr="00C30217">
        <w:rPr>
          <w:rFonts w:ascii="Sylfaen" w:hAnsi="Sylfaen" w:cs="Times New Roman"/>
          <w:color w:val="000000" w:themeColor="text1"/>
          <w:lang w:val="en-US"/>
        </w:rPr>
        <w:t xml:space="preserve">                                                                                                 </w:t>
      </w:r>
      <w:hyperlink r:id="rId32" w:history="1">
        <w:r w:rsidR="00412515" w:rsidRPr="00C30217">
          <w:rPr>
            <w:rStyle w:val="ae"/>
            <w:rFonts w:ascii="Sylfaen" w:hAnsi="Sylfaen" w:cs="Times New Roman"/>
            <w:color w:val="000000" w:themeColor="text1"/>
            <w:u w:val="none"/>
            <w:lang w:val="en-US"/>
          </w:rPr>
          <w:t>www.aquaviews.net/10-amazing-facts-oceans</w:t>
        </w:r>
      </w:hyperlink>
      <w:r w:rsidR="00412515" w:rsidRPr="00C30217">
        <w:rPr>
          <w:rFonts w:ascii="Sylfaen" w:hAnsi="Sylfaen" w:cs="Times New Roman"/>
          <w:color w:val="000000" w:themeColor="text1"/>
          <w:lang w:val="en-US"/>
        </w:rPr>
        <w:t xml:space="preserve"> </w:t>
      </w:r>
    </w:p>
    <w:p w:rsidR="00412515" w:rsidRPr="00C30217" w:rsidRDefault="00412515" w:rsidP="00547DAF">
      <w:pPr>
        <w:tabs>
          <w:tab w:val="left" w:pos="2940"/>
        </w:tabs>
        <w:jc w:val="both"/>
        <w:rPr>
          <w:rFonts w:ascii="Sylfaen" w:hAnsi="Sylfaen" w:cs="Times New Roman"/>
          <w:sz w:val="24"/>
          <w:szCs w:val="24"/>
        </w:rPr>
      </w:pPr>
      <w:proofErr w:type="spellStart"/>
      <w:r w:rsidRPr="00C30217">
        <w:rPr>
          <w:rFonts w:ascii="Sylfaen" w:hAnsi="Sylfaen" w:cs="Times New Roman"/>
          <w:sz w:val="24"/>
          <w:szCs w:val="24"/>
        </w:rPr>
        <w:t>Ocean</w:t>
      </w:r>
      <w:proofErr w:type="spellEnd"/>
      <w:r w:rsidRPr="00C30217">
        <w:rPr>
          <w:rFonts w:ascii="Sylfaen" w:hAnsi="Sylfaen" w:cs="Times New Roman"/>
          <w:sz w:val="24"/>
          <w:szCs w:val="24"/>
        </w:rPr>
        <w:t xml:space="preserve"> </w:t>
      </w:r>
      <w:proofErr w:type="spellStart"/>
      <w:r w:rsidRPr="00C30217">
        <w:rPr>
          <w:rFonts w:ascii="Sylfaen" w:hAnsi="Sylfaen" w:cs="Times New Roman"/>
          <w:sz w:val="24"/>
          <w:szCs w:val="24"/>
        </w:rPr>
        <w:t>facts</w:t>
      </w:r>
      <w:proofErr w:type="spellEnd"/>
      <w:r w:rsidRPr="00C30217">
        <w:rPr>
          <w:rFonts w:ascii="Sylfaen" w:hAnsi="Sylfaen" w:cs="Times New Roman"/>
          <w:sz w:val="24"/>
          <w:szCs w:val="24"/>
        </w:rPr>
        <w:t xml:space="preserve"> </w:t>
      </w:r>
      <w:proofErr w:type="spellStart"/>
      <w:r w:rsidRPr="00C30217">
        <w:rPr>
          <w:rFonts w:ascii="Sylfaen" w:hAnsi="Sylfaen" w:cs="Times New Roman"/>
          <w:sz w:val="24"/>
          <w:szCs w:val="24"/>
        </w:rPr>
        <w:t>quick</w:t>
      </w:r>
      <w:proofErr w:type="spellEnd"/>
      <w:r w:rsidRPr="00C30217">
        <w:rPr>
          <w:rFonts w:ascii="Sylfaen" w:hAnsi="Sylfaen" w:cs="Times New Roman"/>
          <w:sz w:val="24"/>
          <w:szCs w:val="24"/>
        </w:rPr>
        <w:t xml:space="preserve"> </w:t>
      </w:r>
      <w:proofErr w:type="spellStart"/>
      <w:r w:rsidRPr="00C30217">
        <w:rPr>
          <w:rFonts w:ascii="Sylfaen" w:hAnsi="Sylfaen" w:cs="Times New Roman"/>
          <w:sz w:val="24"/>
          <w:szCs w:val="24"/>
        </w:rPr>
        <w:t>quiz</w:t>
      </w:r>
      <w:proofErr w:type="spellEnd"/>
    </w:p>
    <w:p w:rsidR="00412515" w:rsidRPr="00C30217" w:rsidRDefault="00E5408C" w:rsidP="00547DAF">
      <w:pPr>
        <w:pStyle w:val="a9"/>
        <w:numPr>
          <w:ilvl w:val="0"/>
          <w:numId w:val="9"/>
        </w:num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 xml:space="preserve">Most people say there are … oceans on Earth.           </w:t>
      </w:r>
      <w:r w:rsidR="00E22894" w:rsidRPr="00C30217">
        <w:rPr>
          <w:rFonts w:ascii="Sylfaen" w:hAnsi="Sylfaen" w:cs="Times New Roman"/>
          <w:sz w:val="24"/>
          <w:szCs w:val="24"/>
          <w:lang w:val="en-US"/>
        </w:rPr>
        <w:t xml:space="preserve">    </w:t>
      </w:r>
      <w:r w:rsidRPr="00C30217">
        <w:rPr>
          <w:rFonts w:ascii="Sylfaen" w:hAnsi="Sylfaen" w:cs="Times New Roman"/>
          <w:sz w:val="24"/>
          <w:szCs w:val="24"/>
          <w:lang w:val="en-US"/>
        </w:rPr>
        <w:t xml:space="preserve"> a) ten           b) three     </w:t>
      </w:r>
      <w:r w:rsidR="00E22894" w:rsidRPr="00C30217">
        <w:rPr>
          <w:rFonts w:ascii="Sylfaen" w:hAnsi="Sylfaen" w:cs="Times New Roman"/>
          <w:sz w:val="24"/>
          <w:szCs w:val="24"/>
          <w:lang w:val="en-US"/>
        </w:rPr>
        <w:t xml:space="preserve"> </w:t>
      </w:r>
      <w:r w:rsidRPr="00C30217">
        <w:rPr>
          <w:rFonts w:ascii="Sylfaen" w:hAnsi="Sylfaen" w:cs="Times New Roman"/>
          <w:sz w:val="24"/>
          <w:szCs w:val="24"/>
          <w:lang w:val="en-US"/>
        </w:rPr>
        <w:t xml:space="preserve"> c)  five</w:t>
      </w:r>
    </w:p>
    <w:p w:rsidR="00E5408C" w:rsidRPr="00C30217" w:rsidRDefault="00E5408C" w:rsidP="00547DAF">
      <w:pPr>
        <w:pStyle w:val="a9"/>
        <w:numPr>
          <w:ilvl w:val="0"/>
          <w:numId w:val="9"/>
        </w:num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The Pacific Ocean is the … ocea</w:t>
      </w:r>
      <w:r w:rsidR="004E7653" w:rsidRPr="00C30217">
        <w:rPr>
          <w:rFonts w:ascii="Sylfaen" w:hAnsi="Sylfaen" w:cs="Times New Roman"/>
          <w:sz w:val="24"/>
          <w:szCs w:val="24"/>
          <w:lang w:val="en-US"/>
        </w:rPr>
        <w:t xml:space="preserve">n.                            </w:t>
      </w:r>
      <w:r w:rsidR="00E22894" w:rsidRPr="00C30217">
        <w:rPr>
          <w:rFonts w:ascii="Sylfaen" w:hAnsi="Sylfaen" w:cs="Times New Roman"/>
          <w:sz w:val="24"/>
          <w:szCs w:val="24"/>
          <w:lang w:val="en-US"/>
        </w:rPr>
        <w:t xml:space="preserve">   </w:t>
      </w:r>
      <w:r w:rsidRPr="00C30217">
        <w:rPr>
          <w:rFonts w:ascii="Sylfaen" w:hAnsi="Sylfaen" w:cs="Times New Roman"/>
          <w:sz w:val="24"/>
          <w:szCs w:val="24"/>
          <w:lang w:val="en-US"/>
        </w:rPr>
        <w:t xml:space="preserve">a) largest     b) widest    </w:t>
      </w:r>
      <w:r w:rsidR="00E22894" w:rsidRPr="00C30217">
        <w:rPr>
          <w:rFonts w:ascii="Sylfaen" w:hAnsi="Sylfaen" w:cs="Times New Roman"/>
          <w:sz w:val="24"/>
          <w:szCs w:val="24"/>
          <w:lang w:val="en-US"/>
        </w:rPr>
        <w:t xml:space="preserve"> </w:t>
      </w:r>
      <w:r w:rsidRPr="00C30217">
        <w:rPr>
          <w:rFonts w:ascii="Sylfaen" w:hAnsi="Sylfaen" w:cs="Times New Roman"/>
          <w:sz w:val="24"/>
          <w:szCs w:val="24"/>
          <w:lang w:val="en-US"/>
        </w:rPr>
        <w:t>c) smallest</w:t>
      </w:r>
    </w:p>
    <w:p w:rsidR="00E5408C" w:rsidRPr="00C30217" w:rsidRDefault="00E5408C" w:rsidP="00547DAF">
      <w:pPr>
        <w:pStyle w:val="a9"/>
        <w:numPr>
          <w:ilvl w:val="0"/>
          <w:numId w:val="9"/>
        </w:num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 xml:space="preserve">The Atlantic Ocean is the … largest ocean.                </w:t>
      </w:r>
      <w:r w:rsidR="00E22894" w:rsidRPr="00C30217">
        <w:rPr>
          <w:rFonts w:ascii="Sylfaen" w:hAnsi="Sylfaen" w:cs="Times New Roman"/>
          <w:sz w:val="24"/>
          <w:szCs w:val="24"/>
          <w:lang w:val="en-US"/>
        </w:rPr>
        <w:t xml:space="preserve">    </w:t>
      </w:r>
      <w:r w:rsidRPr="00C30217">
        <w:rPr>
          <w:rFonts w:ascii="Sylfaen" w:hAnsi="Sylfaen" w:cs="Times New Roman"/>
          <w:sz w:val="24"/>
          <w:szCs w:val="24"/>
          <w:lang w:val="en-US"/>
        </w:rPr>
        <w:t xml:space="preserve">a) </w:t>
      </w:r>
      <w:r w:rsidR="00E22894" w:rsidRPr="00C30217">
        <w:rPr>
          <w:rFonts w:ascii="Sylfaen" w:hAnsi="Sylfaen" w:cs="Times New Roman"/>
          <w:sz w:val="24"/>
          <w:szCs w:val="24"/>
          <w:lang w:val="en-US"/>
        </w:rPr>
        <w:t>third         b) second    c) fourth</w:t>
      </w:r>
    </w:p>
    <w:p w:rsidR="00E22894" w:rsidRPr="00C30217" w:rsidRDefault="00E22894" w:rsidP="00547DAF">
      <w:pPr>
        <w:pStyle w:val="a9"/>
        <w:numPr>
          <w:ilvl w:val="0"/>
          <w:numId w:val="9"/>
        </w:num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In … , the Southern Ocean was officially recognized     a) 2000        b) 1693       c) 1201</w:t>
      </w:r>
    </w:p>
    <w:p w:rsidR="00E22894" w:rsidRPr="00C30217" w:rsidRDefault="00E22894" w:rsidP="00547DAF">
      <w:pPr>
        <w:pStyle w:val="a9"/>
        <w:numPr>
          <w:ilvl w:val="0"/>
          <w:numId w:val="9"/>
        </w:num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 xml:space="preserve"> The largest tsunami ever recorded was … </w:t>
      </w:r>
      <w:proofErr w:type="spellStart"/>
      <w:r w:rsidRPr="00C30217">
        <w:rPr>
          <w:rFonts w:ascii="Sylfaen" w:hAnsi="Sylfaen" w:cs="Times New Roman"/>
          <w:sz w:val="24"/>
          <w:szCs w:val="24"/>
          <w:lang w:val="en-US"/>
        </w:rPr>
        <w:t>metres</w:t>
      </w:r>
      <w:proofErr w:type="spellEnd"/>
      <w:r w:rsidRPr="00C30217">
        <w:rPr>
          <w:rFonts w:ascii="Sylfaen" w:hAnsi="Sylfaen" w:cs="Times New Roman"/>
          <w:sz w:val="24"/>
          <w:szCs w:val="24"/>
          <w:lang w:val="en-US"/>
        </w:rPr>
        <w:t xml:space="preserve"> high  a) 23            b) 102         c) 64</w:t>
      </w:r>
    </w:p>
    <w:p w:rsidR="00E22894" w:rsidRPr="00C30217" w:rsidRDefault="00E22894" w:rsidP="00547DAF">
      <w:pPr>
        <w:pStyle w:val="a9"/>
        <w:numPr>
          <w:ilvl w:val="0"/>
          <w:numId w:val="9"/>
        </w:num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Over … % of the world's  population lives within 60      a) 90           b) 50            c) 10</w:t>
      </w:r>
    </w:p>
    <w:p w:rsidR="00BB4E72" w:rsidRPr="00583EA1" w:rsidRDefault="00E22894" w:rsidP="00583EA1">
      <w:pPr>
        <w:pStyle w:val="a9"/>
        <w:tabs>
          <w:tab w:val="left" w:pos="2940"/>
        </w:tabs>
        <w:jc w:val="both"/>
        <w:rPr>
          <w:rFonts w:ascii="Sylfaen" w:hAnsi="Sylfaen" w:cs="Times New Roman"/>
          <w:sz w:val="24"/>
          <w:szCs w:val="24"/>
          <w:lang w:val="en-US"/>
        </w:rPr>
      </w:pPr>
      <w:proofErr w:type="spellStart"/>
      <w:r w:rsidRPr="00C30217">
        <w:rPr>
          <w:rFonts w:ascii="Sylfaen" w:hAnsi="Sylfaen" w:cs="Times New Roman"/>
          <w:sz w:val="24"/>
          <w:szCs w:val="24"/>
        </w:rPr>
        <w:t>Miles</w:t>
      </w:r>
      <w:proofErr w:type="spellEnd"/>
      <w:r w:rsidRPr="00C30217">
        <w:rPr>
          <w:rFonts w:ascii="Sylfaen" w:hAnsi="Sylfaen" w:cs="Times New Roman"/>
          <w:sz w:val="24"/>
          <w:szCs w:val="24"/>
        </w:rPr>
        <w:t xml:space="preserve"> </w:t>
      </w:r>
      <w:proofErr w:type="spellStart"/>
      <w:r w:rsidRPr="00C30217">
        <w:rPr>
          <w:rFonts w:ascii="Sylfaen" w:hAnsi="Sylfaen" w:cs="Times New Roman"/>
          <w:sz w:val="24"/>
          <w:szCs w:val="24"/>
        </w:rPr>
        <w:t>of</w:t>
      </w:r>
      <w:proofErr w:type="spellEnd"/>
      <w:r w:rsidRPr="00C30217">
        <w:rPr>
          <w:rFonts w:ascii="Sylfaen" w:hAnsi="Sylfaen" w:cs="Times New Roman"/>
          <w:sz w:val="24"/>
          <w:szCs w:val="24"/>
        </w:rPr>
        <w:t xml:space="preserve"> </w:t>
      </w:r>
      <w:proofErr w:type="spellStart"/>
      <w:r w:rsidRPr="00C30217">
        <w:rPr>
          <w:rFonts w:ascii="Sylfaen" w:hAnsi="Sylfaen" w:cs="Times New Roman"/>
          <w:sz w:val="24"/>
          <w:szCs w:val="24"/>
        </w:rPr>
        <w:t>the</w:t>
      </w:r>
      <w:proofErr w:type="spellEnd"/>
      <w:r w:rsidRPr="00C30217">
        <w:rPr>
          <w:rFonts w:ascii="Sylfaen" w:hAnsi="Sylfaen" w:cs="Times New Roman"/>
          <w:sz w:val="24"/>
          <w:szCs w:val="24"/>
        </w:rPr>
        <w:t xml:space="preserve"> </w:t>
      </w:r>
      <w:proofErr w:type="spellStart"/>
      <w:r w:rsidRPr="00C30217">
        <w:rPr>
          <w:rFonts w:ascii="Sylfaen" w:hAnsi="Sylfaen" w:cs="Times New Roman"/>
          <w:sz w:val="24"/>
          <w:szCs w:val="24"/>
        </w:rPr>
        <w:t>coast</w:t>
      </w:r>
      <w:proofErr w:type="spellEnd"/>
      <w:r w:rsidRPr="00C30217">
        <w:rPr>
          <w:rFonts w:ascii="Sylfaen" w:hAnsi="Sylfaen" w:cs="Times New Roman"/>
          <w:sz w:val="24"/>
          <w:szCs w:val="24"/>
        </w:rPr>
        <w:t>.</w:t>
      </w:r>
    </w:p>
    <w:p w:rsidR="00BB4E72" w:rsidRPr="00C30217" w:rsidRDefault="00BB4E72" w:rsidP="00547DAF">
      <w:pPr>
        <w:pStyle w:val="a9"/>
        <w:numPr>
          <w:ilvl w:val="0"/>
          <w:numId w:val="8"/>
        </w:numPr>
        <w:tabs>
          <w:tab w:val="left" w:pos="2940"/>
        </w:tabs>
        <w:jc w:val="both"/>
        <w:rPr>
          <w:rFonts w:ascii="Sylfaen" w:hAnsi="Sylfaen" w:cs="Times New Roman"/>
          <w:b/>
          <w:sz w:val="28"/>
          <w:szCs w:val="28"/>
        </w:rPr>
      </w:pPr>
      <w:proofErr w:type="spellStart"/>
      <w:r w:rsidRPr="00C30217">
        <w:rPr>
          <w:rFonts w:ascii="Sylfaen" w:hAnsi="Sylfaen" w:cs="Times New Roman"/>
          <w:b/>
          <w:sz w:val="28"/>
          <w:szCs w:val="28"/>
        </w:rPr>
        <w:t>Reading</w:t>
      </w:r>
      <w:proofErr w:type="spellEnd"/>
    </w:p>
    <w:p w:rsidR="00BB4E72" w:rsidRPr="00C30217" w:rsidRDefault="00BB4E72" w:rsidP="00547DAF">
      <w:p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Read the text and complete the top five facts.</w:t>
      </w:r>
    </w:p>
    <w:p w:rsidR="00B2649D" w:rsidRPr="00C30217" w:rsidRDefault="00B2649D" w:rsidP="00547DAF">
      <w:p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Water covers more than 70 % of the Earth's surface and our oceans are an important source of protein, minerals and energy. The oceans also provide us with oxygen, regulate the climate and transport water masses that maintain life on our planet. Surprisingly, experts say that less than</w:t>
      </w:r>
      <w:r w:rsidR="004E7653" w:rsidRPr="00C30217">
        <w:rPr>
          <w:rFonts w:ascii="Sylfaen" w:hAnsi="Sylfaen" w:cs="Times New Roman"/>
          <w:sz w:val="24"/>
          <w:szCs w:val="24"/>
          <w:lang w:val="en-US"/>
        </w:rPr>
        <w:t xml:space="preserve">  </w:t>
      </w:r>
      <w:r w:rsidRPr="00C30217">
        <w:rPr>
          <w:rFonts w:ascii="Sylfaen" w:hAnsi="Sylfaen" w:cs="Times New Roman"/>
          <w:sz w:val="24"/>
          <w:szCs w:val="24"/>
          <w:lang w:val="en-US"/>
        </w:rPr>
        <w:t xml:space="preserve"> 5 %</w:t>
      </w:r>
      <w:r w:rsidR="0069020C" w:rsidRPr="00C30217">
        <w:rPr>
          <w:rFonts w:ascii="Sylfaen" w:hAnsi="Sylfaen" w:cs="Times New Roman"/>
          <w:sz w:val="24"/>
          <w:szCs w:val="24"/>
          <w:lang w:val="en-US"/>
        </w:rPr>
        <w:t xml:space="preserve"> </w:t>
      </w:r>
      <w:proofErr w:type="gramStart"/>
      <w:r w:rsidR="0069020C" w:rsidRPr="00C30217">
        <w:rPr>
          <w:rFonts w:ascii="Sylfaen" w:hAnsi="Sylfaen" w:cs="Times New Roman"/>
          <w:sz w:val="24"/>
          <w:szCs w:val="24"/>
          <w:lang w:val="en-US"/>
        </w:rPr>
        <w:t>of  the</w:t>
      </w:r>
      <w:proofErr w:type="gramEnd"/>
      <w:r w:rsidR="0069020C" w:rsidRPr="00C30217">
        <w:rPr>
          <w:rFonts w:ascii="Sylfaen" w:hAnsi="Sylfaen" w:cs="Times New Roman"/>
          <w:sz w:val="24"/>
          <w:szCs w:val="24"/>
          <w:lang w:val="en-US"/>
        </w:rPr>
        <w:t xml:space="preserve"> Earth's oceans have been explored ! Until the year 2000</w:t>
      </w:r>
      <w:r w:rsidR="004122DE" w:rsidRPr="00C30217">
        <w:rPr>
          <w:rFonts w:ascii="Sylfaen" w:hAnsi="Sylfaen" w:cs="Times New Roman"/>
          <w:sz w:val="24"/>
          <w:szCs w:val="24"/>
          <w:lang w:val="en-US"/>
        </w:rPr>
        <w:t>, only four oceans were recogniz</w:t>
      </w:r>
      <w:r w:rsidR="0069020C" w:rsidRPr="00C30217">
        <w:rPr>
          <w:rFonts w:ascii="Sylfaen" w:hAnsi="Sylfaen" w:cs="Times New Roman"/>
          <w:sz w:val="24"/>
          <w:szCs w:val="24"/>
          <w:lang w:val="en-US"/>
        </w:rPr>
        <w:t>ed officially. Nowadays, we talk about five oceans: the Atlantic, Pacific, Arctic, Indian, and Southern Oceans. However, all these oceans flow into each other and are sometimes called a world ocean.</w:t>
      </w:r>
    </w:p>
    <w:p w:rsidR="0069020C" w:rsidRPr="00C30217" w:rsidRDefault="0069020C" w:rsidP="00547DAF">
      <w:p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 xml:space="preserve">Our oceans are home to ample underwater creatures. Some of these include whales, sharks, sea turtles and </w:t>
      </w:r>
      <w:proofErr w:type="gramStart"/>
      <w:r w:rsidRPr="00C30217">
        <w:rPr>
          <w:rFonts w:ascii="Sylfaen" w:hAnsi="Sylfaen" w:cs="Times New Roman"/>
          <w:sz w:val="24"/>
          <w:szCs w:val="24"/>
          <w:lang w:val="en-US"/>
        </w:rPr>
        <w:t xml:space="preserve">a </w:t>
      </w:r>
      <w:r w:rsidR="005D0201" w:rsidRPr="00C30217">
        <w:rPr>
          <w:rFonts w:ascii="Sylfaen" w:hAnsi="Sylfaen" w:cs="Times New Roman"/>
          <w:sz w:val="24"/>
          <w:szCs w:val="24"/>
          <w:lang w:val="en-US"/>
        </w:rPr>
        <w:t xml:space="preserve"> </w:t>
      </w:r>
      <w:r w:rsidRPr="00C30217">
        <w:rPr>
          <w:rFonts w:ascii="Sylfaen" w:hAnsi="Sylfaen" w:cs="Times New Roman"/>
          <w:sz w:val="24"/>
          <w:szCs w:val="24"/>
          <w:lang w:val="en-US"/>
        </w:rPr>
        <w:t>variety</w:t>
      </w:r>
      <w:proofErr w:type="gramEnd"/>
      <w:r w:rsidRPr="00C30217">
        <w:rPr>
          <w:rFonts w:ascii="Sylfaen" w:hAnsi="Sylfaen" w:cs="Times New Roman"/>
          <w:sz w:val="24"/>
          <w:szCs w:val="24"/>
          <w:lang w:val="en-US"/>
        </w:rPr>
        <w:t xml:space="preserve"> of other marine life. Unfortunately</w:t>
      </w:r>
      <w:proofErr w:type="gramStart"/>
      <w:r w:rsidRPr="00C30217">
        <w:rPr>
          <w:rFonts w:ascii="Sylfaen" w:hAnsi="Sylfaen" w:cs="Times New Roman"/>
          <w:sz w:val="24"/>
          <w:szCs w:val="24"/>
          <w:lang w:val="en-US"/>
        </w:rPr>
        <w:t>,  human</w:t>
      </w:r>
      <w:proofErr w:type="gramEnd"/>
      <w:r w:rsidRPr="00C30217">
        <w:rPr>
          <w:rFonts w:ascii="Sylfaen" w:hAnsi="Sylfaen" w:cs="Times New Roman"/>
          <w:sz w:val="24"/>
          <w:szCs w:val="24"/>
          <w:lang w:val="en-US"/>
        </w:rPr>
        <w:t xml:space="preserve"> activity such as industrial fishing has had serious </w:t>
      </w:r>
      <w:proofErr w:type="spellStart"/>
      <w:r w:rsidRPr="00C30217">
        <w:rPr>
          <w:rFonts w:ascii="Sylfaen" w:hAnsi="Sylfaen" w:cs="Times New Roman"/>
          <w:sz w:val="24"/>
          <w:szCs w:val="24"/>
          <w:lang w:val="en-US"/>
        </w:rPr>
        <w:t>negtive</w:t>
      </w:r>
      <w:proofErr w:type="spellEnd"/>
      <w:r w:rsidRPr="00C30217">
        <w:rPr>
          <w:rFonts w:ascii="Sylfaen" w:hAnsi="Sylfaen" w:cs="Times New Roman"/>
          <w:sz w:val="24"/>
          <w:szCs w:val="24"/>
          <w:lang w:val="en-US"/>
        </w:rPr>
        <w:t xml:space="preserve"> impacts on our oceans and the creatures that live in </w:t>
      </w:r>
      <w:r w:rsidRPr="00C30217">
        <w:rPr>
          <w:rFonts w:ascii="Sylfaen" w:hAnsi="Sylfaen" w:cs="Times New Roman"/>
          <w:sz w:val="24"/>
          <w:szCs w:val="24"/>
          <w:lang w:val="en-US"/>
        </w:rPr>
        <w:lastRenderedPageBreak/>
        <w:t xml:space="preserve">them. Global warming is also a constant threat </w:t>
      </w:r>
      <w:proofErr w:type="gramStart"/>
      <w:r w:rsidRPr="00C30217">
        <w:rPr>
          <w:rFonts w:ascii="Sylfaen" w:hAnsi="Sylfaen" w:cs="Times New Roman"/>
          <w:sz w:val="24"/>
          <w:szCs w:val="24"/>
          <w:lang w:val="en-US"/>
        </w:rPr>
        <w:t>to  many</w:t>
      </w:r>
      <w:proofErr w:type="gramEnd"/>
      <w:r w:rsidRPr="00C30217">
        <w:rPr>
          <w:rFonts w:ascii="Sylfaen" w:hAnsi="Sylfaen" w:cs="Times New Roman"/>
          <w:sz w:val="24"/>
          <w:szCs w:val="24"/>
          <w:lang w:val="en-US"/>
        </w:rPr>
        <w:t xml:space="preserve"> underwater animals and other life forms. </w:t>
      </w:r>
    </w:p>
    <w:p w:rsidR="0069020C" w:rsidRPr="00C30217" w:rsidRDefault="0069020C" w:rsidP="00547DAF">
      <w:pPr>
        <w:tabs>
          <w:tab w:val="left" w:pos="2940"/>
        </w:tabs>
        <w:jc w:val="both"/>
        <w:rPr>
          <w:rFonts w:ascii="Sylfaen" w:hAnsi="Sylfaen" w:cs="Times New Roman"/>
          <w:sz w:val="24"/>
          <w:szCs w:val="24"/>
          <w:lang w:val="en-US"/>
        </w:rPr>
      </w:pPr>
      <w:r w:rsidRPr="00C30217">
        <w:rPr>
          <w:rFonts w:ascii="Sylfaen" w:hAnsi="Sylfaen" w:cs="Times New Roman"/>
          <w:sz w:val="24"/>
          <w:szCs w:val="24"/>
          <w:lang w:val="en-US"/>
        </w:rPr>
        <w:t>Without our oceans, life on Earth would be impossible. We must do our best to protect and preserve our oceans and underwater creatures that live in them.</w:t>
      </w:r>
    </w:p>
    <w:p w:rsidR="005D0201" w:rsidRPr="00C30217" w:rsidRDefault="005D0201" w:rsidP="00547DAF">
      <w:pPr>
        <w:tabs>
          <w:tab w:val="left" w:pos="2940"/>
        </w:tabs>
        <w:jc w:val="both"/>
        <w:rPr>
          <w:rFonts w:ascii="Sylfaen" w:hAnsi="Sylfaen" w:cs="Times New Roman"/>
          <w:sz w:val="18"/>
          <w:szCs w:val="18"/>
          <w:lang w:val="en-US"/>
        </w:rPr>
      </w:pPr>
      <w:r w:rsidRPr="00C30217">
        <w:rPr>
          <w:rFonts w:ascii="Sylfaen" w:hAnsi="Sylfaen" w:cs="Times New Roman"/>
          <w:sz w:val="18"/>
          <w:szCs w:val="18"/>
          <w:lang w:val="en-US"/>
        </w:rPr>
        <w:t xml:space="preserve">This page has been downloaded from </w:t>
      </w:r>
      <w:hyperlink r:id="rId33" w:history="1">
        <w:r w:rsidRPr="00C30217">
          <w:rPr>
            <w:rStyle w:val="ae"/>
            <w:rFonts w:ascii="Sylfaen" w:hAnsi="Sylfaen" w:cs="Times New Roman"/>
            <w:sz w:val="18"/>
            <w:szCs w:val="18"/>
            <w:lang w:val="en-US"/>
          </w:rPr>
          <w:t>www.macmillanenglish.com/</w:t>
        </w:r>
      </w:hyperlink>
      <w:r w:rsidRPr="00C30217">
        <w:rPr>
          <w:rFonts w:ascii="Sylfaen" w:hAnsi="Sylfaen" w:cs="Times New Roman"/>
          <w:sz w:val="18"/>
          <w:szCs w:val="18"/>
          <w:lang w:val="en-US"/>
        </w:rPr>
        <w:t xml:space="preserve"> inspiration © Macmillan Publishers Limited 2012. This sheet may be photocopied and used within the class.</w:t>
      </w:r>
    </w:p>
    <w:p w:rsidR="005865F1" w:rsidRPr="00C30217" w:rsidRDefault="0069020C" w:rsidP="00547DAF">
      <w:pPr>
        <w:tabs>
          <w:tab w:val="left" w:pos="2940"/>
        </w:tabs>
        <w:jc w:val="both"/>
        <w:rPr>
          <w:rFonts w:ascii="Sylfaen" w:hAnsi="Sylfaen" w:cs="Times New Roman"/>
          <w:b/>
          <w:sz w:val="24"/>
          <w:szCs w:val="24"/>
        </w:rPr>
      </w:pPr>
      <w:r w:rsidRPr="00C30217">
        <w:rPr>
          <w:rFonts w:ascii="Sylfaen" w:hAnsi="Sylfaen" w:cs="Times New Roman"/>
          <w:b/>
          <w:sz w:val="24"/>
          <w:szCs w:val="24"/>
        </w:rPr>
        <w:t>TOP FIV</w:t>
      </w:r>
      <w:r w:rsidR="001E515E" w:rsidRPr="00C30217">
        <w:rPr>
          <w:rFonts w:ascii="Sylfaen" w:hAnsi="Sylfaen" w:cs="Times New Roman"/>
          <w:b/>
          <w:sz w:val="24"/>
          <w:szCs w:val="24"/>
        </w:rPr>
        <w:t>E FACTS</w:t>
      </w:r>
      <w:proofErr w:type="gramStart"/>
      <w:r w:rsidR="001E515E" w:rsidRPr="00C30217">
        <w:rPr>
          <w:rFonts w:ascii="Sylfaen" w:hAnsi="Sylfaen" w:cs="Times New Roman"/>
          <w:b/>
          <w:sz w:val="24"/>
          <w:szCs w:val="24"/>
        </w:rPr>
        <w:t xml:space="preserve"> !</w:t>
      </w:r>
      <w:proofErr w:type="gramEnd"/>
    </w:p>
    <w:p w:rsidR="0069020C" w:rsidRPr="00C30217" w:rsidRDefault="005865F1" w:rsidP="00547DAF">
      <w:pPr>
        <w:pStyle w:val="a9"/>
        <w:numPr>
          <w:ilvl w:val="0"/>
          <w:numId w:val="10"/>
        </w:numPr>
        <w:tabs>
          <w:tab w:val="left" w:pos="2940"/>
        </w:tabs>
        <w:jc w:val="both"/>
        <w:rPr>
          <w:rFonts w:ascii="Sylfaen" w:hAnsi="Sylfaen" w:cs="Times New Roman"/>
          <w:sz w:val="24"/>
          <w:szCs w:val="24"/>
          <w:u w:val="single"/>
          <w:lang w:val="en-US"/>
        </w:rPr>
      </w:pPr>
      <w:r w:rsidRPr="00C30217">
        <w:rPr>
          <w:rFonts w:ascii="Sylfaen" w:hAnsi="Sylfaen" w:cs="Times New Roman"/>
          <w:sz w:val="24"/>
          <w:szCs w:val="24"/>
          <w:lang w:val="en-US"/>
        </w:rPr>
        <w:t xml:space="preserve">Oceans give us protein, minerals </w:t>
      </w:r>
      <w:proofErr w:type="gramStart"/>
      <w:r w:rsidRPr="00C30217">
        <w:rPr>
          <w:rFonts w:ascii="Sylfaen" w:hAnsi="Sylfaen" w:cs="Times New Roman"/>
          <w:sz w:val="24"/>
          <w:szCs w:val="24"/>
          <w:lang w:val="en-US"/>
        </w:rPr>
        <w:t>and  _</w:t>
      </w:r>
      <w:proofErr w:type="gramEnd"/>
      <w:r w:rsidRPr="00C30217">
        <w:rPr>
          <w:rFonts w:ascii="Sylfaen" w:hAnsi="Sylfaen" w:cs="Times New Roman"/>
          <w:sz w:val="24"/>
          <w:szCs w:val="24"/>
          <w:lang w:val="en-US"/>
        </w:rPr>
        <w:t>_____________ .</w:t>
      </w:r>
    </w:p>
    <w:p w:rsidR="005865F1" w:rsidRPr="00C30217" w:rsidRDefault="005865F1" w:rsidP="00547DAF">
      <w:pPr>
        <w:pStyle w:val="a9"/>
        <w:numPr>
          <w:ilvl w:val="0"/>
          <w:numId w:val="10"/>
        </w:numPr>
        <w:tabs>
          <w:tab w:val="left" w:pos="2940"/>
        </w:tabs>
        <w:jc w:val="both"/>
        <w:rPr>
          <w:rFonts w:ascii="Sylfaen" w:hAnsi="Sylfaen" w:cs="Times New Roman"/>
          <w:sz w:val="24"/>
          <w:szCs w:val="24"/>
          <w:u w:val="single"/>
          <w:lang w:val="en-US"/>
        </w:rPr>
      </w:pPr>
      <w:r w:rsidRPr="00C30217">
        <w:rPr>
          <w:rFonts w:ascii="Sylfaen" w:hAnsi="Sylfaen" w:cs="Times New Roman"/>
          <w:sz w:val="24"/>
          <w:szCs w:val="24"/>
          <w:lang w:val="en-US"/>
        </w:rPr>
        <w:t xml:space="preserve">Nobody has been </w:t>
      </w:r>
      <w:proofErr w:type="spellStart"/>
      <w:r w:rsidRPr="00C30217">
        <w:rPr>
          <w:rFonts w:ascii="Sylfaen" w:hAnsi="Sylfaen" w:cs="Times New Roman"/>
          <w:sz w:val="24"/>
          <w:szCs w:val="24"/>
          <w:lang w:val="en-US"/>
        </w:rPr>
        <w:t>to</w:t>
      </w:r>
      <w:proofErr w:type="spellEnd"/>
      <w:r w:rsidRPr="00C30217">
        <w:rPr>
          <w:rFonts w:ascii="Sylfaen" w:hAnsi="Sylfaen" w:cs="Times New Roman"/>
          <w:sz w:val="24"/>
          <w:szCs w:val="24"/>
          <w:lang w:val="en-US"/>
        </w:rPr>
        <w:t xml:space="preserve"> ______________ % of the Earth's oceans.</w:t>
      </w:r>
    </w:p>
    <w:p w:rsidR="005865F1" w:rsidRPr="00C30217" w:rsidRDefault="005865F1" w:rsidP="00547DAF">
      <w:pPr>
        <w:pStyle w:val="a9"/>
        <w:numPr>
          <w:ilvl w:val="0"/>
          <w:numId w:val="10"/>
        </w:numPr>
        <w:tabs>
          <w:tab w:val="left" w:pos="2940"/>
        </w:tabs>
        <w:jc w:val="both"/>
        <w:rPr>
          <w:rFonts w:ascii="Sylfaen" w:hAnsi="Sylfaen" w:cs="Times New Roman"/>
          <w:sz w:val="24"/>
          <w:szCs w:val="24"/>
          <w:u w:val="single"/>
          <w:lang w:val="en-US"/>
        </w:rPr>
      </w:pPr>
      <w:r w:rsidRPr="00C30217">
        <w:rPr>
          <w:rFonts w:ascii="Sylfaen" w:hAnsi="Sylfaen" w:cs="Times New Roman"/>
          <w:sz w:val="24"/>
          <w:szCs w:val="24"/>
          <w:lang w:val="en-US"/>
        </w:rPr>
        <w:t>The names of the five oceans are: ____________</w:t>
      </w:r>
      <w:proofErr w:type="gramStart"/>
      <w:r w:rsidRPr="00C30217">
        <w:rPr>
          <w:rFonts w:ascii="Sylfaen" w:hAnsi="Sylfaen" w:cs="Times New Roman"/>
          <w:sz w:val="24"/>
          <w:szCs w:val="24"/>
          <w:lang w:val="en-US"/>
        </w:rPr>
        <w:t>_ ,</w:t>
      </w:r>
      <w:proofErr w:type="gramEnd"/>
      <w:r w:rsidRPr="00C30217">
        <w:rPr>
          <w:rFonts w:ascii="Sylfaen" w:hAnsi="Sylfaen" w:cs="Times New Roman"/>
          <w:sz w:val="24"/>
          <w:szCs w:val="24"/>
          <w:lang w:val="en-US"/>
        </w:rPr>
        <w:t xml:space="preserve"> _____________ , ____________ , ____________</w:t>
      </w:r>
      <w:r w:rsidR="005D0201" w:rsidRPr="00C30217">
        <w:rPr>
          <w:rFonts w:ascii="Sylfaen" w:hAnsi="Sylfaen" w:cs="Times New Roman"/>
          <w:sz w:val="24"/>
          <w:szCs w:val="24"/>
          <w:lang w:val="en-US"/>
        </w:rPr>
        <w:t>_ , ____________ .</w:t>
      </w:r>
    </w:p>
    <w:p w:rsidR="005D0201" w:rsidRPr="00C30217" w:rsidRDefault="005D0201" w:rsidP="00547DAF">
      <w:pPr>
        <w:pStyle w:val="a9"/>
        <w:numPr>
          <w:ilvl w:val="0"/>
          <w:numId w:val="10"/>
        </w:numPr>
        <w:tabs>
          <w:tab w:val="left" w:pos="2940"/>
        </w:tabs>
        <w:jc w:val="both"/>
        <w:rPr>
          <w:rFonts w:ascii="Sylfaen" w:hAnsi="Sylfaen" w:cs="Times New Roman"/>
          <w:sz w:val="24"/>
          <w:szCs w:val="24"/>
          <w:u w:val="single"/>
          <w:lang w:val="en-US"/>
        </w:rPr>
      </w:pPr>
      <w:r w:rsidRPr="00C30217">
        <w:rPr>
          <w:rFonts w:ascii="Sylfaen" w:hAnsi="Sylfaen" w:cs="Times New Roman"/>
          <w:sz w:val="24"/>
          <w:szCs w:val="24"/>
          <w:lang w:val="en-US"/>
        </w:rPr>
        <w:t>Industrial fishing and _____________ are very dangerous for underwater creatures.</w:t>
      </w:r>
    </w:p>
    <w:p w:rsidR="005D0201" w:rsidRPr="00583EA1" w:rsidRDefault="005D0201" w:rsidP="00547DAF">
      <w:pPr>
        <w:pStyle w:val="a9"/>
        <w:numPr>
          <w:ilvl w:val="0"/>
          <w:numId w:val="10"/>
        </w:numPr>
        <w:tabs>
          <w:tab w:val="left" w:pos="2940"/>
        </w:tabs>
        <w:jc w:val="both"/>
        <w:rPr>
          <w:rFonts w:ascii="Sylfaen" w:hAnsi="Sylfaen" w:cs="Times New Roman"/>
          <w:sz w:val="24"/>
          <w:szCs w:val="24"/>
          <w:u w:val="single"/>
          <w:lang w:val="en-US"/>
        </w:rPr>
      </w:pPr>
      <w:r w:rsidRPr="00C30217">
        <w:rPr>
          <w:rFonts w:ascii="Sylfaen" w:hAnsi="Sylfaen" w:cs="Times New Roman"/>
          <w:sz w:val="24"/>
          <w:szCs w:val="24"/>
          <w:lang w:val="en-US"/>
        </w:rPr>
        <w:t xml:space="preserve">Humans wouldn't be able to survive without </w:t>
      </w:r>
      <w:proofErr w:type="spellStart"/>
      <w:r w:rsidRPr="00C30217">
        <w:rPr>
          <w:rFonts w:ascii="Sylfaen" w:hAnsi="Sylfaen" w:cs="Times New Roman"/>
          <w:sz w:val="24"/>
          <w:szCs w:val="24"/>
          <w:lang w:val="en-US"/>
        </w:rPr>
        <w:t>our</w:t>
      </w:r>
      <w:proofErr w:type="spellEnd"/>
      <w:r w:rsidRPr="00C30217">
        <w:rPr>
          <w:rFonts w:ascii="Sylfaen" w:hAnsi="Sylfaen" w:cs="Times New Roman"/>
          <w:sz w:val="24"/>
          <w:szCs w:val="24"/>
          <w:lang w:val="en-US"/>
        </w:rPr>
        <w:t xml:space="preserve"> _____________</w:t>
      </w:r>
      <w:proofErr w:type="gramStart"/>
      <w:r w:rsidRPr="00C30217">
        <w:rPr>
          <w:rFonts w:ascii="Sylfaen" w:hAnsi="Sylfaen" w:cs="Times New Roman"/>
          <w:sz w:val="24"/>
          <w:szCs w:val="24"/>
          <w:lang w:val="en-US"/>
        </w:rPr>
        <w:t>_ .</w:t>
      </w:r>
      <w:proofErr w:type="gramEnd"/>
    </w:p>
    <w:p w:rsidR="005D0201" w:rsidRPr="00C30217" w:rsidRDefault="005D0201" w:rsidP="00547DAF">
      <w:pPr>
        <w:pStyle w:val="a9"/>
        <w:numPr>
          <w:ilvl w:val="0"/>
          <w:numId w:val="8"/>
        </w:numPr>
        <w:jc w:val="both"/>
        <w:rPr>
          <w:rFonts w:ascii="Sylfaen" w:hAnsi="Sylfaen" w:cs="Times New Roman"/>
          <w:b/>
          <w:sz w:val="28"/>
          <w:szCs w:val="28"/>
        </w:rPr>
      </w:pPr>
      <w:proofErr w:type="spellStart"/>
      <w:r w:rsidRPr="00C30217">
        <w:rPr>
          <w:rFonts w:ascii="Sylfaen" w:hAnsi="Sylfaen" w:cs="Times New Roman"/>
          <w:b/>
          <w:sz w:val="28"/>
          <w:szCs w:val="28"/>
        </w:rPr>
        <w:t>Vocabulary</w:t>
      </w:r>
      <w:proofErr w:type="spellEnd"/>
    </w:p>
    <w:p w:rsidR="005D0201" w:rsidRPr="00C30217" w:rsidRDefault="0051586B" w:rsidP="00547DAF">
      <w:pPr>
        <w:jc w:val="both"/>
        <w:rPr>
          <w:rFonts w:ascii="Sylfaen" w:hAnsi="Sylfaen" w:cs="Times New Roman"/>
          <w:sz w:val="24"/>
          <w:szCs w:val="24"/>
          <w:lang w:val="en-US"/>
        </w:rPr>
      </w:pPr>
      <w:r>
        <w:rPr>
          <w:rFonts w:ascii="Sylfaen" w:hAnsi="Sylfae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3411220</wp:posOffset>
                </wp:positionH>
                <wp:positionV relativeFrom="paragraph">
                  <wp:posOffset>601345</wp:posOffset>
                </wp:positionV>
                <wp:extent cx="1697355" cy="226695"/>
                <wp:effectExtent l="10795" t="10795" r="6350" b="1016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355" cy="226695"/>
                        </a:xfrm>
                        <a:prstGeom prst="rect">
                          <a:avLst/>
                        </a:prstGeom>
                        <a:solidFill>
                          <a:srgbClr val="FFFFFF"/>
                        </a:solidFill>
                        <a:ln w="9525">
                          <a:solidFill>
                            <a:srgbClr val="000000"/>
                          </a:solidFill>
                          <a:miter lim="800000"/>
                          <a:headEnd/>
                          <a:tailEnd/>
                        </a:ln>
                      </wps:spPr>
                      <wps:txbx>
                        <w:txbxContent>
                          <w:p w:rsidR="00A47C0F" w:rsidRDefault="00A47C0F">
                            <w:r w:rsidRPr="00E0145C">
                              <w:rPr>
                                <w:rFonts w:ascii="Times New Roman" w:hAnsi="Times New Roman" w:cs="Times New Roman"/>
                                <w:sz w:val="24"/>
                                <w:szCs w:val="24"/>
                              </w:rPr>
                              <w:t xml:space="preserve"> S</w:t>
                            </w:r>
                            <w:r>
                              <w:t xml:space="preserve">      </w:t>
                            </w:r>
                            <w:r w:rsidRPr="00E0145C">
                              <w:rPr>
                                <w:rFonts w:ascii="Times New Roman" w:hAnsi="Times New Roman" w:cs="Times New Roman"/>
                                <w:sz w:val="24"/>
                                <w:szCs w:val="24"/>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268.6pt;margin-top:47.35pt;width:133.65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">
                <v:textbox>
                  <w:txbxContent>
                    <w:p w:rsidR="00A47C0F" w:rsidRDefault="00A47C0F">
                      <w:r w:rsidRPr="00E0145C">
                        <w:rPr>
                          <w:rFonts w:ascii="Times New Roman" w:hAnsi="Times New Roman" w:cs="Times New Roman"/>
                          <w:sz w:val="24"/>
                          <w:szCs w:val="24"/>
                        </w:rPr>
                        <w:t xml:space="preserve"> S</w:t>
                      </w:r>
                      <w:r>
                        <w:t xml:space="preserve">      </w:t>
                      </w:r>
                      <w:r w:rsidRPr="00E0145C">
                        <w:rPr>
                          <w:rFonts w:ascii="Times New Roman" w:hAnsi="Times New Roman" w:cs="Times New Roman"/>
                          <w:sz w:val="24"/>
                          <w:szCs w:val="24"/>
                        </w:rPr>
                        <w:t>U</w:t>
                      </w:r>
                    </w:p>
                  </w:txbxContent>
                </v:textbox>
              </v:rect>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5108575</wp:posOffset>
                </wp:positionH>
                <wp:positionV relativeFrom="paragraph">
                  <wp:posOffset>601345</wp:posOffset>
                </wp:positionV>
                <wp:extent cx="0" cy="226695"/>
                <wp:effectExtent l="12700" t="10795" r="6350" b="10160"/>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402.25pt;margin-top:47.35pt;width:0;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rKHgIAADw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"/>
            </w:pict>
          </mc:Fallback>
        </mc:AlternateContent>
      </w:r>
      <w:r>
        <w:rPr>
          <w:rFonts w:ascii="Sylfaen" w:hAnsi="Sylfaen" w:cs="Times New Roman"/>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4830445</wp:posOffset>
                </wp:positionH>
                <wp:positionV relativeFrom="paragraph">
                  <wp:posOffset>601345</wp:posOffset>
                </wp:positionV>
                <wp:extent cx="0" cy="226695"/>
                <wp:effectExtent l="10795" t="10795" r="8255" b="1016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80.35pt;margin-top:47.35pt;width:0;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4545330</wp:posOffset>
                </wp:positionH>
                <wp:positionV relativeFrom="paragraph">
                  <wp:posOffset>601345</wp:posOffset>
                </wp:positionV>
                <wp:extent cx="0" cy="226695"/>
                <wp:effectExtent l="11430" t="10795" r="7620" b="1016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357.9pt;margin-top:47.35pt;width:0;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NzHgIAADwEAAAOAAAAZHJzL2Uyb0RvYy54bWysU82O2jAQvlfqO1i+Q342U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4267200</wp:posOffset>
                </wp:positionH>
                <wp:positionV relativeFrom="paragraph">
                  <wp:posOffset>601345</wp:posOffset>
                </wp:positionV>
                <wp:extent cx="0" cy="226695"/>
                <wp:effectExtent l="9525" t="10795" r="9525" b="10160"/>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36pt;margin-top:47.35pt;width:0;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3967480</wp:posOffset>
                </wp:positionH>
                <wp:positionV relativeFrom="paragraph">
                  <wp:posOffset>601345</wp:posOffset>
                </wp:positionV>
                <wp:extent cx="6985" cy="226695"/>
                <wp:effectExtent l="5080" t="10795" r="6985" b="10160"/>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12.4pt;margin-top:47.35pt;width:.55pt;height:17.8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3696970</wp:posOffset>
                </wp:positionH>
                <wp:positionV relativeFrom="paragraph">
                  <wp:posOffset>601345</wp:posOffset>
                </wp:positionV>
                <wp:extent cx="0" cy="226695"/>
                <wp:effectExtent l="10795" t="10795" r="8255" b="10160"/>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91.1pt;margin-top:47.35pt;width:0;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LHgIAADw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"/>
            </w:pict>
          </mc:Fallback>
        </mc:AlternateContent>
      </w:r>
      <w:r w:rsidR="005D0201" w:rsidRPr="00C30217">
        <w:rPr>
          <w:rFonts w:ascii="Sylfaen" w:hAnsi="Sylfaen" w:cs="Times New Roman"/>
          <w:sz w:val="24"/>
          <w:szCs w:val="24"/>
          <w:lang w:val="en-US"/>
        </w:rPr>
        <w:t>Read the clues and write the words. Find the secret word by putting the grey letters in the right order.</w:t>
      </w:r>
    </w:p>
    <w:p w:rsidR="005D0201" w:rsidRPr="00C30217" w:rsidRDefault="005D0201" w:rsidP="00547DAF">
      <w:pPr>
        <w:pStyle w:val="a9"/>
        <w:numPr>
          <w:ilvl w:val="0"/>
          <w:numId w:val="11"/>
        </w:numPr>
        <w:jc w:val="both"/>
        <w:rPr>
          <w:rFonts w:ascii="Sylfaen" w:hAnsi="Sylfaen" w:cs="Times New Roman"/>
          <w:sz w:val="24"/>
          <w:szCs w:val="24"/>
          <w:lang w:val="en-US"/>
        </w:rPr>
      </w:pPr>
      <w:r w:rsidRPr="00C30217">
        <w:rPr>
          <w:rFonts w:ascii="Sylfaen" w:hAnsi="Sylfaen" w:cs="Times New Roman"/>
          <w:sz w:val="24"/>
          <w:szCs w:val="24"/>
          <w:lang w:val="en-US"/>
        </w:rPr>
        <w:t xml:space="preserve">Water covers more than 70% of the Earth's …   </w:t>
      </w:r>
    </w:p>
    <w:p w:rsidR="00633C61" w:rsidRPr="00C30217" w:rsidRDefault="0051586B" w:rsidP="00547DAF">
      <w:pPr>
        <w:pStyle w:val="a9"/>
        <w:jc w:val="both"/>
        <w:rPr>
          <w:rFonts w:ascii="Sylfaen" w:hAnsi="Sylfaen" w:cs="Times New Roman"/>
          <w:sz w:val="24"/>
          <w:szCs w:val="24"/>
          <w:lang w:val="en-US"/>
        </w:rPr>
      </w:pPr>
      <w:r>
        <w:rPr>
          <w:rFonts w:ascii="Sylfaen" w:hAnsi="Sylfaen" w:cs="Times New Roman"/>
          <w:noProof/>
          <w:sz w:val="24"/>
          <w:szCs w:val="24"/>
          <w:lang w:eastAsia="ru-RU"/>
        </w:rPr>
        <mc:AlternateContent>
          <mc:Choice Requires="wps">
            <w:drawing>
              <wp:anchor distT="0" distB="0" distL="114300" distR="114300" simplePos="0" relativeHeight="251673600" behindDoc="0" locked="0" layoutInCell="1" allowOverlap="1" wp14:anchorId="17CBFD21" wp14:editId="07BAA1B9">
                <wp:simplePos x="0" y="0"/>
                <wp:positionH relativeFrom="column">
                  <wp:posOffset>3367405</wp:posOffset>
                </wp:positionH>
                <wp:positionV relativeFrom="paragraph">
                  <wp:posOffset>215900</wp:posOffset>
                </wp:positionV>
                <wp:extent cx="1463040" cy="226695"/>
                <wp:effectExtent l="5080" t="6350" r="8255" b="5080"/>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26695"/>
                        </a:xfrm>
                        <a:prstGeom prst="rect">
                          <a:avLst/>
                        </a:prstGeom>
                        <a:solidFill>
                          <a:srgbClr val="FFFFFF"/>
                        </a:solidFill>
                        <a:ln w="9525">
                          <a:solidFill>
                            <a:srgbClr val="000000"/>
                          </a:solidFill>
                          <a:miter lim="800000"/>
                          <a:headEnd/>
                          <a:tailEnd/>
                        </a:ln>
                      </wps:spPr>
                      <wps:txbx>
                        <w:txbxContent>
                          <w:p w:rsidR="00A47C0F" w:rsidRDefault="00A47C0F" w:rsidP="00633C6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265.15pt;margin-top:17pt;width:115.2pt;height:1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">
                <v:textbox>
                  <w:txbxContent>
                    <w:p w:rsidR="00A47C0F" w:rsidRDefault="00A47C0F" w:rsidP="00633C61">
                      <w:r>
                        <w:t xml:space="preserve">     </w:t>
                      </w:r>
                    </w:p>
                  </w:txbxContent>
                </v:textbox>
              </v:rect>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77696" behindDoc="0" locked="0" layoutInCell="1" allowOverlap="1" wp14:anchorId="1DDAFBAB" wp14:editId="74F59134">
                <wp:simplePos x="0" y="0"/>
                <wp:positionH relativeFrom="column">
                  <wp:posOffset>4545330</wp:posOffset>
                </wp:positionH>
                <wp:positionV relativeFrom="paragraph">
                  <wp:posOffset>215900</wp:posOffset>
                </wp:positionV>
                <wp:extent cx="0" cy="226695"/>
                <wp:effectExtent l="11430" t="6350" r="7620" b="508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57.9pt;margin-top:17pt;width:0;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76672" behindDoc="0" locked="0" layoutInCell="1" allowOverlap="1" wp14:anchorId="0BD0800A" wp14:editId="58CCB4C1">
                <wp:simplePos x="0" y="0"/>
                <wp:positionH relativeFrom="column">
                  <wp:posOffset>4267200</wp:posOffset>
                </wp:positionH>
                <wp:positionV relativeFrom="paragraph">
                  <wp:posOffset>215900</wp:posOffset>
                </wp:positionV>
                <wp:extent cx="0" cy="226695"/>
                <wp:effectExtent l="9525" t="6350" r="9525" b="5080"/>
                <wp:wrapNone/>
                <wp:docPr id="2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36pt;margin-top:17pt;width:0;height:1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zsHgIAADw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75648" behindDoc="0" locked="0" layoutInCell="1" allowOverlap="1" wp14:anchorId="403F4800" wp14:editId="56B9F374">
                <wp:simplePos x="0" y="0"/>
                <wp:positionH relativeFrom="column">
                  <wp:posOffset>3974465</wp:posOffset>
                </wp:positionH>
                <wp:positionV relativeFrom="paragraph">
                  <wp:posOffset>215900</wp:posOffset>
                </wp:positionV>
                <wp:extent cx="0" cy="226695"/>
                <wp:effectExtent l="12065" t="6350" r="6985" b="5080"/>
                <wp:wrapNone/>
                <wp:docPr id="2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12.95pt;margin-top:17pt;width:0;height:1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xSHgIAADw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74624" behindDoc="0" locked="0" layoutInCell="1" allowOverlap="1" wp14:anchorId="36BD7F9C" wp14:editId="1ED54EAD">
                <wp:simplePos x="0" y="0"/>
                <wp:positionH relativeFrom="column">
                  <wp:posOffset>3696970</wp:posOffset>
                </wp:positionH>
                <wp:positionV relativeFrom="paragraph">
                  <wp:posOffset>215900</wp:posOffset>
                </wp:positionV>
                <wp:extent cx="0" cy="226695"/>
                <wp:effectExtent l="10795" t="6350" r="8255" b="5080"/>
                <wp:wrapNone/>
                <wp:docPr id="2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91.1pt;margin-top:17pt;width:0;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"/>
            </w:pict>
          </mc:Fallback>
        </mc:AlternateContent>
      </w:r>
    </w:p>
    <w:p w:rsidR="00633C61" w:rsidRPr="00C30217" w:rsidRDefault="00633C61" w:rsidP="00547DAF">
      <w:pPr>
        <w:pStyle w:val="a9"/>
        <w:numPr>
          <w:ilvl w:val="0"/>
          <w:numId w:val="11"/>
        </w:numPr>
        <w:jc w:val="both"/>
        <w:rPr>
          <w:rFonts w:ascii="Sylfaen" w:hAnsi="Sylfaen" w:cs="Times New Roman"/>
          <w:sz w:val="24"/>
          <w:szCs w:val="24"/>
          <w:lang w:val="en-US"/>
        </w:rPr>
      </w:pPr>
      <w:r w:rsidRPr="00C30217">
        <w:rPr>
          <w:rFonts w:ascii="Sylfaen" w:hAnsi="Sylfaen" w:cs="Times New Roman"/>
          <w:sz w:val="24"/>
          <w:szCs w:val="24"/>
          <w:lang w:val="en-US"/>
        </w:rPr>
        <w:t xml:space="preserve">Oceans provide … and regulate the climate.       </w:t>
      </w:r>
    </w:p>
    <w:p w:rsidR="00CE7523" w:rsidRPr="00C30217" w:rsidRDefault="0051586B" w:rsidP="00547DAF">
      <w:pPr>
        <w:pStyle w:val="a9"/>
        <w:jc w:val="both"/>
        <w:rPr>
          <w:rFonts w:ascii="Sylfaen" w:hAnsi="Sylfaen" w:cs="Times New Roman"/>
          <w:sz w:val="24"/>
          <w:szCs w:val="24"/>
          <w:lang w:val="en-US"/>
        </w:rPr>
      </w:pPr>
      <w:r>
        <w:rPr>
          <w:rFonts w:ascii="Sylfaen" w:hAnsi="Sylfae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4267200</wp:posOffset>
                </wp:positionH>
                <wp:positionV relativeFrom="paragraph">
                  <wp:posOffset>151130</wp:posOffset>
                </wp:positionV>
                <wp:extent cx="0" cy="226695"/>
                <wp:effectExtent l="9525" t="8255" r="9525" b="12700"/>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36pt;margin-top:11.9pt;width:0;height: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3967480</wp:posOffset>
                </wp:positionH>
                <wp:positionV relativeFrom="paragraph">
                  <wp:posOffset>151130</wp:posOffset>
                </wp:positionV>
                <wp:extent cx="6985" cy="226695"/>
                <wp:effectExtent l="5080" t="8255" r="6985" b="12700"/>
                <wp:wrapNone/>
                <wp:docPr id="1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312.4pt;margin-top:11.9pt;width:.55pt;height:17.8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3696970</wp:posOffset>
                </wp:positionH>
                <wp:positionV relativeFrom="paragraph">
                  <wp:posOffset>143510</wp:posOffset>
                </wp:positionV>
                <wp:extent cx="0" cy="234315"/>
                <wp:effectExtent l="10795" t="10160" r="8255" b="12700"/>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91.1pt;margin-top:11.3pt;width:0;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3411220</wp:posOffset>
                </wp:positionH>
                <wp:positionV relativeFrom="paragraph">
                  <wp:posOffset>151130</wp:posOffset>
                </wp:positionV>
                <wp:extent cx="1134110" cy="226695"/>
                <wp:effectExtent l="10795" t="8255" r="7620" b="12700"/>
                <wp:wrapNone/>
                <wp:docPr id="1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4110" cy="226695"/>
                        </a:xfrm>
                        <a:prstGeom prst="rect">
                          <a:avLst/>
                        </a:prstGeom>
                        <a:solidFill>
                          <a:srgbClr val="FFFFFF"/>
                        </a:solidFill>
                        <a:ln w="9525">
                          <a:solidFill>
                            <a:srgbClr val="000000"/>
                          </a:solidFill>
                          <a:miter lim="800000"/>
                          <a:headEnd/>
                          <a:tailEnd/>
                        </a:ln>
                      </wps:spPr>
                      <wps:txbx>
                        <w:txbxContent>
                          <w:p w:rsidR="00A47C0F" w:rsidRDefault="00A47C0F" w:rsidP="00CE752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8" style="position:absolute;left:0;text-align:left;margin-left:268.6pt;margin-top:11.9pt;width:89.3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">
                <v:textbox>
                  <w:txbxContent>
                    <w:p w:rsidR="00A47C0F" w:rsidRDefault="00A47C0F" w:rsidP="00CE7523">
                      <w:r>
                        <w:t xml:space="preserve">     </w:t>
                      </w:r>
                    </w:p>
                  </w:txbxContent>
                </v:textbox>
              </v:rect>
            </w:pict>
          </mc:Fallback>
        </mc:AlternateContent>
      </w:r>
    </w:p>
    <w:p w:rsidR="00CE7523" w:rsidRPr="00C30217" w:rsidRDefault="00CE7523" w:rsidP="00547DAF">
      <w:pPr>
        <w:pStyle w:val="a9"/>
        <w:numPr>
          <w:ilvl w:val="0"/>
          <w:numId w:val="11"/>
        </w:numPr>
        <w:jc w:val="both"/>
        <w:rPr>
          <w:rFonts w:ascii="Sylfaen" w:hAnsi="Sylfaen" w:cs="Times New Roman"/>
          <w:sz w:val="24"/>
          <w:szCs w:val="24"/>
          <w:lang w:val="en-US"/>
        </w:rPr>
      </w:pPr>
      <w:r w:rsidRPr="00C30217">
        <w:rPr>
          <w:rFonts w:ascii="Sylfaen" w:hAnsi="Sylfaen" w:cs="Times New Roman"/>
          <w:sz w:val="24"/>
          <w:szCs w:val="24"/>
          <w:lang w:val="en-US"/>
        </w:rPr>
        <w:t xml:space="preserve">Generally we talk about … oceans. </w:t>
      </w:r>
    </w:p>
    <w:p w:rsidR="00CE7523" w:rsidRPr="00C30217" w:rsidRDefault="00CE7523" w:rsidP="00547DAF">
      <w:pPr>
        <w:pStyle w:val="a9"/>
        <w:jc w:val="both"/>
        <w:rPr>
          <w:rFonts w:ascii="Sylfaen" w:hAnsi="Sylfaen" w:cs="Times New Roman"/>
          <w:sz w:val="24"/>
          <w:szCs w:val="24"/>
          <w:lang w:val="en-US"/>
        </w:rPr>
      </w:pPr>
    </w:p>
    <w:p w:rsidR="00CE7523" w:rsidRPr="00C30217" w:rsidRDefault="00CE7523" w:rsidP="00547DAF">
      <w:pPr>
        <w:pStyle w:val="a9"/>
        <w:numPr>
          <w:ilvl w:val="0"/>
          <w:numId w:val="11"/>
        </w:numPr>
        <w:jc w:val="both"/>
        <w:rPr>
          <w:rFonts w:ascii="Sylfaen" w:hAnsi="Sylfaen" w:cs="Times New Roman"/>
          <w:sz w:val="24"/>
          <w:szCs w:val="24"/>
          <w:lang w:val="en-US"/>
        </w:rPr>
      </w:pPr>
      <w:r w:rsidRPr="00C30217">
        <w:rPr>
          <w:rFonts w:ascii="Sylfaen" w:hAnsi="Sylfaen" w:cs="Times New Roman"/>
          <w:sz w:val="24"/>
          <w:szCs w:val="24"/>
          <w:lang w:val="en-US"/>
        </w:rPr>
        <w:t xml:space="preserve">Oceans flow into one </w:t>
      </w:r>
      <w:proofErr w:type="gramStart"/>
      <w:r w:rsidRPr="00C30217">
        <w:rPr>
          <w:rFonts w:ascii="Sylfaen" w:hAnsi="Sylfaen" w:cs="Times New Roman"/>
          <w:sz w:val="24"/>
          <w:szCs w:val="24"/>
          <w:lang w:val="en-US"/>
        </w:rPr>
        <w:t>another  and</w:t>
      </w:r>
      <w:proofErr w:type="gramEnd"/>
      <w:r w:rsidRPr="00C30217">
        <w:rPr>
          <w:rFonts w:ascii="Sylfaen" w:hAnsi="Sylfaen" w:cs="Times New Roman"/>
          <w:sz w:val="24"/>
          <w:szCs w:val="24"/>
          <w:lang w:val="en-US"/>
        </w:rPr>
        <w:t xml:space="preserve"> are sometimes called a … ocean. </w:t>
      </w:r>
    </w:p>
    <w:p w:rsidR="002A3405" w:rsidRPr="00C30217" w:rsidRDefault="0051586B" w:rsidP="00547DAF">
      <w:pPr>
        <w:pStyle w:val="a9"/>
        <w:jc w:val="both"/>
        <w:rPr>
          <w:rFonts w:ascii="Sylfaen" w:hAnsi="Sylfaen" w:cs="Times New Roman"/>
          <w:sz w:val="24"/>
          <w:szCs w:val="24"/>
          <w:lang w:val="en-US"/>
        </w:rPr>
      </w:pPr>
      <w:r>
        <w:rPr>
          <w:rFonts w:ascii="Sylfaen" w:hAnsi="Sylfae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5354955</wp:posOffset>
                </wp:positionH>
                <wp:positionV relativeFrom="paragraph">
                  <wp:posOffset>55880</wp:posOffset>
                </wp:positionV>
                <wp:extent cx="7620" cy="226695"/>
                <wp:effectExtent l="11430" t="8255" r="9525" b="12700"/>
                <wp:wrapNone/>
                <wp:docPr id="1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21.65pt;margin-top:4.4pt;width:.6pt;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5026660</wp:posOffset>
                </wp:positionH>
                <wp:positionV relativeFrom="paragraph">
                  <wp:posOffset>45085</wp:posOffset>
                </wp:positionV>
                <wp:extent cx="0" cy="226695"/>
                <wp:effectExtent l="6985" t="6985" r="12065" b="13970"/>
                <wp:wrapNone/>
                <wp:docPr id="1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5.8pt;margin-top:3.55pt;width:0;height:1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N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4700270</wp:posOffset>
                </wp:positionH>
                <wp:positionV relativeFrom="paragraph">
                  <wp:posOffset>45085</wp:posOffset>
                </wp:positionV>
                <wp:extent cx="0" cy="226695"/>
                <wp:effectExtent l="13970" t="6985" r="5080" b="1397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0.1pt;margin-top:3.55pt;width:0;height:1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aIHgIAADw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"/>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4121150</wp:posOffset>
                </wp:positionH>
                <wp:positionV relativeFrom="paragraph">
                  <wp:posOffset>45085</wp:posOffset>
                </wp:positionV>
                <wp:extent cx="1463040" cy="226695"/>
                <wp:effectExtent l="6350" t="6985" r="6985" b="13970"/>
                <wp:wrapNone/>
                <wp:docPr id="1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26695"/>
                        </a:xfrm>
                        <a:prstGeom prst="rect">
                          <a:avLst/>
                        </a:prstGeom>
                        <a:solidFill>
                          <a:srgbClr val="FFFFFF"/>
                        </a:solidFill>
                        <a:ln w="9525">
                          <a:solidFill>
                            <a:srgbClr val="000000"/>
                          </a:solidFill>
                          <a:miter lim="800000"/>
                          <a:headEnd/>
                          <a:tailEnd/>
                        </a:ln>
                      </wps:spPr>
                      <wps:txbx>
                        <w:txbxContent>
                          <w:p w:rsidR="00A47C0F" w:rsidRDefault="00A47C0F" w:rsidP="00CE752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9" style="position:absolute;left:0;text-align:left;margin-left:324.5pt;margin-top:3.55pt;width:115.2pt;height: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">
                <v:textbox>
                  <w:txbxContent>
                    <w:p w:rsidR="00A47C0F" w:rsidRDefault="00A47C0F" w:rsidP="00CE7523">
                      <w:r>
                        <w:t xml:space="preserve">     </w:t>
                      </w:r>
                    </w:p>
                  </w:txbxContent>
                </v:textbox>
              </v:rect>
            </w:pict>
          </mc:Fallback>
        </mc:AlternateContent>
      </w:r>
      <w:r>
        <w:rPr>
          <w:rFonts w:ascii="Sylfaen" w:hAnsi="Sylfae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4427220</wp:posOffset>
                </wp:positionH>
                <wp:positionV relativeFrom="paragraph">
                  <wp:posOffset>45085</wp:posOffset>
                </wp:positionV>
                <wp:extent cx="0" cy="226695"/>
                <wp:effectExtent l="7620" t="6985" r="11430" b="13970"/>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48.6pt;margin-top:3.55pt;width:0;height:1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"/>
            </w:pict>
          </mc:Fallback>
        </mc:AlternateContent>
      </w:r>
    </w:p>
    <w:p w:rsidR="004E7653" w:rsidRPr="00C30217" w:rsidRDefault="004E7653" w:rsidP="00547DAF">
      <w:pPr>
        <w:pStyle w:val="a9"/>
        <w:jc w:val="both"/>
        <w:rPr>
          <w:rFonts w:ascii="Sylfaen" w:hAnsi="Sylfaen" w:cs="Times New Roman"/>
          <w:sz w:val="24"/>
          <w:szCs w:val="24"/>
          <w:lang w:val="en-US"/>
        </w:rPr>
      </w:pPr>
    </w:p>
    <w:p w:rsidR="002A3405" w:rsidRPr="00C30217" w:rsidRDefault="002A3405" w:rsidP="00547DAF">
      <w:pPr>
        <w:pStyle w:val="a9"/>
        <w:jc w:val="both"/>
        <w:rPr>
          <w:rFonts w:ascii="Sylfaen" w:hAnsi="Sylfaen" w:cs="Times New Roman"/>
          <w:b/>
          <w:sz w:val="24"/>
          <w:szCs w:val="24"/>
        </w:rPr>
      </w:pPr>
      <w:r w:rsidRPr="00C30217">
        <w:rPr>
          <w:rFonts w:ascii="Sylfaen" w:hAnsi="Sylfaen" w:cs="Times New Roman"/>
          <w:b/>
          <w:sz w:val="24"/>
          <w:szCs w:val="24"/>
        </w:rPr>
        <w:t>SECRET WORD</w:t>
      </w:r>
      <w:proofErr w:type="gramStart"/>
      <w:r w:rsidRPr="00C30217">
        <w:rPr>
          <w:rFonts w:ascii="Sylfaen" w:hAnsi="Sylfaen" w:cs="Times New Roman"/>
          <w:b/>
          <w:sz w:val="24"/>
          <w:szCs w:val="24"/>
        </w:rPr>
        <w:t xml:space="preserve"> :</w:t>
      </w:r>
      <w:proofErr w:type="gramEnd"/>
    </w:p>
    <w:p w:rsidR="002A3405" w:rsidRPr="00C30217" w:rsidRDefault="0051586B" w:rsidP="00547DAF">
      <w:pPr>
        <w:pStyle w:val="a9"/>
        <w:tabs>
          <w:tab w:val="left" w:pos="6221"/>
        </w:tabs>
        <w:jc w:val="both"/>
        <w:rPr>
          <w:rFonts w:ascii="Sylfaen" w:hAnsi="Sylfaen" w:cs="Times New Roman"/>
          <w:b/>
          <w:sz w:val="24"/>
          <w:szCs w:val="24"/>
        </w:rPr>
      </w:pPr>
      <w:r>
        <w:rPr>
          <w:rFonts w:ascii="Sylfaen" w:hAnsi="Sylfaen" w:cs="Times New Roman"/>
          <w:b/>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3133725</wp:posOffset>
                </wp:positionH>
                <wp:positionV relativeFrom="paragraph">
                  <wp:posOffset>107315</wp:posOffset>
                </wp:positionV>
                <wp:extent cx="0" cy="226695"/>
                <wp:effectExtent l="9525" t="12065" r="9525" b="889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46.75pt;margin-top:8.45pt;width:0;height:1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"/>
            </w:pict>
          </mc:Fallback>
        </mc:AlternateContent>
      </w:r>
      <w:r>
        <w:rPr>
          <w:rFonts w:ascii="Sylfaen" w:hAnsi="Sylfaen" w:cs="Times New Roman"/>
          <w:b/>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2818765</wp:posOffset>
                </wp:positionH>
                <wp:positionV relativeFrom="paragraph">
                  <wp:posOffset>107315</wp:posOffset>
                </wp:positionV>
                <wp:extent cx="0" cy="226695"/>
                <wp:effectExtent l="8890" t="12065" r="10160" b="8890"/>
                <wp:wrapNone/>
                <wp:docPr id="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21.95pt;margin-top:8.45pt;width:0;height:1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"/>
            </w:pict>
          </mc:Fallback>
        </mc:AlternateContent>
      </w:r>
      <w:r>
        <w:rPr>
          <w:rFonts w:ascii="Sylfaen" w:hAnsi="Sylfaen" w:cs="Times New Roman"/>
          <w:b/>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1809115</wp:posOffset>
                </wp:positionH>
                <wp:positionV relativeFrom="paragraph">
                  <wp:posOffset>107315</wp:posOffset>
                </wp:positionV>
                <wp:extent cx="0" cy="226695"/>
                <wp:effectExtent l="8890" t="12065" r="10160" b="8890"/>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42.45pt;margin-top:8.45pt;width:0;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"/>
            </w:pict>
          </mc:Fallback>
        </mc:AlternateContent>
      </w:r>
      <w:r>
        <w:rPr>
          <w:rFonts w:ascii="Sylfaen" w:hAnsi="Sylfaen" w:cs="Times New Roman"/>
          <w:b/>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1480185</wp:posOffset>
                </wp:positionH>
                <wp:positionV relativeFrom="paragraph">
                  <wp:posOffset>107315</wp:posOffset>
                </wp:positionV>
                <wp:extent cx="0" cy="226695"/>
                <wp:effectExtent l="13335" t="12065" r="5715" b="889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6.55pt;margin-top:8.45pt;width:0;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"/>
            </w:pict>
          </mc:Fallback>
        </mc:AlternateContent>
      </w:r>
      <w:r>
        <w:rPr>
          <w:rFonts w:ascii="Sylfaen" w:hAnsi="Sylfaen" w:cs="Times New Roman"/>
          <w:b/>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1136650</wp:posOffset>
                </wp:positionH>
                <wp:positionV relativeFrom="paragraph">
                  <wp:posOffset>107315</wp:posOffset>
                </wp:positionV>
                <wp:extent cx="0" cy="226695"/>
                <wp:effectExtent l="12700" t="12065" r="6350" b="889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89.5pt;margin-top:8.45pt;width:0;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"/>
            </w:pict>
          </mc:Fallback>
        </mc:AlternateContent>
      </w:r>
      <w:r>
        <w:rPr>
          <w:rFonts w:ascii="Sylfaen" w:hAnsi="Sylfaen" w:cs="Times New Roman"/>
          <w:b/>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792480</wp:posOffset>
                </wp:positionH>
                <wp:positionV relativeFrom="paragraph">
                  <wp:posOffset>107315</wp:posOffset>
                </wp:positionV>
                <wp:extent cx="0" cy="226695"/>
                <wp:effectExtent l="11430" t="12065" r="7620" b="8890"/>
                <wp:wrapNone/>
                <wp:docPr id="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62.4pt;margin-top:8.45pt;width:0;height:1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"/>
            </w:pict>
          </mc:Fallback>
        </mc:AlternateContent>
      </w:r>
      <w:r>
        <w:rPr>
          <w:rFonts w:ascii="Sylfaen" w:hAnsi="Sylfaen" w:cs="Times New Roman"/>
          <w:b/>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3462655</wp:posOffset>
                </wp:positionH>
                <wp:positionV relativeFrom="paragraph">
                  <wp:posOffset>107315</wp:posOffset>
                </wp:positionV>
                <wp:extent cx="6985" cy="226695"/>
                <wp:effectExtent l="5080" t="12065" r="6985" b="889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72.65pt;margin-top:8.45pt;width:.55pt;height:1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"/>
            </w:pict>
          </mc:Fallback>
        </mc:AlternateContent>
      </w:r>
      <w:r>
        <w:rPr>
          <w:rFonts w:ascii="Sylfaen" w:hAnsi="Sylfaen" w:cs="Times New Roman"/>
          <w:b/>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2475230</wp:posOffset>
                </wp:positionH>
                <wp:positionV relativeFrom="paragraph">
                  <wp:posOffset>107315</wp:posOffset>
                </wp:positionV>
                <wp:extent cx="6985" cy="226695"/>
                <wp:effectExtent l="8255" t="12065" r="13335" b="88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94.9pt;margin-top:8.45pt;width:.55pt;height:1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LnIg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"/>
            </w:pict>
          </mc:Fallback>
        </mc:AlternateContent>
      </w:r>
      <w:r>
        <w:rPr>
          <w:rFonts w:ascii="Sylfaen" w:hAnsi="Sylfaen" w:cs="Times New Roman"/>
          <w:b/>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2138680</wp:posOffset>
                </wp:positionH>
                <wp:positionV relativeFrom="paragraph">
                  <wp:posOffset>107315</wp:posOffset>
                </wp:positionV>
                <wp:extent cx="6985" cy="226695"/>
                <wp:effectExtent l="5080" t="12065" r="6985" b="889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6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68.4pt;margin-top:8.45pt;width:.55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"/>
            </w:pict>
          </mc:Fallback>
        </mc:AlternateContent>
      </w:r>
      <w:r>
        <w:rPr>
          <w:rFonts w:ascii="Sylfaen" w:hAnsi="Sylfaen" w:cs="Times New Roman"/>
          <w:b/>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455295</wp:posOffset>
                </wp:positionH>
                <wp:positionV relativeFrom="paragraph">
                  <wp:posOffset>107315</wp:posOffset>
                </wp:positionV>
                <wp:extent cx="3365500" cy="226695"/>
                <wp:effectExtent l="7620" t="12065" r="8255" b="889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0" cy="226695"/>
                        </a:xfrm>
                        <a:prstGeom prst="rect">
                          <a:avLst/>
                        </a:prstGeom>
                        <a:solidFill>
                          <a:srgbClr val="FFFFFF"/>
                        </a:solidFill>
                        <a:ln w="9525">
                          <a:solidFill>
                            <a:srgbClr val="000000"/>
                          </a:solidFill>
                          <a:miter lim="800000"/>
                          <a:headEnd/>
                          <a:tailEnd/>
                        </a:ln>
                      </wps:spPr>
                      <wps:txbx>
                        <w:txbxContent>
                          <w:p w:rsidR="00A47C0F" w:rsidRDefault="00A47C0F" w:rsidP="002A3405">
                            <w:r>
                              <w:t xml:space="preserve"> </w:t>
                            </w:r>
                            <w:r w:rsidRPr="00E0145C">
                              <w:rPr>
                                <w:rFonts w:ascii="Times New Roman" w:hAnsi="Times New Roman" w:cs="Times New Roman"/>
                                <w:sz w:val="24"/>
                                <w:szCs w:val="24"/>
                              </w:rPr>
                              <w:t>U</w:t>
                            </w:r>
                            <w:r>
                              <w:t xml:space="preserve">                                                                     </w:t>
                            </w:r>
                            <w:r w:rsidRPr="00E0145C">
                              <w:rPr>
                                <w:rFonts w:ascii="Times New Roman" w:hAnsi="Times New Roman" w:cs="Times New Roman"/>
                                <w:sz w:val="24"/>
                                <w:szCs w:val="24"/>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0" style="position:absolute;left:0;text-align:left;margin-left:35.85pt;margin-top:8.45pt;width:265pt;height:1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">
                <v:textbox>
                  <w:txbxContent>
                    <w:p w:rsidR="00A47C0F" w:rsidRDefault="00A47C0F" w:rsidP="002A3405">
                      <w:r>
                        <w:t xml:space="preserve"> </w:t>
                      </w:r>
                      <w:r w:rsidRPr="00E0145C">
                        <w:rPr>
                          <w:rFonts w:ascii="Times New Roman" w:hAnsi="Times New Roman" w:cs="Times New Roman"/>
                          <w:sz w:val="24"/>
                          <w:szCs w:val="24"/>
                        </w:rPr>
                        <w:t>U</w:t>
                      </w:r>
                      <w:r>
                        <w:t xml:space="preserve">                                                                     </w:t>
                      </w:r>
                      <w:r w:rsidRPr="00E0145C">
                        <w:rPr>
                          <w:rFonts w:ascii="Times New Roman" w:hAnsi="Times New Roman" w:cs="Times New Roman"/>
                          <w:sz w:val="24"/>
                          <w:szCs w:val="24"/>
                        </w:rPr>
                        <w:t>T</w:t>
                      </w:r>
                    </w:p>
                  </w:txbxContent>
                </v:textbox>
              </v:rect>
            </w:pict>
          </mc:Fallback>
        </mc:AlternateContent>
      </w:r>
      <w:r w:rsidR="00FD254F" w:rsidRPr="00C30217">
        <w:rPr>
          <w:rFonts w:ascii="Sylfaen" w:hAnsi="Sylfaen" w:cs="Times New Roman"/>
          <w:b/>
          <w:sz w:val="24"/>
          <w:szCs w:val="24"/>
        </w:rPr>
        <w:tab/>
      </w:r>
    </w:p>
    <w:p w:rsidR="00FD254F" w:rsidRPr="00C30217" w:rsidRDefault="00FD254F" w:rsidP="00547DAF">
      <w:pPr>
        <w:pStyle w:val="a9"/>
        <w:tabs>
          <w:tab w:val="left" w:pos="6221"/>
        </w:tabs>
        <w:jc w:val="both"/>
        <w:rPr>
          <w:rFonts w:ascii="Sylfaen" w:hAnsi="Sylfaen" w:cs="Times New Roman"/>
          <w:b/>
          <w:sz w:val="24"/>
          <w:szCs w:val="24"/>
        </w:rPr>
      </w:pPr>
    </w:p>
    <w:p w:rsidR="00251D9C" w:rsidRPr="00C30217" w:rsidRDefault="00FA00EC" w:rsidP="00547DAF">
      <w:pPr>
        <w:pStyle w:val="a9"/>
        <w:numPr>
          <w:ilvl w:val="0"/>
          <w:numId w:val="11"/>
        </w:numPr>
        <w:tabs>
          <w:tab w:val="left" w:pos="6221"/>
        </w:tabs>
        <w:jc w:val="both"/>
        <w:rPr>
          <w:rFonts w:ascii="Sylfaen" w:hAnsi="Sylfaen" w:cs="Times New Roman"/>
          <w:b/>
          <w:sz w:val="24"/>
          <w:szCs w:val="24"/>
        </w:rPr>
      </w:pPr>
      <w:proofErr w:type="spellStart"/>
      <w:r w:rsidRPr="00C30217">
        <w:rPr>
          <w:rFonts w:ascii="Sylfaen" w:hAnsi="Sylfaen" w:cs="Times New Roman"/>
          <w:b/>
          <w:sz w:val="24"/>
          <w:szCs w:val="24"/>
        </w:rPr>
        <w:lastRenderedPageBreak/>
        <w:t>Reading</w:t>
      </w:r>
      <w:proofErr w:type="spellEnd"/>
    </w:p>
    <w:p w:rsidR="00FA00EC" w:rsidRPr="00C30217" w:rsidRDefault="00FA00EC" w:rsidP="00547DAF">
      <w:pPr>
        <w:tabs>
          <w:tab w:val="left" w:pos="6221"/>
        </w:tabs>
        <w:jc w:val="both"/>
        <w:rPr>
          <w:rFonts w:ascii="Sylfaen" w:hAnsi="Sylfaen" w:cs="Times New Roman"/>
          <w:sz w:val="24"/>
          <w:szCs w:val="24"/>
          <w:lang w:val="en-US"/>
        </w:rPr>
      </w:pPr>
      <w:r w:rsidRPr="00C30217">
        <w:rPr>
          <w:rFonts w:ascii="Sylfaen" w:hAnsi="Sylfaen" w:cs="Times New Roman"/>
          <w:sz w:val="24"/>
          <w:szCs w:val="24"/>
          <w:lang w:val="en-US"/>
        </w:rPr>
        <w:t>Find out about these underwater creatures by searching for each one on</w:t>
      </w:r>
      <w:r w:rsidRPr="00C30217">
        <w:rPr>
          <w:rFonts w:ascii="Sylfaen" w:hAnsi="Sylfaen" w:cs="Times New Roman"/>
          <w:b/>
          <w:sz w:val="24"/>
          <w:szCs w:val="24"/>
          <w:lang w:val="en-US"/>
        </w:rPr>
        <w:t xml:space="preserve"> </w:t>
      </w:r>
      <w:r w:rsidRPr="00C30217">
        <w:rPr>
          <w:rFonts w:ascii="Sylfaen" w:hAnsi="Sylfaen" w:cs="Times New Roman"/>
          <w:sz w:val="24"/>
          <w:szCs w:val="24"/>
          <w:lang w:val="en-US"/>
        </w:rPr>
        <w:t>the Internet</w:t>
      </w:r>
      <w:r w:rsidRPr="00C30217">
        <w:rPr>
          <w:rFonts w:ascii="Sylfaen" w:hAnsi="Sylfaen" w:cs="Times New Roman"/>
          <w:b/>
          <w:sz w:val="24"/>
          <w:szCs w:val="24"/>
          <w:lang w:val="en-US"/>
        </w:rPr>
        <w:t xml:space="preserve">. </w:t>
      </w:r>
      <w:r w:rsidRPr="00C30217">
        <w:rPr>
          <w:rFonts w:ascii="Sylfaen" w:hAnsi="Sylfaen" w:cs="Times New Roman"/>
          <w:sz w:val="24"/>
          <w:szCs w:val="24"/>
          <w:lang w:val="en-US"/>
        </w:rPr>
        <w:t>Then choose words to compare the facilities. You can visit these websites to help you:</w:t>
      </w:r>
    </w:p>
    <w:p w:rsidR="00FA00EC" w:rsidRPr="00C30217" w:rsidRDefault="00FA00EC" w:rsidP="00547DAF">
      <w:pPr>
        <w:pStyle w:val="a9"/>
        <w:numPr>
          <w:ilvl w:val="0"/>
          <w:numId w:val="20"/>
        </w:numPr>
        <w:tabs>
          <w:tab w:val="left" w:pos="6221"/>
        </w:tabs>
        <w:jc w:val="both"/>
        <w:rPr>
          <w:rFonts w:ascii="Sylfaen" w:hAnsi="Sylfaen" w:cs="Times New Roman"/>
          <w:color w:val="000000" w:themeColor="text1"/>
          <w:sz w:val="24"/>
          <w:szCs w:val="24"/>
          <w:lang w:val="en-US"/>
        </w:rPr>
      </w:pPr>
      <w:r w:rsidRPr="00C30217">
        <w:rPr>
          <w:rFonts w:ascii="Sylfaen" w:hAnsi="Sylfaen" w:cs="Times New Roman"/>
          <w:color w:val="000000" w:themeColor="text1"/>
          <w:sz w:val="24"/>
          <w:szCs w:val="24"/>
          <w:lang w:val="en-US"/>
        </w:rPr>
        <w:t xml:space="preserve">www.visitsealife.com/London/explore -our-creatures </w:t>
      </w:r>
    </w:p>
    <w:p w:rsidR="00FA00EC" w:rsidRPr="00C30217" w:rsidRDefault="00FA00EC" w:rsidP="00547DAF">
      <w:pPr>
        <w:pStyle w:val="a9"/>
        <w:numPr>
          <w:ilvl w:val="0"/>
          <w:numId w:val="20"/>
        </w:numPr>
        <w:tabs>
          <w:tab w:val="left" w:pos="6221"/>
        </w:tabs>
        <w:jc w:val="both"/>
        <w:rPr>
          <w:rFonts w:ascii="Sylfaen" w:hAnsi="Sylfaen" w:cs="Times New Roman"/>
          <w:color w:val="000000" w:themeColor="text1"/>
          <w:sz w:val="24"/>
          <w:szCs w:val="24"/>
          <w:lang w:val="en-US"/>
        </w:rPr>
      </w:pPr>
      <w:r w:rsidRPr="00C30217">
        <w:rPr>
          <w:rFonts w:ascii="Sylfaen" w:hAnsi="Sylfaen" w:cs="Times New Roman"/>
          <w:color w:val="000000" w:themeColor="text1"/>
          <w:sz w:val="24"/>
          <w:szCs w:val="24"/>
          <w:lang w:val="en-US"/>
        </w:rPr>
        <w:t>animals.nationalgeographic.com/animals/fish/tiger-shark.html</w:t>
      </w:r>
    </w:p>
    <w:p w:rsidR="00583EA1" w:rsidRPr="00583EA1" w:rsidRDefault="003E5F1B" w:rsidP="00583EA1">
      <w:pPr>
        <w:pStyle w:val="a9"/>
        <w:numPr>
          <w:ilvl w:val="0"/>
          <w:numId w:val="20"/>
        </w:numPr>
        <w:tabs>
          <w:tab w:val="left" w:pos="6221"/>
        </w:tabs>
        <w:jc w:val="both"/>
        <w:rPr>
          <w:rFonts w:ascii="Sylfaen" w:hAnsi="Sylfaen" w:cs="Times New Roman"/>
          <w:sz w:val="24"/>
          <w:szCs w:val="24"/>
          <w:lang w:val="en-US"/>
        </w:rPr>
      </w:pPr>
      <w:hyperlink r:id="rId34" w:history="1">
        <w:r w:rsidR="00FA00EC" w:rsidRPr="00C30217">
          <w:rPr>
            <w:rStyle w:val="ae"/>
            <w:rFonts w:ascii="Sylfaen" w:hAnsi="Sylfaen" w:cs="Times New Roman"/>
            <w:color w:val="000000" w:themeColor="text1"/>
            <w:sz w:val="24"/>
            <w:szCs w:val="24"/>
            <w:u w:val="none"/>
            <w:lang w:val="en-US"/>
          </w:rPr>
          <w:t>www.conserveturtules.org/seaturtuleinformation.php?page=green</w:t>
        </w:r>
      </w:hyperlink>
    </w:p>
    <w:p w:rsidR="00583EA1" w:rsidRPr="00583EA1" w:rsidRDefault="00583EA1" w:rsidP="00583EA1">
      <w:pPr>
        <w:tabs>
          <w:tab w:val="left" w:pos="6221"/>
        </w:tabs>
        <w:ind w:left="360"/>
        <w:jc w:val="right"/>
        <w:rPr>
          <w:rFonts w:ascii="Sylfaen" w:hAnsi="Sylfaen" w:cs="Times New Roman"/>
          <w:noProof/>
          <w:sz w:val="24"/>
          <w:szCs w:val="24"/>
          <w:lang w:val="en-US" w:eastAsia="ru-RU"/>
        </w:rPr>
      </w:pPr>
      <w:r>
        <w:rPr>
          <w:rFonts w:ascii="Sylfaen" w:hAnsi="Sylfaen" w:cs="Times New Roman"/>
          <w:noProof/>
          <w:sz w:val="24"/>
          <w:szCs w:val="24"/>
          <w:lang w:val="en-US" w:eastAsia="ru-RU"/>
        </w:rPr>
        <w:t>Table 2</w:t>
      </w:r>
    </w:p>
    <w:p w:rsidR="001D3FD3" w:rsidRPr="00583EA1" w:rsidRDefault="004122DE" w:rsidP="00583EA1">
      <w:pPr>
        <w:tabs>
          <w:tab w:val="left" w:pos="6221"/>
        </w:tabs>
        <w:ind w:left="360"/>
        <w:jc w:val="both"/>
        <w:rPr>
          <w:rFonts w:ascii="Sylfaen" w:hAnsi="Sylfaen" w:cs="Times New Roman"/>
          <w:sz w:val="24"/>
          <w:szCs w:val="24"/>
        </w:rPr>
      </w:pPr>
      <w:r w:rsidRPr="00C30217">
        <w:rPr>
          <w:rFonts w:ascii="Sylfaen" w:hAnsi="Sylfaen" w:cs="Times New Roman"/>
          <w:noProof/>
          <w:sz w:val="24"/>
          <w:szCs w:val="24"/>
          <w:lang w:eastAsia="ru-RU"/>
        </w:rPr>
        <w:drawing>
          <wp:inline distT="0" distB="0" distL="0" distR="0" wp14:anchorId="00FC715E" wp14:editId="6F95D160">
            <wp:extent cx="5435029" cy="6082301"/>
            <wp:effectExtent l="0" t="0" r="13335" b="0"/>
            <wp:docPr id="57"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r w:rsidR="004D2A2D" w:rsidRPr="00C30217">
        <w:rPr>
          <w:rFonts w:ascii="Sylfaen" w:hAnsi="Sylfaen" w:cs="Times New Roman"/>
          <w:b/>
          <w:sz w:val="28"/>
          <w:szCs w:val="28"/>
        </w:rPr>
        <w:tab/>
      </w:r>
    </w:p>
    <w:p w:rsidR="00CF2FF0" w:rsidRDefault="00CF2FF0" w:rsidP="00547DAF">
      <w:pPr>
        <w:jc w:val="both"/>
        <w:rPr>
          <w:rFonts w:ascii="Sylfaen" w:hAnsi="Sylfaen" w:cs="Times New Roman"/>
          <w:sz w:val="24"/>
          <w:szCs w:val="24"/>
          <w:lang w:val="en-US"/>
        </w:rPr>
      </w:pPr>
      <w:r w:rsidRPr="00C30217">
        <w:rPr>
          <w:rFonts w:ascii="Sylfaen" w:hAnsi="Sylfaen" w:cs="Times New Roman"/>
          <w:sz w:val="24"/>
          <w:szCs w:val="24"/>
          <w:lang w:val="en-US"/>
        </w:rPr>
        <w:lastRenderedPageBreak/>
        <w:t>These and many o</w:t>
      </w:r>
      <w:r w:rsidR="00CC4838" w:rsidRPr="00C30217">
        <w:rPr>
          <w:rFonts w:ascii="Sylfaen" w:hAnsi="Sylfaen" w:cs="Times New Roman"/>
          <w:sz w:val="24"/>
          <w:szCs w:val="24"/>
          <w:lang w:val="en-US"/>
        </w:rPr>
        <w:t>ther exercises can be an integr</w:t>
      </w:r>
      <w:r w:rsidRPr="00C30217">
        <w:rPr>
          <w:rFonts w:ascii="Sylfaen" w:hAnsi="Sylfaen" w:cs="Times New Roman"/>
          <w:sz w:val="24"/>
          <w:szCs w:val="24"/>
          <w:lang w:val="en-US"/>
        </w:rPr>
        <w:t xml:space="preserve">al part of an English lesson. ESP vocabulary is diverse and complex. Tasks are given to be completed with the new words, expressions, fixed and semi-fixed phrases. </w:t>
      </w:r>
      <w:proofErr w:type="gramStart"/>
      <w:r w:rsidRPr="00C30217">
        <w:rPr>
          <w:rFonts w:ascii="Sylfaen" w:hAnsi="Sylfaen" w:cs="Times New Roman"/>
          <w:sz w:val="24"/>
          <w:szCs w:val="24"/>
          <w:lang w:val="en-US"/>
        </w:rPr>
        <w:t xml:space="preserve">In CLIL classes learners gain knowledge of the subject while simultaneously using and </w:t>
      </w:r>
      <w:r w:rsidR="008A0CD2" w:rsidRPr="00C30217">
        <w:rPr>
          <w:rFonts w:ascii="Sylfaen" w:hAnsi="Sylfaen" w:cs="Times New Roman"/>
          <w:sz w:val="24"/>
          <w:szCs w:val="24"/>
          <w:lang w:val="en-US"/>
        </w:rPr>
        <w:t>learning the foreign language.</w:t>
      </w:r>
      <w:proofErr w:type="gramEnd"/>
      <w:r w:rsidR="008A0CD2" w:rsidRPr="00C30217">
        <w:rPr>
          <w:rFonts w:ascii="Sylfaen" w:hAnsi="Sylfaen" w:cs="Times New Roman"/>
          <w:sz w:val="24"/>
          <w:szCs w:val="24"/>
          <w:lang w:val="en-US"/>
        </w:rPr>
        <w:t xml:space="preserve"> Activities of these kinds help knowledge acquisition and give language support. They are developing, interesting and easy to carry out, if one does some research and finds out the information </w:t>
      </w:r>
      <w:proofErr w:type="spellStart"/>
      <w:r w:rsidR="008A0CD2" w:rsidRPr="00C30217">
        <w:rPr>
          <w:rFonts w:ascii="Sylfaen" w:hAnsi="Sylfaen" w:cs="Times New Roman"/>
          <w:sz w:val="24"/>
          <w:szCs w:val="24"/>
          <w:lang w:val="en-US"/>
        </w:rPr>
        <w:t>needed.</w:t>
      </w:r>
      <w:r w:rsidR="007E782C" w:rsidRPr="00C30217">
        <w:rPr>
          <w:rFonts w:ascii="Sylfaen" w:hAnsi="Sylfaen" w:cs="Times New Roman"/>
          <w:sz w:val="24"/>
          <w:szCs w:val="24"/>
          <w:lang w:val="en-US"/>
        </w:rPr>
        <w:t>One</w:t>
      </w:r>
      <w:proofErr w:type="spellEnd"/>
      <w:r w:rsidR="007E782C" w:rsidRPr="00C30217">
        <w:rPr>
          <w:rFonts w:ascii="Sylfaen" w:hAnsi="Sylfaen" w:cs="Times New Roman"/>
          <w:sz w:val="24"/>
          <w:szCs w:val="24"/>
          <w:lang w:val="en-US"/>
        </w:rPr>
        <w:t xml:space="preserve"> of the most obvious benefits of CLIL activities is that students pick up new grammar and vocabulary in context, instead of via rote memorization. By framing foreign language teaching in a context, the teacher may increase students' motivation to learn.</w:t>
      </w:r>
      <w:r w:rsidR="00C631B3" w:rsidRPr="00C30217">
        <w:rPr>
          <w:rFonts w:ascii="Sylfaen" w:hAnsi="Sylfaen" w:cs="Times New Roman"/>
          <w:sz w:val="24"/>
          <w:szCs w:val="24"/>
          <w:lang w:val="en-US"/>
        </w:rPr>
        <w:t xml:space="preserve"> </w:t>
      </w:r>
      <w:r w:rsidR="00C631B3" w:rsidRPr="00C30217">
        <w:rPr>
          <w:rFonts w:ascii="Sylfaen" w:hAnsi="Sylfaen" w:cs="Times New Roman"/>
          <w:i/>
          <w:sz w:val="24"/>
          <w:szCs w:val="24"/>
          <w:lang w:val="en-US"/>
        </w:rPr>
        <w:t xml:space="preserve">''Two birds with one stone'' </w:t>
      </w:r>
      <w:r w:rsidR="00C631B3" w:rsidRPr="00C30217">
        <w:rPr>
          <w:rFonts w:ascii="Sylfaen" w:hAnsi="Sylfaen" w:cs="Times New Roman"/>
          <w:sz w:val="24"/>
          <w:szCs w:val="24"/>
          <w:lang w:val="en-US"/>
        </w:rPr>
        <w:t xml:space="preserve">is a very appropriate statement for Content and </w:t>
      </w:r>
      <w:proofErr w:type="gramStart"/>
      <w:r w:rsidR="00C631B3" w:rsidRPr="00C30217">
        <w:rPr>
          <w:rFonts w:ascii="Sylfaen" w:hAnsi="Sylfaen" w:cs="Times New Roman"/>
          <w:sz w:val="24"/>
          <w:szCs w:val="24"/>
          <w:lang w:val="en-US"/>
        </w:rPr>
        <w:t xml:space="preserve">Language  </w:t>
      </w:r>
      <w:proofErr w:type="spellStart"/>
      <w:r w:rsidR="00C631B3" w:rsidRPr="00C30217">
        <w:rPr>
          <w:rFonts w:ascii="Sylfaen" w:hAnsi="Sylfaen" w:cs="Times New Roman"/>
          <w:sz w:val="24"/>
          <w:szCs w:val="24"/>
          <w:lang w:val="en-US"/>
        </w:rPr>
        <w:t>Intergrated</w:t>
      </w:r>
      <w:proofErr w:type="spellEnd"/>
      <w:proofErr w:type="gramEnd"/>
      <w:r w:rsidR="00C631B3" w:rsidRPr="00C30217">
        <w:rPr>
          <w:rFonts w:ascii="Sylfaen" w:hAnsi="Sylfaen" w:cs="Times New Roman"/>
          <w:sz w:val="24"/>
          <w:szCs w:val="24"/>
          <w:lang w:val="en-US"/>
        </w:rPr>
        <w:t xml:space="preserve"> Learning lessons.</w:t>
      </w:r>
    </w:p>
    <w:p w:rsidR="00EE23D9" w:rsidRDefault="00EE23D9" w:rsidP="00547DAF">
      <w:pPr>
        <w:jc w:val="both"/>
        <w:rPr>
          <w:rFonts w:ascii="Sylfaen" w:hAnsi="Sylfaen" w:cs="Times New Roman"/>
          <w:sz w:val="24"/>
          <w:szCs w:val="24"/>
          <w:lang w:val="en-US"/>
        </w:rPr>
      </w:pPr>
    </w:p>
    <w:p w:rsidR="00EE23D9" w:rsidRDefault="00EE23D9" w:rsidP="00547DAF">
      <w:pPr>
        <w:jc w:val="both"/>
        <w:rPr>
          <w:rFonts w:ascii="Sylfaen" w:hAnsi="Sylfaen" w:cs="Times New Roman"/>
          <w:sz w:val="24"/>
          <w:szCs w:val="24"/>
          <w:lang w:val="en-US"/>
        </w:rPr>
      </w:pPr>
    </w:p>
    <w:p w:rsidR="00EE23D9" w:rsidRDefault="00EE23D9" w:rsidP="00547DAF">
      <w:pPr>
        <w:jc w:val="both"/>
        <w:rPr>
          <w:rFonts w:ascii="Sylfaen" w:hAnsi="Sylfaen" w:cs="Times New Roman"/>
          <w:sz w:val="24"/>
          <w:szCs w:val="24"/>
          <w:lang w:val="en-US"/>
        </w:rPr>
      </w:pPr>
    </w:p>
    <w:p w:rsidR="00EE23D9" w:rsidRDefault="00EE23D9" w:rsidP="00547DAF">
      <w:pPr>
        <w:jc w:val="both"/>
        <w:rPr>
          <w:rFonts w:ascii="Sylfaen" w:hAnsi="Sylfaen" w:cs="Times New Roman"/>
          <w:sz w:val="24"/>
          <w:szCs w:val="24"/>
          <w:lang w:val="en-US"/>
        </w:rPr>
      </w:pPr>
    </w:p>
    <w:p w:rsidR="00EE23D9" w:rsidRDefault="00EE23D9" w:rsidP="00547DAF">
      <w:pPr>
        <w:jc w:val="both"/>
        <w:rPr>
          <w:rFonts w:ascii="Sylfaen" w:hAnsi="Sylfaen" w:cs="Times New Roman"/>
          <w:sz w:val="24"/>
          <w:szCs w:val="24"/>
          <w:lang w:val="en-US"/>
        </w:rPr>
      </w:pPr>
    </w:p>
    <w:p w:rsidR="00EE23D9" w:rsidRDefault="00EE23D9" w:rsidP="00547DAF">
      <w:pPr>
        <w:jc w:val="both"/>
        <w:rPr>
          <w:rFonts w:ascii="Sylfaen" w:hAnsi="Sylfaen" w:cs="Times New Roman"/>
          <w:sz w:val="24"/>
          <w:szCs w:val="24"/>
          <w:lang w:val="en-US"/>
        </w:rPr>
      </w:pPr>
    </w:p>
    <w:p w:rsidR="00EE23D9" w:rsidRDefault="00EE23D9" w:rsidP="00547DAF">
      <w:pPr>
        <w:jc w:val="both"/>
        <w:rPr>
          <w:rFonts w:ascii="Sylfaen" w:hAnsi="Sylfaen" w:cs="Times New Roman"/>
          <w:sz w:val="24"/>
          <w:szCs w:val="24"/>
          <w:lang w:val="en-US"/>
        </w:rPr>
      </w:pPr>
    </w:p>
    <w:p w:rsidR="00EE23D9" w:rsidRDefault="00EE23D9" w:rsidP="00547DAF">
      <w:pPr>
        <w:jc w:val="both"/>
        <w:rPr>
          <w:rFonts w:ascii="Sylfaen" w:hAnsi="Sylfaen" w:cs="Times New Roman"/>
          <w:sz w:val="24"/>
          <w:szCs w:val="24"/>
          <w:lang w:val="en-US"/>
        </w:rPr>
      </w:pPr>
    </w:p>
    <w:p w:rsidR="00EE23D9" w:rsidRDefault="00EE23D9" w:rsidP="00547DAF">
      <w:pPr>
        <w:jc w:val="both"/>
        <w:rPr>
          <w:rFonts w:ascii="Sylfaen" w:hAnsi="Sylfaen" w:cs="Times New Roman"/>
          <w:sz w:val="24"/>
          <w:szCs w:val="24"/>
          <w:lang w:val="en-US"/>
        </w:rPr>
      </w:pPr>
    </w:p>
    <w:p w:rsidR="00583EA1" w:rsidRDefault="00583EA1" w:rsidP="00547DAF">
      <w:pPr>
        <w:jc w:val="both"/>
        <w:rPr>
          <w:rFonts w:ascii="Sylfaen" w:hAnsi="Sylfaen" w:cs="Times New Roman"/>
          <w:sz w:val="24"/>
          <w:szCs w:val="24"/>
          <w:lang w:val="en-US"/>
        </w:rPr>
      </w:pPr>
    </w:p>
    <w:p w:rsidR="00EE23D9" w:rsidRDefault="00EE23D9" w:rsidP="00547DAF">
      <w:pPr>
        <w:jc w:val="both"/>
        <w:rPr>
          <w:rFonts w:ascii="Sylfaen" w:hAnsi="Sylfaen" w:cs="Times New Roman"/>
          <w:sz w:val="24"/>
          <w:szCs w:val="24"/>
          <w:lang w:val="en-US"/>
        </w:rPr>
      </w:pPr>
    </w:p>
    <w:p w:rsidR="00EE23D9" w:rsidRPr="00C30217" w:rsidRDefault="00EE23D9" w:rsidP="00547DAF">
      <w:pPr>
        <w:jc w:val="both"/>
        <w:rPr>
          <w:rFonts w:ascii="Sylfaen" w:hAnsi="Sylfaen" w:cs="Times New Roman"/>
          <w:sz w:val="24"/>
          <w:szCs w:val="24"/>
          <w:lang w:val="en-US"/>
        </w:rPr>
      </w:pPr>
    </w:p>
    <w:p w:rsidR="001D3FD3" w:rsidRPr="00583EA1" w:rsidRDefault="00872302" w:rsidP="00795DA7">
      <w:pPr>
        <w:pStyle w:val="1"/>
        <w:jc w:val="center"/>
        <w:rPr>
          <w:rFonts w:ascii="Sylfaen" w:hAnsi="Sylfaen" w:cs="Times New Roman"/>
          <w:color w:val="000000" w:themeColor="text1"/>
          <w:lang w:val="en-US"/>
        </w:rPr>
      </w:pPr>
      <w:bookmarkStart w:id="5" w:name="_Toc59721880"/>
      <w:r w:rsidRPr="00583EA1">
        <w:rPr>
          <w:rFonts w:ascii="Sylfaen" w:hAnsi="Sylfaen" w:cs="Times New Roman"/>
          <w:color w:val="000000" w:themeColor="text1"/>
          <w:lang w:val="en-US"/>
        </w:rPr>
        <w:lastRenderedPageBreak/>
        <w:t>CONCLUSION</w:t>
      </w:r>
      <w:bookmarkEnd w:id="5"/>
    </w:p>
    <w:p w:rsidR="00795DA7" w:rsidRPr="00C30217" w:rsidRDefault="00795DA7" w:rsidP="00795DA7">
      <w:pPr>
        <w:rPr>
          <w:rFonts w:ascii="Sylfaen" w:hAnsi="Sylfaen"/>
          <w:lang w:val="en-US"/>
        </w:rPr>
      </w:pPr>
    </w:p>
    <w:p w:rsidR="005D139B" w:rsidRPr="00C30217" w:rsidRDefault="005D3704" w:rsidP="00547DAF">
      <w:pPr>
        <w:jc w:val="both"/>
        <w:rPr>
          <w:rFonts w:ascii="Sylfaen" w:hAnsi="Sylfaen" w:cs="Times New Roman"/>
          <w:sz w:val="24"/>
          <w:szCs w:val="24"/>
          <w:lang w:val="en-US"/>
        </w:rPr>
      </w:pPr>
      <w:r w:rsidRPr="00C30217">
        <w:rPr>
          <w:rFonts w:ascii="Sylfaen" w:hAnsi="Sylfaen" w:cs="Times New Roman"/>
          <w:sz w:val="24"/>
          <w:szCs w:val="24"/>
          <w:lang w:val="en-US"/>
        </w:rPr>
        <w:t>A</w:t>
      </w:r>
      <w:r w:rsidR="005D139B" w:rsidRPr="00C30217">
        <w:rPr>
          <w:rFonts w:ascii="Sylfaen" w:hAnsi="Sylfaen" w:cs="Times New Roman"/>
          <w:sz w:val="24"/>
          <w:szCs w:val="24"/>
          <w:lang w:val="en-US"/>
        </w:rPr>
        <w:t xml:space="preserve"> meaning-focused learning method is learning subject matter together with learning a language. Learners are tend to go beyond the fictional contents of the foreign language teaching and to deal </w:t>
      </w:r>
      <w:proofErr w:type="spellStart"/>
      <w:r w:rsidR="005D139B" w:rsidRPr="00C30217">
        <w:rPr>
          <w:rFonts w:ascii="Sylfaen" w:hAnsi="Sylfaen" w:cs="Times New Roman"/>
          <w:sz w:val="24"/>
          <w:szCs w:val="24"/>
          <w:lang w:val="en-US"/>
        </w:rPr>
        <w:t>congnitively</w:t>
      </w:r>
      <w:proofErr w:type="gramStart"/>
      <w:r w:rsidR="005D139B" w:rsidRPr="00C30217">
        <w:rPr>
          <w:rFonts w:ascii="Sylfaen" w:hAnsi="Sylfaen" w:cs="Times New Roman"/>
          <w:sz w:val="24"/>
          <w:szCs w:val="24"/>
          <w:lang w:val="en-US"/>
        </w:rPr>
        <w:t>,consciously</w:t>
      </w:r>
      <w:proofErr w:type="spellEnd"/>
      <w:proofErr w:type="gramEnd"/>
      <w:r w:rsidR="005D139B" w:rsidRPr="00C30217">
        <w:rPr>
          <w:rFonts w:ascii="Sylfaen" w:hAnsi="Sylfaen" w:cs="Times New Roman"/>
          <w:sz w:val="24"/>
          <w:szCs w:val="24"/>
          <w:lang w:val="en-US"/>
        </w:rPr>
        <w:t xml:space="preserve"> and emotionally with any given curriculum subject, promoting optimal learning processes. CLIL approach increases motivation and stimulates students' inner drive. </w:t>
      </w:r>
      <w:r w:rsidRPr="00C30217">
        <w:rPr>
          <w:rFonts w:ascii="Sylfaen" w:hAnsi="Sylfaen" w:cs="Times New Roman"/>
          <w:sz w:val="24"/>
          <w:szCs w:val="24"/>
          <w:lang w:val="en-US"/>
        </w:rPr>
        <w:t xml:space="preserve">Learning and knowing other languages often promote feelings of trust and helps in better communication. Being content </w:t>
      </w:r>
      <w:proofErr w:type="gramStart"/>
      <w:r w:rsidRPr="00C30217">
        <w:rPr>
          <w:rFonts w:ascii="Sylfaen" w:hAnsi="Sylfaen" w:cs="Times New Roman"/>
          <w:sz w:val="24"/>
          <w:szCs w:val="24"/>
          <w:lang w:val="en-US"/>
        </w:rPr>
        <w:t>focused,</w:t>
      </w:r>
      <w:proofErr w:type="gramEnd"/>
      <w:r w:rsidRPr="00C30217">
        <w:rPr>
          <w:rFonts w:ascii="Sylfaen" w:hAnsi="Sylfaen" w:cs="Times New Roman"/>
          <w:sz w:val="24"/>
          <w:szCs w:val="24"/>
          <w:lang w:val="en-US"/>
        </w:rPr>
        <w:t xml:space="preserve"> CLIL classes add an extra dimension to the class and engage students, which is especially </w:t>
      </w:r>
      <w:r w:rsidR="00092E7F" w:rsidRPr="00C30217">
        <w:rPr>
          <w:rFonts w:ascii="Sylfaen" w:hAnsi="Sylfaen" w:cs="Times New Roman"/>
          <w:sz w:val="24"/>
          <w:szCs w:val="24"/>
          <w:lang w:val="en-US"/>
        </w:rPr>
        <w:t xml:space="preserve">advantageous in situations </w:t>
      </w:r>
      <w:r w:rsidR="00CC4838" w:rsidRPr="00C30217">
        <w:rPr>
          <w:rFonts w:ascii="Sylfaen" w:hAnsi="Sylfaen" w:cs="Times New Roman"/>
          <w:sz w:val="24"/>
          <w:szCs w:val="24"/>
          <w:lang w:val="en-US"/>
        </w:rPr>
        <w:t>whe</w:t>
      </w:r>
      <w:r w:rsidR="00092E7F" w:rsidRPr="00C30217">
        <w:rPr>
          <w:rFonts w:ascii="Sylfaen" w:hAnsi="Sylfaen" w:cs="Times New Roman"/>
          <w:sz w:val="24"/>
          <w:szCs w:val="24"/>
          <w:lang w:val="en-US"/>
        </w:rPr>
        <w:t>re students are unenthusiastic about learning a language.</w:t>
      </w:r>
    </w:p>
    <w:p w:rsidR="005D139B" w:rsidRPr="00C30217" w:rsidRDefault="00B069AE" w:rsidP="00547DAF">
      <w:pPr>
        <w:jc w:val="both"/>
        <w:rPr>
          <w:rFonts w:ascii="Sylfaen" w:hAnsi="Sylfaen" w:cs="Times New Roman"/>
          <w:sz w:val="24"/>
          <w:szCs w:val="24"/>
          <w:lang w:val="en-US"/>
        </w:rPr>
      </w:pPr>
      <w:r w:rsidRPr="00C30217">
        <w:rPr>
          <w:rFonts w:ascii="Sylfaen" w:hAnsi="Sylfaen" w:cs="Times New Roman"/>
          <w:sz w:val="24"/>
          <w:szCs w:val="24"/>
          <w:lang w:val="en-US"/>
        </w:rPr>
        <w:t>The peculiarities and usage of the CLIL method are elaborately shown in the term paper.</w:t>
      </w:r>
      <w:r w:rsidR="00657942" w:rsidRPr="00C30217">
        <w:rPr>
          <w:rFonts w:ascii="Sylfaen" w:hAnsi="Sylfaen" w:cs="Times New Roman"/>
          <w:sz w:val="24"/>
          <w:szCs w:val="24"/>
          <w:lang w:val="en-US"/>
        </w:rPr>
        <w:t xml:space="preserve"> Traditional classroom settings give way to modern forms of joint learning allowing students to acquire a language through subject learning. </w:t>
      </w:r>
      <w:r w:rsidR="00865BF3" w:rsidRPr="00C30217">
        <w:rPr>
          <w:rFonts w:ascii="Sylfaen" w:hAnsi="Sylfaen" w:cs="Times New Roman"/>
          <w:sz w:val="24"/>
          <w:szCs w:val="24"/>
          <w:lang w:val="en-US"/>
        </w:rPr>
        <w:t xml:space="preserve">This is an innovative way in language teaching and learning. </w:t>
      </w:r>
      <w:r w:rsidR="005D3704" w:rsidRPr="00C30217">
        <w:rPr>
          <w:rFonts w:ascii="Sylfaen" w:hAnsi="Sylfaen" w:cs="Times New Roman"/>
          <w:sz w:val="24"/>
          <w:szCs w:val="24"/>
          <w:lang w:val="en-US"/>
        </w:rPr>
        <w:t>This builds confidence and motivation, which makes the learner a more effective user of language</w:t>
      </w:r>
      <w:r w:rsidR="00CC4838" w:rsidRPr="00C30217">
        <w:rPr>
          <w:rFonts w:ascii="Sylfaen" w:hAnsi="Sylfaen" w:cs="Times New Roman"/>
          <w:sz w:val="24"/>
          <w:szCs w:val="24"/>
          <w:lang w:val="en-US"/>
        </w:rPr>
        <w:t>.</w:t>
      </w:r>
    </w:p>
    <w:p w:rsidR="00EC14E2" w:rsidRDefault="00B069AE" w:rsidP="00547DAF">
      <w:pPr>
        <w:jc w:val="both"/>
        <w:rPr>
          <w:rFonts w:ascii="Sylfaen" w:hAnsi="Sylfaen" w:cs="Times New Roman"/>
          <w:sz w:val="24"/>
          <w:szCs w:val="24"/>
          <w:lang w:val="en-US"/>
        </w:rPr>
      </w:pPr>
      <w:r w:rsidRPr="00C30217">
        <w:rPr>
          <w:rFonts w:ascii="Sylfaen" w:hAnsi="Sylfaen" w:cs="Times New Roman"/>
          <w:sz w:val="24"/>
          <w:szCs w:val="24"/>
          <w:lang w:val="en-US"/>
        </w:rPr>
        <w:t xml:space="preserve">The results of this study show that this dual-focused approach is highly effective as far as texts are chosen accurately and the teacher's attitudes towards them are conscious. </w:t>
      </w:r>
      <w:r w:rsidR="00363A5A" w:rsidRPr="00C30217">
        <w:rPr>
          <w:rFonts w:ascii="Sylfaen" w:hAnsi="Sylfaen" w:cs="Times New Roman"/>
          <w:sz w:val="24"/>
          <w:szCs w:val="24"/>
          <w:lang w:val="en-US"/>
        </w:rPr>
        <w:t xml:space="preserve">CLIL requires constant and elaborate </w:t>
      </w:r>
      <w:proofErr w:type="spellStart"/>
      <w:r w:rsidR="00363A5A" w:rsidRPr="00C30217">
        <w:rPr>
          <w:rFonts w:ascii="Sylfaen" w:hAnsi="Sylfaen" w:cs="Times New Roman"/>
          <w:sz w:val="24"/>
          <w:szCs w:val="24"/>
          <w:lang w:val="en-US"/>
        </w:rPr>
        <w:t>development.Teachers</w:t>
      </w:r>
      <w:proofErr w:type="spellEnd"/>
      <w:r w:rsidR="00363A5A" w:rsidRPr="00C30217">
        <w:rPr>
          <w:rFonts w:ascii="Sylfaen" w:hAnsi="Sylfaen" w:cs="Times New Roman"/>
          <w:sz w:val="24"/>
          <w:szCs w:val="24"/>
          <w:lang w:val="en-US"/>
        </w:rPr>
        <w:t xml:space="preserve"> need to do self-work always improving their language competence, acquiring new skills and developing existed ones. Students are expected to do the same. And due to this collaboration the main goal, that is language competence, can be </w:t>
      </w:r>
      <w:proofErr w:type="spellStart"/>
      <w:r w:rsidR="00363A5A" w:rsidRPr="00C30217">
        <w:rPr>
          <w:rFonts w:ascii="Sylfaen" w:hAnsi="Sylfaen" w:cs="Times New Roman"/>
          <w:sz w:val="24"/>
          <w:szCs w:val="24"/>
          <w:lang w:val="en-US"/>
        </w:rPr>
        <w:t>achieved.</w:t>
      </w:r>
      <w:r w:rsidR="00EC14E2" w:rsidRPr="00C30217">
        <w:rPr>
          <w:rFonts w:ascii="Sylfaen" w:hAnsi="Sylfaen" w:cs="Times New Roman"/>
          <w:sz w:val="24"/>
          <w:szCs w:val="24"/>
          <w:lang w:val="en-US"/>
        </w:rPr>
        <w:t>The</w:t>
      </w:r>
      <w:proofErr w:type="spellEnd"/>
      <w:r w:rsidR="00EC14E2" w:rsidRPr="00C30217">
        <w:rPr>
          <w:rFonts w:ascii="Sylfaen" w:hAnsi="Sylfaen" w:cs="Times New Roman"/>
          <w:sz w:val="24"/>
          <w:szCs w:val="24"/>
          <w:lang w:val="en-US"/>
        </w:rPr>
        <w:t xml:space="preserve"> CLIL method provides development of good practices through cooperation with teachers in other departments, schools, etc. and develops students' multilingual interests and attitudes.</w:t>
      </w:r>
      <w:r w:rsidR="005D3704" w:rsidRPr="00C30217">
        <w:rPr>
          <w:rFonts w:ascii="Sylfaen" w:hAnsi="Sylfaen" w:cs="Times New Roman"/>
          <w:sz w:val="24"/>
          <w:szCs w:val="24"/>
          <w:lang w:val="en-US"/>
        </w:rPr>
        <w:t xml:space="preserve"> It is important to note that CLIL is not a means of simplifying </w:t>
      </w:r>
      <w:r w:rsidR="00CC4838" w:rsidRPr="00C30217">
        <w:rPr>
          <w:rFonts w:ascii="Sylfaen" w:hAnsi="Sylfaen" w:cs="Times New Roman"/>
          <w:sz w:val="24"/>
          <w:szCs w:val="24"/>
          <w:lang w:val="en-US"/>
        </w:rPr>
        <w:t xml:space="preserve">content or </w:t>
      </w:r>
      <w:proofErr w:type="spellStart"/>
      <w:r w:rsidR="00CC4838" w:rsidRPr="00C30217">
        <w:rPr>
          <w:rFonts w:ascii="Sylfaen" w:hAnsi="Sylfaen" w:cs="Times New Roman"/>
          <w:sz w:val="24"/>
          <w:szCs w:val="24"/>
          <w:lang w:val="en-US"/>
        </w:rPr>
        <w:t>reteaching</w:t>
      </w:r>
      <w:proofErr w:type="spellEnd"/>
      <w:r w:rsidR="00CC4838" w:rsidRPr="00C30217">
        <w:rPr>
          <w:rFonts w:ascii="Sylfaen" w:hAnsi="Sylfaen" w:cs="Times New Roman"/>
          <w:sz w:val="24"/>
          <w:szCs w:val="24"/>
          <w:lang w:val="en-US"/>
        </w:rPr>
        <w:t xml:space="preserve"> something</w:t>
      </w:r>
      <w:r w:rsidR="005D3704" w:rsidRPr="00C30217">
        <w:rPr>
          <w:rFonts w:ascii="Sylfaen" w:hAnsi="Sylfaen" w:cs="Times New Roman"/>
          <w:sz w:val="24"/>
          <w:szCs w:val="24"/>
          <w:lang w:val="en-US"/>
        </w:rPr>
        <w:t xml:space="preserve"> students already know in a new language. CLIL courses should truly </w:t>
      </w:r>
      <w:proofErr w:type="spellStart"/>
      <w:r w:rsidR="005D3704" w:rsidRPr="00C30217">
        <w:rPr>
          <w:rFonts w:ascii="Sylfaen" w:hAnsi="Sylfaen" w:cs="Times New Roman"/>
          <w:sz w:val="24"/>
          <w:szCs w:val="24"/>
          <w:lang w:val="en-US"/>
        </w:rPr>
        <w:t>intergrate</w:t>
      </w:r>
      <w:proofErr w:type="spellEnd"/>
      <w:r w:rsidR="005D3704" w:rsidRPr="00C30217">
        <w:rPr>
          <w:rFonts w:ascii="Sylfaen" w:hAnsi="Sylfaen" w:cs="Times New Roman"/>
          <w:sz w:val="24"/>
          <w:szCs w:val="24"/>
          <w:lang w:val="en-US"/>
        </w:rPr>
        <w:t xml:space="preserve"> the language and content in order to be successful – and success is determined when both the subject matter and language is learned.</w:t>
      </w:r>
    </w:p>
    <w:p w:rsidR="00583EA1" w:rsidRPr="00C30217" w:rsidRDefault="00583EA1" w:rsidP="00547DAF">
      <w:pPr>
        <w:jc w:val="both"/>
        <w:rPr>
          <w:rFonts w:ascii="Sylfaen" w:hAnsi="Sylfaen" w:cs="Times New Roman"/>
          <w:sz w:val="24"/>
          <w:szCs w:val="24"/>
          <w:lang w:val="en-US"/>
        </w:rPr>
      </w:pPr>
    </w:p>
    <w:p w:rsidR="00807A8E" w:rsidRPr="00583EA1" w:rsidRDefault="00EC14E2" w:rsidP="00583EA1">
      <w:pPr>
        <w:pStyle w:val="1"/>
        <w:jc w:val="center"/>
        <w:rPr>
          <w:rFonts w:ascii="Sylfaen" w:hAnsi="Sylfaen" w:cs="Times New Roman"/>
          <w:color w:val="000000" w:themeColor="text1"/>
          <w:lang w:val="en-US"/>
        </w:rPr>
      </w:pPr>
      <w:bookmarkStart w:id="6" w:name="_Toc59721881"/>
      <w:r w:rsidRPr="00583EA1">
        <w:rPr>
          <w:rFonts w:ascii="Sylfaen" w:hAnsi="Sylfaen" w:cs="Times New Roman"/>
          <w:color w:val="000000" w:themeColor="text1"/>
        </w:rPr>
        <w:lastRenderedPageBreak/>
        <w:t>REFERENCES</w:t>
      </w:r>
      <w:bookmarkEnd w:id="6"/>
    </w:p>
    <w:p w:rsidR="00EC14E2" w:rsidRPr="00C30217" w:rsidRDefault="002D4086" w:rsidP="00C007B0">
      <w:pPr>
        <w:pStyle w:val="a9"/>
        <w:numPr>
          <w:ilvl w:val="0"/>
          <w:numId w:val="33"/>
        </w:numPr>
        <w:ind w:left="0" w:firstLine="0"/>
        <w:rPr>
          <w:rFonts w:ascii="Sylfaen" w:hAnsi="Sylfaen" w:cs="Times New Roman"/>
          <w:sz w:val="24"/>
          <w:szCs w:val="24"/>
          <w:lang w:val="en-US"/>
        </w:rPr>
      </w:pPr>
      <w:r w:rsidRPr="00C30217">
        <w:rPr>
          <w:rFonts w:ascii="Sylfaen" w:hAnsi="Sylfaen" w:cs="Times New Roman"/>
          <w:sz w:val="24"/>
          <w:szCs w:val="24"/>
          <w:lang w:val="en-US"/>
        </w:rPr>
        <w:t>Coyle D</w:t>
      </w:r>
      <w:r w:rsidR="003A7BD9" w:rsidRPr="00C30217">
        <w:rPr>
          <w:rFonts w:ascii="Sylfaen" w:hAnsi="Sylfaen" w:cs="Times New Roman"/>
          <w:sz w:val="24"/>
          <w:szCs w:val="24"/>
          <w:lang w:val="en-US"/>
        </w:rPr>
        <w:t>o</w:t>
      </w:r>
      <w:r w:rsidRPr="00C30217">
        <w:rPr>
          <w:rFonts w:ascii="Sylfaen" w:hAnsi="Sylfaen" w:cs="Times New Roman"/>
          <w:sz w:val="24"/>
          <w:szCs w:val="24"/>
          <w:lang w:val="en-US"/>
        </w:rPr>
        <w:t xml:space="preserve">., Hood P., Marsh D., CLIL: Content and Language </w:t>
      </w:r>
      <w:proofErr w:type="spellStart"/>
      <w:r w:rsidRPr="00C30217">
        <w:rPr>
          <w:rFonts w:ascii="Sylfaen" w:hAnsi="Sylfaen" w:cs="Times New Roman"/>
          <w:sz w:val="24"/>
          <w:szCs w:val="24"/>
          <w:lang w:val="en-US"/>
        </w:rPr>
        <w:t>Intergrated</w:t>
      </w:r>
      <w:proofErr w:type="spellEnd"/>
      <w:r w:rsidRPr="00C30217">
        <w:rPr>
          <w:rFonts w:ascii="Sylfaen" w:hAnsi="Sylfaen" w:cs="Times New Roman"/>
          <w:sz w:val="24"/>
          <w:szCs w:val="24"/>
          <w:lang w:val="en-US"/>
        </w:rPr>
        <w:t xml:space="preserve"> Learning, Cambridge: Cambridge University Press, 2010</w:t>
      </w:r>
      <w:r w:rsidR="00247172" w:rsidRPr="00C30217">
        <w:rPr>
          <w:rFonts w:ascii="Sylfaen" w:hAnsi="Sylfaen" w:cs="Times New Roman"/>
          <w:sz w:val="24"/>
          <w:szCs w:val="24"/>
          <w:lang w:val="en-US"/>
        </w:rPr>
        <w:t>.</w:t>
      </w:r>
    </w:p>
    <w:p w:rsidR="003A7BD9" w:rsidRPr="00C30217" w:rsidRDefault="003A7BD9" w:rsidP="00C007B0">
      <w:pPr>
        <w:pStyle w:val="a9"/>
        <w:numPr>
          <w:ilvl w:val="0"/>
          <w:numId w:val="33"/>
        </w:numPr>
        <w:ind w:left="0" w:firstLine="0"/>
        <w:rPr>
          <w:rFonts w:ascii="Sylfaen" w:hAnsi="Sylfaen" w:cs="Times New Roman"/>
          <w:sz w:val="24"/>
          <w:szCs w:val="24"/>
          <w:lang w:val="en-US"/>
        </w:rPr>
      </w:pPr>
      <w:r w:rsidRPr="00C30217">
        <w:rPr>
          <w:rFonts w:ascii="Sylfaen" w:hAnsi="Sylfaen" w:cs="Times New Roman"/>
          <w:sz w:val="24"/>
          <w:szCs w:val="24"/>
          <w:lang w:val="en-US"/>
        </w:rPr>
        <w:t xml:space="preserve">Coyle Do., Supporting Students in Content and Language </w:t>
      </w:r>
      <w:proofErr w:type="spellStart"/>
      <w:r w:rsidRPr="00C30217">
        <w:rPr>
          <w:rFonts w:ascii="Sylfaen" w:hAnsi="Sylfaen" w:cs="Times New Roman"/>
          <w:sz w:val="24"/>
          <w:szCs w:val="24"/>
          <w:lang w:val="en-US"/>
        </w:rPr>
        <w:t>Intergrated</w:t>
      </w:r>
      <w:proofErr w:type="spellEnd"/>
      <w:r w:rsidRPr="00C30217">
        <w:rPr>
          <w:rFonts w:ascii="Sylfaen" w:hAnsi="Sylfaen" w:cs="Times New Roman"/>
          <w:sz w:val="24"/>
          <w:szCs w:val="24"/>
          <w:lang w:val="en-US"/>
        </w:rPr>
        <w:t xml:space="preserve"> Contexts: Planning for Effective Classroom, </w:t>
      </w:r>
      <w:proofErr w:type="spellStart"/>
      <w:r w:rsidRPr="00C30217">
        <w:rPr>
          <w:rFonts w:ascii="Sylfaen" w:hAnsi="Sylfaen" w:cs="Times New Roman"/>
          <w:sz w:val="24"/>
          <w:szCs w:val="24"/>
          <w:lang w:val="en-US"/>
        </w:rPr>
        <w:t>Masih</w:t>
      </w:r>
      <w:proofErr w:type="spellEnd"/>
      <w:r w:rsidRPr="00C30217">
        <w:rPr>
          <w:rFonts w:ascii="Sylfaen" w:hAnsi="Sylfaen" w:cs="Times New Roman"/>
          <w:sz w:val="24"/>
          <w:szCs w:val="24"/>
          <w:lang w:val="en-US"/>
        </w:rPr>
        <w:t>, John (ed.), 1999</w:t>
      </w:r>
      <w:r w:rsidR="00247172" w:rsidRPr="00C30217">
        <w:rPr>
          <w:rFonts w:ascii="Sylfaen" w:hAnsi="Sylfaen" w:cs="Times New Roman"/>
          <w:sz w:val="24"/>
          <w:szCs w:val="24"/>
          <w:lang w:val="en-US"/>
        </w:rPr>
        <w:t>.</w:t>
      </w:r>
    </w:p>
    <w:p w:rsidR="000E3890" w:rsidRPr="00C30217" w:rsidRDefault="00246ADB" w:rsidP="00C007B0">
      <w:pPr>
        <w:pStyle w:val="a9"/>
        <w:numPr>
          <w:ilvl w:val="0"/>
          <w:numId w:val="33"/>
        </w:numPr>
        <w:ind w:left="0" w:firstLine="0"/>
        <w:rPr>
          <w:rFonts w:ascii="Sylfaen" w:hAnsi="Sylfaen" w:cs="Times New Roman"/>
          <w:sz w:val="24"/>
          <w:szCs w:val="24"/>
          <w:lang w:val="en-US"/>
        </w:rPr>
      </w:pPr>
      <w:r w:rsidRPr="00C30217">
        <w:rPr>
          <w:rFonts w:ascii="Sylfaen" w:hAnsi="Sylfaen" w:cs="Times New Roman"/>
          <w:sz w:val="24"/>
          <w:szCs w:val="24"/>
          <w:lang w:val="en-US"/>
        </w:rPr>
        <w:t>Gardner H., Frames of Mind: The Theory of Multiple Intelligences, NYC: Basic Books, 1983</w:t>
      </w:r>
      <w:r w:rsidR="00247172" w:rsidRPr="00C30217">
        <w:rPr>
          <w:rFonts w:ascii="Sylfaen" w:hAnsi="Sylfaen" w:cs="Times New Roman"/>
          <w:sz w:val="24"/>
          <w:szCs w:val="24"/>
          <w:lang w:val="en-US"/>
        </w:rPr>
        <w:t>.</w:t>
      </w:r>
    </w:p>
    <w:p w:rsidR="00246ADB" w:rsidRPr="00C30217" w:rsidRDefault="00DE7534" w:rsidP="00C007B0">
      <w:pPr>
        <w:pStyle w:val="a9"/>
        <w:numPr>
          <w:ilvl w:val="0"/>
          <w:numId w:val="33"/>
        </w:numPr>
        <w:ind w:left="0" w:firstLine="0"/>
        <w:rPr>
          <w:rFonts w:ascii="Sylfaen" w:hAnsi="Sylfaen" w:cs="Times New Roman"/>
          <w:sz w:val="24"/>
          <w:szCs w:val="24"/>
          <w:lang w:val="en-US"/>
        </w:rPr>
      </w:pPr>
      <w:proofErr w:type="gramStart"/>
      <w:r w:rsidRPr="00C30217">
        <w:rPr>
          <w:rFonts w:ascii="Sylfaen" w:hAnsi="Sylfaen" w:cs="Times New Roman"/>
          <w:sz w:val="24"/>
          <w:szCs w:val="24"/>
          <w:lang w:val="en-US"/>
        </w:rPr>
        <w:t>Brown  S</w:t>
      </w:r>
      <w:proofErr w:type="gramEnd"/>
      <w:r w:rsidRPr="00C30217">
        <w:rPr>
          <w:rFonts w:ascii="Sylfaen" w:hAnsi="Sylfaen" w:cs="Times New Roman"/>
          <w:sz w:val="24"/>
          <w:szCs w:val="24"/>
          <w:lang w:val="en-US"/>
        </w:rPr>
        <w:t>., Assessment: a changing practice, Edinburgh: Scottish Academic Press, 1989</w:t>
      </w:r>
      <w:r w:rsidR="00247172" w:rsidRPr="00C30217">
        <w:rPr>
          <w:rFonts w:ascii="Sylfaen" w:hAnsi="Sylfaen" w:cs="Times New Roman"/>
          <w:sz w:val="24"/>
          <w:szCs w:val="24"/>
          <w:lang w:val="en-US"/>
        </w:rPr>
        <w:t>.</w:t>
      </w:r>
    </w:p>
    <w:p w:rsidR="004D49D9" w:rsidRPr="00C30217" w:rsidRDefault="004D49D9" w:rsidP="00C007B0">
      <w:pPr>
        <w:pStyle w:val="a9"/>
        <w:numPr>
          <w:ilvl w:val="0"/>
          <w:numId w:val="33"/>
        </w:numPr>
        <w:ind w:left="0" w:firstLine="0"/>
        <w:rPr>
          <w:rFonts w:ascii="Sylfaen" w:hAnsi="Sylfaen" w:cs="Times New Roman"/>
          <w:sz w:val="24"/>
          <w:szCs w:val="24"/>
          <w:lang w:val="en-US"/>
        </w:rPr>
      </w:pPr>
      <w:r w:rsidRPr="00C30217">
        <w:rPr>
          <w:rFonts w:ascii="Sylfaen" w:hAnsi="Sylfaen" w:cs="Times New Roman"/>
          <w:sz w:val="24"/>
          <w:szCs w:val="24"/>
          <w:lang w:val="en-US"/>
        </w:rPr>
        <w:t>Harold D. Palmer, Scientific Study and Teaching of Languages</w:t>
      </w:r>
      <w:r w:rsidR="00E70F00" w:rsidRPr="00C30217">
        <w:rPr>
          <w:rFonts w:ascii="Sylfaen" w:hAnsi="Sylfaen" w:cs="Times New Roman"/>
          <w:sz w:val="24"/>
          <w:szCs w:val="24"/>
          <w:lang w:val="en-US"/>
        </w:rPr>
        <w:t>, New York, World Book Company, 1917</w:t>
      </w:r>
      <w:r w:rsidR="00247172" w:rsidRPr="00C30217">
        <w:rPr>
          <w:rFonts w:ascii="Sylfaen" w:hAnsi="Sylfaen" w:cs="Times New Roman"/>
          <w:sz w:val="24"/>
          <w:szCs w:val="24"/>
          <w:lang w:val="en-US"/>
        </w:rPr>
        <w:t>.</w:t>
      </w:r>
    </w:p>
    <w:p w:rsidR="00247172" w:rsidRPr="00C30217" w:rsidRDefault="00247172" w:rsidP="00C007B0">
      <w:pPr>
        <w:pStyle w:val="a9"/>
        <w:numPr>
          <w:ilvl w:val="0"/>
          <w:numId w:val="33"/>
        </w:numPr>
        <w:ind w:left="0" w:firstLine="0"/>
        <w:rPr>
          <w:rFonts w:ascii="Sylfaen" w:hAnsi="Sylfaen" w:cs="Times New Roman"/>
          <w:sz w:val="24"/>
          <w:szCs w:val="24"/>
          <w:lang w:val="en-US"/>
        </w:rPr>
      </w:pPr>
      <w:r w:rsidRPr="00C30217">
        <w:rPr>
          <w:rFonts w:ascii="Sylfaen" w:hAnsi="Sylfaen" w:cs="Times New Roman"/>
          <w:sz w:val="24"/>
          <w:szCs w:val="24"/>
          <w:lang w:val="en-US"/>
        </w:rPr>
        <w:t>Long M.H. &amp; Richards J.C., Methodology in TESOL, A Book of Readings, New York, Newbury House, 1987.</w:t>
      </w:r>
    </w:p>
    <w:p w:rsidR="009D176B" w:rsidRPr="00EE23D9" w:rsidRDefault="00247172" w:rsidP="00EE23D9">
      <w:pPr>
        <w:pStyle w:val="a9"/>
        <w:numPr>
          <w:ilvl w:val="0"/>
          <w:numId w:val="33"/>
        </w:numPr>
        <w:ind w:left="0" w:firstLine="0"/>
        <w:rPr>
          <w:rFonts w:ascii="Sylfaen" w:hAnsi="Sylfaen" w:cs="Times New Roman"/>
          <w:sz w:val="24"/>
          <w:szCs w:val="24"/>
          <w:lang w:val="en-US"/>
        </w:rPr>
      </w:pPr>
      <w:proofErr w:type="spellStart"/>
      <w:r w:rsidRPr="00C30217">
        <w:rPr>
          <w:rFonts w:ascii="Sylfaen" w:hAnsi="Sylfaen" w:cs="Times New Roman"/>
          <w:sz w:val="24"/>
          <w:szCs w:val="24"/>
          <w:lang w:val="en-US"/>
        </w:rPr>
        <w:t>Maljers</w:t>
      </w:r>
      <w:proofErr w:type="spellEnd"/>
      <w:r w:rsidRPr="00C30217">
        <w:rPr>
          <w:rFonts w:ascii="Sylfaen" w:hAnsi="Sylfaen" w:cs="Times New Roman"/>
          <w:sz w:val="24"/>
          <w:szCs w:val="24"/>
          <w:lang w:val="en-US"/>
        </w:rPr>
        <w:t xml:space="preserve"> A., Marsh D. &amp; Wolff D., Windows on CLIL, Content and Language </w:t>
      </w:r>
      <w:proofErr w:type="spellStart"/>
      <w:r w:rsidRPr="00C30217">
        <w:rPr>
          <w:rFonts w:ascii="Sylfaen" w:hAnsi="Sylfaen" w:cs="Times New Roman"/>
          <w:sz w:val="24"/>
          <w:szCs w:val="24"/>
          <w:lang w:val="en-US"/>
        </w:rPr>
        <w:t>Intergrated</w:t>
      </w:r>
      <w:proofErr w:type="spellEnd"/>
      <w:r w:rsidRPr="00C30217">
        <w:rPr>
          <w:rFonts w:ascii="Sylfaen" w:hAnsi="Sylfaen" w:cs="Times New Roman"/>
          <w:sz w:val="24"/>
          <w:szCs w:val="24"/>
          <w:lang w:val="en-US"/>
        </w:rPr>
        <w:t xml:space="preserve"> Learning in the Spotlight, The Hague, the Netherlands, European Platform for Dutch Education, 2007.</w:t>
      </w:r>
    </w:p>
    <w:p w:rsidR="00FA1B1F" w:rsidRPr="00C30217" w:rsidRDefault="00DE052B" w:rsidP="00C007B0">
      <w:pPr>
        <w:jc w:val="center"/>
        <w:rPr>
          <w:rFonts w:ascii="Sylfaen" w:hAnsi="Sylfaen" w:cs="Times New Roman"/>
          <w:b/>
          <w:sz w:val="36"/>
          <w:szCs w:val="36"/>
        </w:rPr>
      </w:pPr>
      <w:proofErr w:type="spellStart"/>
      <w:r w:rsidRPr="00C30217">
        <w:rPr>
          <w:rFonts w:ascii="Sylfaen" w:hAnsi="Sylfaen" w:cs="Times New Roman"/>
          <w:b/>
          <w:sz w:val="36"/>
          <w:szCs w:val="36"/>
        </w:rPr>
        <w:t>Internet</w:t>
      </w:r>
      <w:proofErr w:type="spellEnd"/>
      <w:r w:rsidRPr="00C30217">
        <w:rPr>
          <w:rFonts w:ascii="Sylfaen" w:hAnsi="Sylfaen" w:cs="Times New Roman"/>
          <w:b/>
          <w:sz w:val="36"/>
          <w:szCs w:val="36"/>
        </w:rPr>
        <w:t xml:space="preserve"> </w:t>
      </w:r>
      <w:proofErr w:type="spellStart"/>
      <w:r w:rsidRPr="00C30217">
        <w:rPr>
          <w:rFonts w:ascii="Sylfaen" w:hAnsi="Sylfaen" w:cs="Times New Roman"/>
          <w:b/>
          <w:sz w:val="36"/>
          <w:szCs w:val="36"/>
        </w:rPr>
        <w:t>R</w:t>
      </w:r>
      <w:r w:rsidR="00FA1B1F" w:rsidRPr="00C30217">
        <w:rPr>
          <w:rFonts w:ascii="Sylfaen" w:hAnsi="Sylfaen" w:cs="Times New Roman"/>
          <w:b/>
          <w:sz w:val="36"/>
          <w:szCs w:val="36"/>
        </w:rPr>
        <w:t>esources</w:t>
      </w:r>
      <w:proofErr w:type="spellEnd"/>
    </w:p>
    <w:p w:rsidR="00A57C3A" w:rsidRPr="00C30217" w:rsidRDefault="00A57C3A" w:rsidP="00C007B0">
      <w:pPr>
        <w:pStyle w:val="a9"/>
        <w:numPr>
          <w:ilvl w:val="0"/>
          <w:numId w:val="34"/>
        </w:numPr>
        <w:ind w:left="0" w:firstLine="0"/>
        <w:rPr>
          <w:rFonts w:ascii="Sylfaen" w:hAnsi="Sylfaen" w:cs="Times New Roman"/>
          <w:sz w:val="24"/>
          <w:szCs w:val="24"/>
        </w:rPr>
      </w:pPr>
      <w:r w:rsidRPr="00C30217">
        <w:rPr>
          <w:rFonts w:ascii="Sylfaen" w:hAnsi="Sylfaen" w:cs="Times New Roman"/>
          <w:sz w:val="24"/>
          <w:szCs w:val="24"/>
        </w:rPr>
        <w:t>https://www2.slideshare.net/IvanaYramain/clil-method-david-marsh?qid=4ca79f0a-9ecc-4aab-81d7-a06d941afb9c&amp;v=&amp;b=&amp;from_search=5</w:t>
      </w:r>
    </w:p>
    <w:p w:rsidR="00F233D1" w:rsidRPr="00C30217" w:rsidRDefault="003E5F1B" w:rsidP="00C007B0">
      <w:pPr>
        <w:pStyle w:val="a9"/>
        <w:numPr>
          <w:ilvl w:val="0"/>
          <w:numId w:val="34"/>
        </w:numPr>
        <w:ind w:left="0" w:firstLine="0"/>
        <w:rPr>
          <w:rFonts w:ascii="Sylfaen" w:hAnsi="Sylfaen" w:cs="Times New Roman"/>
          <w:color w:val="000000" w:themeColor="text1"/>
          <w:sz w:val="24"/>
          <w:szCs w:val="24"/>
        </w:rPr>
      </w:pPr>
      <w:hyperlink r:id="rId40" w:history="1">
        <w:r w:rsidR="0080145E" w:rsidRPr="00C30217">
          <w:rPr>
            <w:rStyle w:val="ae"/>
            <w:rFonts w:ascii="Sylfaen" w:hAnsi="Sylfaen" w:cs="Times New Roman"/>
            <w:color w:val="000000" w:themeColor="text1"/>
            <w:sz w:val="24"/>
            <w:szCs w:val="24"/>
            <w:u w:val="none"/>
          </w:rPr>
          <w:t>http://www.butte.edu/departments/cas/tipsheets/readingstrategies/skimming_scanning.html</w:t>
        </w:r>
      </w:hyperlink>
    </w:p>
    <w:p w:rsidR="0080145E" w:rsidRPr="00C30217" w:rsidRDefault="003E5F1B" w:rsidP="00C007B0">
      <w:pPr>
        <w:pStyle w:val="a9"/>
        <w:numPr>
          <w:ilvl w:val="0"/>
          <w:numId w:val="34"/>
        </w:numPr>
        <w:ind w:left="0" w:firstLine="0"/>
        <w:rPr>
          <w:rFonts w:ascii="Sylfaen" w:hAnsi="Sylfaen" w:cs="Times New Roman"/>
          <w:color w:val="000000" w:themeColor="text1"/>
          <w:sz w:val="24"/>
          <w:szCs w:val="24"/>
        </w:rPr>
      </w:pPr>
      <w:hyperlink r:id="rId41" w:history="1">
        <w:r w:rsidR="0080145E" w:rsidRPr="00C30217">
          <w:rPr>
            <w:rStyle w:val="ae"/>
            <w:rFonts w:ascii="Sylfaen" w:hAnsi="Sylfaen" w:cs="Times New Roman"/>
            <w:color w:val="000000" w:themeColor="text1"/>
            <w:sz w:val="24"/>
            <w:szCs w:val="24"/>
            <w:u w:val="none"/>
          </w:rPr>
          <w:t>http://www.macmillaninspiration.com/new/files/2012/05/CLIL_NI_2_Unit_7_Science.pdf?fbclid=IwAR2M4MFJlxptPPHNSRZ4DtWG2qTWh0EO8XlKlyHKONuFCBtpuK6Wp0qctRI</w:t>
        </w:r>
      </w:hyperlink>
    </w:p>
    <w:p w:rsidR="00912E53" w:rsidRPr="00EE23D9" w:rsidRDefault="003E5F1B" w:rsidP="00912E53">
      <w:pPr>
        <w:pStyle w:val="a9"/>
        <w:numPr>
          <w:ilvl w:val="0"/>
          <w:numId w:val="34"/>
        </w:numPr>
        <w:ind w:left="0" w:firstLine="0"/>
        <w:rPr>
          <w:rFonts w:ascii="Sylfaen" w:hAnsi="Sylfaen" w:cs="Times New Roman"/>
          <w:color w:val="000000" w:themeColor="text1"/>
          <w:sz w:val="24"/>
          <w:szCs w:val="24"/>
        </w:rPr>
      </w:pPr>
      <w:hyperlink r:id="rId42" w:history="1">
        <w:r w:rsidR="00F715E8" w:rsidRPr="00C30217">
          <w:rPr>
            <w:rStyle w:val="ae"/>
            <w:rFonts w:ascii="Sylfaen" w:hAnsi="Sylfaen" w:cs="Times New Roman"/>
            <w:color w:val="000000" w:themeColor="text1"/>
            <w:sz w:val="24"/>
            <w:szCs w:val="24"/>
            <w:u w:val="none"/>
          </w:rPr>
          <w:t>https://www.academia.edu/5371902/Here_are_four_different_kinds_of_reading?fbclid=IwAR3zXbfjWWgWPNaJ5EqBkWb2AlXIXZrIJWXm9SDRgDkkZfaGj38ELOE73KY</w:t>
        </w:r>
      </w:hyperlink>
    </w:p>
    <w:sectPr w:rsidR="00912E53" w:rsidRPr="00EE23D9" w:rsidSect="008F677C">
      <w:footerReference w:type="default" r:id="rId43"/>
      <w:type w:val="continuous"/>
      <w:pgSz w:w="11906" w:h="16838"/>
      <w:pgMar w:top="1134"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F1B" w:rsidRDefault="003E5F1B" w:rsidP="00541FEF">
      <w:pPr>
        <w:spacing w:after="0" w:line="240" w:lineRule="auto"/>
      </w:pPr>
      <w:r>
        <w:separator/>
      </w:r>
    </w:p>
  </w:endnote>
  <w:endnote w:type="continuationSeparator" w:id="0">
    <w:p w:rsidR="003E5F1B" w:rsidRDefault="003E5F1B" w:rsidP="0054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HGMinchoE">
    <w:altName w:val="MS Mincho"/>
    <w:charset w:val="80"/>
    <w:family w:val="modern"/>
    <w:pitch w:val="fixed"/>
    <w:sig w:usb0="00000000" w:usb1="2AC7EDFE"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05076"/>
      <w:docPartObj>
        <w:docPartGallery w:val="Page Numbers (Bottom of Page)"/>
        <w:docPartUnique/>
      </w:docPartObj>
    </w:sdtPr>
    <w:sdtContent>
      <w:p w:rsidR="008F677C" w:rsidRDefault="008F677C">
        <w:pPr>
          <w:pStyle w:val="a5"/>
          <w:jc w:val="center"/>
        </w:pPr>
        <w:r>
          <w:fldChar w:fldCharType="begin"/>
        </w:r>
        <w:r>
          <w:instrText>PAGE   \* MERGEFORMAT</w:instrText>
        </w:r>
        <w:r>
          <w:fldChar w:fldCharType="separate"/>
        </w:r>
        <w:r w:rsidR="008F0129">
          <w:rPr>
            <w:noProof/>
          </w:rPr>
          <w:t>2</w:t>
        </w:r>
        <w:r>
          <w:fldChar w:fldCharType="end"/>
        </w:r>
      </w:p>
    </w:sdtContent>
  </w:sdt>
  <w:p w:rsidR="00A47C0F" w:rsidRDefault="00A47C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F1B" w:rsidRDefault="003E5F1B" w:rsidP="00541FEF">
      <w:pPr>
        <w:spacing w:after="0" w:line="240" w:lineRule="auto"/>
      </w:pPr>
      <w:r>
        <w:separator/>
      </w:r>
    </w:p>
  </w:footnote>
  <w:footnote w:type="continuationSeparator" w:id="0">
    <w:p w:rsidR="003E5F1B" w:rsidRDefault="003E5F1B" w:rsidP="00541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396"/>
    <w:multiLevelType w:val="hybridMultilevel"/>
    <w:tmpl w:val="304EA81E"/>
    <w:lvl w:ilvl="0" w:tplc="FFFFFFFF">
      <w:start w:val="1"/>
      <w:numFmt w:val="bullet"/>
      <w:lvlText w:val="—"/>
      <w:lvlJc w:val="left"/>
      <w:pPr>
        <w:ind w:left="720" w:hanging="360"/>
      </w:pPr>
      <w:rPr>
        <w:rFonts w:ascii="Times New Roman" w:eastAsia="HGMinchoE"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272BA"/>
    <w:multiLevelType w:val="hybridMultilevel"/>
    <w:tmpl w:val="35D6A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54663"/>
    <w:multiLevelType w:val="hybridMultilevel"/>
    <w:tmpl w:val="EBC45E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F4F23"/>
    <w:multiLevelType w:val="hybridMultilevel"/>
    <w:tmpl w:val="6E063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F558C"/>
    <w:multiLevelType w:val="hybridMultilevel"/>
    <w:tmpl w:val="2F788EF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631BD"/>
    <w:multiLevelType w:val="multilevel"/>
    <w:tmpl w:val="D5BE80B8"/>
    <w:lvl w:ilvl="0">
      <w:start w:val="1"/>
      <w:numFmt w:val="decimal"/>
      <w:lvlText w:val="%1."/>
      <w:lvlJc w:val="left"/>
      <w:pPr>
        <w:ind w:left="555" w:hanging="555"/>
      </w:pPr>
      <w:rPr>
        <w:rFonts w:hint="default"/>
      </w:rPr>
    </w:lvl>
    <w:lvl w:ilvl="1">
      <w:start w:val="1"/>
      <w:numFmt w:val="decimal"/>
      <w:lvlText w:val="%1.%2."/>
      <w:lvlJc w:val="left"/>
      <w:pPr>
        <w:ind w:left="555" w:hanging="555"/>
      </w:pPr>
      <w:rPr>
        <w:rFonts w:ascii="Times New Roman" w:hAnsi="Times New Roman" w:cs="Times New Roman" w:hint="default"/>
        <w:color w:val="000000" w:themeColor="text1"/>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D011CF"/>
    <w:multiLevelType w:val="hybridMultilevel"/>
    <w:tmpl w:val="EC5633C6"/>
    <w:lvl w:ilvl="0" w:tplc="016C083E">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225BD"/>
    <w:multiLevelType w:val="hybridMultilevel"/>
    <w:tmpl w:val="E3FA9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652502"/>
    <w:multiLevelType w:val="hybridMultilevel"/>
    <w:tmpl w:val="EF74D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B80C56"/>
    <w:multiLevelType w:val="hybridMultilevel"/>
    <w:tmpl w:val="47A4B47E"/>
    <w:lvl w:ilvl="0" w:tplc="DF6230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E3571"/>
    <w:multiLevelType w:val="hybridMultilevel"/>
    <w:tmpl w:val="E398F060"/>
    <w:lvl w:ilvl="0" w:tplc="016C083E">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E36EF"/>
    <w:multiLevelType w:val="hybridMultilevel"/>
    <w:tmpl w:val="1B783B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CE25E3"/>
    <w:multiLevelType w:val="hybridMultilevel"/>
    <w:tmpl w:val="57FCB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45652"/>
    <w:multiLevelType w:val="hybridMultilevel"/>
    <w:tmpl w:val="8DA4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EB47C9"/>
    <w:multiLevelType w:val="hybridMultilevel"/>
    <w:tmpl w:val="04B29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8F4486"/>
    <w:multiLevelType w:val="hybridMultilevel"/>
    <w:tmpl w:val="3E1C0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266D40"/>
    <w:multiLevelType w:val="hybridMultilevel"/>
    <w:tmpl w:val="FC24A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8A1D52"/>
    <w:multiLevelType w:val="hybridMultilevel"/>
    <w:tmpl w:val="0862E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1863EB"/>
    <w:multiLevelType w:val="hybridMultilevel"/>
    <w:tmpl w:val="E320C290"/>
    <w:lvl w:ilvl="0" w:tplc="016C083E">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8729A2"/>
    <w:multiLevelType w:val="hybridMultilevel"/>
    <w:tmpl w:val="AD2010F4"/>
    <w:lvl w:ilvl="0" w:tplc="016C083E">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79714C"/>
    <w:multiLevelType w:val="hybridMultilevel"/>
    <w:tmpl w:val="7AA8E2E0"/>
    <w:lvl w:ilvl="0" w:tplc="FFFFFFFF">
      <w:start w:val="1"/>
      <w:numFmt w:val="bullet"/>
      <w:lvlText w:val="—"/>
      <w:lvlJc w:val="left"/>
      <w:pPr>
        <w:ind w:left="720" w:hanging="360"/>
      </w:pPr>
      <w:rPr>
        <w:rFonts w:ascii="Times New Roman" w:eastAsia="HGMincho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327D16"/>
    <w:multiLevelType w:val="hybridMultilevel"/>
    <w:tmpl w:val="BE58C64A"/>
    <w:lvl w:ilvl="0" w:tplc="2F0682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8005A"/>
    <w:multiLevelType w:val="hybridMultilevel"/>
    <w:tmpl w:val="34C82CD4"/>
    <w:lvl w:ilvl="0" w:tplc="016C083E">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B657D67"/>
    <w:multiLevelType w:val="hybridMultilevel"/>
    <w:tmpl w:val="7D3C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25515D1"/>
    <w:multiLevelType w:val="hybridMultilevel"/>
    <w:tmpl w:val="4B402F40"/>
    <w:lvl w:ilvl="0" w:tplc="FFFFFFFF">
      <w:start w:val="1"/>
      <w:numFmt w:val="bullet"/>
      <w:lvlText w:val="—"/>
      <w:lvlJc w:val="left"/>
      <w:pPr>
        <w:ind w:left="720" w:hanging="360"/>
      </w:pPr>
      <w:rPr>
        <w:rFonts w:ascii="Times New Roman" w:eastAsia="HGMincho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B9716C"/>
    <w:multiLevelType w:val="hybridMultilevel"/>
    <w:tmpl w:val="35E0361C"/>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
    <w:nsid w:val="662C7525"/>
    <w:multiLevelType w:val="hybridMultilevel"/>
    <w:tmpl w:val="1B4A5B8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363627"/>
    <w:multiLevelType w:val="hybridMultilevel"/>
    <w:tmpl w:val="7A241802"/>
    <w:lvl w:ilvl="0" w:tplc="FFFFFFFF">
      <w:start w:val="1"/>
      <w:numFmt w:val="bullet"/>
      <w:lvlText w:val="—"/>
      <w:lvlJc w:val="left"/>
      <w:pPr>
        <w:ind w:left="720" w:hanging="360"/>
      </w:pPr>
      <w:rPr>
        <w:rFonts w:ascii="Times New Roman" w:eastAsia="HGMincho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4A06CD"/>
    <w:multiLevelType w:val="hybridMultilevel"/>
    <w:tmpl w:val="4E2E8944"/>
    <w:lvl w:ilvl="0" w:tplc="FFFFFFFF">
      <w:start w:val="1"/>
      <w:numFmt w:val="bullet"/>
      <w:lvlText w:val="—"/>
      <w:lvlJc w:val="left"/>
      <w:pPr>
        <w:ind w:left="720" w:hanging="360"/>
      </w:pPr>
      <w:rPr>
        <w:rFonts w:ascii="Times New Roman" w:eastAsia="HGMincho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995CEA"/>
    <w:multiLevelType w:val="hybridMultilevel"/>
    <w:tmpl w:val="AD423D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EB7357D"/>
    <w:multiLevelType w:val="hybridMultilevel"/>
    <w:tmpl w:val="939A1EC4"/>
    <w:lvl w:ilvl="0" w:tplc="016C083E">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C27600"/>
    <w:multiLevelType w:val="hybridMultilevel"/>
    <w:tmpl w:val="41D86406"/>
    <w:lvl w:ilvl="0" w:tplc="016C083E">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5C70E3"/>
    <w:multiLevelType w:val="hybridMultilevel"/>
    <w:tmpl w:val="E364F054"/>
    <w:lvl w:ilvl="0" w:tplc="FFFFFFFF">
      <w:start w:val="1"/>
      <w:numFmt w:val="bullet"/>
      <w:lvlText w:val="—"/>
      <w:lvlJc w:val="left"/>
      <w:pPr>
        <w:ind w:left="720" w:hanging="360"/>
      </w:pPr>
      <w:rPr>
        <w:rFonts w:ascii="Times New Roman" w:eastAsia="HGMincho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B561AB"/>
    <w:multiLevelType w:val="hybridMultilevel"/>
    <w:tmpl w:val="02ACC6A0"/>
    <w:lvl w:ilvl="0" w:tplc="49D265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A756ED"/>
    <w:multiLevelType w:val="hybridMultilevel"/>
    <w:tmpl w:val="16064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3C4282"/>
    <w:multiLevelType w:val="hybridMultilevel"/>
    <w:tmpl w:val="7B28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2"/>
  </w:num>
  <w:num w:numId="3">
    <w:abstractNumId w:val="10"/>
  </w:num>
  <w:num w:numId="4">
    <w:abstractNumId w:val="19"/>
  </w:num>
  <w:num w:numId="5">
    <w:abstractNumId w:val="6"/>
  </w:num>
  <w:num w:numId="6">
    <w:abstractNumId w:val="18"/>
  </w:num>
  <w:num w:numId="7">
    <w:abstractNumId w:val="31"/>
  </w:num>
  <w:num w:numId="8">
    <w:abstractNumId w:val="15"/>
  </w:num>
  <w:num w:numId="9">
    <w:abstractNumId w:val="35"/>
  </w:num>
  <w:num w:numId="10">
    <w:abstractNumId w:val="9"/>
  </w:num>
  <w:num w:numId="11">
    <w:abstractNumId w:val="33"/>
  </w:num>
  <w:num w:numId="12">
    <w:abstractNumId w:val="21"/>
  </w:num>
  <w:num w:numId="13">
    <w:abstractNumId w:val="4"/>
  </w:num>
  <w:num w:numId="14">
    <w:abstractNumId w:val="7"/>
  </w:num>
  <w:num w:numId="15">
    <w:abstractNumId w:val="11"/>
  </w:num>
  <w:num w:numId="16">
    <w:abstractNumId w:val="2"/>
  </w:num>
  <w:num w:numId="17">
    <w:abstractNumId w:val="3"/>
  </w:num>
  <w:num w:numId="18">
    <w:abstractNumId w:val="12"/>
  </w:num>
  <w:num w:numId="19">
    <w:abstractNumId w:val="13"/>
  </w:num>
  <w:num w:numId="20">
    <w:abstractNumId w:val="23"/>
  </w:num>
  <w:num w:numId="21">
    <w:abstractNumId w:val="8"/>
  </w:num>
  <w:num w:numId="22">
    <w:abstractNumId w:val="1"/>
  </w:num>
  <w:num w:numId="23">
    <w:abstractNumId w:val="14"/>
  </w:num>
  <w:num w:numId="24">
    <w:abstractNumId w:val="17"/>
  </w:num>
  <w:num w:numId="25">
    <w:abstractNumId w:val="34"/>
  </w:num>
  <w:num w:numId="26">
    <w:abstractNumId w:val="26"/>
  </w:num>
  <w:num w:numId="27">
    <w:abstractNumId w:val="28"/>
  </w:num>
  <w:num w:numId="28">
    <w:abstractNumId w:val="32"/>
  </w:num>
  <w:num w:numId="29">
    <w:abstractNumId w:val="27"/>
  </w:num>
  <w:num w:numId="30">
    <w:abstractNumId w:val="0"/>
  </w:num>
  <w:num w:numId="31">
    <w:abstractNumId w:val="24"/>
  </w:num>
  <w:num w:numId="32">
    <w:abstractNumId w:val="20"/>
  </w:num>
  <w:num w:numId="33">
    <w:abstractNumId w:val="29"/>
  </w:num>
  <w:num w:numId="34">
    <w:abstractNumId w:val="25"/>
  </w:num>
  <w:num w:numId="35">
    <w:abstractNumId w:val="16"/>
  </w:num>
  <w:num w:numId="36">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61D"/>
    <w:rsid w:val="00005925"/>
    <w:rsid w:val="00015810"/>
    <w:rsid w:val="0002338D"/>
    <w:rsid w:val="00033E8A"/>
    <w:rsid w:val="000358EC"/>
    <w:rsid w:val="00043B2E"/>
    <w:rsid w:val="000667F2"/>
    <w:rsid w:val="00074178"/>
    <w:rsid w:val="00077092"/>
    <w:rsid w:val="000878BE"/>
    <w:rsid w:val="00092E7F"/>
    <w:rsid w:val="0009420E"/>
    <w:rsid w:val="00096D23"/>
    <w:rsid w:val="000A5DC1"/>
    <w:rsid w:val="000A7F6E"/>
    <w:rsid w:val="000B01DB"/>
    <w:rsid w:val="000E3890"/>
    <w:rsid w:val="001041DA"/>
    <w:rsid w:val="001163A0"/>
    <w:rsid w:val="00117245"/>
    <w:rsid w:val="00122FC4"/>
    <w:rsid w:val="00132786"/>
    <w:rsid w:val="001327E8"/>
    <w:rsid w:val="00147F93"/>
    <w:rsid w:val="00150606"/>
    <w:rsid w:val="0015566E"/>
    <w:rsid w:val="00174A6C"/>
    <w:rsid w:val="001811B6"/>
    <w:rsid w:val="00193E1F"/>
    <w:rsid w:val="001A016D"/>
    <w:rsid w:val="001A5813"/>
    <w:rsid w:val="001B012B"/>
    <w:rsid w:val="001B0885"/>
    <w:rsid w:val="001C283C"/>
    <w:rsid w:val="001C6516"/>
    <w:rsid w:val="001D1615"/>
    <w:rsid w:val="001D3FD3"/>
    <w:rsid w:val="001D62B9"/>
    <w:rsid w:val="001D690A"/>
    <w:rsid w:val="001E515E"/>
    <w:rsid w:val="001F0E48"/>
    <w:rsid w:val="001F1781"/>
    <w:rsid w:val="00213626"/>
    <w:rsid w:val="002369F6"/>
    <w:rsid w:val="002408E1"/>
    <w:rsid w:val="0024261D"/>
    <w:rsid w:val="00246ADB"/>
    <w:rsid w:val="00247172"/>
    <w:rsid w:val="00251D9C"/>
    <w:rsid w:val="00274876"/>
    <w:rsid w:val="00291C2C"/>
    <w:rsid w:val="002921C2"/>
    <w:rsid w:val="00292D9D"/>
    <w:rsid w:val="00292E12"/>
    <w:rsid w:val="002A3405"/>
    <w:rsid w:val="002A3C3D"/>
    <w:rsid w:val="002B2EF3"/>
    <w:rsid w:val="002B59A5"/>
    <w:rsid w:val="002C627A"/>
    <w:rsid w:val="002D16EC"/>
    <w:rsid w:val="002D4086"/>
    <w:rsid w:val="002E2251"/>
    <w:rsid w:val="002E5DD3"/>
    <w:rsid w:val="00302C4D"/>
    <w:rsid w:val="00326849"/>
    <w:rsid w:val="00334367"/>
    <w:rsid w:val="00343942"/>
    <w:rsid w:val="0035330B"/>
    <w:rsid w:val="00363A5A"/>
    <w:rsid w:val="00364272"/>
    <w:rsid w:val="00377A4E"/>
    <w:rsid w:val="00383BFE"/>
    <w:rsid w:val="003A7BD9"/>
    <w:rsid w:val="003B50D2"/>
    <w:rsid w:val="003E3E49"/>
    <w:rsid w:val="003E5F1B"/>
    <w:rsid w:val="003F6489"/>
    <w:rsid w:val="00403A3E"/>
    <w:rsid w:val="004122DE"/>
    <w:rsid w:val="00412515"/>
    <w:rsid w:val="0041271B"/>
    <w:rsid w:val="00415001"/>
    <w:rsid w:val="00416050"/>
    <w:rsid w:val="004244C7"/>
    <w:rsid w:val="004277A6"/>
    <w:rsid w:val="0043356B"/>
    <w:rsid w:val="00440D74"/>
    <w:rsid w:val="004436C9"/>
    <w:rsid w:val="0044529C"/>
    <w:rsid w:val="00447138"/>
    <w:rsid w:val="00453B38"/>
    <w:rsid w:val="00463577"/>
    <w:rsid w:val="004648BD"/>
    <w:rsid w:val="0049183F"/>
    <w:rsid w:val="004927B2"/>
    <w:rsid w:val="0049394C"/>
    <w:rsid w:val="00495379"/>
    <w:rsid w:val="00497CDF"/>
    <w:rsid w:val="004B3C43"/>
    <w:rsid w:val="004C0F8C"/>
    <w:rsid w:val="004C4EEF"/>
    <w:rsid w:val="004D0156"/>
    <w:rsid w:val="004D2A2D"/>
    <w:rsid w:val="004D49D9"/>
    <w:rsid w:val="004D6091"/>
    <w:rsid w:val="004D7E76"/>
    <w:rsid w:val="004E7653"/>
    <w:rsid w:val="0051303E"/>
    <w:rsid w:val="0051346C"/>
    <w:rsid w:val="0051586B"/>
    <w:rsid w:val="00537BE3"/>
    <w:rsid w:val="00541FEF"/>
    <w:rsid w:val="0054303F"/>
    <w:rsid w:val="00543060"/>
    <w:rsid w:val="00547DAF"/>
    <w:rsid w:val="00557B38"/>
    <w:rsid w:val="00563914"/>
    <w:rsid w:val="005650E5"/>
    <w:rsid w:val="00580DA0"/>
    <w:rsid w:val="00583EA1"/>
    <w:rsid w:val="005865F1"/>
    <w:rsid w:val="005A5490"/>
    <w:rsid w:val="005A55E1"/>
    <w:rsid w:val="005B1647"/>
    <w:rsid w:val="005C4B63"/>
    <w:rsid w:val="005D0201"/>
    <w:rsid w:val="005D139B"/>
    <w:rsid w:val="005D3704"/>
    <w:rsid w:val="005D7416"/>
    <w:rsid w:val="005E7719"/>
    <w:rsid w:val="005F7642"/>
    <w:rsid w:val="0060350F"/>
    <w:rsid w:val="00603BCB"/>
    <w:rsid w:val="006069AF"/>
    <w:rsid w:val="00610E11"/>
    <w:rsid w:val="00622B9C"/>
    <w:rsid w:val="00630EC4"/>
    <w:rsid w:val="00633C61"/>
    <w:rsid w:val="006353B3"/>
    <w:rsid w:val="0063709B"/>
    <w:rsid w:val="0064175E"/>
    <w:rsid w:val="0064450C"/>
    <w:rsid w:val="00647FB2"/>
    <w:rsid w:val="00657942"/>
    <w:rsid w:val="00661E9A"/>
    <w:rsid w:val="00672512"/>
    <w:rsid w:val="006757DD"/>
    <w:rsid w:val="00684A3E"/>
    <w:rsid w:val="0068572F"/>
    <w:rsid w:val="0069020C"/>
    <w:rsid w:val="006A368E"/>
    <w:rsid w:val="006B6CF7"/>
    <w:rsid w:val="006C1B31"/>
    <w:rsid w:val="006C2370"/>
    <w:rsid w:val="006C7725"/>
    <w:rsid w:val="006D6F3D"/>
    <w:rsid w:val="006D74F3"/>
    <w:rsid w:val="006E0765"/>
    <w:rsid w:val="006E470D"/>
    <w:rsid w:val="006E7EC9"/>
    <w:rsid w:val="00714E0A"/>
    <w:rsid w:val="00727670"/>
    <w:rsid w:val="007325CD"/>
    <w:rsid w:val="00742CA6"/>
    <w:rsid w:val="00743FC8"/>
    <w:rsid w:val="007454E8"/>
    <w:rsid w:val="0076057D"/>
    <w:rsid w:val="00784E21"/>
    <w:rsid w:val="00794AC9"/>
    <w:rsid w:val="00795DA7"/>
    <w:rsid w:val="007970EE"/>
    <w:rsid w:val="007A167C"/>
    <w:rsid w:val="007A3D38"/>
    <w:rsid w:val="007B6B90"/>
    <w:rsid w:val="007C7FC0"/>
    <w:rsid w:val="007D5CE0"/>
    <w:rsid w:val="007E782C"/>
    <w:rsid w:val="007F0297"/>
    <w:rsid w:val="007F53E1"/>
    <w:rsid w:val="007F710F"/>
    <w:rsid w:val="0080145E"/>
    <w:rsid w:val="00807A8E"/>
    <w:rsid w:val="008375B7"/>
    <w:rsid w:val="00844465"/>
    <w:rsid w:val="008523D5"/>
    <w:rsid w:val="008565BC"/>
    <w:rsid w:val="008617B2"/>
    <w:rsid w:val="00863D00"/>
    <w:rsid w:val="00865BF3"/>
    <w:rsid w:val="00870618"/>
    <w:rsid w:val="00872302"/>
    <w:rsid w:val="00882872"/>
    <w:rsid w:val="008A0CD2"/>
    <w:rsid w:val="008C0D6C"/>
    <w:rsid w:val="008C1551"/>
    <w:rsid w:val="008C18E3"/>
    <w:rsid w:val="008E41DA"/>
    <w:rsid w:val="008E71C9"/>
    <w:rsid w:val="008F0129"/>
    <w:rsid w:val="008F160A"/>
    <w:rsid w:val="008F346D"/>
    <w:rsid w:val="008F677C"/>
    <w:rsid w:val="00912E53"/>
    <w:rsid w:val="00930397"/>
    <w:rsid w:val="0094258F"/>
    <w:rsid w:val="0094471D"/>
    <w:rsid w:val="0094558D"/>
    <w:rsid w:val="00947EF5"/>
    <w:rsid w:val="00954FEB"/>
    <w:rsid w:val="00962824"/>
    <w:rsid w:val="009641DB"/>
    <w:rsid w:val="00967E2C"/>
    <w:rsid w:val="0098569B"/>
    <w:rsid w:val="00992053"/>
    <w:rsid w:val="009B68EF"/>
    <w:rsid w:val="009D16C6"/>
    <w:rsid w:val="009D176B"/>
    <w:rsid w:val="009E279A"/>
    <w:rsid w:val="009E45C1"/>
    <w:rsid w:val="009E70D0"/>
    <w:rsid w:val="009F5CE8"/>
    <w:rsid w:val="00A03B59"/>
    <w:rsid w:val="00A03D5E"/>
    <w:rsid w:val="00A10A39"/>
    <w:rsid w:val="00A227FC"/>
    <w:rsid w:val="00A25D25"/>
    <w:rsid w:val="00A33753"/>
    <w:rsid w:val="00A40827"/>
    <w:rsid w:val="00A47C0F"/>
    <w:rsid w:val="00A54538"/>
    <w:rsid w:val="00A57C3A"/>
    <w:rsid w:val="00A618FB"/>
    <w:rsid w:val="00A6246E"/>
    <w:rsid w:val="00A704B1"/>
    <w:rsid w:val="00A72363"/>
    <w:rsid w:val="00A87E1F"/>
    <w:rsid w:val="00A913EE"/>
    <w:rsid w:val="00A97528"/>
    <w:rsid w:val="00A97556"/>
    <w:rsid w:val="00AA07DA"/>
    <w:rsid w:val="00AA15DB"/>
    <w:rsid w:val="00AB47B5"/>
    <w:rsid w:val="00AB5FE5"/>
    <w:rsid w:val="00AB7B7D"/>
    <w:rsid w:val="00AC731F"/>
    <w:rsid w:val="00AD3F77"/>
    <w:rsid w:val="00AF1B42"/>
    <w:rsid w:val="00AF45D0"/>
    <w:rsid w:val="00AF60D0"/>
    <w:rsid w:val="00B01523"/>
    <w:rsid w:val="00B01C7E"/>
    <w:rsid w:val="00B02B43"/>
    <w:rsid w:val="00B069AE"/>
    <w:rsid w:val="00B106EF"/>
    <w:rsid w:val="00B12CF5"/>
    <w:rsid w:val="00B1452C"/>
    <w:rsid w:val="00B20F0B"/>
    <w:rsid w:val="00B229F7"/>
    <w:rsid w:val="00B2380B"/>
    <w:rsid w:val="00B25AF9"/>
    <w:rsid w:val="00B2649D"/>
    <w:rsid w:val="00B275D7"/>
    <w:rsid w:val="00B3096E"/>
    <w:rsid w:val="00B33549"/>
    <w:rsid w:val="00B363B7"/>
    <w:rsid w:val="00B4095E"/>
    <w:rsid w:val="00B53EDF"/>
    <w:rsid w:val="00B55FD2"/>
    <w:rsid w:val="00B57582"/>
    <w:rsid w:val="00B61E08"/>
    <w:rsid w:val="00B80966"/>
    <w:rsid w:val="00B86D10"/>
    <w:rsid w:val="00B90826"/>
    <w:rsid w:val="00B95140"/>
    <w:rsid w:val="00BA4ECD"/>
    <w:rsid w:val="00BA710D"/>
    <w:rsid w:val="00BB059E"/>
    <w:rsid w:val="00BB4E72"/>
    <w:rsid w:val="00BC1A1D"/>
    <w:rsid w:val="00BC1F33"/>
    <w:rsid w:val="00BE596F"/>
    <w:rsid w:val="00BE6E3D"/>
    <w:rsid w:val="00BF2E0C"/>
    <w:rsid w:val="00BF4CB5"/>
    <w:rsid w:val="00C007B0"/>
    <w:rsid w:val="00C07322"/>
    <w:rsid w:val="00C07C49"/>
    <w:rsid w:val="00C1225D"/>
    <w:rsid w:val="00C137F2"/>
    <w:rsid w:val="00C20415"/>
    <w:rsid w:val="00C24148"/>
    <w:rsid w:val="00C26AE2"/>
    <w:rsid w:val="00C30217"/>
    <w:rsid w:val="00C30CA8"/>
    <w:rsid w:val="00C37374"/>
    <w:rsid w:val="00C471B2"/>
    <w:rsid w:val="00C515F0"/>
    <w:rsid w:val="00C62E5F"/>
    <w:rsid w:val="00C631B3"/>
    <w:rsid w:val="00C63EBE"/>
    <w:rsid w:val="00C70FCA"/>
    <w:rsid w:val="00C77CAB"/>
    <w:rsid w:val="00CA4D04"/>
    <w:rsid w:val="00CB2061"/>
    <w:rsid w:val="00CB3CA6"/>
    <w:rsid w:val="00CB4590"/>
    <w:rsid w:val="00CC4838"/>
    <w:rsid w:val="00CE0D68"/>
    <w:rsid w:val="00CE2688"/>
    <w:rsid w:val="00CE7523"/>
    <w:rsid w:val="00CF17E2"/>
    <w:rsid w:val="00CF2FF0"/>
    <w:rsid w:val="00CF78B0"/>
    <w:rsid w:val="00D0406E"/>
    <w:rsid w:val="00D05721"/>
    <w:rsid w:val="00D05A6A"/>
    <w:rsid w:val="00D25ADD"/>
    <w:rsid w:val="00D338C9"/>
    <w:rsid w:val="00D46070"/>
    <w:rsid w:val="00D5594A"/>
    <w:rsid w:val="00D560CE"/>
    <w:rsid w:val="00D70A6F"/>
    <w:rsid w:val="00D85D90"/>
    <w:rsid w:val="00D85F48"/>
    <w:rsid w:val="00DB24BB"/>
    <w:rsid w:val="00DC6CFF"/>
    <w:rsid w:val="00DC7BA1"/>
    <w:rsid w:val="00DD4A85"/>
    <w:rsid w:val="00DE052B"/>
    <w:rsid w:val="00DE07F9"/>
    <w:rsid w:val="00DE50AB"/>
    <w:rsid w:val="00DE7534"/>
    <w:rsid w:val="00DE7A3C"/>
    <w:rsid w:val="00DF38F5"/>
    <w:rsid w:val="00DF5297"/>
    <w:rsid w:val="00E0145C"/>
    <w:rsid w:val="00E05E63"/>
    <w:rsid w:val="00E21EBA"/>
    <w:rsid w:val="00E22894"/>
    <w:rsid w:val="00E2295D"/>
    <w:rsid w:val="00E26425"/>
    <w:rsid w:val="00E3024B"/>
    <w:rsid w:val="00E5408C"/>
    <w:rsid w:val="00E706CF"/>
    <w:rsid w:val="00E70F00"/>
    <w:rsid w:val="00E751CD"/>
    <w:rsid w:val="00E8246F"/>
    <w:rsid w:val="00E87E26"/>
    <w:rsid w:val="00E90E1D"/>
    <w:rsid w:val="00EA1B6B"/>
    <w:rsid w:val="00EA26AD"/>
    <w:rsid w:val="00EC14E2"/>
    <w:rsid w:val="00EC7E47"/>
    <w:rsid w:val="00ED02B3"/>
    <w:rsid w:val="00ED0D63"/>
    <w:rsid w:val="00EE23D9"/>
    <w:rsid w:val="00EE2A00"/>
    <w:rsid w:val="00EE4ACE"/>
    <w:rsid w:val="00EF2DF3"/>
    <w:rsid w:val="00F027C6"/>
    <w:rsid w:val="00F22A6B"/>
    <w:rsid w:val="00F233D1"/>
    <w:rsid w:val="00F566AF"/>
    <w:rsid w:val="00F715E8"/>
    <w:rsid w:val="00F7696F"/>
    <w:rsid w:val="00F92DDB"/>
    <w:rsid w:val="00F94658"/>
    <w:rsid w:val="00FA00EC"/>
    <w:rsid w:val="00FA1B1F"/>
    <w:rsid w:val="00FA71CD"/>
    <w:rsid w:val="00FC0579"/>
    <w:rsid w:val="00FC3A0B"/>
    <w:rsid w:val="00FC3D22"/>
    <w:rsid w:val="00FD254F"/>
    <w:rsid w:val="00FD31CC"/>
    <w:rsid w:val="00FE135D"/>
    <w:rsid w:val="00FE36BE"/>
    <w:rsid w:val="00FE6B29"/>
    <w:rsid w:val="00FF4D03"/>
    <w:rsid w:val="00FF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01"/>
  </w:style>
  <w:style w:type="paragraph" w:styleId="1">
    <w:name w:val="heading 1"/>
    <w:basedOn w:val="a"/>
    <w:next w:val="a"/>
    <w:link w:val="10"/>
    <w:uiPriority w:val="9"/>
    <w:qFormat/>
    <w:rsid w:val="00992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20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302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F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1FEF"/>
  </w:style>
  <w:style w:type="paragraph" w:styleId="a5">
    <w:name w:val="footer"/>
    <w:basedOn w:val="a"/>
    <w:link w:val="a6"/>
    <w:uiPriority w:val="99"/>
    <w:unhideWhenUsed/>
    <w:rsid w:val="00541F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1FEF"/>
  </w:style>
  <w:style w:type="paragraph" w:styleId="a7">
    <w:name w:val="Balloon Text"/>
    <w:basedOn w:val="a"/>
    <w:link w:val="a8"/>
    <w:uiPriority w:val="99"/>
    <w:semiHidden/>
    <w:unhideWhenUsed/>
    <w:rsid w:val="00541F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1FEF"/>
    <w:rPr>
      <w:rFonts w:ascii="Tahoma" w:hAnsi="Tahoma" w:cs="Tahoma"/>
      <w:sz w:val="16"/>
      <w:szCs w:val="16"/>
    </w:rPr>
  </w:style>
  <w:style w:type="paragraph" w:styleId="a9">
    <w:name w:val="List Paragraph"/>
    <w:basedOn w:val="a"/>
    <w:uiPriority w:val="34"/>
    <w:qFormat/>
    <w:rsid w:val="00FE135D"/>
    <w:pPr>
      <w:ind w:left="720"/>
      <w:contextualSpacing/>
    </w:pPr>
  </w:style>
  <w:style w:type="table" w:styleId="aa">
    <w:name w:val="Table Grid"/>
    <w:basedOn w:val="a1"/>
    <w:uiPriority w:val="59"/>
    <w:rsid w:val="00B61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Grid Accent 6"/>
    <w:basedOn w:val="a1"/>
    <w:uiPriority w:val="62"/>
    <w:rsid w:val="00B61E0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
    <w:name w:val="Light Grid Accent 5"/>
    <w:basedOn w:val="a1"/>
    <w:uiPriority w:val="62"/>
    <w:rsid w:val="00B61E0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1"/>
    <w:uiPriority w:val="61"/>
    <w:rsid w:val="006D74F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b">
    <w:name w:val="Strong"/>
    <w:basedOn w:val="a0"/>
    <w:uiPriority w:val="22"/>
    <w:qFormat/>
    <w:rsid w:val="00213626"/>
    <w:rPr>
      <w:b/>
      <w:bCs/>
    </w:rPr>
  </w:style>
  <w:style w:type="character" w:styleId="ac">
    <w:name w:val="Emphasis"/>
    <w:basedOn w:val="a0"/>
    <w:uiPriority w:val="20"/>
    <w:qFormat/>
    <w:rsid w:val="00213626"/>
    <w:rPr>
      <w:i/>
      <w:iCs/>
    </w:rPr>
  </w:style>
  <w:style w:type="paragraph" w:styleId="ad">
    <w:name w:val="Normal (Web)"/>
    <w:basedOn w:val="a"/>
    <w:uiPriority w:val="99"/>
    <w:unhideWhenUsed/>
    <w:rsid w:val="002A3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12515"/>
    <w:rPr>
      <w:color w:val="0000FF" w:themeColor="hyperlink"/>
      <w:u w:val="single"/>
    </w:rPr>
  </w:style>
  <w:style w:type="character" w:customStyle="1" w:styleId="10">
    <w:name w:val="Заголовок 1 Знак"/>
    <w:basedOn w:val="a0"/>
    <w:link w:val="1"/>
    <w:uiPriority w:val="9"/>
    <w:rsid w:val="009920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2053"/>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147F93"/>
    <w:pPr>
      <w:spacing w:line="276" w:lineRule="auto"/>
      <w:outlineLvl w:val="9"/>
    </w:pPr>
  </w:style>
  <w:style w:type="paragraph" w:styleId="11">
    <w:name w:val="toc 1"/>
    <w:basedOn w:val="a"/>
    <w:next w:val="a"/>
    <w:autoRedefine/>
    <w:uiPriority w:val="39"/>
    <w:unhideWhenUsed/>
    <w:qFormat/>
    <w:rsid w:val="00147F93"/>
    <w:pPr>
      <w:spacing w:after="100"/>
    </w:pPr>
  </w:style>
  <w:style w:type="paragraph" w:styleId="21">
    <w:name w:val="toc 2"/>
    <w:basedOn w:val="a"/>
    <w:next w:val="a"/>
    <w:autoRedefine/>
    <w:uiPriority w:val="39"/>
    <w:unhideWhenUsed/>
    <w:qFormat/>
    <w:rsid w:val="00147F93"/>
    <w:pPr>
      <w:spacing w:after="100"/>
      <w:ind w:left="220"/>
    </w:pPr>
  </w:style>
  <w:style w:type="paragraph" w:styleId="31">
    <w:name w:val="toc 3"/>
    <w:basedOn w:val="a"/>
    <w:next w:val="a"/>
    <w:autoRedefine/>
    <w:uiPriority w:val="39"/>
    <w:semiHidden/>
    <w:unhideWhenUsed/>
    <w:qFormat/>
    <w:rsid w:val="00147F93"/>
    <w:pPr>
      <w:spacing w:after="100" w:line="276" w:lineRule="auto"/>
      <w:ind w:left="440"/>
    </w:pPr>
    <w:rPr>
      <w:rFonts w:eastAsiaTheme="minorEastAsia"/>
    </w:rPr>
  </w:style>
  <w:style w:type="character" w:customStyle="1" w:styleId="30">
    <w:name w:val="Заголовок 3 Знак"/>
    <w:basedOn w:val="a0"/>
    <w:link w:val="3"/>
    <w:uiPriority w:val="9"/>
    <w:rsid w:val="00C3021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01"/>
  </w:style>
  <w:style w:type="paragraph" w:styleId="1">
    <w:name w:val="heading 1"/>
    <w:basedOn w:val="a"/>
    <w:next w:val="a"/>
    <w:link w:val="10"/>
    <w:uiPriority w:val="9"/>
    <w:qFormat/>
    <w:rsid w:val="00992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20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302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F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1FEF"/>
  </w:style>
  <w:style w:type="paragraph" w:styleId="a5">
    <w:name w:val="footer"/>
    <w:basedOn w:val="a"/>
    <w:link w:val="a6"/>
    <w:uiPriority w:val="99"/>
    <w:unhideWhenUsed/>
    <w:rsid w:val="00541F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1FEF"/>
  </w:style>
  <w:style w:type="paragraph" w:styleId="a7">
    <w:name w:val="Balloon Text"/>
    <w:basedOn w:val="a"/>
    <w:link w:val="a8"/>
    <w:uiPriority w:val="99"/>
    <w:semiHidden/>
    <w:unhideWhenUsed/>
    <w:rsid w:val="00541F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1FEF"/>
    <w:rPr>
      <w:rFonts w:ascii="Tahoma" w:hAnsi="Tahoma" w:cs="Tahoma"/>
      <w:sz w:val="16"/>
      <w:szCs w:val="16"/>
    </w:rPr>
  </w:style>
  <w:style w:type="paragraph" w:styleId="a9">
    <w:name w:val="List Paragraph"/>
    <w:basedOn w:val="a"/>
    <w:uiPriority w:val="34"/>
    <w:qFormat/>
    <w:rsid w:val="00FE135D"/>
    <w:pPr>
      <w:ind w:left="720"/>
      <w:contextualSpacing/>
    </w:pPr>
  </w:style>
  <w:style w:type="table" w:styleId="aa">
    <w:name w:val="Table Grid"/>
    <w:basedOn w:val="a1"/>
    <w:uiPriority w:val="59"/>
    <w:rsid w:val="00B61E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Grid Accent 6"/>
    <w:basedOn w:val="a1"/>
    <w:uiPriority w:val="62"/>
    <w:rsid w:val="00B61E0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
    <w:name w:val="Light Grid Accent 5"/>
    <w:basedOn w:val="a1"/>
    <w:uiPriority w:val="62"/>
    <w:rsid w:val="00B61E0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1"/>
    <w:uiPriority w:val="61"/>
    <w:rsid w:val="006D74F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b">
    <w:name w:val="Strong"/>
    <w:basedOn w:val="a0"/>
    <w:uiPriority w:val="22"/>
    <w:qFormat/>
    <w:rsid w:val="00213626"/>
    <w:rPr>
      <w:b/>
      <w:bCs/>
    </w:rPr>
  </w:style>
  <w:style w:type="character" w:styleId="ac">
    <w:name w:val="Emphasis"/>
    <w:basedOn w:val="a0"/>
    <w:uiPriority w:val="20"/>
    <w:qFormat/>
    <w:rsid w:val="00213626"/>
    <w:rPr>
      <w:i/>
      <w:iCs/>
    </w:rPr>
  </w:style>
  <w:style w:type="paragraph" w:styleId="ad">
    <w:name w:val="Normal (Web)"/>
    <w:basedOn w:val="a"/>
    <w:uiPriority w:val="99"/>
    <w:unhideWhenUsed/>
    <w:rsid w:val="002A3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412515"/>
    <w:rPr>
      <w:color w:val="0000FF" w:themeColor="hyperlink"/>
      <w:u w:val="single"/>
    </w:rPr>
  </w:style>
  <w:style w:type="character" w:customStyle="1" w:styleId="10">
    <w:name w:val="Заголовок 1 Знак"/>
    <w:basedOn w:val="a0"/>
    <w:link w:val="1"/>
    <w:uiPriority w:val="9"/>
    <w:rsid w:val="009920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92053"/>
    <w:rPr>
      <w:rFonts w:asciiTheme="majorHAnsi" w:eastAsiaTheme="majorEastAsia" w:hAnsiTheme="majorHAnsi" w:cstheme="majorBidi"/>
      <w:b/>
      <w:bCs/>
      <w:color w:val="4F81BD" w:themeColor="accent1"/>
      <w:sz w:val="26"/>
      <w:szCs w:val="26"/>
    </w:rPr>
  </w:style>
  <w:style w:type="paragraph" w:styleId="af">
    <w:name w:val="TOC Heading"/>
    <w:basedOn w:val="1"/>
    <w:next w:val="a"/>
    <w:uiPriority w:val="39"/>
    <w:semiHidden/>
    <w:unhideWhenUsed/>
    <w:qFormat/>
    <w:rsid w:val="00147F93"/>
    <w:pPr>
      <w:spacing w:line="276" w:lineRule="auto"/>
      <w:outlineLvl w:val="9"/>
    </w:pPr>
  </w:style>
  <w:style w:type="paragraph" w:styleId="11">
    <w:name w:val="toc 1"/>
    <w:basedOn w:val="a"/>
    <w:next w:val="a"/>
    <w:autoRedefine/>
    <w:uiPriority w:val="39"/>
    <w:unhideWhenUsed/>
    <w:qFormat/>
    <w:rsid w:val="00147F93"/>
    <w:pPr>
      <w:spacing w:after="100"/>
    </w:pPr>
  </w:style>
  <w:style w:type="paragraph" w:styleId="21">
    <w:name w:val="toc 2"/>
    <w:basedOn w:val="a"/>
    <w:next w:val="a"/>
    <w:autoRedefine/>
    <w:uiPriority w:val="39"/>
    <w:unhideWhenUsed/>
    <w:qFormat/>
    <w:rsid w:val="00147F93"/>
    <w:pPr>
      <w:spacing w:after="100"/>
      <w:ind w:left="220"/>
    </w:pPr>
  </w:style>
  <w:style w:type="paragraph" w:styleId="31">
    <w:name w:val="toc 3"/>
    <w:basedOn w:val="a"/>
    <w:next w:val="a"/>
    <w:autoRedefine/>
    <w:uiPriority w:val="39"/>
    <w:semiHidden/>
    <w:unhideWhenUsed/>
    <w:qFormat/>
    <w:rsid w:val="00147F93"/>
    <w:pPr>
      <w:spacing w:after="100" w:line="276" w:lineRule="auto"/>
      <w:ind w:left="440"/>
    </w:pPr>
    <w:rPr>
      <w:rFonts w:eastAsiaTheme="minorEastAsia"/>
    </w:rPr>
  </w:style>
  <w:style w:type="character" w:customStyle="1" w:styleId="30">
    <w:name w:val="Заголовок 3 Знак"/>
    <w:basedOn w:val="a0"/>
    <w:link w:val="3"/>
    <w:uiPriority w:val="9"/>
    <w:rsid w:val="00C3021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microsoft.com/office/2007/relationships/diagramDrawing" Target="diagrams/drawing5.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hyperlink" Target="http://www.conserveturtules.org/seaturtuleinformation.php?page=green" TargetMode="External"/><Relationship Id="rId42" Type="http://schemas.openxmlformats.org/officeDocument/2006/relationships/hyperlink" Target="https://www.academia.edu/5371902/Here_are_four_different_kinds_of_reading?fbclid=IwAR3zXbfjWWgWPNaJ5EqBkWb2AlXIXZrIJWXm9SDRgDkkZfaGj38ELOE73KY"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hyperlink" Target="http://www.macmillanenglish.com/" TargetMode="External"/><Relationship Id="rId38" Type="http://schemas.openxmlformats.org/officeDocument/2006/relationships/diagramColors" Target="diagrams/colors5.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hyperlink" Target="http://www.macmillaninspiration.com/new/files/2012/05/CLIL_NI_2_Unit_7_Science.pdf?fbclid=IwAR2M4MFJlxptPPHNSRZ4DtWG2qTWh0EO8XlKlyHKONuFCBtpuK6Wp0qct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hyperlink" Target="http://www.aquaviews.net/10-amazing-facts-oceans" TargetMode="External"/><Relationship Id="rId37" Type="http://schemas.openxmlformats.org/officeDocument/2006/relationships/diagramQuickStyle" Target="diagrams/quickStyle5.xml"/><Relationship Id="rId40" Type="http://schemas.openxmlformats.org/officeDocument/2006/relationships/hyperlink" Target="http://www.butte.edu/departments/cas/tipsheets/readingstrategies/skimming_scanning.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5.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hyperlink" Target="http://www.worldatlas.com/aatlas/infopage/oceans.ht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s://www.cambridgeenglish.org/Images/22191-tkt-clil-handbook.pdf?fbclid=IwAR1DdCZGVOjSEV4bVSFxaDQIPsX8YZPke2IvChlY7rvqsKW_XZOF20UCCV8" TargetMode="Externa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yperlink" Target="http://www.sciencekids.co.nz/sciencefacts/earth/oceans.html" TargetMode="External"/><Relationship Id="rId35" Type="http://schemas.openxmlformats.org/officeDocument/2006/relationships/diagramData" Target="diagrams/data5.xml"/><Relationship Id="rId43" Type="http://schemas.openxmlformats.org/officeDocument/2006/relationships/footer" Target="footer1.xml"/></Relationships>
</file>

<file path=word/diagrams/_rels/data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rawing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F3611D-7558-4AC8-A865-6F9D2576AEDC}" type="doc">
      <dgm:prSet loTypeId="urn:microsoft.com/office/officeart/2005/8/layout/bProcess4" loCatId="process" qsTypeId="urn:microsoft.com/office/officeart/2005/8/quickstyle/simple1" qsCatId="simple" csTypeId="urn:microsoft.com/office/officeart/2005/8/colors/colorful3" csCatId="colorful" phldr="1"/>
      <dgm:spPr/>
      <dgm:t>
        <a:bodyPr/>
        <a:lstStyle/>
        <a:p>
          <a:endParaRPr lang="ru-RU"/>
        </a:p>
      </dgm:t>
    </dgm:pt>
    <dgm:pt modelId="{6A8F184D-C503-42BC-8DC3-40E330EF902F}">
      <dgm:prSet phldrT="[Текст]"/>
      <dgm:spPr/>
      <dgm:t>
        <a:bodyPr/>
        <a:lstStyle/>
        <a:p>
          <a:endParaRPr lang="ru-RU">
            <a:latin typeface="Times New Roman" pitchFamily="18" charset="0"/>
            <a:cs typeface="Times New Roman" pitchFamily="18" charset="0"/>
          </a:endParaRPr>
        </a:p>
      </dgm:t>
    </dgm:pt>
    <dgm:pt modelId="{CE4D4C1A-4464-443C-9253-415880C3C284}" type="parTrans" cxnId="{05A2B5F6-43B4-4EB1-B0AF-1A71ABA5FAC9}">
      <dgm:prSet/>
      <dgm:spPr/>
      <dgm:t>
        <a:bodyPr/>
        <a:lstStyle/>
        <a:p>
          <a:endParaRPr lang="ru-RU">
            <a:latin typeface="Times New Roman" pitchFamily="18" charset="0"/>
            <a:cs typeface="Times New Roman" pitchFamily="18" charset="0"/>
          </a:endParaRPr>
        </a:p>
      </dgm:t>
    </dgm:pt>
    <dgm:pt modelId="{E4EE6E50-1F72-4575-A7AF-55B5A9F9A6DB}" type="sibTrans" cxnId="{05A2B5F6-43B4-4EB1-B0AF-1A71ABA5FAC9}">
      <dgm:prSet/>
      <dgm:spPr/>
      <dgm:t>
        <a:bodyPr/>
        <a:lstStyle/>
        <a:p>
          <a:endParaRPr lang="ru-RU">
            <a:latin typeface="Times New Roman" pitchFamily="18" charset="0"/>
            <a:cs typeface="Times New Roman" pitchFamily="18" charset="0"/>
          </a:endParaRPr>
        </a:p>
      </dgm:t>
    </dgm:pt>
    <dgm:pt modelId="{6143A0A1-3680-4F5F-AF15-837D8FEBC0B1}">
      <dgm:prSet phldrT="[Текст]"/>
      <dgm:spPr/>
      <dgm:t>
        <a:bodyPr/>
        <a:lstStyle/>
        <a:p>
          <a:endParaRPr lang="ru-RU">
            <a:latin typeface="Times New Roman" pitchFamily="18" charset="0"/>
            <a:cs typeface="Times New Roman" pitchFamily="18" charset="0"/>
          </a:endParaRPr>
        </a:p>
      </dgm:t>
    </dgm:pt>
    <dgm:pt modelId="{839ABFB1-AD5D-4A6C-B728-AAFFB0BB592C}" type="parTrans" cxnId="{C2F01FF3-2379-44D3-9946-ABE29A6BBEDA}">
      <dgm:prSet/>
      <dgm:spPr/>
      <dgm:t>
        <a:bodyPr/>
        <a:lstStyle/>
        <a:p>
          <a:endParaRPr lang="ru-RU">
            <a:latin typeface="Times New Roman" pitchFamily="18" charset="0"/>
            <a:cs typeface="Times New Roman" pitchFamily="18" charset="0"/>
          </a:endParaRPr>
        </a:p>
      </dgm:t>
    </dgm:pt>
    <dgm:pt modelId="{F47085A4-12ED-4EE7-91CF-737A425AAADD}" type="sibTrans" cxnId="{C2F01FF3-2379-44D3-9946-ABE29A6BBEDA}">
      <dgm:prSet/>
      <dgm:spPr/>
      <dgm:t>
        <a:bodyPr/>
        <a:lstStyle/>
        <a:p>
          <a:endParaRPr lang="ru-RU">
            <a:latin typeface="Times New Roman" pitchFamily="18" charset="0"/>
            <a:cs typeface="Times New Roman" pitchFamily="18" charset="0"/>
          </a:endParaRPr>
        </a:p>
      </dgm:t>
    </dgm:pt>
    <dgm:pt modelId="{2A09E4F1-A6BE-4360-80F2-7AB7D00B9357}">
      <dgm:prSet phldrT="[Текст]" custT="1"/>
      <dgm:spPr/>
      <dgm:t>
        <a:bodyPr/>
        <a:lstStyle/>
        <a:p>
          <a:r>
            <a:rPr lang="ru-RU" sz="1800">
              <a:latin typeface="Times New Roman" pitchFamily="18" charset="0"/>
              <a:cs typeface="Times New Roman" pitchFamily="18" charset="0"/>
            </a:rPr>
            <a:t>HARD CLIL</a:t>
          </a:r>
        </a:p>
      </dgm:t>
    </dgm:pt>
    <dgm:pt modelId="{DB6DEFFA-1943-4625-8558-22D220D061DD}" type="parTrans" cxnId="{B27554D4-8D7A-46F1-85EA-3591A0C4FAA8}">
      <dgm:prSet/>
      <dgm:spPr/>
      <dgm:t>
        <a:bodyPr/>
        <a:lstStyle/>
        <a:p>
          <a:endParaRPr lang="ru-RU">
            <a:latin typeface="Times New Roman" pitchFamily="18" charset="0"/>
            <a:cs typeface="Times New Roman" pitchFamily="18" charset="0"/>
          </a:endParaRPr>
        </a:p>
      </dgm:t>
    </dgm:pt>
    <dgm:pt modelId="{756C3D62-BCFA-488C-BFB5-22DDC3781C57}" type="sibTrans" cxnId="{B27554D4-8D7A-46F1-85EA-3591A0C4FAA8}">
      <dgm:prSet/>
      <dgm:spPr/>
      <dgm:t>
        <a:bodyPr/>
        <a:lstStyle/>
        <a:p>
          <a:endParaRPr lang="ru-RU">
            <a:latin typeface="Times New Roman" pitchFamily="18" charset="0"/>
            <a:cs typeface="Times New Roman" pitchFamily="18" charset="0"/>
          </a:endParaRPr>
        </a:p>
      </dgm:t>
    </dgm:pt>
    <dgm:pt modelId="{E3A2C14A-382B-4EC1-98A4-BD7C46FBE757}">
      <dgm:prSet phldrT="[Текст]" custT="1"/>
      <dgm:spPr/>
      <dgm:t>
        <a:bodyPr/>
        <a:lstStyle/>
        <a:p>
          <a:r>
            <a:rPr lang="ru-RU" sz="1800">
              <a:latin typeface="Times New Roman" pitchFamily="18" charset="0"/>
              <a:cs typeface="Times New Roman" pitchFamily="18" charset="0"/>
            </a:rPr>
            <a:t>Partial immersion</a:t>
          </a:r>
        </a:p>
      </dgm:t>
    </dgm:pt>
    <dgm:pt modelId="{5A508554-5133-4452-B7F0-728FFCBDFE12}" type="parTrans" cxnId="{1E16DFBF-50F0-48F8-9118-24A7A3F5A366}">
      <dgm:prSet/>
      <dgm:spPr/>
      <dgm:t>
        <a:bodyPr/>
        <a:lstStyle/>
        <a:p>
          <a:endParaRPr lang="ru-RU">
            <a:latin typeface="Times New Roman" pitchFamily="18" charset="0"/>
            <a:cs typeface="Times New Roman" pitchFamily="18" charset="0"/>
          </a:endParaRPr>
        </a:p>
      </dgm:t>
    </dgm:pt>
    <dgm:pt modelId="{8AFC2694-5176-4DB0-B22E-ACB909A92EDA}" type="sibTrans" cxnId="{1E16DFBF-50F0-48F8-9118-24A7A3F5A366}">
      <dgm:prSet/>
      <dgm:spPr/>
      <dgm:t>
        <a:bodyPr/>
        <a:lstStyle/>
        <a:p>
          <a:endParaRPr lang="ru-RU">
            <a:latin typeface="Times New Roman" pitchFamily="18" charset="0"/>
            <a:cs typeface="Times New Roman" pitchFamily="18" charset="0"/>
          </a:endParaRPr>
        </a:p>
      </dgm:t>
    </dgm:pt>
    <dgm:pt modelId="{06DDD0E9-A615-4C0E-B12B-2A21FD53573D}">
      <dgm:prSet phldrT="[Текст]" custT="1"/>
      <dgm:spPr/>
      <dgm:t>
        <a:bodyPr/>
        <a:lstStyle/>
        <a:p>
          <a:r>
            <a:rPr lang="ru-RU" sz="1800">
              <a:latin typeface="Times New Roman" pitchFamily="18" charset="0"/>
              <a:cs typeface="Times New Roman" pitchFamily="18" charset="0"/>
            </a:rPr>
            <a:t>Language- led</a:t>
          </a:r>
        </a:p>
      </dgm:t>
    </dgm:pt>
    <dgm:pt modelId="{AD894B20-316C-4953-A8E5-FFE1079EF306}" type="parTrans" cxnId="{F7EF01BA-EFFE-4BB8-98FE-7198832ED5B1}">
      <dgm:prSet/>
      <dgm:spPr/>
      <dgm:t>
        <a:bodyPr/>
        <a:lstStyle/>
        <a:p>
          <a:endParaRPr lang="ru-RU">
            <a:latin typeface="Times New Roman" pitchFamily="18" charset="0"/>
            <a:cs typeface="Times New Roman" pitchFamily="18" charset="0"/>
          </a:endParaRPr>
        </a:p>
      </dgm:t>
    </dgm:pt>
    <dgm:pt modelId="{6C8D4F4A-E43B-4181-A56E-D120935067F9}" type="sibTrans" cxnId="{F7EF01BA-EFFE-4BB8-98FE-7198832ED5B1}">
      <dgm:prSet/>
      <dgm:spPr/>
      <dgm:t>
        <a:bodyPr/>
        <a:lstStyle/>
        <a:p>
          <a:endParaRPr lang="ru-RU">
            <a:latin typeface="Times New Roman" pitchFamily="18" charset="0"/>
            <a:cs typeface="Times New Roman" pitchFamily="18" charset="0"/>
          </a:endParaRPr>
        </a:p>
      </dgm:t>
    </dgm:pt>
    <dgm:pt modelId="{4A3470B3-5470-4D60-9336-986F286111BC}">
      <dgm:prSet phldrT="[Текст]" custT="1"/>
      <dgm:spPr/>
      <dgm:t>
        <a:bodyPr/>
        <a:lstStyle/>
        <a:p>
          <a:r>
            <a:rPr lang="ru-RU" sz="1800">
              <a:latin typeface="Times New Roman" pitchFamily="18" charset="0"/>
              <a:cs typeface="Times New Roman" pitchFamily="18" charset="0"/>
            </a:rPr>
            <a:t>CONTEXT</a:t>
          </a:r>
        </a:p>
      </dgm:t>
    </dgm:pt>
    <dgm:pt modelId="{4AF5655C-1577-4E31-B4AF-A9690041546C}" type="parTrans" cxnId="{DBAA8BAD-EB18-40BC-9D34-5FEE67FFA24C}">
      <dgm:prSet/>
      <dgm:spPr/>
      <dgm:t>
        <a:bodyPr/>
        <a:lstStyle/>
        <a:p>
          <a:endParaRPr lang="ru-RU">
            <a:latin typeface="Times New Roman" pitchFamily="18" charset="0"/>
            <a:cs typeface="Times New Roman" pitchFamily="18" charset="0"/>
          </a:endParaRPr>
        </a:p>
      </dgm:t>
    </dgm:pt>
    <dgm:pt modelId="{5A832E37-DBAE-48D2-8654-EFABCDAD0D68}" type="sibTrans" cxnId="{DBAA8BAD-EB18-40BC-9D34-5FEE67FFA24C}">
      <dgm:prSet/>
      <dgm:spPr/>
      <dgm:t>
        <a:bodyPr/>
        <a:lstStyle/>
        <a:p>
          <a:endParaRPr lang="ru-RU">
            <a:latin typeface="Times New Roman" pitchFamily="18" charset="0"/>
            <a:cs typeface="Times New Roman" pitchFamily="18" charset="0"/>
          </a:endParaRPr>
        </a:p>
      </dgm:t>
    </dgm:pt>
    <dgm:pt modelId="{8CB7BB84-8F42-400B-B849-5DF62281ED60}">
      <dgm:prSet phldrT="[Текст]"/>
      <dgm:spPr/>
      <dgm:t>
        <a:bodyPr/>
        <a:lstStyle/>
        <a:p>
          <a:r>
            <a:rPr lang="ru-RU" i="1"/>
            <a:t>About half of the curriculum is taught in the target language. The content can reflect what is taught in L1 curriculum or can be new content.</a:t>
          </a:r>
          <a:endParaRPr lang="ru-RU">
            <a:latin typeface="Times New Roman" pitchFamily="18" charset="0"/>
            <a:cs typeface="Times New Roman" pitchFamily="18" charset="0"/>
          </a:endParaRPr>
        </a:p>
      </dgm:t>
    </dgm:pt>
    <dgm:pt modelId="{B18C6BDB-D26F-43C3-A4C3-00C7DE192BC9}" type="parTrans" cxnId="{CEF25135-FCF9-46B1-826E-ED3EC595A275}">
      <dgm:prSet/>
      <dgm:spPr/>
      <dgm:t>
        <a:bodyPr/>
        <a:lstStyle/>
        <a:p>
          <a:endParaRPr lang="ru-RU">
            <a:latin typeface="Times New Roman" pitchFamily="18" charset="0"/>
            <a:cs typeface="Times New Roman" pitchFamily="18" charset="0"/>
          </a:endParaRPr>
        </a:p>
      </dgm:t>
    </dgm:pt>
    <dgm:pt modelId="{B7BA044A-AACD-4494-AAA6-C566CAF6B860}" type="sibTrans" cxnId="{CEF25135-FCF9-46B1-826E-ED3EC595A275}">
      <dgm:prSet/>
      <dgm:spPr/>
      <dgm:t>
        <a:bodyPr/>
        <a:lstStyle/>
        <a:p>
          <a:endParaRPr lang="ru-RU">
            <a:latin typeface="Times New Roman" pitchFamily="18" charset="0"/>
            <a:cs typeface="Times New Roman" pitchFamily="18" charset="0"/>
          </a:endParaRPr>
        </a:p>
      </dgm:t>
    </dgm:pt>
    <dgm:pt modelId="{E9A64523-D808-420A-AE9D-BBD6323423C7}">
      <dgm:prSet/>
      <dgm:spPr/>
      <dgm:t>
        <a:bodyPr/>
        <a:lstStyle/>
        <a:p>
          <a:endParaRPr lang="ru-RU" sz="600">
            <a:latin typeface="Times New Roman" pitchFamily="18" charset="0"/>
            <a:cs typeface="Times New Roman" pitchFamily="18" charset="0"/>
          </a:endParaRPr>
        </a:p>
      </dgm:t>
    </dgm:pt>
    <dgm:pt modelId="{1901357C-8E9A-4357-A121-2573A08ED503}" type="parTrans" cxnId="{C85221D7-C8E2-41A3-AA27-7A2CD1FF351B}">
      <dgm:prSet/>
      <dgm:spPr/>
      <dgm:t>
        <a:bodyPr/>
        <a:lstStyle/>
        <a:p>
          <a:endParaRPr lang="ru-RU">
            <a:latin typeface="Times New Roman" pitchFamily="18" charset="0"/>
            <a:cs typeface="Times New Roman" pitchFamily="18" charset="0"/>
          </a:endParaRPr>
        </a:p>
      </dgm:t>
    </dgm:pt>
    <dgm:pt modelId="{49D0B417-AD17-4CB8-B677-7C2BFFF5DC0B}" type="sibTrans" cxnId="{C85221D7-C8E2-41A3-AA27-7A2CD1FF351B}">
      <dgm:prSet/>
      <dgm:spPr/>
      <dgm:t>
        <a:bodyPr/>
        <a:lstStyle/>
        <a:p>
          <a:endParaRPr lang="ru-RU">
            <a:latin typeface="Times New Roman" pitchFamily="18" charset="0"/>
            <a:cs typeface="Times New Roman" pitchFamily="18" charset="0"/>
          </a:endParaRPr>
        </a:p>
      </dgm:t>
    </dgm:pt>
    <dgm:pt modelId="{D4E0B42C-43F4-47A0-9E91-07007A26B9BF}">
      <dgm:prSet/>
      <dgm:spPr/>
      <dgm:t>
        <a:bodyPr/>
        <a:lstStyle/>
        <a:p>
          <a:endParaRPr lang="ru-RU" sz="600">
            <a:latin typeface="Times New Roman" pitchFamily="18" charset="0"/>
            <a:cs typeface="Times New Roman" pitchFamily="18" charset="0"/>
          </a:endParaRPr>
        </a:p>
      </dgm:t>
    </dgm:pt>
    <dgm:pt modelId="{9E5A689C-77D4-4315-A65D-1497901F1D0D}" type="parTrans" cxnId="{9A338183-E2A7-44EB-A470-40B362D9C45C}">
      <dgm:prSet/>
      <dgm:spPr/>
      <dgm:t>
        <a:bodyPr/>
        <a:lstStyle/>
        <a:p>
          <a:endParaRPr lang="ru-RU">
            <a:latin typeface="Times New Roman" pitchFamily="18" charset="0"/>
            <a:cs typeface="Times New Roman" pitchFamily="18" charset="0"/>
          </a:endParaRPr>
        </a:p>
      </dgm:t>
    </dgm:pt>
    <dgm:pt modelId="{FC9FEBF3-E534-4E4E-A7A3-86BE36CD08AE}" type="sibTrans" cxnId="{9A338183-E2A7-44EB-A470-40B362D9C45C}">
      <dgm:prSet/>
      <dgm:spPr/>
      <dgm:t>
        <a:bodyPr/>
        <a:lstStyle/>
        <a:p>
          <a:endParaRPr lang="ru-RU">
            <a:latin typeface="Times New Roman" pitchFamily="18" charset="0"/>
            <a:cs typeface="Times New Roman" pitchFamily="18" charset="0"/>
          </a:endParaRPr>
        </a:p>
      </dgm:t>
    </dgm:pt>
    <dgm:pt modelId="{E5E6AC5D-4F65-485F-B78B-2857D37B158B}">
      <dgm:prSet custT="1"/>
      <dgm:spPr/>
      <dgm:t>
        <a:bodyPr/>
        <a:lstStyle/>
        <a:p>
          <a:r>
            <a:rPr lang="ru-RU" sz="1800">
              <a:latin typeface="Times New Roman" pitchFamily="18" charset="0"/>
              <a:cs typeface="Times New Roman" pitchFamily="18" charset="0"/>
            </a:rPr>
            <a:t>SOFT CLIL</a:t>
          </a:r>
        </a:p>
      </dgm:t>
    </dgm:pt>
    <dgm:pt modelId="{BCEDAF01-DDD0-4EEA-96A7-385F56F86F3B}" type="parTrans" cxnId="{1DFBA03C-7D43-49BC-82FB-A32B83C77A5B}">
      <dgm:prSet/>
      <dgm:spPr/>
      <dgm:t>
        <a:bodyPr/>
        <a:lstStyle/>
        <a:p>
          <a:endParaRPr lang="ru-RU">
            <a:latin typeface="Times New Roman" pitchFamily="18" charset="0"/>
            <a:cs typeface="Times New Roman" pitchFamily="18" charset="0"/>
          </a:endParaRPr>
        </a:p>
      </dgm:t>
    </dgm:pt>
    <dgm:pt modelId="{7E5F932B-83A5-4363-A758-CF306B1DA336}" type="sibTrans" cxnId="{1DFBA03C-7D43-49BC-82FB-A32B83C77A5B}">
      <dgm:prSet/>
      <dgm:spPr/>
      <dgm:t>
        <a:bodyPr/>
        <a:lstStyle/>
        <a:p>
          <a:endParaRPr lang="ru-RU">
            <a:latin typeface="Times New Roman" pitchFamily="18" charset="0"/>
            <a:cs typeface="Times New Roman" pitchFamily="18" charset="0"/>
          </a:endParaRPr>
        </a:p>
      </dgm:t>
    </dgm:pt>
    <dgm:pt modelId="{2E8DF836-94C0-4EE0-9655-8D124196429E}">
      <dgm:prSet custT="1"/>
      <dgm:spPr/>
      <dgm:t>
        <a:bodyPr/>
        <a:lstStyle/>
        <a:p>
          <a:r>
            <a:rPr lang="ru-RU" sz="1600">
              <a:latin typeface="Times New Roman" pitchFamily="18" charset="0"/>
              <a:cs typeface="Times New Roman" pitchFamily="18" charset="0"/>
            </a:rPr>
            <a:t>TYPES OF CLIL</a:t>
          </a:r>
        </a:p>
      </dgm:t>
    </dgm:pt>
    <dgm:pt modelId="{21A0E067-BEB0-46A0-9A6D-B800C4354252}" type="parTrans" cxnId="{B0C41DAE-48F4-44FE-8B81-2CA790178019}">
      <dgm:prSet/>
      <dgm:spPr/>
      <dgm:t>
        <a:bodyPr/>
        <a:lstStyle/>
        <a:p>
          <a:endParaRPr lang="ru-RU">
            <a:latin typeface="Times New Roman" pitchFamily="18" charset="0"/>
            <a:cs typeface="Times New Roman" pitchFamily="18" charset="0"/>
          </a:endParaRPr>
        </a:p>
      </dgm:t>
    </dgm:pt>
    <dgm:pt modelId="{19A9C80B-532C-423B-8283-FA05CC5A0ADA}" type="sibTrans" cxnId="{B0C41DAE-48F4-44FE-8B81-2CA790178019}">
      <dgm:prSet/>
      <dgm:spPr/>
      <dgm:t>
        <a:bodyPr/>
        <a:lstStyle/>
        <a:p>
          <a:endParaRPr lang="ru-RU">
            <a:latin typeface="Times New Roman" pitchFamily="18" charset="0"/>
            <a:cs typeface="Times New Roman" pitchFamily="18" charset="0"/>
          </a:endParaRPr>
        </a:p>
      </dgm:t>
    </dgm:pt>
    <dgm:pt modelId="{5A7CAEE8-E8EC-4227-8AFE-FF3057425EC9}">
      <dgm:prSet custT="1"/>
      <dgm:spPr/>
      <dgm:t>
        <a:bodyPr/>
        <a:lstStyle/>
        <a:p>
          <a:r>
            <a:rPr lang="ru-RU" sz="1800">
              <a:latin typeface="Times New Roman" pitchFamily="18" charset="0"/>
              <a:cs typeface="Times New Roman" pitchFamily="18" charset="0"/>
            </a:rPr>
            <a:t>Subject-led (modular)</a:t>
          </a:r>
        </a:p>
      </dgm:t>
    </dgm:pt>
    <dgm:pt modelId="{7E160983-8E90-42B5-838B-EB713E4C1ABA}" type="parTrans" cxnId="{C7E55E63-CC0F-4E92-ABB4-933CFA90CA39}">
      <dgm:prSet/>
      <dgm:spPr/>
      <dgm:t>
        <a:bodyPr/>
        <a:lstStyle/>
        <a:p>
          <a:endParaRPr lang="ru-RU">
            <a:latin typeface="Times New Roman" pitchFamily="18" charset="0"/>
            <a:cs typeface="Times New Roman" pitchFamily="18" charset="0"/>
          </a:endParaRPr>
        </a:p>
      </dgm:t>
    </dgm:pt>
    <dgm:pt modelId="{CF5BF0E6-90DF-41EC-8E79-EFC15BF48635}" type="sibTrans" cxnId="{C7E55E63-CC0F-4E92-ABB4-933CFA90CA39}">
      <dgm:prSet/>
      <dgm:spPr/>
      <dgm:t>
        <a:bodyPr/>
        <a:lstStyle/>
        <a:p>
          <a:endParaRPr lang="ru-RU">
            <a:latin typeface="Times New Roman" pitchFamily="18" charset="0"/>
            <a:cs typeface="Times New Roman" pitchFamily="18" charset="0"/>
          </a:endParaRPr>
        </a:p>
      </dgm:t>
    </dgm:pt>
    <dgm:pt modelId="{40E61F85-E7F8-49D9-A45E-05AA3C263992}">
      <dgm:prSet phldrT="[Текст]"/>
      <dgm:spPr/>
      <dgm:t>
        <a:bodyPr/>
        <a:lstStyle/>
        <a:p>
          <a:r>
            <a:rPr lang="ru-RU" i="1"/>
            <a:t>School teachers choose parts of the subject syllabus, which they teach in the target language.</a:t>
          </a:r>
          <a:endParaRPr lang="ru-RU">
            <a:latin typeface="Times New Roman" pitchFamily="18" charset="0"/>
            <a:cs typeface="Times New Roman" pitchFamily="18" charset="0"/>
          </a:endParaRPr>
        </a:p>
      </dgm:t>
    </dgm:pt>
    <dgm:pt modelId="{D4A10C2D-FFF4-4B9D-85DA-CA8B1F725B40}" type="sibTrans" cxnId="{BB97F900-44A6-48F3-B98B-4DAC3805D2DC}">
      <dgm:prSet/>
      <dgm:spPr/>
      <dgm:t>
        <a:bodyPr/>
        <a:lstStyle/>
        <a:p>
          <a:endParaRPr lang="ru-RU">
            <a:latin typeface="Times New Roman" pitchFamily="18" charset="0"/>
            <a:cs typeface="Times New Roman" pitchFamily="18" charset="0"/>
          </a:endParaRPr>
        </a:p>
      </dgm:t>
    </dgm:pt>
    <dgm:pt modelId="{3F2BC95D-5960-49B2-BF4E-62A9B08C78D5}" type="parTrans" cxnId="{BB97F900-44A6-48F3-B98B-4DAC3805D2DC}">
      <dgm:prSet/>
      <dgm:spPr/>
      <dgm:t>
        <a:bodyPr/>
        <a:lstStyle/>
        <a:p>
          <a:endParaRPr lang="ru-RU">
            <a:latin typeface="Times New Roman" pitchFamily="18" charset="0"/>
            <a:cs typeface="Times New Roman" pitchFamily="18" charset="0"/>
          </a:endParaRPr>
        </a:p>
      </dgm:t>
    </dgm:pt>
    <dgm:pt modelId="{CC436339-84FD-4950-B581-C286AA20624F}">
      <dgm:prSet phldrT="[Текст]"/>
      <dgm:spPr/>
      <dgm:t>
        <a:bodyPr/>
        <a:lstStyle/>
        <a:p>
          <a:r>
            <a:rPr lang="ru-RU" i="1"/>
            <a:t>Some curricular topics are taught during a language course.</a:t>
          </a:r>
          <a:endParaRPr lang="ru-RU">
            <a:latin typeface="Times New Roman" pitchFamily="18" charset="0"/>
            <a:cs typeface="Times New Roman" pitchFamily="18" charset="0"/>
          </a:endParaRPr>
        </a:p>
      </dgm:t>
    </dgm:pt>
    <dgm:pt modelId="{0D01C59A-D0A8-4178-8988-3E1B951C71F1}" type="sibTrans" cxnId="{FA40EDF6-17C4-466F-8BDC-918DCE07EA37}">
      <dgm:prSet/>
      <dgm:spPr/>
      <dgm:t>
        <a:bodyPr/>
        <a:lstStyle/>
        <a:p>
          <a:endParaRPr lang="ru-RU">
            <a:latin typeface="Times New Roman" pitchFamily="18" charset="0"/>
            <a:cs typeface="Times New Roman" pitchFamily="18" charset="0"/>
          </a:endParaRPr>
        </a:p>
      </dgm:t>
    </dgm:pt>
    <dgm:pt modelId="{7C98CFC3-442B-469B-98CD-E15C3B6C5FC7}" type="parTrans" cxnId="{FA40EDF6-17C4-466F-8BDC-918DCE07EA37}">
      <dgm:prSet/>
      <dgm:spPr/>
      <dgm:t>
        <a:bodyPr/>
        <a:lstStyle/>
        <a:p>
          <a:endParaRPr lang="ru-RU">
            <a:latin typeface="Times New Roman" pitchFamily="18" charset="0"/>
            <a:cs typeface="Times New Roman" pitchFamily="18" charset="0"/>
          </a:endParaRPr>
        </a:p>
      </dgm:t>
    </dgm:pt>
    <dgm:pt modelId="{A8D0B1BA-EF3D-4AD3-9B0B-78DC84BB2A40}" type="pres">
      <dgm:prSet presAssocID="{B4F3611D-7558-4AC8-A865-6F9D2576AEDC}" presName="Name0" presStyleCnt="0">
        <dgm:presLayoutVars>
          <dgm:dir/>
          <dgm:resizeHandles/>
        </dgm:presLayoutVars>
      </dgm:prSet>
      <dgm:spPr/>
      <dgm:t>
        <a:bodyPr/>
        <a:lstStyle/>
        <a:p>
          <a:endParaRPr lang="ru-RU"/>
        </a:p>
      </dgm:t>
    </dgm:pt>
    <dgm:pt modelId="{B1C36F3C-3B32-4116-9B97-70EAA3BA7EFC}" type="pres">
      <dgm:prSet presAssocID="{E5E6AC5D-4F65-485F-B78B-2857D37B158B}" presName="compNode" presStyleCnt="0"/>
      <dgm:spPr/>
    </dgm:pt>
    <dgm:pt modelId="{08CEE7AC-E792-4970-BF5B-2367AF6DD178}" type="pres">
      <dgm:prSet presAssocID="{E5E6AC5D-4F65-485F-B78B-2857D37B158B}" presName="dummyConnPt" presStyleCnt="0"/>
      <dgm:spPr/>
    </dgm:pt>
    <dgm:pt modelId="{CE60E170-D4C8-4DA7-BCF1-79389356F492}" type="pres">
      <dgm:prSet presAssocID="{E5E6AC5D-4F65-485F-B78B-2857D37B158B}" presName="node" presStyleLbl="node1" presStyleIdx="0" presStyleCnt="12" custLinFactNeighborY="-5">
        <dgm:presLayoutVars>
          <dgm:bulletEnabled val="1"/>
        </dgm:presLayoutVars>
      </dgm:prSet>
      <dgm:spPr/>
      <dgm:t>
        <a:bodyPr/>
        <a:lstStyle/>
        <a:p>
          <a:endParaRPr lang="ru-RU"/>
        </a:p>
      </dgm:t>
    </dgm:pt>
    <dgm:pt modelId="{94BB75D6-4B56-4092-9B59-78F1ADD306CA}" type="pres">
      <dgm:prSet presAssocID="{7E5F932B-83A5-4363-A758-CF306B1DA336}" presName="sibTrans" presStyleLbl="bgSibTrans2D1" presStyleIdx="0" presStyleCnt="11"/>
      <dgm:spPr/>
      <dgm:t>
        <a:bodyPr/>
        <a:lstStyle/>
        <a:p>
          <a:endParaRPr lang="ru-RU"/>
        </a:p>
      </dgm:t>
    </dgm:pt>
    <dgm:pt modelId="{151EBA81-712A-469F-B73C-9A1445079556}" type="pres">
      <dgm:prSet presAssocID="{6A8F184D-C503-42BC-8DC3-40E330EF902F}" presName="compNode" presStyleCnt="0"/>
      <dgm:spPr/>
    </dgm:pt>
    <dgm:pt modelId="{B6417C90-F027-4227-A2EF-0BA395DA97F2}" type="pres">
      <dgm:prSet presAssocID="{6A8F184D-C503-42BC-8DC3-40E330EF902F}" presName="dummyConnPt" presStyleCnt="0"/>
      <dgm:spPr/>
    </dgm:pt>
    <dgm:pt modelId="{5747A194-8EE8-4809-B01E-BEF7DFE024F1}" type="pres">
      <dgm:prSet presAssocID="{6A8F184D-C503-42BC-8DC3-40E330EF902F}" presName="node" presStyleLbl="node1" presStyleIdx="1" presStyleCnt="12">
        <dgm:presLayoutVars>
          <dgm:bulletEnabled val="1"/>
        </dgm:presLayoutVars>
      </dgm:prSet>
      <dgm:spPr/>
      <dgm:t>
        <a:bodyPr/>
        <a:lstStyle/>
        <a:p>
          <a:endParaRPr lang="ru-RU"/>
        </a:p>
      </dgm:t>
    </dgm:pt>
    <dgm:pt modelId="{2F113A46-354A-476A-944A-9FE1BFF89C40}" type="pres">
      <dgm:prSet presAssocID="{E4EE6E50-1F72-4575-A7AF-55B5A9F9A6DB}" presName="sibTrans" presStyleLbl="bgSibTrans2D1" presStyleIdx="1" presStyleCnt="11"/>
      <dgm:spPr/>
      <dgm:t>
        <a:bodyPr/>
        <a:lstStyle/>
        <a:p>
          <a:endParaRPr lang="ru-RU"/>
        </a:p>
      </dgm:t>
    </dgm:pt>
    <dgm:pt modelId="{C8441629-B86D-4D84-BA85-C9FA8BADC182}" type="pres">
      <dgm:prSet presAssocID="{6143A0A1-3680-4F5F-AF15-837D8FEBC0B1}" presName="compNode" presStyleCnt="0"/>
      <dgm:spPr/>
    </dgm:pt>
    <dgm:pt modelId="{20A0FE4E-5418-40E1-B09A-0D949A131455}" type="pres">
      <dgm:prSet presAssocID="{6143A0A1-3680-4F5F-AF15-837D8FEBC0B1}" presName="dummyConnPt" presStyleCnt="0"/>
      <dgm:spPr/>
    </dgm:pt>
    <dgm:pt modelId="{03677BC1-E1D6-49A3-8960-44338F25C913}" type="pres">
      <dgm:prSet presAssocID="{6143A0A1-3680-4F5F-AF15-837D8FEBC0B1}" presName="node" presStyleLbl="node1" presStyleIdx="2" presStyleCnt="12">
        <dgm:presLayoutVars>
          <dgm:bulletEnabled val="1"/>
        </dgm:presLayoutVars>
      </dgm:prSet>
      <dgm:spPr/>
      <dgm:t>
        <a:bodyPr/>
        <a:lstStyle/>
        <a:p>
          <a:endParaRPr lang="ru-RU"/>
        </a:p>
      </dgm:t>
    </dgm:pt>
    <dgm:pt modelId="{E2EE62F6-3B16-468D-A527-149994B19EE8}" type="pres">
      <dgm:prSet presAssocID="{F47085A4-12ED-4EE7-91CF-737A425AAADD}" presName="sibTrans" presStyleLbl="bgSibTrans2D1" presStyleIdx="2" presStyleCnt="11"/>
      <dgm:spPr/>
      <dgm:t>
        <a:bodyPr/>
        <a:lstStyle/>
        <a:p>
          <a:endParaRPr lang="ru-RU"/>
        </a:p>
      </dgm:t>
    </dgm:pt>
    <dgm:pt modelId="{34599FF2-8551-408E-B783-583D46CB108B}" type="pres">
      <dgm:prSet presAssocID="{2A09E4F1-A6BE-4360-80F2-7AB7D00B9357}" presName="compNode" presStyleCnt="0"/>
      <dgm:spPr/>
    </dgm:pt>
    <dgm:pt modelId="{71F3F200-6F44-4D00-87CD-EB3BBDB1AE24}" type="pres">
      <dgm:prSet presAssocID="{2A09E4F1-A6BE-4360-80F2-7AB7D00B9357}" presName="dummyConnPt" presStyleCnt="0"/>
      <dgm:spPr/>
    </dgm:pt>
    <dgm:pt modelId="{125EA376-7C38-43B4-ACA7-6EA78E496317}" type="pres">
      <dgm:prSet presAssocID="{2A09E4F1-A6BE-4360-80F2-7AB7D00B9357}" presName="node" presStyleLbl="node1" presStyleIdx="3" presStyleCnt="12">
        <dgm:presLayoutVars>
          <dgm:bulletEnabled val="1"/>
        </dgm:presLayoutVars>
      </dgm:prSet>
      <dgm:spPr/>
      <dgm:t>
        <a:bodyPr/>
        <a:lstStyle/>
        <a:p>
          <a:endParaRPr lang="ru-RU"/>
        </a:p>
      </dgm:t>
    </dgm:pt>
    <dgm:pt modelId="{631B3B66-BF0A-4B30-8646-C4F727C0230B}" type="pres">
      <dgm:prSet presAssocID="{756C3D62-BCFA-488C-BFB5-22DDC3781C57}" presName="sibTrans" presStyleLbl="bgSibTrans2D1" presStyleIdx="3" presStyleCnt="11"/>
      <dgm:spPr/>
      <dgm:t>
        <a:bodyPr/>
        <a:lstStyle/>
        <a:p>
          <a:endParaRPr lang="ru-RU"/>
        </a:p>
      </dgm:t>
    </dgm:pt>
    <dgm:pt modelId="{FFA40893-402F-490D-9648-BD0E69BA6B06}" type="pres">
      <dgm:prSet presAssocID="{E3A2C14A-382B-4EC1-98A4-BD7C46FBE757}" presName="compNode" presStyleCnt="0"/>
      <dgm:spPr/>
    </dgm:pt>
    <dgm:pt modelId="{C85675A1-D480-4934-8CA2-18D8240FFD2B}" type="pres">
      <dgm:prSet presAssocID="{E3A2C14A-382B-4EC1-98A4-BD7C46FBE757}" presName="dummyConnPt" presStyleCnt="0"/>
      <dgm:spPr/>
    </dgm:pt>
    <dgm:pt modelId="{CC2809CA-AE47-4AE1-A36A-DD35D2A678DC}" type="pres">
      <dgm:prSet presAssocID="{E3A2C14A-382B-4EC1-98A4-BD7C46FBE757}" presName="node" presStyleLbl="node1" presStyleIdx="4" presStyleCnt="12">
        <dgm:presLayoutVars>
          <dgm:bulletEnabled val="1"/>
        </dgm:presLayoutVars>
      </dgm:prSet>
      <dgm:spPr/>
      <dgm:t>
        <a:bodyPr/>
        <a:lstStyle/>
        <a:p>
          <a:endParaRPr lang="ru-RU"/>
        </a:p>
      </dgm:t>
    </dgm:pt>
    <dgm:pt modelId="{60BD0C88-F745-402A-8D5B-F152EECEDCFA}" type="pres">
      <dgm:prSet presAssocID="{8AFC2694-5176-4DB0-B22E-ACB909A92EDA}" presName="sibTrans" presStyleLbl="bgSibTrans2D1" presStyleIdx="4" presStyleCnt="11"/>
      <dgm:spPr/>
      <dgm:t>
        <a:bodyPr/>
        <a:lstStyle/>
        <a:p>
          <a:endParaRPr lang="ru-RU"/>
        </a:p>
      </dgm:t>
    </dgm:pt>
    <dgm:pt modelId="{8EC5394B-3723-484B-B539-C79A65300F9B}" type="pres">
      <dgm:prSet presAssocID="{5A7CAEE8-E8EC-4227-8AFE-FF3057425EC9}" presName="compNode" presStyleCnt="0"/>
      <dgm:spPr/>
    </dgm:pt>
    <dgm:pt modelId="{E85F90BF-8564-422B-9408-70068DF62F49}" type="pres">
      <dgm:prSet presAssocID="{5A7CAEE8-E8EC-4227-8AFE-FF3057425EC9}" presName="dummyConnPt" presStyleCnt="0"/>
      <dgm:spPr/>
    </dgm:pt>
    <dgm:pt modelId="{48A3F6D9-EBB0-4ACC-888B-7F2B9308F060}" type="pres">
      <dgm:prSet presAssocID="{5A7CAEE8-E8EC-4227-8AFE-FF3057425EC9}" presName="node" presStyleLbl="node1" presStyleIdx="5" presStyleCnt="12">
        <dgm:presLayoutVars>
          <dgm:bulletEnabled val="1"/>
        </dgm:presLayoutVars>
      </dgm:prSet>
      <dgm:spPr/>
      <dgm:t>
        <a:bodyPr/>
        <a:lstStyle/>
        <a:p>
          <a:endParaRPr lang="ru-RU"/>
        </a:p>
      </dgm:t>
    </dgm:pt>
    <dgm:pt modelId="{3D033F37-5ECC-47AF-AFB4-E4F252121E1F}" type="pres">
      <dgm:prSet presAssocID="{CF5BF0E6-90DF-41EC-8E79-EFC15BF48635}" presName="sibTrans" presStyleLbl="bgSibTrans2D1" presStyleIdx="5" presStyleCnt="11"/>
      <dgm:spPr/>
      <dgm:t>
        <a:bodyPr/>
        <a:lstStyle/>
        <a:p>
          <a:endParaRPr lang="ru-RU"/>
        </a:p>
      </dgm:t>
    </dgm:pt>
    <dgm:pt modelId="{F0805062-96A4-4BEA-A3B3-F41EAE17115D}" type="pres">
      <dgm:prSet presAssocID="{06DDD0E9-A615-4C0E-B12B-2A21FD53573D}" presName="compNode" presStyleCnt="0"/>
      <dgm:spPr/>
    </dgm:pt>
    <dgm:pt modelId="{D403CF4A-9C27-46C7-9858-09357266F978}" type="pres">
      <dgm:prSet presAssocID="{06DDD0E9-A615-4C0E-B12B-2A21FD53573D}" presName="dummyConnPt" presStyleCnt="0"/>
      <dgm:spPr/>
    </dgm:pt>
    <dgm:pt modelId="{F73FBA10-6B70-45C9-9714-F13F48A5C0DC}" type="pres">
      <dgm:prSet presAssocID="{06DDD0E9-A615-4C0E-B12B-2A21FD53573D}" presName="node" presStyleLbl="node1" presStyleIdx="6" presStyleCnt="12">
        <dgm:presLayoutVars>
          <dgm:bulletEnabled val="1"/>
        </dgm:presLayoutVars>
      </dgm:prSet>
      <dgm:spPr/>
      <dgm:t>
        <a:bodyPr/>
        <a:lstStyle/>
        <a:p>
          <a:endParaRPr lang="ru-RU"/>
        </a:p>
      </dgm:t>
    </dgm:pt>
    <dgm:pt modelId="{36EB5218-911C-4AA7-A1C5-931DC6872340}" type="pres">
      <dgm:prSet presAssocID="{6C8D4F4A-E43B-4181-A56E-D120935067F9}" presName="sibTrans" presStyleLbl="bgSibTrans2D1" presStyleIdx="6" presStyleCnt="11"/>
      <dgm:spPr/>
      <dgm:t>
        <a:bodyPr/>
        <a:lstStyle/>
        <a:p>
          <a:endParaRPr lang="ru-RU"/>
        </a:p>
      </dgm:t>
    </dgm:pt>
    <dgm:pt modelId="{B9677C95-C5BA-4022-876A-69A28ECC75A0}" type="pres">
      <dgm:prSet presAssocID="{2E8DF836-94C0-4EE0-9655-8D124196429E}" presName="compNode" presStyleCnt="0"/>
      <dgm:spPr/>
    </dgm:pt>
    <dgm:pt modelId="{9F0A7BA8-79EB-48E0-A926-C9C037247F67}" type="pres">
      <dgm:prSet presAssocID="{2E8DF836-94C0-4EE0-9655-8D124196429E}" presName="dummyConnPt" presStyleCnt="0"/>
      <dgm:spPr/>
    </dgm:pt>
    <dgm:pt modelId="{5814FBE4-0201-43A7-8B96-4BB5501D7F1B}" type="pres">
      <dgm:prSet presAssocID="{2E8DF836-94C0-4EE0-9655-8D124196429E}" presName="node" presStyleLbl="node1" presStyleIdx="7" presStyleCnt="12">
        <dgm:presLayoutVars>
          <dgm:bulletEnabled val="1"/>
        </dgm:presLayoutVars>
      </dgm:prSet>
      <dgm:spPr/>
      <dgm:t>
        <a:bodyPr/>
        <a:lstStyle/>
        <a:p>
          <a:endParaRPr lang="ru-RU"/>
        </a:p>
      </dgm:t>
    </dgm:pt>
    <dgm:pt modelId="{70E978D3-0699-4299-818B-E25ADF1A2395}" type="pres">
      <dgm:prSet presAssocID="{19A9C80B-532C-423B-8283-FA05CC5A0ADA}" presName="sibTrans" presStyleLbl="bgSibTrans2D1" presStyleIdx="7" presStyleCnt="11"/>
      <dgm:spPr/>
      <dgm:t>
        <a:bodyPr/>
        <a:lstStyle/>
        <a:p>
          <a:endParaRPr lang="ru-RU"/>
        </a:p>
      </dgm:t>
    </dgm:pt>
    <dgm:pt modelId="{419B0A11-3C2D-4AE4-8324-39AC48DB43F8}" type="pres">
      <dgm:prSet presAssocID="{4A3470B3-5470-4D60-9336-986F286111BC}" presName="compNode" presStyleCnt="0"/>
      <dgm:spPr/>
    </dgm:pt>
    <dgm:pt modelId="{925FCEC5-F50F-4437-8366-E77CFE2C8B44}" type="pres">
      <dgm:prSet presAssocID="{4A3470B3-5470-4D60-9336-986F286111BC}" presName="dummyConnPt" presStyleCnt="0"/>
      <dgm:spPr/>
    </dgm:pt>
    <dgm:pt modelId="{6E2820B0-6CE4-496E-BB4B-C7A363478DE5}" type="pres">
      <dgm:prSet presAssocID="{4A3470B3-5470-4D60-9336-986F286111BC}" presName="node" presStyleLbl="node1" presStyleIdx="8" presStyleCnt="12">
        <dgm:presLayoutVars>
          <dgm:bulletEnabled val="1"/>
        </dgm:presLayoutVars>
      </dgm:prSet>
      <dgm:spPr/>
      <dgm:t>
        <a:bodyPr/>
        <a:lstStyle/>
        <a:p>
          <a:endParaRPr lang="ru-RU"/>
        </a:p>
      </dgm:t>
    </dgm:pt>
    <dgm:pt modelId="{8210AB44-95F1-4096-8AAD-0EFC0040A4D2}" type="pres">
      <dgm:prSet presAssocID="{5A832E37-DBAE-48D2-8654-EFABCDAD0D68}" presName="sibTrans" presStyleLbl="bgSibTrans2D1" presStyleIdx="8" presStyleCnt="11"/>
      <dgm:spPr/>
      <dgm:t>
        <a:bodyPr/>
        <a:lstStyle/>
        <a:p>
          <a:endParaRPr lang="ru-RU"/>
        </a:p>
      </dgm:t>
    </dgm:pt>
    <dgm:pt modelId="{2496222C-2DB4-4DB0-BD01-5CCB1BCF0404}" type="pres">
      <dgm:prSet presAssocID="{CC436339-84FD-4950-B581-C286AA20624F}" presName="compNode" presStyleCnt="0"/>
      <dgm:spPr/>
    </dgm:pt>
    <dgm:pt modelId="{659493A3-8B42-4385-857C-2AE8E4562F95}" type="pres">
      <dgm:prSet presAssocID="{CC436339-84FD-4950-B581-C286AA20624F}" presName="dummyConnPt" presStyleCnt="0"/>
      <dgm:spPr/>
    </dgm:pt>
    <dgm:pt modelId="{F5F1CEEC-3F90-438A-8544-94EEF8E10F79}" type="pres">
      <dgm:prSet presAssocID="{CC436339-84FD-4950-B581-C286AA20624F}" presName="node" presStyleLbl="node1" presStyleIdx="9" presStyleCnt="12">
        <dgm:presLayoutVars>
          <dgm:bulletEnabled val="1"/>
        </dgm:presLayoutVars>
      </dgm:prSet>
      <dgm:spPr/>
      <dgm:t>
        <a:bodyPr/>
        <a:lstStyle/>
        <a:p>
          <a:endParaRPr lang="ru-RU"/>
        </a:p>
      </dgm:t>
    </dgm:pt>
    <dgm:pt modelId="{889EB8FD-C635-4A06-B0A0-0EBF48C31404}" type="pres">
      <dgm:prSet presAssocID="{0D01C59A-D0A8-4178-8988-3E1B951C71F1}" presName="sibTrans" presStyleLbl="bgSibTrans2D1" presStyleIdx="9" presStyleCnt="11"/>
      <dgm:spPr/>
      <dgm:t>
        <a:bodyPr/>
        <a:lstStyle/>
        <a:p>
          <a:endParaRPr lang="ru-RU"/>
        </a:p>
      </dgm:t>
    </dgm:pt>
    <dgm:pt modelId="{962175F1-7ABD-4C4E-9807-A9FCD428D134}" type="pres">
      <dgm:prSet presAssocID="{40E61F85-E7F8-49D9-A45E-05AA3C263992}" presName="compNode" presStyleCnt="0"/>
      <dgm:spPr/>
    </dgm:pt>
    <dgm:pt modelId="{E947BD9D-A954-4814-A2C8-20D016689017}" type="pres">
      <dgm:prSet presAssocID="{40E61F85-E7F8-49D9-A45E-05AA3C263992}" presName="dummyConnPt" presStyleCnt="0"/>
      <dgm:spPr/>
    </dgm:pt>
    <dgm:pt modelId="{F80EA122-78AA-4356-937C-60FF6962A530}" type="pres">
      <dgm:prSet presAssocID="{40E61F85-E7F8-49D9-A45E-05AA3C263992}" presName="node" presStyleLbl="node1" presStyleIdx="10" presStyleCnt="12">
        <dgm:presLayoutVars>
          <dgm:bulletEnabled val="1"/>
        </dgm:presLayoutVars>
      </dgm:prSet>
      <dgm:spPr/>
      <dgm:t>
        <a:bodyPr/>
        <a:lstStyle/>
        <a:p>
          <a:endParaRPr lang="ru-RU"/>
        </a:p>
      </dgm:t>
    </dgm:pt>
    <dgm:pt modelId="{E3F92AA9-F2BC-4365-BA67-59EEA4ABFC4F}" type="pres">
      <dgm:prSet presAssocID="{D4A10C2D-FFF4-4B9D-85DA-CA8B1F725B40}" presName="sibTrans" presStyleLbl="bgSibTrans2D1" presStyleIdx="10" presStyleCnt="11"/>
      <dgm:spPr/>
      <dgm:t>
        <a:bodyPr/>
        <a:lstStyle/>
        <a:p>
          <a:endParaRPr lang="ru-RU"/>
        </a:p>
      </dgm:t>
    </dgm:pt>
    <dgm:pt modelId="{86021E71-FEC9-4F69-989E-5EC44C4D0A46}" type="pres">
      <dgm:prSet presAssocID="{8CB7BB84-8F42-400B-B849-5DF62281ED60}" presName="compNode" presStyleCnt="0"/>
      <dgm:spPr/>
    </dgm:pt>
    <dgm:pt modelId="{44A90016-A95D-4DC1-A6CC-CC7385414AE1}" type="pres">
      <dgm:prSet presAssocID="{8CB7BB84-8F42-400B-B849-5DF62281ED60}" presName="dummyConnPt" presStyleCnt="0"/>
      <dgm:spPr/>
    </dgm:pt>
    <dgm:pt modelId="{E3163835-B09F-4AC6-8D3F-8C499E966DD4}" type="pres">
      <dgm:prSet presAssocID="{8CB7BB84-8F42-400B-B849-5DF62281ED60}" presName="node" presStyleLbl="node1" presStyleIdx="11" presStyleCnt="12">
        <dgm:presLayoutVars>
          <dgm:bulletEnabled val="1"/>
        </dgm:presLayoutVars>
      </dgm:prSet>
      <dgm:spPr/>
      <dgm:t>
        <a:bodyPr/>
        <a:lstStyle/>
        <a:p>
          <a:endParaRPr lang="ru-RU"/>
        </a:p>
      </dgm:t>
    </dgm:pt>
  </dgm:ptLst>
  <dgm:cxnLst>
    <dgm:cxn modelId="{B27554D4-8D7A-46F1-85EA-3591A0C4FAA8}" srcId="{B4F3611D-7558-4AC8-A865-6F9D2576AEDC}" destId="{2A09E4F1-A6BE-4360-80F2-7AB7D00B9357}" srcOrd="3" destOrd="0" parTransId="{DB6DEFFA-1943-4625-8558-22D220D061DD}" sibTransId="{756C3D62-BCFA-488C-BFB5-22DDC3781C57}"/>
    <dgm:cxn modelId="{2C0726AC-438D-44CC-8F8C-0DB5CE0BD2A9}" type="presOf" srcId="{D4E0B42C-43F4-47A0-9E91-07007A26B9BF}" destId="{CC2809CA-AE47-4AE1-A36A-DD35D2A678DC}" srcOrd="0" destOrd="2" presId="urn:microsoft.com/office/officeart/2005/8/layout/bProcess4"/>
    <dgm:cxn modelId="{D709EDEC-D03D-4526-8377-FC0C4415EB33}" type="presOf" srcId="{B4F3611D-7558-4AC8-A865-6F9D2576AEDC}" destId="{A8D0B1BA-EF3D-4AD3-9B0B-78DC84BB2A40}" srcOrd="0" destOrd="0" presId="urn:microsoft.com/office/officeart/2005/8/layout/bProcess4"/>
    <dgm:cxn modelId="{BB97F900-44A6-48F3-B98B-4DAC3805D2DC}" srcId="{B4F3611D-7558-4AC8-A865-6F9D2576AEDC}" destId="{40E61F85-E7F8-49D9-A45E-05AA3C263992}" srcOrd="10" destOrd="0" parTransId="{3F2BC95D-5960-49B2-BF4E-62A9B08C78D5}" sibTransId="{D4A10C2D-FFF4-4B9D-85DA-CA8B1F725B40}"/>
    <dgm:cxn modelId="{EA9367D0-2EB6-4D8D-BBB3-EAE7716BEF1E}" type="presOf" srcId="{D4A10C2D-FFF4-4B9D-85DA-CA8B1F725B40}" destId="{E3F92AA9-F2BC-4365-BA67-59EEA4ABFC4F}" srcOrd="0" destOrd="0" presId="urn:microsoft.com/office/officeart/2005/8/layout/bProcess4"/>
    <dgm:cxn modelId="{C85221D7-C8E2-41A3-AA27-7A2CD1FF351B}" srcId="{E3A2C14A-382B-4EC1-98A4-BD7C46FBE757}" destId="{E9A64523-D808-420A-AE9D-BBD6323423C7}" srcOrd="0" destOrd="0" parTransId="{1901357C-8E9A-4357-A121-2573A08ED503}" sibTransId="{49D0B417-AD17-4CB8-B677-7C2BFFF5DC0B}"/>
    <dgm:cxn modelId="{05A2B5F6-43B4-4EB1-B0AF-1A71ABA5FAC9}" srcId="{B4F3611D-7558-4AC8-A865-6F9D2576AEDC}" destId="{6A8F184D-C503-42BC-8DC3-40E330EF902F}" srcOrd="1" destOrd="0" parTransId="{CE4D4C1A-4464-443C-9253-415880C3C284}" sibTransId="{E4EE6E50-1F72-4575-A7AF-55B5A9F9A6DB}"/>
    <dgm:cxn modelId="{FA40EDF6-17C4-466F-8BDC-918DCE07EA37}" srcId="{B4F3611D-7558-4AC8-A865-6F9D2576AEDC}" destId="{CC436339-84FD-4950-B581-C286AA20624F}" srcOrd="9" destOrd="0" parTransId="{7C98CFC3-442B-469B-98CD-E15C3B6C5FC7}" sibTransId="{0D01C59A-D0A8-4178-8988-3E1B951C71F1}"/>
    <dgm:cxn modelId="{1DFBA03C-7D43-49BC-82FB-A32B83C77A5B}" srcId="{B4F3611D-7558-4AC8-A865-6F9D2576AEDC}" destId="{E5E6AC5D-4F65-485F-B78B-2857D37B158B}" srcOrd="0" destOrd="0" parTransId="{BCEDAF01-DDD0-4EEA-96A7-385F56F86F3B}" sibTransId="{7E5F932B-83A5-4363-A758-CF306B1DA336}"/>
    <dgm:cxn modelId="{D69AA25A-35BA-407E-90B8-DFB97C9F89A6}" type="presOf" srcId="{7E5F932B-83A5-4363-A758-CF306B1DA336}" destId="{94BB75D6-4B56-4092-9B59-78F1ADD306CA}" srcOrd="0" destOrd="0" presId="urn:microsoft.com/office/officeart/2005/8/layout/bProcess4"/>
    <dgm:cxn modelId="{06AC6D30-3424-4440-91E6-0877D440EA8F}" type="presOf" srcId="{6A8F184D-C503-42BC-8DC3-40E330EF902F}" destId="{5747A194-8EE8-4809-B01E-BEF7DFE024F1}" srcOrd="0" destOrd="0" presId="urn:microsoft.com/office/officeart/2005/8/layout/bProcess4"/>
    <dgm:cxn modelId="{8F9822F7-727C-4BB8-A119-7C7EA6B0245A}" type="presOf" srcId="{E4EE6E50-1F72-4575-A7AF-55B5A9F9A6DB}" destId="{2F113A46-354A-476A-944A-9FE1BFF89C40}" srcOrd="0" destOrd="0" presId="urn:microsoft.com/office/officeart/2005/8/layout/bProcess4"/>
    <dgm:cxn modelId="{4DD64253-5A98-4C75-926B-B3EDC3DF2ED0}" type="presOf" srcId="{E9A64523-D808-420A-AE9D-BBD6323423C7}" destId="{CC2809CA-AE47-4AE1-A36A-DD35D2A678DC}" srcOrd="0" destOrd="1" presId="urn:microsoft.com/office/officeart/2005/8/layout/bProcess4"/>
    <dgm:cxn modelId="{1E16DFBF-50F0-48F8-9118-24A7A3F5A366}" srcId="{B4F3611D-7558-4AC8-A865-6F9D2576AEDC}" destId="{E3A2C14A-382B-4EC1-98A4-BD7C46FBE757}" srcOrd="4" destOrd="0" parTransId="{5A508554-5133-4452-B7F0-728FFCBDFE12}" sibTransId="{8AFC2694-5176-4DB0-B22E-ACB909A92EDA}"/>
    <dgm:cxn modelId="{5ED8C66C-486C-489C-B1CC-943A95C9FB73}" type="presOf" srcId="{8AFC2694-5176-4DB0-B22E-ACB909A92EDA}" destId="{60BD0C88-F745-402A-8D5B-F152EECEDCFA}" srcOrd="0" destOrd="0" presId="urn:microsoft.com/office/officeart/2005/8/layout/bProcess4"/>
    <dgm:cxn modelId="{B8606818-5B1F-4E28-A8A8-BA9A8ED286CC}" type="presOf" srcId="{40E61F85-E7F8-49D9-A45E-05AA3C263992}" destId="{F80EA122-78AA-4356-937C-60FF6962A530}" srcOrd="0" destOrd="0" presId="urn:microsoft.com/office/officeart/2005/8/layout/bProcess4"/>
    <dgm:cxn modelId="{6C81C852-41CD-4738-B7F6-2458B5990F06}" type="presOf" srcId="{E3A2C14A-382B-4EC1-98A4-BD7C46FBE757}" destId="{CC2809CA-AE47-4AE1-A36A-DD35D2A678DC}" srcOrd="0" destOrd="0" presId="urn:microsoft.com/office/officeart/2005/8/layout/bProcess4"/>
    <dgm:cxn modelId="{33278AF8-9D79-4D2B-B2F6-9B832566484B}" type="presOf" srcId="{CC436339-84FD-4950-B581-C286AA20624F}" destId="{F5F1CEEC-3F90-438A-8544-94EEF8E10F79}" srcOrd="0" destOrd="0" presId="urn:microsoft.com/office/officeart/2005/8/layout/bProcess4"/>
    <dgm:cxn modelId="{C17D1F7B-7089-4132-ACDB-3FB2289EE756}" type="presOf" srcId="{19A9C80B-532C-423B-8283-FA05CC5A0ADA}" destId="{70E978D3-0699-4299-818B-E25ADF1A2395}" srcOrd="0" destOrd="0" presId="urn:microsoft.com/office/officeart/2005/8/layout/bProcess4"/>
    <dgm:cxn modelId="{EF75136B-1E57-4320-A043-BFBAF068C733}" type="presOf" srcId="{CF5BF0E6-90DF-41EC-8E79-EFC15BF48635}" destId="{3D033F37-5ECC-47AF-AFB4-E4F252121E1F}" srcOrd="0" destOrd="0" presId="urn:microsoft.com/office/officeart/2005/8/layout/bProcess4"/>
    <dgm:cxn modelId="{CEF25135-FCF9-46B1-826E-ED3EC595A275}" srcId="{B4F3611D-7558-4AC8-A865-6F9D2576AEDC}" destId="{8CB7BB84-8F42-400B-B849-5DF62281ED60}" srcOrd="11" destOrd="0" parTransId="{B18C6BDB-D26F-43C3-A4C3-00C7DE192BC9}" sibTransId="{B7BA044A-AACD-4494-AAA6-C566CAF6B860}"/>
    <dgm:cxn modelId="{29EE898C-A3EE-4586-A67D-D9D1D1DA43C8}" type="presOf" srcId="{5A7CAEE8-E8EC-4227-8AFE-FF3057425EC9}" destId="{48A3F6D9-EBB0-4ACC-888B-7F2B9308F060}" srcOrd="0" destOrd="0" presId="urn:microsoft.com/office/officeart/2005/8/layout/bProcess4"/>
    <dgm:cxn modelId="{B0C41DAE-48F4-44FE-8B81-2CA790178019}" srcId="{B4F3611D-7558-4AC8-A865-6F9D2576AEDC}" destId="{2E8DF836-94C0-4EE0-9655-8D124196429E}" srcOrd="7" destOrd="0" parTransId="{21A0E067-BEB0-46A0-9A6D-B800C4354252}" sibTransId="{19A9C80B-532C-423B-8283-FA05CC5A0ADA}"/>
    <dgm:cxn modelId="{804F26BE-FF7A-4B65-AB9D-54B179EA3043}" type="presOf" srcId="{756C3D62-BCFA-488C-BFB5-22DDC3781C57}" destId="{631B3B66-BF0A-4B30-8646-C4F727C0230B}" srcOrd="0" destOrd="0" presId="urn:microsoft.com/office/officeart/2005/8/layout/bProcess4"/>
    <dgm:cxn modelId="{1171483E-E38C-4F00-BDE8-0181334FE682}" type="presOf" srcId="{6143A0A1-3680-4F5F-AF15-837D8FEBC0B1}" destId="{03677BC1-E1D6-49A3-8960-44338F25C913}" srcOrd="0" destOrd="0" presId="urn:microsoft.com/office/officeart/2005/8/layout/bProcess4"/>
    <dgm:cxn modelId="{49702841-368F-4447-BE77-DB0EB3C7D60C}" type="presOf" srcId="{5A832E37-DBAE-48D2-8654-EFABCDAD0D68}" destId="{8210AB44-95F1-4096-8AAD-0EFC0040A4D2}" srcOrd="0" destOrd="0" presId="urn:microsoft.com/office/officeart/2005/8/layout/bProcess4"/>
    <dgm:cxn modelId="{19FCC39E-BE30-4A65-8DD2-970CB9AE2733}" type="presOf" srcId="{06DDD0E9-A615-4C0E-B12B-2A21FD53573D}" destId="{F73FBA10-6B70-45C9-9714-F13F48A5C0DC}" srcOrd="0" destOrd="0" presId="urn:microsoft.com/office/officeart/2005/8/layout/bProcess4"/>
    <dgm:cxn modelId="{D50EBCAB-C5D0-4D36-8C4B-9ADC1117CC92}" type="presOf" srcId="{6C8D4F4A-E43B-4181-A56E-D120935067F9}" destId="{36EB5218-911C-4AA7-A1C5-931DC6872340}" srcOrd="0" destOrd="0" presId="urn:microsoft.com/office/officeart/2005/8/layout/bProcess4"/>
    <dgm:cxn modelId="{B55752CB-B26E-4DE8-B4BB-DA5B44C5F5C5}" type="presOf" srcId="{0D01C59A-D0A8-4178-8988-3E1B951C71F1}" destId="{889EB8FD-C635-4A06-B0A0-0EBF48C31404}" srcOrd="0" destOrd="0" presId="urn:microsoft.com/office/officeart/2005/8/layout/bProcess4"/>
    <dgm:cxn modelId="{9D815E48-30FD-44E9-9467-CF65FEDF0724}" type="presOf" srcId="{2A09E4F1-A6BE-4360-80F2-7AB7D00B9357}" destId="{125EA376-7C38-43B4-ACA7-6EA78E496317}" srcOrd="0" destOrd="0" presId="urn:microsoft.com/office/officeart/2005/8/layout/bProcess4"/>
    <dgm:cxn modelId="{F7EF01BA-EFFE-4BB8-98FE-7198832ED5B1}" srcId="{B4F3611D-7558-4AC8-A865-6F9D2576AEDC}" destId="{06DDD0E9-A615-4C0E-B12B-2A21FD53573D}" srcOrd="6" destOrd="0" parTransId="{AD894B20-316C-4953-A8E5-FFE1079EF306}" sibTransId="{6C8D4F4A-E43B-4181-A56E-D120935067F9}"/>
    <dgm:cxn modelId="{C2F01FF3-2379-44D3-9946-ABE29A6BBEDA}" srcId="{B4F3611D-7558-4AC8-A865-6F9D2576AEDC}" destId="{6143A0A1-3680-4F5F-AF15-837D8FEBC0B1}" srcOrd="2" destOrd="0" parTransId="{839ABFB1-AD5D-4A6C-B728-AAFFB0BB592C}" sibTransId="{F47085A4-12ED-4EE7-91CF-737A425AAADD}"/>
    <dgm:cxn modelId="{DBAA8BAD-EB18-40BC-9D34-5FEE67FFA24C}" srcId="{B4F3611D-7558-4AC8-A865-6F9D2576AEDC}" destId="{4A3470B3-5470-4D60-9336-986F286111BC}" srcOrd="8" destOrd="0" parTransId="{4AF5655C-1577-4E31-B4AF-A9690041546C}" sibTransId="{5A832E37-DBAE-48D2-8654-EFABCDAD0D68}"/>
    <dgm:cxn modelId="{EAE66C33-0CB0-40D8-B3D3-495B550279FB}" type="presOf" srcId="{F47085A4-12ED-4EE7-91CF-737A425AAADD}" destId="{E2EE62F6-3B16-468D-A527-149994B19EE8}" srcOrd="0" destOrd="0" presId="urn:microsoft.com/office/officeart/2005/8/layout/bProcess4"/>
    <dgm:cxn modelId="{1B6A82F0-5353-4661-B2C3-16A77E150210}" type="presOf" srcId="{2E8DF836-94C0-4EE0-9655-8D124196429E}" destId="{5814FBE4-0201-43A7-8B96-4BB5501D7F1B}" srcOrd="0" destOrd="0" presId="urn:microsoft.com/office/officeart/2005/8/layout/bProcess4"/>
    <dgm:cxn modelId="{E8B3FB00-BF3B-4FA7-B1A8-D5A884A4CF08}" type="presOf" srcId="{E5E6AC5D-4F65-485F-B78B-2857D37B158B}" destId="{CE60E170-D4C8-4DA7-BCF1-79389356F492}" srcOrd="0" destOrd="0" presId="urn:microsoft.com/office/officeart/2005/8/layout/bProcess4"/>
    <dgm:cxn modelId="{C7E55E63-CC0F-4E92-ABB4-933CFA90CA39}" srcId="{B4F3611D-7558-4AC8-A865-6F9D2576AEDC}" destId="{5A7CAEE8-E8EC-4227-8AFE-FF3057425EC9}" srcOrd="5" destOrd="0" parTransId="{7E160983-8E90-42B5-838B-EB713E4C1ABA}" sibTransId="{CF5BF0E6-90DF-41EC-8E79-EFC15BF48635}"/>
    <dgm:cxn modelId="{9A338183-E2A7-44EB-A470-40B362D9C45C}" srcId="{E3A2C14A-382B-4EC1-98A4-BD7C46FBE757}" destId="{D4E0B42C-43F4-47A0-9E91-07007A26B9BF}" srcOrd="1" destOrd="0" parTransId="{9E5A689C-77D4-4315-A65D-1497901F1D0D}" sibTransId="{FC9FEBF3-E534-4E4E-A7A3-86BE36CD08AE}"/>
    <dgm:cxn modelId="{6E95CA70-C0C9-42AF-9848-3F70237135B1}" type="presOf" srcId="{4A3470B3-5470-4D60-9336-986F286111BC}" destId="{6E2820B0-6CE4-496E-BB4B-C7A363478DE5}" srcOrd="0" destOrd="0" presId="urn:microsoft.com/office/officeart/2005/8/layout/bProcess4"/>
    <dgm:cxn modelId="{3455CCEE-F4D6-4322-8BEC-C7FD15681ADE}" type="presOf" srcId="{8CB7BB84-8F42-400B-B849-5DF62281ED60}" destId="{E3163835-B09F-4AC6-8D3F-8C499E966DD4}" srcOrd="0" destOrd="0" presId="urn:microsoft.com/office/officeart/2005/8/layout/bProcess4"/>
    <dgm:cxn modelId="{9901CD52-5FA5-4AD3-BDF2-D5407E6F4420}" type="presParOf" srcId="{A8D0B1BA-EF3D-4AD3-9B0B-78DC84BB2A40}" destId="{B1C36F3C-3B32-4116-9B97-70EAA3BA7EFC}" srcOrd="0" destOrd="0" presId="urn:microsoft.com/office/officeart/2005/8/layout/bProcess4"/>
    <dgm:cxn modelId="{6C686F75-5ADB-46B3-B147-93ECB33307FC}" type="presParOf" srcId="{B1C36F3C-3B32-4116-9B97-70EAA3BA7EFC}" destId="{08CEE7AC-E792-4970-BF5B-2367AF6DD178}" srcOrd="0" destOrd="0" presId="urn:microsoft.com/office/officeart/2005/8/layout/bProcess4"/>
    <dgm:cxn modelId="{C4547FAB-ACAD-4749-9017-FEAAEA8B6F5F}" type="presParOf" srcId="{B1C36F3C-3B32-4116-9B97-70EAA3BA7EFC}" destId="{CE60E170-D4C8-4DA7-BCF1-79389356F492}" srcOrd="1" destOrd="0" presId="urn:microsoft.com/office/officeart/2005/8/layout/bProcess4"/>
    <dgm:cxn modelId="{300F6215-81F5-495F-82E1-AF5A58DC6937}" type="presParOf" srcId="{A8D0B1BA-EF3D-4AD3-9B0B-78DC84BB2A40}" destId="{94BB75D6-4B56-4092-9B59-78F1ADD306CA}" srcOrd="1" destOrd="0" presId="urn:microsoft.com/office/officeart/2005/8/layout/bProcess4"/>
    <dgm:cxn modelId="{2C03227A-6113-4BFC-9E03-92A04A5A2EBB}" type="presParOf" srcId="{A8D0B1BA-EF3D-4AD3-9B0B-78DC84BB2A40}" destId="{151EBA81-712A-469F-B73C-9A1445079556}" srcOrd="2" destOrd="0" presId="urn:microsoft.com/office/officeart/2005/8/layout/bProcess4"/>
    <dgm:cxn modelId="{D753F8D6-BFC4-4579-A763-F924054F6C10}" type="presParOf" srcId="{151EBA81-712A-469F-B73C-9A1445079556}" destId="{B6417C90-F027-4227-A2EF-0BA395DA97F2}" srcOrd="0" destOrd="0" presId="urn:microsoft.com/office/officeart/2005/8/layout/bProcess4"/>
    <dgm:cxn modelId="{178285F3-79D6-44C4-9C16-D3461B37F748}" type="presParOf" srcId="{151EBA81-712A-469F-B73C-9A1445079556}" destId="{5747A194-8EE8-4809-B01E-BEF7DFE024F1}" srcOrd="1" destOrd="0" presId="urn:microsoft.com/office/officeart/2005/8/layout/bProcess4"/>
    <dgm:cxn modelId="{A3507C24-6BBF-4296-9F07-9DC655E65643}" type="presParOf" srcId="{A8D0B1BA-EF3D-4AD3-9B0B-78DC84BB2A40}" destId="{2F113A46-354A-476A-944A-9FE1BFF89C40}" srcOrd="3" destOrd="0" presId="urn:microsoft.com/office/officeart/2005/8/layout/bProcess4"/>
    <dgm:cxn modelId="{C644BBB5-5305-4DF6-B9F8-F61EE5CC43B9}" type="presParOf" srcId="{A8D0B1BA-EF3D-4AD3-9B0B-78DC84BB2A40}" destId="{C8441629-B86D-4D84-BA85-C9FA8BADC182}" srcOrd="4" destOrd="0" presId="urn:microsoft.com/office/officeart/2005/8/layout/bProcess4"/>
    <dgm:cxn modelId="{1CED8CCA-1374-4232-8D85-DDC9584BF50A}" type="presParOf" srcId="{C8441629-B86D-4D84-BA85-C9FA8BADC182}" destId="{20A0FE4E-5418-40E1-B09A-0D949A131455}" srcOrd="0" destOrd="0" presId="urn:microsoft.com/office/officeart/2005/8/layout/bProcess4"/>
    <dgm:cxn modelId="{224D0658-831B-47B0-99BA-D6A8D3FD87B6}" type="presParOf" srcId="{C8441629-B86D-4D84-BA85-C9FA8BADC182}" destId="{03677BC1-E1D6-49A3-8960-44338F25C913}" srcOrd="1" destOrd="0" presId="urn:microsoft.com/office/officeart/2005/8/layout/bProcess4"/>
    <dgm:cxn modelId="{18B452E8-6776-4AC4-9F4E-DCD0E279A49A}" type="presParOf" srcId="{A8D0B1BA-EF3D-4AD3-9B0B-78DC84BB2A40}" destId="{E2EE62F6-3B16-468D-A527-149994B19EE8}" srcOrd="5" destOrd="0" presId="urn:microsoft.com/office/officeart/2005/8/layout/bProcess4"/>
    <dgm:cxn modelId="{8AA1809B-4218-428D-9D83-BD7CDDA1D3DB}" type="presParOf" srcId="{A8D0B1BA-EF3D-4AD3-9B0B-78DC84BB2A40}" destId="{34599FF2-8551-408E-B783-583D46CB108B}" srcOrd="6" destOrd="0" presId="urn:microsoft.com/office/officeart/2005/8/layout/bProcess4"/>
    <dgm:cxn modelId="{6A94C8A6-2152-4F68-ACD2-9D90FA806BBB}" type="presParOf" srcId="{34599FF2-8551-408E-B783-583D46CB108B}" destId="{71F3F200-6F44-4D00-87CD-EB3BBDB1AE24}" srcOrd="0" destOrd="0" presId="urn:microsoft.com/office/officeart/2005/8/layout/bProcess4"/>
    <dgm:cxn modelId="{C4080B87-2AE1-4CAD-9073-90362931B43B}" type="presParOf" srcId="{34599FF2-8551-408E-B783-583D46CB108B}" destId="{125EA376-7C38-43B4-ACA7-6EA78E496317}" srcOrd="1" destOrd="0" presId="urn:microsoft.com/office/officeart/2005/8/layout/bProcess4"/>
    <dgm:cxn modelId="{B6A93BE0-475C-4AF9-AEFE-30EA93F8666B}" type="presParOf" srcId="{A8D0B1BA-EF3D-4AD3-9B0B-78DC84BB2A40}" destId="{631B3B66-BF0A-4B30-8646-C4F727C0230B}" srcOrd="7" destOrd="0" presId="urn:microsoft.com/office/officeart/2005/8/layout/bProcess4"/>
    <dgm:cxn modelId="{DF262893-4BDB-439A-B275-7E76C8F58A5B}" type="presParOf" srcId="{A8D0B1BA-EF3D-4AD3-9B0B-78DC84BB2A40}" destId="{FFA40893-402F-490D-9648-BD0E69BA6B06}" srcOrd="8" destOrd="0" presId="urn:microsoft.com/office/officeart/2005/8/layout/bProcess4"/>
    <dgm:cxn modelId="{4CD81F76-E9F4-4E8F-931F-37D18B0C055E}" type="presParOf" srcId="{FFA40893-402F-490D-9648-BD0E69BA6B06}" destId="{C85675A1-D480-4934-8CA2-18D8240FFD2B}" srcOrd="0" destOrd="0" presId="urn:microsoft.com/office/officeart/2005/8/layout/bProcess4"/>
    <dgm:cxn modelId="{3E0732F0-0971-4EED-A725-555CCF1FE793}" type="presParOf" srcId="{FFA40893-402F-490D-9648-BD0E69BA6B06}" destId="{CC2809CA-AE47-4AE1-A36A-DD35D2A678DC}" srcOrd="1" destOrd="0" presId="urn:microsoft.com/office/officeart/2005/8/layout/bProcess4"/>
    <dgm:cxn modelId="{322B05E4-9C90-431B-A852-BC466A149ED2}" type="presParOf" srcId="{A8D0B1BA-EF3D-4AD3-9B0B-78DC84BB2A40}" destId="{60BD0C88-F745-402A-8D5B-F152EECEDCFA}" srcOrd="9" destOrd="0" presId="urn:microsoft.com/office/officeart/2005/8/layout/bProcess4"/>
    <dgm:cxn modelId="{3555E934-B1D6-4595-83DA-AC6FFD601EE3}" type="presParOf" srcId="{A8D0B1BA-EF3D-4AD3-9B0B-78DC84BB2A40}" destId="{8EC5394B-3723-484B-B539-C79A65300F9B}" srcOrd="10" destOrd="0" presId="urn:microsoft.com/office/officeart/2005/8/layout/bProcess4"/>
    <dgm:cxn modelId="{81C166A7-1514-4024-9E94-90DC14704F65}" type="presParOf" srcId="{8EC5394B-3723-484B-B539-C79A65300F9B}" destId="{E85F90BF-8564-422B-9408-70068DF62F49}" srcOrd="0" destOrd="0" presId="urn:microsoft.com/office/officeart/2005/8/layout/bProcess4"/>
    <dgm:cxn modelId="{02128146-2B1C-4BF2-B2B6-5ECDC92A67E4}" type="presParOf" srcId="{8EC5394B-3723-484B-B539-C79A65300F9B}" destId="{48A3F6D9-EBB0-4ACC-888B-7F2B9308F060}" srcOrd="1" destOrd="0" presId="urn:microsoft.com/office/officeart/2005/8/layout/bProcess4"/>
    <dgm:cxn modelId="{B5417BF3-6ABF-4CD8-8258-8EDDCA259AF4}" type="presParOf" srcId="{A8D0B1BA-EF3D-4AD3-9B0B-78DC84BB2A40}" destId="{3D033F37-5ECC-47AF-AFB4-E4F252121E1F}" srcOrd="11" destOrd="0" presId="urn:microsoft.com/office/officeart/2005/8/layout/bProcess4"/>
    <dgm:cxn modelId="{148DF3A1-2DCA-42C8-A503-6FD83D72655D}" type="presParOf" srcId="{A8D0B1BA-EF3D-4AD3-9B0B-78DC84BB2A40}" destId="{F0805062-96A4-4BEA-A3B3-F41EAE17115D}" srcOrd="12" destOrd="0" presId="urn:microsoft.com/office/officeart/2005/8/layout/bProcess4"/>
    <dgm:cxn modelId="{2D9F6012-E7A0-431C-9057-07E38C8F849D}" type="presParOf" srcId="{F0805062-96A4-4BEA-A3B3-F41EAE17115D}" destId="{D403CF4A-9C27-46C7-9858-09357266F978}" srcOrd="0" destOrd="0" presId="urn:microsoft.com/office/officeart/2005/8/layout/bProcess4"/>
    <dgm:cxn modelId="{6C8170C9-19C7-4038-A252-0E0E8509CA96}" type="presParOf" srcId="{F0805062-96A4-4BEA-A3B3-F41EAE17115D}" destId="{F73FBA10-6B70-45C9-9714-F13F48A5C0DC}" srcOrd="1" destOrd="0" presId="urn:microsoft.com/office/officeart/2005/8/layout/bProcess4"/>
    <dgm:cxn modelId="{79055892-F680-4E18-9C9A-11A78050172D}" type="presParOf" srcId="{A8D0B1BA-EF3D-4AD3-9B0B-78DC84BB2A40}" destId="{36EB5218-911C-4AA7-A1C5-931DC6872340}" srcOrd="13" destOrd="0" presId="urn:microsoft.com/office/officeart/2005/8/layout/bProcess4"/>
    <dgm:cxn modelId="{F6697F99-23D8-48EA-9380-2F6AFCCB4B72}" type="presParOf" srcId="{A8D0B1BA-EF3D-4AD3-9B0B-78DC84BB2A40}" destId="{B9677C95-C5BA-4022-876A-69A28ECC75A0}" srcOrd="14" destOrd="0" presId="urn:microsoft.com/office/officeart/2005/8/layout/bProcess4"/>
    <dgm:cxn modelId="{EFE735A3-4B9E-4A95-9EA5-806B5D59C8D9}" type="presParOf" srcId="{B9677C95-C5BA-4022-876A-69A28ECC75A0}" destId="{9F0A7BA8-79EB-48E0-A926-C9C037247F67}" srcOrd="0" destOrd="0" presId="urn:microsoft.com/office/officeart/2005/8/layout/bProcess4"/>
    <dgm:cxn modelId="{D1C4C6FE-C26A-4D06-B66D-46B38D610087}" type="presParOf" srcId="{B9677C95-C5BA-4022-876A-69A28ECC75A0}" destId="{5814FBE4-0201-43A7-8B96-4BB5501D7F1B}" srcOrd="1" destOrd="0" presId="urn:microsoft.com/office/officeart/2005/8/layout/bProcess4"/>
    <dgm:cxn modelId="{7B5B5A78-8477-4114-9730-C58137C0FBE1}" type="presParOf" srcId="{A8D0B1BA-EF3D-4AD3-9B0B-78DC84BB2A40}" destId="{70E978D3-0699-4299-818B-E25ADF1A2395}" srcOrd="15" destOrd="0" presId="urn:microsoft.com/office/officeart/2005/8/layout/bProcess4"/>
    <dgm:cxn modelId="{F1D73349-33B1-4001-8419-21C2185B0BE2}" type="presParOf" srcId="{A8D0B1BA-EF3D-4AD3-9B0B-78DC84BB2A40}" destId="{419B0A11-3C2D-4AE4-8324-39AC48DB43F8}" srcOrd="16" destOrd="0" presId="urn:microsoft.com/office/officeart/2005/8/layout/bProcess4"/>
    <dgm:cxn modelId="{F813AF8F-12A9-48B5-8895-950CE9517E5A}" type="presParOf" srcId="{419B0A11-3C2D-4AE4-8324-39AC48DB43F8}" destId="{925FCEC5-F50F-4437-8366-E77CFE2C8B44}" srcOrd="0" destOrd="0" presId="urn:microsoft.com/office/officeart/2005/8/layout/bProcess4"/>
    <dgm:cxn modelId="{D6F19D78-7260-4558-B7AA-A37BC1259960}" type="presParOf" srcId="{419B0A11-3C2D-4AE4-8324-39AC48DB43F8}" destId="{6E2820B0-6CE4-496E-BB4B-C7A363478DE5}" srcOrd="1" destOrd="0" presId="urn:microsoft.com/office/officeart/2005/8/layout/bProcess4"/>
    <dgm:cxn modelId="{7FE323F1-A97A-488A-B076-C44948FBE221}" type="presParOf" srcId="{A8D0B1BA-EF3D-4AD3-9B0B-78DC84BB2A40}" destId="{8210AB44-95F1-4096-8AAD-0EFC0040A4D2}" srcOrd="17" destOrd="0" presId="urn:microsoft.com/office/officeart/2005/8/layout/bProcess4"/>
    <dgm:cxn modelId="{5AECE94B-B547-4051-94A1-A8618CCBAA99}" type="presParOf" srcId="{A8D0B1BA-EF3D-4AD3-9B0B-78DC84BB2A40}" destId="{2496222C-2DB4-4DB0-BD01-5CCB1BCF0404}" srcOrd="18" destOrd="0" presId="urn:microsoft.com/office/officeart/2005/8/layout/bProcess4"/>
    <dgm:cxn modelId="{E92BEEBA-AC6D-4C57-9582-4F7319539A0A}" type="presParOf" srcId="{2496222C-2DB4-4DB0-BD01-5CCB1BCF0404}" destId="{659493A3-8B42-4385-857C-2AE8E4562F95}" srcOrd="0" destOrd="0" presId="urn:microsoft.com/office/officeart/2005/8/layout/bProcess4"/>
    <dgm:cxn modelId="{F2CDD9E9-9A49-44E3-A1DA-D8F32104AE2F}" type="presParOf" srcId="{2496222C-2DB4-4DB0-BD01-5CCB1BCF0404}" destId="{F5F1CEEC-3F90-438A-8544-94EEF8E10F79}" srcOrd="1" destOrd="0" presId="urn:microsoft.com/office/officeart/2005/8/layout/bProcess4"/>
    <dgm:cxn modelId="{4D090314-7759-4705-B89E-1C7FBB702691}" type="presParOf" srcId="{A8D0B1BA-EF3D-4AD3-9B0B-78DC84BB2A40}" destId="{889EB8FD-C635-4A06-B0A0-0EBF48C31404}" srcOrd="19" destOrd="0" presId="urn:microsoft.com/office/officeart/2005/8/layout/bProcess4"/>
    <dgm:cxn modelId="{85CC08CC-6CC1-47B0-9614-7486DFEBEA02}" type="presParOf" srcId="{A8D0B1BA-EF3D-4AD3-9B0B-78DC84BB2A40}" destId="{962175F1-7ABD-4C4E-9807-A9FCD428D134}" srcOrd="20" destOrd="0" presId="urn:microsoft.com/office/officeart/2005/8/layout/bProcess4"/>
    <dgm:cxn modelId="{3121E12E-BF39-4536-A7BB-F11181EAF66E}" type="presParOf" srcId="{962175F1-7ABD-4C4E-9807-A9FCD428D134}" destId="{E947BD9D-A954-4814-A2C8-20D016689017}" srcOrd="0" destOrd="0" presId="urn:microsoft.com/office/officeart/2005/8/layout/bProcess4"/>
    <dgm:cxn modelId="{98A35A01-31EC-4CFC-B632-F68336D5520E}" type="presParOf" srcId="{962175F1-7ABD-4C4E-9807-A9FCD428D134}" destId="{F80EA122-78AA-4356-937C-60FF6962A530}" srcOrd="1" destOrd="0" presId="urn:microsoft.com/office/officeart/2005/8/layout/bProcess4"/>
    <dgm:cxn modelId="{1EBFCBC0-6E76-49FE-911A-0826021D8B45}" type="presParOf" srcId="{A8D0B1BA-EF3D-4AD3-9B0B-78DC84BB2A40}" destId="{E3F92AA9-F2BC-4365-BA67-59EEA4ABFC4F}" srcOrd="21" destOrd="0" presId="urn:microsoft.com/office/officeart/2005/8/layout/bProcess4"/>
    <dgm:cxn modelId="{74FC9B05-E544-410C-85D9-6E177DBD34B9}" type="presParOf" srcId="{A8D0B1BA-EF3D-4AD3-9B0B-78DC84BB2A40}" destId="{86021E71-FEC9-4F69-989E-5EC44C4D0A46}" srcOrd="22" destOrd="0" presId="urn:microsoft.com/office/officeart/2005/8/layout/bProcess4"/>
    <dgm:cxn modelId="{DC50323C-331C-4DD0-B8B0-FF0C91172874}" type="presParOf" srcId="{86021E71-FEC9-4F69-989E-5EC44C4D0A46}" destId="{44A90016-A95D-4DC1-A6CC-CC7385414AE1}" srcOrd="0" destOrd="0" presId="urn:microsoft.com/office/officeart/2005/8/layout/bProcess4"/>
    <dgm:cxn modelId="{C43DB8DC-AF79-4C8E-A995-6863241CDB31}" type="presParOf" srcId="{86021E71-FEC9-4F69-989E-5EC44C4D0A46}" destId="{E3163835-B09F-4AC6-8D3F-8C499E966DD4}" srcOrd="1" destOrd="0" presId="urn:microsoft.com/office/officeart/2005/8/layout/b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D85052-07EA-4F70-AE41-19C7B38B36A9}" type="doc">
      <dgm:prSet loTypeId="urn:microsoft.com/office/officeart/2005/8/layout/radial6" loCatId="cycle" qsTypeId="urn:microsoft.com/office/officeart/2005/8/quickstyle/3d1" qsCatId="3D" csTypeId="urn:microsoft.com/office/officeart/2005/8/colors/accent5_5" csCatId="accent5" phldr="1"/>
      <dgm:spPr/>
      <dgm:t>
        <a:bodyPr/>
        <a:lstStyle/>
        <a:p>
          <a:endParaRPr lang="ru-RU"/>
        </a:p>
      </dgm:t>
    </dgm:pt>
    <dgm:pt modelId="{DFEA373A-56DF-4C00-89E2-E2EBE002F9FD}">
      <dgm:prSet phldrT="[Текст]" custT="1"/>
      <dgm:spPr/>
      <dgm:t>
        <a:bodyPr/>
        <a:lstStyle/>
        <a:p>
          <a:r>
            <a:rPr lang="ru-RU" sz="1800">
              <a:latin typeface="Times New Roman" pitchFamily="18" charset="0"/>
              <a:cs typeface="Times New Roman" pitchFamily="18" charset="0"/>
            </a:rPr>
            <a:t>CLIL</a:t>
          </a:r>
        </a:p>
      </dgm:t>
    </dgm:pt>
    <dgm:pt modelId="{4C2B51A8-AE28-4E53-AF57-C1E331A05993}" type="parTrans" cxnId="{B73292AD-7862-4501-87C3-3AEE17FBA742}">
      <dgm:prSet/>
      <dgm:spPr/>
      <dgm:t>
        <a:bodyPr/>
        <a:lstStyle/>
        <a:p>
          <a:endParaRPr lang="ru-RU"/>
        </a:p>
      </dgm:t>
    </dgm:pt>
    <dgm:pt modelId="{E438D649-FDD2-45C9-B320-B48E903BC508}" type="sibTrans" cxnId="{B73292AD-7862-4501-87C3-3AEE17FBA742}">
      <dgm:prSet/>
      <dgm:spPr/>
      <dgm:t>
        <a:bodyPr/>
        <a:lstStyle/>
        <a:p>
          <a:endParaRPr lang="ru-RU"/>
        </a:p>
      </dgm:t>
    </dgm:pt>
    <dgm:pt modelId="{79E24EA3-2A8D-4992-938C-DC5566AB0C9A}">
      <dgm:prSet phldrT="[Текст]" custT="1"/>
      <dgm:spPr/>
      <dgm:t>
        <a:bodyPr/>
        <a:lstStyle/>
        <a:p>
          <a:r>
            <a:rPr lang="ru-RU" sz="1200">
              <a:latin typeface="Times New Roman" pitchFamily="18" charset="0"/>
              <a:cs typeface="Times New Roman" pitchFamily="18" charset="0"/>
            </a:rPr>
            <a:t>Communication </a:t>
          </a:r>
        </a:p>
      </dgm:t>
    </dgm:pt>
    <dgm:pt modelId="{2BC166B8-EC31-4945-A0CC-6B5065A0FC1B}" type="parTrans" cxnId="{B36B507F-4E53-49BC-A149-443D9EC5292F}">
      <dgm:prSet/>
      <dgm:spPr/>
      <dgm:t>
        <a:bodyPr/>
        <a:lstStyle/>
        <a:p>
          <a:endParaRPr lang="ru-RU"/>
        </a:p>
      </dgm:t>
    </dgm:pt>
    <dgm:pt modelId="{4F3EE082-6A0F-4A78-BC82-93AF0743A219}" type="sibTrans" cxnId="{B36B507F-4E53-49BC-A149-443D9EC5292F}">
      <dgm:prSet/>
      <dgm:spPr/>
      <dgm:t>
        <a:bodyPr/>
        <a:lstStyle/>
        <a:p>
          <a:endParaRPr lang="ru-RU"/>
        </a:p>
      </dgm:t>
    </dgm:pt>
    <dgm:pt modelId="{A425AF21-EEB8-47E2-8D31-CBC0F0F83835}">
      <dgm:prSet phldrT="[Текст]" custT="1"/>
      <dgm:spPr/>
      <dgm:t>
        <a:bodyPr/>
        <a:lstStyle/>
        <a:p>
          <a:r>
            <a:rPr lang="ru-RU" sz="1200">
              <a:latin typeface="Times New Roman" pitchFamily="18" charset="0"/>
              <a:cs typeface="Times New Roman" pitchFamily="18" charset="0"/>
            </a:rPr>
            <a:t>Cognition</a:t>
          </a:r>
        </a:p>
      </dgm:t>
    </dgm:pt>
    <dgm:pt modelId="{7739C700-CDD7-4A71-9659-BDF8B1116833}" type="parTrans" cxnId="{8F2A36C6-720C-45B5-B6DC-E941694642AF}">
      <dgm:prSet/>
      <dgm:spPr/>
      <dgm:t>
        <a:bodyPr/>
        <a:lstStyle/>
        <a:p>
          <a:endParaRPr lang="ru-RU"/>
        </a:p>
      </dgm:t>
    </dgm:pt>
    <dgm:pt modelId="{E7CF4F04-EE3B-4CF3-B259-0DE9C2C6B6F8}" type="sibTrans" cxnId="{8F2A36C6-720C-45B5-B6DC-E941694642AF}">
      <dgm:prSet/>
      <dgm:spPr/>
      <dgm:t>
        <a:bodyPr/>
        <a:lstStyle/>
        <a:p>
          <a:endParaRPr lang="ru-RU"/>
        </a:p>
      </dgm:t>
    </dgm:pt>
    <dgm:pt modelId="{34322AAA-E576-4667-B520-D4D160FD8A3F}">
      <dgm:prSet phldrT="[Текст]" custT="1"/>
      <dgm:spPr/>
      <dgm:t>
        <a:bodyPr/>
        <a:lstStyle/>
        <a:p>
          <a:r>
            <a:rPr lang="ru-RU" sz="1200"/>
            <a:t>Culture</a:t>
          </a:r>
        </a:p>
      </dgm:t>
    </dgm:pt>
    <dgm:pt modelId="{9C4DA832-8462-4868-9044-F22968C15E9D}" type="parTrans" cxnId="{F6D39EDC-D614-4D39-A47C-7E667C02271B}">
      <dgm:prSet/>
      <dgm:spPr/>
      <dgm:t>
        <a:bodyPr/>
        <a:lstStyle/>
        <a:p>
          <a:endParaRPr lang="ru-RU"/>
        </a:p>
      </dgm:t>
    </dgm:pt>
    <dgm:pt modelId="{AA943D11-DB36-4029-8D8B-A74C0DB2FA10}" type="sibTrans" cxnId="{F6D39EDC-D614-4D39-A47C-7E667C02271B}">
      <dgm:prSet/>
      <dgm:spPr/>
      <dgm:t>
        <a:bodyPr/>
        <a:lstStyle/>
        <a:p>
          <a:endParaRPr lang="ru-RU"/>
        </a:p>
      </dgm:t>
    </dgm:pt>
    <dgm:pt modelId="{735F81D0-E346-46E1-B215-9E58375EEC32}">
      <dgm:prSet phldrT="[Текст]" custT="1"/>
      <dgm:spPr/>
      <dgm:t>
        <a:bodyPr/>
        <a:lstStyle/>
        <a:p>
          <a:r>
            <a:rPr lang="ru-RU" sz="1200">
              <a:latin typeface="Times New Roman" pitchFamily="18" charset="0"/>
              <a:cs typeface="Times New Roman" pitchFamily="18" charset="0"/>
            </a:rPr>
            <a:t>Content</a:t>
          </a:r>
        </a:p>
      </dgm:t>
    </dgm:pt>
    <dgm:pt modelId="{FF40E5BD-C043-4D9A-8B31-BD8FABD7256F}" type="parTrans" cxnId="{50BAFA67-C23A-447E-9894-59C642A2420A}">
      <dgm:prSet/>
      <dgm:spPr/>
      <dgm:t>
        <a:bodyPr/>
        <a:lstStyle/>
        <a:p>
          <a:endParaRPr lang="ru-RU"/>
        </a:p>
      </dgm:t>
    </dgm:pt>
    <dgm:pt modelId="{49654314-9C4A-4423-9988-C1EA48E4FDA1}" type="sibTrans" cxnId="{50BAFA67-C23A-447E-9894-59C642A2420A}">
      <dgm:prSet/>
      <dgm:spPr/>
      <dgm:t>
        <a:bodyPr/>
        <a:lstStyle/>
        <a:p>
          <a:endParaRPr lang="ru-RU"/>
        </a:p>
      </dgm:t>
    </dgm:pt>
    <dgm:pt modelId="{9F4C80C2-EA5A-4E43-A1BC-05CE367EE4D9}" type="pres">
      <dgm:prSet presAssocID="{12D85052-07EA-4F70-AE41-19C7B38B36A9}" presName="Name0" presStyleCnt="0">
        <dgm:presLayoutVars>
          <dgm:chMax val="1"/>
          <dgm:dir/>
          <dgm:animLvl val="ctr"/>
          <dgm:resizeHandles val="exact"/>
        </dgm:presLayoutVars>
      </dgm:prSet>
      <dgm:spPr/>
      <dgm:t>
        <a:bodyPr/>
        <a:lstStyle/>
        <a:p>
          <a:endParaRPr lang="ru-RU"/>
        </a:p>
      </dgm:t>
    </dgm:pt>
    <dgm:pt modelId="{39B9013C-4EAB-4839-B5A0-ED7CEC28249C}" type="pres">
      <dgm:prSet presAssocID="{DFEA373A-56DF-4C00-89E2-E2EBE002F9FD}" presName="centerShape" presStyleLbl="node0" presStyleIdx="0" presStyleCnt="1"/>
      <dgm:spPr/>
      <dgm:t>
        <a:bodyPr/>
        <a:lstStyle/>
        <a:p>
          <a:endParaRPr lang="ru-RU"/>
        </a:p>
      </dgm:t>
    </dgm:pt>
    <dgm:pt modelId="{15AF0C41-C60B-4E52-88C9-E859DB1D111A}" type="pres">
      <dgm:prSet presAssocID="{79E24EA3-2A8D-4992-938C-DC5566AB0C9A}" presName="node" presStyleLbl="node1" presStyleIdx="0" presStyleCnt="4" custScaleX="195509">
        <dgm:presLayoutVars>
          <dgm:bulletEnabled val="1"/>
        </dgm:presLayoutVars>
      </dgm:prSet>
      <dgm:spPr/>
      <dgm:t>
        <a:bodyPr/>
        <a:lstStyle/>
        <a:p>
          <a:endParaRPr lang="ru-RU"/>
        </a:p>
      </dgm:t>
    </dgm:pt>
    <dgm:pt modelId="{79FA050D-78D3-4FB3-9648-5D6045B0A626}" type="pres">
      <dgm:prSet presAssocID="{79E24EA3-2A8D-4992-938C-DC5566AB0C9A}" presName="dummy" presStyleCnt="0"/>
      <dgm:spPr/>
    </dgm:pt>
    <dgm:pt modelId="{0B048D08-5871-41FD-A8BA-8052102DA418}" type="pres">
      <dgm:prSet presAssocID="{4F3EE082-6A0F-4A78-BC82-93AF0743A219}" presName="sibTrans" presStyleLbl="sibTrans2D1" presStyleIdx="0" presStyleCnt="4"/>
      <dgm:spPr/>
      <dgm:t>
        <a:bodyPr/>
        <a:lstStyle/>
        <a:p>
          <a:endParaRPr lang="ru-RU"/>
        </a:p>
      </dgm:t>
    </dgm:pt>
    <dgm:pt modelId="{FE3CE011-1EC5-4253-8B3B-7885C4197A91}" type="pres">
      <dgm:prSet presAssocID="{A425AF21-EEB8-47E2-8D31-CBC0F0F83835}" presName="node" presStyleLbl="node1" presStyleIdx="1" presStyleCnt="4" custScaleX="179995" custRadScaleRad="117030">
        <dgm:presLayoutVars>
          <dgm:bulletEnabled val="1"/>
        </dgm:presLayoutVars>
      </dgm:prSet>
      <dgm:spPr/>
      <dgm:t>
        <a:bodyPr/>
        <a:lstStyle/>
        <a:p>
          <a:endParaRPr lang="ru-RU"/>
        </a:p>
      </dgm:t>
    </dgm:pt>
    <dgm:pt modelId="{2B30F231-F522-42FE-8951-851838D321C0}" type="pres">
      <dgm:prSet presAssocID="{A425AF21-EEB8-47E2-8D31-CBC0F0F83835}" presName="dummy" presStyleCnt="0"/>
      <dgm:spPr/>
    </dgm:pt>
    <dgm:pt modelId="{33DF812D-5331-4A29-BD9D-BF333501BA6E}" type="pres">
      <dgm:prSet presAssocID="{E7CF4F04-EE3B-4CF3-B259-0DE9C2C6B6F8}" presName="sibTrans" presStyleLbl="sibTrans2D1" presStyleIdx="1" presStyleCnt="4"/>
      <dgm:spPr/>
      <dgm:t>
        <a:bodyPr/>
        <a:lstStyle/>
        <a:p>
          <a:endParaRPr lang="ru-RU"/>
        </a:p>
      </dgm:t>
    </dgm:pt>
    <dgm:pt modelId="{63E8208B-DB3C-428F-AE4A-37122F2F4C75}" type="pres">
      <dgm:prSet presAssocID="{34322AAA-E576-4667-B520-D4D160FD8A3F}" presName="node" presStyleLbl="node1" presStyleIdx="2" presStyleCnt="4" custScaleX="201675">
        <dgm:presLayoutVars>
          <dgm:bulletEnabled val="1"/>
        </dgm:presLayoutVars>
      </dgm:prSet>
      <dgm:spPr/>
      <dgm:t>
        <a:bodyPr/>
        <a:lstStyle/>
        <a:p>
          <a:endParaRPr lang="ru-RU"/>
        </a:p>
      </dgm:t>
    </dgm:pt>
    <dgm:pt modelId="{D46C5101-D932-45AC-B8B3-DA964ACA9DA6}" type="pres">
      <dgm:prSet presAssocID="{34322AAA-E576-4667-B520-D4D160FD8A3F}" presName="dummy" presStyleCnt="0"/>
      <dgm:spPr/>
    </dgm:pt>
    <dgm:pt modelId="{2DF016F6-0374-416B-BA71-936600BF6873}" type="pres">
      <dgm:prSet presAssocID="{AA943D11-DB36-4029-8D8B-A74C0DB2FA10}" presName="sibTrans" presStyleLbl="sibTrans2D1" presStyleIdx="2" presStyleCnt="4"/>
      <dgm:spPr/>
      <dgm:t>
        <a:bodyPr/>
        <a:lstStyle/>
        <a:p>
          <a:endParaRPr lang="ru-RU"/>
        </a:p>
      </dgm:t>
    </dgm:pt>
    <dgm:pt modelId="{783407AD-1014-4649-8DE4-F43E8DEE5711}" type="pres">
      <dgm:prSet presAssocID="{735F81D0-E346-46E1-B215-9E58375EEC32}" presName="node" presStyleLbl="node1" presStyleIdx="3" presStyleCnt="4" custScaleX="175041" custRadScaleRad="123722" custRadScaleInc="-939">
        <dgm:presLayoutVars>
          <dgm:bulletEnabled val="1"/>
        </dgm:presLayoutVars>
      </dgm:prSet>
      <dgm:spPr/>
      <dgm:t>
        <a:bodyPr/>
        <a:lstStyle/>
        <a:p>
          <a:endParaRPr lang="ru-RU"/>
        </a:p>
      </dgm:t>
    </dgm:pt>
    <dgm:pt modelId="{438378AB-C8CC-4F0D-BBB1-B5F552E7E7FB}" type="pres">
      <dgm:prSet presAssocID="{735F81D0-E346-46E1-B215-9E58375EEC32}" presName="dummy" presStyleCnt="0"/>
      <dgm:spPr/>
    </dgm:pt>
    <dgm:pt modelId="{08CEA1F7-DE95-4A86-A856-EF7BAD5F51F1}" type="pres">
      <dgm:prSet presAssocID="{49654314-9C4A-4423-9988-C1EA48E4FDA1}" presName="sibTrans" presStyleLbl="sibTrans2D1" presStyleIdx="3" presStyleCnt="4"/>
      <dgm:spPr/>
      <dgm:t>
        <a:bodyPr/>
        <a:lstStyle/>
        <a:p>
          <a:endParaRPr lang="ru-RU"/>
        </a:p>
      </dgm:t>
    </dgm:pt>
  </dgm:ptLst>
  <dgm:cxnLst>
    <dgm:cxn modelId="{4DB74DFF-0124-4517-848C-9B46963E9BAD}" type="presOf" srcId="{12D85052-07EA-4F70-AE41-19C7B38B36A9}" destId="{9F4C80C2-EA5A-4E43-A1BC-05CE367EE4D9}" srcOrd="0" destOrd="0" presId="urn:microsoft.com/office/officeart/2005/8/layout/radial6"/>
    <dgm:cxn modelId="{0D46CABE-3A3C-4030-8554-5BA313ECE26B}" type="presOf" srcId="{DFEA373A-56DF-4C00-89E2-E2EBE002F9FD}" destId="{39B9013C-4EAB-4839-B5A0-ED7CEC28249C}" srcOrd="0" destOrd="0" presId="urn:microsoft.com/office/officeart/2005/8/layout/radial6"/>
    <dgm:cxn modelId="{D6B3BDB0-9963-4C65-A6D9-E28BC124A997}" type="presOf" srcId="{79E24EA3-2A8D-4992-938C-DC5566AB0C9A}" destId="{15AF0C41-C60B-4E52-88C9-E859DB1D111A}" srcOrd="0" destOrd="0" presId="urn:microsoft.com/office/officeart/2005/8/layout/radial6"/>
    <dgm:cxn modelId="{988F7E56-FB4B-4654-BAD0-061E8E8CE4CB}" type="presOf" srcId="{AA943D11-DB36-4029-8D8B-A74C0DB2FA10}" destId="{2DF016F6-0374-416B-BA71-936600BF6873}" srcOrd="0" destOrd="0" presId="urn:microsoft.com/office/officeart/2005/8/layout/radial6"/>
    <dgm:cxn modelId="{50BAFA67-C23A-447E-9894-59C642A2420A}" srcId="{DFEA373A-56DF-4C00-89E2-E2EBE002F9FD}" destId="{735F81D0-E346-46E1-B215-9E58375EEC32}" srcOrd="3" destOrd="0" parTransId="{FF40E5BD-C043-4D9A-8B31-BD8FABD7256F}" sibTransId="{49654314-9C4A-4423-9988-C1EA48E4FDA1}"/>
    <dgm:cxn modelId="{51C37E83-6F2C-4B3F-90DB-798A16F4503F}" type="presOf" srcId="{4F3EE082-6A0F-4A78-BC82-93AF0743A219}" destId="{0B048D08-5871-41FD-A8BA-8052102DA418}" srcOrd="0" destOrd="0" presId="urn:microsoft.com/office/officeart/2005/8/layout/radial6"/>
    <dgm:cxn modelId="{1587B2D4-C22D-4491-AD56-0F71081D3753}" type="presOf" srcId="{34322AAA-E576-4667-B520-D4D160FD8A3F}" destId="{63E8208B-DB3C-428F-AE4A-37122F2F4C75}" srcOrd="0" destOrd="0" presId="urn:microsoft.com/office/officeart/2005/8/layout/radial6"/>
    <dgm:cxn modelId="{8F2A36C6-720C-45B5-B6DC-E941694642AF}" srcId="{DFEA373A-56DF-4C00-89E2-E2EBE002F9FD}" destId="{A425AF21-EEB8-47E2-8D31-CBC0F0F83835}" srcOrd="1" destOrd="0" parTransId="{7739C700-CDD7-4A71-9659-BDF8B1116833}" sibTransId="{E7CF4F04-EE3B-4CF3-B259-0DE9C2C6B6F8}"/>
    <dgm:cxn modelId="{D5B0A467-51A0-40D0-AA8C-20197261EF02}" type="presOf" srcId="{E7CF4F04-EE3B-4CF3-B259-0DE9C2C6B6F8}" destId="{33DF812D-5331-4A29-BD9D-BF333501BA6E}" srcOrd="0" destOrd="0" presId="urn:microsoft.com/office/officeart/2005/8/layout/radial6"/>
    <dgm:cxn modelId="{F6D39EDC-D614-4D39-A47C-7E667C02271B}" srcId="{DFEA373A-56DF-4C00-89E2-E2EBE002F9FD}" destId="{34322AAA-E576-4667-B520-D4D160FD8A3F}" srcOrd="2" destOrd="0" parTransId="{9C4DA832-8462-4868-9044-F22968C15E9D}" sibTransId="{AA943D11-DB36-4029-8D8B-A74C0DB2FA10}"/>
    <dgm:cxn modelId="{3CDC1AC3-3554-41D8-AF5A-245DD3EDB5DC}" type="presOf" srcId="{735F81D0-E346-46E1-B215-9E58375EEC32}" destId="{783407AD-1014-4649-8DE4-F43E8DEE5711}" srcOrd="0" destOrd="0" presId="urn:microsoft.com/office/officeart/2005/8/layout/radial6"/>
    <dgm:cxn modelId="{EE8E3CC3-C401-4AC5-B9F7-56DB4619EB3C}" type="presOf" srcId="{A425AF21-EEB8-47E2-8D31-CBC0F0F83835}" destId="{FE3CE011-1EC5-4253-8B3B-7885C4197A91}" srcOrd="0" destOrd="0" presId="urn:microsoft.com/office/officeart/2005/8/layout/radial6"/>
    <dgm:cxn modelId="{B73292AD-7862-4501-87C3-3AEE17FBA742}" srcId="{12D85052-07EA-4F70-AE41-19C7B38B36A9}" destId="{DFEA373A-56DF-4C00-89E2-E2EBE002F9FD}" srcOrd="0" destOrd="0" parTransId="{4C2B51A8-AE28-4E53-AF57-C1E331A05993}" sibTransId="{E438D649-FDD2-45C9-B320-B48E903BC508}"/>
    <dgm:cxn modelId="{B36B507F-4E53-49BC-A149-443D9EC5292F}" srcId="{DFEA373A-56DF-4C00-89E2-E2EBE002F9FD}" destId="{79E24EA3-2A8D-4992-938C-DC5566AB0C9A}" srcOrd="0" destOrd="0" parTransId="{2BC166B8-EC31-4945-A0CC-6B5065A0FC1B}" sibTransId="{4F3EE082-6A0F-4A78-BC82-93AF0743A219}"/>
    <dgm:cxn modelId="{71F7FDF5-AC77-4AC8-B560-B17A9461DCE7}" type="presOf" srcId="{49654314-9C4A-4423-9988-C1EA48E4FDA1}" destId="{08CEA1F7-DE95-4A86-A856-EF7BAD5F51F1}" srcOrd="0" destOrd="0" presId="urn:microsoft.com/office/officeart/2005/8/layout/radial6"/>
    <dgm:cxn modelId="{AA591586-09B9-447A-B087-23B9CF17D8F0}" type="presParOf" srcId="{9F4C80C2-EA5A-4E43-A1BC-05CE367EE4D9}" destId="{39B9013C-4EAB-4839-B5A0-ED7CEC28249C}" srcOrd="0" destOrd="0" presId="urn:microsoft.com/office/officeart/2005/8/layout/radial6"/>
    <dgm:cxn modelId="{FE41E6BB-41C1-47A4-9E9E-E40116A6035E}" type="presParOf" srcId="{9F4C80C2-EA5A-4E43-A1BC-05CE367EE4D9}" destId="{15AF0C41-C60B-4E52-88C9-E859DB1D111A}" srcOrd="1" destOrd="0" presId="urn:microsoft.com/office/officeart/2005/8/layout/radial6"/>
    <dgm:cxn modelId="{37B71AB5-0AA2-40CD-A051-54D5E9B45EC1}" type="presParOf" srcId="{9F4C80C2-EA5A-4E43-A1BC-05CE367EE4D9}" destId="{79FA050D-78D3-4FB3-9648-5D6045B0A626}" srcOrd="2" destOrd="0" presId="urn:microsoft.com/office/officeart/2005/8/layout/radial6"/>
    <dgm:cxn modelId="{EBB687A6-C2F0-4FBD-870F-94FDE73027F1}" type="presParOf" srcId="{9F4C80C2-EA5A-4E43-A1BC-05CE367EE4D9}" destId="{0B048D08-5871-41FD-A8BA-8052102DA418}" srcOrd="3" destOrd="0" presId="urn:microsoft.com/office/officeart/2005/8/layout/radial6"/>
    <dgm:cxn modelId="{477548F3-85AD-4556-8040-B72E66FB2910}" type="presParOf" srcId="{9F4C80C2-EA5A-4E43-A1BC-05CE367EE4D9}" destId="{FE3CE011-1EC5-4253-8B3B-7885C4197A91}" srcOrd="4" destOrd="0" presId="urn:microsoft.com/office/officeart/2005/8/layout/radial6"/>
    <dgm:cxn modelId="{63DC0A4D-AA38-4CE3-929D-66956F618724}" type="presParOf" srcId="{9F4C80C2-EA5A-4E43-A1BC-05CE367EE4D9}" destId="{2B30F231-F522-42FE-8951-851838D321C0}" srcOrd="5" destOrd="0" presId="urn:microsoft.com/office/officeart/2005/8/layout/radial6"/>
    <dgm:cxn modelId="{DBEAE384-5F3C-47ED-9AFD-0DF23EDA50B2}" type="presParOf" srcId="{9F4C80C2-EA5A-4E43-A1BC-05CE367EE4D9}" destId="{33DF812D-5331-4A29-BD9D-BF333501BA6E}" srcOrd="6" destOrd="0" presId="urn:microsoft.com/office/officeart/2005/8/layout/radial6"/>
    <dgm:cxn modelId="{0238F359-20A7-4283-AAE5-620604999A29}" type="presParOf" srcId="{9F4C80C2-EA5A-4E43-A1BC-05CE367EE4D9}" destId="{63E8208B-DB3C-428F-AE4A-37122F2F4C75}" srcOrd="7" destOrd="0" presId="urn:microsoft.com/office/officeart/2005/8/layout/radial6"/>
    <dgm:cxn modelId="{CDFF8A75-3C2A-4E29-A667-20C28D077B6E}" type="presParOf" srcId="{9F4C80C2-EA5A-4E43-A1BC-05CE367EE4D9}" destId="{D46C5101-D932-45AC-B8B3-DA964ACA9DA6}" srcOrd="8" destOrd="0" presId="urn:microsoft.com/office/officeart/2005/8/layout/radial6"/>
    <dgm:cxn modelId="{CB11FEFB-A39E-4551-998D-99D49690E552}" type="presParOf" srcId="{9F4C80C2-EA5A-4E43-A1BC-05CE367EE4D9}" destId="{2DF016F6-0374-416B-BA71-936600BF6873}" srcOrd="9" destOrd="0" presId="urn:microsoft.com/office/officeart/2005/8/layout/radial6"/>
    <dgm:cxn modelId="{BA88455D-53C2-4C2F-86A3-6BFF63E03F63}" type="presParOf" srcId="{9F4C80C2-EA5A-4E43-A1BC-05CE367EE4D9}" destId="{783407AD-1014-4649-8DE4-F43E8DEE5711}" srcOrd="10" destOrd="0" presId="urn:microsoft.com/office/officeart/2005/8/layout/radial6"/>
    <dgm:cxn modelId="{3C0B7928-67B0-49B7-A19D-DB167CE5A2EC}" type="presParOf" srcId="{9F4C80C2-EA5A-4E43-A1BC-05CE367EE4D9}" destId="{438378AB-C8CC-4F0D-BBB1-B5F552E7E7FB}" srcOrd="11" destOrd="0" presId="urn:microsoft.com/office/officeart/2005/8/layout/radial6"/>
    <dgm:cxn modelId="{F35C8EEA-408F-49F4-96D9-62158917FAC5}" type="presParOf" srcId="{9F4C80C2-EA5A-4E43-A1BC-05CE367EE4D9}" destId="{08CEA1F7-DE95-4A86-A856-EF7BAD5F51F1}" srcOrd="12"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899E00D-0768-4C30-8A70-0A683CE794E1}" type="doc">
      <dgm:prSet loTypeId="urn:microsoft.com/office/officeart/2005/8/layout/pyramid1" loCatId="pyramid" qsTypeId="urn:microsoft.com/office/officeart/2005/8/quickstyle/simple1" qsCatId="simple" csTypeId="urn:microsoft.com/office/officeart/2005/8/colors/accent5_5" csCatId="accent5" phldr="1"/>
      <dgm:spPr/>
    </dgm:pt>
    <dgm:pt modelId="{ACF64850-0F0D-48A6-9F6F-1BC256401928}">
      <dgm:prSet phldrT="[Текст]" custT="1"/>
      <dgm:spPr/>
      <dgm:t>
        <a:bodyPr/>
        <a:lstStyle/>
        <a:p>
          <a:r>
            <a:rPr lang="ru-RU" sz="1050">
              <a:latin typeface="Times New Roman" pitchFamily="18" charset="0"/>
              <a:cs typeface="Times New Roman" pitchFamily="18" charset="0"/>
            </a:rPr>
            <a:t>CREATING</a:t>
          </a:r>
          <a:r>
            <a:rPr lang="ru-RU" sz="600"/>
            <a:t> </a:t>
          </a:r>
        </a:p>
      </dgm:t>
    </dgm:pt>
    <dgm:pt modelId="{EA8A3D26-D6A9-4F06-87B7-4C78733A8076}" type="parTrans" cxnId="{8B7CF618-FDF1-494E-AED2-1ECA919F1952}">
      <dgm:prSet/>
      <dgm:spPr/>
      <dgm:t>
        <a:bodyPr/>
        <a:lstStyle/>
        <a:p>
          <a:endParaRPr lang="ru-RU"/>
        </a:p>
      </dgm:t>
    </dgm:pt>
    <dgm:pt modelId="{20357B53-DACA-4069-8814-EDCE441672C6}" type="sibTrans" cxnId="{8B7CF618-FDF1-494E-AED2-1ECA919F1952}">
      <dgm:prSet/>
      <dgm:spPr/>
      <dgm:t>
        <a:bodyPr/>
        <a:lstStyle/>
        <a:p>
          <a:endParaRPr lang="ru-RU"/>
        </a:p>
      </dgm:t>
    </dgm:pt>
    <dgm:pt modelId="{CCA542ED-5364-407D-BFF8-8C6D303D583D}">
      <dgm:prSet phldrT="[Текст]" custT="1"/>
      <dgm:spPr/>
      <dgm:t>
        <a:bodyPr/>
        <a:lstStyle/>
        <a:p>
          <a:r>
            <a:rPr lang="ru-RU" sz="1050">
              <a:latin typeface="Times New Roman" pitchFamily="18" charset="0"/>
              <a:cs typeface="Times New Roman" pitchFamily="18" charset="0"/>
            </a:rPr>
            <a:t>EVALUATING</a:t>
          </a:r>
        </a:p>
      </dgm:t>
    </dgm:pt>
    <dgm:pt modelId="{ABDC2D7C-1328-43C6-AA9B-812C67DA60DE}" type="parTrans" cxnId="{30F157FE-2F30-4054-BF2E-0A3FB252A903}">
      <dgm:prSet/>
      <dgm:spPr/>
      <dgm:t>
        <a:bodyPr/>
        <a:lstStyle/>
        <a:p>
          <a:endParaRPr lang="ru-RU"/>
        </a:p>
      </dgm:t>
    </dgm:pt>
    <dgm:pt modelId="{585968D4-6031-40C4-9D29-08DFDCEC5750}" type="sibTrans" cxnId="{30F157FE-2F30-4054-BF2E-0A3FB252A903}">
      <dgm:prSet/>
      <dgm:spPr/>
      <dgm:t>
        <a:bodyPr/>
        <a:lstStyle/>
        <a:p>
          <a:endParaRPr lang="ru-RU"/>
        </a:p>
      </dgm:t>
    </dgm:pt>
    <dgm:pt modelId="{B990B5C8-4BEA-4DD6-BE46-0E1D3AEE65DA}">
      <dgm:prSet phldrT="[Текст]" custT="1"/>
      <dgm:spPr/>
      <dgm:t>
        <a:bodyPr/>
        <a:lstStyle/>
        <a:p>
          <a:r>
            <a:rPr lang="ru-RU" sz="1050">
              <a:latin typeface="Times New Roman" pitchFamily="18" charset="0"/>
              <a:cs typeface="Times New Roman" pitchFamily="18" charset="0"/>
            </a:rPr>
            <a:t>ANALYSING</a:t>
          </a:r>
        </a:p>
      </dgm:t>
    </dgm:pt>
    <dgm:pt modelId="{3545D67E-35A0-4CBC-A61E-33130FD64AB6}" type="parTrans" cxnId="{7D3BB50F-E034-4869-8F90-3B5313E5CB94}">
      <dgm:prSet/>
      <dgm:spPr/>
      <dgm:t>
        <a:bodyPr/>
        <a:lstStyle/>
        <a:p>
          <a:endParaRPr lang="ru-RU"/>
        </a:p>
      </dgm:t>
    </dgm:pt>
    <dgm:pt modelId="{1039A695-F138-40FE-B531-8FA1B062FCD0}" type="sibTrans" cxnId="{7D3BB50F-E034-4869-8F90-3B5313E5CB94}">
      <dgm:prSet/>
      <dgm:spPr/>
      <dgm:t>
        <a:bodyPr/>
        <a:lstStyle/>
        <a:p>
          <a:endParaRPr lang="ru-RU"/>
        </a:p>
      </dgm:t>
    </dgm:pt>
    <dgm:pt modelId="{E5763405-624A-44E4-AEAD-8640C38A3903}">
      <dgm:prSet phldrT="[Текст]" custT="1"/>
      <dgm:spPr/>
      <dgm:t>
        <a:bodyPr/>
        <a:lstStyle/>
        <a:p>
          <a:r>
            <a:rPr lang="ru-RU" sz="1050">
              <a:latin typeface="Times New Roman" pitchFamily="18" charset="0"/>
              <a:cs typeface="Times New Roman" pitchFamily="18" charset="0"/>
            </a:rPr>
            <a:t>REMEMBERING</a:t>
          </a:r>
        </a:p>
      </dgm:t>
    </dgm:pt>
    <dgm:pt modelId="{17BBCE30-08A7-4F2F-82CF-676DF3D84F14}" type="parTrans" cxnId="{048EC342-8132-43F4-BADB-1D9AA82CB61F}">
      <dgm:prSet/>
      <dgm:spPr/>
      <dgm:t>
        <a:bodyPr/>
        <a:lstStyle/>
        <a:p>
          <a:endParaRPr lang="ru-RU"/>
        </a:p>
      </dgm:t>
    </dgm:pt>
    <dgm:pt modelId="{1A1D90AC-FD43-4BC9-8F0E-120FC6094B5A}" type="sibTrans" cxnId="{048EC342-8132-43F4-BADB-1D9AA82CB61F}">
      <dgm:prSet/>
      <dgm:spPr/>
      <dgm:t>
        <a:bodyPr/>
        <a:lstStyle/>
        <a:p>
          <a:endParaRPr lang="ru-RU"/>
        </a:p>
      </dgm:t>
    </dgm:pt>
    <dgm:pt modelId="{E8480740-5BAE-43AC-97CD-FD1C6636702D}">
      <dgm:prSet phldrT="[Текст]" custT="1"/>
      <dgm:spPr/>
      <dgm:t>
        <a:bodyPr/>
        <a:lstStyle/>
        <a:p>
          <a:r>
            <a:rPr lang="ru-RU" sz="1050">
              <a:latin typeface="Times New Roman" pitchFamily="18" charset="0"/>
              <a:cs typeface="Times New Roman" pitchFamily="18" charset="0"/>
            </a:rPr>
            <a:t>APPLYING</a:t>
          </a:r>
        </a:p>
      </dgm:t>
    </dgm:pt>
    <dgm:pt modelId="{FDE5E6EA-8B61-4692-BB87-8802A0141B26}" type="parTrans" cxnId="{2BADE19F-9116-40F3-853B-F01F703C5DF8}">
      <dgm:prSet/>
      <dgm:spPr/>
      <dgm:t>
        <a:bodyPr/>
        <a:lstStyle/>
        <a:p>
          <a:endParaRPr lang="ru-RU"/>
        </a:p>
      </dgm:t>
    </dgm:pt>
    <dgm:pt modelId="{C6407B2D-304F-40C5-A209-FCCB754FFA67}" type="sibTrans" cxnId="{2BADE19F-9116-40F3-853B-F01F703C5DF8}">
      <dgm:prSet/>
      <dgm:spPr/>
      <dgm:t>
        <a:bodyPr/>
        <a:lstStyle/>
        <a:p>
          <a:endParaRPr lang="ru-RU"/>
        </a:p>
      </dgm:t>
    </dgm:pt>
    <dgm:pt modelId="{FADDBA86-882B-4724-9602-86F719F7A91B}">
      <dgm:prSet phldrT="[Текст]" custT="1"/>
      <dgm:spPr/>
      <dgm:t>
        <a:bodyPr/>
        <a:lstStyle/>
        <a:p>
          <a:r>
            <a:rPr lang="ru-RU" sz="1050">
              <a:latin typeface="Times New Roman" pitchFamily="18" charset="0"/>
              <a:cs typeface="Times New Roman" pitchFamily="18" charset="0"/>
            </a:rPr>
            <a:t>UNDERSTANDING</a:t>
          </a:r>
        </a:p>
      </dgm:t>
    </dgm:pt>
    <dgm:pt modelId="{828F086A-9A34-4F0C-84AA-B9285AFBCE83}" type="parTrans" cxnId="{90B887EE-F31A-4E86-B2FA-596476E37DEE}">
      <dgm:prSet/>
      <dgm:spPr/>
      <dgm:t>
        <a:bodyPr/>
        <a:lstStyle/>
        <a:p>
          <a:endParaRPr lang="ru-RU"/>
        </a:p>
      </dgm:t>
    </dgm:pt>
    <dgm:pt modelId="{16E4BC93-947C-4B49-A79E-76701580187F}" type="sibTrans" cxnId="{90B887EE-F31A-4E86-B2FA-596476E37DEE}">
      <dgm:prSet/>
      <dgm:spPr/>
      <dgm:t>
        <a:bodyPr/>
        <a:lstStyle/>
        <a:p>
          <a:endParaRPr lang="ru-RU"/>
        </a:p>
      </dgm:t>
    </dgm:pt>
    <dgm:pt modelId="{CDE0FE0C-FCA9-4055-B7BA-980EBC80C0A2}" type="pres">
      <dgm:prSet presAssocID="{C899E00D-0768-4C30-8A70-0A683CE794E1}" presName="Name0" presStyleCnt="0">
        <dgm:presLayoutVars>
          <dgm:dir/>
          <dgm:animLvl val="lvl"/>
          <dgm:resizeHandles val="exact"/>
        </dgm:presLayoutVars>
      </dgm:prSet>
      <dgm:spPr/>
    </dgm:pt>
    <dgm:pt modelId="{689CC9CA-61A4-4851-A62A-CFDB11F20778}" type="pres">
      <dgm:prSet presAssocID="{ACF64850-0F0D-48A6-9F6F-1BC256401928}" presName="Name8" presStyleCnt="0"/>
      <dgm:spPr/>
    </dgm:pt>
    <dgm:pt modelId="{169D0CCE-2E23-4B78-BBC0-A2896DA8DA08}" type="pres">
      <dgm:prSet presAssocID="{ACF64850-0F0D-48A6-9F6F-1BC256401928}" presName="level" presStyleLbl="node1" presStyleIdx="0" presStyleCnt="6" custScaleX="98849">
        <dgm:presLayoutVars>
          <dgm:chMax val="1"/>
          <dgm:bulletEnabled val="1"/>
        </dgm:presLayoutVars>
      </dgm:prSet>
      <dgm:spPr/>
      <dgm:t>
        <a:bodyPr/>
        <a:lstStyle/>
        <a:p>
          <a:endParaRPr lang="ru-RU"/>
        </a:p>
      </dgm:t>
    </dgm:pt>
    <dgm:pt modelId="{11990CE9-0462-4C3F-818C-C608FFBEA70E}" type="pres">
      <dgm:prSet presAssocID="{ACF64850-0F0D-48A6-9F6F-1BC256401928}" presName="levelTx" presStyleLbl="revTx" presStyleIdx="0" presStyleCnt="0">
        <dgm:presLayoutVars>
          <dgm:chMax val="1"/>
          <dgm:bulletEnabled val="1"/>
        </dgm:presLayoutVars>
      </dgm:prSet>
      <dgm:spPr/>
      <dgm:t>
        <a:bodyPr/>
        <a:lstStyle/>
        <a:p>
          <a:endParaRPr lang="ru-RU"/>
        </a:p>
      </dgm:t>
    </dgm:pt>
    <dgm:pt modelId="{3A6AFB38-75AC-4C5A-BB75-291EDD4555C1}" type="pres">
      <dgm:prSet presAssocID="{CCA542ED-5364-407D-BFF8-8C6D303D583D}" presName="Name8" presStyleCnt="0"/>
      <dgm:spPr/>
    </dgm:pt>
    <dgm:pt modelId="{7CA1B4E3-94D6-47F9-AA94-09E41A13E635}" type="pres">
      <dgm:prSet presAssocID="{CCA542ED-5364-407D-BFF8-8C6D303D583D}" presName="level" presStyleLbl="node1" presStyleIdx="1" presStyleCnt="6">
        <dgm:presLayoutVars>
          <dgm:chMax val="1"/>
          <dgm:bulletEnabled val="1"/>
        </dgm:presLayoutVars>
      </dgm:prSet>
      <dgm:spPr/>
      <dgm:t>
        <a:bodyPr/>
        <a:lstStyle/>
        <a:p>
          <a:endParaRPr lang="ru-RU"/>
        </a:p>
      </dgm:t>
    </dgm:pt>
    <dgm:pt modelId="{9D076D5A-7751-40DB-BAA8-66DBB052FC63}" type="pres">
      <dgm:prSet presAssocID="{CCA542ED-5364-407D-BFF8-8C6D303D583D}" presName="levelTx" presStyleLbl="revTx" presStyleIdx="0" presStyleCnt="0">
        <dgm:presLayoutVars>
          <dgm:chMax val="1"/>
          <dgm:bulletEnabled val="1"/>
        </dgm:presLayoutVars>
      </dgm:prSet>
      <dgm:spPr/>
      <dgm:t>
        <a:bodyPr/>
        <a:lstStyle/>
        <a:p>
          <a:endParaRPr lang="ru-RU"/>
        </a:p>
      </dgm:t>
    </dgm:pt>
    <dgm:pt modelId="{5B545575-5E3F-4E4F-B840-14150D98B486}" type="pres">
      <dgm:prSet presAssocID="{B990B5C8-4BEA-4DD6-BE46-0E1D3AEE65DA}" presName="Name8" presStyleCnt="0"/>
      <dgm:spPr/>
    </dgm:pt>
    <dgm:pt modelId="{2CE14761-2EBE-44AA-B342-7FF47242F2CC}" type="pres">
      <dgm:prSet presAssocID="{B990B5C8-4BEA-4DD6-BE46-0E1D3AEE65DA}" presName="level" presStyleLbl="node1" presStyleIdx="2" presStyleCnt="6">
        <dgm:presLayoutVars>
          <dgm:chMax val="1"/>
          <dgm:bulletEnabled val="1"/>
        </dgm:presLayoutVars>
      </dgm:prSet>
      <dgm:spPr/>
      <dgm:t>
        <a:bodyPr/>
        <a:lstStyle/>
        <a:p>
          <a:endParaRPr lang="ru-RU"/>
        </a:p>
      </dgm:t>
    </dgm:pt>
    <dgm:pt modelId="{4FBEC07E-0546-45CF-A96C-3AB03D3F26B4}" type="pres">
      <dgm:prSet presAssocID="{B990B5C8-4BEA-4DD6-BE46-0E1D3AEE65DA}" presName="levelTx" presStyleLbl="revTx" presStyleIdx="0" presStyleCnt="0">
        <dgm:presLayoutVars>
          <dgm:chMax val="1"/>
          <dgm:bulletEnabled val="1"/>
        </dgm:presLayoutVars>
      </dgm:prSet>
      <dgm:spPr/>
      <dgm:t>
        <a:bodyPr/>
        <a:lstStyle/>
        <a:p>
          <a:endParaRPr lang="ru-RU"/>
        </a:p>
      </dgm:t>
    </dgm:pt>
    <dgm:pt modelId="{8F5B5835-38C2-4594-8D2C-E06D65DB9010}" type="pres">
      <dgm:prSet presAssocID="{E8480740-5BAE-43AC-97CD-FD1C6636702D}" presName="Name8" presStyleCnt="0"/>
      <dgm:spPr/>
    </dgm:pt>
    <dgm:pt modelId="{9F1129C7-CCFF-42F0-8A07-673B4DF3D858}" type="pres">
      <dgm:prSet presAssocID="{E8480740-5BAE-43AC-97CD-FD1C6636702D}" presName="level" presStyleLbl="node1" presStyleIdx="3" presStyleCnt="6" custLinFactNeighborY="2190">
        <dgm:presLayoutVars>
          <dgm:chMax val="1"/>
          <dgm:bulletEnabled val="1"/>
        </dgm:presLayoutVars>
      </dgm:prSet>
      <dgm:spPr/>
      <dgm:t>
        <a:bodyPr/>
        <a:lstStyle/>
        <a:p>
          <a:endParaRPr lang="ru-RU"/>
        </a:p>
      </dgm:t>
    </dgm:pt>
    <dgm:pt modelId="{510F806E-E192-4602-917D-829BA0C646AB}" type="pres">
      <dgm:prSet presAssocID="{E8480740-5BAE-43AC-97CD-FD1C6636702D}" presName="levelTx" presStyleLbl="revTx" presStyleIdx="0" presStyleCnt="0">
        <dgm:presLayoutVars>
          <dgm:chMax val="1"/>
          <dgm:bulletEnabled val="1"/>
        </dgm:presLayoutVars>
      </dgm:prSet>
      <dgm:spPr/>
      <dgm:t>
        <a:bodyPr/>
        <a:lstStyle/>
        <a:p>
          <a:endParaRPr lang="ru-RU"/>
        </a:p>
      </dgm:t>
    </dgm:pt>
    <dgm:pt modelId="{64C6BC31-AEC2-4D6E-8BEB-498241010935}" type="pres">
      <dgm:prSet presAssocID="{FADDBA86-882B-4724-9602-86F719F7A91B}" presName="Name8" presStyleCnt="0"/>
      <dgm:spPr/>
    </dgm:pt>
    <dgm:pt modelId="{721FB561-46B7-4950-8DF7-35DAE5FB8FBE}" type="pres">
      <dgm:prSet presAssocID="{FADDBA86-882B-4724-9602-86F719F7A91B}" presName="level" presStyleLbl="node1" presStyleIdx="4" presStyleCnt="6">
        <dgm:presLayoutVars>
          <dgm:chMax val="1"/>
          <dgm:bulletEnabled val="1"/>
        </dgm:presLayoutVars>
      </dgm:prSet>
      <dgm:spPr/>
      <dgm:t>
        <a:bodyPr/>
        <a:lstStyle/>
        <a:p>
          <a:endParaRPr lang="ru-RU"/>
        </a:p>
      </dgm:t>
    </dgm:pt>
    <dgm:pt modelId="{F7EC0508-0472-425B-A9B8-16E917727E86}" type="pres">
      <dgm:prSet presAssocID="{FADDBA86-882B-4724-9602-86F719F7A91B}" presName="levelTx" presStyleLbl="revTx" presStyleIdx="0" presStyleCnt="0">
        <dgm:presLayoutVars>
          <dgm:chMax val="1"/>
          <dgm:bulletEnabled val="1"/>
        </dgm:presLayoutVars>
      </dgm:prSet>
      <dgm:spPr/>
      <dgm:t>
        <a:bodyPr/>
        <a:lstStyle/>
        <a:p>
          <a:endParaRPr lang="ru-RU"/>
        </a:p>
      </dgm:t>
    </dgm:pt>
    <dgm:pt modelId="{6F5C057F-ECB6-4769-83BB-08783B3DCE74}" type="pres">
      <dgm:prSet presAssocID="{E5763405-624A-44E4-AEAD-8640C38A3903}" presName="Name8" presStyleCnt="0"/>
      <dgm:spPr/>
    </dgm:pt>
    <dgm:pt modelId="{330F3E89-529A-48C0-B3A0-0A113263CE89}" type="pres">
      <dgm:prSet presAssocID="{E5763405-624A-44E4-AEAD-8640C38A3903}" presName="level" presStyleLbl="node1" presStyleIdx="5" presStyleCnt="6">
        <dgm:presLayoutVars>
          <dgm:chMax val="1"/>
          <dgm:bulletEnabled val="1"/>
        </dgm:presLayoutVars>
      </dgm:prSet>
      <dgm:spPr/>
      <dgm:t>
        <a:bodyPr/>
        <a:lstStyle/>
        <a:p>
          <a:endParaRPr lang="ru-RU"/>
        </a:p>
      </dgm:t>
    </dgm:pt>
    <dgm:pt modelId="{CE2122AA-E541-4B39-87C5-3A7E44B56C18}" type="pres">
      <dgm:prSet presAssocID="{E5763405-624A-44E4-AEAD-8640C38A3903}" presName="levelTx" presStyleLbl="revTx" presStyleIdx="0" presStyleCnt="0">
        <dgm:presLayoutVars>
          <dgm:chMax val="1"/>
          <dgm:bulletEnabled val="1"/>
        </dgm:presLayoutVars>
      </dgm:prSet>
      <dgm:spPr/>
      <dgm:t>
        <a:bodyPr/>
        <a:lstStyle/>
        <a:p>
          <a:endParaRPr lang="ru-RU"/>
        </a:p>
      </dgm:t>
    </dgm:pt>
  </dgm:ptLst>
  <dgm:cxnLst>
    <dgm:cxn modelId="{7E0129B7-D3D3-459A-8321-C2559165D54D}" type="presOf" srcId="{ACF64850-0F0D-48A6-9F6F-1BC256401928}" destId="{11990CE9-0462-4C3F-818C-C608FFBEA70E}" srcOrd="1" destOrd="0" presId="urn:microsoft.com/office/officeart/2005/8/layout/pyramid1"/>
    <dgm:cxn modelId="{234A4D35-D09A-4553-9EB5-3B80FD70FA87}" type="presOf" srcId="{E8480740-5BAE-43AC-97CD-FD1C6636702D}" destId="{9F1129C7-CCFF-42F0-8A07-673B4DF3D858}" srcOrd="0" destOrd="0" presId="urn:microsoft.com/office/officeart/2005/8/layout/pyramid1"/>
    <dgm:cxn modelId="{87DC9A51-FDFA-42A1-82BB-0C8A7BB898D4}" type="presOf" srcId="{FADDBA86-882B-4724-9602-86F719F7A91B}" destId="{721FB561-46B7-4950-8DF7-35DAE5FB8FBE}" srcOrd="0" destOrd="0" presId="urn:microsoft.com/office/officeart/2005/8/layout/pyramid1"/>
    <dgm:cxn modelId="{7D3BB50F-E034-4869-8F90-3B5313E5CB94}" srcId="{C899E00D-0768-4C30-8A70-0A683CE794E1}" destId="{B990B5C8-4BEA-4DD6-BE46-0E1D3AEE65DA}" srcOrd="2" destOrd="0" parTransId="{3545D67E-35A0-4CBC-A61E-33130FD64AB6}" sibTransId="{1039A695-F138-40FE-B531-8FA1B062FCD0}"/>
    <dgm:cxn modelId="{F51906F8-29D3-4E7B-947D-4124BC9590BE}" type="presOf" srcId="{E8480740-5BAE-43AC-97CD-FD1C6636702D}" destId="{510F806E-E192-4602-917D-829BA0C646AB}" srcOrd="1" destOrd="0" presId="urn:microsoft.com/office/officeart/2005/8/layout/pyramid1"/>
    <dgm:cxn modelId="{B7F0F7C0-110C-4909-A554-A304F16DC712}" type="presOf" srcId="{ACF64850-0F0D-48A6-9F6F-1BC256401928}" destId="{169D0CCE-2E23-4B78-BBC0-A2896DA8DA08}" srcOrd="0" destOrd="0" presId="urn:microsoft.com/office/officeart/2005/8/layout/pyramid1"/>
    <dgm:cxn modelId="{174FD42E-3D3C-46C7-82A1-9DCC7405862B}" type="presOf" srcId="{CCA542ED-5364-407D-BFF8-8C6D303D583D}" destId="{9D076D5A-7751-40DB-BAA8-66DBB052FC63}" srcOrd="1" destOrd="0" presId="urn:microsoft.com/office/officeart/2005/8/layout/pyramid1"/>
    <dgm:cxn modelId="{E085A58C-D08E-4398-B284-2058D8245D92}" type="presOf" srcId="{CCA542ED-5364-407D-BFF8-8C6D303D583D}" destId="{7CA1B4E3-94D6-47F9-AA94-09E41A13E635}" srcOrd="0" destOrd="0" presId="urn:microsoft.com/office/officeart/2005/8/layout/pyramid1"/>
    <dgm:cxn modelId="{7D775ED1-8B10-493E-BA35-2AE0ADAC263B}" type="presOf" srcId="{E5763405-624A-44E4-AEAD-8640C38A3903}" destId="{CE2122AA-E541-4B39-87C5-3A7E44B56C18}" srcOrd="1" destOrd="0" presId="urn:microsoft.com/office/officeart/2005/8/layout/pyramid1"/>
    <dgm:cxn modelId="{2BADE19F-9116-40F3-853B-F01F703C5DF8}" srcId="{C899E00D-0768-4C30-8A70-0A683CE794E1}" destId="{E8480740-5BAE-43AC-97CD-FD1C6636702D}" srcOrd="3" destOrd="0" parTransId="{FDE5E6EA-8B61-4692-BB87-8802A0141B26}" sibTransId="{C6407B2D-304F-40C5-A209-FCCB754FFA67}"/>
    <dgm:cxn modelId="{30F157FE-2F30-4054-BF2E-0A3FB252A903}" srcId="{C899E00D-0768-4C30-8A70-0A683CE794E1}" destId="{CCA542ED-5364-407D-BFF8-8C6D303D583D}" srcOrd="1" destOrd="0" parTransId="{ABDC2D7C-1328-43C6-AA9B-812C67DA60DE}" sibTransId="{585968D4-6031-40C4-9D29-08DFDCEC5750}"/>
    <dgm:cxn modelId="{F4637A37-A496-4729-8765-513505E12A49}" type="presOf" srcId="{B990B5C8-4BEA-4DD6-BE46-0E1D3AEE65DA}" destId="{4FBEC07E-0546-45CF-A96C-3AB03D3F26B4}" srcOrd="1" destOrd="0" presId="urn:microsoft.com/office/officeart/2005/8/layout/pyramid1"/>
    <dgm:cxn modelId="{90B887EE-F31A-4E86-B2FA-596476E37DEE}" srcId="{C899E00D-0768-4C30-8A70-0A683CE794E1}" destId="{FADDBA86-882B-4724-9602-86F719F7A91B}" srcOrd="4" destOrd="0" parTransId="{828F086A-9A34-4F0C-84AA-B9285AFBCE83}" sibTransId="{16E4BC93-947C-4B49-A79E-76701580187F}"/>
    <dgm:cxn modelId="{01D73895-2B50-4DEE-AEF4-B785CE6FD558}" type="presOf" srcId="{FADDBA86-882B-4724-9602-86F719F7A91B}" destId="{F7EC0508-0472-425B-A9B8-16E917727E86}" srcOrd="1" destOrd="0" presId="urn:microsoft.com/office/officeart/2005/8/layout/pyramid1"/>
    <dgm:cxn modelId="{8B7CF618-FDF1-494E-AED2-1ECA919F1952}" srcId="{C899E00D-0768-4C30-8A70-0A683CE794E1}" destId="{ACF64850-0F0D-48A6-9F6F-1BC256401928}" srcOrd="0" destOrd="0" parTransId="{EA8A3D26-D6A9-4F06-87B7-4C78733A8076}" sibTransId="{20357B53-DACA-4069-8814-EDCE441672C6}"/>
    <dgm:cxn modelId="{C63280D6-DA45-4CE5-A8EB-716AB05E119D}" type="presOf" srcId="{B990B5C8-4BEA-4DD6-BE46-0E1D3AEE65DA}" destId="{2CE14761-2EBE-44AA-B342-7FF47242F2CC}" srcOrd="0" destOrd="0" presId="urn:microsoft.com/office/officeart/2005/8/layout/pyramid1"/>
    <dgm:cxn modelId="{048EC342-8132-43F4-BADB-1D9AA82CB61F}" srcId="{C899E00D-0768-4C30-8A70-0A683CE794E1}" destId="{E5763405-624A-44E4-AEAD-8640C38A3903}" srcOrd="5" destOrd="0" parTransId="{17BBCE30-08A7-4F2F-82CF-676DF3D84F14}" sibTransId="{1A1D90AC-FD43-4BC9-8F0E-120FC6094B5A}"/>
    <dgm:cxn modelId="{5282CA6B-2945-4351-835C-0D2E03733A0B}" type="presOf" srcId="{C899E00D-0768-4C30-8A70-0A683CE794E1}" destId="{CDE0FE0C-FCA9-4055-B7BA-980EBC80C0A2}" srcOrd="0" destOrd="0" presId="urn:microsoft.com/office/officeart/2005/8/layout/pyramid1"/>
    <dgm:cxn modelId="{C7529D46-3086-455C-881F-4DC7EA0E17A7}" type="presOf" srcId="{E5763405-624A-44E4-AEAD-8640C38A3903}" destId="{330F3E89-529A-48C0-B3A0-0A113263CE89}" srcOrd="0" destOrd="0" presId="urn:microsoft.com/office/officeart/2005/8/layout/pyramid1"/>
    <dgm:cxn modelId="{05E59BAE-006E-4646-ABC5-05040C7F007E}" type="presParOf" srcId="{CDE0FE0C-FCA9-4055-B7BA-980EBC80C0A2}" destId="{689CC9CA-61A4-4851-A62A-CFDB11F20778}" srcOrd="0" destOrd="0" presId="urn:microsoft.com/office/officeart/2005/8/layout/pyramid1"/>
    <dgm:cxn modelId="{81B06A64-64CE-4A9A-B8E7-9D5967536131}" type="presParOf" srcId="{689CC9CA-61A4-4851-A62A-CFDB11F20778}" destId="{169D0CCE-2E23-4B78-BBC0-A2896DA8DA08}" srcOrd="0" destOrd="0" presId="urn:microsoft.com/office/officeart/2005/8/layout/pyramid1"/>
    <dgm:cxn modelId="{035DE20C-211F-42CD-BA8A-11FF7B2EFB2A}" type="presParOf" srcId="{689CC9CA-61A4-4851-A62A-CFDB11F20778}" destId="{11990CE9-0462-4C3F-818C-C608FFBEA70E}" srcOrd="1" destOrd="0" presId="urn:microsoft.com/office/officeart/2005/8/layout/pyramid1"/>
    <dgm:cxn modelId="{31403049-85C6-4E07-81DE-C6D131AA78E3}" type="presParOf" srcId="{CDE0FE0C-FCA9-4055-B7BA-980EBC80C0A2}" destId="{3A6AFB38-75AC-4C5A-BB75-291EDD4555C1}" srcOrd="1" destOrd="0" presId="urn:microsoft.com/office/officeart/2005/8/layout/pyramid1"/>
    <dgm:cxn modelId="{CDD4075B-F990-4EF9-BCF2-3B0EAD57695D}" type="presParOf" srcId="{3A6AFB38-75AC-4C5A-BB75-291EDD4555C1}" destId="{7CA1B4E3-94D6-47F9-AA94-09E41A13E635}" srcOrd="0" destOrd="0" presId="urn:microsoft.com/office/officeart/2005/8/layout/pyramid1"/>
    <dgm:cxn modelId="{23CB4DB3-604C-42C1-B0B0-887BD62F59FC}" type="presParOf" srcId="{3A6AFB38-75AC-4C5A-BB75-291EDD4555C1}" destId="{9D076D5A-7751-40DB-BAA8-66DBB052FC63}" srcOrd="1" destOrd="0" presId="urn:microsoft.com/office/officeart/2005/8/layout/pyramid1"/>
    <dgm:cxn modelId="{403743C7-89AD-448A-B136-D1D85C4140E0}" type="presParOf" srcId="{CDE0FE0C-FCA9-4055-B7BA-980EBC80C0A2}" destId="{5B545575-5E3F-4E4F-B840-14150D98B486}" srcOrd="2" destOrd="0" presId="urn:microsoft.com/office/officeart/2005/8/layout/pyramid1"/>
    <dgm:cxn modelId="{F6464CD2-E407-4314-AFA6-44F05D173BCC}" type="presParOf" srcId="{5B545575-5E3F-4E4F-B840-14150D98B486}" destId="{2CE14761-2EBE-44AA-B342-7FF47242F2CC}" srcOrd="0" destOrd="0" presId="urn:microsoft.com/office/officeart/2005/8/layout/pyramid1"/>
    <dgm:cxn modelId="{DEDE8E0A-1DD4-4111-9778-BD07C7C23489}" type="presParOf" srcId="{5B545575-5E3F-4E4F-B840-14150D98B486}" destId="{4FBEC07E-0546-45CF-A96C-3AB03D3F26B4}" srcOrd="1" destOrd="0" presId="urn:microsoft.com/office/officeart/2005/8/layout/pyramid1"/>
    <dgm:cxn modelId="{87D846E8-B160-485F-99D3-C38BC8F52BE7}" type="presParOf" srcId="{CDE0FE0C-FCA9-4055-B7BA-980EBC80C0A2}" destId="{8F5B5835-38C2-4594-8D2C-E06D65DB9010}" srcOrd="3" destOrd="0" presId="urn:microsoft.com/office/officeart/2005/8/layout/pyramid1"/>
    <dgm:cxn modelId="{40D5CA0B-AAE7-42FF-9890-9A26B4DAA5C7}" type="presParOf" srcId="{8F5B5835-38C2-4594-8D2C-E06D65DB9010}" destId="{9F1129C7-CCFF-42F0-8A07-673B4DF3D858}" srcOrd="0" destOrd="0" presId="urn:microsoft.com/office/officeart/2005/8/layout/pyramid1"/>
    <dgm:cxn modelId="{D5D4F711-D4EB-4320-A65B-4C5C7599DCB4}" type="presParOf" srcId="{8F5B5835-38C2-4594-8D2C-E06D65DB9010}" destId="{510F806E-E192-4602-917D-829BA0C646AB}" srcOrd="1" destOrd="0" presId="urn:microsoft.com/office/officeart/2005/8/layout/pyramid1"/>
    <dgm:cxn modelId="{5A43D675-9030-416B-B851-EACD94A64D7F}" type="presParOf" srcId="{CDE0FE0C-FCA9-4055-B7BA-980EBC80C0A2}" destId="{64C6BC31-AEC2-4D6E-8BEB-498241010935}" srcOrd="4" destOrd="0" presId="urn:microsoft.com/office/officeart/2005/8/layout/pyramid1"/>
    <dgm:cxn modelId="{078352BA-6B92-444F-B2A7-077F7A20B133}" type="presParOf" srcId="{64C6BC31-AEC2-4D6E-8BEB-498241010935}" destId="{721FB561-46B7-4950-8DF7-35DAE5FB8FBE}" srcOrd="0" destOrd="0" presId="urn:microsoft.com/office/officeart/2005/8/layout/pyramid1"/>
    <dgm:cxn modelId="{23904A7E-7D6E-4181-B98B-DBF9FFD5F18E}" type="presParOf" srcId="{64C6BC31-AEC2-4D6E-8BEB-498241010935}" destId="{F7EC0508-0472-425B-A9B8-16E917727E86}" srcOrd="1" destOrd="0" presId="urn:microsoft.com/office/officeart/2005/8/layout/pyramid1"/>
    <dgm:cxn modelId="{54C517D6-3890-4239-99E9-A864B949915C}" type="presParOf" srcId="{CDE0FE0C-FCA9-4055-B7BA-980EBC80C0A2}" destId="{6F5C057F-ECB6-4769-83BB-08783B3DCE74}" srcOrd="5" destOrd="0" presId="urn:microsoft.com/office/officeart/2005/8/layout/pyramid1"/>
    <dgm:cxn modelId="{44A181D4-5A23-49C0-B0C9-BBF1A06E64A8}" type="presParOf" srcId="{6F5C057F-ECB6-4769-83BB-08783B3DCE74}" destId="{330F3E89-529A-48C0-B3A0-0A113263CE89}" srcOrd="0" destOrd="0" presId="urn:microsoft.com/office/officeart/2005/8/layout/pyramid1"/>
    <dgm:cxn modelId="{82034CBE-B7ED-46BD-92C2-C0CBF577827D}" type="presParOf" srcId="{6F5C057F-ECB6-4769-83BB-08783B3DCE74}" destId="{CE2122AA-E541-4B39-87C5-3A7E44B56C18}" srcOrd="1" destOrd="0" presId="urn:microsoft.com/office/officeart/2005/8/layout/pyramid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7049F4B-ADA6-438F-8672-4547479590A5}" type="doc">
      <dgm:prSet loTypeId="urn:microsoft.com/office/officeart/2005/8/layout/vList2" loCatId="list" qsTypeId="urn:microsoft.com/office/officeart/2005/8/quickstyle/simple1" qsCatId="simple" csTypeId="urn:microsoft.com/office/officeart/2005/8/colors/accent5_4" csCatId="accent5" phldr="1"/>
      <dgm:spPr/>
      <dgm:t>
        <a:bodyPr/>
        <a:lstStyle/>
        <a:p>
          <a:endParaRPr lang="ru-RU"/>
        </a:p>
      </dgm:t>
    </dgm:pt>
    <dgm:pt modelId="{12988F85-C99A-4B9E-A614-CA685CD86C81}">
      <dgm:prSet phldrT="[Текст]" custT="1"/>
      <dgm:spPr/>
      <dgm:t>
        <a:bodyPr/>
        <a:lstStyle/>
        <a:p>
          <a:r>
            <a:rPr lang="ru-RU" sz="1050">
              <a:latin typeface="Times New Roman" pitchFamily="18" charset="0"/>
              <a:cs typeface="Times New Roman" pitchFamily="18" charset="0"/>
            </a:rPr>
            <a:t>Putting information together in an innovative way.</a:t>
          </a:r>
        </a:p>
      </dgm:t>
    </dgm:pt>
    <dgm:pt modelId="{6BEAAF7F-592D-427F-8197-ED1269212387}" type="parTrans" cxnId="{A44C9D22-5717-4405-A97B-DA2791B60A4A}">
      <dgm:prSet/>
      <dgm:spPr/>
      <dgm:t>
        <a:bodyPr/>
        <a:lstStyle/>
        <a:p>
          <a:endParaRPr lang="ru-RU"/>
        </a:p>
      </dgm:t>
    </dgm:pt>
    <dgm:pt modelId="{825503FF-118C-495B-9A8F-DC1DE3B91644}" type="sibTrans" cxnId="{A44C9D22-5717-4405-A97B-DA2791B60A4A}">
      <dgm:prSet/>
      <dgm:spPr/>
      <dgm:t>
        <a:bodyPr/>
        <a:lstStyle/>
        <a:p>
          <a:endParaRPr lang="ru-RU"/>
        </a:p>
      </dgm:t>
    </dgm:pt>
    <dgm:pt modelId="{658C42D8-0DEB-483E-970F-38B6B879737C}">
      <dgm:prSet phldrT="[Текст]" custT="1"/>
      <dgm:spPr/>
      <dgm:t>
        <a:bodyPr/>
        <a:lstStyle/>
        <a:p>
          <a:r>
            <a:rPr lang="ru-RU" sz="1050">
              <a:latin typeface="Times New Roman" pitchFamily="18" charset="0"/>
              <a:cs typeface="Times New Roman" pitchFamily="18" charset="0"/>
            </a:rPr>
            <a:t>Breaking the concept into parts and understand how each part is related to one another.</a:t>
          </a:r>
        </a:p>
      </dgm:t>
    </dgm:pt>
    <dgm:pt modelId="{36778876-F963-4EA0-A705-82A1044BAB3E}" type="parTrans" cxnId="{7E0A7D0B-88EA-4EF7-8BEE-CCCCC1F0D773}">
      <dgm:prSet/>
      <dgm:spPr/>
      <dgm:t>
        <a:bodyPr/>
        <a:lstStyle/>
        <a:p>
          <a:endParaRPr lang="ru-RU"/>
        </a:p>
      </dgm:t>
    </dgm:pt>
    <dgm:pt modelId="{BAAEEFC9-2761-4106-AFE1-6894BA3BFCE1}" type="sibTrans" cxnId="{7E0A7D0B-88EA-4EF7-8BEE-CCCCC1F0D773}">
      <dgm:prSet/>
      <dgm:spPr/>
      <dgm:t>
        <a:bodyPr/>
        <a:lstStyle/>
        <a:p>
          <a:endParaRPr lang="ru-RU"/>
        </a:p>
      </dgm:t>
    </dgm:pt>
    <dgm:pt modelId="{74ABB8DD-0DE8-4A9D-AADB-26AC6FFAFD55}">
      <dgm:prSet phldrT="[Текст]" custT="1"/>
      <dgm:spPr/>
      <dgm:t>
        <a:bodyPr/>
        <a:lstStyle/>
        <a:p>
          <a:r>
            <a:rPr lang="ru-RU" sz="1050">
              <a:latin typeface="Times New Roman" pitchFamily="18" charset="0"/>
              <a:cs typeface="Times New Roman" pitchFamily="18" charset="0"/>
            </a:rPr>
            <a:t>Uses the knowledge gained in new ways</a:t>
          </a:r>
          <a:r>
            <a:rPr lang="ru-RU" sz="500">
              <a:latin typeface="Times New Roman" pitchFamily="18" charset="0"/>
              <a:cs typeface="Times New Roman" pitchFamily="18" charset="0"/>
            </a:rPr>
            <a:t>.</a:t>
          </a:r>
        </a:p>
      </dgm:t>
    </dgm:pt>
    <dgm:pt modelId="{5B5889B8-D636-4661-9158-C5908ED3F6E1}" type="parTrans" cxnId="{D8B122D3-A3D7-4C92-B200-B1CD3321D157}">
      <dgm:prSet/>
      <dgm:spPr/>
      <dgm:t>
        <a:bodyPr/>
        <a:lstStyle/>
        <a:p>
          <a:endParaRPr lang="ru-RU"/>
        </a:p>
      </dgm:t>
    </dgm:pt>
    <dgm:pt modelId="{9B1E5B62-2A45-473E-BDE4-CB0B8D6773AC}" type="sibTrans" cxnId="{D8B122D3-A3D7-4C92-B200-B1CD3321D157}">
      <dgm:prSet/>
      <dgm:spPr/>
      <dgm:t>
        <a:bodyPr/>
        <a:lstStyle/>
        <a:p>
          <a:endParaRPr lang="ru-RU"/>
        </a:p>
      </dgm:t>
    </dgm:pt>
    <dgm:pt modelId="{86FCC9F5-7913-430E-8D18-84F4CA884AB4}">
      <dgm:prSet phldrT="[Текст]" custT="1"/>
      <dgm:spPr/>
      <dgm:t>
        <a:bodyPr/>
        <a:lstStyle/>
        <a:p>
          <a:r>
            <a:rPr lang="ru-RU" sz="1050">
              <a:latin typeface="Times New Roman" pitchFamily="18" charset="0"/>
              <a:cs typeface="Times New Roman" pitchFamily="18" charset="0"/>
            </a:rPr>
            <a:t>Making sense of what you have learnt.</a:t>
          </a:r>
        </a:p>
      </dgm:t>
    </dgm:pt>
    <dgm:pt modelId="{366ABE7D-B452-4F1C-AF8E-FF191344724D}" type="parTrans" cxnId="{78E7B717-A75F-4D11-9AA4-FB1FC1B0582C}">
      <dgm:prSet/>
      <dgm:spPr/>
      <dgm:t>
        <a:bodyPr/>
        <a:lstStyle/>
        <a:p>
          <a:endParaRPr lang="ru-RU"/>
        </a:p>
      </dgm:t>
    </dgm:pt>
    <dgm:pt modelId="{50C0CE4C-9B9E-4FE8-AA43-CC8A2F92DA9C}" type="sibTrans" cxnId="{78E7B717-A75F-4D11-9AA4-FB1FC1B0582C}">
      <dgm:prSet/>
      <dgm:spPr/>
      <dgm:t>
        <a:bodyPr/>
        <a:lstStyle/>
        <a:p>
          <a:endParaRPr lang="ru-RU"/>
        </a:p>
      </dgm:t>
    </dgm:pt>
    <dgm:pt modelId="{B6517706-65B3-4743-AA9F-9C004AF9ED3D}">
      <dgm:prSet phldrT="[Текст]" custT="1"/>
      <dgm:spPr/>
      <dgm:t>
        <a:bodyPr/>
        <a:lstStyle/>
        <a:p>
          <a:r>
            <a:rPr lang="ru-RU" sz="1050">
              <a:latin typeface="Times New Roman" pitchFamily="18" charset="0"/>
              <a:cs typeface="Times New Roman" pitchFamily="18" charset="0"/>
            </a:rPr>
            <a:t>Recalling relevant knowledge from long term memory.</a:t>
          </a:r>
        </a:p>
      </dgm:t>
    </dgm:pt>
    <dgm:pt modelId="{FEA5134F-A4B8-44AB-A774-EA9C88AC81B2}" type="parTrans" cxnId="{22436620-8D1C-42A2-BEBC-BCAF0F27D5BA}">
      <dgm:prSet/>
      <dgm:spPr/>
      <dgm:t>
        <a:bodyPr/>
        <a:lstStyle/>
        <a:p>
          <a:endParaRPr lang="ru-RU"/>
        </a:p>
      </dgm:t>
    </dgm:pt>
    <dgm:pt modelId="{DA97D4B7-4FE5-4089-95F1-58843EF8C27D}" type="sibTrans" cxnId="{22436620-8D1C-42A2-BEBC-BCAF0F27D5BA}">
      <dgm:prSet/>
      <dgm:spPr/>
      <dgm:t>
        <a:bodyPr/>
        <a:lstStyle/>
        <a:p>
          <a:endParaRPr lang="ru-RU"/>
        </a:p>
      </dgm:t>
    </dgm:pt>
    <dgm:pt modelId="{834D68B7-22B5-439A-ADB0-C27D89A2E28E}">
      <dgm:prSet phldrT="[Текст]" custT="1"/>
      <dgm:spPr/>
      <dgm:t>
        <a:bodyPr/>
        <a:lstStyle/>
        <a:p>
          <a:r>
            <a:rPr lang="ru-RU" sz="1050">
              <a:latin typeface="Times New Roman" pitchFamily="18" charset="0"/>
              <a:cs typeface="Times New Roman" pitchFamily="18" charset="0"/>
            </a:rPr>
            <a:t>Making judgements based on a set of guidelines</a:t>
          </a:r>
          <a:r>
            <a:rPr lang="ru-RU" sz="500"/>
            <a:t>.</a:t>
          </a:r>
        </a:p>
      </dgm:t>
    </dgm:pt>
    <dgm:pt modelId="{0E862286-71B8-4C14-A8F0-D2291829AB60}" type="parTrans" cxnId="{7DBA3211-FE5B-4D87-9AE9-E5FE9209A007}">
      <dgm:prSet/>
      <dgm:spPr/>
      <dgm:t>
        <a:bodyPr/>
        <a:lstStyle/>
        <a:p>
          <a:endParaRPr lang="ru-RU"/>
        </a:p>
      </dgm:t>
    </dgm:pt>
    <dgm:pt modelId="{3FEBF8FE-4AD2-4279-B71F-132E02058E5F}" type="sibTrans" cxnId="{7DBA3211-FE5B-4D87-9AE9-E5FE9209A007}">
      <dgm:prSet/>
      <dgm:spPr/>
      <dgm:t>
        <a:bodyPr/>
        <a:lstStyle/>
        <a:p>
          <a:endParaRPr lang="ru-RU"/>
        </a:p>
      </dgm:t>
    </dgm:pt>
    <dgm:pt modelId="{E407FE37-D521-4CD3-8CD6-4E39E38171D4}" type="pres">
      <dgm:prSet presAssocID="{F7049F4B-ADA6-438F-8672-4547479590A5}" presName="linear" presStyleCnt="0">
        <dgm:presLayoutVars>
          <dgm:animLvl val="lvl"/>
          <dgm:resizeHandles val="exact"/>
        </dgm:presLayoutVars>
      </dgm:prSet>
      <dgm:spPr/>
      <dgm:t>
        <a:bodyPr/>
        <a:lstStyle/>
        <a:p>
          <a:endParaRPr lang="ru-RU"/>
        </a:p>
      </dgm:t>
    </dgm:pt>
    <dgm:pt modelId="{1BA75658-830C-4039-9B7C-8E1747487F86}" type="pres">
      <dgm:prSet presAssocID="{12988F85-C99A-4B9E-A614-CA685CD86C81}" presName="parentText" presStyleLbl="node1" presStyleIdx="0" presStyleCnt="6">
        <dgm:presLayoutVars>
          <dgm:chMax val="0"/>
          <dgm:bulletEnabled val="1"/>
        </dgm:presLayoutVars>
      </dgm:prSet>
      <dgm:spPr/>
      <dgm:t>
        <a:bodyPr/>
        <a:lstStyle/>
        <a:p>
          <a:endParaRPr lang="ru-RU"/>
        </a:p>
      </dgm:t>
    </dgm:pt>
    <dgm:pt modelId="{A6E28A59-195F-4F3A-9AC2-7089B09C077C}" type="pres">
      <dgm:prSet presAssocID="{825503FF-118C-495B-9A8F-DC1DE3B91644}" presName="spacer" presStyleCnt="0"/>
      <dgm:spPr/>
    </dgm:pt>
    <dgm:pt modelId="{9AEC2217-EC43-4CC7-9868-2FE08AE37EE0}" type="pres">
      <dgm:prSet presAssocID="{834D68B7-22B5-439A-ADB0-C27D89A2E28E}" presName="parentText" presStyleLbl="node1" presStyleIdx="1" presStyleCnt="6">
        <dgm:presLayoutVars>
          <dgm:chMax val="0"/>
          <dgm:bulletEnabled val="1"/>
        </dgm:presLayoutVars>
      </dgm:prSet>
      <dgm:spPr/>
      <dgm:t>
        <a:bodyPr/>
        <a:lstStyle/>
        <a:p>
          <a:endParaRPr lang="ru-RU"/>
        </a:p>
      </dgm:t>
    </dgm:pt>
    <dgm:pt modelId="{402C6A08-C68C-4AD4-929F-4224831613D6}" type="pres">
      <dgm:prSet presAssocID="{3FEBF8FE-4AD2-4279-B71F-132E02058E5F}" presName="spacer" presStyleCnt="0"/>
      <dgm:spPr/>
    </dgm:pt>
    <dgm:pt modelId="{CD2F4474-4B06-4261-8EB4-C6041DA0D4D1}" type="pres">
      <dgm:prSet presAssocID="{658C42D8-0DEB-483E-970F-38B6B879737C}" presName="parentText" presStyleLbl="node1" presStyleIdx="2" presStyleCnt="6">
        <dgm:presLayoutVars>
          <dgm:chMax val="0"/>
          <dgm:bulletEnabled val="1"/>
        </dgm:presLayoutVars>
      </dgm:prSet>
      <dgm:spPr/>
      <dgm:t>
        <a:bodyPr/>
        <a:lstStyle/>
        <a:p>
          <a:endParaRPr lang="ru-RU"/>
        </a:p>
      </dgm:t>
    </dgm:pt>
    <dgm:pt modelId="{DA1129A2-EE76-4FE0-8BFB-80ECACF77E71}" type="pres">
      <dgm:prSet presAssocID="{BAAEEFC9-2761-4106-AFE1-6894BA3BFCE1}" presName="spacer" presStyleCnt="0"/>
      <dgm:spPr/>
    </dgm:pt>
    <dgm:pt modelId="{8C98DB24-F5EA-4AC7-A701-149128B2A95B}" type="pres">
      <dgm:prSet presAssocID="{74ABB8DD-0DE8-4A9D-AADB-26AC6FFAFD55}" presName="parentText" presStyleLbl="node1" presStyleIdx="3" presStyleCnt="6">
        <dgm:presLayoutVars>
          <dgm:chMax val="0"/>
          <dgm:bulletEnabled val="1"/>
        </dgm:presLayoutVars>
      </dgm:prSet>
      <dgm:spPr/>
      <dgm:t>
        <a:bodyPr/>
        <a:lstStyle/>
        <a:p>
          <a:endParaRPr lang="ru-RU"/>
        </a:p>
      </dgm:t>
    </dgm:pt>
    <dgm:pt modelId="{63ECA18A-E46D-4E9E-A1AB-7A989B991195}" type="pres">
      <dgm:prSet presAssocID="{9B1E5B62-2A45-473E-BDE4-CB0B8D6773AC}" presName="spacer" presStyleCnt="0"/>
      <dgm:spPr/>
    </dgm:pt>
    <dgm:pt modelId="{B36AD3E0-8B08-413B-BA64-2D309B9F0FAF}" type="pres">
      <dgm:prSet presAssocID="{86FCC9F5-7913-430E-8D18-84F4CA884AB4}" presName="parentText" presStyleLbl="node1" presStyleIdx="4" presStyleCnt="6">
        <dgm:presLayoutVars>
          <dgm:chMax val="0"/>
          <dgm:bulletEnabled val="1"/>
        </dgm:presLayoutVars>
      </dgm:prSet>
      <dgm:spPr/>
      <dgm:t>
        <a:bodyPr/>
        <a:lstStyle/>
        <a:p>
          <a:endParaRPr lang="ru-RU"/>
        </a:p>
      </dgm:t>
    </dgm:pt>
    <dgm:pt modelId="{03AC59EF-0936-4ACA-8A39-800980B48F57}" type="pres">
      <dgm:prSet presAssocID="{50C0CE4C-9B9E-4FE8-AA43-CC8A2F92DA9C}" presName="spacer" presStyleCnt="0"/>
      <dgm:spPr/>
    </dgm:pt>
    <dgm:pt modelId="{2A0A478A-20A0-4729-9A1F-9C1E4F405E07}" type="pres">
      <dgm:prSet presAssocID="{B6517706-65B3-4743-AA9F-9C004AF9ED3D}" presName="parentText" presStyleLbl="node1" presStyleIdx="5" presStyleCnt="6">
        <dgm:presLayoutVars>
          <dgm:chMax val="0"/>
          <dgm:bulletEnabled val="1"/>
        </dgm:presLayoutVars>
      </dgm:prSet>
      <dgm:spPr/>
      <dgm:t>
        <a:bodyPr/>
        <a:lstStyle/>
        <a:p>
          <a:endParaRPr lang="ru-RU"/>
        </a:p>
      </dgm:t>
    </dgm:pt>
  </dgm:ptLst>
  <dgm:cxnLst>
    <dgm:cxn modelId="{BC83C704-B0E8-4628-B55F-E28E5F150182}" type="presOf" srcId="{658C42D8-0DEB-483E-970F-38B6B879737C}" destId="{CD2F4474-4B06-4261-8EB4-C6041DA0D4D1}" srcOrd="0" destOrd="0" presId="urn:microsoft.com/office/officeart/2005/8/layout/vList2"/>
    <dgm:cxn modelId="{A44C9D22-5717-4405-A97B-DA2791B60A4A}" srcId="{F7049F4B-ADA6-438F-8672-4547479590A5}" destId="{12988F85-C99A-4B9E-A614-CA685CD86C81}" srcOrd="0" destOrd="0" parTransId="{6BEAAF7F-592D-427F-8197-ED1269212387}" sibTransId="{825503FF-118C-495B-9A8F-DC1DE3B91644}"/>
    <dgm:cxn modelId="{83B00D48-DB09-4E1D-BC42-C97D34510006}" type="presOf" srcId="{834D68B7-22B5-439A-ADB0-C27D89A2E28E}" destId="{9AEC2217-EC43-4CC7-9868-2FE08AE37EE0}" srcOrd="0" destOrd="0" presId="urn:microsoft.com/office/officeart/2005/8/layout/vList2"/>
    <dgm:cxn modelId="{7DBA3211-FE5B-4D87-9AE9-E5FE9209A007}" srcId="{F7049F4B-ADA6-438F-8672-4547479590A5}" destId="{834D68B7-22B5-439A-ADB0-C27D89A2E28E}" srcOrd="1" destOrd="0" parTransId="{0E862286-71B8-4C14-A8F0-D2291829AB60}" sibTransId="{3FEBF8FE-4AD2-4279-B71F-132E02058E5F}"/>
    <dgm:cxn modelId="{78E7B717-A75F-4D11-9AA4-FB1FC1B0582C}" srcId="{F7049F4B-ADA6-438F-8672-4547479590A5}" destId="{86FCC9F5-7913-430E-8D18-84F4CA884AB4}" srcOrd="4" destOrd="0" parTransId="{366ABE7D-B452-4F1C-AF8E-FF191344724D}" sibTransId="{50C0CE4C-9B9E-4FE8-AA43-CC8A2F92DA9C}"/>
    <dgm:cxn modelId="{28D4E920-08FA-4DA9-8FE4-34E393DE3DC8}" type="presOf" srcId="{12988F85-C99A-4B9E-A614-CA685CD86C81}" destId="{1BA75658-830C-4039-9B7C-8E1747487F86}" srcOrd="0" destOrd="0" presId="urn:microsoft.com/office/officeart/2005/8/layout/vList2"/>
    <dgm:cxn modelId="{30FEA308-9337-40A3-A1A8-8D8F83E85BCB}" type="presOf" srcId="{86FCC9F5-7913-430E-8D18-84F4CA884AB4}" destId="{B36AD3E0-8B08-413B-BA64-2D309B9F0FAF}" srcOrd="0" destOrd="0" presId="urn:microsoft.com/office/officeart/2005/8/layout/vList2"/>
    <dgm:cxn modelId="{E3E1699A-79AC-4A9E-9893-0576C333EDE7}" type="presOf" srcId="{F7049F4B-ADA6-438F-8672-4547479590A5}" destId="{E407FE37-D521-4CD3-8CD6-4E39E38171D4}" srcOrd="0" destOrd="0" presId="urn:microsoft.com/office/officeart/2005/8/layout/vList2"/>
    <dgm:cxn modelId="{3750AD11-66FA-4BA1-B5BF-315F23BCC1DA}" type="presOf" srcId="{74ABB8DD-0DE8-4A9D-AADB-26AC6FFAFD55}" destId="{8C98DB24-F5EA-4AC7-A701-149128B2A95B}" srcOrd="0" destOrd="0" presId="urn:microsoft.com/office/officeart/2005/8/layout/vList2"/>
    <dgm:cxn modelId="{D8B122D3-A3D7-4C92-B200-B1CD3321D157}" srcId="{F7049F4B-ADA6-438F-8672-4547479590A5}" destId="{74ABB8DD-0DE8-4A9D-AADB-26AC6FFAFD55}" srcOrd="3" destOrd="0" parTransId="{5B5889B8-D636-4661-9158-C5908ED3F6E1}" sibTransId="{9B1E5B62-2A45-473E-BDE4-CB0B8D6773AC}"/>
    <dgm:cxn modelId="{CBD37290-BB75-403C-A3BE-1C5C54B6970C}" type="presOf" srcId="{B6517706-65B3-4743-AA9F-9C004AF9ED3D}" destId="{2A0A478A-20A0-4729-9A1F-9C1E4F405E07}" srcOrd="0" destOrd="0" presId="urn:microsoft.com/office/officeart/2005/8/layout/vList2"/>
    <dgm:cxn modelId="{22436620-8D1C-42A2-BEBC-BCAF0F27D5BA}" srcId="{F7049F4B-ADA6-438F-8672-4547479590A5}" destId="{B6517706-65B3-4743-AA9F-9C004AF9ED3D}" srcOrd="5" destOrd="0" parTransId="{FEA5134F-A4B8-44AB-A774-EA9C88AC81B2}" sibTransId="{DA97D4B7-4FE5-4089-95F1-58843EF8C27D}"/>
    <dgm:cxn modelId="{7E0A7D0B-88EA-4EF7-8BEE-CCCCC1F0D773}" srcId="{F7049F4B-ADA6-438F-8672-4547479590A5}" destId="{658C42D8-0DEB-483E-970F-38B6B879737C}" srcOrd="2" destOrd="0" parTransId="{36778876-F963-4EA0-A705-82A1044BAB3E}" sibTransId="{BAAEEFC9-2761-4106-AFE1-6894BA3BFCE1}"/>
    <dgm:cxn modelId="{786AA583-F053-415E-8F58-B794CA315D7A}" type="presParOf" srcId="{E407FE37-D521-4CD3-8CD6-4E39E38171D4}" destId="{1BA75658-830C-4039-9B7C-8E1747487F86}" srcOrd="0" destOrd="0" presId="urn:microsoft.com/office/officeart/2005/8/layout/vList2"/>
    <dgm:cxn modelId="{3BDFB4A9-4590-4815-AD32-C74CAC2B1A98}" type="presParOf" srcId="{E407FE37-D521-4CD3-8CD6-4E39E38171D4}" destId="{A6E28A59-195F-4F3A-9AC2-7089B09C077C}" srcOrd="1" destOrd="0" presId="urn:microsoft.com/office/officeart/2005/8/layout/vList2"/>
    <dgm:cxn modelId="{CC0D68C9-4C53-4476-9EEF-3D550F818888}" type="presParOf" srcId="{E407FE37-D521-4CD3-8CD6-4E39E38171D4}" destId="{9AEC2217-EC43-4CC7-9868-2FE08AE37EE0}" srcOrd="2" destOrd="0" presId="urn:microsoft.com/office/officeart/2005/8/layout/vList2"/>
    <dgm:cxn modelId="{FB095F40-BA6D-47C0-9301-C8A89F788FE4}" type="presParOf" srcId="{E407FE37-D521-4CD3-8CD6-4E39E38171D4}" destId="{402C6A08-C68C-4AD4-929F-4224831613D6}" srcOrd="3" destOrd="0" presId="urn:microsoft.com/office/officeart/2005/8/layout/vList2"/>
    <dgm:cxn modelId="{624248AD-8A7D-4516-AC64-E2FB0A57B0BB}" type="presParOf" srcId="{E407FE37-D521-4CD3-8CD6-4E39E38171D4}" destId="{CD2F4474-4B06-4261-8EB4-C6041DA0D4D1}" srcOrd="4" destOrd="0" presId="urn:microsoft.com/office/officeart/2005/8/layout/vList2"/>
    <dgm:cxn modelId="{8D3169DE-E88D-44A6-A5BC-97DE8D16E2EA}" type="presParOf" srcId="{E407FE37-D521-4CD3-8CD6-4E39E38171D4}" destId="{DA1129A2-EE76-4FE0-8BFB-80ECACF77E71}" srcOrd="5" destOrd="0" presId="urn:microsoft.com/office/officeart/2005/8/layout/vList2"/>
    <dgm:cxn modelId="{A53B1594-4309-4B0D-9AEA-201E965C75D2}" type="presParOf" srcId="{E407FE37-D521-4CD3-8CD6-4E39E38171D4}" destId="{8C98DB24-F5EA-4AC7-A701-149128B2A95B}" srcOrd="6" destOrd="0" presId="urn:microsoft.com/office/officeart/2005/8/layout/vList2"/>
    <dgm:cxn modelId="{F81C3C96-66E3-46DC-AF6B-82B7AE28951C}" type="presParOf" srcId="{E407FE37-D521-4CD3-8CD6-4E39E38171D4}" destId="{63ECA18A-E46D-4E9E-A1AB-7A989B991195}" srcOrd="7" destOrd="0" presId="urn:microsoft.com/office/officeart/2005/8/layout/vList2"/>
    <dgm:cxn modelId="{D8C82002-DF48-4435-A7B4-F720B010C598}" type="presParOf" srcId="{E407FE37-D521-4CD3-8CD6-4E39E38171D4}" destId="{B36AD3E0-8B08-413B-BA64-2D309B9F0FAF}" srcOrd="8" destOrd="0" presId="urn:microsoft.com/office/officeart/2005/8/layout/vList2"/>
    <dgm:cxn modelId="{F77C45B8-1055-411F-A46A-312A1394D77C}" type="presParOf" srcId="{E407FE37-D521-4CD3-8CD6-4E39E38171D4}" destId="{03AC59EF-0936-4ACA-8A39-800980B48F57}" srcOrd="9" destOrd="0" presId="urn:microsoft.com/office/officeart/2005/8/layout/vList2"/>
    <dgm:cxn modelId="{C64617F6-9543-4805-92C4-0B1938FED1DE}" type="presParOf" srcId="{E407FE37-D521-4CD3-8CD6-4E39E38171D4}" destId="{2A0A478A-20A0-4729-9A1F-9C1E4F405E07}" srcOrd="10" destOrd="0" presId="urn:microsoft.com/office/officeart/2005/8/layout/vList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61E6214-D6C1-4220-BE96-8CF299F48655}" type="doc">
      <dgm:prSet loTypeId="urn:microsoft.com/office/officeart/2005/8/layout/pList2#1" loCatId="list" qsTypeId="urn:microsoft.com/office/officeart/2005/8/quickstyle/simple1" qsCatId="simple" csTypeId="urn:microsoft.com/office/officeart/2005/8/colors/colorful3" csCatId="colorful" phldr="1"/>
      <dgm:spPr/>
    </dgm:pt>
    <dgm:pt modelId="{A4D4E185-3A82-447A-926F-D92A1EB232AD}">
      <dgm:prSet phldrT="[Текст]" custT="1"/>
      <dgm:spPr/>
      <dgm:t>
        <a:bodyPr/>
        <a:lstStyle/>
        <a:p>
          <a:r>
            <a:rPr lang="ru-RU" sz="1200" b="1">
              <a:latin typeface="Sylfaen" pitchFamily="18" charset="0"/>
              <a:cs typeface="Times New Roman" pitchFamily="18" charset="0"/>
            </a:rPr>
            <a:t>Five facts: GREEN SEA TURTLES</a:t>
          </a:r>
          <a:endParaRPr lang="ru-RU" sz="1200">
            <a:latin typeface="Sylfaen" pitchFamily="18" charset="0"/>
            <a:cs typeface="Times New Roman" pitchFamily="18" charset="0"/>
          </a:endParaRPr>
        </a:p>
        <a:p>
          <a:r>
            <a:rPr lang="ru-RU" sz="1200">
              <a:latin typeface="Sylfaen" pitchFamily="18" charset="0"/>
              <a:cs typeface="Times New Roman" pitchFamily="18" charset="0"/>
            </a:rPr>
            <a:t>When gree sea turtles are adults, they often  only eat (1) </a:t>
          </a:r>
          <a:r>
            <a:rPr lang="ru-RU" sz="1200" b="1">
              <a:latin typeface="Sylfaen" pitchFamily="18" charset="0"/>
              <a:cs typeface="Times New Roman" pitchFamily="18" charset="0"/>
            </a:rPr>
            <a:t>plants/ fish</a:t>
          </a:r>
          <a:r>
            <a:rPr lang="ru-RU" sz="1200">
              <a:latin typeface="Sylfaen" pitchFamily="18" charset="0"/>
              <a:cs typeface="Times New Roman" pitchFamily="18" charset="0"/>
            </a:rPr>
            <a:t>.</a:t>
          </a:r>
        </a:p>
        <a:p>
          <a:r>
            <a:rPr lang="ru-RU" sz="1200">
              <a:latin typeface="Sylfaen" pitchFamily="18" charset="0"/>
              <a:cs typeface="Times New Roman" pitchFamily="18" charset="0"/>
            </a:rPr>
            <a:t>The sea grass and algae they eat turn their bodies (2) </a:t>
          </a:r>
          <a:r>
            <a:rPr lang="ru-RU" sz="1200" b="1">
              <a:latin typeface="Sylfaen" pitchFamily="18" charset="0"/>
              <a:cs typeface="Times New Roman" pitchFamily="18" charset="0"/>
            </a:rPr>
            <a:t>gray/ green.</a:t>
          </a:r>
          <a:endParaRPr lang="ru-RU" sz="1200">
            <a:latin typeface="Sylfaen" pitchFamily="18" charset="0"/>
            <a:cs typeface="Times New Roman" pitchFamily="18" charset="0"/>
          </a:endParaRPr>
        </a:p>
        <a:p>
          <a:r>
            <a:rPr lang="ru-RU" sz="1200">
              <a:latin typeface="Sylfaen" pitchFamily="18" charset="0"/>
              <a:cs typeface="Times New Roman" pitchFamily="18" charset="0"/>
            </a:rPr>
            <a:t>They lay their eggs on the same (3) </a:t>
          </a:r>
          <a:r>
            <a:rPr lang="ru-RU" sz="1200" b="1">
              <a:latin typeface="Sylfaen" pitchFamily="18" charset="0"/>
              <a:cs typeface="Times New Roman" pitchFamily="18" charset="0"/>
            </a:rPr>
            <a:t>beach/ rock</a:t>
          </a:r>
          <a:r>
            <a:rPr lang="ru-RU" sz="1200">
              <a:latin typeface="Sylfaen" pitchFamily="18" charset="0"/>
              <a:cs typeface="Times New Roman" pitchFamily="18" charset="0"/>
            </a:rPr>
            <a:t> where they were born.</a:t>
          </a:r>
        </a:p>
        <a:p>
          <a:r>
            <a:rPr lang="ru-RU" sz="1200">
              <a:latin typeface="Sylfaen" pitchFamily="18" charset="0"/>
              <a:cs typeface="Times New Roman" pitchFamily="18" charset="0"/>
            </a:rPr>
            <a:t>They usually lay about (4) </a:t>
          </a:r>
          <a:r>
            <a:rPr lang="ru-RU" sz="1200" b="1">
              <a:latin typeface="Sylfaen" pitchFamily="18" charset="0"/>
              <a:cs typeface="Times New Roman" pitchFamily="18" charset="0"/>
            </a:rPr>
            <a:t>115/45</a:t>
          </a:r>
          <a:r>
            <a:rPr lang="ru-RU" sz="1200">
              <a:latin typeface="Sylfaen" pitchFamily="18" charset="0"/>
              <a:cs typeface="Times New Roman" pitchFamily="18" charset="0"/>
            </a:rPr>
            <a:t> eggs in each nest.</a:t>
          </a:r>
        </a:p>
        <a:p>
          <a:r>
            <a:rPr lang="ru-RU" sz="1200">
              <a:latin typeface="Sylfaen" pitchFamily="18" charset="0"/>
              <a:cs typeface="Times New Roman" pitchFamily="18" charset="0"/>
            </a:rPr>
            <a:t>The largest green sea turtle ever found was (5) </a:t>
          </a:r>
          <a:r>
            <a:rPr lang="ru-RU" sz="1200" b="1">
              <a:latin typeface="Sylfaen" pitchFamily="18" charset="0"/>
              <a:cs typeface="Times New Roman" pitchFamily="18" charset="0"/>
            </a:rPr>
            <a:t>152 cm/ 85 cm</a:t>
          </a:r>
          <a:r>
            <a:rPr lang="ru-RU" sz="1200">
              <a:latin typeface="Sylfaen" pitchFamily="18" charset="0"/>
              <a:cs typeface="Times New Roman" pitchFamily="18" charset="0"/>
            </a:rPr>
            <a:t> in length</a:t>
          </a:r>
        </a:p>
      </dgm:t>
    </dgm:pt>
    <dgm:pt modelId="{B9FA8D0A-CA89-47C5-BE1C-2535626089A1}" type="parTrans" cxnId="{DE6B4AC5-8A77-4806-B291-523A353CD166}">
      <dgm:prSet/>
      <dgm:spPr/>
      <dgm:t>
        <a:bodyPr/>
        <a:lstStyle/>
        <a:p>
          <a:endParaRPr lang="ru-RU"/>
        </a:p>
      </dgm:t>
    </dgm:pt>
    <dgm:pt modelId="{026471F2-CB55-4EA3-8F5E-FD8841221A6F}" type="sibTrans" cxnId="{DE6B4AC5-8A77-4806-B291-523A353CD166}">
      <dgm:prSet/>
      <dgm:spPr/>
      <dgm:t>
        <a:bodyPr/>
        <a:lstStyle/>
        <a:p>
          <a:endParaRPr lang="ru-RU"/>
        </a:p>
      </dgm:t>
    </dgm:pt>
    <dgm:pt modelId="{F2CCE9A4-E4CD-4FCC-B330-3EF01AA4635F}">
      <dgm:prSet phldrT="[Текст]" custT="1"/>
      <dgm:spPr/>
      <dgm:t>
        <a:bodyPr/>
        <a:lstStyle/>
        <a:p>
          <a:r>
            <a:rPr lang="ru-RU" sz="1050" b="1">
              <a:latin typeface="Sylfaen" pitchFamily="18" charset="0"/>
            </a:rPr>
            <a:t>Five facts: TIGER </a:t>
          </a:r>
          <a:r>
            <a:rPr lang="ru-RU" sz="1200" b="1">
              <a:latin typeface="Sylfaen" pitchFamily="18" charset="0"/>
            </a:rPr>
            <a:t>SHARKS</a:t>
          </a:r>
          <a:endParaRPr lang="ru-RU" sz="1200">
            <a:latin typeface="Sylfaen" pitchFamily="18" charset="0"/>
          </a:endParaRPr>
        </a:p>
        <a:p>
          <a:r>
            <a:rPr lang="ru-RU" sz="1200">
              <a:latin typeface="Sylfaen" pitchFamily="18" charset="0"/>
            </a:rPr>
            <a:t>Tiger sharks are predators that feed mostly (6) </a:t>
          </a:r>
          <a:r>
            <a:rPr lang="ru-RU" sz="1200" b="1">
              <a:latin typeface="Sylfaen" pitchFamily="18" charset="0"/>
            </a:rPr>
            <a:t>at night/ in the morning</a:t>
          </a:r>
          <a:r>
            <a:rPr lang="ru-RU" sz="1200">
              <a:latin typeface="Sylfaen" pitchFamily="18" charset="0"/>
            </a:rPr>
            <a:t> and close to the ocean floor.</a:t>
          </a:r>
        </a:p>
        <a:p>
          <a:r>
            <a:rPr lang="ru-RU" sz="1200">
              <a:latin typeface="Sylfaen" pitchFamily="18" charset="0"/>
            </a:rPr>
            <a:t>Their diet consists of small (7) </a:t>
          </a:r>
          <a:r>
            <a:rPr lang="ru-RU" sz="1200" b="1">
              <a:latin typeface="Sylfaen" pitchFamily="18" charset="0"/>
            </a:rPr>
            <a:t>plants/ fish</a:t>
          </a:r>
          <a:r>
            <a:rPr lang="ru-RU" sz="1200">
              <a:latin typeface="Sylfaen" pitchFamily="18" charset="0"/>
            </a:rPr>
            <a:t>, crustaceans and squird.</a:t>
          </a:r>
        </a:p>
        <a:p>
          <a:r>
            <a:rPr lang="ru-RU" sz="1200">
              <a:latin typeface="Sylfaen" pitchFamily="18" charset="0"/>
            </a:rPr>
            <a:t>They get their  name because they have dark (8) </a:t>
          </a:r>
          <a:r>
            <a:rPr lang="ru-RU" sz="1200" b="1">
              <a:latin typeface="Sylfaen" pitchFamily="18" charset="0"/>
            </a:rPr>
            <a:t>spots/ stripes</a:t>
          </a:r>
          <a:r>
            <a:rPr lang="ru-RU" sz="1200">
              <a:latin typeface="Sylfaen" pitchFamily="18" charset="0"/>
            </a:rPr>
            <a:t> on their body when they are young</a:t>
          </a:r>
        </a:p>
        <a:p>
          <a:r>
            <a:rPr lang="ru-RU" sz="1200">
              <a:latin typeface="Sylfaen" pitchFamily="18" charset="0"/>
            </a:rPr>
            <a:t>Their sharp teeth and strong mouths can break a sea turtle's (9) </a:t>
          </a:r>
          <a:r>
            <a:rPr lang="ru-RU" sz="1200" b="1">
              <a:latin typeface="Sylfaen" pitchFamily="18" charset="0"/>
            </a:rPr>
            <a:t>shell /neck</a:t>
          </a:r>
          <a:r>
            <a:rPr lang="ru-RU" sz="1200">
              <a:latin typeface="Sylfaen" pitchFamily="18" charset="0"/>
            </a:rPr>
            <a:t>.</a:t>
          </a:r>
        </a:p>
      </dgm:t>
    </dgm:pt>
    <dgm:pt modelId="{89F57A6C-2696-41AF-AA19-5E68772B2C1A}" type="parTrans" cxnId="{AC6A6112-521E-4BA4-BEFC-49E83BB51FE9}">
      <dgm:prSet/>
      <dgm:spPr/>
      <dgm:t>
        <a:bodyPr/>
        <a:lstStyle/>
        <a:p>
          <a:endParaRPr lang="ru-RU"/>
        </a:p>
      </dgm:t>
    </dgm:pt>
    <dgm:pt modelId="{9AFA8D0A-7940-4817-B7A6-3A3006480494}" type="sibTrans" cxnId="{AC6A6112-521E-4BA4-BEFC-49E83BB51FE9}">
      <dgm:prSet/>
      <dgm:spPr/>
      <dgm:t>
        <a:bodyPr/>
        <a:lstStyle/>
        <a:p>
          <a:endParaRPr lang="ru-RU"/>
        </a:p>
      </dgm:t>
    </dgm:pt>
    <dgm:pt modelId="{B02C7A1A-84DC-46E0-9751-698385715CE6}">
      <dgm:prSet phldrT="[Текст]" custT="1"/>
      <dgm:spPr/>
      <dgm:t>
        <a:bodyPr/>
        <a:lstStyle/>
        <a:p>
          <a:r>
            <a:rPr lang="ru-RU" sz="1100" b="1">
              <a:latin typeface="Sylfaen" pitchFamily="18" charset="0"/>
            </a:rPr>
            <a:t>Five facts:  OCTUPUSES</a:t>
          </a:r>
          <a:endParaRPr lang="ru-RU" sz="1100">
            <a:latin typeface="Sylfaen" pitchFamily="18" charset="0"/>
          </a:endParaRPr>
        </a:p>
        <a:p>
          <a:r>
            <a:rPr lang="ru-RU" sz="1200">
              <a:latin typeface="Sylfaen" pitchFamily="18" charset="0"/>
            </a:rPr>
            <a:t>An octupus has (10</a:t>
          </a:r>
          <a:r>
            <a:rPr lang="ru-RU" sz="1200" b="1">
              <a:latin typeface="Sylfaen" pitchFamily="18" charset="0"/>
            </a:rPr>
            <a:t>) three/ two</a:t>
          </a:r>
          <a:r>
            <a:rPr lang="ru-RU" sz="1200">
              <a:latin typeface="Sylfaen" pitchFamily="18" charset="0"/>
            </a:rPr>
            <a:t> hearts and blue blood.</a:t>
          </a:r>
        </a:p>
        <a:p>
          <a:r>
            <a:rPr lang="ru-RU" sz="1200">
              <a:latin typeface="Sylfaen" pitchFamily="18" charset="0"/>
            </a:rPr>
            <a:t>They can change the (11) </a:t>
          </a:r>
          <a:r>
            <a:rPr lang="ru-RU" sz="1200" b="1">
              <a:latin typeface="Sylfaen" pitchFamily="18" charset="0"/>
            </a:rPr>
            <a:t>colour / tickness</a:t>
          </a:r>
          <a:r>
            <a:rPr lang="ru-RU" sz="1200">
              <a:latin typeface="Sylfaen" pitchFamily="18" charset="0"/>
            </a:rPr>
            <a:t> and texture of their skin.</a:t>
          </a:r>
        </a:p>
        <a:p>
          <a:r>
            <a:rPr lang="ru-RU" sz="1200">
              <a:latin typeface="Sylfaen" pitchFamily="18" charset="0"/>
            </a:rPr>
            <a:t>They can release black (12) </a:t>
          </a:r>
          <a:r>
            <a:rPr lang="ru-RU" sz="1200" b="1">
              <a:latin typeface="Sylfaen" pitchFamily="18" charset="0"/>
            </a:rPr>
            <a:t>bubbles/ ink</a:t>
          </a:r>
          <a:r>
            <a:rPr lang="ru-RU" sz="1200">
              <a:latin typeface="Sylfaen" pitchFamily="18" charset="0"/>
            </a:rPr>
            <a:t> so their predators can't see or smell them.</a:t>
          </a:r>
        </a:p>
        <a:p>
          <a:r>
            <a:rPr lang="ru-RU" sz="1200">
              <a:latin typeface="Sylfaen" pitchFamily="18" charset="0"/>
            </a:rPr>
            <a:t>They have not got internal or external (13) </a:t>
          </a:r>
          <a:r>
            <a:rPr lang="ru-RU" sz="1200" b="1">
              <a:latin typeface="Sylfaen" pitchFamily="18" charset="0"/>
            </a:rPr>
            <a:t>skeletons/ organs</a:t>
          </a:r>
          <a:r>
            <a:rPr lang="ru-RU" sz="1200">
              <a:latin typeface="Sylfaen" pitchFamily="18" charset="0"/>
            </a:rPr>
            <a:t> so they can get into very small places !</a:t>
          </a:r>
        </a:p>
      </dgm:t>
    </dgm:pt>
    <dgm:pt modelId="{0364F2AD-1A57-4BDE-A4D2-A02CAE916DFD}" type="parTrans" cxnId="{7FC93964-773A-4CED-BE0B-7DBF36CFFDF3}">
      <dgm:prSet/>
      <dgm:spPr/>
      <dgm:t>
        <a:bodyPr/>
        <a:lstStyle/>
        <a:p>
          <a:endParaRPr lang="ru-RU"/>
        </a:p>
      </dgm:t>
    </dgm:pt>
    <dgm:pt modelId="{DD81CDFD-FB52-4C37-B371-4AE0E1FF1FA6}" type="sibTrans" cxnId="{7FC93964-773A-4CED-BE0B-7DBF36CFFDF3}">
      <dgm:prSet/>
      <dgm:spPr/>
      <dgm:t>
        <a:bodyPr/>
        <a:lstStyle/>
        <a:p>
          <a:endParaRPr lang="ru-RU"/>
        </a:p>
      </dgm:t>
    </dgm:pt>
    <dgm:pt modelId="{7ADC9FA2-C0F2-4398-A004-CF77DDF281B8}" type="pres">
      <dgm:prSet presAssocID="{C61E6214-D6C1-4220-BE96-8CF299F48655}" presName="Name0" presStyleCnt="0">
        <dgm:presLayoutVars>
          <dgm:dir/>
          <dgm:resizeHandles val="exact"/>
        </dgm:presLayoutVars>
      </dgm:prSet>
      <dgm:spPr/>
    </dgm:pt>
    <dgm:pt modelId="{B81FC320-5888-4071-9E3E-7698BFABD181}" type="pres">
      <dgm:prSet presAssocID="{C61E6214-D6C1-4220-BE96-8CF299F48655}" presName="bkgdShp" presStyleLbl="alignAccFollowNode1" presStyleIdx="0" presStyleCnt="1" custScaleY="58142"/>
      <dgm:spPr/>
    </dgm:pt>
    <dgm:pt modelId="{D44C4542-C8E7-4A93-8584-D7618FC46277}" type="pres">
      <dgm:prSet presAssocID="{C61E6214-D6C1-4220-BE96-8CF299F48655}" presName="linComp" presStyleCnt="0"/>
      <dgm:spPr/>
    </dgm:pt>
    <dgm:pt modelId="{898C8877-A82A-4E28-AE52-54D550ED7493}" type="pres">
      <dgm:prSet presAssocID="{A4D4E185-3A82-447A-926F-D92A1EB232AD}" presName="compNode" presStyleCnt="0"/>
      <dgm:spPr/>
    </dgm:pt>
    <dgm:pt modelId="{469ADE47-F344-4209-B177-C905530737C3}" type="pres">
      <dgm:prSet presAssocID="{A4D4E185-3A82-447A-926F-D92A1EB232AD}" presName="node" presStyleLbl="node1" presStyleIdx="0" presStyleCnt="3" custScaleY="111915" custLinFactNeighborX="8753" custLinFactNeighborY="-27085">
        <dgm:presLayoutVars>
          <dgm:bulletEnabled val="1"/>
        </dgm:presLayoutVars>
      </dgm:prSet>
      <dgm:spPr/>
      <dgm:t>
        <a:bodyPr/>
        <a:lstStyle/>
        <a:p>
          <a:endParaRPr lang="ru-RU"/>
        </a:p>
      </dgm:t>
    </dgm:pt>
    <dgm:pt modelId="{391C08CB-9390-4283-A371-7528F9D5A7FC}" type="pres">
      <dgm:prSet presAssocID="{A4D4E185-3A82-447A-926F-D92A1EB232AD}" presName="invisiNode" presStyleLbl="node1" presStyleIdx="0" presStyleCnt="3"/>
      <dgm:spPr/>
    </dgm:pt>
    <dgm:pt modelId="{BAD0EAF6-7B9B-41F6-82E0-C9239361FDDF}" type="pres">
      <dgm:prSet presAssocID="{A4D4E185-3A82-447A-926F-D92A1EB232AD}" presName="imagNode" presStyleLbl="fgImgPlace1" presStyleIdx="0" presStyleCnt="3" custScaleY="62923" custLinFactNeighborX="14381" custLinFactNeighborY="-28814"/>
      <dgm:spPr>
        <a:blipFill rotWithShape="0">
          <a:blip xmlns:r="http://schemas.openxmlformats.org/officeDocument/2006/relationships" r:embed="rId1"/>
          <a:stretch>
            <a:fillRect/>
          </a:stretch>
        </a:blipFill>
      </dgm:spPr>
    </dgm:pt>
    <dgm:pt modelId="{6B9667CE-AF2B-40A2-AE25-989D5E97DF53}" type="pres">
      <dgm:prSet presAssocID="{026471F2-CB55-4EA3-8F5E-FD8841221A6F}" presName="sibTrans" presStyleLbl="sibTrans2D1" presStyleIdx="0" presStyleCnt="0"/>
      <dgm:spPr/>
      <dgm:t>
        <a:bodyPr/>
        <a:lstStyle/>
        <a:p>
          <a:endParaRPr lang="ru-RU"/>
        </a:p>
      </dgm:t>
    </dgm:pt>
    <dgm:pt modelId="{30E8D803-5AF2-41C2-B584-BD418D8E738C}" type="pres">
      <dgm:prSet presAssocID="{F2CCE9A4-E4CD-4FCC-B330-3EF01AA4635F}" presName="compNode" presStyleCnt="0"/>
      <dgm:spPr/>
    </dgm:pt>
    <dgm:pt modelId="{38AB1C9D-F1AF-43E9-B34B-0BF09D262A0B}" type="pres">
      <dgm:prSet presAssocID="{F2CCE9A4-E4CD-4FCC-B330-3EF01AA4635F}" presName="node" presStyleLbl="node1" presStyleIdx="1" presStyleCnt="3" custScaleY="112987" custLinFactNeighborX="10629" custLinFactNeighborY="-26221">
        <dgm:presLayoutVars>
          <dgm:bulletEnabled val="1"/>
        </dgm:presLayoutVars>
      </dgm:prSet>
      <dgm:spPr/>
      <dgm:t>
        <a:bodyPr/>
        <a:lstStyle/>
        <a:p>
          <a:endParaRPr lang="ru-RU"/>
        </a:p>
      </dgm:t>
    </dgm:pt>
    <dgm:pt modelId="{843E4338-2895-4929-9F8B-323D70725AB0}" type="pres">
      <dgm:prSet presAssocID="{F2CCE9A4-E4CD-4FCC-B330-3EF01AA4635F}" presName="invisiNode" presStyleLbl="node1" presStyleIdx="1" presStyleCnt="3"/>
      <dgm:spPr/>
    </dgm:pt>
    <dgm:pt modelId="{71F39DD2-FA85-4F46-A4F3-48ED4787786A}" type="pres">
      <dgm:prSet presAssocID="{F2CCE9A4-E4CD-4FCC-B330-3EF01AA4635F}" presName="imagNode" presStyleLbl="fgImgPlace1" presStyleIdx="1" presStyleCnt="3" custScaleY="65214" custLinFactNeighborX="10004" custLinFactNeighborY="-25933"/>
      <dgm:spPr>
        <a:blipFill rotWithShape="0">
          <a:blip xmlns:r="http://schemas.openxmlformats.org/officeDocument/2006/relationships" r:embed="rId2"/>
          <a:stretch>
            <a:fillRect/>
          </a:stretch>
        </a:blipFill>
      </dgm:spPr>
    </dgm:pt>
    <dgm:pt modelId="{A04650A0-41DD-4579-9C79-6A3126ED06BE}" type="pres">
      <dgm:prSet presAssocID="{9AFA8D0A-7940-4817-B7A6-3A3006480494}" presName="sibTrans" presStyleLbl="sibTrans2D1" presStyleIdx="0" presStyleCnt="0"/>
      <dgm:spPr/>
      <dgm:t>
        <a:bodyPr/>
        <a:lstStyle/>
        <a:p>
          <a:endParaRPr lang="ru-RU"/>
        </a:p>
      </dgm:t>
    </dgm:pt>
    <dgm:pt modelId="{9386E3B0-DAB0-4FE9-84E2-989DD5F59439}" type="pres">
      <dgm:prSet presAssocID="{B02C7A1A-84DC-46E0-9751-698385715CE6}" presName="compNode" presStyleCnt="0"/>
      <dgm:spPr/>
    </dgm:pt>
    <dgm:pt modelId="{A3ACF76A-7BA9-4DDB-8A5A-76245B9507C9}" type="pres">
      <dgm:prSet presAssocID="{B02C7A1A-84DC-46E0-9751-698385715CE6}" presName="node" presStyleLbl="node1" presStyleIdx="2" presStyleCnt="3" custScaleY="113621" custLinFactNeighborX="6878" custLinFactNeighborY="-24780">
        <dgm:presLayoutVars>
          <dgm:bulletEnabled val="1"/>
        </dgm:presLayoutVars>
      </dgm:prSet>
      <dgm:spPr/>
      <dgm:t>
        <a:bodyPr/>
        <a:lstStyle/>
        <a:p>
          <a:endParaRPr lang="ru-RU"/>
        </a:p>
      </dgm:t>
    </dgm:pt>
    <dgm:pt modelId="{BDEBCE87-0082-442E-AE48-A4544F82DF8D}" type="pres">
      <dgm:prSet presAssocID="{B02C7A1A-84DC-46E0-9751-698385715CE6}" presName="invisiNode" presStyleLbl="node1" presStyleIdx="2" presStyleCnt="3"/>
      <dgm:spPr/>
    </dgm:pt>
    <dgm:pt modelId="{F5E82529-64AC-470E-9C5D-E97FB9E22F47}" type="pres">
      <dgm:prSet presAssocID="{B02C7A1A-84DC-46E0-9751-698385715CE6}" presName="imagNode" presStyleLbl="fgImgPlace1" presStyleIdx="2" presStyleCnt="3" custScaleY="64450" custLinFactNeighborX="2501" custLinFactNeighborY="-24492"/>
      <dgm:spPr>
        <a:blipFill rotWithShape="0">
          <a:blip xmlns:r="http://schemas.openxmlformats.org/officeDocument/2006/relationships" r:embed="rId3"/>
          <a:stretch>
            <a:fillRect/>
          </a:stretch>
        </a:blipFill>
      </dgm:spPr>
    </dgm:pt>
  </dgm:ptLst>
  <dgm:cxnLst>
    <dgm:cxn modelId="{5C20A1C8-C532-4F62-A9C0-A46CB4077F9C}" type="presOf" srcId="{026471F2-CB55-4EA3-8F5E-FD8841221A6F}" destId="{6B9667CE-AF2B-40A2-AE25-989D5E97DF53}" srcOrd="0" destOrd="0" presId="urn:microsoft.com/office/officeart/2005/8/layout/pList2#1"/>
    <dgm:cxn modelId="{E15277D8-B38E-4419-B797-314E033273F0}" type="presOf" srcId="{C61E6214-D6C1-4220-BE96-8CF299F48655}" destId="{7ADC9FA2-C0F2-4398-A004-CF77DDF281B8}" srcOrd="0" destOrd="0" presId="urn:microsoft.com/office/officeart/2005/8/layout/pList2#1"/>
    <dgm:cxn modelId="{289A7F17-EE62-48C5-A362-022386F831FE}" type="presOf" srcId="{F2CCE9A4-E4CD-4FCC-B330-3EF01AA4635F}" destId="{38AB1C9D-F1AF-43E9-B34B-0BF09D262A0B}" srcOrd="0" destOrd="0" presId="urn:microsoft.com/office/officeart/2005/8/layout/pList2#1"/>
    <dgm:cxn modelId="{D1511179-32D2-4DCC-9083-ACC69EB2370F}" type="presOf" srcId="{A4D4E185-3A82-447A-926F-D92A1EB232AD}" destId="{469ADE47-F344-4209-B177-C905530737C3}" srcOrd="0" destOrd="0" presId="urn:microsoft.com/office/officeart/2005/8/layout/pList2#1"/>
    <dgm:cxn modelId="{7FC93964-773A-4CED-BE0B-7DBF36CFFDF3}" srcId="{C61E6214-D6C1-4220-BE96-8CF299F48655}" destId="{B02C7A1A-84DC-46E0-9751-698385715CE6}" srcOrd="2" destOrd="0" parTransId="{0364F2AD-1A57-4BDE-A4D2-A02CAE916DFD}" sibTransId="{DD81CDFD-FB52-4C37-B371-4AE0E1FF1FA6}"/>
    <dgm:cxn modelId="{AC6A6112-521E-4BA4-BEFC-49E83BB51FE9}" srcId="{C61E6214-D6C1-4220-BE96-8CF299F48655}" destId="{F2CCE9A4-E4CD-4FCC-B330-3EF01AA4635F}" srcOrd="1" destOrd="0" parTransId="{89F57A6C-2696-41AF-AA19-5E68772B2C1A}" sibTransId="{9AFA8D0A-7940-4817-B7A6-3A3006480494}"/>
    <dgm:cxn modelId="{DE6B4AC5-8A77-4806-B291-523A353CD166}" srcId="{C61E6214-D6C1-4220-BE96-8CF299F48655}" destId="{A4D4E185-3A82-447A-926F-D92A1EB232AD}" srcOrd="0" destOrd="0" parTransId="{B9FA8D0A-CA89-47C5-BE1C-2535626089A1}" sibTransId="{026471F2-CB55-4EA3-8F5E-FD8841221A6F}"/>
    <dgm:cxn modelId="{4D1EE1CF-CA81-4B40-A711-20CFA75D361F}" type="presOf" srcId="{B02C7A1A-84DC-46E0-9751-698385715CE6}" destId="{A3ACF76A-7BA9-4DDB-8A5A-76245B9507C9}" srcOrd="0" destOrd="0" presId="urn:microsoft.com/office/officeart/2005/8/layout/pList2#1"/>
    <dgm:cxn modelId="{BC29DF6B-59A9-41A6-BA8A-3F97FC3A5B7E}" type="presOf" srcId="{9AFA8D0A-7940-4817-B7A6-3A3006480494}" destId="{A04650A0-41DD-4579-9C79-6A3126ED06BE}" srcOrd="0" destOrd="0" presId="urn:microsoft.com/office/officeart/2005/8/layout/pList2#1"/>
    <dgm:cxn modelId="{62F50F0E-4E85-446C-8E30-763BEDD23C2B}" type="presParOf" srcId="{7ADC9FA2-C0F2-4398-A004-CF77DDF281B8}" destId="{B81FC320-5888-4071-9E3E-7698BFABD181}" srcOrd="0" destOrd="0" presId="urn:microsoft.com/office/officeart/2005/8/layout/pList2#1"/>
    <dgm:cxn modelId="{F164ED96-6AD3-4FE5-8F6B-75C0FE26CF4A}" type="presParOf" srcId="{7ADC9FA2-C0F2-4398-A004-CF77DDF281B8}" destId="{D44C4542-C8E7-4A93-8584-D7618FC46277}" srcOrd="1" destOrd="0" presId="urn:microsoft.com/office/officeart/2005/8/layout/pList2#1"/>
    <dgm:cxn modelId="{E725EF01-1FB4-4AD4-A1F5-90FD1C3E8E1D}" type="presParOf" srcId="{D44C4542-C8E7-4A93-8584-D7618FC46277}" destId="{898C8877-A82A-4E28-AE52-54D550ED7493}" srcOrd="0" destOrd="0" presId="urn:microsoft.com/office/officeart/2005/8/layout/pList2#1"/>
    <dgm:cxn modelId="{0A6516CD-7C14-4994-97F5-1249835FE0F1}" type="presParOf" srcId="{898C8877-A82A-4E28-AE52-54D550ED7493}" destId="{469ADE47-F344-4209-B177-C905530737C3}" srcOrd="0" destOrd="0" presId="urn:microsoft.com/office/officeart/2005/8/layout/pList2#1"/>
    <dgm:cxn modelId="{9A1BC3B0-C5A5-4233-B2C2-282332CA6207}" type="presParOf" srcId="{898C8877-A82A-4E28-AE52-54D550ED7493}" destId="{391C08CB-9390-4283-A371-7528F9D5A7FC}" srcOrd="1" destOrd="0" presId="urn:microsoft.com/office/officeart/2005/8/layout/pList2#1"/>
    <dgm:cxn modelId="{218ED7F6-435F-4517-9CD6-2913C5B53090}" type="presParOf" srcId="{898C8877-A82A-4E28-AE52-54D550ED7493}" destId="{BAD0EAF6-7B9B-41F6-82E0-C9239361FDDF}" srcOrd="2" destOrd="0" presId="urn:microsoft.com/office/officeart/2005/8/layout/pList2#1"/>
    <dgm:cxn modelId="{9ED0E5E1-2011-4476-8494-FBAD13FE0A8A}" type="presParOf" srcId="{D44C4542-C8E7-4A93-8584-D7618FC46277}" destId="{6B9667CE-AF2B-40A2-AE25-989D5E97DF53}" srcOrd="1" destOrd="0" presId="urn:microsoft.com/office/officeart/2005/8/layout/pList2#1"/>
    <dgm:cxn modelId="{4294B145-3C2B-4723-9351-B16F66FE49ED}" type="presParOf" srcId="{D44C4542-C8E7-4A93-8584-D7618FC46277}" destId="{30E8D803-5AF2-41C2-B584-BD418D8E738C}" srcOrd="2" destOrd="0" presId="urn:microsoft.com/office/officeart/2005/8/layout/pList2#1"/>
    <dgm:cxn modelId="{5767A0FE-C0BA-4E40-ADE1-CACBCCB6E4EF}" type="presParOf" srcId="{30E8D803-5AF2-41C2-B584-BD418D8E738C}" destId="{38AB1C9D-F1AF-43E9-B34B-0BF09D262A0B}" srcOrd="0" destOrd="0" presId="urn:microsoft.com/office/officeart/2005/8/layout/pList2#1"/>
    <dgm:cxn modelId="{4DFCFA29-D3A5-48F3-BBC3-3DF8F7390AA4}" type="presParOf" srcId="{30E8D803-5AF2-41C2-B584-BD418D8E738C}" destId="{843E4338-2895-4929-9F8B-323D70725AB0}" srcOrd="1" destOrd="0" presId="urn:microsoft.com/office/officeart/2005/8/layout/pList2#1"/>
    <dgm:cxn modelId="{C7DC8A6A-C8B7-457A-8FB8-EFA0732A66C9}" type="presParOf" srcId="{30E8D803-5AF2-41C2-B584-BD418D8E738C}" destId="{71F39DD2-FA85-4F46-A4F3-48ED4787786A}" srcOrd="2" destOrd="0" presId="urn:microsoft.com/office/officeart/2005/8/layout/pList2#1"/>
    <dgm:cxn modelId="{F9851080-CA62-4B70-80D3-C866A5475C5C}" type="presParOf" srcId="{D44C4542-C8E7-4A93-8584-D7618FC46277}" destId="{A04650A0-41DD-4579-9C79-6A3126ED06BE}" srcOrd="3" destOrd="0" presId="urn:microsoft.com/office/officeart/2005/8/layout/pList2#1"/>
    <dgm:cxn modelId="{E98AEE4B-EECE-4361-96F7-7FD23707D4E9}" type="presParOf" srcId="{D44C4542-C8E7-4A93-8584-D7618FC46277}" destId="{9386E3B0-DAB0-4FE9-84E2-989DD5F59439}" srcOrd="4" destOrd="0" presId="urn:microsoft.com/office/officeart/2005/8/layout/pList2#1"/>
    <dgm:cxn modelId="{1DB6C5B2-3631-4EAC-920A-5B50F5787F43}" type="presParOf" srcId="{9386E3B0-DAB0-4FE9-84E2-989DD5F59439}" destId="{A3ACF76A-7BA9-4DDB-8A5A-76245B9507C9}" srcOrd="0" destOrd="0" presId="urn:microsoft.com/office/officeart/2005/8/layout/pList2#1"/>
    <dgm:cxn modelId="{09C45808-5806-4442-8636-A832D83A43D1}" type="presParOf" srcId="{9386E3B0-DAB0-4FE9-84E2-989DD5F59439}" destId="{BDEBCE87-0082-442E-AE48-A4544F82DF8D}" srcOrd="1" destOrd="0" presId="urn:microsoft.com/office/officeart/2005/8/layout/pList2#1"/>
    <dgm:cxn modelId="{43465D71-63FC-47E8-B441-3382A58628EE}" type="presParOf" srcId="{9386E3B0-DAB0-4FE9-84E2-989DD5F59439}" destId="{F5E82529-64AC-470E-9C5D-E97FB9E22F47}" srcOrd="2" destOrd="0" presId="urn:microsoft.com/office/officeart/2005/8/layout/pList2#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BB75D6-4B56-4092-9B59-78F1ADD306CA}">
      <dsp:nvSpPr>
        <dsp:cNvPr id="0" name=""/>
        <dsp:cNvSpPr/>
      </dsp:nvSpPr>
      <dsp:spPr>
        <a:xfrm rot="5400000">
          <a:off x="134520" y="660229"/>
          <a:ext cx="1027110" cy="124278"/>
        </a:xfrm>
        <a:prstGeom prst="rect">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60E170-D4C8-4DA7-BCF1-79389356F492}">
      <dsp:nvSpPr>
        <dsp:cNvPr id="0" name=""/>
        <dsp:cNvSpPr/>
      </dsp:nvSpPr>
      <dsp:spPr>
        <a:xfrm>
          <a:off x="367606" y="0"/>
          <a:ext cx="1380875" cy="82852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SOFT CLIL</a:t>
          </a:r>
        </a:p>
      </dsp:txBody>
      <dsp:txXfrm>
        <a:off x="391873" y="24267"/>
        <a:ext cx="1332341" cy="779991"/>
      </dsp:txXfrm>
    </dsp:sp>
    <dsp:sp modelId="{2F113A46-354A-476A-944A-9FE1BFF89C40}">
      <dsp:nvSpPr>
        <dsp:cNvPr id="0" name=""/>
        <dsp:cNvSpPr/>
      </dsp:nvSpPr>
      <dsp:spPr>
        <a:xfrm rot="5400000">
          <a:off x="134540" y="1695906"/>
          <a:ext cx="1027069" cy="124278"/>
        </a:xfrm>
        <a:prstGeom prst="rect">
          <a:avLst/>
        </a:prstGeom>
        <a:solidFill>
          <a:schemeClr val="accent3">
            <a:hueOff val="1125026"/>
            <a:satOff val="-1688"/>
            <a:lumOff val="-27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47A194-8EE8-4809-B01E-BEF7DFE024F1}">
      <dsp:nvSpPr>
        <dsp:cNvPr id="0" name=""/>
        <dsp:cNvSpPr/>
      </dsp:nvSpPr>
      <dsp:spPr>
        <a:xfrm>
          <a:off x="367606" y="1035697"/>
          <a:ext cx="1380875" cy="828525"/>
        </a:xfrm>
        <a:prstGeom prst="roundRect">
          <a:avLst>
            <a:gd name="adj" fmla="val 10000"/>
          </a:avLst>
        </a:prstGeom>
        <a:solidFill>
          <a:schemeClr val="accent3">
            <a:hueOff val="1022751"/>
            <a:satOff val="-1535"/>
            <a:lumOff val="-2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391873" y="1059964"/>
        <a:ext cx="1332341" cy="779991"/>
      </dsp:txXfrm>
    </dsp:sp>
    <dsp:sp modelId="{E2EE62F6-3B16-468D-A527-149994B19EE8}">
      <dsp:nvSpPr>
        <dsp:cNvPr id="0" name=""/>
        <dsp:cNvSpPr/>
      </dsp:nvSpPr>
      <dsp:spPr>
        <a:xfrm rot="5400000">
          <a:off x="134540" y="2731563"/>
          <a:ext cx="1027069" cy="124278"/>
        </a:xfrm>
        <a:prstGeom prst="rect">
          <a:avLst/>
        </a:prstGeom>
        <a:solidFill>
          <a:schemeClr val="accent3">
            <a:hueOff val="2250053"/>
            <a:satOff val="-3376"/>
            <a:lumOff val="-549"/>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677BC1-E1D6-49A3-8960-44338F25C913}">
      <dsp:nvSpPr>
        <dsp:cNvPr id="0" name=""/>
        <dsp:cNvSpPr/>
      </dsp:nvSpPr>
      <dsp:spPr>
        <a:xfrm>
          <a:off x="367606" y="2071354"/>
          <a:ext cx="1380875" cy="828525"/>
        </a:xfrm>
        <a:prstGeom prst="roundRect">
          <a:avLst>
            <a:gd name="adj" fmla="val 10000"/>
          </a:avLst>
        </a:prstGeom>
        <a:solidFill>
          <a:schemeClr val="accent3">
            <a:hueOff val="2045503"/>
            <a:satOff val="-3069"/>
            <a:lumOff val="-49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391873" y="2095621"/>
        <a:ext cx="1332341" cy="779991"/>
      </dsp:txXfrm>
    </dsp:sp>
    <dsp:sp modelId="{631B3B66-BF0A-4B30-8646-C4F727C0230B}">
      <dsp:nvSpPr>
        <dsp:cNvPr id="0" name=""/>
        <dsp:cNvSpPr/>
      </dsp:nvSpPr>
      <dsp:spPr>
        <a:xfrm>
          <a:off x="652368" y="3249392"/>
          <a:ext cx="1827977" cy="124278"/>
        </a:xfrm>
        <a:prstGeom prst="rect">
          <a:avLst/>
        </a:prstGeom>
        <a:solidFill>
          <a:schemeClr val="accent3">
            <a:hueOff val="3375079"/>
            <a:satOff val="-5064"/>
            <a:lumOff val="-82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25EA376-7C38-43B4-ACA7-6EA78E496317}">
      <dsp:nvSpPr>
        <dsp:cNvPr id="0" name=""/>
        <dsp:cNvSpPr/>
      </dsp:nvSpPr>
      <dsp:spPr>
        <a:xfrm>
          <a:off x="367606" y="3107010"/>
          <a:ext cx="1380875" cy="828525"/>
        </a:xfrm>
        <a:prstGeom prst="roundRect">
          <a:avLst>
            <a:gd name="adj" fmla="val 10000"/>
          </a:avLst>
        </a:prstGeom>
        <a:solidFill>
          <a:schemeClr val="accent3">
            <a:hueOff val="3068254"/>
            <a:satOff val="-4604"/>
            <a:lumOff val="-7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HARD CLIL</a:t>
          </a:r>
        </a:p>
      </dsp:txBody>
      <dsp:txXfrm>
        <a:off x="391873" y="3131277"/>
        <a:ext cx="1332341" cy="779991"/>
      </dsp:txXfrm>
    </dsp:sp>
    <dsp:sp modelId="{60BD0C88-F745-402A-8D5B-F152EECEDCFA}">
      <dsp:nvSpPr>
        <dsp:cNvPr id="0" name=""/>
        <dsp:cNvSpPr/>
      </dsp:nvSpPr>
      <dsp:spPr>
        <a:xfrm rot="16200000">
          <a:off x="1971105" y="2731563"/>
          <a:ext cx="1027069" cy="124278"/>
        </a:xfrm>
        <a:prstGeom prst="rect">
          <a:avLst/>
        </a:prstGeom>
        <a:solidFill>
          <a:schemeClr val="accent3">
            <a:hueOff val="4500106"/>
            <a:satOff val="-6752"/>
            <a:lumOff val="-109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2809CA-AE47-4AE1-A36A-DD35D2A678DC}">
      <dsp:nvSpPr>
        <dsp:cNvPr id="0" name=""/>
        <dsp:cNvSpPr/>
      </dsp:nvSpPr>
      <dsp:spPr>
        <a:xfrm>
          <a:off x="2204171" y="3107010"/>
          <a:ext cx="1380875" cy="828525"/>
        </a:xfrm>
        <a:prstGeom prst="roundRect">
          <a:avLst>
            <a:gd name="adj" fmla="val 10000"/>
          </a:avLst>
        </a:prstGeom>
        <a:solidFill>
          <a:schemeClr val="accent3">
            <a:hueOff val="4091005"/>
            <a:satOff val="-6138"/>
            <a:lumOff val="-9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t" anchorCtr="0">
          <a:noAutofit/>
        </a:bodyPr>
        <a:lstStyle/>
        <a:p>
          <a:pPr lvl="0" algn="l" defTabSz="800100">
            <a:lnSpc>
              <a:spcPct val="90000"/>
            </a:lnSpc>
            <a:spcBef>
              <a:spcPct val="0"/>
            </a:spcBef>
            <a:spcAft>
              <a:spcPct val="35000"/>
            </a:spcAft>
          </a:pPr>
          <a:r>
            <a:rPr lang="ru-RU" sz="1800" kern="1200">
              <a:latin typeface="Times New Roman" pitchFamily="18" charset="0"/>
              <a:cs typeface="Times New Roman" pitchFamily="18" charset="0"/>
            </a:rPr>
            <a:t>Partial immersion</a:t>
          </a:r>
        </a:p>
        <a:p>
          <a:pPr marL="57150" lvl="1" indent="-57150" algn="l" defTabSz="266700">
            <a:lnSpc>
              <a:spcPct val="90000"/>
            </a:lnSpc>
            <a:spcBef>
              <a:spcPct val="0"/>
            </a:spcBef>
            <a:spcAft>
              <a:spcPct val="15000"/>
            </a:spcAft>
            <a:buChar char="••"/>
          </a:pPr>
          <a:endParaRPr lang="ru-RU" sz="600" kern="1200">
            <a:latin typeface="Times New Roman" pitchFamily="18" charset="0"/>
            <a:cs typeface="Times New Roman" pitchFamily="18" charset="0"/>
          </a:endParaRPr>
        </a:p>
        <a:p>
          <a:pPr marL="57150" lvl="1" indent="-57150" algn="l" defTabSz="266700">
            <a:lnSpc>
              <a:spcPct val="90000"/>
            </a:lnSpc>
            <a:spcBef>
              <a:spcPct val="0"/>
            </a:spcBef>
            <a:spcAft>
              <a:spcPct val="15000"/>
            </a:spcAft>
            <a:buChar char="••"/>
          </a:pPr>
          <a:endParaRPr lang="ru-RU" sz="600" kern="1200">
            <a:latin typeface="Times New Roman" pitchFamily="18" charset="0"/>
            <a:cs typeface="Times New Roman" pitchFamily="18" charset="0"/>
          </a:endParaRPr>
        </a:p>
      </dsp:txBody>
      <dsp:txXfrm>
        <a:off x="2228438" y="3131277"/>
        <a:ext cx="1332341" cy="779991"/>
      </dsp:txXfrm>
    </dsp:sp>
    <dsp:sp modelId="{3D033F37-5ECC-47AF-AFB4-E4F252121E1F}">
      <dsp:nvSpPr>
        <dsp:cNvPr id="0" name=""/>
        <dsp:cNvSpPr/>
      </dsp:nvSpPr>
      <dsp:spPr>
        <a:xfrm rot="16200000">
          <a:off x="1971105" y="1695906"/>
          <a:ext cx="1027069" cy="124278"/>
        </a:xfrm>
        <a:prstGeom prst="rect">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8A3F6D9-EBB0-4ACC-888B-7F2B9308F060}">
      <dsp:nvSpPr>
        <dsp:cNvPr id="0" name=""/>
        <dsp:cNvSpPr/>
      </dsp:nvSpPr>
      <dsp:spPr>
        <a:xfrm>
          <a:off x="2204171" y="2071354"/>
          <a:ext cx="1380875" cy="828525"/>
        </a:xfrm>
        <a:prstGeom prst="roundRect">
          <a:avLst>
            <a:gd name="adj" fmla="val 10000"/>
          </a:avLst>
        </a:prstGeom>
        <a:solidFill>
          <a:schemeClr val="accent3">
            <a:hueOff val="5113756"/>
            <a:satOff val="-7673"/>
            <a:lumOff val="-124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Subject-led (modular)</a:t>
          </a:r>
        </a:p>
      </dsp:txBody>
      <dsp:txXfrm>
        <a:off x="2228438" y="2095621"/>
        <a:ext cx="1332341" cy="779991"/>
      </dsp:txXfrm>
    </dsp:sp>
    <dsp:sp modelId="{36EB5218-911C-4AA7-A1C5-931DC6872340}">
      <dsp:nvSpPr>
        <dsp:cNvPr id="0" name=""/>
        <dsp:cNvSpPr/>
      </dsp:nvSpPr>
      <dsp:spPr>
        <a:xfrm rot="16200000">
          <a:off x="1971105" y="660250"/>
          <a:ext cx="1027069" cy="124278"/>
        </a:xfrm>
        <a:prstGeom prst="rect">
          <a:avLst/>
        </a:prstGeom>
        <a:solidFill>
          <a:schemeClr val="accent3">
            <a:hueOff val="6750158"/>
            <a:satOff val="-10128"/>
            <a:lumOff val="-164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3FBA10-6B70-45C9-9714-F13F48A5C0DC}">
      <dsp:nvSpPr>
        <dsp:cNvPr id="0" name=""/>
        <dsp:cNvSpPr/>
      </dsp:nvSpPr>
      <dsp:spPr>
        <a:xfrm>
          <a:off x="2204171" y="1035697"/>
          <a:ext cx="1380875" cy="828525"/>
        </a:xfrm>
        <a:prstGeom prst="roundRect">
          <a:avLst>
            <a:gd name="adj" fmla="val 10000"/>
          </a:avLst>
        </a:prstGeom>
        <a:solidFill>
          <a:schemeClr val="accent3">
            <a:hueOff val="6136507"/>
            <a:satOff val="-9207"/>
            <a:lumOff val="-149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Language- led</a:t>
          </a:r>
        </a:p>
      </dsp:txBody>
      <dsp:txXfrm>
        <a:off x="2228438" y="1059964"/>
        <a:ext cx="1332341" cy="779991"/>
      </dsp:txXfrm>
    </dsp:sp>
    <dsp:sp modelId="{70E978D3-0699-4299-818B-E25ADF1A2395}">
      <dsp:nvSpPr>
        <dsp:cNvPr id="0" name=""/>
        <dsp:cNvSpPr/>
      </dsp:nvSpPr>
      <dsp:spPr>
        <a:xfrm>
          <a:off x="2488933" y="142421"/>
          <a:ext cx="1827977" cy="124278"/>
        </a:xfrm>
        <a:prstGeom prst="rect">
          <a:avLst/>
        </a:prstGeom>
        <a:solidFill>
          <a:schemeClr val="accent3">
            <a:hueOff val="7875184"/>
            <a:satOff val="-11816"/>
            <a:lumOff val="-1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14FBE4-0201-43A7-8B96-4BB5501D7F1B}">
      <dsp:nvSpPr>
        <dsp:cNvPr id="0" name=""/>
        <dsp:cNvSpPr/>
      </dsp:nvSpPr>
      <dsp:spPr>
        <a:xfrm>
          <a:off x="2204171" y="40"/>
          <a:ext cx="1380875" cy="828525"/>
        </a:xfrm>
        <a:prstGeom prst="roundRect">
          <a:avLst>
            <a:gd name="adj" fmla="val 10000"/>
          </a:avLst>
        </a:prstGeom>
        <a:solidFill>
          <a:schemeClr val="accent3">
            <a:hueOff val="7159259"/>
            <a:satOff val="-10742"/>
            <a:lumOff val="-17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TYPES OF CLIL</a:t>
          </a:r>
        </a:p>
      </dsp:txBody>
      <dsp:txXfrm>
        <a:off x="2228438" y="24307"/>
        <a:ext cx="1332341" cy="779991"/>
      </dsp:txXfrm>
    </dsp:sp>
    <dsp:sp modelId="{8210AB44-95F1-4096-8AAD-0EFC0040A4D2}">
      <dsp:nvSpPr>
        <dsp:cNvPr id="0" name=""/>
        <dsp:cNvSpPr/>
      </dsp:nvSpPr>
      <dsp:spPr>
        <a:xfrm rot="5400000">
          <a:off x="3807670" y="660250"/>
          <a:ext cx="1027069" cy="124278"/>
        </a:xfrm>
        <a:prstGeom prst="rect">
          <a:avLst/>
        </a:prstGeom>
        <a:solidFill>
          <a:schemeClr val="accent3">
            <a:hueOff val="9000211"/>
            <a:satOff val="-13504"/>
            <a:lumOff val="-219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2820B0-6CE4-496E-BB4B-C7A363478DE5}">
      <dsp:nvSpPr>
        <dsp:cNvPr id="0" name=""/>
        <dsp:cNvSpPr/>
      </dsp:nvSpPr>
      <dsp:spPr>
        <a:xfrm>
          <a:off x="4040736" y="40"/>
          <a:ext cx="1380875" cy="828525"/>
        </a:xfrm>
        <a:prstGeom prst="roundRect">
          <a:avLst>
            <a:gd name="adj" fmla="val 10000"/>
          </a:avLst>
        </a:prstGeom>
        <a:solidFill>
          <a:schemeClr val="accent3">
            <a:hueOff val="8182010"/>
            <a:satOff val="-12276"/>
            <a:lumOff val="-19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CONTEXT</a:t>
          </a:r>
        </a:p>
      </dsp:txBody>
      <dsp:txXfrm>
        <a:off x="4065003" y="24307"/>
        <a:ext cx="1332341" cy="779991"/>
      </dsp:txXfrm>
    </dsp:sp>
    <dsp:sp modelId="{889EB8FD-C635-4A06-B0A0-0EBF48C31404}">
      <dsp:nvSpPr>
        <dsp:cNvPr id="0" name=""/>
        <dsp:cNvSpPr/>
      </dsp:nvSpPr>
      <dsp:spPr>
        <a:xfrm rot="5400000">
          <a:off x="3807670" y="1695906"/>
          <a:ext cx="1027069" cy="124278"/>
        </a:xfrm>
        <a:prstGeom prst="rect">
          <a:avLst/>
        </a:prstGeom>
        <a:solidFill>
          <a:schemeClr val="accent3">
            <a:hueOff val="10125237"/>
            <a:satOff val="-15192"/>
            <a:lumOff val="-247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5F1CEEC-3F90-438A-8544-94EEF8E10F79}">
      <dsp:nvSpPr>
        <dsp:cNvPr id="0" name=""/>
        <dsp:cNvSpPr/>
      </dsp:nvSpPr>
      <dsp:spPr>
        <a:xfrm>
          <a:off x="4040736" y="1035697"/>
          <a:ext cx="1380875" cy="828525"/>
        </a:xfrm>
        <a:prstGeom prst="roundRect">
          <a:avLst>
            <a:gd name="adj" fmla="val 10000"/>
          </a:avLst>
        </a:prstGeom>
        <a:solidFill>
          <a:schemeClr val="accent3">
            <a:hueOff val="9204761"/>
            <a:satOff val="-13811"/>
            <a:lumOff val="-224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i="1" kern="1200"/>
            <a:t>Some curricular topics are taught during a language course.</a:t>
          </a:r>
          <a:endParaRPr lang="ru-RU" sz="800" kern="1200">
            <a:latin typeface="Times New Roman" pitchFamily="18" charset="0"/>
            <a:cs typeface="Times New Roman" pitchFamily="18" charset="0"/>
          </a:endParaRPr>
        </a:p>
      </dsp:txBody>
      <dsp:txXfrm>
        <a:off x="4065003" y="1059964"/>
        <a:ext cx="1332341" cy="779991"/>
      </dsp:txXfrm>
    </dsp:sp>
    <dsp:sp modelId="{E3F92AA9-F2BC-4365-BA67-59EEA4ABFC4F}">
      <dsp:nvSpPr>
        <dsp:cNvPr id="0" name=""/>
        <dsp:cNvSpPr/>
      </dsp:nvSpPr>
      <dsp:spPr>
        <a:xfrm rot="5400000">
          <a:off x="3807670" y="2731563"/>
          <a:ext cx="1027069" cy="124278"/>
        </a:xfrm>
        <a:prstGeom prst="rect">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80EA122-78AA-4356-937C-60FF6962A530}">
      <dsp:nvSpPr>
        <dsp:cNvPr id="0" name=""/>
        <dsp:cNvSpPr/>
      </dsp:nvSpPr>
      <dsp:spPr>
        <a:xfrm>
          <a:off x="4040736" y="2071354"/>
          <a:ext cx="1380875" cy="828525"/>
        </a:xfrm>
        <a:prstGeom prst="roundRect">
          <a:avLst>
            <a:gd name="adj" fmla="val 10000"/>
          </a:avLst>
        </a:prstGeom>
        <a:solidFill>
          <a:schemeClr val="accent3">
            <a:hueOff val="10227513"/>
            <a:satOff val="-15345"/>
            <a:lumOff val="-249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i="1" kern="1200"/>
            <a:t>School teachers choose parts of the subject syllabus, which they teach in the target language.</a:t>
          </a:r>
          <a:endParaRPr lang="ru-RU" sz="800" kern="1200">
            <a:latin typeface="Times New Roman" pitchFamily="18" charset="0"/>
            <a:cs typeface="Times New Roman" pitchFamily="18" charset="0"/>
          </a:endParaRPr>
        </a:p>
      </dsp:txBody>
      <dsp:txXfrm>
        <a:off x="4065003" y="2095621"/>
        <a:ext cx="1332341" cy="779991"/>
      </dsp:txXfrm>
    </dsp:sp>
    <dsp:sp modelId="{E3163835-B09F-4AC6-8D3F-8C499E966DD4}">
      <dsp:nvSpPr>
        <dsp:cNvPr id="0" name=""/>
        <dsp:cNvSpPr/>
      </dsp:nvSpPr>
      <dsp:spPr>
        <a:xfrm>
          <a:off x="4040736" y="3107010"/>
          <a:ext cx="1380875" cy="828525"/>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i="1" kern="1200"/>
            <a:t>About half of the curriculum is taught in the target language. The content can reflect what is taught in L1 curriculum or can be new content.</a:t>
          </a:r>
          <a:endParaRPr lang="ru-RU" sz="800" kern="1200">
            <a:latin typeface="Times New Roman" pitchFamily="18" charset="0"/>
            <a:cs typeface="Times New Roman" pitchFamily="18" charset="0"/>
          </a:endParaRPr>
        </a:p>
      </dsp:txBody>
      <dsp:txXfrm>
        <a:off x="4065003" y="3131277"/>
        <a:ext cx="1332341" cy="7799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CEA1F7-DE95-4A86-A856-EF7BAD5F51F1}">
      <dsp:nvSpPr>
        <dsp:cNvPr id="0" name=""/>
        <dsp:cNvSpPr/>
      </dsp:nvSpPr>
      <dsp:spPr>
        <a:xfrm>
          <a:off x="1216102" y="334437"/>
          <a:ext cx="2462518" cy="2462518"/>
        </a:xfrm>
        <a:prstGeom prst="blockArc">
          <a:avLst>
            <a:gd name="adj1" fmla="val 10680442"/>
            <a:gd name="adj2" fmla="val 17025438"/>
            <a:gd name="adj3" fmla="val 4639"/>
          </a:avLst>
        </a:prstGeom>
        <a:gradFill rotWithShape="0">
          <a:gsLst>
            <a:gs pos="0">
              <a:schemeClr val="accent5">
                <a:shade val="90000"/>
                <a:hueOff val="265827"/>
                <a:satOff val="-6642"/>
                <a:lumOff val="31782"/>
                <a:alphaOff val="0"/>
                <a:shade val="51000"/>
                <a:satMod val="130000"/>
              </a:schemeClr>
            </a:gs>
            <a:gs pos="80000">
              <a:schemeClr val="accent5">
                <a:shade val="90000"/>
                <a:hueOff val="265827"/>
                <a:satOff val="-6642"/>
                <a:lumOff val="31782"/>
                <a:alphaOff val="0"/>
                <a:shade val="93000"/>
                <a:satMod val="130000"/>
              </a:schemeClr>
            </a:gs>
            <a:gs pos="100000">
              <a:schemeClr val="accent5">
                <a:shade val="90000"/>
                <a:hueOff val="265827"/>
                <a:satOff val="-6642"/>
                <a:lumOff val="3178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2DF016F6-0374-416B-BA71-936600BF6873}">
      <dsp:nvSpPr>
        <dsp:cNvPr id="0" name=""/>
        <dsp:cNvSpPr/>
      </dsp:nvSpPr>
      <dsp:spPr>
        <a:xfrm>
          <a:off x="1216524" y="403341"/>
          <a:ext cx="2462518" cy="2462518"/>
        </a:xfrm>
        <a:prstGeom prst="blockArc">
          <a:avLst>
            <a:gd name="adj1" fmla="val 4575804"/>
            <a:gd name="adj2" fmla="val 10877423"/>
            <a:gd name="adj3" fmla="val 4639"/>
          </a:avLst>
        </a:prstGeom>
        <a:gradFill rotWithShape="0">
          <a:gsLst>
            <a:gs pos="0">
              <a:schemeClr val="accent5">
                <a:shade val="90000"/>
                <a:hueOff val="177218"/>
                <a:satOff val="-4428"/>
                <a:lumOff val="21188"/>
                <a:alphaOff val="0"/>
                <a:shade val="51000"/>
                <a:satMod val="130000"/>
              </a:schemeClr>
            </a:gs>
            <a:gs pos="80000">
              <a:schemeClr val="accent5">
                <a:shade val="90000"/>
                <a:hueOff val="177218"/>
                <a:satOff val="-4428"/>
                <a:lumOff val="21188"/>
                <a:alphaOff val="0"/>
                <a:shade val="93000"/>
                <a:satMod val="130000"/>
              </a:schemeClr>
            </a:gs>
            <a:gs pos="100000">
              <a:schemeClr val="accent5">
                <a:shade val="90000"/>
                <a:hueOff val="177218"/>
                <a:satOff val="-4428"/>
                <a:lumOff val="2118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3DF812D-5331-4A29-BD9D-BF333501BA6E}">
      <dsp:nvSpPr>
        <dsp:cNvPr id="0" name=""/>
        <dsp:cNvSpPr/>
      </dsp:nvSpPr>
      <dsp:spPr>
        <a:xfrm>
          <a:off x="1707065" y="386531"/>
          <a:ext cx="2462518" cy="2462518"/>
        </a:xfrm>
        <a:prstGeom prst="blockArc">
          <a:avLst>
            <a:gd name="adj1" fmla="val 21549717"/>
            <a:gd name="adj2" fmla="val 5988689"/>
            <a:gd name="adj3" fmla="val 4639"/>
          </a:avLst>
        </a:prstGeom>
        <a:gradFill rotWithShape="0">
          <a:gsLst>
            <a:gs pos="0">
              <a:schemeClr val="accent5">
                <a:shade val="90000"/>
                <a:hueOff val="88609"/>
                <a:satOff val="-2214"/>
                <a:lumOff val="10594"/>
                <a:alphaOff val="0"/>
                <a:shade val="51000"/>
                <a:satMod val="130000"/>
              </a:schemeClr>
            </a:gs>
            <a:gs pos="80000">
              <a:schemeClr val="accent5">
                <a:shade val="90000"/>
                <a:hueOff val="88609"/>
                <a:satOff val="-2214"/>
                <a:lumOff val="10594"/>
                <a:alphaOff val="0"/>
                <a:shade val="93000"/>
                <a:satMod val="130000"/>
              </a:schemeClr>
            </a:gs>
            <a:gs pos="100000">
              <a:schemeClr val="accent5">
                <a:shade val="90000"/>
                <a:hueOff val="88609"/>
                <a:satOff val="-2214"/>
                <a:lumOff val="1059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0B048D08-5871-41FD-A8BA-8052102DA418}">
      <dsp:nvSpPr>
        <dsp:cNvPr id="0" name=""/>
        <dsp:cNvSpPr/>
      </dsp:nvSpPr>
      <dsp:spPr>
        <a:xfrm>
          <a:off x="1707065" y="351349"/>
          <a:ext cx="2462518" cy="2462518"/>
        </a:xfrm>
        <a:prstGeom prst="blockArc">
          <a:avLst>
            <a:gd name="adj1" fmla="val 15611311"/>
            <a:gd name="adj2" fmla="val 50283"/>
            <a:gd name="adj3" fmla="val 4639"/>
          </a:avLst>
        </a:prstGeom>
        <a:gradFill rotWithShape="0">
          <a:gsLst>
            <a:gs pos="0">
              <a:schemeClr val="accent5">
                <a:shade val="90000"/>
                <a:hueOff val="0"/>
                <a:satOff val="0"/>
                <a:lumOff val="0"/>
                <a:alphaOff val="0"/>
                <a:shade val="51000"/>
                <a:satMod val="130000"/>
              </a:schemeClr>
            </a:gs>
            <a:gs pos="80000">
              <a:schemeClr val="accent5">
                <a:shade val="90000"/>
                <a:hueOff val="0"/>
                <a:satOff val="0"/>
                <a:lumOff val="0"/>
                <a:alphaOff val="0"/>
                <a:shade val="93000"/>
                <a:satMod val="130000"/>
              </a:schemeClr>
            </a:gs>
            <a:gs pos="100000">
              <a:schemeClr val="accent5">
                <a:shade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sp>
    <dsp:sp modelId="{39B9013C-4EAB-4839-B5A0-ED7CEC28249C}">
      <dsp:nvSpPr>
        <dsp:cNvPr id="0" name=""/>
        <dsp:cNvSpPr/>
      </dsp:nvSpPr>
      <dsp:spPr>
        <a:xfrm>
          <a:off x="2166787" y="1033611"/>
          <a:ext cx="1133177" cy="1133177"/>
        </a:xfrm>
        <a:prstGeom prst="ellipse">
          <a:avLst/>
        </a:prstGeom>
        <a:gradFill rotWithShape="0">
          <a:gsLst>
            <a:gs pos="0">
              <a:schemeClr val="accent5">
                <a:alpha val="80000"/>
                <a:hueOff val="0"/>
                <a:satOff val="0"/>
                <a:lumOff val="0"/>
                <a:alphaOff val="0"/>
                <a:shade val="51000"/>
                <a:satMod val="130000"/>
              </a:schemeClr>
            </a:gs>
            <a:gs pos="80000">
              <a:schemeClr val="accent5">
                <a:alpha val="80000"/>
                <a:hueOff val="0"/>
                <a:satOff val="0"/>
                <a:lumOff val="0"/>
                <a:alphaOff val="0"/>
                <a:shade val="93000"/>
                <a:satMod val="130000"/>
              </a:schemeClr>
            </a:gs>
            <a:gs pos="100000">
              <a:schemeClr val="accent5">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CLIL</a:t>
          </a:r>
        </a:p>
      </dsp:txBody>
      <dsp:txXfrm>
        <a:off x="2332737" y="1199561"/>
        <a:ext cx="801277" cy="801277"/>
      </dsp:txXfrm>
    </dsp:sp>
    <dsp:sp modelId="{15AF0C41-C60B-4E52-88C9-E859DB1D111A}">
      <dsp:nvSpPr>
        <dsp:cNvPr id="0" name=""/>
        <dsp:cNvSpPr/>
      </dsp:nvSpPr>
      <dsp:spPr>
        <a:xfrm>
          <a:off x="1957963" y="884"/>
          <a:ext cx="1550824" cy="793224"/>
        </a:xfrm>
        <a:prstGeom prst="ellipse">
          <a:avLst/>
        </a:prstGeom>
        <a:gradFill rotWithShape="0">
          <a:gsLst>
            <a:gs pos="0">
              <a:schemeClr val="accent5">
                <a:alpha val="90000"/>
                <a:hueOff val="0"/>
                <a:satOff val="0"/>
                <a:lumOff val="0"/>
                <a:alphaOff val="0"/>
                <a:shade val="51000"/>
                <a:satMod val="130000"/>
              </a:schemeClr>
            </a:gs>
            <a:gs pos="80000">
              <a:schemeClr val="accent5">
                <a:alpha val="90000"/>
                <a:hueOff val="0"/>
                <a:satOff val="0"/>
                <a:lumOff val="0"/>
                <a:alphaOff val="0"/>
                <a:shade val="93000"/>
                <a:satMod val="130000"/>
              </a:schemeClr>
            </a:gs>
            <a:gs pos="100000">
              <a:schemeClr val="accent5">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Communication </a:t>
          </a:r>
        </a:p>
      </dsp:txBody>
      <dsp:txXfrm>
        <a:off x="2185076" y="117049"/>
        <a:ext cx="1096598" cy="560894"/>
      </dsp:txXfrm>
    </dsp:sp>
    <dsp:sp modelId="{FE3CE011-1EC5-4253-8B3B-7885C4197A91}">
      <dsp:nvSpPr>
        <dsp:cNvPr id="0" name=""/>
        <dsp:cNvSpPr/>
      </dsp:nvSpPr>
      <dsp:spPr>
        <a:xfrm>
          <a:off x="3427017" y="1203587"/>
          <a:ext cx="1427763" cy="793224"/>
        </a:xfrm>
        <a:prstGeom prst="ellipse">
          <a:avLst/>
        </a:prstGeom>
        <a:gradFill rotWithShape="0">
          <a:gsLst>
            <a:gs pos="0">
              <a:schemeClr val="accent5">
                <a:alpha val="90000"/>
                <a:hueOff val="0"/>
                <a:satOff val="0"/>
                <a:lumOff val="0"/>
                <a:alphaOff val="-13333"/>
                <a:shade val="51000"/>
                <a:satMod val="130000"/>
              </a:schemeClr>
            </a:gs>
            <a:gs pos="80000">
              <a:schemeClr val="accent5">
                <a:alpha val="90000"/>
                <a:hueOff val="0"/>
                <a:satOff val="0"/>
                <a:lumOff val="0"/>
                <a:alphaOff val="-13333"/>
                <a:shade val="93000"/>
                <a:satMod val="130000"/>
              </a:schemeClr>
            </a:gs>
            <a:gs pos="100000">
              <a:schemeClr val="accent5">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Cognition</a:t>
          </a:r>
        </a:p>
      </dsp:txBody>
      <dsp:txXfrm>
        <a:off x="3636108" y="1319752"/>
        <a:ext cx="1009581" cy="560894"/>
      </dsp:txXfrm>
    </dsp:sp>
    <dsp:sp modelId="{63E8208B-DB3C-428F-AE4A-37122F2F4C75}">
      <dsp:nvSpPr>
        <dsp:cNvPr id="0" name=""/>
        <dsp:cNvSpPr/>
      </dsp:nvSpPr>
      <dsp:spPr>
        <a:xfrm>
          <a:off x="1933508" y="2406290"/>
          <a:ext cx="1599734" cy="793224"/>
        </a:xfrm>
        <a:prstGeom prst="ellipse">
          <a:avLst/>
        </a:prstGeom>
        <a:gradFill rotWithShape="0">
          <a:gsLst>
            <a:gs pos="0">
              <a:schemeClr val="accent5">
                <a:alpha val="90000"/>
                <a:hueOff val="0"/>
                <a:satOff val="0"/>
                <a:lumOff val="0"/>
                <a:alphaOff val="-26667"/>
                <a:shade val="51000"/>
                <a:satMod val="130000"/>
              </a:schemeClr>
            </a:gs>
            <a:gs pos="80000">
              <a:schemeClr val="accent5">
                <a:alpha val="90000"/>
                <a:hueOff val="0"/>
                <a:satOff val="0"/>
                <a:lumOff val="0"/>
                <a:alphaOff val="-26667"/>
                <a:shade val="93000"/>
                <a:satMod val="130000"/>
              </a:schemeClr>
            </a:gs>
            <a:gs pos="100000">
              <a:schemeClr val="accent5">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Culture</a:t>
          </a:r>
        </a:p>
      </dsp:txBody>
      <dsp:txXfrm>
        <a:off x="2167784" y="2522455"/>
        <a:ext cx="1131182" cy="560894"/>
      </dsp:txXfrm>
    </dsp:sp>
    <dsp:sp modelId="{783407AD-1014-4649-8DE4-F43E8DEE5711}">
      <dsp:nvSpPr>
        <dsp:cNvPr id="0" name=""/>
        <dsp:cNvSpPr/>
      </dsp:nvSpPr>
      <dsp:spPr>
        <a:xfrm>
          <a:off x="551151" y="1210903"/>
          <a:ext cx="1388467" cy="793224"/>
        </a:xfrm>
        <a:prstGeom prst="ellipse">
          <a:avLst/>
        </a:prstGeom>
        <a:gradFill rotWithShape="0">
          <a:gsLst>
            <a:gs pos="0">
              <a:schemeClr val="accent5">
                <a:alpha val="90000"/>
                <a:hueOff val="0"/>
                <a:satOff val="0"/>
                <a:lumOff val="0"/>
                <a:alphaOff val="-40000"/>
                <a:shade val="51000"/>
                <a:satMod val="130000"/>
              </a:schemeClr>
            </a:gs>
            <a:gs pos="80000">
              <a:schemeClr val="accent5">
                <a:alpha val="90000"/>
                <a:hueOff val="0"/>
                <a:satOff val="0"/>
                <a:lumOff val="0"/>
                <a:alphaOff val="-40000"/>
                <a:shade val="93000"/>
                <a:satMod val="130000"/>
              </a:schemeClr>
            </a:gs>
            <a:gs pos="100000">
              <a:schemeClr val="accent5">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Content</a:t>
          </a:r>
        </a:p>
      </dsp:txBody>
      <dsp:txXfrm>
        <a:off x="754487" y="1327068"/>
        <a:ext cx="981795" cy="5608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9D0CCE-2E23-4B78-BBC0-A2896DA8DA08}">
      <dsp:nvSpPr>
        <dsp:cNvPr id="0" name=""/>
        <dsp:cNvSpPr/>
      </dsp:nvSpPr>
      <dsp:spPr>
        <a:xfrm>
          <a:off x="1039023" y="0"/>
          <a:ext cx="409882" cy="334010"/>
        </a:xfrm>
        <a:prstGeom prst="trapezoid">
          <a:avLst>
            <a:gd name="adj" fmla="val 62072"/>
          </a:avLst>
        </a:prstGeom>
        <a:solidFill>
          <a:schemeClr val="accent5">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CREATING</a:t>
          </a:r>
          <a:r>
            <a:rPr lang="ru-RU" sz="600" kern="1200"/>
            <a:t> </a:t>
          </a:r>
        </a:p>
      </dsp:txBody>
      <dsp:txXfrm>
        <a:off x="1039023" y="0"/>
        <a:ext cx="409882" cy="334010"/>
      </dsp:txXfrm>
    </dsp:sp>
    <dsp:sp modelId="{7CA1B4E3-94D6-47F9-AA94-09E41A13E635}">
      <dsp:nvSpPr>
        <dsp:cNvPr id="0" name=""/>
        <dsp:cNvSpPr/>
      </dsp:nvSpPr>
      <dsp:spPr>
        <a:xfrm>
          <a:off x="829309" y="334010"/>
          <a:ext cx="829310" cy="334010"/>
        </a:xfrm>
        <a:prstGeom prst="trapezoid">
          <a:avLst>
            <a:gd name="adj" fmla="val 62072"/>
          </a:avLst>
        </a:prstGeom>
        <a:solidFill>
          <a:schemeClr val="accent5">
            <a:alpha val="90000"/>
            <a:hueOff val="0"/>
            <a:satOff val="0"/>
            <a:lumOff val="0"/>
            <a:alphaOff val="-8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EVALUATING</a:t>
          </a:r>
        </a:p>
      </dsp:txBody>
      <dsp:txXfrm>
        <a:off x="974439" y="334010"/>
        <a:ext cx="539051" cy="334010"/>
      </dsp:txXfrm>
    </dsp:sp>
    <dsp:sp modelId="{2CE14761-2EBE-44AA-B342-7FF47242F2CC}">
      <dsp:nvSpPr>
        <dsp:cNvPr id="0" name=""/>
        <dsp:cNvSpPr/>
      </dsp:nvSpPr>
      <dsp:spPr>
        <a:xfrm>
          <a:off x="621982" y="668020"/>
          <a:ext cx="1243965" cy="334010"/>
        </a:xfrm>
        <a:prstGeom prst="trapezoid">
          <a:avLst>
            <a:gd name="adj" fmla="val 62072"/>
          </a:avLst>
        </a:prstGeom>
        <a:solidFill>
          <a:schemeClr val="accent5">
            <a:alpha val="90000"/>
            <a:hueOff val="0"/>
            <a:satOff val="0"/>
            <a:lumOff val="0"/>
            <a:alphaOff val="-16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ANALYSING</a:t>
          </a:r>
        </a:p>
      </dsp:txBody>
      <dsp:txXfrm>
        <a:off x="839676" y="668020"/>
        <a:ext cx="808577" cy="334010"/>
      </dsp:txXfrm>
    </dsp:sp>
    <dsp:sp modelId="{9F1129C7-CCFF-42F0-8A07-673B4DF3D858}">
      <dsp:nvSpPr>
        <dsp:cNvPr id="0" name=""/>
        <dsp:cNvSpPr/>
      </dsp:nvSpPr>
      <dsp:spPr>
        <a:xfrm>
          <a:off x="414654" y="1009344"/>
          <a:ext cx="1658620" cy="334010"/>
        </a:xfrm>
        <a:prstGeom prst="trapezoid">
          <a:avLst>
            <a:gd name="adj" fmla="val 62072"/>
          </a:avLst>
        </a:prstGeom>
        <a:solidFill>
          <a:schemeClr val="accent5">
            <a:alpha val="90000"/>
            <a:hueOff val="0"/>
            <a:satOff val="0"/>
            <a:lumOff val="0"/>
            <a:alphaOff val="-24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APPLYING</a:t>
          </a:r>
        </a:p>
      </dsp:txBody>
      <dsp:txXfrm>
        <a:off x="704913" y="1009344"/>
        <a:ext cx="1078103" cy="334010"/>
      </dsp:txXfrm>
    </dsp:sp>
    <dsp:sp modelId="{721FB561-46B7-4950-8DF7-35DAE5FB8FBE}">
      <dsp:nvSpPr>
        <dsp:cNvPr id="0" name=""/>
        <dsp:cNvSpPr/>
      </dsp:nvSpPr>
      <dsp:spPr>
        <a:xfrm>
          <a:off x="207327" y="1336040"/>
          <a:ext cx="2073275" cy="334010"/>
        </a:xfrm>
        <a:prstGeom prst="trapezoid">
          <a:avLst>
            <a:gd name="adj" fmla="val 62072"/>
          </a:avLst>
        </a:prstGeom>
        <a:solidFill>
          <a:schemeClr val="accent5">
            <a:alpha val="90000"/>
            <a:hueOff val="0"/>
            <a:satOff val="0"/>
            <a:lumOff val="0"/>
            <a:alphaOff val="-32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UNDERSTANDING</a:t>
          </a:r>
        </a:p>
      </dsp:txBody>
      <dsp:txXfrm>
        <a:off x="570150" y="1336040"/>
        <a:ext cx="1347628" cy="334010"/>
      </dsp:txXfrm>
    </dsp:sp>
    <dsp:sp modelId="{330F3E89-529A-48C0-B3A0-0A113263CE89}">
      <dsp:nvSpPr>
        <dsp:cNvPr id="0" name=""/>
        <dsp:cNvSpPr/>
      </dsp:nvSpPr>
      <dsp:spPr>
        <a:xfrm>
          <a:off x="0" y="1670050"/>
          <a:ext cx="2487930" cy="334010"/>
        </a:xfrm>
        <a:prstGeom prst="trapezoid">
          <a:avLst>
            <a:gd name="adj" fmla="val 62072"/>
          </a:avLst>
        </a:prstGeom>
        <a:solidFill>
          <a:schemeClr val="accent5">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REMEMBERING</a:t>
          </a:r>
        </a:p>
      </dsp:txBody>
      <dsp:txXfrm>
        <a:off x="435387" y="1670050"/>
        <a:ext cx="1617154" cy="3340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75658-830C-4039-9B7C-8E1747487F86}">
      <dsp:nvSpPr>
        <dsp:cNvPr id="0" name=""/>
        <dsp:cNvSpPr/>
      </dsp:nvSpPr>
      <dsp:spPr>
        <a:xfrm>
          <a:off x="0" y="896"/>
          <a:ext cx="2694889" cy="333118"/>
        </a:xfrm>
        <a:prstGeom prst="roundRect">
          <a:avLst/>
        </a:prstGeom>
        <a:solidFill>
          <a:schemeClr val="accent5">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ru-RU" sz="1050" kern="1200">
              <a:latin typeface="Times New Roman" pitchFamily="18" charset="0"/>
              <a:cs typeface="Times New Roman" pitchFamily="18" charset="0"/>
            </a:rPr>
            <a:t>Putting information together in an innovative way.</a:t>
          </a:r>
        </a:p>
      </dsp:txBody>
      <dsp:txXfrm>
        <a:off x="16261" y="17157"/>
        <a:ext cx="2662367" cy="300596"/>
      </dsp:txXfrm>
    </dsp:sp>
    <dsp:sp modelId="{9AEC2217-EC43-4CC7-9868-2FE08AE37EE0}">
      <dsp:nvSpPr>
        <dsp:cNvPr id="0" name=""/>
        <dsp:cNvSpPr/>
      </dsp:nvSpPr>
      <dsp:spPr>
        <a:xfrm>
          <a:off x="0" y="345729"/>
          <a:ext cx="2694889" cy="333118"/>
        </a:xfrm>
        <a:prstGeom prst="roundRect">
          <a:avLst/>
        </a:prstGeom>
        <a:solidFill>
          <a:schemeClr val="accent5">
            <a:shade val="50000"/>
            <a:hueOff val="84324"/>
            <a:satOff val="-1865"/>
            <a:lumOff val="139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ru-RU" sz="1050" kern="1200">
              <a:latin typeface="Times New Roman" pitchFamily="18" charset="0"/>
              <a:cs typeface="Times New Roman" pitchFamily="18" charset="0"/>
            </a:rPr>
            <a:t>Making judgements based on a set of guidelines</a:t>
          </a:r>
          <a:r>
            <a:rPr lang="ru-RU" sz="500" kern="1200"/>
            <a:t>.</a:t>
          </a:r>
        </a:p>
      </dsp:txBody>
      <dsp:txXfrm>
        <a:off x="16261" y="361990"/>
        <a:ext cx="2662367" cy="300596"/>
      </dsp:txXfrm>
    </dsp:sp>
    <dsp:sp modelId="{CD2F4474-4B06-4261-8EB4-C6041DA0D4D1}">
      <dsp:nvSpPr>
        <dsp:cNvPr id="0" name=""/>
        <dsp:cNvSpPr/>
      </dsp:nvSpPr>
      <dsp:spPr>
        <a:xfrm>
          <a:off x="0" y="690562"/>
          <a:ext cx="2694889" cy="333118"/>
        </a:xfrm>
        <a:prstGeom prst="roundRect">
          <a:avLst/>
        </a:prstGeom>
        <a:solidFill>
          <a:schemeClr val="accent5">
            <a:shade val="50000"/>
            <a:hueOff val="168648"/>
            <a:satOff val="-3730"/>
            <a:lumOff val="279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ru-RU" sz="1050" kern="1200">
              <a:latin typeface="Times New Roman" pitchFamily="18" charset="0"/>
              <a:cs typeface="Times New Roman" pitchFamily="18" charset="0"/>
            </a:rPr>
            <a:t>Breaking the concept into parts and understand how each part is related to one another.</a:t>
          </a:r>
        </a:p>
      </dsp:txBody>
      <dsp:txXfrm>
        <a:off x="16261" y="706823"/>
        <a:ext cx="2662367" cy="300596"/>
      </dsp:txXfrm>
    </dsp:sp>
    <dsp:sp modelId="{8C98DB24-F5EA-4AC7-A701-149128B2A95B}">
      <dsp:nvSpPr>
        <dsp:cNvPr id="0" name=""/>
        <dsp:cNvSpPr/>
      </dsp:nvSpPr>
      <dsp:spPr>
        <a:xfrm>
          <a:off x="0" y="1035395"/>
          <a:ext cx="2694889" cy="333118"/>
        </a:xfrm>
        <a:prstGeom prst="roundRect">
          <a:avLst/>
        </a:prstGeom>
        <a:solidFill>
          <a:schemeClr val="accent5">
            <a:shade val="50000"/>
            <a:hueOff val="252972"/>
            <a:satOff val="-5595"/>
            <a:lumOff val="4198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ru-RU" sz="1050" kern="1200">
              <a:latin typeface="Times New Roman" pitchFamily="18" charset="0"/>
              <a:cs typeface="Times New Roman" pitchFamily="18" charset="0"/>
            </a:rPr>
            <a:t>Uses the knowledge gained in new ways</a:t>
          </a:r>
          <a:r>
            <a:rPr lang="ru-RU" sz="500" kern="1200">
              <a:latin typeface="Times New Roman" pitchFamily="18" charset="0"/>
              <a:cs typeface="Times New Roman" pitchFamily="18" charset="0"/>
            </a:rPr>
            <a:t>.</a:t>
          </a:r>
        </a:p>
      </dsp:txBody>
      <dsp:txXfrm>
        <a:off x="16261" y="1051656"/>
        <a:ext cx="2662367" cy="300596"/>
      </dsp:txXfrm>
    </dsp:sp>
    <dsp:sp modelId="{B36AD3E0-8B08-413B-BA64-2D309B9F0FAF}">
      <dsp:nvSpPr>
        <dsp:cNvPr id="0" name=""/>
        <dsp:cNvSpPr/>
      </dsp:nvSpPr>
      <dsp:spPr>
        <a:xfrm>
          <a:off x="0" y="1380227"/>
          <a:ext cx="2694889" cy="333118"/>
        </a:xfrm>
        <a:prstGeom prst="roundRect">
          <a:avLst/>
        </a:prstGeom>
        <a:solidFill>
          <a:schemeClr val="accent5">
            <a:shade val="50000"/>
            <a:hueOff val="168648"/>
            <a:satOff val="-3730"/>
            <a:lumOff val="2799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ru-RU" sz="1050" kern="1200">
              <a:latin typeface="Times New Roman" pitchFamily="18" charset="0"/>
              <a:cs typeface="Times New Roman" pitchFamily="18" charset="0"/>
            </a:rPr>
            <a:t>Making sense of what you have learnt.</a:t>
          </a:r>
        </a:p>
      </dsp:txBody>
      <dsp:txXfrm>
        <a:off x="16261" y="1396488"/>
        <a:ext cx="2662367" cy="300596"/>
      </dsp:txXfrm>
    </dsp:sp>
    <dsp:sp modelId="{2A0A478A-20A0-4729-9A1F-9C1E4F405E07}">
      <dsp:nvSpPr>
        <dsp:cNvPr id="0" name=""/>
        <dsp:cNvSpPr/>
      </dsp:nvSpPr>
      <dsp:spPr>
        <a:xfrm>
          <a:off x="0" y="1725060"/>
          <a:ext cx="2694889" cy="333118"/>
        </a:xfrm>
        <a:prstGeom prst="roundRect">
          <a:avLst/>
        </a:prstGeom>
        <a:solidFill>
          <a:schemeClr val="accent5">
            <a:shade val="50000"/>
            <a:hueOff val="84324"/>
            <a:satOff val="-1865"/>
            <a:lumOff val="139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66725">
            <a:lnSpc>
              <a:spcPct val="90000"/>
            </a:lnSpc>
            <a:spcBef>
              <a:spcPct val="0"/>
            </a:spcBef>
            <a:spcAft>
              <a:spcPct val="35000"/>
            </a:spcAft>
          </a:pPr>
          <a:r>
            <a:rPr lang="ru-RU" sz="1050" kern="1200">
              <a:latin typeface="Times New Roman" pitchFamily="18" charset="0"/>
              <a:cs typeface="Times New Roman" pitchFamily="18" charset="0"/>
            </a:rPr>
            <a:t>Recalling relevant knowledge from long term memory.</a:t>
          </a:r>
        </a:p>
      </dsp:txBody>
      <dsp:txXfrm>
        <a:off x="16261" y="1741321"/>
        <a:ext cx="2662367" cy="30059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1FC320-5888-4071-9E3E-7698BFABD181}">
      <dsp:nvSpPr>
        <dsp:cNvPr id="0" name=""/>
        <dsp:cNvSpPr/>
      </dsp:nvSpPr>
      <dsp:spPr>
        <a:xfrm>
          <a:off x="0" y="572834"/>
          <a:ext cx="5435029" cy="1591367"/>
        </a:xfrm>
        <a:prstGeom prst="roundRect">
          <a:avLst>
            <a:gd name="adj" fmla="val 1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D0EAF6-7B9B-41F6-82E0-C9239361FDDF}">
      <dsp:nvSpPr>
        <dsp:cNvPr id="0" name=""/>
        <dsp:cNvSpPr/>
      </dsp:nvSpPr>
      <dsp:spPr>
        <a:xfrm>
          <a:off x="394919" y="59045"/>
          <a:ext cx="1594980" cy="1262964"/>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9ADE47-F344-4209-B177-C905530737C3}">
      <dsp:nvSpPr>
        <dsp:cNvPr id="0" name=""/>
        <dsp:cNvSpPr/>
      </dsp:nvSpPr>
      <dsp:spPr>
        <a:xfrm rot="10800000">
          <a:off x="305154" y="1532028"/>
          <a:ext cx="1594980" cy="3743853"/>
        </a:xfrm>
        <a:prstGeom prst="round2SameRect">
          <a:avLst>
            <a:gd name="adj1" fmla="val 10500"/>
            <a:gd name="adj2" fmla="val 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ctr" defTabSz="533400">
            <a:lnSpc>
              <a:spcPct val="90000"/>
            </a:lnSpc>
            <a:spcBef>
              <a:spcPct val="0"/>
            </a:spcBef>
            <a:spcAft>
              <a:spcPct val="35000"/>
            </a:spcAft>
          </a:pPr>
          <a:r>
            <a:rPr lang="ru-RU" sz="1200" b="1" kern="1200">
              <a:latin typeface="Sylfaen" pitchFamily="18" charset="0"/>
              <a:cs typeface="Times New Roman" pitchFamily="18" charset="0"/>
            </a:rPr>
            <a:t>Five facts: GREEN SEA TURTLES</a:t>
          </a:r>
          <a:endParaRPr lang="ru-RU" sz="1200" kern="1200">
            <a:latin typeface="Sylfaen" pitchFamily="18" charset="0"/>
            <a:cs typeface="Times New Roman" pitchFamily="18" charset="0"/>
          </a:endParaRPr>
        </a:p>
        <a:p>
          <a:pPr lvl="0" algn="ctr" defTabSz="533400">
            <a:lnSpc>
              <a:spcPct val="90000"/>
            </a:lnSpc>
            <a:spcBef>
              <a:spcPct val="0"/>
            </a:spcBef>
            <a:spcAft>
              <a:spcPct val="35000"/>
            </a:spcAft>
          </a:pPr>
          <a:r>
            <a:rPr lang="ru-RU" sz="1200" kern="1200">
              <a:latin typeface="Sylfaen" pitchFamily="18" charset="0"/>
              <a:cs typeface="Times New Roman" pitchFamily="18" charset="0"/>
            </a:rPr>
            <a:t>When gree sea turtles are adults, they often  only eat (1) </a:t>
          </a:r>
          <a:r>
            <a:rPr lang="ru-RU" sz="1200" b="1" kern="1200">
              <a:latin typeface="Sylfaen" pitchFamily="18" charset="0"/>
              <a:cs typeface="Times New Roman" pitchFamily="18" charset="0"/>
            </a:rPr>
            <a:t>plants/ fish</a:t>
          </a:r>
          <a:r>
            <a:rPr lang="ru-RU" sz="1200" kern="1200">
              <a:latin typeface="Sylfaen" pitchFamily="18" charset="0"/>
              <a:cs typeface="Times New Roman" pitchFamily="18" charset="0"/>
            </a:rPr>
            <a:t>.</a:t>
          </a:r>
        </a:p>
        <a:p>
          <a:pPr lvl="0" algn="ctr" defTabSz="533400">
            <a:lnSpc>
              <a:spcPct val="90000"/>
            </a:lnSpc>
            <a:spcBef>
              <a:spcPct val="0"/>
            </a:spcBef>
            <a:spcAft>
              <a:spcPct val="35000"/>
            </a:spcAft>
          </a:pPr>
          <a:r>
            <a:rPr lang="ru-RU" sz="1200" kern="1200">
              <a:latin typeface="Sylfaen" pitchFamily="18" charset="0"/>
              <a:cs typeface="Times New Roman" pitchFamily="18" charset="0"/>
            </a:rPr>
            <a:t>The sea grass and algae they eat turn their bodies (2) </a:t>
          </a:r>
          <a:r>
            <a:rPr lang="ru-RU" sz="1200" b="1" kern="1200">
              <a:latin typeface="Sylfaen" pitchFamily="18" charset="0"/>
              <a:cs typeface="Times New Roman" pitchFamily="18" charset="0"/>
            </a:rPr>
            <a:t>gray/ green.</a:t>
          </a:r>
          <a:endParaRPr lang="ru-RU" sz="1200" kern="1200">
            <a:latin typeface="Sylfaen" pitchFamily="18" charset="0"/>
            <a:cs typeface="Times New Roman" pitchFamily="18" charset="0"/>
          </a:endParaRPr>
        </a:p>
        <a:p>
          <a:pPr lvl="0" algn="ctr" defTabSz="533400">
            <a:lnSpc>
              <a:spcPct val="90000"/>
            </a:lnSpc>
            <a:spcBef>
              <a:spcPct val="0"/>
            </a:spcBef>
            <a:spcAft>
              <a:spcPct val="35000"/>
            </a:spcAft>
          </a:pPr>
          <a:r>
            <a:rPr lang="ru-RU" sz="1200" kern="1200">
              <a:latin typeface="Sylfaen" pitchFamily="18" charset="0"/>
              <a:cs typeface="Times New Roman" pitchFamily="18" charset="0"/>
            </a:rPr>
            <a:t>They lay their eggs on the same (3) </a:t>
          </a:r>
          <a:r>
            <a:rPr lang="ru-RU" sz="1200" b="1" kern="1200">
              <a:latin typeface="Sylfaen" pitchFamily="18" charset="0"/>
              <a:cs typeface="Times New Roman" pitchFamily="18" charset="0"/>
            </a:rPr>
            <a:t>beach/ rock</a:t>
          </a:r>
          <a:r>
            <a:rPr lang="ru-RU" sz="1200" kern="1200">
              <a:latin typeface="Sylfaen" pitchFamily="18" charset="0"/>
              <a:cs typeface="Times New Roman" pitchFamily="18" charset="0"/>
            </a:rPr>
            <a:t> where they were born.</a:t>
          </a:r>
        </a:p>
        <a:p>
          <a:pPr lvl="0" algn="ctr" defTabSz="533400">
            <a:lnSpc>
              <a:spcPct val="90000"/>
            </a:lnSpc>
            <a:spcBef>
              <a:spcPct val="0"/>
            </a:spcBef>
            <a:spcAft>
              <a:spcPct val="35000"/>
            </a:spcAft>
          </a:pPr>
          <a:r>
            <a:rPr lang="ru-RU" sz="1200" kern="1200">
              <a:latin typeface="Sylfaen" pitchFamily="18" charset="0"/>
              <a:cs typeface="Times New Roman" pitchFamily="18" charset="0"/>
            </a:rPr>
            <a:t>They usually lay about (4) </a:t>
          </a:r>
          <a:r>
            <a:rPr lang="ru-RU" sz="1200" b="1" kern="1200">
              <a:latin typeface="Sylfaen" pitchFamily="18" charset="0"/>
              <a:cs typeface="Times New Roman" pitchFamily="18" charset="0"/>
            </a:rPr>
            <a:t>115/45</a:t>
          </a:r>
          <a:r>
            <a:rPr lang="ru-RU" sz="1200" kern="1200">
              <a:latin typeface="Sylfaen" pitchFamily="18" charset="0"/>
              <a:cs typeface="Times New Roman" pitchFamily="18" charset="0"/>
            </a:rPr>
            <a:t> eggs in each nest.</a:t>
          </a:r>
        </a:p>
        <a:p>
          <a:pPr lvl="0" algn="ctr" defTabSz="533400">
            <a:lnSpc>
              <a:spcPct val="90000"/>
            </a:lnSpc>
            <a:spcBef>
              <a:spcPct val="0"/>
            </a:spcBef>
            <a:spcAft>
              <a:spcPct val="35000"/>
            </a:spcAft>
          </a:pPr>
          <a:r>
            <a:rPr lang="ru-RU" sz="1200" kern="1200">
              <a:latin typeface="Sylfaen" pitchFamily="18" charset="0"/>
              <a:cs typeface="Times New Roman" pitchFamily="18" charset="0"/>
            </a:rPr>
            <a:t>The largest green sea turtle ever found was (5) </a:t>
          </a:r>
          <a:r>
            <a:rPr lang="ru-RU" sz="1200" b="1" kern="1200">
              <a:latin typeface="Sylfaen" pitchFamily="18" charset="0"/>
              <a:cs typeface="Times New Roman" pitchFamily="18" charset="0"/>
            </a:rPr>
            <a:t>152 cm/ 85 cm</a:t>
          </a:r>
          <a:r>
            <a:rPr lang="ru-RU" sz="1200" kern="1200">
              <a:latin typeface="Sylfaen" pitchFamily="18" charset="0"/>
              <a:cs typeface="Times New Roman" pitchFamily="18" charset="0"/>
            </a:rPr>
            <a:t> in length</a:t>
          </a:r>
        </a:p>
      </dsp:txBody>
      <dsp:txXfrm rot="10800000">
        <a:off x="354205" y="1532028"/>
        <a:ext cx="1496878" cy="3694802"/>
      </dsp:txXfrm>
    </dsp:sp>
    <dsp:sp modelId="{71F39DD2-FA85-4F46-A4F3-48ED4787786A}">
      <dsp:nvSpPr>
        <dsp:cNvPr id="0" name=""/>
        <dsp:cNvSpPr/>
      </dsp:nvSpPr>
      <dsp:spPr>
        <a:xfrm>
          <a:off x="2079586" y="84914"/>
          <a:ext cx="1594980" cy="1308948"/>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AB1C9D-F1AF-43E9-B34B-0BF09D262A0B}">
      <dsp:nvSpPr>
        <dsp:cNvPr id="0" name=""/>
        <dsp:cNvSpPr/>
      </dsp:nvSpPr>
      <dsp:spPr>
        <a:xfrm rot="10800000">
          <a:off x="2089554" y="1534036"/>
          <a:ext cx="1594980" cy="3779715"/>
        </a:xfrm>
        <a:prstGeom prst="round2SameRect">
          <a:avLst>
            <a:gd name="adj1" fmla="val 10500"/>
            <a:gd name="adj2" fmla="val 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ctr" defTabSz="466725">
            <a:lnSpc>
              <a:spcPct val="90000"/>
            </a:lnSpc>
            <a:spcBef>
              <a:spcPct val="0"/>
            </a:spcBef>
            <a:spcAft>
              <a:spcPct val="35000"/>
            </a:spcAft>
          </a:pPr>
          <a:r>
            <a:rPr lang="ru-RU" sz="1050" b="1" kern="1200">
              <a:latin typeface="Sylfaen" pitchFamily="18" charset="0"/>
            </a:rPr>
            <a:t>Five facts: TIGER </a:t>
          </a:r>
          <a:r>
            <a:rPr lang="ru-RU" sz="1200" b="1" kern="1200">
              <a:latin typeface="Sylfaen" pitchFamily="18" charset="0"/>
            </a:rPr>
            <a:t>SHARKS</a:t>
          </a:r>
          <a:endParaRPr lang="ru-RU" sz="1200" kern="1200">
            <a:latin typeface="Sylfaen" pitchFamily="18" charset="0"/>
          </a:endParaRPr>
        </a:p>
        <a:p>
          <a:pPr lvl="0" algn="ctr" defTabSz="466725">
            <a:lnSpc>
              <a:spcPct val="90000"/>
            </a:lnSpc>
            <a:spcBef>
              <a:spcPct val="0"/>
            </a:spcBef>
            <a:spcAft>
              <a:spcPct val="35000"/>
            </a:spcAft>
          </a:pPr>
          <a:r>
            <a:rPr lang="ru-RU" sz="1200" kern="1200">
              <a:latin typeface="Sylfaen" pitchFamily="18" charset="0"/>
            </a:rPr>
            <a:t>Tiger sharks are predators that feed mostly (6) </a:t>
          </a:r>
          <a:r>
            <a:rPr lang="ru-RU" sz="1200" b="1" kern="1200">
              <a:latin typeface="Sylfaen" pitchFamily="18" charset="0"/>
            </a:rPr>
            <a:t>at night/ in the morning</a:t>
          </a:r>
          <a:r>
            <a:rPr lang="ru-RU" sz="1200" kern="1200">
              <a:latin typeface="Sylfaen" pitchFamily="18" charset="0"/>
            </a:rPr>
            <a:t> and close to the ocean floor.</a:t>
          </a:r>
        </a:p>
        <a:p>
          <a:pPr lvl="0" algn="ctr" defTabSz="466725">
            <a:lnSpc>
              <a:spcPct val="90000"/>
            </a:lnSpc>
            <a:spcBef>
              <a:spcPct val="0"/>
            </a:spcBef>
            <a:spcAft>
              <a:spcPct val="35000"/>
            </a:spcAft>
          </a:pPr>
          <a:r>
            <a:rPr lang="ru-RU" sz="1200" kern="1200">
              <a:latin typeface="Sylfaen" pitchFamily="18" charset="0"/>
            </a:rPr>
            <a:t>Their diet consists of small (7) </a:t>
          </a:r>
          <a:r>
            <a:rPr lang="ru-RU" sz="1200" b="1" kern="1200">
              <a:latin typeface="Sylfaen" pitchFamily="18" charset="0"/>
            </a:rPr>
            <a:t>plants/ fish</a:t>
          </a:r>
          <a:r>
            <a:rPr lang="ru-RU" sz="1200" kern="1200">
              <a:latin typeface="Sylfaen" pitchFamily="18" charset="0"/>
            </a:rPr>
            <a:t>, crustaceans and squird.</a:t>
          </a:r>
        </a:p>
        <a:p>
          <a:pPr lvl="0" algn="ctr" defTabSz="466725">
            <a:lnSpc>
              <a:spcPct val="90000"/>
            </a:lnSpc>
            <a:spcBef>
              <a:spcPct val="0"/>
            </a:spcBef>
            <a:spcAft>
              <a:spcPct val="35000"/>
            </a:spcAft>
          </a:pPr>
          <a:r>
            <a:rPr lang="ru-RU" sz="1200" kern="1200">
              <a:latin typeface="Sylfaen" pitchFamily="18" charset="0"/>
            </a:rPr>
            <a:t>They get their  name because they have dark (8) </a:t>
          </a:r>
          <a:r>
            <a:rPr lang="ru-RU" sz="1200" b="1" kern="1200">
              <a:latin typeface="Sylfaen" pitchFamily="18" charset="0"/>
            </a:rPr>
            <a:t>spots/ stripes</a:t>
          </a:r>
          <a:r>
            <a:rPr lang="ru-RU" sz="1200" kern="1200">
              <a:latin typeface="Sylfaen" pitchFamily="18" charset="0"/>
            </a:rPr>
            <a:t> on their body when they are young</a:t>
          </a:r>
        </a:p>
        <a:p>
          <a:pPr lvl="0" algn="ctr" defTabSz="466725">
            <a:lnSpc>
              <a:spcPct val="90000"/>
            </a:lnSpc>
            <a:spcBef>
              <a:spcPct val="0"/>
            </a:spcBef>
            <a:spcAft>
              <a:spcPct val="35000"/>
            </a:spcAft>
          </a:pPr>
          <a:r>
            <a:rPr lang="ru-RU" sz="1200" kern="1200">
              <a:latin typeface="Sylfaen" pitchFamily="18" charset="0"/>
            </a:rPr>
            <a:t>Their sharp teeth and strong mouths can break a sea turtle's (9) </a:t>
          </a:r>
          <a:r>
            <a:rPr lang="ru-RU" sz="1200" b="1" kern="1200">
              <a:latin typeface="Sylfaen" pitchFamily="18" charset="0"/>
            </a:rPr>
            <a:t>shell /neck</a:t>
          </a:r>
          <a:r>
            <a:rPr lang="ru-RU" sz="1200" kern="1200">
              <a:latin typeface="Sylfaen" pitchFamily="18" charset="0"/>
            </a:rPr>
            <a:t>.</a:t>
          </a:r>
        </a:p>
      </dsp:txBody>
      <dsp:txXfrm rot="10800000">
        <a:off x="2138605" y="1534036"/>
        <a:ext cx="1496878" cy="3730664"/>
      </dsp:txXfrm>
    </dsp:sp>
    <dsp:sp modelId="{F5E82529-64AC-470E-9C5D-E97FB9E22F47}">
      <dsp:nvSpPr>
        <dsp:cNvPr id="0" name=""/>
        <dsp:cNvSpPr/>
      </dsp:nvSpPr>
      <dsp:spPr>
        <a:xfrm>
          <a:off x="3714393" y="116202"/>
          <a:ext cx="1594980" cy="1293614"/>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3ACF76A-7BA9-4DDB-8A5A-76245B9507C9}">
      <dsp:nvSpPr>
        <dsp:cNvPr id="0" name=""/>
        <dsp:cNvSpPr/>
      </dsp:nvSpPr>
      <dsp:spPr>
        <a:xfrm rot="10800000">
          <a:off x="3784205" y="1566334"/>
          <a:ext cx="1594980" cy="3800924"/>
        </a:xfrm>
        <a:prstGeom prst="round2SameRect">
          <a:avLst>
            <a:gd name="adj1" fmla="val 10500"/>
            <a:gd name="adj2" fmla="val 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ru-RU" sz="1100" b="1" kern="1200">
              <a:latin typeface="Sylfaen" pitchFamily="18" charset="0"/>
            </a:rPr>
            <a:t>Five facts:  OCTUPUSES</a:t>
          </a:r>
          <a:endParaRPr lang="ru-RU" sz="1100" kern="1200">
            <a:latin typeface="Sylfaen" pitchFamily="18" charset="0"/>
          </a:endParaRPr>
        </a:p>
        <a:p>
          <a:pPr lvl="0" algn="ctr" defTabSz="488950">
            <a:lnSpc>
              <a:spcPct val="90000"/>
            </a:lnSpc>
            <a:spcBef>
              <a:spcPct val="0"/>
            </a:spcBef>
            <a:spcAft>
              <a:spcPct val="35000"/>
            </a:spcAft>
          </a:pPr>
          <a:r>
            <a:rPr lang="ru-RU" sz="1200" kern="1200">
              <a:latin typeface="Sylfaen" pitchFamily="18" charset="0"/>
            </a:rPr>
            <a:t>An octupus has (10</a:t>
          </a:r>
          <a:r>
            <a:rPr lang="ru-RU" sz="1200" b="1" kern="1200">
              <a:latin typeface="Sylfaen" pitchFamily="18" charset="0"/>
            </a:rPr>
            <a:t>) three/ two</a:t>
          </a:r>
          <a:r>
            <a:rPr lang="ru-RU" sz="1200" kern="1200">
              <a:latin typeface="Sylfaen" pitchFamily="18" charset="0"/>
            </a:rPr>
            <a:t> hearts and blue blood.</a:t>
          </a:r>
        </a:p>
        <a:p>
          <a:pPr lvl="0" algn="ctr" defTabSz="488950">
            <a:lnSpc>
              <a:spcPct val="90000"/>
            </a:lnSpc>
            <a:spcBef>
              <a:spcPct val="0"/>
            </a:spcBef>
            <a:spcAft>
              <a:spcPct val="35000"/>
            </a:spcAft>
          </a:pPr>
          <a:r>
            <a:rPr lang="ru-RU" sz="1200" kern="1200">
              <a:latin typeface="Sylfaen" pitchFamily="18" charset="0"/>
            </a:rPr>
            <a:t>They can change the (11) </a:t>
          </a:r>
          <a:r>
            <a:rPr lang="ru-RU" sz="1200" b="1" kern="1200">
              <a:latin typeface="Sylfaen" pitchFamily="18" charset="0"/>
            </a:rPr>
            <a:t>colour / tickness</a:t>
          </a:r>
          <a:r>
            <a:rPr lang="ru-RU" sz="1200" kern="1200">
              <a:latin typeface="Sylfaen" pitchFamily="18" charset="0"/>
            </a:rPr>
            <a:t> and texture of their skin.</a:t>
          </a:r>
        </a:p>
        <a:p>
          <a:pPr lvl="0" algn="ctr" defTabSz="488950">
            <a:lnSpc>
              <a:spcPct val="90000"/>
            </a:lnSpc>
            <a:spcBef>
              <a:spcPct val="0"/>
            </a:spcBef>
            <a:spcAft>
              <a:spcPct val="35000"/>
            </a:spcAft>
          </a:pPr>
          <a:r>
            <a:rPr lang="ru-RU" sz="1200" kern="1200">
              <a:latin typeface="Sylfaen" pitchFamily="18" charset="0"/>
            </a:rPr>
            <a:t>They can release black (12) </a:t>
          </a:r>
          <a:r>
            <a:rPr lang="ru-RU" sz="1200" b="1" kern="1200">
              <a:latin typeface="Sylfaen" pitchFamily="18" charset="0"/>
            </a:rPr>
            <a:t>bubbles/ ink</a:t>
          </a:r>
          <a:r>
            <a:rPr lang="ru-RU" sz="1200" kern="1200">
              <a:latin typeface="Sylfaen" pitchFamily="18" charset="0"/>
            </a:rPr>
            <a:t> so their predators can't see or smell them.</a:t>
          </a:r>
        </a:p>
        <a:p>
          <a:pPr lvl="0" algn="ctr" defTabSz="488950">
            <a:lnSpc>
              <a:spcPct val="90000"/>
            </a:lnSpc>
            <a:spcBef>
              <a:spcPct val="0"/>
            </a:spcBef>
            <a:spcAft>
              <a:spcPct val="35000"/>
            </a:spcAft>
          </a:pPr>
          <a:r>
            <a:rPr lang="ru-RU" sz="1200" kern="1200">
              <a:latin typeface="Sylfaen" pitchFamily="18" charset="0"/>
            </a:rPr>
            <a:t>They have not got internal or external (13) </a:t>
          </a:r>
          <a:r>
            <a:rPr lang="ru-RU" sz="1200" b="1" kern="1200">
              <a:latin typeface="Sylfaen" pitchFamily="18" charset="0"/>
            </a:rPr>
            <a:t>skeletons/ organs</a:t>
          </a:r>
          <a:r>
            <a:rPr lang="ru-RU" sz="1200" kern="1200">
              <a:latin typeface="Sylfaen" pitchFamily="18" charset="0"/>
            </a:rPr>
            <a:t> so they can get into very small places !</a:t>
          </a:r>
        </a:p>
      </dsp:txBody>
      <dsp:txXfrm rot="10800000">
        <a:off x="3833256" y="1566334"/>
        <a:ext cx="1496878" cy="3751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pList2#1">
  <dgm:title val=""/>
  <dgm:desc val=""/>
  <dgm:catLst>
    <dgm:cat type="list" pri="1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E453-02D7-48C7-B4E8-393649199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3517</Words>
  <Characters>20052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AGHASI 093198711</dc:creator>
  <cp:lastModifiedBy>xXx</cp:lastModifiedBy>
  <cp:revision>3</cp:revision>
  <dcterms:created xsi:type="dcterms:W3CDTF">2022-09-13T15:20:00Z</dcterms:created>
  <dcterms:modified xsi:type="dcterms:W3CDTF">2022-09-14T15:08:00Z</dcterms:modified>
</cp:coreProperties>
</file>