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D" w:rsidRPr="00622759" w:rsidRDefault="008F711D" w:rsidP="008F711D">
      <w:pPr>
        <w:ind w:left="360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32"/>
          <w:szCs w:val="28"/>
        </w:rPr>
        <w:t>ՀՀ ԿՐԹՈՒԹՅԱՆ,</w:t>
      </w:r>
      <w:r w:rsidRPr="00B162A8">
        <w:rPr>
          <w:rFonts w:ascii="Sylfaen" w:hAnsi="Sylfaen"/>
          <w:sz w:val="32"/>
          <w:szCs w:val="28"/>
        </w:rPr>
        <w:t xml:space="preserve"> ԳԻՏՈՒԹՅԱՆ</w:t>
      </w:r>
      <w:r>
        <w:rPr>
          <w:rFonts w:ascii="Sylfaen" w:hAnsi="Sylfaen"/>
          <w:sz w:val="32"/>
          <w:szCs w:val="28"/>
          <w:lang w:val="hy-AM"/>
        </w:rPr>
        <w:t>,</w:t>
      </w:r>
      <w:r>
        <w:rPr>
          <w:rFonts w:ascii="Sylfaen" w:hAnsi="Sylfaen"/>
          <w:sz w:val="32"/>
          <w:szCs w:val="28"/>
        </w:rPr>
        <w:t xml:space="preserve"> </w:t>
      </w:r>
      <w:r>
        <w:rPr>
          <w:rFonts w:ascii="Sylfaen" w:hAnsi="Sylfaen"/>
          <w:sz w:val="32"/>
          <w:szCs w:val="28"/>
          <w:lang w:val="hy-AM"/>
        </w:rPr>
        <w:t xml:space="preserve">ՄՇԱԿՈՒՅԹԻ ԵՎ ՍՊՈՐՏԻ </w:t>
      </w:r>
      <w:r w:rsidRPr="00B162A8">
        <w:rPr>
          <w:rFonts w:ascii="Sylfaen" w:hAnsi="Sylfaen"/>
          <w:sz w:val="32"/>
          <w:szCs w:val="28"/>
        </w:rPr>
        <w:t>ՆԱԽԱՐԱՐՈՒԹՅՈՒՆ</w:t>
      </w: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en-US"/>
        </w:rPr>
      </w:pP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en-US"/>
        </w:rPr>
      </w:pP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en-US"/>
        </w:rPr>
      </w:pP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en-US"/>
        </w:rPr>
      </w:pP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en-US"/>
        </w:rPr>
      </w:pPr>
    </w:p>
    <w:p w:rsidR="007E5D87" w:rsidRP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hy-AM"/>
        </w:rPr>
      </w:pPr>
      <w:r>
        <w:rPr>
          <w:rFonts w:ascii="Sylfaen" w:hAnsi="Sylfaen"/>
          <w:sz w:val="32"/>
          <w:szCs w:val="28"/>
          <w:lang w:val="hy-AM"/>
        </w:rPr>
        <w:t>ՎԵՐԱՊԱՏՐԱՍՏՈՂ ԿԱԶՄԱԿԵՐՊՈՒԹՅՈՒՆ</w:t>
      </w:r>
    </w:p>
    <w:p w:rsidR="008F711D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hy-AM"/>
        </w:rPr>
      </w:pPr>
      <w:r>
        <w:rPr>
          <w:rFonts w:ascii="Sylfaen" w:hAnsi="Sylfaen"/>
          <w:sz w:val="32"/>
          <w:szCs w:val="28"/>
          <w:lang w:val="hy-AM"/>
        </w:rPr>
        <w:t>ՇՊՀ հիմնադրամ</w:t>
      </w: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hy-AM"/>
        </w:rPr>
      </w:pPr>
    </w:p>
    <w:p w:rsidR="007E5D87" w:rsidRDefault="007E5D87" w:rsidP="008F711D">
      <w:pPr>
        <w:ind w:left="360"/>
        <w:jc w:val="center"/>
        <w:rPr>
          <w:rFonts w:ascii="Sylfaen" w:hAnsi="Sylfaen"/>
          <w:sz w:val="32"/>
          <w:szCs w:val="28"/>
          <w:lang w:val="hy-AM"/>
        </w:rPr>
      </w:pPr>
    </w:p>
    <w:p w:rsidR="00424120" w:rsidRDefault="00424120" w:rsidP="008F711D">
      <w:pPr>
        <w:ind w:left="360"/>
        <w:jc w:val="center"/>
        <w:rPr>
          <w:rFonts w:ascii="Sylfaen" w:hAnsi="Sylfaen"/>
          <w:sz w:val="32"/>
          <w:szCs w:val="28"/>
          <w:lang w:val="hy-AM"/>
        </w:rPr>
      </w:pPr>
    </w:p>
    <w:p w:rsidR="007E5D87" w:rsidRPr="007E5D87" w:rsidRDefault="001D2C24" w:rsidP="008F711D">
      <w:pPr>
        <w:ind w:left="360"/>
        <w:jc w:val="center"/>
        <w:rPr>
          <w:rFonts w:ascii="Sylfaen" w:hAnsi="Sylfaen"/>
          <w:sz w:val="32"/>
          <w:szCs w:val="28"/>
          <w:lang w:val="hy-AM"/>
        </w:rPr>
      </w:pPr>
      <w:r>
        <w:rPr>
          <w:rFonts w:ascii="Sylfaen" w:hAnsi="Sylfaen"/>
          <w:sz w:val="32"/>
          <w:szCs w:val="28"/>
          <w:lang w:val="hy-AM"/>
        </w:rPr>
        <w:t>ԱՎԱՐՏԱԿԱՆ ՀԵՏԱԶՈՏԱԿԱՆ ԱՇԽԱՏԱՆՔ</w:t>
      </w:r>
    </w:p>
    <w:p w:rsidR="008F711D" w:rsidRPr="00B162A8" w:rsidRDefault="008F711D" w:rsidP="008F711D">
      <w:pPr>
        <w:ind w:left="360"/>
        <w:jc w:val="center"/>
        <w:rPr>
          <w:rFonts w:ascii="Sylfaen" w:hAnsi="Sylfaen"/>
          <w:sz w:val="32"/>
          <w:szCs w:val="28"/>
        </w:rPr>
      </w:pPr>
    </w:p>
    <w:p w:rsidR="008F711D" w:rsidRDefault="008F711D" w:rsidP="008F711D">
      <w:pPr>
        <w:ind w:left="360"/>
        <w:jc w:val="center"/>
        <w:rPr>
          <w:rFonts w:ascii="Sylfaen" w:hAnsi="Sylfaen"/>
          <w:b/>
          <w:sz w:val="28"/>
          <w:szCs w:val="28"/>
        </w:rPr>
      </w:pPr>
    </w:p>
    <w:p w:rsidR="008F711D" w:rsidRPr="00622759" w:rsidRDefault="008F711D" w:rsidP="008F711D">
      <w:pPr>
        <w:spacing w:line="276" w:lineRule="auto"/>
        <w:ind w:left="993" w:hanging="1560"/>
        <w:jc w:val="center"/>
        <w:rPr>
          <w:rFonts w:ascii="Sylfaen" w:hAnsi="Sylfaen" w:cs="Sylfaen"/>
          <w:b/>
          <w:sz w:val="28"/>
        </w:rPr>
      </w:pPr>
      <w:r w:rsidRPr="00622759">
        <w:rPr>
          <w:rFonts w:ascii="Sylfaen" w:hAnsi="Sylfaen" w:cs="Sylfaen"/>
          <w:b/>
          <w:sz w:val="28"/>
          <w:lang w:val="hy-AM"/>
        </w:rPr>
        <w:t xml:space="preserve">Թեմա՝         </w:t>
      </w:r>
      <w:r w:rsidRPr="00622759">
        <w:rPr>
          <w:rFonts w:ascii="Sylfaen" w:hAnsi="Sylfaen" w:cs="Sylfaen"/>
          <w:b/>
          <w:sz w:val="28"/>
        </w:rPr>
        <w:t xml:space="preserve">Փոխներգործուն  մեթոդների  կիրառման  դաստիարակչական  </w:t>
      </w:r>
      <w:r w:rsidRPr="00622759">
        <w:rPr>
          <w:rFonts w:ascii="Sylfaen" w:hAnsi="Sylfaen" w:cs="Sylfaen"/>
          <w:b/>
          <w:sz w:val="28"/>
          <w:lang w:val="hy-AM"/>
        </w:rPr>
        <w:t xml:space="preserve">                        </w:t>
      </w:r>
      <w:r w:rsidRPr="00622759">
        <w:rPr>
          <w:rFonts w:ascii="Sylfaen" w:hAnsi="Sylfaen" w:cs="Sylfaen"/>
          <w:b/>
          <w:sz w:val="28"/>
        </w:rPr>
        <w:t>ներգործությունն  աշակերտների  վրա  տարրական դպրոցում</w:t>
      </w:r>
    </w:p>
    <w:p w:rsidR="008F711D" w:rsidRDefault="008F711D" w:rsidP="008F711D">
      <w:pPr>
        <w:spacing w:line="276" w:lineRule="auto"/>
        <w:ind w:left="993" w:hanging="1560"/>
        <w:jc w:val="center"/>
        <w:rPr>
          <w:rFonts w:ascii="Sylfaen" w:hAnsi="Sylfaen" w:cs="Sylfaen"/>
          <w:b/>
        </w:rPr>
      </w:pPr>
    </w:p>
    <w:p w:rsidR="008F711D" w:rsidRPr="00B84731" w:rsidRDefault="008F711D" w:rsidP="008F711D">
      <w:pPr>
        <w:ind w:left="993" w:hanging="1560"/>
        <w:jc w:val="center"/>
        <w:rPr>
          <w:rFonts w:ascii="Sylfaen" w:hAnsi="Sylfaen" w:cs="Sylfaen"/>
          <w:b/>
        </w:rPr>
      </w:pPr>
    </w:p>
    <w:p w:rsidR="008F711D" w:rsidRPr="00B84731" w:rsidRDefault="008F711D" w:rsidP="008F711D">
      <w:pPr>
        <w:ind w:left="360"/>
        <w:jc w:val="center"/>
        <w:rPr>
          <w:rFonts w:ascii="Sylfaen" w:hAnsi="Sylfaen" w:cs="Sylfaen"/>
          <w:b/>
          <w:sz w:val="28"/>
          <w:szCs w:val="28"/>
        </w:rPr>
      </w:pPr>
    </w:p>
    <w:p w:rsidR="008F711D" w:rsidRPr="00CC6221" w:rsidRDefault="001D2C24" w:rsidP="008F711D">
      <w:pPr>
        <w:ind w:left="360"/>
        <w:rPr>
          <w:rFonts w:ascii="Sylfaen" w:eastAsia="MS Mincho" w:hAnsi="Sylfaen" w:cs="MS Mincho"/>
          <w:lang w:val="hy-AM"/>
        </w:rPr>
      </w:pPr>
      <w:r>
        <w:rPr>
          <w:rFonts w:ascii="Sylfaen" w:hAnsi="Sylfaen" w:cs="Sylfaen"/>
          <w:lang w:val="hy-AM"/>
        </w:rPr>
        <w:t>Կատարող</w:t>
      </w:r>
      <w:r w:rsidR="008F711D">
        <w:rPr>
          <w:rFonts w:ascii="Sylfaen" w:hAnsi="Sylfaen" w:cs="Sylfaen"/>
          <w:lang w:val="hy-AM"/>
        </w:rPr>
        <w:t xml:space="preserve">՝                              </w:t>
      </w:r>
      <w:r w:rsidR="00CC6221">
        <w:rPr>
          <w:rFonts w:ascii="Sylfaen" w:hAnsi="Sylfaen" w:cs="Sylfaen"/>
          <w:lang w:val="hy-AM"/>
        </w:rPr>
        <w:t>Ն</w:t>
      </w:r>
      <w:r w:rsidR="00CC6221">
        <w:rPr>
          <w:rFonts w:ascii="MS Mincho" w:eastAsia="MS Mincho" w:hAnsi="MS Mincho" w:cs="MS Mincho"/>
          <w:lang w:val="hy-AM"/>
        </w:rPr>
        <w:t xml:space="preserve">․ </w:t>
      </w:r>
      <w:r w:rsidR="00CC6221">
        <w:rPr>
          <w:rFonts w:ascii="Sylfaen" w:eastAsia="MS Mincho" w:hAnsi="Sylfaen" w:cs="MS Mincho"/>
          <w:lang w:val="hy-AM"/>
        </w:rPr>
        <w:t>Կրաբաշյան</w:t>
      </w:r>
    </w:p>
    <w:p w:rsidR="008F711D" w:rsidRPr="00622759" w:rsidRDefault="008F711D" w:rsidP="008F711D">
      <w:pPr>
        <w:ind w:left="360"/>
        <w:rPr>
          <w:rFonts w:ascii="Sylfaen" w:hAnsi="Sylfaen" w:cs="Sylfaen"/>
          <w:lang w:val="hy-AM"/>
        </w:rPr>
      </w:pPr>
    </w:p>
    <w:p w:rsidR="008F711D" w:rsidRPr="00B162A8" w:rsidRDefault="008F711D" w:rsidP="008F711D">
      <w:pPr>
        <w:ind w:left="360"/>
        <w:rPr>
          <w:rFonts w:ascii="Sylfaen" w:hAnsi="Sylfaen" w:cs="Sylfaen"/>
        </w:rPr>
      </w:pPr>
      <w:r w:rsidRPr="00B162A8">
        <w:rPr>
          <w:rFonts w:ascii="Sylfaen" w:hAnsi="Sylfaen" w:cs="Sylfaen"/>
        </w:rPr>
        <w:t xml:space="preserve">Ղեկավար՝                            Շ.  Սարգսյան </w:t>
      </w:r>
    </w:p>
    <w:p w:rsidR="008F711D" w:rsidRPr="00B162A8" w:rsidRDefault="008F711D" w:rsidP="008F711D">
      <w:pPr>
        <w:ind w:left="360"/>
        <w:rPr>
          <w:rFonts w:ascii="Sylfaen" w:hAnsi="Sylfaen" w:cs="Sylfaen"/>
        </w:rPr>
      </w:pPr>
      <w:r w:rsidRPr="00B162A8">
        <w:rPr>
          <w:rFonts w:ascii="Sylfaen" w:hAnsi="Sylfaen" w:cs="Sylfaen"/>
        </w:rPr>
        <w:t xml:space="preserve">                 </w:t>
      </w:r>
      <w:r w:rsidR="00CC6221">
        <w:rPr>
          <w:rFonts w:ascii="Sylfaen" w:hAnsi="Sylfaen" w:cs="Sylfaen"/>
        </w:rPr>
        <w:t xml:space="preserve">                               </w:t>
      </w:r>
      <w:r w:rsidRPr="00B162A8">
        <w:rPr>
          <w:rFonts w:ascii="Sylfaen" w:hAnsi="Sylfaen" w:cs="Sylfaen"/>
        </w:rPr>
        <w:t xml:space="preserve">Մանկ.  Գիտ.  Թեկնածու, դոցենտ </w:t>
      </w:r>
    </w:p>
    <w:p w:rsidR="008F711D" w:rsidRPr="00B162A8" w:rsidRDefault="008F711D" w:rsidP="008F711D">
      <w:pPr>
        <w:ind w:left="360"/>
        <w:rPr>
          <w:rFonts w:ascii="Sylfaen" w:hAnsi="Sylfaen" w:cs="Sylfaen"/>
        </w:rPr>
      </w:pPr>
    </w:p>
    <w:p w:rsidR="008F711D" w:rsidRPr="00B162A8" w:rsidRDefault="008F711D" w:rsidP="008F711D">
      <w:pPr>
        <w:ind w:left="360"/>
        <w:rPr>
          <w:rFonts w:ascii="Sylfaen" w:hAnsi="Sylfaen" w:cs="Sylfaen"/>
        </w:rPr>
      </w:pPr>
    </w:p>
    <w:p w:rsidR="008F711D" w:rsidRDefault="008F711D" w:rsidP="008F711D">
      <w:pPr>
        <w:ind w:left="360"/>
        <w:rPr>
          <w:rFonts w:ascii="Sylfaen" w:hAnsi="Sylfaen" w:cs="Sylfaen"/>
        </w:rPr>
      </w:pPr>
    </w:p>
    <w:p w:rsidR="008F711D" w:rsidRDefault="008F711D" w:rsidP="008F711D">
      <w:pPr>
        <w:ind w:left="360"/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  <w:lang w:val="hy-AM"/>
        </w:rPr>
      </w:pPr>
    </w:p>
    <w:p w:rsidR="00424120" w:rsidRDefault="00424120" w:rsidP="008F711D">
      <w:pPr>
        <w:rPr>
          <w:rFonts w:ascii="Sylfaen" w:hAnsi="Sylfaen" w:cs="Sylfaen"/>
          <w:lang w:val="hy-AM"/>
        </w:rPr>
      </w:pPr>
    </w:p>
    <w:p w:rsidR="00424120" w:rsidRDefault="00424120" w:rsidP="008F711D">
      <w:pPr>
        <w:rPr>
          <w:rFonts w:ascii="Sylfaen" w:hAnsi="Sylfaen" w:cs="Sylfaen"/>
          <w:lang w:val="hy-AM"/>
        </w:rPr>
      </w:pPr>
    </w:p>
    <w:p w:rsidR="00424120" w:rsidRPr="00424120" w:rsidRDefault="00424120" w:rsidP="008F711D">
      <w:pPr>
        <w:rPr>
          <w:rFonts w:ascii="Sylfaen" w:hAnsi="Sylfaen" w:cs="Sylfaen"/>
          <w:lang w:val="hy-AM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8F711D" w:rsidRDefault="008F711D" w:rsidP="008F711D">
      <w:pPr>
        <w:rPr>
          <w:rFonts w:ascii="Sylfaen" w:hAnsi="Sylfaen" w:cs="Sylfaen"/>
        </w:rPr>
      </w:pPr>
    </w:p>
    <w:p w:rsidR="00DC7258" w:rsidRDefault="00DC7258" w:rsidP="008F711D">
      <w:pPr>
        <w:jc w:val="center"/>
        <w:rPr>
          <w:rFonts w:ascii="Sylfaen" w:hAnsi="Sylfaen" w:cs="Sylfaen"/>
          <w:lang w:val="hy-AM"/>
        </w:rPr>
      </w:pPr>
    </w:p>
    <w:p w:rsidR="00DC7258" w:rsidRDefault="00DC7258" w:rsidP="008F711D">
      <w:pPr>
        <w:jc w:val="center"/>
        <w:rPr>
          <w:rFonts w:ascii="Sylfaen" w:hAnsi="Sylfaen" w:cs="Sylfaen"/>
          <w:lang w:val="hy-AM"/>
        </w:rPr>
      </w:pPr>
    </w:p>
    <w:p w:rsidR="00DC7258" w:rsidRDefault="00DC7258" w:rsidP="008F711D">
      <w:pPr>
        <w:jc w:val="center"/>
        <w:rPr>
          <w:rFonts w:ascii="Sylfaen" w:hAnsi="Sylfaen" w:cs="Sylfaen"/>
          <w:lang w:val="hy-AM"/>
        </w:rPr>
      </w:pPr>
    </w:p>
    <w:p w:rsidR="008F711D" w:rsidRDefault="008F711D" w:rsidP="00DC7258">
      <w:pPr>
        <w:jc w:val="center"/>
        <w:rPr>
          <w:rFonts w:ascii="Sylfaen" w:hAnsi="Sylfaen"/>
          <w:sz w:val="32"/>
          <w:szCs w:val="32"/>
        </w:rPr>
      </w:pPr>
      <w:r w:rsidRPr="00B162A8">
        <w:rPr>
          <w:rFonts w:ascii="Sylfaen" w:hAnsi="Sylfaen" w:cs="Sylfaen"/>
        </w:rPr>
        <w:t>Գյումրի 202</w:t>
      </w:r>
      <w:r w:rsidR="00CC6221">
        <w:rPr>
          <w:rFonts w:ascii="Sylfaen" w:hAnsi="Sylfaen" w:cs="Sylfaen"/>
          <w:lang w:val="hy-AM"/>
        </w:rPr>
        <w:t>2</w:t>
      </w:r>
      <w:r>
        <w:rPr>
          <w:rFonts w:ascii="Sylfaen" w:hAnsi="Sylfaen"/>
          <w:sz w:val="32"/>
          <w:szCs w:val="32"/>
        </w:rPr>
        <w:t xml:space="preserve">       </w:t>
      </w:r>
    </w:p>
    <w:p w:rsidR="00FA1BEB" w:rsidRDefault="00FA1BEB" w:rsidP="008F711D">
      <w:pPr>
        <w:spacing w:line="360" w:lineRule="auto"/>
        <w:ind w:right="-185"/>
        <w:jc w:val="center"/>
        <w:rPr>
          <w:rFonts w:ascii="Sylfaen" w:hAnsi="Sylfaen"/>
          <w:sz w:val="32"/>
          <w:szCs w:val="32"/>
          <w:lang w:val="hy-AM"/>
        </w:rPr>
      </w:pPr>
    </w:p>
    <w:p w:rsidR="008F711D" w:rsidRPr="00FA1BEB" w:rsidRDefault="00FA1BEB" w:rsidP="008F711D">
      <w:pPr>
        <w:spacing w:line="360" w:lineRule="auto"/>
        <w:ind w:right="-185"/>
        <w:jc w:val="center"/>
        <w:rPr>
          <w:rFonts w:ascii="Sylfaen" w:hAnsi="Sylfaen"/>
          <w:b/>
          <w:sz w:val="32"/>
          <w:szCs w:val="32"/>
        </w:rPr>
      </w:pPr>
      <w:r w:rsidRPr="00FA1BEB">
        <w:rPr>
          <w:rFonts w:ascii="Sylfaen" w:hAnsi="Sylfaen"/>
          <w:b/>
          <w:sz w:val="32"/>
          <w:szCs w:val="32"/>
          <w:lang w:val="en-US"/>
        </w:rPr>
        <w:lastRenderedPageBreak/>
        <w:t>ԲՈՎԱՆԴԱԿՈՒԹՅՈՒՆ</w:t>
      </w:r>
    </w:p>
    <w:p w:rsidR="008F711D" w:rsidRPr="00384113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Ներածություն</w:t>
      </w:r>
      <w:r w:rsidRPr="008F711D">
        <w:rPr>
          <w:rFonts w:ascii="Sylfaen" w:hAnsi="Sylfaen"/>
        </w:rPr>
        <w:t>…………………………………………………………………………………3</w:t>
      </w:r>
      <w:r w:rsidR="00384113">
        <w:rPr>
          <w:rFonts w:ascii="Sylfaen" w:hAnsi="Sylfaen"/>
          <w:lang w:val="hy-AM"/>
        </w:rPr>
        <w:t>-5</w:t>
      </w:r>
    </w:p>
    <w:p w:rsidR="008F711D" w:rsidRDefault="008F711D" w:rsidP="00FC4858">
      <w:pPr>
        <w:numPr>
          <w:ilvl w:val="1"/>
          <w:numId w:val="1"/>
        </w:numPr>
        <w:spacing w:line="360" w:lineRule="auto"/>
        <w:ind w:right="-18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Տարրական դպրոցի  նպատակը, խնդիրները………………………</w:t>
      </w:r>
      <w:r w:rsidRPr="00312478">
        <w:rPr>
          <w:rFonts w:ascii="Sylfaen" w:hAnsi="Sylfaen"/>
          <w:lang w:val="en-US"/>
        </w:rPr>
        <w:t>…………</w:t>
      </w:r>
      <w:r>
        <w:rPr>
          <w:rFonts w:ascii="Sylfaen" w:hAnsi="Sylfaen"/>
          <w:lang w:val="en-US"/>
        </w:rPr>
        <w:t>…</w:t>
      </w:r>
      <w:r w:rsidRPr="00312478">
        <w:rPr>
          <w:rFonts w:ascii="Sylfaen" w:hAnsi="Sylfaen"/>
          <w:lang w:val="en-US"/>
        </w:rPr>
        <w:t>…</w:t>
      </w:r>
      <w:r>
        <w:rPr>
          <w:rFonts w:ascii="Sylfaen" w:hAnsi="Sylfaen"/>
          <w:lang w:val="en-US"/>
        </w:rPr>
        <w:t>…</w:t>
      </w:r>
      <w:r w:rsidR="00384113">
        <w:rPr>
          <w:rFonts w:ascii="Sylfaen" w:hAnsi="Sylfaen"/>
          <w:lang w:val="hy-AM"/>
        </w:rPr>
        <w:t>6-7</w:t>
      </w:r>
    </w:p>
    <w:p w:rsidR="008F711D" w:rsidRPr="00AA2FC1" w:rsidRDefault="008F711D" w:rsidP="00FC4858">
      <w:pPr>
        <w:pStyle w:val="a3"/>
        <w:numPr>
          <w:ilvl w:val="0"/>
          <w:numId w:val="1"/>
        </w:numPr>
        <w:spacing w:line="360" w:lineRule="auto"/>
        <w:ind w:right="-185"/>
        <w:jc w:val="both"/>
        <w:rPr>
          <w:rFonts w:ascii="Sylfaen" w:hAnsi="Sylfaen"/>
          <w:lang w:val="en-US"/>
        </w:rPr>
      </w:pPr>
      <w:r w:rsidRPr="00AA2FC1">
        <w:rPr>
          <w:rFonts w:ascii="Sylfaen" w:hAnsi="Sylfaen"/>
          <w:lang w:val="en-US"/>
        </w:rPr>
        <w:t>Ուսուցման  մեթոդների և  տեխնոլոգիաների ընդհանուր բնութագիրը………….</w:t>
      </w:r>
      <w:r w:rsidR="00384113">
        <w:rPr>
          <w:rFonts w:ascii="Sylfaen" w:hAnsi="Sylfaen"/>
          <w:lang w:val="hy-AM"/>
        </w:rPr>
        <w:t>8-10</w:t>
      </w:r>
    </w:p>
    <w:p w:rsidR="008F711D" w:rsidRPr="00AA2FC1" w:rsidRDefault="008F711D" w:rsidP="00FC4858">
      <w:pPr>
        <w:pStyle w:val="a3"/>
        <w:numPr>
          <w:ilvl w:val="1"/>
          <w:numId w:val="12"/>
        </w:numPr>
        <w:spacing w:line="360" w:lineRule="auto"/>
        <w:ind w:right="-185"/>
        <w:jc w:val="both"/>
        <w:rPr>
          <w:rFonts w:ascii="Sylfaen" w:hAnsi="Sylfaen"/>
          <w:lang w:val="en-US"/>
        </w:rPr>
      </w:pPr>
      <w:r w:rsidRPr="00AA2FC1">
        <w:rPr>
          <w:rFonts w:ascii="Sylfaen" w:hAnsi="Sylfaen"/>
          <w:lang w:val="en-US"/>
        </w:rPr>
        <w:t xml:space="preserve">Ուսուցման  ակտիվ և  </w:t>
      </w:r>
      <w:r w:rsidRPr="00AA2FC1">
        <w:rPr>
          <w:rFonts w:ascii="Sylfaen" w:hAnsi="Sylfaen"/>
        </w:rPr>
        <w:t>փոխգործուն</w:t>
      </w:r>
      <w:r w:rsidRPr="00AA2FC1">
        <w:rPr>
          <w:rFonts w:ascii="Sylfaen" w:hAnsi="Sylfaen"/>
          <w:lang w:val="en-US"/>
        </w:rPr>
        <w:t xml:space="preserve">  մեթոդները  տարրական  </w:t>
      </w:r>
      <w:r w:rsidRPr="00AA2FC1">
        <w:rPr>
          <w:rFonts w:ascii="Sylfaen" w:hAnsi="Sylfaen"/>
        </w:rPr>
        <w:t>դ</w:t>
      </w:r>
      <w:r w:rsidRPr="00AA2FC1">
        <w:rPr>
          <w:rFonts w:ascii="Sylfaen" w:hAnsi="Sylfaen"/>
          <w:lang w:val="en-US"/>
        </w:rPr>
        <w:t>պրոցու</w:t>
      </w:r>
      <w:r w:rsidRPr="00AA2FC1">
        <w:rPr>
          <w:rFonts w:ascii="Sylfaen" w:hAnsi="Sylfaen"/>
        </w:rPr>
        <w:t>մ</w:t>
      </w:r>
      <w:r w:rsidRPr="00AA2FC1">
        <w:rPr>
          <w:rFonts w:ascii="Sylfaen" w:hAnsi="Sylfaen"/>
          <w:lang w:val="en-US"/>
        </w:rPr>
        <w:t xml:space="preserve"> (կիրառման օրինակներ)………………………………………………………………………………</w:t>
      </w:r>
      <w:r w:rsidR="00384113">
        <w:rPr>
          <w:rFonts w:ascii="Sylfaen" w:hAnsi="Sylfaen"/>
          <w:lang w:val="hy-AM"/>
        </w:rPr>
        <w:t>11-18</w:t>
      </w:r>
    </w:p>
    <w:p w:rsidR="008F711D" w:rsidRPr="00384113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Եզրակացություն</w:t>
      </w:r>
      <w:r w:rsidRPr="00312478">
        <w:rPr>
          <w:rFonts w:ascii="Sylfaen" w:hAnsi="Sylfaen"/>
          <w:lang w:val="en-US"/>
        </w:rPr>
        <w:t>…………………………………………………………………………</w:t>
      </w:r>
      <w:r>
        <w:rPr>
          <w:rFonts w:ascii="Sylfaen" w:hAnsi="Sylfaen"/>
          <w:lang w:val="en-US"/>
        </w:rPr>
        <w:t>……...</w:t>
      </w:r>
      <w:r w:rsidR="00384113">
        <w:rPr>
          <w:rFonts w:ascii="Sylfaen" w:hAnsi="Sylfaen"/>
          <w:lang w:val="hy-AM"/>
        </w:rPr>
        <w:t>19</w:t>
      </w:r>
    </w:p>
    <w:p w:rsidR="008F711D" w:rsidRPr="00384113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Օգտագործված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գրականության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ցանկ</w:t>
      </w:r>
      <w:r w:rsidRPr="00312478">
        <w:rPr>
          <w:rFonts w:ascii="Sylfaen" w:hAnsi="Sylfaen"/>
          <w:lang w:val="en-US"/>
        </w:rPr>
        <w:t>…………………………………………………</w:t>
      </w:r>
      <w:r>
        <w:rPr>
          <w:rFonts w:ascii="Sylfaen" w:hAnsi="Sylfaen"/>
          <w:lang w:val="en-US"/>
        </w:rPr>
        <w:t>……</w:t>
      </w:r>
      <w:r w:rsidRPr="008F711D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>..</w:t>
      </w:r>
      <w:r w:rsidR="00384113">
        <w:rPr>
          <w:rFonts w:ascii="Sylfaen" w:hAnsi="Sylfaen"/>
          <w:lang w:val="hy-AM"/>
        </w:rPr>
        <w:t>20</w:t>
      </w: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1A551B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  <w:r w:rsidRPr="001A551B">
        <w:rPr>
          <w:rFonts w:ascii="Sylfaen" w:hAnsi="Sylfaen"/>
          <w:lang w:val="en-US"/>
        </w:rPr>
        <w:t xml:space="preserve">     </w:t>
      </w: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12478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1A551B" w:rsidRDefault="008F711D" w:rsidP="008F711D">
      <w:pPr>
        <w:spacing w:line="360" w:lineRule="auto"/>
        <w:ind w:right="-185"/>
        <w:rPr>
          <w:rFonts w:ascii="Sylfaen" w:hAnsi="Sylfaen"/>
          <w:sz w:val="32"/>
          <w:szCs w:val="32"/>
          <w:lang w:val="en-US"/>
        </w:rPr>
      </w:pPr>
    </w:p>
    <w:p w:rsidR="008F711D" w:rsidRPr="001A551B" w:rsidRDefault="008F711D" w:rsidP="008F711D">
      <w:pPr>
        <w:spacing w:line="360" w:lineRule="auto"/>
        <w:ind w:right="-185"/>
        <w:rPr>
          <w:rFonts w:ascii="Sylfaen" w:hAnsi="Sylfaen"/>
          <w:sz w:val="32"/>
          <w:szCs w:val="32"/>
          <w:lang w:val="en-US"/>
        </w:rPr>
      </w:pPr>
    </w:p>
    <w:p w:rsidR="00265C51" w:rsidRDefault="008F711D" w:rsidP="008F711D">
      <w:pPr>
        <w:spacing w:line="360" w:lineRule="auto"/>
        <w:ind w:right="-185"/>
        <w:rPr>
          <w:rFonts w:ascii="Sylfaen" w:hAnsi="Sylfaen"/>
          <w:sz w:val="32"/>
          <w:szCs w:val="32"/>
          <w:lang w:val="en-US"/>
        </w:rPr>
      </w:pPr>
      <w:r w:rsidRPr="001A551B">
        <w:rPr>
          <w:rFonts w:ascii="Sylfaen" w:hAnsi="Sylfaen"/>
          <w:sz w:val="32"/>
          <w:szCs w:val="32"/>
          <w:lang w:val="en-US"/>
        </w:rPr>
        <w:t xml:space="preserve">                                         </w:t>
      </w:r>
    </w:p>
    <w:p w:rsidR="00265C51" w:rsidRDefault="00265C51">
      <w:pPr>
        <w:spacing w:after="160" w:line="259" w:lineRule="auto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br w:type="page"/>
      </w:r>
    </w:p>
    <w:p w:rsidR="008F711D" w:rsidRPr="00265C51" w:rsidRDefault="00265C51" w:rsidP="00265C51">
      <w:pPr>
        <w:spacing w:line="360" w:lineRule="auto"/>
        <w:ind w:right="-185"/>
        <w:jc w:val="center"/>
        <w:rPr>
          <w:rFonts w:ascii="Sylfaen" w:hAnsi="Sylfaen"/>
          <w:b/>
          <w:sz w:val="32"/>
          <w:szCs w:val="32"/>
          <w:lang w:val="en-US"/>
        </w:rPr>
      </w:pPr>
      <w:r w:rsidRPr="00265C51">
        <w:rPr>
          <w:rFonts w:ascii="Sylfaen" w:hAnsi="Sylfaen"/>
          <w:b/>
          <w:sz w:val="32"/>
          <w:szCs w:val="32"/>
          <w:lang w:val="en-US"/>
        </w:rPr>
        <w:lastRenderedPageBreak/>
        <w:t>ՆԵՐԱԾՈՒԹՅՈՒՆ</w:t>
      </w:r>
    </w:p>
    <w:p w:rsidR="00265C51" w:rsidRDefault="00344E27" w:rsidP="008F711D">
      <w:pPr>
        <w:spacing w:line="360" w:lineRule="auto"/>
        <w:ind w:right="-185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 xml:space="preserve">   </w:t>
      </w:r>
      <w:r w:rsidR="00B6615B">
        <w:rPr>
          <w:rFonts w:ascii="Sylfaen" w:hAnsi="Sylfaen"/>
          <w:lang w:val="hy-AM"/>
        </w:rPr>
        <w:t>Հայտնի է, որ ամեն մի գիտություն, հետազոտելով երևույթների որոշ շրջան, օրինաչափություններ է սահմանում և մշակում նրանցից բխող գործնական</w:t>
      </w:r>
      <w:r w:rsidR="000A671B">
        <w:rPr>
          <w:rFonts w:ascii="Sylfaen" w:hAnsi="Sylfaen"/>
          <w:lang w:val="hy-AM"/>
        </w:rPr>
        <w:t xml:space="preserve"> կանոններ, որոնք կիրառվում են մեկի կողմից՝ ավելի, մյուսի</w:t>
      </w:r>
      <w:r w:rsidR="000F37CA">
        <w:rPr>
          <w:rFonts w:ascii="Sylfaen" w:hAnsi="Sylfaen"/>
          <w:lang w:val="hy-AM"/>
        </w:rPr>
        <w:t xml:space="preserve"> կողմից պակաս հաջողությամբ</w:t>
      </w:r>
      <w:r w:rsidR="000F37CA">
        <w:rPr>
          <w:rFonts w:ascii="MS Mincho" w:eastAsia="MS Mincho" w:hAnsi="MS Mincho" w:cs="MS Mincho"/>
          <w:lang w:val="hy-AM"/>
        </w:rPr>
        <w:t xml:space="preserve">․ </w:t>
      </w:r>
      <w:r w:rsidR="000F37CA">
        <w:rPr>
          <w:rFonts w:ascii="Sylfaen" w:eastAsia="MS Mincho" w:hAnsi="Sylfaen" w:cs="MS Mincho"/>
          <w:lang w:val="hy-AM"/>
        </w:rPr>
        <w:t>գիտության հիման վրա զարգանում է արվեստը։</w:t>
      </w:r>
    </w:p>
    <w:p w:rsidR="00DD0FCC" w:rsidRDefault="007C64A4" w:rsidP="008F711D">
      <w:pPr>
        <w:spacing w:line="360" w:lineRule="auto"/>
        <w:ind w:right="-185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   </w:t>
      </w:r>
      <w:r w:rsidR="00DD0FCC">
        <w:rPr>
          <w:rFonts w:ascii="Sylfaen" w:eastAsia="MS Mincho" w:hAnsi="Sylfaen" w:cs="MS Mincho"/>
          <w:lang w:val="hy-AM"/>
        </w:rPr>
        <w:t>XIX</w:t>
      </w:r>
      <w:r w:rsidR="008E0AB0">
        <w:rPr>
          <w:rFonts w:ascii="Sylfaen" w:eastAsia="MS Mincho" w:hAnsi="Sylfaen" w:cs="MS Mincho"/>
          <w:lang w:val="hy-AM"/>
        </w:rPr>
        <w:t xml:space="preserve"> դարի վերջը և XX դարի սկիզբը պատմության մեջ նշանավորեցին որպես արդյունաբերության և տեխնիկայի զարգացման</w:t>
      </w:r>
      <w:r w:rsidR="00800BFB">
        <w:rPr>
          <w:rFonts w:ascii="Sylfaen" w:eastAsia="MS Mincho" w:hAnsi="Sylfaen" w:cs="MS Mincho"/>
          <w:lang w:val="hy-AM"/>
        </w:rPr>
        <w:t xml:space="preserve"> շրջան։ Դա նոր պահանջներ առաջադրեց կրթությանը և նոր մանկավարժական մոտեցումների ձևավորման ու զարգացման խթան հանդիսացավ։</w:t>
      </w:r>
      <w:r w:rsidR="001272CB">
        <w:rPr>
          <w:rFonts w:ascii="Sylfaen" w:eastAsia="MS Mincho" w:hAnsi="Sylfaen" w:cs="MS Mincho"/>
          <w:lang w:val="hy-AM"/>
        </w:rPr>
        <w:t xml:space="preserve"> Գիտության, տեխնիկայի և մշակույթի զարգացումն իր հետ բերեց դպրոցի և առհասարակ կրթուրթյան համակարգի զարգացում և կատարելագործում։</w:t>
      </w:r>
    </w:p>
    <w:p w:rsidR="001272CB" w:rsidRPr="000F37CA" w:rsidRDefault="00344E27" w:rsidP="008F711D">
      <w:pPr>
        <w:spacing w:line="360" w:lineRule="auto"/>
        <w:ind w:right="-185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   </w:t>
      </w:r>
      <w:r w:rsidR="00204937">
        <w:rPr>
          <w:rFonts w:ascii="Sylfaen" w:eastAsia="MS Mincho" w:hAnsi="Sylfaen" w:cs="MS Mincho"/>
          <w:lang w:val="hy-AM"/>
        </w:rPr>
        <w:t>Կրթությունը նպաստում է հասարակության մեջ մարդու</w:t>
      </w:r>
      <w:r w:rsidR="00CA2307">
        <w:rPr>
          <w:rFonts w:ascii="Sylfaen" w:eastAsia="MS Mincho" w:hAnsi="Sylfaen" w:cs="MS Mincho"/>
          <w:lang w:val="hy-AM"/>
        </w:rPr>
        <w:t xml:space="preserve"> դերի բարձրացմանը ու արժևորմանը։ Այն հասարակության մեջ զարգացնում</w:t>
      </w:r>
      <w:r w:rsidR="00526C07">
        <w:rPr>
          <w:rFonts w:ascii="Sylfaen" w:eastAsia="MS Mincho" w:hAnsi="Sylfaen" w:cs="MS Mincho"/>
          <w:lang w:val="hy-AM"/>
        </w:rPr>
        <w:t xml:space="preserve"> է համագործակցություն, հանդուժողականություն, ինչպես նաև արժեքային որակներ։ Կրթության արդի բարեփոխումներն իրենց հետ բերում են ուսուցման ձևերի</w:t>
      </w:r>
      <w:r w:rsidR="0028697E">
        <w:rPr>
          <w:rFonts w:ascii="Sylfaen" w:eastAsia="MS Mincho" w:hAnsi="Sylfaen" w:cs="MS Mincho"/>
          <w:lang w:val="hy-AM"/>
        </w:rPr>
        <w:t xml:space="preserve"> մեթոդների փոփոխության։ Դպրոցի առջև դրված նոր խնդիրների լուծումը անհնար է ճիշտ իրականացնել ուցուցման միայն ավանդական մեթոդներով։</w:t>
      </w:r>
    </w:p>
    <w:p w:rsidR="008F711D" w:rsidRPr="00265C51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 w:rsidRPr="00265C51">
        <w:rPr>
          <w:rFonts w:ascii="Sylfaen" w:hAnsi="Sylfaen"/>
          <w:lang w:val="hy-AM"/>
        </w:rPr>
        <w:t>Մարդկության կարևորագույն նվաճումներից մեկը կրթական համակարգի ստեղծումն է,  որը  կյանքի մյուս ոլորտների զարգացման երաշխիքն է:  Այստեղ հիմնական սուբյեկտը և քննարկման առանցքը մարդն է: Նրա դաստիարակության և կրթության հարցը ամենաբարդ ու կարևոր խնդիրներից է: Դարերի ընթացքում մարդկությունը միջոցներ է կիրառել իր փորձը կրտսեր սերնդին փոխանցելու և նրան ապագա կյանքին նախապատրաստելու համար:</w:t>
      </w:r>
    </w:p>
    <w:p w:rsidR="008F711D" w:rsidRPr="007E5D87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 w:rsidRPr="00265C51">
        <w:rPr>
          <w:rFonts w:ascii="Sylfaen" w:hAnsi="Sylfaen"/>
          <w:lang w:val="hy-AM"/>
        </w:rPr>
        <w:t xml:space="preserve">     </w:t>
      </w:r>
      <w:r w:rsidRPr="007E5D87">
        <w:rPr>
          <w:rFonts w:ascii="Sylfaen" w:hAnsi="Sylfaen"/>
          <w:lang w:val="hy-AM"/>
        </w:rPr>
        <w:t xml:space="preserve">Հայաստանում կրթությունն  ունի   բազմադարյան  պատմություն և  բոլոր  ժամանակներում դիտվել է  որպես ազգային  ինքնուրույնության  դրսևորման  և  գոյապահպանման  կարևորագույն գործոն:   Իր  սկզբնավորման  ժամանակներից  հայ  դպրոցը  եղել է ժողովրդի  քաղաքական ու  ազգային  գոյատևման  պատվարը  և առաջընթացի  գրավականը:   </w:t>
      </w:r>
    </w:p>
    <w:p w:rsidR="008F711D" w:rsidRPr="007E5D87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 w:rsidRPr="007E5D87">
        <w:rPr>
          <w:rFonts w:ascii="Sylfaen" w:hAnsi="Sylfaen"/>
          <w:lang w:val="hy-AM"/>
        </w:rPr>
        <w:t xml:space="preserve">    Կրթությունն այսօր հասարակական մեծ պահանջարկ է վայելում որպես երկրի առաջընթաց զարգացումն ապահովող գործոն և որպես անհատի կյանքի ու կենսակերպի որակական ցուցանիշների բարձրացման գրավական: 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lastRenderedPageBreak/>
        <w:t xml:space="preserve">    Տարրական դպրոցը կրթության  այն հիմնաքարն է,  որի  որակից  է  կախված երեխայի  հետագա  ուսումնական  գործունեությունը:  </w:t>
      </w:r>
      <w:r w:rsidRPr="007E5D87">
        <w:rPr>
          <w:rFonts w:ascii="Sylfaen" w:hAnsi="Sylfaen"/>
          <w:lang w:val="hy-AM"/>
        </w:rPr>
        <w:t xml:space="preserve">    Կրտսեր դպրոցականի կրթությունը, դաստիարակությունը, համարվելով  հանրակրթության  առաջին աստիճանը՝  կոչված  է  ապահովելու  սովորողի  կրթական  պահանջները:  </w:t>
      </w:r>
    </w:p>
    <w:p w:rsidR="008F711D" w:rsidRPr="007E5D87" w:rsidRDefault="008F711D" w:rsidP="008F711D">
      <w:pPr>
        <w:spacing w:line="360" w:lineRule="auto"/>
        <w:ind w:right="-185"/>
        <w:jc w:val="both"/>
        <w:rPr>
          <w:rFonts w:ascii="Sylfaen" w:hAnsi="Sylfaen"/>
          <w:lang w:val="hy-AM"/>
        </w:rPr>
      </w:pPr>
      <w:r w:rsidRPr="007E5D87">
        <w:rPr>
          <w:rFonts w:ascii="Sylfaen" w:hAnsi="Sylfaen"/>
          <w:lang w:val="hy-AM"/>
        </w:rPr>
        <w:t xml:space="preserve">     </w:t>
      </w:r>
      <w:r w:rsidRPr="007E5D87">
        <w:rPr>
          <w:rFonts w:ascii="Sylfaen" w:hAnsi="Sylfaen" w:cs="Sylfaen"/>
          <w:lang w:val="hy-AM"/>
        </w:rPr>
        <w:t xml:space="preserve">Կրտսեր  դպրոցում  կրթական  աշխատանքի  ընթացքում  ուսուցիչը  հետևողականորեն  իրականացնում  է  այն  խնդիրները,  որոնք  նախատեսված  են  տվյալ  տարիքի  երեխայի  ֆիզիկական,  մտավոր,  գեղագիտական,  բարոյական  զարգացման  համար:    Սա  տարրական   դպրոցի  ուսուցչի համար  հատուկ  պատասխանատվություն  է  սահմանում:  Նրա   խնդիրն  է  ոչ  միայն  կարդալ  ու  գրել   սովորեցնել,  այլ  նաև  երեխայի  հոգևոր  հիմքը  հաստատել,  բացահայտել  նրա  լավագույն  որակները,  ուսումնական  գործունեության  ուղիները  ցույց  տալ:  Հենց  վերջինն  էլ հատկապես  կարևոր  է  այժմյան  արագ  փոփոխվող  տեղեկատվությամբ  հեղեղված  աշխարհում:   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/>
          <w:lang w:val="hy-AM"/>
        </w:rPr>
        <w:t xml:space="preserve">    </w:t>
      </w:r>
      <w:r w:rsidRPr="007E5D87">
        <w:rPr>
          <w:rFonts w:ascii="Sylfaen" w:hAnsi="Sylfaen" w:cs="Sylfaen"/>
          <w:lang w:val="hy-AM"/>
        </w:rPr>
        <w:t xml:space="preserve">Ուստի  ուսուցիչը  պետք  է  ուսումնասիրի  յուրաքանչյուր  սովորողի  հեգեբանամանկավարժական    առանձնահատկությունները:  Միայն  այդ  դեպքում  ուսուցիչը  կկարողանա  իսկապես  ղեկավարել  երեխայի  զարգացման  ընթացքը,  ակտիվորեն  ձևավորել  տարրական  դպրոցին  համապատասխանող  հատկություններ: 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t xml:space="preserve">    Ժամանակակից  ուսուցումը  պահանջում  է  կիրառել    տարբեր  մեթոդներ  ու  մեխանիզմներ, որտեղ  իր  ուրույն  տեղն  է  զբաղեցնում  ուսուցման  փոխներգործուն մեթոդները, որոնց միջոցով իրականացվում է ուսուցչի և աշակերտի համագործակցությունը՝ ուղղված ուսումնառության նախանշված արդյունքներին: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t xml:space="preserve">  Այս  բոլորի  իրականացման  համար  անհրաժեշտ է կիրառել որոշակի  մեթոդներ, հնարներ, ձևեր, որոնք  հանդիսանալով  ուսումնական  գործընթացի  կարևոր  բաղադրիչներ կապ  են  ստեղծում ուսուցման  պլանավորված  նպատակի  և  վերջնական  արդյունքի  միջև:  Փոխներգործուն մեթոդներով ուսուցումը  ճանաչողական  գործընթացի  կազմակերպման առանձնահատուկ   ձև է, որն իր մեջ   ներառում  է  հատուկ  և  կանխատեսելի  նպատակներ, որոնցից մեկն  էլ  հարմարավետ   կրթական  միջավայր  ստեղծելն  է,  որտեղ  սովորողը  կարող  է  զգալ  իր  հաջողությունը,  մտավոր  հետևողականությունը,  որն  ինքն  իրենով կազմում  է  արդյունավետ  ուսուցման  բաղադրիչ:   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lastRenderedPageBreak/>
        <w:t xml:space="preserve">    Փոխներգործուն մեթոդները հիմնականում  կիրառվում են   ուսուցման  գործընթացի  այն  հատվածում,  երբ  անհրաժեշտ  է  զարգացնել  սովորողի  մտածողությունը  և  ճանաչողական  ակտիվությունը:  Դրանց կիրառումը կարող է ապահովել  տարրական դպրոցում ուսուցման գործընթացի արդյունավետությունը:  Այսինքն՝ հետազոտական աշխատանքի  արդիականությունը</w:t>
      </w:r>
      <w:r w:rsidRPr="007E5D87">
        <w:rPr>
          <w:rFonts w:ascii="Sylfaen" w:hAnsi="Sylfaen" w:cs="Sylfaen"/>
          <w:b/>
          <w:i/>
          <w:lang w:val="hy-AM"/>
        </w:rPr>
        <w:t xml:space="preserve"> </w:t>
      </w:r>
      <w:r w:rsidRPr="007E5D87">
        <w:rPr>
          <w:rFonts w:ascii="Sylfaen" w:hAnsi="Sylfaen" w:cs="Sylfaen"/>
          <w:lang w:val="hy-AM"/>
        </w:rPr>
        <w:t xml:space="preserve"> պայմանավորված է կրտսեր դպրոցականի ուսուցման գործընթացում փոխներգործուն մեթոդների արդյունավետ կիրառման անհրաժեշտությամբ՝ բացահայտելով դրանց իրականացման առանձնահատկությունները: </w:t>
      </w:r>
    </w:p>
    <w:p w:rsidR="008F711D" w:rsidRPr="001A551B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E47713">
        <w:rPr>
          <w:rFonts w:ascii="Sylfaen" w:hAnsi="Sylfaen" w:cs="Sylfaen"/>
          <w:b/>
          <w:i/>
          <w:lang w:val="en-US"/>
        </w:rPr>
        <w:t>Հետազոտության</w:t>
      </w:r>
      <w:r w:rsidRPr="001A551B">
        <w:rPr>
          <w:rFonts w:ascii="Sylfaen" w:hAnsi="Sylfaen" w:cs="Sylfaen"/>
          <w:b/>
          <w:i/>
          <w:lang w:val="en-US"/>
        </w:rPr>
        <w:t xml:space="preserve"> </w:t>
      </w:r>
      <w:r w:rsidRPr="00E47713">
        <w:rPr>
          <w:rFonts w:ascii="Sylfaen" w:hAnsi="Sylfaen" w:cs="Sylfaen"/>
          <w:b/>
          <w:i/>
          <w:lang w:val="en-US"/>
        </w:rPr>
        <w:t>նպատակն</w:t>
      </w:r>
      <w:r w:rsidRPr="001A551B">
        <w:rPr>
          <w:rFonts w:ascii="Sylfaen" w:hAnsi="Sylfaen" w:cs="Sylfaen"/>
          <w:b/>
          <w:i/>
          <w:lang w:val="en-US"/>
        </w:rPr>
        <w:t xml:space="preserve"> </w:t>
      </w:r>
      <w:r w:rsidRPr="00E47713">
        <w:rPr>
          <w:rFonts w:ascii="Sylfaen" w:hAnsi="Sylfaen" w:cs="Sylfaen"/>
          <w:b/>
          <w:i/>
          <w:lang w:val="en-US"/>
        </w:rPr>
        <w:t>է</w:t>
      </w:r>
      <w:proofErr w:type="gramStart"/>
      <w:r w:rsidRPr="00E47713">
        <w:rPr>
          <w:rFonts w:ascii="Sylfaen" w:hAnsi="Sylfaen" w:cs="Sylfaen"/>
          <w:b/>
          <w:i/>
          <w:lang w:val="en-US"/>
        </w:rPr>
        <w:t>՝</w:t>
      </w:r>
      <w:r w:rsidRPr="001A551B">
        <w:rPr>
          <w:rFonts w:ascii="Sylfaen" w:hAnsi="Sylfaen" w:cs="Sylfaen"/>
          <w:b/>
          <w:i/>
          <w:lang w:val="en-US"/>
        </w:rPr>
        <w:t xml:space="preserve"> </w:t>
      </w:r>
      <w:r w:rsidRPr="001A551B">
        <w:rPr>
          <w:rFonts w:ascii="Sylfaen" w:hAnsi="Sylfaen" w:cs="Sylfaen"/>
          <w:i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ուսումնասիրել</w:t>
      </w:r>
      <w:proofErr w:type="gramEnd"/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և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վերլուծել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ուսուցման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փոխներգործուն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մեթոդների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առանձնահատկությունները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բացահայտել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դրանց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կիրառման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արդյունավետությունը</w:t>
      </w:r>
      <w:r w:rsidRPr="001A551B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դաստիարակչական</w:t>
      </w:r>
      <w:r w:rsidRPr="001A551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ներգործությունը</w:t>
      </w:r>
      <w:r w:rsidRPr="001A551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աշակերտների</w:t>
      </w:r>
      <w:r w:rsidRPr="001A551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վրա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տարրական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դպրոցում</w:t>
      </w:r>
      <w:r w:rsidRPr="001A551B">
        <w:rPr>
          <w:rFonts w:ascii="Sylfaen" w:hAnsi="Sylfaen" w:cs="Sylfaen"/>
          <w:lang w:val="en-US"/>
        </w:rPr>
        <w:t xml:space="preserve">: </w:t>
      </w:r>
    </w:p>
    <w:p w:rsidR="008F711D" w:rsidRPr="001A551B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1A551B">
        <w:rPr>
          <w:rFonts w:ascii="Sylfaen" w:hAnsi="Sylfaen" w:cs="Sylfaen"/>
          <w:lang w:val="en-US"/>
        </w:rPr>
        <w:t xml:space="preserve">    </w:t>
      </w:r>
      <w:proofErr w:type="gramStart"/>
      <w:r w:rsidRPr="00E47713">
        <w:rPr>
          <w:rFonts w:ascii="Sylfaen" w:hAnsi="Sylfaen" w:cs="Sylfaen"/>
          <w:lang w:val="en-US"/>
        </w:rPr>
        <w:t>Նպատակն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իրականացնելու</w:t>
      </w:r>
      <w:proofErr w:type="gramEnd"/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համար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առաջադրված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b/>
          <w:lang w:val="en-US"/>
        </w:rPr>
        <w:t>խնդիրներն</w:t>
      </w:r>
      <w:r w:rsidRPr="001A551B">
        <w:rPr>
          <w:rFonts w:ascii="Sylfaen" w:hAnsi="Sylfaen" w:cs="Sylfaen"/>
          <w:b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են՝</w:t>
      </w:r>
      <w:r w:rsidRPr="001A551B">
        <w:rPr>
          <w:rFonts w:ascii="Sylfaen" w:hAnsi="Sylfaen" w:cs="Sylfaen"/>
          <w:lang w:val="en-US"/>
        </w:rPr>
        <w:t xml:space="preserve"> </w:t>
      </w:r>
    </w:p>
    <w:p w:rsidR="008F711D" w:rsidRPr="001A551B" w:rsidRDefault="008F711D" w:rsidP="00FC4858">
      <w:pPr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lang w:val="en-US"/>
        </w:rPr>
      </w:pPr>
      <w:r w:rsidRPr="00E47713">
        <w:rPr>
          <w:rFonts w:ascii="Sylfaen" w:hAnsi="Sylfaen" w:cs="Sylfaen"/>
          <w:lang w:val="en-US"/>
        </w:rPr>
        <w:t>Ուսումնասիրել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տարրական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դպրոցի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դերը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հանրակրթության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համակարգում</w:t>
      </w:r>
      <w:r w:rsidRPr="001A551B">
        <w:rPr>
          <w:rFonts w:ascii="Sylfaen" w:hAnsi="Sylfaen" w:cs="Sylfaen"/>
          <w:lang w:val="en-US"/>
        </w:rPr>
        <w:t>:</w:t>
      </w:r>
    </w:p>
    <w:p w:rsidR="008F711D" w:rsidRPr="001A551B" w:rsidRDefault="008F711D" w:rsidP="00FC4858">
      <w:pPr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Ուսումնասիրել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վ</w:t>
      </w:r>
      <w:r w:rsidRPr="00E47713">
        <w:rPr>
          <w:rFonts w:ascii="Sylfaen" w:hAnsi="Sylfaen" w:cs="Sylfaen"/>
          <w:lang w:val="en-US"/>
        </w:rPr>
        <w:t>երլուծել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ուսուցման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ակտիվ</w:t>
      </w:r>
      <w:r w:rsidRPr="001A551B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փոխներգործուն</w:t>
      </w:r>
      <w:r w:rsidRPr="00E47713">
        <w:rPr>
          <w:rFonts w:ascii="Sylfaen" w:hAnsi="Sylfaen" w:cs="Sylfaen"/>
          <w:lang w:val="en-US"/>
        </w:rPr>
        <w:t xml:space="preserve"> մեթոդները</w:t>
      </w:r>
      <w:r w:rsidRPr="001A551B">
        <w:rPr>
          <w:rFonts w:ascii="Sylfaen" w:hAnsi="Sylfaen" w:cs="Sylfaen"/>
          <w:lang w:val="en-US"/>
        </w:rPr>
        <w:t xml:space="preserve"> </w:t>
      </w:r>
      <w:r w:rsidRPr="00E47713">
        <w:rPr>
          <w:rFonts w:ascii="Sylfaen" w:hAnsi="Sylfaen" w:cs="Sylfaen"/>
          <w:lang w:val="en-US"/>
        </w:rPr>
        <w:t>և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դրանց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կիրառման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առանձնահատկությունները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տարրական</w:t>
      </w:r>
      <w:r w:rsidRPr="001A551B">
        <w:rPr>
          <w:rFonts w:ascii="Sylfaen" w:hAnsi="Sylfaen" w:cs="Sylfaen"/>
          <w:lang w:val="en-US"/>
        </w:rPr>
        <w:t xml:space="preserve">  </w:t>
      </w:r>
      <w:r w:rsidRPr="00E47713">
        <w:rPr>
          <w:rFonts w:ascii="Sylfaen" w:hAnsi="Sylfaen" w:cs="Sylfaen"/>
          <w:lang w:val="en-US"/>
        </w:rPr>
        <w:t>դպրոցում</w:t>
      </w:r>
      <w:r w:rsidRPr="001A551B">
        <w:rPr>
          <w:rFonts w:ascii="Sylfaen" w:hAnsi="Sylfaen" w:cs="Sylfaen"/>
          <w:lang w:val="en-US"/>
        </w:rPr>
        <w:t>:</w:t>
      </w:r>
    </w:p>
    <w:p w:rsidR="008F711D" w:rsidRPr="001A551B" w:rsidRDefault="008F711D" w:rsidP="00FC4858">
      <w:pPr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lang w:val="en-US"/>
        </w:rPr>
      </w:pPr>
      <w:r w:rsidRPr="00516311">
        <w:rPr>
          <w:rFonts w:ascii="Sylfaen" w:hAnsi="Sylfaen" w:cs="Sylfaen"/>
          <w:lang w:val="en-US"/>
        </w:rPr>
        <w:t>Իրականացնել</w:t>
      </w:r>
      <w:r w:rsidRPr="001A551B">
        <w:rPr>
          <w:rFonts w:ascii="Sylfaen" w:hAnsi="Sylfaen" w:cs="Sylfaen"/>
          <w:lang w:val="en-US"/>
        </w:rPr>
        <w:t xml:space="preserve"> </w:t>
      </w:r>
      <w:r w:rsidRPr="00516311">
        <w:rPr>
          <w:rFonts w:ascii="Sylfaen" w:hAnsi="Sylfaen" w:cs="Sylfaen"/>
          <w:lang w:val="en-US"/>
        </w:rPr>
        <w:t>սոցիոլոգիական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հարցումներ</w:t>
      </w:r>
      <w:r w:rsidRPr="001A551B">
        <w:rPr>
          <w:rFonts w:ascii="Sylfaen" w:hAnsi="Sylfaen" w:cs="Sylfaen"/>
          <w:lang w:val="en-US"/>
        </w:rPr>
        <w:t xml:space="preserve"> </w:t>
      </w:r>
      <w:r w:rsidRPr="00516311">
        <w:rPr>
          <w:rFonts w:ascii="Sylfaen" w:hAnsi="Sylfaen" w:cs="Sylfaen"/>
          <w:lang w:val="en-US"/>
        </w:rPr>
        <w:t>ուսուցիչների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շրջանում՝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տարրական</w:t>
      </w:r>
      <w:r w:rsidRPr="001A551B">
        <w:rPr>
          <w:rFonts w:ascii="Sylfaen" w:hAnsi="Sylfaen" w:cs="Sylfaen"/>
          <w:lang w:val="en-US"/>
        </w:rPr>
        <w:t xml:space="preserve"> </w:t>
      </w:r>
      <w:r w:rsidRPr="00516311">
        <w:rPr>
          <w:rFonts w:ascii="Sylfaen" w:hAnsi="Sylfaen" w:cs="Sylfaen"/>
          <w:lang w:val="en-US"/>
        </w:rPr>
        <w:t>դպրոցում</w:t>
      </w:r>
      <w:r w:rsidRPr="001A551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փոխներգործուն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մեթոդների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կիրառման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արդյունավետության</w:t>
      </w:r>
      <w:r w:rsidRPr="001A551B">
        <w:rPr>
          <w:rFonts w:ascii="Sylfaen" w:hAnsi="Sylfaen" w:cs="Sylfaen"/>
          <w:lang w:val="en-US"/>
        </w:rPr>
        <w:t xml:space="preserve"> </w:t>
      </w:r>
      <w:r w:rsidRPr="00516311">
        <w:rPr>
          <w:rFonts w:ascii="Sylfaen" w:hAnsi="Sylfaen" w:cs="Sylfaen"/>
          <w:lang w:val="en-US"/>
        </w:rPr>
        <w:t>բացահայտման</w:t>
      </w:r>
      <w:r w:rsidRPr="001A551B">
        <w:rPr>
          <w:rFonts w:ascii="Sylfaen" w:hAnsi="Sylfaen" w:cs="Sylfaen"/>
          <w:lang w:val="en-US"/>
        </w:rPr>
        <w:t xml:space="preserve">  </w:t>
      </w:r>
      <w:r w:rsidRPr="00516311">
        <w:rPr>
          <w:rFonts w:ascii="Sylfaen" w:hAnsi="Sylfaen" w:cs="Sylfaen"/>
          <w:lang w:val="en-US"/>
        </w:rPr>
        <w:t>նպատակով</w:t>
      </w:r>
      <w:r w:rsidRPr="001A551B">
        <w:rPr>
          <w:rFonts w:ascii="Sylfaen" w:hAnsi="Sylfaen" w:cs="Sylfaen"/>
          <w:lang w:val="en-US"/>
        </w:rPr>
        <w:t xml:space="preserve">: </w:t>
      </w:r>
    </w:p>
    <w:p w:rsidR="008F711D" w:rsidRPr="001A551B" w:rsidRDefault="008F711D" w:rsidP="008F711D">
      <w:pPr>
        <w:spacing w:line="360" w:lineRule="auto"/>
        <w:ind w:left="360"/>
        <w:jc w:val="both"/>
        <w:rPr>
          <w:rFonts w:ascii="Sylfaen" w:hAnsi="Sylfaen" w:cs="Sylfaen"/>
          <w:b/>
          <w:lang w:val="en-US"/>
        </w:rPr>
      </w:pPr>
      <w:r w:rsidRPr="001A551B">
        <w:rPr>
          <w:rFonts w:ascii="Sylfaen" w:hAnsi="Sylfaen" w:cs="Sylfaen"/>
          <w:b/>
          <w:lang w:val="en-US"/>
        </w:rPr>
        <w:t xml:space="preserve">    </w:t>
      </w:r>
    </w:p>
    <w:p w:rsidR="008F711D" w:rsidRPr="001A551B" w:rsidRDefault="008F711D" w:rsidP="008F711D">
      <w:pPr>
        <w:spacing w:line="360" w:lineRule="auto"/>
        <w:ind w:left="360"/>
        <w:jc w:val="both"/>
        <w:rPr>
          <w:rFonts w:ascii="Sylfaen" w:hAnsi="Sylfaen" w:cs="Sylfaen"/>
          <w:b/>
          <w:lang w:val="en-US"/>
        </w:rPr>
      </w:pPr>
    </w:p>
    <w:p w:rsidR="008F711D" w:rsidRPr="001A551B" w:rsidRDefault="008F711D" w:rsidP="008F711D">
      <w:pPr>
        <w:spacing w:line="360" w:lineRule="auto"/>
        <w:ind w:left="360"/>
        <w:jc w:val="both"/>
        <w:rPr>
          <w:rFonts w:ascii="Sylfaen" w:hAnsi="Sylfaen" w:cs="Sylfaen"/>
          <w:b/>
          <w:lang w:val="en-US"/>
        </w:rPr>
      </w:pPr>
    </w:p>
    <w:p w:rsidR="008F711D" w:rsidRPr="001A551B" w:rsidRDefault="008F711D" w:rsidP="008F711D">
      <w:pPr>
        <w:spacing w:line="360" w:lineRule="auto"/>
        <w:ind w:left="360"/>
        <w:jc w:val="both"/>
        <w:rPr>
          <w:rFonts w:ascii="Sylfaen" w:hAnsi="Sylfaen" w:cs="Sylfaen"/>
          <w:b/>
          <w:lang w:val="en-US"/>
        </w:rPr>
      </w:pPr>
    </w:p>
    <w:p w:rsidR="008F711D" w:rsidRPr="001A551B" w:rsidRDefault="008F711D" w:rsidP="008F711D">
      <w:pPr>
        <w:spacing w:line="360" w:lineRule="auto"/>
        <w:ind w:left="360"/>
        <w:jc w:val="both"/>
        <w:rPr>
          <w:rFonts w:ascii="Sylfaen" w:hAnsi="Sylfaen" w:cs="Sylfaen"/>
          <w:b/>
          <w:lang w:val="en-US"/>
        </w:rPr>
      </w:pPr>
    </w:p>
    <w:p w:rsidR="008F711D" w:rsidRPr="001A551B" w:rsidRDefault="008F711D" w:rsidP="008F711D">
      <w:pPr>
        <w:spacing w:line="360" w:lineRule="auto"/>
        <w:ind w:left="360"/>
        <w:jc w:val="both"/>
        <w:rPr>
          <w:rFonts w:ascii="Sylfaen" w:hAnsi="Sylfaen" w:cs="Sylfaen"/>
          <w:b/>
          <w:lang w:val="en-US"/>
        </w:rPr>
      </w:pPr>
    </w:p>
    <w:p w:rsidR="00521E02" w:rsidRDefault="00521E02">
      <w:pPr>
        <w:spacing w:after="160" w:line="259" w:lineRule="auto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br w:type="page"/>
      </w:r>
    </w:p>
    <w:p w:rsidR="008F711D" w:rsidRPr="00757F88" w:rsidRDefault="0088042C" w:rsidP="00FC4858">
      <w:pPr>
        <w:pStyle w:val="a3"/>
        <w:numPr>
          <w:ilvl w:val="1"/>
          <w:numId w:val="1"/>
        </w:numPr>
        <w:spacing w:line="360" w:lineRule="auto"/>
        <w:ind w:right="-185"/>
        <w:jc w:val="center"/>
        <w:rPr>
          <w:rFonts w:ascii="Sylfaen" w:hAnsi="Sylfaen"/>
          <w:b/>
          <w:sz w:val="32"/>
          <w:szCs w:val="32"/>
          <w:lang w:val="hy-AM"/>
        </w:rPr>
      </w:pPr>
      <w:r w:rsidRPr="00757F88">
        <w:rPr>
          <w:rFonts w:ascii="Sylfaen" w:hAnsi="Sylfaen" w:cs="Sylfaen"/>
          <w:b/>
          <w:sz w:val="32"/>
          <w:szCs w:val="32"/>
          <w:lang w:val="en-US"/>
        </w:rPr>
        <w:lastRenderedPageBreak/>
        <w:t>ՏԱՐՐԱԿԱՆ</w:t>
      </w:r>
      <w:r w:rsidRPr="00757F88">
        <w:rPr>
          <w:rFonts w:ascii="Sylfaen" w:hAnsi="Sylfaen"/>
          <w:b/>
          <w:sz w:val="32"/>
          <w:szCs w:val="32"/>
          <w:lang w:val="en-US"/>
        </w:rPr>
        <w:t xml:space="preserve">  ԴՊՐՈՑԻ </w:t>
      </w:r>
      <w:r w:rsidRPr="00757F88">
        <w:rPr>
          <w:rFonts w:ascii="Sylfaen" w:hAnsi="Sylfaen"/>
          <w:b/>
          <w:sz w:val="32"/>
          <w:szCs w:val="32"/>
          <w:lang w:val="hy-AM"/>
        </w:rPr>
        <w:t>ՆՊԱՏԱԿԸ, ԽՆԴԻՐՆԵՐԸ</w:t>
      </w:r>
    </w:p>
    <w:p w:rsidR="008F711D" w:rsidRPr="00703C3A" w:rsidRDefault="008F711D" w:rsidP="008F711D">
      <w:pPr>
        <w:spacing w:line="360" w:lineRule="auto"/>
        <w:ind w:right="-185"/>
        <w:rPr>
          <w:rFonts w:ascii="Sylfaen" w:hAnsi="Sylfaen" w:cs="Sylfaen"/>
          <w:lang w:val="hy-AM"/>
        </w:rPr>
      </w:pPr>
      <w:r w:rsidRPr="00703C3A">
        <w:rPr>
          <w:rFonts w:ascii="Sylfaen" w:hAnsi="Sylfaen" w:cs="Sylfaen"/>
          <w:lang w:val="hy-AM"/>
        </w:rPr>
        <w:t xml:space="preserve">Կրթական  գործընթացն  իր  կառուցվածքով  ճկուն է,  այն  կարող է  փոփոխվել  և  զարգանալ  մարդու  հասարակության  կենսական  պահանջներից ելնելով:  Կրթությունը,  որպես  շարժիչ  ուժ ուղղված  է  գիտեիքների  ու  տեղեկությունների  ձեռքբերմանը,  երեխայի  ընդհանուր  զարգացմանը  և  անձի  ձևավորմանը:        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b/>
          <w:lang w:val="hy-AM"/>
        </w:rPr>
      </w:pPr>
      <w:r w:rsidRPr="00703C3A">
        <w:rPr>
          <w:rFonts w:ascii="Sylfaen" w:hAnsi="Sylfaen" w:cs="Sylfaen"/>
          <w:lang w:val="hy-AM"/>
        </w:rPr>
        <w:t xml:space="preserve">    </w:t>
      </w:r>
      <w:r w:rsidRPr="007E5D87">
        <w:rPr>
          <w:rFonts w:ascii="Sylfaen" w:hAnsi="Sylfaen" w:cs="Sylfaen"/>
          <w:lang w:val="hy-AM"/>
        </w:rPr>
        <w:t xml:space="preserve">Կրթության  համակարգի  կենտրոնական  կառուցվածքային  տարրը  կրթական  հաստատությունն է:  Հայաստանի  Հանրապետության  պետական հանրակրթական  հաստատությունն  անընդհատ  կրթության  համակարգի  հիմնական  օղակն է,  որը  Հայաստանի Հանրապետության  բոլոր  քաղաքացիներին հնարավորություն է  ընձեռում  իրականացնելու  ՀՀ Սահմանադրությամբ  ամրագրված  իրենց  կրթության  իրավունքը: </w:t>
      </w:r>
      <w:r>
        <w:rPr>
          <w:rStyle w:val="a6"/>
          <w:rFonts w:ascii="Sylfaen" w:hAnsi="Sylfaen" w:cs="Sylfaen"/>
          <w:lang w:val="en-US"/>
        </w:rPr>
        <w:footnoteReference w:id="1"/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t xml:space="preserve">    Հայաստանում  կրթությունը  բարձր  վարկանիշ  է  ունեցել :  Այսօր  էլ  պետական ու  ազգային  կարևորագույն  խնդիր է  համարվում  կրթության  համակարգի  պահպանումը   և  զարգացումը,  միջազգային  ասպարեզում  նրա  մրցունակության  ապահովումը: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t xml:space="preserve">    ՀՀ   կրթական  համակարգը  նպատակաուղղված  է  հայ  ժողովրդի  հոգևոր   և  մտավոր  ներուժի  ամրապնդմանը,  ազգային  և համամարդկային  արժեքների  պահպանմանը  և  զարգացմանը:</w:t>
      </w:r>
    </w:p>
    <w:p w:rsidR="008F711D" w:rsidRPr="007E5D87" w:rsidRDefault="008F711D" w:rsidP="008F711D">
      <w:pPr>
        <w:spacing w:line="360" w:lineRule="auto"/>
        <w:jc w:val="both"/>
        <w:rPr>
          <w:rFonts w:ascii="Sylfaen" w:hAnsi="Sylfaen" w:cs="Sylfaen"/>
          <w:lang w:val="hy-AM"/>
        </w:rPr>
      </w:pPr>
      <w:r w:rsidRPr="007E5D87">
        <w:rPr>
          <w:rFonts w:ascii="Sylfaen" w:hAnsi="Sylfaen" w:cs="Sylfaen"/>
          <w:lang w:val="hy-AM"/>
        </w:rPr>
        <w:t xml:space="preserve">    Կրթական  ծրագրի  գլխավոր  ուղղությունը  ներդաշնակորեն  զարգացած,  սոցիալապես  գործուն և  ստեղծագործ,  հայրենասիրության,  պետականության  և  մարդասիրության  ոգով  դաստիարակված  անձի  ձևավորմանը  միտված  կրթության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համակարգի</w:t>
      </w:r>
      <w:proofErr w:type="gramEnd"/>
      <w:r>
        <w:rPr>
          <w:rFonts w:ascii="Sylfaen" w:hAnsi="Sylfaen" w:cs="Sylfaen"/>
          <w:lang w:val="en-US"/>
        </w:rPr>
        <w:t xml:space="preserve">    զարգացումն    է՝     որպես      պետականության     ամրապնդման     և  </w:t>
      </w:r>
    </w:p>
    <w:p w:rsidR="008F711D" w:rsidRPr="005B65F1" w:rsidRDefault="008F711D" w:rsidP="008F711D">
      <w:pPr>
        <w:spacing w:line="360" w:lineRule="auto"/>
        <w:jc w:val="both"/>
        <w:rPr>
          <w:rFonts w:ascii="Sylfaen" w:hAnsi="Sylfaen" w:cs="Sylfaen"/>
          <w:sz w:val="20"/>
          <w:szCs w:val="20"/>
          <w:lang w:val="en-US"/>
        </w:rPr>
      </w:pPr>
      <w:proofErr w:type="gramStart"/>
      <w:r>
        <w:rPr>
          <w:rFonts w:ascii="Sylfaen" w:hAnsi="Sylfaen" w:cs="Sylfaen"/>
          <w:lang w:val="en-US"/>
        </w:rPr>
        <w:t>հասարակության  սոցիալ</w:t>
      </w:r>
      <w:proofErr w:type="gramEnd"/>
      <w:r>
        <w:rPr>
          <w:rFonts w:ascii="Sylfaen" w:hAnsi="Sylfaen" w:cs="Sylfaen"/>
          <w:lang w:val="en-US"/>
        </w:rPr>
        <w:t xml:space="preserve"> - տնտեսական  առաջընթացի  գործոն: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2006- 2007 ուսումնական </w:t>
      </w:r>
      <w:proofErr w:type="gramStart"/>
      <w:r>
        <w:rPr>
          <w:rFonts w:ascii="Sylfaen" w:hAnsi="Sylfaen" w:cs="Sylfaen"/>
          <w:lang w:val="en-US"/>
        </w:rPr>
        <w:t>տարվանից  ՀՀ</w:t>
      </w:r>
      <w:proofErr w:type="gramEnd"/>
      <w:r>
        <w:rPr>
          <w:rFonts w:ascii="Sylfaen" w:hAnsi="Sylfaen" w:cs="Sylfaen"/>
          <w:lang w:val="en-US"/>
        </w:rPr>
        <w:t xml:space="preserve"> –ում ներդրվել է 12-ամյա  ընդհանուր միջնակարգ  կրթություն՝  եռաստիճան համակարգով. </w:t>
      </w:r>
    </w:p>
    <w:p w:rsidR="008F711D" w:rsidRDefault="008F711D" w:rsidP="00FC4858">
      <w:pPr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տարրական դպրոց՝  4 տարի (1-4-րդ դասարաններ)</w:t>
      </w:r>
    </w:p>
    <w:p w:rsidR="008F711D" w:rsidRDefault="008F711D" w:rsidP="00FC4858">
      <w:pPr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միջին դպրոց՝ 5 տարի (5-9-րդ դասարաններ)</w:t>
      </w:r>
    </w:p>
    <w:p w:rsidR="008F711D" w:rsidRPr="005B65F1" w:rsidRDefault="008F711D" w:rsidP="00FC4858">
      <w:pPr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ավագ դպրոց՝ 3 տարի (10-12-րդ դասարաններ) </w:t>
      </w:r>
      <w:r>
        <w:rPr>
          <w:rStyle w:val="a6"/>
          <w:rFonts w:ascii="Sylfaen" w:hAnsi="Sylfaen" w:cs="Sylfaen"/>
          <w:lang w:val="en-US"/>
        </w:rPr>
        <w:footnoteReference w:id="2"/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    </w:t>
      </w:r>
      <w:r w:rsidRPr="005B65F1">
        <w:rPr>
          <w:rFonts w:ascii="Sylfaen" w:hAnsi="Sylfaen" w:cs="Sylfaen"/>
          <w:lang w:val="en-US"/>
        </w:rPr>
        <w:t xml:space="preserve">Ընդհանուր </w:t>
      </w:r>
      <w:proofErr w:type="gramStart"/>
      <w:r w:rsidRPr="005B65F1">
        <w:rPr>
          <w:rFonts w:ascii="Sylfaen" w:hAnsi="Sylfaen" w:cs="Sylfaen"/>
          <w:lang w:val="en-US"/>
        </w:rPr>
        <w:t>կրթությունը  սկսվում</w:t>
      </w:r>
      <w:proofErr w:type="gramEnd"/>
      <w:r w:rsidRPr="005B65F1">
        <w:rPr>
          <w:rFonts w:ascii="Sylfaen" w:hAnsi="Sylfaen" w:cs="Sylfaen"/>
          <w:lang w:val="en-US"/>
        </w:rPr>
        <w:t xml:space="preserve"> է </w:t>
      </w:r>
      <w:r>
        <w:rPr>
          <w:rFonts w:ascii="Sylfaen" w:hAnsi="Sylfaen" w:cs="Sylfaen"/>
          <w:lang w:val="en-US"/>
        </w:rPr>
        <w:t xml:space="preserve"> 6 տարեկանից: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Տարրական դպրոցում  ուսուցումը  նպատակաուղղված  է  լեզվամտածողության,    մաթեմատիկական  տրամաբանության հիմքերի  ուսումնառության  և  աշխատանքային  նախնական  հիմունքների  ձևավորմանը: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  <w:lang w:val="en-US"/>
        </w:rPr>
        <w:t>Տարրական  դպրոցում</w:t>
      </w:r>
      <w:proofErr w:type="gramEnd"/>
      <w:r>
        <w:rPr>
          <w:rFonts w:ascii="Sylfaen" w:hAnsi="Sylfaen" w:cs="Sylfaen"/>
          <w:lang w:val="en-US"/>
        </w:rPr>
        <w:t xml:space="preserve">  կրթության  նպատակն է՝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ուսումնական  արդյունավետ  գործունեություն  ծավալելու և  առողջ  մանկություն  ապահովելու  համար  անհրաժեշտ  մտավոր,  հոգեկան  և  ֆիզիկական կարողությունների  զարգացումը.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լեզվամտածողության</w:t>
      </w:r>
      <w:proofErr w:type="gramEnd"/>
      <w:r>
        <w:rPr>
          <w:rFonts w:ascii="Sylfaen" w:hAnsi="Sylfaen" w:cs="Sylfaen"/>
          <w:lang w:val="en-US"/>
        </w:rPr>
        <w:t xml:space="preserve">, գրագիտության  և  տրամաբանության  հիմքերի  ձևավորումը. 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մաթեմատիկական</w:t>
      </w:r>
      <w:proofErr w:type="gramEnd"/>
      <w:r>
        <w:rPr>
          <w:rFonts w:ascii="Sylfaen" w:hAnsi="Sylfaen" w:cs="Sylfaen"/>
          <w:lang w:val="en-US"/>
        </w:rPr>
        <w:t>, պատմական և  բնագիտական տարրական գիտելիքների յուրացումը.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ճանաչողական</w:t>
      </w:r>
      <w:proofErr w:type="gramEnd"/>
      <w:r>
        <w:rPr>
          <w:rFonts w:ascii="Sylfaen" w:hAnsi="Sylfaen" w:cs="Sylfaen"/>
          <w:lang w:val="en-US"/>
        </w:rPr>
        <w:t xml:space="preserve">,  ինքնագնահատման, ինքնադրսևորման, ստեղծագործական  ունակությունների  զարգացումը. 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անվտանգության  տարրական</w:t>
      </w:r>
      <w:proofErr w:type="gramEnd"/>
      <w:r>
        <w:rPr>
          <w:rFonts w:ascii="Sylfaen" w:hAnsi="Sylfaen" w:cs="Sylfaen"/>
          <w:lang w:val="en-US"/>
        </w:rPr>
        <w:t xml:space="preserve"> կանոնների  տիրապետման ապահովվումը.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արվեստի բնագավառի  որոշ  տարրերի  վերաբերյալ տարրական պատկերացումների ձևավորումը: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ուսումնական, աշխատանքային, սոցիալ-կենցաղային և  խաղային գործունեության ընթացքում համագործակցային, հաղորդակցական սովորելու  տարրական  կարողությունների և  հմտությունների ձևավորումը:</w:t>
      </w:r>
    </w:p>
    <w:p w:rsidR="008F711D" w:rsidRDefault="008F711D" w:rsidP="00FC4858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գեղագիտական արժեքային համակարգի  նախահիմքերի, այդ  թվում՝ ընտանիքի, հայրենիքի, ընկերների, մեծերի և փոքրերի, շրջակա միջավայրի նկատմամբ  համապատասխան վերաբերմունքի  ձևավորումը:</w:t>
      </w:r>
    </w:p>
    <w:p w:rsidR="008F711D" w:rsidRDefault="008F711D" w:rsidP="008F711D">
      <w:pPr>
        <w:spacing w:line="360" w:lineRule="auto"/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9.միջին </w:t>
      </w:r>
      <w:proofErr w:type="gramStart"/>
      <w:r>
        <w:rPr>
          <w:rFonts w:ascii="Sylfaen" w:hAnsi="Sylfaen" w:cs="Sylfaen"/>
          <w:lang w:val="en-US"/>
        </w:rPr>
        <w:t>դպրոցում  սովորելու</w:t>
      </w:r>
      <w:proofErr w:type="gramEnd"/>
      <w:r>
        <w:rPr>
          <w:rFonts w:ascii="Sylfaen" w:hAnsi="Sylfaen" w:cs="Sylfaen"/>
          <w:lang w:val="en-US"/>
        </w:rPr>
        <w:t xml:space="preserve">  համար  անհրաժեշտ  պատրաստվածության,  ընդհանուր  զարգացման որոշակի  մակարդակի  ապահովումը: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Տարրական  դպրոցի</w:t>
      </w:r>
      <w:proofErr w:type="gramEnd"/>
      <w:r>
        <w:rPr>
          <w:rFonts w:ascii="Sylfaen" w:hAnsi="Sylfaen" w:cs="Sylfaen"/>
          <w:lang w:val="en-US"/>
        </w:rPr>
        <w:t xml:space="preserve">  հիմանական  խնդիրը ուսումնական  գործունեություն  իրականացնելու  ունակ  երեխայի ձևավորումն է:</w:t>
      </w:r>
      <w:r>
        <w:rPr>
          <w:rStyle w:val="a6"/>
          <w:rFonts w:ascii="Sylfaen" w:hAnsi="Sylfaen" w:cs="Sylfaen"/>
          <w:lang w:val="en-US"/>
        </w:rPr>
        <w:footnoteReference w:id="3"/>
      </w:r>
      <w:r>
        <w:rPr>
          <w:rFonts w:ascii="Sylfaen" w:hAnsi="Sylfaen" w:cs="Sylfaen"/>
          <w:lang w:val="en-US"/>
        </w:rPr>
        <w:t xml:space="preserve">   </w:t>
      </w:r>
    </w:p>
    <w:p w:rsidR="00703C3A" w:rsidRDefault="008F711D" w:rsidP="00757F88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434875">
        <w:rPr>
          <w:rFonts w:ascii="Sylfaen" w:hAnsi="Sylfaen" w:cs="Sylfaen"/>
          <w:lang w:val="en-US"/>
        </w:rPr>
        <w:t xml:space="preserve">Այսպիսով տարրական դպրոցը մեծ </w:t>
      </w:r>
      <w:proofErr w:type="gramStart"/>
      <w:r w:rsidRPr="00434875">
        <w:rPr>
          <w:rFonts w:ascii="Sylfaen" w:hAnsi="Sylfaen" w:cs="Sylfaen"/>
          <w:lang w:val="en-US"/>
        </w:rPr>
        <w:t>դեր  ունի</w:t>
      </w:r>
      <w:proofErr w:type="gramEnd"/>
      <w:r w:rsidRPr="00434875">
        <w:rPr>
          <w:rFonts w:ascii="Sylfaen" w:hAnsi="Sylfaen" w:cs="Sylfaen"/>
          <w:lang w:val="en-US"/>
        </w:rPr>
        <w:t xml:space="preserve"> աշակերտների համընդհանուր զարգացման գործում:</w:t>
      </w:r>
      <w:r>
        <w:rPr>
          <w:rFonts w:ascii="Sylfaen" w:hAnsi="Sylfaen" w:cs="Sylfaen"/>
          <w:lang w:val="en-US"/>
        </w:rPr>
        <w:t xml:space="preserve"> </w:t>
      </w:r>
      <w:r w:rsidR="00703C3A">
        <w:rPr>
          <w:rFonts w:ascii="Sylfaen" w:hAnsi="Sylfaen"/>
          <w:sz w:val="28"/>
          <w:szCs w:val="28"/>
          <w:lang w:val="en-US"/>
        </w:rPr>
        <w:br w:type="page"/>
      </w:r>
    </w:p>
    <w:p w:rsidR="008F711D" w:rsidRPr="00757F88" w:rsidRDefault="00757F88" w:rsidP="008F711D">
      <w:pPr>
        <w:spacing w:line="360" w:lineRule="auto"/>
        <w:ind w:right="-185"/>
        <w:jc w:val="center"/>
        <w:rPr>
          <w:rFonts w:ascii="Sylfaen" w:hAnsi="Sylfaen"/>
          <w:b/>
          <w:sz w:val="32"/>
          <w:szCs w:val="32"/>
          <w:lang w:val="en-US"/>
        </w:rPr>
      </w:pPr>
      <w:r w:rsidRPr="00757F88">
        <w:rPr>
          <w:rFonts w:ascii="Sylfaen" w:hAnsi="Sylfaen"/>
          <w:b/>
          <w:sz w:val="32"/>
          <w:szCs w:val="32"/>
          <w:lang w:val="en-US"/>
        </w:rPr>
        <w:lastRenderedPageBreak/>
        <w:t>2</w:t>
      </w:r>
      <w:r w:rsidRPr="00757F88">
        <w:rPr>
          <w:rFonts w:ascii="MS Mincho" w:eastAsia="MS Mincho" w:hAnsi="MS Mincho" w:cs="MS Mincho"/>
          <w:b/>
          <w:sz w:val="32"/>
          <w:szCs w:val="32"/>
          <w:lang w:val="hy-AM"/>
        </w:rPr>
        <w:t>․</w:t>
      </w:r>
      <w:r w:rsidRPr="00757F88">
        <w:rPr>
          <w:rFonts w:ascii="Sylfaen" w:hAnsi="Sylfaen"/>
          <w:b/>
          <w:sz w:val="32"/>
          <w:szCs w:val="32"/>
          <w:lang w:val="en-US"/>
        </w:rPr>
        <w:t>ՈՒՍՈՒՑՄԱՆ ՄԵԹՈԴՆԵՐԻ և ՏԵԽՆՈԼՈԳԻԱՆԵՐԻ ԸՆԴՀԱՆՈՒՐ ԲՆՈՒԹԱԳԻՐԸ</w:t>
      </w:r>
    </w:p>
    <w:p w:rsidR="008F711D" w:rsidRPr="00312478" w:rsidRDefault="008F711D" w:rsidP="008F711D">
      <w:pPr>
        <w:spacing w:line="360" w:lineRule="auto"/>
        <w:ind w:right="-185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Տու՛ր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մարդուն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ձուկ</w:t>
      </w:r>
      <w:r w:rsidRPr="00312478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և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կուշտ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կլինի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մեկ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օր</w:t>
      </w:r>
      <w:r w:rsidRPr="00312478">
        <w:rPr>
          <w:rFonts w:ascii="Sylfaen" w:hAnsi="Sylfaen"/>
          <w:lang w:val="en-US"/>
        </w:rPr>
        <w:t xml:space="preserve">: </w:t>
      </w:r>
    </w:p>
    <w:p w:rsidR="008F711D" w:rsidRPr="00312478" w:rsidRDefault="008F711D" w:rsidP="008F711D">
      <w:pPr>
        <w:spacing w:line="360" w:lineRule="auto"/>
        <w:ind w:right="-185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Սովորեցրու՛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մարդուն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ձուկ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բռնել</w:t>
      </w:r>
      <w:r w:rsidRPr="00312478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և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կուշտ</w:t>
      </w:r>
      <w:r w:rsidRPr="00312478">
        <w:rPr>
          <w:rFonts w:ascii="Sylfaen" w:hAnsi="Sylfaen"/>
          <w:lang w:val="en-US"/>
        </w:rPr>
        <w:t xml:space="preserve"> </w:t>
      </w:r>
    </w:p>
    <w:p w:rsidR="008F711D" w:rsidRPr="00312478" w:rsidRDefault="008F711D" w:rsidP="008F711D">
      <w:pPr>
        <w:spacing w:line="360" w:lineRule="auto"/>
        <w:ind w:right="-185"/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կլինի</w:t>
      </w:r>
      <w:proofErr w:type="gramEnd"/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ամբողջ</w:t>
      </w:r>
      <w:r w:rsidRPr="0031247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կյանքում</w:t>
      </w:r>
      <w:r w:rsidRPr="00312478">
        <w:rPr>
          <w:rFonts w:ascii="Sylfaen" w:hAnsi="Sylfaen"/>
          <w:lang w:val="en-US"/>
        </w:rPr>
        <w:t xml:space="preserve"> :</w:t>
      </w:r>
    </w:p>
    <w:p w:rsidR="008F711D" w:rsidRPr="00312478" w:rsidRDefault="008F711D" w:rsidP="008F711D">
      <w:pPr>
        <w:spacing w:line="360" w:lineRule="auto"/>
        <w:ind w:right="-185"/>
        <w:jc w:val="right"/>
        <w:rPr>
          <w:rFonts w:ascii="Sylfaen" w:hAnsi="Sylfaen"/>
          <w:sz w:val="20"/>
          <w:szCs w:val="20"/>
          <w:lang w:val="en-US"/>
        </w:rPr>
      </w:pPr>
      <w:r w:rsidRPr="0008021B">
        <w:rPr>
          <w:rFonts w:ascii="Sylfaen" w:hAnsi="Sylfaen"/>
          <w:sz w:val="20"/>
          <w:szCs w:val="20"/>
          <w:lang w:val="en-US"/>
        </w:rPr>
        <w:t>Արևելյան</w:t>
      </w:r>
      <w:r w:rsidRPr="00312478">
        <w:rPr>
          <w:rFonts w:ascii="Sylfaen" w:hAnsi="Sylfaen"/>
          <w:sz w:val="20"/>
          <w:szCs w:val="20"/>
          <w:lang w:val="en-US"/>
        </w:rPr>
        <w:t xml:space="preserve"> </w:t>
      </w:r>
      <w:r w:rsidRPr="0008021B">
        <w:rPr>
          <w:rFonts w:ascii="Sylfaen" w:hAnsi="Sylfaen"/>
          <w:sz w:val="20"/>
          <w:szCs w:val="20"/>
          <w:lang w:val="en-US"/>
        </w:rPr>
        <w:t>իմաստություն</w:t>
      </w:r>
      <w:r w:rsidRPr="00312478">
        <w:rPr>
          <w:rFonts w:ascii="Sylfaen" w:hAnsi="Sylfaen"/>
          <w:sz w:val="20"/>
          <w:szCs w:val="20"/>
          <w:lang w:val="en-US"/>
        </w:rPr>
        <w:t xml:space="preserve"> </w:t>
      </w: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  <w:r w:rsidRPr="00312478">
        <w:rPr>
          <w:rFonts w:ascii="Sylfaen" w:hAnsi="Sylfaen"/>
          <w:lang w:val="en-US"/>
        </w:rPr>
        <w:t xml:space="preserve">    </w:t>
      </w: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Այսօրվա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կրթական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պահանջն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ուսուցումը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դարձնել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համագործակցային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և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աշակերտակենտրոն</w:t>
      </w:r>
      <w:r w:rsidRPr="0039115E">
        <w:rPr>
          <w:rFonts w:ascii="Sylfaen" w:hAnsi="Sylfaen"/>
          <w:lang w:val="en-US"/>
        </w:rPr>
        <w:t xml:space="preserve">:  </w:t>
      </w:r>
      <w:r>
        <w:rPr>
          <w:rFonts w:ascii="Sylfaen" w:hAnsi="Sylfaen"/>
        </w:rPr>
        <w:t>Աշակերտակենտրոն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կրթություն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իրականացնելու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է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զարգացնել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սովորողի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քննադատական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ստեղծագործական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մտածողությունը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ձևավորել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կյանքի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նկատմամբ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ակտիվ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վերաբերմունք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ունեցող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քաղաքացի</w:t>
      </w:r>
      <w:r w:rsidRPr="0039115E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Եվ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այս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խնդրի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առջև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կանգնած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ուսուցիչը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պետք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է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կարողանա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համահունչ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քայլել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կրթական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համակարգում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տեղի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ունեցող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գործընթացների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հետ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և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իր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գործողությունները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պլանավորելիս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հաշվի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առնել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ոչ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միայն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մատուցվող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գիտելիքները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այլև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այն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ինչպես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կարելի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է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այդ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գիտելիքները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հասանելի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դարձնել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աշակերտներին</w:t>
      </w:r>
      <w:r w:rsidRPr="0039115E">
        <w:rPr>
          <w:rFonts w:ascii="Sylfaen" w:hAnsi="Sylfaen"/>
          <w:lang w:val="en-US"/>
        </w:rPr>
        <w:t>:</w:t>
      </w: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Կրթական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ոլորտի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կարևոր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բաղկացուցիչ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մասն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կազմում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մանկավարժական</w:t>
      </w:r>
      <w:r w:rsidRPr="0039115E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տեխնոլոգիաները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այսօր</w:t>
      </w:r>
      <w:proofErr w:type="gramEnd"/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բոլորը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խոսում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արդյունավետ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ուսուցման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կրթության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որակի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բարելավման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39115E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Ներկայումս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կարևորվում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աշակերտների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ակտիվ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նախաձեռնողական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մասնակցությունը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դասին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ինքնուրույնությունը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սեփական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դատողություններ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անելու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կարողությունն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հմտությունը</w:t>
      </w:r>
      <w:r w:rsidRPr="0039115E">
        <w:rPr>
          <w:rFonts w:ascii="Sylfaen" w:hAnsi="Sylfaen"/>
          <w:lang w:val="en-US"/>
        </w:rPr>
        <w:t xml:space="preserve">:   </w:t>
      </w:r>
    </w:p>
    <w:p w:rsidR="008F711D" w:rsidRPr="0039115E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Ուսումնական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գործընթացի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արդյունավետությունը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մեծապես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պայմանավորված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9115E"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կիրառվող</w:t>
      </w:r>
      <w:r w:rsidRPr="003911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մեթոդներով</w:t>
      </w:r>
      <w:proofErr w:type="gramEnd"/>
      <w:r w:rsidRPr="0039115E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որոնք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ապահովում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են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դասավանդողի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սովորողի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փոխկապակցված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գործունեությունը</w:t>
      </w:r>
      <w:r w:rsidRPr="0039115E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  <w:lang w:val="en-US"/>
        </w:rPr>
        <w:t>Լայնորեն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կիրառվում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են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նաև</w:t>
      </w:r>
      <w:r w:rsidRPr="0039115E">
        <w:rPr>
          <w:rFonts w:ascii="Sylfaen" w:hAnsi="Sylfaen" w:cs="Sylfaen"/>
          <w:lang w:val="en-US"/>
        </w:rPr>
        <w:t xml:space="preserve"> </w:t>
      </w:r>
      <w:r w:rsidRPr="0039115E">
        <w:rPr>
          <w:rFonts w:ascii="Sylfaen" w:hAnsi="Sylfaen" w:cs="Sylfaen"/>
          <w:sz w:val="20"/>
          <w:szCs w:val="20"/>
          <w:lang w:val="en-US"/>
        </w:rPr>
        <w:t>&lt;&lt;</w:t>
      </w:r>
      <w:r>
        <w:rPr>
          <w:rFonts w:ascii="Sylfaen" w:hAnsi="Sylfaen" w:cs="Sylfaen"/>
          <w:lang w:val="en-US"/>
        </w:rPr>
        <w:t>ուսուցման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հնար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կամ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եղանակ</w:t>
      </w:r>
      <w:r w:rsidRPr="0039115E">
        <w:rPr>
          <w:rFonts w:ascii="Sylfaen" w:hAnsi="Sylfaen" w:cs="Sylfaen"/>
          <w:sz w:val="20"/>
          <w:szCs w:val="20"/>
          <w:lang w:val="en-US"/>
        </w:rPr>
        <w:t>&gt;&gt;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հասկացությունները</w:t>
      </w:r>
      <w:r w:rsidRPr="0039115E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որոնք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կարելի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բնութագրել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հետևյալ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սահմանումներով՝</w:t>
      </w:r>
      <w:r w:rsidRPr="0039115E">
        <w:rPr>
          <w:rFonts w:ascii="Sylfaen" w:hAnsi="Sylfaen" w:cs="Sylfaen"/>
          <w:lang w:val="en-US"/>
        </w:rPr>
        <w:t xml:space="preserve"> </w:t>
      </w:r>
    </w:p>
    <w:p w:rsidR="008F711D" w:rsidRDefault="008F711D" w:rsidP="00FC4858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Ուսուցման մեթոդները ուսուցչի և սովորողի  միասնական աշխատանքներն են, որով իրականացվում են կրթական նպատակները:</w:t>
      </w:r>
    </w:p>
    <w:p w:rsidR="008F711D" w:rsidRDefault="008F711D" w:rsidP="00FC4858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Ուսուցման մեթոդները ուսուցչի և սովորողի համատեղ գործունեությունն են, որոնց արդյունքում սովորողը ձեռք է բերում գիտելիքներ, կարողություններ և հմտություններ, ձևավորվում է նրա աշխարհայացքը և ճանաչողությունը:</w:t>
      </w:r>
    </w:p>
    <w:p w:rsidR="008F711D" w:rsidRDefault="008F711D" w:rsidP="00FC4858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Ուսուցման մեթոդները մանկավարժի և սովորողի փոխկապակցված գործունեությունն են, որոնք կրթության, դաստիարակության և զարգացման խնդիրների իրականացման նպատակ ունեն: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  <w:lang w:val="en-US"/>
        </w:rPr>
        <w:t>Չնայած տրված տարբեր սահմանումներին՝ կա մեկ որոշակի ընդհանրություն.</w:t>
      </w:r>
      <w:proofErr w:type="gramEnd"/>
      <w:r>
        <w:rPr>
          <w:rFonts w:ascii="Sylfaen" w:hAnsi="Sylfaen" w:cs="Sylfaen"/>
          <w:lang w:val="en-US"/>
        </w:rPr>
        <w:t xml:space="preserve">  </w:t>
      </w:r>
      <w:proofErr w:type="gramStart"/>
      <w:r>
        <w:rPr>
          <w:rFonts w:ascii="Sylfaen" w:hAnsi="Sylfaen" w:cs="Sylfaen"/>
          <w:lang w:val="en-US"/>
        </w:rPr>
        <w:t>ուսուցման</w:t>
      </w:r>
      <w:proofErr w:type="gramEnd"/>
      <w:r>
        <w:rPr>
          <w:rFonts w:ascii="Sylfaen" w:hAnsi="Sylfaen" w:cs="Sylfaen"/>
          <w:lang w:val="en-US"/>
        </w:rPr>
        <w:t xml:space="preserve"> մեթոդները մանկավարժի և սովորողի համատեղ աշխատանքն են  ուսումնական գործունեություն կազմակերպելու նպատակով:</w:t>
      </w:r>
    </w:p>
    <w:p w:rsidR="008F711D" w:rsidRPr="001A551B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Pr="001A551B"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en-US"/>
        </w:rPr>
        <w:t>Ուսուցման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դաստիարակության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գործընթացում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մեթոդներից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բացի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կարևոր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նշանակություն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ունի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մանկավարժական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տեխնոլոգիաների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մշակումն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</w:t>
      </w:r>
      <w:r w:rsidRPr="001A551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ներդրումը</w:t>
      </w:r>
      <w:r w:rsidRPr="001A551B">
        <w:rPr>
          <w:rFonts w:ascii="Sylfaen" w:hAnsi="Sylfaen" w:cs="Sylfaen"/>
          <w:lang w:val="en-US"/>
        </w:rPr>
        <w:t xml:space="preserve">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1A551B">
        <w:rPr>
          <w:rFonts w:ascii="Sylfaen" w:hAnsi="Sylfaen" w:cs="Sylfaen"/>
          <w:color w:val="000000"/>
          <w:lang w:val="en-US"/>
        </w:rPr>
        <w:t xml:space="preserve">    </w:t>
      </w:r>
      <w:r w:rsidRPr="00603AC1">
        <w:rPr>
          <w:rFonts w:ascii="Sylfaen" w:hAnsi="Sylfaen" w:cs="Sylfaen"/>
          <w:color w:val="000000"/>
        </w:rPr>
        <w:t>Ուսուցման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և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դաստիարակության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գործում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ծագած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խնդիրների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լուծման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կարևորագույն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ուղիներից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մեկը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համարվում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է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ժամանակակից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մանկավարժական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և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դաստիարակչական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տեխնոլոգիաների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մշակումն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ու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ներդրումը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ուսուցման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և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դաստիարակության</w:t>
      </w:r>
      <w:r w:rsidRPr="00603AC1">
        <w:rPr>
          <w:rFonts w:ascii="Sylfaen" w:hAnsi="Sylfaen"/>
          <w:color w:val="000000"/>
          <w:lang w:val="en-US"/>
        </w:rPr>
        <w:t xml:space="preserve"> </w:t>
      </w:r>
      <w:r w:rsidRPr="00603AC1">
        <w:rPr>
          <w:rFonts w:ascii="Sylfaen" w:hAnsi="Sylfaen" w:cs="Sylfaen"/>
          <w:color w:val="000000"/>
        </w:rPr>
        <w:t>գործընթացում</w:t>
      </w:r>
      <w:r>
        <w:rPr>
          <w:rStyle w:val="a6"/>
          <w:rFonts w:ascii="Sylfaen" w:hAnsi="Sylfaen" w:cs="Sylfaen"/>
          <w:color w:val="000000"/>
        </w:rPr>
        <w:footnoteReference w:id="4"/>
      </w:r>
      <w:r w:rsidRPr="00603AC1">
        <w:rPr>
          <w:rFonts w:ascii="Sylfaen" w:hAnsi="Sylfaen"/>
          <w:color w:val="000000"/>
          <w:lang w:val="en-US"/>
        </w:rPr>
        <w:t>:</w:t>
      </w:r>
      <w:r>
        <w:rPr>
          <w:rFonts w:ascii="Sylfaen" w:hAnsi="Sylfaen"/>
          <w:color w:val="000000"/>
          <w:lang w:val="en-US"/>
        </w:rPr>
        <w:t xml:space="preserve"> </w:t>
      </w:r>
    </w:p>
    <w:p w:rsidR="008F711D" w:rsidRPr="00CC57E8" w:rsidRDefault="008F711D" w:rsidP="008F711D">
      <w:pPr>
        <w:spacing w:line="360" w:lineRule="auto"/>
        <w:jc w:val="both"/>
        <w:rPr>
          <w:rFonts w:ascii="Sylfaen" w:hAnsi="Sylfaen" w:cs="Sylfaen"/>
          <w:color w:val="000000"/>
          <w:lang w:val="en-US"/>
        </w:rPr>
      </w:pPr>
      <w:r w:rsidRPr="00CC57E8">
        <w:rPr>
          <w:rFonts w:ascii="Sylfaen" w:hAnsi="Sylfaen" w:cs="Sylfaen"/>
          <w:sz w:val="20"/>
          <w:szCs w:val="20"/>
          <w:lang w:val="en-US"/>
        </w:rPr>
        <w:t>&lt;&lt;</w:t>
      </w:r>
      <w:r>
        <w:rPr>
          <w:rFonts w:ascii="Sylfaen" w:hAnsi="Sylfaen" w:cs="Sylfaen"/>
          <w:lang w:val="en-US"/>
        </w:rPr>
        <w:t>Տեխնոլոգիան</w:t>
      </w:r>
      <w:r w:rsidRPr="00CC57E8">
        <w:rPr>
          <w:rFonts w:ascii="Sylfaen" w:hAnsi="Sylfaen" w:cs="Sylfaen"/>
          <w:sz w:val="20"/>
          <w:szCs w:val="20"/>
          <w:lang w:val="en-US"/>
        </w:rPr>
        <w:t>&gt;</w:t>
      </w:r>
      <w:proofErr w:type="gramStart"/>
      <w:r w:rsidRPr="00CC57E8">
        <w:rPr>
          <w:rFonts w:ascii="Sylfaen" w:hAnsi="Sylfaen" w:cs="Sylfaen"/>
          <w:sz w:val="20"/>
          <w:szCs w:val="20"/>
          <w:lang w:val="en-US"/>
        </w:rPr>
        <w:t>&gt;</w:t>
      </w:r>
      <w:r w:rsidRPr="00CC57E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ծագել</w:t>
      </w:r>
      <w:proofErr w:type="gramEnd"/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հունարեն</w:t>
      </w:r>
      <w:r w:rsidRPr="00CC57E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technu</w:t>
      </w:r>
      <w:r w:rsidRPr="00CC57E8"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արվեստ</w:t>
      </w:r>
      <w:r w:rsidRPr="00CC57E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արհեստ</w:t>
      </w:r>
      <w:r w:rsidRPr="00CC57E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գիտություն</w:t>
      </w:r>
      <w:r w:rsidRPr="00CC57E8">
        <w:rPr>
          <w:rFonts w:ascii="Sylfaen" w:hAnsi="Sylfaen" w:cs="Sylfaen"/>
          <w:lang w:val="en-US"/>
        </w:rPr>
        <w:t xml:space="preserve">) </w:t>
      </w:r>
      <w:r>
        <w:rPr>
          <w:rFonts w:ascii="Sylfaen" w:hAnsi="Sylfaen" w:cs="Sylfaen"/>
          <w:lang w:val="en-US"/>
        </w:rPr>
        <w:t>և</w:t>
      </w:r>
      <w:r w:rsidRPr="00CC57E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logos</w:t>
      </w:r>
      <w:r w:rsidRPr="00CC57E8"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հասկացություն</w:t>
      </w:r>
      <w:r w:rsidRPr="00CC57E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ուսմունք</w:t>
      </w:r>
      <w:r w:rsidRPr="00CC57E8">
        <w:rPr>
          <w:rFonts w:ascii="Sylfaen" w:hAnsi="Sylfaen" w:cs="Sylfaen"/>
          <w:lang w:val="en-US"/>
        </w:rPr>
        <w:t xml:space="preserve">)  </w:t>
      </w:r>
      <w:r>
        <w:rPr>
          <w:rFonts w:ascii="Sylfaen" w:hAnsi="Sylfaen" w:cs="Sylfaen"/>
          <w:lang w:val="en-US"/>
        </w:rPr>
        <w:t>բառերից</w:t>
      </w:r>
      <w:r w:rsidRPr="00CC57E8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  <w:lang w:val="en-US"/>
        </w:rPr>
        <w:t>Տեխնոլոգիայի</w:t>
      </w:r>
      <w:r w:rsidRPr="00CC57E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օգնությամբ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մտավոր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տեղեկույտը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բերվում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գործնական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լուծումների</w:t>
      </w:r>
      <w:r w:rsidRPr="00CC57E8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  <w:lang w:val="en-US"/>
        </w:rPr>
        <w:t>Տեխնոլոգիաները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գործունեության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եղանակներ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են</w:t>
      </w:r>
      <w:r w:rsidRPr="00CC57E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միարժամանակ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նաև</w:t>
      </w:r>
      <w:r w:rsidRPr="00CC57E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այն</w:t>
      </w:r>
      <w:r w:rsidRPr="00CC57E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թե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ինչպես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անձը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մասնակցում</w:t>
      </w:r>
      <w:r w:rsidRPr="00CC57E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գործունեությանը</w:t>
      </w:r>
      <w:r w:rsidRPr="00CC57E8">
        <w:rPr>
          <w:rFonts w:ascii="Sylfaen" w:hAnsi="Sylfaen" w:cs="Sylfaen"/>
          <w:lang w:val="en-US"/>
        </w:rPr>
        <w:t xml:space="preserve">: </w:t>
      </w:r>
    </w:p>
    <w:p w:rsidR="008F711D" w:rsidRPr="00312478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CC57E8"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  <w:lang w:val="en-US"/>
        </w:rPr>
        <w:t>Երկար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ժամանակ</w:t>
      </w:r>
      <w:proofErr w:type="gramEnd"/>
      <w:r w:rsidRPr="00312478">
        <w:rPr>
          <w:rFonts w:ascii="Sylfaen" w:hAnsi="Sylfaen" w:cs="Sylfaen"/>
          <w:lang w:val="en-US"/>
        </w:rPr>
        <w:t xml:space="preserve"> &lt;&lt;</w:t>
      </w:r>
      <w:r>
        <w:rPr>
          <w:rFonts w:ascii="Sylfaen" w:hAnsi="Sylfaen" w:cs="Sylfaen"/>
          <w:lang w:val="en-US"/>
        </w:rPr>
        <w:t>տեխնոլոգիա</w:t>
      </w:r>
      <w:r w:rsidRPr="00312478">
        <w:rPr>
          <w:rFonts w:ascii="Sylfaen" w:hAnsi="Sylfaen" w:cs="Sylfaen"/>
          <w:lang w:val="en-US"/>
        </w:rPr>
        <w:t xml:space="preserve">&gt;&gt;   </w:t>
      </w:r>
      <w:r>
        <w:rPr>
          <w:rFonts w:ascii="Sylfaen" w:hAnsi="Sylfaen" w:cs="Sylfaen"/>
          <w:lang w:val="en-US"/>
        </w:rPr>
        <w:t>տերմինը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ոլորտից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դուրս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էր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մնում</w:t>
      </w:r>
      <w:r w:rsidRPr="00312478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  <w:lang w:val="en-US"/>
        </w:rPr>
        <w:t>այն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կիրառվում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էր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միայն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տեխնիկական</w:t>
      </w:r>
      <w:r w:rsidRPr="00312478">
        <w:rPr>
          <w:rFonts w:ascii="Sylfaen" w:hAnsi="Sylfaen" w:cs="Sylfaen"/>
          <w:lang w:val="en-US"/>
        </w:rPr>
        <w:t xml:space="preserve">  </w:t>
      </w:r>
      <w:r w:rsidRPr="007B59CE">
        <w:rPr>
          <w:rFonts w:ascii="Sylfaen" w:hAnsi="Sylfaen" w:cs="Sylfaen"/>
          <w:lang w:val="en-US"/>
        </w:rPr>
        <w:t>գիտությունների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բնագավառում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չնայած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որ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նրա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տառացի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նշանակությանը՝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ուսմունք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արվեստի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կամ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վարպետության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մասին</w:t>
      </w:r>
      <w:r w:rsidRPr="00312478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չի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հակասում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խնդիրներին՝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գործընթացների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կանխատեսում</w:t>
      </w:r>
      <w:r w:rsidRPr="00312478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ծրագրում</w:t>
      </w:r>
      <w:r w:rsidRPr="00312478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պլանավորում</w:t>
      </w:r>
      <w:r w:rsidRPr="00312478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նկարագրություն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բացատրություն</w:t>
      </w:r>
      <w:r w:rsidRPr="00312478">
        <w:rPr>
          <w:rFonts w:ascii="Sylfaen" w:hAnsi="Sylfaen" w:cs="Sylfaen"/>
          <w:lang w:val="en-US"/>
        </w:rPr>
        <w:t xml:space="preserve">:  </w:t>
      </w:r>
    </w:p>
    <w:p w:rsidR="008F711D" w:rsidRPr="00312478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312478"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en-US"/>
        </w:rPr>
        <w:t>Արդեն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բավական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ժամանակ</w:t>
      </w:r>
      <w:r w:rsidRPr="00312478"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ինչ</w:t>
      </w:r>
      <w:proofErr w:type="gramEnd"/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գրականության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մեջ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մուտք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գործե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մանկավարծական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տեխնոլոգիա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հասկացությունը</w:t>
      </w:r>
      <w:r>
        <w:rPr>
          <w:rStyle w:val="a6"/>
          <w:rFonts w:ascii="Sylfaen" w:hAnsi="Sylfaen" w:cs="Sylfaen"/>
          <w:lang w:val="en-US"/>
        </w:rPr>
        <w:footnoteReference w:id="5"/>
      </w:r>
      <w:r w:rsidRPr="00312478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Սակայն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նրա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հասկացության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գործածության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մեջ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մեծ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տարբերություններ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կան</w:t>
      </w:r>
      <w:r w:rsidRPr="00312478">
        <w:rPr>
          <w:rFonts w:ascii="Sylfaen" w:hAnsi="Sylfaen" w:cs="Sylfaen"/>
          <w:lang w:val="en-US"/>
        </w:rPr>
        <w:t>.</w:t>
      </w:r>
    </w:p>
    <w:p w:rsidR="008F711D" w:rsidRPr="00312478" w:rsidRDefault="008F711D" w:rsidP="00FC4858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տեխնոլոգիան՝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հոգեբանամանկավարժական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հրահանգների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ամբողջություն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որը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որոշում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ուսուցման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մեթոդների</w:t>
      </w:r>
      <w:r w:rsidRPr="0031247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lastRenderedPageBreak/>
        <w:t>հնարների</w:t>
      </w:r>
      <w:r w:rsidRPr="0031247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դաստիրակչական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միջոցների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հատուկ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համախումբը</w:t>
      </w:r>
      <w:r w:rsidRPr="00312478"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Բ</w:t>
      </w:r>
      <w:r w:rsidRPr="0031247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lang w:val="en-US"/>
        </w:rPr>
        <w:t>Տ</w:t>
      </w:r>
      <w:r w:rsidRPr="00312478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  <w:lang w:val="en-US"/>
        </w:rPr>
        <w:t>Լիխաչև</w:t>
      </w:r>
      <w:r w:rsidRPr="00312478">
        <w:rPr>
          <w:rFonts w:ascii="Sylfaen" w:hAnsi="Sylfaen" w:cs="Sylfaen"/>
          <w:lang w:val="en-US"/>
        </w:rPr>
        <w:t>):</w:t>
      </w:r>
      <w:r>
        <w:rPr>
          <w:rStyle w:val="a6"/>
          <w:rFonts w:ascii="Sylfaen" w:hAnsi="Sylfaen" w:cs="Sylfaen"/>
        </w:rPr>
        <w:footnoteReference w:id="6"/>
      </w:r>
    </w:p>
    <w:p w:rsidR="008F711D" w:rsidRPr="00312478" w:rsidRDefault="008F711D" w:rsidP="00FC4858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val="en-US"/>
        </w:rPr>
      </w:pPr>
      <w:r w:rsidRPr="007B59CE"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տեխնոլոգիան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ուսումնական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գործընթացի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իրականացման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բովանդակային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տեխնիկան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Վ</w:t>
      </w:r>
      <w:r w:rsidRPr="00312478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  <w:lang w:val="en-US"/>
        </w:rPr>
        <w:t>Պ</w:t>
      </w:r>
      <w:r w:rsidRPr="00312478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  <w:lang w:val="en-US"/>
        </w:rPr>
        <w:t>Բեսպալկո</w:t>
      </w:r>
      <w:r w:rsidRPr="00312478">
        <w:rPr>
          <w:rFonts w:ascii="Sylfaen" w:hAnsi="Sylfaen" w:cs="Sylfaen"/>
          <w:lang w:val="en-US"/>
        </w:rPr>
        <w:t>):</w:t>
      </w:r>
      <w:r>
        <w:rPr>
          <w:rStyle w:val="a6"/>
          <w:rFonts w:ascii="Sylfaen" w:hAnsi="Sylfaen" w:cs="Sylfaen"/>
        </w:rPr>
        <w:footnoteReference w:id="7"/>
      </w:r>
    </w:p>
    <w:p w:rsidR="008F711D" w:rsidRPr="00312478" w:rsidRDefault="008F711D" w:rsidP="00FC4858">
      <w:pPr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Մանկավարժական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տեխնոլոգիան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գործողությունների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հաջորդականություն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որը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թույլ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տալիս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ստանալ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արդյունքը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ամենանվազ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ծախսերով</w:t>
      </w:r>
      <w:r w:rsidRPr="0031247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համակարգային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մտածողության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եղանակի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ներդրումը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մանկավարժության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մեջ</w:t>
      </w:r>
      <w:r w:rsidRPr="00312478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որը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հնարավորություն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տալիս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ուսումնական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գործընթացը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դարձնել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ամբողջովին</w:t>
      </w:r>
      <w:r w:rsidRPr="0031247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կառավարելի</w:t>
      </w:r>
      <w:r w:rsidRPr="00312478">
        <w:rPr>
          <w:rFonts w:ascii="Sylfaen" w:hAnsi="Sylfaen" w:cs="Sylfaen"/>
          <w:lang w:val="en-US"/>
        </w:rPr>
        <w:t xml:space="preserve">: </w:t>
      </w:r>
      <w:r>
        <w:rPr>
          <w:rStyle w:val="a6"/>
          <w:rFonts w:ascii="Sylfaen" w:hAnsi="Sylfaen" w:cs="Sylfaen"/>
          <w:lang w:val="en-US"/>
        </w:rPr>
        <w:footnoteReference w:id="8"/>
      </w: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Այսպիսով</w:t>
      </w:r>
      <w:r w:rsidRPr="003911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</w:rPr>
        <w:t>մ</w:t>
      </w:r>
      <w:r>
        <w:rPr>
          <w:rFonts w:ascii="Sylfaen" w:hAnsi="Sylfaen"/>
          <w:lang w:val="en-US"/>
        </w:rPr>
        <w:t>անկավարժական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տեխնոլոգիաները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ուսուցումը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դարձնում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արդյունավետ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մատչելի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որն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էլ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նպաստում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ստեղծագործական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մտածողությանը</w:t>
      </w:r>
      <w:r w:rsidRPr="0039115E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Այսօր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պետք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ձգտենք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նրան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երեխաները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կարողանան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ձեռք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բերեն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գիտելիքներ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ինքնուրույն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վերլուծել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իրավիճակներ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կատարել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եզրահանգումներ</w:t>
      </w:r>
      <w:r w:rsidRPr="0039115E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Անհրաժեշտ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հասնել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նրան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որ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յուրաքանչյուր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դաս</w:t>
      </w:r>
      <w:r w:rsidRPr="0039115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նպաստի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սովորողների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ճանաչողական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հետաքրքրությունների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ստեղծագործական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ընդունակությունների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ակտիվության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աճին</w:t>
      </w:r>
      <w:r w:rsidRPr="0039115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որը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կնպաստի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ուսուցման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որակի</w:t>
      </w:r>
      <w:r w:rsidRPr="003911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բարձրացմանը</w:t>
      </w:r>
      <w:r w:rsidRPr="0039115E">
        <w:rPr>
          <w:rFonts w:ascii="Sylfaen" w:hAnsi="Sylfaen"/>
          <w:lang w:val="en-US"/>
        </w:rPr>
        <w:t xml:space="preserve">: </w:t>
      </w: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8F711D" w:rsidRPr="0039115E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</w:p>
    <w:p w:rsidR="00D52B08" w:rsidRDefault="00D52B08">
      <w:pPr>
        <w:spacing w:after="160" w:line="259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br w:type="page"/>
      </w:r>
    </w:p>
    <w:p w:rsidR="008F711D" w:rsidRPr="000216EC" w:rsidRDefault="000216EC" w:rsidP="00FC4858">
      <w:pPr>
        <w:pStyle w:val="a3"/>
        <w:numPr>
          <w:ilvl w:val="0"/>
          <w:numId w:val="13"/>
        </w:numPr>
        <w:spacing w:line="360" w:lineRule="auto"/>
        <w:ind w:right="-185"/>
        <w:jc w:val="center"/>
        <w:rPr>
          <w:rFonts w:ascii="Sylfaen" w:hAnsi="Sylfaen"/>
          <w:b/>
          <w:sz w:val="32"/>
          <w:szCs w:val="32"/>
          <w:lang w:val="en-US"/>
        </w:rPr>
      </w:pPr>
      <w:r w:rsidRPr="000216EC">
        <w:rPr>
          <w:rFonts w:ascii="Sylfaen" w:hAnsi="Sylfaen" w:cs="Sylfaen"/>
          <w:b/>
          <w:sz w:val="32"/>
          <w:szCs w:val="32"/>
          <w:lang w:val="en-US"/>
        </w:rPr>
        <w:lastRenderedPageBreak/>
        <w:t>ՈՒՍՈՒՑՄԱՆ</w:t>
      </w:r>
      <w:r w:rsidRPr="000216EC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216EC">
        <w:rPr>
          <w:rFonts w:ascii="Sylfaen" w:hAnsi="Sylfaen" w:cs="Sylfaen"/>
          <w:b/>
          <w:sz w:val="32"/>
          <w:szCs w:val="32"/>
          <w:lang w:val="en-US"/>
        </w:rPr>
        <w:t>ԱԿՏԻՎ</w:t>
      </w:r>
      <w:r w:rsidRPr="000216EC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216EC">
        <w:rPr>
          <w:rFonts w:ascii="Sylfaen" w:hAnsi="Sylfaen" w:cs="Sylfaen"/>
          <w:b/>
          <w:sz w:val="32"/>
          <w:szCs w:val="32"/>
          <w:lang w:val="en-US"/>
        </w:rPr>
        <w:t>և</w:t>
      </w:r>
      <w:r w:rsidRPr="000216EC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216EC">
        <w:rPr>
          <w:rFonts w:ascii="Sylfaen" w:hAnsi="Sylfaen"/>
          <w:b/>
          <w:sz w:val="32"/>
          <w:szCs w:val="32"/>
        </w:rPr>
        <w:t>ՓՈԽՆԵՐԳՈՐԾՈՒՆ</w:t>
      </w:r>
      <w:r w:rsidRPr="000216EC">
        <w:rPr>
          <w:rFonts w:ascii="Sylfaen" w:hAnsi="Sylfaen"/>
          <w:b/>
          <w:sz w:val="32"/>
          <w:szCs w:val="32"/>
          <w:lang w:val="en-US"/>
        </w:rPr>
        <w:t xml:space="preserve"> ՄԵԹՈԴՆԵՐԸ  ՏԱՐՐԱԿԱՆ ԴՊՐՈՑՈՒՄ (ԿԻՐԱՌՄԱՆ ՕՐԻՆԱԿՆԵՐ)</w:t>
      </w:r>
    </w:p>
    <w:p w:rsidR="008F711D" w:rsidRDefault="008F711D" w:rsidP="008F711D">
      <w:pPr>
        <w:spacing w:line="360" w:lineRule="auto"/>
        <w:ind w:right="-185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&lt;&lt;Աշակերտները նպաստում են միմյանց </w:t>
      </w:r>
    </w:p>
    <w:p w:rsidR="008F711D" w:rsidRDefault="008F711D" w:rsidP="008F711D">
      <w:pPr>
        <w:spacing w:line="360" w:lineRule="auto"/>
        <w:ind w:right="-185"/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ուսումնառությանը</w:t>
      </w:r>
      <w:proofErr w:type="gramEnd"/>
      <w:r>
        <w:rPr>
          <w:rFonts w:ascii="Sylfaen" w:hAnsi="Sylfaen"/>
          <w:lang w:val="en-US"/>
        </w:rPr>
        <w:t>՝ իրար օգնելով գիտելիքներ</w:t>
      </w:r>
    </w:p>
    <w:p w:rsidR="008F711D" w:rsidRDefault="008F711D" w:rsidP="008F711D">
      <w:pPr>
        <w:spacing w:line="360" w:lineRule="auto"/>
        <w:ind w:right="-185"/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փոխանակելով</w:t>
      </w:r>
      <w:proofErr w:type="gramEnd"/>
      <w:r>
        <w:rPr>
          <w:rFonts w:ascii="Sylfaen" w:hAnsi="Sylfaen"/>
          <w:lang w:val="en-US"/>
        </w:rPr>
        <w:t xml:space="preserve"> և սովորելու ջանքերը խրախուսելով&gt;&gt;:</w:t>
      </w:r>
    </w:p>
    <w:p w:rsidR="008F711D" w:rsidRDefault="008F711D" w:rsidP="008F711D">
      <w:pPr>
        <w:spacing w:line="360" w:lineRule="auto"/>
        <w:ind w:right="-185"/>
        <w:jc w:val="righ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Ջոնսոն, Ջոնսոն և Հոլուբեք </w:t>
      </w:r>
    </w:p>
    <w:p w:rsidR="008F711D" w:rsidRDefault="008F711D" w:rsidP="008F711D">
      <w:pPr>
        <w:spacing w:line="360" w:lineRule="auto"/>
        <w:ind w:right="-185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Դպրոցի արդյունավետությունը մի շարք հատկանիշներից և անջատ-անջատ տարրից չի բաղադրվում, այն ենթադրվում է մի ամբողջական արդյունավետ համակարգ, որն իր մեջ ներառում է մարդկանց, կառույցներ, փոխհարաբերություններ, գաղափարախոսական նպատակներ, իմացական նյութ, սովորելու շարժառիթներ (մոտիվացիա) և ցանկություն: </w:t>
      </w:r>
    </w:p>
    <w:p w:rsidR="008F711D" w:rsidRPr="006B421A" w:rsidRDefault="008F711D" w:rsidP="008F711D">
      <w:pPr>
        <w:spacing w:line="360" w:lineRule="auto"/>
        <w:ind w:right="-185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lang w:val="en-US"/>
        </w:rPr>
        <w:t xml:space="preserve">    Կրթության որակի բարձրացման </w:t>
      </w:r>
      <w:proofErr w:type="gramStart"/>
      <w:r>
        <w:rPr>
          <w:rFonts w:ascii="Sylfaen" w:hAnsi="Sylfaen"/>
          <w:lang w:val="en-US"/>
        </w:rPr>
        <w:t>նպատակները  նույնն</w:t>
      </w:r>
      <w:proofErr w:type="gramEnd"/>
      <w:r>
        <w:rPr>
          <w:rFonts w:ascii="Sylfaen" w:hAnsi="Sylfaen"/>
          <w:lang w:val="en-US"/>
        </w:rPr>
        <w:t xml:space="preserve"> են գրեթե բոլոր՝ թե՛ մեծ, թե՛ փոքր երկրներում: Բոլորն նույն բանն են ցանկանում՝ տեսնել դպրոցի պայմանների այնպիսի փոփոխություն, որն ակնառու կդարձնի աշակերտների ստացած գիտելիքները, հմտություններն ու արժեքային համակարգը: </w:t>
      </w:r>
      <w:r>
        <w:rPr>
          <w:rStyle w:val="a6"/>
          <w:rFonts w:ascii="Sylfaen" w:hAnsi="Sylfaen"/>
          <w:lang w:val="en-US"/>
        </w:rPr>
        <w:footnoteReference w:id="9"/>
      </w:r>
    </w:p>
    <w:p w:rsidR="008F711D" w:rsidRPr="001A5761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 xml:space="preserve">     Երկար ժամանակ տարրական դպրոցը կրթական համակարգում հանդիսանում էր   </w:t>
      </w:r>
      <w:r w:rsidRPr="001D46CD">
        <w:rPr>
          <w:rFonts w:ascii="Sylfaen" w:hAnsi="Sylfaen"/>
          <w:sz w:val="20"/>
          <w:szCs w:val="20"/>
          <w:lang w:val="en-US"/>
        </w:rPr>
        <w:t>&lt;&lt;</w:t>
      </w:r>
      <w:r>
        <w:rPr>
          <w:rFonts w:ascii="Sylfaen" w:hAnsi="Sylfaen"/>
          <w:lang w:val="en-US"/>
        </w:rPr>
        <w:t>հմտության դպրոց</w:t>
      </w:r>
      <w:r>
        <w:rPr>
          <w:rFonts w:ascii="Sylfaen" w:hAnsi="Sylfaen"/>
          <w:sz w:val="20"/>
          <w:szCs w:val="20"/>
          <w:lang w:val="en-US"/>
        </w:rPr>
        <w:t>&gt;&gt;</w:t>
      </w:r>
      <w:proofErr w:type="gramStart"/>
      <w:r>
        <w:rPr>
          <w:rFonts w:ascii="Sylfaen" w:hAnsi="Sylfaen"/>
          <w:lang w:val="en-US"/>
        </w:rPr>
        <w:t>,  այսինքն</w:t>
      </w:r>
      <w:proofErr w:type="gramEnd"/>
      <w:r>
        <w:rPr>
          <w:rFonts w:ascii="Sylfaen" w:hAnsi="Sylfaen"/>
          <w:lang w:val="en-US"/>
        </w:rPr>
        <w:t xml:space="preserve"> դիտարկվում էր որպես կրթության մի աստիճան, որտեղ աշակերտը պետք է հետագա ուսման համար յուրացնի այնպիսի հմտություններ, ինչպիսիք են՝ գրելը, կարդալը, հաշվելը և այլն: Այսօր տարրական դպրոցը ներկայացվում է այլ կերպ, այն պետք է դառնա երեխայի առաջին փորձը կրթական համակարգում: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    Շատ կարևոր է զարգացնել ինքնուրույնությունը, պահպանել ճանաչողական ակտիվությունը և ստեղծել այնպիսի պայմաններ, որոնք հնարավորություն կտան երեխային ներդաշնակ մուտք գործել կրթական աշխարհ, պահպանելով նրա առողջությունը: Այս ամենը կարելի է իրականացնել ակտիվ և ինտերակտիվ մեթոդների օգնությամբ:  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/>
          <w:color w:val="000000"/>
          <w:lang w:val="en-US"/>
        </w:rPr>
        <w:t xml:space="preserve">    </w:t>
      </w:r>
      <w:r>
        <w:rPr>
          <w:rFonts w:ascii="Sylfaen" w:hAnsi="Sylfaen" w:cs="Sylfaen"/>
          <w:lang w:val="en-US"/>
        </w:rPr>
        <w:t xml:space="preserve">Ակտիվ ուսուցման մեթոդ նշանակում է ուսուցում գործունեության մեջ, որոնց կիրառման դեպքում սովորողի գործունեությունը ձեռք է բերում արդյունավետ, </w:t>
      </w:r>
      <w:r>
        <w:rPr>
          <w:rFonts w:ascii="Sylfaen" w:hAnsi="Sylfaen" w:cs="Sylfaen"/>
          <w:lang w:val="en-US"/>
        </w:rPr>
        <w:lastRenderedPageBreak/>
        <w:t xml:space="preserve">ստեղծագործական, որոնողական բնույթ:  Ուսուցման ակտիվ մեթոդներից են իրադրության վերլուծությունը, պրոբլեմային խնդիրների լուծումը, ուսուցումը՝ ըստ քայլաշարքի և այլն: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Ակտիվ ուսուցումը ենթադրում է այնպիսի մեթոդների համակարգի կիրառում, որը ոչ թե նախատեսում է ուսուցչի կողմից  պատրաստի  գիտելիքի մատուցում, մտապահում, այլև ուսուցման ակտիվ  գործունեության ընթացքում գիտելիքների և հմտությունների ինքնուրույն ձեռքբերում:  Ուսուցման ակտիվ մեթոդների կիրառումը ուղղված է առաջնային գիտելիքի ձեռքբերմանը,  մտածողության  զարգացմանը, հմտությունների, հետաքրքրությունների, կարողությունների ձևավորմանը,  սակայն պետք է հաշվի առնել, որ այդ գործընթացը բավականին ժամանակ է պահանջում, և այդ պատճառով անհնար է անցկացնել ուսուցման գործընթացը միայն ակտիվ մեթոդներով: Դրանց հետ զուգահեռ կիրառվում են նաև ավանդական մեթոդներ:</w:t>
      </w:r>
    </w:p>
    <w:p w:rsidR="008F711D" w:rsidRPr="00977999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Pr="008F523E">
        <w:rPr>
          <w:rFonts w:ascii="Sylfaen" w:hAnsi="Sylfaen" w:cs="Sylfaen"/>
        </w:rPr>
        <w:t>Գոյություն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ունեն</w:t>
      </w:r>
      <w:r w:rsidRPr="008F523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նաև </w:t>
      </w:r>
      <w:r w:rsidRPr="007414E7">
        <w:rPr>
          <w:rFonts w:ascii="Sylfaen" w:hAnsi="Sylfaen" w:cs="Sylfaen"/>
          <w:b/>
        </w:rPr>
        <w:t>համագործակցային</w:t>
      </w:r>
      <w:r w:rsidRPr="007414E7">
        <w:rPr>
          <w:rFonts w:ascii="Sylfaen" w:hAnsi="Sylfaen"/>
          <w:b/>
          <w:lang w:val="en-US"/>
        </w:rPr>
        <w:t xml:space="preserve"> </w:t>
      </w:r>
      <w:r w:rsidRPr="007414E7">
        <w:rPr>
          <w:rFonts w:ascii="Sylfaen" w:hAnsi="Sylfaen" w:cs="Sylfaen"/>
          <w:b/>
        </w:rPr>
        <w:t>ուսուցման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տարբեր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մեթոդներ</w:t>
      </w:r>
      <w:r w:rsidRPr="008F523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որոնք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ունեն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ինչպես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նմանություններ</w:t>
      </w:r>
      <w:r w:rsidRPr="008F523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այնպես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էլ</w:t>
      </w:r>
      <w:r w:rsidRPr="008F523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տարբերություններ</w:t>
      </w:r>
      <w:r>
        <w:rPr>
          <w:rFonts w:ascii="Sylfaen" w:hAnsi="Sylfaen"/>
          <w:lang w:val="en-US"/>
        </w:rPr>
        <w:t xml:space="preserve">, դրանց կիրառումը սկսվում է դեռևս անտիկ  դարաշրջանից: </w:t>
      </w:r>
      <w:r>
        <w:rPr>
          <w:rFonts w:ascii="Sylfaen" w:hAnsi="Sylfaen" w:cs="Sylfaen"/>
          <w:lang w:val="en-US"/>
        </w:rPr>
        <w:t xml:space="preserve">Հռոմեացի փիլիսոփա Սենեկան ասում էր, որ  սովորեցնողը կրկնակի է սովորում: Իսկ 17-րդ դարում Կոմենսկին  հավաստում էր, որ սովորողները շահում են,  երբ սովորում են ուրիշից, նաև երբ սովորեցնում են ուրիշին: </w:t>
      </w:r>
      <w:r>
        <w:rPr>
          <w:rStyle w:val="a6"/>
          <w:rFonts w:ascii="Sylfaen" w:hAnsi="Sylfaen" w:cs="Sylfaen"/>
          <w:lang w:val="en-US"/>
        </w:rPr>
        <w:footnoteReference w:id="10"/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Համագործակցային  ուսուցման</w:t>
      </w:r>
      <w:proofErr w:type="gramEnd"/>
      <w:r>
        <w:rPr>
          <w:rFonts w:ascii="Sylfaen" w:hAnsi="Sylfaen" w:cs="Sylfaen"/>
          <w:lang w:val="en-US"/>
        </w:rPr>
        <w:t xml:space="preserve"> կարևորագույն   ձեռքբերումներն  են.</w:t>
      </w:r>
    </w:p>
    <w:p w:rsidR="008F711D" w:rsidRDefault="008F711D" w:rsidP="00FC4858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Անձի զարգացումը և անհատականության ձևավորումը</w:t>
      </w:r>
    </w:p>
    <w:p w:rsidR="008F711D" w:rsidRDefault="008F711D" w:rsidP="00FC4858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Հոգեբանական և ֆիզիկական առողջության ապահովումը</w:t>
      </w:r>
    </w:p>
    <w:p w:rsidR="008F711D" w:rsidRDefault="008F711D" w:rsidP="00FC4858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Սթրեսի հաղթահարումը</w:t>
      </w:r>
    </w:p>
    <w:p w:rsidR="008F711D" w:rsidRDefault="008F711D" w:rsidP="00FC4858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Շրջապատողների հետ առողջ փոխհարաբերությունների կառուցումը: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Դասի բոլոր փուլերում պիտի ապահովեն համագործակցայի ուսուցման հետևյալ տարրերը՝</w:t>
      </w:r>
    </w:p>
    <w:p w:rsidR="008F711D" w:rsidRDefault="008F711D" w:rsidP="00FC4858">
      <w:pPr>
        <w:numPr>
          <w:ilvl w:val="1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Դրական փոխկախվածություն </w:t>
      </w:r>
    </w:p>
    <w:p w:rsidR="008F711D" w:rsidRDefault="008F711D" w:rsidP="00FC4858">
      <w:pPr>
        <w:numPr>
          <w:ilvl w:val="1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Դեմ առ դեմ փոխազդեցություն</w:t>
      </w:r>
    </w:p>
    <w:p w:rsidR="008F711D" w:rsidRDefault="008F711D" w:rsidP="00FC4858">
      <w:pPr>
        <w:numPr>
          <w:ilvl w:val="1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Փոքր  խմբերով աշխատանքի հմտություններ</w:t>
      </w:r>
    </w:p>
    <w:p w:rsidR="008F711D" w:rsidRPr="0039115E" w:rsidRDefault="008F711D" w:rsidP="00FC4858">
      <w:pPr>
        <w:numPr>
          <w:ilvl w:val="1"/>
          <w:numId w:val="7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Փոխներգործուն կամ ինտերակտ</w:t>
      </w:r>
      <w:r>
        <w:rPr>
          <w:rFonts w:ascii="Sylfaen" w:hAnsi="Sylfaen" w:cs="Sylfaen"/>
        </w:rPr>
        <w:t>իվ</w:t>
      </w:r>
      <w:r>
        <w:rPr>
          <w:rFonts w:ascii="Sylfaen" w:hAnsi="Sylfaen" w:cs="Sylfaen"/>
          <w:lang w:val="en-US"/>
        </w:rPr>
        <w:t xml:space="preserve"> աշխատանք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lastRenderedPageBreak/>
        <w:t>Համագործակցային ուսուցումն ակնկալում է ուսուցչի դերի փոփոխություն.</w:t>
      </w:r>
      <w:proofErr w:type="gramEnd"/>
      <w:r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ուսուցիչը  առաջնորդում</w:t>
      </w:r>
      <w:proofErr w:type="gramEnd"/>
      <w:r>
        <w:rPr>
          <w:rFonts w:ascii="Sylfaen" w:hAnsi="Sylfaen" w:cs="Sylfaen"/>
          <w:lang w:val="en-US"/>
        </w:rPr>
        <w:t xml:space="preserve"> և ուղղորդում է դասարանը՝ ստեղծելով փոխադարձ վստահության մթնոլորտ և համագործակցությանը խթանող միջավայր:  Ուսուցիչը  հրամայողից վերափոխվում է  աջակցողի և դիտարկողի : Համագործակցային ուսուցման ընթացքում ուսուցիչը  ստանձնում է  մի շարք  պարտականություններ՝</w:t>
      </w:r>
    </w:p>
    <w:p w:rsidR="008F711D" w:rsidRDefault="008F711D" w:rsidP="00FC4858">
      <w:pPr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Դասերի, վարժությունների, առաջադրանքների պլանավորում</w:t>
      </w:r>
    </w:p>
    <w:p w:rsidR="008F711D" w:rsidRDefault="008F711D" w:rsidP="00FC4858">
      <w:pPr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Սովորողների խմբերի ձևավորում</w:t>
      </w:r>
    </w:p>
    <w:p w:rsidR="008F711D" w:rsidRDefault="008F711D" w:rsidP="00FC4858">
      <w:pPr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Սովորողների տեղաբաշխում</w:t>
      </w:r>
    </w:p>
    <w:p w:rsidR="008F711D" w:rsidRDefault="008F711D" w:rsidP="00FC4858">
      <w:pPr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Խմբային աշխատանքի հսկողություն և անհրաժեշտության դեպքում միջամտում</w:t>
      </w:r>
    </w:p>
    <w:p w:rsidR="008F711D" w:rsidRDefault="008F711D" w:rsidP="00FC4858">
      <w:pPr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Գնահատում </w:t>
      </w:r>
    </w:p>
    <w:p w:rsidR="008F711D" w:rsidRPr="007414E7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7414E7">
        <w:rPr>
          <w:rFonts w:ascii="Sylfaen" w:hAnsi="Sylfaen" w:cs="Sylfaen"/>
        </w:rPr>
        <w:t>Ներկայացնենք</w:t>
      </w:r>
      <w:r w:rsidRPr="007414E7">
        <w:rPr>
          <w:rFonts w:ascii="Sylfaen" w:hAnsi="Sylfaen"/>
          <w:lang w:val="en-US"/>
        </w:rPr>
        <w:t xml:space="preserve"> </w:t>
      </w:r>
      <w:r w:rsidRPr="007414E7">
        <w:rPr>
          <w:rFonts w:ascii="Sylfaen" w:hAnsi="Sylfaen" w:cs="Sylfaen"/>
        </w:rPr>
        <w:t>համագործակցային</w:t>
      </w:r>
      <w:r w:rsidRPr="007414E7">
        <w:rPr>
          <w:rFonts w:ascii="Sylfaen" w:hAnsi="Sylfaen"/>
          <w:lang w:val="en-US"/>
        </w:rPr>
        <w:t xml:space="preserve"> </w:t>
      </w:r>
      <w:r w:rsidRPr="007414E7">
        <w:rPr>
          <w:rFonts w:ascii="Sylfaen" w:hAnsi="Sylfaen" w:cs="Sylfaen"/>
        </w:rPr>
        <w:t>ուսուցմամբ</w:t>
      </w:r>
      <w:r w:rsidRPr="007414E7">
        <w:rPr>
          <w:rFonts w:ascii="Sylfaen" w:hAnsi="Sylfaen"/>
          <w:lang w:val="en-US"/>
        </w:rPr>
        <w:t xml:space="preserve"> </w:t>
      </w:r>
      <w:r w:rsidRPr="007414E7">
        <w:rPr>
          <w:rFonts w:ascii="Sylfaen" w:hAnsi="Sylfaen" w:cs="Sylfaen"/>
        </w:rPr>
        <w:t>դասի</w:t>
      </w:r>
      <w:r w:rsidRPr="007414E7">
        <w:rPr>
          <w:rFonts w:ascii="Sylfaen" w:hAnsi="Sylfaen"/>
          <w:lang w:val="en-US"/>
        </w:rPr>
        <w:t xml:space="preserve"> </w:t>
      </w:r>
      <w:r w:rsidRPr="007414E7">
        <w:rPr>
          <w:rFonts w:ascii="Sylfaen" w:hAnsi="Sylfaen" w:cs="Sylfaen"/>
        </w:rPr>
        <w:t>օրինակ</w:t>
      </w:r>
      <w:r w:rsidRPr="007414E7">
        <w:rPr>
          <w:rFonts w:ascii="Sylfaen" w:hAnsi="Sylfaen"/>
          <w:lang w:val="en-US"/>
        </w:rPr>
        <w:t>.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0C30A5">
        <w:rPr>
          <w:rFonts w:ascii="Sylfaen" w:hAnsi="Sylfaen" w:cs="Sylfaen"/>
          <w:b/>
        </w:rPr>
        <w:t>Դասի</w:t>
      </w:r>
      <w:r w:rsidRPr="000C30A5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 w:cs="Sylfaen"/>
          <w:b/>
        </w:rPr>
        <w:t>պլան</w:t>
      </w:r>
      <w:r w:rsidRPr="000C30A5">
        <w:rPr>
          <w:rFonts w:ascii="Sylfaen" w:hAnsi="Sylfaen"/>
          <w:b/>
          <w:lang w:val="en-US"/>
        </w:rPr>
        <w:t xml:space="preserve"> -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դասարան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  <w:b/>
        </w:rPr>
        <w:t>Դասի</w:t>
      </w:r>
      <w:r w:rsidRPr="000C30A5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 w:cs="Sylfaen"/>
          <w:b/>
        </w:rPr>
        <w:t>թեման</w:t>
      </w:r>
      <w:r w:rsidRPr="000C30A5">
        <w:rPr>
          <w:rFonts w:ascii="Sylfaen" w:hAnsi="Sylfaen"/>
          <w:b/>
          <w:lang w:val="en-US"/>
        </w:rPr>
        <w:t xml:space="preserve"> -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Սողոմոն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Մկրտչյան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Թագավորն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հողագործը</w:t>
      </w:r>
      <w:r>
        <w:rPr>
          <w:rFonts w:ascii="Sylfaen" w:hAnsi="Sylfaen"/>
          <w:lang w:val="en-US"/>
        </w:rPr>
        <w:t>»</w:t>
      </w:r>
      <w:r w:rsidRPr="000C30A5">
        <w:rPr>
          <w:rFonts w:ascii="Sylfaen" w:hAnsi="Sylfaen"/>
          <w:lang w:val="en-US"/>
        </w:rPr>
        <w:t xml:space="preserve">: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0C30A5">
        <w:rPr>
          <w:rFonts w:ascii="Sylfaen" w:hAnsi="Sylfaen" w:cs="Sylfaen"/>
          <w:b/>
        </w:rPr>
        <w:t>Առաջին</w:t>
      </w:r>
      <w:r w:rsidRPr="000C30A5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 w:cs="Sylfaen"/>
          <w:b/>
        </w:rPr>
        <w:t>դասաժամ</w:t>
      </w:r>
      <w:r w:rsidRPr="000C30A5">
        <w:rPr>
          <w:rFonts w:ascii="Sylfaen" w:hAnsi="Sylfaen"/>
          <w:lang w:val="en-US"/>
        </w:rPr>
        <w:t xml:space="preserve"> - </w:t>
      </w:r>
      <w:r w:rsidRPr="000C30A5">
        <w:rPr>
          <w:rFonts w:ascii="Sylfaen" w:hAnsi="Sylfaen" w:cs="Sylfaen"/>
        </w:rPr>
        <w:t>Հաղորդման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դաս</w:t>
      </w:r>
      <w:r w:rsidRPr="000C30A5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0C30A5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 w:cs="Sylfaen"/>
          <w:b/>
        </w:rPr>
        <w:t>Նպատակը</w:t>
      </w:r>
      <w:r w:rsidRPr="000C30A5">
        <w:rPr>
          <w:rFonts w:ascii="Sylfaen" w:hAnsi="Sylfaen"/>
          <w:lang w:val="en-US"/>
        </w:rPr>
        <w:t xml:space="preserve"> – </w:t>
      </w:r>
      <w:r w:rsidRPr="00D644AC">
        <w:rPr>
          <w:rFonts w:ascii="Sylfaen" w:hAnsi="Sylfaen" w:cs="Sylfaen"/>
          <w:b/>
        </w:rPr>
        <w:t>ա</w:t>
      </w:r>
      <w:r w:rsidRPr="00D644AC">
        <w:rPr>
          <w:rFonts w:ascii="Sylfaen" w:hAnsi="Sylfaen"/>
          <w:b/>
          <w:lang w:val="en-US"/>
        </w:rPr>
        <w:t xml:space="preserve">) </w:t>
      </w:r>
      <w:r w:rsidRPr="00D644AC">
        <w:rPr>
          <w:rFonts w:ascii="Sylfaen" w:hAnsi="Sylfaen" w:cs="Sylfaen"/>
          <w:b/>
        </w:rPr>
        <w:t>Ուսումնական</w:t>
      </w:r>
      <w:r w:rsidRPr="000C30A5">
        <w:rPr>
          <w:rFonts w:ascii="Sylfaen" w:hAnsi="Sylfaen"/>
          <w:lang w:val="en-US"/>
        </w:rPr>
        <w:t xml:space="preserve"> - </w:t>
      </w:r>
      <w:r w:rsidRPr="000C30A5">
        <w:rPr>
          <w:rFonts w:ascii="Sylfaen" w:hAnsi="Sylfaen" w:cs="Sylfaen"/>
        </w:rPr>
        <w:t>Աշակերտները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կսովորեն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վարժ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հասկանալով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առոգանությամբ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ընթերցել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ճիշտ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անսխալ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կռահումներ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դատողություններ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վերլուծել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բնութագրել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Փոքր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խմբերում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կքննարկեն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բնագրի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հերոսների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կարծիքը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միևնույն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հասկացության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վերաբերյալ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ինչպես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նաև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լեզվական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նյութի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շուրջ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կկատարեն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աշխատանք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զարգացնելով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համագործակցային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կարողություններ</w:t>
      </w:r>
      <w:r w:rsidRPr="000C30A5">
        <w:rPr>
          <w:rFonts w:ascii="Sylfaen" w:hAnsi="Sylfaen"/>
          <w:lang w:val="en-US"/>
        </w:rPr>
        <w:t xml:space="preserve">: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բ</w:t>
      </w:r>
      <w:r w:rsidRPr="00D644AC">
        <w:rPr>
          <w:rFonts w:ascii="Sylfaen" w:hAnsi="Sylfaen"/>
          <w:b/>
          <w:lang w:val="en-US"/>
        </w:rPr>
        <w:t xml:space="preserve">) </w:t>
      </w:r>
      <w:proofErr w:type="gramStart"/>
      <w:r w:rsidRPr="00D644AC">
        <w:rPr>
          <w:rFonts w:ascii="Sylfaen" w:hAnsi="Sylfaen" w:cs="Sylfaen"/>
          <w:b/>
        </w:rPr>
        <w:t>Դաստիարակչական</w:t>
      </w:r>
      <w:r w:rsidRPr="00D644AC">
        <w:rPr>
          <w:rFonts w:ascii="Sylfaen" w:hAnsi="Sylfaen"/>
          <w:b/>
          <w:lang w:val="en-US"/>
        </w:rPr>
        <w:t xml:space="preserve">  </w:t>
      </w:r>
      <w:r w:rsidRPr="000C30A5">
        <w:rPr>
          <w:rFonts w:ascii="Sylfaen" w:hAnsi="Sylfaen"/>
          <w:lang w:val="en-US"/>
        </w:rPr>
        <w:t>-</w:t>
      </w:r>
      <w:proofErr w:type="gramEnd"/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Կիմանան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բնության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վարվելու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ծառեր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աճեցնելու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խնամելու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բարիք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ստեղծելու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մասին</w:t>
      </w:r>
      <w:r>
        <w:rPr>
          <w:rFonts w:ascii="Sylfaen" w:hAnsi="Sylfaen"/>
          <w:lang w:val="en-US"/>
        </w:rPr>
        <w:t>,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կհասկանան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աշխատանքի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դերն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նշանակությունը</w:t>
      </w:r>
      <w:r w:rsidRPr="000C30A5">
        <w:rPr>
          <w:rFonts w:ascii="Sylfaen" w:hAnsi="Sylfaen"/>
          <w:lang w:val="en-US"/>
        </w:rPr>
        <w:t>: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գ</w:t>
      </w:r>
      <w:r w:rsidRPr="00D644AC">
        <w:rPr>
          <w:rFonts w:ascii="Sylfaen" w:hAnsi="Sylfaen"/>
          <w:b/>
          <w:lang w:val="en-US"/>
        </w:rPr>
        <w:t xml:space="preserve">) </w:t>
      </w:r>
      <w:r w:rsidRPr="00D644AC">
        <w:rPr>
          <w:rFonts w:ascii="Sylfaen" w:hAnsi="Sylfaen" w:cs="Sylfaen"/>
          <w:b/>
        </w:rPr>
        <w:t>Պահվածքը</w:t>
      </w:r>
      <w:r w:rsidRPr="000C30A5">
        <w:rPr>
          <w:rFonts w:ascii="Sylfaen" w:hAnsi="Sylfaen"/>
          <w:lang w:val="en-US"/>
        </w:rPr>
        <w:t xml:space="preserve"> - </w:t>
      </w:r>
      <w:r w:rsidRPr="000C30A5">
        <w:rPr>
          <w:rFonts w:ascii="Sylfaen" w:hAnsi="Sylfaen" w:cs="Sylfaen"/>
        </w:rPr>
        <w:t>Կլինեն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հանդուրժող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աջակցող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կարգապահ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ճիշտ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հաղորդակցվող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համագործակցող</w:t>
      </w:r>
      <w:r w:rsidRPr="000C30A5">
        <w:rPr>
          <w:rFonts w:ascii="Sylfaen" w:hAnsi="Sylfaen"/>
          <w:lang w:val="en-US"/>
        </w:rPr>
        <w:t xml:space="preserve">: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D644AC">
        <w:rPr>
          <w:rFonts w:ascii="Sylfaen" w:hAnsi="Sylfaen" w:cs="Sylfaen"/>
          <w:b/>
        </w:rPr>
        <w:t>Արժեքային</w:t>
      </w: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համակարգը</w:t>
      </w:r>
      <w:r w:rsidRPr="000C30A5">
        <w:rPr>
          <w:rFonts w:ascii="Sylfaen" w:hAnsi="Sylfaen"/>
          <w:lang w:val="en-US"/>
        </w:rPr>
        <w:t xml:space="preserve"> - </w:t>
      </w:r>
      <w:r w:rsidRPr="000C30A5">
        <w:rPr>
          <w:rFonts w:ascii="Sylfaen" w:hAnsi="Sylfaen" w:cs="Sylfaen"/>
        </w:rPr>
        <w:t>Կգնահատեն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բնությունը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կիմանան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հողի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ծառի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թփի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ինչպես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նաև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ճիշտ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տեղին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ասված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խոսքի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արժեքը</w:t>
      </w:r>
      <w:r w:rsidRPr="000C30A5">
        <w:rPr>
          <w:rFonts w:ascii="Sylfaen" w:hAnsi="Sylfaen"/>
          <w:lang w:val="en-US"/>
        </w:rPr>
        <w:t xml:space="preserve">: </w:t>
      </w:r>
    </w:p>
    <w:p w:rsidR="008F711D" w:rsidRPr="00D644AC" w:rsidRDefault="008F711D" w:rsidP="008F711D">
      <w:pPr>
        <w:spacing w:line="360" w:lineRule="auto"/>
        <w:jc w:val="both"/>
        <w:rPr>
          <w:rFonts w:ascii="Sylfaen" w:hAnsi="Sylfaen"/>
          <w:b/>
          <w:lang w:val="en-US"/>
        </w:rPr>
      </w:pPr>
      <w:r w:rsidRPr="00D644AC">
        <w:rPr>
          <w:rFonts w:ascii="Sylfaen" w:hAnsi="Sylfaen" w:cs="Sylfaen"/>
          <w:b/>
        </w:rPr>
        <w:t>Սպասելիք</w:t>
      </w: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արդյունքները</w:t>
      </w:r>
      <w:r w:rsidRPr="000C30A5">
        <w:rPr>
          <w:rFonts w:ascii="Sylfaen" w:hAnsi="Sylfaen"/>
          <w:lang w:val="en-US"/>
        </w:rPr>
        <w:t xml:space="preserve"> – </w:t>
      </w:r>
      <w:r w:rsidRPr="000C30A5">
        <w:rPr>
          <w:rFonts w:ascii="Sylfaen" w:hAnsi="Sylfaen" w:cs="Sylfaen"/>
        </w:rPr>
        <w:t>Կկարողանան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վարժ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առոգանությամբ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կարդալ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երկխոսությունները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կտարբերակեն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հեղինակի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մեջբերվող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խոսքերը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Դերային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խաղով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կներկայացնեն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հերոսների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երկխոսությունը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բացատրելով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կետադրությունը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Կկրկնեն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բառակազմության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մասին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ունեցած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գիտելիքները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արմատ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ածանց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պարզ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D644AC">
        <w:rPr>
          <w:rFonts w:ascii="Sylfaen" w:hAnsi="Sylfaen" w:cs="Sylfaen"/>
        </w:rPr>
        <w:t>բարդ</w:t>
      </w:r>
      <w:r w:rsidRPr="00D644AC">
        <w:rPr>
          <w:rFonts w:ascii="Sylfaen" w:hAnsi="Sylfaen"/>
          <w:lang w:val="en-US"/>
        </w:rPr>
        <w:t xml:space="preserve"> </w:t>
      </w:r>
      <w:r w:rsidRPr="00D644AC">
        <w:rPr>
          <w:rFonts w:ascii="Sylfaen" w:hAnsi="Sylfaen" w:cs="Sylfaen"/>
        </w:rPr>
        <w:t>բառեր</w:t>
      </w:r>
      <w:r w:rsidRPr="00D644AC">
        <w:rPr>
          <w:rFonts w:ascii="Sylfaen" w:hAnsi="Sylfaen"/>
          <w:lang w:val="en-US"/>
        </w:rPr>
        <w:t>: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D644AC">
        <w:rPr>
          <w:rFonts w:ascii="Sylfaen" w:hAnsi="Sylfaen"/>
          <w:b/>
          <w:lang w:val="en-US"/>
        </w:rPr>
        <w:lastRenderedPageBreak/>
        <w:t xml:space="preserve"> </w:t>
      </w:r>
      <w:r w:rsidRPr="00D644AC">
        <w:rPr>
          <w:rFonts w:ascii="Sylfaen" w:hAnsi="Sylfaen" w:cs="Sylfaen"/>
          <w:b/>
        </w:rPr>
        <w:t>Ուսումնական</w:t>
      </w: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նյութեր</w:t>
      </w:r>
      <w:r w:rsidRPr="00D644AC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/>
          <w:lang w:val="en-US"/>
        </w:rPr>
        <w:t xml:space="preserve">– </w:t>
      </w:r>
      <w:r w:rsidRPr="000C30A5">
        <w:rPr>
          <w:rFonts w:ascii="Sylfaen" w:hAnsi="Sylfaen" w:cs="Sylfaen"/>
        </w:rPr>
        <w:t>Տարբեր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տեսակի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ծառերի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հատկապես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կաղնու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շիվերի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ծառատունկի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թագավորի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շքախմբի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նկարներ</w:t>
      </w:r>
      <w:r w:rsidRPr="000C30A5">
        <w:rPr>
          <w:rFonts w:ascii="Sylfaen" w:hAnsi="Sylfaen"/>
          <w:lang w:val="en-US"/>
        </w:rPr>
        <w:t>: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0C30A5">
        <w:rPr>
          <w:rFonts w:ascii="Sylfaen" w:hAnsi="Sylfaen"/>
          <w:lang w:val="en-US"/>
        </w:rPr>
        <w:t xml:space="preserve"> </w:t>
      </w:r>
      <w:r w:rsidRPr="00D644AC">
        <w:rPr>
          <w:rFonts w:ascii="Sylfaen" w:hAnsi="Sylfaen" w:cs="Sylfaen"/>
          <w:b/>
        </w:rPr>
        <w:t>Օգտագործվող</w:t>
      </w: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մեթոդներ</w:t>
      </w:r>
      <w:r w:rsidRPr="000C30A5">
        <w:rPr>
          <w:rFonts w:ascii="Sylfaen" w:hAnsi="Sylfaen"/>
          <w:lang w:val="en-US"/>
        </w:rPr>
        <w:t xml:space="preserve"> - «</w:t>
      </w:r>
      <w:r w:rsidRPr="000C30A5">
        <w:rPr>
          <w:rFonts w:ascii="Sylfaen" w:hAnsi="Sylfaen" w:cs="Sylfaen"/>
        </w:rPr>
        <w:t>Կանխագուշակումներ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հենակետային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արտահայտություններով</w:t>
      </w:r>
      <w:r w:rsidRPr="000C30A5">
        <w:rPr>
          <w:rFonts w:ascii="Sylfaen" w:hAnsi="Sylfaen"/>
          <w:lang w:val="en-US"/>
        </w:rPr>
        <w:t>», «</w:t>
      </w:r>
      <w:r w:rsidRPr="000C30A5">
        <w:rPr>
          <w:rFonts w:ascii="Sylfaen" w:hAnsi="Sylfaen" w:cs="Sylfaen"/>
        </w:rPr>
        <w:t>Կրկնակի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գրառումներով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օրագիր</w:t>
      </w:r>
      <w:r w:rsidRPr="000C30A5">
        <w:rPr>
          <w:rFonts w:ascii="Sylfaen" w:hAnsi="Sylfaen"/>
          <w:lang w:val="en-US"/>
        </w:rPr>
        <w:t>», «</w:t>
      </w:r>
      <w:r w:rsidRPr="000C30A5">
        <w:rPr>
          <w:rFonts w:ascii="Sylfaen" w:hAnsi="Sylfaen" w:cs="Sylfaen"/>
        </w:rPr>
        <w:t>Բացատրական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ընթերցանություն</w:t>
      </w:r>
      <w:r w:rsidRPr="000C30A5">
        <w:rPr>
          <w:rFonts w:ascii="Sylfaen" w:hAnsi="Sylfaen"/>
          <w:lang w:val="en-US"/>
        </w:rPr>
        <w:t>», «</w:t>
      </w:r>
      <w:r w:rsidRPr="000C30A5">
        <w:rPr>
          <w:rFonts w:ascii="Sylfaen" w:hAnsi="Sylfaen" w:cs="Sylfaen"/>
        </w:rPr>
        <w:t>Երեք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բանալի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մեկ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կողպեք</w:t>
      </w:r>
      <w:r w:rsidRPr="000C30A5">
        <w:rPr>
          <w:rFonts w:ascii="Sylfaen" w:hAnsi="Sylfaen"/>
          <w:lang w:val="en-US"/>
        </w:rPr>
        <w:t>», «</w:t>
      </w:r>
      <w:r w:rsidRPr="000C30A5">
        <w:rPr>
          <w:rFonts w:ascii="Sylfaen" w:hAnsi="Sylfaen" w:cs="Sylfaen"/>
        </w:rPr>
        <w:t>Համագործակցային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խմբեր</w:t>
      </w:r>
      <w:r w:rsidRPr="000C30A5">
        <w:rPr>
          <w:rFonts w:ascii="Sylfaen" w:hAnsi="Sylfaen"/>
          <w:lang w:val="en-US"/>
        </w:rPr>
        <w:t xml:space="preserve">»: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D644AC">
        <w:rPr>
          <w:rFonts w:ascii="Sylfaen" w:hAnsi="Sylfaen" w:cs="Sylfaen"/>
          <w:b/>
        </w:rPr>
        <w:t>Դասի</w:t>
      </w: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ընթացքը</w:t>
      </w:r>
      <w:r w:rsidRPr="00D644AC">
        <w:rPr>
          <w:rFonts w:ascii="Sylfaen" w:hAnsi="Sylfaen"/>
          <w:b/>
          <w:lang w:val="en-US"/>
        </w:rPr>
        <w:t xml:space="preserve">: </w:t>
      </w:r>
      <w:r w:rsidRPr="00D644AC">
        <w:rPr>
          <w:rFonts w:ascii="Sylfaen" w:hAnsi="Sylfaen" w:cs="Sylfaen"/>
          <w:b/>
        </w:rPr>
        <w:t>Առաջին</w:t>
      </w:r>
      <w:r w:rsidRPr="00D644AC">
        <w:rPr>
          <w:rFonts w:ascii="Sylfaen" w:hAnsi="Sylfaen"/>
          <w:b/>
          <w:lang w:val="en-US"/>
        </w:rPr>
        <w:t xml:space="preserve"> </w:t>
      </w:r>
      <w:r w:rsidRPr="00D644AC">
        <w:rPr>
          <w:rFonts w:ascii="Sylfaen" w:hAnsi="Sylfaen" w:cs="Sylfaen"/>
          <w:b/>
        </w:rPr>
        <w:t>փուլ</w:t>
      </w:r>
      <w:r w:rsidRPr="00D644AC">
        <w:rPr>
          <w:rFonts w:ascii="Sylfaen" w:hAnsi="Sylfaen"/>
          <w:b/>
          <w:lang w:val="en-US"/>
        </w:rPr>
        <w:t xml:space="preserve">` </w:t>
      </w:r>
      <w:r w:rsidRPr="00D644AC">
        <w:rPr>
          <w:rFonts w:ascii="Sylfaen" w:hAnsi="Sylfaen" w:cs="Sylfaen"/>
          <w:b/>
        </w:rPr>
        <w:t>խթանում</w:t>
      </w:r>
      <w:r w:rsidRPr="00D644AC">
        <w:rPr>
          <w:rFonts w:ascii="Sylfaen" w:hAnsi="Sylfaen"/>
          <w:b/>
          <w:lang w:val="en-US"/>
        </w:rPr>
        <w:t>: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փուլում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օգտագործում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Կանխագուշակումներ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հենակետային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արտահայտություններով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մեթոդը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Գրատախտակին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նախօրոք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դասի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վերնագիրը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թագավոր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շքախումբ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զառամյալ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ծերունի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կնճռապատ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ճակատ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քրտինք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թափել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ընկուզենի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շիվ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պտուղներ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գանձարան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կալվածք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զինանոց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վեզիր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պարգև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արտահայտությունները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Աշակերտներին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առաջարկում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կանխագուշակումներ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տեքստի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բովանդակության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վերաբերյալ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փոքրիկ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պատմություն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հորինել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գուշակել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թե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ինչ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կապ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կարող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ունենալ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տունկը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պարգևատրման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Կարող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զույգերով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համագործակցային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փոքր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խմբերով</w:t>
      </w:r>
      <w:r w:rsidRPr="000C30A5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գուշակությունները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փոքրիկ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պատմությունները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լսելուց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հետո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կարդալ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հղումը</w:t>
      </w:r>
      <w:r w:rsidRPr="000C30A5">
        <w:rPr>
          <w:rFonts w:ascii="Sylfaen" w:hAnsi="Sylfaen"/>
          <w:lang w:val="en-US"/>
        </w:rPr>
        <w:t>` «</w:t>
      </w:r>
      <w:r w:rsidRPr="000C30A5">
        <w:rPr>
          <w:rFonts w:ascii="Sylfaen" w:hAnsi="Sylfaen" w:cs="Sylfaen"/>
        </w:rPr>
        <w:t>Ծառ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տնկելը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շատ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գործ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քանի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ծառն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ինքը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բարիքի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աղբյուր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Ինչպես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գիտենք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ծառերը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միանգամից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պտուղ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չեն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տալիս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բայց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պատմվածքի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նորատունկ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ծառը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մեկ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երկու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անգամ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բերք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պարգևեց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Զարմացա՞ր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Կարդանք</w:t>
      </w:r>
      <w:r w:rsidRPr="000C30A5">
        <w:rPr>
          <w:rFonts w:ascii="Sylfaen" w:hAnsi="Sylfaen"/>
          <w:lang w:val="en-US"/>
        </w:rPr>
        <w:t xml:space="preserve">…»: </w:t>
      </w:r>
      <w:r w:rsidRPr="000C30A5">
        <w:rPr>
          <w:rFonts w:ascii="Sylfaen" w:hAnsi="Sylfaen" w:cs="Sylfaen"/>
        </w:rPr>
        <w:t>Բացատրությունը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տալիս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բնագիրը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կարդալուց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հետո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երբ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ծանոթ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կլինի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այն</w:t>
      </w:r>
      <w:r w:rsidRPr="000C30A5">
        <w:rPr>
          <w:rFonts w:ascii="Sylfaen" w:hAnsi="Sylfaen"/>
          <w:lang w:val="en-US"/>
        </w:rPr>
        <w:t xml:space="preserve">: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proofErr w:type="gramStart"/>
      <w:r w:rsidRPr="000C30A5">
        <w:rPr>
          <w:rFonts w:ascii="Sylfaen" w:hAnsi="Sylfaen" w:cs="Sylfaen"/>
          <w:b/>
        </w:rPr>
        <w:t>Երկրորդ</w:t>
      </w:r>
      <w:r w:rsidRPr="000C30A5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 w:cs="Sylfaen"/>
          <w:b/>
        </w:rPr>
        <w:t>փուլ</w:t>
      </w:r>
      <w:r w:rsidRPr="000C30A5">
        <w:rPr>
          <w:rFonts w:ascii="Sylfaen" w:hAnsi="Sylfaen"/>
          <w:b/>
          <w:lang w:val="en-US"/>
        </w:rPr>
        <w:t xml:space="preserve">` </w:t>
      </w:r>
      <w:r w:rsidRPr="000C30A5">
        <w:rPr>
          <w:rFonts w:ascii="Sylfaen" w:hAnsi="Sylfaen" w:cs="Sylfaen"/>
          <w:b/>
        </w:rPr>
        <w:t>իմաստավորում</w:t>
      </w:r>
      <w:r w:rsidRPr="000C30A5">
        <w:rPr>
          <w:rFonts w:ascii="Sylfaen" w:hAnsi="Sylfaen"/>
          <w:b/>
          <w:lang w:val="en-US"/>
        </w:rPr>
        <w:t>: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փուլում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ընտրում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Բացատրական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ընթերցանություն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Կրկնակի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գրառումներով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օրագիր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մեթոդները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Աշակերտներն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ընթերցում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դասանյութը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զուգահեռ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բացատրելով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նորածանոթ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արտահայտությունները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կետադրությունը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Երկրորդ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անգամ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ընթերցելուց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հետո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ստեղծում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նշված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օրագիրը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որի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համար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թուղթն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ուղղահայաց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գծով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բաժանում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երկու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մասի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Ձախ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կողմում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բնագրի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տպավորիչ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հատվածները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իսկ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աջ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կողմում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նշված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յուրաքանչյուր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հատվածի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վերաբերյալ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մեկնաբանություններ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բացատրում</w:t>
      </w:r>
      <w:r w:rsidRPr="000C30A5">
        <w:rPr>
          <w:rFonts w:ascii="Sylfaen" w:hAnsi="Sylfaen"/>
          <w:lang w:val="en-US"/>
        </w:rPr>
        <w:t xml:space="preserve"> (</w:t>
      </w:r>
      <w:r w:rsidRPr="000C30A5">
        <w:rPr>
          <w:rFonts w:ascii="Sylfaen" w:hAnsi="Sylfaen" w:cs="Sylfaen"/>
        </w:rPr>
        <w:t>Ինչի՞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մասին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հատվածը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Ի՞նչ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հիշեցնում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այն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Ինչո՞ւ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հատվածը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կարևորում</w:t>
      </w:r>
      <w:r w:rsidRPr="000C30A5">
        <w:rPr>
          <w:rFonts w:ascii="Sylfaen" w:hAnsi="Sylfaen"/>
          <w:lang w:val="en-US"/>
        </w:rPr>
        <w:t xml:space="preserve">): </w:t>
      </w:r>
      <w:r w:rsidRPr="000C30A5">
        <w:rPr>
          <w:rFonts w:ascii="Sylfaen" w:hAnsi="Sylfaen" w:cs="Sylfaen"/>
        </w:rPr>
        <w:t>Բառային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աշխատանքի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ժամանակ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բացատրել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շքախումբ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կնճռապատ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մրմնջալ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վարձահատույց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գանձարան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ակնեղեն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զինանոց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ընկուզենի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գեղջուկ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կազմությունը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ուղղագրությունը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Մեկ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անգամ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հիշում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կրկնում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որ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ըստ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կազմության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լինում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պարզ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/>
          <w:lang w:val="en-US"/>
        </w:rPr>
        <w:lastRenderedPageBreak/>
        <w:t>(</w:t>
      </w:r>
      <w:r w:rsidRPr="000C30A5">
        <w:rPr>
          <w:rFonts w:ascii="Sylfaen" w:hAnsi="Sylfaen" w:cs="Sylfaen"/>
        </w:rPr>
        <w:t>արմատական</w:t>
      </w:r>
      <w:r w:rsidRPr="000C30A5">
        <w:rPr>
          <w:rFonts w:ascii="Sylfaen" w:hAnsi="Sylfaen"/>
          <w:lang w:val="en-US"/>
        </w:rPr>
        <w:t xml:space="preserve">), </w:t>
      </w:r>
      <w:r w:rsidRPr="000C30A5">
        <w:rPr>
          <w:rFonts w:ascii="Sylfaen" w:hAnsi="Sylfaen" w:cs="Sylfaen"/>
        </w:rPr>
        <w:t>բարդ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ածանցավոր</w:t>
      </w:r>
      <w:r w:rsidRPr="000C30A5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Էջ</w:t>
      </w:r>
      <w:r w:rsidRPr="000C30A5">
        <w:rPr>
          <w:rFonts w:ascii="Sylfaen" w:hAnsi="Sylfaen"/>
          <w:lang w:val="en-US"/>
        </w:rPr>
        <w:t xml:space="preserve"> 10</w:t>
      </w:r>
      <w:proofErr w:type="gramEnd"/>
      <w:r w:rsidRPr="000C30A5">
        <w:rPr>
          <w:rFonts w:ascii="Sylfaen" w:hAnsi="Sylfaen"/>
          <w:lang w:val="en-US"/>
        </w:rPr>
        <w:t>-</w:t>
      </w:r>
      <w:r w:rsidRPr="000C30A5">
        <w:rPr>
          <w:rFonts w:ascii="Sylfaen" w:hAnsi="Sylfaen" w:cs="Sylfaen"/>
        </w:rPr>
        <w:t>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լեզվական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աշխատանքները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երեքն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որոնց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կատարումը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կարելի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կազմակերպել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ըստ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մակարդակների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ուսուցմամբ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համագործակցային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խմբերով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բաժանվելով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երեք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խմբի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Առաջին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առաջադրանքը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հանձնարարում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աշակերտներին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Նրանք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պետք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օգտվեն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տրված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նկարից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կազմեն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ածանցավոր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տետրերում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Նկարում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պատկերված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ծառի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արմատին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իսկ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ճյուղերին՝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ոտ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ելք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փայլ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համ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ծաղիկ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բույր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շող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ային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մուտք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ածանցներն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Աշակերտները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իրար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օգնելով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կազմում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տետրում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հետևյալ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բառերը՝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արևոտ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արևելք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արևափայլ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արևահամ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արևածաղիկ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այլն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Ովքեր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արագ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ավարտում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անցնում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հաջորդ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առաջադրանքին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Երկրորդ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առաջադրանքը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հանձնարարում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երկրորդ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աշակերտներին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Նրանք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պետք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տրված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կազմեն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Աշակերտները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մտքեր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փոխանակելով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բնագրից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օգտվելով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տրված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կազմում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հետևյալ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բառերը՝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շքախումբ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կնճռապատ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հողագործ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շնորհակալ</w:t>
      </w:r>
      <w:r w:rsidRPr="000C30A5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առաջադրանքը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առաջադրում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խմբի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աշակերտներին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Նրանք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մեկնաբանում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Քրտինք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թափել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դարձվածքը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պատմելով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դրվագային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նկարների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բովանդակությունը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համեմատություններ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անցկացնելով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նրանց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միջև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բացատրելով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եղած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կետադրական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նշանները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Աշակերտներն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ասում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որ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նկարում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դարձվածքն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օգտագործված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ուղիղ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իմաստով</w:t>
      </w:r>
      <w:r w:rsidRPr="000C30A5">
        <w:rPr>
          <w:rFonts w:ascii="Sylfaen" w:hAnsi="Sylfaen"/>
          <w:lang w:val="en-US"/>
        </w:rPr>
        <w:t xml:space="preserve"> (</w:t>
      </w:r>
      <w:r w:rsidRPr="000C30A5">
        <w:rPr>
          <w:rFonts w:ascii="Sylfaen" w:hAnsi="Sylfaen" w:cs="Sylfaen"/>
        </w:rPr>
        <w:t>դույլը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պահել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ճակատից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քրտինքը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կաթիլներով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թափվում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), </w:t>
      </w:r>
      <w:r w:rsidRPr="000C30A5">
        <w:rPr>
          <w:rFonts w:ascii="Sylfaen" w:hAnsi="Sylfaen" w:cs="Sylfaen"/>
        </w:rPr>
        <w:t>իսկ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երկրորդ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երրորդ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նկարներում՝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փոխաբերական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իմաստով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նշանակում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քրտնաջան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անդադար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ջանք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թափել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ջանալ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Նկարներից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մեկում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մարդը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փայտ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տաշում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իսկ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մյուսում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գրքերը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սեղանին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դրված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մտածում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ու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Վերջում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եզրակացնում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>` «</w:t>
      </w:r>
      <w:r w:rsidRPr="000C30A5">
        <w:rPr>
          <w:rFonts w:ascii="Sylfaen" w:hAnsi="Sylfaen" w:cs="Sylfaen"/>
        </w:rPr>
        <w:t>Ով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աշխատի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նա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կուտի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բացատրում</w:t>
      </w:r>
      <w:r w:rsidRPr="000C30A5">
        <w:rPr>
          <w:rFonts w:ascii="Sylfaen" w:hAnsi="Sylfaen"/>
          <w:lang w:val="en-US"/>
        </w:rPr>
        <w:t xml:space="preserve">: </w:t>
      </w:r>
    </w:p>
    <w:p w:rsidR="008F711D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0C30A5">
        <w:rPr>
          <w:rFonts w:ascii="Sylfaen" w:hAnsi="Sylfaen" w:cs="Sylfaen"/>
          <w:b/>
        </w:rPr>
        <w:t>Կշռադատման</w:t>
      </w:r>
      <w:r w:rsidRPr="000C30A5">
        <w:rPr>
          <w:rFonts w:ascii="Sylfaen" w:hAnsi="Sylfaen"/>
          <w:b/>
          <w:lang w:val="en-US"/>
        </w:rPr>
        <w:t xml:space="preserve"> </w:t>
      </w:r>
      <w:r w:rsidRPr="000C30A5">
        <w:rPr>
          <w:rFonts w:ascii="Sylfaen" w:hAnsi="Sylfaen" w:cs="Sylfaen"/>
          <w:b/>
        </w:rPr>
        <w:t>փուլում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կիրառում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Երեք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բանալի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մեկ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կողպեք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մեթոդը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Աշակերտներին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առաջարկում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բնագրից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դուրս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գրել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երեք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նախադասություն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որոնք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պետք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ընտրվեն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կողպեքի</w:t>
      </w:r>
      <w:r w:rsidRPr="000C30A5">
        <w:rPr>
          <w:rFonts w:ascii="Sylfaen" w:hAnsi="Sylfaen"/>
          <w:lang w:val="en-US"/>
        </w:rPr>
        <w:t xml:space="preserve">` </w:t>
      </w:r>
      <w:r w:rsidRPr="000C30A5">
        <w:rPr>
          <w:rFonts w:ascii="Sylfaen" w:hAnsi="Sylfaen" w:cs="Sylfaen"/>
        </w:rPr>
        <w:t>առածի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բովանդակությունից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դուրս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գալով</w:t>
      </w:r>
      <w:r w:rsidRPr="000C30A5">
        <w:rPr>
          <w:rFonts w:ascii="Sylfaen" w:hAnsi="Sylfaen"/>
          <w:lang w:val="en-US"/>
        </w:rPr>
        <w:t xml:space="preserve">: </w:t>
      </w:r>
      <w:r w:rsidRPr="000C30A5">
        <w:rPr>
          <w:rFonts w:ascii="Sylfaen" w:hAnsi="Sylfaen" w:cs="Sylfaen"/>
        </w:rPr>
        <w:t>Վերջում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ամփոփում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ենք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դասը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աշակերտները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կարդում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են</w:t>
      </w:r>
      <w:r w:rsidRPr="000C30A5">
        <w:rPr>
          <w:rFonts w:ascii="Sylfaen" w:hAnsi="Sylfaen"/>
          <w:lang w:val="en-US"/>
        </w:rPr>
        <w:t xml:space="preserve"> «</w:t>
      </w:r>
      <w:r w:rsidRPr="000C30A5">
        <w:rPr>
          <w:rFonts w:ascii="Sylfaen" w:hAnsi="Sylfaen" w:cs="Sylfaen"/>
        </w:rPr>
        <w:t>Այսպիսով</w:t>
      </w:r>
      <w:r w:rsidRPr="000C30A5">
        <w:rPr>
          <w:rFonts w:ascii="Sylfaen" w:hAnsi="Sylfaen"/>
          <w:lang w:val="en-US"/>
        </w:rPr>
        <w:t xml:space="preserve">, </w:t>
      </w:r>
      <w:r w:rsidRPr="000C30A5">
        <w:rPr>
          <w:rFonts w:ascii="Sylfaen" w:hAnsi="Sylfaen" w:cs="Sylfaen"/>
        </w:rPr>
        <w:t>աշխատանքը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մայրն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է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ամեն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բարիքի</w:t>
      </w:r>
      <w:r w:rsidRPr="000C30A5">
        <w:rPr>
          <w:rFonts w:ascii="Sylfaen" w:hAnsi="Sylfaen"/>
          <w:lang w:val="en-US"/>
        </w:rPr>
        <w:t xml:space="preserve">» </w:t>
      </w:r>
      <w:r w:rsidRPr="000C30A5">
        <w:rPr>
          <w:rFonts w:ascii="Sylfaen" w:hAnsi="Sylfaen" w:cs="Sylfaen"/>
        </w:rPr>
        <w:t>հղումը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և</w:t>
      </w:r>
      <w:r w:rsidRPr="000C30A5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մեկնաբանում</w:t>
      </w:r>
      <w:r w:rsidRPr="000C30A5">
        <w:rPr>
          <w:rFonts w:ascii="Sylfaen" w:hAnsi="Sylfaen"/>
          <w:lang w:val="en-US"/>
        </w:rPr>
        <w:t>:</w:t>
      </w:r>
    </w:p>
    <w:p w:rsidR="008F711D" w:rsidRPr="006506E8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0C30A5">
        <w:rPr>
          <w:rFonts w:ascii="Sylfaen" w:hAnsi="Sylfaen" w:cs="Sylfaen"/>
          <w:b/>
        </w:rPr>
        <w:t>Եզրահանգում</w:t>
      </w:r>
      <w:r w:rsidRPr="000C30A5">
        <w:rPr>
          <w:rFonts w:ascii="Sylfaen" w:hAnsi="Sylfaen"/>
          <w:b/>
          <w:lang w:val="en-US"/>
        </w:rPr>
        <w:t>.</w:t>
      </w:r>
      <w:r w:rsidRPr="000C30A5">
        <w:rPr>
          <w:rFonts w:ascii="Sylfaen" w:hAnsi="Sylfaen"/>
          <w:lang w:val="en-US"/>
        </w:rPr>
        <w:t xml:space="preserve"> </w:t>
      </w:r>
      <w:r w:rsidRPr="00B466AA">
        <w:rPr>
          <w:rFonts w:ascii="Sylfaen" w:hAnsi="Sylfaen"/>
          <w:lang w:val="en-US"/>
        </w:rPr>
        <w:t>«</w:t>
      </w:r>
      <w:r w:rsidRPr="000C30A5">
        <w:rPr>
          <w:rFonts w:ascii="Sylfaen" w:hAnsi="Sylfaen" w:cs="Sylfaen"/>
        </w:rPr>
        <w:t>Ոչ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մի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հետաքրքիր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նորույթ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ի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հայտ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չի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գալիս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առանց</w:t>
      </w:r>
      <w:r w:rsidRPr="00B466AA">
        <w:rPr>
          <w:rFonts w:ascii="Sylfaen" w:hAnsi="Sylfaen"/>
          <w:lang w:val="en-US"/>
        </w:rPr>
        <w:t xml:space="preserve"> </w:t>
      </w:r>
      <w:r w:rsidRPr="000C30A5">
        <w:rPr>
          <w:rFonts w:ascii="Sylfaen" w:hAnsi="Sylfaen" w:cs="Sylfaen"/>
        </w:rPr>
        <w:t>համագործակցության</w:t>
      </w:r>
      <w:r w:rsidRPr="00B466AA">
        <w:rPr>
          <w:rFonts w:ascii="Sylfaen" w:hAnsi="Sylfaen"/>
          <w:lang w:val="en-US"/>
        </w:rPr>
        <w:t xml:space="preserve">»: </w:t>
      </w:r>
      <w:r w:rsidRPr="00B466AA">
        <w:rPr>
          <w:rFonts w:ascii="Sylfaen" w:hAnsi="Sylfaen" w:cs="Sylfaen"/>
          <w:b/>
        </w:rPr>
        <w:t>Ջեյմս</w:t>
      </w:r>
      <w:r w:rsidRPr="00B466AA">
        <w:rPr>
          <w:rFonts w:ascii="Sylfaen" w:hAnsi="Sylfaen"/>
          <w:b/>
          <w:lang w:val="en-US"/>
        </w:rPr>
        <w:t xml:space="preserve"> </w:t>
      </w:r>
      <w:r w:rsidRPr="00B466AA">
        <w:rPr>
          <w:rFonts w:ascii="Sylfaen" w:hAnsi="Sylfaen" w:cs="Sylfaen"/>
          <w:b/>
        </w:rPr>
        <w:t>Ուայթսոն</w:t>
      </w:r>
      <w:r>
        <w:rPr>
          <w:rFonts w:ascii="Sylfaen" w:hAnsi="Sylfaen" w:cs="Sylfaen"/>
          <w:b/>
          <w:lang w:val="en-US"/>
        </w:rPr>
        <w:t xml:space="preserve"> </w:t>
      </w:r>
      <w:r w:rsidRPr="006506E8">
        <w:rPr>
          <w:rStyle w:val="a6"/>
          <w:rFonts w:ascii="Sylfaen" w:hAnsi="Sylfaen" w:cs="Sylfaen"/>
        </w:rPr>
        <w:footnoteReference w:id="11"/>
      </w:r>
      <w:r w:rsidRPr="006506E8">
        <w:rPr>
          <w:rFonts w:ascii="Sylfaen" w:hAnsi="Sylfaen" w:cs="Sylfaen"/>
          <w:lang w:val="en-US"/>
        </w:rPr>
        <w:t xml:space="preserve"> </w:t>
      </w:r>
      <w:r w:rsidRPr="00B466AA">
        <w:rPr>
          <w:rFonts w:ascii="Sylfaen" w:hAnsi="Sylfaen" w:cs="Sylfaen"/>
          <w:b/>
          <w:lang w:val="en-US"/>
        </w:rPr>
        <w:t xml:space="preserve"> </w:t>
      </w:r>
    </w:p>
    <w:p w:rsidR="008F711D" w:rsidRPr="0093412E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93412E">
        <w:rPr>
          <w:rFonts w:ascii="Sylfaen" w:hAnsi="Sylfaen" w:cs="Sylfaen"/>
          <w:b/>
          <w:lang w:val="en-US"/>
        </w:rPr>
        <w:lastRenderedPageBreak/>
        <w:t>1.</w:t>
      </w:r>
      <w:r w:rsidRPr="00977999">
        <w:rPr>
          <w:rFonts w:ascii="Sylfaen" w:hAnsi="Sylfaen" w:cs="Sylfaen"/>
          <w:b/>
        </w:rPr>
        <w:t>Աշակերտների</w:t>
      </w:r>
      <w:r w:rsidRPr="00977999">
        <w:rPr>
          <w:rFonts w:ascii="Sylfaen" w:hAnsi="Sylfaen"/>
          <w:b/>
          <w:lang w:val="en-US"/>
        </w:rPr>
        <w:t xml:space="preserve"> </w:t>
      </w:r>
      <w:r w:rsidRPr="00977999">
        <w:rPr>
          <w:rFonts w:ascii="Sylfaen" w:hAnsi="Sylfaen" w:cs="Sylfaen"/>
          <w:b/>
        </w:rPr>
        <w:t>թիմային</w:t>
      </w:r>
      <w:r w:rsidRPr="00977999">
        <w:rPr>
          <w:rFonts w:ascii="Sylfaen" w:hAnsi="Sylfaen"/>
          <w:b/>
          <w:lang w:val="en-US"/>
        </w:rPr>
        <w:t xml:space="preserve"> </w:t>
      </w:r>
      <w:r w:rsidRPr="00977999">
        <w:rPr>
          <w:rFonts w:ascii="Sylfaen" w:hAnsi="Sylfaen" w:cs="Sylfaen"/>
          <w:b/>
        </w:rPr>
        <w:t>առաջադիմության</w:t>
      </w:r>
      <w:r w:rsidRPr="00977999">
        <w:rPr>
          <w:rFonts w:ascii="Sylfaen" w:hAnsi="Sylfaen"/>
          <w:b/>
          <w:lang w:val="en-US"/>
        </w:rPr>
        <w:t xml:space="preserve"> </w:t>
      </w:r>
      <w:r w:rsidRPr="00977999">
        <w:rPr>
          <w:rFonts w:ascii="Sylfaen" w:hAnsi="Sylfaen" w:cs="Sylfaen"/>
          <w:b/>
        </w:rPr>
        <w:t>մեթոդ</w:t>
      </w:r>
      <w:r w:rsidRPr="00F323CF">
        <w:rPr>
          <w:rFonts w:ascii="Sylfaen" w:hAnsi="Sylfaen"/>
          <w:lang w:val="en-US"/>
        </w:rPr>
        <w:t xml:space="preserve">:  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Այս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մեթոդը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խթանում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</w:t>
      </w:r>
    </w:p>
    <w:p w:rsidR="008F711D" w:rsidRPr="0093412E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93412E">
        <w:rPr>
          <w:rFonts w:ascii="Sylfaen" w:hAnsi="Sylfaen" w:cs="Sylfaen"/>
        </w:rPr>
        <w:t>աշակերտների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ուսումնառությունը</w:t>
      </w:r>
      <w:r w:rsidRPr="0093412E">
        <w:rPr>
          <w:rFonts w:ascii="Sylfaen" w:hAnsi="Sylfaen"/>
          <w:lang w:val="en-US"/>
        </w:rPr>
        <w:t xml:space="preserve">: </w:t>
      </w:r>
      <w:r w:rsidRPr="0093412E">
        <w:rPr>
          <w:rFonts w:ascii="Sylfaen" w:hAnsi="Sylfaen" w:cs="Sylfaen"/>
        </w:rPr>
        <w:t>Այստեղ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էական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այն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հանգամանքը</w:t>
      </w:r>
      <w:r w:rsidRPr="0093412E">
        <w:rPr>
          <w:rFonts w:ascii="Sylfaen" w:hAnsi="Sylfaen"/>
          <w:lang w:val="en-US"/>
        </w:rPr>
        <w:t xml:space="preserve">, </w:t>
      </w:r>
      <w:r w:rsidRPr="0093412E">
        <w:rPr>
          <w:rFonts w:ascii="Sylfaen" w:hAnsi="Sylfaen" w:cs="Sylfaen"/>
        </w:rPr>
        <w:t>որ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գնահատվում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աշակերտների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առաջընթացը</w:t>
      </w:r>
      <w:r w:rsidRPr="0093412E">
        <w:rPr>
          <w:rFonts w:ascii="Sylfaen" w:hAnsi="Sylfaen"/>
          <w:lang w:val="en-US"/>
        </w:rPr>
        <w:t xml:space="preserve">, </w:t>
      </w:r>
      <w:r w:rsidRPr="0093412E">
        <w:rPr>
          <w:rFonts w:ascii="Sylfaen" w:hAnsi="Sylfaen" w:cs="Sylfaen"/>
        </w:rPr>
        <w:t>քանի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որ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նույնիսկ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չնչին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առաջընթացի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պարագայում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նրանք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կարող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են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ներդրում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ունենալ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թիմի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արդյունքում</w:t>
      </w:r>
      <w:r w:rsidRPr="0093412E">
        <w:rPr>
          <w:rFonts w:ascii="Sylfaen" w:hAnsi="Sylfaen"/>
          <w:lang w:val="en-US"/>
        </w:rPr>
        <w:t xml:space="preserve">: </w:t>
      </w:r>
      <w:r w:rsidRPr="0093412E">
        <w:rPr>
          <w:rFonts w:ascii="Sylfaen" w:hAnsi="Sylfaen" w:cs="Sylfaen"/>
        </w:rPr>
        <w:t>Իսկ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միջին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ու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բարձր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առաջադիմությամբ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աշակերտները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պետք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մի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կողմից՝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օգնեն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իրենց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դասընկերներին</w:t>
      </w:r>
      <w:r w:rsidRPr="0093412E">
        <w:rPr>
          <w:rFonts w:ascii="Sylfaen" w:hAnsi="Sylfaen"/>
          <w:lang w:val="en-US"/>
        </w:rPr>
        <w:t xml:space="preserve">,  </w:t>
      </w:r>
      <w:r w:rsidRPr="0093412E">
        <w:rPr>
          <w:rFonts w:ascii="Sylfaen" w:hAnsi="Sylfaen" w:cs="Sylfaen"/>
        </w:rPr>
        <w:t>մյուս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կողմից՝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կարողանան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պահպանել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ու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բարելավել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իրենց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նախորդ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ցուցանիշները</w:t>
      </w:r>
      <w:r w:rsidRPr="0093412E">
        <w:rPr>
          <w:rFonts w:ascii="Sylfaen" w:hAnsi="Sylfaen"/>
          <w:lang w:val="en-US"/>
        </w:rPr>
        <w:t xml:space="preserve">: </w:t>
      </w:r>
      <w:r w:rsidRPr="0093412E">
        <w:rPr>
          <w:rFonts w:ascii="Sylfaen" w:hAnsi="Sylfaen" w:cs="Sylfaen"/>
        </w:rPr>
        <w:t>Այս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մեթոդի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առավելություններից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մեկն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էլ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այն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, </w:t>
      </w:r>
      <w:r w:rsidRPr="0093412E">
        <w:rPr>
          <w:rFonts w:ascii="Sylfaen" w:hAnsi="Sylfaen" w:cs="Sylfaen"/>
        </w:rPr>
        <w:t>որ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հնարավորություն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տրվում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գնահատելու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և՛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առանձին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աշակերտների</w:t>
      </w:r>
      <w:r w:rsidRPr="0093412E">
        <w:rPr>
          <w:rFonts w:ascii="Sylfaen" w:hAnsi="Sylfaen"/>
          <w:lang w:val="en-US"/>
        </w:rPr>
        <w:t xml:space="preserve">, </w:t>
      </w:r>
      <w:r w:rsidRPr="0093412E">
        <w:rPr>
          <w:rFonts w:ascii="Sylfaen" w:hAnsi="Sylfaen" w:cs="Sylfaen"/>
        </w:rPr>
        <w:t>և՛</w:t>
      </w:r>
      <w:r w:rsidRPr="0093412E">
        <w:rPr>
          <w:rFonts w:ascii="Sylfaen" w:hAnsi="Sylfaen"/>
          <w:lang w:val="en-US"/>
        </w:rPr>
        <w:t xml:space="preserve"> </w:t>
      </w:r>
      <w:r w:rsidRPr="0093412E">
        <w:rPr>
          <w:rFonts w:ascii="Sylfaen" w:hAnsi="Sylfaen" w:cs="Sylfaen"/>
        </w:rPr>
        <w:t>խմբերին</w:t>
      </w:r>
      <w:r w:rsidRPr="0093412E">
        <w:rPr>
          <w:rFonts w:ascii="Sylfaen" w:hAnsi="Sylfaen"/>
          <w:lang w:val="en-US"/>
        </w:rPr>
        <w:t>:</w:t>
      </w:r>
    </w:p>
    <w:p w:rsidR="008F711D" w:rsidRPr="0093412E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93412E">
        <w:rPr>
          <w:rFonts w:ascii="Sylfaen" w:hAnsi="Sylfaen"/>
          <w:b/>
          <w:lang w:val="en-US"/>
        </w:rPr>
        <w:t xml:space="preserve">2. </w:t>
      </w:r>
      <w:r w:rsidRPr="0093412E">
        <w:rPr>
          <w:rFonts w:ascii="Sylfaen" w:hAnsi="Sylfaen" w:cs="Sylfaen"/>
          <w:b/>
        </w:rPr>
        <w:t>Խճանկարը</w:t>
      </w:r>
      <w:r w:rsidRPr="0093412E">
        <w:rPr>
          <w:rFonts w:ascii="Sylfaen" w:hAnsi="Sylfaen" w:cs="Sylfaen"/>
          <w:b/>
          <w:lang w:val="en-US"/>
        </w:rPr>
        <w:t>:</w:t>
      </w:r>
      <w:r w:rsidRPr="0093412E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en-US"/>
        </w:rPr>
        <w:t>նտերակտիվ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ուսուցման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մեթոդ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: </w:t>
      </w:r>
      <w:r w:rsidRPr="00A079E4">
        <w:rPr>
          <w:rFonts w:ascii="Sylfaen" w:hAnsi="Sylfaen" w:cs="Sylfaen"/>
        </w:rPr>
        <w:t>Խճանկարը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դասարանում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կարող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կիրառվել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տարբեր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ձևերով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Ներկայացնենք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դրանցից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մեկը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Աշակերտներին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կարելի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բաժանել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չորս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հինգ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անդամ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ունեցող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տարասեռ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խմբերի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Յուրաքանչյուր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խմբին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դասի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մեկ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հատված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աշխատելու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համար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որոշակի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ժամանակ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Այն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լրանալուց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հետո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խմբերը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ներկայացնում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են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իրենց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հատվածը</w:t>
      </w:r>
      <w:r w:rsidRPr="0093412E">
        <w:rPr>
          <w:rFonts w:ascii="Sylfaen" w:hAnsi="Sylfaen"/>
          <w:lang w:val="en-US"/>
        </w:rPr>
        <w:t xml:space="preserve">` </w:t>
      </w:r>
      <w:r w:rsidRPr="008F523E">
        <w:rPr>
          <w:rFonts w:ascii="Sylfaen" w:hAnsi="Sylfaen" w:cs="Sylfaen"/>
        </w:rPr>
        <w:t>կարդում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են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բառերը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բացատրում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դուրս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գրում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ուղղագրական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արժեք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ներկայացնող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բառեր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դրանցով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կազմում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նախադասություններ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կատարում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լեզվական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աշխատանքներ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այլն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Յուրաքանչյուր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խումբ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սովորում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դասի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մեկ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հատվածը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բայց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արդյունքում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սովորում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են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ամբողջ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դասը</w:t>
      </w:r>
      <w:r w:rsidRPr="0093412E">
        <w:rPr>
          <w:rFonts w:ascii="Sylfaen" w:hAnsi="Sylfaen"/>
          <w:lang w:val="en-US"/>
        </w:rPr>
        <w:t xml:space="preserve">` </w:t>
      </w:r>
      <w:r w:rsidRPr="008F523E">
        <w:rPr>
          <w:rFonts w:ascii="Sylfaen" w:hAnsi="Sylfaen" w:cs="Sylfaen"/>
        </w:rPr>
        <w:t>դադարեցնելով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աշխատանքը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ուշադիր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լսելով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բոլոր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խմբերի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պատասխանները</w:t>
      </w:r>
      <w:r w:rsidRPr="0093412E">
        <w:rPr>
          <w:rFonts w:ascii="Sylfaen" w:hAnsi="Sylfaen"/>
          <w:lang w:val="en-US"/>
        </w:rPr>
        <w:t xml:space="preserve">: </w:t>
      </w:r>
    </w:p>
    <w:p w:rsidR="008F711D" w:rsidRPr="0039115E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93412E">
        <w:rPr>
          <w:rFonts w:ascii="Sylfaen" w:hAnsi="Sylfaen"/>
          <w:b/>
          <w:lang w:val="en-US"/>
        </w:rPr>
        <w:t xml:space="preserve">3. </w:t>
      </w:r>
      <w:r w:rsidRPr="00977999">
        <w:rPr>
          <w:rFonts w:ascii="Sylfaen" w:hAnsi="Sylfaen" w:cs="Sylfaen"/>
          <w:b/>
        </w:rPr>
        <w:t>Շրջագայություն</w:t>
      </w:r>
      <w:r w:rsidRPr="0093412E">
        <w:rPr>
          <w:rFonts w:ascii="Sylfaen" w:hAnsi="Sylfaen"/>
          <w:b/>
          <w:lang w:val="en-US"/>
        </w:rPr>
        <w:t xml:space="preserve"> </w:t>
      </w:r>
      <w:r w:rsidRPr="00977999">
        <w:rPr>
          <w:rFonts w:ascii="Sylfaen" w:hAnsi="Sylfaen" w:cs="Sylfaen"/>
          <w:b/>
        </w:rPr>
        <w:t>պատկերասրահում</w:t>
      </w:r>
      <w:r w:rsidRPr="0093412E">
        <w:rPr>
          <w:rFonts w:ascii="Sylfaen" w:hAnsi="Sylfaen"/>
          <w:b/>
          <w:lang w:val="en-US"/>
        </w:rPr>
        <w:t>:</w:t>
      </w:r>
      <w:r w:rsidRPr="0093412E">
        <w:rPr>
          <w:rFonts w:ascii="Sylfaen" w:hAnsi="Sylfaen"/>
          <w:lang w:val="en-US"/>
        </w:rPr>
        <w:t xml:space="preserve">  </w:t>
      </w:r>
      <w:r w:rsidRPr="008F523E">
        <w:rPr>
          <w:rFonts w:ascii="Sylfaen" w:hAnsi="Sylfaen" w:cs="Sylfaen"/>
        </w:rPr>
        <w:t>Սա</w:t>
      </w:r>
      <w:r w:rsidRPr="0093412E">
        <w:rPr>
          <w:rFonts w:ascii="Sylfaen" w:hAnsi="Sylfaen"/>
          <w:lang w:val="en-US"/>
        </w:rPr>
        <w:t xml:space="preserve"> «</w:t>
      </w:r>
      <w:r w:rsidRPr="008F523E">
        <w:rPr>
          <w:rFonts w:ascii="Sylfaen" w:hAnsi="Sylfaen" w:cs="Sylfaen"/>
        </w:rPr>
        <w:t>Խճանկար</w:t>
      </w:r>
      <w:r w:rsidRPr="0093412E">
        <w:rPr>
          <w:rFonts w:ascii="Sylfaen" w:hAnsi="Sylfaen"/>
          <w:lang w:val="en-US"/>
        </w:rPr>
        <w:t xml:space="preserve">» </w:t>
      </w:r>
      <w:r w:rsidRPr="008F523E">
        <w:rPr>
          <w:rFonts w:ascii="Sylfaen" w:hAnsi="Sylfaen" w:cs="Sylfaen"/>
        </w:rPr>
        <w:t>մեթոդի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տարատեսակ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որի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նպատակն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փոխանակել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տեղեկություններ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մշակել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գաղափարներ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կատարել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անդրադարձ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ինչպես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նաև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զարգացնել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լսելու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ինքնուրույն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աշխատելու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քննադատաբար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ստեղծագործաբար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մտածելու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ցածրաձայն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խոսելու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աշխատանքի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արդյունքը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ներկայացնելու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հմտություններ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Կրտսեր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տարիքի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աշակերտների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հետ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աշխատելիս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խմբերին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կարելի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տալ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նույն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առաջադրանքը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կամ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խնդիրը</w:t>
      </w:r>
      <w:r w:rsidRPr="0093412E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Աշխատանքը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վերջացնելուց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հետո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համեմատելով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մյուս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խմբերի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աշխատանքների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հետ</w:t>
      </w:r>
      <w:r w:rsidRPr="0093412E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աշակերտները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հետադարձ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կապ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են</w:t>
      </w:r>
      <w:r w:rsidRPr="0093412E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ապահովում</w:t>
      </w:r>
      <w:r>
        <w:rPr>
          <w:rFonts w:ascii="Sylfaen" w:hAnsi="Sylfaen"/>
          <w:lang w:val="en-US"/>
        </w:rPr>
        <w:t xml:space="preserve">: </w:t>
      </w:r>
    </w:p>
    <w:p w:rsidR="008F711D" w:rsidRPr="0039115E" w:rsidRDefault="008F711D" w:rsidP="008F711D">
      <w:pPr>
        <w:spacing w:line="360" w:lineRule="auto"/>
        <w:jc w:val="both"/>
        <w:rPr>
          <w:rFonts w:ascii="Sylfaen" w:hAnsi="Sylfaen"/>
          <w:lang w:val="en-US"/>
        </w:rPr>
      </w:pPr>
      <w:r w:rsidRPr="0039115E">
        <w:rPr>
          <w:rFonts w:ascii="Sylfaen" w:hAnsi="Sylfaen"/>
          <w:b/>
          <w:lang w:val="en-US"/>
        </w:rPr>
        <w:t>4</w:t>
      </w:r>
      <w:r w:rsidRPr="00312478">
        <w:rPr>
          <w:rFonts w:ascii="Sylfaen" w:hAnsi="Sylfaen"/>
          <w:b/>
          <w:lang w:val="en-US"/>
        </w:rPr>
        <w:t xml:space="preserve">. </w:t>
      </w:r>
      <w:r w:rsidRPr="00977999">
        <w:rPr>
          <w:rFonts w:ascii="Sylfaen" w:hAnsi="Sylfaen" w:cs="Sylfaen"/>
          <w:b/>
        </w:rPr>
        <w:t>Հինգրոպեանոց</w:t>
      </w:r>
      <w:r w:rsidRPr="00312478">
        <w:rPr>
          <w:rFonts w:ascii="Sylfaen" w:hAnsi="Sylfaen"/>
          <w:b/>
          <w:lang w:val="en-US"/>
        </w:rPr>
        <w:t xml:space="preserve"> </w:t>
      </w:r>
      <w:r w:rsidRPr="00977999">
        <w:rPr>
          <w:rFonts w:ascii="Sylfaen" w:hAnsi="Sylfaen" w:cs="Sylfaen"/>
          <w:b/>
        </w:rPr>
        <w:t>ազատ</w:t>
      </w:r>
      <w:r w:rsidRPr="00312478">
        <w:rPr>
          <w:rFonts w:ascii="Sylfaen" w:hAnsi="Sylfaen"/>
          <w:b/>
          <w:lang w:val="en-US"/>
        </w:rPr>
        <w:t xml:space="preserve"> </w:t>
      </w:r>
      <w:r w:rsidRPr="00977999">
        <w:rPr>
          <w:rFonts w:ascii="Sylfaen" w:hAnsi="Sylfaen" w:cs="Sylfaen"/>
          <w:b/>
        </w:rPr>
        <w:t>շարադրանք</w:t>
      </w:r>
      <w:r w:rsidRPr="00312478">
        <w:rPr>
          <w:rFonts w:ascii="Sylfaen" w:hAnsi="Sylfaen"/>
          <w:b/>
          <w:lang w:val="en-US"/>
        </w:rPr>
        <w:t>: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Հինգրոպեանոց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ազատ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շարադրանքի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մեթոդը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կարող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կիրառվել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ինչպես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դասի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խթանման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փուլում</w:t>
      </w:r>
      <w:r w:rsidRPr="00312478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այնպես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էլ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կշռադատման</w:t>
      </w:r>
      <w:r w:rsidRPr="00312478">
        <w:rPr>
          <w:rFonts w:ascii="Sylfaen" w:hAnsi="Sylfaen"/>
          <w:lang w:val="en-US"/>
        </w:rPr>
        <w:t xml:space="preserve">` </w:t>
      </w:r>
      <w:r w:rsidRPr="008F523E">
        <w:rPr>
          <w:rFonts w:ascii="Sylfaen" w:hAnsi="Sylfaen" w:cs="Sylfaen"/>
        </w:rPr>
        <w:t>ելնելով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դասի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նպատակից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թեմայից</w:t>
      </w:r>
      <w:r w:rsidRPr="00312478">
        <w:rPr>
          <w:rFonts w:ascii="Sylfaen" w:hAnsi="Sylfaen"/>
          <w:lang w:val="en-US"/>
        </w:rPr>
        <w:t xml:space="preserve">: </w:t>
      </w:r>
      <w:r w:rsidRPr="008F523E">
        <w:rPr>
          <w:rFonts w:ascii="Sylfaen" w:hAnsi="Sylfaen" w:cs="Sylfaen"/>
        </w:rPr>
        <w:t>Ընտրում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ենք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թեման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առաջարկում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հինգ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lastRenderedPageBreak/>
        <w:t>րոպեի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ընթացքում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ազատ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շարադրել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իրենց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մտքերը</w:t>
      </w:r>
      <w:r w:rsidRPr="00312478">
        <w:rPr>
          <w:rFonts w:ascii="Sylfaen" w:hAnsi="Sylfaen"/>
          <w:lang w:val="en-US"/>
        </w:rPr>
        <w:t xml:space="preserve">, </w:t>
      </w:r>
      <w:r w:rsidRPr="008F523E">
        <w:rPr>
          <w:rFonts w:ascii="Sylfaen" w:hAnsi="Sylfaen" w:cs="Sylfaen"/>
        </w:rPr>
        <w:t>որից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հետո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դադարեցնում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են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աշխատանքը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և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ունկնդրում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մի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քանիսի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գրած</w:t>
      </w:r>
      <w:r w:rsidRPr="00312478">
        <w:rPr>
          <w:rFonts w:ascii="Sylfaen" w:hAnsi="Sylfaen"/>
          <w:lang w:val="en-US"/>
        </w:rPr>
        <w:t xml:space="preserve"> </w:t>
      </w:r>
      <w:r w:rsidRPr="008F523E">
        <w:rPr>
          <w:rFonts w:ascii="Sylfaen" w:hAnsi="Sylfaen" w:cs="Sylfaen"/>
        </w:rPr>
        <w:t>շարադրանքը</w:t>
      </w:r>
      <w:r w:rsidRPr="00312478">
        <w:rPr>
          <w:rFonts w:ascii="Sylfaen" w:hAnsi="Sylfaen"/>
          <w:lang w:val="en-US"/>
        </w:rPr>
        <w:t xml:space="preserve">: </w:t>
      </w:r>
    </w:p>
    <w:p w:rsidR="008F711D" w:rsidRPr="00092966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Ուսուցման  ինտերակտիվ  մեթոդների  հիմքում ընկած է սովորողին  խթանելու  գաղափարը,  որպեսզի  սովորողը  կարողանա  առաջադրել  վարկածներ,  քննել,  գտնել  խնդիրների ու  երևույթների  միջև  կապերը,  ըմբռնել  թեման  և  ձեռք  բերել  գիտական  տարբեր  փորձեր: Ուսուցման  ինտերակտիվ  մեթոդները  սովորողի  մեջ  ձևավորում է  խորհելու,  քննադատելու,  վերլուծելու,  տարբեր  իրավիճակներում  սովորածը  օգտագործելու,  ծագող  հարցերին  պատասխանելու  և  նոր  լուծումներ  գտնելու  կարողություններ  ու  հմտություններ: Ակտիվ  ուսումնառության  և  յուրացման  ժամանակ  սովորողը  ինքն  անձամբ,  անմիջական  փորձերի,  ուղիղ  փորձարկումների  և  հետազոտման  ընթացքում  ներգրավվելով,  յուրացնում է  գիտելիքները: </w:t>
      </w:r>
      <w:r>
        <w:rPr>
          <w:rStyle w:val="a6"/>
          <w:rFonts w:ascii="Sylfaen" w:hAnsi="Sylfaen" w:cs="Sylfaen"/>
          <w:lang w:val="en-US"/>
        </w:rPr>
        <w:footnoteReference w:id="12"/>
      </w:r>
    </w:p>
    <w:p w:rsidR="008F711D" w:rsidRPr="008E35D6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 w:rsidRPr="008E35D6"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en-US"/>
        </w:rPr>
        <w:t>Ինտերակտիվ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ուսուցման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հիմնական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նպատակն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8E35D6"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en-US"/>
        </w:rPr>
        <w:t>վերանայել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ուսուցման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ողջ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բովանդակությունը</w:t>
      </w:r>
      <w:r w:rsidRPr="008E35D6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այսինքն՝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ճանաչել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յուրաքանչյուր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երեխայի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անձի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ստեղծագործ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բնույթը</w:t>
      </w:r>
      <w:r w:rsidRPr="008E35D6">
        <w:rPr>
          <w:rFonts w:ascii="Sylfaen" w:hAnsi="Sylfaen" w:cs="Sylfaen"/>
          <w:lang w:val="en-US"/>
        </w:rPr>
        <w:t xml:space="preserve">:  </w:t>
      </w:r>
      <w:r>
        <w:rPr>
          <w:rFonts w:ascii="Sylfaen" w:hAnsi="Sylfaen" w:cs="Sylfaen"/>
          <w:lang w:val="en-US"/>
        </w:rPr>
        <w:t>Նրա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ներքին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ակտիվությունը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հանգեցնում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համապատասխան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գիտելիքների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որոշակի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ծավալի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յուրացմանը</w:t>
      </w:r>
      <w:r w:rsidRPr="008E35D6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  <w:lang w:val="en-US"/>
        </w:rPr>
        <w:t>Հետևաբար</w:t>
      </w:r>
      <w:r w:rsidRPr="008E35D6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ուսուցչի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խնդիրն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է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դասի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ժամանակ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ապահովել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այնպիսի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գործունեություն</w:t>
      </w:r>
      <w:r w:rsidRPr="008E35D6">
        <w:rPr>
          <w:rFonts w:ascii="Sylfaen" w:hAnsi="Sylfaen" w:cs="Sylfaen"/>
          <w:lang w:val="en-US"/>
        </w:rPr>
        <w:t xml:space="preserve">,   </w:t>
      </w:r>
      <w:r>
        <w:rPr>
          <w:rFonts w:ascii="Sylfaen" w:hAnsi="Sylfaen" w:cs="Sylfaen"/>
          <w:lang w:val="en-US"/>
        </w:rPr>
        <w:t>որին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նպաստում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է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ժամանակակից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ինտերակտիվ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տեխնոլոգիաները</w:t>
      </w:r>
      <w:r w:rsidRPr="008E35D6">
        <w:rPr>
          <w:rFonts w:ascii="Sylfaen" w:hAnsi="Sylfaen" w:cs="Sylfaen"/>
          <w:lang w:val="en-US"/>
        </w:rPr>
        <w:t xml:space="preserve">:   </w:t>
      </w:r>
      <w:r>
        <w:rPr>
          <w:rFonts w:ascii="Sylfaen" w:hAnsi="Sylfaen" w:cs="Sylfaen"/>
          <w:lang w:val="en-US"/>
        </w:rPr>
        <w:t>Այս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դեպքում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աշակերտն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ինքն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բացում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դեպի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իմացություն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տանող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ուղին</w:t>
      </w:r>
      <w:r w:rsidRPr="008E35D6">
        <w:rPr>
          <w:rFonts w:ascii="Sylfaen" w:hAnsi="Sylfaen" w:cs="Sylfaen"/>
          <w:lang w:val="en-US"/>
        </w:rPr>
        <w:t xml:space="preserve">:  </w:t>
      </w:r>
      <w:r>
        <w:rPr>
          <w:rFonts w:ascii="Sylfaen" w:hAnsi="Sylfaen" w:cs="Sylfaen"/>
          <w:lang w:val="en-US"/>
        </w:rPr>
        <w:t>Գիտելիքների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յուրացումը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նրա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գործունեության</w:t>
      </w:r>
      <w:r w:rsidRPr="008E35D6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արդյունքն</w:t>
      </w:r>
      <w:r w:rsidRPr="008E35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8E35D6">
        <w:rPr>
          <w:rFonts w:ascii="Sylfaen" w:hAnsi="Sylfaen" w:cs="Sylfaen"/>
          <w:lang w:val="en-US"/>
        </w:rPr>
        <w:t>:</w:t>
      </w:r>
      <w:r>
        <w:rPr>
          <w:rStyle w:val="a6"/>
          <w:rFonts w:ascii="Sylfaen" w:hAnsi="Sylfaen" w:cs="Sylfaen"/>
        </w:rPr>
        <w:footnoteReference w:id="13"/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>
        <w:rPr>
          <w:rFonts w:ascii="Sylfaen" w:hAnsi="Sylfaen" w:cs="Sylfaen"/>
          <w:lang w:val="en-US"/>
        </w:rPr>
        <w:t xml:space="preserve">  ուսուցման  ժամանակ  սովորողը  ուսուցանող  համակարգում  հանդես է  գալիս  մշտապես  փոփոխվող  սուբյեկտիվ-օբյեկտիվ  հարաբերություններում՝ պարբերաբար  դառնալով  նրա  ինքնավար  ակտիվ  տարրը: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>
        <w:rPr>
          <w:rFonts w:ascii="Sylfaen" w:hAnsi="Sylfaen" w:cs="Sylfaen"/>
          <w:lang w:val="en-US"/>
        </w:rPr>
        <w:t xml:space="preserve"> մեթոդներով  ուսուցման  նպատակն է՝  ուսումնառության  ընթացքում  յուրաքանչյուր  սովորող  կարողանա՝ </w:t>
      </w:r>
    </w:p>
    <w:p w:rsidR="008F711D" w:rsidRDefault="008F711D" w:rsidP="00FC4858">
      <w:pPr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կատարել  թիմային  աշխատանք  միասնական  որոշում   ընդունել և  դրանց  համար  պատասխանատվություն  կրել.</w:t>
      </w:r>
    </w:p>
    <w:p w:rsidR="008F711D" w:rsidRDefault="008F711D" w:rsidP="00FC4858">
      <w:pPr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սովորել  և</w:t>
      </w:r>
      <w:proofErr w:type="gramEnd"/>
      <w:r>
        <w:rPr>
          <w:rFonts w:ascii="Sylfaen" w:hAnsi="Sylfaen" w:cs="Sylfaen"/>
          <w:lang w:val="en-US"/>
        </w:rPr>
        <w:t xml:space="preserve">  սովորեցնել.</w:t>
      </w:r>
    </w:p>
    <w:p w:rsidR="008F711D" w:rsidRDefault="008F711D" w:rsidP="00FC4858">
      <w:pPr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lastRenderedPageBreak/>
        <w:t>դրական  հարաբերություններ</w:t>
      </w:r>
      <w:proofErr w:type="gramEnd"/>
      <w:r>
        <w:rPr>
          <w:rFonts w:ascii="Sylfaen" w:hAnsi="Sylfaen" w:cs="Sylfaen"/>
          <w:lang w:val="en-US"/>
        </w:rPr>
        <w:t xml:space="preserve">  ստեղծել,  ձևավորել  ամբողջական  մրցակցություն.</w:t>
      </w:r>
    </w:p>
    <w:p w:rsidR="008F711D" w:rsidRDefault="008F711D" w:rsidP="00FC4858">
      <w:pPr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բախումնային  իրավիճակներում</w:t>
      </w:r>
      <w:proofErr w:type="gramEnd"/>
      <w:r>
        <w:rPr>
          <w:rFonts w:ascii="Sylfaen" w:hAnsi="Sylfaen" w:cs="Sylfaen"/>
          <w:lang w:val="en-US"/>
        </w:rPr>
        <w:t xml:space="preserve">  հավասարակշռված  պահվածք  դրսևորել.</w:t>
      </w:r>
    </w:p>
    <w:p w:rsidR="008F711D" w:rsidRDefault="008F711D" w:rsidP="00FC4858">
      <w:pPr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ուսուցման  ընթացքում</w:t>
      </w:r>
      <w:proofErr w:type="gramEnd"/>
      <w:r>
        <w:rPr>
          <w:rFonts w:ascii="Sylfaen" w:hAnsi="Sylfaen" w:cs="Sylfaen"/>
          <w:lang w:val="en-US"/>
        </w:rPr>
        <w:t xml:space="preserve">  լինել  բարեկիրթ,  հարգել  </w:t>
      </w:r>
      <w:r>
        <w:rPr>
          <w:rFonts w:ascii="Sylfaen" w:hAnsi="Sylfaen" w:cs="Sylfaen"/>
        </w:rPr>
        <w:t>դաս</w:t>
      </w:r>
      <w:r>
        <w:rPr>
          <w:rFonts w:ascii="Sylfaen" w:hAnsi="Sylfaen" w:cs="Sylfaen"/>
          <w:lang w:val="en-US"/>
        </w:rPr>
        <w:t>ընկերոջ  իրավունքները.</w:t>
      </w:r>
    </w:p>
    <w:p w:rsidR="008F711D" w:rsidRDefault="008F711D" w:rsidP="00FC4858">
      <w:pPr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իրավիճակները  դիտարկել</w:t>
      </w:r>
      <w:proofErr w:type="gramEnd"/>
      <w:r>
        <w:rPr>
          <w:rFonts w:ascii="Sylfaen" w:hAnsi="Sylfaen" w:cs="Sylfaen"/>
          <w:lang w:val="en-US"/>
        </w:rPr>
        <w:t xml:space="preserve">  և  մեկնաբանել  այլոց  տեսանկյունից և  այլն.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>
        <w:rPr>
          <w:rFonts w:ascii="Sylfaen" w:hAnsi="Sylfaen" w:cs="Sylfaen"/>
          <w:lang w:val="en-US"/>
        </w:rPr>
        <w:t xml:space="preserve"> մեթոդները  մեծապես  նպաստում  է  աշակերտների  ակտիվության  բարձրացմանը,  միջանձնային  հարաբերությունների,  մշակույթի  ձևավորմանը,  ուսուցման գործընթացի  հետաքրքիր  և  աշխույժ  դարձնելու  պայմանների  ստեղծմանը:  Աշակերտներն  այդ  դեպքում  պասիվ ընկալողից  վերաճում  են  հայտնագործողի  և գիտելիքների  ստացման   գործընթացի  ակտիվ  մասնակցի: </w:t>
      </w:r>
    </w:p>
    <w:p w:rsidR="008F711D" w:rsidRDefault="008F711D" w:rsidP="008F711D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>
        <w:rPr>
          <w:rFonts w:ascii="Sylfaen" w:hAnsi="Sylfaen" w:cs="Sylfaen"/>
          <w:lang w:val="en-US"/>
        </w:rPr>
        <w:t xml:space="preserve"> մեթոդները ավանդական մեթոդների հետ միասին ուսուցումը    դարձնում են ավելի  ճկուն, ապահովում  ուսուցման  արդյունավետությունը:  </w:t>
      </w:r>
    </w:p>
    <w:p w:rsidR="008F711D" w:rsidRPr="007E5D87" w:rsidRDefault="008F711D" w:rsidP="00533F18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 Կրտսեր դպրոցականի  ուշադրությունը  պահելու  համար  անհրաժեշտ  է  ակտիվ  և  հետաքրքիր  դասընթացի  կազմակերպում:  Տարրական դասարաններում,  ինտերակտիվ մեթոդների շնորհիվ, երեխաները հաճույքով են սովորում, ակտիվ մասնակցություն են ցուցաբերում և ավելի  դյուրին են յուրացնում ուսումնական նյութը:</w:t>
      </w:r>
      <w:r w:rsidRPr="0039115E">
        <w:rPr>
          <w:rFonts w:ascii="Sylfaen" w:hAnsi="Sylfaen" w:cs="Sylfaen"/>
          <w:lang w:val="en-US"/>
        </w:rPr>
        <w:t xml:space="preserve"> </w:t>
      </w:r>
    </w:p>
    <w:p w:rsidR="000216EC" w:rsidRDefault="000216EC">
      <w:pPr>
        <w:spacing w:after="160" w:line="259" w:lineRule="auto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br w:type="page"/>
      </w:r>
    </w:p>
    <w:p w:rsidR="008F711D" w:rsidRPr="000216EC" w:rsidRDefault="000216EC" w:rsidP="008F711D">
      <w:pPr>
        <w:spacing w:after="200" w:line="360" w:lineRule="auto"/>
        <w:ind w:right="-185"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0216EC">
        <w:rPr>
          <w:rFonts w:ascii="Sylfaen" w:hAnsi="Sylfaen" w:cs="Sylfaen"/>
          <w:b/>
          <w:sz w:val="32"/>
          <w:szCs w:val="32"/>
          <w:lang w:val="en-US"/>
        </w:rPr>
        <w:lastRenderedPageBreak/>
        <w:t>ԵԶՐԱԿԱՑՈՒԹՅՈՒՆ</w:t>
      </w:r>
    </w:p>
    <w:p w:rsidR="008F711D" w:rsidRPr="000216EC" w:rsidRDefault="008F711D" w:rsidP="008F711D">
      <w:pPr>
        <w:spacing w:line="360" w:lineRule="auto"/>
        <w:ind w:right="-18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en-US"/>
        </w:rPr>
        <w:t>ետազոտական</w:t>
      </w:r>
      <w:r w:rsidRPr="000216E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աշխատանքի</w:t>
      </w:r>
      <w:r w:rsidRPr="000216EC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արդյունքների</w:t>
      </w:r>
      <w:r w:rsidRPr="000216EC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վերլուծությամբ</w:t>
      </w:r>
      <w:r w:rsidRPr="000216EC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եկել</w:t>
      </w:r>
      <w:r w:rsidRPr="000216EC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ենք</w:t>
      </w:r>
      <w:r w:rsidRPr="000216EC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հետևյալ</w:t>
      </w:r>
      <w:r w:rsidRPr="000216EC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եզրահանգումների</w:t>
      </w:r>
      <w:r w:rsidRPr="000216EC">
        <w:rPr>
          <w:rFonts w:ascii="Sylfaen" w:hAnsi="Sylfaen" w:cs="Sylfaen"/>
          <w:lang w:val="en-US"/>
        </w:rPr>
        <w:t>.</w:t>
      </w:r>
    </w:p>
    <w:p w:rsidR="008F711D" w:rsidRPr="007E5D87" w:rsidRDefault="008F711D" w:rsidP="00FC4858">
      <w:pPr>
        <w:numPr>
          <w:ilvl w:val="0"/>
          <w:numId w:val="10"/>
        </w:numPr>
        <w:spacing w:line="360" w:lineRule="auto"/>
        <w:ind w:right="-187"/>
        <w:jc w:val="both"/>
        <w:rPr>
          <w:rFonts w:ascii="Sylfaen" w:hAnsi="Sylfaen" w:cs="Sylfaen"/>
          <w:lang w:val="en-US"/>
        </w:rPr>
      </w:pPr>
      <w:r w:rsidRPr="009B62C6">
        <w:rPr>
          <w:rFonts w:ascii="Sylfaen" w:hAnsi="Sylfaen" w:cs="Sylfaen"/>
          <w:lang w:val="en-US"/>
        </w:rPr>
        <w:t>Մանկավարժական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տեխնոլոգիաները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և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մեթոդները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նպաստում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են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սովորողի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ստեղծագործական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հաղորդակցական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ինքնուրույն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գործունեության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կարողությունների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և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հմտությունների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արժեքային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համակարգի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ձևավորմանը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դաստիարակում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են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բարոյական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որակներ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բարձրացնում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է</w:t>
      </w:r>
      <w:r w:rsidRPr="007E5D87">
        <w:rPr>
          <w:rFonts w:ascii="Sylfaen" w:hAnsi="Sylfaen" w:cs="Sylfaen"/>
          <w:lang w:val="en-US"/>
        </w:rPr>
        <w:t xml:space="preserve">  </w:t>
      </w:r>
      <w:r w:rsidRPr="009B62C6">
        <w:rPr>
          <w:rFonts w:ascii="Sylfaen" w:hAnsi="Sylfaen" w:cs="Sylfaen"/>
          <w:lang w:val="en-US"/>
        </w:rPr>
        <w:t>ուշ</w:t>
      </w:r>
      <w:r>
        <w:rPr>
          <w:rFonts w:ascii="Sylfaen" w:hAnsi="Sylfaen" w:cs="Sylfaen"/>
          <w:lang w:val="en-US"/>
        </w:rPr>
        <w:t>ադրությունը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առաջադիմությունը</w:t>
      </w:r>
      <w:r w:rsidRPr="007E5D87">
        <w:rPr>
          <w:rFonts w:ascii="Sylfaen" w:hAnsi="Sylfaen" w:cs="Sylfaen"/>
          <w:lang w:val="en-US"/>
        </w:rPr>
        <w:t>:</w:t>
      </w:r>
    </w:p>
    <w:p w:rsidR="008F711D" w:rsidRPr="007E5D87" w:rsidRDefault="008F711D" w:rsidP="00FC4858">
      <w:pPr>
        <w:numPr>
          <w:ilvl w:val="0"/>
          <w:numId w:val="10"/>
        </w:numPr>
        <w:spacing w:line="360" w:lineRule="auto"/>
        <w:ind w:right="-18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մեթոդները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տարրական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դպրոցում</w:t>
      </w:r>
      <w:r w:rsidRPr="007E5D87">
        <w:rPr>
          <w:rFonts w:ascii="Sylfaen" w:hAnsi="Sylfaen" w:cs="Sylfaen"/>
          <w:lang w:val="en-US"/>
        </w:rPr>
        <w:t xml:space="preserve">  </w:t>
      </w:r>
      <w:r w:rsidRPr="009B62C6">
        <w:rPr>
          <w:rFonts w:ascii="Sylfaen" w:hAnsi="Sylfaen" w:cs="Sylfaen"/>
          <w:lang w:val="en-US"/>
        </w:rPr>
        <w:t>կարող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են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արդյունավետ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կիրառվել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ու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նպաստել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ուսուցման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որակի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բարձրացմանը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ինչպես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նաև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սովորողների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ստեղծագործական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համագործակցային</w:t>
      </w:r>
      <w:r w:rsidRPr="007E5D87">
        <w:rPr>
          <w:rFonts w:ascii="Sylfaen" w:hAnsi="Sylfaen" w:cs="Sylfaen"/>
          <w:lang w:val="en-US"/>
        </w:rPr>
        <w:t xml:space="preserve">, </w:t>
      </w:r>
      <w:r w:rsidRPr="009B62C6">
        <w:rPr>
          <w:rFonts w:ascii="Sylfaen" w:hAnsi="Sylfaen" w:cs="Sylfaen"/>
          <w:lang w:val="en-US"/>
        </w:rPr>
        <w:t>ճանաչողական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կարողությունների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ու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հմտությունների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ձևավորմանն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ու</w:t>
      </w:r>
      <w:r w:rsidRPr="007E5D87">
        <w:rPr>
          <w:rFonts w:ascii="Sylfaen" w:hAnsi="Sylfaen" w:cs="Sylfaen"/>
          <w:lang w:val="en-US"/>
        </w:rPr>
        <w:t xml:space="preserve"> </w:t>
      </w:r>
      <w:r w:rsidRPr="009B62C6">
        <w:rPr>
          <w:rFonts w:ascii="Sylfaen" w:hAnsi="Sylfaen" w:cs="Sylfaen"/>
          <w:lang w:val="en-US"/>
        </w:rPr>
        <w:t>զարգացմանը</w:t>
      </w:r>
      <w:r w:rsidRPr="007E5D87">
        <w:rPr>
          <w:rFonts w:ascii="Sylfaen" w:hAnsi="Sylfaen" w:cs="Sylfaen"/>
          <w:lang w:val="en-US"/>
        </w:rPr>
        <w:t xml:space="preserve">: </w:t>
      </w:r>
    </w:p>
    <w:p w:rsidR="008F711D" w:rsidRPr="007E5D87" w:rsidRDefault="008F711D" w:rsidP="00FC4858">
      <w:pPr>
        <w:numPr>
          <w:ilvl w:val="0"/>
          <w:numId w:val="10"/>
        </w:numPr>
        <w:spacing w:line="360" w:lineRule="auto"/>
        <w:ind w:right="-18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մեթոդներով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պլանավորված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դասերին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ակտիվորեն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մասնակցում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բոլոր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աշակերտները</w:t>
      </w:r>
      <w:r w:rsidRPr="007E5D87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որովհետև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այդ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դասերը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հետաքրքիր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են</w:t>
      </w:r>
      <w:r w:rsidRPr="007E5D87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մատչելի</w:t>
      </w:r>
      <w:r w:rsidRPr="007E5D87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գրավիչ</w:t>
      </w:r>
      <w:r w:rsidRPr="007E5D87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</w:rPr>
        <w:t>Նպաստում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են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մեծ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ծավալ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ունեցող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ուսումնական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նյութի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հեշտ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յուրացմանը</w:t>
      </w:r>
      <w:r w:rsidRPr="007E5D87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ինչպես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նաև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կարողանումեն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ձեռք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բերած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գիտելիքները</w:t>
      </w:r>
      <w:r w:rsidRPr="007E5D87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կարողությունները</w:t>
      </w:r>
      <w:r w:rsidRPr="007E5D87"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</w:rPr>
        <w:t>և</w:t>
      </w:r>
      <w:r w:rsidRPr="007E5D87"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</w:rPr>
        <w:t>հմտությունները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կիրառել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գործնականում</w:t>
      </w:r>
      <w:r w:rsidRPr="007E5D87">
        <w:rPr>
          <w:rFonts w:ascii="Sylfaen" w:hAnsi="Sylfaen" w:cs="Sylfaen"/>
          <w:lang w:val="en-US"/>
        </w:rPr>
        <w:t>:</w:t>
      </w:r>
    </w:p>
    <w:p w:rsidR="008F711D" w:rsidRPr="007E5D87" w:rsidRDefault="008F711D" w:rsidP="00FC4858">
      <w:pPr>
        <w:numPr>
          <w:ilvl w:val="0"/>
          <w:numId w:val="10"/>
        </w:numPr>
        <w:spacing w:line="360" w:lineRule="auto"/>
        <w:ind w:right="-18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Փոխներգործուն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մեթոդների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կիրառումը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տարրական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դպրոցում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անմիջապես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կապված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Pr="007E5D8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ուսումնական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նյութի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բարդությունից</w:t>
      </w:r>
      <w:r w:rsidRPr="007E5D87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ծավալից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ու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ստեղծված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իրավիճակից</w:t>
      </w:r>
      <w:r w:rsidRPr="007E5D87">
        <w:rPr>
          <w:rFonts w:ascii="Sylfaen" w:hAnsi="Sylfaen" w:cs="Sylfaen"/>
          <w:lang w:val="en-US"/>
        </w:rPr>
        <w:t xml:space="preserve">:  </w:t>
      </w:r>
      <w:r>
        <w:rPr>
          <w:rFonts w:ascii="Sylfaen" w:hAnsi="Sylfaen" w:cs="Sylfaen"/>
        </w:rPr>
        <w:t>Փոխներգործուն</w:t>
      </w:r>
      <w:r w:rsidRPr="007E5D87"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</w:rPr>
        <w:t>մեթոդների</w:t>
      </w:r>
      <w:r w:rsidRPr="007E5D87"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</w:rPr>
        <w:t>ընտրությունը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ճկուն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Pr="007E5D87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ուստի</w:t>
      </w:r>
      <w:r w:rsidRPr="007E5D87"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</w:rPr>
        <w:t>ուսուցիչը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կարող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հեշտությամբ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հարմարեցնել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կրտսեր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դպրոցականի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հոգեբանամանկավարժական</w:t>
      </w:r>
      <w:r w:rsidRPr="007E5D8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առանձնահատկություններին</w:t>
      </w:r>
      <w:r w:rsidRPr="007E5D87">
        <w:rPr>
          <w:rFonts w:ascii="Sylfaen" w:hAnsi="Sylfaen" w:cs="Sylfaen"/>
          <w:lang w:val="en-US"/>
        </w:rPr>
        <w:t>:</w:t>
      </w:r>
    </w:p>
    <w:p w:rsidR="008F711D" w:rsidRPr="007E5D87" w:rsidRDefault="008F711D" w:rsidP="008F711D">
      <w:pPr>
        <w:spacing w:line="360" w:lineRule="auto"/>
        <w:ind w:left="720" w:right="-187"/>
        <w:jc w:val="both"/>
        <w:rPr>
          <w:rFonts w:ascii="Sylfaen" w:hAnsi="Sylfaen" w:cs="Sylfaen"/>
          <w:lang w:val="en-US"/>
        </w:rPr>
      </w:pPr>
    </w:p>
    <w:p w:rsidR="008F711D" w:rsidRPr="007E5D87" w:rsidRDefault="008F711D" w:rsidP="008F711D">
      <w:pPr>
        <w:spacing w:line="360" w:lineRule="auto"/>
        <w:ind w:left="720" w:right="-187"/>
        <w:jc w:val="both"/>
        <w:rPr>
          <w:rFonts w:ascii="Sylfaen" w:hAnsi="Sylfaen" w:cs="Sylfaen"/>
          <w:lang w:val="en-US"/>
        </w:rPr>
      </w:pPr>
    </w:p>
    <w:p w:rsidR="008F711D" w:rsidRPr="007E5D87" w:rsidRDefault="008F711D" w:rsidP="008F711D">
      <w:pPr>
        <w:spacing w:line="360" w:lineRule="auto"/>
        <w:ind w:left="720" w:right="-187"/>
        <w:jc w:val="both"/>
        <w:rPr>
          <w:rFonts w:ascii="Sylfaen" w:hAnsi="Sylfaen" w:cs="Sylfaen"/>
          <w:lang w:val="en-US"/>
        </w:rPr>
      </w:pPr>
    </w:p>
    <w:p w:rsidR="008F711D" w:rsidRPr="007E5D87" w:rsidRDefault="008F711D" w:rsidP="008F711D">
      <w:pPr>
        <w:spacing w:line="360" w:lineRule="auto"/>
        <w:ind w:left="720" w:right="-187"/>
        <w:jc w:val="both"/>
        <w:rPr>
          <w:rFonts w:ascii="Sylfaen" w:hAnsi="Sylfaen" w:cs="Sylfaen"/>
          <w:lang w:val="en-US"/>
        </w:rPr>
      </w:pPr>
    </w:p>
    <w:p w:rsidR="008F711D" w:rsidRPr="007E5D87" w:rsidRDefault="008F711D" w:rsidP="008F711D">
      <w:pPr>
        <w:spacing w:line="360" w:lineRule="auto"/>
        <w:ind w:left="720" w:right="-187"/>
        <w:jc w:val="both"/>
        <w:rPr>
          <w:rFonts w:ascii="Sylfaen" w:hAnsi="Sylfaen" w:cs="Sylfaen"/>
          <w:lang w:val="en-US"/>
        </w:rPr>
      </w:pPr>
    </w:p>
    <w:p w:rsidR="008F711D" w:rsidRPr="007E5D87" w:rsidRDefault="008F711D" w:rsidP="008F711D">
      <w:pPr>
        <w:spacing w:line="360" w:lineRule="auto"/>
        <w:ind w:right="-187"/>
        <w:jc w:val="both"/>
        <w:rPr>
          <w:rFonts w:ascii="Sylfaen" w:hAnsi="Sylfaen" w:cs="Sylfaen"/>
          <w:lang w:val="en-US"/>
        </w:rPr>
      </w:pPr>
    </w:p>
    <w:p w:rsidR="000216EC" w:rsidRPr="007E5D87" w:rsidRDefault="000216EC">
      <w:pPr>
        <w:spacing w:after="160" w:line="259" w:lineRule="auto"/>
        <w:rPr>
          <w:rFonts w:ascii="Sylfaen" w:hAnsi="Sylfaen"/>
          <w:sz w:val="32"/>
          <w:szCs w:val="32"/>
          <w:lang w:val="en-US"/>
        </w:rPr>
      </w:pPr>
      <w:r w:rsidRPr="007E5D87">
        <w:rPr>
          <w:rFonts w:ascii="Sylfaen" w:hAnsi="Sylfaen"/>
          <w:sz w:val="32"/>
          <w:szCs w:val="32"/>
          <w:lang w:val="en-US"/>
        </w:rPr>
        <w:br w:type="page"/>
      </w:r>
    </w:p>
    <w:p w:rsidR="008F711D" w:rsidRPr="000216EC" w:rsidRDefault="000216EC" w:rsidP="008F711D">
      <w:pPr>
        <w:spacing w:after="200" w:line="360" w:lineRule="auto"/>
        <w:jc w:val="center"/>
        <w:rPr>
          <w:rFonts w:ascii="Sylfaen" w:hAnsi="Sylfaen"/>
          <w:b/>
          <w:sz w:val="32"/>
          <w:szCs w:val="32"/>
        </w:rPr>
      </w:pPr>
      <w:r w:rsidRPr="000216EC">
        <w:rPr>
          <w:rFonts w:ascii="Sylfaen" w:hAnsi="Sylfaen"/>
          <w:b/>
          <w:sz w:val="32"/>
          <w:szCs w:val="32"/>
        </w:rPr>
        <w:lastRenderedPageBreak/>
        <w:t>ՕԳՏԱԳՈՐԾՎԱԾ ԳՐԱԿԱՆՈՒԹՅԱՆ ՑԱՆԿ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val="en-US" w:eastAsia="en-US" w:bidi="en-US"/>
        </w:rPr>
        <w:t>Խաչատրյան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Ս</w:t>
      </w:r>
      <w:r w:rsidRPr="009B62C6">
        <w:rPr>
          <w:rFonts w:ascii="Sylfaen" w:hAnsi="Sylfaen"/>
          <w:lang w:eastAsia="en-US" w:bidi="en-US"/>
        </w:rPr>
        <w:t>.</w:t>
      </w:r>
      <w:r w:rsidRPr="009B62C6">
        <w:rPr>
          <w:rFonts w:ascii="Sylfaen" w:hAnsi="Sylfaen"/>
          <w:lang w:val="en-US" w:eastAsia="en-US" w:bidi="en-US"/>
        </w:rPr>
        <w:t>Գ</w:t>
      </w:r>
      <w:r w:rsidRPr="009B62C6">
        <w:rPr>
          <w:rFonts w:ascii="Sylfaen" w:hAnsi="Sylfaen"/>
          <w:lang w:eastAsia="en-US" w:bidi="en-US"/>
        </w:rPr>
        <w:t xml:space="preserve">., </w:t>
      </w:r>
      <w:r w:rsidRPr="009B62C6">
        <w:rPr>
          <w:rFonts w:ascii="Sylfaen" w:hAnsi="Sylfaen"/>
          <w:lang w:val="en-US" w:eastAsia="en-US" w:bidi="en-US"/>
        </w:rPr>
        <w:t>Ուսուցման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ժամանակակից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մեթոդների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կիրառումը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տարրական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դասարաններում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Գյումրի</w:t>
      </w:r>
      <w:r w:rsidRPr="009B62C6">
        <w:rPr>
          <w:rFonts w:ascii="Sylfaen" w:hAnsi="Sylfaen"/>
          <w:lang w:eastAsia="en-US" w:bidi="en-US"/>
        </w:rPr>
        <w:t xml:space="preserve"> 2006, 96 </w:t>
      </w:r>
      <w:r w:rsidRPr="009B62C6">
        <w:rPr>
          <w:rFonts w:ascii="Sylfaen" w:hAnsi="Sylfaen"/>
          <w:lang w:val="en-US" w:eastAsia="en-US" w:bidi="en-US"/>
        </w:rPr>
        <w:t>էջ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val="en-US" w:eastAsia="en-US" w:bidi="en-US"/>
        </w:rPr>
        <w:t>Հանրակրթության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պետական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կրթակարգ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ՀՀ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ԿԳՆ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ԿԱԻ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Երևան</w:t>
      </w:r>
      <w:r w:rsidRPr="009B62C6">
        <w:rPr>
          <w:rFonts w:ascii="Sylfaen" w:hAnsi="Sylfaen"/>
          <w:lang w:eastAsia="en-US" w:bidi="en-US"/>
        </w:rPr>
        <w:t xml:space="preserve"> 2004, 110 </w:t>
      </w:r>
      <w:r w:rsidRPr="009B62C6">
        <w:rPr>
          <w:rFonts w:ascii="Sylfaen" w:hAnsi="Sylfaen"/>
          <w:lang w:val="en-US" w:eastAsia="en-US" w:bidi="en-US"/>
        </w:rPr>
        <w:t>էջ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val="en-US" w:eastAsia="en-US" w:bidi="en-US"/>
        </w:rPr>
        <w:t>Հանրակրթական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դպրթցի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տնօրենի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ուղեցույց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ՀՀ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ԿԳՆ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ԿԱԻ</w:t>
      </w:r>
      <w:r w:rsidRPr="009B62C6">
        <w:rPr>
          <w:rFonts w:ascii="Sylfaen" w:hAnsi="Sylfaen"/>
          <w:lang w:eastAsia="en-US" w:bidi="en-US"/>
        </w:rPr>
        <w:t xml:space="preserve">  </w:t>
      </w:r>
      <w:r w:rsidRPr="009B62C6">
        <w:rPr>
          <w:rFonts w:ascii="Sylfaen" w:hAnsi="Sylfaen"/>
          <w:lang w:val="en-US" w:eastAsia="en-US" w:bidi="en-US"/>
        </w:rPr>
        <w:t>Երևան</w:t>
      </w:r>
      <w:r w:rsidRPr="009B62C6">
        <w:rPr>
          <w:rFonts w:ascii="Sylfaen" w:hAnsi="Sylfaen"/>
          <w:lang w:eastAsia="en-US" w:bidi="en-US"/>
        </w:rPr>
        <w:t xml:space="preserve"> 2004, 298 </w:t>
      </w:r>
      <w:r w:rsidRPr="009B62C6">
        <w:rPr>
          <w:rFonts w:ascii="Sylfaen" w:hAnsi="Sylfaen"/>
          <w:lang w:val="en-US" w:eastAsia="en-US" w:bidi="en-US"/>
        </w:rPr>
        <w:t>էջ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val="en-US" w:eastAsia="en-US" w:bidi="en-US"/>
        </w:rPr>
        <w:t>Ղույումչյան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Գ</w:t>
      </w:r>
      <w:r w:rsidRPr="009B62C6">
        <w:rPr>
          <w:rFonts w:ascii="Sylfaen" w:hAnsi="Sylfaen"/>
          <w:lang w:eastAsia="en-US" w:bidi="en-US"/>
        </w:rPr>
        <w:t xml:space="preserve">. </w:t>
      </w:r>
      <w:r w:rsidRPr="009B62C6">
        <w:rPr>
          <w:rFonts w:ascii="Sylfaen" w:hAnsi="Sylfaen"/>
          <w:lang w:val="en-US" w:eastAsia="en-US" w:bidi="en-US"/>
        </w:rPr>
        <w:t>Յ</w:t>
      </w:r>
      <w:r w:rsidRPr="009B62C6">
        <w:rPr>
          <w:rFonts w:ascii="Sylfaen" w:hAnsi="Sylfaen"/>
          <w:lang w:eastAsia="en-US" w:bidi="en-US"/>
        </w:rPr>
        <w:t xml:space="preserve">., </w:t>
      </w:r>
      <w:r w:rsidRPr="009B62C6">
        <w:rPr>
          <w:rFonts w:ascii="Sylfaen" w:hAnsi="Sylfaen"/>
          <w:lang w:val="en-US" w:eastAsia="en-US" w:bidi="en-US"/>
        </w:rPr>
        <w:t>Մանկավարժություն</w:t>
      </w:r>
      <w:r w:rsidRPr="009B62C6">
        <w:rPr>
          <w:rFonts w:ascii="Sylfaen" w:hAnsi="Sylfaen"/>
          <w:lang w:eastAsia="en-US" w:bidi="en-US"/>
        </w:rPr>
        <w:t xml:space="preserve">: </w:t>
      </w:r>
      <w:r w:rsidRPr="009B62C6">
        <w:rPr>
          <w:rFonts w:ascii="Sylfaen" w:hAnsi="Sylfaen"/>
          <w:lang w:val="en-US" w:eastAsia="en-US" w:bidi="en-US"/>
        </w:rPr>
        <w:t>Դասագիրք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բուհերի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համար</w:t>
      </w:r>
      <w:r w:rsidRPr="009B62C6">
        <w:rPr>
          <w:rFonts w:ascii="Sylfaen" w:hAnsi="Sylfaen"/>
          <w:lang w:eastAsia="en-US" w:bidi="en-US"/>
        </w:rPr>
        <w:t xml:space="preserve">: </w:t>
      </w:r>
      <w:r w:rsidRPr="009B62C6">
        <w:rPr>
          <w:rFonts w:ascii="Sylfaen" w:hAnsi="Sylfaen"/>
          <w:lang w:val="en-US" w:eastAsia="en-US" w:bidi="en-US"/>
        </w:rPr>
        <w:t>Երկու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գրքով</w:t>
      </w:r>
      <w:r w:rsidRPr="009B62C6">
        <w:rPr>
          <w:rFonts w:ascii="Sylfaen" w:hAnsi="Sylfaen"/>
          <w:lang w:eastAsia="en-US" w:bidi="en-US"/>
        </w:rPr>
        <w:t xml:space="preserve">: </w:t>
      </w:r>
      <w:r w:rsidRPr="009B62C6">
        <w:rPr>
          <w:rFonts w:ascii="Sylfaen" w:hAnsi="Sylfaen"/>
          <w:lang w:val="en-US" w:eastAsia="en-US" w:bidi="en-US"/>
        </w:rPr>
        <w:t>Գիրք</w:t>
      </w:r>
      <w:r w:rsidRPr="009B62C6">
        <w:rPr>
          <w:rFonts w:ascii="Sylfaen" w:hAnsi="Sylfaen"/>
          <w:lang w:eastAsia="en-US" w:bidi="en-US"/>
        </w:rPr>
        <w:t xml:space="preserve"> 1,  </w:t>
      </w:r>
      <w:r w:rsidRPr="009B62C6">
        <w:rPr>
          <w:rFonts w:ascii="Sylfaen" w:hAnsi="Sylfaen"/>
          <w:lang w:val="en-US" w:eastAsia="en-US" w:bidi="en-US"/>
        </w:rPr>
        <w:t>Երևան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Զանգակ</w:t>
      </w:r>
      <w:r w:rsidRPr="009B62C6">
        <w:rPr>
          <w:rFonts w:ascii="Sylfaen" w:hAnsi="Sylfaen"/>
          <w:lang w:eastAsia="en-US" w:bidi="en-US"/>
        </w:rPr>
        <w:t xml:space="preserve"> 97, 2005, 464 </w:t>
      </w:r>
      <w:r w:rsidRPr="009B62C6">
        <w:rPr>
          <w:rFonts w:ascii="Sylfaen" w:hAnsi="Sylfaen"/>
          <w:lang w:val="en-US" w:eastAsia="en-US" w:bidi="en-US"/>
        </w:rPr>
        <w:t>էջ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eastAsia="en-US" w:bidi="en-US"/>
        </w:rPr>
        <w:t xml:space="preserve">  </w:t>
      </w:r>
      <w:r w:rsidRPr="009B62C6">
        <w:rPr>
          <w:rFonts w:ascii="Sylfaen" w:hAnsi="Sylfaen"/>
          <w:lang w:val="en-US" w:eastAsia="en-US" w:bidi="en-US"/>
        </w:rPr>
        <w:t>Պետրոսյան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Հ</w:t>
      </w:r>
      <w:r w:rsidRPr="009B62C6">
        <w:rPr>
          <w:rFonts w:ascii="Sylfaen" w:hAnsi="Sylfaen"/>
          <w:lang w:eastAsia="en-US" w:bidi="en-US"/>
        </w:rPr>
        <w:t xml:space="preserve">., </w:t>
      </w:r>
      <w:r w:rsidRPr="009B62C6">
        <w:rPr>
          <w:rFonts w:ascii="Sylfaen" w:hAnsi="Sylfaen"/>
          <w:lang w:val="en-US" w:eastAsia="en-US" w:bidi="en-US"/>
        </w:rPr>
        <w:t>Մանկավարժական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ժամանակակից</w:t>
      </w:r>
      <w:r w:rsidRPr="009B62C6">
        <w:rPr>
          <w:rFonts w:ascii="Sylfaen" w:hAnsi="Sylfaen"/>
          <w:lang w:eastAsia="en-US" w:bidi="en-US"/>
        </w:rPr>
        <w:t xml:space="preserve"> </w:t>
      </w:r>
      <w:r w:rsidRPr="009B62C6">
        <w:rPr>
          <w:rFonts w:ascii="Sylfaen" w:hAnsi="Sylfaen"/>
          <w:lang w:val="en-US" w:eastAsia="en-US" w:bidi="en-US"/>
        </w:rPr>
        <w:t>տեխնոլոգիաներ</w:t>
      </w:r>
      <w:r w:rsidRPr="009B62C6">
        <w:rPr>
          <w:rFonts w:ascii="Sylfaen" w:hAnsi="Sylfaen"/>
          <w:lang w:eastAsia="en-US" w:bidi="en-US"/>
        </w:rPr>
        <w:t xml:space="preserve">, </w:t>
      </w:r>
      <w:r w:rsidRPr="009B62C6">
        <w:rPr>
          <w:rFonts w:ascii="Sylfaen" w:hAnsi="Sylfaen"/>
          <w:lang w:val="en-US" w:eastAsia="en-US" w:bidi="en-US"/>
        </w:rPr>
        <w:t>Երևան</w:t>
      </w:r>
      <w:r w:rsidRPr="009B62C6">
        <w:rPr>
          <w:rFonts w:ascii="Sylfaen" w:hAnsi="Sylfaen"/>
          <w:lang w:eastAsia="en-US" w:bidi="en-US"/>
        </w:rPr>
        <w:t xml:space="preserve">, 2012, 564 </w:t>
      </w:r>
      <w:r w:rsidRPr="009B62C6">
        <w:rPr>
          <w:rFonts w:ascii="Sylfaen" w:hAnsi="Sylfaen"/>
          <w:lang w:val="en-US" w:eastAsia="en-US" w:bidi="en-US"/>
        </w:rPr>
        <w:t>էջ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eastAsia="en-US" w:bidi="en-US"/>
        </w:rPr>
        <w:t xml:space="preserve">Беспалько Б.П. Слагаемые педагогической  технологии. </w:t>
      </w:r>
      <w:proofErr w:type="gramStart"/>
      <w:r w:rsidRPr="009B62C6">
        <w:rPr>
          <w:rFonts w:ascii="Sylfaen" w:hAnsi="Sylfaen"/>
          <w:lang w:eastAsia="en-US" w:bidi="en-US"/>
        </w:rPr>
        <w:t>–М</w:t>
      </w:r>
      <w:proofErr w:type="gramEnd"/>
      <w:r w:rsidRPr="009B62C6">
        <w:rPr>
          <w:rFonts w:ascii="Sylfaen" w:hAnsi="Sylfaen"/>
          <w:lang w:eastAsia="en-US" w:bidi="en-US"/>
        </w:rPr>
        <w:t>. Педагогика, 1989, 192 стр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eastAsia="en-US" w:bidi="en-US"/>
        </w:rPr>
        <w:t xml:space="preserve"> Лихачев Б. Т. Педагогика:  Курс лекций/ Учеб</w:t>
      </w:r>
      <w:proofErr w:type="gramStart"/>
      <w:r w:rsidRPr="009B62C6">
        <w:rPr>
          <w:rFonts w:ascii="Sylfaen" w:hAnsi="Sylfaen"/>
          <w:lang w:eastAsia="en-US" w:bidi="en-US"/>
        </w:rPr>
        <w:t xml:space="preserve"> .</w:t>
      </w:r>
      <w:proofErr w:type="gramEnd"/>
      <w:r w:rsidRPr="009B62C6">
        <w:rPr>
          <w:rFonts w:ascii="Sylfaen" w:hAnsi="Sylfaen"/>
          <w:lang w:eastAsia="en-US" w:bidi="en-US"/>
        </w:rPr>
        <w:t xml:space="preserve"> пособие для студентов педагог, учеб.  заведений   и слушателей  ИПК и ФПК. – 4-е  изд., перераб.  и доп.- </w:t>
      </w:r>
      <w:r w:rsidRPr="009B62C6">
        <w:rPr>
          <w:rFonts w:ascii="Sylfaen" w:hAnsi="Sylfaen"/>
          <w:lang w:val="en-US" w:eastAsia="en-US" w:bidi="en-US"/>
        </w:rPr>
        <w:t>М.: Юрайт- М, 2001, 607 СТР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eastAsia="en-US" w:bidi="en-US"/>
        </w:rPr>
        <w:t>Подласый И. П., Педагогика начальной школы: учеб.  для  студентов пед</w:t>
      </w:r>
      <w:proofErr w:type="gramStart"/>
      <w:r w:rsidRPr="009B62C6">
        <w:rPr>
          <w:rFonts w:ascii="Sylfaen" w:hAnsi="Sylfaen"/>
          <w:lang w:eastAsia="en-US" w:bidi="en-US"/>
        </w:rPr>
        <w:t xml:space="preserve"> .</w:t>
      </w:r>
      <w:proofErr w:type="gramEnd"/>
      <w:r w:rsidRPr="009B62C6">
        <w:rPr>
          <w:rFonts w:ascii="Sylfaen" w:hAnsi="Sylfaen"/>
          <w:lang w:eastAsia="en-US" w:bidi="en-US"/>
        </w:rPr>
        <w:t xml:space="preserve"> уч-щ и колледжей, Москва,  ,,ВЛАДОС,, 2008, 463 стр 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lang w:eastAsia="en-US" w:bidi="en-US"/>
        </w:rPr>
        <w:t xml:space="preserve"> Селевко Г.К., Современные образовательные технологии</w:t>
      </w:r>
      <w:proofErr w:type="gramStart"/>
      <w:r w:rsidRPr="009B62C6">
        <w:rPr>
          <w:rFonts w:ascii="Sylfaen" w:hAnsi="Sylfaen"/>
          <w:lang w:eastAsia="en-US" w:bidi="en-US"/>
        </w:rPr>
        <w:t xml:space="preserve"> :</w:t>
      </w:r>
      <w:proofErr w:type="gramEnd"/>
      <w:r w:rsidRPr="009B62C6">
        <w:rPr>
          <w:rFonts w:ascii="Sylfaen" w:hAnsi="Sylfaen"/>
          <w:lang w:eastAsia="en-US" w:bidi="en-US"/>
        </w:rPr>
        <w:t xml:space="preserve">  Учебное пособие. – М.: Народное образование, 1998, 267стр</w:t>
      </w:r>
      <w:bookmarkStart w:id="0" w:name="_GoBack"/>
      <w:bookmarkEnd w:id="0"/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sz w:val="22"/>
          <w:szCs w:val="22"/>
          <w:lang w:eastAsia="en-US" w:bidi="en-US"/>
        </w:rPr>
      </w:pPr>
      <w:r w:rsidRPr="0039115E">
        <w:rPr>
          <w:rFonts w:ascii="Sylfaen" w:hAnsi="Sylfaen"/>
          <w:lang w:eastAsia="en-US" w:bidi="en-US"/>
        </w:rPr>
        <w:t xml:space="preserve"> </w:t>
      </w:r>
      <w:r w:rsidRPr="0039115E">
        <w:rPr>
          <w:rFonts w:ascii="Sylfaen" w:hAnsi="Sylfaen"/>
          <w:sz w:val="22"/>
          <w:szCs w:val="22"/>
          <w:lang w:val="en-US" w:eastAsia="en-US" w:bidi="en-US"/>
        </w:rPr>
        <w:t>https</w:t>
      </w:r>
      <w:r w:rsidRPr="0039115E">
        <w:rPr>
          <w:rFonts w:ascii="Sylfaen" w:hAnsi="Sylfaen"/>
          <w:sz w:val="22"/>
          <w:szCs w:val="22"/>
          <w:lang w:eastAsia="en-US" w:bidi="en-US"/>
        </w:rPr>
        <w:t>://</w:t>
      </w:r>
      <w:r w:rsidRPr="0039115E">
        <w:rPr>
          <w:rFonts w:ascii="Sylfaen" w:hAnsi="Sylfaen"/>
          <w:sz w:val="22"/>
          <w:szCs w:val="22"/>
          <w:lang w:val="en-US" w:eastAsia="en-US" w:bidi="en-US"/>
        </w:rPr>
        <w:t>lib</w:t>
      </w:r>
      <w:r w:rsidRPr="0039115E">
        <w:rPr>
          <w:rFonts w:ascii="Sylfaen" w:hAnsi="Sylfaen"/>
          <w:sz w:val="22"/>
          <w:szCs w:val="22"/>
          <w:lang w:eastAsia="en-US" w:bidi="en-US"/>
        </w:rPr>
        <w:t>.</w:t>
      </w:r>
      <w:r w:rsidRPr="0039115E">
        <w:rPr>
          <w:rFonts w:ascii="Sylfaen" w:hAnsi="Sylfaen"/>
          <w:sz w:val="22"/>
          <w:szCs w:val="22"/>
          <w:lang w:val="en-US" w:eastAsia="en-US" w:bidi="en-US"/>
        </w:rPr>
        <w:t>armedu</w:t>
      </w:r>
      <w:r w:rsidRPr="0039115E">
        <w:rPr>
          <w:rFonts w:ascii="Sylfaen" w:hAnsi="Sylfaen"/>
          <w:sz w:val="22"/>
          <w:szCs w:val="22"/>
          <w:lang w:eastAsia="en-US" w:bidi="en-US"/>
        </w:rPr>
        <w:t>.</w:t>
      </w:r>
      <w:r w:rsidRPr="0039115E">
        <w:rPr>
          <w:rFonts w:ascii="Sylfaen" w:hAnsi="Sylfaen"/>
          <w:sz w:val="22"/>
          <w:szCs w:val="22"/>
          <w:lang w:val="en-US" w:eastAsia="en-US" w:bidi="en-US"/>
        </w:rPr>
        <w:t>am</w:t>
      </w:r>
      <w:r w:rsidRPr="0039115E">
        <w:rPr>
          <w:rFonts w:ascii="Sylfaen" w:hAnsi="Sylfaen"/>
          <w:sz w:val="22"/>
          <w:szCs w:val="22"/>
          <w:lang w:eastAsia="en-US" w:bidi="en-US"/>
        </w:rPr>
        <w:t>/</w:t>
      </w:r>
      <w:r w:rsidRPr="0039115E">
        <w:rPr>
          <w:rFonts w:ascii="Sylfaen" w:hAnsi="Sylfaen"/>
          <w:sz w:val="22"/>
          <w:szCs w:val="22"/>
          <w:lang w:val="en-US" w:eastAsia="en-US" w:bidi="en-US"/>
        </w:rPr>
        <w:t>resource</w:t>
      </w:r>
      <w:r w:rsidRPr="0039115E">
        <w:rPr>
          <w:rFonts w:ascii="Sylfaen" w:hAnsi="Sylfaen"/>
          <w:sz w:val="22"/>
          <w:szCs w:val="22"/>
          <w:lang w:eastAsia="en-US" w:bidi="en-US"/>
        </w:rPr>
        <w:t xml:space="preserve">/17065  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39115E">
        <w:rPr>
          <w:rFonts w:ascii="Sylfaen" w:hAnsi="Sylfaen"/>
          <w:sz w:val="22"/>
          <w:szCs w:val="22"/>
          <w:lang w:eastAsia="en-US" w:bidi="en-US"/>
        </w:rPr>
        <w:t xml:space="preserve"> 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http</w:t>
      </w:r>
      <w:r w:rsidRPr="009B62C6">
        <w:rPr>
          <w:rFonts w:ascii="Sylfaen" w:hAnsi="Sylfaen"/>
          <w:sz w:val="22"/>
          <w:szCs w:val="22"/>
          <w:lang w:eastAsia="en-US" w:bidi="en-US"/>
        </w:rPr>
        <w:t>://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gspi</w:t>
      </w:r>
      <w:r w:rsidRPr="009B62C6">
        <w:rPr>
          <w:rFonts w:ascii="Sylfaen" w:hAnsi="Sylfaen"/>
          <w:sz w:val="22"/>
          <w:szCs w:val="22"/>
          <w:lang w:eastAsia="en-US" w:bidi="en-US"/>
        </w:rPr>
        <w:t>.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am</w:t>
      </w:r>
      <w:r w:rsidRPr="009B62C6">
        <w:rPr>
          <w:rFonts w:ascii="Sylfaen" w:hAnsi="Sylfaen"/>
          <w:sz w:val="22"/>
          <w:szCs w:val="22"/>
          <w:lang w:eastAsia="en-US" w:bidi="en-US"/>
        </w:rPr>
        <w:t>/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media</w:t>
      </w:r>
      <w:r w:rsidRPr="009B62C6">
        <w:rPr>
          <w:rFonts w:ascii="Sylfaen" w:hAnsi="Sylfaen"/>
          <w:sz w:val="22"/>
          <w:szCs w:val="22"/>
          <w:lang w:eastAsia="en-US" w:bidi="en-US"/>
        </w:rPr>
        <w:t>/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journal</w:t>
      </w:r>
      <w:r w:rsidRPr="009B62C6">
        <w:rPr>
          <w:rFonts w:ascii="Sylfaen" w:hAnsi="Sylfaen"/>
          <w:sz w:val="22"/>
          <w:szCs w:val="22"/>
          <w:lang w:eastAsia="en-US" w:bidi="en-US"/>
        </w:rPr>
        <w:t>/2014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n</w:t>
      </w:r>
      <w:r w:rsidRPr="009B62C6">
        <w:rPr>
          <w:rFonts w:ascii="Sylfaen" w:hAnsi="Sylfaen"/>
          <w:sz w:val="22"/>
          <w:szCs w:val="22"/>
          <w:lang w:eastAsia="en-US" w:bidi="en-US"/>
        </w:rPr>
        <w:t>1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b</w:t>
      </w:r>
      <w:r w:rsidRPr="009B62C6">
        <w:rPr>
          <w:rFonts w:ascii="Sylfaen" w:hAnsi="Sylfaen"/>
          <w:sz w:val="22"/>
          <w:szCs w:val="22"/>
          <w:lang w:eastAsia="en-US" w:bidi="en-US"/>
        </w:rPr>
        <w:t>/37.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>pdf</w:t>
      </w:r>
      <w:r w:rsidRPr="009B62C6">
        <w:rPr>
          <w:rFonts w:ascii="Sylfaen" w:hAnsi="Sylfaen"/>
          <w:sz w:val="22"/>
          <w:szCs w:val="22"/>
          <w:lang w:eastAsia="en-US" w:bidi="en-US"/>
        </w:rPr>
        <w:t xml:space="preserve">  </w:t>
      </w:r>
    </w:p>
    <w:p w:rsidR="008F711D" w:rsidRPr="009B62C6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eastAsia="en-US" w:bidi="en-US"/>
        </w:rPr>
      </w:pPr>
      <w:r w:rsidRPr="009B62C6">
        <w:rPr>
          <w:rFonts w:ascii="Sylfaen" w:hAnsi="Sylfaen"/>
          <w:sz w:val="22"/>
          <w:szCs w:val="22"/>
          <w:lang w:eastAsia="en-US" w:bidi="en-US"/>
        </w:rPr>
        <w:t xml:space="preserve"> </w:t>
      </w:r>
      <w:hyperlink r:id="rId7" w:history="1"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https</w:t>
        </w:r>
        <w:r w:rsidRPr="009B62C6">
          <w:rPr>
            <w:rFonts w:ascii="Sylfaen" w:hAnsi="Sylfaen"/>
            <w:sz w:val="22"/>
            <w:szCs w:val="22"/>
            <w:u w:val="single"/>
            <w:lang w:eastAsia="en-US" w:bidi="en-US"/>
          </w:rPr>
          <w:t>://</w:t>
        </w:r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web</w:t>
        </w:r>
        <w:r w:rsidRPr="009B62C6">
          <w:rPr>
            <w:rFonts w:ascii="Sylfaen" w:hAnsi="Sylfaen"/>
            <w:sz w:val="22"/>
            <w:szCs w:val="22"/>
            <w:u w:val="single"/>
            <w:lang w:eastAsia="en-US" w:bidi="en-US"/>
          </w:rPr>
          <w:t>.</w:t>
        </w:r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facebook</w:t>
        </w:r>
        <w:r w:rsidRPr="009B62C6">
          <w:rPr>
            <w:rFonts w:ascii="Sylfaen" w:hAnsi="Sylfaen"/>
            <w:sz w:val="22"/>
            <w:szCs w:val="22"/>
            <w:u w:val="single"/>
            <w:lang w:eastAsia="en-US" w:bidi="en-US"/>
          </w:rPr>
          <w:t>.</w:t>
        </w:r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com</w:t>
        </w:r>
        <w:r w:rsidRPr="009B62C6">
          <w:rPr>
            <w:rFonts w:ascii="Sylfaen" w:hAnsi="Sylfaen"/>
            <w:sz w:val="22"/>
            <w:szCs w:val="22"/>
            <w:u w:val="single"/>
            <w:lang w:eastAsia="en-US" w:bidi="en-US"/>
          </w:rPr>
          <w:t>/</w:t>
        </w:r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sandlandifo</w:t>
        </w:r>
        <w:r w:rsidRPr="009B62C6">
          <w:rPr>
            <w:rFonts w:ascii="Sylfaen" w:hAnsi="Sylfaen"/>
            <w:sz w:val="22"/>
            <w:szCs w:val="22"/>
            <w:u w:val="single"/>
            <w:lang w:eastAsia="en-US" w:bidi="en-US"/>
          </w:rPr>
          <w:t>/</w:t>
        </w:r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posts</w:t>
        </w:r>
        <w:r w:rsidRPr="009B62C6">
          <w:rPr>
            <w:rFonts w:ascii="Sylfaen" w:hAnsi="Sylfaen"/>
            <w:sz w:val="22"/>
            <w:szCs w:val="22"/>
            <w:u w:val="single"/>
            <w:lang w:eastAsia="en-US" w:bidi="en-US"/>
          </w:rPr>
          <w:t>/880340442001469:0?_</w:t>
        </w:r>
        <w:r w:rsidRPr="009B62C6">
          <w:rPr>
            <w:rFonts w:ascii="Sylfaen" w:hAnsi="Sylfaen"/>
            <w:sz w:val="22"/>
            <w:szCs w:val="22"/>
            <w:u w:val="single"/>
            <w:lang w:val="en-US" w:eastAsia="en-US" w:bidi="en-US"/>
          </w:rPr>
          <w:t>rdr</w:t>
        </w:r>
      </w:hyperlink>
      <w:r w:rsidRPr="009B62C6">
        <w:rPr>
          <w:rFonts w:ascii="Sylfaen" w:hAnsi="Sylfaen"/>
          <w:sz w:val="22"/>
          <w:szCs w:val="22"/>
          <w:lang w:eastAsia="en-US" w:bidi="en-US"/>
        </w:rPr>
        <w:t xml:space="preserve"> 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val="en-US" w:eastAsia="en-US" w:bidi="en-US"/>
        </w:rPr>
      </w:pPr>
      <w:r w:rsidRPr="0039115E">
        <w:rPr>
          <w:rFonts w:ascii="Sylfaen" w:hAnsi="Sylfaen"/>
          <w:sz w:val="22"/>
          <w:szCs w:val="22"/>
          <w:lang w:eastAsia="en-US" w:bidi="en-US"/>
        </w:rPr>
        <w:t xml:space="preserve"> 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 xml:space="preserve">http: // dasatu.ru/ Grqer/Hogebanutyun/ 1.doc  </w:t>
      </w:r>
    </w:p>
    <w:p w:rsidR="008F711D" w:rsidRPr="0039115E" w:rsidRDefault="008F711D" w:rsidP="00FC4858">
      <w:pPr>
        <w:numPr>
          <w:ilvl w:val="0"/>
          <w:numId w:val="11"/>
        </w:numPr>
        <w:tabs>
          <w:tab w:val="left" w:pos="825"/>
        </w:tabs>
        <w:spacing w:after="200" w:line="360" w:lineRule="auto"/>
        <w:contextualSpacing/>
        <w:jc w:val="both"/>
        <w:rPr>
          <w:rFonts w:ascii="Sylfaen" w:hAnsi="Sylfaen"/>
          <w:sz w:val="22"/>
          <w:szCs w:val="22"/>
          <w:lang w:val="en-US" w:eastAsia="en-US" w:bidi="en-US"/>
        </w:rPr>
      </w:pPr>
      <w:r w:rsidRPr="009B62C6">
        <w:rPr>
          <w:rFonts w:ascii="Calibri" w:hAnsi="Calibri"/>
          <w:sz w:val="22"/>
          <w:szCs w:val="22"/>
          <w:lang w:val="en-US" w:eastAsia="en-US" w:bidi="en-US"/>
        </w:rPr>
        <w:t xml:space="preserve"> </w:t>
      </w:r>
      <w:proofErr w:type="gramStart"/>
      <w:r w:rsidRPr="009B62C6">
        <w:rPr>
          <w:rFonts w:ascii="Calibri" w:hAnsi="Calibri"/>
          <w:sz w:val="22"/>
          <w:szCs w:val="22"/>
          <w:lang w:val="en-US" w:eastAsia="en-US" w:bidi="en-US"/>
        </w:rPr>
        <w:t>www</w:t>
      </w:r>
      <w:proofErr w:type="gramEnd"/>
      <w:r w:rsidRPr="009B62C6">
        <w:rPr>
          <w:rFonts w:ascii="Calibri" w:hAnsi="Calibri"/>
          <w:sz w:val="22"/>
          <w:szCs w:val="22"/>
          <w:lang w:val="en-US" w:eastAsia="en-US" w:bidi="en-US"/>
        </w:rPr>
        <w:t xml:space="preserve">. </w:t>
      </w:r>
      <w:r w:rsidRPr="009B62C6">
        <w:rPr>
          <w:rFonts w:ascii="Sylfaen" w:hAnsi="Sylfaen"/>
          <w:sz w:val="22"/>
          <w:szCs w:val="22"/>
          <w:lang w:val="en-US" w:eastAsia="en-US" w:bidi="en-US"/>
        </w:rPr>
        <w:t xml:space="preserve">105 _am.pdf   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val="en-US" w:eastAsia="en-US" w:bidi="en-US"/>
        </w:rPr>
      </w:pPr>
      <w:r w:rsidRPr="009B62C6">
        <w:rPr>
          <w:rFonts w:ascii="Sylfaen" w:hAnsi="Sylfaen"/>
          <w:sz w:val="22"/>
          <w:szCs w:val="22"/>
          <w:lang w:val="en-US" w:eastAsia="en-US" w:bidi="en-US"/>
        </w:rPr>
        <w:t xml:space="preserve"> Mank- mitq- 2015 – 4.pdf  </w:t>
      </w:r>
    </w:p>
    <w:p w:rsidR="008F711D" w:rsidRPr="0039115E" w:rsidRDefault="008F711D" w:rsidP="00FC48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Sylfaen" w:hAnsi="Sylfaen"/>
          <w:lang w:val="en-US" w:eastAsia="en-US" w:bidi="en-US"/>
        </w:rPr>
      </w:pPr>
      <w:r w:rsidRPr="009B62C6">
        <w:rPr>
          <w:rFonts w:ascii="Sylfaen" w:hAnsi="Sylfaen"/>
          <w:lang w:eastAsia="en-US" w:bidi="en-US"/>
        </w:rPr>
        <w:t>Մելիքսեթյան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Թ</w:t>
      </w:r>
      <w:r w:rsidRPr="0039115E">
        <w:rPr>
          <w:rFonts w:ascii="Sylfaen" w:hAnsi="Sylfaen"/>
          <w:lang w:val="en-US" w:eastAsia="en-US" w:bidi="en-US"/>
        </w:rPr>
        <w:t xml:space="preserve">., </w:t>
      </w:r>
      <w:r w:rsidRPr="009B62C6">
        <w:rPr>
          <w:rFonts w:ascii="Sylfaen" w:hAnsi="Sylfaen"/>
          <w:lang w:eastAsia="en-US" w:bidi="en-US"/>
        </w:rPr>
        <w:t>Ուսուցման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մանկավարժական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տեխնոլոգիաների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ու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մեթոդների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օգտագործումը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ուսուցչի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կողմից</w:t>
      </w:r>
      <w:r w:rsidRPr="0039115E">
        <w:rPr>
          <w:rFonts w:ascii="Sylfaen" w:hAnsi="Sylfaen"/>
          <w:lang w:val="en-US" w:eastAsia="en-US" w:bidi="en-US"/>
        </w:rPr>
        <w:t>, &lt;&lt;</w:t>
      </w:r>
      <w:r w:rsidRPr="009B62C6">
        <w:rPr>
          <w:rFonts w:ascii="Sylfaen" w:hAnsi="Sylfaen"/>
          <w:lang w:eastAsia="en-US" w:bidi="en-US"/>
        </w:rPr>
        <w:t>ՄԽԻԹԱՐ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ԳՈՇ</w:t>
      </w:r>
      <w:r w:rsidRPr="0039115E">
        <w:rPr>
          <w:rFonts w:ascii="Sylfaen" w:hAnsi="Sylfaen"/>
          <w:lang w:val="en-US" w:eastAsia="en-US" w:bidi="en-US"/>
        </w:rPr>
        <w:t xml:space="preserve">&gt;&gt; </w:t>
      </w:r>
      <w:r w:rsidRPr="009B62C6">
        <w:rPr>
          <w:rFonts w:ascii="Sylfaen" w:hAnsi="Sylfaen"/>
          <w:lang w:eastAsia="en-US" w:bidi="en-US"/>
        </w:rPr>
        <w:t>գիտամեթոդական</w:t>
      </w:r>
      <w:r w:rsidRPr="0039115E">
        <w:rPr>
          <w:rFonts w:ascii="Sylfaen" w:hAnsi="Sylfaen"/>
          <w:lang w:val="en-US" w:eastAsia="en-US" w:bidi="en-US"/>
        </w:rPr>
        <w:t xml:space="preserve"> </w:t>
      </w:r>
      <w:r w:rsidRPr="009B62C6">
        <w:rPr>
          <w:rFonts w:ascii="Sylfaen" w:hAnsi="Sylfaen"/>
          <w:lang w:eastAsia="en-US" w:bidi="en-US"/>
        </w:rPr>
        <w:t>հանդես</w:t>
      </w:r>
      <w:r w:rsidRPr="0039115E">
        <w:rPr>
          <w:rFonts w:ascii="Sylfaen" w:hAnsi="Sylfaen"/>
          <w:lang w:val="en-US" w:eastAsia="en-US" w:bidi="en-US"/>
        </w:rPr>
        <w:t xml:space="preserve">, 10 -12, 2012, </w:t>
      </w:r>
      <w:r w:rsidRPr="009B62C6">
        <w:rPr>
          <w:rFonts w:ascii="Sylfaen" w:hAnsi="Sylfaen"/>
          <w:lang w:eastAsia="en-US" w:bidi="en-US"/>
        </w:rPr>
        <w:t>էջ</w:t>
      </w:r>
      <w:r w:rsidRPr="0039115E">
        <w:rPr>
          <w:rFonts w:ascii="Sylfaen" w:hAnsi="Sylfaen"/>
          <w:lang w:val="en-US" w:eastAsia="en-US" w:bidi="en-US"/>
        </w:rPr>
        <w:t xml:space="preserve"> 118</w:t>
      </w:r>
    </w:p>
    <w:p w:rsidR="008F711D" w:rsidRPr="00521E02" w:rsidRDefault="008F711D" w:rsidP="00FC4858">
      <w:pPr>
        <w:numPr>
          <w:ilvl w:val="0"/>
          <w:numId w:val="11"/>
        </w:numPr>
        <w:spacing w:after="200" w:line="360" w:lineRule="auto"/>
        <w:ind w:right="-185"/>
        <w:contextualSpacing/>
        <w:jc w:val="both"/>
        <w:rPr>
          <w:rFonts w:ascii="Sylfaen" w:hAnsi="Sylfaen"/>
        </w:rPr>
      </w:pPr>
      <w:r w:rsidRPr="00521E02">
        <w:rPr>
          <w:rFonts w:ascii="Sylfaen" w:hAnsi="Sylfaen"/>
          <w:lang w:eastAsia="en-US" w:bidi="en-US"/>
        </w:rPr>
        <w:t xml:space="preserve">Соловьёва Т.И., Современные  педагогические технологии в начальной школе, Молодой учёный, Ежемесячный научный журнал, N 6 /2015, </w:t>
      </w:r>
      <w:proofErr w:type="gramStart"/>
      <w:r w:rsidRPr="00521E02">
        <w:rPr>
          <w:rFonts w:ascii="Sylfaen" w:hAnsi="Sylfaen"/>
          <w:lang w:eastAsia="en-US" w:bidi="en-US"/>
        </w:rPr>
        <w:t>стр</w:t>
      </w:r>
      <w:proofErr w:type="gramEnd"/>
      <w:r w:rsidRPr="00521E02">
        <w:rPr>
          <w:rFonts w:ascii="Sylfaen" w:hAnsi="Sylfaen"/>
          <w:lang w:eastAsia="en-US" w:bidi="en-US"/>
        </w:rPr>
        <w:t xml:space="preserve"> 684</w:t>
      </w:r>
    </w:p>
    <w:p w:rsidR="002D0954" w:rsidRPr="00C11BC3" w:rsidRDefault="002D0954" w:rsidP="00C11BC3"/>
    <w:sectPr w:rsidR="002D0954" w:rsidRPr="00C11BC3" w:rsidSect="00521E02">
      <w:footerReference w:type="even" r:id="rId8"/>
      <w:footerReference w:type="default" r:id="rId9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73" w:rsidRDefault="00884A73" w:rsidP="008F711D">
      <w:r>
        <w:separator/>
      </w:r>
    </w:p>
  </w:endnote>
  <w:endnote w:type="continuationSeparator" w:id="0">
    <w:p w:rsidR="00884A73" w:rsidRDefault="00884A73" w:rsidP="008F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1B" w:rsidRDefault="007A67B6" w:rsidP="00D23F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7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7951">
      <w:rPr>
        <w:rStyle w:val="a9"/>
        <w:noProof/>
      </w:rPr>
      <w:t>20</w:t>
    </w:r>
    <w:r>
      <w:rPr>
        <w:rStyle w:val="a9"/>
      </w:rPr>
      <w:fldChar w:fldCharType="end"/>
    </w:r>
  </w:p>
  <w:p w:rsidR="001A551B" w:rsidRDefault="00884A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A5" w:rsidRDefault="007A67B6">
    <w:pPr>
      <w:pStyle w:val="a7"/>
      <w:jc w:val="center"/>
    </w:pPr>
    <w:r>
      <w:fldChar w:fldCharType="begin"/>
    </w:r>
    <w:r w:rsidR="00CA7951">
      <w:instrText>PAGE   \* MERGEFORMAT</w:instrText>
    </w:r>
    <w:r>
      <w:fldChar w:fldCharType="separate"/>
    </w:r>
    <w:r w:rsidR="00424120">
      <w:rPr>
        <w:noProof/>
      </w:rPr>
      <w:t>2</w:t>
    </w:r>
    <w:r>
      <w:fldChar w:fldCharType="end"/>
    </w:r>
  </w:p>
  <w:p w:rsidR="001A551B" w:rsidRPr="00622759" w:rsidRDefault="00884A73" w:rsidP="004A17A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73" w:rsidRDefault="00884A73" w:rsidP="008F711D">
      <w:r>
        <w:separator/>
      </w:r>
    </w:p>
  </w:footnote>
  <w:footnote w:type="continuationSeparator" w:id="0">
    <w:p w:rsidR="00884A73" w:rsidRDefault="00884A73" w:rsidP="008F711D">
      <w:r>
        <w:continuationSeparator/>
      </w:r>
    </w:p>
  </w:footnote>
  <w:footnote w:id="1">
    <w:p w:rsidR="008F711D" w:rsidRPr="0019243F" w:rsidRDefault="008F711D" w:rsidP="008F711D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 </w:t>
      </w:r>
      <w:proofErr w:type="gramStart"/>
      <w:r w:rsidRPr="005B65F1">
        <w:rPr>
          <w:rFonts w:ascii="Sylfaen" w:hAnsi="Sylfaen" w:cs="Sylfaen"/>
          <w:lang w:val="en-US"/>
        </w:rPr>
        <w:t>Կրթության  համակարգի</w:t>
      </w:r>
      <w:proofErr w:type="gramEnd"/>
      <w:r w:rsidRPr="005B65F1">
        <w:rPr>
          <w:rFonts w:ascii="Sylfaen" w:hAnsi="Sylfaen" w:cs="Sylfaen"/>
          <w:lang w:val="en-US"/>
        </w:rPr>
        <w:t xml:space="preserve">  կառավարման  հիմունքները.  </w:t>
      </w:r>
      <w:proofErr w:type="gramStart"/>
      <w:r w:rsidRPr="005B65F1">
        <w:rPr>
          <w:rFonts w:ascii="Sylfaen" w:hAnsi="Sylfaen" w:cs="Sylfaen"/>
          <w:lang w:val="en-US"/>
        </w:rPr>
        <w:t>Ուսումնամեթոդական  ձեռնարկ</w:t>
      </w:r>
      <w:proofErr w:type="gramEnd"/>
      <w:r w:rsidRPr="005B65F1">
        <w:rPr>
          <w:rFonts w:ascii="Sylfaen" w:hAnsi="Sylfaen" w:cs="Sylfaen"/>
          <w:lang w:val="en-US"/>
        </w:rPr>
        <w:t xml:space="preserve">. </w:t>
      </w:r>
      <w:proofErr w:type="gramStart"/>
      <w:r w:rsidRPr="005B65F1">
        <w:rPr>
          <w:rFonts w:ascii="Sylfaen" w:hAnsi="Sylfaen" w:cs="Sylfaen"/>
          <w:lang w:val="en-US"/>
        </w:rPr>
        <w:t>1</w:t>
      </w:r>
      <w:r w:rsidRPr="00CC6221">
        <w:rPr>
          <w:rFonts w:ascii="Sylfaen" w:hAnsi="Sylfaen" w:cs="Sylfaen"/>
          <w:lang w:val="en-US"/>
        </w:rPr>
        <w:t xml:space="preserve"> </w:t>
      </w:r>
      <w:r w:rsidRPr="005B65F1">
        <w:rPr>
          <w:rFonts w:ascii="Sylfaen" w:hAnsi="Sylfaen" w:cs="Sylfaen"/>
          <w:lang w:val="en-US"/>
        </w:rPr>
        <w:t>մաս.Երևան.</w:t>
      </w:r>
      <w:proofErr w:type="gramEnd"/>
      <w:r w:rsidRPr="005B65F1">
        <w:rPr>
          <w:rFonts w:ascii="Sylfaen" w:hAnsi="Sylfaen" w:cs="Sylfaen"/>
          <w:lang w:val="en-US"/>
        </w:rPr>
        <w:t xml:space="preserve"> 2003թ. Էջ 8</w:t>
      </w:r>
    </w:p>
  </w:footnote>
  <w:footnote w:id="2">
    <w:p w:rsidR="008F711D" w:rsidRPr="005B65F1" w:rsidRDefault="008F711D" w:rsidP="008F711D">
      <w:pPr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Style w:val="a6"/>
        </w:rPr>
        <w:footnoteRef/>
      </w:r>
      <w:r w:rsidRPr="00CC6221">
        <w:rPr>
          <w:lang w:val="en-US"/>
        </w:rPr>
        <w:t xml:space="preserve"> </w:t>
      </w:r>
      <w:r w:rsidRPr="005B65F1">
        <w:rPr>
          <w:rFonts w:ascii="Sylfaen" w:hAnsi="Sylfaen" w:cs="Sylfaen"/>
          <w:sz w:val="20"/>
          <w:szCs w:val="20"/>
          <w:lang w:val="en-US"/>
        </w:rPr>
        <w:t xml:space="preserve"> 105 _am.pdf 8/26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8F711D" w:rsidRPr="0005491A" w:rsidRDefault="008F711D" w:rsidP="008F711D">
      <w:pPr>
        <w:pStyle w:val="a4"/>
        <w:rPr>
          <w:lang w:val="en-US"/>
        </w:rPr>
      </w:pPr>
    </w:p>
  </w:footnote>
  <w:footnote w:id="3">
    <w:p w:rsidR="008F711D" w:rsidRPr="00F130FA" w:rsidRDefault="008F711D" w:rsidP="008F711D">
      <w:pPr>
        <w:pStyle w:val="a4"/>
        <w:rPr>
          <w:rFonts w:ascii="Sylfaen" w:hAnsi="Sylfaen" w:cs="Sylfaen"/>
          <w:lang w:val="en-US"/>
        </w:rPr>
      </w:pPr>
      <w:r>
        <w:rPr>
          <w:rStyle w:val="a6"/>
        </w:rPr>
        <w:footnoteRef/>
      </w:r>
      <w:r w:rsidRPr="00F130FA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Հանրակրթության պետական կրթակարգ , ՀՀ ԿԳՆ, ԿԱԻ, Երևան 2004 էջ  13-14</w:t>
      </w:r>
    </w:p>
  </w:footnote>
  <w:footnote w:id="4">
    <w:p w:rsidR="008F711D" w:rsidRPr="00CC57E8" w:rsidRDefault="008F711D" w:rsidP="008F711D">
      <w:pPr>
        <w:jc w:val="both"/>
        <w:rPr>
          <w:rFonts w:ascii="Sylfaen" w:hAnsi="Sylfaen"/>
          <w:sz w:val="20"/>
          <w:szCs w:val="20"/>
        </w:rPr>
      </w:pPr>
      <w:r>
        <w:rPr>
          <w:rStyle w:val="a6"/>
        </w:rPr>
        <w:footnoteRef/>
      </w:r>
      <w:r w:rsidRPr="00CC0532">
        <w:rPr>
          <w:rFonts w:ascii="Sylfaen" w:hAnsi="Sylfaen"/>
          <w:sz w:val="20"/>
          <w:szCs w:val="20"/>
        </w:rPr>
        <w:t>Соловьёва Т. И., Современные педагогические технологии в начальной школе, Молодой учёный</w:t>
      </w:r>
      <w:proofErr w:type="gramStart"/>
      <w:r w:rsidRPr="00CC0532">
        <w:rPr>
          <w:rFonts w:ascii="Sylfaen" w:hAnsi="Sylfaen"/>
          <w:sz w:val="20"/>
          <w:szCs w:val="20"/>
        </w:rPr>
        <w:t>,Е</w:t>
      </w:r>
      <w:proofErr w:type="gramEnd"/>
      <w:r w:rsidRPr="00CC0532">
        <w:rPr>
          <w:rFonts w:ascii="Sylfaen" w:hAnsi="Sylfaen"/>
          <w:sz w:val="20"/>
          <w:szCs w:val="20"/>
        </w:rPr>
        <w:t>жемесячный научный журнал, № 6 (86) / 2015, стр. 684</w:t>
      </w:r>
      <w:r w:rsidRPr="00CC57E8">
        <w:rPr>
          <w:rFonts w:ascii="Sylfaen" w:hAnsi="Sylfaen"/>
          <w:sz w:val="20"/>
          <w:szCs w:val="20"/>
        </w:rPr>
        <w:t xml:space="preserve"> </w:t>
      </w:r>
    </w:p>
    <w:p w:rsidR="008F711D" w:rsidRPr="00CC57E8" w:rsidRDefault="008F711D" w:rsidP="008F711D">
      <w:pPr>
        <w:pStyle w:val="a4"/>
      </w:pPr>
    </w:p>
  </w:footnote>
  <w:footnote w:id="5">
    <w:p w:rsidR="008F711D" w:rsidRPr="001A5761" w:rsidRDefault="008F711D" w:rsidP="008F711D">
      <w:pPr>
        <w:ind w:right="-185"/>
        <w:jc w:val="both"/>
        <w:rPr>
          <w:rFonts w:ascii="Sylfaen" w:hAnsi="Sylfaen"/>
          <w:sz w:val="20"/>
          <w:szCs w:val="20"/>
        </w:rPr>
      </w:pPr>
      <w:r w:rsidRPr="001A5761">
        <w:rPr>
          <w:rStyle w:val="a6"/>
          <w:sz w:val="20"/>
          <w:szCs w:val="20"/>
        </w:rPr>
        <w:footnoteRef/>
      </w:r>
      <w:r w:rsidRPr="001A5761">
        <w:rPr>
          <w:sz w:val="20"/>
          <w:szCs w:val="20"/>
        </w:rPr>
        <w:t xml:space="preserve"> Селевко Г.К., Современные образовательные технологии: Учебное пособие</w:t>
      </w:r>
      <w:proofErr w:type="gramStart"/>
      <w:r w:rsidRPr="001A5761">
        <w:rPr>
          <w:sz w:val="20"/>
          <w:szCs w:val="20"/>
        </w:rPr>
        <w:t>.-</w:t>
      </w:r>
      <w:proofErr w:type="gramEnd"/>
      <w:r w:rsidRPr="001A5761">
        <w:rPr>
          <w:sz w:val="20"/>
          <w:szCs w:val="20"/>
        </w:rPr>
        <w:t xml:space="preserve">М.: Народное образование, 1998, стр. 13-17 </w:t>
      </w:r>
    </w:p>
  </w:footnote>
  <w:footnote w:id="6">
    <w:p w:rsidR="008F711D" w:rsidRPr="001A5761" w:rsidRDefault="008F711D" w:rsidP="008F711D">
      <w:pPr>
        <w:ind w:right="-185"/>
        <w:jc w:val="both"/>
        <w:rPr>
          <w:rFonts w:ascii="Sylfaen" w:hAnsi="Sylfaen"/>
          <w:sz w:val="20"/>
          <w:szCs w:val="20"/>
        </w:rPr>
      </w:pPr>
      <w:r w:rsidRPr="001A5761">
        <w:rPr>
          <w:rStyle w:val="a6"/>
          <w:sz w:val="20"/>
          <w:szCs w:val="20"/>
        </w:rPr>
        <w:footnoteRef/>
      </w:r>
      <w:r w:rsidRPr="001A5761">
        <w:rPr>
          <w:sz w:val="20"/>
          <w:szCs w:val="20"/>
        </w:rPr>
        <w:t xml:space="preserve"> Лихачев Б.Т.Педагогика: Курс лекций / Учеб</w:t>
      </w:r>
      <w:proofErr w:type="gramStart"/>
      <w:r w:rsidRPr="001A5761">
        <w:rPr>
          <w:sz w:val="20"/>
          <w:szCs w:val="20"/>
        </w:rPr>
        <w:t>.</w:t>
      </w:r>
      <w:proofErr w:type="gramEnd"/>
      <w:r w:rsidRPr="001A5761">
        <w:rPr>
          <w:sz w:val="20"/>
          <w:szCs w:val="20"/>
        </w:rPr>
        <w:t xml:space="preserve"> </w:t>
      </w:r>
      <w:proofErr w:type="gramStart"/>
      <w:r w:rsidRPr="001A5761">
        <w:rPr>
          <w:sz w:val="20"/>
          <w:szCs w:val="20"/>
        </w:rPr>
        <w:t>п</w:t>
      </w:r>
      <w:proofErr w:type="gramEnd"/>
      <w:r w:rsidRPr="001A5761">
        <w:rPr>
          <w:sz w:val="20"/>
          <w:szCs w:val="20"/>
        </w:rPr>
        <w:t>особие для студентов педагог, учеб. заведений и слушателей ИПК и ФПК. — 4-е изд., перераб. и доп. — М.: Юрайт-М, 2001.— с. 135</w:t>
      </w:r>
    </w:p>
  </w:footnote>
  <w:footnote w:id="7">
    <w:p w:rsidR="008F711D" w:rsidRPr="001A5761" w:rsidRDefault="008F711D" w:rsidP="008F711D">
      <w:pPr>
        <w:ind w:right="-185"/>
        <w:jc w:val="both"/>
        <w:rPr>
          <w:rFonts w:ascii="Sylfaen" w:hAnsi="Sylfaen"/>
          <w:sz w:val="20"/>
          <w:szCs w:val="20"/>
        </w:rPr>
      </w:pPr>
      <w:r w:rsidRPr="001A5761">
        <w:rPr>
          <w:rStyle w:val="a6"/>
          <w:sz w:val="20"/>
          <w:szCs w:val="20"/>
        </w:rPr>
        <w:footnoteRef/>
      </w:r>
      <w:r w:rsidRPr="001A5761">
        <w:rPr>
          <w:sz w:val="20"/>
          <w:szCs w:val="20"/>
        </w:rPr>
        <w:t xml:space="preserve"> Беспалько В.П. Слагаемые педагогической технологии. — М.: Педагогика, 1989. стр. 176</w:t>
      </w:r>
    </w:p>
  </w:footnote>
  <w:footnote w:id="8">
    <w:p w:rsidR="008F711D" w:rsidRPr="001A5761" w:rsidRDefault="008F711D" w:rsidP="008F711D">
      <w:pPr>
        <w:pStyle w:val="a4"/>
        <w:rPr>
          <w:rFonts w:ascii="Sylfaen" w:hAnsi="Sylfaen" w:cs="Sylfaen"/>
        </w:rPr>
      </w:pPr>
      <w:r w:rsidRPr="001A5761">
        <w:rPr>
          <w:rStyle w:val="a6"/>
        </w:rPr>
        <w:footnoteRef/>
      </w:r>
      <w:r w:rsidRPr="001A5761">
        <w:t xml:space="preserve"> </w:t>
      </w:r>
      <w:proofErr w:type="gramStart"/>
      <w:r w:rsidRPr="001A5761">
        <w:rPr>
          <w:rFonts w:ascii="Sylfaen" w:hAnsi="Sylfaen" w:cs="Sylfaen"/>
          <w:lang w:val="en-US"/>
        </w:rPr>
        <w:t>Պետրոսյան</w:t>
      </w:r>
      <w:r w:rsidRPr="00152421">
        <w:rPr>
          <w:rFonts w:ascii="Sylfaen" w:hAnsi="Sylfaen" w:cs="Sylfaen"/>
        </w:rPr>
        <w:t xml:space="preserve"> </w:t>
      </w:r>
      <w:r w:rsidRPr="00152421">
        <w:rPr>
          <w:rFonts w:ascii="Sylfaen" w:hAnsi="Sylfaen" w:cs="Sylfaen"/>
          <w:lang w:val="en-US"/>
        </w:rPr>
        <w:t>Հ</w:t>
      </w:r>
      <w:r w:rsidRPr="00152421">
        <w:rPr>
          <w:rFonts w:ascii="Sylfaen" w:hAnsi="Sylfaen" w:cs="Sylfaen"/>
        </w:rPr>
        <w:t>.</w:t>
      </w:r>
      <w:proofErr w:type="gramEnd"/>
      <w:r w:rsidRPr="00152421">
        <w:rPr>
          <w:rFonts w:ascii="Sylfaen" w:hAnsi="Sylfaen" w:cs="Sylfaen"/>
        </w:rPr>
        <w:t xml:space="preserve"> </w:t>
      </w:r>
      <w:r w:rsidRPr="001A5761">
        <w:rPr>
          <w:rFonts w:ascii="Sylfaen" w:hAnsi="Sylfaen" w:cs="Sylfaen"/>
        </w:rPr>
        <w:t xml:space="preserve"> </w:t>
      </w:r>
      <w:r w:rsidRPr="001A5761">
        <w:rPr>
          <w:rFonts w:ascii="Sylfaen" w:hAnsi="Sylfaen" w:cs="Sylfaen"/>
          <w:lang w:val="en-US"/>
        </w:rPr>
        <w:t>Մանկավարժական</w:t>
      </w:r>
      <w:r w:rsidRPr="001A5761">
        <w:rPr>
          <w:rFonts w:ascii="Sylfaen" w:hAnsi="Sylfaen" w:cs="Sylfaen"/>
        </w:rPr>
        <w:t xml:space="preserve"> </w:t>
      </w:r>
      <w:r w:rsidRPr="001A5761">
        <w:rPr>
          <w:rFonts w:ascii="Sylfaen" w:hAnsi="Sylfaen" w:cs="Sylfaen"/>
          <w:lang w:val="en-US"/>
        </w:rPr>
        <w:t>ժամանակակից</w:t>
      </w:r>
      <w:r w:rsidRPr="001A5761">
        <w:rPr>
          <w:rFonts w:ascii="Sylfaen" w:hAnsi="Sylfaen" w:cs="Sylfaen"/>
        </w:rPr>
        <w:t xml:space="preserve"> </w:t>
      </w:r>
      <w:r w:rsidRPr="001A5761">
        <w:rPr>
          <w:rFonts w:ascii="Sylfaen" w:hAnsi="Sylfaen" w:cs="Sylfaen"/>
          <w:lang w:val="en-US"/>
        </w:rPr>
        <w:t>տեխնոլոգիաներ</w:t>
      </w:r>
      <w:r w:rsidRPr="001A5761">
        <w:rPr>
          <w:rFonts w:ascii="Sylfaen" w:hAnsi="Sylfaen" w:cs="Sylfaen"/>
        </w:rPr>
        <w:t xml:space="preserve"> </w:t>
      </w:r>
      <w:r w:rsidRPr="001A5761">
        <w:rPr>
          <w:rFonts w:ascii="Sylfaen" w:hAnsi="Sylfaen" w:cs="Sylfaen"/>
          <w:lang w:val="en-US"/>
        </w:rPr>
        <w:t>Երևան</w:t>
      </w:r>
      <w:r w:rsidRPr="001A5761">
        <w:rPr>
          <w:rFonts w:ascii="Sylfaen" w:hAnsi="Sylfaen" w:cs="Sylfaen"/>
        </w:rPr>
        <w:t xml:space="preserve"> 2012 </w:t>
      </w:r>
      <w:r w:rsidRPr="001A5761">
        <w:rPr>
          <w:rFonts w:ascii="Sylfaen" w:hAnsi="Sylfaen" w:cs="Sylfaen"/>
          <w:lang w:val="en-US"/>
        </w:rPr>
        <w:t>էջ</w:t>
      </w:r>
      <w:r w:rsidRPr="001A5761">
        <w:rPr>
          <w:rFonts w:ascii="Sylfaen" w:hAnsi="Sylfaen" w:cs="Sylfaen"/>
        </w:rPr>
        <w:t xml:space="preserve"> 540 </w:t>
      </w:r>
    </w:p>
  </w:footnote>
  <w:footnote w:id="9">
    <w:p w:rsidR="008F711D" w:rsidRPr="00BF6069" w:rsidRDefault="008F711D" w:rsidP="008F711D">
      <w:pPr>
        <w:pStyle w:val="a4"/>
        <w:rPr>
          <w:rFonts w:ascii="Sylfaen" w:hAnsi="Sylfaen" w:cs="Sylfaen"/>
        </w:rPr>
      </w:pPr>
      <w:r>
        <w:rPr>
          <w:rStyle w:val="a6"/>
        </w:rPr>
        <w:footnoteRef/>
      </w:r>
      <w:r>
        <w:t xml:space="preserve"> </w:t>
      </w:r>
      <w:r>
        <w:rPr>
          <w:rFonts w:ascii="Sylfaen" w:hAnsi="Sylfaen" w:cs="Sylfaen"/>
          <w:lang w:val="en-US"/>
        </w:rPr>
        <w:t>Խաչատրյան</w:t>
      </w:r>
      <w:r w:rsidRPr="00BF606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Ս</w:t>
      </w:r>
      <w:r w:rsidRPr="00BF6069">
        <w:rPr>
          <w:rFonts w:ascii="Sylfaen" w:hAnsi="Sylfaen" w:cs="Sylfaen"/>
        </w:rPr>
        <w:t>.</w:t>
      </w:r>
      <w:r>
        <w:rPr>
          <w:rFonts w:ascii="Sylfaen" w:hAnsi="Sylfaen" w:cs="Sylfaen"/>
          <w:lang w:val="en-US"/>
        </w:rPr>
        <w:t>Գ</w:t>
      </w:r>
      <w:r w:rsidRPr="00BF6069">
        <w:rPr>
          <w:rFonts w:ascii="Sylfaen" w:hAnsi="Sylfaen" w:cs="Sylfaen"/>
        </w:rPr>
        <w:t xml:space="preserve">., </w:t>
      </w:r>
      <w:r>
        <w:rPr>
          <w:rFonts w:ascii="Sylfaen" w:hAnsi="Sylfaen" w:cs="Sylfaen"/>
          <w:lang w:val="en-US"/>
        </w:rPr>
        <w:t>Ուսուցման</w:t>
      </w:r>
      <w:r w:rsidRPr="00BF606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ժամանակակից</w:t>
      </w:r>
      <w:r w:rsidRPr="00BF606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մեթոդների</w:t>
      </w:r>
      <w:r w:rsidRPr="00BF606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կիրառումը</w:t>
      </w:r>
      <w:r w:rsidRPr="00BF606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տարրական</w:t>
      </w:r>
      <w:r w:rsidRPr="00BF606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դասարաններում</w:t>
      </w:r>
      <w:r w:rsidRPr="00BF6069">
        <w:rPr>
          <w:rFonts w:ascii="Sylfaen" w:hAnsi="Sylfaen" w:cs="Sylfaen"/>
        </w:rPr>
        <w:t>,</w:t>
      </w:r>
      <w:r>
        <w:rPr>
          <w:rFonts w:ascii="Sylfaen" w:hAnsi="Sylfaen" w:cs="Sylfaen"/>
          <w:lang w:val="en-US"/>
        </w:rPr>
        <w:t>Գյումրի</w:t>
      </w:r>
      <w:r w:rsidRPr="00BF6069">
        <w:rPr>
          <w:rFonts w:ascii="Sylfaen" w:hAnsi="Sylfaen" w:cs="Sylfaen"/>
        </w:rPr>
        <w:t xml:space="preserve"> 2006, </w:t>
      </w:r>
      <w:r>
        <w:rPr>
          <w:rFonts w:ascii="Sylfaen" w:hAnsi="Sylfaen" w:cs="Sylfaen"/>
          <w:lang w:val="en-US"/>
        </w:rPr>
        <w:t>էջ</w:t>
      </w:r>
      <w:r w:rsidRPr="00BF6069">
        <w:rPr>
          <w:rFonts w:ascii="Sylfaen" w:hAnsi="Sylfaen" w:cs="Sylfaen"/>
        </w:rPr>
        <w:t xml:space="preserve"> 27</w:t>
      </w:r>
    </w:p>
  </w:footnote>
  <w:footnote w:id="10">
    <w:p w:rsidR="008F711D" w:rsidRPr="00697E39" w:rsidRDefault="008F711D" w:rsidP="008F711D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Sylfaen" w:hAnsi="Sylfaen"/>
          <w:lang w:val="en-US"/>
        </w:rPr>
        <w:t>Խաչատրյան</w:t>
      </w:r>
      <w:r w:rsidRPr="00697E3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</w:t>
      </w:r>
      <w:r w:rsidRPr="00697E39">
        <w:rPr>
          <w:rFonts w:ascii="Sylfaen" w:hAnsi="Sylfaen"/>
        </w:rPr>
        <w:t>.</w:t>
      </w:r>
      <w:r>
        <w:rPr>
          <w:rFonts w:ascii="Sylfaen" w:hAnsi="Sylfaen"/>
          <w:lang w:val="en-US"/>
        </w:rPr>
        <w:t>Գ</w:t>
      </w:r>
      <w:r w:rsidRPr="00697E39">
        <w:rPr>
          <w:rFonts w:ascii="Sylfaen" w:hAnsi="Sylfaen"/>
        </w:rPr>
        <w:t xml:space="preserve">., </w:t>
      </w:r>
      <w:r w:rsidRPr="00BD52B8">
        <w:rPr>
          <w:rFonts w:ascii="Sylfaen" w:hAnsi="Sylfaen"/>
          <w:lang w:val="en-US"/>
        </w:rPr>
        <w:t>Ուսուցման</w:t>
      </w:r>
      <w:r w:rsidRPr="00697E39">
        <w:rPr>
          <w:rFonts w:ascii="Sylfaen" w:hAnsi="Sylfaen"/>
        </w:rPr>
        <w:t xml:space="preserve"> </w:t>
      </w:r>
      <w:r w:rsidRPr="00BD52B8">
        <w:rPr>
          <w:rFonts w:ascii="Sylfaen" w:hAnsi="Sylfaen"/>
          <w:lang w:val="en-US"/>
        </w:rPr>
        <w:t>ժամանակակից</w:t>
      </w:r>
      <w:r w:rsidRPr="00697E39">
        <w:rPr>
          <w:rFonts w:ascii="Sylfaen" w:hAnsi="Sylfaen"/>
        </w:rPr>
        <w:t xml:space="preserve"> </w:t>
      </w:r>
      <w:r w:rsidRPr="00BD52B8">
        <w:rPr>
          <w:rFonts w:ascii="Sylfaen" w:hAnsi="Sylfaen"/>
          <w:lang w:val="en-US"/>
        </w:rPr>
        <w:t>մեթոդների</w:t>
      </w:r>
      <w:r w:rsidRPr="00697E39">
        <w:rPr>
          <w:rFonts w:ascii="Sylfaen" w:hAnsi="Sylfaen"/>
        </w:rPr>
        <w:t xml:space="preserve"> </w:t>
      </w:r>
      <w:r w:rsidRPr="00BD52B8">
        <w:rPr>
          <w:rFonts w:ascii="Sylfaen" w:hAnsi="Sylfaen"/>
          <w:lang w:val="en-US"/>
        </w:rPr>
        <w:t>կիրառումը</w:t>
      </w:r>
      <w:r w:rsidRPr="00697E39">
        <w:rPr>
          <w:rFonts w:ascii="Sylfaen" w:hAnsi="Sylfaen"/>
        </w:rPr>
        <w:t xml:space="preserve"> </w:t>
      </w:r>
      <w:r w:rsidRPr="00BD52B8">
        <w:rPr>
          <w:rFonts w:ascii="Sylfaen" w:hAnsi="Sylfaen"/>
          <w:lang w:val="en-US"/>
        </w:rPr>
        <w:t>տարրական</w:t>
      </w:r>
      <w:r w:rsidRPr="00697E39">
        <w:rPr>
          <w:rFonts w:ascii="Sylfaen" w:hAnsi="Sylfaen"/>
        </w:rPr>
        <w:t xml:space="preserve"> </w:t>
      </w:r>
      <w:r w:rsidRPr="00BD52B8">
        <w:rPr>
          <w:rFonts w:ascii="Sylfaen" w:hAnsi="Sylfaen"/>
          <w:lang w:val="en-US"/>
        </w:rPr>
        <w:t>դասարաններում</w:t>
      </w:r>
      <w:r w:rsidRPr="00697E39">
        <w:rPr>
          <w:rFonts w:ascii="Sylfaen" w:hAnsi="Sylfaen"/>
        </w:rPr>
        <w:t xml:space="preserve">, </w:t>
      </w:r>
      <w:r w:rsidRPr="00BD52B8">
        <w:rPr>
          <w:rFonts w:ascii="Sylfaen" w:hAnsi="Sylfaen"/>
          <w:lang w:val="en-US"/>
        </w:rPr>
        <w:t>Գյումրի</w:t>
      </w:r>
      <w:r w:rsidRPr="00697E39">
        <w:rPr>
          <w:rFonts w:ascii="Sylfaen" w:hAnsi="Sylfaen"/>
        </w:rPr>
        <w:t xml:space="preserve"> 2006.</w:t>
      </w:r>
      <w:proofErr w:type="gramEnd"/>
      <w:r w:rsidRPr="00697E39">
        <w:rPr>
          <w:rFonts w:ascii="Sylfaen" w:hAnsi="Sylfaen"/>
        </w:rPr>
        <w:t xml:space="preserve"> </w:t>
      </w:r>
      <w:r w:rsidRPr="00BD52B8">
        <w:rPr>
          <w:rFonts w:ascii="Sylfaen" w:hAnsi="Sylfaen"/>
          <w:lang w:val="en-US"/>
        </w:rPr>
        <w:t>էջ</w:t>
      </w:r>
      <w:r>
        <w:rPr>
          <w:rFonts w:ascii="Sylfaen" w:hAnsi="Sylfaen"/>
        </w:rPr>
        <w:t xml:space="preserve"> </w:t>
      </w:r>
      <w:r w:rsidRPr="00697E39">
        <w:rPr>
          <w:rFonts w:ascii="Sylfaen" w:hAnsi="Sylfaen"/>
        </w:rPr>
        <w:t>12</w:t>
      </w:r>
    </w:p>
  </w:footnote>
  <w:footnote w:id="11">
    <w:p w:rsidR="008F711D" w:rsidRPr="000216EC" w:rsidRDefault="008F711D" w:rsidP="008F711D">
      <w:pPr>
        <w:spacing w:line="360" w:lineRule="auto"/>
        <w:ind w:right="-185"/>
        <w:jc w:val="both"/>
        <w:rPr>
          <w:rFonts w:ascii="Sylfaen" w:hAnsi="Sylfaen"/>
          <w:sz w:val="32"/>
          <w:szCs w:val="20"/>
        </w:rPr>
      </w:pPr>
      <w:r w:rsidRPr="000216EC">
        <w:rPr>
          <w:rStyle w:val="a6"/>
        </w:rPr>
        <w:footnoteRef/>
      </w:r>
      <w:r w:rsidRPr="000216EC">
        <w:t xml:space="preserve"> </w:t>
      </w:r>
      <w:hyperlink r:id="rId1" w:history="1"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http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://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gspi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.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am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/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media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/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journal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/2014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n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1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b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</w:rPr>
          <w:t>/37.</w:t>
        </w:r>
        <w:r w:rsidRPr="000216EC">
          <w:rPr>
            <w:rStyle w:val="ac"/>
            <w:rFonts w:ascii="Sylfaen" w:hAnsi="Sylfaen"/>
            <w:color w:val="auto"/>
            <w:sz w:val="20"/>
            <w:szCs w:val="20"/>
            <w:u w:val="none"/>
            <w:lang w:val="en-US"/>
          </w:rPr>
          <w:t>pdf</w:t>
        </w:r>
      </w:hyperlink>
      <w:r w:rsidRPr="000216EC">
        <w:rPr>
          <w:rFonts w:ascii="Sylfaen" w:hAnsi="Sylfaen"/>
          <w:sz w:val="32"/>
          <w:szCs w:val="20"/>
        </w:rPr>
        <w:t xml:space="preserve">  </w:t>
      </w:r>
    </w:p>
    <w:p w:rsidR="008F711D" w:rsidRPr="006506E8" w:rsidRDefault="008F711D" w:rsidP="008F711D">
      <w:pPr>
        <w:spacing w:line="360" w:lineRule="auto"/>
        <w:ind w:right="-185"/>
        <w:jc w:val="both"/>
        <w:rPr>
          <w:rFonts w:ascii="Sylfaen" w:hAnsi="Sylfaen"/>
        </w:rPr>
      </w:pPr>
    </w:p>
    <w:p w:rsidR="008F711D" w:rsidRPr="006506E8" w:rsidRDefault="008F711D" w:rsidP="008F711D">
      <w:pPr>
        <w:pStyle w:val="a4"/>
      </w:pPr>
    </w:p>
  </w:footnote>
  <w:footnote w:id="12">
    <w:p w:rsidR="008F711D" w:rsidRPr="00092966" w:rsidRDefault="008F711D" w:rsidP="008F711D">
      <w:pPr>
        <w:pStyle w:val="a4"/>
        <w:rPr>
          <w:lang w:val="en-US"/>
        </w:rPr>
      </w:pPr>
      <w:r>
        <w:rPr>
          <w:rStyle w:val="a6"/>
        </w:rPr>
        <w:footnoteRef/>
      </w:r>
      <w:r w:rsidRPr="00312478">
        <w:rPr>
          <w:lang w:val="en-US"/>
        </w:rPr>
        <w:t xml:space="preserve"> </w:t>
      </w:r>
      <w:r w:rsidRPr="00BE3673">
        <w:rPr>
          <w:rFonts w:ascii="Sylfaen" w:hAnsi="Sylfaen" w:cs="Sylfaen"/>
          <w:lang w:val="en-US"/>
        </w:rPr>
        <w:t>Mank</w:t>
      </w:r>
      <w:r w:rsidRPr="00312478">
        <w:rPr>
          <w:rFonts w:ascii="Sylfaen" w:hAnsi="Sylfaen" w:cs="Sylfaen"/>
          <w:lang w:val="en-US"/>
        </w:rPr>
        <w:t xml:space="preserve">- </w:t>
      </w:r>
      <w:r w:rsidRPr="00BE3673">
        <w:rPr>
          <w:rFonts w:ascii="Sylfaen" w:hAnsi="Sylfaen" w:cs="Sylfaen"/>
          <w:lang w:val="en-US"/>
        </w:rPr>
        <w:t>mitq</w:t>
      </w:r>
      <w:r w:rsidRPr="00312478">
        <w:rPr>
          <w:rFonts w:ascii="Sylfaen" w:hAnsi="Sylfaen" w:cs="Sylfaen"/>
          <w:lang w:val="en-US"/>
        </w:rPr>
        <w:t>- 2015 – 4.</w:t>
      </w:r>
      <w:r w:rsidRPr="00BE3673">
        <w:rPr>
          <w:rFonts w:ascii="Sylfaen" w:hAnsi="Sylfaen" w:cs="Sylfaen"/>
          <w:lang w:val="en-US"/>
        </w:rPr>
        <w:t>pdf</w:t>
      </w:r>
      <w:r w:rsidRPr="00312478">
        <w:rPr>
          <w:rFonts w:ascii="Sylfaen" w:hAnsi="Sylfaen" w:cs="Sylfaen"/>
          <w:lang w:val="en-US"/>
        </w:rPr>
        <w:t xml:space="preserve">  322/ 344</w:t>
      </w:r>
      <w:r>
        <w:rPr>
          <w:rFonts w:ascii="Sylfaen" w:hAnsi="Sylfaen" w:cs="Sylfaen"/>
          <w:lang w:val="en-US"/>
        </w:rPr>
        <w:t xml:space="preserve"> </w:t>
      </w:r>
    </w:p>
  </w:footnote>
  <w:footnote w:id="13">
    <w:p w:rsidR="008F711D" w:rsidRPr="000216EC" w:rsidRDefault="008F711D" w:rsidP="008F711D">
      <w:pPr>
        <w:spacing w:line="360" w:lineRule="auto"/>
        <w:jc w:val="both"/>
        <w:rPr>
          <w:rFonts w:ascii="Sylfaen" w:hAnsi="Sylfaen" w:cs="Sylfaen"/>
          <w:sz w:val="20"/>
          <w:szCs w:val="20"/>
          <w:lang w:val="en-US"/>
        </w:rPr>
      </w:pPr>
      <w:r w:rsidRPr="000216EC">
        <w:rPr>
          <w:rStyle w:val="a6"/>
        </w:rPr>
        <w:footnoteRef/>
      </w:r>
      <w:r w:rsidRPr="000216EC">
        <w:rPr>
          <w:lang w:val="en-US"/>
        </w:rPr>
        <w:t xml:space="preserve"> </w:t>
      </w:r>
      <w:r w:rsidR="007A67B6">
        <w:fldChar w:fldCharType="begin"/>
      </w:r>
      <w:r w:rsidR="007A67B6" w:rsidRPr="007E5D87">
        <w:rPr>
          <w:lang w:val="en-US"/>
        </w:rPr>
        <w:instrText>HYPERLINK "https://lib.armedu.am/resource/17065"</w:instrText>
      </w:r>
      <w:r w:rsidR="007A67B6">
        <w:fldChar w:fldCharType="separate"/>
      </w:r>
      <w:r w:rsidRPr="000216EC">
        <w:rPr>
          <w:rStyle w:val="ac"/>
          <w:color w:val="auto"/>
          <w:sz w:val="20"/>
          <w:szCs w:val="20"/>
          <w:u w:val="none"/>
          <w:lang w:val="en-US"/>
        </w:rPr>
        <w:t>https://lib.armedu.am/resource/17065</w:t>
      </w:r>
      <w:r w:rsidR="007A67B6">
        <w:fldChar w:fldCharType="end"/>
      </w:r>
    </w:p>
    <w:p w:rsidR="008F711D" w:rsidRPr="00312478" w:rsidRDefault="008F711D" w:rsidP="008F711D">
      <w:pPr>
        <w:pStyle w:val="a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E31"/>
    <w:multiLevelType w:val="hybridMultilevel"/>
    <w:tmpl w:val="CC8A4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61A46"/>
    <w:multiLevelType w:val="hybridMultilevel"/>
    <w:tmpl w:val="0D6C4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F3FFB"/>
    <w:multiLevelType w:val="hybridMultilevel"/>
    <w:tmpl w:val="D486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92FC8"/>
    <w:multiLevelType w:val="hybridMultilevel"/>
    <w:tmpl w:val="7520E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B7E74"/>
    <w:multiLevelType w:val="multilevel"/>
    <w:tmpl w:val="7B7813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67D19"/>
    <w:multiLevelType w:val="hybridMultilevel"/>
    <w:tmpl w:val="4B600270"/>
    <w:lvl w:ilvl="0" w:tplc="3FEC8B1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D5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531040"/>
    <w:multiLevelType w:val="multilevel"/>
    <w:tmpl w:val="58809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3118E4"/>
    <w:multiLevelType w:val="hybridMultilevel"/>
    <w:tmpl w:val="4F027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E1309"/>
    <w:multiLevelType w:val="hybridMultilevel"/>
    <w:tmpl w:val="09FE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B002A"/>
    <w:multiLevelType w:val="hybridMultilevel"/>
    <w:tmpl w:val="134C8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63B59"/>
    <w:multiLevelType w:val="hybridMultilevel"/>
    <w:tmpl w:val="257AF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65323"/>
    <w:multiLevelType w:val="hybridMultilevel"/>
    <w:tmpl w:val="4EF2E9DA"/>
    <w:lvl w:ilvl="0" w:tplc="5AFE47F4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D9"/>
    <w:rsid w:val="000216EC"/>
    <w:rsid w:val="000A671B"/>
    <w:rsid w:val="000F37CA"/>
    <w:rsid w:val="001272CB"/>
    <w:rsid w:val="001575AF"/>
    <w:rsid w:val="001D2C24"/>
    <w:rsid w:val="00204937"/>
    <w:rsid w:val="00265C51"/>
    <w:rsid w:val="0028697E"/>
    <w:rsid w:val="002D0954"/>
    <w:rsid w:val="00344E27"/>
    <w:rsid w:val="00384113"/>
    <w:rsid w:val="00424120"/>
    <w:rsid w:val="0051612A"/>
    <w:rsid w:val="00521E02"/>
    <w:rsid w:val="00526C07"/>
    <w:rsid w:val="00533F18"/>
    <w:rsid w:val="006A3344"/>
    <w:rsid w:val="00703C3A"/>
    <w:rsid w:val="00757F88"/>
    <w:rsid w:val="007A67B6"/>
    <w:rsid w:val="007C64A4"/>
    <w:rsid w:val="007E5D87"/>
    <w:rsid w:val="00800BFB"/>
    <w:rsid w:val="0088042C"/>
    <w:rsid w:val="00884A73"/>
    <w:rsid w:val="008E0AB0"/>
    <w:rsid w:val="008F711D"/>
    <w:rsid w:val="00AA2FC1"/>
    <w:rsid w:val="00B6615B"/>
    <w:rsid w:val="00BA4192"/>
    <w:rsid w:val="00C05AD9"/>
    <w:rsid w:val="00C11BC3"/>
    <w:rsid w:val="00CA2307"/>
    <w:rsid w:val="00CA7951"/>
    <w:rsid w:val="00CB3F65"/>
    <w:rsid w:val="00CC6221"/>
    <w:rsid w:val="00D52B08"/>
    <w:rsid w:val="00DC4F47"/>
    <w:rsid w:val="00DC7258"/>
    <w:rsid w:val="00DD0FCC"/>
    <w:rsid w:val="00F062A7"/>
    <w:rsid w:val="00FA1BEB"/>
    <w:rsid w:val="00FC4858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47"/>
    <w:pPr>
      <w:ind w:left="720"/>
      <w:contextualSpacing/>
    </w:pPr>
  </w:style>
  <w:style w:type="paragraph" w:styleId="a4">
    <w:name w:val="footnote text"/>
    <w:basedOn w:val="a"/>
    <w:link w:val="a5"/>
    <w:semiHidden/>
    <w:rsid w:val="008F711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7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711D"/>
    <w:rPr>
      <w:vertAlign w:val="superscript"/>
    </w:rPr>
  </w:style>
  <w:style w:type="paragraph" w:styleId="a7">
    <w:name w:val="footer"/>
    <w:basedOn w:val="a"/>
    <w:link w:val="a8"/>
    <w:uiPriority w:val="99"/>
    <w:rsid w:val="008F7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711D"/>
  </w:style>
  <w:style w:type="paragraph" w:customStyle="1" w:styleId="aa">
    <w:basedOn w:val="a"/>
    <w:next w:val="ab"/>
    <w:rsid w:val="008F711D"/>
    <w:pPr>
      <w:spacing w:before="100" w:beforeAutospacing="1" w:after="100" w:afterAutospacing="1"/>
    </w:pPr>
  </w:style>
  <w:style w:type="character" w:styleId="ac">
    <w:name w:val="Hyperlink"/>
    <w:rsid w:val="008F711D"/>
    <w:rPr>
      <w:color w:val="0000FF"/>
      <w:u w:val="single"/>
    </w:rPr>
  </w:style>
  <w:style w:type="table" w:styleId="ad">
    <w:name w:val="Table Grid"/>
    <w:basedOn w:val="a1"/>
    <w:rsid w:val="008F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8F711D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rsid w:val="008F7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F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facebook.com/sandlandifo/posts/880340442001469:0?_r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spi.am/media/journal/2014n1b/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EmmaYndunaran</cp:lastModifiedBy>
  <cp:revision>40</cp:revision>
  <dcterms:created xsi:type="dcterms:W3CDTF">2022-08-27T13:39:00Z</dcterms:created>
  <dcterms:modified xsi:type="dcterms:W3CDTF">2022-09-08T07:36:00Z</dcterms:modified>
</cp:coreProperties>
</file>