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68" w:rsidRDefault="00815068" w:rsidP="00815068">
      <w:pPr>
        <w:jc w:val="center"/>
        <w:rPr>
          <w:rFonts w:ascii="Sylfaen" w:hAnsi="Sylfaen" w:cs="Arial"/>
          <w:b/>
          <w:sz w:val="28"/>
          <w:szCs w:val="24"/>
          <w:lang w:val="en-US"/>
        </w:rPr>
      </w:pPr>
      <w:r>
        <w:rPr>
          <w:rFonts w:ascii="Sylfaen" w:hAnsi="Sylfaen" w:cs="Arial"/>
          <w:b/>
          <w:sz w:val="28"/>
          <w:szCs w:val="24"/>
          <w:lang w:val="en-US"/>
        </w:rPr>
        <w:t>ՀՀ ԿՐԹՈՒԹՅԱՆ, ԳԻՏՈՒԹՅԱՆ, ՄՇԱԿՈՒՅԹԻ ԵՎ ՍՊՈՐՏԻ ՆԱԽԱՐԱՐՈՒԹՅՈՒՆ</w:t>
      </w:r>
    </w:p>
    <w:p w:rsidR="00815068" w:rsidRPr="00820332" w:rsidRDefault="00815068" w:rsidP="00815068">
      <w:pPr>
        <w:jc w:val="center"/>
        <w:rPr>
          <w:rFonts w:ascii="Sylfaen" w:hAnsi="Sylfaen" w:cs="Arial"/>
          <w:b/>
          <w:sz w:val="28"/>
          <w:szCs w:val="24"/>
          <w:lang w:val="hy-AM"/>
        </w:rPr>
      </w:pPr>
      <w:r w:rsidRPr="00820332">
        <w:rPr>
          <w:rFonts w:ascii="Sylfaen" w:hAnsi="Sylfaen" w:cs="Arial"/>
          <w:b/>
          <w:sz w:val="28"/>
          <w:szCs w:val="24"/>
          <w:lang w:val="hy-AM"/>
        </w:rPr>
        <w:t>ՎԵՐԱՊԱՏՐԱՍՏՈՂ ԿԱԶՄԱԿԵՐՊՈՒԹՅՈՒՆ</w:t>
      </w:r>
    </w:p>
    <w:p w:rsidR="00815068" w:rsidRPr="00891781" w:rsidRDefault="00815068" w:rsidP="00815068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gramStart"/>
      <w:r>
        <w:rPr>
          <w:rFonts w:ascii="Sylfaen" w:hAnsi="Sylfaen" w:cs="Arial"/>
          <w:b/>
          <w:sz w:val="28"/>
          <w:szCs w:val="24"/>
          <w:lang w:val="en-US"/>
        </w:rPr>
        <w:t>ՇՊՀ  ՀԻՄՆԱԴՐԱՄ</w:t>
      </w:r>
      <w:proofErr w:type="gramEnd"/>
    </w:p>
    <w:p w:rsidR="00815068" w:rsidRPr="00B33E0C" w:rsidRDefault="00815068" w:rsidP="00815068">
      <w:pPr>
        <w:jc w:val="center"/>
        <w:rPr>
          <w:rFonts w:ascii="Sylfaen" w:hAnsi="Sylfaen"/>
          <w:b/>
          <w:sz w:val="40"/>
          <w:szCs w:val="24"/>
          <w:lang w:val="en-US"/>
        </w:rPr>
      </w:pPr>
    </w:p>
    <w:p w:rsidR="00815068" w:rsidRPr="00B33E0C" w:rsidRDefault="00815068" w:rsidP="00815068">
      <w:pPr>
        <w:jc w:val="center"/>
        <w:rPr>
          <w:rFonts w:ascii="Sylfaen" w:hAnsi="Sylfaen"/>
          <w:b/>
          <w:sz w:val="40"/>
          <w:szCs w:val="24"/>
          <w:lang w:val="hy-AM"/>
        </w:rPr>
      </w:pPr>
    </w:p>
    <w:p w:rsidR="00815068" w:rsidRPr="00B33E0C" w:rsidRDefault="00815068" w:rsidP="00815068">
      <w:pPr>
        <w:jc w:val="center"/>
        <w:rPr>
          <w:rFonts w:ascii="Sylfaen" w:hAnsi="Sylfaen" w:cs="Arial"/>
          <w:b/>
          <w:sz w:val="44"/>
          <w:szCs w:val="24"/>
          <w:lang w:val="hy-AM"/>
        </w:rPr>
      </w:pPr>
    </w:p>
    <w:p w:rsidR="00815068" w:rsidRPr="00B33E0C" w:rsidRDefault="00815068" w:rsidP="00815068">
      <w:pPr>
        <w:jc w:val="center"/>
        <w:rPr>
          <w:rFonts w:ascii="Sylfaen" w:hAnsi="Sylfaen" w:cs="Arial"/>
          <w:b/>
          <w:sz w:val="44"/>
          <w:szCs w:val="24"/>
          <w:lang w:val="hy-AM"/>
        </w:rPr>
      </w:pPr>
      <w:r>
        <w:rPr>
          <w:rFonts w:ascii="Sylfaen" w:hAnsi="Sylfaen" w:cs="Arial"/>
          <w:b/>
          <w:sz w:val="36"/>
          <w:szCs w:val="24"/>
          <w:lang w:val="hy-AM"/>
        </w:rPr>
        <w:t xml:space="preserve"> </w:t>
      </w:r>
      <w:r w:rsidRPr="00820332">
        <w:rPr>
          <w:rFonts w:ascii="Sylfaen" w:hAnsi="Sylfaen" w:cs="Arial"/>
          <w:b/>
          <w:sz w:val="36"/>
          <w:szCs w:val="24"/>
          <w:lang w:val="hy-AM"/>
        </w:rPr>
        <w:t xml:space="preserve"> ՀԵՏԱԶՈՏԱԿԱՆ</w:t>
      </w:r>
      <w:r w:rsidRPr="00820332">
        <w:rPr>
          <w:rFonts w:ascii="Sylfaen" w:hAnsi="Sylfaen"/>
          <w:b/>
          <w:sz w:val="36"/>
          <w:szCs w:val="24"/>
          <w:lang w:val="hy-AM"/>
        </w:rPr>
        <w:t xml:space="preserve">  </w:t>
      </w:r>
      <w:r w:rsidRPr="00820332">
        <w:rPr>
          <w:rFonts w:ascii="Sylfaen" w:hAnsi="Sylfaen" w:cs="Arial"/>
          <w:b/>
          <w:sz w:val="36"/>
          <w:szCs w:val="24"/>
          <w:lang w:val="hy-AM"/>
        </w:rPr>
        <w:t>ԱՇԽԱՏԱՆՔ</w:t>
      </w:r>
    </w:p>
    <w:p w:rsidR="00815068" w:rsidRPr="00815068" w:rsidRDefault="00815068" w:rsidP="00815068">
      <w:pPr>
        <w:jc w:val="center"/>
        <w:rPr>
          <w:rFonts w:ascii="Sylfaen" w:hAnsi="Sylfaen"/>
          <w:b/>
          <w:sz w:val="44"/>
          <w:szCs w:val="24"/>
          <w:lang w:val="hy-AM"/>
        </w:rPr>
      </w:pPr>
    </w:p>
    <w:p w:rsidR="00815068" w:rsidRPr="00815068" w:rsidRDefault="00815068" w:rsidP="00815068">
      <w:pPr>
        <w:rPr>
          <w:rFonts w:ascii="Sylfaen" w:hAnsi="Sylfaen"/>
          <w:szCs w:val="24"/>
          <w:lang w:val="hy-AM"/>
        </w:rPr>
      </w:pPr>
      <w:r w:rsidRPr="00B33E0C">
        <w:rPr>
          <w:rFonts w:ascii="Sylfaen" w:hAnsi="Sylfaen" w:cs="Arial"/>
          <w:b/>
          <w:sz w:val="28"/>
          <w:szCs w:val="32"/>
          <w:lang w:val="hy-AM"/>
        </w:rPr>
        <w:t>Թեմա՝</w:t>
      </w:r>
      <w:r>
        <w:rPr>
          <w:rFonts w:ascii="Sylfaen" w:hAnsi="Sylfaen"/>
          <w:b/>
          <w:sz w:val="28"/>
          <w:szCs w:val="32"/>
          <w:lang w:val="hy-AM"/>
        </w:rPr>
        <w:tab/>
      </w:r>
      <w:r w:rsidRPr="00815068">
        <w:rPr>
          <w:rFonts w:ascii="Sylfaen" w:hAnsi="Sylfaen"/>
          <w:sz w:val="28"/>
          <w:szCs w:val="32"/>
          <w:lang w:val="hy-AM"/>
        </w:rPr>
        <w:t>Դպրոցի և ընտանիքի համագործակցության դերը կրտսեր դպրոցականի դաստիարակության գործում</w:t>
      </w:r>
    </w:p>
    <w:p w:rsidR="00815068" w:rsidRPr="00B33E0C" w:rsidRDefault="00815068" w:rsidP="00815068">
      <w:pPr>
        <w:rPr>
          <w:rFonts w:ascii="Sylfaen" w:hAnsi="Sylfaen"/>
          <w:b/>
          <w:sz w:val="28"/>
          <w:szCs w:val="32"/>
          <w:lang w:val="hy-AM"/>
        </w:rPr>
      </w:pPr>
      <w:r w:rsidRPr="00B33E0C">
        <w:rPr>
          <w:rFonts w:ascii="Sylfaen" w:hAnsi="Sylfaen"/>
          <w:b/>
          <w:szCs w:val="24"/>
          <w:lang w:val="hy-AM"/>
        </w:rPr>
        <w:tab/>
      </w:r>
    </w:p>
    <w:p w:rsidR="00815068" w:rsidRPr="0039017D" w:rsidRDefault="00F31B0A" w:rsidP="00815068">
      <w:pPr>
        <w:rPr>
          <w:rFonts w:ascii="Sylfaen" w:hAnsi="Sylfaen"/>
          <w:b/>
          <w:szCs w:val="24"/>
          <w:lang w:val="hy-AM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299719</wp:posOffset>
                </wp:positionV>
                <wp:extent cx="456120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1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5CF37C6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23.6pt" to="447.75pt,23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" strokecolor="black [3213]">
                <o:lock v:ext="edit" shapetype="f"/>
              </v:line>
            </w:pict>
          </mc:Fallback>
        </mc:AlternateContent>
      </w:r>
      <w:r w:rsidR="00815068">
        <w:rPr>
          <w:rFonts w:ascii="Sylfaen" w:hAnsi="Sylfaen" w:cs="Arial"/>
          <w:b/>
          <w:sz w:val="28"/>
          <w:szCs w:val="24"/>
          <w:lang w:val="hy-AM"/>
        </w:rPr>
        <w:t>Կատարող</w:t>
      </w:r>
      <w:r w:rsidR="00815068" w:rsidRPr="00B33E0C">
        <w:rPr>
          <w:rFonts w:ascii="Sylfaen" w:hAnsi="Sylfaen" w:cs="Arial"/>
          <w:b/>
          <w:sz w:val="28"/>
          <w:szCs w:val="24"/>
          <w:lang w:val="hy-AM"/>
        </w:rPr>
        <w:t>՝</w:t>
      </w:r>
      <w:r w:rsidR="00815068" w:rsidRPr="00B33E0C">
        <w:rPr>
          <w:rFonts w:ascii="Sylfaen" w:hAnsi="Sylfaen"/>
          <w:b/>
          <w:sz w:val="28"/>
          <w:szCs w:val="24"/>
          <w:lang w:val="hy-AM"/>
        </w:rPr>
        <w:t xml:space="preserve"> </w:t>
      </w:r>
      <w:r w:rsidR="00815068">
        <w:rPr>
          <w:rFonts w:ascii="Sylfaen" w:hAnsi="Sylfaen"/>
          <w:b/>
          <w:szCs w:val="24"/>
          <w:lang w:val="hy-AM"/>
        </w:rPr>
        <w:tab/>
        <w:t xml:space="preserve">             </w:t>
      </w:r>
      <w:r w:rsidR="00815068" w:rsidRPr="0039017D">
        <w:rPr>
          <w:rFonts w:ascii="Sylfaen" w:hAnsi="Sylfaen"/>
          <w:b/>
          <w:szCs w:val="24"/>
          <w:lang w:val="hy-AM"/>
        </w:rPr>
        <w:t xml:space="preserve">     </w:t>
      </w:r>
      <w:r w:rsidR="00815068" w:rsidRPr="0039017D">
        <w:rPr>
          <w:rFonts w:ascii="Sylfaen" w:hAnsi="Sylfaen"/>
          <w:b/>
          <w:sz w:val="28"/>
          <w:szCs w:val="24"/>
          <w:lang w:val="hy-AM"/>
        </w:rPr>
        <w:t>Ժենյա Հարութի Մինասյան</w:t>
      </w:r>
    </w:p>
    <w:p w:rsidR="00815068" w:rsidRPr="00820332" w:rsidRDefault="00815068" w:rsidP="00815068">
      <w:pPr>
        <w:rPr>
          <w:rFonts w:ascii="Sylfaen" w:hAnsi="Sylfaen"/>
          <w:b/>
          <w:szCs w:val="24"/>
          <w:vertAlign w:val="superscript"/>
          <w:lang w:val="hy-AM"/>
        </w:rPr>
      </w:pPr>
      <w:r w:rsidRPr="00B33E0C">
        <w:rPr>
          <w:rFonts w:ascii="Sylfaen" w:hAnsi="Sylfaen"/>
          <w:b/>
          <w:szCs w:val="24"/>
          <w:lang w:val="hy-AM"/>
        </w:rPr>
        <w:tab/>
      </w:r>
      <w:r w:rsidRPr="00B33E0C">
        <w:rPr>
          <w:rFonts w:ascii="Sylfaen" w:hAnsi="Sylfaen"/>
          <w:b/>
          <w:szCs w:val="24"/>
          <w:lang w:val="hy-AM"/>
        </w:rPr>
        <w:tab/>
      </w:r>
      <w:r w:rsidRPr="00B33E0C"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  <w:t xml:space="preserve">    </w:t>
      </w:r>
      <w:r w:rsidRPr="00820332">
        <w:rPr>
          <w:rFonts w:ascii="Sylfaen" w:hAnsi="Sylfaen"/>
          <w:b/>
          <w:szCs w:val="24"/>
          <w:vertAlign w:val="superscript"/>
          <w:lang w:val="hy-AM"/>
        </w:rPr>
        <w:t>/Անուն, ազգանուն, հայրանուն</w:t>
      </w:r>
      <w:r>
        <w:rPr>
          <w:rFonts w:ascii="Sylfaen" w:hAnsi="Sylfaen"/>
          <w:b/>
          <w:szCs w:val="24"/>
          <w:vertAlign w:val="superscript"/>
          <w:lang w:val="hy-AM"/>
        </w:rPr>
        <w:t>/</w:t>
      </w:r>
    </w:p>
    <w:p w:rsidR="00815068" w:rsidRPr="00B33E0C" w:rsidRDefault="00815068" w:rsidP="00815068">
      <w:pPr>
        <w:rPr>
          <w:rFonts w:ascii="Sylfaen" w:hAnsi="Sylfaen"/>
          <w:b/>
          <w:szCs w:val="24"/>
          <w:lang w:val="hy-AM"/>
        </w:rPr>
      </w:pPr>
    </w:p>
    <w:p w:rsidR="00815068" w:rsidRPr="00193E0D" w:rsidRDefault="00F31B0A" w:rsidP="00815068">
      <w:pPr>
        <w:rPr>
          <w:rFonts w:ascii="Sylfaen" w:hAnsi="Sylfaen" w:cs="Arial"/>
          <w:b/>
          <w:sz w:val="28"/>
          <w:szCs w:val="24"/>
          <w:vertAlign w:val="superscript"/>
          <w:lang w:val="hy-AM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328929</wp:posOffset>
                </wp:positionV>
                <wp:extent cx="456120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1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45BAA21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75pt,25.9pt" to="451.9pt,25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301624</wp:posOffset>
                </wp:positionV>
                <wp:extent cx="456120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1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F257378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4pt,23.75pt" to="438.55pt,23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" strokecolor="black [3213]">
                <o:lock v:ext="edit" shapetype="f"/>
              </v:line>
            </w:pict>
          </mc:Fallback>
        </mc:AlternateContent>
      </w:r>
      <w:r w:rsidR="00815068" w:rsidRPr="00B33E0C">
        <w:rPr>
          <w:rFonts w:ascii="Sylfaen" w:hAnsi="Sylfaen" w:cs="Arial"/>
          <w:b/>
          <w:sz w:val="28"/>
          <w:szCs w:val="24"/>
          <w:lang w:val="hy-AM"/>
        </w:rPr>
        <w:t>Ղեկավար՝</w:t>
      </w:r>
      <w:r w:rsidR="00815068" w:rsidRPr="00B33E0C">
        <w:rPr>
          <w:rFonts w:ascii="Sylfaen" w:hAnsi="Sylfaen"/>
          <w:b/>
          <w:sz w:val="28"/>
          <w:szCs w:val="24"/>
          <w:lang w:val="hy-AM"/>
        </w:rPr>
        <w:tab/>
      </w:r>
      <w:r w:rsidR="00815068" w:rsidRPr="00B33E0C">
        <w:rPr>
          <w:rFonts w:ascii="Sylfaen" w:hAnsi="Sylfaen"/>
          <w:b/>
          <w:sz w:val="28"/>
          <w:szCs w:val="24"/>
          <w:lang w:val="hy-AM"/>
        </w:rPr>
        <w:tab/>
      </w:r>
      <w:r w:rsidR="00815068">
        <w:rPr>
          <w:rFonts w:ascii="Sylfaen" w:hAnsi="Sylfaen"/>
          <w:b/>
          <w:sz w:val="28"/>
          <w:szCs w:val="24"/>
          <w:lang w:val="hy-AM"/>
        </w:rPr>
        <w:tab/>
      </w:r>
      <w:r w:rsidR="00815068">
        <w:rPr>
          <w:rFonts w:ascii="Sylfaen" w:hAnsi="Sylfaen"/>
          <w:b/>
          <w:sz w:val="28"/>
          <w:szCs w:val="24"/>
          <w:lang w:val="hy-AM"/>
        </w:rPr>
        <w:tab/>
      </w:r>
      <w:r w:rsidR="00815068" w:rsidRPr="00893BF0">
        <w:rPr>
          <w:rFonts w:ascii="Sylfaen" w:hAnsi="Sylfaen"/>
          <w:b/>
          <w:sz w:val="28"/>
          <w:szCs w:val="24"/>
          <w:lang w:val="hy-AM"/>
        </w:rPr>
        <w:t>Շողիկ Սարգսյան</w:t>
      </w:r>
      <w:r w:rsidR="00815068" w:rsidRPr="00815068">
        <w:rPr>
          <w:rFonts w:ascii="Sylfaen" w:hAnsi="Sylfaen"/>
          <w:b/>
          <w:sz w:val="28"/>
          <w:szCs w:val="24"/>
          <w:lang w:val="hy-AM"/>
        </w:rPr>
        <w:t xml:space="preserve"> մ.գ.թ., դոցենտ</w:t>
      </w:r>
      <w:r w:rsidR="00815068" w:rsidRPr="00B33E0C">
        <w:rPr>
          <w:rFonts w:ascii="Sylfaen" w:hAnsi="Sylfaen"/>
          <w:b/>
          <w:sz w:val="28"/>
          <w:szCs w:val="24"/>
          <w:lang w:val="hy-AM"/>
        </w:rPr>
        <w:tab/>
      </w:r>
      <w:r w:rsidR="00815068" w:rsidRPr="00B33E0C">
        <w:rPr>
          <w:rFonts w:ascii="Sylfaen" w:hAnsi="Sylfaen"/>
          <w:b/>
          <w:sz w:val="28"/>
          <w:szCs w:val="24"/>
          <w:lang w:val="hy-AM"/>
        </w:rPr>
        <w:tab/>
      </w:r>
      <w:r w:rsidR="00815068" w:rsidRPr="00B33E0C">
        <w:rPr>
          <w:rFonts w:ascii="Sylfaen" w:hAnsi="Sylfaen"/>
          <w:b/>
          <w:sz w:val="28"/>
          <w:szCs w:val="24"/>
          <w:lang w:val="hy-AM"/>
        </w:rPr>
        <w:tab/>
      </w:r>
    </w:p>
    <w:p w:rsidR="00815068" w:rsidRPr="00820332" w:rsidRDefault="00815068" w:rsidP="00815068">
      <w:pPr>
        <w:rPr>
          <w:rFonts w:ascii="Sylfaen" w:hAnsi="Sylfaen"/>
          <w:b/>
          <w:szCs w:val="24"/>
          <w:vertAlign w:val="superscript"/>
          <w:lang w:val="hy-AM"/>
        </w:rPr>
      </w:pPr>
      <w:r>
        <w:rPr>
          <w:rFonts w:ascii="Sylfaen" w:hAnsi="Sylfaen"/>
          <w:b/>
          <w:szCs w:val="24"/>
          <w:vertAlign w:val="superscript"/>
          <w:lang w:val="hy-AM"/>
        </w:rPr>
        <w:tab/>
      </w:r>
      <w:r>
        <w:rPr>
          <w:rFonts w:ascii="Sylfaen" w:hAnsi="Sylfaen"/>
          <w:b/>
          <w:szCs w:val="24"/>
          <w:vertAlign w:val="superscript"/>
          <w:lang w:val="hy-AM"/>
        </w:rPr>
        <w:tab/>
      </w:r>
      <w:r>
        <w:rPr>
          <w:rFonts w:ascii="Sylfaen" w:hAnsi="Sylfaen"/>
          <w:b/>
          <w:szCs w:val="24"/>
          <w:vertAlign w:val="superscript"/>
          <w:lang w:val="hy-AM"/>
        </w:rPr>
        <w:tab/>
      </w:r>
      <w:r>
        <w:rPr>
          <w:rFonts w:ascii="Sylfaen" w:hAnsi="Sylfaen"/>
          <w:b/>
          <w:szCs w:val="24"/>
          <w:vertAlign w:val="superscript"/>
          <w:lang w:val="hy-AM"/>
        </w:rPr>
        <w:tab/>
      </w:r>
      <w:r>
        <w:rPr>
          <w:rFonts w:ascii="Sylfaen" w:hAnsi="Sylfaen"/>
          <w:b/>
          <w:szCs w:val="24"/>
          <w:vertAlign w:val="superscript"/>
          <w:lang w:val="hy-AM"/>
        </w:rPr>
        <w:tab/>
        <w:t xml:space="preserve">    </w:t>
      </w:r>
      <w:r w:rsidRPr="00820332">
        <w:rPr>
          <w:rFonts w:ascii="Sylfaen" w:hAnsi="Sylfaen"/>
          <w:b/>
          <w:szCs w:val="24"/>
          <w:vertAlign w:val="superscript"/>
          <w:lang w:val="hy-AM"/>
        </w:rPr>
        <w:t>/Անուն, ազգանուն, հայրանուն</w:t>
      </w:r>
      <w:r>
        <w:rPr>
          <w:rFonts w:ascii="Sylfaen" w:hAnsi="Sylfaen"/>
          <w:b/>
          <w:szCs w:val="24"/>
          <w:vertAlign w:val="superscript"/>
          <w:lang w:val="hy-AM"/>
        </w:rPr>
        <w:t>/</w:t>
      </w:r>
    </w:p>
    <w:p w:rsidR="00815068" w:rsidRPr="00B33E0C" w:rsidRDefault="00815068" w:rsidP="00815068">
      <w:pPr>
        <w:rPr>
          <w:rFonts w:ascii="Sylfaen" w:hAnsi="Sylfaen"/>
          <w:b/>
          <w:szCs w:val="24"/>
          <w:lang w:val="hy-AM"/>
        </w:rPr>
      </w:pPr>
    </w:p>
    <w:p w:rsidR="00815068" w:rsidRPr="00B33E0C" w:rsidRDefault="00815068" w:rsidP="00815068">
      <w:pPr>
        <w:rPr>
          <w:rFonts w:ascii="Sylfaen" w:hAnsi="Sylfaen"/>
          <w:b/>
          <w:szCs w:val="24"/>
          <w:lang w:val="hy-AM"/>
        </w:rPr>
      </w:pPr>
    </w:p>
    <w:p w:rsidR="00815068" w:rsidRPr="00B33E0C" w:rsidRDefault="00815068" w:rsidP="00815068">
      <w:pPr>
        <w:rPr>
          <w:rFonts w:ascii="Sylfaen" w:hAnsi="Sylfaen"/>
          <w:b/>
          <w:szCs w:val="24"/>
          <w:lang w:val="hy-AM"/>
        </w:rPr>
      </w:pPr>
    </w:p>
    <w:p w:rsidR="00815068" w:rsidRDefault="00815068" w:rsidP="00815068">
      <w:pPr>
        <w:jc w:val="center"/>
        <w:rPr>
          <w:rFonts w:ascii="Sylfaen" w:hAnsi="Sylfaen"/>
          <w:b/>
          <w:szCs w:val="24"/>
          <w:lang w:val="hy-AM"/>
        </w:rPr>
      </w:pPr>
      <w:r w:rsidRPr="00B33E0C">
        <w:rPr>
          <w:rFonts w:ascii="Sylfaen" w:hAnsi="Sylfaen" w:cs="Arial"/>
          <w:b/>
          <w:szCs w:val="24"/>
          <w:lang w:val="hy-AM"/>
        </w:rPr>
        <w:t>Գյումրի</w:t>
      </w:r>
      <w:r w:rsidRPr="00B33E0C">
        <w:rPr>
          <w:rFonts w:ascii="Sylfaen" w:hAnsi="Sylfaen"/>
          <w:b/>
          <w:szCs w:val="24"/>
          <w:lang w:val="hy-AM"/>
        </w:rPr>
        <w:t xml:space="preserve"> 202</w:t>
      </w:r>
      <w:r w:rsidRPr="00893BF0">
        <w:rPr>
          <w:rFonts w:ascii="Sylfaen" w:hAnsi="Sylfaen"/>
          <w:b/>
          <w:szCs w:val="24"/>
          <w:lang w:val="hy-AM"/>
        </w:rPr>
        <w:t>2</w:t>
      </w:r>
    </w:p>
    <w:p w:rsidR="00193E0D" w:rsidRDefault="00193E0D" w:rsidP="00815068">
      <w:pPr>
        <w:jc w:val="center"/>
        <w:rPr>
          <w:rFonts w:ascii="Sylfaen" w:hAnsi="Sylfaen"/>
          <w:b/>
          <w:szCs w:val="24"/>
          <w:lang w:val="hy-AM"/>
        </w:rPr>
      </w:pPr>
    </w:p>
    <w:p w:rsidR="00193E0D" w:rsidRDefault="00193E0D" w:rsidP="00815068">
      <w:pPr>
        <w:jc w:val="center"/>
        <w:rPr>
          <w:rFonts w:ascii="Sylfaen" w:hAnsi="Sylfaen"/>
          <w:b/>
          <w:szCs w:val="24"/>
          <w:lang w:val="hy-AM"/>
        </w:rPr>
      </w:pPr>
    </w:p>
    <w:p w:rsidR="00193E0D" w:rsidRPr="00893BF0" w:rsidRDefault="00193E0D" w:rsidP="00815068">
      <w:pPr>
        <w:jc w:val="center"/>
        <w:rPr>
          <w:rFonts w:ascii="Sylfaen" w:hAnsi="Sylfaen" w:cs="Arial"/>
          <w:b/>
          <w:bCs/>
          <w:sz w:val="24"/>
          <w:szCs w:val="24"/>
          <w:lang w:val="hy-AM"/>
        </w:rPr>
      </w:pPr>
      <w:bookmarkStart w:id="0" w:name="_GoBack"/>
      <w:bookmarkEnd w:id="0"/>
    </w:p>
    <w:p w:rsidR="0039017D" w:rsidRPr="0039017D" w:rsidRDefault="0039017D" w:rsidP="0039017D">
      <w:pPr>
        <w:pStyle w:val="a3"/>
        <w:spacing w:after="0" w:line="360" w:lineRule="auto"/>
        <w:ind w:left="0"/>
        <w:jc w:val="center"/>
        <w:rPr>
          <w:rFonts w:ascii="Sylfaen" w:hAnsi="Sylfaen"/>
          <w:b/>
          <w:sz w:val="28"/>
          <w:lang w:val="hy-AM"/>
        </w:rPr>
      </w:pPr>
      <w:r w:rsidRPr="0039017D">
        <w:rPr>
          <w:rFonts w:ascii="Sylfaen" w:hAnsi="Sylfaen"/>
          <w:b/>
          <w:sz w:val="28"/>
          <w:lang w:val="hy-AM"/>
        </w:rPr>
        <w:lastRenderedPageBreak/>
        <w:t>ԲՈՎԱՆԴԱԿՈՒԹՅՈՒՆ</w:t>
      </w:r>
    </w:p>
    <w:p w:rsidR="0039017D" w:rsidRPr="0039017D" w:rsidRDefault="0039017D" w:rsidP="0039017D">
      <w:pPr>
        <w:pStyle w:val="a3"/>
        <w:spacing w:after="0" w:line="360" w:lineRule="auto"/>
        <w:ind w:left="0"/>
        <w:jc w:val="center"/>
        <w:rPr>
          <w:rFonts w:ascii="Sylfaen" w:hAnsi="Sylfaen"/>
          <w:b/>
          <w:sz w:val="28"/>
          <w:lang w:val="hy-AM"/>
        </w:rPr>
      </w:pPr>
    </w:p>
    <w:p w:rsidR="0039017D" w:rsidRPr="0039017D" w:rsidRDefault="0039017D" w:rsidP="0039017D">
      <w:pPr>
        <w:tabs>
          <w:tab w:val="right" w:leader="dot" w:pos="9072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39017D">
        <w:rPr>
          <w:rFonts w:ascii="Sylfaen" w:hAnsi="Sylfaen"/>
          <w:sz w:val="24"/>
          <w:szCs w:val="24"/>
          <w:lang w:val="hy-AM"/>
        </w:rPr>
        <w:t>Ներածություն</w:t>
      </w:r>
      <w:r w:rsidRPr="0039017D">
        <w:rPr>
          <w:rFonts w:ascii="Sylfaen" w:hAnsi="Sylfaen"/>
          <w:sz w:val="24"/>
          <w:szCs w:val="24"/>
          <w:lang w:val="hy-AM"/>
        </w:rPr>
        <w:tab/>
        <w:t>3</w:t>
      </w:r>
    </w:p>
    <w:p w:rsidR="0039017D" w:rsidRPr="0039017D" w:rsidRDefault="0039017D" w:rsidP="0039017D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39017D">
        <w:rPr>
          <w:rFonts w:ascii="Sylfaen" w:hAnsi="Sylfaen" w:cs="Sylfaen"/>
          <w:sz w:val="24"/>
          <w:szCs w:val="24"/>
          <w:lang w:val="hy-AM"/>
        </w:rPr>
        <w:t>Թեմայի արդիականությունը</w:t>
      </w:r>
      <w:r w:rsidRPr="0039017D">
        <w:rPr>
          <w:rFonts w:ascii="Sylfaen" w:hAnsi="Sylfaen" w:cs="Sylfaen"/>
          <w:sz w:val="24"/>
          <w:szCs w:val="24"/>
          <w:lang w:val="hy-AM"/>
        </w:rPr>
        <w:tab/>
        <w:t>4</w:t>
      </w:r>
    </w:p>
    <w:p w:rsidR="0039017D" w:rsidRPr="0039017D" w:rsidRDefault="0039017D" w:rsidP="0039017D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39017D">
        <w:rPr>
          <w:rFonts w:ascii="Sylfaen" w:hAnsi="Sylfaen" w:cs="Sylfaen"/>
          <w:sz w:val="24"/>
          <w:szCs w:val="24"/>
          <w:lang w:val="hy-AM"/>
        </w:rPr>
        <w:t>Հետազոտության օբյեկտը</w:t>
      </w:r>
      <w:r w:rsidRPr="0039017D">
        <w:rPr>
          <w:rFonts w:ascii="Sylfaen" w:hAnsi="Sylfaen" w:cs="Sylfaen"/>
          <w:sz w:val="24"/>
          <w:szCs w:val="24"/>
          <w:lang w:val="hy-AM"/>
        </w:rPr>
        <w:tab/>
        <w:t>4</w:t>
      </w:r>
    </w:p>
    <w:p w:rsidR="0039017D" w:rsidRPr="0039017D" w:rsidRDefault="0039017D" w:rsidP="0039017D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39017D">
        <w:rPr>
          <w:rFonts w:ascii="Sylfaen" w:hAnsi="Sylfaen" w:cs="Sylfaen"/>
          <w:sz w:val="24"/>
          <w:szCs w:val="24"/>
          <w:lang w:val="hy-AM"/>
        </w:rPr>
        <w:t>Հետազոտության առարկան</w:t>
      </w:r>
      <w:r w:rsidRPr="0039017D">
        <w:rPr>
          <w:rFonts w:ascii="Sylfaen" w:hAnsi="Sylfaen" w:cs="Sylfaen"/>
          <w:sz w:val="24"/>
          <w:szCs w:val="24"/>
          <w:lang w:val="hy-AM"/>
        </w:rPr>
        <w:tab/>
        <w:t>5</w:t>
      </w:r>
    </w:p>
    <w:p w:rsidR="0039017D" w:rsidRPr="0039017D" w:rsidRDefault="0039017D" w:rsidP="0039017D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39017D">
        <w:rPr>
          <w:rFonts w:ascii="Sylfaen" w:hAnsi="Sylfaen" w:cs="Sylfaen"/>
          <w:sz w:val="24"/>
          <w:szCs w:val="24"/>
          <w:lang w:val="hy-AM"/>
        </w:rPr>
        <w:t>Հետազոտության նպատակները</w:t>
      </w:r>
      <w:r w:rsidRPr="0039017D">
        <w:rPr>
          <w:rFonts w:ascii="Sylfaen" w:hAnsi="Sylfaen" w:cs="Sylfaen"/>
          <w:sz w:val="24"/>
          <w:szCs w:val="24"/>
          <w:lang w:val="hy-AM"/>
        </w:rPr>
        <w:tab/>
        <w:t>5</w:t>
      </w:r>
    </w:p>
    <w:p w:rsidR="0039017D" w:rsidRPr="0039017D" w:rsidRDefault="0039017D" w:rsidP="0039017D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39017D">
        <w:rPr>
          <w:rFonts w:ascii="Sylfaen" w:hAnsi="Sylfaen" w:cs="Sylfaen"/>
          <w:sz w:val="24"/>
          <w:szCs w:val="24"/>
          <w:lang w:val="hy-AM"/>
        </w:rPr>
        <w:t>Հետազոտության խնդիրները</w:t>
      </w:r>
      <w:r w:rsidRPr="0039017D">
        <w:rPr>
          <w:rFonts w:ascii="Sylfaen" w:hAnsi="Sylfaen" w:cs="Sylfaen"/>
          <w:sz w:val="24"/>
          <w:szCs w:val="24"/>
          <w:lang w:val="hy-AM"/>
        </w:rPr>
        <w:tab/>
        <w:t>6</w:t>
      </w:r>
    </w:p>
    <w:p w:rsidR="0039017D" w:rsidRPr="0039017D" w:rsidRDefault="0039017D" w:rsidP="0039017D">
      <w:pPr>
        <w:pStyle w:val="a3"/>
        <w:tabs>
          <w:tab w:val="right" w:leader="dot" w:pos="9072"/>
        </w:tabs>
        <w:spacing w:after="0" w:line="360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39017D">
        <w:rPr>
          <w:rFonts w:ascii="Sylfaen" w:hAnsi="Sylfaen" w:cs="Sylfaen"/>
          <w:sz w:val="24"/>
          <w:szCs w:val="24"/>
          <w:lang w:val="hy-AM"/>
        </w:rPr>
        <w:t>ԳԼՈՒԽ 1</w:t>
      </w:r>
    </w:p>
    <w:p w:rsidR="0039017D" w:rsidRPr="0039017D" w:rsidRDefault="0039017D" w:rsidP="0039017D">
      <w:pPr>
        <w:pStyle w:val="a3"/>
        <w:tabs>
          <w:tab w:val="right" w:leader="dot" w:pos="9072"/>
        </w:tabs>
        <w:spacing w:after="0" w:line="360" w:lineRule="auto"/>
        <w:ind w:left="0"/>
        <w:rPr>
          <w:rFonts w:ascii="Sylfaen" w:hAnsi="Sylfaen" w:cs="Sylfaen"/>
          <w:sz w:val="24"/>
          <w:szCs w:val="24"/>
          <w:lang w:val="hy-AM"/>
        </w:rPr>
      </w:pPr>
      <w:r w:rsidRPr="0039017D">
        <w:rPr>
          <w:rFonts w:ascii="Sylfaen" w:hAnsi="Sylfaen" w:cs="Sylfaen"/>
          <w:sz w:val="24"/>
          <w:szCs w:val="24"/>
          <w:lang w:val="hy-AM"/>
        </w:rPr>
        <w:t>Դպրոցի հետ համագործակցությունը, որպես կարևոր խնդիր</w:t>
      </w:r>
      <w:r w:rsidRPr="0039017D">
        <w:rPr>
          <w:rFonts w:ascii="Sylfaen" w:hAnsi="Sylfaen" w:cs="Sylfaen"/>
          <w:sz w:val="24"/>
          <w:szCs w:val="24"/>
          <w:lang w:val="hy-AM"/>
        </w:rPr>
        <w:tab/>
        <w:t>8</w:t>
      </w:r>
    </w:p>
    <w:p w:rsidR="0039017D" w:rsidRPr="00193E0D" w:rsidRDefault="0039017D" w:rsidP="0039017D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39017D">
        <w:rPr>
          <w:rFonts w:ascii="Sylfaen" w:hAnsi="Sylfaen" w:cs="Sylfaen"/>
          <w:sz w:val="24"/>
          <w:szCs w:val="24"/>
          <w:lang w:val="hy-AM"/>
        </w:rPr>
        <w:t>1.1 Դպրոց-ընտանիք համագործակցության արդյունավետությունը</w:t>
      </w:r>
      <w:r w:rsidRPr="0039017D">
        <w:rPr>
          <w:rFonts w:ascii="Sylfaen" w:hAnsi="Sylfaen" w:cs="Sylfaen"/>
          <w:sz w:val="24"/>
          <w:szCs w:val="24"/>
          <w:lang w:val="hy-AM"/>
        </w:rPr>
        <w:tab/>
      </w:r>
      <w:r w:rsidRPr="00193E0D">
        <w:rPr>
          <w:rFonts w:ascii="Sylfaen" w:hAnsi="Sylfaen" w:cs="Sylfaen"/>
          <w:sz w:val="24"/>
          <w:szCs w:val="24"/>
          <w:lang w:val="hy-AM"/>
        </w:rPr>
        <w:t>8</w:t>
      </w:r>
    </w:p>
    <w:p w:rsidR="0039017D" w:rsidRPr="0039017D" w:rsidRDefault="0039017D" w:rsidP="0039017D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39017D">
        <w:rPr>
          <w:rFonts w:ascii="Sylfaen" w:hAnsi="Sylfaen" w:cs="Sylfaen"/>
          <w:sz w:val="24"/>
          <w:szCs w:val="24"/>
          <w:lang w:val="hy-AM"/>
        </w:rPr>
        <w:t>ԳԼՈՒԽ 2.</w:t>
      </w:r>
    </w:p>
    <w:p w:rsidR="0039017D" w:rsidRPr="0039017D" w:rsidRDefault="0039017D" w:rsidP="0039017D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39017D">
        <w:rPr>
          <w:rFonts w:ascii="Sylfaen" w:hAnsi="Sylfaen" w:cs="Sylfaen"/>
          <w:sz w:val="24"/>
          <w:szCs w:val="24"/>
          <w:lang w:val="hy-AM"/>
        </w:rPr>
        <w:t>Ընտանիք-դպրոց համագործակցության մոդելը</w:t>
      </w:r>
      <w:r w:rsidRPr="0039017D">
        <w:rPr>
          <w:rFonts w:ascii="Sylfaen" w:hAnsi="Sylfaen" w:cs="Sylfaen"/>
          <w:sz w:val="24"/>
          <w:szCs w:val="24"/>
          <w:lang w:val="hy-AM"/>
        </w:rPr>
        <w:tab/>
        <w:t>13</w:t>
      </w:r>
    </w:p>
    <w:p w:rsidR="0039017D" w:rsidRPr="0039017D" w:rsidRDefault="0039017D" w:rsidP="0039017D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lang w:val="hy-AM"/>
        </w:rPr>
      </w:pPr>
      <w:r w:rsidRPr="0039017D">
        <w:rPr>
          <w:rFonts w:ascii="Sylfaen" w:hAnsi="Sylfaen" w:cs="Sylfaen"/>
          <w:sz w:val="24"/>
          <w:lang w:val="hy-AM"/>
        </w:rPr>
        <w:t>Եզրակացություն</w:t>
      </w:r>
      <w:r w:rsidRPr="0039017D">
        <w:rPr>
          <w:rFonts w:ascii="Sylfaen" w:hAnsi="Sylfaen" w:cs="Sylfaen"/>
          <w:sz w:val="24"/>
          <w:lang w:val="hy-AM"/>
        </w:rPr>
        <w:tab/>
        <w:t>14</w:t>
      </w:r>
    </w:p>
    <w:p w:rsidR="0039017D" w:rsidRPr="00193E0D" w:rsidRDefault="0039017D" w:rsidP="0039017D">
      <w:pPr>
        <w:tabs>
          <w:tab w:val="right" w:leader="dot" w:pos="9072"/>
        </w:tabs>
        <w:spacing w:after="0" w:line="360" w:lineRule="auto"/>
        <w:rPr>
          <w:rFonts w:ascii="Sylfaen" w:hAnsi="Sylfaen"/>
          <w:sz w:val="24"/>
          <w:lang w:val="hy-AM"/>
        </w:rPr>
      </w:pPr>
      <w:r w:rsidRPr="00193E0D">
        <w:rPr>
          <w:rFonts w:ascii="Sylfaen" w:hAnsi="Sylfaen"/>
          <w:sz w:val="24"/>
          <w:lang w:val="hy-AM"/>
        </w:rPr>
        <w:t>Գրականության ցանկ</w:t>
      </w:r>
      <w:r w:rsidRPr="00193E0D">
        <w:rPr>
          <w:rFonts w:ascii="Sylfaen" w:hAnsi="Sylfaen"/>
          <w:sz w:val="24"/>
          <w:lang w:val="hy-AM"/>
        </w:rPr>
        <w:tab/>
        <w:t>15</w:t>
      </w:r>
    </w:p>
    <w:p w:rsidR="0039017D" w:rsidRPr="00193E0D" w:rsidRDefault="0039017D" w:rsidP="0073210D">
      <w:pPr>
        <w:spacing w:after="0" w:line="360" w:lineRule="auto"/>
        <w:jc w:val="center"/>
        <w:rPr>
          <w:rFonts w:ascii="Sylfaen" w:hAnsi="Sylfaen"/>
          <w:b/>
          <w:sz w:val="28"/>
          <w:lang w:val="hy-AM"/>
        </w:rPr>
      </w:pPr>
    </w:p>
    <w:p w:rsidR="0039017D" w:rsidRDefault="0039017D">
      <w:pPr>
        <w:rPr>
          <w:rFonts w:ascii="Sylfaen" w:hAnsi="Sylfaen"/>
          <w:b/>
          <w:sz w:val="28"/>
          <w:lang w:val="hy-AM"/>
        </w:rPr>
      </w:pPr>
      <w:r>
        <w:rPr>
          <w:rFonts w:ascii="Sylfaen" w:hAnsi="Sylfaen"/>
          <w:b/>
          <w:sz w:val="28"/>
          <w:lang w:val="hy-AM"/>
        </w:rPr>
        <w:br w:type="page"/>
      </w:r>
    </w:p>
    <w:p w:rsidR="00A138E6" w:rsidRPr="00815068" w:rsidRDefault="00ED3161" w:rsidP="0073210D">
      <w:pPr>
        <w:spacing w:after="0" w:line="360" w:lineRule="auto"/>
        <w:jc w:val="center"/>
        <w:rPr>
          <w:rFonts w:ascii="Sylfaen" w:hAnsi="Sylfaen"/>
          <w:b/>
          <w:sz w:val="28"/>
          <w:lang w:val="hy-AM"/>
        </w:rPr>
      </w:pPr>
      <w:r w:rsidRPr="00815068">
        <w:rPr>
          <w:rFonts w:ascii="Sylfaen" w:hAnsi="Sylfaen"/>
          <w:b/>
          <w:sz w:val="28"/>
          <w:lang w:val="hy-AM"/>
        </w:rPr>
        <w:lastRenderedPageBreak/>
        <w:t>ՆԵՐԱԾՈՒԹՅՈՒՆ</w:t>
      </w:r>
    </w:p>
    <w:p w:rsidR="00CE2A67" w:rsidRPr="00815068" w:rsidRDefault="00CE2A67" w:rsidP="0073210D">
      <w:pPr>
        <w:spacing w:after="0" w:line="360" w:lineRule="auto"/>
        <w:jc w:val="center"/>
        <w:rPr>
          <w:rFonts w:ascii="Sylfaen" w:hAnsi="Sylfaen"/>
          <w:b/>
          <w:sz w:val="28"/>
          <w:lang w:val="hy-AM"/>
        </w:rPr>
      </w:pPr>
    </w:p>
    <w:p w:rsidR="0073210D" w:rsidRPr="00815068" w:rsidRDefault="0073210D" w:rsidP="0073210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815068">
        <w:rPr>
          <w:rFonts w:ascii="Sylfaen" w:hAnsi="Sylfaen"/>
          <w:sz w:val="24"/>
          <w:lang w:val="hy-AM"/>
        </w:rPr>
        <w:t xml:space="preserve">Հետազոտական աշխատանքի համար ընտրվել է «Ուսուցչի-ընտանիքի-դպրոցի համագործակցությունը» թեման, քանի որ այն համարվում է արդիական: </w:t>
      </w:r>
    </w:p>
    <w:p w:rsidR="0073210D" w:rsidRPr="00815068" w:rsidRDefault="0073210D" w:rsidP="0073210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815068">
        <w:rPr>
          <w:rFonts w:ascii="Sylfaen" w:hAnsi="Sylfaen" w:cs="Sylfaen"/>
          <w:sz w:val="24"/>
          <w:lang w:val="hy-AM"/>
        </w:rPr>
        <w:t>Երեխաների</w:t>
      </w:r>
      <w:r w:rsidRPr="00815068">
        <w:rPr>
          <w:rFonts w:ascii="Sylfaen" w:hAnsi="Sylfaen"/>
          <w:sz w:val="24"/>
          <w:lang w:val="hy-AM"/>
        </w:rPr>
        <w:t xml:space="preserve"> հետ աշխատելու ամենադժվարը նրանց ծնողների հետ աշխատելն է: Երբ ծնողը, ընտանիքը ներգրավված է երեխայի կրթության գործընթացում, ապա աշակերտն ունի ավելի բարձր ակադեմիական առաջադիմություն, ուսման մեջ ավելի բարձր արդյունք:</w:t>
      </w:r>
    </w:p>
    <w:p w:rsidR="0073210D" w:rsidRPr="00815068" w:rsidRDefault="0073210D" w:rsidP="0073210D">
      <w:p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 w:rsidRPr="00815068">
        <w:rPr>
          <w:rFonts w:ascii="Sylfaen" w:hAnsi="Sylfaen" w:cs="Sylfaen"/>
          <w:sz w:val="24"/>
          <w:lang w:val="hy-AM"/>
        </w:rPr>
        <w:t>Դպրոցի</w:t>
      </w:r>
      <w:r w:rsidRPr="00815068">
        <w:rPr>
          <w:rFonts w:ascii="Sylfaen" w:hAnsi="Sylfaen"/>
          <w:sz w:val="24"/>
          <w:lang w:val="hy-AM"/>
        </w:rPr>
        <w:t xml:space="preserve"> և ընտանիքի փոխազդեցությունը՝ ուսուցչի և ծնողի միջև փոխհարաբերությունն է, նրանց համատեղ գ</w:t>
      </w:r>
      <w:r w:rsidRPr="00815068">
        <w:rPr>
          <w:rFonts w:ascii="Sylfaen" w:hAnsi="Sylfaen" w:cs="Sylfaen"/>
          <w:sz w:val="24"/>
          <w:lang w:val="hy-AM"/>
        </w:rPr>
        <w:t>ործունեության և հաղորդակցության գործընթացում: Արդյունքում երկու կողմերն էլ զարգացնում են այն: Դպրոցի և ընտանիքի փոխազդեցությունը նրանց զարգացման աղբյուր և կարևոր մեխանիզմ է: Երեխայի կյանքը բաղկացած է երկու կարևոր ոլորտներից՝ դպրոցից և ընտանիքից, որոնք ենթադրում են և՛ փոփոխություն, և՛ զարգացում: Ուստի կարևոր և հրատապ խնդիր է դպրոցի և ընատնիքի համագործակցությունը: Այն գնալով ավելի արդիական և պահանջված է դառնում:</w:t>
      </w:r>
    </w:p>
    <w:p w:rsidR="0073210D" w:rsidRPr="00815068" w:rsidRDefault="0073210D" w:rsidP="0073210D">
      <w:p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 w:rsidRPr="00815068">
        <w:rPr>
          <w:rFonts w:ascii="Sylfaen" w:hAnsi="Sylfaen" w:cs="Sylfaen"/>
          <w:sz w:val="24"/>
          <w:lang w:val="hy-AM"/>
        </w:rPr>
        <w:t xml:space="preserve">Ուսուցչի ծնողի փոխհարաբերությունը, սերտ համագործակցությունը, փոխըմբռնումը, աջակցումը կարևոր գործոններ են, որոնք </w:t>
      </w:r>
      <w:r w:rsidR="00111AC7" w:rsidRPr="00815068">
        <w:rPr>
          <w:rFonts w:ascii="Sylfaen" w:hAnsi="Sylfaen" w:cs="Sylfaen"/>
          <w:sz w:val="24"/>
          <w:lang w:val="hy-AM"/>
        </w:rPr>
        <w:t>դրականորեն են ազդում աշակերտի վրա ինչպես դպրոցում ուսանելիս, այնպես էլ շատ այլ գործընթացներում:</w:t>
      </w:r>
    </w:p>
    <w:p w:rsidR="00111AC7" w:rsidRPr="00815068" w:rsidRDefault="00111AC7" w:rsidP="0073210D">
      <w:p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 w:rsidRPr="00815068">
        <w:rPr>
          <w:rFonts w:ascii="Sylfaen" w:hAnsi="Sylfaen" w:cs="Sylfaen"/>
          <w:sz w:val="24"/>
          <w:lang w:val="hy-AM"/>
        </w:rPr>
        <w:t>Այն միավորում է ծնողներին և ուսուցիչներին, որպեսզի նրանք միահամուռ ուժերով նպաստեն աշակերտի ակադեմիական առաջադիմության բարելավմանը:</w:t>
      </w:r>
    </w:p>
    <w:p w:rsidR="00111AC7" w:rsidRPr="00815068" w:rsidRDefault="00111AC7" w:rsidP="0073210D">
      <w:pPr>
        <w:spacing w:after="0" w:line="360" w:lineRule="auto"/>
        <w:jc w:val="both"/>
        <w:rPr>
          <w:rFonts w:ascii="Sylfaen" w:hAnsi="Sylfaen" w:cs="Sylfaen"/>
          <w:sz w:val="24"/>
          <w:lang w:val="hy-AM"/>
        </w:rPr>
      </w:pPr>
      <w:r w:rsidRPr="00815068">
        <w:rPr>
          <w:rFonts w:ascii="Sylfaen" w:hAnsi="Sylfaen" w:cs="Sylfaen"/>
          <w:b/>
          <w:sz w:val="24"/>
          <w:lang w:val="hy-AM"/>
        </w:rPr>
        <w:t xml:space="preserve">«Դպրոցի և ընտանիքի համագործակցությունը» </w:t>
      </w:r>
      <w:r w:rsidRPr="00815068">
        <w:rPr>
          <w:rFonts w:ascii="Sylfaen" w:hAnsi="Sylfaen" w:cs="Sylfaen"/>
          <w:sz w:val="24"/>
          <w:lang w:val="hy-AM"/>
        </w:rPr>
        <w:t>նշանակում է ծնողների հնարավոր մասնակցություն բազմակողմանի կապերում, աշակերտի ուսման գործընթացում և դպրոցի այլևայլ միջոցառումներին: Ինչպես գրում է ռուս մեծ ուսուցիչ Վ. Սուխոմլինսկին.</w:t>
      </w:r>
    </w:p>
    <w:p w:rsidR="00111AC7" w:rsidRPr="00815068" w:rsidRDefault="00111AC7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  <w:lang w:val="hy-AM"/>
        </w:rPr>
      </w:pPr>
      <w:r w:rsidRPr="00815068">
        <w:rPr>
          <w:rFonts w:ascii="Sylfaen" w:hAnsi="Sylfaen" w:cs="Sylfaen"/>
          <w:sz w:val="24"/>
          <w:lang w:val="hy-AM"/>
        </w:rPr>
        <w:t>«Ընտանիքում արմատներն են գտնվում, որոնցից հետո աճում են ճյուղեր, ծաղիկ և պտուղ: Դպրոցի մանկավարժական իմաստությունը կառուցված է ընտանիքի բարոյական առաջադիմության վրա»:</w:t>
      </w:r>
    </w:p>
    <w:p w:rsidR="00CE2A67" w:rsidRPr="00815068" w:rsidRDefault="00CE2A67" w:rsidP="00CE2A67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  <w:lang w:val="hy-AM"/>
        </w:rPr>
      </w:pPr>
    </w:p>
    <w:p w:rsidR="00CE2A67" w:rsidRPr="00815068" w:rsidRDefault="00CE2A67" w:rsidP="00CE2A67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  <w:lang w:val="hy-AM"/>
        </w:rPr>
      </w:pPr>
    </w:p>
    <w:p w:rsidR="00111AC7" w:rsidRDefault="00111AC7" w:rsidP="00111AC7">
      <w:pPr>
        <w:spacing w:after="0" w:line="360" w:lineRule="auto"/>
        <w:jc w:val="both"/>
        <w:rPr>
          <w:rFonts w:ascii="Sylfaen" w:hAnsi="Sylfaen" w:cs="Sylfaen"/>
          <w:b/>
          <w:sz w:val="24"/>
        </w:rPr>
      </w:pPr>
      <w:proofErr w:type="spellStart"/>
      <w:r>
        <w:rPr>
          <w:rFonts w:ascii="Sylfaen" w:hAnsi="Sylfaen" w:cs="Sylfaen"/>
          <w:b/>
          <w:sz w:val="24"/>
        </w:rPr>
        <w:lastRenderedPageBreak/>
        <w:t>Թեմայի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արդիականությունը</w:t>
      </w:r>
      <w:proofErr w:type="spellEnd"/>
    </w:p>
    <w:p w:rsidR="00111AC7" w:rsidRDefault="00111AC7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Ընտանիքը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կարևոր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խաղում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ուսման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գործընթացում</w:t>
      </w:r>
      <w:proofErr w:type="spellEnd"/>
      <w:r>
        <w:rPr>
          <w:rFonts w:ascii="Sylfaen" w:hAnsi="Sylfaen" w:cs="Sylfaen"/>
          <w:sz w:val="24"/>
        </w:rPr>
        <w:t>.</w:t>
      </w:r>
    </w:p>
    <w:p w:rsidR="00111AC7" w:rsidRDefault="00111AC7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մասնակցում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կազմակերպած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միջոցռումներին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քննարկումներին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ժողովներին</w:t>
      </w:r>
      <w:proofErr w:type="spellEnd"/>
      <w:r>
        <w:rPr>
          <w:rFonts w:ascii="Sylfaen" w:hAnsi="Sylfaen" w:cs="Sylfaen"/>
          <w:sz w:val="24"/>
        </w:rPr>
        <w:t>:</w:t>
      </w:r>
    </w:p>
    <w:p w:rsidR="00111AC7" w:rsidRDefault="00111AC7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զավակների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ուսման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որպես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լիիրավ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գործընկերներ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մասնակիցը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գործում</w:t>
      </w:r>
      <w:proofErr w:type="spellEnd"/>
      <w:r>
        <w:rPr>
          <w:rFonts w:ascii="Sylfaen" w:hAnsi="Sylfaen" w:cs="Sylfaen"/>
          <w:sz w:val="24"/>
        </w:rPr>
        <w:t>:</w:t>
      </w:r>
    </w:p>
    <w:p w:rsidR="00111AC7" w:rsidRDefault="00111AC7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համագործակցությունը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դրական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անդրադառնում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նաև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կրթական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հաստատությունների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վրա</w:t>
      </w:r>
      <w:proofErr w:type="spellEnd"/>
      <w:r>
        <w:rPr>
          <w:rFonts w:ascii="Sylfaen" w:hAnsi="Sylfaen" w:cs="Sylfaen"/>
          <w:sz w:val="24"/>
        </w:rPr>
        <w:t>:</w:t>
      </w:r>
    </w:p>
    <w:p w:rsidR="00111AC7" w:rsidRDefault="00111AC7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Ուսումնական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ակտիվությունը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հարստացնում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կուլտուրան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նպաստում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նրա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զարգացմանը</w:t>
      </w:r>
      <w:proofErr w:type="spellEnd"/>
      <w:r>
        <w:rPr>
          <w:rFonts w:ascii="Sylfaen" w:hAnsi="Sylfaen" w:cs="Sylfaen"/>
          <w:sz w:val="24"/>
        </w:rPr>
        <w:t>:</w:t>
      </w:r>
    </w:p>
    <w:p w:rsidR="00111AC7" w:rsidRDefault="008A17EB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բարձրացնում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ծնողի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ուսուցչի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միջև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կապվածության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որակը</w:t>
      </w:r>
      <w:proofErr w:type="spellEnd"/>
      <w:r>
        <w:rPr>
          <w:rFonts w:ascii="Sylfaen" w:hAnsi="Sylfaen" w:cs="Sylfaen"/>
          <w:sz w:val="24"/>
        </w:rPr>
        <w:t>:</w:t>
      </w:r>
    </w:p>
    <w:p w:rsidR="008A17EB" w:rsidRDefault="008A17EB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Աճում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հեղինակությունը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հասարակության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մեջ</w:t>
      </w:r>
      <w:proofErr w:type="spellEnd"/>
      <w:r>
        <w:rPr>
          <w:rFonts w:ascii="Sylfaen" w:hAnsi="Sylfaen" w:cs="Sylfaen"/>
          <w:sz w:val="24"/>
        </w:rPr>
        <w:t>:</w:t>
      </w:r>
    </w:p>
    <w:p w:rsidR="008A17EB" w:rsidRDefault="008A17EB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Դպրոցական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ծրագրեը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որոնցում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մասնակցում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հաջողված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քան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ծրագրերը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որոնցում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չեն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մասնակցել</w:t>
      </w:r>
      <w:proofErr w:type="spellEnd"/>
      <w:r>
        <w:rPr>
          <w:rFonts w:ascii="Sylfaen" w:hAnsi="Sylfaen" w:cs="Sylfaen"/>
          <w:sz w:val="24"/>
        </w:rPr>
        <w:t>:</w:t>
      </w:r>
    </w:p>
    <w:p w:rsidR="008A17EB" w:rsidRDefault="008A17EB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Դպրոց-ընտանիք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արդյունքում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առավել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մոտ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կգտնվեն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ծանոթ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կլինեն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առկա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խնդիրներին</w:t>
      </w:r>
      <w:proofErr w:type="spellEnd"/>
      <w:r>
        <w:rPr>
          <w:rFonts w:ascii="Sylfaen" w:hAnsi="Sylfaen" w:cs="Sylfaen"/>
          <w:sz w:val="24"/>
        </w:rPr>
        <w:t>:</w:t>
      </w:r>
    </w:p>
    <w:p w:rsidR="008A17EB" w:rsidRDefault="008A17EB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Կունենան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լուման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դրականորեն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կազդի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զարգացմանն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առաջընթացին</w:t>
      </w:r>
      <w:proofErr w:type="spellEnd"/>
      <w:r>
        <w:rPr>
          <w:rFonts w:ascii="Sylfaen" w:hAnsi="Sylfaen" w:cs="Sylfaen"/>
          <w:sz w:val="24"/>
        </w:rPr>
        <w:t>:</w:t>
      </w:r>
    </w:p>
    <w:p w:rsidR="008A17EB" w:rsidRDefault="008A17EB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Աշակերտն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բարձր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կարժևորի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կգնահատի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սեփական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ուսուցիչներին</w:t>
      </w:r>
      <w:proofErr w:type="spellEnd"/>
      <w:r>
        <w:rPr>
          <w:rFonts w:ascii="Sylfaen" w:hAnsi="Sylfaen" w:cs="Sylfaen"/>
          <w:sz w:val="24"/>
        </w:rPr>
        <w:t>:</w:t>
      </w:r>
    </w:p>
    <w:p w:rsidR="008A17EB" w:rsidRDefault="008A17EB" w:rsidP="003B278D">
      <w:pPr>
        <w:pStyle w:val="a3"/>
        <w:numPr>
          <w:ilvl w:val="0"/>
          <w:numId w:val="2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որտեղ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հաճախումը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շատ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ցածր</w:t>
      </w:r>
      <w:proofErr w:type="spellEnd"/>
      <w:r>
        <w:rPr>
          <w:rFonts w:ascii="Sylfaen" w:hAnsi="Sylfaen" w:cs="Sylfaen"/>
          <w:sz w:val="24"/>
        </w:rPr>
        <w:t xml:space="preserve"> է,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բարձրացումից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հետո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այդ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ցուցանիշը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բացահայտորեն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կբարելավվի</w:t>
      </w:r>
      <w:proofErr w:type="spellEnd"/>
      <w:r>
        <w:rPr>
          <w:rFonts w:ascii="Sylfaen" w:hAnsi="Sylfaen" w:cs="Sylfaen"/>
          <w:sz w:val="24"/>
        </w:rPr>
        <w:t>:</w:t>
      </w:r>
    </w:p>
    <w:p w:rsidR="008A17EB" w:rsidRDefault="008A17EB" w:rsidP="008A17EB">
      <w:pPr>
        <w:spacing w:after="0" w:line="360" w:lineRule="auto"/>
        <w:jc w:val="both"/>
        <w:rPr>
          <w:rFonts w:ascii="Sylfaen" w:hAnsi="Sylfaen" w:cs="Sylfaen"/>
          <w:b/>
          <w:sz w:val="24"/>
        </w:rPr>
      </w:pPr>
      <w:proofErr w:type="spellStart"/>
      <w:r>
        <w:rPr>
          <w:rFonts w:ascii="Sylfaen" w:hAnsi="Sylfaen" w:cs="Sylfaen"/>
          <w:b/>
          <w:sz w:val="24"/>
        </w:rPr>
        <w:t>Հետազոտության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օբյեկտը</w:t>
      </w:r>
      <w:proofErr w:type="spellEnd"/>
    </w:p>
    <w:p w:rsidR="008A17EB" w:rsidRDefault="008A17EB" w:rsidP="008A17EB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Դպրոց-ընտանիք-ուսուցիչ-աշակետ-ծնող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փոխադարձ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կապն</w:t>
      </w:r>
      <w:proofErr w:type="spellEnd"/>
      <w:r>
        <w:rPr>
          <w:rFonts w:ascii="Sylfaen" w:hAnsi="Sylfaen" w:cs="Sylfaen"/>
          <w:sz w:val="24"/>
        </w:rPr>
        <w:t xml:space="preserve"> է:</w:t>
      </w:r>
    </w:p>
    <w:p w:rsidR="008A17EB" w:rsidRDefault="008A17EB" w:rsidP="008A17EB">
      <w:pPr>
        <w:spacing w:after="0" w:line="360" w:lineRule="auto"/>
        <w:jc w:val="both"/>
        <w:rPr>
          <w:rFonts w:ascii="Sylfaen" w:hAnsi="Sylfaen" w:cs="Sylfaen"/>
          <w:b/>
          <w:sz w:val="24"/>
        </w:rPr>
      </w:pPr>
      <w:proofErr w:type="spellStart"/>
      <w:r>
        <w:rPr>
          <w:rFonts w:ascii="Sylfaen" w:hAnsi="Sylfaen" w:cs="Sylfaen"/>
          <w:b/>
          <w:sz w:val="24"/>
        </w:rPr>
        <w:t>Հետազոտության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առարկան</w:t>
      </w:r>
      <w:proofErr w:type="spellEnd"/>
    </w:p>
    <w:p w:rsidR="008A17EB" w:rsidRDefault="008A17EB" w:rsidP="008A17EB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 w:rsidRPr="008A17EB">
        <w:rPr>
          <w:rFonts w:ascii="Sylfaen" w:hAnsi="Sylfaen" w:cs="Sylfaen"/>
          <w:sz w:val="24"/>
        </w:rPr>
        <w:t>Ժամանակակից</w:t>
      </w:r>
      <w:proofErr w:type="spellEnd"/>
      <w:r w:rsidRPr="008A17EB">
        <w:rPr>
          <w:rFonts w:ascii="Sylfaen" w:hAnsi="Sylfaen" w:cs="Sylfaen"/>
          <w:sz w:val="24"/>
        </w:rPr>
        <w:t xml:space="preserve"> </w:t>
      </w:r>
      <w:proofErr w:type="spellStart"/>
      <w:r w:rsidRPr="008A17EB">
        <w:rPr>
          <w:rFonts w:ascii="Sylfaen" w:hAnsi="Sylfaen" w:cs="Sylfaen"/>
          <w:sz w:val="24"/>
        </w:rPr>
        <w:t>տեղեկատվական</w:t>
      </w:r>
      <w:proofErr w:type="spellEnd"/>
      <w:r w:rsidRPr="008A17EB">
        <w:rPr>
          <w:rFonts w:ascii="Sylfaen" w:hAnsi="Sylfaen" w:cs="Sylfaen"/>
          <w:sz w:val="24"/>
        </w:rPr>
        <w:t xml:space="preserve">, </w:t>
      </w:r>
      <w:proofErr w:type="spellStart"/>
      <w:r w:rsidRPr="008A17EB">
        <w:rPr>
          <w:rFonts w:ascii="Sylfaen" w:hAnsi="Sylfaen" w:cs="Sylfaen"/>
          <w:sz w:val="24"/>
        </w:rPr>
        <w:t>մանկավարժական</w:t>
      </w:r>
      <w:proofErr w:type="spellEnd"/>
      <w:r w:rsidRPr="008A17EB">
        <w:rPr>
          <w:rFonts w:ascii="Sylfaen" w:hAnsi="Sylfaen" w:cs="Sylfaen"/>
          <w:sz w:val="24"/>
        </w:rPr>
        <w:t xml:space="preserve">, </w:t>
      </w:r>
      <w:proofErr w:type="spellStart"/>
      <w:r w:rsidRPr="008A17EB">
        <w:rPr>
          <w:rFonts w:ascii="Sylfaen" w:hAnsi="Sylfaen" w:cs="Sylfaen"/>
          <w:sz w:val="24"/>
        </w:rPr>
        <w:t>տեխնոլոգիական</w:t>
      </w:r>
      <w:proofErr w:type="spellEnd"/>
      <w:r w:rsidRPr="008A17EB">
        <w:rPr>
          <w:rFonts w:ascii="Sylfaen" w:hAnsi="Sylfaen" w:cs="Sylfaen"/>
          <w:sz w:val="24"/>
        </w:rPr>
        <w:t xml:space="preserve"> </w:t>
      </w:r>
      <w:proofErr w:type="spellStart"/>
      <w:r w:rsidRPr="008A17EB">
        <w:rPr>
          <w:rFonts w:ascii="Sylfaen" w:hAnsi="Sylfaen" w:cs="Sylfaen"/>
          <w:sz w:val="24"/>
        </w:rPr>
        <w:t>մեթոդները</w:t>
      </w:r>
      <w:proofErr w:type="spellEnd"/>
      <w:r w:rsidRPr="008A17EB">
        <w:rPr>
          <w:rFonts w:ascii="Sylfaen" w:hAnsi="Sylfaen" w:cs="Sylfaen"/>
          <w:sz w:val="24"/>
        </w:rPr>
        <w:t xml:space="preserve"> և </w:t>
      </w:r>
      <w:proofErr w:type="spellStart"/>
      <w:r w:rsidRPr="008A17EB">
        <w:rPr>
          <w:rFonts w:ascii="Sylfaen" w:hAnsi="Sylfaen" w:cs="Sylfaen"/>
          <w:sz w:val="24"/>
        </w:rPr>
        <w:t>ծնողի</w:t>
      </w:r>
      <w:proofErr w:type="spellEnd"/>
      <w:r w:rsidRPr="008A17EB">
        <w:rPr>
          <w:rFonts w:ascii="Sylfaen" w:hAnsi="Sylfaen" w:cs="Sylfaen"/>
          <w:sz w:val="24"/>
        </w:rPr>
        <w:t xml:space="preserve"> </w:t>
      </w:r>
      <w:proofErr w:type="spellStart"/>
      <w:r w:rsidRPr="008A17EB">
        <w:rPr>
          <w:rFonts w:ascii="Sylfaen" w:hAnsi="Sylfaen" w:cs="Sylfaen"/>
          <w:sz w:val="24"/>
        </w:rPr>
        <w:t>կապը</w:t>
      </w:r>
      <w:proofErr w:type="spellEnd"/>
      <w:r w:rsidRPr="008A17EB">
        <w:rPr>
          <w:rFonts w:ascii="Sylfaen" w:hAnsi="Sylfaen" w:cs="Sylfaen"/>
          <w:sz w:val="24"/>
        </w:rPr>
        <w:t xml:space="preserve"> </w:t>
      </w:r>
      <w:proofErr w:type="spellStart"/>
      <w:r w:rsidRPr="008A17EB">
        <w:rPr>
          <w:rFonts w:ascii="Sylfaen" w:hAnsi="Sylfaen" w:cs="Sylfaen"/>
          <w:sz w:val="24"/>
        </w:rPr>
        <w:t>դպրոցի</w:t>
      </w:r>
      <w:proofErr w:type="spellEnd"/>
      <w:r w:rsidRPr="008A17EB">
        <w:rPr>
          <w:rFonts w:ascii="Sylfaen" w:hAnsi="Sylfaen" w:cs="Sylfaen"/>
          <w:sz w:val="24"/>
        </w:rPr>
        <w:t xml:space="preserve"> </w:t>
      </w:r>
      <w:proofErr w:type="spellStart"/>
      <w:r w:rsidRPr="008A17EB">
        <w:rPr>
          <w:rFonts w:ascii="Sylfaen" w:hAnsi="Sylfaen" w:cs="Sylfaen"/>
          <w:sz w:val="24"/>
        </w:rPr>
        <w:t>հետ</w:t>
      </w:r>
      <w:proofErr w:type="spellEnd"/>
      <w:r w:rsidRPr="008A17EB">
        <w:rPr>
          <w:rFonts w:ascii="Sylfaen" w:hAnsi="Sylfaen" w:cs="Sylfaen"/>
          <w:sz w:val="24"/>
        </w:rPr>
        <w:t xml:space="preserve"> </w:t>
      </w:r>
      <w:proofErr w:type="spellStart"/>
      <w:r w:rsidRPr="008A17EB">
        <w:rPr>
          <w:rFonts w:ascii="Sylfaen" w:hAnsi="Sylfaen" w:cs="Sylfaen"/>
          <w:sz w:val="24"/>
        </w:rPr>
        <w:t>կնպաստե</w:t>
      </w:r>
      <w:r>
        <w:rPr>
          <w:rFonts w:ascii="Sylfaen" w:hAnsi="Sylfaen" w:cs="Sylfaen"/>
          <w:sz w:val="24"/>
        </w:rPr>
        <w:t>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ճիշտ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</w:rPr>
        <w:t>ուսուցմանը</w:t>
      </w:r>
      <w:proofErr w:type="spellEnd"/>
      <w:r>
        <w:rPr>
          <w:rFonts w:ascii="Sylfaen" w:hAnsi="Sylfaen" w:cs="Sylfaen"/>
          <w:sz w:val="24"/>
        </w:rPr>
        <w:t xml:space="preserve">  և</w:t>
      </w:r>
      <w:proofErr w:type="gram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ձեռք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կբերեն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համապատասխան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գիտելիքներ</w:t>
      </w:r>
      <w:proofErr w:type="spellEnd"/>
      <w:r>
        <w:rPr>
          <w:rFonts w:ascii="Sylfaen" w:hAnsi="Sylfaen" w:cs="Sylfaen"/>
          <w:sz w:val="24"/>
        </w:rPr>
        <w:t>:</w:t>
      </w:r>
    </w:p>
    <w:p w:rsidR="008A17EB" w:rsidRDefault="008A17EB" w:rsidP="008A17EB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lastRenderedPageBreak/>
        <w:t>Ձեռք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կբերեն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հայրենասիրական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ճիշտ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դաստիարակություն</w:t>
      </w:r>
      <w:proofErr w:type="spellEnd"/>
      <w:r>
        <w:rPr>
          <w:rFonts w:ascii="Sylfaen" w:hAnsi="Sylfaen" w:cs="Sylfaen"/>
          <w:sz w:val="24"/>
        </w:rPr>
        <w:t>:</w:t>
      </w:r>
    </w:p>
    <w:p w:rsidR="003B278D" w:rsidRDefault="003B278D" w:rsidP="008A17EB">
      <w:pPr>
        <w:spacing w:after="0" w:line="360" w:lineRule="auto"/>
        <w:jc w:val="both"/>
        <w:rPr>
          <w:rFonts w:ascii="Sylfaen" w:hAnsi="Sylfaen" w:cs="Sylfaen"/>
          <w:sz w:val="24"/>
        </w:rPr>
      </w:pPr>
    </w:p>
    <w:p w:rsidR="008A17EB" w:rsidRDefault="008A17EB" w:rsidP="008A17EB">
      <w:pPr>
        <w:spacing w:after="0" w:line="360" w:lineRule="auto"/>
        <w:jc w:val="both"/>
        <w:rPr>
          <w:rFonts w:ascii="Sylfaen" w:hAnsi="Sylfaen" w:cs="Sylfaen"/>
          <w:b/>
          <w:sz w:val="24"/>
        </w:rPr>
      </w:pPr>
      <w:proofErr w:type="spellStart"/>
      <w:r>
        <w:rPr>
          <w:rFonts w:ascii="Sylfaen" w:hAnsi="Sylfaen" w:cs="Sylfaen"/>
          <w:b/>
          <w:sz w:val="24"/>
        </w:rPr>
        <w:t>Նպատակները</w:t>
      </w:r>
      <w:proofErr w:type="spellEnd"/>
    </w:p>
    <w:p w:rsidR="008A17EB" w:rsidRDefault="008A17EB" w:rsidP="003B278D">
      <w:pPr>
        <w:pStyle w:val="a3"/>
        <w:numPr>
          <w:ilvl w:val="0"/>
          <w:numId w:val="4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Դպրոց-ընտանիք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միմիայն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դրականորեն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ազդում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կրտսեր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դպրոցականների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զարգացման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դաստիարակության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վրա</w:t>
      </w:r>
      <w:proofErr w:type="spellEnd"/>
      <w:r>
        <w:rPr>
          <w:rFonts w:ascii="Sylfaen" w:hAnsi="Sylfaen" w:cs="Sylfaen"/>
          <w:sz w:val="24"/>
        </w:rPr>
        <w:t>:</w:t>
      </w:r>
    </w:p>
    <w:p w:rsidR="008A17EB" w:rsidRDefault="008A17EB" w:rsidP="003B278D">
      <w:pPr>
        <w:pStyle w:val="a3"/>
        <w:numPr>
          <w:ilvl w:val="0"/>
          <w:numId w:val="4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Երբ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կյանքում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աշակերտներն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դրականորեն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տրամադրված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հանդեպ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սեփական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անձի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հնարավորությունների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նկատմամբ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շատ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վստահություն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ունեն</w:t>
      </w:r>
      <w:proofErr w:type="spellEnd"/>
      <w:r>
        <w:rPr>
          <w:rFonts w:ascii="Sylfaen" w:hAnsi="Sylfaen" w:cs="Sylfaen"/>
          <w:sz w:val="24"/>
        </w:rPr>
        <w:t>:</w:t>
      </w:r>
    </w:p>
    <w:p w:rsidR="008A17EB" w:rsidRDefault="008A17EB" w:rsidP="003B278D">
      <w:pPr>
        <w:pStyle w:val="a3"/>
        <w:numPr>
          <w:ilvl w:val="0"/>
          <w:numId w:val="4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նպատակները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պետք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լինեն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ընդհանուր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է՝ </w:t>
      </w:r>
      <w:proofErr w:type="spellStart"/>
      <w:r>
        <w:rPr>
          <w:rFonts w:ascii="Sylfaen" w:hAnsi="Sylfaen" w:cs="Sylfaen"/>
          <w:sz w:val="24"/>
        </w:rPr>
        <w:t>դաստիարակել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 w:rsidR="007E6780">
        <w:rPr>
          <w:rFonts w:ascii="Sylfaen" w:hAnsi="Sylfaen" w:cs="Sylfaen"/>
          <w:sz w:val="24"/>
        </w:rPr>
        <w:t>մարդուն</w:t>
      </w:r>
      <w:proofErr w:type="spellEnd"/>
      <w:r w:rsidR="007E6780">
        <w:rPr>
          <w:rFonts w:ascii="Sylfaen" w:hAnsi="Sylfaen" w:cs="Sylfaen"/>
          <w:sz w:val="24"/>
        </w:rPr>
        <w:t xml:space="preserve"> և </w:t>
      </w:r>
      <w:proofErr w:type="spellStart"/>
      <w:r w:rsidR="007E6780">
        <w:rPr>
          <w:rFonts w:ascii="Sylfaen" w:hAnsi="Sylfaen" w:cs="Sylfaen"/>
          <w:sz w:val="24"/>
        </w:rPr>
        <w:t>քաղաքացուն</w:t>
      </w:r>
      <w:proofErr w:type="spellEnd"/>
      <w:r w:rsidR="007E6780">
        <w:rPr>
          <w:rFonts w:ascii="Sylfaen" w:hAnsi="Sylfaen" w:cs="Sylfaen"/>
          <w:sz w:val="24"/>
        </w:rPr>
        <w:t xml:space="preserve">՝ </w:t>
      </w:r>
      <w:proofErr w:type="spellStart"/>
      <w:r w:rsidR="007E6780">
        <w:rPr>
          <w:rFonts w:ascii="Sylfaen" w:hAnsi="Sylfaen" w:cs="Sylfaen"/>
          <w:sz w:val="24"/>
        </w:rPr>
        <w:t>իբրև</w:t>
      </w:r>
      <w:proofErr w:type="spellEnd"/>
      <w:r w:rsidR="007E6780">
        <w:rPr>
          <w:rFonts w:ascii="Sylfaen" w:hAnsi="Sylfaen" w:cs="Sylfaen"/>
          <w:sz w:val="24"/>
        </w:rPr>
        <w:t xml:space="preserve"> </w:t>
      </w:r>
      <w:proofErr w:type="spellStart"/>
      <w:r w:rsidR="007E6780">
        <w:rPr>
          <w:rFonts w:ascii="Sylfaen" w:hAnsi="Sylfaen" w:cs="Sylfaen"/>
          <w:sz w:val="24"/>
        </w:rPr>
        <w:t>հասարակության</w:t>
      </w:r>
      <w:proofErr w:type="spellEnd"/>
      <w:r w:rsidR="007E6780">
        <w:rPr>
          <w:rFonts w:ascii="Sylfaen" w:hAnsi="Sylfaen" w:cs="Sylfaen"/>
          <w:sz w:val="24"/>
        </w:rPr>
        <w:t xml:space="preserve"> </w:t>
      </w:r>
      <w:proofErr w:type="spellStart"/>
      <w:r w:rsidR="007E6780">
        <w:rPr>
          <w:rFonts w:ascii="Sylfaen" w:hAnsi="Sylfaen" w:cs="Sylfaen"/>
          <w:sz w:val="24"/>
        </w:rPr>
        <w:t>լիարժեք</w:t>
      </w:r>
      <w:proofErr w:type="spellEnd"/>
      <w:r w:rsidR="007E6780">
        <w:rPr>
          <w:rFonts w:ascii="Sylfaen" w:hAnsi="Sylfaen" w:cs="Sylfaen"/>
          <w:sz w:val="24"/>
        </w:rPr>
        <w:t xml:space="preserve"> </w:t>
      </w:r>
      <w:proofErr w:type="spellStart"/>
      <w:r w:rsidR="007E6780">
        <w:rPr>
          <w:rFonts w:ascii="Sylfaen" w:hAnsi="Sylfaen" w:cs="Sylfaen"/>
          <w:sz w:val="24"/>
        </w:rPr>
        <w:t>անդամի</w:t>
      </w:r>
      <w:proofErr w:type="spellEnd"/>
      <w:r w:rsidR="007E6780">
        <w:rPr>
          <w:rFonts w:ascii="Sylfaen" w:hAnsi="Sylfaen" w:cs="Sylfaen"/>
          <w:sz w:val="24"/>
        </w:rPr>
        <w:t>:</w:t>
      </w:r>
    </w:p>
    <w:p w:rsidR="007E6780" w:rsidRDefault="007E6780" w:rsidP="003B278D">
      <w:pPr>
        <w:pStyle w:val="a3"/>
        <w:numPr>
          <w:ilvl w:val="0"/>
          <w:numId w:val="4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Աշակերտը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կրթության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հաջողությամբ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ավարտում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դպրոցը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ուսումը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շարունակելու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հնարավորություններ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պայմաններ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ունի</w:t>
      </w:r>
      <w:proofErr w:type="spellEnd"/>
      <w:r>
        <w:rPr>
          <w:rFonts w:ascii="Sylfaen" w:hAnsi="Sylfaen" w:cs="Sylfaen"/>
          <w:sz w:val="24"/>
        </w:rPr>
        <w:t>:</w:t>
      </w:r>
    </w:p>
    <w:p w:rsidR="007E6780" w:rsidRDefault="007E6780" w:rsidP="003B278D">
      <w:pPr>
        <w:pStyle w:val="a3"/>
        <w:numPr>
          <w:ilvl w:val="0"/>
          <w:numId w:val="4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Երբ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մանկավարժը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հաճախակի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հաղորդակցվում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սաների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ապա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երեխաները</w:t>
      </w:r>
      <w:proofErr w:type="spellEnd"/>
      <w:r>
        <w:rPr>
          <w:rFonts w:ascii="Sylfaen" w:hAnsi="Sylfaen" w:cs="Sylfaen"/>
          <w:sz w:val="24"/>
        </w:rPr>
        <w:t>՝</w:t>
      </w:r>
    </w:p>
    <w:p w:rsidR="007E6780" w:rsidRDefault="007E6780" w:rsidP="003B278D">
      <w:pPr>
        <w:pStyle w:val="a3"/>
        <w:numPr>
          <w:ilvl w:val="0"/>
          <w:numId w:val="5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Զգում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գնահատում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բարձրանում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նրանց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ինքնագնահատականը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երբ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տեսնում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գնահատում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ծնողներին</w:t>
      </w:r>
      <w:proofErr w:type="spellEnd"/>
      <w:r>
        <w:rPr>
          <w:rFonts w:ascii="Sylfaen" w:hAnsi="Sylfaen" w:cs="Sylfaen"/>
          <w:sz w:val="24"/>
        </w:rPr>
        <w:t>,</w:t>
      </w:r>
    </w:p>
    <w:p w:rsidR="007E6780" w:rsidRDefault="007E6780" w:rsidP="003B278D">
      <w:pPr>
        <w:pStyle w:val="a3"/>
        <w:numPr>
          <w:ilvl w:val="0"/>
          <w:numId w:val="5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Գիտակցում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ձևավորվել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միջև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վստահելի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հարաբերություններ</w:t>
      </w:r>
      <w:proofErr w:type="spellEnd"/>
      <w:r>
        <w:rPr>
          <w:rFonts w:ascii="Sylfaen" w:hAnsi="Sylfaen" w:cs="Sylfaen"/>
          <w:sz w:val="24"/>
        </w:rPr>
        <w:t>,</w:t>
      </w:r>
    </w:p>
    <w:p w:rsidR="007E6780" w:rsidRDefault="007E6780" w:rsidP="003B278D">
      <w:pPr>
        <w:pStyle w:val="a3"/>
        <w:numPr>
          <w:ilvl w:val="0"/>
          <w:numId w:val="5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Փոխում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նկատմամբ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վերաբերմունքը</w:t>
      </w:r>
      <w:proofErr w:type="spellEnd"/>
      <w:r>
        <w:rPr>
          <w:rFonts w:ascii="Sylfaen" w:hAnsi="Sylfaen" w:cs="Sylfaen"/>
          <w:sz w:val="24"/>
        </w:rPr>
        <w:t>,</w:t>
      </w:r>
    </w:p>
    <w:p w:rsidR="007E6780" w:rsidRDefault="007E6780" w:rsidP="003B278D">
      <w:pPr>
        <w:pStyle w:val="a3"/>
        <w:numPr>
          <w:ilvl w:val="0"/>
          <w:numId w:val="5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հեշտ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հաղթահարում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դժվարությունները</w:t>
      </w:r>
      <w:proofErr w:type="spellEnd"/>
    </w:p>
    <w:p w:rsidR="007E6780" w:rsidRDefault="009931A0" w:rsidP="007E6780">
      <w:pPr>
        <w:spacing w:after="0" w:line="360" w:lineRule="auto"/>
        <w:jc w:val="both"/>
        <w:rPr>
          <w:rFonts w:ascii="Sylfaen" w:hAnsi="Sylfaen" w:cs="Sylfaen"/>
          <w:b/>
          <w:sz w:val="24"/>
        </w:rPr>
      </w:pPr>
      <w:proofErr w:type="spellStart"/>
      <w:r>
        <w:rPr>
          <w:rFonts w:ascii="Sylfaen" w:hAnsi="Sylfaen" w:cs="Sylfaen"/>
          <w:b/>
          <w:sz w:val="24"/>
        </w:rPr>
        <w:t>Հետազոտության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խնդիրները</w:t>
      </w:r>
      <w:proofErr w:type="spellEnd"/>
    </w:p>
    <w:p w:rsidR="009931A0" w:rsidRDefault="009931A0" w:rsidP="007E6780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Այսօրվա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արդի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ժամանկներում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ճիշտ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խիստ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անհրաժեշտ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ծնողի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ուսուցման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գործընթացում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Մենք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կարևորում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մանկավարժական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լուսավորությունը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քանզի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այսօր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սեփական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ճիշտ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փոխհարաբերությունների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կառուցման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ռազմավարության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ընտրության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հանդիպում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 w:rsidR="00082CA1">
        <w:rPr>
          <w:rFonts w:ascii="Sylfaen" w:hAnsi="Sylfaen" w:cs="Sylfaen"/>
          <w:sz w:val="24"/>
        </w:rPr>
        <w:t>մի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շարք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դժվարությունների</w:t>
      </w:r>
      <w:proofErr w:type="spellEnd"/>
      <w:r w:rsidR="00082CA1">
        <w:rPr>
          <w:rFonts w:ascii="Sylfaen" w:hAnsi="Sylfaen" w:cs="Sylfaen"/>
          <w:sz w:val="24"/>
        </w:rPr>
        <w:t xml:space="preserve">: </w:t>
      </w:r>
      <w:proofErr w:type="spellStart"/>
      <w:r w:rsidR="00082CA1">
        <w:rPr>
          <w:rFonts w:ascii="Sylfaen" w:hAnsi="Sylfaen" w:cs="Sylfaen"/>
          <w:sz w:val="24"/>
        </w:rPr>
        <w:t>Իսկ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դա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նշանակում</w:t>
      </w:r>
      <w:proofErr w:type="spellEnd"/>
      <w:r w:rsidR="00082CA1">
        <w:rPr>
          <w:rFonts w:ascii="Sylfaen" w:hAnsi="Sylfaen" w:cs="Sylfaen"/>
          <w:sz w:val="24"/>
        </w:rPr>
        <w:t xml:space="preserve"> է </w:t>
      </w:r>
      <w:proofErr w:type="spellStart"/>
      <w:r w:rsidR="00082CA1">
        <w:rPr>
          <w:rFonts w:ascii="Sylfaen" w:hAnsi="Sylfaen" w:cs="Sylfaen"/>
          <w:sz w:val="24"/>
        </w:rPr>
        <w:t>խնդիրը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լուծել</w:t>
      </w:r>
      <w:proofErr w:type="spellEnd"/>
      <w:r w:rsidR="00082CA1">
        <w:rPr>
          <w:rFonts w:ascii="Sylfaen" w:hAnsi="Sylfaen" w:cs="Sylfaen"/>
          <w:sz w:val="24"/>
        </w:rPr>
        <w:t xml:space="preserve">՝ </w:t>
      </w:r>
      <w:proofErr w:type="spellStart"/>
      <w:r w:rsidR="00082CA1">
        <w:rPr>
          <w:rFonts w:ascii="Sylfaen" w:hAnsi="Sylfaen" w:cs="Sylfaen"/>
          <w:sz w:val="24"/>
        </w:rPr>
        <w:t>ելնելով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դաստիարակության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ընդհանուր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նպատակներից</w:t>
      </w:r>
      <w:proofErr w:type="spellEnd"/>
      <w:r w:rsidR="00082CA1">
        <w:rPr>
          <w:rFonts w:ascii="Sylfaen" w:hAnsi="Sylfaen" w:cs="Sylfaen"/>
          <w:sz w:val="24"/>
        </w:rPr>
        <w:t xml:space="preserve">՝ </w:t>
      </w:r>
      <w:proofErr w:type="spellStart"/>
      <w:r w:rsidR="00082CA1">
        <w:rPr>
          <w:rFonts w:ascii="Sylfaen" w:hAnsi="Sylfaen" w:cs="Sylfaen"/>
          <w:sz w:val="24"/>
        </w:rPr>
        <w:t>ապահովելով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երեխայի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ֆիզիկական</w:t>
      </w:r>
      <w:proofErr w:type="spellEnd"/>
      <w:r w:rsidR="00082CA1">
        <w:rPr>
          <w:rFonts w:ascii="Sylfaen" w:hAnsi="Sylfaen" w:cs="Sylfaen"/>
          <w:sz w:val="24"/>
        </w:rPr>
        <w:t xml:space="preserve">, </w:t>
      </w:r>
      <w:proofErr w:type="spellStart"/>
      <w:r w:rsidR="00082CA1">
        <w:rPr>
          <w:rFonts w:ascii="Sylfaen" w:hAnsi="Sylfaen" w:cs="Sylfaen"/>
          <w:sz w:val="24"/>
        </w:rPr>
        <w:t>բարոյական</w:t>
      </w:r>
      <w:proofErr w:type="spellEnd"/>
      <w:r w:rsidR="00082CA1">
        <w:rPr>
          <w:rFonts w:ascii="Sylfaen" w:hAnsi="Sylfaen" w:cs="Sylfaen"/>
          <w:sz w:val="24"/>
        </w:rPr>
        <w:t xml:space="preserve">, </w:t>
      </w:r>
      <w:proofErr w:type="spellStart"/>
      <w:r w:rsidR="00082CA1">
        <w:rPr>
          <w:rFonts w:ascii="Sylfaen" w:hAnsi="Sylfaen" w:cs="Sylfaen"/>
          <w:sz w:val="24"/>
        </w:rPr>
        <w:t>մտավոր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զարգացումը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դեռևս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վաղ</w:t>
      </w:r>
      <w:proofErr w:type="spellEnd"/>
      <w:r w:rsidR="00082CA1">
        <w:rPr>
          <w:rFonts w:ascii="Sylfaen" w:hAnsi="Sylfaen" w:cs="Sylfaen"/>
          <w:sz w:val="24"/>
        </w:rPr>
        <w:t xml:space="preserve"> </w:t>
      </w:r>
      <w:proofErr w:type="spellStart"/>
      <w:r w:rsidR="00082CA1">
        <w:rPr>
          <w:rFonts w:ascii="Sylfaen" w:hAnsi="Sylfaen" w:cs="Sylfaen"/>
          <w:sz w:val="24"/>
        </w:rPr>
        <w:t>տարիքից</w:t>
      </w:r>
      <w:proofErr w:type="spellEnd"/>
      <w:r w:rsidR="00082CA1">
        <w:rPr>
          <w:rFonts w:ascii="Sylfaen" w:hAnsi="Sylfaen" w:cs="Sylfaen"/>
          <w:sz w:val="24"/>
        </w:rPr>
        <w:t>:</w:t>
      </w:r>
    </w:p>
    <w:p w:rsidR="00082CA1" w:rsidRDefault="00082CA1" w:rsidP="007E6780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lastRenderedPageBreak/>
        <w:t>Վատ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սովորույթները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որոնք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առկա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ժամանակներում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բացասական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ազդեցությունը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չթողնեն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վրա</w:t>
      </w:r>
      <w:proofErr w:type="spellEnd"/>
      <w:r>
        <w:rPr>
          <w:rFonts w:ascii="Sylfaen" w:hAnsi="Sylfaen" w:cs="Sylfaen"/>
          <w:sz w:val="24"/>
        </w:rPr>
        <w:t>:</w:t>
      </w:r>
    </w:p>
    <w:p w:rsidR="00082CA1" w:rsidRDefault="00082CA1" w:rsidP="007E6780">
      <w:pPr>
        <w:spacing w:after="0" w:line="360" w:lineRule="auto"/>
        <w:jc w:val="both"/>
        <w:rPr>
          <w:rFonts w:ascii="Sylfaen" w:hAnsi="Sylfaen" w:cs="Sylfaen"/>
          <w:b/>
          <w:sz w:val="24"/>
        </w:rPr>
      </w:pPr>
      <w:proofErr w:type="spellStart"/>
      <w:r>
        <w:rPr>
          <w:rFonts w:ascii="Sylfaen" w:hAnsi="Sylfaen" w:cs="Sylfaen"/>
          <w:b/>
          <w:sz w:val="24"/>
        </w:rPr>
        <w:t>Հետազոտական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նյութը</w:t>
      </w:r>
      <w:proofErr w:type="spellEnd"/>
    </w:p>
    <w:p w:rsidR="00082CA1" w:rsidRDefault="00082CA1" w:rsidP="007E6780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Գլուխ</w:t>
      </w:r>
      <w:proofErr w:type="spellEnd"/>
      <w:r>
        <w:rPr>
          <w:rFonts w:ascii="Sylfaen" w:hAnsi="Sylfaen" w:cs="Sylfaen"/>
          <w:sz w:val="24"/>
        </w:rPr>
        <w:t xml:space="preserve"> 1 1.1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համագործակցությունը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որպես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խնդիր</w:t>
      </w:r>
      <w:proofErr w:type="spellEnd"/>
    </w:p>
    <w:p w:rsidR="00082CA1" w:rsidRDefault="00082CA1" w:rsidP="007E6780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Տարրական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ուսուցչի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կարևոր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խնդիրներից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աշխատանքն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Ընտանիքն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միավորում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ջանքերը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ապագայի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մղվող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պայքարում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Տարրական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ուսուցիչը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հենվում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ընատնիքի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վրա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Ուղղորդում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ընտանեկան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մարդասիրական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ուղղվածությամբ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Դպրոցը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հասկանում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ժամանակակից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խնդիրները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անում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իրենից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կախված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ամեն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ինչ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որպեսզի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ընտանեկան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դպրոցական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պրոցեսները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ընթանան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համընթաց</w:t>
      </w:r>
      <w:proofErr w:type="spellEnd"/>
      <w:r>
        <w:rPr>
          <w:rFonts w:ascii="Sylfaen" w:hAnsi="Sylfaen" w:cs="Sylfaen"/>
          <w:sz w:val="24"/>
        </w:rPr>
        <w:t>:</w:t>
      </w:r>
    </w:p>
    <w:p w:rsidR="00082CA1" w:rsidRDefault="00082CA1" w:rsidP="007E6780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երեխաներն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իրենց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ծնողների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հայելային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արտացոլանքն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են</w:t>
      </w:r>
      <w:proofErr w:type="spellEnd"/>
      <w:r>
        <w:rPr>
          <w:rFonts w:ascii="Sylfaen" w:hAnsi="Sylfaen" w:cs="Sylfaen"/>
          <w:b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հաստատվում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մշտապես</w:t>
      </w:r>
      <w:proofErr w:type="spellEnd"/>
      <w:r>
        <w:rPr>
          <w:rFonts w:ascii="Sylfaen" w:hAnsi="Sylfaen" w:cs="Sylfaen"/>
          <w:sz w:val="24"/>
        </w:rPr>
        <w:t>:</w:t>
      </w:r>
    </w:p>
    <w:p w:rsidR="00082CA1" w:rsidRDefault="00082CA1" w:rsidP="007E6780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Երբ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զավակի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կրթության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աշակերտն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բարձր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առաջադիմություն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դպրոց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հաճախելու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բարձր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ցուցանիշ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դրական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վարքագիծ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ինչպես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տանը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այնպես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էլ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աշակերտի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մոտ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զարգանում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սոցիալական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հմտությունները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Շատ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դրականորեն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անդրադառնում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ազդում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դպրոց-ընտանիք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կրտսեր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դպրոցականների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զարգացման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դաստիարակության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վրա</w:t>
      </w:r>
      <w:proofErr w:type="spellEnd"/>
      <w:r>
        <w:rPr>
          <w:rFonts w:ascii="Sylfaen" w:hAnsi="Sylfaen" w:cs="Sylfaen"/>
          <w:sz w:val="24"/>
        </w:rPr>
        <w:t>:</w:t>
      </w:r>
    </w:p>
    <w:p w:rsidR="00082CA1" w:rsidRDefault="00790B12" w:rsidP="007E6780">
      <w:pPr>
        <w:spacing w:after="0" w:line="360" w:lineRule="auto"/>
        <w:jc w:val="both"/>
        <w:rPr>
          <w:rFonts w:ascii="Sylfaen" w:hAnsi="Sylfaen" w:cs="Sylfaen"/>
          <w:b/>
          <w:sz w:val="24"/>
        </w:rPr>
      </w:pPr>
      <w:proofErr w:type="spellStart"/>
      <w:r>
        <w:rPr>
          <w:rFonts w:ascii="Sylfaen" w:hAnsi="Sylfaen" w:cs="Sylfaen"/>
          <w:sz w:val="24"/>
        </w:rPr>
        <w:t>Սակայն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ինչպե՞ս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կարող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արդյունավետ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կյանքին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ինչպե՞ս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կարող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դպրոցը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նպաստել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նրանց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ներգրավվածությանը</w:t>
      </w:r>
      <w:proofErr w:type="spellEnd"/>
      <w:r>
        <w:rPr>
          <w:rFonts w:ascii="Sylfaen" w:hAnsi="Sylfaen" w:cs="Sylfaen"/>
          <w:b/>
          <w:sz w:val="24"/>
        </w:rPr>
        <w:t>:</w:t>
      </w:r>
    </w:p>
    <w:p w:rsidR="00790B12" w:rsidRDefault="00790B12" w:rsidP="007E6780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Իրականուն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ի՞նչ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նշանակում</w:t>
      </w:r>
      <w:proofErr w:type="spellEnd"/>
      <w:r>
        <w:rPr>
          <w:rFonts w:ascii="Sylfaen" w:hAnsi="Sylfaen" w:cs="Sylfaen"/>
          <w:sz w:val="24"/>
        </w:rPr>
        <w:t xml:space="preserve"> «</w:t>
      </w:r>
      <w:proofErr w:type="spellStart"/>
      <w:r>
        <w:rPr>
          <w:rFonts w:ascii="Sylfaen" w:hAnsi="Sylfaen" w:cs="Sylfaen"/>
          <w:sz w:val="24"/>
        </w:rPr>
        <w:t>դպրոց-ընտանիք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համագործակցությունը</w:t>
      </w:r>
      <w:proofErr w:type="spellEnd"/>
      <w:r>
        <w:rPr>
          <w:rFonts w:ascii="Sylfaen" w:hAnsi="Sylfaen" w:cs="Sylfaen"/>
          <w:sz w:val="24"/>
        </w:rPr>
        <w:t>», «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>»:</w:t>
      </w:r>
    </w:p>
    <w:p w:rsidR="00790B12" w:rsidRDefault="00790B12" w:rsidP="007E6780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Այս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երկու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տերմիններն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էլ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ունեն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նույն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բացատրությունը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նշանակում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միասնական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անընդմեջ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պատասխանատվություն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հաջողությունների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ուսման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բարելավմանը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ինչպես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տանը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այնպես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էլ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>:</w:t>
      </w:r>
    </w:p>
    <w:p w:rsidR="00790B12" w:rsidRDefault="00790B12" w:rsidP="007E6780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միավորում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ծնողներին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ուսուցիչներին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որպեսզի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նրանք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միահամուռ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ուժերով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նպաստեն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ակադեմիական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առաջադիմության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բարելավմանը</w:t>
      </w:r>
      <w:proofErr w:type="spellEnd"/>
      <w:r>
        <w:rPr>
          <w:rFonts w:ascii="Sylfaen" w:hAnsi="Sylfaen" w:cs="Sylfaen"/>
          <w:sz w:val="24"/>
        </w:rPr>
        <w:t>:</w:t>
      </w:r>
    </w:p>
    <w:p w:rsidR="00790B12" w:rsidRDefault="006F0CCD" w:rsidP="007E6780">
      <w:pPr>
        <w:spacing w:after="0" w:line="360" w:lineRule="auto"/>
        <w:jc w:val="both"/>
        <w:rPr>
          <w:rFonts w:ascii="Sylfaen" w:hAnsi="Sylfaen" w:cs="Sylfaen"/>
          <w:sz w:val="24"/>
        </w:rPr>
      </w:pPr>
      <w:r>
        <w:rPr>
          <w:rFonts w:ascii="Sylfaen" w:hAnsi="Sylfaen" w:cs="Sylfaen"/>
          <w:sz w:val="24"/>
        </w:rPr>
        <w:lastRenderedPageBreak/>
        <w:t>«</w:t>
      </w:r>
      <w:proofErr w:type="spellStart"/>
      <w:r>
        <w:rPr>
          <w:rFonts w:ascii="Sylfaen" w:hAnsi="Sylfaen" w:cs="Sylfaen"/>
          <w:sz w:val="24"/>
        </w:rPr>
        <w:t>Դպրոց-ընտանիք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համագործակցություն</w:t>
      </w:r>
      <w:proofErr w:type="spellEnd"/>
      <w:r>
        <w:rPr>
          <w:rFonts w:ascii="Sylfaen" w:hAnsi="Sylfaen" w:cs="Sylfaen"/>
          <w:sz w:val="24"/>
        </w:rPr>
        <w:t xml:space="preserve">» </w:t>
      </w:r>
      <w:proofErr w:type="spellStart"/>
      <w:r>
        <w:rPr>
          <w:rFonts w:ascii="Sylfaen" w:hAnsi="Sylfaen" w:cs="Sylfaen"/>
          <w:sz w:val="24"/>
        </w:rPr>
        <w:t>նշանակում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կանոնավոր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մասնակցությունը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բազմակողմանի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կապերում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աշակերտի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ուսման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գործընթացում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այլևայլ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միջոցառումներին</w:t>
      </w:r>
      <w:proofErr w:type="spellEnd"/>
      <w:r>
        <w:rPr>
          <w:rFonts w:ascii="Sylfaen" w:hAnsi="Sylfaen" w:cs="Sylfaen"/>
          <w:sz w:val="24"/>
        </w:rPr>
        <w:t>:</w:t>
      </w:r>
    </w:p>
    <w:p w:rsidR="006F0CCD" w:rsidRDefault="006F0CCD" w:rsidP="00ED3161">
      <w:pPr>
        <w:pStyle w:val="a3"/>
        <w:numPr>
          <w:ilvl w:val="0"/>
          <w:numId w:val="6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կարևոր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խաղում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ուսման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գործընթացում</w:t>
      </w:r>
      <w:proofErr w:type="spellEnd"/>
      <w:r>
        <w:rPr>
          <w:rFonts w:ascii="Sylfaen" w:hAnsi="Sylfaen" w:cs="Sylfaen"/>
          <w:sz w:val="24"/>
        </w:rPr>
        <w:t>:</w:t>
      </w:r>
    </w:p>
    <w:p w:rsidR="006F0CCD" w:rsidRDefault="0089231E" w:rsidP="00ED3161">
      <w:pPr>
        <w:pStyle w:val="a3"/>
        <w:numPr>
          <w:ilvl w:val="0"/>
          <w:numId w:val="6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 w:rsidRPr="0089231E">
        <w:rPr>
          <w:rFonts w:ascii="Sylfaen" w:hAnsi="Sylfaen" w:cs="Sylfaen"/>
          <w:sz w:val="24"/>
        </w:rPr>
        <w:t>Ծնողներն</w:t>
      </w:r>
      <w:proofErr w:type="spellEnd"/>
      <w:r w:rsidRPr="0089231E">
        <w:rPr>
          <w:rFonts w:ascii="Sylfaen" w:hAnsi="Sylfaen" w:cs="Sylfaen"/>
          <w:sz w:val="24"/>
        </w:rPr>
        <w:t xml:space="preserve"> </w:t>
      </w:r>
      <w:proofErr w:type="spellStart"/>
      <w:r w:rsidRPr="0089231E">
        <w:rPr>
          <w:rFonts w:ascii="Sylfaen" w:hAnsi="Sylfaen" w:cs="Sylfaen"/>
          <w:sz w:val="24"/>
        </w:rPr>
        <w:t>առավել</w:t>
      </w:r>
      <w:proofErr w:type="spellEnd"/>
      <w:r w:rsidRPr="0089231E">
        <w:rPr>
          <w:rFonts w:ascii="Sylfaen" w:hAnsi="Sylfaen" w:cs="Sylfaen"/>
          <w:sz w:val="24"/>
        </w:rPr>
        <w:t xml:space="preserve"> </w:t>
      </w:r>
      <w:proofErr w:type="spellStart"/>
      <w:r w:rsidRPr="0089231E">
        <w:rPr>
          <w:rFonts w:ascii="Sylfaen" w:hAnsi="Sylfaen" w:cs="Sylfaen"/>
          <w:sz w:val="24"/>
        </w:rPr>
        <w:t>մոտ</w:t>
      </w:r>
      <w:proofErr w:type="spellEnd"/>
      <w:r w:rsidRPr="0089231E">
        <w:rPr>
          <w:rFonts w:ascii="Sylfaen" w:hAnsi="Sylfaen" w:cs="Sylfaen"/>
          <w:sz w:val="24"/>
        </w:rPr>
        <w:t xml:space="preserve"> </w:t>
      </w:r>
      <w:proofErr w:type="spellStart"/>
      <w:r w:rsidRPr="0089231E">
        <w:rPr>
          <w:rFonts w:ascii="Sylfaen" w:hAnsi="Sylfaen" w:cs="Sylfaen"/>
          <w:sz w:val="24"/>
        </w:rPr>
        <w:t>են</w:t>
      </w:r>
      <w:proofErr w:type="spellEnd"/>
      <w:r w:rsidRPr="0089231E">
        <w:rPr>
          <w:rFonts w:ascii="Sylfaen" w:hAnsi="Sylfaen" w:cs="Sylfaen"/>
          <w:sz w:val="24"/>
        </w:rPr>
        <w:t xml:space="preserve"> </w:t>
      </w:r>
      <w:proofErr w:type="spellStart"/>
      <w:r w:rsidRPr="0089231E">
        <w:rPr>
          <w:rFonts w:ascii="Sylfaen" w:hAnsi="Sylfaen" w:cs="Sylfaen"/>
          <w:sz w:val="24"/>
        </w:rPr>
        <w:t>կանգնում</w:t>
      </w:r>
      <w:proofErr w:type="spellEnd"/>
      <w:r w:rsidRPr="0089231E">
        <w:rPr>
          <w:rFonts w:ascii="Sylfaen" w:hAnsi="Sylfaen" w:cs="Sylfaen"/>
          <w:sz w:val="24"/>
        </w:rPr>
        <w:t xml:space="preserve"> </w:t>
      </w:r>
      <w:proofErr w:type="spellStart"/>
      <w:r w:rsidRPr="0089231E">
        <w:rPr>
          <w:rFonts w:ascii="Sylfaen" w:hAnsi="Sylfaen" w:cs="Sylfaen"/>
          <w:sz w:val="24"/>
        </w:rPr>
        <w:t>դպրոցին</w:t>
      </w:r>
      <w:proofErr w:type="spellEnd"/>
      <w:r w:rsidRPr="0089231E">
        <w:rPr>
          <w:rFonts w:ascii="Sylfaen" w:hAnsi="Sylfaen" w:cs="Sylfaen"/>
          <w:sz w:val="24"/>
        </w:rPr>
        <w:t xml:space="preserve">, </w:t>
      </w:r>
      <w:proofErr w:type="spellStart"/>
      <w:r w:rsidRPr="0089231E">
        <w:rPr>
          <w:rFonts w:ascii="Sylfaen" w:hAnsi="Sylfaen" w:cs="Sylfaen"/>
          <w:sz w:val="24"/>
        </w:rPr>
        <w:t>մասնակցում</w:t>
      </w:r>
      <w:proofErr w:type="spellEnd"/>
      <w:r w:rsidRPr="0089231E">
        <w:rPr>
          <w:rFonts w:ascii="Sylfaen" w:hAnsi="Sylfaen" w:cs="Sylfaen"/>
          <w:sz w:val="24"/>
        </w:rPr>
        <w:t xml:space="preserve"> </w:t>
      </w:r>
      <w:proofErr w:type="spellStart"/>
      <w:r w:rsidRPr="0089231E">
        <w:rPr>
          <w:rFonts w:ascii="Sylfaen" w:hAnsi="Sylfaen" w:cs="Sylfaen"/>
          <w:sz w:val="24"/>
        </w:rPr>
        <w:t>են</w:t>
      </w:r>
      <w:proofErr w:type="spellEnd"/>
      <w:r w:rsidRPr="0089231E">
        <w:rPr>
          <w:rFonts w:ascii="Sylfaen" w:hAnsi="Sylfaen" w:cs="Sylfaen"/>
          <w:sz w:val="24"/>
        </w:rPr>
        <w:t xml:space="preserve"> </w:t>
      </w:r>
      <w:proofErr w:type="spellStart"/>
      <w:r w:rsidRPr="0089231E">
        <w:rPr>
          <w:rFonts w:ascii="Sylfaen" w:hAnsi="Sylfaen" w:cs="Sylfaen"/>
          <w:sz w:val="24"/>
        </w:rPr>
        <w:t>դպրոցի</w:t>
      </w:r>
      <w:proofErr w:type="spellEnd"/>
      <w:r w:rsidRPr="0089231E">
        <w:rPr>
          <w:rFonts w:ascii="Sylfaen" w:hAnsi="Sylfaen" w:cs="Sylfaen"/>
          <w:sz w:val="24"/>
        </w:rPr>
        <w:t xml:space="preserve"> </w:t>
      </w:r>
      <w:proofErr w:type="spellStart"/>
      <w:r w:rsidRPr="0089231E">
        <w:rPr>
          <w:rFonts w:ascii="Sylfaen" w:hAnsi="Sylfaen" w:cs="Sylfaen"/>
          <w:sz w:val="24"/>
        </w:rPr>
        <w:t>կազմակերպած</w:t>
      </w:r>
      <w:proofErr w:type="spellEnd"/>
      <w:r w:rsidRPr="0089231E">
        <w:rPr>
          <w:rFonts w:ascii="Sylfaen" w:hAnsi="Sylfaen" w:cs="Sylfaen"/>
          <w:sz w:val="24"/>
        </w:rPr>
        <w:t xml:space="preserve"> </w:t>
      </w:r>
      <w:proofErr w:type="spellStart"/>
      <w:r w:rsidRPr="0089231E">
        <w:rPr>
          <w:rFonts w:ascii="Sylfaen" w:hAnsi="Sylfaen" w:cs="Sylfaen"/>
          <w:sz w:val="24"/>
        </w:rPr>
        <w:t>միջոցառո</w:t>
      </w:r>
      <w:r>
        <w:rPr>
          <w:rFonts w:ascii="Sylfaen" w:hAnsi="Sylfaen" w:cs="Sylfaen"/>
          <w:sz w:val="24"/>
        </w:rPr>
        <w:t>ւմներին</w:t>
      </w:r>
      <w:proofErr w:type="spellEnd"/>
      <w:r>
        <w:rPr>
          <w:rFonts w:ascii="Sylfaen" w:hAnsi="Sylfaen" w:cs="Sylfaen"/>
          <w:sz w:val="24"/>
        </w:rPr>
        <w:t>:</w:t>
      </w:r>
    </w:p>
    <w:p w:rsidR="0089231E" w:rsidRDefault="0089231E" w:rsidP="00ED3161">
      <w:pPr>
        <w:pStyle w:val="a3"/>
        <w:numPr>
          <w:ilvl w:val="0"/>
          <w:numId w:val="6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Այս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ընթացքում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որպես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լիիրավ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գործընկերներ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մազնակիցներ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գործում</w:t>
      </w:r>
      <w:proofErr w:type="spellEnd"/>
      <w:r>
        <w:rPr>
          <w:rFonts w:ascii="Sylfaen" w:hAnsi="Sylfaen" w:cs="Sylfaen"/>
          <w:sz w:val="24"/>
        </w:rPr>
        <w:t>:</w:t>
      </w:r>
    </w:p>
    <w:p w:rsidR="0089231E" w:rsidRDefault="0089231E" w:rsidP="00ED3161">
      <w:pPr>
        <w:pStyle w:val="a3"/>
        <w:numPr>
          <w:ilvl w:val="0"/>
          <w:numId w:val="6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Կրտսեր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դպրոցականների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մոտ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ձևավորվում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դրական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վարքագիծ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որակական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շատ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բարձր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ցուցանիշներ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կարող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ի </w:t>
      </w:r>
      <w:proofErr w:type="spellStart"/>
      <w:r>
        <w:rPr>
          <w:rFonts w:ascii="Sylfaen" w:hAnsi="Sylfaen" w:cs="Sylfaen"/>
          <w:sz w:val="24"/>
        </w:rPr>
        <w:t>հայտ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գալ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ընտաիքի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ընթացքում</w:t>
      </w:r>
      <w:proofErr w:type="spellEnd"/>
      <w:r>
        <w:rPr>
          <w:rFonts w:ascii="Sylfaen" w:hAnsi="Sylfaen" w:cs="Sylfaen"/>
          <w:sz w:val="24"/>
        </w:rPr>
        <w:t>:</w:t>
      </w:r>
    </w:p>
    <w:p w:rsidR="0089231E" w:rsidRDefault="0089231E" w:rsidP="00ED3161">
      <w:pPr>
        <w:pStyle w:val="a3"/>
        <w:numPr>
          <w:ilvl w:val="0"/>
          <w:numId w:val="6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Ստանում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գնահատականներ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ունեն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բարձր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ակադեմիական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ձեռքբերումներ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որակով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կատարած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տնային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առաջադրանքներ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բարեհամբույր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ուսուցիչների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նկատմամբ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ունեն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սեփական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անձի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հնարավորությունների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նկատմամբ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հավատ</w:t>
      </w:r>
      <w:proofErr w:type="spellEnd"/>
      <w:r>
        <w:rPr>
          <w:rFonts w:ascii="Sylfaen" w:hAnsi="Sylfaen" w:cs="Sylfaen"/>
          <w:sz w:val="24"/>
        </w:rPr>
        <w:t>:</w:t>
      </w:r>
    </w:p>
    <w:p w:rsidR="0089231E" w:rsidRDefault="0089231E" w:rsidP="00ED3161">
      <w:pPr>
        <w:pStyle w:val="a3"/>
        <w:numPr>
          <w:ilvl w:val="0"/>
          <w:numId w:val="6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Այս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դրական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անդրադառնում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նաև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կրթական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հաստատության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վրա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Ուսումնական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ակտիվությունը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հարստացնում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կուլտուրան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նպաստում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նրա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զարգացմանը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Նրանց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ակտիվ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ներգրավումը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դրական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անդրադառնում</w:t>
      </w:r>
      <w:proofErr w:type="spellEnd"/>
      <w:r>
        <w:rPr>
          <w:rFonts w:ascii="Sylfaen" w:hAnsi="Sylfaen" w:cs="Sylfaen"/>
          <w:sz w:val="24"/>
        </w:rPr>
        <w:t xml:space="preserve"> և՛ </w:t>
      </w:r>
      <w:proofErr w:type="spellStart"/>
      <w:r>
        <w:rPr>
          <w:rFonts w:ascii="Sylfaen" w:hAnsi="Sylfaen" w:cs="Sylfaen"/>
          <w:sz w:val="24"/>
        </w:rPr>
        <w:t>դպրացական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հաստատության</w:t>
      </w:r>
      <w:proofErr w:type="spellEnd"/>
      <w:r>
        <w:rPr>
          <w:rFonts w:ascii="Sylfaen" w:hAnsi="Sylfaen" w:cs="Sylfaen"/>
          <w:sz w:val="24"/>
        </w:rPr>
        <w:t xml:space="preserve">, և՛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, և՛ </w:t>
      </w:r>
      <w:proofErr w:type="spellStart"/>
      <w:r>
        <w:rPr>
          <w:rFonts w:ascii="Sylfaen" w:hAnsi="Sylfaen" w:cs="Sylfaen"/>
          <w:sz w:val="24"/>
        </w:rPr>
        <w:t>աշակերտների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վրա</w:t>
      </w:r>
      <w:proofErr w:type="spellEnd"/>
      <w:r>
        <w:rPr>
          <w:rFonts w:ascii="Sylfaen" w:hAnsi="Sylfaen" w:cs="Sylfaen"/>
          <w:sz w:val="24"/>
        </w:rPr>
        <w:t>:</w:t>
      </w:r>
    </w:p>
    <w:p w:rsidR="003B278D" w:rsidRDefault="003B278D">
      <w:pPr>
        <w:rPr>
          <w:rFonts w:ascii="Sylfaen" w:hAnsi="Sylfaen" w:cs="Sylfaen"/>
          <w:sz w:val="24"/>
        </w:rPr>
      </w:pPr>
      <w:r>
        <w:rPr>
          <w:rFonts w:ascii="Sylfaen" w:hAnsi="Sylfaen" w:cs="Sylfaen"/>
          <w:sz w:val="24"/>
        </w:rPr>
        <w:br w:type="page"/>
      </w:r>
    </w:p>
    <w:p w:rsidR="004523A5" w:rsidRDefault="003B278D" w:rsidP="003B278D">
      <w:pPr>
        <w:pStyle w:val="a3"/>
        <w:spacing w:after="0" w:line="360" w:lineRule="auto"/>
        <w:ind w:left="0"/>
        <w:jc w:val="center"/>
        <w:rPr>
          <w:rFonts w:ascii="Sylfaen" w:hAnsi="Sylfaen" w:cs="Sylfaen"/>
          <w:b/>
          <w:sz w:val="28"/>
        </w:rPr>
      </w:pPr>
      <w:r>
        <w:rPr>
          <w:rFonts w:ascii="Sylfaen" w:hAnsi="Sylfaen" w:cs="Sylfaen"/>
          <w:b/>
          <w:sz w:val="28"/>
        </w:rPr>
        <w:lastRenderedPageBreak/>
        <w:t>ԳԼՈՒԽ 1</w:t>
      </w:r>
    </w:p>
    <w:p w:rsidR="003B278D" w:rsidRDefault="003B278D" w:rsidP="003B278D">
      <w:pPr>
        <w:pStyle w:val="a3"/>
        <w:spacing w:after="0" w:line="360" w:lineRule="auto"/>
        <w:ind w:left="0"/>
        <w:jc w:val="center"/>
        <w:rPr>
          <w:rFonts w:ascii="Sylfaen" w:hAnsi="Sylfaen" w:cs="Sylfaen"/>
          <w:b/>
          <w:sz w:val="28"/>
        </w:rPr>
      </w:pPr>
      <w:r>
        <w:rPr>
          <w:rFonts w:ascii="Sylfaen" w:hAnsi="Sylfaen" w:cs="Sylfaen"/>
          <w:b/>
          <w:sz w:val="28"/>
        </w:rPr>
        <w:t>ԴՊՐՈՑԻ ՀԵՏ</w:t>
      </w:r>
      <w:r w:rsidR="00CE2A67">
        <w:rPr>
          <w:rFonts w:ascii="Sylfaen" w:hAnsi="Sylfaen" w:cs="Sylfaen"/>
          <w:b/>
          <w:sz w:val="28"/>
        </w:rPr>
        <w:t xml:space="preserve"> ՀԱՄԱԳՈՐԾԱԿՑՈՒԹՅՈՒՆԸ, ՈՐՊԵՍ </w:t>
      </w:r>
      <w:proofErr w:type="spellStart"/>
      <w:r w:rsidR="00CE2A67">
        <w:rPr>
          <w:rFonts w:ascii="Sylfaen" w:hAnsi="Sylfaen" w:cs="Sylfaen"/>
          <w:b/>
          <w:sz w:val="28"/>
        </w:rPr>
        <w:t>ԿԱՐևՈՐ</w:t>
      </w:r>
      <w:proofErr w:type="spellEnd"/>
      <w:r w:rsidR="00CE2A67">
        <w:rPr>
          <w:rFonts w:ascii="Sylfaen" w:hAnsi="Sylfaen" w:cs="Sylfaen"/>
          <w:b/>
          <w:sz w:val="28"/>
        </w:rPr>
        <w:t xml:space="preserve"> ԽՆԴԻՐ</w:t>
      </w:r>
    </w:p>
    <w:p w:rsidR="00CE2A67" w:rsidRPr="00CE2A67" w:rsidRDefault="00CE2A67" w:rsidP="003B278D">
      <w:pPr>
        <w:pStyle w:val="a3"/>
        <w:spacing w:after="0" w:line="360" w:lineRule="auto"/>
        <w:ind w:left="0"/>
        <w:jc w:val="center"/>
        <w:rPr>
          <w:rFonts w:ascii="Sylfaen" w:hAnsi="Sylfaen" w:cs="Sylfaen"/>
          <w:b/>
          <w:sz w:val="18"/>
        </w:rPr>
      </w:pPr>
    </w:p>
    <w:p w:rsidR="00DF4C96" w:rsidRPr="004523A5" w:rsidRDefault="00DF4C96" w:rsidP="004523A5">
      <w:pPr>
        <w:spacing w:after="0" w:line="360" w:lineRule="auto"/>
        <w:jc w:val="both"/>
        <w:rPr>
          <w:rFonts w:ascii="Sylfaen" w:hAnsi="Sylfaen" w:cs="Sylfaen"/>
          <w:b/>
          <w:sz w:val="28"/>
        </w:rPr>
      </w:pPr>
      <w:r w:rsidRPr="004523A5">
        <w:rPr>
          <w:rFonts w:ascii="Sylfaen" w:hAnsi="Sylfaen" w:cs="Sylfaen"/>
          <w:b/>
          <w:sz w:val="28"/>
        </w:rPr>
        <w:t xml:space="preserve">1.1 </w:t>
      </w:r>
      <w:proofErr w:type="spellStart"/>
      <w:r w:rsidRPr="004523A5">
        <w:rPr>
          <w:rFonts w:ascii="Sylfaen" w:hAnsi="Sylfaen" w:cs="Sylfaen"/>
          <w:b/>
          <w:sz w:val="28"/>
        </w:rPr>
        <w:t>Դպրոց-ընտանիք</w:t>
      </w:r>
      <w:proofErr w:type="spellEnd"/>
      <w:r w:rsidRPr="004523A5">
        <w:rPr>
          <w:rFonts w:ascii="Sylfaen" w:hAnsi="Sylfaen" w:cs="Sylfaen"/>
          <w:b/>
          <w:sz w:val="28"/>
        </w:rPr>
        <w:t xml:space="preserve"> </w:t>
      </w:r>
      <w:proofErr w:type="spellStart"/>
      <w:r w:rsidRPr="004523A5">
        <w:rPr>
          <w:rFonts w:ascii="Sylfaen" w:hAnsi="Sylfaen" w:cs="Sylfaen"/>
          <w:b/>
          <w:sz w:val="28"/>
        </w:rPr>
        <w:t>համագործակցության</w:t>
      </w:r>
      <w:proofErr w:type="spellEnd"/>
      <w:r w:rsidRPr="004523A5">
        <w:rPr>
          <w:rFonts w:ascii="Sylfaen" w:hAnsi="Sylfaen" w:cs="Sylfaen"/>
          <w:b/>
          <w:sz w:val="28"/>
        </w:rPr>
        <w:t xml:space="preserve"> </w:t>
      </w:r>
      <w:proofErr w:type="spellStart"/>
      <w:r w:rsidRPr="004523A5">
        <w:rPr>
          <w:rFonts w:ascii="Sylfaen" w:hAnsi="Sylfaen" w:cs="Sylfaen"/>
          <w:b/>
          <w:sz w:val="28"/>
        </w:rPr>
        <w:t>արդյունավետությունը</w:t>
      </w:r>
      <w:proofErr w:type="spellEnd"/>
    </w:p>
    <w:p w:rsidR="00DF4C96" w:rsidRDefault="00DF4C96" w:rsidP="00DF4C96">
      <w:pPr>
        <w:spacing w:after="0" w:line="360" w:lineRule="auto"/>
        <w:ind w:left="36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Ստորև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կներկայացնեմ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յուրաքանչյուր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</w:rPr>
        <w:t>խմբի</w:t>
      </w:r>
      <w:proofErr w:type="spellEnd"/>
      <w:r>
        <w:rPr>
          <w:rFonts w:ascii="Sylfaen" w:hAnsi="Sylfaen" w:cs="Sylfaen"/>
          <w:sz w:val="24"/>
        </w:rPr>
        <w:t xml:space="preserve">  </w:t>
      </w:r>
      <w:proofErr w:type="spellStart"/>
      <w:r>
        <w:rPr>
          <w:rFonts w:ascii="Sylfaen" w:hAnsi="Sylfaen" w:cs="Sylfaen"/>
          <w:sz w:val="24"/>
        </w:rPr>
        <w:t>օգուտը</w:t>
      </w:r>
      <w:proofErr w:type="spellEnd"/>
      <w:proofErr w:type="gramEnd"/>
      <w:r>
        <w:rPr>
          <w:rFonts w:ascii="Sylfaen" w:hAnsi="Sylfaen" w:cs="Sylfaen"/>
          <w:sz w:val="24"/>
        </w:rPr>
        <w:t>:</w:t>
      </w:r>
    </w:p>
    <w:p w:rsidR="00DF4C96" w:rsidRDefault="00DF4C96" w:rsidP="00DF4C96">
      <w:pPr>
        <w:spacing w:after="0" w:line="360" w:lineRule="auto"/>
        <w:ind w:left="360"/>
        <w:jc w:val="both"/>
        <w:rPr>
          <w:rFonts w:ascii="Sylfaen" w:hAnsi="Sylfaen" w:cs="Sylfaen"/>
          <w:sz w:val="24"/>
        </w:rPr>
      </w:pPr>
      <w:r>
        <w:rPr>
          <w:rFonts w:ascii="Sylfaen" w:hAnsi="Sylfaen" w:cs="Sylfaen"/>
          <w:sz w:val="24"/>
        </w:rPr>
        <w:t xml:space="preserve">Ի. </w:t>
      </w:r>
      <w:proofErr w:type="spellStart"/>
      <w:r>
        <w:rPr>
          <w:rFonts w:ascii="Sylfaen" w:hAnsi="Sylfaen" w:cs="Sylfaen"/>
          <w:sz w:val="24"/>
        </w:rPr>
        <w:t>Նուբար</w:t>
      </w:r>
      <w:proofErr w:type="spellEnd"/>
    </w:p>
    <w:p w:rsidR="00DF4C96" w:rsidRDefault="00DF4C96" w:rsidP="00ED3161">
      <w:pPr>
        <w:pStyle w:val="a3"/>
        <w:numPr>
          <w:ilvl w:val="0"/>
          <w:numId w:val="7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Օգուտ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աշակերտին</w:t>
      </w:r>
      <w:proofErr w:type="spellEnd"/>
      <w:r>
        <w:rPr>
          <w:rFonts w:ascii="Sylfaen" w:hAnsi="Sylfaen" w:cs="Sylfaen"/>
          <w:sz w:val="24"/>
        </w:rPr>
        <w:t>:</w:t>
      </w:r>
    </w:p>
    <w:p w:rsidR="00DF4C96" w:rsidRDefault="00DF4C96" w:rsidP="00ED3161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Երբ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կրթության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ապա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 </w:t>
      </w:r>
      <w:proofErr w:type="spellStart"/>
      <w:r>
        <w:rPr>
          <w:rFonts w:ascii="Sylfaen" w:hAnsi="Sylfaen" w:cs="Sylfaen"/>
          <w:sz w:val="24"/>
        </w:rPr>
        <w:t>ձեռքբերումներ</w:t>
      </w:r>
      <w:proofErr w:type="spellEnd"/>
      <w:proofErr w:type="gram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ունենում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չնայած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բանին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թե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ինչպիսին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սոցիալ-տնտեսական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կարգավիճակը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էթնիկական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ծագումը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կրթական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մակարդակը</w:t>
      </w:r>
      <w:proofErr w:type="spellEnd"/>
      <w:r>
        <w:rPr>
          <w:rFonts w:ascii="Sylfaen" w:hAnsi="Sylfaen" w:cs="Sylfaen"/>
          <w:sz w:val="24"/>
        </w:rPr>
        <w:t>:</w:t>
      </w:r>
    </w:p>
    <w:p w:rsidR="00DF4C96" w:rsidRDefault="00DF4C96" w:rsidP="00ED3161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Աշակերտը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կրթության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հաջողությամբ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սովորում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Այս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որակական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հատկանիշները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առավել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մեծ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նշանակություն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ունենում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դպրոցականի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զարգացման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գործում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նպաստում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այդ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զարգացմանը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համատեղ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ընթերցանությունը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մեջ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կարթնացնի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գրքի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նկատմամբ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Վիճակագրական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տվյալներով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եթե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կապված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չեն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ուսուցիչների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հետաքրքրված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չեն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առօրյա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կյանքով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դրանց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ակադեմիական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առաջադիմությունը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մյուս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համեմատությամբ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ցածր</w:t>
      </w:r>
      <w:proofErr w:type="spellEnd"/>
      <w:r>
        <w:rPr>
          <w:rFonts w:ascii="Sylfaen" w:hAnsi="Sylfaen" w:cs="Sylfaen"/>
          <w:sz w:val="24"/>
        </w:rPr>
        <w:t xml:space="preserve"> է:</w:t>
      </w:r>
    </w:p>
    <w:p w:rsidR="00DF4C96" w:rsidRDefault="00DF4C96" w:rsidP="00ED3161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Եվ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հակառակը</w:t>
      </w:r>
      <w:proofErr w:type="spellEnd"/>
      <w:r>
        <w:rPr>
          <w:rFonts w:ascii="Sylfaen" w:hAnsi="Sylfaen" w:cs="Sylfaen"/>
          <w:sz w:val="24"/>
        </w:rPr>
        <w:t>՝</w:t>
      </w:r>
    </w:p>
    <w:p w:rsidR="00DF4C96" w:rsidRDefault="00DF4C96" w:rsidP="00ED3161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Երբ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կյանքում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աշակերտներն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դրական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տրամադրված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հանդեպ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սեփական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անձի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հնարավորությունների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նկատմամբ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շատ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վստահություն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ունեն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աշակերտները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որոնց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ակտիվորեն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մասնակցում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առօրյային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կյանքում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կարգապահական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վարք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ունեն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Նրանց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դեմ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կիրառված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կարգապահական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պատժամիջոցների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միջին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ցուցանիշներն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ցածր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մյուսների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համեմատությամբ</w:t>
      </w:r>
      <w:proofErr w:type="spellEnd"/>
      <w:r>
        <w:rPr>
          <w:rFonts w:ascii="Sylfaen" w:hAnsi="Sylfaen" w:cs="Sylfaen"/>
          <w:sz w:val="24"/>
        </w:rPr>
        <w:t>:</w:t>
      </w:r>
    </w:p>
    <w:p w:rsidR="00DF4C96" w:rsidRDefault="00DF4C96" w:rsidP="00ED3161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Երեխան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առավել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զգոն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պատասխանատու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դառնում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կատարած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քայլերի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մեջ</w:t>
      </w:r>
      <w:proofErr w:type="spellEnd"/>
      <w:r w:rsidR="002965E8">
        <w:rPr>
          <w:rFonts w:ascii="Sylfaen" w:hAnsi="Sylfaen" w:cs="Sylfaen"/>
          <w:sz w:val="24"/>
        </w:rPr>
        <w:t xml:space="preserve">: </w:t>
      </w:r>
      <w:proofErr w:type="spellStart"/>
      <w:r w:rsidR="002965E8">
        <w:rPr>
          <w:rFonts w:ascii="Sylfaen" w:hAnsi="Sylfaen" w:cs="Sylfaen"/>
          <w:sz w:val="24"/>
        </w:rPr>
        <w:t>Հատուկ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հասկանում</w:t>
      </w:r>
      <w:proofErr w:type="spellEnd"/>
      <w:r w:rsidR="002965E8">
        <w:rPr>
          <w:rFonts w:ascii="Sylfaen" w:hAnsi="Sylfaen" w:cs="Sylfaen"/>
          <w:sz w:val="24"/>
        </w:rPr>
        <w:t xml:space="preserve"> է, </w:t>
      </w:r>
      <w:proofErr w:type="spellStart"/>
      <w:r w:rsidR="002965E8">
        <w:rPr>
          <w:rFonts w:ascii="Sylfaen" w:hAnsi="Sylfaen" w:cs="Sylfaen"/>
          <w:sz w:val="24"/>
        </w:rPr>
        <w:t>որ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ծնողը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կամ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ընտանիքի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յուրաքանչյուր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մեծ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կարող</w:t>
      </w:r>
      <w:proofErr w:type="spellEnd"/>
      <w:r w:rsidR="002965E8">
        <w:rPr>
          <w:rFonts w:ascii="Sylfaen" w:hAnsi="Sylfaen" w:cs="Sylfaen"/>
          <w:sz w:val="24"/>
        </w:rPr>
        <w:t xml:space="preserve"> է </w:t>
      </w:r>
      <w:proofErr w:type="spellStart"/>
      <w:r w:rsidR="002965E8">
        <w:rPr>
          <w:rFonts w:ascii="Sylfaen" w:hAnsi="Sylfaen" w:cs="Sylfaen"/>
          <w:sz w:val="24"/>
        </w:rPr>
        <w:t>արագ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կապ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հաստատել</w:t>
      </w:r>
      <w:proofErr w:type="spellEnd"/>
      <w:r w:rsidR="002965E8">
        <w:rPr>
          <w:rFonts w:ascii="Sylfaen" w:hAnsi="Sylfaen" w:cs="Sylfaen"/>
          <w:sz w:val="24"/>
        </w:rPr>
        <w:t xml:space="preserve"> և </w:t>
      </w:r>
      <w:proofErr w:type="spellStart"/>
      <w:r w:rsidR="002965E8">
        <w:rPr>
          <w:rFonts w:ascii="Sylfaen" w:hAnsi="Sylfaen" w:cs="Sylfaen"/>
          <w:sz w:val="24"/>
        </w:rPr>
        <w:t>իմանալ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դպրոցում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իր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պահվածքը</w:t>
      </w:r>
      <w:proofErr w:type="spellEnd"/>
      <w:r w:rsidR="002965E8">
        <w:rPr>
          <w:rFonts w:ascii="Sylfaen" w:hAnsi="Sylfaen" w:cs="Sylfaen"/>
          <w:sz w:val="24"/>
        </w:rPr>
        <w:t xml:space="preserve">, </w:t>
      </w:r>
      <w:proofErr w:type="spellStart"/>
      <w:r w:rsidR="002965E8">
        <w:rPr>
          <w:rFonts w:ascii="Sylfaen" w:hAnsi="Sylfaen" w:cs="Sylfaen"/>
          <w:sz w:val="24"/>
        </w:rPr>
        <w:t>ուսումնառությունը</w:t>
      </w:r>
      <w:proofErr w:type="spellEnd"/>
      <w:r w:rsidR="002965E8">
        <w:rPr>
          <w:rFonts w:ascii="Sylfaen" w:hAnsi="Sylfaen" w:cs="Sylfaen"/>
          <w:sz w:val="24"/>
        </w:rPr>
        <w:t xml:space="preserve">: </w:t>
      </w:r>
      <w:proofErr w:type="spellStart"/>
      <w:r w:rsidR="002965E8">
        <w:rPr>
          <w:rFonts w:ascii="Sylfaen" w:hAnsi="Sylfaen" w:cs="Sylfaen"/>
          <w:sz w:val="24"/>
        </w:rPr>
        <w:t>Դպրոցի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lastRenderedPageBreak/>
        <w:t>կյանքին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մասնակից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ծնողների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երեխաները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ավելի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լավ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հարաբերություններ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ունեն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ինչպես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ուսուցիչների</w:t>
      </w:r>
      <w:proofErr w:type="spellEnd"/>
      <w:r w:rsidR="002965E8">
        <w:rPr>
          <w:rFonts w:ascii="Sylfaen" w:hAnsi="Sylfaen" w:cs="Sylfaen"/>
          <w:sz w:val="24"/>
        </w:rPr>
        <w:t xml:space="preserve">, </w:t>
      </w:r>
      <w:proofErr w:type="spellStart"/>
      <w:r w:rsidR="002965E8">
        <w:rPr>
          <w:rFonts w:ascii="Sylfaen" w:hAnsi="Sylfaen" w:cs="Sylfaen"/>
          <w:sz w:val="24"/>
        </w:rPr>
        <w:t>դաստիարակների</w:t>
      </w:r>
      <w:proofErr w:type="spellEnd"/>
      <w:r w:rsidR="002965E8">
        <w:rPr>
          <w:rFonts w:ascii="Sylfaen" w:hAnsi="Sylfaen" w:cs="Sylfaen"/>
          <w:sz w:val="24"/>
        </w:rPr>
        <w:t xml:space="preserve">, </w:t>
      </w:r>
      <w:proofErr w:type="spellStart"/>
      <w:r w:rsidR="002965E8">
        <w:rPr>
          <w:rFonts w:ascii="Sylfaen" w:hAnsi="Sylfaen" w:cs="Sylfaen"/>
          <w:sz w:val="24"/>
        </w:rPr>
        <w:t>այնպես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էլ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ընտանիքի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անդամների</w:t>
      </w:r>
      <w:proofErr w:type="spellEnd"/>
      <w:r w:rsidR="002965E8">
        <w:rPr>
          <w:rFonts w:ascii="Sylfaen" w:hAnsi="Sylfaen" w:cs="Sylfaen"/>
          <w:sz w:val="24"/>
        </w:rPr>
        <w:t xml:space="preserve"> </w:t>
      </w:r>
      <w:proofErr w:type="spellStart"/>
      <w:r w:rsidR="002965E8">
        <w:rPr>
          <w:rFonts w:ascii="Sylfaen" w:hAnsi="Sylfaen" w:cs="Sylfaen"/>
          <w:sz w:val="24"/>
        </w:rPr>
        <w:t>հետ</w:t>
      </w:r>
      <w:proofErr w:type="spellEnd"/>
      <w:r w:rsidR="002965E8">
        <w:rPr>
          <w:rFonts w:ascii="Sylfaen" w:hAnsi="Sylfaen" w:cs="Sylfaen"/>
          <w:sz w:val="24"/>
        </w:rPr>
        <w:t>:</w:t>
      </w:r>
    </w:p>
    <w:p w:rsidR="002965E8" w:rsidRDefault="002965E8" w:rsidP="00ED3161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Տարբեր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կուլտուրական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միջավայրից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դուրս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եկած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առաջադեմ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զարգացած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երբ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ուսուցիչները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համատեղ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միասնաբար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ձգտում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ընտանիքում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եղած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կուլտուրական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տարբերությունների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համատեղ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համաձայնեցմանը</w:t>
      </w:r>
      <w:proofErr w:type="spellEnd"/>
      <w:r>
        <w:rPr>
          <w:rFonts w:ascii="Sylfaen" w:hAnsi="Sylfaen" w:cs="Sylfaen"/>
          <w:sz w:val="24"/>
        </w:rPr>
        <w:t>:</w:t>
      </w:r>
    </w:p>
    <w:p w:rsidR="002965E8" w:rsidRDefault="002965E8" w:rsidP="00ED3161">
      <w:pPr>
        <w:pStyle w:val="a3"/>
        <w:numPr>
          <w:ilvl w:val="0"/>
          <w:numId w:val="7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r>
        <w:rPr>
          <w:rFonts w:ascii="Sylfaen" w:hAnsi="Sylfaen" w:cs="Sylfaen"/>
          <w:sz w:val="24"/>
        </w:rPr>
        <w:t xml:space="preserve">Ի </w:t>
      </w:r>
      <w:proofErr w:type="spellStart"/>
      <w:r>
        <w:rPr>
          <w:rFonts w:ascii="Sylfaen" w:hAnsi="Sylfaen" w:cs="Sylfaen"/>
          <w:sz w:val="24"/>
        </w:rPr>
        <w:t>նպաստ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ուսուցչին</w:t>
      </w:r>
      <w:proofErr w:type="spellEnd"/>
    </w:p>
    <w:p w:rsidR="002965E8" w:rsidRDefault="002965E8" w:rsidP="00ED3161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ակտիվ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համագործակցումն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օգնում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մանկավարժին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ինքնավստահ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դառնալուն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Ուսուցչի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մոտ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հանդես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գալիս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հարգանք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սեփական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մասնագիտության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նկատմամբ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բավարարված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մասնագիտությունից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նրա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արդյունքներից</w:t>
      </w:r>
      <w:proofErr w:type="spellEnd"/>
      <w:r>
        <w:rPr>
          <w:rFonts w:ascii="Sylfaen" w:hAnsi="Sylfaen" w:cs="Sylfaen"/>
          <w:sz w:val="24"/>
        </w:rPr>
        <w:t>:</w:t>
      </w:r>
    </w:p>
    <w:p w:rsidR="002965E8" w:rsidRDefault="002965E8" w:rsidP="00ED3161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բարձրացնում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ծնողի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ուսուցչի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միջև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կապվածության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որակը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Ինչը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օգնում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ուսուցչին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պարբերաբար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տեղեկություն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ստանալ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մասին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Աշակերտի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անհատական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կարիքների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կարգավորումը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ուսումնական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կողմից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ուսուցչին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ցանկալի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արդյունք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կտա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Ուսուցիչը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ընտանիքը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աշխատում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համատեղ</w:t>
      </w:r>
      <w:proofErr w:type="spellEnd"/>
      <w:r>
        <w:rPr>
          <w:rFonts w:ascii="Sylfaen" w:hAnsi="Sylfaen" w:cs="Sylfaen"/>
          <w:sz w:val="24"/>
        </w:rPr>
        <w:t xml:space="preserve">՝ </w:t>
      </w:r>
      <w:proofErr w:type="spellStart"/>
      <w:r>
        <w:rPr>
          <w:rFonts w:ascii="Sylfaen" w:hAnsi="Sylfaen" w:cs="Sylfaen"/>
          <w:sz w:val="24"/>
        </w:rPr>
        <w:t>միավորելով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ջանքերը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ապագայի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մղվող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պայքարում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Ուսուցիչը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հենվում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վրա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ուղղորդում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ընտանեկան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մարդասիրական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ուղղվածությամբ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Ուսուցիչ-ծնող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արդյունքում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դպրոցականի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համակողմանի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զարգացման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պրոցեսներն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անցնում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համընթաց</w:t>
      </w:r>
      <w:proofErr w:type="spellEnd"/>
      <w:r>
        <w:rPr>
          <w:rFonts w:ascii="Sylfaen" w:hAnsi="Sylfaen" w:cs="Sylfaen"/>
          <w:sz w:val="24"/>
        </w:rPr>
        <w:t>.</w:t>
      </w:r>
    </w:p>
    <w:p w:rsidR="002965E8" w:rsidRDefault="002965E8" w:rsidP="00ED3161">
      <w:pPr>
        <w:pStyle w:val="a3"/>
        <w:numPr>
          <w:ilvl w:val="0"/>
          <w:numId w:val="7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r>
        <w:rPr>
          <w:rFonts w:ascii="Sylfaen" w:hAnsi="Sylfaen" w:cs="Sylfaen"/>
          <w:sz w:val="24"/>
        </w:rPr>
        <w:t xml:space="preserve">Ի </w:t>
      </w:r>
      <w:proofErr w:type="spellStart"/>
      <w:r>
        <w:rPr>
          <w:rFonts w:ascii="Sylfaen" w:hAnsi="Sylfaen" w:cs="Sylfaen"/>
          <w:sz w:val="24"/>
        </w:rPr>
        <w:t>նպաստ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>.</w:t>
      </w:r>
    </w:p>
    <w:p w:rsidR="002965E8" w:rsidRDefault="002965E8" w:rsidP="00ED3161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ևս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դրականորեն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ազդում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ընդհանրապես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վրա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Դպրոցը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կողմից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աջակցում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ունի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Աճում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հեղինակությունը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հասարակության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մեջ</w:t>
      </w:r>
      <w:proofErr w:type="spellEnd"/>
      <w:r>
        <w:rPr>
          <w:rFonts w:ascii="Sylfaen" w:hAnsi="Sylfaen" w:cs="Sylfaen"/>
          <w:sz w:val="24"/>
        </w:rPr>
        <w:t>:</w:t>
      </w:r>
    </w:p>
    <w:p w:rsidR="00FB4CAE" w:rsidRDefault="00FB4CAE" w:rsidP="00ED3161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Դպրոցական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ծրագրերը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որոնցում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մասնակցում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հաջողված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քան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ծրագրերը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որոնցում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չեն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մասնակցել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որտեղ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հաճախումը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շատ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ցածր</w:t>
      </w:r>
      <w:proofErr w:type="spellEnd"/>
      <w:r>
        <w:rPr>
          <w:rFonts w:ascii="Sylfaen" w:hAnsi="Sylfaen" w:cs="Sylfaen"/>
          <w:sz w:val="24"/>
        </w:rPr>
        <w:t xml:space="preserve"> է,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ներգրավվածության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բարձրացումից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հետո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այդ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ցուցանիշը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բացահայտորեն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աճում</w:t>
      </w:r>
      <w:proofErr w:type="spellEnd"/>
      <w:r>
        <w:rPr>
          <w:rFonts w:ascii="Sylfaen" w:hAnsi="Sylfaen" w:cs="Sylfaen"/>
          <w:sz w:val="24"/>
        </w:rPr>
        <w:t xml:space="preserve"> է:</w:t>
      </w:r>
    </w:p>
    <w:p w:rsidR="00FB4CAE" w:rsidRDefault="00FB4CAE" w:rsidP="00ED3161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lastRenderedPageBreak/>
        <w:t>Դպրոցը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կրթությունը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պետք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օգնի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դառնալու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պատրաստված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պատասխանատվության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զգացում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ունեցող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անձնավորություն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Դպրոց-ընտանիք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արդյունքում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կարող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հաջողությունների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հասնել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թե</w:t>
      </w:r>
      <w:proofErr w:type="spellEnd"/>
      <w:r>
        <w:rPr>
          <w:rFonts w:ascii="Sylfaen" w:hAnsi="Sylfaen" w:cs="Sylfaen"/>
          <w:sz w:val="24"/>
        </w:rPr>
        <w:t xml:space="preserve">՛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թե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կյանքում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Ծնողական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ժողովները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աշխատանքի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հիմնական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ձևն</w:t>
      </w:r>
      <w:proofErr w:type="spellEnd"/>
      <w:r>
        <w:rPr>
          <w:rFonts w:ascii="Sylfaen" w:hAnsi="Sylfaen" w:cs="Sylfaen"/>
          <w:sz w:val="24"/>
        </w:rPr>
        <w:t xml:space="preserve"> է, </w:t>
      </w:r>
      <w:proofErr w:type="spellStart"/>
      <w:r>
        <w:rPr>
          <w:rFonts w:ascii="Sylfaen" w:hAnsi="Sylfaen" w:cs="Sylfaen"/>
          <w:sz w:val="24"/>
        </w:rPr>
        <w:t>որի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միջոցով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լուծվում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դասարանական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կոլեկտիվի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հիմնախնդիրները</w:t>
      </w:r>
      <w:proofErr w:type="spellEnd"/>
      <w:r>
        <w:rPr>
          <w:rFonts w:ascii="Sylfaen" w:hAnsi="Sylfaen" w:cs="Sylfaen"/>
          <w:sz w:val="24"/>
        </w:rPr>
        <w:t>:</w:t>
      </w:r>
    </w:p>
    <w:p w:rsidR="00FB4CAE" w:rsidRDefault="00FB4CAE" w:rsidP="00ED3161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Առավել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արդյունավետ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համարվում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համակցված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ժողովները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Որտեղ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իրականացվում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մանկավարժական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լուսավորություն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վերլուծվում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ուսումնադաստիարակչական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աշխատանքի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արդյունքները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բազուր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հարցեր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ունենում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դրական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լուծումներ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Որը</w:t>
      </w:r>
      <w:proofErr w:type="spellEnd"/>
      <w:r>
        <w:rPr>
          <w:rFonts w:ascii="Sylfaen" w:hAnsi="Sylfaen" w:cs="Sylfaen"/>
          <w:sz w:val="24"/>
        </w:rPr>
        <w:t xml:space="preserve"> և՛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շահերից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բխում</w:t>
      </w:r>
      <w:proofErr w:type="spellEnd"/>
      <w:r>
        <w:rPr>
          <w:rFonts w:ascii="Sylfaen" w:hAnsi="Sylfaen" w:cs="Sylfaen"/>
          <w:sz w:val="24"/>
        </w:rPr>
        <w:t xml:space="preserve">, և՛ </w:t>
      </w:r>
      <w:proofErr w:type="spellStart"/>
      <w:r>
        <w:rPr>
          <w:rFonts w:ascii="Sylfaen" w:hAnsi="Sylfaen" w:cs="Sylfaen"/>
          <w:sz w:val="24"/>
        </w:rPr>
        <w:t>օգնում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աշակերտներին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ճիշտ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քայլեր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կատարել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ապագայում</w:t>
      </w:r>
      <w:proofErr w:type="spellEnd"/>
      <w:r>
        <w:rPr>
          <w:rFonts w:ascii="Sylfaen" w:hAnsi="Sylfaen" w:cs="Sylfaen"/>
          <w:sz w:val="24"/>
        </w:rPr>
        <w:t>:</w:t>
      </w:r>
    </w:p>
    <w:p w:rsidR="00A625A1" w:rsidRDefault="00A625A1" w:rsidP="00A625A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Եթե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միշտ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պաշտպանես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երեխաներին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խնդիրներից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ապա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փաստորեն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թույլ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չես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տա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նրանք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սովորեն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ինքնուրույն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հաղթահարել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կյանքի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դժվարությունները</w:t>
      </w:r>
      <w:proofErr w:type="spellEnd"/>
      <w:r>
        <w:rPr>
          <w:rFonts w:ascii="Sylfaen" w:hAnsi="Sylfaen" w:cs="Sylfaen"/>
          <w:sz w:val="24"/>
        </w:rPr>
        <w:t>,</w:t>
      </w:r>
    </w:p>
    <w:p w:rsidR="00A625A1" w:rsidRDefault="00A625A1" w:rsidP="00A625A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Փոխարենը</w:t>
      </w:r>
      <w:proofErr w:type="spellEnd"/>
      <w:r>
        <w:rPr>
          <w:rFonts w:ascii="Sylfaen" w:hAnsi="Sylfaen" w:cs="Sylfaen"/>
          <w:sz w:val="24"/>
        </w:rPr>
        <w:t xml:space="preserve">՝ </w:t>
      </w:r>
      <w:proofErr w:type="spellStart"/>
      <w:r>
        <w:rPr>
          <w:rFonts w:ascii="Sylfaen" w:hAnsi="Sylfaen" w:cs="Sylfaen"/>
          <w:sz w:val="24"/>
        </w:rPr>
        <w:t>քաջալերիր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նրանց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պատասխանատվություններ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ստանձնեն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Եթե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այդպես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վարվեն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ամենաթանկ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պարգևներից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մեկը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կփոխանեցեն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նրանց</w:t>
      </w:r>
      <w:proofErr w:type="spellEnd"/>
      <w:r>
        <w:rPr>
          <w:rFonts w:ascii="Sylfaen" w:hAnsi="Sylfaen" w:cs="Sylfaen"/>
          <w:sz w:val="24"/>
        </w:rPr>
        <w:t>:</w:t>
      </w:r>
    </w:p>
    <w:p w:rsidR="00A625A1" w:rsidRDefault="00A625A1" w:rsidP="00A625A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երեխաները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ովքեր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հոգատար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ընկերներ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ձեռք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բերում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մարդկանց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կարողանում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կայուն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փոխհարաբերություն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հաստատել</w:t>
      </w:r>
      <w:proofErr w:type="spellEnd"/>
      <w:r>
        <w:rPr>
          <w:rFonts w:ascii="Sylfaen" w:hAnsi="Sylfaen" w:cs="Sylfaen"/>
          <w:sz w:val="24"/>
        </w:rPr>
        <w:t>:</w:t>
      </w:r>
    </w:p>
    <w:p w:rsidR="00A625A1" w:rsidRDefault="00A625A1" w:rsidP="00A625A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Եթե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գովենք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զուտ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պատճառով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զգա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ապա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նրա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մեջ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</w:t>
      </w:r>
      <w:proofErr w:type="spellEnd"/>
      <w:r>
        <w:rPr>
          <w:rFonts w:ascii="Sylfaen" w:hAnsi="Sylfaen" w:cs="Sylfaen"/>
          <w:sz w:val="24"/>
        </w:rPr>
        <w:t xml:space="preserve"> «</w:t>
      </w:r>
      <w:proofErr w:type="spellStart"/>
      <w:r>
        <w:rPr>
          <w:rFonts w:ascii="Sylfaen" w:hAnsi="Sylfaen" w:cs="Sylfaen"/>
          <w:sz w:val="24"/>
        </w:rPr>
        <w:t>ես</w:t>
      </w:r>
      <w:proofErr w:type="spellEnd"/>
      <w:r>
        <w:rPr>
          <w:rFonts w:ascii="Sylfaen" w:hAnsi="Sylfaen" w:cs="Sylfaen"/>
          <w:sz w:val="24"/>
        </w:rPr>
        <w:t xml:space="preserve">»-ի </w:t>
      </w:r>
      <w:proofErr w:type="spellStart"/>
      <w:r>
        <w:rPr>
          <w:rFonts w:ascii="Sylfaen" w:hAnsi="Sylfaen" w:cs="Sylfaen"/>
          <w:sz w:val="24"/>
        </w:rPr>
        <w:t>նկատմամբ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աղավաղված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տեսակետ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կզարգանա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Յուրաքանչյուր</w:t>
      </w:r>
      <w:proofErr w:type="spellEnd"/>
      <w:r>
        <w:rPr>
          <w:rFonts w:ascii="Sylfaen" w:hAnsi="Sylfaen" w:cs="Sylfaen"/>
          <w:sz w:val="24"/>
        </w:rPr>
        <w:t xml:space="preserve"> «</w:t>
      </w:r>
      <w:proofErr w:type="spellStart"/>
      <w:r>
        <w:rPr>
          <w:rFonts w:ascii="Sylfaen" w:hAnsi="Sylfaen" w:cs="Sylfaen"/>
          <w:sz w:val="24"/>
        </w:rPr>
        <w:t>սխրանք</w:t>
      </w:r>
      <w:proofErr w:type="spellEnd"/>
      <w:r>
        <w:rPr>
          <w:rFonts w:ascii="Sylfaen" w:hAnsi="Sylfaen" w:cs="Sylfaen"/>
          <w:sz w:val="24"/>
        </w:rPr>
        <w:t xml:space="preserve">» </w:t>
      </w:r>
      <w:proofErr w:type="spellStart"/>
      <w:r>
        <w:rPr>
          <w:rFonts w:ascii="Sylfaen" w:hAnsi="Sylfaen" w:cs="Sylfaen"/>
          <w:sz w:val="24"/>
        </w:rPr>
        <w:t>տոնվում</w:t>
      </w:r>
      <w:proofErr w:type="spellEnd"/>
      <w:r>
        <w:rPr>
          <w:rFonts w:ascii="Sylfaen" w:hAnsi="Sylfaen" w:cs="Sylfaen"/>
          <w:sz w:val="24"/>
        </w:rPr>
        <w:t xml:space="preserve"> է, </w:t>
      </w:r>
      <w:proofErr w:type="spellStart"/>
      <w:r>
        <w:rPr>
          <w:rFonts w:ascii="Sylfaen" w:hAnsi="Sylfaen" w:cs="Sylfaen"/>
          <w:sz w:val="24"/>
        </w:rPr>
        <w:t>անկախ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նրանից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թե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որքան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փոքր</w:t>
      </w:r>
      <w:proofErr w:type="spellEnd"/>
      <w:r>
        <w:rPr>
          <w:rFonts w:ascii="Sylfaen" w:hAnsi="Sylfaen" w:cs="Sylfaen"/>
          <w:sz w:val="24"/>
        </w:rPr>
        <w:t xml:space="preserve"> է, </w:t>
      </w:r>
      <w:proofErr w:type="spellStart"/>
      <w:r>
        <w:rPr>
          <w:rFonts w:ascii="Sylfaen" w:hAnsi="Sylfaen" w:cs="Sylfaen"/>
          <w:sz w:val="24"/>
        </w:rPr>
        <w:t>իսկ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յուրաքանչյուր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սխալ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անտեսվում</w:t>
      </w:r>
      <w:proofErr w:type="spellEnd"/>
      <w:r>
        <w:rPr>
          <w:rFonts w:ascii="Sylfaen" w:hAnsi="Sylfaen" w:cs="Sylfaen"/>
          <w:sz w:val="24"/>
        </w:rPr>
        <w:t xml:space="preserve"> է, </w:t>
      </w:r>
      <w:proofErr w:type="spellStart"/>
      <w:r>
        <w:rPr>
          <w:rFonts w:ascii="Sylfaen" w:hAnsi="Sylfaen" w:cs="Sylfaen"/>
          <w:sz w:val="24"/>
        </w:rPr>
        <w:t>անկախ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նրանից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թե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որքան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մեծ</w:t>
      </w:r>
      <w:proofErr w:type="spellEnd"/>
      <w:r>
        <w:rPr>
          <w:rFonts w:ascii="Sylfaen" w:hAnsi="Sylfaen" w:cs="Sylfaen"/>
          <w:sz w:val="24"/>
        </w:rPr>
        <w:t xml:space="preserve"> է:</w:t>
      </w:r>
    </w:p>
    <w:p w:rsidR="00A625A1" w:rsidRDefault="00A625A1" w:rsidP="00A625A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Ծնողի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ոչ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թե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պետք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կարևոր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լինի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զգացողություն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ժպիտ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պարգևելը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այլ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նրան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սովորեցնել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ամենը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որոնց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հետո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կզգան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կժպտան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միասին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Ուստի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շատ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կարևոր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կազմակերպել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պարբերաբար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հանդիպումներ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որտեղ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կանցկացվեն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զրույցներ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քննարկումներ</w:t>
      </w:r>
      <w:proofErr w:type="spellEnd"/>
      <w:r>
        <w:rPr>
          <w:rFonts w:ascii="Sylfaen" w:hAnsi="Sylfaen" w:cs="Sylfaen"/>
          <w:sz w:val="24"/>
        </w:rPr>
        <w:t>:</w:t>
      </w:r>
    </w:p>
    <w:p w:rsidR="00A625A1" w:rsidRDefault="0052774A" w:rsidP="00CE2A67">
      <w:pPr>
        <w:pStyle w:val="a3"/>
        <w:numPr>
          <w:ilvl w:val="0"/>
          <w:numId w:val="8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Նպատակ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դնենք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ուղղելու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երբ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անհրաժեշտ</w:t>
      </w:r>
      <w:proofErr w:type="spellEnd"/>
      <w:r>
        <w:rPr>
          <w:rFonts w:ascii="Sylfaen" w:hAnsi="Sylfaen" w:cs="Sylfaen"/>
          <w:sz w:val="24"/>
        </w:rPr>
        <w:t xml:space="preserve"> է, և </w:t>
      </w:r>
      <w:proofErr w:type="spellStart"/>
      <w:r>
        <w:rPr>
          <w:rFonts w:ascii="Sylfaen" w:hAnsi="Sylfaen" w:cs="Sylfaen"/>
          <w:sz w:val="24"/>
        </w:rPr>
        <w:t>գովելու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ժամանակ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երբ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իրոք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արժանի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դրան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Մի</w:t>
      </w:r>
      <w:proofErr w:type="spellEnd"/>
      <w:r>
        <w:rPr>
          <w:rFonts w:ascii="Sylfaen" w:hAnsi="Sylfaen" w:cs="Sylfaen"/>
          <w:sz w:val="24"/>
        </w:rPr>
        <w:t xml:space="preserve">՛ </w:t>
      </w:r>
      <w:proofErr w:type="spellStart"/>
      <w:r>
        <w:rPr>
          <w:rFonts w:ascii="Sylfaen" w:hAnsi="Sylfaen" w:cs="Sylfaen"/>
          <w:sz w:val="24"/>
        </w:rPr>
        <w:t>գովիր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նրան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զուտ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համար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զգա</w:t>
      </w:r>
      <w:proofErr w:type="spellEnd"/>
      <w:r>
        <w:rPr>
          <w:rFonts w:ascii="Sylfaen" w:hAnsi="Sylfaen" w:cs="Sylfaen"/>
          <w:sz w:val="24"/>
        </w:rPr>
        <w:t>:</w:t>
      </w:r>
    </w:p>
    <w:p w:rsidR="0052774A" w:rsidRDefault="00291BAD" w:rsidP="00CE2A67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lastRenderedPageBreak/>
        <w:t>Դպրոց-ընտանիք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շատ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կարևորվում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գործընթացում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Երբ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յուրաքանչյուրն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հերթին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ճիշտ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աշխատում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Երկու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օղակների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հաջողված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արդյունավետ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գործունեությունը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</w:rPr>
        <w:t>պատրաստում</w:t>
      </w:r>
      <w:proofErr w:type="spellEnd"/>
      <w:r>
        <w:rPr>
          <w:rFonts w:ascii="Sylfaen" w:hAnsi="Sylfaen" w:cs="Sylfaen"/>
          <w:sz w:val="24"/>
        </w:rPr>
        <w:t xml:space="preserve">  է</w:t>
      </w:r>
      <w:proofErr w:type="gram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պիտանի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մարդ</w:t>
      </w:r>
      <w:proofErr w:type="spellEnd"/>
      <w:r>
        <w:rPr>
          <w:rFonts w:ascii="Sylfaen" w:hAnsi="Sylfaen" w:cs="Sylfaen"/>
          <w:sz w:val="24"/>
        </w:rPr>
        <w:t xml:space="preserve"> ի </w:t>
      </w:r>
      <w:proofErr w:type="spellStart"/>
      <w:r>
        <w:rPr>
          <w:rFonts w:ascii="Sylfaen" w:hAnsi="Sylfaen" w:cs="Sylfaen"/>
          <w:sz w:val="24"/>
        </w:rPr>
        <w:t>նպաստ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պետության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հասարակությանը</w:t>
      </w:r>
      <w:proofErr w:type="spellEnd"/>
      <w:r>
        <w:rPr>
          <w:rFonts w:ascii="Sylfaen" w:hAnsi="Sylfaen" w:cs="Sylfaen"/>
          <w:sz w:val="24"/>
        </w:rPr>
        <w:t>:</w:t>
      </w:r>
    </w:p>
    <w:p w:rsidR="00291BAD" w:rsidRDefault="00291BAD" w:rsidP="00CE2A67">
      <w:pPr>
        <w:pStyle w:val="a3"/>
        <w:numPr>
          <w:ilvl w:val="0"/>
          <w:numId w:val="9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Ի՞նչն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կարևոր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համագործակցելիս</w:t>
      </w:r>
      <w:proofErr w:type="spellEnd"/>
      <w:r>
        <w:rPr>
          <w:rFonts w:ascii="Sylfaen" w:hAnsi="Sylfaen" w:cs="Sylfaen"/>
          <w:sz w:val="24"/>
        </w:rPr>
        <w:t>.</w:t>
      </w:r>
    </w:p>
    <w:p w:rsidR="00291BAD" w:rsidRDefault="00291BAD" w:rsidP="00CE2A67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Համախմբածություն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միասնականություն</w:t>
      </w:r>
      <w:proofErr w:type="spellEnd"/>
    </w:p>
    <w:p w:rsidR="00291BAD" w:rsidRDefault="00291BAD" w:rsidP="00CE2A67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r>
        <w:rPr>
          <w:rFonts w:ascii="Sylfaen" w:hAnsi="Sylfaen" w:cs="Sylfaen"/>
          <w:sz w:val="24"/>
        </w:rPr>
        <w:t>«</w:t>
      </w:r>
      <w:proofErr w:type="spellStart"/>
      <w:r>
        <w:rPr>
          <w:rFonts w:ascii="Sylfaen" w:hAnsi="Sylfaen" w:cs="Sylfaen"/>
          <w:sz w:val="24"/>
        </w:rPr>
        <w:t>Ուս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ուսի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տանք</w:t>
      </w:r>
      <w:proofErr w:type="spellEnd"/>
    </w:p>
    <w:p w:rsidR="00291BAD" w:rsidRDefault="00291BAD" w:rsidP="00CE2A67">
      <w:pPr>
        <w:pStyle w:val="a3"/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Սարեր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շուռ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կտանք</w:t>
      </w:r>
      <w:proofErr w:type="spellEnd"/>
      <w:r>
        <w:rPr>
          <w:rFonts w:ascii="Sylfaen" w:hAnsi="Sylfaen" w:cs="Sylfaen"/>
          <w:sz w:val="24"/>
        </w:rPr>
        <w:t>»:</w:t>
      </w:r>
    </w:p>
    <w:p w:rsidR="00291BAD" w:rsidRDefault="00291BAD" w:rsidP="00291BAD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լավագույն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ավանդույթների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պահպանումը</w:t>
      </w:r>
      <w:proofErr w:type="spellEnd"/>
      <w:r>
        <w:rPr>
          <w:rFonts w:ascii="Sylfaen" w:hAnsi="Sylfaen" w:cs="Sylfaen"/>
          <w:sz w:val="24"/>
        </w:rPr>
        <w:t xml:space="preserve">՝ </w:t>
      </w:r>
      <w:proofErr w:type="spellStart"/>
      <w:r>
        <w:rPr>
          <w:rFonts w:ascii="Sylfaen" w:hAnsi="Sylfaen" w:cs="Sylfaen"/>
          <w:sz w:val="24"/>
        </w:rPr>
        <w:t>մանկավարժների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գործունեության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ընդհանուր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խնդիրն</w:t>
      </w:r>
      <w:proofErr w:type="spellEnd"/>
      <w:r>
        <w:rPr>
          <w:rFonts w:ascii="Sylfaen" w:hAnsi="Sylfaen" w:cs="Sylfaen"/>
          <w:sz w:val="24"/>
        </w:rPr>
        <w:t xml:space="preserve"> է:</w:t>
      </w:r>
    </w:p>
    <w:p w:rsidR="00291BAD" w:rsidRDefault="00291BAD" w:rsidP="00291BAD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Երեխաներ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ծնողներ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ուսուցիչներ</w:t>
      </w:r>
      <w:proofErr w:type="spellEnd"/>
      <w:r>
        <w:rPr>
          <w:rFonts w:ascii="Sylfaen" w:hAnsi="Sylfaen" w:cs="Sylfaen"/>
          <w:sz w:val="24"/>
        </w:rPr>
        <w:t xml:space="preserve">՝ </w:t>
      </w:r>
      <w:proofErr w:type="spellStart"/>
      <w:r>
        <w:rPr>
          <w:rFonts w:ascii="Sylfaen" w:hAnsi="Sylfaen" w:cs="Sylfaen"/>
          <w:sz w:val="24"/>
        </w:rPr>
        <w:t>երեք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սոցիալական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ուժերի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միություն</w:t>
      </w:r>
      <w:proofErr w:type="spellEnd"/>
      <w:r>
        <w:rPr>
          <w:rFonts w:ascii="Sylfaen" w:hAnsi="Sylfaen" w:cs="Sylfaen"/>
          <w:sz w:val="24"/>
        </w:rPr>
        <w:t>:</w:t>
      </w:r>
    </w:p>
    <w:p w:rsidR="009E038B" w:rsidRDefault="009E038B" w:rsidP="00523FE6">
      <w:pPr>
        <w:pStyle w:val="a3"/>
        <w:numPr>
          <w:ilvl w:val="0"/>
          <w:numId w:val="9"/>
        </w:numPr>
        <w:spacing w:after="0" w:line="360" w:lineRule="auto"/>
        <w:ind w:left="283"/>
        <w:jc w:val="both"/>
        <w:rPr>
          <w:rFonts w:ascii="Sylfaen" w:hAnsi="Sylfaen" w:cs="Sylfaen"/>
          <w:sz w:val="24"/>
        </w:rPr>
      </w:pPr>
      <w:proofErr w:type="spellStart"/>
      <w:r w:rsidRPr="009E038B">
        <w:rPr>
          <w:rFonts w:ascii="Sylfaen" w:hAnsi="Sylfaen" w:cs="Sylfaen"/>
          <w:sz w:val="24"/>
        </w:rPr>
        <w:t>Համախմբվածությունը</w:t>
      </w:r>
      <w:proofErr w:type="spellEnd"/>
      <w:r w:rsidRPr="009E038B">
        <w:rPr>
          <w:rFonts w:ascii="Sylfaen" w:hAnsi="Sylfaen" w:cs="Sylfaen"/>
          <w:sz w:val="24"/>
        </w:rPr>
        <w:t xml:space="preserve">՝ </w:t>
      </w:r>
      <w:proofErr w:type="spellStart"/>
      <w:r w:rsidRPr="009E038B">
        <w:rPr>
          <w:rFonts w:ascii="Sylfaen" w:hAnsi="Sylfaen" w:cs="Sylfaen"/>
          <w:sz w:val="24"/>
        </w:rPr>
        <w:t>ընդհանուր</w:t>
      </w:r>
      <w:proofErr w:type="spellEnd"/>
      <w:r w:rsidRPr="009E038B">
        <w:rPr>
          <w:rFonts w:ascii="Sylfaen" w:hAnsi="Sylfaen" w:cs="Sylfaen"/>
          <w:sz w:val="24"/>
        </w:rPr>
        <w:t xml:space="preserve"> </w:t>
      </w:r>
      <w:proofErr w:type="spellStart"/>
      <w:r w:rsidRPr="009E038B">
        <w:rPr>
          <w:rFonts w:ascii="Sylfaen" w:hAnsi="Sylfaen" w:cs="Sylfaen"/>
          <w:sz w:val="24"/>
        </w:rPr>
        <w:t>հարստությունն</w:t>
      </w:r>
      <w:proofErr w:type="spellEnd"/>
      <w:r w:rsidRPr="009E038B">
        <w:rPr>
          <w:rFonts w:ascii="Sylfaen" w:hAnsi="Sylfaen" w:cs="Sylfaen"/>
          <w:sz w:val="24"/>
        </w:rPr>
        <w:t xml:space="preserve"> է</w:t>
      </w:r>
    </w:p>
    <w:p w:rsidR="009E038B" w:rsidRDefault="009E038B" w:rsidP="009E038B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Կա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այսպիսի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ասացվածք</w:t>
      </w:r>
      <w:proofErr w:type="spellEnd"/>
      <w:r>
        <w:rPr>
          <w:rFonts w:ascii="Sylfaen" w:hAnsi="Sylfaen" w:cs="Sylfaen"/>
          <w:sz w:val="24"/>
        </w:rPr>
        <w:t>՝ «</w:t>
      </w:r>
      <w:proofErr w:type="spellStart"/>
      <w:r>
        <w:rPr>
          <w:rFonts w:ascii="Sylfaen" w:hAnsi="Sylfaen" w:cs="Sylfaen"/>
          <w:sz w:val="24"/>
        </w:rPr>
        <w:t>Բոլոր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մերն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>»:</w:t>
      </w:r>
    </w:p>
    <w:p w:rsidR="009E038B" w:rsidRDefault="009E038B" w:rsidP="009E038B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Մեկ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մեջ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բացթողումները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անպայման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կազդեն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մյուսի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զարգացման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վրա</w:t>
      </w:r>
      <w:proofErr w:type="spellEnd"/>
      <w:r>
        <w:rPr>
          <w:rFonts w:ascii="Sylfaen" w:hAnsi="Sylfaen" w:cs="Sylfaen"/>
          <w:sz w:val="24"/>
        </w:rPr>
        <w:t>:</w:t>
      </w:r>
    </w:p>
    <w:p w:rsidR="009E038B" w:rsidRDefault="009E038B" w:rsidP="009E038B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Եկել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երեխաների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մեր</w:t>
      </w:r>
      <w:proofErr w:type="spellEnd"/>
      <w:r>
        <w:rPr>
          <w:rFonts w:ascii="Sylfaen" w:hAnsi="Sylfaen" w:cs="Sylfaen"/>
          <w:sz w:val="24"/>
        </w:rPr>
        <w:t xml:space="preserve">՝ </w:t>
      </w:r>
      <w:proofErr w:type="spellStart"/>
      <w:r>
        <w:rPr>
          <w:rFonts w:ascii="Sylfaen" w:hAnsi="Sylfaen" w:cs="Sylfaen"/>
          <w:sz w:val="24"/>
        </w:rPr>
        <w:t>ուսուցիչների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դաստիարակչական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համագործակցության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ընկերակցության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համագործակցության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սկզբունքների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հաստատման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ժամանակը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Իսկ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կարևոր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սկզբունքն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է, </w:t>
      </w:r>
      <w:proofErr w:type="spellStart"/>
      <w:r>
        <w:rPr>
          <w:rFonts w:ascii="Sylfaen" w:hAnsi="Sylfaen" w:cs="Sylfaen"/>
          <w:sz w:val="24"/>
        </w:rPr>
        <w:t>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պետք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զգան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թե</w:t>
      </w:r>
      <w:proofErr w:type="spellEnd"/>
      <w:r>
        <w:rPr>
          <w:rFonts w:ascii="Sylfaen" w:hAnsi="Sylfaen" w:cs="Sylfaen"/>
          <w:sz w:val="24"/>
        </w:rPr>
        <w:t xml:space="preserve">՛ </w:t>
      </w:r>
      <w:proofErr w:type="spellStart"/>
      <w:r>
        <w:rPr>
          <w:rFonts w:ascii="Sylfaen" w:hAnsi="Sylfaen" w:cs="Sylfaen"/>
          <w:sz w:val="24"/>
        </w:rPr>
        <w:t>տանը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թե</w:t>
      </w:r>
      <w:proofErr w:type="spellEnd"/>
      <w:r>
        <w:rPr>
          <w:rFonts w:ascii="Sylfaen" w:hAnsi="Sylfaen" w:cs="Sylfaen"/>
          <w:sz w:val="24"/>
        </w:rPr>
        <w:t xml:space="preserve">՛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>:</w:t>
      </w:r>
    </w:p>
    <w:p w:rsidR="009E038B" w:rsidRDefault="009E038B" w:rsidP="009E038B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Մանկավարժը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չպետք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մտածի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աշխատելով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միասին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նա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կարող</w:t>
      </w:r>
      <w:proofErr w:type="spellEnd"/>
      <w:r>
        <w:rPr>
          <w:rFonts w:ascii="Sylfaen" w:hAnsi="Sylfaen" w:cs="Sylfaen"/>
          <w:sz w:val="24"/>
        </w:rPr>
        <w:t xml:space="preserve"> է և </w:t>
      </w:r>
      <w:proofErr w:type="spellStart"/>
      <w:r>
        <w:rPr>
          <w:rFonts w:ascii="Sylfaen" w:hAnsi="Sylfaen" w:cs="Sylfaen"/>
          <w:sz w:val="24"/>
        </w:rPr>
        <w:t>պետք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նրանց</w:t>
      </w:r>
      <w:proofErr w:type="spellEnd"/>
      <w:r>
        <w:rPr>
          <w:rFonts w:ascii="Sylfaen" w:hAnsi="Sylfaen" w:cs="Sylfaen"/>
          <w:sz w:val="24"/>
        </w:rPr>
        <w:t xml:space="preserve"> «</w:t>
      </w:r>
      <w:proofErr w:type="spellStart"/>
      <w:r>
        <w:rPr>
          <w:rFonts w:ascii="Sylfaen" w:hAnsi="Sylfaen" w:cs="Sylfaen"/>
          <w:sz w:val="24"/>
        </w:rPr>
        <w:t>ձևափոխի</w:t>
      </w:r>
      <w:proofErr w:type="spellEnd"/>
      <w:r>
        <w:rPr>
          <w:rFonts w:ascii="Sylfaen" w:hAnsi="Sylfaen" w:cs="Sylfaen"/>
          <w:sz w:val="24"/>
        </w:rPr>
        <w:t xml:space="preserve">»: </w:t>
      </w:r>
      <w:proofErr w:type="spellStart"/>
      <w:r>
        <w:rPr>
          <w:rFonts w:ascii="Sylfaen" w:hAnsi="Sylfaen" w:cs="Sylfaen"/>
          <w:sz w:val="24"/>
        </w:rPr>
        <w:t>Մանկավարժը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կարող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օգնել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ծնողներին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փոխել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վերաբերմունքը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հանդեպ</w:t>
      </w:r>
      <w:proofErr w:type="spellEnd"/>
      <w:r>
        <w:rPr>
          <w:rFonts w:ascii="Sylfaen" w:hAnsi="Sylfaen" w:cs="Sylfaen"/>
          <w:sz w:val="24"/>
        </w:rPr>
        <w:t>:</w:t>
      </w:r>
    </w:p>
    <w:p w:rsidR="009E038B" w:rsidRDefault="009E038B" w:rsidP="009E038B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ոչ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կապի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միջոց</w:t>
      </w:r>
      <w:proofErr w:type="spellEnd"/>
      <w:r>
        <w:rPr>
          <w:rFonts w:ascii="Sylfaen" w:hAnsi="Sylfaen" w:cs="Sylfaen"/>
          <w:sz w:val="24"/>
        </w:rPr>
        <w:t xml:space="preserve"> է, </w:t>
      </w:r>
      <w:proofErr w:type="spellStart"/>
      <w:r>
        <w:rPr>
          <w:rFonts w:ascii="Sylfaen" w:hAnsi="Sylfaen" w:cs="Sylfaen"/>
          <w:sz w:val="24"/>
        </w:rPr>
        <w:t>այլև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կարևորագույն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մանկավարժական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տեղեկատվությունների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 w:rsidR="001A2711">
        <w:rPr>
          <w:rFonts w:ascii="Sylfaen" w:hAnsi="Sylfaen" w:cs="Sylfaen"/>
          <w:sz w:val="24"/>
        </w:rPr>
        <w:t>համալսարան</w:t>
      </w:r>
      <w:proofErr w:type="spellEnd"/>
      <w:r w:rsidR="001A2711">
        <w:rPr>
          <w:rFonts w:ascii="Sylfaen" w:hAnsi="Sylfaen" w:cs="Sylfaen"/>
          <w:sz w:val="24"/>
        </w:rPr>
        <w:t xml:space="preserve"> է, </w:t>
      </w:r>
      <w:proofErr w:type="spellStart"/>
      <w:r w:rsidR="001A2711">
        <w:rPr>
          <w:rFonts w:ascii="Sylfaen" w:hAnsi="Sylfaen" w:cs="Sylfaen"/>
          <w:sz w:val="24"/>
        </w:rPr>
        <w:t>երեխաների</w:t>
      </w:r>
      <w:proofErr w:type="spellEnd"/>
      <w:r w:rsidR="001A2711">
        <w:rPr>
          <w:rFonts w:ascii="Sylfaen" w:hAnsi="Sylfaen" w:cs="Sylfaen"/>
          <w:sz w:val="24"/>
        </w:rPr>
        <w:t xml:space="preserve"> </w:t>
      </w:r>
      <w:proofErr w:type="spellStart"/>
      <w:r w:rsidR="001A2711">
        <w:rPr>
          <w:rFonts w:ascii="Sylfaen" w:hAnsi="Sylfaen" w:cs="Sylfaen"/>
          <w:sz w:val="24"/>
        </w:rPr>
        <w:t>հետ</w:t>
      </w:r>
      <w:proofErr w:type="spellEnd"/>
      <w:r w:rsidR="001A2711">
        <w:rPr>
          <w:rFonts w:ascii="Sylfaen" w:hAnsi="Sylfaen" w:cs="Sylfaen"/>
          <w:sz w:val="24"/>
        </w:rPr>
        <w:t xml:space="preserve"> </w:t>
      </w:r>
      <w:proofErr w:type="spellStart"/>
      <w:r w:rsidR="001A2711">
        <w:rPr>
          <w:rFonts w:ascii="Sylfaen" w:hAnsi="Sylfaen" w:cs="Sylfaen"/>
          <w:sz w:val="24"/>
        </w:rPr>
        <w:t>հարաբերությունների</w:t>
      </w:r>
      <w:proofErr w:type="spellEnd"/>
      <w:r w:rsidR="001A2711">
        <w:rPr>
          <w:rFonts w:ascii="Sylfaen" w:hAnsi="Sylfaen" w:cs="Sylfaen"/>
          <w:sz w:val="24"/>
        </w:rPr>
        <w:t xml:space="preserve"> </w:t>
      </w:r>
      <w:proofErr w:type="spellStart"/>
      <w:r w:rsidR="001A2711">
        <w:rPr>
          <w:rFonts w:ascii="Sylfaen" w:hAnsi="Sylfaen" w:cs="Sylfaen"/>
          <w:sz w:val="24"/>
        </w:rPr>
        <w:t>ու</w:t>
      </w:r>
      <w:proofErr w:type="spellEnd"/>
      <w:r w:rsidR="001A2711">
        <w:rPr>
          <w:rFonts w:ascii="Sylfaen" w:hAnsi="Sylfaen" w:cs="Sylfaen"/>
          <w:sz w:val="24"/>
        </w:rPr>
        <w:t xml:space="preserve"> </w:t>
      </w:r>
      <w:proofErr w:type="spellStart"/>
      <w:r w:rsidR="001A2711">
        <w:rPr>
          <w:rFonts w:ascii="Sylfaen" w:hAnsi="Sylfaen" w:cs="Sylfaen"/>
          <w:sz w:val="24"/>
        </w:rPr>
        <w:t>աշխատելու</w:t>
      </w:r>
      <w:proofErr w:type="spellEnd"/>
      <w:r w:rsidR="001A2711">
        <w:rPr>
          <w:rFonts w:ascii="Sylfaen" w:hAnsi="Sylfaen" w:cs="Sylfaen"/>
          <w:sz w:val="24"/>
        </w:rPr>
        <w:t xml:space="preserve"> </w:t>
      </w:r>
      <w:proofErr w:type="spellStart"/>
      <w:r w:rsidR="001A2711">
        <w:rPr>
          <w:rFonts w:ascii="Sylfaen" w:hAnsi="Sylfaen" w:cs="Sylfaen"/>
          <w:sz w:val="24"/>
        </w:rPr>
        <w:t>լավագույն</w:t>
      </w:r>
      <w:proofErr w:type="spellEnd"/>
      <w:r w:rsidR="001A2711">
        <w:rPr>
          <w:rFonts w:ascii="Sylfaen" w:hAnsi="Sylfaen" w:cs="Sylfaen"/>
          <w:sz w:val="24"/>
        </w:rPr>
        <w:t xml:space="preserve"> </w:t>
      </w:r>
      <w:proofErr w:type="spellStart"/>
      <w:r w:rsidR="001A2711">
        <w:rPr>
          <w:rFonts w:ascii="Sylfaen" w:hAnsi="Sylfaen" w:cs="Sylfaen"/>
          <w:sz w:val="24"/>
        </w:rPr>
        <w:t>փորձի</w:t>
      </w:r>
      <w:proofErr w:type="spellEnd"/>
      <w:r w:rsidR="001A2711">
        <w:rPr>
          <w:rFonts w:ascii="Sylfaen" w:hAnsi="Sylfaen" w:cs="Sylfaen"/>
          <w:sz w:val="24"/>
        </w:rPr>
        <w:t xml:space="preserve"> </w:t>
      </w:r>
      <w:proofErr w:type="spellStart"/>
      <w:r w:rsidR="001A2711">
        <w:rPr>
          <w:rFonts w:ascii="Sylfaen" w:hAnsi="Sylfaen" w:cs="Sylfaen"/>
          <w:sz w:val="24"/>
        </w:rPr>
        <w:t>տարածման</w:t>
      </w:r>
      <w:proofErr w:type="spellEnd"/>
      <w:r w:rsidR="001A2711">
        <w:rPr>
          <w:rFonts w:ascii="Sylfaen" w:hAnsi="Sylfaen" w:cs="Sylfaen"/>
          <w:sz w:val="24"/>
        </w:rPr>
        <w:t xml:space="preserve"> </w:t>
      </w:r>
      <w:proofErr w:type="spellStart"/>
      <w:r w:rsidR="001A2711">
        <w:rPr>
          <w:rFonts w:ascii="Sylfaen" w:hAnsi="Sylfaen" w:cs="Sylfaen"/>
          <w:sz w:val="24"/>
        </w:rPr>
        <w:t>ամբիոն</w:t>
      </w:r>
      <w:proofErr w:type="spellEnd"/>
      <w:r w:rsidR="001A2711">
        <w:rPr>
          <w:rFonts w:ascii="Sylfaen" w:hAnsi="Sylfaen" w:cs="Sylfaen"/>
          <w:sz w:val="24"/>
        </w:rPr>
        <w:t>:</w:t>
      </w:r>
    </w:p>
    <w:p w:rsidR="001A2711" w:rsidRDefault="001A2711" w:rsidP="009E038B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Դպրոցն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ունեն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միևնույն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խնդիրները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խնդիրը</w:t>
      </w:r>
      <w:proofErr w:type="spellEnd"/>
      <w:r>
        <w:rPr>
          <w:rFonts w:ascii="Sylfaen" w:hAnsi="Sylfaen" w:cs="Sylfaen"/>
          <w:sz w:val="24"/>
        </w:rPr>
        <w:t xml:space="preserve">՝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խնդիրն</w:t>
      </w:r>
      <w:proofErr w:type="spellEnd"/>
      <w:r>
        <w:rPr>
          <w:rFonts w:ascii="Sylfaen" w:hAnsi="Sylfaen" w:cs="Sylfaen"/>
          <w:sz w:val="24"/>
        </w:rPr>
        <w:t xml:space="preserve"> է, </w:t>
      </w:r>
      <w:proofErr w:type="spellStart"/>
      <w:r>
        <w:rPr>
          <w:rFonts w:ascii="Sylfaen" w:hAnsi="Sylfaen" w:cs="Sylfaen"/>
          <w:sz w:val="24"/>
        </w:rPr>
        <w:t>գրանցած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հաջողությունը</w:t>
      </w:r>
      <w:proofErr w:type="spellEnd"/>
      <w:r>
        <w:rPr>
          <w:rFonts w:ascii="Sylfaen" w:hAnsi="Sylfaen" w:cs="Sylfaen"/>
          <w:sz w:val="24"/>
        </w:rPr>
        <w:t xml:space="preserve">՝ </w:t>
      </w:r>
      <w:proofErr w:type="spellStart"/>
      <w:r>
        <w:rPr>
          <w:rFonts w:ascii="Sylfaen" w:hAnsi="Sylfaen" w:cs="Sylfaen"/>
          <w:sz w:val="24"/>
        </w:rPr>
        <w:t>ևս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դպրոցինն</w:t>
      </w:r>
      <w:proofErr w:type="spellEnd"/>
      <w:r>
        <w:rPr>
          <w:rFonts w:ascii="Sylfaen" w:hAnsi="Sylfaen" w:cs="Sylfaen"/>
          <w:sz w:val="24"/>
        </w:rPr>
        <w:t xml:space="preserve"> է: </w:t>
      </w:r>
      <w:proofErr w:type="spellStart"/>
      <w:r>
        <w:rPr>
          <w:rFonts w:ascii="Sylfaen" w:hAnsi="Sylfaen" w:cs="Sylfaen"/>
          <w:sz w:val="24"/>
        </w:rPr>
        <w:t>Համագործակցության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արդյունքում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պետք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աջակիցը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դառնան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թե</w:t>
      </w:r>
      <w:proofErr w:type="spellEnd"/>
      <w:r>
        <w:rPr>
          <w:rFonts w:ascii="Sylfaen" w:hAnsi="Sylfaen" w:cs="Sylfaen"/>
          <w:sz w:val="24"/>
        </w:rPr>
        <w:t xml:space="preserve">՛ </w:t>
      </w:r>
      <w:proofErr w:type="spellStart"/>
      <w:r>
        <w:rPr>
          <w:rFonts w:ascii="Sylfaen" w:hAnsi="Sylfaen" w:cs="Sylfaen"/>
          <w:sz w:val="24"/>
        </w:rPr>
        <w:t>մանկավարժի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թե</w:t>
      </w:r>
      <w:proofErr w:type="spellEnd"/>
      <w:r>
        <w:rPr>
          <w:rFonts w:ascii="Sylfaen" w:hAnsi="Sylfaen" w:cs="Sylfaen"/>
          <w:sz w:val="24"/>
        </w:rPr>
        <w:t xml:space="preserve">՛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Չպետք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լինեն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դիտորդի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դերում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Այլ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մասնակիցներ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որոնք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կոնկրետ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ստեղծագործական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կրում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lastRenderedPageBreak/>
        <w:t>Քաղաքակիրթ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առաջադեմ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դպրոցը</w:t>
      </w:r>
      <w:proofErr w:type="spellEnd"/>
      <w:r>
        <w:rPr>
          <w:rFonts w:ascii="Sylfaen" w:hAnsi="Sylfaen" w:cs="Sylfaen"/>
          <w:sz w:val="24"/>
        </w:rPr>
        <w:t xml:space="preserve">՝ </w:t>
      </w:r>
      <w:proofErr w:type="spellStart"/>
      <w:r>
        <w:rPr>
          <w:rFonts w:ascii="Sylfaen" w:hAnsi="Sylfaen" w:cs="Sylfaen"/>
          <w:sz w:val="24"/>
        </w:rPr>
        <w:t>ուսուցիչների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դպրողականների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վստահելի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միություն</w:t>
      </w:r>
      <w:proofErr w:type="spellEnd"/>
      <w:r>
        <w:rPr>
          <w:rFonts w:ascii="Sylfaen" w:hAnsi="Sylfaen" w:cs="Sylfaen"/>
          <w:sz w:val="24"/>
        </w:rPr>
        <w:t xml:space="preserve"> է:</w:t>
      </w:r>
    </w:p>
    <w:p w:rsidR="001A2711" w:rsidRDefault="001A2711" w:rsidP="009E038B">
      <w:pPr>
        <w:spacing w:after="0" w:line="360" w:lineRule="auto"/>
        <w:jc w:val="both"/>
        <w:rPr>
          <w:rFonts w:ascii="Sylfaen" w:hAnsi="Sylfaen" w:cs="Sylfaen"/>
          <w:sz w:val="24"/>
        </w:rPr>
      </w:pPr>
    </w:p>
    <w:p w:rsidR="00ED3161" w:rsidRDefault="00ED3161">
      <w:pPr>
        <w:rPr>
          <w:rFonts w:ascii="Sylfaen" w:hAnsi="Sylfaen" w:cs="Sylfaen"/>
          <w:b/>
          <w:sz w:val="28"/>
        </w:rPr>
      </w:pPr>
      <w:r>
        <w:rPr>
          <w:rFonts w:ascii="Sylfaen" w:hAnsi="Sylfaen" w:cs="Sylfaen"/>
          <w:b/>
          <w:sz w:val="28"/>
        </w:rPr>
        <w:br w:type="page"/>
      </w:r>
    </w:p>
    <w:p w:rsidR="00523FE6" w:rsidRDefault="00523FE6" w:rsidP="00523FE6">
      <w:pPr>
        <w:spacing w:after="0" w:line="360" w:lineRule="auto"/>
        <w:jc w:val="center"/>
        <w:rPr>
          <w:rFonts w:ascii="Sylfaen" w:hAnsi="Sylfaen" w:cs="Sylfaen"/>
          <w:b/>
          <w:sz w:val="28"/>
        </w:rPr>
      </w:pPr>
      <w:r>
        <w:rPr>
          <w:rFonts w:ascii="Sylfaen" w:hAnsi="Sylfaen" w:cs="Sylfaen"/>
          <w:b/>
          <w:sz w:val="28"/>
        </w:rPr>
        <w:lastRenderedPageBreak/>
        <w:t>ԳԼՈՒԽ 2.</w:t>
      </w:r>
    </w:p>
    <w:p w:rsidR="007E7D1A" w:rsidRPr="007E7D1A" w:rsidRDefault="007E7D1A" w:rsidP="007E7D1A">
      <w:pPr>
        <w:spacing w:after="0" w:line="360" w:lineRule="auto"/>
        <w:jc w:val="center"/>
        <w:rPr>
          <w:rFonts w:ascii="Sylfaen" w:hAnsi="Sylfaen" w:cs="Sylfaen"/>
          <w:sz w:val="24"/>
        </w:rPr>
      </w:pPr>
      <w:r>
        <w:rPr>
          <w:rFonts w:ascii="Sylfaen" w:hAnsi="Sylfaen" w:cs="Sylfae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395605</wp:posOffset>
            </wp:positionV>
            <wp:extent cx="5638800" cy="3810000"/>
            <wp:effectExtent l="19050" t="0" r="0" b="0"/>
            <wp:wrapSquare wrapText="bothSides"/>
            <wp:docPr id="1" name="Рисунок 1" descr="C:\Users\Edgar\Downloads\IMG_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ar\Downloads\IMG_2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05" r="1611"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FE6">
        <w:rPr>
          <w:rFonts w:ascii="Sylfaen" w:hAnsi="Sylfaen" w:cs="Sylfaen"/>
          <w:b/>
          <w:sz w:val="28"/>
        </w:rPr>
        <w:t xml:space="preserve"> ԸՆՏԱՆԻՔ-ԴՊՐՈՑ ՀԱՄԱԳՈՐԾԱԿՑՈՒԹՅԱՆ ՄՈԴԵԼԸ</w:t>
      </w:r>
    </w:p>
    <w:p w:rsidR="00E10D0C" w:rsidRPr="00E10D0C" w:rsidRDefault="00E10D0C" w:rsidP="00E10D0C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b/>
          <w:color w:val="2C2D2E"/>
          <w:sz w:val="28"/>
          <w:szCs w:val="24"/>
        </w:rPr>
      </w:pPr>
      <w:r w:rsidRPr="00E10D0C">
        <w:rPr>
          <w:rFonts w:ascii="Sylfaen" w:eastAsia="Times New Roman" w:hAnsi="Sylfaen" w:cs="Sylfaen"/>
          <w:b/>
          <w:color w:val="2C2D2E"/>
          <w:sz w:val="28"/>
          <w:szCs w:val="24"/>
        </w:rPr>
        <w:t>ԸՆՏԱՆԻՔ</w:t>
      </w:r>
      <w:r w:rsidR="007E7D1A">
        <w:rPr>
          <w:rFonts w:ascii="Sylfaen" w:eastAsia="Times New Roman" w:hAnsi="Sylfaen" w:cs="Arial"/>
          <w:b/>
          <w:color w:val="2C2D2E"/>
          <w:sz w:val="28"/>
          <w:szCs w:val="24"/>
        </w:rPr>
        <w:t>-</w:t>
      </w:r>
      <w:r w:rsidRPr="00E10D0C">
        <w:rPr>
          <w:rFonts w:ascii="Sylfaen" w:eastAsia="Times New Roman" w:hAnsi="Sylfaen" w:cs="Sylfaen"/>
          <w:b/>
          <w:color w:val="2C2D2E"/>
          <w:sz w:val="28"/>
          <w:szCs w:val="24"/>
        </w:rPr>
        <w:t>ԴՊՐՈՑ</w:t>
      </w:r>
      <w:r w:rsidRPr="00E10D0C">
        <w:rPr>
          <w:rFonts w:ascii="Sylfaen" w:eastAsia="Times New Roman" w:hAnsi="Sylfaen" w:cs="Arial"/>
          <w:b/>
          <w:color w:val="2C2D2E"/>
          <w:sz w:val="28"/>
          <w:szCs w:val="24"/>
        </w:rPr>
        <w:t xml:space="preserve"> </w:t>
      </w:r>
      <w:r w:rsidRPr="00E10D0C">
        <w:rPr>
          <w:rFonts w:ascii="Sylfaen" w:eastAsia="Times New Roman" w:hAnsi="Sylfaen" w:cs="Sylfaen"/>
          <w:b/>
          <w:color w:val="2C2D2E"/>
          <w:sz w:val="28"/>
          <w:szCs w:val="24"/>
        </w:rPr>
        <w:t>ՀԱՄԱԳՈՐԾԱԿՑՈՒԹՅԱՆ</w:t>
      </w:r>
      <w:r w:rsidRPr="00E10D0C">
        <w:rPr>
          <w:rFonts w:ascii="Sylfaen" w:eastAsia="Times New Roman" w:hAnsi="Sylfaen" w:cs="Arial"/>
          <w:b/>
          <w:color w:val="2C2D2E"/>
          <w:sz w:val="28"/>
          <w:szCs w:val="24"/>
        </w:rPr>
        <w:t xml:space="preserve"> </w:t>
      </w:r>
      <w:r w:rsidRPr="00E10D0C">
        <w:rPr>
          <w:rFonts w:ascii="Sylfaen" w:eastAsia="Times New Roman" w:hAnsi="Sylfaen" w:cs="Sylfaen"/>
          <w:b/>
          <w:color w:val="2C2D2E"/>
          <w:sz w:val="28"/>
          <w:szCs w:val="24"/>
        </w:rPr>
        <w:t>ՄՈԴԵԼԻ</w:t>
      </w:r>
    </w:p>
    <w:p w:rsidR="007E7D1A" w:rsidRPr="007E7D1A" w:rsidRDefault="00E10D0C" w:rsidP="007E7D1A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b/>
          <w:color w:val="2C2D2E"/>
          <w:sz w:val="28"/>
          <w:szCs w:val="24"/>
        </w:rPr>
      </w:pPr>
      <w:r w:rsidRPr="00E10D0C">
        <w:rPr>
          <w:rFonts w:ascii="Sylfaen" w:eastAsia="Times New Roman" w:hAnsi="Sylfaen" w:cs="Sylfaen"/>
          <w:b/>
          <w:color w:val="2C2D2E"/>
          <w:sz w:val="28"/>
          <w:szCs w:val="24"/>
        </w:rPr>
        <w:t>ԲԱՑԱՏՐԱԳԻՐ</w:t>
      </w:r>
    </w:p>
    <w:p w:rsidR="00E10D0C" w:rsidRPr="00E10D0C" w:rsidRDefault="00E10D0C" w:rsidP="00E10D0C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sz w:val="24"/>
          <w:szCs w:val="24"/>
        </w:rPr>
      </w:pP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Մոդելի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նպատակը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ընտանիք</w:t>
      </w:r>
      <w:r w:rsidRPr="00E10D0C">
        <w:rPr>
          <w:rFonts w:ascii="Sylfaen" w:eastAsia="Times New Roman" w:hAnsi="Sylfaen" w:cs="Arial"/>
          <w:sz w:val="24"/>
          <w:szCs w:val="24"/>
        </w:rPr>
        <w:t>-</w:t>
      </w:r>
      <w:r w:rsidRPr="00E10D0C">
        <w:rPr>
          <w:rFonts w:ascii="Sylfaen" w:eastAsia="Times New Roman" w:hAnsi="Sylfaen" w:cs="Sylfaen"/>
          <w:sz w:val="24"/>
          <w:szCs w:val="24"/>
        </w:rPr>
        <w:t>դպրոց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համագործակցության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խթանումն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r w:rsidRPr="00E10D0C">
        <w:rPr>
          <w:rFonts w:ascii="Sylfaen" w:eastAsia="Times New Roman" w:hAnsi="Sylfaen" w:cs="Sylfaen"/>
          <w:sz w:val="24"/>
          <w:szCs w:val="24"/>
        </w:rPr>
        <w:t>է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: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Այն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նպաստում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r w:rsidRPr="00E10D0C">
        <w:rPr>
          <w:rFonts w:ascii="Sylfaen" w:eastAsia="Times New Roman" w:hAnsi="Sylfaen" w:cs="Sylfaen"/>
          <w:sz w:val="24"/>
          <w:szCs w:val="24"/>
        </w:rPr>
        <w:t>է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դաստիարակչական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միասնական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տարածքի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ստեղծմանն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ընտանեկան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r w:rsidRPr="00E10D0C">
        <w:rPr>
          <w:rFonts w:ascii="Sylfaen" w:eastAsia="Times New Roman" w:hAnsi="Sylfaen" w:cs="Sylfaen"/>
          <w:sz w:val="24"/>
          <w:szCs w:val="24"/>
        </w:rPr>
        <w:t>և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դպրացական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դաստիարակության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ինտեգրմանը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r w:rsidRPr="00E10D0C">
        <w:rPr>
          <w:rFonts w:ascii="Sylfaen" w:eastAsia="Times New Roman" w:hAnsi="Sylfaen" w:cs="Sylfaen"/>
          <w:sz w:val="24"/>
          <w:szCs w:val="24"/>
        </w:rPr>
        <w:t>և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կարող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r w:rsidRPr="00E10D0C">
        <w:rPr>
          <w:rFonts w:ascii="Sylfaen" w:eastAsia="Times New Roman" w:hAnsi="Sylfaen" w:cs="Sylfaen"/>
          <w:sz w:val="24"/>
          <w:szCs w:val="24"/>
        </w:rPr>
        <w:t>է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ներդրվել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ներդպրոցական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կառավարման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համակարգում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>:</w:t>
      </w:r>
    </w:p>
    <w:p w:rsidR="00E10D0C" w:rsidRPr="00E10D0C" w:rsidRDefault="00E10D0C" w:rsidP="00E10D0C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sz w:val="24"/>
          <w:szCs w:val="24"/>
        </w:rPr>
      </w:pP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Մոդելի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հիմքում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ընկած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երկու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առանցքային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սկզբունքներ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.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Ծնողներն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ուսուցիչները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գիտակցում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որ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r w:rsidRPr="00E10D0C">
        <w:rPr>
          <w:rFonts w:ascii="Sylfaen" w:eastAsia="Times New Roman" w:hAnsi="Sylfaen" w:cs="Sylfaen"/>
          <w:sz w:val="24"/>
          <w:szCs w:val="24"/>
        </w:rPr>
        <w:t>ա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/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աշակերտն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իր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զարգացման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սուբյեկտը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,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իսկ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մեծահասակները</w:t>
      </w:r>
      <w:proofErr w:type="spellEnd"/>
      <w:r w:rsidRPr="00E10D0C">
        <w:rPr>
          <w:rFonts w:ascii="Sylfaen" w:eastAsia="Times New Roman" w:hAnsi="Sylfaen" w:cs="Sylfaen"/>
          <w:sz w:val="24"/>
          <w:szCs w:val="24"/>
        </w:rPr>
        <w:t>՝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այդ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գործընթացում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համահեղինակներ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, </w:t>
      </w:r>
      <w:r w:rsidRPr="00E10D0C">
        <w:rPr>
          <w:rFonts w:ascii="Sylfaen" w:eastAsia="Times New Roman" w:hAnsi="Sylfaen" w:cs="Sylfaen"/>
          <w:sz w:val="24"/>
          <w:szCs w:val="24"/>
        </w:rPr>
        <w:t>բ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/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աշակերտը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իրավունք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ունի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մասնակցելու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իր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կյանքին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վերաբերող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հարցերի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քննարկմանը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r w:rsidRPr="00E10D0C">
        <w:rPr>
          <w:rFonts w:ascii="Sylfaen" w:eastAsia="Times New Roman" w:hAnsi="Sylfaen" w:cs="Sylfaen"/>
          <w:sz w:val="24"/>
          <w:szCs w:val="24"/>
        </w:rPr>
        <w:t>և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դրանց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վերաբերյալ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որոշումներ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ընդունելուն</w:t>
      </w:r>
      <w:proofErr w:type="spellEnd"/>
      <w:r w:rsidRPr="00E10D0C">
        <w:rPr>
          <w:rFonts w:ascii="Sylfaen" w:eastAsia="Times New Roman" w:hAnsi="Sylfaen" w:cs="Sylfaen"/>
          <w:sz w:val="24"/>
          <w:szCs w:val="24"/>
        </w:rPr>
        <w:t>։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ՈՒստի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մոդելի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կենտրոնում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աշակերտն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r w:rsidRPr="00E10D0C">
        <w:rPr>
          <w:rFonts w:ascii="Sylfaen" w:eastAsia="Times New Roman" w:hAnsi="Sylfaen" w:cs="Sylfaen"/>
          <w:sz w:val="24"/>
          <w:szCs w:val="24"/>
        </w:rPr>
        <w:t>է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`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իրեն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վերաբերող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հիմնախնդիրներով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որոնց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լուծմանն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ուղղված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յուրաքանչյուր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բաղադրիչի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իրագործմանը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ուսուցչի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r w:rsidRPr="00E10D0C">
        <w:rPr>
          <w:rFonts w:ascii="Sylfaen" w:eastAsia="Times New Roman" w:hAnsi="Sylfaen" w:cs="Sylfaen"/>
          <w:sz w:val="24"/>
          <w:szCs w:val="24"/>
        </w:rPr>
        <w:t>և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ծնողի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հետ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միասին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հնարավորություն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ունի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մասնակցելու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նաև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ինքը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: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Մոդելի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բաղադրիչները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լրացնում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միմյանց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r w:rsidRPr="00E10D0C">
        <w:rPr>
          <w:rFonts w:ascii="Sylfaen" w:eastAsia="Times New Roman" w:hAnsi="Sylfaen" w:cs="Sylfaen"/>
          <w:sz w:val="24"/>
          <w:szCs w:val="24"/>
        </w:rPr>
        <w:t>և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ինտեգրվում</w:t>
      </w:r>
      <w:proofErr w:type="spellEnd"/>
      <w:r w:rsidRPr="00E10D0C">
        <w:rPr>
          <w:rFonts w:ascii="Sylfaen" w:eastAsia="Times New Roman" w:hAnsi="Sylfaen" w:cs="Sylfaen"/>
          <w:sz w:val="24"/>
          <w:szCs w:val="24"/>
        </w:rPr>
        <w:t>՝</w:t>
      </w:r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դառնալով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մեկ</w:t>
      </w:r>
      <w:proofErr w:type="spellEnd"/>
      <w:r w:rsidRPr="00E10D0C">
        <w:rPr>
          <w:rFonts w:ascii="Sylfaen" w:eastAsia="Times New Roman" w:hAnsi="Sylfaen" w:cs="Arial"/>
          <w:sz w:val="24"/>
          <w:szCs w:val="24"/>
        </w:rPr>
        <w:t xml:space="preserve"> </w:t>
      </w:r>
      <w:proofErr w:type="spellStart"/>
      <w:r w:rsidRPr="00E10D0C">
        <w:rPr>
          <w:rFonts w:ascii="Sylfaen" w:eastAsia="Times New Roman" w:hAnsi="Sylfaen" w:cs="Sylfaen"/>
          <w:sz w:val="24"/>
          <w:szCs w:val="24"/>
        </w:rPr>
        <w:t>ամբողջություն</w:t>
      </w:r>
      <w:proofErr w:type="spellEnd"/>
      <w:r w:rsidRPr="00E10D0C">
        <w:rPr>
          <w:rFonts w:ascii="Sylfaen" w:eastAsia="Times New Roman" w:hAnsi="Sylfaen" w:cs="Tahoma"/>
          <w:sz w:val="24"/>
          <w:szCs w:val="24"/>
        </w:rPr>
        <w:t>։</w:t>
      </w:r>
    </w:p>
    <w:p w:rsidR="00CE2A67" w:rsidRDefault="00CE2A67" w:rsidP="00CE2A67">
      <w:pPr>
        <w:spacing w:after="0" w:line="360" w:lineRule="auto"/>
        <w:jc w:val="center"/>
        <w:rPr>
          <w:rFonts w:ascii="Sylfaen" w:hAnsi="Sylfaen" w:cs="Sylfaen"/>
          <w:b/>
          <w:sz w:val="28"/>
        </w:rPr>
      </w:pPr>
      <w:r>
        <w:rPr>
          <w:rFonts w:ascii="Sylfaen" w:hAnsi="Sylfaen" w:cs="Sylfaen"/>
          <w:b/>
          <w:sz w:val="28"/>
        </w:rPr>
        <w:lastRenderedPageBreak/>
        <w:t>ԵԶՐԱԿԱՑՈՒԹՅՈՒՆ</w:t>
      </w:r>
    </w:p>
    <w:p w:rsidR="00CE2A67" w:rsidRDefault="00CE2A67" w:rsidP="00CE2A67">
      <w:pPr>
        <w:spacing w:after="0" w:line="360" w:lineRule="auto"/>
        <w:jc w:val="center"/>
        <w:rPr>
          <w:rFonts w:ascii="Sylfaen" w:hAnsi="Sylfaen" w:cs="Sylfaen"/>
          <w:b/>
          <w:sz w:val="28"/>
        </w:rPr>
      </w:pPr>
    </w:p>
    <w:p w:rsidR="00CE2A67" w:rsidRDefault="00CE2A67" w:rsidP="00CE2A67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Այսպիսով</w:t>
      </w:r>
      <w:proofErr w:type="spellEnd"/>
      <w:r>
        <w:rPr>
          <w:rFonts w:ascii="Sylfaen" w:hAnsi="Sylfaen" w:cs="Sylfaen"/>
          <w:sz w:val="24"/>
        </w:rPr>
        <w:t>՝</w:t>
      </w:r>
    </w:p>
    <w:p w:rsidR="00CE2A67" w:rsidRDefault="00CE2A67" w:rsidP="00CE2A67">
      <w:pPr>
        <w:pStyle w:val="a3"/>
        <w:numPr>
          <w:ilvl w:val="0"/>
          <w:numId w:val="9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կրտսեր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դպրոցականի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թեմայի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շուրջ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կատարած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աշխատանքների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վերլուծությունը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մեզ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հանգեցրեց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եզրահանգման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դպրոց-ընտանիք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պետք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լինի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շարունակական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նպատակային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ոչ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թե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ձևական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ընդհատվող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բնույթ</w:t>
      </w:r>
      <w:proofErr w:type="spellEnd"/>
      <w:r>
        <w:rPr>
          <w:rFonts w:ascii="Sylfaen" w:hAnsi="Sylfaen" w:cs="Sylfaen"/>
          <w:sz w:val="24"/>
        </w:rPr>
        <w:t>:</w:t>
      </w:r>
    </w:p>
    <w:p w:rsidR="00CE2A67" w:rsidRDefault="00CE2A67" w:rsidP="00CE2A67">
      <w:pPr>
        <w:pStyle w:val="a3"/>
        <w:numPr>
          <w:ilvl w:val="0"/>
          <w:numId w:val="9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արդյունքների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հասնելու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դպրոցը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ուսուցիչը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պետք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միշտ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հետաքրքված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լինի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ակտիվ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համագործակցությամբ</w:t>
      </w:r>
      <w:proofErr w:type="spellEnd"/>
      <w:r>
        <w:rPr>
          <w:rFonts w:ascii="Sylfaen" w:hAnsi="Sylfaen" w:cs="Sylfaen"/>
          <w:sz w:val="24"/>
        </w:rPr>
        <w:t>:</w:t>
      </w:r>
    </w:p>
    <w:p w:rsidR="00CE2A67" w:rsidRDefault="00CE2A67" w:rsidP="00CE2A67">
      <w:pPr>
        <w:pStyle w:val="a3"/>
        <w:numPr>
          <w:ilvl w:val="0"/>
          <w:numId w:val="9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նպատակները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պետք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լինեն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ընդհանուր</w:t>
      </w:r>
      <w:proofErr w:type="spellEnd"/>
      <w:r>
        <w:rPr>
          <w:rFonts w:ascii="Sylfaen" w:hAnsi="Sylfaen" w:cs="Sylfaen"/>
          <w:sz w:val="24"/>
        </w:rPr>
        <w:t>:</w:t>
      </w:r>
    </w:p>
    <w:p w:rsidR="00CE2A67" w:rsidRDefault="00CE2A67" w:rsidP="00CE2A67">
      <w:pPr>
        <w:pStyle w:val="a3"/>
        <w:numPr>
          <w:ilvl w:val="0"/>
          <w:numId w:val="9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Երեխան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ծնողի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միջև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հանդիսանում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կապող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օղակ</w:t>
      </w:r>
      <w:proofErr w:type="spellEnd"/>
      <w:r>
        <w:rPr>
          <w:rFonts w:ascii="Sylfaen" w:hAnsi="Sylfaen" w:cs="Sylfaen"/>
          <w:sz w:val="24"/>
        </w:rPr>
        <w:t>:</w:t>
      </w:r>
    </w:p>
    <w:p w:rsidR="00CE2A67" w:rsidRDefault="00CE2A67" w:rsidP="00CE2A67">
      <w:p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 w:rsidRPr="001A2711">
        <w:rPr>
          <w:rFonts w:ascii="Sylfaen" w:hAnsi="Sylfaen" w:cs="Sylfaen"/>
          <w:sz w:val="24"/>
        </w:rPr>
        <w:t>Դ</w:t>
      </w:r>
      <w:r>
        <w:rPr>
          <w:rFonts w:ascii="Sylfaen" w:hAnsi="Sylfaen" w:cs="Sylfaen"/>
          <w:sz w:val="24"/>
        </w:rPr>
        <w:t>պրոց-ընտանիք-երեխա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փոխհարաբերությունները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հիմնականում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հաստատվում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վստահության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միասնության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լավ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վերաբերմունքի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հիման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վրա</w:t>
      </w:r>
      <w:proofErr w:type="spellEnd"/>
      <w:r>
        <w:rPr>
          <w:rFonts w:ascii="Sylfaen" w:hAnsi="Sylfaen" w:cs="Sylfaen"/>
          <w:sz w:val="24"/>
        </w:rPr>
        <w:t>:</w:t>
      </w:r>
    </w:p>
    <w:p w:rsidR="00CE2A67" w:rsidRDefault="00CE2A67" w:rsidP="00CE2A67">
      <w:pPr>
        <w:pStyle w:val="a3"/>
        <w:numPr>
          <w:ilvl w:val="0"/>
          <w:numId w:val="11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Ուսուցչի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ծնողի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համագործակցումը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միավորում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ծնողներին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ուսուցիչներին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որպեսզի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նրանք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միահամուռ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ուժերով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նպաստեն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աշակերտի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ակադեմիական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առաջադիմության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բարելավմանը</w:t>
      </w:r>
      <w:proofErr w:type="spellEnd"/>
      <w:r>
        <w:rPr>
          <w:rFonts w:ascii="Sylfaen" w:hAnsi="Sylfaen" w:cs="Sylfaen"/>
          <w:sz w:val="24"/>
        </w:rPr>
        <w:t>:</w:t>
      </w:r>
    </w:p>
    <w:p w:rsidR="00CE2A67" w:rsidRDefault="00CE2A67" w:rsidP="00CE2A67">
      <w:pPr>
        <w:pStyle w:val="a3"/>
        <w:numPr>
          <w:ilvl w:val="0"/>
          <w:numId w:val="11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Ընտանիք-դպրոց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փոխներգործությունը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մոտ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փոխում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կյանքի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բովանդակությունը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Այս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երկու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օղակները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շաղկապված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միմյանց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Ընտանիքում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դերն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կարևորվում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դպրոցում</w:t>
      </w:r>
      <w:proofErr w:type="spellEnd"/>
      <w:r>
        <w:rPr>
          <w:rFonts w:ascii="Sylfaen" w:hAnsi="Sylfaen" w:cs="Sylfaen"/>
          <w:sz w:val="24"/>
        </w:rPr>
        <w:t xml:space="preserve">՝ </w:t>
      </w:r>
      <w:proofErr w:type="spellStart"/>
      <w:r>
        <w:rPr>
          <w:rFonts w:ascii="Sylfaen" w:hAnsi="Sylfaen" w:cs="Sylfaen"/>
          <w:sz w:val="24"/>
        </w:rPr>
        <w:t>մանկավարժինը</w:t>
      </w:r>
      <w:proofErr w:type="spellEnd"/>
      <w:r>
        <w:rPr>
          <w:rFonts w:ascii="Sylfaen" w:hAnsi="Sylfaen" w:cs="Sylfaen"/>
          <w:sz w:val="24"/>
        </w:rPr>
        <w:t>:</w:t>
      </w:r>
    </w:p>
    <w:p w:rsidR="00CE2A67" w:rsidRDefault="00CE2A67" w:rsidP="00CE2A67">
      <w:pPr>
        <w:pStyle w:val="a3"/>
        <w:numPr>
          <w:ilvl w:val="0"/>
          <w:numId w:val="11"/>
        </w:numPr>
        <w:spacing w:after="0" w:line="360" w:lineRule="auto"/>
        <w:ind w:left="340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ազդեցությունը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երեխայի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վրա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շատ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ավելի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ուժեղ</w:t>
      </w:r>
      <w:proofErr w:type="spellEnd"/>
      <w:r>
        <w:rPr>
          <w:rFonts w:ascii="Sylfaen" w:hAnsi="Sylfaen" w:cs="Sylfaen"/>
          <w:sz w:val="24"/>
        </w:rPr>
        <w:t xml:space="preserve"> է, </w:t>
      </w:r>
      <w:proofErr w:type="spellStart"/>
      <w:r>
        <w:rPr>
          <w:rFonts w:ascii="Sylfaen" w:hAnsi="Sylfaen" w:cs="Sylfaen"/>
          <w:sz w:val="24"/>
        </w:rPr>
        <w:t>քան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մնացած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բոլոր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դաստիարակչական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ազդեցությունները</w:t>
      </w:r>
      <w:proofErr w:type="spellEnd"/>
      <w:r>
        <w:rPr>
          <w:rFonts w:ascii="Sylfaen" w:hAnsi="Sylfaen" w:cs="Sylfaen"/>
          <w:sz w:val="24"/>
        </w:rPr>
        <w:t xml:space="preserve">: </w:t>
      </w:r>
      <w:proofErr w:type="spellStart"/>
      <w:r>
        <w:rPr>
          <w:rFonts w:ascii="Sylfaen" w:hAnsi="Sylfaen" w:cs="Sylfaen"/>
          <w:sz w:val="24"/>
        </w:rPr>
        <w:t>Հետևաբար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մանկավարժը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հաջողության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հասնելու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ակտիվ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կերպով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պետք</w:t>
      </w:r>
      <w:proofErr w:type="spellEnd"/>
      <w:r>
        <w:rPr>
          <w:rFonts w:ascii="Sylfaen" w:hAnsi="Sylfaen" w:cs="Sylfaen"/>
          <w:sz w:val="24"/>
        </w:rPr>
        <w:t xml:space="preserve"> է </w:t>
      </w:r>
      <w:proofErr w:type="spellStart"/>
      <w:r>
        <w:rPr>
          <w:rFonts w:ascii="Sylfaen" w:hAnsi="Sylfaen" w:cs="Sylfaen"/>
          <w:sz w:val="24"/>
        </w:rPr>
        <w:t>համագործակցի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ընտանիքի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>:</w:t>
      </w:r>
    </w:p>
    <w:p w:rsidR="00CE2A67" w:rsidRDefault="00CE2A67" w:rsidP="00CE2A67">
      <w:pPr>
        <w:spacing w:after="0" w:line="360" w:lineRule="auto"/>
        <w:jc w:val="both"/>
        <w:rPr>
          <w:rFonts w:ascii="Sylfaen" w:hAnsi="Sylfaen" w:cs="Sylfaen"/>
          <w:sz w:val="24"/>
        </w:rPr>
      </w:pPr>
      <w:proofErr w:type="spellStart"/>
      <w:r>
        <w:rPr>
          <w:rFonts w:ascii="Sylfaen" w:hAnsi="Sylfaen" w:cs="Sylfaen"/>
          <w:sz w:val="24"/>
        </w:rPr>
        <w:t>Համագործակցությունը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հետ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ծնողներին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կդարձնի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համախոհները</w:t>
      </w:r>
      <w:proofErr w:type="spellEnd"/>
      <w:r>
        <w:rPr>
          <w:rFonts w:ascii="Sylfaen" w:hAnsi="Sylfaen" w:cs="Sylfaen"/>
          <w:sz w:val="24"/>
        </w:rPr>
        <w:t xml:space="preserve"> և </w:t>
      </w:r>
      <w:proofErr w:type="spellStart"/>
      <w:r>
        <w:rPr>
          <w:rFonts w:ascii="Sylfaen" w:hAnsi="Sylfaen" w:cs="Sylfaen"/>
          <w:sz w:val="24"/>
        </w:rPr>
        <w:t>օգնականները</w:t>
      </w:r>
      <w:proofErr w:type="spellEnd"/>
      <w:r>
        <w:rPr>
          <w:rFonts w:ascii="Sylfaen" w:hAnsi="Sylfaen" w:cs="Sylfaen"/>
          <w:sz w:val="24"/>
        </w:rPr>
        <w:t xml:space="preserve">, </w:t>
      </w:r>
      <w:proofErr w:type="spellStart"/>
      <w:r>
        <w:rPr>
          <w:rFonts w:ascii="Sylfaen" w:hAnsi="Sylfaen" w:cs="Sylfaen"/>
          <w:sz w:val="24"/>
        </w:rPr>
        <w:t>իսկ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վերջիններս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էլ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իրենց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հերթին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կօգնեն</w:t>
      </w:r>
      <w:proofErr w:type="spellEnd"/>
      <w:r>
        <w:rPr>
          <w:rFonts w:ascii="Sylfaen" w:hAnsi="Sylfaen" w:cs="Sylfaen"/>
          <w:sz w:val="24"/>
        </w:rPr>
        <w:t xml:space="preserve"> </w:t>
      </w:r>
      <w:proofErr w:type="spellStart"/>
      <w:r>
        <w:rPr>
          <w:rFonts w:ascii="Sylfaen" w:hAnsi="Sylfaen" w:cs="Sylfaen"/>
          <w:sz w:val="24"/>
        </w:rPr>
        <w:t>դպրոցին</w:t>
      </w:r>
      <w:proofErr w:type="spellEnd"/>
      <w:r>
        <w:rPr>
          <w:rFonts w:ascii="Sylfaen" w:hAnsi="Sylfaen" w:cs="Sylfaen"/>
          <w:sz w:val="24"/>
        </w:rPr>
        <w:t>:</w:t>
      </w:r>
    </w:p>
    <w:p w:rsidR="00CE2A67" w:rsidRDefault="00CE2A67" w:rsidP="007E7D1A">
      <w:pPr>
        <w:spacing w:after="0" w:line="360" w:lineRule="auto"/>
        <w:jc w:val="center"/>
        <w:rPr>
          <w:rFonts w:ascii="Sylfaen" w:hAnsi="Sylfaen"/>
          <w:b/>
          <w:sz w:val="28"/>
        </w:rPr>
      </w:pPr>
    </w:p>
    <w:p w:rsidR="00CE2A67" w:rsidRDefault="00CE2A67" w:rsidP="007E7D1A">
      <w:pPr>
        <w:spacing w:after="0" w:line="360" w:lineRule="auto"/>
        <w:jc w:val="center"/>
        <w:rPr>
          <w:rFonts w:ascii="Sylfaen" w:hAnsi="Sylfaen"/>
          <w:b/>
          <w:sz w:val="28"/>
        </w:rPr>
      </w:pPr>
    </w:p>
    <w:p w:rsidR="00CE2A67" w:rsidRDefault="00CE2A67" w:rsidP="007E7D1A">
      <w:pPr>
        <w:spacing w:after="0" w:line="360" w:lineRule="auto"/>
        <w:jc w:val="center"/>
        <w:rPr>
          <w:rFonts w:ascii="Sylfaen" w:hAnsi="Sylfaen"/>
          <w:b/>
          <w:sz w:val="28"/>
        </w:rPr>
      </w:pPr>
    </w:p>
    <w:p w:rsidR="0073210D" w:rsidRDefault="007E7D1A" w:rsidP="007E7D1A">
      <w:pPr>
        <w:spacing w:after="0" w:line="360" w:lineRule="auto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lastRenderedPageBreak/>
        <w:t>ԳՐԱԿԱՆՈՒԹՅԱՆ ՑԱՆԿ</w:t>
      </w:r>
    </w:p>
    <w:p w:rsidR="003B278D" w:rsidRPr="003B278D" w:rsidRDefault="003B278D" w:rsidP="007E7D1A">
      <w:pPr>
        <w:spacing w:after="0" w:line="360" w:lineRule="auto"/>
        <w:jc w:val="center"/>
        <w:rPr>
          <w:rFonts w:ascii="Sylfaen" w:hAnsi="Sylfaen"/>
          <w:b/>
          <w:sz w:val="16"/>
        </w:rPr>
      </w:pPr>
    </w:p>
    <w:p w:rsidR="007E7D1A" w:rsidRDefault="007E7D1A" w:rsidP="007E7D1A">
      <w:pPr>
        <w:pStyle w:val="a3"/>
        <w:numPr>
          <w:ilvl w:val="0"/>
          <w:numId w:val="12"/>
        </w:numPr>
        <w:spacing w:after="0" w:line="360" w:lineRule="auto"/>
        <w:ind w:left="340"/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Անահիտ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Արնաուդյան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Գայանե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Բեդիրյան</w:t>
      </w:r>
      <w:proofErr w:type="spellEnd"/>
      <w:r>
        <w:rPr>
          <w:rFonts w:ascii="Sylfaen" w:hAnsi="Sylfaen"/>
          <w:sz w:val="24"/>
        </w:rPr>
        <w:t>՝ «</w:t>
      </w:r>
      <w:proofErr w:type="spellStart"/>
      <w:r>
        <w:rPr>
          <w:rFonts w:ascii="Sylfaen" w:hAnsi="Sylfaen"/>
          <w:sz w:val="24"/>
        </w:rPr>
        <w:t>Տանը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դպրոցում</w:t>
      </w:r>
      <w:proofErr w:type="spellEnd"/>
      <w:r>
        <w:rPr>
          <w:rFonts w:ascii="Sylfaen" w:hAnsi="Sylfaen"/>
          <w:sz w:val="24"/>
        </w:rPr>
        <w:t>»:</w:t>
      </w:r>
    </w:p>
    <w:p w:rsidR="007E7D1A" w:rsidRDefault="007E7D1A" w:rsidP="007E7D1A">
      <w:pPr>
        <w:pStyle w:val="a3"/>
        <w:numPr>
          <w:ilvl w:val="0"/>
          <w:numId w:val="12"/>
        </w:numPr>
        <w:spacing w:after="0" w:line="360" w:lineRule="auto"/>
        <w:ind w:left="34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Մ. Ի. </w:t>
      </w:r>
      <w:proofErr w:type="spellStart"/>
      <w:r>
        <w:rPr>
          <w:rFonts w:ascii="Sylfaen" w:hAnsi="Sylfaen"/>
          <w:sz w:val="24"/>
        </w:rPr>
        <w:t>Բաղդասարյան</w:t>
      </w:r>
      <w:proofErr w:type="spellEnd"/>
      <w:r>
        <w:rPr>
          <w:rFonts w:ascii="Sylfaen" w:hAnsi="Sylfaen"/>
          <w:sz w:val="24"/>
        </w:rPr>
        <w:t>՝ «</w:t>
      </w:r>
      <w:proofErr w:type="spellStart"/>
      <w:r>
        <w:rPr>
          <w:rFonts w:ascii="Sylfaen" w:hAnsi="Sylfaen"/>
          <w:sz w:val="24"/>
        </w:rPr>
        <w:t>Ընտանիք</w:t>
      </w:r>
      <w:proofErr w:type="spellEnd"/>
      <w:r>
        <w:rPr>
          <w:rFonts w:ascii="Sylfaen" w:hAnsi="Sylfaen"/>
          <w:sz w:val="24"/>
        </w:rPr>
        <w:t xml:space="preserve">, </w:t>
      </w:r>
      <w:proofErr w:type="spellStart"/>
      <w:r>
        <w:rPr>
          <w:rFonts w:ascii="Sylfaen" w:hAnsi="Sylfaen"/>
          <w:sz w:val="24"/>
        </w:rPr>
        <w:t>դպրոց</w:t>
      </w:r>
      <w:proofErr w:type="spellEnd"/>
      <w:r>
        <w:rPr>
          <w:rFonts w:ascii="Sylfaen" w:hAnsi="Sylfaen"/>
          <w:sz w:val="24"/>
        </w:rPr>
        <w:t>»:</w:t>
      </w:r>
    </w:p>
    <w:p w:rsidR="007E7D1A" w:rsidRDefault="004726D5" w:rsidP="007E7D1A">
      <w:pPr>
        <w:pStyle w:val="a3"/>
        <w:numPr>
          <w:ilvl w:val="0"/>
          <w:numId w:val="12"/>
        </w:numPr>
        <w:spacing w:after="0" w:line="360" w:lineRule="auto"/>
        <w:ind w:left="34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Ի. </w:t>
      </w:r>
      <w:proofErr w:type="spellStart"/>
      <w:r>
        <w:rPr>
          <w:rFonts w:ascii="Sylfaen" w:hAnsi="Sylfaen"/>
          <w:sz w:val="24"/>
        </w:rPr>
        <w:t>Պարֆենովա</w:t>
      </w:r>
      <w:proofErr w:type="spellEnd"/>
      <w:r>
        <w:rPr>
          <w:rFonts w:ascii="Sylfaen" w:hAnsi="Sylfaen"/>
          <w:sz w:val="24"/>
        </w:rPr>
        <w:t xml:space="preserve">, Է. </w:t>
      </w:r>
      <w:proofErr w:type="spellStart"/>
      <w:r>
        <w:rPr>
          <w:rFonts w:ascii="Sylfaen" w:hAnsi="Sylfaen"/>
          <w:sz w:val="24"/>
        </w:rPr>
        <w:t>Կազակովա</w:t>
      </w:r>
      <w:proofErr w:type="spellEnd"/>
      <w:r>
        <w:rPr>
          <w:rFonts w:ascii="Sylfaen" w:hAnsi="Sylfaen"/>
          <w:sz w:val="24"/>
        </w:rPr>
        <w:t xml:space="preserve"> «</w:t>
      </w:r>
      <w:proofErr w:type="spellStart"/>
      <w:r>
        <w:rPr>
          <w:rFonts w:ascii="Sylfaen" w:hAnsi="Sylfaen"/>
          <w:sz w:val="24"/>
        </w:rPr>
        <w:t>Ընտանիքի</w:t>
      </w:r>
      <w:proofErr w:type="spellEnd"/>
      <w:r>
        <w:rPr>
          <w:rFonts w:ascii="Sylfaen" w:hAnsi="Sylfaen"/>
          <w:sz w:val="24"/>
        </w:rPr>
        <w:t xml:space="preserve"> և </w:t>
      </w:r>
      <w:proofErr w:type="spellStart"/>
      <w:r>
        <w:rPr>
          <w:rFonts w:ascii="Sylfaen" w:hAnsi="Sylfaen"/>
          <w:sz w:val="24"/>
        </w:rPr>
        <w:t>դպրոցի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համագործակցության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կազմակերպում</w:t>
      </w:r>
      <w:proofErr w:type="spellEnd"/>
      <w:r>
        <w:rPr>
          <w:rFonts w:ascii="Sylfaen" w:hAnsi="Sylfaen"/>
          <w:sz w:val="24"/>
        </w:rPr>
        <w:t>»:</w:t>
      </w:r>
    </w:p>
    <w:p w:rsidR="003B278D" w:rsidRDefault="004726D5" w:rsidP="007E7D1A">
      <w:pPr>
        <w:pStyle w:val="a3"/>
        <w:numPr>
          <w:ilvl w:val="0"/>
          <w:numId w:val="12"/>
        </w:numPr>
        <w:spacing w:after="0" w:line="360" w:lineRule="auto"/>
        <w:ind w:left="34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Մ. Հ. </w:t>
      </w:r>
      <w:proofErr w:type="spellStart"/>
      <w:r>
        <w:rPr>
          <w:rFonts w:ascii="Sylfaen" w:hAnsi="Sylfaen"/>
          <w:sz w:val="24"/>
        </w:rPr>
        <w:t>Մկրտչյան</w:t>
      </w:r>
      <w:proofErr w:type="spellEnd"/>
      <w:r>
        <w:rPr>
          <w:rFonts w:ascii="Sylfaen" w:hAnsi="Sylfaen"/>
          <w:sz w:val="24"/>
        </w:rPr>
        <w:t xml:space="preserve"> «</w:t>
      </w:r>
      <w:proofErr w:type="spellStart"/>
      <w:r>
        <w:rPr>
          <w:rFonts w:ascii="Sylfaen" w:hAnsi="Sylfaen"/>
          <w:sz w:val="24"/>
        </w:rPr>
        <w:t>Ուսուցիչ-աշակերը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փոխհարաբերությունների</w:t>
      </w:r>
      <w:proofErr w:type="spellEnd"/>
      <w:r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մասին</w:t>
      </w:r>
      <w:proofErr w:type="spellEnd"/>
      <w:r>
        <w:rPr>
          <w:rFonts w:ascii="Sylfaen" w:hAnsi="Sylfaen"/>
          <w:sz w:val="24"/>
        </w:rPr>
        <w:t>»:</w:t>
      </w:r>
    </w:p>
    <w:p w:rsidR="003B278D" w:rsidRPr="00193E0D" w:rsidRDefault="003B278D">
      <w:pPr>
        <w:rPr>
          <w:rFonts w:ascii="Sylfaen" w:hAnsi="Sylfaen"/>
          <w:sz w:val="24"/>
        </w:rPr>
      </w:pPr>
    </w:p>
    <w:sectPr w:rsidR="003B278D" w:rsidRPr="00193E0D" w:rsidSect="00ED316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EC" w:rsidRDefault="00DD46EC" w:rsidP="00ED3161">
      <w:pPr>
        <w:spacing w:after="0" w:line="240" w:lineRule="auto"/>
      </w:pPr>
      <w:r>
        <w:separator/>
      </w:r>
    </w:p>
  </w:endnote>
  <w:endnote w:type="continuationSeparator" w:id="0">
    <w:p w:rsidR="00DD46EC" w:rsidRDefault="00DD46EC" w:rsidP="00ED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39379"/>
      <w:docPartObj>
        <w:docPartGallery w:val="Page Numbers (Bottom of Page)"/>
        <w:docPartUnique/>
      </w:docPartObj>
    </w:sdtPr>
    <w:sdtEndPr/>
    <w:sdtContent>
      <w:p w:rsidR="00ED3161" w:rsidRDefault="004F7A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1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161" w:rsidRDefault="00ED3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EC" w:rsidRDefault="00DD46EC" w:rsidP="00ED3161">
      <w:pPr>
        <w:spacing w:after="0" w:line="240" w:lineRule="auto"/>
      </w:pPr>
      <w:r>
        <w:separator/>
      </w:r>
    </w:p>
  </w:footnote>
  <w:footnote w:type="continuationSeparator" w:id="0">
    <w:p w:rsidR="00DD46EC" w:rsidRDefault="00DD46EC" w:rsidP="00ED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9CB"/>
    <w:multiLevelType w:val="hybridMultilevel"/>
    <w:tmpl w:val="DA2E9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710FB"/>
    <w:multiLevelType w:val="hybridMultilevel"/>
    <w:tmpl w:val="263C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5F3"/>
    <w:multiLevelType w:val="hybridMultilevel"/>
    <w:tmpl w:val="A37E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54C20"/>
    <w:multiLevelType w:val="hybridMultilevel"/>
    <w:tmpl w:val="4E52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04294"/>
    <w:multiLevelType w:val="hybridMultilevel"/>
    <w:tmpl w:val="DD98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68AD"/>
    <w:multiLevelType w:val="hybridMultilevel"/>
    <w:tmpl w:val="240C3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87CD1"/>
    <w:multiLevelType w:val="hybridMultilevel"/>
    <w:tmpl w:val="732E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4371"/>
    <w:multiLevelType w:val="hybridMultilevel"/>
    <w:tmpl w:val="229AB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477C58"/>
    <w:multiLevelType w:val="hybridMultilevel"/>
    <w:tmpl w:val="12E4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E5675"/>
    <w:multiLevelType w:val="hybridMultilevel"/>
    <w:tmpl w:val="FEDE29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981D73"/>
    <w:multiLevelType w:val="hybridMultilevel"/>
    <w:tmpl w:val="240C3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92A42"/>
    <w:multiLevelType w:val="hybridMultilevel"/>
    <w:tmpl w:val="D166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E6"/>
    <w:rsid w:val="00002068"/>
    <w:rsid w:val="00082CA1"/>
    <w:rsid w:val="000E5A4A"/>
    <w:rsid w:val="00111AC7"/>
    <w:rsid w:val="00193E0D"/>
    <w:rsid w:val="001A2711"/>
    <w:rsid w:val="00291BAD"/>
    <w:rsid w:val="002965E8"/>
    <w:rsid w:val="002A45CD"/>
    <w:rsid w:val="0039017D"/>
    <w:rsid w:val="003B278D"/>
    <w:rsid w:val="004523A5"/>
    <w:rsid w:val="004726D5"/>
    <w:rsid w:val="004F7A88"/>
    <w:rsid w:val="00523FE6"/>
    <w:rsid w:val="0052774A"/>
    <w:rsid w:val="006A1DD2"/>
    <w:rsid w:val="006F0CCD"/>
    <w:rsid w:val="0073210D"/>
    <w:rsid w:val="00790B12"/>
    <w:rsid w:val="007E6780"/>
    <w:rsid w:val="007E7D1A"/>
    <w:rsid w:val="00815068"/>
    <w:rsid w:val="0089231E"/>
    <w:rsid w:val="00894BBD"/>
    <w:rsid w:val="008A17EB"/>
    <w:rsid w:val="009931A0"/>
    <w:rsid w:val="009E038B"/>
    <w:rsid w:val="00A138E6"/>
    <w:rsid w:val="00A625A1"/>
    <w:rsid w:val="00B86001"/>
    <w:rsid w:val="00C43602"/>
    <w:rsid w:val="00CE2A67"/>
    <w:rsid w:val="00D67CA9"/>
    <w:rsid w:val="00DD46EC"/>
    <w:rsid w:val="00DF4C96"/>
    <w:rsid w:val="00E10D0C"/>
    <w:rsid w:val="00EC3DCD"/>
    <w:rsid w:val="00ED3161"/>
    <w:rsid w:val="00F31B0A"/>
    <w:rsid w:val="00F44E98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4ACB"/>
  <w15:docId w15:val="{9B8DB5AA-4864-5747-849D-FC40EF4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3161"/>
  </w:style>
  <w:style w:type="paragraph" w:styleId="a6">
    <w:name w:val="footer"/>
    <w:basedOn w:val="a"/>
    <w:link w:val="a7"/>
    <w:uiPriority w:val="99"/>
    <w:unhideWhenUsed/>
    <w:rsid w:val="00ED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161"/>
  </w:style>
  <w:style w:type="paragraph" w:styleId="a8">
    <w:name w:val="Balloon Text"/>
    <w:basedOn w:val="a"/>
    <w:link w:val="a9"/>
    <w:uiPriority w:val="99"/>
    <w:semiHidden/>
    <w:unhideWhenUsed/>
    <w:rsid w:val="007E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B9172-2782-4659-A4DE-72B809CF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User</cp:lastModifiedBy>
  <cp:revision>4</cp:revision>
  <dcterms:created xsi:type="dcterms:W3CDTF">2022-09-11T13:45:00Z</dcterms:created>
  <dcterms:modified xsi:type="dcterms:W3CDTF">2022-09-27T20:26:00Z</dcterms:modified>
</cp:coreProperties>
</file>