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3" w:rsidRPr="00257D63" w:rsidRDefault="00257D63" w:rsidP="00257D63">
      <w:pPr>
        <w:spacing w:line="360" w:lineRule="auto"/>
        <w:contextualSpacing/>
        <w:jc w:val="center"/>
        <w:rPr>
          <w:rFonts w:ascii="Sylfaen" w:hAnsi="Sylfaen"/>
          <w:b/>
          <w:sz w:val="32"/>
          <w:lang w:val="en-US"/>
        </w:rPr>
      </w:pPr>
      <w:r>
        <w:rPr>
          <w:rFonts w:ascii="Sylfaen" w:hAnsi="Sylfaen"/>
          <w:b/>
          <w:sz w:val="32"/>
        </w:rPr>
        <w:t xml:space="preserve">ՀՀ ԿՐԹՈՒԹՅԱՆ </w:t>
      </w:r>
      <w:r>
        <w:rPr>
          <w:rFonts w:ascii="Sylfaen" w:hAnsi="Sylfaen"/>
          <w:b/>
          <w:sz w:val="32"/>
          <w:lang w:val="en-US"/>
        </w:rPr>
        <w:t>,</w:t>
      </w:r>
      <w:r>
        <w:rPr>
          <w:rFonts w:ascii="Sylfaen" w:hAnsi="Sylfaen"/>
          <w:b/>
          <w:sz w:val="32"/>
        </w:rPr>
        <w:t xml:space="preserve"> ԳԻՏՈՒԹՅԱՆ</w:t>
      </w:r>
      <w:r w:rsidR="00CA5854">
        <w:rPr>
          <w:rFonts w:ascii="Sylfaen" w:hAnsi="Sylfaen"/>
          <w:b/>
          <w:sz w:val="32"/>
          <w:lang w:val="en-US"/>
        </w:rPr>
        <w:t>,</w:t>
      </w:r>
      <w:r>
        <w:rPr>
          <w:rFonts w:ascii="Sylfaen" w:hAnsi="Sylfaen"/>
          <w:b/>
          <w:sz w:val="32"/>
          <w:lang w:val="en-US"/>
        </w:rPr>
        <w:t xml:space="preserve"> Մ</w:t>
      </w:r>
      <w:r>
        <w:rPr>
          <w:rFonts w:ascii="Sylfaen" w:hAnsi="Sylfaen"/>
          <w:b/>
          <w:sz w:val="32"/>
          <w:szCs w:val="32"/>
          <w:lang w:val="en-US"/>
        </w:rPr>
        <w:t>ՇԱԿՈՒՅԹԻ ԵՎ ՍՊՈՐՏԻ</w:t>
      </w:r>
      <w:r>
        <w:rPr>
          <w:rFonts w:ascii="Sylfaen" w:hAnsi="Sylfaen"/>
          <w:b/>
          <w:sz w:val="32"/>
        </w:rPr>
        <w:t xml:space="preserve"> ՆԱԽԱՐԱՐՈՒԹՅԱՆ </w:t>
      </w:r>
    </w:p>
    <w:p w:rsidR="006440B4" w:rsidRDefault="006440B4" w:rsidP="00257D63">
      <w:pPr>
        <w:spacing w:line="360" w:lineRule="auto"/>
        <w:contextualSpacing/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257D63" w:rsidRPr="00257D63" w:rsidRDefault="00257D63" w:rsidP="00257D63">
      <w:pPr>
        <w:spacing w:line="360" w:lineRule="auto"/>
        <w:contextualSpacing/>
        <w:jc w:val="center"/>
        <w:rPr>
          <w:rFonts w:ascii="ArTarumianMatenagir" w:hAnsi="ArTarumianMatenagir"/>
          <w:sz w:val="32"/>
          <w:szCs w:val="32"/>
          <w:lang w:val="en-US"/>
        </w:rPr>
      </w:pPr>
      <w:r w:rsidRPr="00257D63"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  <w:lang w:val="en-US"/>
        </w:rPr>
        <w:t>ՎԵՐԱՊԱՏՐԱՍՏՈՂ  ԿԱԶՄԱԿԵՐՊՈՒԹՅՈՒՆ</w:t>
      </w:r>
      <w:r>
        <w:rPr>
          <w:rFonts w:ascii="Sylfaen" w:hAnsi="Sylfaen"/>
          <w:b/>
          <w:sz w:val="32"/>
          <w:szCs w:val="32"/>
          <w:lang w:val="en-US"/>
        </w:rPr>
        <w:br/>
        <w:t>ՇՊՀ  ՀԻՄՆԱԴՐԱՄ</w:t>
      </w:r>
    </w:p>
    <w:p w:rsidR="00257D63" w:rsidRPr="00257D63" w:rsidRDefault="00257D63" w:rsidP="00257D63">
      <w:pPr>
        <w:spacing w:line="360" w:lineRule="auto"/>
        <w:contextualSpacing/>
        <w:rPr>
          <w:rFonts w:ascii="ArTarumianMatenagir" w:hAnsi="ArTarumianMatenagir"/>
          <w:szCs w:val="22"/>
          <w:lang w:val="en-US"/>
        </w:rPr>
      </w:pPr>
    </w:p>
    <w:p w:rsidR="00257D63" w:rsidRPr="00257D63" w:rsidRDefault="00257D63" w:rsidP="00257D63">
      <w:pPr>
        <w:spacing w:line="360" w:lineRule="auto"/>
        <w:contextualSpacing/>
        <w:rPr>
          <w:rFonts w:ascii="ArTarumianMatenagir" w:hAnsi="ArTarumianMatenagir"/>
          <w:lang w:val="en-US"/>
        </w:rPr>
      </w:pPr>
    </w:p>
    <w:p w:rsidR="00257D63" w:rsidRPr="00257D63" w:rsidRDefault="00257D63" w:rsidP="00257D63">
      <w:pPr>
        <w:spacing w:line="360" w:lineRule="auto"/>
        <w:contextualSpacing/>
        <w:jc w:val="center"/>
        <w:rPr>
          <w:rFonts w:ascii="Sylfaen" w:hAnsi="Sylfaen"/>
          <w:b/>
          <w:sz w:val="52"/>
          <w:lang w:val="en-US"/>
        </w:rPr>
      </w:pPr>
    </w:p>
    <w:p w:rsidR="00257D63" w:rsidRPr="00257D63" w:rsidRDefault="009E04BF" w:rsidP="00257D63">
      <w:pPr>
        <w:spacing w:line="360" w:lineRule="auto"/>
        <w:contextualSpacing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ԱՎԱՐՏԱԿԱՆ </w:t>
      </w:r>
      <w:r w:rsidR="00257D63" w:rsidRPr="00257D63">
        <w:rPr>
          <w:rFonts w:ascii="Sylfaen" w:hAnsi="Sylfaen"/>
          <w:b/>
          <w:sz w:val="28"/>
          <w:szCs w:val="28"/>
          <w:lang w:val="en-US"/>
        </w:rPr>
        <w:t>ՀԵՏԱԶՈՏԱԿԱՆ ԱՇԽԱՏԱՆՔ</w:t>
      </w:r>
    </w:p>
    <w:p w:rsidR="00257D63" w:rsidRPr="00257D63" w:rsidRDefault="00257D63" w:rsidP="00257D63">
      <w:pPr>
        <w:pStyle w:val="Default"/>
        <w:spacing w:line="360" w:lineRule="auto"/>
        <w:rPr>
          <w:rFonts w:ascii="Calibri" w:hAnsi="Calibri" w:cs="Times New Roman"/>
          <w:color w:val="auto"/>
          <w:sz w:val="28"/>
          <w:szCs w:val="28"/>
          <w:lang w:val="en-US"/>
        </w:rPr>
      </w:pPr>
    </w:p>
    <w:p w:rsidR="00257D63" w:rsidRPr="00257D63" w:rsidRDefault="00257D63" w:rsidP="00257D63">
      <w:pPr>
        <w:pStyle w:val="Default"/>
        <w:spacing w:line="360" w:lineRule="auto"/>
        <w:rPr>
          <w:rFonts w:ascii="Calibri" w:hAnsi="Calibri" w:cs="Times New Roman"/>
          <w:color w:val="auto"/>
          <w:sz w:val="28"/>
          <w:szCs w:val="28"/>
          <w:lang w:val="en-US"/>
        </w:rPr>
      </w:pPr>
    </w:p>
    <w:p w:rsidR="00257D63" w:rsidRDefault="00257D63" w:rsidP="00257D6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257D63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257D63">
        <w:rPr>
          <w:rFonts w:ascii="Sylfaen" w:hAnsi="Sylfaen" w:cs="Sylfaen"/>
          <w:b/>
          <w:sz w:val="28"/>
          <w:szCs w:val="28"/>
        </w:rPr>
        <w:t>ԹԵՄԱ՝</w:t>
      </w:r>
      <w:r w:rsidRPr="00257D63">
        <w:rPr>
          <w:sz w:val="28"/>
          <w:szCs w:val="28"/>
          <w:lang w:val="en-US"/>
        </w:rPr>
        <w:t xml:space="preserve">   </w:t>
      </w:r>
      <w:r w:rsidRPr="00257D63">
        <w:rPr>
          <w:rFonts w:ascii="Sylfaen" w:hAnsi="Sylfaen"/>
          <w:b/>
          <w:sz w:val="28"/>
          <w:szCs w:val="28"/>
          <w:lang w:val="en-US"/>
        </w:rPr>
        <w:t>ԲԱՐՈՅԱԿԱՆ ԴԱՍՏԻԱՐԱԿՈՒԹՅՈՒՆԸ ԱՐԴԻ</w:t>
      </w:r>
    </w:p>
    <w:p w:rsidR="00257D63" w:rsidRPr="00257D63" w:rsidRDefault="00257D63" w:rsidP="00257D63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257D63">
        <w:rPr>
          <w:rFonts w:ascii="Sylfaen" w:hAnsi="Sylfaen"/>
          <w:b/>
          <w:sz w:val="28"/>
          <w:szCs w:val="28"/>
          <w:lang w:val="en-US"/>
        </w:rPr>
        <w:t xml:space="preserve"> ՏԱՐՐԱԿԱՆ ԴՊՐՈՑՈՒ</w:t>
      </w:r>
      <w:r w:rsidRPr="00257D63">
        <w:rPr>
          <w:rFonts w:ascii="Sylfaen" w:hAnsi="Sylfaen"/>
          <w:b/>
          <w:sz w:val="28"/>
          <w:szCs w:val="28"/>
          <w:lang w:val="hy-AM"/>
        </w:rPr>
        <w:t>Մ</w:t>
      </w:r>
    </w:p>
    <w:p w:rsidR="00257D63" w:rsidRPr="00257D63" w:rsidRDefault="00257D63" w:rsidP="00257D63">
      <w:pPr>
        <w:contextualSpacing/>
        <w:jc w:val="both"/>
        <w:rPr>
          <w:rFonts w:ascii="Sylfaen" w:hAnsi="Sylfaen" w:cs="Sylfaen"/>
          <w:color w:val="auto"/>
          <w:sz w:val="28"/>
          <w:szCs w:val="28"/>
          <w:lang w:val="en-US"/>
        </w:rPr>
      </w:pPr>
      <w:r w:rsidRPr="00257D63">
        <w:rPr>
          <w:sz w:val="28"/>
          <w:szCs w:val="28"/>
          <w:lang w:val="en-US"/>
        </w:rPr>
        <w:t xml:space="preserve"> </w:t>
      </w:r>
    </w:p>
    <w:p w:rsidR="00257D63" w:rsidRPr="00257D63" w:rsidRDefault="00257D63" w:rsidP="00257D63">
      <w:pPr>
        <w:ind w:left="708" w:firstLine="708"/>
        <w:contextualSpacing/>
        <w:jc w:val="both"/>
        <w:rPr>
          <w:rFonts w:ascii="Sylfaen" w:hAnsi="Sylfaen" w:cs="Sylfaen"/>
          <w:sz w:val="28"/>
          <w:szCs w:val="28"/>
          <w:lang w:val="en-US"/>
        </w:rPr>
      </w:pPr>
      <w:r w:rsidRPr="00257D63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257D63">
        <w:rPr>
          <w:rFonts w:ascii="Sylfaen" w:hAnsi="Sylfaen" w:cs="Sylfaen"/>
          <w:sz w:val="28"/>
          <w:szCs w:val="28"/>
          <w:lang w:val="en-US"/>
        </w:rPr>
        <w:tab/>
      </w:r>
      <w:r w:rsidRPr="00257D63">
        <w:rPr>
          <w:rFonts w:ascii="Sylfaen" w:hAnsi="Sylfaen" w:cs="Sylfaen"/>
          <w:sz w:val="28"/>
          <w:szCs w:val="28"/>
          <w:lang w:val="en-US"/>
        </w:rPr>
        <w:tab/>
      </w:r>
    </w:p>
    <w:p w:rsidR="00257D63" w:rsidRPr="00257D63" w:rsidRDefault="00257D63" w:rsidP="00257D63">
      <w:pPr>
        <w:ind w:left="2124" w:hanging="2124"/>
        <w:contextualSpacing/>
        <w:rPr>
          <w:rFonts w:ascii="Sylfaen" w:hAnsi="Sylfaen" w:cs="Sylfaen"/>
          <w:sz w:val="28"/>
          <w:szCs w:val="28"/>
          <w:lang w:val="en-US"/>
        </w:rPr>
      </w:pPr>
      <w:r w:rsidRPr="00257D63">
        <w:rPr>
          <w:rFonts w:ascii="Sylfaen" w:hAnsi="Sylfaen" w:cs="Sylfaen"/>
          <w:sz w:val="28"/>
          <w:szCs w:val="28"/>
          <w:lang w:val="en-US"/>
        </w:rPr>
        <w:tab/>
      </w:r>
      <w:r w:rsidRPr="00257D63">
        <w:rPr>
          <w:rFonts w:ascii="Sylfaen" w:hAnsi="Sylfaen" w:cs="Sylfaen"/>
          <w:sz w:val="28"/>
          <w:szCs w:val="28"/>
          <w:lang w:val="en-US"/>
        </w:rPr>
        <w:tab/>
      </w:r>
    </w:p>
    <w:p w:rsidR="00257D63" w:rsidRPr="00347AA5" w:rsidRDefault="00257D63" w:rsidP="00257D63">
      <w:pPr>
        <w:contextualSpacing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       </w:t>
      </w:r>
      <w:r w:rsidRPr="00257D63">
        <w:rPr>
          <w:rFonts w:ascii="Sylfaen" w:hAnsi="Sylfaen" w:cs="Sylfaen"/>
          <w:b/>
          <w:sz w:val="28"/>
          <w:szCs w:val="28"/>
          <w:lang w:val="en-US"/>
        </w:rPr>
        <w:t xml:space="preserve">ԿԱՏԱՐՈՂ`    </w:t>
      </w:r>
      <w:r w:rsidRPr="00257D63">
        <w:rPr>
          <w:b/>
          <w:sz w:val="28"/>
          <w:szCs w:val="28"/>
          <w:lang w:val="en-US"/>
        </w:rPr>
        <w:t xml:space="preserve">  </w:t>
      </w:r>
      <w:r w:rsidR="006440B4" w:rsidRPr="00257D63">
        <w:rPr>
          <w:rFonts w:ascii="Sylfaen" w:hAnsi="Sylfaen" w:cs="Sylfaen"/>
          <w:b/>
          <w:sz w:val="28"/>
          <w:szCs w:val="28"/>
        </w:rPr>
        <w:t>ԱՍԼԱՆՅԱՆ</w:t>
      </w:r>
      <w:r w:rsidRPr="00257D63">
        <w:rPr>
          <w:b/>
          <w:sz w:val="28"/>
          <w:szCs w:val="28"/>
          <w:lang w:val="en-US"/>
        </w:rPr>
        <w:t xml:space="preserve"> </w:t>
      </w:r>
      <w:r w:rsidR="009E04BF" w:rsidRPr="00257D63">
        <w:rPr>
          <w:rFonts w:ascii="Sylfaen" w:hAnsi="Sylfaen" w:cs="Sylfaen"/>
          <w:b/>
          <w:sz w:val="28"/>
          <w:szCs w:val="28"/>
        </w:rPr>
        <w:t>ՄԱՆՈՒ</w:t>
      </w:r>
      <w:r w:rsidR="009E04BF" w:rsidRPr="00257D63">
        <w:rPr>
          <w:rFonts w:ascii="Sylfaen" w:hAnsi="Sylfaen" w:cs="Sylfaen"/>
          <w:b/>
          <w:sz w:val="28"/>
          <w:szCs w:val="28"/>
          <w:lang w:val="en-US"/>
        </w:rPr>
        <w:t>Շ</w:t>
      </w:r>
      <w:r w:rsidR="009E04BF" w:rsidRPr="00257D63">
        <w:rPr>
          <w:rFonts w:ascii="Sylfaen" w:hAnsi="Sylfaen" w:cs="Sylfaen"/>
          <w:b/>
          <w:sz w:val="28"/>
          <w:szCs w:val="28"/>
        </w:rPr>
        <w:t>ԱԿ</w:t>
      </w:r>
      <w:r w:rsidR="009E04BF">
        <w:rPr>
          <w:rFonts w:ascii="Sylfaen" w:hAnsi="Sylfaen"/>
          <w:b/>
          <w:sz w:val="28"/>
          <w:szCs w:val="28"/>
          <w:lang w:val="en-US"/>
        </w:rPr>
        <w:t xml:space="preserve">  </w:t>
      </w:r>
      <w:r w:rsidR="00347AA5">
        <w:rPr>
          <w:rFonts w:ascii="Sylfaen" w:hAnsi="Sylfaen"/>
          <w:b/>
          <w:sz w:val="28"/>
          <w:szCs w:val="28"/>
          <w:lang w:val="en-US"/>
        </w:rPr>
        <w:t>ՍԱՄՎԵԼԻ</w:t>
      </w:r>
    </w:p>
    <w:p w:rsidR="00257D63" w:rsidRPr="00257D63" w:rsidRDefault="00257D63" w:rsidP="00257D63">
      <w:pPr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9E04BF" w:rsidRDefault="00257D63" w:rsidP="00257D63">
      <w:pPr>
        <w:contextualSpacing/>
        <w:rPr>
          <w:rFonts w:ascii="ArTarumianTimes" w:hAnsi="ArTarumianTimes"/>
          <w:b/>
          <w:sz w:val="28"/>
          <w:szCs w:val="28"/>
          <w:lang w:val="en-US"/>
        </w:rPr>
      </w:pPr>
      <w:r w:rsidRPr="00257D6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       </w:t>
      </w:r>
      <w:r w:rsidR="006440B4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257D63">
        <w:rPr>
          <w:rFonts w:ascii="Sylfaen" w:hAnsi="Sylfaen"/>
          <w:b/>
          <w:sz w:val="28"/>
          <w:szCs w:val="28"/>
          <w:lang w:val="en-US"/>
        </w:rPr>
        <w:t>ՂԵԿԱՎԱՐ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257D63">
        <w:rPr>
          <w:rFonts w:ascii="Sylfaen" w:hAnsi="Sylfaen"/>
          <w:b/>
          <w:sz w:val="28"/>
          <w:szCs w:val="28"/>
          <w:lang w:val="en-US"/>
        </w:rPr>
        <w:t>՝</w:t>
      </w:r>
      <w:r w:rsidR="006440B4">
        <w:rPr>
          <w:rFonts w:ascii="ArTarumianTimes" w:hAnsi="ArTarumianTimes"/>
          <w:b/>
          <w:sz w:val="28"/>
          <w:szCs w:val="28"/>
          <w:lang w:val="en-US"/>
        </w:rPr>
        <w:t xml:space="preserve">        </w:t>
      </w:r>
      <w:r w:rsidRPr="00257D63">
        <w:rPr>
          <w:rFonts w:ascii="Sylfaen" w:hAnsi="Sylfaen"/>
          <w:b/>
          <w:sz w:val="28"/>
          <w:szCs w:val="28"/>
          <w:lang w:val="en-US"/>
        </w:rPr>
        <w:t>ՍԱՐԳՍՅԱՆ</w:t>
      </w:r>
      <w:r w:rsidR="009E04BF">
        <w:rPr>
          <w:rFonts w:ascii="ArTarumianTimes" w:hAnsi="ArTarumianTimes"/>
          <w:b/>
          <w:sz w:val="28"/>
          <w:szCs w:val="28"/>
          <w:lang w:val="en-US"/>
        </w:rPr>
        <w:t xml:space="preserve">    </w:t>
      </w:r>
      <w:r w:rsidR="009E04BF" w:rsidRPr="00257D63">
        <w:rPr>
          <w:rFonts w:ascii="Sylfaen" w:hAnsi="Sylfaen"/>
          <w:b/>
          <w:sz w:val="28"/>
          <w:szCs w:val="28"/>
          <w:lang w:val="en-US"/>
        </w:rPr>
        <w:t>ՇՈՂԻԿ</w:t>
      </w:r>
      <w:r w:rsidR="004D6A61">
        <w:rPr>
          <w:rFonts w:ascii="Sylfaen" w:hAnsi="Sylfaen"/>
          <w:b/>
          <w:sz w:val="28"/>
          <w:szCs w:val="28"/>
          <w:lang w:val="en-US"/>
        </w:rPr>
        <w:t xml:space="preserve">  -</w:t>
      </w:r>
    </w:p>
    <w:p w:rsidR="009E04BF" w:rsidRDefault="009E04BF" w:rsidP="00257D63">
      <w:pPr>
        <w:contextualSpacing/>
        <w:rPr>
          <w:rFonts w:ascii="Sylfaen" w:hAnsi="Sylfaen"/>
          <w:b/>
          <w:sz w:val="28"/>
          <w:szCs w:val="28"/>
          <w:lang w:val="en-US"/>
        </w:rPr>
      </w:pPr>
      <w:r>
        <w:rPr>
          <w:rFonts w:ascii="ArTarumianTimes" w:hAnsi="ArTarumianTimes"/>
          <w:b/>
          <w:sz w:val="28"/>
          <w:szCs w:val="28"/>
          <w:lang w:val="en-US"/>
        </w:rPr>
        <w:t xml:space="preserve">                                             </w:t>
      </w:r>
      <w:r>
        <w:rPr>
          <w:rFonts w:ascii="Sylfaen" w:hAnsi="Sylfaen"/>
          <w:b/>
          <w:sz w:val="28"/>
          <w:szCs w:val="28"/>
          <w:lang w:val="en-US"/>
        </w:rPr>
        <w:t xml:space="preserve">ՄԱՆԿԱՎԱՐԺԱԿԱՆ ԳԻՏՈՒԹՅՈՒՆՆԵՐԻ                    </w:t>
      </w:r>
    </w:p>
    <w:p w:rsidR="009E04BF" w:rsidRPr="009E04BF" w:rsidRDefault="009E04BF" w:rsidP="00257D63">
      <w:pPr>
        <w:contextualSpacing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 ԹԵԿՆԱ</w:t>
      </w:r>
      <w:r w:rsidRPr="009E04BF">
        <w:rPr>
          <w:rFonts w:ascii="Sylfaen" w:hAnsi="Sylfaen"/>
          <w:b/>
          <w:sz w:val="28"/>
          <w:szCs w:val="28"/>
          <w:lang w:val="en-US"/>
        </w:rPr>
        <w:t>Ծ</w:t>
      </w:r>
      <w:r>
        <w:rPr>
          <w:rFonts w:ascii="Sylfaen" w:hAnsi="Sylfaen"/>
          <w:b/>
          <w:sz w:val="28"/>
          <w:szCs w:val="28"/>
          <w:lang w:val="en-US"/>
        </w:rPr>
        <w:t xml:space="preserve">ՈՒ </w:t>
      </w:r>
      <w:r w:rsidR="00CB0B9A">
        <w:rPr>
          <w:rFonts w:ascii="Sylfaen" w:hAnsi="Sylfaen"/>
          <w:b/>
          <w:sz w:val="28"/>
          <w:szCs w:val="28"/>
          <w:lang w:val="en-US"/>
        </w:rPr>
        <w:t>,</w:t>
      </w:r>
      <w:r>
        <w:rPr>
          <w:rFonts w:ascii="Sylfaen" w:hAnsi="Sylfaen"/>
          <w:b/>
          <w:sz w:val="28"/>
          <w:szCs w:val="28"/>
          <w:lang w:val="en-US"/>
        </w:rPr>
        <w:t xml:space="preserve"> ԴՈՑԵՆՏ</w:t>
      </w:r>
    </w:p>
    <w:p w:rsidR="00257D63" w:rsidRPr="00257D63" w:rsidRDefault="009E04BF" w:rsidP="00257D63">
      <w:pPr>
        <w:contextualSpacing/>
        <w:rPr>
          <w:rFonts w:ascii="Sylfaen" w:hAnsi="Sylfaen"/>
          <w:i/>
          <w:sz w:val="28"/>
          <w:szCs w:val="28"/>
          <w:u w:val="single"/>
          <w:lang w:val="en-US"/>
        </w:rPr>
      </w:pPr>
      <w:r>
        <w:rPr>
          <w:rFonts w:ascii="ArTarumianTimes" w:hAnsi="ArTarumianTimes"/>
          <w:b/>
          <w:sz w:val="28"/>
          <w:szCs w:val="28"/>
          <w:lang w:val="en-US"/>
        </w:rPr>
        <w:t xml:space="preserve">                                    </w:t>
      </w:r>
      <w:r w:rsidR="00257D63" w:rsidRPr="00257D63">
        <w:rPr>
          <w:rFonts w:ascii="ArTarumianTimes" w:hAnsi="ArTarumianTimes"/>
          <w:b/>
          <w:sz w:val="28"/>
          <w:szCs w:val="28"/>
          <w:lang w:val="en-US"/>
        </w:rPr>
        <w:tab/>
      </w:r>
    </w:p>
    <w:p w:rsidR="00257D63" w:rsidRPr="00257D63" w:rsidRDefault="00257D63" w:rsidP="00257D63">
      <w:pPr>
        <w:ind w:left="3540"/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257D63" w:rsidRPr="00257D63" w:rsidRDefault="00257D63" w:rsidP="00257D63">
      <w:pPr>
        <w:ind w:left="3540"/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257D63" w:rsidRPr="00257D63" w:rsidRDefault="00257D63" w:rsidP="00257D63">
      <w:pPr>
        <w:ind w:left="3540"/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257D63" w:rsidRPr="00257D63" w:rsidRDefault="00257D63" w:rsidP="00257D63">
      <w:pPr>
        <w:ind w:left="3540"/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6440B4" w:rsidRDefault="006440B4" w:rsidP="00257D63">
      <w:pPr>
        <w:ind w:left="3540"/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6440B4" w:rsidRDefault="006440B4" w:rsidP="00257D63">
      <w:pPr>
        <w:ind w:left="3540"/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5826A1" w:rsidRDefault="00257D63" w:rsidP="00C67940">
      <w:pPr>
        <w:contextualSpacing/>
        <w:jc w:val="center"/>
        <w:rPr>
          <w:rFonts w:ascii="Sylfaen" w:hAnsi="Sylfaen"/>
          <w:b/>
          <w:sz w:val="28"/>
          <w:szCs w:val="28"/>
          <w:lang w:val="en-US"/>
        </w:rPr>
      </w:pPr>
      <w:r w:rsidRPr="00257D63">
        <w:rPr>
          <w:rFonts w:ascii="Sylfaen" w:hAnsi="Sylfaen"/>
          <w:b/>
          <w:sz w:val="28"/>
          <w:szCs w:val="28"/>
          <w:lang w:val="en-US"/>
        </w:rPr>
        <w:t>ԳՅՈՒՄՐԻ</w:t>
      </w:r>
      <w:r>
        <w:rPr>
          <w:rFonts w:ascii="Sylfaen" w:hAnsi="Sylfaen"/>
          <w:b/>
          <w:sz w:val="28"/>
          <w:szCs w:val="28"/>
          <w:lang w:val="en-US"/>
        </w:rPr>
        <w:t xml:space="preserve">  20</w:t>
      </w:r>
      <w:r w:rsidR="006440B4">
        <w:rPr>
          <w:rFonts w:ascii="Sylfaen" w:hAnsi="Sylfaen"/>
          <w:b/>
          <w:sz w:val="28"/>
          <w:szCs w:val="28"/>
          <w:lang w:val="en-US"/>
        </w:rPr>
        <w:t>22</w:t>
      </w:r>
    </w:p>
    <w:p w:rsidR="006440B4" w:rsidRPr="006440B4" w:rsidRDefault="006440B4" w:rsidP="006440B4">
      <w:pPr>
        <w:contextualSpacing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>ԲՈՎԱՆԴԱԿՈՒԹՅՈՒՆ</w:t>
      </w:r>
    </w:p>
    <w:p w:rsidR="00DC060A" w:rsidRPr="00DC060A" w:rsidRDefault="00DC060A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257D1" w:rsidRPr="0016602F" w:rsidRDefault="00DC060A" w:rsidP="006257D1">
      <w:pPr>
        <w:spacing w:line="360" w:lineRule="auto"/>
        <w:rPr>
          <w:rFonts w:ascii="Sylfaen" w:hAnsi="Sylfaen"/>
          <w:sz w:val="28"/>
          <w:szCs w:val="28"/>
          <w:lang w:val="en-US"/>
        </w:rPr>
      </w:pPr>
      <w:r w:rsidRPr="0016602F">
        <w:rPr>
          <w:rFonts w:ascii="Sylfaen" w:hAnsi="Sylfaen"/>
          <w:sz w:val="28"/>
          <w:szCs w:val="28"/>
          <w:lang w:val="en-US"/>
        </w:rPr>
        <w:t>Ներածություն</w:t>
      </w:r>
    </w:p>
    <w:p w:rsidR="00A5092E" w:rsidRPr="0016602F" w:rsidRDefault="008E4CE8" w:rsidP="00A5092E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 w:rsidRPr="0016602F">
        <w:rPr>
          <w:rFonts w:ascii="Sylfaen" w:hAnsi="Sylfaen"/>
          <w:b/>
          <w:sz w:val="28"/>
          <w:szCs w:val="28"/>
          <w:lang w:val="en-US"/>
        </w:rPr>
        <w:t xml:space="preserve">   </w:t>
      </w:r>
      <w:r w:rsidR="00A5092E" w:rsidRPr="0016602F">
        <w:rPr>
          <w:rFonts w:ascii="Sylfaen" w:hAnsi="Sylfaen"/>
          <w:b/>
          <w:sz w:val="28"/>
          <w:szCs w:val="28"/>
          <w:lang w:val="hy-AM"/>
        </w:rPr>
        <w:t>1.</w:t>
      </w:r>
      <w:r w:rsidR="00A5092E" w:rsidRPr="0016602F">
        <w:rPr>
          <w:rFonts w:ascii="Sylfaen" w:hAnsi="Sylfaen"/>
          <w:sz w:val="28"/>
          <w:szCs w:val="28"/>
          <w:lang w:val="hy-AM"/>
        </w:rPr>
        <w:t>Բարոյական դաստիարակության էությունն և բովանդակությունը</w:t>
      </w:r>
    </w:p>
    <w:p w:rsidR="00DC060A" w:rsidRPr="0016602F" w:rsidRDefault="008E4CE8" w:rsidP="00A5092E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 w:rsidRPr="0016602F">
        <w:rPr>
          <w:rFonts w:ascii="Sylfaen" w:hAnsi="Sylfaen"/>
          <w:b/>
          <w:sz w:val="28"/>
          <w:szCs w:val="28"/>
          <w:lang w:val="en-US"/>
        </w:rPr>
        <w:t xml:space="preserve">   </w:t>
      </w:r>
      <w:r w:rsidR="00A5092E" w:rsidRPr="0016602F">
        <w:rPr>
          <w:rFonts w:ascii="Sylfaen" w:hAnsi="Sylfaen"/>
          <w:b/>
          <w:sz w:val="28"/>
          <w:szCs w:val="28"/>
          <w:lang w:val="hy-AM"/>
        </w:rPr>
        <w:t>2.</w:t>
      </w:r>
      <w:r w:rsidR="00A5092E" w:rsidRPr="0016602F">
        <w:rPr>
          <w:rFonts w:ascii="Sylfaen" w:hAnsi="Sylfaen"/>
          <w:sz w:val="28"/>
          <w:szCs w:val="28"/>
          <w:lang w:val="hy-AM"/>
        </w:rPr>
        <w:t xml:space="preserve"> Բարոյական դաստիարակության ուղիները ու ձևերը</w:t>
      </w:r>
    </w:p>
    <w:p w:rsidR="00A5092E" w:rsidRPr="0016602F" w:rsidRDefault="00DC060A" w:rsidP="00A5092E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 w:rsidRPr="0016602F">
        <w:rPr>
          <w:rFonts w:ascii="Sylfaen" w:hAnsi="Sylfaen"/>
          <w:sz w:val="28"/>
          <w:szCs w:val="28"/>
          <w:lang w:val="hy-AM"/>
        </w:rPr>
        <w:t>Եզրակացություն</w:t>
      </w:r>
    </w:p>
    <w:p w:rsidR="00A5092E" w:rsidRPr="0016602F" w:rsidRDefault="00DC060A" w:rsidP="00A5092E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 w:rsidRPr="0016602F">
        <w:rPr>
          <w:rFonts w:ascii="Sylfaen" w:hAnsi="Sylfaen"/>
          <w:sz w:val="28"/>
          <w:szCs w:val="28"/>
          <w:lang w:val="hy-AM"/>
        </w:rPr>
        <w:t>Օգտագործված  գրականության ցանկ</w:t>
      </w:r>
    </w:p>
    <w:p w:rsidR="00A5092E" w:rsidRPr="0016602F" w:rsidRDefault="00A5092E" w:rsidP="00A5092E">
      <w:pPr>
        <w:rPr>
          <w:rFonts w:ascii="Sylfaen" w:hAnsi="Sylfaen"/>
          <w:sz w:val="28"/>
          <w:szCs w:val="28"/>
          <w:lang w:val="hy-AM"/>
        </w:rPr>
      </w:pPr>
    </w:p>
    <w:p w:rsidR="00A5092E" w:rsidRPr="00DC060A" w:rsidRDefault="00A5092E" w:rsidP="00A5092E">
      <w:pPr>
        <w:rPr>
          <w:rFonts w:ascii="Sylfaen" w:hAnsi="Sylfaen"/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A5092E" w:rsidRDefault="00A5092E" w:rsidP="00A5092E">
      <w:pPr>
        <w:rPr>
          <w:lang w:val="hy-AM"/>
        </w:rPr>
      </w:pPr>
    </w:p>
    <w:p w:rsidR="004D6A61" w:rsidRDefault="004D6A61" w:rsidP="004D6A61">
      <w:pPr>
        <w:jc w:val="center"/>
        <w:rPr>
          <w:lang w:val="en-US"/>
        </w:rPr>
      </w:pPr>
      <w:r>
        <w:rPr>
          <w:lang w:val="en-US"/>
        </w:rPr>
        <w:t>1</w:t>
      </w:r>
    </w:p>
    <w:p w:rsidR="00412BCF" w:rsidRDefault="00412BCF" w:rsidP="004D6A61">
      <w:pPr>
        <w:jc w:val="center"/>
        <w:rPr>
          <w:rFonts w:ascii="Sylfaen" w:hAnsi="Sylfaen" w:cs="Tahoma"/>
          <w:b/>
          <w:sz w:val="28"/>
          <w:szCs w:val="28"/>
          <w:lang w:val="en-US"/>
        </w:rPr>
      </w:pPr>
    </w:p>
    <w:p w:rsidR="00A5092E" w:rsidRPr="004D6A61" w:rsidRDefault="00A5092E" w:rsidP="004D6A61">
      <w:pPr>
        <w:jc w:val="center"/>
        <w:rPr>
          <w:lang w:val="en-US"/>
        </w:rPr>
      </w:pPr>
      <w:r>
        <w:rPr>
          <w:rFonts w:ascii="Sylfaen" w:hAnsi="Sylfaen" w:cs="Tahoma"/>
          <w:b/>
          <w:sz w:val="28"/>
          <w:szCs w:val="28"/>
          <w:lang w:val="hy-AM"/>
        </w:rPr>
        <w:lastRenderedPageBreak/>
        <w:t>ՆԵՐԱԾՈՒԹՅՈՒՆ</w:t>
      </w:r>
    </w:p>
    <w:p w:rsidR="00A5092E" w:rsidRDefault="00A5092E" w:rsidP="00A5092E">
      <w:pPr>
        <w:spacing w:line="360" w:lineRule="auto"/>
        <w:ind w:left="-142" w:right="-2"/>
        <w:contextualSpacing/>
        <w:jc w:val="both"/>
        <w:rPr>
          <w:rFonts w:ascii="Sylfaen" w:hAnsi="Sylfaen" w:cs="Tahoma"/>
          <w:lang w:val="hy-AM"/>
        </w:rPr>
      </w:pPr>
      <w:r>
        <w:rPr>
          <w:rFonts w:ascii="Sylfaen" w:hAnsi="Sylfaen" w:cs="Tahoma"/>
          <w:lang w:val="hy-AM"/>
        </w:rPr>
        <w:t xml:space="preserve">Բարոյական դաստիարակությունը սերտորեն կապված է դաստիարակության մյուս բաղադրամասերի հետ և մեծ դեր է խաղում անձի համակողմանի և ներդաշնակ զարգացման համար: Բարոյական դաստիարակությունը հասարակական գիտակցության այն ոլորտներից է, որը կյանքի բոլոր բնագավառներում մարդկանց վարքը կարգավորելու գործունեություն է կատարում: </w:t>
      </w:r>
    </w:p>
    <w:p w:rsidR="00A5092E" w:rsidRDefault="00A5092E" w:rsidP="00A5092E">
      <w:pPr>
        <w:spacing w:line="360" w:lineRule="auto"/>
        <w:ind w:left="-142" w:right="-2"/>
        <w:contextualSpacing/>
        <w:jc w:val="both"/>
        <w:rPr>
          <w:rFonts w:ascii="Sylfaen" w:hAnsi="Sylfaen" w:cs="Tahoma"/>
          <w:lang w:val="hy-AM"/>
        </w:rPr>
      </w:pPr>
      <w:r>
        <w:rPr>
          <w:rFonts w:ascii="Sylfaen" w:hAnsi="Sylfaen" w:cs="Tahoma"/>
          <w:lang w:val="hy-AM"/>
        </w:rPr>
        <w:t>Արդի ժամանակաշրջանում շատ քննարկվող է կրտսեր դպրոցականի բարոյական դաստիարակության հարցը այս պայմաններում առավել քան այն կարևորվում է</w:t>
      </w:r>
      <w:r w:rsidR="00926A5B" w:rsidRPr="00926A5B"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քանի որ կրտսեր դպրոցական տարիքում է դրվում բարոյական վարքի հիմքը, յուրացվում բարոյական նորմաները և վարքի կանոնները և այս տարիքում է սկսում ձևավորվել անձնավորության հասարակական ուղղվածությունը: Բարոյական դաստիարակության իրականացման արդյունավետ</w:t>
      </w:r>
      <w:r w:rsidR="002D346F" w:rsidRPr="002D346F"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ուղիները տարրական դպրոցում թեմայի արդիականությունը պայմանավորված է՝ բարոյական  դաստիարակության իրականացման գործընթացում առկա որոշ հիմնախնդիրների ուսումնասիրման անհրաժեշտությամբ, որը տարրական դպրոցում առավել կարևոր և հրատապ նշանակություն է ստանում:</w:t>
      </w:r>
    </w:p>
    <w:p w:rsidR="00A5092E" w:rsidRDefault="00A5092E" w:rsidP="00A5092E">
      <w:pPr>
        <w:spacing w:line="360" w:lineRule="auto"/>
        <w:ind w:left="-180" w:right="-2"/>
        <w:contextualSpacing/>
        <w:jc w:val="both"/>
        <w:rPr>
          <w:rFonts w:ascii="Sylfaen" w:hAnsi="Sylfaen"/>
          <w:lang w:val="hy-AM"/>
        </w:rPr>
      </w:pPr>
      <w:r>
        <w:rPr>
          <w:rFonts w:ascii="Sylfaen" w:hAnsi="Sylfaen" w:cs="Tahoma"/>
          <w:lang w:val="hy-AM"/>
        </w:rPr>
        <w:t xml:space="preserve">            Բարոյական դաստիարակությունը ուղղված է նաև  դպրոցականի մոտ ուսուցչի նկատմամբ հարգալից վերաբերմունքի, </w:t>
      </w:r>
      <w:r w:rsidR="004F339C">
        <w:rPr>
          <w:rFonts w:ascii="Sylfaen" w:hAnsi="Sylfaen" w:cs="Tahoma"/>
          <w:lang w:val="hy-AM"/>
        </w:rPr>
        <w:t>սիրո</w:t>
      </w:r>
      <w:r>
        <w:rPr>
          <w:rFonts w:ascii="Sylfaen" w:hAnsi="Sylfaen" w:cs="Tahoma"/>
          <w:lang w:val="hy-AM"/>
        </w:rPr>
        <w:t>, ինչպես նաև ավանդույթների հարգմանը և պահպանմանը: Այս բոլորը երեխայի մոտ պետք է ձևավորել   կրտսեր  դպրոցական տարիքում: Կրտսեր դպրոցականի բարոյական դաստիարակությունը մեծապես կախված է նաև ուսուցչի և ծնողի համագործակցությունից, որն այսօր  արդիական է և անհրաժեշտ,</w:t>
      </w:r>
      <w:r>
        <w:rPr>
          <w:rFonts w:ascii="Sylfaen" w:hAnsi="Sylfaen"/>
          <w:lang w:val="hy-AM"/>
        </w:rPr>
        <w:t xml:space="preserve"> քանի որ երեխայի բարոյական դաստիարակությունը պայմանավորված է միմյանց նկատմամբ երկկողմանի վերաբերմունքի բնույթով, որի հիմքում պետք է լինեն վստահության</w:t>
      </w:r>
      <w:r w:rsidR="004F339C">
        <w:rPr>
          <w:rFonts w:ascii="Sylfaen" w:hAnsi="Sylfaen"/>
          <w:lang w:val="hy-AM"/>
        </w:rPr>
        <w:t>,</w:t>
      </w:r>
      <w:r w:rsidR="004F339C" w:rsidRPr="004F339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փոխադարձ հարգանքի, փոխօգնության, օժանդակության, համբերատարության և հանդուրժողականության սկզբունքները: </w:t>
      </w:r>
    </w:p>
    <w:p w:rsidR="00A5092E" w:rsidRPr="00A5092E" w:rsidRDefault="00A5092E" w:rsidP="00A5092E">
      <w:pPr>
        <w:spacing w:line="360" w:lineRule="auto"/>
        <w:ind w:left="-180" w:right="-2"/>
        <w:contextualSpacing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A5092E">
        <w:rPr>
          <w:rFonts w:ascii="Sylfaen" w:hAnsi="Sylfaen"/>
          <w:lang w:val="hy-AM"/>
        </w:rPr>
        <w:t xml:space="preserve">        </w:t>
      </w:r>
      <w:r>
        <w:rPr>
          <w:rFonts w:ascii="Sylfaen" w:hAnsi="Sylfaen"/>
          <w:lang w:val="hy-AM"/>
        </w:rPr>
        <w:t>Հետազոտական աշխատանքի նպատակն է ուսումնասիրել բարոյական դաստիարակությունը արդի տարրական դպրոցում և բացահայտել այդ գործընթացի իրականացման արդյունավետ ուղիները:</w:t>
      </w:r>
    </w:p>
    <w:p w:rsidR="004D6A61" w:rsidRPr="00CB0B9A" w:rsidRDefault="004D6A61" w:rsidP="00A5092E">
      <w:pPr>
        <w:spacing w:line="360" w:lineRule="auto"/>
        <w:jc w:val="center"/>
        <w:rPr>
          <w:rFonts w:ascii="Sylfaen" w:hAnsi="Sylfaen"/>
          <w:lang w:val="hy-AM"/>
        </w:rPr>
      </w:pPr>
      <w:r w:rsidRPr="00CB0B9A">
        <w:rPr>
          <w:rFonts w:ascii="Sylfaen" w:hAnsi="Sylfaen"/>
          <w:lang w:val="hy-AM"/>
        </w:rPr>
        <w:t>2</w:t>
      </w:r>
    </w:p>
    <w:p w:rsidR="00A5092E" w:rsidRDefault="00A5092E" w:rsidP="00412BCF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Բարոյական դաստի</w:t>
      </w:r>
      <w:r w:rsidR="00926A5B" w:rsidRPr="00926A5B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>րակությունը արդի տարրական դպ</w:t>
      </w:r>
      <w:r w:rsidR="00926A5B" w:rsidRPr="00926A5B">
        <w:rPr>
          <w:rFonts w:ascii="Sylfaen" w:hAnsi="Sylfaen"/>
          <w:b/>
          <w:sz w:val="28"/>
          <w:szCs w:val="28"/>
          <w:lang w:val="hy-AM"/>
        </w:rPr>
        <w:t>ր</w:t>
      </w:r>
      <w:r>
        <w:rPr>
          <w:rFonts w:ascii="Sylfaen" w:hAnsi="Sylfaen"/>
          <w:b/>
          <w:sz w:val="28"/>
          <w:szCs w:val="28"/>
          <w:lang w:val="hy-AM"/>
        </w:rPr>
        <w:t>ոցոոմ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1. Բարոյական դաստի</w:t>
      </w:r>
      <w:r w:rsidR="00926A5B" w:rsidRPr="00926A5B">
        <w:rPr>
          <w:rFonts w:ascii="Sylfaen" w:hAnsi="Sylfaen"/>
          <w:b/>
          <w:lang w:val="hy-AM"/>
        </w:rPr>
        <w:t>ա</w:t>
      </w:r>
      <w:r>
        <w:rPr>
          <w:rFonts w:ascii="Sylfaen" w:hAnsi="Sylfaen"/>
          <w:b/>
          <w:lang w:val="hy-AM"/>
        </w:rPr>
        <w:t>րակության էությունը և բովանդակությունը</w:t>
      </w:r>
    </w:p>
    <w:p w:rsidR="00A5092E" w:rsidRDefault="00A5092E" w:rsidP="002D346F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</w:t>
      </w:r>
      <w:r w:rsidR="002D346F">
        <w:rPr>
          <w:rFonts w:ascii="Sylfaen" w:hAnsi="Sylfaen"/>
          <w:lang w:val="hy-AM"/>
        </w:rPr>
        <w:t xml:space="preserve">    </w:t>
      </w:r>
      <w:r>
        <w:rPr>
          <w:rFonts w:ascii="Sylfaen" w:hAnsi="Sylfaen"/>
          <w:lang w:val="hy-AM"/>
        </w:rPr>
        <w:t xml:space="preserve"> Բարոյակա</w:t>
      </w:r>
      <w:r>
        <w:rPr>
          <w:rFonts w:ascii="Sylfaen" w:hAnsi="Sylfaen" w:cs="Sylfaen"/>
          <w:lang w:val="hy-AM"/>
        </w:rPr>
        <w:t>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դաստիարակությանը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դաստիարակության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ողջ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համակարգում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հնագույններից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Ըստ էության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երբ խնդիր առաջացավ դաստիարակել մատաղ սերնդին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այդ ժամանակից էլ բարոյական դաստիարակությունը դարձավ հրատապ և առաջնային: Պատահական չէ որ, բազմաթիվ գիտագեղարվեստական աշխատանքներում</w:t>
      </w:r>
      <w:r>
        <w:rPr>
          <w:rFonts w:ascii="Sylfaen" w:hAnsi="Sylfaen"/>
          <w:lang w:val="hy-AM"/>
        </w:rPr>
        <w:t>,</w:t>
      </w:r>
      <w:r w:rsidRPr="00A5092E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հաճախ</w:t>
      </w:r>
      <w:r>
        <w:rPr>
          <w:rFonts w:ascii="Sylfaen" w:hAnsi="Sylfaen"/>
          <w:lang w:val="hy-AM"/>
        </w:rPr>
        <w:t>,</w:t>
      </w:r>
      <w:r w:rsidRPr="00A5092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«</w:t>
      </w:r>
      <w:r>
        <w:rPr>
          <w:rFonts w:ascii="Sylfaen" w:hAnsi="Sylfaen" w:cs="Sylfaen"/>
          <w:lang w:val="hy-AM"/>
        </w:rPr>
        <w:t>դաստիարակություն</w:t>
      </w:r>
      <w:r>
        <w:rPr>
          <w:rFonts w:ascii="Sylfaen" w:hAnsi="Sylfaen"/>
          <w:lang w:val="hy-AM"/>
        </w:rPr>
        <w:t xml:space="preserve">» </w:t>
      </w:r>
      <w:r>
        <w:rPr>
          <w:rFonts w:ascii="Sylfaen" w:hAnsi="Sylfaen" w:cs="Sylfaen"/>
          <w:lang w:val="hy-AM"/>
        </w:rPr>
        <w:t>հասկացության փոխարեն օգտագործել են</w:t>
      </w:r>
      <w:r>
        <w:rPr>
          <w:rFonts w:ascii="Sylfaen" w:hAnsi="Sylfaen"/>
          <w:lang w:val="hy-AM"/>
        </w:rPr>
        <w:t xml:space="preserve"> «</w:t>
      </w:r>
      <w:r>
        <w:rPr>
          <w:rFonts w:ascii="Sylfaen" w:hAnsi="Sylfaen" w:cs="Sylfaen"/>
          <w:lang w:val="hy-AM"/>
        </w:rPr>
        <w:t>բարոյական դաստիարակությունը</w:t>
      </w:r>
      <w:r>
        <w:rPr>
          <w:rFonts w:ascii="Sylfaen" w:hAnsi="Sylfaen"/>
          <w:lang w:val="hy-AM"/>
        </w:rPr>
        <w:t xml:space="preserve">», </w:t>
      </w:r>
      <w:r>
        <w:rPr>
          <w:rFonts w:ascii="Sylfaen" w:hAnsi="Sylfaen" w:cs="Sylfaen"/>
          <w:lang w:val="hy-AM"/>
        </w:rPr>
        <w:t>որի համակարգում էլ ընկալվել են դաստիարակության բազմաթիվ այլ բոլորովին վերջերս առանձնացված խնդիրներ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Բարոյական դաստիարակության մասին խոսելուց առաջ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հարկ է անդրադառնալ դաստիարակության ծագման</w:t>
      </w:r>
      <w:r>
        <w:rPr>
          <w:rFonts w:ascii="Sylfaen" w:hAnsi="Sylfaen"/>
          <w:lang w:val="hy-AM"/>
        </w:rPr>
        <w:t xml:space="preserve">,  </w:t>
      </w:r>
      <w:r>
        <w:rPr>
          <w:rFonts w:ascii="Sylfaen" w:hAnsi="Sylfaen" w:cs="Sylfaen"/>
          <w:lang w:val="hy-AM"/>
        </w:rPr>
        <w:t>էության ու զարգացման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թերևս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մանկավարժագիտության նաև մյուս հասարակական գիտությունների կարևորագույն խնդիրներին</w:t>
      </w:r>
      <w:r>
        <w:rPr>
          <w:rFonts w:ascii="Sylfaen" w:hAnsi="Sylfaen"/>
          <w:lang w:val="hy-AM"/>
        </w:rPr>
        <w:t xml:space="preserve">,  </w:t>
      </w:r>
      <w:r>
        <w:rPr>
          <w:rFonts w:ascii="Sylfaen" w:hAnsi="Sylfaen" w:cs="Sylfaen"/>
          <w:lang w:val="hy-AM"/>
        </w:rPr>
        <w:t>որոնք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անշուշտ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կախված են մարդու ծագման գիտական վարկածների հետ</w:t>
      </w:r>
      <w:r>
        <w:rPr>
          <w:rFonts w:ascii="Sylfaen" w:hAnsi="Sylfaen"/>
          <w:lang w:val="hy-AM"/>
        </w:rPr>
        <w:t xml:space="preserve">, և </w:t>
      </w:r>
      <w:r>
        <w:rPr>
          <w:rFonts w:ascii="Sylfaen" w:hAnsi="Sylfaen" w:cs="Sylfaen"/>
          <w:lang w:val="hy-AM"/>
        </w:rPr>
        <w:t>ըստ ժամանակակից զարգացման անցել են երկու փուլ</w:t>
      </w:r>
      <w:r>
        <w:rPr>
          <w:rFonts w:ascii="Sylfaen" w:hAnsi="Sylfaen"/>
          <w:lang w:val="hy-AM"/>
        </w:rPr>
        <w:t>.</w:t>
      </w:r>
    </w:p>
    <w:p w:rsidR="00A5092E" w:rsidRDefault="00A5092E" w:rsidP="00A5092E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-300-400 հազար տարի առաջ` արխանտրոպային փուլ</w:t>
      </w:r>
    </w:p>
    <w:p w:rsidR="00A5092E" w:rsidRDefault="00A5092E" w:rsidP="00A5092E">
      <w:pPr>
        <w:pStyle w:val="a5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>-300-200 հազար տարի առաջ` պալեոլիթի (որսորդության և հավաքչության):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vertAlign w:val="superscript"/>
          <w:lang w:val="hy-AM"/>
        </w:rPr>
      </w:pPr>
      <w:r>
        <w:rPr>
          <w:rFonts w:ascii="Sylfaen" w:hAnsi="Sylfaen" w:cs="Sylfaen"/>
          <w:lang w:val="hy-AM"/>
        </w:rPr>
        <w:t>Հենց զարգացման երկրորդ փուլն է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 բնորոշվում է զենքի ու քարե գործիքների զարգացմամբ ու դրանց տիրապետման ուսուցմամբ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Ի դեպ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Հայաստանում ևս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որպես մարդկության բնօրրան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մարդու կայացումը կապվում է պալեոլիթի դարաշրջանին</w:t>
      </w:r>
      <w:r>
        <w:rPr>
          <w:rFonts w:ascii="Sylfaen" w:hAnsi="Sylfaen"/>
          <w:lang w:val="hy-AM"/>
        </w:rPr>
        <w:t>:</w:t>
      </w:r>
      <w:r>
        <w:rPr>
          <w:rStyle w:val="a6"/>
          <w:rFonts w:ascii="Sylfaen" w:hAnsi="Sylfaen"/>
          <w:lang w:val="en-US"/>
        </w:rPr>
        <w:footnoteReference w:id="1"/>
      </w:r>
    </w:p>
    <w:p w:rsidR="004D6A61" w:rsidRPr="005F5A13" w:rsidRDefault="00A5092E" w:rsidP="00A5092E">
      <w:pPr>
        <w:spacing w:line="36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Դաստիարակությունը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որպես կենսաբանական բարձրակարգ էակի գործունեության տեսակ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հիմնական դրդապատճառներ ունենալով սոցիալտնտեսական պահանջմունքները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զարգացել է մարդու կայացմանը զուգահեռ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Աշխատանքը և աշխատանքի ստեղծած արդյունքները փոխարինեցին որսորդությանն ու հավաքչությանը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իսկ որս անելու և հատապտուղ հավաքելու պարզագույն կարողությունները փոխարինվեցին աշխատանքային կարողություններով ու հմտություններով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որոնք հարկ է հաղորդել և փոխանցել</w:t>
      </w:r>
      <w:r>
        <w:rPr>
          <w:rFonts w:ascii="Sylfaen" w:hAnsi="Sylfaen"/>
          <w:lang w:val="hy-AM"/>
        </w:rPr>
        <w:t>:</w:t>
      </w:r>
      <w:r w:rsidR="009E3F19" w:rsidRPr="009E3F19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Այս գործընթացների բեռն </w:t>
      </w:r>
    </w:p>
    <w:p w:rsidR="00CB0B9A" w:rsidRPr="00CA5854" w:rsidRDefault="00CB0B9A" w:rsidP="00A5092E">
      <w:pPr>
        <w:spacing w:line="360" w:lineRule="auto"/>
        <w:jc w:val="both"/>
        <w:rPr>
          <w:rFonts w:ascii="Sylfaen" w:hAnsi="Sylfaen" w:cs="Sylfaen"/>
          <w:lang w:val="hy-AM"/>
        </w:rPr>
      </w:pPr>
      <w:r w:rsidRPr="005F5A13">
        <w:rPr>
          <w:rFonts w:ascii="Sylfaen" w:hAnsi="Sylfaen" w:cs="Sylfaen"/>
          <w:lang w:val="hy-AM"/>
        </w:rPr>
        <w:t xml:space="preserve">                                                                                </w:t>
      </w:r>
      <w:r w:rsidRPr="00CA5854">
        <w:rPr>
          <w:rFonts w:ascii="Sylfaen" w:hAnsi="Sylfaen" w:cs="Sylfaen"/>
          <w:lang w:val="hy-AM"/>
        </w:rPr>
        <w:t>3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lastRenderedPageBreak/>
        <w:t>ընկած էր դաստիարակության գործընթացի վրա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որը հանդիսանում է կենսաբանական էակի</w:t>
      </w:r>
      <w:r w:rsidR="00DC060A" w:rsidRPr="00DC060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>
        <w:rPr>
          <w:rFonts w:ascii="Sylfaen" w:hAnsi="Sylfaen" w:cs="Sylfaen"/>
          <w:lang w:val="hy-AM"/>
        </w:rPr>
        <w:t>մարդու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բնապատմական փորձի գիտակցված փոխանցում սերնդեսերունդ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Մարդկային հասարակության զարգացման տարբեր փուլերում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 xml:space="preserve">բացի ընդհանուր </w:t>
      </w:r>
      <w:r>
        <w:rPr>
          <w:rFonts w:ascii="Sylfaen" w:hAnsi="Sylfaen"/>
          <w:lang w:val="hy-AM"/>
        </w:rPr>
        <w:t>«</w:t>
      </w:r>
      <w:r>
        <w:rPr>
          <w:rFonts w:ascii="Sylfaen" w:hAnsi="Sylfaen" w:cs="Sylfaen"/>
          <w:lang w:val="hy-AM"/>
        </w:rPr>
        <w:t>բնական ընտրությունից</w:t>
      </w:r>
      <w:r>
        <w:rPr>
          <w:rFonts w:ascii="Sylfaen" w:hAnsi="Sylfaen"/>
          <w:lang w:val="hy-AM"/>
        </w:rPr>
        <w:t xml:space="preserve">», </w:t>
      </w:r>
      <w:r>
        <w:rPr>
          <w:rFonts w:ascii="Sylfaen" w:hAnsi="Sylfaen" w:cs="Sylfaen"/>
          <w:lang w:val="hy-AM"/>
        </w:rPr>
        <w:t>դաստիարակությունը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կախված հասարակության պահանջմունքներից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Sylfaen"/>
          <w:lang w:val="hy-AM"/>
        </w:rPr>
        <w:t>աշխատանքային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բարոյական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ֆիզիկական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գեղագիտական և այլն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իրականացնում էր ընթացիկ գոյաբանական խնդիրներ</w:t>
      </w:r>
      <w:r>
        <w:rPr>
          <w:rFonts w:ascii="Sylfaen" w:hAnsi="Sylfaen"/>
          <w:lang w:val="hy-AM"/>
        </w:rPr>
        <w:t>:</w:t>
      </w:r>
      <w:r w:rsidRPr="00A5092E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Մաթեմատիկական մոդելավորման տեսանկյունից այսօրվա մարդն այնքան էլ չի հեռացել իր նախահորից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hAnsi="Sylfaen" w:cs="Sylfaen"/>
          <w:lang w:val="hy-AM"/>
        </w:rPr>
        <w:t>Ընդամենը ավելացել են բնական ընտրության  ձևերը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զարգացել մտածողությունը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շատացել միջոցները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Իհարկե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այս բոլորը կարող է պարզունակություն թվալ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սակայն խոսքը զուտ գծապատկերային տեսքի մասին է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Բովանդակային առումով</w:t>
      </w:r>
      <w:r>
        <w:rPr>
          <w:rFonts w:ascii="Sylfaen" w:hAnsi="Sylfaen"/>
          <w:lang w:val="hy-AM"/>
        </w:rPr>
        <w:t>`</w:t>
      </w:r>
      <w:r>
        <w:rPr>
          <w:rFonts w:ascii="Sylfaen" w:hAnsi="Sylfaen" w:cs="Sylfaen"/>
          <w:lang w:val="hy-AM"/>
        </w:rPr>
        <w:t>դաստիարակության գործընթացն ու նրա հիմնական օբյեկտը</w:t>
      </w:r>
      <w:r>
        <w:rPr>
          <w:rFonts w:ascii="Sylfaen" w:hAnsi="Sylfaen"/>
          <w:lang w:val="hy-AM"/>
        </w:rPr>
        <w:t>`</w:t>
      </w:r>
      <w:r>
        <w:rPr>
          <w:rFonts w:ascii="Sylfaen" w:hAnsi="Sylfaen" w:cs="Sylfaen"/>
          <w:lang w:val="hy-AM"/>
        </w:rPr>
        <w:t>մարդը</w:t>
      </w:r>
      <w:r>
        <w:rPr>
          <w:rFonts w:ascii="Sylfaen" w:hAnsi="Sylfaen"/>
          <w:lang w:val="hy-AM"/>
        </w:rPr>
        <w:t>,</w:t>
      </w:r>
      <w:r w:rsidRPr="00A5092E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շատ ավելի բարդ են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հակասություններով լի</w:t>
      </w:r>
      <w:r>
        <w:rPr>
          <w:rFonts w:ascii="Sylfaen" w:hAnsi="Sylfaen"/>
          <w:lang w:val="hy-AM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hy-AM"/>
        </w:rPr>
      </w:pPr>
      <w:r w:rsidRPr="00A5092E">
        <w:rPr>
          <w:rFonts w:ascii="Sylfaen" w:hAnsi="Sylfaen" w:cs="Sylfaen"/>
          <w:lang w:val="hy-AM"/>
        </w:rPr>
        <w:t xml:space="preserve">        </w:t>
      </w:r>
      <w:r>
        <w:rPr>
          <w:rFonts w:ascii="Sylfaen" w:hAnsi="Sylfaen" w:cs="Sylfaen"/>
          <w:lang w:val="hy-AM"/>
        </w:rPr>
        <w:t>Անկախ դաստիարակության գործընթացի լայնածավալ ընդգրկման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այն նպատակային գործընթաց է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դեպի լավը վերափոխելու մարդուն կամ մարդկանց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 w:cs="Sylfaen"/>
          <w:lang w:val="hy-AM"/>
        </w:rPr>
        <w:t>Դաստիարակության գործընթացի վրա ազդում են բազմաթիվ</w:t>
      </w:r>
      <w:r>
        <w:rPr>
          <w:rFonts w:ascii="Sylfaen" w:hAnsi="Sylfaen"/>
          <w:lang w:val="hy-AM"/>
        </w:rPr>
        <w:t>`</w:t>
      </w:r>
      <w:r>
        <w:rPr>
          <w:rFonts w:ascii="Sylfaen" w:hAnsi="Sylfaen" w:cs="Sylfaen"/>
          <w:lang w:val="hy-AM"/>
        </w:rPr>
        <w:t>սոցիալական ու բնական միջավայր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ընտանիք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դպրոց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հասարակական հարաբերություններ ու արժեքներ</w:t>
      </w:r>
      <w:r>
        <w:rPr>
          <w:rFonts w:ascii="Sylfaen" w:hAnsi="Sylfaen"/>
          <w:lang w:val="hy-AM"/>
        </w:rPr>
        <w:t xml:space="preserve">, </w:t>
      </w:r>
      <w:r w:rsidR="005F5A13">
        <w:rPr>
          <w:rFonts w:ascii="Sylfaen" w:hAnsi="Sylfaen" w:cs="Sylfaen"/>
          <w:lang w:val="hy-AM"/>
        </w:rPr>
        <w:t>զա</w:t>
      </w:r>
      <w:r w:rsidR="005F5A13" w:rsidRPr="005F5A13">
        <w:rPr>
          <w:rFonts w:ascii="Sylfaen" w:hAnsi="Sylfaen" w:cs="Sylfaen"/>
          <w:lang w:val="hy-AM"/>
        </w:rPr>
        <w:t>ն</w:t>
      </w:r>
      <w:r>
        <w:rPr>
          <w:rFonts w:ascii="Sylfaen" w:hAnsi="Sylfaen" w:cs="Sylfaen"/>
          <w:lang w:val="hy-AM"/>
        </w:rPr>
        <w:t>գվածային լրատվամիջոցներ և այլ գործոններ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որոնք պայմանականորեն կարելի է բաժանել երկու մեծ խմբի</w:t>
      </w:r>
      <w:r>
        <w:rPr>
          <w:rFonts w:ascii="Sylfaen" w:hAnsi="Sylfaen"/>
          <w:lang w:val="hy-AM"/>
        </w:rPr>
        <w:t>`</w:t>
      </w:r>
      <w:r>
        <w:rPr>
          <w:rFonts w:ascii="Sylfaen" w:hAnsi="Sylfaen" w:cs="Sylfaen"/>
          <w:lang w:val="hy-AM"/>
        </w:rPr>
        <w:t>օբյեկտիվ և սուբյեկտիվ</w:t>
      </w:r>
      <w:r>
        <w:rPr>
          <w:rFonts w:ascii="Sylfaen" w:hAnsi="Sylfaen"/>
          <w:lang w:val="hy-AM"/>
        </w:rPr>
        <w:t xml:space="preserve">: 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Աոաջին`օբյեկտիվի թվին են պատկանում</w:t>
      </w:r>
      <w:r>
        <w:rPr>
          <w:rFonts w:ascii="Sylfaen" w:hAnsi="Sylfaen"/>
          <w:lang w:val="hy-AM"/>
        </w:rPr>
        <w:t>.</w:t>
      </w:r>
    </w:p>
    <w:p w:rsidR="00A5092E" w:rsidRDefault="00A5092E" w:rsidP="00A5092E">
      <w:pPr>
        <w:pStyle w:val="a5"/>
        <w:numPr>
          <w:ilvl w:val="0"/>
          <w:numId w:val="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 w:cs="Sylfaen"/>
        </w:rPr>
        <w:t>Գենետիկական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առողջական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վիճակը</w:t>
      </w:r>
    </w:p>
    <w:p w:rsidR="00A5092E" w:rsidRDefault="00A5092E" w:rsidP="00A5092E">
      <w:pPr>
        <w:pStyle w:val="a5"/>
        <w:numPr>
          <w:ilvl w:val="0"/>
          <w:numId w:val="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 w:cs="Sylfaen"/>
        </w:rPr>
        <w:t>Ընտանիքի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սոցիալ</w:t>
      </w:r>
      <w:r>
        <w:rPr>
          <w:rFonts w:ascii="Sylfaen" w:hAnsi="Sylfaen"/>
        </w:rPr>
        <w:t>-</w:t>
      </w:r>
      <w:r>
        <w:rPr>
          <w:rFonts w:ascii="Sylfaen" w:hAnsi="Sylfaen" w:cs="Sylfaen"/>
        </w:rPr>
        <w:t>մասնագիտական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կարգավիճակը</w:t>
      </w:r>
    </w:p>
    <w:p w:rsidR="00A5092E" w:rsidRDefault="00A5092E" w:rsidP="00A5092E">
      <w:pPr>
        <w:pStyle w:val="a5"/>
        <w:numPr>
          <w:ilvl w:val="0"/>
          <w:numId w:val="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 w:cs="Sylfaen"/>
        </w:rPr>
        <w:t>Երկրի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ժամանակաշրջանի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առանձնահատկությունները</w:t>
      </w:r>
    </w:p>
    <w:p w:rsidR="00A5092E" w:rsidRDefault="00A5092E" w:rsidP="00A5092E">
      <w:pPr>
        <w:pStyle w:val="a5"/>
        <w:numPr>
          <w:ilvl w:val="0"/>
          <w:numId w:val="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 w:cs="Sylfaen"/>
        </w:rPr>
        <w:t>Կրթադաստիարակչական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ինստիտուտների</w:t>
      </w:r>
      <w:r>
        <w:rPr>
          <w:rFonts w:ascii="Sylfaen" w:hAnsi="Sylfaen"/>
          <w:lang w:val="en-US"/>
        </w:rPr>
        <w:t>(</w:t>
      </w:r>
      <w:r>
        <w:rPr>
          <w:rFonts w:ascii="Sylfaen" w:hAnsi="Sylfaen" w:cs="Sylfaen"/>
        </w:rPr>
        <w:t>համակարգի</w:t>
      </w:r>
      <w:r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մակարդակը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այլն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Երկրորդ`</w:t>
      </w:r>
    </w:p>
    <w:p w:rsidR="00A5092E" w:rsidRPr="00CB0B9A" w:rsidRDefault="00A5092E" w:rsidP="00CB0B9A">
      <w:pPr>
        <w:pStyle w:val="a5"/>
        <w:numPr>
          <w:ilvl w:val="0"/>
          <w:numId w:val="32"/>
        </w:numPr>
        <w:spacing w:line="360" w:lineRule="auto"/>
        <w:rPr>
          <w:rFonts w:ascii="Sylfaen" w:hAnsi="Sylfaen"/>
          <w:lang w:val="en-US"/>
        </w:rPr>
      </w:pPr>
      <w:r w:rsidRPr="00CB0B9A">
        <w:rPr>
          <w:rFonts w:ascii="Sylfaen" w:hAnsi="Sylfaen" w:cs="Sylfaen"/>
        </w:rPr>
        <w:t>Դաստիարակների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և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դաստիարակվողների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հոգեբանական</w:t>
      </w:r>
      <w:r w:rsidRPr="00CB0B9A">
        <w:rPr>
          <w:rFonts w:ascii="Sylfaen" w:hAnsi="Sylfaen"/>
          <w:lang w:val="en-US"/>
        </w:rPr>
        <w:t xml:space="preserve">, </w:t>
      </w:r>
      <w:r w:rsidRPr="00CB0B9A">
        <w:rPr>
          <w:rFonts w:ascii="Sylfaen" w:hAnsi="Sylfaen" w:cs="Sylfaen"/>
        </w:rPr>
        <w:t>ա</w:t>
      </w:r>
      <w:r w:rsidRPr="00CB0B9A">
        <w:rPr>
          <w:rFonts w:ascii="Sylfaen" w:hAnsi="Sylfaen" w:cs="Sylfaen"/>
          <w:lang w:val="en-US"/>
        </w:rPr>
        <w:t>շխար</w:t>
      </w:r>
      <w:r w:rsidR="005E03DB" w:rsidRPr="00CB0B9A">
        <w:rPr>
          <w:rFonts w:ascii="Sylfaen" w:hAnsi="Sylfaen" w:cs="Sylfaen"/>
          <w:lang w:val="en-US"/>
        </w:rPr>
        <w:t>հա</w:t>
      </w:r>
      <w:r w:rsidRPr="00CB0B9A">
        <w:rPr>
          <w:rFonts w:ascii="Sylfaen" w:hAnsi="Sylfaen" w:cs="Sylfaen"/>
        </w:rPr>
        <w:t>յացքային</w:t>
      </w:r>
      <w:r w:rsidRPr="00CB0B9A">
        <w:rPr>
          <w:rFonts w:ascii="Sylfaen" w:hAnsi="Sylfaen"/>
          <w:lang w:val="en-US"/>
        </w:rPr>
        <w:t xml:space="preserve">, </w:t>
      </w:r>
      <w:r w:rsidR="00CB0B9A" w:rsidRPr="00CB0B9A">
        <w:rPr>
          <w:rFonts w:ascii="Sylfaen" w:hAnsi="Sylfaen"/>
          <w:lang w:val="en-US"/>
        </w:rPr>
        <w:t xml:space="preserve">       </w:t>
      </w:r>
      <w:r w:rsidRPr="00CB0B9A">
        <w:rPr>
          <w:rFonts w:ascii="Sylfaen" w:hAnsi="Sylfaen" w:cs="Sylfaen"/>
        </w:rPr>
        <w:t>պահանջմունքային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կողմնորոշումներն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ու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շահերը</w:t>
      </w:r>
    </w:p>
    <w:p w:rsidR="00A5092E" w:rsidRPr="00CB0B9A" w:rsidRDefault="00A5092E" w:rsidP="00CB0B9A">
      <w:pPr>
        <w:pStyle w:val="a5"/>
        <w:numPr>
          <w:ilvl w:val="0"/>
          <w:numId w:val="32"/>
        </w:numPr>
        <w:spacing w:line="360" w:lineRule="auto"/>
        <w:jc w:val="both"/>
        <w:rPr>
          <w:rFonts w:ascii="Sylfaen" w:hAnsi="Sylfaen"/>
          <w:lang w:val="en-US"/>
        </w:rPr>
      </w:pPr>
      <w:r w:rsidRPr="00CB0B9A">
        <w:rPr>
          <w:rFonts w:ascii="Sylfaen" w:hAnsi="Sylfaen" w:cs="Sylfaen"/>
        </w:rPr>
        <w:t>Հասարակական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հարաբերությունների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ակտիվությունը</w:t>
      </w:r>
    </w:p>
    <w:p w:rsidR="00A5092E" w:rsidRPr="00412BCF" w:rsidRDefault="00A5092E" w:rsidP="00412BCF">
      <w:pPr>
        <w:pStyle w:val="a5"/>
        <w:numPr>
          <w:ilvl w:val="0"/>
          <w:numId w:val="32"/>
        </w:numPr>
        <w:spacing w:line="360" w:lineRule="auto"/>
        <w:jc w:val="both"/>
        <w:rPr>
          <w:rFonts w:ascii="Sylfaen" w:hAnsi="Sylfaen"/>
          <w:lang w:val="en-US"/>
        </w:rPr>
      </w:pPr>
      <w:r w:rsidRPr="00412BCF">
        <w:rPr>
          <w:rFonts w:ascii="Sylfaen" w:hAnsi="Sylfaen" w:cs="Sylfaen"/>
        </w:rPr>
        <w:t>Մարդու</w:t>
      </w:r>
      <w:r w:rsidRPr="00412BCF">
        <w:rPr>
          <w:rFonts w:ascii="Sylfaen" w:hAnsi="Sylfaen" w:cs="Sylfaen"/>
          <w:lang w:val="en-US"/>
        </w:rPr>
        <w:t xml:space="preserve"> </w:t>
      </w:r>
      <w:r w:rsidRPr="00412BCF">
        <w:rPr>
          <w:rFonts w:ascii="Sylfaen" w:hAnsi="Sylfaen" w:cs="Sylfaen"/>
        </w:rPr>
        <w:t>և</w:t>
      </w:r>
      <w:r w:rsidRPr="00412BCF">
        <w:rPr>
          <w:rFonts w:ascii="Sylfaen" w:hAnsi="Sylfaen" w:cs="Sylfaen"/>
          <w:lang w:val="en-US"/>
        </w:rPr>
        <w:t xml:space="preserve"> </w:t>
      </w:r>
      <w:r w:rsidRPr="00412BCF">
        <w:rPr>
          <w:rFonts w:ascii="Sylfaen" w:hAnsi="Sylfaen" w:cs="Sylfaen"/>
        </w:rPr>
        <w:t>հասարակության</w:t>
      </w:r>
      <w:r w:rsidRPr="00412BCF">
        <w:rPr>
          <w:rFonts w:ascii="Sylfaen" w:hAnsi="Sylfaen" w:cs="Sylfaen"/>
          <w:lang w:val="en-US"/>
        </w:rPr>
        <w:t xml:space="preserve"> </w:t>
      </w:r>
      <w:r w:rsidRPr="00412BCF">
        <w:rPr>
          <w:rFonts w:ascii="Sylfaen" w:hAnsi="Sylfaen" w:cs="Sylfaen"/>
        </w:rPr>
        <w:t>փոխներգործությունը</w:t>
      </w:r>
    </w:p>
    <w:p w:rsidR="00412BCF" w:rsidRPr="00412BCF" w:rsidRDefault="00412BCF" w:rsidP="00412BCF">
      <w:pPr>
        <w:pStyle w:val="a5"/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4</w:t>
      </w:r>
    </w:p>
    <w:p w:rsidR="00A5092E" w:rsidRPr="00CB0B9A" w:rsidRDefault="00A5092E" w:rsidP="00CB0B9A">
      <w:pPr>
        <w:pStyle w:val="a5"/>
        <w:numPr>
          <w:ilvl w:val="0"/>
          <w:numId w:val="32"/>
        </w:numPr>
        <w:spacing w:line="360" w:lineRule="auto"/>
        <w:rPr>
          <w:rFonts w:ascii="Sylfaen" w:hAnsi="Sylfaen"/>
          <w:lang w:val="en-US"/>
        </w:rPr>
      </w:pPr>
      <w:r w:rsidRPr="00CB0B9A">
        <w:rPr>
          <w:rFonts w:ascii="Sylfaen" w:hAnsi="Sylfaen" w:cs="Sylfaen"/>
        </w:rPr>
        <w:lastRenderedPageBreak/>
        <w:t>Անձնավորության</w:t>
      </w:r>
      <w:r w:rsidRPr="00CB0B9A">
        <w:rPr>
          <w:rFonts w:ascii="Sylfaen" w:hAnsi="Sylfaen" w:cs="Sylfaen"/>
          <w:lang w:val="en-US"/>
        </w:rPr>
        <w:t xml:space="preserve"> </w:t>
      </w:r>
      <w:r w:rsidR="005E03DB" w:rsidRPr="00CB0B9A">
        <w:rPr>
          <w:rFonts w:ascii="Sylfaen" w:hAnsi="Sylfaen" w:cs="Sylfaen"/>
        </w:rPr>
        <w:t>պատրաստ</w:t>
      </w:r>
      <w:r w:rsidR="005E03DB" w:rsidRPr="00CB0B9A">
        <w:rPr>
          <w:rFonts w:ascii="Sylfaen" w:hAnsi="Sylfaen" w:cs="Sylfaen"/>
          <w:lang w:val="en-US"/>
        </w:rPr>
        <w:t>ա</w:t>
      </w:r>
      <w:r w:rsidRPr="00CB0B9A">
        <w:rPr>
          <w:rFonts w:ascii="Sylfaen" w:hAnsi="Sylfaen" w:cs="Sylfaen"/>
        </w:rPr>
        <w:t>կամությունը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դաստիարակչական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ներգործության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նկատմամբ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և</w:t>
      </w:r>
      <w:r w:rsidRPr="00CB0B9A">
        <w:rPr>
          <w:rFonts w:ascii="Sylfaen" w:hAnsi="Sylfaen" w:cs="Sylfaen"/>
          <w:lang w:val="en-US"/>
        </w:rPr>
        <w:t xml:space="preserve"> </w:t>
      </w:r>
      <w:r w:rsidRPr="00CB0B9A">
        <w:rPr>
          <w:rFonts w:ascii="Sylfaen" w:hAnsi="Sylfaen" w:cs="Sylfaen"/>
        </w:rPr>
        <w:t>այլն</w:t>
      </w:r>
    </w:p>
    <w:p w:rsidR="004041F3" w:rsidRDefault="00A5092E" w:rsidP="004041F3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Դաստիարակության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գործընթացի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ծագման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պատմական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զարգացման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ընթացքում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բնականաբար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խնդիր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առաջացավ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ճշգրտելու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մշտական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զարգացման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մեջ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գտնվող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նպատակը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նախնական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միտումը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ֆիզիկապես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ուժեղ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գազաններին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թռչուններին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սպանելու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կարող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սերնդի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դաստիարակությունն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կրում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համընդհանուր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բնույթ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Հետագայում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ավելացան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նպատակային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նոր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խնդիրներ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վերջո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դաստիարակության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նպատակը</w:t>
      </w:r>
      <w:r>
        <w:rPr>
          <w:rFonts w:ascii="Sylfaen" w:hAnsi="Sylfaen" w:cs="Sylfaen"/>
          <w:lang w:val="en-US"/>
        </w:rPr>
        <w:t xml:space="preserve"> հ</w:t>
      </w:r>
      <w:r>
        <w:rPr>
          <w:rFonts w:ascii="Sylfaen" w:hAnsi="Sylfaen" w:cs="Sylfaen"/>
        </w:rPr>
        <w:t>ստակեցվեց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բազմակողմանի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ներդաշնակ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ձևավորված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անձնավորության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ամբողջության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մեջ</w:t>
      </w:r>
      <w:r>
        <w:rPr>
          <w:rFonts w:ascii="Sylfaen" w:hAnsi="Sylfaen"/>
          <w:lang w:val="en-US"/>
        </w:rPr>
        <w:t>:</w:t>
      </w:r>
      <w:r w:rsidR="005E03DB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Սոցիալ</w:t>
      </w:r>
      <w:r>
        <w:rPr>
          <w:rFonts w:ascii="Sylfaen" w:hAnsi="Sylfaen"/>
          <w:lang w:val="en-US"/>
        </w:rPr>
        <w:t>-</w:t>
      </w:r>
      <w:r>
        <w:rPr>
          <w:rFonts w:ascii="Sylfaen" w:hAnsi="Sylfaen" w:cs="Sylfaen"/>
        </w:rPr>
        <w:t>մշակութային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առումով</w:t>
      </w:r>
      <w:r>
        <w:rPr>
          <w:rFonts w:ascii="Sylfaen" w:hAnsi="Sylfaen"/>
          <w:lang w:val="en-US"/>
        </w:rPr>
        <w:t xml:space="preserve">` </w:t>
      </w:r>
      <w:r>
        <w:rPr>
          <w:rFonts w:ascii="Sylfaen" w:hAnsi="Sylfaen" w:cs="Sylfaen"/>
        </w:rPr>
        <w:t>դաստիարակության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նպատակը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գիտակցված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պլանավորված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դաստիարակչական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ներգործության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միջոցներով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ստացված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արդյունքներ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Սպասվող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արդյունքները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դրական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ելնում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դաստիարակչական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ներգործության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մարդասիրական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էությունից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Այս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առումով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խնդիր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առաջանում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ճշգրտելու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անձնավորության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դաստիարակվածության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մակարդակը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Գաղտնիք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</w:t>
      </w:r>
      <w:r>
        <w:rPr>
          <w:rFonts w:ascii="Sylfaen" w:hAnsi="Sylfaen" w:cs="Sylfaen"/>
          <w:lang w:val="en-US"/>
        </w:rPr>
        <w:t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հաճախ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շփոթում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/>
          <w:lang w:val="en-US"/>
        </w:rPr>
        <w:t xml:space="preserve"> «</w:t>
      </w:r>
      <w:r>
        <w:rPr>
          <w:rFonts w:ascii="Sylfaen" w:hAnsi="Sylfaen" w:cs="Sylfaen"/>
        </w:rPr>
        <w:t>դաստիարակվածություն</w:t>
      </w:r>
      <w:r>
        <w:rPr>
          <w:rFonts w:ascii="Sylfaen" w:hAnsi="Sylfaen"/>
          <w:lang w:val="en-US"/>
        </w:rPr>
        <w:t xml:space="preserve">» </w:t>
      </w:r>
      <w:r>
        <w:rPr>
          <w:rFonts w:ascii="Sylfaen" w:hAnsi="Sylfaen" w:cs="Sylfaen"/>
        </w:rPr>
        <w:t>և</w:t>
      </w:r>
      <w:r>
        <w:rPr>
          <w:rFonts w:ascii="Sylfaen" w:hAnsi="Sylfaen"/>
          <w:lang w:val="en-US"/>
        </w:rPr>
        <w:t xml:space="preserve"> «</w:t>
      </w:r>
      <w:r>
        <w:rPr>
          <w:rFonts w:ascii="Sylfaen" w:hAnsi="Sylfaen" w:cs="Sylfaen"/>
        </w:rPr>
        <w:t>կրթվածություն</w:t>
      </w:r>
      <w:r>
        <w:rPr>
          <w:rFonts w:ascii="Sylfaen" w:hAnsi="Sylfaen"/>
          <w:lang w:val="en-US"/>
        </w:rPr>
        <w:t xml:space="preserve">» </w:t>
      </w:r>
      <w:r>
        <w:rPr>
          <w:rFonts w:ascii="Sylfaen" w:hAnsi="Sylfaen" w:cs="Sylfaen"/>
        </w:rPr>
        <w:t>հասկացությունները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Վերջինս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ավելի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բովանդակում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անձնավորության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գիտելիքների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կարողությունների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ինչպես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նաև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ստացված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կրթության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լիակատարության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մակարդակը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ուստի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կարող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բավարարել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դաստիարակվածության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բովանդակային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մակարդակը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Մասնավորապես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</w:t>
      </w:r>
      <w:r>
        <w:rPr>
          <w:rFonts w:ascii="Sylfaen" w:hAnsi="Sylfaen"/>
          <w:lang w:val="en-US"/>
        </w:rPr>
        <w:t>.</w:t>
      </w:r>
      <w:r>
        <w:rPr>
          <w:rFonts w:ascii="Sylfaen" w:hAnsi="Sylfaen" w:cs="Sylfaen"/>
        </w:rPr>
        <w:t>Ա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 w:cs="Sylfaen"/>
        </w:rPr>
        <w:t>Սուխոմլինսկին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գրում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Էր</w:t>
      </w:r>
      <w:r>
        <w:rPr>
          <w:rFonts w:ascii="Sylfaen" w:hAnsi="Sylfaen"/>
          <w:lang w:val="en-US"/>
        </w:rPr>
        <w:t>. «</w:t>
      </w:r>
      <w:r w:rsidR="00E227AD">
        <w:rPr>
          <w:rFonts w:ascii="Sylfaen" w:hAnsi="Sylfaen" w:cs="Sylfaen"/>
          <w:lang w:val="en-US"/>
        </w:rPr>
        <w:t>Կ</w:t>
      </w:r>
      <w:r>
        <w:rPr>
          <w:rFonts w:ascii="Sylfaen" w:hAnsi="Sylfaen" w:cs="Sylfaen"/>
        </w:rPr>
        <w:t>րթված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մարդկանց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իսկական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դաստիարակությունն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ամենից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առաջ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մարդու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նրա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հերոսական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ոգու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հայրենիքին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անսահման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նվիրվածության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համոզմունքներին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հավատարմության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հանուն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մարդու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երջանկության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մտքի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բոլոր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հարստություններին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տիրապետելու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պատրաստակամության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հմտության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իմացությունն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  <w:lang w:val="en-US"/>
        </w:rPr>
        <w:t xml:space="preserve">»:  </w:t>
      </w:r>
      <w:r>
        <w:rPr>
          <w:rFonts w:ascii="Sylfaen" w:hAnsi="Sylfaen" w:cs="Sylfaen"/>
        </w:rPr>
        <w:t>Իհարկե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այստեղ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մանկավարժը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հիմնականում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նկատի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ունեցել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դաստիարակվածությունը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բովանդակում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հետևյալ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որակների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առկայությունը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բարությունը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հոգատարությունը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շրջապատի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ազնվությունը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պատասխանատվությունը</w:t>
      </w:r>
      <w:r>
        <w:rPr>
          <w:rFonts w:ascii="Sylfaen" w:hAnsi="Sylfaen"/>
          <w:lang w:val="en-US"/>
        </w:rPr>
        <w:t>,</w:t>
      </w:r>
      <w:r w:rsidR="004041F3">
        <w:rPr>
          <w:rFonts w:ascii="Sylfaen" w:hAnsi="Sylfaen"/>
          <w:lang w:val="en-US"/>
        </w:rPr>
        <w:t xml:space="preserve"> </w:t>
      </w:r>
      <w:r w:rsidR="004041F3">
        <w:rPr>
          <w:rFonts w:ascii="Sylfaen" w:hAnsi="Sylfaen" w:cs="Sylfaen"/>
        </w:rPr>
        <w:t>բնութագրվում</w:t>
      </w:r>
      <w:r w:rsidR="004041F3">
        <w:rPr>
          <w:rFonts w:ascii="Sylfaen" w:hAnsi="Sylfaen" w:cs="Sylfaen"/>
          <w:lang w:val="en-US"/>
        </w:rPr>
        <w:t xml:space="preserve"> են</w:t>
      </w:r>
    </w:p>
    <w:p w:rsidR="00412BCF" w:rsidRDefault="00A5092E" w:rsidP="00A5092E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Pr="004041F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որպես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բարոյական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խնդիրներ</w:t>
      </w:r>
      <w:r w:rsidRPr="002538F4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ուստի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պատահական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չէ</w:t>
      </w:r>
      <w:r w:rsidRPr="002538F4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դաստիարակվածության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մակարդակը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բնութագրելիս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օգտագործվում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2538F4">
        <w:rPr>
          <w:rFonts w:ascii="Sylfaen" w:hAnsi="Sylfaen"/>
          <w:lang w:val="en-US"/>
        </w:rPr>
        <w:t xml:space="preserve"> «</w:t>
      </w:r>
      <w:r>
        <w:rPr>
          <w:rFonts w:ascii="Sylfaen" w:hAnsi="Sylfaen" w:cs="Sylfaen"/>
        </w:rPr>
        <w:t>բարոյական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2538F4">
        <w:rPr>
          <w:rFonts w:ascii="Sylfaen" w:hAnsi="Sylfaen" w:cs="Sylfaen"/>
          <w:lang w:val="en-US"/>
        </w:rPr>
        <w:t xml:space="preserve"> </w:t>
      </w:r>
    </w:p>
    <w:p w:rsidR="00412BCF" w:rsidRPr="004041F3" w:rsidRDefault="00412BCF" w:rsidP="00412BCF">
      <w:pPr>
        <w:spacing w:line="360" w:lineRule="auto"/>
        <w:jc w:val="both"/>
        <w:rPr>
          <w:rFonts w:ascii="Sylfaen" w:hAnsi="Sylfaen" w:cs="Sylfaen"/>
          <w:sz w:val="16"/>
          <w:szCs w:val="16"/>
          <w:lang w:val="en-US"/>
        </w:rPr>
      </w:pPr>
      <w:r>
        <w:rPr>
          <w:rFonts w:ascii="Sylfaen" w:hAnsi="Sylfaen" w:cs="Sylfaen"/>
          <w:lang w:val="en-US"/>
        </w:rPr>
        <w:t xml:space="preserve">                                                                          5  </w:t>
      </w:r>
    </w:p>
    <w:p w:rsidR="00A5092E" w:rsidRPr="002538F4" w:rsidRDefault="00A5092E" w:rsidP="00A5092E">
      <w:pPr>
        <w:spacing w:line="360" w:lineRule="auto"/>
        <w:jc w:val="both"/>
        <w:rPr>
          <w:rFonts w:ascii="Sylfaen" w:hAnsi="Sylfaen" w:cs="Sylfaen"/>
          <w:sz w:val="16"/>
          <w:szCs w:val="16"/>
          <w:lang w:val="en-US"/>
        </w:rPr>
      </w:pPr>
      <w:r>
        <w:rPr>
          <w:rFonts w:ascii="Sylfaen" w:hAnsi="Sylfaen" w:cs="Sylfaen"/>
        </w:rPr>
        <w:lastRenderedPageBreak/>
        <w:t>առաքինի</w:t>
      </w:r>
      <w:r w:rsidRPr="002538F4">
        <w:rPr>
          <w:rFonts w:ascii="Sylfaen" w:hAnsi="Sylfaen"/>
          <w:lang w:val="en-US"/>
        </w:rPr>
        <w:t xml:space="preserve">» </w:t>
      </w:r>
      <w:r>
        <w:rPr>
          <w:rFonts w:ascii="Sylfaen" w:hAnsi="Sylfaen" w:cs="Sylfaen"/>
        </w:rPr>
        <w:t>բառակապակցությունը</w:t>
      </w:r>
      <w:r w:rsidRPr="002538F4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Բարոյական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դաստիարակությունն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արտահայտում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նպատակների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բովանդակության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ամբողջության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կարևորագույն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ուղղություններից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մեկը</w:t>
      </w:r>
      <w:r w:rsidRPr="002538F4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Հնագույն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ժամանակներից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մինչև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մեր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օրերը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լույս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տեսած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գեղարվեստական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մանկավարժական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գրականության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գերակշիռ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մասը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վերաբերում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բարոյական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դաստիարակությանը</w:t>
      </w:r>
      <w:r w:rsidRPr="002538F4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Եվ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այսպես</w:t>
      </w:r>
      <w:r w:rsidRPr="002538F4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դպրոցները</w:t>
      </w:r>
      <w:r w:rsidRPr="002538F4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հնուց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ի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վեր</w:t>
      </w:r>
      <w:r w:rsidRPr="002538F4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որպես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բարոյական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իրականացման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օջախներ</w:t>
      </w:r>
      <w:r w:rsidRPr="002538F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2538F4">
        <w:rPr>
          <w:rFonts w:ascii="Sylfaen" w:hAnsi="Sylfaen"/>
          <w:lang w:val="en-US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>Բարոյական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որակների</w:t>
      </w:r>
      <w:r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բարոյականության</w:t>
      </w:r>
      <w:r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փոփոխությունները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տեղի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ունենում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շարք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գործոնների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ազդեցությամբ</w:t>
      </w:r>
      <w:r>
        <w:rPr>
          <w:rFonts w:ascii="Sylfaen" w:hAnsi="Sylfaen"/>
          <w:lang w:val="en-US"/>
        </w:rPr>
        <w:t>.</w:t>
      </w:r>
    </w:p>
    <w:p w:rsidR="00A5092E" w:rsidRDefault="00A5092E" w:rsidP="00A5092E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կրոնադավանաբանական,</w:t>
      </w:r>
    </w:p>
    <w:p w:rsidR="00A5092E" w:rsidRDefault="005F5A13" w:rsidP="00A5092E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սոցի</w:t>
      </w:r>
      <w:r w:rsidR="00A5092E">
        <w:rPr>
          <w:rFonts w:ascii="Sylfaen" w:hAnsi="Sylfaen"/>
          <w:lang w:val="en-US"/>
        </w:rPr>
        <w:t>ալ-քաղաքական ու պատմական,</w:t>
      </w:r>
    </w:p>
    <w:p w:rsidR="00A5092E" w:rsidRDefault="00A5092E" w:rsidP="00A5092E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ազգային-էթնիկական,</w:t>
      </w:r>
    </w:p>
    <w:p w:rsidR="00A5092E" w:rsidRDefault="00A5092E" w:rsidP="00A5092E">
      <w:pPr>
        <w:pStyle w:val="a5"/>
        <w:numPr>
          <w:ilvl w:val="0"/>
          <w:numId w:val="12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քաղաքակրթական և այլն: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Բարոյական դաստիարակաության տեսական հիմքերը կազմում են բարոյականության համապատասխան որակներ: Բարոյական դաստիարակության համակարգային խնդիրներն են.</w:t>
      </w:r>
    </w:p>
    <w:p w:rsidR="00A5092E" w:rsidRDefault="00A5092E" w:rsidP="00A5092E">
      <w:pPr>
        <w:pStyle w:val="a5"/>
        <w:numPr>
          <w:ilvl w:val="0"/>
          <w:numId w:val="14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բարոյական գիտակցության ձևավորումը,</w:t>
      </w:r>
    </w:p>
    <w:p w:rsidR="00A5092E" w:rsidRDefault="00A5092E" w:rsidP="00A5092E">
      <w:pPr>
        <w:pStyle w:val="a5"/>
        <w:numPr>
          <w:ilvl w:val="0"/>
          <w:numId w:val="14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բարոյական կարողությունների ձևավորումը,</w:t>
      </w:r>
    </w:p>
    <w:p w:rsidR="00A5092E" w:rsidRDefault="00A5092E" w:rsidP="00A5092E">
      <w:pPr>
        <w:pStyle w:val="a5"/>
        <w:numPr>
          <w:ilvl w:val="0"/>
          <w:numId w:val="14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բարոյական վարքի և գործունեության ձևավորումը,</w:t>
      </w:r>
    </w:p>
    <w:p w:rsidR="00A5092E" w:rsidRDefault="00A5092E" w:rsidP="00A5092E">
      <w:pPr>
        <w:spacing w:line="36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Բարոյականությունը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որպես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բարոյական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գիտ</w:t>
      </w:r>
      <w:r>
        <w:rPr>
          <w:rFonts w:ascii="Sylfaen" w:hAnsi="Sylfaen" w:cs="Sylfaen"/>
          <w:lang w:val="en-US"/>
        </w:rPr>
        <w:t>ա</w:t>
      </w:r>
      <w:r>
        <w:rPr>
          <w:rFonts w:ascii="Sylfaen" w:hAnsi="Sylfaen" w:cs="Sylfaen"/>
        </w:rPr>
        <w:t>տեսական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հիմք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հանդիսանում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գիտակցության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ձև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ավելի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քան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գիտակցության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մյուս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ձևերը</w:t>
      </w:r>
      <w:r>
        <w:rPr>
          <w:rFonts w:ascii="Sylfaen" w:hAnsi="Sylfaen" w:cs="Sylfaen"/>
          <w:lang w:val="en-US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>Անցյալի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հայ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մանկավարժական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միտքը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խիստ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կարևորություն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տվել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սերնդի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բարոյական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որակների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դաստիարակությանը</w:t>
      </w:r>
      <w:r>
        <w:rPr>
          <w:rFonts w:ascii="Sylfaen" w:hAnsi="Sylfaen"/>
          <w:lang w:val="en-US"/>
        </w:rPr>
        <w:t>:</w:t>
      </w:r>
    </w:p>
    <w:p w:rsidR="00A5092E" w:rsidRDefault="003D7E17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</w:t>
      </w:r>
      <w:r w:rsidR="00A5092E">
        <w:rPr>
          <w:rFonts w:ascii="Sylfaen" w:hAnsi="Sylfaen" w:cs="Sylfaen"/>
          <w:lang w:val="en-US"/>
        </w:rPr>
        <w:t xml:space="preserve">     </w:t>
      </w:r>
      <w:r w:rsidR="00A5092E">
        <w:rPr>
          <w:rFonts w:ascii="Sylfaen" w:hAnsi="Sylfaen" w:cs="Sylfaen"/>
        </w:rPr>
        <w:t>Եզնիկ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Կողբացին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գրում</w:t>
      </w:r>
      <w:r w:rsidR="00A5092E">
        <w:rPr>
          <w:rFonts w:ascii="Sylfaen" w:hAnsi="Sylfaen" w:cs="Sylfaen"/>
          <w:lang w:val="en-US"/>
        </w:rPr>
        <w:t xml:space="preserve"> է</w:t>
      </w:r>
      <w:r w:rsidR="00A5092E">
        <w:rPr>
          <w:rFonts w:ascii="Sylfaen" w:hAnsi="Sylfaen"/>
          <w:lang w:val="en-US"/>
        </w:rPr>
        <w:t>. «...</w:t>
      </w:r>
      <w:r w:rsidR="00A5092E">
        <w:rPr>
          <w:rFonts w:ascii="Sylfaen" w:hAnsi="Sylfaen" w:cs="Sylfaen"/>
        </w:rPr>
        <w:t>Եվ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արդ</w:t>
      </w:r>
      <w:r w:rsidR="00A5092E">
        <w:rPr>
          <w:rFonts w:ascii="Sylfaen" w:hAnsi="Sylfaen"/>
          <w:lang w:val="en-US"/>
        </w:rPr>
        <w:t>`</w:t>
      </w:r>
      <w:r w:rsidR="00A5092E">
        <w:rPr>
          <w:rFonts w:ascii="Sylfaen" w:hAnsi="Sylfaen" w:cs="Sylfaen"/>
        </w:rPr>
        <w:t>ինչպե՞ս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ի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հայտ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կգար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գործերի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ընտրումը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 w:cs="Sylfaen"/>
        </w:rPr>
        <w:t>եթե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մարդը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չունենար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երկակի</w:t>
      </w:r>
      <w:r w:rsidR="00A5092E">
        <w:rPr>
          <w:rFonts w:ascii="Sylfaen" w:hAnsi="Sylfaen"/>
          <w:lang w:val="en-US"/>
        </w:rPr>
        <w:t>`</w:t>
      </w:r>
      <w:r w:rsidR="00A5092E">
        <w:rPr>
          <w:rFonts w:ascii="Sylfaen" w:hAnsi="Sylfaen" w:cs="Sylfaen"/>
        </w:rPr>
        <w:t>ենթարկվելու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և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չենթարկվելու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իրավունք</w:t>
      </w:r>
      <w:r w:rsidR="00A5092E">
        <w:rPr>
          <w:rFonts w:ascii="Sylfaen" w:hAnsi="Sylfaen"/>
          <w:lang w:val="en-US"/>
        </w:rPr>
        <w:t xml:space="preserve">: </w:t>
      </w:r>
      <w:r w:rsidR="00A5092E">
        <w:rPr>
          <w:rFonts w:ascii="Sylfaen" w:hAnsi="Sylfaen" w:cs="Sylfaen"/>
        </w:rPr>
        <w:t>Ուրեմն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պարզ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է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 w:cs="Sylfaen"/>
        </w:rPr>
        <w:t>որ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մարդն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ազատակամ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եղավ</w:t>
      </w:r>
      <w:r w:rsidR="00A5092E">
        <w:rPr>
          <w:rFonts w:ascii="Sylfaen" w:hAnsi="Sylfaen"/>
          <w:lang w:val="en-US"/>
        </w:rPr>
        <w:t>`</w:t>
      </w:r>
      <w:r w:rsidR="00A5092E">
        <w:rPr>
          <w:rFonts w:ascii="Sylfaen" w:hAnsi="Sylfaen" w:cs="Sylfaen"/>
        </w:rPr>
        <w:t>կատարելու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բարին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կամ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ձգտելու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դեպի</w:t>
      </w:r>
      <w:r w:rsidR="00A5092E">
        <w:rPr>
          <w:rFonts w:ascii="Sylfaen" w:hAnsi="Sylfaen" w:cs="Sylfaen"/>
          <w:lang w:val="en-US"/>
        </w:rPr>
        <w:t xml:space="preserve"> </w:t>
      </w:r>
      <w:r w:rsidR="00A5092E">
        <w:rPr>
          <w:rFonts w:ascii="Sylfaen" w:hAnsi="Sylfaen" w:cs="Sylfaen"/>
        </w:rPr>
        <w:t>չարը</w:t>
      </w:r>
      <w:r w:rsidR="00A5092E">
        <w:rPr>
          <w:rFonts w:ascii="Sylfaen" w:hAnsi="Sylfaen"/>
          <w:lang w:val="en-US"/>
        </w:rPr>
        <w:t>»:</w:t>
      </w:r>
      <w:r w:rsidR="00A5092E">
        <w:rPr>
          <w:rStyle w:val="a6"/>
          <w:rFonts w:ascii="Sylfaen" w:hAnsi="Sylfaen"/>
          <w:lang w:val="en-US"/>
        </w:rPr>
        <w:footnoteReference w:id="2"/>
      </w:r>
    </w:p>
    <w:p w:rsidR="003D7E17" w:rsidRDefault="003D7E17" w:rsidP="003D7E17">
      <w:pPr>
        <w:pStyle w:val="a3"/>
        <w:rPr>
          <w:rFonts w:ascii="Sylfaen" w:hAnsi="Sylfaen"/>
          <w:sz w:val="18"/>
          <w:szCs w:val="18"/>
          <w:lang w:val="en-US"/>
        </w:rPr>
      </w:pPr>
    </w:p>
    <w:p w:rsidR="003D7E17" w:rsidRPr="003D7E17" w:rsidRDefault="003D7E17" w:rsidP="003D7E17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6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lastRenderedPageBreak/>
        <w:t>Բարոյականության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տեխնոլոգիակա</w:t>
      </w:r>
      <w:r>
        <w:rPr>
          <w:rFonts w:ascii="Sylfaen" w:hAnsi="Sylfaen" w:cs="Sylfaen"/>
          <w:lang w:val="en-US"/>
        </w:rPr>
        <w:t xml:space="preserve">ն </w:t>
      </w:r>
      <w:r>
        <w:rPr>
          <w:rFonts w:ascii="Sylfaen" w:hAnsi="Sylfaen" w:cs="Sylfaen"/>
        </w:rPr>
        <w:t>հիմքերն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կարծիքը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բարոյական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համոզմունքները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զգացմունքներն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սովորույթները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Ահռելի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նշանակություն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կարծիքը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Դրանք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կարող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իրենց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վրա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կրել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ավանդույթների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բեռը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հաճախ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հանդիսանալ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հարաբերությունների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կարգավորիչներ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կարծիքը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կարգավորում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հարաբերությունները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կարևոր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ճշգրտում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անհատի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հասարակության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հարաբերության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հարցը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կարծիքի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ուժը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հատկապես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հստակ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զգացվում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դեռահասության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շրջանում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երբ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հաճախ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դեռահասների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ավելի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կարևոր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ընդհանուր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կարծիքը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քան</w:t>
      </w:r>
      <w:r>
        <w:rPr>
          <w:rFonts w:ascii="Sylfaen" w:hAnsi="Sylfaen"/>
          <w:lang w:val="en-US"/>
        </w:rPr>
        <w:t xml:space="preserve">` </w:t>
      </w:r>
      <w:r>
        <w:rPr>
          <w:rFonts w:ascii="Sylfaen" w:hAnsi="Sylfaen" w:cs="Sylfaen"/>
        </w:rPr>
        <w:t>ուսուցիչների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ծնողների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Հարկ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չկա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գերագնահատել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կարծիքի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դերն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այսօրվա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պայմաններում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սակայն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գաղտնիք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սովորողները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դեպքերում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հասարակական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կարծիքով</w:t>
      </w:r>
      <w:r>
        <w:rPr>
          <w:rFonts w:ascii="Sylfaen" w:hAnsi="Sylfaen" w:cs="Sylfaen"/>
          <w:lang w:val="en-US"/>
        </w:rPr>
        <w:t xml:space="preserve"> ե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ճշգրտում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իրենց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տեղն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դերը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դպրոցում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դասարանում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տանը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փողոցում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մեծերի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իրենց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հասակակիցների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հարաբերություններում</w:t>
      </w:r>
      <w:r>
        <w:rPr>
          <w:rFonts w:ascii="Sylfaen" w:hAnsi="Sylfaen"/>
          <w:lang w:val="en-US"/>
        </w:rPr>
        <w:t>:</w:t>
      </w:r>
      <w:r w:rsidR="0022361E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Բարոյական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մյուս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քննաբաղադրիչը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բարոյական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համոզմունքներն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Համոզմունքը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երկարատև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աշխատանքի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արդյունք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Հիմքում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ունենալով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գիտելիքն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բարոյակ</w:t>
      </w:r>
      <w:r>
        <w:rPr>
          <w:rFonts w:ascii="Sylfaen" w:hAnsi="Sylfaen" w:cs="Sylfaen"/>
          <w:lang w:val="en-US"/>
        </w:rPr>
        <w:t>ամայի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որակները</w:t>
      </w:r>
      <w:r>
        <w:rPr>
          <w:rFonts w:ascii="Sylfaen" w:hAnsi="Sylfaen"/>
          <w:lang w:val="en-US"/>
        </w:rPr>
        <w:t xml:space="preserve">` </w:t>
      </w:r>
      <w:r>
        <w:rPr>
          <w:rFonts w:ascii="Sylfaen" w:hAnsi="Sylfaen" w:cs="Sylfaen"/>
        </w:rPr>
        <w:t>համոզմունքի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ձևավորումը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պահանջում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երկարատև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փորձաշրջան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մեծածավալ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իմացական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կամային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աշխատանք</w:t>
      </w:r>
      <w:r>
        <w:rPr>
          <w:rFonts w:ascii="Sylfaen" w:hAnsi="Sylfaen"/>
          <w:lang w:val="en-US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</w:p>
    <w:p w:rsidR="00A5092E" w:rsidRDefault="00A5092E" w:rsidP="00A5092E">
      <w:pPr>
        <w:pStyle w:val="a5"/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</w:p>
    <w:p w:rsidR="00A5092E" w:rsidRDefault="00A5092E" w:rsidP="00A5092E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</w:p>
    <w:p w:rsidR="00381556" w:rsidRDefault="00381556" w:rsidP="00A5092E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</w:p>
    <w:p w:rsidR="00381556" w:rsidRDefault="00381556" w:rsidP="00A5092E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</w:p>
    <w:p w:rsidR="00381556" w:rsidRDefault="00381556" w:rsidP="00A5092E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</w:p>
    <w:p w:rsidR="00381556" w:rsidRDefault="00381556" w:rsidP="00A5092E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</w:p>
    <w:p w:rsidR="00CB0B9A" w:rsidRDefault="00CB0B9A" w:rsidP="00CB0B9A">
      <w:pPr>
        <w:spacing w:line="360" w:lineRule="auto"/>
        <w:rPr>
          <w:rFonts w:ascii="Sylfaen" w:hAnsi="Sylfaen"/>
          <w:b/>
          <w:lang w:val="en-US"/>
        </w:rPr>
      </w:pPr>
    </w:p>
    <w:p w:rsidR="005975D3" w:rsidRDefault="005975D3" w:rsidP="00CB0B9A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975D3" w:rsidRDefault="005975D3" w:rsidP="00CB0B9A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975D3" w:rsidRDefault="005975D3" w:rsidP="00CB0B9A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975D3" w:rsidRDefault="005975D3" w:rsidP="00CB0B9A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975D3" w:rsidRPr="003D7E17" w:rsidRDefault="003D7E17" w:rsidP="00CB0B9A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7</w:t>
      </w:r>
    </w:p>
    <w:p w:rsidR="00A5092E" w:rsidRDefault="00A5092E" w:rsidP="00CB0B9A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2.</w:t>
      </w:r>
      <w:r>
        <w:rPr>
          <w:rFonts w:ascii="Sylfaen" w:hAnsi="Sylfaen"/>
          <w:b/>
          <w:sz w:val="28"/>
          <w:szCs w:val="28"/>
          <w:lang w:val="en-US"/>
        </w:rPr>
        <w:t>Բարոյական դաստիարակության ուղիները ու ձևերը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Բարոյական դաստիարակության մեթոդները մանակավար</w:t>
      </w:r>
      <w:r>
        <w:rPr>
          <w:rFonts w:ascii="Sylfaen" w:hAnsi="Sylfaen"/>
        </w:rPr>
        <w:t>ժ</w:t>
      </w:r>
      <w:r>
        <w:rPr>
          <w:rFonts w:ascii="Sylfaen" w:hAnsi="Sylfaen"/>
          <w:lang w:val="en-US"/>
        </w:rPr>
        <w:t xml:space="preserve">ական աշխատանքի այն ուղիներն ու եղանակներն են, որոնց օգնությամբ իրականացվում է անձնավորության բարոյական որակների նպատակաուղղված ձևավորումը: 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Դաստիարակության մեթոդները որոշում են դաստիարակության նպատակներով և բովանդակությամբ: Նպատակը միշտ մնում է մեթոդի արժեքավորության գլխավոր չափանիշը: 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Դաստիարակության մեթոդները  պետք է համապատասխանեն նրա նպատակներին, քանի որ դպրոցը լուծում է համակողմանի զարգացած և հասարակության համար գիտակցաբար պայքարող սերնդի դաստի</w:t>
      </w:r>
      <w:r w:rsidR="005975D3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րակության բարդ խնդիրը: Աշակերտների մեջ հասարակության օգտին իրենց ուժերի և ընդունակությունների չափով աշխատելու պահանջը ձևավորելու նպատակը առանձնապես արդիական է դարձել աշխատանքի ընթացքի մեջ աշակերտներին ներգրավելու, նրանց ուժերի լարելու, շրջապատի կյանքը բարելավելուն մասնակցելու մեթոդները: Աշակերտների մեջ անարդարության, ձրիակերության, պաշտոնամոլության, անազնիվության, հասարակական շահերի խախտումների հանդեպ անհանդուրժողականություն դաստի</w:t>
      </w:r>
      <w:r w:rsidR="005975D3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րակելու խնդիրը որոշում է այն միջոցները ձեռք առնելու անհրաժեշտությունը, որոնք աշակերտներին մղում են դեպի ինքնադաստիրակությունը, դեպի կոլոկտիվում բարոյականության նորմաները հաստատելու համար մղվող պայքարը: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Բարոյական դաստիարակության մեթոդները որոշվում են երեխաների մեջ բարոյական որակներ ձևավորելու պրոցեսի հոգեբանական բնույթով:</w:t>
      </w:r>
    </w:p>
    <w:p w:rsidR="00CB0B9A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Դաստիարակության միայն այն մեթոդներն են արդյունավետ լինում, որոնք ունենում են հաջող ընթացք: Բարոյական դաստիարակության պրակտիկայում երեխաները  պետք է յուրացնեն բարոյական գիտելիքներ</w:t>
      </w:r>
      <w:r w:rsidR="005975D3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այնուհետև վարժվեն այդ գիտելիքները կյանքում կիրառելու հմտություններին: Հաճախ այս մոտեցումը անպտուղ է մնում, քանի որ չի համապատասխանում բարոյական որակների գոյացման հոգեբանական բնույթին: Աշակերտների մեջ այս կամ այն բարոյական որակը դաստիրակելու համար պետք է</w:t>
      </w:r>
    </w:p>
    <w:p w:rsidR="00CB0B9A" w:rsidRDefault="003D7E17" w:rsidP="00CB0B9A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8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նրա մեջ ձևավորել համառ ձգտում, այնպիսի արարքներ, գործողություններ կատարելո</w:t>
      </w:r>
      <w:r>
        <w:rPr>
          <w:rFonts w:ascii="Sylfaen" w:hAnsi="Sylfaen"/>
        </w:rPr>
        <w:t>ւ</w:t>
      </w:r>
      <w:r>
        <w:rPr>
          <w:rFonts w:ascii="Sylfaen" w:hAnsi="Sylfaen"/>
          <w:lang w:val="en-US"/>
        </w:rPr>
        <w:t xml:space="preserve"> պահանջ, որոնց մեջ մարմնավորում է այդ որակը: Իսկ ուժեղ հուզական ազդակները երեխաների մեջ ծնում են պրակտիկ գործունեության մեջ, անմիջ</w:t>
      </w:r>
      <w:r w:rsidR="0080523F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կան կենսական իրադրություններում և, ամենից առաջ, լավ կազմակերպված կոլեկտիվում: Դա երեխայի հուզական դրական փորձի ամենահզոր աղբյուրն է, բարոյական համոզմունքների զարգացման հող</w:t>
      </w:r>
      <w:r w:rsidR="00551143">
        <w:rPr>
          <w:rFonts w:ascii="Sylfaen" w:hAnsi="Sylfaen"/>
          <w:lang w:val="en-US"/>
        </w:rPr>
        <w:t>ը</w:t>
      </w:r>
      <w:r>
        <w:rPr>
          <w:rFonts w:ascii="Sylfaen" w:hAnsi="Sylfaen"/>
          <w:lang w:val="en-US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Բարոյական կանոններ իմանալը ինքնին դպրոցականին չի դրդում իր վարքում ղեկավար</w:t>
      </w:r>
      <w:r w:rsidR="00551143">
        <w:rPr>
          <w:rFonts w:ascii="Sylfaen" w:hAnsi="Sylfaen"/>
          <w:lang w:val="en-US"/>
        </w:rPr>
        <w:t>վ</w:t>
      </w:r>
      <w:r>
        <w:rPr>
          <w:rFonts w:ascii="Sylfaen" w:hAnsi="Sylfaen"/>
          <w:lang w:val="en-US"/>
        </w:rPr>
        <w:t>ելու դրանցով: Ավելին, եթե երեխաները առանց համապատասխան կենսական փորձի են յուրացնում բարոյական հասկացությունները, դա ոչ միայն քիչ արդյունավետ է, այլև կարող է հանգեցնել ձևամոլության` բարոյական դաստր</w:t>
      </w:r>
      <w:r w:rsidR="005975D3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իակության մեջ, երբ արարքները չեն համապատասխանի խոսքերին: Դպր</w:t>
      </w:r>
      <w:r w:rsidR="00551143">
        <w:rPr>
          <w:rFonts w:ascii="Sylfaen" w:hAnsi="Sylfaen"/>
          <w:lang w:val="en-US"/>
        </w:rPr>
        <w:t>ո</w:t>
      </w:r>
      <w:r>
        <w:rPr>
          <w:rFonts w:ascii="Sylfaen" w:hAnsi="Sylfaen"/>
          <w:lang w:val="en-US"/>
        </w:rPr>
        <w:t>ցականի մեջ բարոյական զգացմունքների և արարքների գործնական փորձի առաջացման հոգսը մշտապես պետք է լինի դաստիարակի ուշադրության կենտրոնում: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Անձնավորության բարոյական դաստիարակության բարդ պրոցեսում տարբեր</w:t>
      </w:r>
      <w:r w:rsidR="0080523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մեթոդներ, կատարելով միանգամայն որաշակի դերեր, ընդհանուր խնդիրներ են լուծում: Այս կամ այն մեթոդն օգտագործելով </w:t>
      </w:r>
      <w:r w:rsidR="005975D3">
        <w:rPr>
          <w:rFonts w:ascii="Sylfaen" w:hAnsi="Sylfaen"/>
          <w:lang w:val="en-US"/>
        </w:rPr>
        <w:t>դաստ</w:t>
      </w:r>
      <w:r>
        <w:rPr>
          <w:rFonts w:ascii="Sylfaen" w:hAnsi="Sylfaen"/>
          <w:lang w:val="en-US"/>
        </w:rPr>
        <w:t>իա</w:t>
      </w:r>
      <w:r w:rsidR="005975D3">
        <w:rPr>
          <w:rFonts w:ascii="Sylfaen" w:hAnsi="Sylfaen"/>
          <w:lang w:val="en-US"/>
        </w:rPr>
        <w:t>րա</w:t>
      </w:r>
      <w:r>
        <w:rPr>
          <w:rFonts w:ascii="Sylfaen" w:hAnsi="Sylfaen"/>
          <w:lang w:val="en-US"/>
        </w:rPr>
        <w:t>կները պետք է ճիշտ իմանան, թե բարոյական որակի գոյացման համար հատկապես ինչի</w:t>
      </w:r>
      <w:r>
        <w:rPr>
          <w:rFonts w:ascii="Sylfaen" w:hAnsi="Sylfaen" w:cs="Sylfaen"/>
        </w:rPr>
        <w:t>՞</w:t>
      </w:r>
      <w:r>
        <w:rPr>
          <w:rFonts w:ascii="Sylfaen" w:hAnsi="Sylfaen"/>
          <w:lang w:val="en-US"/>
        </w:rPr>
        <w:t>կարելի է հասնել այդ մեթոդի շնորհիվ: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5826A1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>Բարոյական դաստիարակության մեթոդները զանազանվում են համաձայն այն բանի, թե բարոյական որակները գոյանալու ընթացքում ի</w:t>
      </w:r>
      <w:r>
        <w:rPr>
          <w:rFonts w:ascii="Sylfaen" w:hAnsi="Sylfaen" w:cs="Sylfaen"/>
        </w:rPr>
        <w:t>՞</w:t>
      </w:r>
      <w:r>
        <w:rPr>
          <w:rFonts w:ascii="Sylfaen" w:hAnsi="Sylfaen"/>
          <w:lang w:val="en-US"/>
        </w:rPr>
        <w:t>նչն են դրանք առավելապես ապահովում: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5826A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Դպրոցի մանկավարժական հարուստ փորձը և մանկավարժական ու հոգեբանական </w:t>
      </w:r>
      <w:r w:rsidR="00551143">
        <w:rPr>
          <w:rFonts w:ascii="Sylfaen" w:hAnsi="Sylfaen"/>
          <w:lang w:val="en-US"/>
        </w:rPr>
        <w:t>հետազոտություննե</w:t>
      </w:r>
      <w:r>
        <w:rPr>
          <w:rFonts w:ascii="Sylfaen" w:hAnsi="Sylfaen"/>
          <w:lang w:val="en-US"/>
        </w:rPr>
        <w:t>րի  տվյալները թույլ են տալիս առանձնացնել բարոյական դաստիարակության մեթոդների երկու հիմնական խմբեր.</w:t>
      </w:r>
    </w:p>
    <w:p w:rsidR="00A5092E" w:rsidRPr="0080523F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1) </w:t>
      </w:r>
      <w:r>
        <w:rPr>
          <w:rFonts w:ascii="Sylfaen" w:hAnsi="Sylfaen"/>
        </w:rPr>
        <w:t>աշակերտների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հասարակական</w:t>
      </w:r>
      <w:r>
        <w:rPr>
          <w:rFonts w:ascii="Sylfaen" w:hAnsi="Sylfaen"/>
          <w:lang w:val="en-US"/>
        </w:rPr>
        <w:t xml:space="preserve"> </w:t>
      </w:r>
      <w:r w:rsidR="00551143">
        <w:rPr>
          <w:rFonts w:ascii="Sylfaen" w:hAnsi="Sylfaen"/>
        </w:rPr>
        <w:t>վարք</w:t>
      </w:r>
      <w:r w:rsidR="00551143">
        <w:rPr>
          <w:rFonts w:ascii="Sylfaen" w:hAnsi="Sylfaen"/>
          <w:lang w:val="en-US"/>
        </w:rPr>
        <w:t>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հասարակական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փորձը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2) </w:t>
      </w:r>
      <w:r>
        <w:rPr>
          <w:rFonts w:ascii="Sylfaen" w:hAnsi="Sylfaen"/>
        </w:rPr>
        <w:t>բարոյական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գիտակցությունը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ձևավորելու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մեթոդները</w:t>
      </w:r>
      <w:r>
        <w:rPr>
          <w:rFonts w:ascii="Sylfaen" w:hAnsi="Sylfaen"/>
          <w:lang w:val="en-US"/>
        </w:rPr>
        <w:t>:</w:t>
      </w:r>
    </w:p>
    <w:p w:rsidR="00CB0B9A" w:rsidRDefault="005826A1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</w:p>
    <w:p w:rsidR="00CB0B9A" w:rsidRDefault="003D7E17" w:rsidP="00CB0B9A">
      <w:pPr>
        <w:spacing w:line="360" w:lineRule="auto"/>
        <w:jc w:val="center"/>
        <w:rPr>
          <w:rFonts w:ascii="Sylfaen" w:hAnsi="Sylfaen"/>
          <w:lang w:val="en-US"/>
        </w:rPr>
      </w:pPr>
      <w:r w:rsidRPr="003D7E17">
        <w:rPr>
          <w:rFonts w:ascii="Sylfaen" w:hAnsi="Sylfaen"/>
          <w:lang w:val="en-US"/>
        </w:rPr>
        <w:t>9</w:t>
      </w:r>
    </w:p>
    <w:p w:rsidR="005975D3" w:rsidRDefault="00CB0B9A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</w:t>
      </w:r>
    </w:p>
    <w:p w:rsidR="00A5092E" w:rsidRDefault="005975D3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</w:t>
      </w:r>
      <w:r w:rsidR="00CB0B9A">
        <w:rPr>
          <w:rFonts w:ascii="Sylfaen" w:hAnsi="Sylfaen"/>
          <w:lang w:val="en-US"/>
        </w:rPr>
        <w:t xml:space="preserve">  </w:t>
      </w:r>
      <w:r w:rsidR="005826A1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Մեթոդների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առաջին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խմբին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են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վերաբերում</w:t>
      </w:r>
      <w:r w:rsidR="00A5092E">
        <w:rPr>
          <w:rFonts w:ascii="Sylfaen" w:hAnsi="Sylfaen"/>
          <w:lang w:val="en-US"/>
        </w:rPr>
        <w:t>.</w:t>
      </w:r>
    </w:p>
    <w:p w:rsidR="00A5092E" w:rsidRDefault="00A5092E" w:rsidP="00A5092E">
      <w:pPr>
        <w:pStyle w:val="a5"/>
        <w:numPr>
          <w:ilvl w:val="0"/>
          <w:numId w:val="16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Հասարակական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ձևերին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ընտելացնելու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մեթոդը</w:t>
      </w:r>
    </w:p>
    <w:p w:rsidR="00A5092E" w:rsidRDefault="00A5092E" w:rsidP="00A5092E">
      <w:pPr>
        <w:pStyle w:val="a5"/>
        <w:numPr>
          <w:ilvl w:val="0"/>
          <w:numId w:val="16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Սովորողների</w:t>
      </w:r>
      <w:r w:rsidR="0080523F">
        <w:rPr>
          <w:rFonts w:ascii="Sylfaen" w:hAnsi="Sylfaen"/>
          <w:lang w:val="en-US"/>
        </w:rPr>
        <w:t xml:space="preserve"> հ</w:t>
      </w:r>
      <w:r>
        <w:rPr>
          <w:rFonts w:ascii="Sylfaen" w:hAnsi="Sylfaen"/>
        </w:rPr>
        <w:t>անրօգուտ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գործունեությունը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կազմակերպելու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մեթոդը</w:t>
      </w:r>
    </w:p>
    <w:p w:rsidR="00A5092E" w:rsidRDefault="00A5092E" w:rsidP="00A5092E">
      <w:pPr>
        <w:pStyle w:val="a5"/>
        <w:numPr>
          <w:ilvl w:val="0"/>
          <w:numId w:val="16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Հասարակական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փորձը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կազմակերպելու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ստեղծագործական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խաղերն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օգտագործելու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մեթոդը</w:t>
      </w:r>
    </w:p>
    <w:p w:rsidR="00A5092E" w:rsidRDefault="005826A1" w:rsidP="00A5092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</w:t>
      </w:r>
      <w:r w:rsidR="00A5092E">
        <w:rPr>
          <w:rFonts w:ascii="Sylfaen" w:hAnsi="Sylfaen"/>
        </w:rPr>
        <w:t>Մեթոդները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մանկական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գործունեությունը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և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երեխաների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արարքները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կազմակերպելու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զանազան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եղանակներ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են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և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ուղղված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են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բարոյական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վարքի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սովորույթներ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դաստիրակելու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նպատակին</w:t>
      </w:r>
      <w:r w:rsidR="00A5092E">
        <w:rPr>
          <w:rFonts w:ascii="Sylfaen" w:hAnsi="Sylfaen"/>
          <w:lang w:val="en-US"/>
        </w:rPr>
        <w:t xml:space="preserve">: </w:t>
      </w:r>
      <w:r w:rsidR="00A5092E">
        <w:rPr>
          <w:rFonts w:ascii="Sylfaen" w:hAnsi="Sylfaen"/>
        </w:rPr>
        <w:t>Այս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մեթոդները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պետք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է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ներգրավեն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երեխաների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առօրյա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կյանքի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մեջ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դրանք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երբեմն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դժվար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է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տարբերել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իբրև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դաստի</w:t>
      </w:r>
      <w:r w:rsidR="00A5092E">
        <w:rPr>
          <w:rFonts w:ascii="Sylfaen" w:hAnsi="Sylfaen"/>
          <w:lang w:val="en-US"/>
        </w:rPr>
        <w:t>ա</w:t>
      </w:r>
      <w:r w:rsidR="00A5092E">
        <w:rPr>
          <w:rFonts w:ascii="Sylfaen" w:hAnsi="Sylfaen"/>
        </w:rPr>
        <w:t>րակության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հատուկ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նպատակաուղղված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միջոցներ</w:t>
      </w:r>
      <w:r w:rsidR="00A5092E">
        <w:rPr>
          <w:rFonts w:ascii="Sylfaen" w:hAnsi="Sylfaen"/>
          <w:lang w:val="en-US"/>
        </w:rPr>
        <w:t xml:space="preserve">: </w:t>
      </w:r>
      <w:r w:rsidR="00A5092E">
        <w:rPr>
          <w:rFonts w:ascii="Sylfaen" w:hAnsi="Sylfaen"/>
        </w:rPr>
        <w:t>Դպրոցականները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որքան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տարիքով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մեծ</w:t>
      </w:r>
      <w:r w:rsidR="00A5092E">
        <w:rPr>
          <w:rFonts w:ascii="Sylfaen" w:hAnsi="Sylfaen"/>
          <w:lang w:val="en-US"/>
        </w:rPr>
        <w:t xml:space="preserve">, </w:t>
      </w:r>
      <w:r w:rsidR="00551143">
        <w:rPr>
          <w:rFonts w:ascii="Sylfaen" w:hAnsi="Sylfaen"/>
          <w:lang w:val="en-US"/>
        </w:rPr>
        <w:t>ն</w:t>
      </w:r>
      <w:r w:rsidR="00A5092E">
        <w:rPr>
          <w:rFonts w:ascii="Sylfaen" w:hAnsi="Sylfaen"/>
        </w:rPr>
        <w:t>ույնքան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սուր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կերպով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բացասականորեն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են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արձագանքում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իրենց</w:t>
      </w:r>
      <w:r w:rsidR="00A5092E">
        <w:rPr>
          <w:rFonts w:ascii="Sylfaen" w:hAnsi="Sylfaen"/>
          <w:lang w:val="en-US"/>
        </w:rPr>
        <w:t xml:space="preserve">` </w:t>
      </w:r>
      <w:r w:rsidR="00A5092E">
        <w:rPr>
          <w:rFonts w:ascii="Sylfaen" w:hAnsi="Sylfaen"/>
        </w:rPr>
        <w:t>դաստի</w:t>
      </w:r>
      <w:r w:rsidR="00A5092E">
        <w:rPr>
          <w:rFonts w:ascii="Sylfaen" w:hAnsi="Sylfaen"/>
          <w:lang w:val="en-US"/>
        </w:rPr>
        <w:t>ա</w:t>
      </w:r>
      <w:r w:rsidR="00A5092E">
        <w:rPr>
          <w:rFonts w:ascii="Sylfaen" w:hAnsi="Sylfaen"/>
        </w:rPr>
        <w:t>րակության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առարկայի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դիրքում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դնելու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ամեն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փորձին</w:t>
      </w:r>
      <w:r w:rsidR="00A5092E">
        <w:rPr>
          <w:rFonts w:ascii="Sylfaen" w:hAnsi="Sylfaen"/>
          <w:lang w:val="en-US"/>
        </w:rPr>
        <w:t xml:space="preserve">: </w:t>
      </w:r>
      <w:r w:rsidR="00A5092E">
        <w:rPr>
          <w:rFonts w:ascii="Sylfaen" w:hAnsi="Sylfaen"/>
        </w:rPr>
        <w:t>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տարբերություն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ուսումնական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առարկաները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յուրացնելու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դեպքում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կատարվող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վարժությունների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բարոյական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վարժությունների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էությունը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ոչ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միայն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աշակերտների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մեջ</w:t>
      </w:r>
      <w:r w:rsidR="00A5092E">
        <w:rPr>
          <w:rFonts w:ascii="Sylfaen" w:hAnsi="Sylfaen"/>
          <w:lang w:val="en-US"/>
        </w:rPr>
        <w:t xml:space="preserve"> </w:t>
      </w:r>
      <w:r w:rsidR="005975D3">
        <w:rPr>
          <w:rFonts w:ascii="Sylfaen" w:hAnsi="Sylfaen"/>
        </w:rPr>
        <w:t>կարողությունն</w:t>
      </w:r>
      <w:r w:rsidR="005975D3">
        <w:rPr>
          <w:rFonts w:ascii="Sylfaen" w:hAnsi="Sylfaen"/>
          <w:lang w:val="en-US"/>
        </w:rPr>
        <w:t>ե</w:t>
      </w:r>
      <w:r w:rsidR="00A5092E">
        <w:rPr>
          <w:rFonts w:ascii="Sylfaen" w:hAnsi="Sylfaen"/>
        </w:rPr>
        <w:t>ր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և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հմտություններ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մշակելու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այլև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ամենից</w:t>
      </w:r>
      <w:r w:rsidR="00551143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առաջ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ինքն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իրեն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համապատասխան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ձևով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պահելու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պահանջմունքի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մեջ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է</w:t>
      </w:r>
      <w:r w:rsidR="00A5092E">
        <w:rPr>
          <w:rFonts w:ascii="Sylfaen" w:hAnsi="Sylfaen"/>
          <w:lang w:val="en-US"/>
        </w:rPr>
        <w:t xml:space="preserve">: </w:t>
      </w:r>
      <w:r w:rsidR="00A5092E">
        <w:rPr>
          <w:rFonts w:ascii="Sylfaen" w:hAnsi="Sylfaen"/>
        </w:rPr>
        <w:t>Դրա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համար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անհրաժեշտ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է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այն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արարքները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որոնց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մեջ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դաստիրակը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ուզում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է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վարժեցնել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երեխային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նրա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համար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գրավիչ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և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իրական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արժեք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ունենան</w:t>
      </w:r>
      <w:r w:rsidR="00A5092E">
        <w:rPr>
          <w:rFonts w:ascii="Sylfaen" w:hAnsi="Sylfaen"/>
          <w:lang w:val="en-US"/>
        </w:rPr>
        <w:t xml:space="preserve">, </w:t>
      </w:r>
      <w:r w:rsidR="00A5092E">
        <w:rPr>
          <w:rFonts w:ascii="Sylfaen" w:hAnsi="Sylfaen"/>
        </w:rPr>
        <w:t>որպեզի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դառնան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նրա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ձգտումների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բնական</w:t>
      </w:r>
      <w:r w:rsidR="00A5092E">
        <w:rPr>
          <w:rFonts w:ascii="Sylfaen" w:hAnsi="Sylfaen"/>
          <w:lang w:val="en-US"/>
        </w:rPr>
        <w:t xml:space="preserve"> </w:t>
      </w:r>
      <w:r w:rsidR="00A5092E">
        <w:rPr>
          <w:rFonts w:ascii="Sylfaen" w:hAnsi="Sylfaen"/>
        </w:rPr>
        <w:t>արտահայտությունը</w:t>
      </w:r>
      <w:r w:rsidR="00A5092E">
        <w:rPr>
          <w:rFonts w:ascii="Sylfaen" w:hAnsi="Sylfaen"/>
          <w:lang w:val="en-US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Երկրորդ խմբին են վերաբերում.</w:t>
      </w:r>
    </w:p>
    <w:p w:rsidR="00A5092E" w:rsidRDefault="00A5092E" w:rsidP="00A5092E">
      <w:pPr>
        <w:pStyle w:val="a5"/>
        <w:numPr>
          <w:ilvl w:val="0"/>
          <w:numId w:val="18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բարոյագիտական թեմաներով պատմությունները</w:t>
      </w:r>
    </w:p>
    <w:p w:rsidR="00A5092E" w:rsidRDefault="00A5092E" w:rsidP="00A5092E">
      <w:pPr>
        <w:pStyle w:val="a5"/>
        <w:numPr>
          <w:ilvl w:val="0"/>
          <w:numId w:val="18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բարոյագիտական թեմաներով դասխոսությունները</w:t>
      </w:r>
    </w:p>
    <w:p w:rsidR="00A5092E" w:rsidRDefault="00A5092E" w:rsidP="00A5092E">
      <w:pPr>
        <w:pStyle w:val="a5"/>
        <w:numPr>
          <w:ilvl w:val="0"/>
          <w:numId w:val="18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բարոյագիտական զրույցները</w:t>
      </w:r>
    </w:p>
    <w:p w:rsidR="00A5092E" w:rsidRDefault="00A5092E" w:rsidP="00A5092E">
      <w:pPr>
        <w:pStyle w:val="a5"/>
        <w:numPr>
          <w:ilvl w:val="0"/>
          <w:numId w:val="18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բարոյագիտական թեմաներով բանավեճերը</w:t>
      </w:r>
    </w:p>
    <w:p w:rsidR="00CB0B9A" w:rsidRPr="005975D3" w:rsidRDefault="005826A1" w:rsidP="00A5092E">
      <w:pPr>
        <w:spacing w:line="360" w:lineRule="auto"/>
        <w:jc w:val="both"/>
        <w:rPr>
          <w:rFonts w:ascii="Sylfaen" w:hAnsi="Sylfaen"/>
        </w:rPr>
      </w:pPr>
      <w:r w:rsidRPr="005826A1">
        <w:rPr>
          <w:rFonts w:ascii="Sylfaen" w:hAnsi="Sylfaen"/>
        </w:rPr>
        <w:t xml:space="preserve">      </w:t>
      </w:r>
      <w:r w:rsidR="00A5092E">
        <w:rPr>
          <w:rFonts w:ascii="Sylfaen" w:hAnsi="Sylfaen"/>
        </w:rPr>
        <w:t>Բոլոր այդ մեթոդներն աշակերտի գիտակցության վրա խոսքի անմ</w:t>
      </w:r>
      <w:r w:rsidR="00551143">
        <w:rPr>
          <w:rFonts w:ascii="Sylfaen" w:hAnsi="Sylfaen"/>
          <w:lang w:val="en-US"/>
        </w:rPr>
        <w:t>ի</w:t>
      </w:r>
      <w:r w:rsidR="00A5092E">
        <w:rPr>
          <w:rFonts w:ascii="Sylfaen" w:hAnsi="Sylfaen"/>
        </w:rPr>
        <w:t>ջական ազդեցության ճանապարհ են, որոնց նպատակն է նրա մեջ ձևավորել որոշակի բարոյական պատկերացումներ և հասկացություններ, առաջացնել բարոյական զգացմո</w:t>
      </w:r>
      <w:r w:rsidR="005975D3">
        <w:rPr>
          <w:rFonts w:ascii="Sylfaen" w:hAnsi="Sylfaen"/>
          <w:lang w:val="en-US"/>
        </w:rPr>
        <w:t>ւ</w:t>
      </w:r>
      <w:r w:rsidR="00A5092E">
        <w:rPr>
          <w:rFonts w:ascii="Sylfaen" w:hAnsi="Sylfaen"/>
        </w:rPr>
        <w:t xml:space="preserve">նքներ և բարոյական գնահատականներ: Այս մեթոդները անձնավորության </w:t>
      </w:r>
    </w:p>
    <w:p w:rsidR="00CB0B9A" w:rsidRPr="00CA5854" w:rsidRDefault="003D7E17" w:rsidP="00CB0B9A">
      <w:pPr>
        <w:spacing w:line="360" w:lineRule="auto"/>
        <w:jc w:val="center"/>
        <w:rPr>
          <w:rFonts w:ascii="Sylfaen" w:hAnsi="Sylfaen"/>
        </w:rPr>
      </w:pPr>
      <w:r w:rsidRPr="00CA5854">
        <w:rPr>
          <w:rFonts w:ascii="Sylfaen" w:hAnsi="Sylfaen"/>
        </w:rPr>
        <w:t>10</w:t>
      </w:r>
    </w:p>
    <w:p w:rsidR="00A5092E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որակների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ձևավորման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հիմնական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մեթոդներն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</w:rPr>
        <w:t>Դրանք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ապահովում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աշակերտների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որոշակի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ձգտումների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զարգացումը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այդ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ձգտումները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վարքի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մեջ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իրագործելու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միջոցների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</w:rPr>
        <w:t>յուրացումը</w:t>
      </w:r>
      <w:r w:rsidRPr="00CA5854"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 w:rsidRPr="00CA5854">
        <w:rPr>
          <w:rFonts w:ascii="Sylfaen" w:hAnsi="Sylfaen"/>
        </w:rPr>
        <w:t xml:space="preserve">   </w:t>
      </w:r>
      <w:r w:rsidR="005826A1" w:rsidRPr="00CA5854">
        <w:rPr>
          <w:rFonts w:ascii="Sylfaen" w:hAnsi="Sylfaen"/>
        </w:rPr>
        <w:t xml:space="preserve">    </w:t>
      </w:r>
      <w:r>
        <w:rPr>
          <w:rFonts w:ascii="Sylfaen" w:hAnsi="Sylfaen"/>
        </w:rPr>
        <w:t>Դաստի</w:t>
      </w:r>
      <w:r>
        <w:rPr>
          <w:rFonts w:ascii="Sylfaen" w:hAnsi="Sylfaen"/>
          <w:lang w:val="en-US"/>
        </w:rPr>
        <w:t>ա</w:t>
      </w:r>
      <w:r>
        <w:rPr>
          <w:rFonts w:ascii="Sylfaen" w:hAnsi="Sylfaen"/>
        </w:rPr>
        <w:t>րակության իրական պրոցեսի մեջ միշտ չէ, որ կարելի է հույս դնել բոլոր պայմանները և հանգամանքները լավագույն կերպով զուգագցելու վրա: Նույնիսկ դաստիրակչական պրոցեսի  լրիվ մտածված կառուցումը կապված է դրա անսահման  տարբերակված նպատակներից շեղվելու բազմաթիվ դեպքերի հետ, երբ բարոյական դաստի</w:t>
      </w:r>
      <w:r>
        <w:rPr>
          <w:rFonts w:ascii="Sylfaen" w:hAnsi="Sylfaen"/>
          <w:lang w:val="en-US"/>
        </w:rPr>
        <w:t>ա</w:t>
      </w:r>
      <w:r>
        <w:rPr>
          <w:rFonts w:ascii="Sylfaen" w:hAnsi="Sylfaen"/>
        </w:rPr>
        <w:t>րակության հիմնական մեթոդների ներգործությունը ուժեղացման և օգնության կարիք ունի: Այս ամենից ելնելով պրակտիկայում օգտագուրծում ենք դաստիրակչական հետևյալ մեթոդները</w:t>
      </w:r>
    </w:p>
    <w:p w:rsidR="00A5092E" w:rsidRDefault="00A5092E" w:rsidP="00A5092E">
      <w:pPr>
        <w:pStyle w:val="a5"/>
        <w:numPr>
          <w:ilvl w:val="0"/>
          <w:numId w:val="20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խրախուսանքը` </w:t>
      </w:r>
      <w:r>
        <w:rPr>
          <w:rFonts w:ascii="Sylfaen" w:hAnsi="Sylfaen"/>
          <w:lang w:val="en-US"/>
        </w:rPr>
        <w:t>որպես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ընդհանուր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առանձին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երեխայի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արարքների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գործողությունների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գնահատման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արտահայտություն</w:t>
      </w:r>
    </w:p>
    <w:p w:rsidR="00A5092E" w:rsidRDefault="00A5092E" w:rsidP="00A5092E">
      <w:pPr>
        <w:pStyle w:val="a5"/>
        <w:numPr>
          <w:ilvl w:val="0"/>
          <w:numId w:val="20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պատի</w:t>
      </w:r>
      <w:r>
        <w:rPr>
          <w:rFonts w:ascii="Sylfaen" w:hAnsi="Sylfaen"/>
        </w:rPr>
        <w:t xml:space="preserve">ժ` </w:t>
      </w:r>
      <w:r>
        <w:rPr>
          <w:rFonts w:ascii="Sylfaen" w:hAnsi="Sylfaen"/>
          <w:lang w:val="en-US"/>
        </w:rPr>
        <w:t>որպես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անձնավորության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ընդհանուր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հասարակական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պահանջները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ներկայացնելու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հատուկ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ձև</w:t>
      </w:r>
      <w:r>
        <w:rPr>
          <w:rFonts w:ascii="Sylfaen" w:hAnsi="Sylfaen"/>
        </w:rPr>
        <w:t>:</w:t>
      </w:r>
    </w:p>
    <w:p w:rsidR="00A5092E" w:rsidRDefault="005826A1" w:rsidP="00A5092E">
      <w:pPr>
        <w:spacing w:line="360" w:lineRule="auto"/>
        <w:jc w:val="both"/>
        <w:rPr>
          <w:rFonts w:ascii="Sylfaen" w:hAnsi="Sylfaen"/>
          <w:vertAlign w:val="superscript"/>
        </w:rPr>
      </w:pPr>
      <w:r w:rsidRPr="005826A1">
        <w:rPr>
          <w:rFonts w:ascii="Sylfaen" w:hAnsi="Sylfaen"/>
        </w:rPr>
        <w:t xml:space="preserve">       </w:t>
      </w:r>
      <w:r w:rsidR="00A5092E">
        <w:rPr>
          <w:rFonts w:ascii="Sylfaen" w:hAnsi="Sylfaen"/>
          <w:lang w:val="en-US"/>
        </w:rPr>
        <w:t>Բարոյական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դաստիարակության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յուրաքանչյուր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մեթոդ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պետք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է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պարզաբանել</w:t>
      </w:r>
      <w:r w:rsidR="00A5092E">
        <w:rPr>
          <w:rFonts w:ascii="Sylfaen" w:hAnsi="Sylfaen"/>
        </w:rPr>
        <w:t xml:space="preserve">, </w:t>
      </w:r>
      <w:r w:rsidR="00A5092E">
        <w:rPr>
          <w:rFonts w:ascii="Sylfaen" w:hAnsi="Sylfaen"/>
          <w:lang w:val="en-US"/>
        </w:rPr>
        <w:t>թե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ո</w:t>
      </w:r>
      <w:r w:rsidR="00A5092E">
        <w:rPr>
          <w:rFonts w:ascii="Sylfaen" w:hAnsi="Sylfaen" w:cs="Sylfaen"/>
        </w:rPr>
        <w:t>՞</w:t>
      </w:r>
      <w:r w:rsidR="00A5092E">
        <w:rPr>
          <w:rFonts w:ascii="Sylfaen" w:hAnsi="Sylfaen"/>
          <w:lang w:val="en-US"/>
        </w:rPr>
        <w:t>րն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է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նրա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էությունը</w:t>
      </w:r>
      <w:r w:rsidR="00A5092E">
        <w:rPr>
          <w:rFonts w:ascii="Sylfaen" w:hAnsi="Sylfaen"/>
        </w:rPr>
        <w:t xml:space="preserve">, </w:t>
      </w:r>
      <w:r w:rsidR="00A5092E">
        <w:rPr>
          <w:rFonts w:ascii="Sylfaen" w:hAnsi="Sylfaen"/>
          <w:lang w:val="en-US"/>
        </w:rPr>
        <w:t>ի</w:t>
      </w:r>
      <w:r w:rsidR="00A5092E">
        <w:rPr>
          <w:rFonts w:ascii="Sylfaen" w:hAnsi="Sylfaen" w:cs="Sylfaen"/>
        </w:rPr>
        <w:t>՞</w:t>
      </w:r>
      <w:r w:rsidR="00A5092E">
        <w:rPr>
          <w:rFonts w:ascii="Sylfaen" w:hAnsi="Sylfaen"/>
          <w:lang w:val="en-US"/>
        </w:rPr>
        <w:t>նչ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դեր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է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կատարում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տվյալ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մեթոդը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բարոյական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որակներ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ձևավորելու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պրոցեսում</w:t>
      </w:r>
      <w:r w:rsidR="00A5092E">
        <w:rPr>
          <w:rFonts w:ascii="Sylfaen" w:hAnsi="Sylfaen"/>
        </w:rPr>
        <w:t>:</w:t>
      </w:r>
      <w:r w:rsidR="00A5092E">
        <w:rPr>
          <w:rStyle w:val="a6"/>
          <w:rFonts w:ascii="Sylfaen" w:hAnsi="Sylfaen"/>
        </w:rPr>
        <w:footnoteReference w:id="3"/>
      </w:r>
    </w:p>
    <w:p w:rsidR="00A5092E" w:rsidRDefault="005826A1" w:rsidP="00A5092E">
      <w:pPr>
        <w:spacing w:line="360" w:lineRule="auto"/>
        <w:jc w:val="both"/>
        <w:rPr>
          <w:rFonts w:ascii="Sylfaen" w:hAnsi="Sylfaen"/>
        </w:rPr>
      </w:pPr>
      <w:r w:rsidRPr="005826A1">
        <w:rPr>
          <w:rFonts w:ascii="Sylfaen" w:hAnsi="Sylfaen"/>
        </w:rPr>
        <w:t xml:space="preserve">         </w:t>
      </w:r>
      <w:r w:rsidR="00A5092E">
        <w:rPr>
          <w:rFonts w:ascii="Sylfaen" w:hAnsi="Sylfaen"/>
          <w:lang w:val="en-US"/>
        </w:rPr>
        <w:t>Բարոյական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թեմաներով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պատմելու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մեթոդը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կիրառվում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է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կրտսեր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և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միջին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դպրոցական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տարիքի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երեխաների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դաստիարակչական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աշխատանքներում</w:t>
      </w:r>
      <w:r w:rsidR="00A5092E"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թեմաներով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պատմումը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բարոյագիտական</w:t>
      </w:r>
      <w:r>
        <w:rPr>
          <w:rFonts w:ascii="Sylfaen" w:hAnsi="Sylfaen"/>
        </w:rPr>
        <w:t xml:space="preserve"> </w:t>
      </w:r>
      <w:r w:rsidR="005975D3">
        <w:rPr>
          <w:rFonts w:ascii="Sylfaen" w:hAnsi="Sylfaen"/>
          <w:lang w:val="en-US"/>
        </w:rPr>
        <w:t>բովանդակութ</w:t>
      </w:r>
      <w:r>
        <w:rPr>
          <w:rFonts w:ascii="Sylfaen" w:hAnsi="Sylfaen"/>
          <w:lang w:val="en-US"/>
        </w:rPr>
        <w:t>յուն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կոնկրետ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փաստերի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իրադրությունների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վառ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հուզական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շարադրանք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Ներգործելով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զգացմունքների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օգնում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հասկանալ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յուրացնել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եղած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գնահատականների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վարքի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նորմաների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իմաստը</w:t>
      </w:r>
      <w:r>
        <w:rPr>
          <w:rFonts w:ascii="Sylfaen" w:hAnsi="Sylfaen"/>
        </w:rPr>
        <w:t>:</w:t>
      </w:r>
    </w:p>
    <w:p w:rsidR="00A5092E" w:rsidRDefault="005826A1" w:rsidP="00A5092E">
      <w:pPr>
        <w:spacing w:line="360" w:lineRule="auto"/>
        <w:jc w:val="both"/>
        <w:rPr>
          <w:rFonts w:ascii="Sylfaen" w:hAnsi="Sylfaen"/>
        </w:rPr>
      </w:pPr>
      <w:r w:rsidRPr="005826A1">
        <w:rPr>
          <w:rFonts w:ascii="Sylfaen" w:hAnsi="Sylfaen"/>
        </w:rPr>
        <w:t xml:space="preserve">      </w:t>
      </w:r>
      <w:r w:rsidR="00A5092E">
        <w:rPr>
          <w:rFonts w:ascii="Sylfaen" w:hAnsi="Sylfaen"/>
          <w:lang w:val="en-US"/>
        </w:rPr>
        <w:t>Պատմելու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մեթոդի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հիմնական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դերը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աշակերտների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բարոյական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գիտելիքները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համալրելը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և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նրանց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մեջ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բարոյական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ճիշտ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հասկացություններ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մշակելն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է</w:t>
      </w:r>
      <w:r w:rsidR="00A5092E">
        <w:rPr>
          <w:rFonts w:ascii="Sylfaen" w:hAnsi="Sylfaen"/>
        </w:rPr>
        <w:t>:</w:t>
      </w:r>
    </w:p>
    <w:p w:rsidR="00926A5B" w:rsidRPr="008E37DD" w:rsidRDefault="005826A1" w:rsidP="00A5092E">
      <w:pPr>
        <w:spacing w:line="360" w:lineRule="auto"/>
        <w:jc w:val="both"/>
        <w:rPr>
          <w:rFonts w:ascii="Sylfaen" w:hAnsi="Sylfaen"/>
        </w:rPr>
      </w:pPr>
      <w:r w:rsidRPr="005826A1">
        <w:rPr>
          <w:rFonts w:ascii="Sylfaen" w:hAnsi="Sylfaen"/>
        </w:rPr>
        <w:t xml:space="preserve">    </w:t>
      </w:r>
      <w:r w:rsidR="00A5092E">
        <w:rPr>
          <w:rFonts w:ascii="Sylfaen" w:hAnsi="Sylfaen"/>
          <w:lang w:val="en-US"/>
        </w:rPr>
        <w:t>Պատմելու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մեթոդի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վառ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և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հուզական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բովանդակությունը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ընդունակ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է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ոչ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միայն</w:t>
      </w:r>
      <w:r w:rsidR="00A5092E">
        <w:rPr>
          <w:rFonts w:ascii="Sylfaen" w:hAnsi="Sylfaen"/>
        </w:rPr>
        <w:t xml:space="preserve"> </w:t>
      </w:r>
    </w:p>
    <w:p w:rsidR="005975D3" w:rsidRPr="00CA5854" w:rsidRDefault="005975D3" w:rsidP="00926A5B">
      <w:pPr>
        <w:spacing w:line="360" w:lineRule="auto"/>
        <w:jc w:val="center"/>
        <w:rPr>
          <w:rFonts w:ascii="Sylfaen" w:hAnsi="Sylfaen"/>
        </w:rPr>
      </w:pPr>
    </w:p>
    <w:p w:rsidR="00926A5B" w:rsidRPr="00CA5854" w:rsidRDefault="003D7E17" w:rsidP="00926A5B">
      <w:pPr>
        <w:spacing w:line="360" w:lineRule="auto"/>
        <w:jc w:val="center"/>
        <w:rPr>
          <w:rFonts w:ascii="Sylfaen" w:hAnsi="Sylfaen"/>
        </w:rPr>
      </w:pPr>
      <w:r w:rsidRPr="00CA5854">
        <w:rPr>
          <w:rFonts w:ascii="Sylfaen" w:hAnsi="Sylfaen"/>
        </w:rPr>
        <w:t>11</w:t>
      </w:r>
    </w:p>
    <w:p w:rsidR="00A5092E" w:rsidRPr="008E37DD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lastRenderedPageBreak/>
        <w:t>բացահայտել</w:t>
      </w:r>
      <w:r w:rsidRPr="005975D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</w:t>
      </w:r>
      <w:r w:rsidRPr="005975D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նախկինում</w:t>
      </w:r>
      <w:r w:rsidRPr="005975D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անհասկանալի</w:t>
      </w:r>
      <w:r w:rsidRPr="005975D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5975D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հասկացությունը</w:t>
      </w:r>
      <w:r w:rsidRPr="005975D3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այլ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նաև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դրական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վերաբերմունք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</w:t>
      </w:r>
      <w:r w:rsidR="00551143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ջացնել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այդ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նորմային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համապատասխան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արարքի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հանդեպ</w:t>
      </w:r>
      <w:r w:rsidRPr="008E37D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ազդել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երեխայի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վարքի</w:t>
      </w:r>
      <w:r w:rsidRPr="008E37D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</w:t>
      </w:r>
      <w:r w:rsidRPr="008E37DD">
        <w:rPr>
          <w:rFonts w:ascii="Sylfaen" w:hAnsi="Sylfaen"/>
        </w:rPr>
        <w:t>:</w:t>
      </w:r>
    </w:p>
    <w:p w:rsidR="00A5092E" w:rsidRPr="00CA5854" w:rsidRDefault="00A5092E" w:rsidP="00A5092E">
      <w:pPr>
        <w:spacing w:line="360" w:lineRule="auto"/>
        <w:ind w:right="191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Այս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մյուս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դերը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դպրոցականների</w:t>
      </w:r>
      <w:r w:rsidR="00043254"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մարդկանց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կոլեկտիվների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վարքի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փորձով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հարստացնելն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օգնում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յուրացնելու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ավելի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լայն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հայացքներ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դատողություններ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ավելի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բարձր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դիրքից</w:t>
      </w:r>
      <w:r w:rsidRPr="00CA5854">
        <w:rPr>
          <w:rFonts w:ascii="Sylfaen" w:hAnsi="Sylfaen"/>
        </w:rPr>
        <w:t xml:space="preserve"> </w:t>
      </w:r>
      <w:r w:rsidR="00C60B33"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քննելու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կոլեկտիվի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կյանքը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սեփական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վարքը</w:t>
      </w:r>
      <w:r w:rsidRPr="00CA5854"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թեմայով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պատմումը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մեկ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ուրիշ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դեր</w:t>
      </w:r>
      <w:r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դաստիարակության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իբրև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օրինակն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օգտագործելու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եղանակ</w:t>
      </w:r>
      <w:r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Պատմելու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օգտագործման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ձևերը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բազմազան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Դրանք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հուզիչ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հաղորդումը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ընթերցած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գեղարվեստական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մեկնաբանումը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ներկայացումն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ընկալելու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նախապատրաստությունը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այլն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Պատմելու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կիրառելու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հաջողությունը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կապված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բովանդակության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 w:rsidR="00C60B33" w:rsidRPr="00C60B3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անցկացնելու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բնույթի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վերաբերյալ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որոշակի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պահանջները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պահպանելու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Կրտսեր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թեմաներով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</w:t>
      </w:r>
      <w:r w:rsidR="00C60B33">
        <w:rPr>
          <w:rFonts w:ascii="Sylfaen" w:hAnsi="Sylfaen"/>
          <w:lang w:val="en-US"/>
        </w:rPr>
        <w:t>վ</w:t>
      </w:r>
      <w:r>
        <w:rPr>
          <w:rFonts w:ascii="Sylfaen" w:hAnsi="Sylfaen"/>
          <w:lang w:val="en-US"/>
        </w:rPr>
        <w:t>ածքները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կարճ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հուզական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իրենց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բովանդակությամբ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հերոսների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ապրումներով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</w:t>
      </w:r>
      <w:r>
        <w:rPr>
          <w:rFonts w:ascii="Sylfaen" w:hAnsi="Sylfaen"/>
        </w:rPr>
        <w:t>ո</w:t>
      </w:r>
      <w:r>
        <w:rPr>
          <w:rFonts w:ascii="Sylfaen" w:hAnsi="Sylfaen"/>
          <w:lang w:val="en-US"/>
        </w:rPr>
        <w:t>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փորձին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ունեն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քիչ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թվով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անձեր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Դեռահասների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պատմումն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ավելի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բարդ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իրենց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բարձր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իմաստով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հուզող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հոգեբանորեն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ավելի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հարազատ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թեև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դրանք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բացակայում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անձնական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փորձում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Կրտսեր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պատմումը</w:t>
      </w:r>
      <w:r>
        <w:rPr>
          <w:rFonts w:ascii="Sylfaen" w:hAnsi="Sylfaen"/>
        </w:rPr>
        <w:t xml:space="preserve">,  </w:t>
      </w:r>
      <w:r>
        <w:rPr>
          <w:rFonts w:ascii="Sylfaen" w:hAnsi="Sylfaen"/>
          <w:lang w:val="en-US"/>
        </w:rPr>
        <w:t>հաղորդելով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նոր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տեղեկություններ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պարունակում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փաստերի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համադրում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որոշակի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ընդհանրացումներ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Դեռահասների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արվող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պատմվածները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արժեքավոր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նրանով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առջև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դնում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պատճառների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համադրման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առաջադրանք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ստիպում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 w:rsidR="00C60B33">
        <w:rPr>
          <w:rFonts w:ascii="Sylfaen" w:hAnsi="Sylfaen"/>
          <w:lang w:val="en-US"/>
        </w:rPr>
        <w:t>մտծա</w:t>
      </w:r>
      <w:r>
        <w:rPr>
          <w:rFonts w:ascii="Sylfaen" w:hAnsi="Sylfaen"/>
          <w:lang w:val="en-US"/>
        </w:rPr>
        <w:t>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պատմվածքի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հերոսների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դրդապատճառների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հետևություններ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ընդհանրացումներ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անելիս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ինքնուրույնություն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դրսևորել</w:t>
      </w:r>
      <w:r>
        <w:rPr>
          <w:rFonts w:ascii="Sylfaen" w:hAnsi="Sylfaen"/>
        </w:rPr>
        <w:t>:</w:t>
      </w:r>
    </w:p>
    <w:p w:rsidR="00926A5B" w:rsidRPr="008E37DD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Բարոյագիտական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օրինակ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գեղանկարչական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երկերը</w:t>
      </w:r>
      <w:r>
        <w:rPr>
          <w:rFonts w:ascii="Sylfaen" w:hAnsi="Sylfaen"/>
        </w:rPr>
        <w:t xml:space="preserve">, </w:t>
      </w:r>
      <w:r w:rsidR="008E37DD">
        <w:rPr>
          <w:rFonts w:ascii="Sylfaen" w:hAnsi="Sylfaen"/>
          <w:lang w:val="en-US"/>
        </w:rPr>
        <w:t>ն</w:t>
      </w:r>
      <w:r>
        <w:rPr>
          <w:rFonts w:ascii="Sylfaen" w:hAnsi="Sylfaen"/>
          <w:lang w:val="en-US"/>
        </w:rPr>
        <w:t>կարները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ուրիշ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բաներ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Բարձր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արարքների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հերոսական</w:t>
      </w:r>
      <w:r>
        <w:rPr>
          <w:rFonts w:ascii="Sylfaen" w:hAnsi="Sylfaen"/>
        </w:rPr>
        <w:t xml:space="preserve"> </w:t>
      </w:r>
    </w:p>
    <w:p w:rsidR="00926A5B" w:rsidRPr="00CA5854" w:rsidRDefault="003D7E17" w:rsidP="00926A5B">
      <w:pPr>
        <w:spacing w:line="360" w:lineRule="auto"/>
        <w:jc w:val="center"/>
        <w:rPr>
          <w:rFonts w:ascii="Sylfaen" w:hAnsi="Sylfaen"/>
        </w:rPr>
      </w:pPr>
      <w:r w:rsidRPr="00CA5854">
        <w:rPr>
          <w:rFonts w:ascii="Sylfaen" w:hAnsi="Sylfaen"/>
        </w:rPr>
        <w:t>12</w:t>
      </w:r>
    </w:p>
    <w:p w:rsidR="00A5092E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lastRenderedPageBreak/>
        <w:t>սխրանքների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պատմածը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անհամեմատ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ուժեղ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տպավորություն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թողնում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երբ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անցկացվում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="0080523F" w:rsidRPr="00CA5854">
        <w:rPr>
          <w:rFonts w:ascii="Sylfaen" w:hAnsi="Sylfaen"/>
        </w:rPr>
        <w:t xml:space="preserve"> </w:t>
      </w:r>
      <w:r w:rsidR="0080523F">
        <w:rPr>
          <w:rFonts w:ascii="Sylfaen" w:hAnsi="Sylfaen"/>
          <w:lang w:val="en-US"/>
        </w:rPr>
        <w:t>համապատասխան</w:t>
      </w:r>
      <w:r w:rsidR="0080523F" w:rsidRPr="00CA5854">
        <w:rPr>
          <w:rFonts w:ascii="Sylfaen" w:hAnsi="Sylfaen"/>
        </w:rPr>
        <w:t xml:space="preserve"> </w:t>
      </w:r>
      <w:r w:rsidR="0080523F">
        <w:rPr>
          <w:rFonts w:ascii="Sylfaen" w:hAnsi="Sylfaen"/>
          <w:lang w:val="en-US"/>
        </w:rPr>
        <w:t>վայրում</w:t>
      </w:r>
      <w:r w:rsidR="0080523F" w:rsidRPr="00CA5854">
        <w:rPr>
          <w:rFonts w:ascii="Sylfaen" w:hAnsi="Sylfaen"/>
        </w:rPr>
        <w:t>: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Այստեղ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պատմածի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բովանդակության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հուզական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ներգործությունն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օժանդակում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շրջապատող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միջավայրի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հուզական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ներգործությունը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Շատ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կարևոր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հոգ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տանել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որպեսզի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պատմածից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ստացված</w:t>
      </w:r>
      <w:r w:rsidRPr="00CA5854">
        <w:rPr>
          <w:rFonts w:ascii="Sylfaen" w:hAnsi="Sylfaen"/>
        </w:rPr>
        <w:t xml:space="preserve"> </w:t>
      </w:r>
      <w:r w:rsidR="00C60B33">
        <w:rPr>
          <w:rFonts w:ascii="Sylfaen" w:hAnsi="Sylfaen"/>
          <w:lang w:val="en-US"/>
        </w:rPr>
        <w:t>տպավո</w:t>
      </w:r>
      <w:r>
        <w:rPr>
          <w:rFonts w:ascii="Sylfaen" w:hAnsi="Sylfaen"/>
          <w:lang w:val="en-US"/>
        </w:rPr>
        <w:t>րություններն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առաջացած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զգացմունքները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երկար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պահպանվի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Դա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չափով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կախված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պատմումն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անցկացնելու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ընտրված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ժամանակից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հետագա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գործունեությունից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Հաճախ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բարոյագիտական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պատմումի</w:t>
      </w:r>
      <w:r w:rsidRPr="00CA5854">
        <w:rPr>
          <w:rFonts w:ascii="Sylfaen" w:hAnsi="Sylfaen"/>
        </w:rPr>
        <w:t xml:space="preserve"> </w:t>
      </w:r>
      <w:r w:rsidR="0080523F">
        <w:rPr>
          <w:rFonts w:ascii="Sylfaen" w:hAnsi="Sylfaen"/>
          <w:lang w:val="en-US"/>
        </w:rPr>
        <w:t>դաստիարակչական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գործությունը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խիստ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իջնում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միայն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պատճառով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երեխաները</w:t>
      </w:r>
      <w:r w:rsidRPr="00CA5854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պատմածը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լսելուց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անմիջապես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հետո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անցնում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բովանդակությամբ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 w:rsidR="00C60B33"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տրամաբանությամբ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միանգամայն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տարբեր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գործի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օրինակ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սպորտային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մրցության</w:t>
      </w:r>
      <w:r w:rsidRPr="00CA5854">
        <w:rPr>
          <w:rFonts w:ascii="Sylfaen" w:hAnsi="Sylfaen"/>
        </w:rPr>
        <w:t xml:space="preserve">: 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թեմայով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դասախոսությունը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բարոյագիտական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մեթոդին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բայց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տարբերվում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շարք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առանձնահատկություններով</w:t>
      </w:r>
      <w:r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Դպրոցականների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կարդացվող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թեմաներով</w:t>
      </w:r>
      <w:r>
        <w:rPr>
          <w:rFonts w:ascii="Sylfaen" w:hAnsi="Sylfaen"/>
        </w:rPr>
        <w:t xml:space="preserve"> </w:t>
      </w:r>
      <w:r w:rsidR="008C69AF">
        <w:rPr>
          <w:rFonts w:ascii="Sylfaen" w:hAnsi="Sylfaen"/>
          <w:lang w:val="en-US"/>
        </w:rPr>
        <w:t>դասախ</w:t>
      </w:r>
      <w:r>
        <w:rPr>
          <w:rFonts w:ascii="Sylfaen" w:hAnsi="Sylfaen"/>
          <w:lang w:val="en-US"/>
        </w:rPr>
        <w:t>ոսությունը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մատչելի</w:t>
      </w:r>
      <w:r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որևէ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հասկացության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բովանդակության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շարադրանք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էլ</w:t>
      </w:r>
      <w:r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այս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պրոբլեմի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հիմնավորված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լուսաբանում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ՈՒստի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այդ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օգտագործվում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ավագ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տարվող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աշխատանքներում</w:t>
      </w:r>
      <w:r>
        <w:rPr>
          <w:rFonts w:ascii="Sylfaen" w:hAnsi="Sylfaen"/>
        </w:rPr>
        <w:t xml:space="preserve">: 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Բարոյագիտական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թեմայով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դասախոսության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հաջողությունը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ամենից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որոշվում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կուռ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կառուցվածքով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ապացուցման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տրամաբանությամբ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փաստարկումներով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Ավագ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հատկապես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զգայուն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կերպով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արձագանքում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փաստերի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համոզչությանը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միայն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լավ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հիմնավորված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պարզաբանումը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ստիպել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հրաժարվեն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սխալ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վճռի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հանգելուց</w:t>
      </w:r>
      <w:r>
        <w:rPr>
          <w:rFonts w:ascii="Sylfaen" w:hAnsi="Sylfaen"/>
        </w:rPr>
        <w:t>:</w:t>
      </w:r>
    </w:p>
    <w:p w:rsidR="00926A5B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Այս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ինչպես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բարոյագիտական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թեմայով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պատմումը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ոչ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գիտելիքներ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տալիս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նորմաներ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իմասին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այլև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օժանդակում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հանդեպ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հուզական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որոշակի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վերաբերմունքին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Պատանեկան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հասակը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աշխարհայացքի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լարված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կերպով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կազմավորման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շրջան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գաղափարներն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առանձնապես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գրավում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ավագ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դպրոցականներին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նրանց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բուռն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արձագանք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առաջացնում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ընդունակ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ներազդելու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վարքի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դրդապատճառները</w:t>
      </w:r>
    </w:p>
    <w:p w:rsidR="00926A5B" w:rsidRPr="00CA5854" w:rsidRDefault="003D7E17" w:rsidP="00926A5B">
      <w:pPr>
        <w:spacing w:line="360" w:lineRule="auto"/>
        <w:jc w:val="center"/>
        <w:rPr>
          <w:rFonts w:ascii="Sylfaen" w:hAnsi="Sylfaen"/>
        </w:rPr>
      </w:pPr>
      <w:r w:rsidRPr="00CA5854">
        <w:rPr>
          <w:rFonts w:ascii="Sylfaen" w:hAnsi="Sylfaen"/>
        </w:rPr>
        <w:t>13</w:t>
      </w:r>
    </w:p>
    <w:p w:rsidR="00A5092E" w:rsidRPr="00CA5854" w:rsidRDefault="00A5092E" w:rsidP="00A5092E">
      <w:pPr>
        <w:spacing w:line="360" w:lineRule="auto"/>
        <w:jc w:val="both"/>
        <w:rPr>
          <w:rFonts w:ascii="Sylfaen" w:hAnsi="Sylfaen"/>
          <w:vertAlign w:val="superscript"/>
        </w:rPr>
      </w:pPr>
      <w:r>
        <w:rPr>
          <w:rFonts w:ascii="Sylfaen" w:hAnsi="Sylfaen"/>
          <w:lang w:val="en-US"/>
        </w:rPr>
        <w:lastRenderedPageBreak/>
        <w:t>ձևավորելու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օգտագործման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ձևերը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տարբեր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Դրանք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լինել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կազմակերպվող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առանձին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ելույթներ</w:t>
      </w:r>
      <w:r w:rsidRPr="00CA5854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հետագա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քննարկումով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կամ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դասախոսությունների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շարքեր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որոնք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մշակված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հատկապես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լեկտորիումի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հատկապես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արդյունավետ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եթե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կիրառվում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հետևողականորեն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կանոնավորապես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ոչ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Հենց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այդ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դեպքում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լավագույն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ձևով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նպաստում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ավագ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կողմից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գիտակցելուն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հայացքների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համակարգ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ստեղծելուն</w:t>
      </w:r>
      <w:r w:rsidRPr="00CA5854">
        <w:rPr>
          <w:rFonts w:ascii="Sylfaen" w:hAnsi="Sylfaen"/>
        </w:rPr>
        <w:t>:</w:t>
      </w:r>
      <w:r>
        <w:rPr>
          <w:rStyle w:val="a6"/>
          <w:rFonts w:ascii="Sylfaen" w:hAnsi="Sylfaen"/>
        </w:rPr>
        <w:footnoteReference w:id="4"/>
      </w:r>
    </w:p>
    <w:p w:rsidR="00A5092E" w:rsidRDefault="00C60B33" w:rsidP="00A5092E">
      <w:pPr>
        <w:spacing w:line="360" w:lineRule="auto"/>
        <w:jc w:val="both"/>
        <w:rPr>
          <w:rFonts w:ascii="Sylfaen" w:hAnsi="Sylfaen"/>
        </w:rPr>
      </w:pPr>
      <w:r w:rsidRPr="00CA5854">
        <w:rPr>
          <w:rFonts w:ascii="Sylfaen" w:hAnsi="Sylfaen" w:cs="Sylfaen"/>
        </w:rPr>
        <w:t xml:space="preserve">        </w:t>
      </w:r>
      <w:r w:rsidR="00A5092E">
        <w:rPr>
          <w:rFonts w:ascii="Sylfaen" w:hAnsi="Sylfaen" w:cs="Sylfaen"/>
          <w:lang w:val="en-US"/>
        </w:rPr>
        <w:t>Դ</w:t>
      </w:r>
      <w:r w:rsidR="00A5092E">
        <w:rPr>
          <w:rFonts w:ascii="Sylfaen" w:hAnsi="Sylfaen" w:cs="Sylfaen"/>
        </w:rPr>
        <w:t xml:space="preserve">աստիարակության մեջ վճռորոշ դեր </w:t>
      </w:r>
      <w:r>
        <w:rPr>
          <w:rFonts w:ascii="Sylfaen" w:hAnsi="Sylfaen" w:cs="Sylfaen"/>
          <w:lang w:val="en-US"/>
        </w:rPr>
        <w:t>է</w:t>
      </w:r>
      <w:r w:rsidR="00A5092E">
        <w:rPr>
          <w:rFonts w:ascii="Sylfaen" w:hAnsi="Sylfaen" w:cs="Sylfaen"/>
        </w:rPr>
        <w:t xml:space="preserve"> հատկացվում բարոյական դաստիարակությանը</w:t>
      </w:r>
      <w:r w:rsidR="00A5092E">
        <w:rPr>
          <w:rFonts w:ascii="Sylfaen" w:hAnsi="Sylfaen"/>
        </w:rPr>
        <w:t xml:space="preserve">, </w:t>
      </w:r>
      <w:r w:rsidR="00A5092E">
        <w:rPr>
          <w:rFonts w:ascii="Sylfaen" w:hAnsi="Sylfaen" w:cs="Sylfaen"/>
        </w:rPr>
        <w:t>երբ սովորողների բարոյական ընկալումները դառնում են վճռորոշ</w:t>
      </w:r>
      <w:r w:rsidR="00A5092E">
        <w:rPr>
          <w:rFonts w:ascii="Sylfaen" w:hAnsi="Sylfaen"/>
        </w:rPr>
        <w:t xml:space="preserve">: </w:t>
      </w:r>
      <w:r w:rsidR="00A5092E">
        <w:rPr>
          <w:rFonts w:ascii="Sylfaen" w:hAnsi="Sylfaen" w:cs="Sylfaen"/>
        </w:rPr>
        <w:t>Ի դեպ</w:t>
      </w:r>
      <w:r w:rsidR="00A5092E">
        <w:rPr>
          <w:rFonts w:ascii="Sylfaen" w:hAnsi="Sylfaen"/>
        </w:rPr>
        <w:t xml:space="preserve">, </w:t>
      </w:r>
      <w:r w:rsidR="00A5092E">
        <w:rPr>
          <w:rFonts w:ascii="Sylfaen" w:hAnsi="Sylfaen" w:cs="Sylfaen"/>
        </w:rPr>
        <w:t>այս խնդրի լուծման ուղղությամբ բավականին առաջընթաց է ապրել հատկա</w:t>
      </w:r>
      <w:r w:rsidR="00A5092E">
        <w:rPr>
          <w:rFonts w:ascii="Sylfaen" w:hAnsi="Sylfaen" w:cs="Sylfaen"/>
          <w:lang w:val="en-US"/>
        </w:rPr>
        <w:t>պ</w:t>
      </w:r>
      <w:r w:rsidR="00A5092E">
        <w:rPr>
          <w:rFonts w:ascii="Sylfaen" w:hAnsi="Sylfaen" w:cs="Sylfaen"/>
        </w:rPr>
        <w:t>ես չինական մանկավարժական միտքն ու համակարգը</w:t>
      </w:r>
      <w:r w:rsidR="00A5092E">
        <w:rPr>
          <w:rFonts w:ascii="Sylfaen" w:hAnsi="Sylfaen"/>
        </w:rPr>
        <w:t xml:space="preserve">: </w:t>
      </w:r>
      <w:r w:rsidR="00A5092E">
        <w:rPr>
          <w:rFonts w:ascii="Sylfaen" w:hAnsi="Sylfaen" w:cs="Sylfaen"/>
        </w:rPr>
        <w:t>Հիմքում ունենալով կոնֆուցիզմի հզոր ուսմունքը</w:t>
      </w:r>
      <w:r w:rsidR="00A5092E">
        <w:rPr>
          <w:rFonts w:ascii="Sylfaen" w:hAnsi="Sylfaen"/>
        </w:rPr>
        <w:t xml:space="preserve">` </w:t>
      </w:r>
      <w:r w:rsidR="00A5092E">
        <w:rPr>
          <w:rFonts w:ascii="Sylfaen" w:hAnsi="Sylfaen" w:cs="Sylfaen"/>
        </w:rPr>
        <w:t>չինական մանկավարժությունը</w:t>
      </w:r>
      <w:r w:rsidR="00A5092E">
        <w:rPr>
          <w:rFonts w:ascii="Sylfaen" w:hAnsi="Sylfaen"/>
        </w:rPr>
        <w:t xml:space="preserve">, </w:t>
      </w:r>
      <w:r w:rsidR="00A5092E">
        <w:rPr>
          <w:rFonts w:ascii="Sylfaen" w:hAnsi="Sylfaen" w:cs="Sylfaen"/>
        </w:rPr>
        <w:t>բարոյական դաստիարակությունը բաժանում Է երկու գլխավոր ուղղության</w:t>
      </w:r>
      <w:r w:rsidR="00A5092E">
        <w:rPr>
          <w:rFonts w:ascii="Sylfaen" w:hAnsi="Sylfaen"/>
        </w:rPr>
        <w:t xml:space="preserve">. 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ա</w:t>
      </w:r>
      <w:r>
        <w:rPr>
          <w:rFonts w:ascii="Sylfaen" w:hAnsi="Sylfaen"/>
        </w:rPr>
        <w:t>)</w:t>
      </w:r>
      <w:r>
        <w:rPr>
          <w:rFonts w:ascii="Sylfaen" w:hAnsi="Sylfaen" w:cs="Sylfaen"/>
        </w:rPr>
        <w:t>ազգային</w:t>
      </w:r>
      <w:r>
        <w:rPr>
          <w:rFonts w:ascii="Sylfaen" w:hAnsi="Sylfaen"/>
        </w:rPr>
        <w:t>-</w:t>
      </w:r>
      <w:r>
        <w:rPr>
          <w:rFonts w:ascii="Sylfaen" w:hAnsi="Sylfaen" w:cs="Sylfaen"/>
        </w:rPr>
        <w:t>պետական որակներ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բ</w:t>
      </w:r>
      <w:r>
        <w:rPr>
          <w:rFonts w:ascii="Sylfaen" w:hAnsi="Sylfaen"/>
        </w:rPr>
        <w:t>)</w:t>
      </w:r>
      <w:r>
        <w:rPr>
          <w:rFonts w:ascii="Sylfaen" w:hAnsi="Sylfaen" w:cs="Sylfaen"/>
        </w:rPr>
        <w:t>անձնային</w:t>
      </w:r>
      <w:r>
        <w:rPr>
          <w:rFonts w:ascii="Sylfaen" w:hAnsi="Sylfaen"/>
        </w:rPr>
        <w:t>-</w:t>
      </w:r>
      <w:r>
        <w:rPr>
          <w:rFonts w:ascii="Sylfaen" w:hAnsi="Sylfaen" w:cs="Sylfaen"/>
        </w:rPr>
        <w:t>հասարակական որակներ</w:t>
      </w:r>
      <w:r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Հետաքրքիրն այն է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որ առաջին ուղղությունը բնորոշում է պետական ազգային ռազմավարությունը և համարյա անփոփոխ է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իսկ երկրորդը</w:t>
      </w:r>
      <w:r w:rsidR="00C60B33" w:rsidRPr="00C60B33">
        <w:rPr>
          <w:rFonts w:ascii="Sylfaen" w:hAnsi="Sylfaen"/>
        </w:rPr>
        <w:t>`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վերաբերվում Է դաստիարակչական տեխնոլոգիաներին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որը զարգացող ու փոփոխական Է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 xml:space="preserve">Բարոյական որակների ճշգրիտ ընկալումը սովորողների  կողմից կարևորագույն դաստիարակչական խնդիր </w:t>
      </w:r>
      <w:r>
        <w:rPr>
          <w:rFonts w:ascii="Sylfaen" w:hAnsi="Sylfaen" w:cs="Sylfaen"/>
          <w:lang w:val="en-US"/>
        </w:rPr>
        <w:t>է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որի լուծման ուղիներից մեկը բարոյագիտական զրույցների անցկացումն է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>Բարոյագիտական զրույցները չպետք է կրեն քարոզչական բնույթ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 xml:space="preserve">զրույցների թեմաները պետք </w:t>
      </w:r>
      <w:r w:rsidR="00C60B33">
        <w:rPr>
          <w:rFonts w:ascii="Sylfaen" w:hAnsi="Sylfaen" w:cs="Sylfaen"/>
          <w:lang w:val="en-US"/>
        </w:rPr>
        <w:t>է</w:t>
      </w:r>
      <w:r>
        <w:rPr>
          <w:rFonts w:ascii="Sylfaen" w:hAnsi="Sylfaen" w:cs="Sylfaen"/>
        </w:rPr>
        <w:t xml:space="preserve"> ընտրվեն խնամքով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պատճառաբանված և նպատակային</w:t>
      </w:r>
      <w:r>
        <w:rPr>
          <w:rFonts w:ascii="Sylfaen" w:hAnsi="Sylfaen"/>
        </w:rPr>
        <w:t xml:space="preserve">` </w:t>
      </w:r>
      <w:r>
        <w:rPr>
          <w:rFonts w:ascii="Sylfaen" w:hAnsi="Sylfaen" w:cs="Sylfaen"/>
        </w:rPr>
        <w:t>հաշվի առնելով սովորողների տարիքային առանձնահատկությունները</w:t>
      </w:r>
      <w:r>
        <w:rPr>
          <w:rFonts w:ascii="Sylfaen" w:hAnsi="Sylfaen"/>
        </w:rPr>
        <w:t>:</w:t>
      </w:r>
    </w:p>
    <w:p w:rsidR="00926A5B" w:rsidRPr="00926A5B" w:rsidRDefault="00926A5B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</w:t>
      </w:r>
      <w:r w:rsidR="00A5092E">
        <w:rPr>
          <w:rFonts w:ascii="Sylfaen" w:hAnsi="Sylfaen"/>
          <w:lang w:val="en-US"/>
        </w:rPr>
        <w:t>յագիտական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զրույցը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դա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աշակերտների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հետ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վարքի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կոնկրետ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փաստերի</w:t>
      </w:r>
      <w:r w:rsidR="00A5092E">
        <w:rPr>
          <w:rFonts w:ascii="Sylfaen" w:hAnsi="Sylfaen"/>
        </w:rPr>
        <w:t xml:space="preserve">, </w:t>
      </w:r>
      <w:r w:rsidR="00A5092E">
        <w:rPr>
          <w:rFonts w:ascii="Sylfaen" w:hAnsi="Sylfaen"/>
          <w:lang w:val="en-US"/>
        </w:rPr>
        <w:t>արարքների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քննարկումն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է</w:t>
      </w:r>
      <w:r w:rsidR="00A5092E">
        <w:rPr>
          <w:rFonts w:ascii="Sylfaen" w:hAnsi="Sylfaen"/>
        </w:rPr>
        <w:t xml:space="preserve">, </w:t>
      </w:r>
      <w:r w:rsidR="00A5092E">
        <w:rPr>
          <w:rFonts w:ascii="Sylfaen" w:hAnsi="Sylfaen"/>
          <w:lang w:val="en-US"/>
        </w:rPr>
        <w:t>որոնք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մոտ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են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կոլեկտիվում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նրանց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կյանքի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փորձին</w:t>
      </w:r>
      <w:r w:rsidR="00A5092E">
        <w:rPr>
          <w:rFonts w:ascii="Sylfaen" w:hAnsi="Sylfaen"/>
        </w:rPr>
        <w:t xml:space="preserve">: </w:t>
      </w:r>
      <w:r w:rsidR="00A5092E">
        <w:rPr>
          <w:rFonts w:ascii="Sylfaen" w:hAnsi="Sylfaen"/>
          <w:lang w:val="en-US"/>
        </w:rPr>
        <w:t>Ի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տարբերություն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բարոյական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պատմումի</w:t>
      </w:r>
      <w:r w:rsidR="00A5092E">
        <w:rPr>
          <w:rFonts w:ascii="Sylfaen" w:hAnsi="Sylfaen"/>
        </w:rPr>
        <w:t xml:space="preserve">, </w:t>
      </w:r>
      <w:r w:rsidR="00A5092E">
        <w:rPr>
          <w:rFonts w:ascii="Sylfaen" w:hAnsi="Sylfaen"/>
          <w:lang w:val="en-US"/>
        </w:rPr>
        <w:t>որ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շարադրում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է</w:t>
      </w:r>
      <w:r w:rsidR="00A5092E">
        <w:rPr>
          <w:rFonts w:ascii="Sylfaen" w:hAnsi="Sylfaen"/>
        </w:rPr>
        <w:t xml:space="preserve"> </w:t>
      </w:r>
      <w:r w:rsidR="00A5092E">
        <w:rPr>
          <w:rFonts w:ascii="Sylfaen" w:hAnsi="Sylfaen"/>
          <w:lang w:val="en-US"/>
        </w:rPr>
        <w:t>ուսուցիչը</w:t>
      </w:r>
      <w:r w:rsidR="00A5092E">
        <w:rPr>
          <w:rFonts w:ascii="Sylfaen" w:hAnsi="Sylfaen"/>
        </w:rPr>
        <w:t xml:space="preserve">, </w:t>
      </w:r>
      <w:r w:rsidR="00A5092E">
        <w:rPr>
          <w:rFonts w:ascii="Sylfaen" w:hAnsi="Sylfaen"/>
          <w:lang w:val="en-US"/>
        </w:rPr>
        <w:t>բարոյագիտական</w:t>
      </w:r>
    </w:p>
    <w:p w:rsidR="00926A5B" w:rsidRPr="00CA5854" w:rsidRDefault="003D7E17" w:rsidP="00926A5B">
      <w:pPr>
        <w:spacing w:line="360" w:lineRule="auto"/>
        <w:jc w:val="center"/>
        <w:rPr>
          <w:rFonts w:ascii="Sylfaen" w:hAnsi="Sylfaen"/>
        </w:rPr>
      </w:pPr>
      <w:r w:rsidRPr="00CA5854">
        <w:rPr>
          <w:rFonts w:ascii="Sylfaen" w:hAnsi="Sylfaen"/>
        </w:rPr>
        <w:t>14</w:t>
      </w:r>
    </w:p>
    <w:p w:rsidR="00A5092E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lastRenderedPageBreak/>
        <w:t>զրույցը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իրենից</w:t>
      </w:r>
      <w:r w:rsidRPr="00CA5854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աշակերտներին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ներգրավում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ճիշտ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գնահատումներ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դատողություներ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մշակելու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ընթացքի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Երեխաների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համատեղ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վերլուծելով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կյանքի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հանգամանքներում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մարդկանց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արարքները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դաստիրակն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օգնում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հասկանան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գնահատեն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նշանակությունը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Բարոյագիտական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զրույցների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հետևանքով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որակների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առաջանում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հարուստ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կոնկրետ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բովանդակությամբ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հագեցած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ընդհանուր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պատկերացում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զրույցի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դերերից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մեկը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ձեռք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բերվող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կոլեկտիվ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հարաբերությունների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գիտակցելու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հարցում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օգնելն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>;</w:t>
      </w:r>
    </w:p>
    <w:p w:rsidR="00A5092E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Բարոյագիտական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զրույցի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առանձնահատկությունը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ճկունությունն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հնարավորություն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տալիս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շուտ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արձագանքել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կոլեկտիվ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կյանքի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ընթացիկ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իրադարձություններին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 w:rsidR="00BE37CE" w:rsidRPr="00CA5854">
        <w:rPr>
          <w:rFonts w:ascii="Sylfaen" w:hAnsi="Sylfaen"/>
        </w:rPr>
        <w:t>,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միաժամանակ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թույլ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տալիս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բոլորովին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դուրս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տվյալ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դասարանի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շրջանակներից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Բարոյագիտական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զրույցի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նյութ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դառնալ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հերոսների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ներկայացումների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կինոնկարների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անձանց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գործողությունները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կոլեկտիվում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կատարվող</w:t>
      </w:r>
      <w:r w:rsidRPr="00CA5854">
        <w:rPr>
          <w:rFonts w:ascii="Sylfaen" w:hAnsi="Sylfaen"/>
        </w:rPr>
        <w:t xml:space="preserve"> </w:t>
      </w:r>
      <w:r w:rsidR="00BE37CE">
        <w:rPr>
          <w:rFonts w:ascii="Sylfaen" w:hAnsi="Sylfaen"/>
          <w:lang w:val="en-US"/>
        </w:rPr>
        <w:t>արար</w:t>
      </w:r>
      <w:r>
        <w:rPr>
          <w:rFonts w:ascii="Sylfaen" w:hAnsi="Sylfaen"/>
          <w:lang w:val="en-US"/>
        </w:rPr>
        <w:t>քները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իրադարձությունները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Զրույցի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նյութը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հարազատ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լինի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հուզական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փորձին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Չի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կարելի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սպասել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պահանջել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ակտիվորեն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մասնակցեն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բնույթի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դժվար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հարցեր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քննարկելուն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Բարոյագիտական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 w:rsidR="008C69AF"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զրույցները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որոնք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կապված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հեռավոր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մարդկանց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իրադարձությունների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մանկական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կոլեկտիվի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վրա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հենվելու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դեպքում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միայն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հաջողություն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ունենալ</w:t>
      </w:r>
      <w:r w:rsidRPr="00CA5854">
        <w:rPr>
          <w:rFonts w:ascii="Sylfaen" w:hAnsi="Sylfaen"/>
        </w:rPr>
        <w:t xml:space="preserve">: 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Քննարկումների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իմաստը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օգնելն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ըմբռնեն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վարքի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իրենց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հուզական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փորձը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մասնատեն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տպավորությունների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ապրումների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անձև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զանգվածը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վերածեն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որակներ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ձևավորող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իսկական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հենարանի</w:t>
      </w:r>
      <w:r>
        <w:rPr>
          <w:rFonts w:ascii="Sylfaen" w:hAnsi="Sylfaen"/>
        </w:rPr>
        <w:t>:</w:t>
      </w:r>
    </w:p>
    <w:p w:rsidR="00926A5B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Զրույցի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ընթացքում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կարևոր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բերել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համադրել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բոլոր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տեսակետները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երեխաներին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դրդել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որոնել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քննարկվող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գործողությունների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գնահատականների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հիմնավորումը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վերլուծելու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դրդապատճառները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որոնց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հետևանքով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կատարվել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</w:p>
    <w:p w:rsidR="00412BCF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այդ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գործողությունները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Չպետք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անմիջապես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մերժել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</w:t>
      </w:r>
      <w:r w:rsidRPr="00CA5854">
        <w:rPr>
          <w:rFonts w:ascii="Sylfaen" w:hAnsi="Sylfaen"/>
        </w:rPr>
        <w:t xml:space="preserve">   </w:t>
      </w:r>
      <w:r>
        <w:rPr>
          <w:rFonts w:ascii="Sylfaen" w:hAnsi="Sylfaen"/>
          <w:lang w:val="en-US"/>
        </w:rPr>
        <w:t>տված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սխալ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գնահատականները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չպետք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ճնշել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սեփական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հեղինակության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ուժով</w:t>
      </w:r>
      <w:r w:rsidRPr="00CA5854">
        <w:rPr>
          <w:rFonts w:ascii="Sylfaen" w:hAnsi="Sylfaen"/>
        </w:rPr>
        <w:t xml:space="preserve">: </w:t>
      </w:r>
    </w:p>
    <w:p w:rsidR="00412BCF" w:rsidRPr="00CA5854" w:rsidRDefault="003D7E17" w:rsidP="00412BCF">
      <w:pPr>
        <w:spacing w:line="360" w:lineRule="auto"/>
        <w:jc w:val="center"/>
        <w:rPr>
          <w:rFonts w:ascii="Sylfaen" w:hAnsi="Sylfaen"/>
        </w:rPr>
      </w:pPr>
      <w:r w:rsidRPr="00CA5854">
        <w:rPr>
          <w:rFonts w:ascii="Sylfaen" w:hAnsi="Sylfaen"/>
        </w:rPr>
        <w:t>15</w:t>
      </w:r>
    </w:p>
    <w:p w:rsidR="00A5092E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lastRenderedPageBreak/>
        <w:t>Բարոյագիտական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զրույցը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ճիշտ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ղեկավարելը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նշանակում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երեխաներին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օգնել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ինքնուրույն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կերպով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հանգել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ճիշտ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հետևության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գտնելու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իրադրության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մեր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կարծիքով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միակ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ընդունելի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լուծումը</w:t>
      </w:r>
      <w:r w:rsidRPr="00CA5854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Եզրափակիչ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խոսքով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ուսուցիչը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բերում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արտահայտված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բոլոր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կարծիքները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գնահատում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դրանք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պաշտպանում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ճիշտ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դատողությունները</w:t>
      </w:r>
      <w:r w:rsidRPr="00CA5854"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Բարոյագիտական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զրույցի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ձևերը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բազմազան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անցկացվել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գեղարվեստական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ստեղծագործության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քննարկում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թե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գրական</w:t>
      </w:r>
      <w:r>
        <w:rPr>
          <w:rFonts w:ascii="Sylfaen" w:hAnsi="Sylfaen"/>
        </w:rPr>
        <w:t>&lt;&lt;</w:t>
      </w:r>
      <w:r>
        <w:rPr>
          <w:rFonts w:ascii="Sylfaen" w:hAnsi="Sylfaen"/>
          <w:lang w:val="en-US"/>
        </w:rPr>
        <w:t>դատ</w:t>
      </w:r>
      <w:r>
        <w:rPr>
          <w:rFonts w:ascii="Sylfaen" w:hAnsi="Sylfaen"/>
        </w:rPr>
        <w:t xml:space="preserve">&gt;&gt;, </w:t>
      </w:r>
      <w:r>
        <w:rPr>
          <w:rFonts w:ascii="Sylfaen" w:hAnsi="Sylfaen"/>
          <w:lang w:val="en-US"/>
        </w:rPr>
        <w:t>թե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էքսկուրսիայի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արշավի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մտքերի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փոխանակություն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այլն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Բայց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բոլոր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դեպքերում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մասնակցում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որոշակի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արարքների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վարքի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փաստերի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ճիշտ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գնահատականը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համատեղ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որոնելուն</w:t>
      </w:r>
      <w:r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Բարոյագիտական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զրույցի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հատուկ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տարատեսակը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մանկական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կոլեկտիվի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համատեղ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հանձնարարությունների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կատարման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քննարկումն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: </w:t>
      </w:r>
      <w:r w:rsidR="00E949F4">
        <w:rPr>
          <w:rFonts w:ascii="Sylfaen" w:hAnsi="Sylfaen"/>
          <w:lang w:val="en-US"/>
        </w:rPr>
        <w:t>Երեխաները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սովորում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ճիշտ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մոտեցում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ունենալ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ընկերների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վարքի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գնահատմանը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տարբեր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փաստերը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մասնակիցների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գործողությունները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համադրել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հանդեպ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ունեցած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վերաբերմունքի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>
        <w:rPr>
          <w:rFonts w:ascii="Sylfaen" w:hAnsi="Sylfaen"/>
        </w:rPr>
        <w:t>:</w:t>
      </w:r>
    </w:p>
    <w:p w:rsidR="00A5092E" w:rsidRPr="008E37DD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Բարոյագիտական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թեմաներով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բանավեճը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ճիշտ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հասկացություններ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մշակելու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ընդգրկելու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էությունը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միասին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այնպիսի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պրոբլեմների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քննարկելն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որոնք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շոշափում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շրջապատող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կյանքի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հասարակության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մարդկանց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ինքն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նկատմամբ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ունեցած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վերաբերմունքի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կարևորագույն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հարցերը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Բանավեճի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առանձնահատկությունը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բանակռիվն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փաստարկների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պայքարը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նպատակ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մշակել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որոշակի</w:t>
      </w:r>
      <w:r>
        <w:rPr>
          <w:rFonts w:ascii="Sylfaen" w:hAnsi="Sylfaen"/>
        </w:rPr>
        <w:t xml:space="preserve"> </w:t>
      </w:r>
      <w:r w:rsidR="008E37DD">
        <w:rPr>
          <w:rFonts w:ascii="Sylfaen" w:hAnsi="Sylfaen"/>
          <w:lang w:val="en-US"/>
        </w:rPr>
        <w:t>դատ</w:t>
      </w:r>
      <w:r>
        <w:rPr>
          <w:rFonts w:ascii="Sylfaen" w:hAnsi="Sylfaen"/>
          <w:lang w:val="en-US"/>
        </w:rPr>
        <w:t>ողություն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համոզել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տեսակետի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արդարացիության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հիմնական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դերը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որոշակի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դատողությունների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արդարացիության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համոզելու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հայացքների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համակարգը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մշակելուն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օգնելն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>:</w:t>
      </w:r>
    </w:p>
    <w:p w:rsidR="00412BCF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Բանավեճը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ավագ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աշխատելու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Բանավեճը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դաստիրակության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արժեքավոր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բայց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չափազանց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բարդ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պահանջում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նախապատրաստելու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անցկացնելու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մանրակրկիտ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ղեկավարում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Անհրաժեշտ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</w:p>
    <w:p w:rsidR="00412BCF" w:rsidRPr="00CA5854" w:rsidRDefault="003D7E17" w:rsidP="00412BCF">
      <w:pPr>
        <w:spacing w:line="360" w:lineRule="auto"/>
        <w:jc w:val="center"/>
        <w:rPr>
          <w:rFonts w:ascii="Sylfaen" w:hAnsi="Sylfaen"/>
        </w:rPr>
      </w:pPr>
      <w:r w:rsidRPr="00CA5854">
        <w:rPr>
          <w:rFonts w:ascii="Sylfaen" w:hAnsi="Sylfaen"/>
        </w:rPr>
        <w:t>16</w:t>
      </w:r>
    </w:p>
    <w:p w:rsidR="00A5092E" w:rsidRPr="00CA5854" w:rsidRDefault="00A5092E" w:rsidP="00A5092E">
      <w:pPr>
        <w:spacing w:line="360" w:lineRule="auto"/>
        <w:jc w:val="both"/>
        <w:rPr>
          <w:rFonts w:ascii="Sylfaen" w:hAnsi="Sylfaen"/>
        </w:rPr>
      </w:pPr>
      <w:r w:rsidRPr="00CA5854">
        <w:rPr>
          <w:rFonts w:ascii="Sylfaen" w:hAnsi="Sylfaen"/>
        </w:rPr>
        <w:lastRenderedPageBreak/>
        <w:t xml:space="preserve"> </w:t>
      </w:r>
      <w:r>
        <w:rPr>
          <w:rFonts w:ascii="Sylfaen" w:hAnsi="Sylfaen"/>
          <w:lang w:val="en-US"/>
        </w:rPr>
        <w:t>հստակ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կերպով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սահմանազատել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բանավեճի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քաշած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հարցերի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շրջանակը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քանի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երբ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շոշափում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բազմաթիվ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թեմաներ</w:t>
      </w:r>
      <w:r w:rsidRPr="00CA585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դրանց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թեմաները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դառնում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A585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ճապաղ</w:t>
      </w:r>
      <w:r w:rsidRPr="00CA5854">
        <w:rPr>
          <w:rFonts w:ascii="Sylfaen" w:hAnsi="Sylfaen"/>
        </w:rPr>
        <w:t>:</w:t>
      </w:r>
    </w:p>
    <w:p w:rsidR="00A5092E" w:rsidRPr="00C57B6D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Հաջողության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կարևորագույն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պայմանը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բանավեճի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ընթացքում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մեծահասակների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ճիշտ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վերքագիծն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57B6D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Դաստիրակները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պետք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առավելագույն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նրբանկատությամբ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հարգանքով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վերաբերվեն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կարծիքին</w:t>
      </w:r>
      <w:r w:rsidRPr="00C57B6D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Դաստիրակի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ելույթը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լինել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կրքոտ</w:t>
      </w:r>
      <w:r w:rsidRPr="00C57B6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և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զայրալի</w:t>
      </w:r>
      <w:r w:rsidRPr="00C57B6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և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հոգեկան</w:t>
      </w:r>
      <w:r w:rsidRPr="00C57B6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բայց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այդ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հույզերը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պետք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ուղղվեն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ոչ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սխալվող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աշակերտի</w:t>
      </w:r>
      <w:r w:rsidRPr="00C57B6D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անձնավորությանը</w:t>
      </w:r>
      <w:r w:rsidRPr="00C57B6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ում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բանակռվում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դաստիրակը</w:t>
      </w:r>
      <w:r w:rsidRPr="00C57B6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այլ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կեղծ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փաստարկների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բովանդակությանը</w:t>
      </w:r>
      <w:r w:rsidRPr="00C57B6D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Բանավեճը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արժեքավոր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հենց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նրանով</w:t>
      </w:r>
      <w:r w:rsidRPr="00C57B6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աշակերտներին</w:t>
      </w:r>
      <w:r w:rsidRPr="00C57B6D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դրդում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ենք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հետագա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մտորումների</w:t>
      </w:r>
      <w:r w:rsidRPr="00C57B6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որոնք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տալիս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ճիշտ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գաղափարներն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ամրապնդելու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սխալներից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հրաժարվելու</w:t>
      </w:r>
      <w:r w:rsidRPr="00C57B6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հնարավորություն</w:t>
      </w:r>
      <w:r w:rsidRPr="00C57B6D">
        <w:rPr>
          <w:rFonts w:ascii="Sylfaen" w:hAnsi="Sylfaen"/>
        </w:rPr>
        <w:t>:</w:t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գիտակցության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ձևավորման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մեթոդների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նշանակությունն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առանձնապես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մեծ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նրանով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դրանք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աշակերտի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հասարակական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քաղաքական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հայացքներ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համոզմունքներ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մշակում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հիմքն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ոչ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քաղաքական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հասկացությունները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այլև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գիտակցության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որոշակի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մակարդակը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Այսպիսով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ձևավորումը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ներկայացնում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անձնավորությունը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դաստիրակելու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զարգացնելու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լայն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ընդհանուր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խնդիրը</w:t>
      </w:r>
      <w:r>
        <w:rPr>
          <w:rFonts w:ascii="Sylfaen" w:hAnsi="Sylfaen"/>
        </w:rPr>
        <w:t>:</w:t>
      </w:r>
      <w:r>
        <w:rPr>
          <w:rStyle w:val="a6"/>
          <w:rFonts w:ascii="Sylfaen" w:hAnsi="Sylfaen"/>
        </w:rPr>
        <w:footnoteReference w:id="5"/>
      </w:r>
    </w:p>
    <w:p w:rsidR="00926A5B" w:rsidRPr="00926A5B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ՀՀ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Կրթության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օրենքը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ևս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խիստ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կարևորություն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տալիս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մատաղ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սերնդի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բարոյական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դաստիարակության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խնդրին</w:t>
      </w:r>
      <w:r w:rsidRPr="008E4CE8">
        <w:rPr>
          <w:rFonts w:ascii="Sylfaen" w:hAnsi="Sylfaen"/>
        </w:rPr>
        <w:t xml:space="preserve">` </w:t>
      </w:r>
      <w:r>
        <w:rPr>
          <w:rFonts w:ascii="Sylfaen" w:hAnsi="Sylfaen" w:cs="Sylfaen"/>
        </w:rPr>
        <w:t>այն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համարելով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լիարժեք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կրթվածության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պարտադիր</w:t>
      </w:r>
      <w:r w:rsidRPr="008E4CE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խնդիր</w:t>
      </w:r>
      <w:r w:rsidRPr="008E4CE8">
        <w:rPr>
          <w:rFonts w:ascii="Sylfaen" w:hAnsi="Sylfaen"/>
        </w:rPr>
        <w:t>:</w:t>
      </w:r>
      <w:r>
        <w:rPr>
          <w:rStyle w:val="a6"/>
          <w:rFonts w:ascii="Sylfaen" w:hAnsi="Sylfaen"/>
        </w:rPr>
        <w:footnoteReference w:id="6"/>
      </w:r>
    </w:p>
    <w:p w:rsidR="00A5092E" w:rsidRDefault="00A5092E" w:rsidP="00A5092E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Ի դեպ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բարոյական դաստիարակության առանձնակի կարևորությունը զգացվում Է հատկապես նախազորակոչային երիտասարդության ռազմահայրենասիրական դաստիարակության համակարգում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>Սա բացատրվում է նրանով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որ հայրենասիրության դաստիարակությունը համարվում է բարոյական դաստիարակության կարևորագույն խնդիր մի կողմից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իսկ մյուս կողմից վաղվա զինվորը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հայրենիքի պաշտպանը պետք Է ունենա կայուն բարոյակամային որակներ</w:t>
      </w:r>
      <w:r>
        <w:rPr>
          <w:rFonts w:ascii="Sylfaen" w:hAnsi="Sylfaen"/>
        </w:rPr>
        <w:t>:</w:t>
      </w:r>
    </w:p>
    <w:p w:rsidR="003D7E17" w:rsidRPr="00CA5854" w:rsidRDefault="003D7E17" w:rsidP="003D7E17">
      <w:pPr>
        <w:spacing w:line="360" w:lineRule="auto"/>
        <w:jc w:val="center"/>
        <w:rPr>
          <w:rFonts w:ascii="Sylfaen" w:hAnsi="Sylfaen"/>
        </w:rPr>
      </w:pPr>
      <w:r w:rsidRPr="00CA5854">
        <w:rPr>
          <w:rFonts w:ascii="Sylfaen" w:hAnsi="Sylfaen"/>
        </w:rPr>
        <w:t>17</w:t>
      </w:r>
    </w:p>
    <w:p w:rsidR="00A5092E" w:rsidRPr="00CA5854" w:rsidRDefault="00A5092E" w:rsidP="003D7E17">
      <w:pPr>
        <w:spacing w:line="360" w:lineRule="auto"/>
        <w:jc w:val="center"/>
        <w:rPr>
          <w:rFonts w:ascii="Sylfaen" w:hAnsi="Sylfaen"/>
        </w:rPr>
      </w:pPr>
      <w:r>
        <w:rPr>
          <w:rFonts w:ascii="Sylfaen" w:hAnsi="Sylfaen" w:cs="Sylfaen"/>
          <w:b/>
          <w:sz w:val="28"/>
          <w:szCs w:val="28"/>
          <w:lang w:val="en-US"/>
        </w:rPr>
        <w:lastRenderedPageBreak/>
        <w:t>ԵԶՐԱԿԱՑՈՒԹՅՈՒՆ</w:t>
      </w:r>
    </w:p>
    <w:p w:rsidR="00A5092E" w:rsidRDefault="00E05C55" w:rsidP="00A5092E">
      <w:pPr>
        <w:tabs>
          <w:tab w:val="left" w:pos="0"/>
        </w:tabs>
        <w:spacing w:line="360" w:lineRule="auto"/>
        <w:jc w:val="both"/>
        <w:rPr>
          <w:rFonts w:ascii="Sylfaen" w:hAnsi="Sylfaen" w:cs="Sylfaen"/>
          <w:b/>
        </w:rPr>
      </w:pPr>
      <w:r w:rsidRPr="00E05C55">
        <w:rPr>
          <w:rFonts w:ascii="Sylfaen" w:hAnsi="Sylfaen" w:cs="Sylfaen"/>
        </w:rPr>
        <w:t xml:space="preserve">    </w:t>
      </w:r>
      <w:r>
        <w:rPr>
          <w:rFonts w:ascii="Sylfaen" w:hAnsi="Sylfaen" w:cs="Sylfaen"/>
          <w:lang w:val="en-US"/>
        </w:rPr>
        <w:t>Իմ</w:t>
      </w:r>
      <w:r w:rsidR="00A5092E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  <w:lang w:val="en-US"/>
        </w:rPr>
        <w:t>կողմից</w:t>
      </w:r>
      <w:r w:rsidR="00A5092E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  <w:lang w:val="en-US"/>
        </w:rPr>
        <w:t>կատարված</w:t>
      </w:r>
      <w:r w:rsidR="00A5092E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  <w:lang w:val="en-US"/>
        </w:rPr>
        <w:t>տեսական</w:t>
      </w:r>
      <w:r w:rsidR="00A5092E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  <w:lang w:val="en-US"/>
        </w:rPr>
        <w:t>ուսումնասիրությունների</w:t>
      </w:r>
      <w:r w:rsidR="00A5092E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  <w:lang w:val="en-US"/>
        </w:rPr>
        <w:t>և</w:t>
      </w:r>
      <w:r w:rsidR="00A5092E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  <w:lang w:val="en-US"/>
        </w:rPr>
        <w:t>հետազոտությունների</w:t>
      </w:r>
      <w:r w:rsidR="00A5092E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  <w:lang w:val="en-US"/>
        </w:rPr>
        <w:t>արդյունքում</w:t>
      </w:r>
      <w:r w:rsidR="00A5092E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հանգեցի</w:t>
      </w:r>
      <w:r w:rsidRPr="00E05C55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  <w:lang w:val="en-US"/>
        </w:rPr>
        <w:t>հետևյալ</w:t>
      </w:r>
      <w:r w:rsidR="00A5092E">
        <w:rPr>
          <w:rFonts w:ascii="Sylfaen" w:hAnsi="Sylfaen" w:cs="Sylfaen"/>
        </w:rPr>
        <w:t xml:space="preserve"> </w:t>
      </w:r>
      <w:r w:rsidR="00A5092E">
        <w:rPr>
          <w:rFonts w:ascii="Sylfaen" w:hAnsi="Sylfaen" w:cs="Sylfaen"/>
          <w:lang w:val="en-US"/>
        </w:rPr>
        <w:t>եզրակացությունների</w:t>
      </w:r>
      <w:r w:rsidR="00A5092E">
        <w:rPr>
          <w:rFonts w:ascii="Sylfaen" w:hAnsi="Sylfaen" w:cs="Sylfaen"/>
        </w:rPr>
        <w:t>.</w:t>
      </w:r>
    </w:p>
    <w:p w:rsidR="00A5092E" w:rsidRDefault="00A5092E" w:rsidP="00A5092E">
      <w:pPr>
        <w:pStyle w:val="a5"/>
        <w:numPr>
          <w:ilvl w:val="0"/>
          <w:numId w:val="22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Արդի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ժամանակաշրջանում՝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տարրական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առաջնային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համարվում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կրտսեր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դպրոցականի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բարոյական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դաստիարակության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կազմակերպման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գործընթացը</w:t>
      </w:r>
      <w:r>
        <w:rPr>
          <w:rFonts w:ascii="Sylfaen" w:hAnsi="Sylfaen"/>
        </w:rPr>
        <w:t>;</w:t>
      </w:r>
    </w:p>
    <w:p w:rsidR="00A5092E" w:rsidRDefault="00A5092E" w:rsidP="00A5092E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Դպրոց</w:t>
      </w:r>
      <w:r>
        <w:rPr>
          <w:rFonts w:ascii="Sylfaen" w:hAnsi="Sylfaen"/>
        </w:rPr>
        <w:t>-</w:t>
      </w:r>
      <w:r>
        <w:rPr>
          <w:rFonts w:ascii="Sylfaen" w:hAnsi="Sylfaen"/>
          <w:lang w:val="en-US"/>
        </w:rPr>
        <w:t>ընտանիք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ծնող</w:t>
      </w:r>
      <w:r>
        <w:rPr>
          <w:rFonts w:ascii="Sylfaen" w:hAnsi="Sylfaen"/>
        </w:rPr>
        <w:t>-</w:t>
      </w:r>
      <w:r>
        <w:rPr>
          <w:rFonts w:ascii="Sylfaen" w:hAnsi="Sylfaen"/>
          <w:lang w:val="en-US"/>
        </w:rPr>
        <w:t>դասվար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համագործակցության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սկիզբը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դրվում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տարրական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հատկապես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տարրական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ներկայացվում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միմյանց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նկատմամբ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պահանջներ</w:t>
      </w:r>
      <w:r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 xml:space="preserve">Դպրոցը պահանջում է ծնողներից, ծնողները դպրոցից: </w:t>
      </w:r>
    </w:p>
    <w:p w:rsidR="00A5092E" w:rsidRPr="00E05C55" w:rsidRDefault="00A5092E" w:rsidP="00A5092E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E05C55">
        <w:rPr>
          <w:rFonts w:ascii="Sylfaen" w:hAnsi="Sylfaen"/>
          <w:lang w:val="en-US"/>
        </w:rPr>
        <w:t>Կ</w:t>
      </w:r>
      <w:r>
        <w:rPr>
          <w:rFonts w:ascii="Sylfaen" w:hAnsi="Sylfaen"/>
          <w:lang w:val="en-US"/>
        </w:rPr>
        <w:t>ատարված հետազոտությունները ցույց տվեցին, որ կրտսեր դպրոցականի բարոյական դաստիարակության ձևավորման գործում մեծ դերակատարություն ունեն ինչպես ծնողները, այնպես էլ դասվարները, ուստի կարևոր է դառնում միմյանց հետ համագործակցության արդյունավետ միջոցների, ուղիների որոնումը, տարբեր միջոցառումների անցկացումը ինչպիսիք են.</w:t>
      </w:r>
    </w:p>
    <w:p w:rsidR="00A5092E" w:rsidRDefault="00A5092E" w:rsidP="00A5092E">
      <w:pPr>
        <w:pStyle w:val="a5"/>
        <w:numPr>
          <w:ilvl w:val="0"/>
          <w:numId w:val="24"/>
        </w:numPr>
        <w:spacing w:after="200"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Ծնողների հետ հարց ու պատասխանի երեկոները, կլոր սեղան քննարկումները, բարոյախոսական զրույցները, բանավեճերը</w:t>
      </w:r>
    </w:p>
    <w:p w:rsidR="00A5092E" w:rsidRDefault="00A5092E" w:rsidP="00A5092E">
      <w:pPr>
        <w:pStyle w:val="a5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Դասվարների և ծնողների հաճախակի հանդիպումները</w:t>
      </w:r>
    </w:p>
    <w:p w:rsidR="00A5092E" w:rsidRDefault="00A5092E" w:rsidP="00A5092E">
      <w:pPr>
        <w:pStyle w:val="a5"/>
        <w:numPr>
          <w:ilvl w:val="0"/>
          <w:numId w:val="24"/>
        </w:numPr>
        <w:spacing w:after="200"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Ծնողների մասնակցությամբ բարոյախրատական և դաստիարակչական   միջոցառումներ կազմակերպելը,</w:t>
      </w:r>
      <w:r w:rsidR="00E05C5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անհատական մոտեցում ցուցաբերելը, աշակերտի պահանջների հաշվի առնելը</w:t>
      </w:r>
    </w:p>
    <w:p w:rsidR="00A5092E" w:rsidRDefault="00A5092E" w:rsidP="00F95D4F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Կրտսեր դպրոցում բարոյական դաստիարակության խնդիրների լուծման պայման կարող են լինել.</w:t>
      </w:r>
    </w:p>
    <w:p w:rsidR="00A772AE" w:rsidRPr="00A772AE" w:rsidRDefault="00A5092E" w:rsidP="00A772AE">
      <w:pPr>
        <w:pStyle w:val="a5"/>
        <w:numPr>
          <w:ilvl w:val="0"/>
          <w:numId w:val="30"/>
        </w:numPr>
        <w:tabs>
          <w:tab w:val="left" w:pos="0"/>
          <w:tab w:val="left" w:pos="1080"/>
        </w:tabs>
        <w:spacing w:before="100" w:beforeAutospacing="1" w:after="100" w:afterAutospacing="1" w:line="360" w:lineRule="auto"/>
        <w:rPr>
          <w:rFonts w:ascii="Sylfaen" w:hAnsi="Sylfaen"/>
          <w:lang w:val="en-US"/>
        </w:rPr>
      </w:pPr>
      <w:r w:rsidRPr="00A772AE">
        <w:rPr>
          <w:rFonts w:ascii="Sylfaen" w:hAnsi="Sylfaen" w:cs="Sylfaen"/>
          <w:lang w:val="en-US"/>
        </w:rPr>
        <w:t>Դասվարի</w:t>
      </w:r>
      <w:r w:rsidRPr="00A772AE">
        <w:rPr>
          <w:rFonts w:ascii="Sylfaen" w:hAnsi="Sylfaen"/>
          <w:lang w:val="en-US"/>
        </w:rPr>
        <w:t xml:space="preserve"> բարոյական վարքագծի փոխանցումը և արտացոլումը</w:t>
      </w:r>
    </w:p>
    <w:p w:rsidR="00A5092E" w:rsidRPr="00F95D4F" w:rsidRDefault="00A772AE" w:rsidP="00A772AE">
      <w:pPr>
        <w:pStyle w:val="a5"/>
        <w:tabs>
          <w:tab w:val="left" w:pos="0"/>
          <w:tab w:val="left" w:pos="1080"/>
        </w:tabs>
        <w:spacing w:before="100" w:beforeAutospacing="1" w:after="100" w:afterAutospacing="1" w:line="360" w:lineRule="auto"/>
        <w:ind w:left="120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</w:t>
      </w:r>
      <w:r w:rsidR="00A5092E" w:rsidRPr="00F95D4F">
        <w:rPr>
          <w:rFonts w:ascii="Sylfaen" w:hAnsi="Sylfaen"/>
          <w:lang w:val="en-US"/>
        </w:rPr>
        <w:t xml:space="preserve"> </w:t>
      </w:r>
      <w:r w:rsidR="002056F4">
        <w:rPr>
          <w:rFonts w:ascii="Sylfaen" w:hAnsi="Sylfaen"/>
          <w:lang w:val="en-US"/>
        </w:rPr>
        <w:t xml:space="preserve">    </w:t>
      </w:r>
      <w:r w:rsidR="00A5092E" w:rsidRPr="00F95D4F">
        <w:rPr>
          <w:rFonts w:ascii="Sylfaen" w:hAnsi="Sylfaen"/>
          <w:lang w:val="en-US"/>
        </w:rPr>
        <w:t xml:space="preserve">աշակերտի </w:t>
      </w:r>
      <w:r>
        <w:rPr>
          <w:rFonts w:ascii="Sylfaen" w:hAnsi="Sylfaen"/>
          <w:lang w:val="en-US"/>
        </w:rPr>
        <w:t xml:space="preserve"> </w:t>
      </w:r>
      <w:r w:rsidR="00A5092E" w:rsidRPr="00F95D4F">
        <w:rPr>
          <w:rFonts w:ascii="Sylfaen" w:hAnsi="Sylfaen"/>
          <w:lang w:val="en-US"/>
        </w:rPr>
        <w:t>գիտակցության  մեջ</w:t>
      </w:r>
    </w:p>
    <w:p w:rsidR="00A772AE" w:rsidRPr="00A772AE" w:rsidRDefault="00A5092E" w:rsidP="00A772AE">
      <w:pPr>
        <w:pStyle w:val="a5"/>
        <w:numPr>
          <w:ilvl w:val="0"/>
          <w:numId w:val="3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Sylfaen" w:hAnsi="Sylfaen"/>
          <w:lang w:val="en-US"/>
        </w:rPr>
      </w:pPr>
      <w:r w:rsidRPr="00A772AE">
        <w:rPr>
          <w:rFonts w:ascii="Sylfaen" w:hAnsi="Sylfaen" w:cs="Sylfaen"/>
          <w:lang w:val="en-US"/>
        </w:rPr>
        <w:t>Հա</w:t>
      </w:r>
      <w:r w:rsidRPr="00A772AE">
        <w:rPr>
          <w:rFonts w:ascii="Sylfaen" w:hAnsi="Sylfaen"/>
          <w:lang w:val="en-US"/>
        </w:rPr>
        <w:t>յրենիքի, ազգի, մշկույթի,</w:t>
      </w:r>
      <w:r w:rsidR="00F95D4F" w:rsidRPr="00A772AE">
        <w:rPr>
          <w:rFonts w:ascii="Sylfaen" w:hAnsi="Sylfaen"/>
          <w:lang w:val="en-US"/>
        </w:rPr>
        <w:t xml:space="preserve"> </w:t>
      </w:r>
      <w:r w:rsidRPr="00A772AE">
        <w:rPr>
          <w:rFonts w:ascii="Sylfaen" w:hAnsi="Sylfaen"/>
          <w:lang w:val="en-US"/>
        </w:rPr>
        <w:t xml:space="preserve">ավանդույթների նկատմամբ </w:t>
      </w:r>
    </w:p>
    <w:p w:rsidR="00A5092E" w:rsidRDefault="00A772AE" w:rsidP="00A772AE">
      <w:pPr>
        <w:pStyle w:val="a5"/>
        <w:tabs>
          <w:tab w:val="left" w:pos="0"/>
        </w:tabs>
        <w:spacing w:before="100" w:beforeAutospacing="1" w:after="100" w:afterAutospacing="1" w:line="360" w:lineRule="auto"/>
        <w:ind w:left="120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</w:t>
      </w:r>
      <w:r w:rsidR="002056F4">
        <w:rPr>
          <w:rFonts w:ascii="Sylfaen" w:hAnsi="Sylfaen"/>
          <w:lang w:val="en-US"/>
        </w:rPr>
        <w:t xml:space="preserve">   </w:t>
      </w:r>
      <w:r w:rsidR="00A5092E" w:rsidRPr="00F95D4F">
        <w:rPr>
          <w:rFonts w:ascii="Sylfaen" w:hAnsi="Sylfaen"/>
          <w:lang w:val="en-US"/>
        </w:rPr>
        <w:t>հոգատար  վերաբերմունքի  սերմանումը</w:t>
      </w:r>
    </w:p>
    <w:p w:rsidR="00926A5B" w:rsidRPr="00F95D4F" w:rsidRDefault="00926A5B" w:rsidP="00926A5B">
      <w:pPr>
        <w:pStyle w:val="a5"/>
        <w:tabs>
          <w:tab w:val="left" w:pos="0"/>
        </w:tabs>
        <w:spacing w:before="100" w:beforeAutospacing="1" w:after="100" w:afterAutospacing="1" w:line="360" w:lineRule="auto"/>
        <w:ind w:left="120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3D7E17">
        <w:rPr>
          <w:rFonts w:ascii="Sylfaen" w:hAnsi="Sylfaen"/>
          <w:lang w:val="en-US"/>
        </w:rPr>
        <w:t>8</w:t>
      </w:r>
    </w:p>
    <w:p w:rsidR="00A5092E" w:rsidRPr="00322077" w:rsidRDefault="00A5092E" w:rsidP="00322077">
      <w:pPr>
        <w:pStyle w:val="a5"/>
        <w:numPr>
          <w:ilvl w:val="0"/>
          <w:numId w:val="31"/>
        </w:numPr>
        <w:tabs>
          <w:tab w:val="left" w:pos="0"/>
        </w:tabs>
        <w:spacing w:after="200" w:line="360" w:lineRule="auto"/>
        <w:jc w:val="both"/>
        <w:rPr>
          <w:rFonts w:ascii="Sylfaen" w:hAnsi="Sylfaen"/>
          <w:lang w:val="en-US"/>
        </w:rPr>
      </w:pPr>
      <w:r w:rsidRPr="00322077">
        <w:rPr>
          <w:rFonts w:ascii="Sylfaen" w:hAnsi="Sylfaen" w:cs="Sylfaen"/>
          <w:lang w:val="en-US"/>
        </w:rPr>
        <w:lastRenderedPageBreak/>
        <w:t>Պահանջկոտությունը</w:t>
      </w:r>
      <w:r w:rsidRPr="00322077">
        <w:rPr>
          <w:rFonts w:ascii="Sylfaen" w:hAnsi="Sylfaen"/>
          <w:lang w:val="en-US"/>
        </w:rPr>
        <w:t>, պատասխանատվության զգացումի դաստիարակումը, մարդասիրական հարաբերությունների հաստատումը, նրբազգացողության պահպանումը, հանդուրժողականությունը</w:t>
      </w:r>
    </w:p>
    <w:p w:rsidR="00A5092E" w:rsidRPr="00322077" w:rsidRDefault="00F95D4F" w:rsidP="00322077">
      <w:pPr>
        <w:pStyle w:val="a5"/>
        <w:numPr>
          <w:ilvl w:val="0"/>
          <w:numId w:val="31"/>
        </w:numPr>
        <w:tabs>
          <w:tab w:val="left" w:pos="0"/>
        </w:tabs>
        <w:spacing w:after="200" w:line="360" w:lineRule="auto"/>
        <w:jc w:val="both"/>
        <w:rPr>
          <w:rFonts w:ascii="Sylfaen" w:hAnsi="Sylfaen"/>
          <w:lang w:val="en-US"/>
        </w:rPr>
      </w:pPr>
      <w:r w:rsidRPr="00322077">
        <w:rPr>
          <w:rFonts w:ascii="Sylfaen" w:hAnsi="Sylfaen" w:cs="Sylfaen"/>
          <w:lang w:val="en-US"/>
        </w:rPr>
        <w:t>Դասվար</w:t>
      </w:r>
      <w:r w:rsidR="00A5092E" w:rsidRPr="00322077">
        <w:rPr>
          <w:rFonts w:ascii="Sylfaen" w:hAnsi="Sylfaen"/>
          <w:lang w:val="en-US"/>
        </w:rPr>
        <w:t>ները ծնողներին մանկավարժական խորհուրդ են տալիս ընտանիքում երեխաների դաստիրակության մասին, օգնում են կազմել արդյունավետ ռեժիմ, հանձնարարում են մանկավարժական գրականություն:</w:t>
      </w:r>
    </w:p>
    <w:p w:rsidR="00A5092E" w:rsidRDefault="00A5092E" w:rsidP="00A5092E">
      <w:p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</w:p>
    <w:p w:rsidR="00A5092E" w:rsidRDefault="00A5092E" w:rsidP="00A5092E">
      <w:p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</w:p>
    <w:p w:rsidR="00A5092E" w:rsidRDefault="00A5092E" w:rsidP="00A5092E">
      <w:pPr>
        <w:pStyle w:val="a5"/>
        <w:spacing w:line="360" w:lineRule="auto"/>
        <w:ind w:left="825"/>
        <w:jc w:val="both"/>
        <w:rPr>
          <w:rFonts w:ascii="Sylfaen" w:hAnsi="Sylfaen"/>
          <w:b/>
          <w:lang w:val="en-US"/>
        </w:rPr>
      </w:pPr>
    </w:p>
    <w:p w:rsidR="00A5092E" w:rsidRDefault="00A5092E" w:rsidP="00A5092E">
      <w:pPr>
        <w:spacing w:line="360" w:lineRule="auto"/>
        <w:jc w:val="both"/>
        <w:rPr>
          <w:rFonts w:ascii="Sylfaen" w:hAnsi="Sylfaen"/>
          <w:b/>
          <w:lang w:val="en-US"/>
        </w:rPr>
      </w:pPr>
    </w:p>
    <w:p w:rsidR="00A5092E" w:rsidRDefault="00A5092E" w:rsidP="00A5092E">
      <w:pPr>
        <w:spacing w:line="360" w:lineRule="auto"/>
        <w:jc w:val="both"/>
        <w:rPr>
          <w:rFonts w:ascii="Sylfaen" w:hAnsi="Sylfaen"/>
          <w:b/>
          <w:lang w:val="en-US"/>
        </w:rPr>
      </w:pPr>
    </w:p>
    <w:p w:rsidR="00A5092E" w:rsidRDefault="00A5092E" w:rsidP="00A5092E">
      <w:pPr>
        <w:spacing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Default="00A5092E" w:rsidP="00A5092E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5092E" w:rsidRPr="003D7E17" w:rsidRDefault="003D7E17" w:rsidP="00A5092E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Pr="003D7E17">
        <w:rPr>
          <w:rFonts w:ascii="Sylfaen" w:hAnsi="Sylfaen"/>
          <w:lang w:val="en-US"/>
        </w:rPr>
        <w:t>9</w:t>
      </w:r>
    </w:p>
    <w:p w:rsidR="003D7E17" w:rsidRDefault="003D7E17" w:rsidP="003D7E17">
      <w:pPr>
        <w:spacing w:line="360" w:lineRule="auto"/>
        <w:rPr>
          <w:rFonts w:ascii="Sylfaen" w:hAnsi="Sylfaen"/>
          <w:b/>
          <w:sz w:val="28"/>
          <w:szCs w:val="28"/>
          <w:lang w:val="en-US"/>
        </w:rPr>
      </w:pPr>
    </w:p>
    <w:p w:rsidR="008F47A2" w:rsidRDefault="008F47A2" w:rsidP="003D7E17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>ՕԳՏԱԳՈՐԾՎԱԾ ԳՐԱԿԱՆՈՒԹՅԱՆ ՑԱՆԿ</w:t>
      </w:r>
    </w:p>
    <w:p w:rsidR="007E510C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Աթայան Ռ. Ա.: Աշակերտների գեղագիտական դաստիրակությունը</w:t>
      </w:r>
      <w:r w:rsidR="007E510C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</w:p>
    <w:p w:rsidR="008F47A2" w:rsidRDefault="008F47A2" w:rsidP="007E510C">
      <w:pPr>
        <w:pStyle w:val="a5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&lt;&lt;ԼՈՒՅՍ&gt;&gt; հրատարակչություն: Երևան 1974</w:t>
      </w:r>
    </w:p>
    <w:p w:rsidR="007E510C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Ամիրջանյան  Յու. Ա., Սահակյան Ա. Ս., Մանկավարժություն, </w:t>
      </w:r>
    </w:p>
    <w:p w:rsidR="008F47A2" w:rsidRDefault="008F47A2" w:rsidP="007E510C">
      <w:pPr>
        <w:pStyle w:val="a5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Երևան, 2005 էջ 333-386 էջ </w:t>
      </w:r>
    </w:p>
    <w:p w:rsidR="007E510C" w:rsidRPr="007E510C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Բալյան Ա. Ա., Դպրոցականների գեղագիտական դաստիրակությունը, </w:t>
      </w:r>
    </w:p>
    <w:p w:rsidR="008F47A2" w:rsidRDefault="008F47A2" w:rsidP="007E510C">
      <w:pPr>
        <w:pStyle w:val="a5"/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&lt;&lt;Լույս&gt;&gt;  հրատարակչություն , Երևան 1979</w:t>
      </w:r>
    </w:p>
    <w:p w:rsidR="008F47A2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Եզնիկ Կողբացի, Եղծ աղանդոց, Երևան 1970, էջ 49</w:t>
      </w:r>
    </w:p>
    <w:p w:rsidR="007E510C" w:rsidRPr="007E510C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Թադևոսյան Հ. Հ., Դպրոցականների համակողմանի դաստիրակությունը</w:t>
      </w:r>
    </w:p>
    <w:p w:rsidR="008F47A2" w:rsidRDefault="008F47A2" w:rsidP="007E510C">
      <w:pPr>
        <w:pStyle w:val="a5"/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դպրոցի վերակառուցման պայմաններում, Երևան &lt;&lt;Լույս&gt;&gt;  ,1989, էջ 198</w:t>
      </w:r>
    </w:p>
    <w:p w:rsidR="008F47A2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 w:cs="Sylfaen"/>
        </w:rPr>
        <w:t>ՀՀ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օրենքը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զինապարտության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մասին</w:t>
      </w:r>
      <w:r>
        <w:rPr>
          <w:rFonts w:ascii="Sylfaen" w:hAnsi="Sylfaen"/>
          <w:lang w:val="en-US"/>
        </w:rPr>
        <w:t xml:space="preserve"> , 16.09.1998  </w:t>
      </w:r>
      <w:r>
        <w:rPr>
          <w:rFonts w:ascii="Sylfaen" w:hAnsi="Sylfaen" w:cs="Sylfaen"/>
        </w:rPr>
        <w:t>հոդված</w:t>
      </w:r>
      <w:r w:rsidR="0098257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/>
          <w:lang w:val="en-US"/>
        </w:rPr>
        <w:t>8</w:t>
      </w:r>
    </w:p>
    <w:p w:rsidR="007E510C" w:rsidRPr="007E510C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Ղույումչյան  Գ.  Ե. , Մանկավարժություն</w:t>
      </w:r>
      <w:r w:rsidR="007E510C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Դասագիրք  բուhերի  համար</w:t>
      </w:r>
      <w:r w:rsidR="007E510C">
        <w:rPr>
          <w:rFonts w:ascii="Sylfaen" w:hAnsi="Sylfaen"/>
          <w:lang w:val="en-US"/>
        </w:rPr>
        <w:t>,</w:t>
      </w:r>
    </w:p>
    <w:p w:rsidR="008F47A2" w:rsidRDefault="008F47A2" w:rsidP="007E510C">
      <w:pPr>
        <w:pStyle w:val="a5"/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Երևան ,</w:t>
      </w:r>
      <w:r w:rsidR="0098257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Զանգակ-97 , 2005 թ. 357-362 էջ 16.09.1998 </w:t>
      </w:r>
    </w:p>
    <w:p w:rsidR="008F47A2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ՄԱՆԿԱՎԱՐԺՈՒԹՅՈՒՆ:  Դասախոսությունների դասընթաց</w:t>
      </w:r>
      <w:r w:rsidR="007E510C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                           </w:t>
      </w:r>
    </w:p>
    <w:p w:rsidR="008F47A2" w:rsidRDefault="008F47A2" w:rsidP="008F47A2">
      <w:pPr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&lt;&lt;ԼՈՒՅՍ&gt;&gt;  Հրատարակչություն Երևան 1969</w:t>
      </w:r>
    </w:p>
    <w:p w:rsidR="008F47A2" w:rsidRDefault="007E510C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Մանուկյա Ս.Պ. </w:t>
      </w:r>
      <w:r w:rsidR="008F47A2">
        <w:rPr>
          <w:rFonts w:ascii="Sylfaen" w:hAnsi="Sylfaen"/>
          <w:lang w:val="en-US"/>
        </w:rPr>
        <w:t>ԸՆԴՀԱՆՈՒՐ</w:t>
      </w:r>
      <w:r>
        <w:rPr>
          <w:rFonts w:ascii="Sylfaen" w:hAnsi="Sylfaen"/>
          <w:lang w:val="en-US"/>
        </w:rPr>
        <w:t xml:space="preserve"> </w:t>
      </w:r>
      <w:r w:rsidR="008F47A2">
        <w:rPr>
          <w:rFonts w:ascii="Sylfaen" w:hAnsi="Sylfaen"/>
          <w:lang w:val="en-US"/>
        </w:rPr>
        <w:t>ՄԱՆԿԱՎԱՐԺՈՒԹՅՈՒՆ</w:t>
      </w:r>
      <w:r>
        <w:rPr>
          <w:rFonts w:ascii="Sylfaen" w:hAnsi="Sylfaen"/>
          <w:lang w:val="en-US"/>
        </w:rPr>
        <w:t>,</w:t>
      </w:r>
      <w:r w:rsidR="008F47A2">
        <w:rPr>
          <w:rFonts w:ascii="Sylfaen" w:hAnsi="Sylfaen"/>
          <w:lang w:val="en-US"/>
        </w:rPr>
        <w:t xml:space="preserve"> /</w:t>
      </w:r>
      <w:r>
        <w:rPr>
          <w:rFonts w:ascii="Sylfaen" w:hAnsi="Sylfaen"/>
          <w:lang w:val="en-US"/>
        </w:rPr>
        <w:t>Ուս</w:t>
      </w:r>
      <w:r w:rsidR="008F47A2">
        <w:rPr>
          <w:rFonts w:ascii="Sylfaen" w:hAnsi="Sylfaen"/>
          <w:lang w:val="en-US"/>
        </w:rPr>
        <w:t>ումական ձեռնարկ</w:t>
      </w:r>
      <w:r>
        <w:rPr>
          <w:rFonts w:ascii="Sylfaen" w:hAnsi="Sylfaen"/>
          <w:lang w:val="en-US"/>
        </w:rPr>
        <w:t>,</w:t>
      </w:r>
      <w:r w:rsidR="008F47A2">
        <w:rPr>
          <w:rFonts w:ascii="Sylfaen" w:hAnsi="Sylfaen"/>
          <w:lang w:val="en-US"/>
        </w:rPr>
        <w:t xml:space="preserve"> Երկրորդ բարեփոխված հրատարակություն</w:t>
      </w:r>
      <w:r>
        <w:rPr>
          <w:rFonts w:ascii="Sylfaen" w:hAnsi="Sylfaen"/>
          <w:lang w:val="en-US"/>
        </w:rPr>
        <w:t>,</w:t>
      </w:r>
      <w:r w:rsidR="008F47A2">
        <w:rPr>
          <w:rFonts w:ascii="Sylfaen" w:hAnsi="Sylfaen"/>
          <w:lang w:val="en-US"/>
        </w:rPr>
        <w:t xml:space="preserve"> &lt;&lt;Զանգակ-97&gt;&gt;,2005</w:t>
      </w:r>
    </w:p>
    <w:p w:rsidR="008F47A2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Պետրովսկի Ա.Վ., Տարիքային  և  մանկավարժական  հոգեբանություն,&lt;&lt;Լույս&gt;&gt;  հրատարակչություն , Երևան  1977թ. 84-125 էջ</w:t>
      </w:r>
    </w:p>
    <w:p w:rsidR="008F47A2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Սիմոնյան Ց.Ռ , Հայ մանկավարժության պատմություն, Երևան 1998, էջ 6</w:t>
      </w:r>
    </w:p>
    <w:p w:rsidR="008F47A2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Սուխումլինսկի Վ.Ա., Դաստիրակության մասին, &lt;&lt;Լույս&gt;&gt; հրատարակչություն,  Երևան 1976 թ., 335  էջ</w:t>
      </w:r>
    </w:p>
    <w:p w:rsidR="008F47A2" w:rsidRDefault="008F47A2" w:rsidP="008F47A2">
      <w:pPr>
        <w:pStyle w:val="a5"/>
        <w:numPr>
          <w:ilvl w:val="0"/>
          <w:numId w:val="28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ՈՒշինսկի  Կ. Դ .,  Մանակավարժական  ընտիր  երկեր ,հ. 1, Երևան,  1958 թ., 612- 620 էջ</w:t>
      </w:r>
    </w:p>
    <w:p w:rsidR="008F47A2" w:rsidRPr="008F47A2" w:rsidRDefault="008F47A2" w:rsidP="008F47A2">
      <w:pPr>
        <w:spacing w:line="360" w:lineRule="auto"/>
        <w:ind w:left="360"/>
        <w:jc w:val="both"/>
        <w:rPr>
          <w:rFonts w:ascii="Sylfaen" w:hAnsi="Sylfaen"/>
          <w:b/>
          <w:lang w:val="en-US"/>
        </w:rPr>
      </w:pPr>
    </w:p>
    <w:p w:rsidR="008F47A2" w:rsidRDefault="008F47A2" w:rsidP="008F47A2">
      <w:pPr>
        <w:spacing w:line="360" w:lineRule="auto"/>
        <w:jc w:val="both"/>
        <w:rPr>
          <w:rFonts w:ascii="Sylfaen" w:hAnsi="Sylfaen"/>
          <w:b/>
          <w:lang w:val="en-US"/>
        </w:rPr>
      </w:pPr>
    </w:p>
    <w:p w:rsidR="008F47A2" w:rsidRPr="008F47A2" w:rsidRDefault="008F47A2" w:rsidP="008F47A2">
      <w:pPr>
        <w:rPr>
          <w:lang w:val="en-US"/>
        </w:rPr>
      </w:pPr>
    </w:p>
    <w:p w:rsidR="00E61576" w:rsidRPr="003D7E17" w:rsidRDefault="003D7E17" w:rsidP="003D7E17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20</w:t>
      </w:r>
      <w:bookmarkStart w:id="0" w:name="_GoBack"/>
      <w:bookmarkEnd w:id="0"/>
    </w:p>
    <w:sectPr w:rsidR="00E61576" w:rsidRPr="003D7E17" w:rsidSect="005975D3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C4" w:rsidRDefault="006754C4" w:rsidP="00A5092E">
      <w:r>
        <w:separator/>
      </w:r>
    </w:p>
  </w:endnote>
  <w:endnote w:type="continuationSeparator" w:id="0">
    <w:p w:rsidR="006754C4" w:rsidRDefault="006754C4" w:rsidP="00A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C4" w:rsidRDefault="006754C4" w:rsidP="00A5092E">
      <w:r>
        <w:separator/>
      </w:r>
    </w:p>
  </w:footnote>
  <w:footnote w:type="continuationSeparator" w:id="0">
    <w:p w:rsidR="006754C4" w:rsidRDefault="006754C4" w:rsidP="00A5092E">
      <w:r>
        <w:continuationSeparator/>
      </w:r>
    </w:p>
  </w:footnote>
  <w:footnote w:id="1">
    <w:p w:rsidR="00926A5B" w:rsidRDefault="00926A5B" w:rsidP="00A5092E">
      <w:pPr>
        <w:pStyle w:val="a3"/>
        <w:rPr>
          <w:lang w:val="en-US"/>
        </w:rPr>
      </w:pPr>
      <w:r>
        <w:rPr>
          <w:rStyle w:val="a6"/>
        </w:rPr>
        <w:footnoteRef/>
      </w:r>
      <w:r>
        <w:rPr>
          <w:rFonts w:ascii="Sylfaen" w:hAnsi="Sylfaen"/>
          <w:sz w:val="16"/>
          <w:szCs w:val="16"/>
          <w:lang w:val="en-US"/>
        </w:rPr>
        <w:t>Սիմոնյան Ց.Ռ , Հայ մանկավարժության պատմություն, Երևան 1998, էջ 6</w:t>
      </w:r>
    </w:p>
  </w:footnote>
  <w:footnote w:id="2">
    <w:p w:rsidR="00926A5B" w:rsidRDefault="00926A5B" w:rsidP="00A5092E">
      <w:pPr>
        <w:pStyle w:val="a3"/>
        <w:rPr>
          <w:rFonts w:ascii="Sylfaen" w:hAnsi="Sylfaen"/>
          <w:sz w:val="18"/>
          <w:szCs w:val="18"/>
          <w:lang w:val="en-US"/>
        </w:rPr>
      </w:pPr>
      <w:r>
        <w:rPr>
          <w:rStyle w:val="a6"/>
          <w:lang w:val="en-US"/>
        </w:rPr>
        <w:t>2</w:t>
      </w:r>
      <w:r>
        <w:rPr>
          <w:rFonts w:ascii="Sylfaen" w:hAnsi="Sylfaen"/>
          <w:sz w:val="18"/>
          <w:szCs w:val="18"/>
          <w:lang w:val="en-US"/>
        </w:rPr>
        <w:t>Եզնիկ Կողբացի, Եղծ աղանդոց, Երևան 1970, էջ 49</w:t>
      </w:r>
    </w:p>
    <w:p w:rsidR="00926A5B" w:rsidRPr="00CB0B9A" w:rsidRDefault="00926A5B" w:rsidP="00CB0B9A">
      <w:pPr>
        <w:pStyle w:val="a3"/>
        <w:jc w:val="center"/>
        <w:rPr>
          <w:sz w:val="24"/>
          <w:szCs w:val="24"/>
          <w:lang w:val="en-US"/>
        </w:rPr>
      </w:pPr>
    </w:p>
  </w:footnote>
  <w:footnote w:id="3">
    <w:p w:rsidR="00926A5B" w:rsidRDefault="00926A5B" w:rsidP="00A5092E">
      <w:pPr>
        <w:pStyle w:val="a3"/>
        <w:rPr>
          <w:lang w:val="en-US"/>
        </w:rPr>
      </w:pPr>
      <w:r>
        <w:rPr>
          <w:rStyle w:val="a6"/>
          <w:lang w:val="en-US"/>
        </w:rPr>
        <w:t>3</w:t>
      </w:r>
      <w:r>
        <w:rPr>
          <w:rFonts w:ascii="Sylfaen" w:hAnsi="Sylfaen"/>
          <w:sz w:val="16"/>
          <w:szCs w:val="16"/>
          <w:lang w:val="en-US"/>
        </w:rPr>
        <w:t>ՄԱՆԿԱՎԱՐԺՈՒԹՅՈՒՆ:  Դասախոսությունների դասընթաց: &lt;&lt;ԼՈՒՅՍ&gt;&gt;ՀրատարակչությունԵրևան 1969</w:t>
      </w:r>
    </w:p>
  </w:footnote>
  <w:footnote w:id="4">
    <w:p w:rsidR="00926A5B" w:rsidRDefault="00926A5B" w:rsidP="00A5092E">
      <w:pPr>
        <w:pStyle w:val="a3"/>
        <w:rPr>
          <w:lang w:val="en-US"/>
        </w:rPr>
      </w:pPr>
      <w:r>
        <w:rPr>
          <w:rStyle w:val="a6"/>
          <w:lang w:val="en-US"/>
        </w:rPr>
        <w:t>4</w:t>
      </w:r>
      <w:r>
        <w:rPr>
          <w:rFonts w:ascii="Sylfaen" w:hAnsi="Sylfaen"/>
          <w:sz w:val="16"/>
          <w:szCs w:val="16"/>
          <w:lang w:val="en-US"/>
        </w:rPr>
        <w:t>ԱմիրջանյանՅու. Ա., ՍահակյանԱ. Ս., Մանկավարժություն,  Երևան, 2005 էջ 333-386 էջ</w:t>
      </w:r>
    </w:p>
  </w:footnote>
  <w:footnote w:id="5">
    <w:p w:rsidR="00926A5B" w:rsidRDefault="00926A5B" w:rsidP="00A5092E">
      <w:pPr>
        <w:pStyle w:val="a3"/>
        <w:rPr>
          <w:lang w:val="en-US"/>
        </w:rPr>
      </w:pPr>
      <w:r>
        <w:rPr>
          <w:rStyle w:val="a6"/>
          <w:lang w:val="en-US"/>
        </w:rPr>
        <w:t>5</w:t>
      </w:r>
      <w:r>
        <w:rPr>
          <w:rFonts w:ascii="Sylfaen" w:hAnsi="Sylfaen"/>
          <w:sz w:val="16"/>
          <w:szCs w:val="16"/>
          <w:lang w:val="en-US"/>
        </w:rPr>
        <w:t>Մանկավարժություն:  Դասախոսությունների դասընթաց: &lt;&lt;Լույս&gt;&gt;ՀրատարակչությունԵրևան 1969</w:t>
      </w:r>
    </w:p>
  </w:footnote>
  <w:footnote w:id="6">
    <w:p w:rsidR="00926A5B" w:rsidRDefault="00926A5B" w:rsidP="00A5092E">
      <w:pPr>
        <w:pStyle w:val="a3"/>
        <w:rPr>
          <w:lang w:val="en-US"/>
        </w:rPr>
      </w:pPr>
      <w:r>
        <w:rPr>
          <w:rStyle w:val="a6"/>
          <w:lang w:val="en-US"/>
        </w:rPr>
        <w:t>6</w:t>
      </w:r>
      <w:r>
        <w:rPr>
          <w:rFonts w:ascii="Sylfaen" w:hAnsi="Sylfaen" w:cs="Sylfaen"/>
          <w:sz w:val="16"/>
          <w:szCs w:val="16"/>
        </w:rPr>
        <w:t>ՀՀ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</w:rPr>
        <w:t>օրենքը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</w:rPr>
        <w:t>զինապարտության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</w:rPr>
        <w:t>մասին</w:t>
      </w:r>
      <w:r>
        <w:rPr>
          <w:rFonts w:ascii="Sylfaen" w:hAnsi="Sylfaen"/>
          <w:sz w:val="16"/>
          <w:szCs w:val="16"/>
          <w:lang w:val="en-US"/>
        </w:rPr>
        <w:t xml:space="preserve">, 16.09.1998  </w:t>
      </w:r>
      <w:r>
        <w:rPr>
          <w:rFonts w:ascii="Sylfaen" w:hAnsi="Sylfaen" w:cs="Sylfaen"/>
          <w:sz w:val="16"/>
          <w:szCs w:val="16"/>
        </w:rPr>
        <w:t>հոդված</w:t>
      </w:r>
      <w:r>
        <w:rPr>
          <w:rFonts w:ascii="Sylfaen" w:hAnsi="Sylfaen"/>
          <w:sz w:val="16"/>
          <w:szCs w:val="16"/>
          <w:lang w:val="en-US"/>
        </w:rPr>
        <w:t>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49"/>
    <w:multiLevelType w:val="hybridMultilevel"/>
    <w:tmpl w:val="964A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5623"/>
    <w:multiLevelType w:val="hybridMultilevel"/>
    <w:tmpl w:val="8F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300"/>
    <w:multiLevelType w:val="hybridMultilevel"/>
    <w:tmpl w:val="97FA01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6FE63EA"/>
    <w:multiLevelType w:val="hybridMultilevel"/>
    <w:tmpl w:val="85C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636B"/>
    <w:multiLevelType w:val="hybridMultilevel"/>
    <w:tmpl w:val="17543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6720B"/>
    <w:multiLevelType w:val="hybridMultilevel"/>
    <w:tmpl w:val="8A3C98F6"/>
    <w:lvl w:ilvl="0" w:tplc="C7C43E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3711"/>
    <w:multiLevelType w:val="hybridMultilevel"/>
    <w:tmpl w:val="AEE8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5F87"/>
    <w:multiLevelType w:val="hybridMultilevel"/>
    <w:tmpl w:val="A0F0A8D4"/>
    <w:lvl w:ilvl="0" w:tplc="5B3EF398">
      <w:start w:val="1"/>
      <w:numFmt w:val="decimal"/>
      <w:lvlText w:val="%1."/>
      <w:lvlJc w:val="left"/>
      <w:pPr>
        <w:ind w:left="825" w:hanging="465"/>
      </w:pPr>
      <w:rPr>
        <w:rFonts w:cs="Sylfae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D3B67"/>
    <w:multiLevelType w:val="hybridMultilevel"/>
    <w:tmpl w:val="403A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D23D5"/>
    <w:multiLevelType w:val="hybridMultilevel"/>
    <w:tmpl w:val="EAE6F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746F70"/>
    <w:multiLevelType w:val="hybridMultilevel"/>
    <w:tmpl w:val="D354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62C87"/>
    <w:multiLevelType w:val="hybridMultilevel"/>
    <w:tmpl w:val="D556E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3D93627"/>
    <w:multiLevelType w:val="hybridMultilevel"/>
    <w:tmpl w:val="6BDC6C6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7D35B03"/>
    <w:multiLevelType w:val="hybridMultilevel"/>
    <w:tmpl w:val="9E48C180"/>
    <w:lvl w:ilvl="0" w:tplc="F1E6C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D4FC2"/>
    <w:multiLevelType w:val="hybridMultilevel"/>
    <w:tmpl w:val="A2F05C36"/>
    <w:lvl w:ilvl="0" w:tplc="04190001">
      <w:start w:val="1"/>
      <w:numFmt w:val="bullet"/>
      <w:lvlText w:val=""/>
      <w:lvlJc w:val="left"/>
      <w:pPr>
        <w:tabs>
          <w:tab w:val="num" w:pos="1529"/>
        </w:tabs>
        <w:ind w:left="1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6C9317FE"/>
    <w:multiLevelType w:val="hybridMultilevel"/>
    <w:tmpl w:val="1EA02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F1C53"/>
    <w:multiLevelType w:val="hybridMultilevel"/>
    <w:tmpl w:val="9CC0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37401"/>
    <w:multiLevelType w:val="hybridMultilevel"/>
    <w:tmpl w:val="1350221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799802E8"/>
    <w:multiLevelType w:val="hybridMultilevel"/>
    <w:tmpl w:val="9E0845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"/>
  </w:num>
  <w:num w:numId="15">
    <w:abstractNumId w:val="8"/>
  </w:num>
  <w:num w:numId="16">
    <w:abstractNumId w:val="8"/>
  </w:num>
  <w:num w:numId="17">
    <w:abstractNumId w:val="0"/>
  </w:num>
  <w:num w:numId="18">
    <w:abstractNumId w:val="0"/>
  </w:num>
  <w:num w:numId="19">
    <w:abstractNumId w:val="6"/>
  </w:num>
  <w:num w:numId="20">
    <w:abstractNumId w:val="6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17"/>
  </w:num>
  <w:num w:numId="26">
    <w:abstractNumId w:val="17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14"/>
  </w:num>
  <w:num w:numId="32">
    <w:abstractNumId w:val="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D"/>
    <w:rsid w:val="00043254"/>
    <w:rsid w:val="0016602F"/>
    <w:rsid w:val="002056F4"/>
    <w:rsid w:val="0022361E"/>
    <w:rsid w:val="002538F4"/>
    <w:rsid w:val="00257D63"/>
    <w:rsid w:val="002D346F"/>
    <w:rsid w:val="00322077"/>
    <w:rsid w:val="00335F61"/>
    <w:rsid w:val="00347AA5"/>
    <w:rsid w:val="00381556"/>
    <w:rsid w:val="003A24BD"/>
    <w:rsid w:val="003D7E17"/>
    <w:rsid w:val="004041F3"/>
    <w:rsid w:val="00412BCF"/>
    <w:rsid w:val="004D6A61"/>
    <w:rsid w:val="004D6D74"/>
    <w:rsid w:val="004F339C"/>
    <w:rsid w:val="00551143"/>
    <w:rsid w:val="005826A1"/>
    <w:rsid w:val="005975D3"/>
    <w:rsid w:val="005E03DB"/>
    <w:rsid w:val="005F5A13"/>
    <w:rsid w:val="00617846"/>
    <w:rsid w:val="006220A1"/>
    <w:rsid w:val="006257D1"/>
    <w:rsid w:val="006440B4"/>
    <w:rsid w:val="00672797"/>
    <w:rsid w:val="006754C4"/>
    <w:rsid w:val="00697118"/>
    <w:rsid w:val="006D16C8"/>
    <w:rsid w:val="007046CD"/>
    <w:rsid w:val="00713D4D"/>
    <w:rsid w:val="0078714D"/>
    <w:rsid w:val="007E510C"/>
    <w:rsid w:val="0080523F"/>
    <w:rsid w:val="008523A5"/>
    <w:rsid w:val="008C69AF"/>
    <w:rsid w:val="008E37DD"/>
    <w:rsid w:val="008E4CE8"/>
    <w:rsid w:val="008F47A2"/>
    <w:rsid w:val="00913652"/>
    <w:rsid w:val="00926A5B"/>
    <w:rsid w:val="00982576"/>
    <w:rsid w:val="009E04BF"/>
    <w:rsid w:val="009E3F19"/>
    <w:rsid w:val="00A5092E"/>
    <w:rsid w:val="00A772AE"/>
    <w:rsid w:val="00A8115B"/>
    <w:rsid w:val="00BE37CE"/>
    <w:rsid w:val="00C24053"/>
    <w:rsid w:val="00C27A2A"/>
    <w:rsid w:val="00C57B6D"/>
    <w:rsid w:val="00C60B33"/>
    <w:rsid w:val="00C67940"/>
    <w:rsid w:val="00C8236D"/>
    <w:rsid w:val="00CA5854"/>
    <w:rsid w:val="00CB0B9A"/>
    <w:rsid w:val="00D450FE"/>
    <w:rsid w:val="00DC060A"/>
    <w:rsid w:val="00DC6370"/>
    <w:rsid w:val="00E05C55"/>
    <w:rsid w:val="00E227AD"/>
    <w:rsid w:val="00E61576"/>
    <w:rsid w:val="00E949F4"/>
    <w:rsid w:val="00F55AD0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2E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09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092E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5092E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5092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1365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652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1365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652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257D6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2E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09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092E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5092E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5092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1365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652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1365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652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257D6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21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2022-08-24T18:34:00Z</dcterms:created>
  <dcterms:modified xsi:type="dcterms:W3CDTF">2022-09-06T20:27:00Z</dcterms:modified>
</cp:coreProperties>
</file>