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73" w:rsidRDefault="00933373" w:rsidP="00933373">
      <w:pPr>
        <w:spacing w:line="360" w:lineRule="auto"/>
        <w:jc w:val="center"/>
        <w:rPr>
          <w:rFonts w:ascii="Sylfaen" w:eastAsia="Calibri" w:hAnsi="Sylfaen" w:cs="Sylfaen"/>
          <w:b/>
          <w:sz w:val="28"/>
          <w:szCs w:val="28"/>
          <w:lang w:eastAsia="en-US"/>
        </w:rPr>
      </w:pPr>
      <w:r>
        <w:rPr>
          <w:rFonts w:ascii="Sylfaen" w:eastAsia="Calibri" w:hAnsi="Sylfaen" w:cs="Sylfaen"/>
          <w:b/>
          <w:sz w:val="28"/>
          <w:szCs w:val="28"/>
          <w:lang w:val="en-US" w:eastAsia="en-US"/>
        </w:rPr>
        <w:t>ՎԵՐԱՊԱՏՐԱՍՏՎՈՂ</w:t>
      </w:r>
      <w:r>
        <w:rPr>
          <w:rFonts w:ascii="Sylfaen" w:eastAsia="Calibri" w:hAnsi="Sylfaen" w:cs="Sylfaen"/>
          <w:b/>
          <w:sz w:val="28"/>
          <w:szCs w:val="28"/>
          <w:lang w:eastAsia="en-US"/>
        </w:rPr>
        <w:t xml:space="preserve">    </w:t>
      </w:r>
      <w:r>
        <w:rPr>
          <w:rFonts w:ascii="Sylfaen" w:eastAsia="Calibri" w:hAnsi="Sylfaen" w:cs="Sylfaen"/>
          <w:b/>
          <w:sz w:val="28"/>
          <w:szCs w:val="28"/>
          <w:lang w:val="en-US" w:eastAsia="en-US"/>
        </w:rPr>
        <w:t>ՈՒՍՈՒՑՉԻ</w:t>
      </w:r>
      <w:r>
        <w:rPr>
          <w:rFonts w:ascii="Sylfaen" w:eastAsia="Calibri" w:hAnsi="Sylfaen" w:cs="Sylfaen"/>
          <w:lang w:eastAsia="en-US"/>
        </w:rPr>
        <w:t xml:space="preserve">    </w:t>
      </w:r>
      <w:r>
        <w:rPr>
          <w:rFonts w:ascii="Sylfaen" w:eastAsia="Calibri" w:hAnsi="Sylfaen" w:cs="Sylfaen"/>
          <w:b/>
          <w:sz w:val="28"/>
          <w:szCs w:val="28"/>
          <w:lang w:eastAsia="en-US"/>
        </w:rPr>
        <w:t>ՀԵՏԱԶՈՏԱԿԱՆ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Sylfaen" w:eastAsia="Calibri" w:hAnsi="Sylfaen" w:cs="Sylfaen"/>
          <w:b/>
          <w:sz w:val="28"/>
          <w:szCs w:val="28"/>
          <w:lang w:eastAsia="en-US"/>
        </w:rPr>
        <w:t>ԱՇԽԱՏԱՆՔ</w:t>
      </w:r>
    </w:p>
    <w:p w:rsidR="00933373" w:rsidRDefault="00933373" w:rsidP="00933373">
      <w:pPr>
        <w:spacing w:line="360" w:lineRule="auto"/>
        <w:jc w:val="center"/>
        <w:rPr>
          <w:rFonts w:ascii="Sylfaen" w:eastAsia="Calibri" w:hAnsi="Sylfaen" w:cs="Sylfaen"/>
          <w:b/>
          <w:sz w:val="28"/>
          <w:szCs w:val="28"/>
          <w:lang w:eastAsia="en-US"/>
        </w:rPr>
      </w:pPr>
    </w:p>
    <w:p w:rsidR="00933373" w:rsidRDefault="00933373" w:rsidP="00933373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33373" w:rsidRDefault="00933373" w:rsidP="00933373">
      <w:pPr>
        <w:spacing w:after="200" w:line="360" w:lineRule="auto"/>
        <w:jc w:val="both"/>
        <w:rPr>
          <w:rFonts w:ascii="Sylfaen" w:eastAsia="Calibri" w:hAnsi="Sylfaen"/>
          <w:b/>
          <w:sz w:val="28"/>
          <w:szCs w:val="28"/>
          <w:lang w:eastAsia="en-US"/>
        </w:rPr>
      </w:pPr>
      <w:proofErr w:type="spellStart"/>
      <w:proofErr w:type="gramStart"/>
      <w:r>
        <w:rPr>
          <w:rFonts w:ascii="Sylfaen" w:eastAsia="Calibri" w:hAnsi="Sylfaen"/>
          <w:b/>
          <w:sz w:val="28"/>
          <w:szCs w:val="28"/>
          <w:lang w:val="en-US" w:eastAsia="en-US"/>
        </w:rPr>
        <w:t>Վերապատրաստող</w:t>
      </w:r>
      <w:proofErr w:type="spellEnd"/>
      <w:r>
        <w:rPr>
          <w:rFonts w:ascii="Sylfaen" w:eastAsia="Calibri" w:hAnsi="Sylfaen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ascii="Sylfaen" w:eastAsia="Calibri" w:hAnsi="Sylfaen"/>
          <w:b/>
          <w:sz w:val="28"/>
          <w:szCs w:val="28"/>
          <w:lang w:val="en-US" w:eastAsia="en-US"/>
        </w:rPr>
        <w:t>կազմակերպություն</w:t>
      </w:r>
      <w:proofErr w:type="spellEnd"/>
      <w:proofErr w:type="gramEnd"/>
      <w:r>
        <w:rPr>
          <w:rFonts w:ascii="Sylfaen" w:eastAsia="Calibri" w:hAnsi="Sylfaen"/>
          <w:sz w:val="28"/>
          <w:szCs w:val="28"/>
          <w:lang w:eastAsia="en-US"/>
        </w:rPr>
        <w:t>-</w:t>
      </w:r>
      <w:r>
        <w:rPr>
          <w:rFonts w:ascii="Sylfaen" w:eastAsia="Calibri" w:hAnsi="Sylfaen"/>
          <w:sz w:val="28"/>
          <w:szCs w:val="28"/>
          <w:lang w:val="en-US" w:eastAsia="en-US"/>
        </w:rPr>
        <w:t>Մ</w:t>
      </w:r>
      <w:r>
        <w:rPr>
          <w:rFonts w:ascii="Sylfaen" w:eastAsia="Calibri" w:hAnsi="Sylfaen"/>
          <w:sz w:val="28"/>
          <w:szCs w:val="28"/>
          <w:lang w:eastAsia="en-US"/>
        </w:rPr>
        <w:t>.</w:t>
      </w:r>
      <w:proofErr w:type="spellStart"/>
      <w:r>
        <w:rPr>
          <w:rFonts w:ascii="Sylfaen" w:eastAsia="Calibri" w:hAnsi="Sylfaen"/>
          <w:sz w:val="28"/>
          <w:szCs w:val="28"/>
          <w:lang w:val="en-US" w:eastAsia="en-US"/>
        </w:rPr>
        <w:t>Նալբանդյան</w:t>
      </w:r>
      <w:proofErr w:type="spellEnd"/>
      <w:r>
        <w:rPr>
          <w:rFonts w:ascii="Sylfaen" w:eastAsia="Calibri" w:hAnsi="Sylfae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Sylfaen" w:eastAsia="Calibri" w:hAnsi="Sylfaen"/>
          <w:sz w:val="28"/>
          <w:szCs w:val="28"/>
          <w:lang w:val="en-US" w:eastAsia="en-US"/>
        </w:rPr>
        <w:t>անվան</w:t>
      </w:r>
      <w:proofErr w:type="spellEnd"/>
      <w:r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Sylfaen" w:eastAsia="Calibri" w:hAnsi="Sylfaen"/>
          <w:sz w:val="28"/>
          <w:szCs w:val="28"/>
          <w:lang w:val="en-US" w:eastAsia="en-US"/>
        </w:rPr>
        <w:t>Շիրակի</w:t>
      </w:r>
      <w:proofErr w:type="spellEnd"/>
      <w:r>
        <w:rPr>
          <w:rFonts w:ascii="Sylfaen" w:eastAsia="Calibri" w:hAnsi="Sylfae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Sylfaen" w:eastAsia="Calibri" w:hAnsi="Sylfaen"/>
          <w:sz w:val="28"/>
          <w:szCs w:val="28"/>
          <w:lang w:val="en-US" w:eastAsia="en-US"/>
        </w:rPr>
        <w:t>պետական</w:t>
      </w:r>
      <w:proofErr w:type="spellEnd"/>
      <w:r>
        <w:rPr>
          <w:rFonts w:ascii="Sylfaen" w:eastAsia="Calibri" w:hAnsi="Sylfaen"/>
          <w:sz w:val="28"/>
          <w:szCs w:val="28"/>
          <w:lang w:eastAsia="en-US"/>
        </w:rPr>
        <w:t xml:space="preserve">  </w:t>
      </w:r>
      <w:proofErr w:type="spellStart"/>
      <w:r>
        <w:rPr>
          <w:rFonts w:ascii="Sylfaen" w:eastAsia="Calibri" w:hAnsi="Sylfaen"/>
          <w:sz w:val="28"/>
          <w:szCs w:val="28"/>
          <w:lang w:val="en-US" w:eastAsia="en-US"/>
        </w:rPr>
        <w:t>համալսարան</w:t>
      </w:r>
      <w:proofErr w:type="spellEnd"/>
      <w:r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</w:p>
    <w:p w:rsidR="00933373" w:rsidRDefault="00933373" w:rsidP="00933373">
      <w:pPr>
        <w:spacing w:after="200" w:line="360" w:lineRule="auto"/>
        <w:jc w:val="both"/>
        <w:rPr>
          <w:rFonts w:ascii="Sylfaen" w:eastAsia="Calibri" w:hAnsi="Sylfaen" w:cs="Sylfaen"/>
          <w:sz w:val="28"/>
          <w:szCs w:val="28"/>
          <w:lang w:val="hy-AM" w:eastAsia="en-US"/>
        </w:rPr>
      </w:pPr>
      <w:proofErr w:type="spellStart"/>
      <w:r>
        <w:rPr>
          <w:rFonts w:ascii="Sylfaen" w:eastAsia="Calibri" w:hAnsi="Sylfaen" w:cs="Sylfaen"/>
          <w:b/>
          <w:sz w:val="28"/>
          <w:szCs w:val="28"/>
          <w:lang w:eastAsia="en-US"/>
        </w:rPr>
        <w:t>Հետազոտող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Sylfaen" w:eastAsia="Calibri" w:hAnsi="Sylfaen" w:cs="Sylfaen"/>
          <w:b/>
          <w:sz w:val="28"/>
          <w:szCs w:val="28"/>
          <w:lang w:eastAsia="en-US"/>
        </w:rPr>
        <w:t>ուսուցիչ</w:t>
      </w:r>
      <w:proofErr w:type="spellEnd"/>
      <w:r>
        <w:rPr>
          <w:rFonts w:ascii="Sylfaen" w:eastAsia="Calibri" w:hAnsi="Sylfaen" w:cs="Sylfaen"/>
          <w:b/>
          <w:sz w:val="28"/>
          <w:szCs w:val="28"/>
          <w:lang w:eastAsia="en-US"/>
        </w:rPr>
        <w:t>՝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Sylfaen" w:eastAsia="Calibri" w:hAnsi="Sylfaen" w:cs="Sylfaen"/>
          <w:sz w:val="28"/>
          <w:szCs w:val="28"/>
          <w:lang w:val="hy-AM" w:eastAsia="en-US"/>
        </w:rPr>
        <w:t>Էմմա Հակոբյան</w:t>
      </w:r>
    </w:p>
    <w:p w:rsidR="00933373" w:rsidRDefault="00933373" w:rsidP="00933373">
      <w:pPr>
        <w:spacing w:after="200" w:line="360" w:lineRule="auto"/>
        <w:jc w:val="both"/>
        <w:rPr>
          <w:rFonts w:ascii="Calibri" w:eastAsia="Calibri" w:hAnsi="Calibri"/>
          <w:b/>
          <w:sz w:val="28"/>
          <w:szCs w:val="28"/>
          <w:lang w:val="hy-AM" w:eastAsia="en-US"/>
        </w:rPr>
      </w:pPr>
      <w:r>
        <w:rPr>
          <w:rFonts w:ascii="Sylfaen" w:eastAsia="Calibri" w:hAnsi="Sylfaen" w:cs="Sylfaen"/>
          <w:b/>
          <w:sz w:val="28"/>
          <w:szCs w:val="28"/>
          <w:lang w:val="hy-AM" w:eastAsia="en-US"/>
        </w:rPr>
        <w:t>Շիրակի մարզ</w:t>
      </w:r>
      <w:r>
        <w:rPr>
          <w:rFonts w:ascii="Calibri" w:eastAsia="Calibri" w:hAnsi="Calibri"/>
          <w:b/>
          <w:sz w:val="28"/>
          <w:szCs w:val="28"/>
          <w:lang w:val="hy-AM" w:eastAsia="en-US"/>
        </w:rPr>
        <w:t xml:space="preserve">, </w:t>
      </w:r>
      <w:r>
        <w:rPr>
          <w:rFonts w:ascii="Sylfaen" w:eastAsia="Calibri" w:hAnsi="Sylfaen" w:cs="Sylfaen"/>
          <w:b/>
          <w:sz w:val="28"/>
          <w:szCs w:val="28"/>
          <w:lang w:val="hy-AM" w:eastAsia="en-US"/>
        </w:rPr>
        <w:t>Հովունիի միջնակարգ  դպրոց</w:t>
      </w:r>
      <w:r>
        <w:rPr>
          <w:rFonts w:ascii="Calibri" w:eastAsia="Calibri" w:hAnsi="Calibri"/>
          <w:b/>
          <w:sz w:val="28"/>
          <w:szCs w:val="28"/>
          <w:lang w:val="hy-AM" w:eastAsia="en-US"/>
        </w:rPr>
        <w:t xml:space="preserve"> </w:t>
      </w:r>
    </w:p>
    <w:p w:rsidR="00933373" w:rsidRDefault="00933373" w:rsidP="00933373">
      <w:pPr>
        <w:spacing w:after="200" w:line="360" w:lineRule="auto"/>
        <w:jc w:val="both"/>
        <w:rPr>
          <w:rFonts w:ascii="Sylfaen" w:eastAsia="Calibri" w:hAnsi="Sylfaen" w:cs="Sylfaen"/>
          <w:sz w:val="28"/>
          <w:szCs w:val="28"/>
          <w:lang w:val="hy-AM" w:eastAsia="en-US"/>
        </w:rPr>
      </w:pPr>
      <w:r>
        <w:rPr>
          <w:rFonts w:ascii="Sylfaen" w:eastAsia="Calibri" w:hAnsi="Sylfaen" w:cs="Sylfaen"/>
          <w:b/>
          <w:sz w:val="28"/>
          <w:szCs w:val="28"/>
          <w:lang w:val="hy-AM" w:eastAsia="en-US"/>
        </w:rPr>
        <w:t>Ղեկավար</w:t>
      </w:r>
      <w:r>
        <w:rPr>
          <w:rFonts w:ascii="Calibri" w:eastAsia="Calibri" w:hAnsi="Calibri"/>
          <w:b/>
          <w:sz w:val="28"/>
          <w:szCs w:val="28"/>
          <w:lang w:val="hy-AM" w:eastAsia="en-US"/>
        </w:rPr>
        <w:t>`</w:t>
      </w:r>
      <w:r>
        <w:rPr>
          <w:rFonts w:ascii="Sylfaen" w:eastAsia="Calibri" w:hAnsi="Sylfaen"/>
          <w:sz w:val="28"/>
          <w:szCs w:val="28"/>
          <w:lang w:val="hy-AM" w:eastAsia="en-US"/>
        </w:rPr>
        <w:t xml:space="preserve">պատմական  գիտությունների  թեկնածու, դոցենտ </w:t>
      </w:r>
      <w:r>
        <w:rPr>
          <w:rFonts w:ascii="Sylfaen" w:eastAsia="Calibri" w:hAnsi="Sylfaen" w:cs="Sylfaen"/>
          <w:sz w:val="28"/>
          <w:szCs w:val="28"/>
          <w:lang w:val="hy-AM" w:eastAsia="en-US"/>
        </w:rPr>
        <w:t>Արշավիր  Գասպարյան</w:t>
      </w:r>
    </w:p>
    <w:p w:rsidR="00933373" w:rsidRDefault="00933373" w:rsidP="00933373">
      <w:pPr>
        <w:spacing w:after="200" w:line="360" w:lineRule="auto"/>
        <w:jc w:val="both"/>
        <w:rPr>
          <w:rFonts w:ascii="Sylfaen" w:eastAsia="Calibri" w:hAnsi="Sylfaen"/>
          <w:sz w:val="28"/>
          <w:szCs w:val="28"/>
          <w:lang w:val="hy-AM" w:eastAsia="en-US"/>
        </w:rPr>
      </w:pPr>
      <w:r>
        <w:rPr>
          <w:rFonts w:ascii="Sylfaen" w:eastAsia="Calibri" w:hAnsi="Sylfaen"/>
          <w:b/>
          <w:sz w:val="28"/>
          <w:szCs w:val="28"/>
          <w:lang w:val="hy-AM" w:eastAsia="en-US"/>
        </w:rPr>
        <w:t xml:space="preserve">Առարկա </w:t>
      </w:r>
      <w:r>
        <w:rPr>
          <w:rFonts w:ascii="Sylfaen" w:eastAsia="Calibri" w:hAnsi="Sylfaen" w:cs="Sylfaen"/>
          <w:b/>
          <w:sz w:val="28"/>
          <w:szCs w:val="28"/>
          <w:lang w:val="hy-AM" w:eastAsia="en-US"/>
        </w:rPr>
        <w:t xml:space="preserve">- </w:t>
      </w:r>
      <w:r>
        <w:rPr>
          <w:rFonts w:ascii="Sylfaen" w:eastAsia="Calibri" w:hAnsi="Sylfaen" w:cs="Sylfaen"/>
          <w:sz w:val="28"/>
          <w:szCs w:val="28"/>
          <w:lang w:val="hy-AM" w:eastAsia="en-US"/>
        </w:rPr>
        <w:t>պատմություն</w:t>
      </w:r>
    </w:p>
    <w:p w:rsidR="00933373" w:rsidRDefault="00933373" w:rsidP="00933373">
      <w:pPr>
        <w:tabs>
          <w:tab w:val="center" w:pos="567"/>
          <w:tab w:val="left" w:pos="4395"/>
        </w:tabs>
        <w:rPr>
          <w:rFonts w:ascii="Arial LatArm" w:hAnsi="Arial LatArm" w:cs="Sylfaen"/>
          <w:b/>
          <w:sz w:val="28"/>
          <w:szCs w:val="28"/>
          <w:u w:val="single"/>
          <w:lang w:val="hy-AM"/>
        </w:rPr>
      </w:pPr>
      <w:r>
        <w:rPr>
          <w:rFonts w:ascii="Sylfaen" w:eastAsia="Calibri" w:hAnsi="Sylfaen" w:cs="Sylfaen"/>
          <w:b/>
          <w:sz w:val="28"/>
          <w:szCs w:val="28"/>
          <w:lang w:val="hy-AM" w:eastAsia="en-US"/>
        </w:rPr>
        <w:t>Թեմա-</w:t>
      </w:r>
      <w:r>
        <w:rPr>
          <w:rFonts w:ascii="Calibri" w:eastAsia="Calibri" w:hAnsi="Calibri"/>
          <w:sz w:val="28"/>
          <w:szCs w:val="28"/>
          <w:lang w:val="hy-AM" w:eastAsia="en-US"/>
        </w:rPr>
        <w:t xml:space="preserve"> </w:t>
      </w:r>
      <w:r>
        <w:rPr>
          <w:rFonts w:ascii="Sylfaen" w:hAnsi="Sylfaen" w:cs="Sylfaen"/>
          <w:sz w:val="28"/>
          <w:szCs w:val="28"/>
          <w:lang w:val="hy-AM"/>
        </w:rPr>
        <w:t>Ուսուցման</w:t>
      </w:r>
      <w:r>
        <w:rPr>
          <w:rFonts w:ascii="Arial LatArm" w:hAnsi="Arial LatArm" w:cs="Sylfaen"/>
          <w:sz w:val="28"/>
          <w:szCs w:val="28"/>
          <w:lang w:val="hy-AM"/>
        </w:rPr>
        <w:t xml:space="preserve">     </w:t>
      </w:r>
      <w:r>
        <w:rPr>
          <w:rFonts w:ascii="Sylfaen" w:hAnsi="Sylfaen" w:cs="Sylfaen"/>
          <w:sz w:val="28"/>
          <w:szCs w:val="28"/>
          <w:lang w:val="hy-AM"/>
        </w:rPr>
        <w:t>մեթոդները</w:t>
      </w:r>
      <w:r>
        <w:rPr>
          <w:rFonts w:ascii="Arial LatArm" w:hAnsi="Arial LatArm" w:cs="Sylfaen"/>
          <w:sz w:val="28"/>
          <w:szCs w:val="28"/>
          <w:lang w:val="hy-AM"/>
        </w:rPr>
        <w:t xml:space="preserve">   &lt;&lt;</w:t>
      </w:r>
      <w:r>
        <w:rPr>
          <w:rFonts w:ascii="Sylfaen" w:hAnsi="Sylfaen" w:cs="Sylfaen"/>
          <w:sz w:val="28"/>
          <w:szCs w:val="28"/>
          <w:lang w:val="hy-AM"/>
        </w:rPr>
        <w:t>պատմություն</w:t>
      </w:r>
      <w:r>
        <w:rPr>
          <w:rFonts w:ascii="Arial LatArm" w:hAnsi="Arial LatArm" w:cs="Sylfaen"/>
          <w:sz w:val="28"/>
          <w:szCs w:val="28"/>
          <w:lang w:val="hy-AM"/>
        </w:rPr>
        <w:t xml:space="preserve">&gt;&gt;   </w:t>
      </w:r>
      <w:r>
        <w:rPr>
          <w:rFonts w:ascii="Sylfaen" w:hAnsi="Sylfaen" w:cs="Sylfaen"/>
          <w:sz w:val="28"/>
          <w:szCs w:val="28"/>
          <w:lang w:val="hy-AM"/>
        </w:rPr>
        <w:t>առարկայի</w:t>
      </w:r>
      <w:r>
        <w:rPr>
          <w:rFonts w:ascii="Arial LatArm" w:hAnsi="Arial LatArm" w:cs="Sylfaen"/>
          <w:sz w:val="28"/>
          <w:szCs w:val="28"/>
          <w:lang w:val="hy-AM"/>
        </w:rPr>
        <w:t xml:space="preserve">  </w:t>
      </w:r>
      <w:r>
        <w:rPr>
          <w:rFonts w:ascii="Sylfaen" w:hAnsi="Sylfaen" w:cs="Sylfaen"/>
          <w:sz w:val="28"/>
          <w:szCs w:val="28"/>
          <w:lang w:val="hy-AM"/>
        </w:rPr>
        <w:t>դասավանդման</w:t>
      </w:r>
      <w:r>
        <w:rPr>
          <w:rFonts w:ascii="Arial LatArm" w:hAnsi="Arial LatArm" w:cs="Sylfaen"/>
          <w:sz w:val="28"/>
          <w:szCs w:val="28"/>
          <w:lang w:val="hy-AM"/>
        </w:rPr>
        <w:t xml:space="preserve">  </w:t>
      </w:r>
      <w:r>
        <w:rPr>
          <w:rFonts w:ascii="Sylfaen" w:hAnsi="Sylfaen" w:cs="Sylfaen"/>
          <w:sz w:val="28"/>
          <w:szCs w:val="28"/>
          <w:lang w:val="hy-AM"/>
        </w:rPr>
        <w:t>ժամանակ</w:t>
      </w:r>
    </w:p>
    <w:p w:rsidR="00933373" w:rsidRDefault="00933373" w:rsidP="00933373">
      <w:pPr>
        <w:tabs>
          <w:tab w:val="center" w:pos="567"/>
          <w:tab w:val="left" w:pos="4395"/>
        </w:tabs>
        <w:jc w:val="center"/>
        <w:rPr>
          <w:rFonts w:ascii="Arial LatArm" w:hAnsi="Arial LatArm" w:cs="Sylfaen"/>
          <w:b/>
          <w:sz w:val="32"/>
          <w:szCs w:val="32"/>
          <w:u w:val="single"/>
          <w:lang w:val="hy-AM"/>
        </w:rPr>
      </w:pPr>
    </w:p>
    <w:p w:rsidR="00933373" w:rsidRDefault="00933373" w:rsidP="00933373">
      <w:pPr>
        <w:spacing w:after="200" w:line="360" w:lineRule="auto"/>
        <w:jc w:val="both"/>
        <w:rPr>
          <w:rFonts w:asciiTheme="minorHAnsi" w:hAnsiTheme="minorHAnsi"/>
          <w:lang w:val="hy-AM"/>
        </w:rPr>
      </w:pPr>
    </w:p>
    <w:p w:rsidR="00933373" w:rsidRDefault="00933373" w:rsidP="00933373">
      <w:pPr>
        <w:pStyle w:val="1"/>
        <w:spacing w:line="360" w:lineRule="auto"/>
        <w:rPr>
          <w:rFonts w:asciiTheme="minorHAnsi" w:hAnsiTheme="minorHAnsi"/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jc w:val="center"/>
        <w:rPr>
          <w:b/>
          <w:sz w:val="28"/>
          <w:lang w:val="hy-AM"/>
        </w:rPr>
      </w:pPr>
      <w:r>
        <w:rPr>
          <w:b/>
          <w:sz w:val="28"/>
          <w:lang w:val="hy-AM"/>
        </w:rPr>
        <w:t>ԲՈՎԱՆԴԱԿՈՒԹՅՈՒՆ</w:t>
      </w:r>
    </w:p>
    <w:p w:rsidR="00933373" w:rsidRDefault="00933373" w:rsidP="00933373">
      <w:pPr>
        <w:jc w:val="center"/>
        <w:rPr>
          <w:b/>
          <w:sz w:val="28"/>
          <w:lang w:val="hy-AM"/>
        </w:rPr>
      </w:pPr>
    </w:p>
    <w:p w:rsidR="00933373" w:rsidRDefault="00933373" w:rsidP="00933373">
      <w:pPr>
        <w:jc w:val="center"/>
        <w:rPr>
          <w:b/>
          <w:sz w:val="28"/>
          <w:lang w:val="hy-AM"/>
        </w:rPr>
      </w:pPr>
    </w:p>
    <w:p w:rsidR="00933373" w:rsidRDefault="00933373" w:rsidP="00933373">
      <w:pPr>
        <w:jc w:val="center"/>
        <w:rPr>
          <w:b/>
          <w:sz w:val="28"/>
          <w:lang w:val="hy-AM"/>
        </w:rPr>
      </w:pPr>
    </w:p>
    <w:p w:rsidR="00933373" w:rsidRDefault="00933373" w:rsidP="00933373">
      <w:pPr>
        <w:jc w:val="center"/>
        <w:rPr>
          <w:b/>
          <w:sz w:val="28"/>
          <w:lang w:val="hy-AM"/>
        </w:rPr>
      </w:pPr>
    </w:p>
    <w:p w:rsidR="00933373" w:rsidRDefault="00933373" w:rsidP="00933373">
      <w:pPr>
        <w:jc w:val="center"/>
        <w:rPr>
          <w:b/>
          <w:sz w:val="28"/>
          <w:lang w:val="hy-AM"/>
        </w:rPr>
      </w:pPr>
    </w:p>
    <w:p w:rsidR="00933373" w:rsidRDefault="00933373" w:rsidP="00933373">
      <w:pPr>
        <w:jc w:val="center"/>
        <w:rPr>
          <w:b/>
          <w:sz w:val="28"/>
          <w:lang w:val="hy-AM"/>
        </w:rPr>
      </w:pPr>
    </w:p>
    <w:p w:rsidR="00933373" w:rsidRDefault="00933373" w:rsidP="00933373">
      <w:pPr>
        <w:spacing w:line="720" w:lineRule="auto"/>
        <w:rPr>
          <w:lang w:val="hy-AM"/>
        </w:rPr>
      </w:pPr>
      <w:r>
        <w:rPr>
          <w:lang w:val="hy-AM"/>
        </w:rPr>
        <w:t>Ներածություն--------------------------------------------------------3-5</w:t>
      </w:r>
    </w:p>
    <w:p w:rsidR="00933373" w:rsidRDefault="00933373" w:rsidP="00933373">
      <w:pPr>
        <w:spacing w:line="720" w:lineRule="auto"/>
        <w:rPr>
          <w:lang w:val="hy-AM"/>
        </w:rPr>
      </w:pPr>
      <w:r>
        <w:rPr>
          <w:lang w:val="hy-AM"/>
        </w:rPr>
        <w:t>Պատմության դասավանդման մեթոդիկա----------------------6-8</w:t>
      </w:r>
    </w:p>
    <w:p w:rsidR="00933373" w:rsidRDefault="00933373" w:rsidP="00933373">
      <w:pPr>
        <w:spacing w:line="720" w:lineRule="auto"/>
        <w:rPr>
          <w:lang w:val="hy-AM"/>
        </w:rPr>
      </w:pPr>
      <w:r>
        <w:rPr>
          <w:lang w:val="hy-AM"/>
        </w:rPr>
        <w:t>Դասի արդյունավետության բարձրացման մեթոդներ-------8-15</w:t>
      </w:r>
    </w:p>
    <w:p w:rsidR="00933373" w:rsidRDefault="00933373" w:rsidP="00933373">
      <w:pPr>
        <w:spacing w:line="720" w:lineRule="auto"/>
        <w:rPr>
          <w:lang w:val="hy-AM"/>
        </w:rPr>
      </w:pPr>
      <w:r>
        <w:rPr>
          <w:lang w:val="hy-AM"/>
        </w:rPr>
        <w:t>Եզրակացություն-------------------------------------------------------16</w:t>
      </w:r>
    </w:p>
    <w:p w:rsidR="00933373" w:rsidRDefault="00933373" w:rsidP="00933373">
      <w:pPr>
        <w:spacing w:line="720" w:lineRule="auto"/>
        <w:rPr>
          <w:lang w:val="hy-AM"/>
        </w:rPr>
      </w:pPr>
      <w:r>
        <w:rPr>
          <w:lang w:val="hy-AM"/>
        </w:rPr>
        <w:t>Գրականության ցանկ-------------------------------------------------17</w:t>
      </w:r>
    </w:p>
    <w:p w:rsidR="00933373" w:rsidRDefault="00933373" w:rsidP="00933373">
      <w:pPr>
        <w:spacing w:line="720" w:lineRule="auto"/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ind w:left="-540"/>
        <w:rPr>
          <w:rFonts w:ascii="Arial LatArm" w:hAnsi="Arial LatArm" w:cs="Sylfaen"/>
          <w:lang w:val="hy-AM"/>
        </w:rPr>
      </w:pPr>
      <w:r>
        <w:rPr>
          <w:rFonts w:asciiTheme="minorHAnsi" w:hAnsiTheme="minorHAnsi"/>
          <w:lang w:val="hy-AM"/>
        </w:rPr>
        <w:t xml:space="preserve">                    </w:t>
      </w:r>
      <w:r>
        <w:rPr>
          <w:rFonts w:ascii="Arial LatArm" w:hAnsi="Arial LatArm" w:cs="Sylfaen"/>
          <w:lang w:val="hy-AM"/>
        </w:rPr>
        <w:t>&lt;&lt;</w:t>
      </w:r>
      <w:r>
        <w:rPr>
          <w:rFonts w:ascii="Sylfaen" w:hAnsi="Sylfaen" w:cs="Sylfaen"/>
          <w:lang w:val="hy-AM"/>
        </w:rPr>
        <w:t>Աշխարհը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բարելավելու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համար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հարկավոր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</w:p>
    <w:p w:rsidR="00933373" w:rsidRDefault="00933373" w:rsidP="00933373">
      <w:pPr>
        <w:ind w:left="-540"/>
        <w:rPr>
          <w:rFonts w:ascii="Arial LatArm" w:hAnsi="Arial LatArm" w:cs="Sylfaen"/>
          <w:lang w:val="hy-AM"/>
        </w:rPr>
      </w:pPr>
      <w:r>
        <w:rPr>
          <w:rFonts w:ascii="Sylfaen" w:hAnsi="Sylfaen" w:cs="Sylfaen"/>
          <w:lang w:val="hy-AM"/>
        </w:rPr>
        <w:t>շրջվել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դեպի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դրական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կրթական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</w:t>
      </w:r>
      <w:r>
        <w:rPr>
          <w:rFonts w:ascii="Arial LatArm" w:hAnsi="Arial LatArm" w:cs="Sylfaen"/>
          <w:lang w:val="hy-AM"/>
        </w:rPr>
        <w:t xml:space="preserve">:  </w:t>
      </w:r>
      <w:r>
        <w:rPr>
          <w:rFonts w:ascii="Sylfaen" w:hAnsi="Sylfaen" w:cs="Sylfaen"/>
          <w:lang w:val="hy-AM"/>
        </w:rPr>
        <w:t>Այն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պահից</w:t>
      </w:r>
    </w:p>
    <w:p w:rsidR="00933373" w:rsidRDefault="00933373" w:rsidP="00933373">
      <w:pPr>
        <w:ind w:left="-540"/>
        <w:rPr>
          <w:rFonts w:ascii="Arial LatArm" w:hAnsi="Arial LatArm" w:cs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երբ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բացահայտվեն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առավել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արդյունավետ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մեթոդները</w:t>
      </w:r>
      <w:r>
        <w:rPr>
          <w:rFonts w:ascii="Arial LatArm" w:hAnsi="Arial LatArm" w:cs="Sylfaen"/>
          <w:lang w:val="hy-AM"/>
        </w:rPr>
        <w:t>,</w:t>
      </w:r>
    </w:p>
    <w:p w:rsidR="00933373" w:rsidRDefault="00933373" w:rsidP="00933373">
      <w:pPr>
        <w:ind w:left="-540"/>
        <w:rPr>
          <w:rFonts w:ascii="Arial LatArm" w:hAnsi="Arial LatArm" w:cs="Sylfaen"/>
          <w:lang w:val="hy-AM"/>
        </w:rPr>
      </w:pPr>
      <w:r>
        <w:rPr>
          <w:rFonts w:ascii="Sylfaen" w:hAnsi="Sylfaen" w:cs="Sylfaen"/>
          <w:lang w:val="hy-AM"/>
        </w:rPr>
        <w:t>կրթությունը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կդառնա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գրեթե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միակ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համապատասխան</w:t>
      </w:r>
    </w:p>
    <w:p w:rsidR="00933373" w:rsidRDefault="00933373" w:rsidP="00933373">
      <w:pPr>
        <w:ind w:left="-540"/>
        <w:rPr>
          <w:rFonts w:ascii="Arial LatArm" w:hAnsi="Arial LatArm" w:cs="Sylfaen"/>
          <w:sz w:val="20"/>
          <w:szCs w:val="20"/>
          <w:lang w:val="hy-AM"/>
        </w:rPr>
      </w:pPr>
      <w:r>
        <w:rPr>
          <w:rFonts w:ascii="Sylfaen" w:hAnsi="Sylfaen" w:cs="Sylfaen"/>
          <w:lang w:val="hy-AM"/>
        </w:rPr>
        <w:t>բնագավառը</w:t>
      </w:r>
      <w:r>
        <w:rPr>
          <w:rFonts w:ascii="Arial LatArm" w:hAnsi="Arial LatArm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որը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կարող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է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բարելավել</w:t>
      </w:r>
      <w:r>
        <w:rPr>
          <w:rFonts w:ascii="Arial LatArm" w:hAnsi="Arial LatArm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կյանքը</w:t>
      </w:r>
      <w:r>
        <w:rPr>
          <w:rFonts w:ascii="Arial LatArm" w:hAnsi="Arial LatArm" w:cs="Sylfaen"/>
          <w:lang w:val="hy-AM"/>
        </w:rPr>
        <w:t>:&gt;&gt;</w:t>
      </w:r>
      <w:r>
        <w:rPr>
          <w:rFonts w:ascii="Arial LatArm" w:hAnsi="Arial LatArm" w:cs="Sylfaen"/>
          <w:sz w:val="20"/>
          <w:szCs w:val="20"/>
          <w:lang w:val="hy-AM"/>
        </w:rPr>
        <w:t xml:space="preserve">                </w:t>
      </w:r>
    </w:p>
    <w:p w:rsidR="00933373" w:rsidRDefault="00933373" w:rsidP="00933373">
      <w:pPr>
        <w:ind w:left="-540"/>
        <w:rPr>
          <w:rFonts w:ascii="Arial LatArm" w:hAnsi="Arial LatArm" w:cs="Sylfaen"/>
          <w:lang w:val="hy-AM"/>
        </w:rPr>
      </w:pPr>
      <w:r>
        <w:rPr>
          <w:rFonts w:ascii="Arial LatArm" w:hAnsi="Arial LatArm" w:cs="Sylfaen"/>
          <w:sz w:val="20"/>
          <w:szCs w:val="20"/>
          <w:lang w:val="hy-AM"/>
        </w:rPr>
        <w:t xml:space="preserve">          </w:t>
      </w:r>
      <w:r>
        <w:rPr>
          <w:rFonts w:ascii="Sylfaen" w:hAnsi="Sylfaen" w:cs="Sylfaen"/>
          <w:lang w:val="hy-AM"/>
        </w:rPr>
        <w:t>Բ</w:t>
      </w:r>
      <w:r>
        <w:rPr>
          <w:rFonts w:ascii="Arial LatArm" w:hAnsi="Arial LatArm" w:cs="Sylfaen"/>
          <w:lang w:val="hy-AM"/>
        </w:rPr>
        <w:t>.</w:t>
      </w:r>
      <w:r>
        <w:rPr>
          <w:rFonts w:ascii="Sylfaen" w:hAnsi="Sylfaen" w:cs="Sylfaen"/>
          <w:lang w:val="hy-AM"/>
        </w:rPr>
        <w:t>Ֆ</w:t>
      </w:r>
      <w:r>
        <w:rPr>
          <w:rFonts w:ascii="Arial LatArm" w:hAnsi="Arial LatArm" w:cs="Sylfaen"/>
          <w:lang w:val="hy-AM"/>
        </w:rPr>
        <w:t>.</w:t>
      </w:r>
      <w:r>
        <w:rPr>
          <w:rFonts w:ascii="Sylfaen" w:hAnsi="Sylfaen" w:cs="Sylfaen"/>
          <w:lang w:val="hy-AM"/>
        </w:rPr>
        <w:t>ՍՔԻՆԵՐ</w:t>
      </w: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rPr>
          <w:lang w:val="hy-AM"/>
        </w:rPr>
      </w:pPr>
    </w:p>
    <w:p w:rsidR="00933373" w:rsidRDefault="00933373" w:rsidP="00933373">
      <w:pPr>
        <w:pStyle w:val="1"/>
        <w:spacing w:line="360" w:lineRule="auto"/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Ն Ե Ր Ա Ծ ՈՒ Թ Յ ՈՒ Ն</w:t>
      </w:r>
    </w:p>
    <w:p w:rsidR="00933373" w:rsidRDefault="00933373" w:rsidP="00933373">
      <w:pPr>
        <w:tabs>
          <w:tab w:val="left" w:pos="1134"/>
        </w:tabs>
        <w:spacing w:line="360" w:lineRule="auto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   Դպրության</w:t>
      </w:r>
      <w:r>
        <w:rPr>
          <w:rFonts w:ascii="Sylfaen" w:hAnsi="Sylfaen"/>
          <w:lang w:val="hy-AM"/>
        </w:rPr>
        <w:t xml:space="preserve"> 1600-</w:t>
      </w:r>
      <w:r>
        <w:rPr>
          <w:rFonts w:ascii="Sylfaen" w:hAnsi="Sylfaen" w:cs="Sylfaen"/>
          <w:lang w:val="hy-AM"/>
        </w:rPr>
        <w:t>ամյա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կրթությանը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միշտ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առանձնահատուկ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տրվել</w:t>
      </w:r>
      <w:r>
        <w:rPr>
          <w:rFonts w:ascii="Sylfaen" w:hAnsi="Sylfaen"/>
          <w:lang w:val="hy-AM"/>
        </w:rPr>
        <w:t xml:space="preserve">; </w:t>
      </w:r>
      <w:r>
        <w:rPr>
          <w:rFonts w:ascii="Sylfaen" w:hAnsi="Sylfaen" w:cs="Sylfaen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սկզբնավորման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ժամանակներից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եղել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ժողովրդի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ազգային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գոյատևման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պատվարը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առաջընթացի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գրավականը</w:t>
      </w:r>
      <w:r>
        <w:rPr>
          <w:rFonts w:ascii="Sylfaen" w:hAnsi="Sylfaen"/>
          <w:lang w:val="hy-AM"/>
        </w:rPr>
        <w:t xml:space="preserve">; </w:t>
      </w:r>
      <w:r>
        <w:rPr>
          <w:rFonts w:ascii="Sylfaen" w:hAnsi="Sylfaen" w:cs="Sylfaen"/>
          <w:lang w:val="hy-AM"/>
        </w:rPr>
        <w:t>Հայաստանում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կրթությունը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ավանդաբար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բարձր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վարկանիշ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ունեցել</w:t>
      </w:r>
      <w:r>
        <w:rPr>
          <w:rFonts w:ascii="Sylfaen" w:hAnsi="Sylfaen"/>
          <w:lang w:val="hy-AM"/>
        </w:rPr>
        <w:t xml:space="preserve">; </w:t>
      </w:r>
      <w:r>
        <w:rPr>
          <w:rFonts w:ascii="Sylfaen" w:hAnsi="Sylfaen" w:cs="Sylfaen"/>
          <w:lang w:val="hy-AM"/>
        </w:rPr>
        <w:t>Այսօր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պետական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ազգային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խնդիր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կրթության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ապահովումը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միջազգային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ասպարեզում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նրա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մրցունակության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ապահովումը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դասավանդման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կիրառումը</w:t>
      </w:r>
      <w:r>
        <w:rPr>
          <w:rFonts w:ascii="Sylfaen" w:hAnsi="Sylfaen"/>
          <w:lang w:val="hy-AM"/>
        </w:rPr>
        <w:t xml:space="preserve">; </w:t>
      </w:r>
      <w:r>
        <w:rPr>
          <w:rFonts w:ascii="Sylfaen" w:hAnsi="Sylfaen" w:cs="Sylfaen"/>
          <w:lang w:val="hy-AM"/>
        </w:rPr>
        <w:t>Դասավանդման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նպաստում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յուրացմանը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նյութի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թեմայի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մատչելի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հասկանալուն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ամրապնդում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գիտելիքները</w:t>
      </w:r>
      <w:r>
        <w:rPr>
          <w:rFonts w:ascii="Sylfaen" w:hAnsi="Sylfaen"/>
          <w:lang w:val="hy-AM"/>
        </w:rPr>
        <w:t xml:space="preserve">; </w:t>
      </w:r>
      <w:r>
        <w:rPr>
          <w:rFonts w:ascii="Sylfaen" w:hAnsi="Sylfaen" w:cs="Sylfaen"/>
          <w:lang w:val="hy-AM"/>
        </w:rPr>
        <w:t>Ուսուցման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ուսուցչի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ընձեռնում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խթանել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ձեռքբերումը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իմաստավորել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դրանք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զարգացնել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կարողություններ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հմտություններ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ձևավորել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աշխարհայացքը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զարգացնելու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ընդունակությունները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ՈՒսուցման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ամեն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բովանդակությունը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միջոցները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Մեթոդները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բաժանվում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բանավոր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գրավոր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խմբի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ՈՒսուցման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բազմազան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Sylfaen"/>
          <w:lang w:val="hy-AM"/>
        </w:rPr>
        <w:t>կախված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դասավանդվող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առարկայից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բնույթից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Լ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Վիգոտսկին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>&lt;Մեթոդը միաժամանակ նախադրյալ է և նյութ, գործիք և ուսուցման արդյունք &gt; ։</w:t>
      </w:r>
      <w:r>
        <w:rPr>
          <w:rFonts w:ascii="Sylfaen" w:hAnsi="Sylfaen" w:cs="Sylfaen"/>
          <w:lang w:val="hy-AM"/>
        </w:rPr>
        <w:t>Ուսուցման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ամենատարածված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ակտիվ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դասին</w:t>
      </w:r>
      <w:r>
        <w:rPr>
          <w:rFonts w:ascii="Sylfaen" w:hAnsi="Sylfaen"/>
          <w:lang w:val="hy-AM"/>
        </w:rPr>
        <w:t xml:space="preserve">` 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1. </w:t>
      </w:r>
      <w:r>
        <w:rPr>
          <w:rFonts w:ascii="Sylfaen" w:hAnsi="Sylfaen" w:cs="Sylfaen"/>
          <w:lang w:val="hy-AM"/>
        </w:rPr>
        <w:t>Պատմել</w:t>
      </w:r>
      <w:r>
        <w:rPr>
          <w:rFonts w:ascii="Sylfaen" w:hAnsi="Sylfaen"/>
          <w:lang w:val="hy-AM"/>
        </w:rPr>
        <w:t xml:space="preserve"> /</w:t>
      </w:r>
      <w:r>
        <w:rPr>
          <w:rFonts w:ascii="Sylfaen" w:hAnsi="Sylfaen" w:cs="Sylfaen"/>
          <w:lang w:val="hy-AM"/>
        </w:rPr>
        <w:t>դասախոսություն</w:t>
      </w:r>
      <w:r>
        <w:rPr>
          <w:rFonts w:ascii="Sylfaen" w:hAnsi="Sylfaen"/>
          <w:lang w:val="hy-AM"/>
        </w:rPr>
        <w:t>/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2.</w:t>
      </w:r>
      <w:r>
        <w:rPr>
          <w:rFonts w:ascii="Sylfaen" w:hAnsi="Sylfaen" w:cs="Sylfaen"/>
          <w:lang w:val="hy-AM"/>
        </w:rPr>
        <w:t>Բացատրություն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Sylfaen"/>
          <w:lang w:val="hy-AM"/>
        </w:rPr>
        <w:t>վերլուծություն</w:t>
      </w:r>
      <w:r>
        <w:rPr>
          <w:rFonts w:ascii="Sylfaen" w:hAnsi="Sylfaen"/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>
        <w:rPr>
          <w:rFonts w:ascii="Sylfaen" w:hAnsi="Sylfaen" w:cs="Sylfaen"/>
          <w:lang w:val="hy-AM"/>
        </w:rPr>
        <w:t>Թեստային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</w:t>
      </w:r>
      <w:r>
        <w:rPr>
          <w:rFonts w:ascii="Sylfaen" w:hAnsi="Sylfaen"/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</w:t>
      </w:r>
      <w:r>
        <w:rPr>
          <w:rFonts w:ascii="Sylfaen" w:hAnsi="Sylfaen" w:cs="Sylfaen"/>
          <w:lang w:val="hy-AM"/>
        </w:rPr>
        <w:t>Աշխատանք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դասագրքով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լրացուցիչ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գրքով</w:t>
      </w:r>
      <w:r>
        <w:rPr>
          <w:rFonts w:ascii="Sylfaen" w:hAnsi="Sylfaen"/>
          <w:lang w:val="hy-AM"/>
        </w:rPr>
        <w:t xml:space="preserve"> / </w:t>
      </w:r>
      <w:r>
        <w:rPr>
          <w:rFonts w:ascii="Sylfaen" w:hAnsi="Sylfaen" w:cs="Sylfaen"/>
          <w:lang w:val="hy-AM"/>
        </w:rPr>
        <w:t>սկզբնաղբյուր</w:t>
      </w:r>
      <w:r>
        <w:rPr>
          <w:rFonts w:ascii="Sylfaen" w:hAnsi="Sylfaen"/>
          <w:lang w:val="hy-AM"/>
        </w:rPr>
        <w:t xml:space="preserve">/ 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lastRenderedPageBreak/>
        <w:t>5.</w:t>
      </w:r>
      <w:r>
        <w:rPr>
          <w:rFonts w:ascii="Sylfaen" w:hAnsi="Sylfaen" w:cs="Sylfaen"/>
          <w:lang w:val="hy-AM"/>
        </w:rPr>
        <w:t>Զրույց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Sylfaen"/>
          <w:lang w:val="hy-AM"/>
        </w:rPr>
        <w:t>Բանավեճ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Sylfaen"/>
          <w:lang w:val="hy-AM"/>
        </w:rPr>
        <w:t>Հիմնավորում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6.</w:t>
      </w:r>
      <w:r>
        <w:rPr>
          <w:rFonts w:ascii="Sylfaen" w:hAnsi="Sylfaen" w:cs="Sylfaen"/>
          <w:lang w:val="hy-AM"/>
        </w:rPr>
        <w:t>Համակարգիչով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անցկացում</w:t>
      </w:r>
      <w:r>
        <w:rPr>
          <w:rFonts w:ascii="Sylfaen" w:hAnsi="Sylfaen"/>
          <w:lang w:val="hy-AM"/>
        </w:rPr>
        <w:t>/</w:t>
      </w:r>
      <w:r>
        <w:rPr>
          <w:rFonts w:ascii="Sylfaen" w:hAnsi="Sylfaen" w:cs="Sylfaen"/>
          <w:lang w:val="hy-AM"/>
        </w:rPr>
        <w:t>պրեզենտացիա</w:t>
      </w:r>
      <w:r>
        <w:rPr>
          <w:rFonts w:ascii="Sylfaen" w:hAnsi="Sylfaen"/>
          <w:lang w:val="hy-AM"/>
        </w:rPr>
        <w:t xml:space="preserve">/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ցուցադրում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7.</w:t>
      </w:r>
      <w:r>
        <w:rPr>
          <w:rFonts w:ascii="Sylfaen" w:hAnsi="Sylfaen" w:cs="Sylfaen"/>
          <w:lang w:val="hy-AM"/>
        </w:rPr>
        <w:t>Դասի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մոդելավորում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սխեմայի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կազմում</w:t>
      </w:r>
      <w:r>
        <w:rPr>
          <w:rFonts w:ascii="Sylfaen" w:hAnsi="Sylfaen"/>
          <w:lang w:val="hy-AM"/>
        </w:rPr>
        <w:t xml:space="preserve">/ </w:t>
      </w:r>
      <w:r>
        <w:rPr>
          <w:rFonts w:ascii="Sylfaen" w:hAnsi="Sylfaen" w:cs="Sylfaen"/>
          <w:lang w:val="hy-AM"/>
        </w:rPr>
        <w:t>քարտեզագրում</w:t>
      </w:r>
      <w:r>
        <w:rPr>
          <w:rFonts w:ascii="Sylfaen" w:hAnsi="Sylfaen"/>
          <w:lang w:val="hy-AM"/>
        </w:rPr>
        <w:t>/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8.</w:t>
      </w:r>
      <w:r>
        <w:rPr>
          <w:rFonts w:ascii="Sylfaen" w:hAnsi="Sylfaen" w:cs="Sylfaen"/>
          <w:lang w:val="hy-AM"/>
        </w:rPr>
        <w:t>Գրավոր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Sylfaen"/>
          <w:lang w:val="hy-AM"/>
        </w:rPr>
        <w:t>համառոտագրում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9.</w:t>
      </w:r>
      <w:r>
        <w:rPr>
          <w:rFonts w:ascii="Sylfaen" w:hAnsi="Sylfaen" w:cs="Sylfaen"/>
          <w:lang w:val="hy-AM"/>
        </w:rPr>
        <w:t>Գործնական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</w:t>
      </w:r>
      <w:r>
        <w:rPr>
          <w:rFonts w:ascii="Sylfaen" w:hAnsi="Sylfaen"/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10.</w:t>
      </w:r>
      <w:r>
        <w:rPr>
          <w:rFonts w:ascii="Sylfaen" w:hAnsi="Sylfaen" w:cs="Sylfaen"/>
          <w:lang w:val="hy-AM"/>
        </w:rPr>
        <w:t>Ինքնուրույն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11.</w:t>
      </w:r>
      <w:r>
        <w:rPr>
          <w:rFonts w:ascii="Sylfaen" w:hAnsi="Sylfaen" w:cs="Sylfaen"/>
          <w:lang w:val="hy-AM"/>
        </w:rPr>
        <w:t>Վարժություններ</w:t>
      </w:r>
      <w:r>
        <w:rPr>
          <w:rFonts w:ascii="Sylfaen" w:hAnsi="Sylfaen"/>
          <w:lang w:val="hy-AM"/>
        </w:rPr>
        <w:t xml:space="preserve">/ </w:t>
      </w:r>
      <w:r>
        <w:rPr>
          <w:rFonts w:ascii="Sylfaen" w:hAnsi="Sylfaen" w:cs="Sylfaen"/>
          <w:lang w:val="hy-AM"/>
        </w:rPr>
        <w:t>աղյուսակներ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Վենի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դիագրամմա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Տ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Sylfaen"/>
          <w:lang w:val="hy-AM"/>
        </w:rPr>
        <w:t>աձև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աղյուսակ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rFonts w:ascii="Sylfaen" w:hAnsi="Sylfaen"/>
          <w:lang w:val="hy-AM"/>
        </w:rPr>
        <w:t>/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12.</w:t>
      </w:r>
      <w:r>
        <w:rPr>
          <w:rFonts w:ascii="Sylfaen" w:hAnsi="Sylfaen" w:cs="Sylfaen"/>
          <w:lang w:val="hy-AM"/>
        </w:rPr>
        <w:t>Խմբային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</w:t>
      </w:r>
      <w:r>
        <w:rPr>
          <w:rFonts w:ascii="Sylfaen" w:hAnsi="Sylfaen"/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13.</w:t>
      </w:r>
      <w:r>
        <w:rPr>
          <w:rFonts w:ascii="Sylfaen" w:hAnsi="Sylfaen" w:cs="Sylfaen"/>
          <w:lang w:val="hy-AM"/>
        </w:rPr>
        <w:t>Ցուցադրում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Sylfaen"/>
          <w:lang w:val="hy-AM"/>
        </w:rPr>
        <w:t>իլյուստրատիվ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</w:t>
      </w:r>
      <w:r>
        <w:rPr>
          <w:rFonts w:ascii="Sylfaen" w:hAnsi="Sylfaen"/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14., </w:t>
      </w:r>
      <w:r>
        <w:rPr>
          <w:rFonts w:ascii="Sylfaen" w:hAnsi="Sylfaen" w:cs="Sylfaen"/>
          <w:lang w:val="hy-AM"/>
        </w:rPr>
        <w:t>Դերային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խաղ</w:t>
      </w:r>
      <w:r>
        <w:rPr>
          <w:rFonts w:ascii="Sylfaen" w:hAnsi="Sylfaen"/>
          <w:lang w:val="hy-AM"/>
        </w:rPr>
        <w:t xml:space="preserve">, 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15.</w:t>
      </w:r>
      <w:r>
        <w:rPr>
          <w:rFonts w:ascii="Sylfaen" w:hAnsi="Sylfaen" w:cs="Sylfaen"/>
          <w:lang w:val="hy-AM"/>
        </w:rPr>
        <w:t>Դասի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կրկնություն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Պատմության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դասավանդման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ինչպիսի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կիրառվի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ուսուցչի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բանավոր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խոսքը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շեշտադրությունը</w:t>
      </w:r>
      <w:r>
        <w:rPr>
          <w:rFonts w:ascii="Sylfaen" w:hAnsi="Sylfaen"/>
          <w:lang w:val="hy-AM"/>
        </w:rPr>
        <w:t xml:space="preserve"> , </w:t>
      </w:r>
      <w:r>
        <w:rPr>
          <w:rFonts w:ascii="Sylfaen" w:hAnsi="Sylfaen" w:cs="Sylfaen"/>
          <w:lang w:val="hy-AM"/>
        </w:rPr>
        <w:t>ներկայացման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ձևը</w:t>
      </w:r>
      <w:r>
        <w:rPr>
          <w:rFonts w:ascii="Sylfaen" w:hAnsi="Sylfaen"/>
          <w:lang w:val="hy-AM"/>
        </w:rPr>
        <w:t xml:space="preserve">; </w:t>
      </w:r>
      <w:r>
        <w:rPr>
          <w:rFonts w:ascii="Sylfaen" w:hAnsi="Sylfaen" w:cs="Sylfaen"/>
          <w:lang w:val="hy-AM"/>
        </w:rPr>
        <w:t>Պատմության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դասաժամերի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ձևավորվի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հայրենասիրություն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ազգային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դաստիարակություն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պատմության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համամարդկային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պատկերացումներ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հիմնախնդիրների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վերհանում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վերլուծություն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Հայոց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առարկան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տալիս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հայեցի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մտածելու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կարողություն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դաստիարակում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հայրենաիրությամբ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ՈՒսուցման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վերջո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հանգում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երեխայի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ուժերի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հարցին</w:t>
      </w:r>
      <w:r>
        <w:rPr>
          <w:rFonts w:ascii="Sylfaen" w:hAnsi="Sylfaen"/>
          <w:lang w:val="hy-AM"/>
        </w:rPr>
        <w:t>:/</w:t>
      </w:r>
      <w:r>
        <w:rPr>
          <w:rFonts w:ascii="Sylfaen" w:hAnsi="Sylfaen" w:cs="Sylfaen"/>
          <w:lang w:val="hy-AM"/>
        </w:rPr>
        <w:t>Ջոն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Դյու</w:t>
      </w:r>
      <w:r>
        <w:rPr>
          <w:rFonts w:ascii="Sylfaen" w:hAnsi="Sylfaen"/>
          <w:lang w:val="hy-AM"/>
        </w:rPr>
        <w:t xml:space="preserve">/: </w:t>
      </w:r>
      <w:r>
        <w:rPr>
          <w:rFonts w:ascii="Sylfaen" w:hAnsi="Sylfaen" w:cs="Sylfaen"/>
          <w:lang w:val="hy-AM"/>
        </w:rPr>
        <w:t>Մեթոդիկայի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խնդիրը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սովորեցնելն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կոնկրետացնում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ուսուցչի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ըստ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դասարանների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դասերի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Պատմական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բովանդակությունից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ելնելով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Sylfaen"/>
          <w:lang w:val="hy-AM"/>
        </w:rPr>
        <w:t>հաշվի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առնելով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ճանաչողական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կարողությունները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ուսուցիչը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ընտրում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դասավանդման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հնարներ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արդյունավետությունը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բարձրացնելու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գիտելիքների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հաղորդման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հեշտ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>: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b/>
          <w:i/>
          <w:sz w:val="28"/>
          <w:szCs w:val="28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Պատմության դասավանդման մեթոդիկայի ծագումն ու զարգացումը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PSMT"/>
          <w:sz w:val="22"/>
          <w:szCs w:val="22"/>
          <w:lang w:val="hy-AM"/>
        </w:rPr>
      </w:pPr>
      <w:r>
        <w:rPr>
          <w:rFonts w:ascii="Sylfaen" w:hAnsi="Sylfaen" w:cs="TimesNewRomanPSMT"/>
          <w:lang w:val="hy-AM"/>
        </w:rPr>
        <w:t xml:space="preserve">     “Metadas” — հետազոտության ուղի, իմացության միջոց: Մեթոդիկան պետք է հասկանալ որպես կոնկրետ խնդիրների լուծման միջոց:</w:t>
      </w:r>
    </w:p>
    <w:p w:rsidR="00933373" w:rsidRDefault="00933373" w:rsidP="00933373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 xml:space="preserve">Պատմության դասավանդման մեթոդիկան որպես պատմական գիտելիքների դասավանդման ու դաստիարակման միջոց, մարդկությանը հայտնի է եղել դեռևս վաղ </w:t>
      </w:r>
      <w:r>
        <w:rPr>
          <w:rFonts w:ascii="Sylfaen" w:hAnsi="Sylfaen"/>
          <w:lang w:val="hy-AM"/>
        </w:rPr>
        <w:lastRenderedPageBreak/>
        <w:t>անցյալից, երբ միջցեղային կռիվների ընթացքում ցեղային ավագանին երիտասարդ ցեղերի ոգին բարձր պահելու նպատակով նրանց դաստիարակում էր պատերազմներում սխրանքներ գործած, հերոսացած ցեղակիցների օրինակով: Հետագայում, երբ ձևավորվեցին պետությունները և հանդես եկան դասակարգերը ունևոր վերնախավի ներկայացուցիչները տնտեսական, քաղաքական, գաղափարական առումով իրենց դիրքերը և դասային արտոնությունները ամրապնդելու նպատակով` պատմական հիմնավորումների կարիք զգացին: Պատմությունը աստիճանաբար մուտք գործեց դպրոց, պատմության դասավանդման մեթոդիկան գիտական մեկնաբանության կարիք ունեցավ: Մեթոդիկան, որպես գիտություն, անցել է զարգացման բարդ ճանապարհ: Առաջավոր Ասիայի երկրներում` Չինաստանում, Հռոմում պատմության դասավանդման մեթոդիկան իր ուրույն տեղն  ուներ դպրոցական ուսուցման համակարգում, որտեղ սկզբնավորվել են դասավանդման մի շարք մեթոդներ:</w:t>
      </w:r>
    </w:p>
    <w:p w:rsidR="00933373" w:rsidRDefault="00933373" w:rsidP="00933373">
      <w:pPr>
        <w:spacing w:line="360" w:lineRule="auto"/>
        <w:jc w:val="both"/>
        <w:rPr>
          <w:rFonts w:ascii="Sylfaen" w:hAnsi="Sylfaen" w:cs="Arial Unicode MS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ab/>
        <w:t xml:space="preserve">Հայաստանում պատմության դասավանդման մեթոդիկայի վերաբերյալ մեզ են հասել տեղեկություններ Օղյումպ քրմից և հույն պատմիչներից, որոնք նշում են, որ Հայաստանի մեհենական դպրոցներում հունական դպրոցի նման դասավանդում էին տարբեր մեթոդներով: Քրիստոնեության ընդունումից հետո հեթանոսական սրբավայրերի, հայոց գրի ու գրականության հետ ոչնչացվեց հայ պատմամեթոդական մտքի վերաբերյալ ստեղծված ժառանգությունը: Մաշտոցի կողմից հայոց գրերի ստեղծումից հետո հայ պատմագիտական միտքը թեև թռիչքային զարգացում ունեցավ, սակայն մեթոդական մտքի վերաբերյալ տեղեկությունները շատ աղոտ են: Խոսելով իր ուսուցչի մասին` Կորյունը գրում է. «Ճշմարիտ ուսուցիչները իսկապես սովոր են իրենց առաքինությունները աշակերտների համար օրինակ դարձնելու»: 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ab/>
        <w:t>Ավատատիրական հասարակական հարաբերությունների ժամանակ պատմության հարցերի շարադրանքը, նրանց մեկնությունը և ուսուցումը կատարվում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>էր նախախնամության գոյությամբ` որպես Աստծո կողմից նախատեսված գործունեություն: Միջնադարյան հեղինակները նկատում էին միայն նրանց արտաքին կապերը, իսկ պատմության շարժիչ ուժը համարում խոշոր անհատներին:</w:t>
      </w:r>
    </w:p>
    <w:p w:rsidR="00933373" w:rsidRDefault="00933373" w:rsidP="00933373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 xml:space="preserve">Քաղաքացիական պատմության իմացությունը ըստ Ն.Չեռնիշենսկու մեծ հեռանկարներ էր բացում: Այս գաղափարների ազդեցությամբ </w:t>
      </w:r>
      <w:r>
        <w:rPr>
          <w:rFonts w:ascii="Sylfaen" w:hAnsi="Sylfaen"/>
          <w:lang w:val="en-US"/>
        </w:rPr>
        <w:t>Χ</w:t>
      </w:r>
      <w:r>
        <w:rPr>
          <w:rFonts w:ascii="Sylfaen" w:hAnsi="Sylfaen"/>
          <w:lang w:val="hy-AM"/>
        </w:rPr>
        <w:t>І</w:t>
      </w:r>
      <w:r>
        <w:rPr>
          <w:rFonts w:ascii="Sylfaen" w:hAnsi="Sylfaen"/>
          <w:lang w:val="en-US"/>
        </w:rPr>
        <w:t>Χ</w:t>
      </w:r>
      <w:r>
        <w:rPr>
          <w:rFonts w:ascii="Sylfaen" w:hAnsi="Sylfaen"/>
          <w:lang w:val="hy-AM"/>
        </w:rPr>
        <w:t xml:space="preserve"> դարի 2-րդ կեսին և </w:t>
      </w:r>
      <w:r>
        <w:rPr>
          <w:rFonts w:ascii="Sylfaen" w:hAnsi="Sylfaen"/>
          <w:lang w:val="en-US"/>
        </w:rPr>
        <w:lastRenderedPageBreak/>
        <w:t>ΧΧ</w:t>
      </w:r>
      <w:r>
        <w:rPr>
          <w:rFonts w:ascii="Sylfaen" w:hAnsi="Sylfaen"/>
          <w:lang w:val="hy-AM"/>
        </w:rPr>
        <w:t xml:space="preserve"> դարի սկզբի դասավանդման մեթոդների կողքին ի հայտ եկան նոր մեթոդներ: Մշակվեցին ռեալ լաբորատոր, շարադրողական էքսկուրսիոն մեթոդները: ՀՀ հռչակումից հետո Արամ Մանուկյանի գլխավորությամբ ստեղծվեց ՀՀ Լուսավորության նախարարությունը, բացվեց Երևանի համալսարանը, կրթությունը դարձավ երկաստիճան, Երևան հրավիրվեցին մի շարք պատմաբաններ, մանկավարժներ, փորձ արվեց փոփոխություն կատարել դպրոցում պատմության դասավանդման զարգացման վերաբերյալ:</w:t>
      </w:r>
    </w:p>
    <w:p w:rsidR="00933373" w:rsidRDefault="00933373" w:rsidP="00933373">
      <w:pPr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ab/>
        <w:t xml:space="preserve">Պատմությունը մարդու ձևավորման և կայացման խնդիր է լուծում: Պատմության դասավանդումը գտնվում է պատմության ուշադրության կենտրոնում: Կարևոր է, թե ինչպես է դասավանդվում պատմությունը: Օրինակ` ԽՍՀՄ-ի շրջանում պատմությունը սուբյեկտիվացված էր և դոգմացված: Պատմության դասավանդման մեթոդի մասին առարկան ամբողջ գործընթացի` ուսուցման և դաստիարակման ուսումնասիրումն է: Այսինքն, այս առարկան ներառում է ուսուցման նպատակը, բովանդակությունը, և՛ ուսուցիչների, և՛ աշակերտների ողջ գործունեությունը, նաև արդյունքները: </w:t>
      </w:r>
    </w:p>
    <w:p w:rsidR="00933373" w:rsidRDefault="00933373" w:rsidP="00933373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PS-BoldMT"/>
          <w:bCs/>
          <w:sz w:val="22"/>
          <w:szCs w:val="22"/>
          <w:lang w:val="hy-AM"/>
        </w:rPr>
      </w:pPr>
      <w:r>
        <w:rPr>
          <w:rFonts w:ascii="Sylfaen" w:hAnsi="Sylfaen" w:cs="TimesNewRomanPS-BoldMT"/>
          <w:b/>
          <w:bCs/>
          <w:lang w:val="hy-AM"/>
        </w:rPr>
        <w:t>Պատմության դասավանդման մեթոդիկան</w:t>
      </w:r>
      <w:r>
        <w:rPr>
          <w:rFonts w:ascii="Sylfaen" w:hAnsi="Sylfaen" w:cs="TimesNewRomanPS-BoldMT"/>
          <w:bCs/>
          <w:lang w:val="hy-AM"/>
        </w:rPr>
        <w:t xml:space="preserve"> որպես մանկավարժական գիտության բախկացուցիչ մաս ուսումնասիրում է`   </w:t>
      </w:r>
    </w:p>
    <w:p w:rsidR="00933373" w:rsidRDefault="00933373" w:rsidP="009333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Sylfaen" w:hAnsi="Sylfaen" w:cs="TimesNewRomanPS-BoldMT"/>
          <w:bCs/>
          <w:i/>
          <w:lang w:val="hy-AM"/>
        </w:rPr>
      </w:pPr>
      <w:r>
        <w:rPr>
          <w:rFonts w:ascii="Sylfaen" w:hAnsi="Sylfaen" w:cs="TimesNewRomanPS-BoldMT"/>
          <w:bCs/>
          <w:i/>
          <w:lang w:val="hy-AM"/>
        </w:rPr>
        <w:t xml:space="preserve">պատմական գիտելիքների փոխանցման և յուրացման գործընթացը, </w:t>
      </w:r>
    </w:p>
    <w:p w:rsidR="00933373" w:rsidRDefault="00933373" w:rsidP="009333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Sylfaen" w:hAnsi="Sylfaen" w:cs="TimesNewRomanPS-BoldMT"/>
          <w:bCs/>
          <w:i/>
          <w:lang w:val="hy-AM"/>
        </w:rPr>
      </w:pPr>
      <w:r>
        <w:rPr>
          <w:rFonts w:ascii="Sylfaen" w:hAnsi="Sylfaen" w:cs="TimesNewRomanPS-BoldMT"/>
          <w:bCs/>
          <w:i/>
          <w:lang w:val="hy-AM"/>
        </w:rPr>
        <w:t xml:space="preserve">նրա օրինաչապությունները և դրանց արդյունավետության բարձրացման միջոցները, </w:t>
      </w:r>
    </w:p>
    <w:p w:rsidR="00933373" w:rsidRDefault="00933373" w:rsidP="009333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Sylfaen" w:hAnsi="Sylfaen" w:cs="TimesNewRomanPSMT"/>
          <w:i/>
          <w:lang w:val="hy-AM"/>
        </w:rPr>
      </w:pPr>
      <w:r>
        <w:rPr>
          <w:rFonts w:ascii="Sylfaen" w:hAnsi="Sylfaen" w:cs="TimesNewRomanPS-BoldMT"/>
          <w:bCs/>
          <w:i/>
          <w:lang w:val="hy-AM"/>
        </w:rPr>
        <w:t xml:space="preserve">անձի դաստիարակման և զարգացման ուղիները: </w:t>
      </w:r>
    </w:p>
    <w:p w:rsidR="00933373" w:rsidRDefault="00933373" w:rsidP="009333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TimesNewRomanPS-BoldMT"/>
          <w:bCs/>
          <w:lang w:val="hy-AM"/>
        </w:rPr>
      </w:pPr>
      <w:r>
        <w:rPr>
          <w:rFonts w:ascii="Sylfaen" w:hAnsi="Sylfaen" w:cs="TimesNewRomanPS-BoldMT"/>
          <w:bCs/>
          <w:lang w:val="hy-AM"/>
        </w:rPr>
        <w:t>Հետևապես ուսումնասիրման առարկա հանդիսանում է ամբողջ գործընթացը: Այն կազմված է մի քանի բաղկացուցիչներից՝ ուսուցման նպատակ, բովանդակություն, ուսուցչի և աշակերտների գործունեությունը և դրա արդյունքները:</w:t>
      </w:r>
    </w:p>
    <w:p w:rsidR="00933373" w:rsidRDefault="00933373" w:rsidP="00933373">
      <w:pPr>
        <w:spacing w:line="360" w:lineRule="auto"/>
        <w:rPr>
          <w:rFonts w:ascii="Sylfaen" w:hAnsi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t>ԴԱՍԻ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ԱՐԴՈՒՆԱՎԵՏՈՒԹՅԱՆ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ԲԱՐՁՐԱՑՄԱՆ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ՄԵԹՈԴՆԵՐ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     1/. </w:t>
      </w:r>
      <w:r>
        <w:rPr>
          <w:rFonts w:ascii="Sylfaen" w:hAnsi="Sylfaen" w:cs="Sylfaen"/>
          <w:lang w:val="hy-AM"/>
        </w:rPr>
        <w:t>Պատմությամ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ճանաչողական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զարգացնելու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ուսուցչի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սկզբնաղբյուրների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դասագրքային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ուսուցիչը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հանձնարարել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ընթերցել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հատվածներ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սկզբնաղբյուրից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Սկզբնաղբյուրներ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նամակները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lastRenderedPageBreak/>
        <w:t>լուսանկարները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թերթային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փաստաթղթերը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Դպրոցական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դասագրքում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հատվածներ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սկզբնաղբյուրներից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պատմիչների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աշխատություններից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օրինակ</w:t>
      </w:r>
      <w:r>
        <w:rPr>
          <w:lang w:val="hy-AM"/>
        </w:rPr>
        <w:t>`&lt;</w:t>
      </w:r>
      <w:r>
        <w:rPr>
          <w:rFonts w:ascii="Sylfaen" w:hAnsi="Sylfaen"/>
          <w:lang w:val="hy-AM"/>
        </w:rPr>
        <w:t>Վահանանց պատերազմը</w:t>
      </w:r>
      <w:r>
        <w:rPr>
          <w:lang w:val="hy-AM"/>
        </w:rPr>
        <w:t xml:space="preserve">&gt; </w:t>
      </w:r>
      <w:r>
        <w:rPr>
          <w:rFonts w:ascii="Sylfaen" w:hAnsi="Sylfaen" w:cs="Sylfaen"/>
          <w:lang w:val="hy-AM"/>
        </w:rPr>
        <w:t>դասը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անցնելիս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նպատակահարմար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Ղազար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Փարպեցու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սկզբնաղբյուրները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>Խորենացու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Ձիրավի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ճակատամարտի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Պապ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թագավոր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ուսուցանելիս</w:t>
      </w:r>
      <w:r>
        <w:rPr>
          <w:lang w:val="hy-AM"/>
        </w:rPr>
        <w:t xml:space="preserve"> /7-</w:t>
      </w:r>
      <w:r>
        <w:rPr>
          <w:rFonts w:ascii="Sylfaen" w:hAnsi="Sylfaen" w:cs="Sylfaen"/>
          <w:lang w:val="hy-AM"/>
        </w:rPr>
        <w:t>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դասարան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Սկզբնաղբյուրների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գործընթացը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արդյունավետ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դարձնելու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տեսանկյունից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ուղղակիորեն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առնչվել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նյութին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Սկզբնաղբյուրները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ծառայել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դասագիրքը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լրացնող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միջոցներ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Դրանք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ինքնուրույն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հետազոտական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հմտություն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ձևավորում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կարծիք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բանավեճ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Շատ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հաճախ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դասագրքերը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մատուցում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պատրաստի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</w:t>
      </w:r>
      <w:r>
        <w:rPr>
          <w:lang w:val="hy-AM"/>
        </w:rPr>
        <w:t>:</w:t>
      </w:r>
      <w:r>
        <w:rPr>
          <w:rFonts w:ascii="Sylfaen" w:hAnsi="Sylfaen" w:cs="Sylfaen"/>
          <w:lang w:val="hy-AM"/>
        </w:rPr>
        <w:t>Սկզբնաղբյուրների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դասագրքերին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այլընտրանք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ունենալու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դրանց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լրացնելու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իմաստով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2./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դասաժամին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նպատակահարմար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ելնելով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թեմայից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Դասարանը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բաժանել</w:t>
      </w:r>
      <w:r>
        <w:rPr>
          <w:lang w:val="hy-AM"/>
        </w:rPr>
        <w:t xml:space="preserve"> 4- </w:t>
      </w:r>
      <w:r>
        <w:rPr>
          <w:rFonts w:ascii="Sylfaen" w:hAnsi="Sylfaen" w:cs="Sylfaen"/>
          <w:lang w:val="hy-AM"/>
        </w:rPr>
        <w:t>հոգանոց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տարասեռ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յուրաքանչյուր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բաժանել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թերթիկներ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վրա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ելնելով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ուսումնասիրվող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Յուրաքանչյուր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մեկը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պատասխանը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վերջում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վերլուծությունամփոփում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Անհրաժեշտ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ներգրավել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բոլորին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հարցումներ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բոլոր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Նոր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հաղորդումը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կապելով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անցածի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Դասը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բաժանել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ըստ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պարագրաֆի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ենթակետերի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հետո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հարցումներ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Աշակերտները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այսպես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գրեթե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լիովին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դասարանում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Խմբային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ուսուցիչը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ուղղորդում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ամրապնդում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սովորածը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Խմբային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սովորողներն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առիթ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որոշումներ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կայացնել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հիմնախնդիրներ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վերլուծել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կարծիք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արտահայտել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բանակցություններ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3/ </w:t>
      </w:r>
      <w:r>
        <w:rPr>
          <w:rFonts w:ascii="Sylfaen" w:hAnsi="Sylfaen" w:cs="Sylfaen"/>
          <w:lang w:val="hy-AM"/>
        </w:rPr>
        <w:t>Խմբերի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ելնելով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դերային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խաղ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Դերային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խաղի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ցանկալի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ընտրել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տեսակետներ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թեմաներ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մասնակիցները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lastRenderedPageBreak/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տեսակետներ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դերեր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օրինակ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հայոց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թագավորների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սպարապետների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կերպարներ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ժամանակշրջան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Դերային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խաղը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փոքր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խմբերով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հետո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վերլուծություն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քննարկում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դասարանում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Թե</w:t>
      </w:r>
      <w:r>
        <w:rPr>
          <w:lang w:val="hy-AM"/>
        </w:rPr>
        <w:t xml:space="preserve">` &lt;&lt; </w:t>
      </w:r>
      <w:r>
        <w:rPr>
          <w:rFonts w:ascii="Sylfaen" w:hAnsi="Sylfaen" w:cs="Sylfaen"/>
          <w:lang w:val="hy-AM"/>
        </w:rPr>
        <w:t>Հայոց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</w:t>
      </w:r>
      <w:r>
        <w:rPr>
          <w:lang w:val="hy-AM"/>
        </w:rPr>
        <w:t>` &lt;</w:t>
      </w:r>
      <w:r>
        <w:rPr>
          <w:rFonts w:ascii="Sylfaen" w:hAnsi="Sylfaen"/>
          <w:lang w:val="hy-AM"/>
        </w:rPr>
        <w:t>Համաշխարհային պատմություն</w:t>
      </w:r>
      <w:r>
        <w:rPr>
          <w:lang w:val="hy-AM"/>
        </w:rPr>
        <w:t xml:space="preserve">&gt; </w:t>
      </w:r>
      <w:r>
        <w:rPr>
          <w:rFonts w:ascii="Sylfaen" w:hAnsi="Sylfaen" w:cs="Sylfaen"/>
          <w:lang w:val="hy-AM"/>
        </w:rPr>
        <w:t>դասավանդման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ուսուցչի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կենդանի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արտահայտիչ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խոսքը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արտահայտվում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ձևերով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դասախոսություն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զրույց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բարձրաձայն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ընթերցում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արտասանություն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Վերը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թվարկված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միավորվում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բանավոր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մեջ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ՀԱՄԱԿԱՐԳԻՉԻ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</w:t>
      </w:r>
      <w:r>
        <w:rPr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>4./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դասաժամին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դիդակտիկ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համապատասխան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նկարների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քարտեզների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ինչպես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տեխնիկական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միջոցներիայն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դիաֆիլմերի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մագնիտոֆոնային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ձայնագրությունների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իհարկե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ՀԱՄԱԿԱՐԳՉԱՅԻՆ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տեխնիկայի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արդյունավետ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բազմաբովանդակ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հնարավորություն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Համակարգիչով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ցույց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տրվում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նկարներ</w:t>
      </w:r>
      <w:r>
        <w:rPr>
          <w:lang w:val="hy-AM"/>
        </w:rPr>
        <w:t xml:space="preserve"> ,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տարեթվեր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անգամ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հատված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իրադարձություններից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սլայդների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ձևով</w:t>
      </w:r>
      <w:r>
        <w:rPr>
          <w:lang w:val="hy-AM"/>
        </w:rPr>
        <w:t xml:space="preserve">:/ </w:t>
      </w:r>
      <w:r>
        <w:rPr>
          <w:rFonts w:ascii="Sylfaen" w:hAnsi="Sylfaen" w:cs="Sylfaen"/>
          <w:lang w:val="hy-AM"/>
        </w:rPr>
        <w:t>պրեզենտացիա</w:t>
      </w:r>
      <w:r>
        <w:rPr>
          <w:lang w:val="hy-AM"/>
        </w:rPr>
        <w:t xml:space="preserve">/: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համակարգիչով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ֆիլմի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դիտումը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ԹԵՍԹ</w:t>
      </w:r>
      <w:r>
        <w:rPr>
          <w:lang w:val="hy-AM"/>
        </w:rPr>
        <w:t xml:space="preserve"> 5./ </w:t>
      </w:r>
      <w:r>
        <w:rPr>
          <w:rFonts w:ascii="Sylfaen" w:hAnsi="Sylfaen" w:cs="Sylfaen"/>
          <w:lang w:val="hy-AM"/>
        </w:rPr>
        <w:t>Թեստ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անգլերեն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փորձարկում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ստուգում</w:t>
      </w:r>
      <w:r>
        <w:rPr>
          <w:lang w:val="hy-AM"/>
        </w:rPr>
        <w:t xml:space="preserve">/, </w:t>
      </w:r>
      <w:r>
        <w:rPr>
          <w:rFonts w:ascii="Sylfaen" w:hAnsi="Sylfaen" w:cs="Sylfaen"/>
          <w:lang w:val="hy-AM"/>
        </w:rPr>
        <w:t>որը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նախատեսված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չափորոշիչների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համապատասխան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կարողությունների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հմտւթյունների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արդյունքները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հատուկ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նպատակներով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Սովորողների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առաջադիմության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ստուգման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տրվում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թեստեր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կիսամյակի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վերջում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տարվա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ավարտին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յուրաքանչյուր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վերջում</w:t>
      </w:r>
      <w:r>
        <w:rPr>
          <w:lang w:val="hy-AM"/>
        </w:rPr>
        <w:t>`</w:t>
      </w:r>
      <w:r>
        <w:rPr>
          <w:rFonts w:ascii="Sylfaen" w:hAnsi="Sylfaen" w:cs="Sylfaen"/>
          <w:lang w:val="hy-AM"/>
        </w:rPr>
        <w:t>ստուգելու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մակարդակը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աստիճանը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Այդ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թեստերը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լինում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կիսամյակային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ամփոփիչ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տարեվերջյան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ամփոփիչ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ուսուցանվող</w:t>
      </w:r>
      <w:r>
        <w:rPr>
          <w:lang w:val="hy-AM"/>
        </w:rPr>
        <w:t>/</w:t>
      </w:r>
      <w:r>
        <w:rPr>
          <w:rFonts w:ascii="Sylfaen" w:hAnsi="Sylfaen" w:cs="Sylfaen"/>
          <w:lang w:val="hy-AM"/>
        </w:rPr>
        <w:t>ձևավորող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թեստեր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ամրապնդման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ուսուցչի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առկա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թեստային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առաջադրանքներ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lastRenderedPageBreak/>
        <w:t>ընդգրկում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կարևորագույն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թվերը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գործիչների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lang w:val="hy-AM"/>
        </w:rPr>
        <w:t xml:space="preserve">: 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6/. </w:t>
      </w:r>
      <w:r>
        <w:rPr>
          <w:rFonts w:ascii="Sylfaen" w:hAnsi="Sylfaen" w:cs="Sylfaen"/>
          <w:lang w:val="hy-AM"/>
        </w:rPr>
        <w:t>Դասագրքով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աշխատելիս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կարողանա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վերարտադրել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սերտել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այլև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ցանկալի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համադրի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ստեղծի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կապ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անցածի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Ուստի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անհրաժեշտ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հանձնարարել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տրամաբանական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սխեմա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մոդուլ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դիագրամմա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աղյուսակ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ինքնուրույն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համառոտագրություն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տետրում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7.</w:t>
      </w:r>
      <w:r>
        <w:rPr>
          <w:rFonts w:ascii="Sylfaen" w:hAnsi="Sylfaen" w:cs="Sylfaen"/>
          <w:lang w:val="hy-AM"/>
        </w:rPr>
        <w:t>Շատ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անպայման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ունենան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տերմինների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հասկացությունների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տետր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ամրապնդվում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յուրացումը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8.</w:t>
      </w:r>
      <w:r>
        <w:rPr>
          <w:rFonts w:ascii="Sylfaen" w:hAnsi="Sylfaen" w:cs="Sylfaen"/>
          <w:lang w:val="hy-AM"/>
        </w:rPr>
        <w:t>Շատ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, </w:t>
      </w:r>
      <w:r>
        <w:rPr>
          <w:rFonts w:ascii="Sylfaen" w:hAnsi="Sylfaen" w:cs="Sylfaen"/>
          <w:lang w:val="hy-AM"/>
        </w:rPr>
        <w:t>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ուսուցիչը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դասարանին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խմբի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հանձնարարի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ցուցապաստառներ</w:t>
      </w:r>
      <w:r>
        <w:rPr>
          <w:lang w:val="hy-AM"/>
        </w:rPr>
        <w:t xml:space="preserve"> /</w:t>
      </w:r>
      <w:r>
        <w:rPr>
          <w:rFonts w:ascii="Sylfaen" w:hAnsi="Sylfaen" w:cs="Sylfaen"/>
          <w:lang w:val="hy-AM"/>
        </w:rPr>
        <w:t>պլակատ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թեմայի  վերաբերյալ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նպաստում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համագործակցային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տալիս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ինքնուրույն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մտածելու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գիտելիքները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խորացնելու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հնարավորություն</w:t>
      </w:r>
      <w:r>
        <w:rPr>
          <w:lang w:val="hy-AM"/>
        </w:rPr>
        <w:t xml:space="preserve">; 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>9.</w:t>
      </w:r>
      <w:r>
        <w:rPr>
          <w:rFonts w:ascii="Sylfaen" w:hAnsi="Sylfaen" w:cs="Sylfaen"/>
          <w:lang w:val="hy-AM"/>
        </w:rPr>
        <w:t>Անհրաժեշտ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հանձնարարել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ռեֆերատներ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թեմաներով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օգտագործելով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համակարգիչը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Օրինակ</w:t>
      </w:r>
      <w:r>
        <w:rPr>
          <w:lang w:val="hy-AM"/>
        </w:rPr>
        <w:t>`&lt;</w:t>
      </w:r>
      <w:r>
        <w:rPr>
          <w:rFonts w:ascii="Sylfaen" w:hAnsi="Sylfaen"/>
          <w:lang w:val="hy-AM"/>
        </w:rPr>
        <w:t>Հայրենական Մեծ պատերազմը</w:t>
      </w:r>
      <w:r>
        <w:rPr>
          <w:lang w:val="hy-AM"/>
        </w:rPr>
        <w:t xml:space="preserve">&gt;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շուրջ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ռեֆերատներ</w:t>
      </w:r>
      <w:r>
        <w:rPr>
          <w:lang w:val="hy-AM"/>
        </w:rPr>
        <w:t>` &lt;</w:t>
      </w:r>
      <w:r>
        <w:rPr>
          <w:rFonts w:ascii="Sylfaen" w:hAnsi="Sylfaen"/>
          <w:lang w:val="hy-AM"/>
        </w:rPr>
        <w:t>Մարշալ Բաղրամյան</w:t>
      </w:r>
      <w:r>
        <w:rPr>
          <w:lang w:val="hy-AM"/>
        </w:rPr>
        <w:t xml:space="preserve">&gt;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&lt;</w:t>
      </w:r>
      <w:r>
        <w:rPr>
          <w:rFonts w:ascii="Sylfaen" w:hAnsi="Sylfaen"/>
          <w:lang w:val="hy-AM"/>
        </w:rPr>
        <w:t>Նելոսոն Ստեփանյան</w:t>
      </w:r>
      <w:r>
        <w:rPr>
          <w:lang w:val="hy-AM"/>
        </w:rPr>
        <w:t xml:space="preserve">&gt;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ինքնուրույն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աշխատելու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վերլուծելու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դասագրքից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դուրս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ձեռք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բերելու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հնարավորություն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Թեստային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առաջադրանքները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ինքնուրույն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գործնական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վարժություն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սխեմաները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միավորվում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մեջ</w:t>
      </w:r>
      <w:r>
        <w:rPr>
          <w:lang w:val="hy-AM"/>
        </w:rPr>
        <w:t xml:space="preserve">: 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10. </w:t>
      </w:r>
      <w:r>
        <w:rPr>
          <w:rFonts w:ascii="Sylfaen" w:hAnsi="Sylfaen" w:cs="Sylfaen"/>
          <w:lang w:val="hy-AM"/>
        </w:rPr>
        <w:t>Բարձր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դասարաններում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պարապմունքներ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սեմինարների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ձևով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նախագծային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օգնությամբ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կապված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լինել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հիմնահարցերի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Ուսուցիչը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ինքնուրույն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պատրաստվելու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ինչպես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lastRenderedPageBreak/>
        <w:t>տալիս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գրականությունը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Պարապմունքների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քննարկվում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առաջադրված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լսում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առանձին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հաղորդումները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իսկ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վերջում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ուսուցիչը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եզրակացություններ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բացատրություններ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շուրջ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Լիովին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նպատակահարմար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պատրաստված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առարկայով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անհատական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առաջադրանքներ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Թույլ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անհատական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առաջադրանքներ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բայց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լինի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պարզ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թեթև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ելնելով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ընդունակություններից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պատմողական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բանավոր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խոսքի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շարադրման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կարևոր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լրացուցիչ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գրականություն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արտադասարանային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ընթերցանություն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կազմակերպելը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ժամանակաշրջանի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կապված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գեղարվեստական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ընթերցումը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նպաստում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զարգացվածությանը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մատչելի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ընկալմանը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Ուսուցիչը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դրանով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դասընթացի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միջառարկայական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կապերը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գրականության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քարտեզների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միջառարկայական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կապ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աշխարհագրության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այլ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պատկերավոր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դառնում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վայրերը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քաղաքները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ճակատամարտերը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դյուրացնում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քարտեզի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պատկերացումները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հեշտացնում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ընկալումը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11. </w:t>
      </w:r>
      <w:r>
        <w:rPr>
          <w:rFonts w:ascii="Sylfaen" w:hAnsi="Sylfaen" w:cs="Sylfaen"/>
          <w:lang w:val="hy-AM"/>
        </w:rPr>
        <w:t>Դասապրոցեսից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դուրս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լինել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վիկտորինաները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միջոցառումները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նվիրված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էքսկուրսիաները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արշավները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վայրերով</w:t>
      </w:r>
      <w:r>
        <w:rPr>
          <w:lang w:val="hy-AM"/>
        </w:rPr>
        <w:t xml:space="preserve">: 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lang w:val="hy-AM"/>
        </w:rPr>
        <w:t xml:space="preserve">12.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նպատակահարմար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միաժամանակ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կիրառելով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բազմաթիվ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միջառարկայական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կապերը</w:t>
      </w:r>
      <w:r>
        <w:rPr>
          <w:lang w:val="hy-AM"/>
        </w:rPr>
        <w:t xml:space="preserve">: 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rFonts w:ascii="Sylfaen" w:hAnsi="Sylfaen" w:cs="Sylfaen"/>
          <w:lang w:val="hy-AM"/>
        </w:rPr>
        <w:t>Արդի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տեղեկատվական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հասարակության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պայմաններում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ժամանակակից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սերունդ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կրթելու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անհրաժեշտ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ներդնել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նորարարական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տեխնոլոգիաներ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հատկապես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համակարգչային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տեխնիկայի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մեծապես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նպաստում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արդյունավետության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բարձրացմանը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պատմական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ցուցադրումը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համակարգիչով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ֆիլմ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պրեզենտացիա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սլայդ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ավելի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դարձնում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լինում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մատչելի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անգամ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դասարանում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Յուրաքանչյուր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ենթադրում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ստեղծագործական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լուրջ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ուսուցիչը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lastRenderedPageBreak/>
        <w:t>գտնում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մշակում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հնարները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արդյունավետ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իրականացում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Թերևս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ամենակարևորը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հստակ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գիտակցելն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չափորոշիչային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պահանջներին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համապատասխանեցնելը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ուղիների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մեթոդների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ճիշտ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ընտրելը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մատուցումը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տեղավորվելը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Դասը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բաժանել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հետևյալ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փուլերի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>խթանում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իմաստի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ընկալում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  կշռադատում</w:t>
      </w:r>
      <w:r>
        <w:rPr>
          <w:lang w:val="hy-AM"/>
        </w:rPr>
        <w:t xml:space="preserve"> / </w:t>
      </w:r>
      <w:r>
        <w:rPr>
          <w:rFonts w:ascii="Sylfaen" w:hAnsi="Sylfaen" w:cs="Sylfaen"/>
          <w:lang w:val="hy-AM"/>
        </w:rPr>
        <w:t>ԽԻԿ</w:t>
      </w:r>
      <w:r>
        <w:rPr>
          <w:lang w:val="hy-AM"/>
        </w:rPr>
        <w:t>/: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t>Դասի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խթանման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փուլի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ակտիվ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մեթոդներ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են</w:t>
      </w:r>
    </w:p>
    <w:p w:rsidR="00933373" w:rsidRDefault="00933373" w:rsidP="00933373">
      <w:pPr>
        <w:spacing w:line="360" w:lineRule="auto"/>
        <w:rPr>
          <w:rFonts w:ascii="Sylfaen" w:hAnsi="Sylfaen" w:cs="Sylfaen"/>
          <w:b/>
          <w:i/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Մտագրոհ</w:t>
      </w:r>
      <w:r>
        <w:rPr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Պրիզմա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Համառոտ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զրույց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rFonts w:ascii="Sylfaen" w:hAnsi="Sylfaen" w:cs="Sylfaen"/>
          <w:lang w:val="hy-AM"/>
        </w:rPr>
        <w:t>Խթանման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փուլի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նպատակներից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ա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Նախապատրաստել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սովողներին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ընկալմանը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կարելի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նախորդ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հարցման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ամփոփման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միրոցով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հատկապես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երբ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շարունակությունն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; </w:t>
      </w:r>
      <w:r>
        <w:rPr>
          <w:rFonts w:ascii="Sylfaen" w:hAnsi="Sylfaen" w:cs="Sylfaen"/>
          <w:lang w:val="hy-AM"/>
        </w:rPr>
        <w:t>բ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բացահայտել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գիտելիքները</w:t>
      </w:r>
      <w:r>
        <w:rPr>
          <w:lang w:val="hy-AM"/>
        </w:rPr>
        <w:t xml:space="preserve">; </w:t>
      </w:r>
      <w:r>
        <w:rPr>
          <w:rFonts w:ascii="Sylfaen" w:hAnsi="Sylfaen" w:cs="Sylfaen"/>
          <w:lang w:val="hy-AM"/>
        </w:rPr>
        <w:t>գ</w:t>
      </w:r>
      <w:r>
        <w:rPr>
          <w:lang w:val="hy-AM"/>
        </w:rPr>
        <w:t>/</w:t>
      </w:r>
      <w:r>
        <w:rPr>
          <w:rFonts w:ascii="Sylfaen" w:hAnsi="Sylfaen" w:cs="Sylfaen"/>
          <w:lang w:val="hy-AM"/>
        </w:rPr>
        <w:t>Ակտիվացնել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ներգրավելով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քննարկվելիք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մեջ</w:t>
      </w:r>
      <w:r>
        <w:rPr>
          <w:lang w:val="hy-AM"/>
        </w:rPr>
        <w:t xml:space="preserve">; </w:t>
      </w:r>
      <w:r>
        <w:rPr>
          <w:rFonts w:ascii="Sylfaen" w:hAnsi="Sylfaen" w:cs="Sylfaen"/>
          <w:lang w:val="hy-AM"/>
        </w:rPr>
        <w:t>դ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ձևավորել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հմտություններ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ձեռք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բերելու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ձգտում</w:t>
      </w:r>
      <w:r>
        <w:rPr>
          <w:lang w:val="hy-AM"/>
        </w:rPr>
        <w:t xml:space="preserve">;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նախապատարաստական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սկսել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կազմակերպչական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լուծումով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տնային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անհրաժեշտ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պարզաբանումներով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նոր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հաղորդելով</w:t>
      </w:r>
      <w:r>
        <w:rPr>
          <w:lang w:val="hy-AM"/>
        </w:rPr>
        <w:t>;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t>Դասի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իմաստի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ընկալման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փուլի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ժամանակ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կիրառելի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մեթոդներ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կարող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են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լինել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դիագրամա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Աղյուսակների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կազմում</w:t>
      </w:r>
      <w:r>
        <w:rPr>
          <w:lang w:val="hy-AM"/>
        </w:rPr>
        <w:t xml:space="preserve">/ </w:t>
      </w:r>
      <w:r>
        <w:rPr>
          <w:rFonts w:ascii="Sylfaen" w:hAnsi="Sylfaen" w:cs="Sylfaen"/>
          <w:lang w:val="hy-AM"/>
        </w:rPr>
        <w:t>Տ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աձև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Մ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աձև</w:t>
      </w:r>
      <w:r>
        <w:rPr>
          <w:lang w:val="hy-AM"/>
        </w:rPr>
        <w:t>/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Խճանկար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Ապագայի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անիվ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Համառոտ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դասախոսություն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պատմել</w:t>
      </w:r>
      <w:r>
        <w:rPr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lang w:val="hy-AM"/>
        </w:rPr>
      </w:pP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Զրոււյց</w:t>
      </w:r>
      <w:r>
        <w:rPr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lastRenderedPageBreak/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Խորանարդում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</w:p>
    <w:p w:rsidR="00933373" w:rsidRDefault="00933373" w:rsidP="00933373">
      <w:pPr>
        <w:spacing w:line="360" w:lineRule="auto"/>
        <w:rPr>
          <w:b/>
          <w:i/>
          <w:lang w:val="hy-AM"/>
        </w:rPr>
      </w:pP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Դասի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կշռադատում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փուլի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ժամանակ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նպատակահարմար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է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կիրառել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հետևյալ</w:t>
      </w:r>
      <w:r>
        <w:rPr>
          <w:b/>
          <w:i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մեթոդները</w:t>
      </w:r>
      <w:r>
        <w:rPr>
          <w:b/>
          <w:i/>
          <w:lang w:val="hy-AM"/>
        </w:rPr>
        <w:t xml:space="preserve">. 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Քառաբաժան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աղյուսակ</w:t>
      </w:r>
    </w:p>
    <w:p w:rsidR="00933373" w:rsidRDefault="00933373" w:rsidP="00933373">
      <w:pPr>
        <w:spacing w:line="360" w:lineRule="auto"/>
        <w:rPr>
          <w:rFonts w:ascii="Sylfaen" w:hAnsi="Sylfaen" w:cs="Sylfaen"/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Գաղափարների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քարտեզագրում</w:t>
      </w:r>
    </w:p>
    <w:p w:rsidR="00933373" w:rsidRDefault="00933373" w:rsidP="00933373">
      <w:pPr>
        <w:spacing w:line="360" w:lineRule="auto"/>
        <w:rPr>
          <w:lang w:val="hy-AM"/>
        </w:rPr>
      </w:pPr>
      <w:r>
        <w:rPr>
          <w:lang w:val="hy-AM"/>
        </w:rPr>
        <w:t xml:space="preserve"> </w:t>
      </w: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Թեստեր</w:t>
      </w:r>
      <w:r>
        <w:rPr>
          <w:lang w:val="hy-AM"/>
        </w:rPr>
        <w:t xml:space="preserve"> </w:t>
      </w:r>
    </w:p>
    <w:p w:rsidR="00933373" w:rsidRDefault="00933373" w:rsidP="00933373">
      <w:pPr>
        <w:spacing w:line="360" w:lineRule="auto"/>
        <w:rPr>
          <w:lang w:val="hy-AM"/>
        </w:rPr>
      </w:pPr>
      <w:r>
        <w:sym w:font="Symbol" w:char="F0B7"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պատասխաններ</w:t>
      </w:r>
      <w:r>
        <w:rPr>
          <w:lang w:val="hy-AM"/>
        </w:rPr>
        <w:t xml:space="preserve"> , </w:t>
      </w:r>
      <w:r>
        <w:rPr>
          <w:rFonts w:ascii="Sylfaen" w:hAnsi="Sylfaen" w:cs="Sylfaen"/>
          <w:lang w:val="hy-AM"/>
        </w:rPr>
        <w:t>ամփոփում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  <w:r>
        <w:rPr>
          <w:rFonts w:ascii="Sylfaen" w:hAnsi="Sylfaen" w:cs="Sylfaen"/>
          <w:lang w:val="hy-AM"/>
        </w:rPr>
        <w:t>Ցանկացած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ուսուցում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Գիտելիքների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յուրացումը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ուժեղ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ձևով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Մանկավարժի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խնդիրն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հաշվի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ընդունակությունները</w:t>
      </w:r>
      <w:r>
        <w:rPr>
          <w:lang w:val="hy-AM"/>
        </w:rPr>
        <w:t xml:space="preserve"> , </w:t>
      </w:r>
      <w:r>
        <w:rPr>
          <w:rFonts w:ascii="Sylfaen" w:hAnsi="Sylfaen" w:cs="Sylfaen"/>
          <w:lang w:val="hy-AM"/>
        </w:rPr>
        <w:t>կարողությունները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Այս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տեսակետից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Բենջամին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Բլումի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առաջարկած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դասակարգումը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Բլումը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գտնում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ձեռք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հանրագումար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մտապահում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այլ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համեմատում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Նոր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դարձնում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կիրառական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գնում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գիտելիքների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խորացում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վերլուծություն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մանկավարժական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գործունեության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միջոց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հնար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գործիք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ուսուցչի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աշակերտի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համագործակցությունը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ուղղված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ուսումնառության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նախանշված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արդյունքին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գիտելիքների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ձեռք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բերմանը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կարողությունների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հմտությունների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զարգացմանը</w:t>
      </w:r>
      <w:r>
        <w:rPr>
          <w:lang w:val="hy-AM"/>
        </w:rPr>
        <w:t>: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b/>
          <w:sz w:val="32"/>
          <w:szCs w:val="32"/>
          <w:lang w:val="hy-AM"/>
        </w:rPr>
      </w:pPr>
      <w:r>
        <w:rPr>
          <w:rFonts w:ascii="Sylfaen" w:hAnsi="Sylfaen" w:cs="Sylfaen"/>
          <w:lang w:val="hy-AM"/>
        </w:rPr>
        <w:t xml:space="preserve">                                </w:t>
      </w:r>
      <w:r>
        <w:rPr>
          <w:rFonts w:ascii="Sylfaen" w:hAnsi="Sylfaen" w:cs="Sylfaen"/>
          <w:b/>
          <w:sz w:val="32"/>
          <w:szCs w:val="32"/>
          <w:lang w:val="hy-AM"/>
        </w:rPr>
        <w:t>Եզրակացություն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TimesNewRomanPS-BoldMT"/>
          <w:b/>
          <w:bCs/>
          <w:lang w:val="hy-AM"/>
        </w:rPr>
      </w:pPr>
      <w:r>
        <w:rPr>
          <w:lang w:val="hy-AM"/>
        </w:rPr>
        <w:t xml:space="preserve">1. </w:t>
      </w:r>
      <w:r>
        <w:rPr>
          <w:rFonts w:ascii="Sylfaen" w:hAnsi="Sylfaen" w:cs="Sylfaen"/>
          <w:b/>
          <w:lang w:val="hy-AM"/>
        </w:rPr>
        <w:t>Մեթոդը</w:t>
      </w:r>
      <w:r>
        <w:rPr>
          <w:rFonts w:ascii="Sylfaen" w:hAnsi="Sylfaen" w:cs="TimesNewRomanPS-BoldMT"/>
          <w:b/>
          <w:bCs/>
          <w:lang w:val="hy-AM"/>
        </w:rPr>
        <w:t xml:space="preserve">   սահմանվում է պետության կողմից, պայմանավորված հայրենասեր քաղաքացի դաստիարակելու խնդիրներով</w:t>
      </w:r>
    </w:p>
    <w:p w:rsidR="00933373" w:rsidRDefault="00933373" w:rsidP="00933373">
      <w:pPr>
        <w:spacing w:line="360" w:lineRule="auto"/>
        <w:rPr>
          <w:rFonts w:ascii="Sylfaen" w:hAnsi="Sylfaen" w:cs="TimesNewRomanPS-BoldMT"/>
          <w:b/>
          <w:bCs/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TimesNewRomanPS-BoldMT"/>
          <w:b/>
          <w:bCs/>
          <w:lang w:val="hy-AM"/>
        </w:rPr>
      </w:pPr>
      <w:r>
        <w:rPr>
          <w:rFonts w:ascii="Sylfaen" w:hAnsi="Sylfaen" w:cs="TimesNewRomanPS-BoldMT"/>
          <w:b/>
          <w:bCs/>
          <w:lang w:val="hy-AM"/>
        </w:rPr>
        <w:t>2.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TimesNewRomanPS-BoldMT"/>
          <w:b/>
          <w:bCs/>
          <w:lang w:val="hy-AM"/>
        </w:rPr>
        <w:t xml:space="preserve">Մեթոդը  կիրառվում  է ելնելով ինչպես առանձին մասերի և թեմաների, այնպես էլ աշակերտների տարիքային և անհատակնան </w:t>
      </w:r>
    </w:p>
    <w:p w:rsidR="00933373" w:rsidRDefault="00933373" w:rsidP="00933373">
      <w:pPr>
        <w:spacing w:line="360" w:lineRule="auto"/>
        <w:rPr>
          <w:rFonts w:ascii="Sylfaen" w:hAnsi="Sylfaen" w:cs="TimesNewRomanPS-BoldMT"/>
          <w:b/>
          <w:bCs/>
          <w:lang w:val="hy-AM"/>
        </w:rPr>
      </w:pPr>
      <w:r>
        <w:rPr>
          <w:rFonts w:ascii="Sylfaen" w:hAnsi="Sylfaen" w:cs="TimesNewRomanPS-BoldMT"/>
          <w:b/>
          <w:bCs/>
          <w:lang w:val="hy-AM"/>
        </w:rPr>
        <w:t xml:space="preserve">առանձնահատկություններից: </w:t>
      </w:r>
    </w:p>
    <w:p w:rsidR="00933373" w:rsidRDefault="00933373" w:rsidP="00933373">
      <w:pPr>
        <w:spacing w:line="360" w:lineRule="auto"/>
        <w:rPr>
          <w:rFonts w:ascii="Sylfaen" w:hAnsi="Sylfaen" w:cs="TimesNewRomanPS-BoldMT"/>
          <w:b/>
          <w:bCs/>
          <w:lang w:val="hy-AM"/>
        </w:rPr>
      </w:pPr>
    </w:p>
    <w:p w:rsidR="00933373" w:rsidRDefault="00933373" w:rsidP="00933373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PSMT"/>
          <w:b/>
          <w:sz w:val="22"/>
          <w:szCs w:val="22"/>
          <w:lang w:val="hy-AM"/>
        </w:rPr>
      </w:pPr>
      <w:r>
        <w:rPr>
          <w:rFonts w:ascii="Sylfaen" w:hAnsi="Sylfaen" w:cs="TimesNewRomanPS-BoldMT"/>
          <w:b/>
          <w:bCs/>
          <w:lang w:val="hy-AM"/>
        </w:rPr>
        <w:t>3. Մեթոդի</w:t>
      </w:r>
      <w:r>
        <w:rPr>
          <w:rFonts w:ascii="Sylfaen" w:hAnsi="Sylfaen" w:cs="TimesNewRomanPSMT"/>
          <w:b/>
          <w:lang w:val="hy-AM"/>
        </w:rPr>
        <w:t xml:space="preserve"> նպատակն է աշակերտներին փոխանցել համակարգված գիտելիքներ Հայոց պատմության և համաշխարհային պատմական գործընթացների վերաբերյալ, </w:t>
      </w:r>
      <w:r>
        <w:rPr>
          <w:rFonts w:ascii="Sylfaen" w:hAnsi="Sylfaen" w:cs="TimesNewRomanPSMT"/>
          <w:b/>
          <w:lang w:val="hy-AM"/>
        </w:rPr>
        <w:lastRenderedPageBreak/>
        <w:t>հաղորդակից դարձնել հայրենական և համաշխարհային մշակութային նվաճումներին, հայրենասիրության և ազգային ինքնության դաստիարակումն ու ձևավորումը:</w:t>
      </w:r>
    </w:p>
    <w:p w:rsidR="00933373" w:rsidRDefault="00933373" w:rsidP="00933373">
      <w:pPr>
        <w:spacing w:line="360" w:lineRule="auto"/>
        <w:rPr>
          <w:lang w:val="hy-AM"/>
        </w:rPr>
      </w:pPr>
    </w:p>
    <w:p w:rsidR="00933373" w:rsidRDefault="00933373" w:rsidP="00933373">
      <w:pPr>
        <w:spacing w:line="360" w:lineRule="auto"/>
        <w:rPr>
          <w:rFonts w:ascii="Sylfaen" w:hAnsi="Sylfaen" w:cs="TimesNewRomanPS-BoldMT"/>
          <w:b/>
          <w:bCs/>
          <w:lang w:val="hy-AM"/>
        </w:rPr>
      </w:pPr>
      <w:r>
        <w:rPr>
          <w:b/>
          <w:lang w:val="hy-AM"/>
        </w:rPr>
        <w:t>4.</w:t>
      </w:r>
      <w:r>
        <w:rPr>
          <w:rFonts w:ascii="Sylfaen" w:hAnsi="Sylfaen" w:cs="TimesNewRomanPS-BoldMT"/>
          <w:bCs/>
          <w:lang w:val="hy-AM"/>
        </w:rPr>
        <w:t xml:space="preserve"> </w:t>
      </w:r>
      <w:r>
        <w:rPr>
          <w:rFonts w:ascii="Sylfaen" w:hAnsi="Sylfaen" w:cs="TimesNewRomanPS-BoldMT"/>
          <w:b/>
          <w:bCs/>
          <w:lang w:val="hy-AM"/>
        </w:rPr>
        <w:t xml:space="preserve">մեթոդը երկկողմանի գործընթաց է, որին մասնակցում է և’ ուսուցիչը, և’ աշակերտը: Այն հաջողվում է երկուսի համատեղ գործունեության արդյունավետ կազմակերպման դեպքում: Եթե կողմերից մեկը չի մասնակցում, ապա  մեթոդը չի կայանում: </w:t>
      </w:r>
    </w:p>
    <w:p w:rsidR="00933373" w:rsidRDefault="00933373" w:rsidP="00933373">
      <w:pPr>
        <w:spacing w:line="360" w:lineRule="auto"/>
        <w:rPr>
          <w:rFonts w:ascii="Sylfaen" w:hAnsi="Sylfaen" w:cs="TimesNewRomanPS-BoldMT"/>
          <w:b/>
          <w:bCs/>
          <w:lang w:val="hy-AM"/>
        </w:rPr>
      </w:pPr>
    </w:p>
    <w:p w:rsidR="00933373" w:rsidRDefault="00933373" w:rsidP="00933373">
      <w:pPr>
        <w:spacing w:line="360" w:lineRule="auto"/>
        <w:rPr>
          <w:b/>
          <w:lang w:val="hy-AM"/>
        </w:rPr>
      </w:pPr>
      <w:r>
        <w:rPr>
          <w:rFonts w:ascii="Sylfaen" w:hAnsi="Sylfaen" w:cs="TimesNewRomanPS-BoldMT"/>
          <w:b/>
          <w:bCs/>
          <w:lang w:val="hy-AM"/>
        </w:rPr>
        <w:t>5.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Մեթոդների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կիրառումը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տալիս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է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սովորողներին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գիտելիք</w:t>
      </w:r>
      <w:r>
        <w:rPr>
          <w:b/>
          <w:lang w:val="hy-AM"/>
        </w:rPr>
        <w:t xml:space="preserve">,  </w:t>
      </w:r>
      <w:r>
        <w:rPr>
          <w:rFonts w:ascii="Sylfaen" w:hAnsi="Sylfaen" w:cs="Sylfaen"/>
          <w:b/>
          <w:lang w:val="hy-AM"/>
        </w:rPr>
        <w:t>ձեռք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են 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բերում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գիտելիքների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հանրագումար;</w:t>
      </w: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sz w:val="28"/>
          <w:lang w:val="hy-AM"/>
        </w:rPr>
        <w:t>ԳՐԱԿԱՆՈՒԹՅԱՆ ՑԱՆԿ</w:t>
      </w: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Default="00933373" w:rsidP="00933373">
      <w:pPr>
        <w:rPr>
          <w:rFonts w:ascii="Sylfaen" w:hAnsi="Sylfaen"/>
          <w:lang w:val="hy-AM"/>
        </w:rPr>
      </w:pPr>
    </w:p>
    <w:p w:rsidR="00933373" w:rsidRPr="00933373" w:rsidRDefault="00933373" w:rsidP="00933373">
      <w:pPr>
        <w:rPr>
          <w:lang w:val="hy-AM"/>
        </w:rPr>
      </w:pPr>
    </w:p>
    <w:p w:rsidR="00933373" w:rsidRPr="00933373" w:rsidRDefault="00933373" w:rsidP="00933373">
      <w:pPr>
        <w:spacing w:line="480" w:lineRule="auto"/>
        <w:rPr>
          <w:lang w:val="hy-AM"/>
        </w:rPr>
      </w:pPr>
      <w:r w:rsidRPr="00933373">
        <w:rPr>
          <w:lang w:val="hy-AM"/>
        </w:rPr>
        <w:t>1․Ղևոնդյան Հ. Պատմության դասավանդման մեթոդիկա. Երևան, 2001։</w:t>
      </w:r>
    </w:p>
    <w:p w:rsidR="00933373" w:rsidRPr="00933373" w:rsidRDefault="00933373" w:rsidP="00933373">
      <w:pPr>
        <w:spacing w:line="480" w:lineRule="auto"/>
        <w:rPr>
          <w:lang w:val="hy-AM"/>
        </w:rPr>
      </w:pPr>
      <w:r w:rsidRPr="00933373">
        <w:rPr>
          <w:lang w:val="hy-AM"/>
        </w:rPr>
        <w:t>2․Պապոյան Հ. Պատմության դասավանդման մեթոդիկան դպրոցում, Երևան, 2013։</w:t>
      </w:r>
    </w:p>
    <w:p w:rsidR="00933373" w:rsidRDefault="00933373" w:rsidP="00933373">
      <w:pPr>
        <w:autoSpaceDE w:val="0"/>
        <w:autoSpaceDN w:val="0"/>
        <w:adjustRightInd w:val="0"/>
        <w:spacing w:line="480" w:lineRule="auto"/>
        <w:rPr>
          <w:rFonts w:ascii="Sylfaen" w:hAnsi="Sylfaen"/>
          <w:lang w:val="hy-AM" w:eastAsia="en-US"/>
        </w:rPr>
      </w:pPr>
      <w:r>
        <w:rPr>
          <w:rFonts w:ascii="Sylfaen" w:hAnsi="Sylfaen"/>
          <w:lang w:val="hy-AM" w:eastAsia="en-US"/>
        </w:rPr>
        <w:t>3</w:t>
      </w:r>
      <w:r>
        <w:rPr>
          <w:lang w:val="hy-AM" w:eastAsia="en-US"/>
        </w:rPr>
        <w:t>․</w:t>
      </w:r>
      <w:r>
        <w:rPr>
          <w:rFonts w:ascii="Sylfaen" w:hAnsi="Sylfaen"/>
          <w:lang w:val="hy-AM" w:eastAsia="en-US"/>
        </w:rPr>
        <w:t xml:space="preserve"> Մալոյան Ա</w:t>
      </w:r>
      <w:r>
        <w:rPr>
          <w:lang w:val="hy-AM" w:eastAsia="en-US"/>
        </w:rPr>
        <w:t>․</w:t>
      </w:r>
      <w:r>
        <w:rPr>
          <w:rFonts w:ascii="Sylfaen" w:hAnsi="Sylfaen"/>
          <w:lang w:val="hy-AM" w:eastAsia="en-US"/>
        </w:rPr>
        <w:t>Հայոց պատմություն, 8-9, Ուսուցչի ձեռնարկ, Երևան, 2013։</w:t>
      </w:r>
    </w:p>
    <w:p w:rsidR="00933373" w:rsidRDefault="00933373" w:rsidP="00933373">
      <w:pPr>
        <w:autoSpaceDE w:val="0"/>
        <w:autoSpaceDN w:val="0"/>
        <w:adjustRightInd w:val="0"/>
        <w:spacing w:line="480" w:lineRule="auto"/>
        <w:rPr>
          <w:rFonts w:ascii="Sylfaen" w:hAnsi="Sylfaen"/>
          <w:lang w:val="hy-AM" w:eastAsia="en-US"/>
        </w:rPr>
      </w:pPr>
      <w:r>
        <w:rPr>
          <w:rFonts w:ascii="Sylfaen" w:hAnsi="Sylfaen"/>
          <w:lang w:val="hy-AM" w:eastAsia="en-US"/>
        </w:rPr>
        <w:t>4</w:t>
      </w:r>
      <w:r>
        <w:rPr>
          <w:lang w:val="hy-AM" w:eastAsia="en-US"/>
        </w:rPr>
        <w:t>․</w:t>
      </w:r>
      <w:r>
        <w:rPr>
          <w:rFonts w:ascii="Sylfaen" w:hAnsi="Sylfaen"/>
          <w:lang w:val="hy-AM" w:eastAsia="en-US"/>
        </w:rPr>
        <w:t xml:space="preserve"> Պատմություն, հանրակրթական ավագ դպրոցի չափորոշիչ և ծրագիր, Երևան, 2009։</w:t>
      </w:r>
    </w:p>
    <w:p w:rsidR="00933373" w:rsidRDefault="00933373" w:rsidP="00933373">
      <w:pPr>
        <w:spacing w:line="480" w:lineRule="auto"/>
        <w:rPr>
          <w:rFonts w:ascii="Sylfaen" w:hAnsi="Sylfaen"/>
          <w:lang w:val="hy-AM"/>
        </w:rPr>
      </w:pPr>
    </w:p>
    <w:p w:rsidR="00103896" w:rsidRPr="00933373" w:rsidRDefault="00103896">
      <w:pPr>
        <w:rPr>
          <w:lang w:val="hy-AM"/>
        </w:rPr>
      </w:pPr>
      <w:bookmarkStart w:id="0" w:name="_GoBack"/>
      <w:bookmarkEnd w:id="0"/>
    </w:p>
    <w:sectPr w:rsidR="00103896" w:rsidRPr="0093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AF0"/>
    <w:multiLevelType w:val="hybridMultilevel"/>
    <w:tmpl w:val="E0BE6178"/>
    <w:lvl w:ilvl="0" w:tplc="C70E05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NewRomanPS-Bold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D"/>
    <w:rsid w:val="00103896"/>
    <w:rsid w:val="00933373"/>
    <w:rsid w:val="00C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3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3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3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3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3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3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3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2823</Words>
  <Characters>16094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2022-08-13T19:36:00Z</dcterms:created>
  <dcterms:modified xsi:type="dcterms:W3CDTF">2022-08-13T19:36:00Z</dcterms:modified>
</cp:coreProperties>
</file>