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F1" w:rsidRDefault="008D620B">
      <w:pPr>
        <w:jc w:val="center"/>
        <w:rPr>
          <w:rFonts w:ascii="Sylfaen" w:eastAsia="Calibri" w:hAnsi="Sylfaen"/>
          <w:sz w:val="28"/>
          <w:szCs w:val="28"/>
          <w:lang w:val="hy-AM"/>
        </w:rPr>
      </w:pPr>
      <w:r>
        <w:rPr>
          <w:rFonts w:ascii="Sylfaen" w:eastAsia="Calibri" w:hAnsi="Sylfaen"/>
          <w:sz w:val="28"/>
          <w:szCs w:val="28"/>
          <w:lang w:val="hy-AM"/>
        </w:rPr>
        <w:t>«Շիրակի պետական համալսարան» հիմնադրամ</w:t>
      </w:r>
    </w:p>
    <w:p w:rsidR="007148F1" w:rsidRDefault="008D620B">
      <w:pPr>
        <w:jc w:val="center"/>
        <w:rPr>
          <w:rFonts w:ascii="Sylfaen" w:eastAsia="Calibri" w:hAnsi="Sylfaen"/>
          <w:sz w:val="28"/>
          <w:szCs w:val="28"/>
          <w:lang w:val="hy-AM"/>
        </w:rPr>
      </w:pPr>
      <w:r>
        <w:rPr>
          <w:rFonts w:ascii="Sylfaen" w:eastAsia="Calibri" w:hAnsi="Sylfaen"/>
          <w:sz w:val="28"/>
          <w:szCs w:val="28"/>
          <w:lang w:val="hy-AM"/>
        </w:rPr>
        <w:t>Ռազմական ամբիոն</w:t>
      </w:r>
    </w:p>
    <w:p w:rsidR="007148F1" w:rsidRDefault="008D620B">
      <w:pPr>
        <w:rPr>
          <w:rFonts w:ascii="Sylfaen" w:eastAsia="Calibri" w:hAnsi="Sylfaen"/>
          <w:lang w:val="hy-AM"/>
        </w:rPr>
      </w:pPr>
      <w:r>
        <w:rPr>
          <w:rFonts w:ascii="Sylfaen" w:eastAsia="Calibri" w:hAnsi="Sylfaen"/>
          <w:lang w:val="hy-AM"/>
        </w:rPr>
        <w:t xml:space="preserve"> </w:t>
      </w:r>
    </w:p>
    <w:p w:rsidR="007148F1" w:rsidRDefault="007148F1">
      <w:pPr>
        <w:rPr>
          <w:rFonts w:ascii="Sylfaen" w:eastAsia="Calibri" w:hAnsi="Sylfaen"/>
          <w:lang w:val="hy-AM"/>
        </w:rPr>
      </w:pPr>
    </w:p>
    <w:p w:rsidR="007148F1" w:rsidRDefault="007148F1">
      <w:pPr>
        <w:rPr>
          <w:rFonts w:ascii="Sylfaen" w:eastAsia="Calibri" w:hAnsi="Sylfaen"/>
          <w:lang w:val="hy-AM"/>
        </w:rPr>
      </w:pPr>
    </w:p>
    <w:p w:rsidR="007148F1" w:rsidRDefault="008D620B">
      <w:pPr>
        <w:jc w:val="center"/>
        <w:rPr>
          <w:rFonts w:ascii="Sylfaen" w:eastAsia="Calibri" w:hAnsi="Sylfaen"/>
          <w:sz w:val="40"/>
          <w:szCs w:val="40"/>
          <w:lang w:val="hy-AM"/>
        </w:rPr>
      </w:pPr>
      <w:r>
        <w:rPr>
          <w:rFonts w:ascii="Sylfaen" w:eastAsia="Calibri" w:hAnsi="Sylfaen"/>
          <w:sz w:val="40"/>
          <w:szCs w:val="40"/>
          <w:lang w:val="hy-AM"/>
        </w:rPr>
        <w:t>ՆԱԽՆԱԿԱՆ ԶԻՆՎՈՐԱԿԱՆ</w:t>
      </w:r>
    </w:p>
    <w:p w:rsidR="007148F1" w:rsidRDefault="008D620B">
      <w:pPr>
        <w:jc w:val="center"/>
        <w:rPr>
          <w:rFonts w:ascii="Sylfaen" w:eastAsia="Calibri" w:hAnsi="Sylfaen"/>
          <w:sz w:val="40"/>
          <w:szCs w:val="40"/>
          <w:lang w:val="hy-AM"/>
        </w:rPr>
      </w:pPr>
      <w:r>
        <w:rPr>
          <w:rFonts w:ascii="Sylfaen" w:eastAsia="Calibri" w:hAnsi="Sylfaen"/>
          <w:sz w:val="40"/>
          <w:szCs w:val="40"/>
          <w:lang w:val="hy-AM"/>
        </w:rPr>
        <w:t>ՊԱՏՐԱՍՏՈՒԹՅՈՒՆ</w:t>
      </w:r>
    </w:p>
    <w:p w:rsidR="007148F1" w:rsidRDefault="008D620B">
      <w:pPr>
        <w:jc w:val="center"/>
        <w:rPr>
          <w:rFonts w:ascii="Sylfaen" w:eastAsia="Calibri" w:hAnsi="Sylfaen"/>
          <w:lang w:val="hy-AM"/>
        </w:rPr>
      </w:pPr>
      <w:r>
        <w:rPr>
          <w:rFonts w:ascii="Sylfaen" w:eastAsia="Calibri" w:hAnsi="Sylfaen"/>
          <w:lang w:val="hy-AM"/>
        </w:rPr>
        <w:t xml:space="preserve"> </w:t>
      </w:r>
    </w:p>
    <w:p w:rsidR="007148F1" w:rsidRDefault="007148F1">
      <w:pPr>
        <w:jc w:val="center"/>
        <w:rPr>
          <w:rFonts w:ascii="Sylfaen" w:eastAsia="Calibri" w:hAnsi="Sylfaen"/>
          <w:lang w:val="hy-AM"/>
        </w:rPr>
      </w:pPr>
    </w:p>
    <w:p w:rsidR="007148F1" w:rsidRDefault="008D620B">
      <w:pPr>
        <w:jc w:val="center"/>
        <w:rPr>
          <w:rFonts w:ascii="Sylfaen" w:eastAsia="Calibri" w:hAnsi="Sylfaen"/>
          <w:sz w:val="40"/>
          <w:szCs w:val="40"/>
          <w:lang w:val="hy-AM"/>
        </w:rPr>
      </w:pPr>
      <w:r>
        <w:rPr>
          <w:rFonts w:ascii="Sylfaen" w:eastAsia="Calibri" w:hAnsi="Sylfaen"/>
          <w:sz w:val="40"/>
          <w:szCs w:val="40"/>
          <w:lang w:val="hy-AM"/>
        </w:rPr>
        <w:t>ՀԵՏԱԶՈՏԱԿԱՆ ԱՇԽԱՏԱՆՔ</w:t>
      </w:r>
    </w:p>
    <w:p w:rsidR="007148F1" w:rsidRDefault="007148F1">
      <w:pPr>
        <w:jc w:val="center"/>
        <w:rPr>
          <w:rFonts w:ascii="Sylfaen" w:eastAsia="Calibri" w:hAnsi="Sylfaen"/>
          <w:lang w:val="hy-AM"/>
        </w:rPr>
      </w:pPr>
    </w:p>
    <w:p w:rsidR="007148F1" w:rsidRPr="003767EB" w:rsidRDefault="008D620B" w:rsidP="003767EB">
      <w:pPr>
        <w:spacing w:line="360" w:lineRule="auto"/>
        <w:rPr>
          <w:rFonts w:ascii="Sylfaen" w:eastAsia="Calibri" w:hAnsi="Sylfaen"/>
          <w:sz w:val="24"/>
          <w:lang w:val="hy-AM"/>
        </w:rPr>
      </w:pPr>
      <w:r w:rsidRPr="003767EB">
        <w:rPr>
          <w:rFonts w:ascii="Sylfaen" w:eastAsia="Calibri" w:hAnsi="Sylfaen"/>
          <w:sz w:val="24"/>
          <w:lang w:val="hy-AM"/>
        </w:rPr>
        <w:t>ԹԵՄԱ</w:t>
      </w:r>
      <w:r w:rsidR="003767EB">
        <w:rPr>
          <w:rFonts w:ascii="Sylfaen" w:eastAsia="Calibri" w:hAnsi="Sylfaen"/>
          <w:sz w:val="24"/>
          <w:lang w:val="hy-AM"/>
        </w:rPr>
        <w:t>՝</w:t>
      </w:r>
      <w:r w:rsidRPr="003767EB">
        <w:rPr>
          <w:rFonts w:ascii="Sylfaen" w:eastAsia="Calibri" w:hAnsi="Sylfaen"/>
          <w:sz w:val="24"/>
          <w:lang w:val="hy-AM"/>
        </w:rPr>
        <w:t xml:space="preserve"> &lt;&lt;Ավագ դպրոցականների ռազմահայրենասիրական դաստիարակություն&gt;&gt;</w:t>
      </w:r>
    </w:p>
    <w:p w:rsidR="007148F1" w:rsidRPr="003767EB" w:rsidRDefault="008D620B" w:rsidP="003767EB">
      <w:pPr>
        <w:spacing w:line="360" w:lineRule="auto"/>
        <w:rPr>
          <w:rFonts w:ascii="Sylfaen" w:eastAsia="Calibri" w:hAnsi="Sylfaen"/>
          <w:sz w:val="24"/>
          <w:lang w:val="hy-AM"/>
        </w:rPr>
      </w:pPr>
      <w:r w:rsidRPr="003767EB">
        <w:rPr>
          <w:rFonts w:ascii="Sylfaen" w:eastAsia="Calibri" w:hAnsi="Sylfaen"/>
          <w:sz w:val="24"/>
          <w:lang w:val="hy-AM"/>
        </w:rPr>
        <w:t>Կատարող՝ Անուշ Երեմոզյան Արտակի</w:t>
      </w:r>
    </w:p>
    <w:p w:rsidR="007148F1" w:rsidRPr="003767EB" w:rsidRDefault="008D620B" w:rsidP="003767EB">
      <w:pPr>
        <w:spacing w:line="360" w:lineRule="auto"/>
        <w:rPr>
          <w:rFonts w:ascii="Sylfaen" w:eastAsia="Calibri" w:hAnsi="Sylfaen"/>
          <w:sz w:val="24"/>
          <w:lang w:val="hy-AM"/>
        </w:rPr>
      </w:pPr>
      <w:r w:rsidRPr="003767EB">
        <w:rPr>
          <w:rFonts w:ascii="Sylfaen" w:eastAsia="Calibri" w:hAnsi="Sylfaen"/>
          <w:sz w:val="24"/>
          <w:lang w:val="hy-AM"/>
        </w:rPr>
        <w:t>Ղեկավար՝ Ե.Պ.Տոնոյան</w:t>
      </w:r>
    </w:p>
    <w:p w:rsidR="007148F1" w:rsidRDefault="007148F1">
      <w:pPr>
        <w:spacing w:line="254" w:lineRule="auto"/>
        <w:jc w:val="center"/>
        <w:rPr>
          <w:rFonts w:ascii="Sylfaen" w:eastAsia="Calibri" w:hAnsi="Sylfaen"/>
          <w:b/>
          <w:lang w:val="hy-AM"/>
        </w:rPr>
      </w:pPr>
    </w:p>
    <w:p w:rsidR="007148F1" w:rsidRDefault="008D620B">
      <w:pPr>
        <w:spacing w:line="254" w:lineRule="auto"/>
        <w:jc w:val="center"/>
        <w:rPr>
          <w:rFonts w:ascii="Sylfaen" w:eastAsia="Calibri" w:hAnsi="Sylfaen"/>
          <w:b/>
          <w:lang w:val="hy-AM"/>
        </w:rPr>
      </w:pPr>
      <w:r>
        <w:rPr>
          <w:rFonts w:ascii="Sylfaen" w:eastAsia="Calibri" w:hAnsi="Sylfaen"/>
          <w:b/>
          <w:lang w:val="hy-AM"/>
        </w:rPr>
        <w:t xml:space="preserve"> </w:t>
      </w:r>
    </w:p>
    <w:p w:rsidR="007148F1" w:rsidRDefault="008D620B">
      <w:pPr>
        <w:spacing w:line="254" w:lineRule="auto"/>
        <w:rPr>
          <w:rFonts w:ascii="Calibri" w:eastAsia="Times New Roman" w:hAnsi="Calibri"/>
          <w:lang w:val="hy-AM"/>
        </w:rPr>
      </w:pPr>
      <w:r>
        <w:rPr>
          <w:lang w:val="hy-AM"/>
        </w:rPr>
        <w:t xml:space="preserve"> </w:t>
      </w:r>
    </w:p>
    <w:p w:rsidR="007148F1" w:rsidRDefault="007148F1">
      <w:pPr>
        <w:rPr>
          <w:sz w:val="28"/>
          <w:szCs w:val="28"/>
          <w:lang w:val="hy-AM"/>
        </w:rPr>
      </w:pPr>
    </w:p>
    <w:p w:rsidR="007148F1" w:rsidRPr="008C5E66" w:rsidRDefault="007148F1">
      <w:pPr>
        <w:rPr>
          <w:rFonts w:ascii="Sylfaen" w:hAnsi="Sylfaen"/>
          <w:sz w:val="28"/>
          <w:szCs w:val="28"/>
          <w:lang w:val="hy-AM"/>
        </w:rPr>
      </w:pPr>
    </w:p>
    <w:p w:rsidR="007148F1" w:rsidRDefault="007148F1">
      <w:pPr>
        <w:rPr>
          <w:sz w:val="28"/>
          <w:szCs w:val="28"/>
          <w:lang w:val="hy-AM"/>
        </w:rPr>
      </w:pPr>
    </w:p>
    <w:p w:rsidR="007148F1" w:rsidRDefault="007148F1">
      <w:pPr>
        <w:rPr>
          <w:sz w:val="28"/>
          <w:szCs w:val="28"/>
          <w:lang w:val="hy-AM"/>
        </w:rPr>
      </w:pPr>
    </w:p>
    <w:p w:rsidR="007148F1" w:rsidRPr="003767EB" w:rsidRDefault="008D620B">
      <w:pPr>
        <w:rPr>
          <w:sz w:val="28"/>
          <w:szCs w:val="28"/>
          <w:lang w:val="hy-AM"/>
        </w:rPr>
      </w:pPr>
      <w:r w:rsidRPr="003767EB">
        <w:rPr>
          <w:sz w:val="28"/>
          <w:szCs w:val="28"/>
          <w:lang w:val="hy-AM"/>
        </w:rPr>
        <w:t xml:space="preserve"> </w:t>
      </w:r>
    </w:p>
    <w:p w:rsidR="007148F1" w:rsidRPr="003767EB" w:rsidRDefault="008D620B">
      <w:pPr>
        <w:rPr>
          <w:sz w:val="28"/>
          <w:szCs w:val="28"/>
          <w:lang w:val="hy-AM"/>
        </w:rPr>
      </w:pPr>
      <w:r w:rsidRPr="003767EB">
        <w:rPr>
          <w:sz w:val="28"/>
          <w:szCs w:val="28"/>
          <w:lang w:val="hy-AM"/>
        </w:rPr>
        <w:t xml:space="preserve"> </w:t>
      </w:r>
    </w:p>
    <w:p w:rsidR="007148F1" w:rsidRPr="003767EB" w:rsidRDefault="008D620B">
      <w:pPr>
        <w:rPr>
          <w:sz w:val="28"/>
          <w:szCs w:val="28"/>
          <w:lang w:val="hy-AM"/>
        </w:rPr>
      </w:pPr>
      <w:r w:rsidRPr="003767EB">
        <w:rPr>
          <w:sz w:val="28"/>
          <w:szCs w:val="28"/>
          <w:lang w:val="hy-AM"/>
        </w:rPr>
        <w:t xml:space="preserve"> </w:t>
      </w:r>
    </w:p>
    <w:p w:rsidR="007148F1" w:rsidRPr="003767EB" w:rsidRDefault="008D620B">
      <w:pPr>
        <w:rPr>
          <w:rFonts w:ascii="Sylfaen" w:eastAsia="Calibri" w:hAnsi="Sylfaen"/>
          <w:sz w:val="28"/>
          <w:szCs w:val="28"/>
          <w:lang w:val="hy-AM"/>
        </w:rPr>
      </w:pPr>
      <w:r w:rsidRPr="003767EB">
        <w:rPr>
          <w:rFonts w:ascii="Sylfaen" w:eastAsia="Calibri" w:hAnsi="Sylfaen"/>
          <w:sz w:val="28"/>
          <w:szCs w:val="28"/>
          <w:lang w:val="hy-AM"/>
        </w:rPr>
        <w:t xml:space="preserve">                                              </w:t>
      </w:r>
    </w:p>
    <w:p w:rsidR="007148F1" w:rsidRDefault="008D620B">
      <w:pPr>
        <w:jc w:val="center"/>
        <w:rPr>
          <w:rFonts w:ascii="Sylfaen" w:eastAsia="Calibri" w:hAnsi="Sylfaen"/>
          <w:sz w:val="28"/>
          <w:szCs w:val="28"/>
        </w:rPr>
      </w:pPr>
      <w:r>
        <w:rPr>
          <w:rFonts w:ascii="Sylfaen" w:eastAsia="Calibri" w:hAnsi="Sylfaen"/>
          <w:sz w:val="28"/>
          <w:szCs w:val="28"/>
        </w:rPr>
        <w:t>Գյումրի 2022</w:t>
      </w:r>
    </w:p>
    <w:p w:rsidR="008C5E66" w:rsidRDefault="008C5E66">
      <w:pPr>
        <w:jc w:val="center"/>
        <w:rPr>
          <w:rFonts w:ascii="Sylfaen" w:eastAsia="Calibri" w:hAnsi="Sylfaen"/>
          <w:sz w:val="28"/>
          <w:szCs w:val="28"/>
          <w:lang w:val="hy-AM"/>
        </w:rPr>
      </w:pPr>
    </w:p>
    <w:p w:rsidR="007148F1" w:rsidRDefault="008D620B">
      <w:pPr>
        <w:jc w:val="center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8"/>
          <w:szCs w:val="28"/>
          <w:lang w:val="hy-AM"/>
        </w:rPr>
        <w:t>ԲՈՎԱՆԴԱԿՈՒԹՅՈՒՆ</w:t>
      </w:r>
    </w:p>
    <w:p w:rsidR="007148F1" w:rsidRDefault="00714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val="ru-RU"/>
        </w:rPr>
        <w:id w:val="18897641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148F1" w:rsidRDefault="007148F1">
          <w:pPr>
            <w:pStyle w:val="12"/>
            <w:rPr>
              <w:rFonts w:ascii="Sylfaen" w:hAnsi="Sylfaen"/>
            </w:rPr>
          </w:pPr>
        </w:p>
        <w:p w:rsidR="007148F1" w:rsidRPr="003767EB" w:rsidRDefault="008D620B" w:rsidP="003767EB">
          <w:pPr>
            <w:pStyle w:val="11"/>
            <w:tabs>
              <w:tab w:val="right" w:leader="dot" w:pos="9628"/>
            </w:tabs>
            <w:spacing w:line="276" w:lineRule="auto"/>
            <w:rPr>
              <w:rFonts w:ascii="Sylfaen" w:hAnsi="Sylfaen"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3463074" w:history="1">
            <w:r w:rsidR="003767EB">
              <w:rPr>
                <w:rStyle w:val="a3"/>
                <w:rFonts w:ascii="Sylfaen" w:hAnsi="Sylfaen"/>
                <w:sz w:val="24"/>
                <w:szCs w:val="24"/>
                <w:lang w:val="hy-AM"/>
              </w:rPr>
              <w:t>նԵՐԱԾՈՒԹՅՈՒՆ</w:t>
            </w:r>
            <w:r w:rsidRPr="003767EB">
              <w:rPr>
                <w:rFonts w:ascii="Sylfaen" w:hAnsi="Sylfaen"/>
                <w:sz w:val="24"/>
                <w:szCs w:val="24"/>
              </w:rPr>
              <w:tab/>
            </w:r>
            <w:r w:rsidR="003767EB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</w:hyperlink>
        </w:p>
        <w:p w:rsidR="003767EB" w:rsidRPr="003767EB" w:rsidRDefault="003767EB" w:rsidP="003767EB">
          <w:pPr>
            <w:pStyle w:val="11"/>
            <w:tabs>
              <w:tab w:val="right" w:leader="dot" w:pos="9628"/>
            </w:tabs>
            <w:spacing w:line="276" w:lineRule="auto"/>
            <w:rPr>
              <w:rFonts w:ascii="Sylfaen" w:hAnsi="Sylfaen"/>
              <w:sz w:val="24"/>
              <w:szCs w:val="24"/>
              <w:lang w:val="hy-AM"/>
            </w:rPr>
          </w:pPr>
          <w:r>
            <w:rPr>
              <w:sz w:val="24"/>
              <w:szCs w:val="24"/>
              <w:lang w:val="hy-AM"/>
            </w:rPr>
            <w:t xml:space="preserve">ԳԼՈՒԽ 1 </w:t>
          </w:r>
          <w:hyperlink w:anchor="_Toc113463075" w:history="1">
            <w:r w:rsidR="008D620B" w:rsidRPr="003767EB">
              <w:rPr>
                <w:rStyle w:val="a3"/>
                <w:rFonts w:ascii="Sylfaen" w:hAnsi="Sylfaen"/>
                <w:sz w:val="24"/>
                <w:szCs w:val="24"/>
              </w:rPr>
              <w:t>ՌԱԶՄԱՀԱՅՐԵՆԱՍԻՐԱԿԱՆ ԴԱՍՏԻԱՐԱԿՈՒԹՅԱՆ ՆՊԱՏԱԿԸ  ՍԿԶԲՈՒՆՔՆԵՐԸ  ԵՎ ԽՆԴԻՐՆԵՐԸ</w:t>
            </w:r>
            <w:r w:rsidR="008D620B" w:rsidRPr="003767EB">
              <w:rPr>
                <w:rFonts w:ascii="Sylfaen" w:hAnsi="Sylfaen"/>
                <w:sz w:val="24"/>
                <w:szCs w:val="24"/>
              </w:rPr>
              <w:tab/>
            </w:r>
            <w:r w:rsidR="008D620B" w:rsidRPr="003767EB">
              <w:rPr>
                <w:rFonts w:ascii="Sylfaen" w:hAnsi="Sylfaen"/>
                <w:sz w:val="24"/>
                <w:szCs w:val="24"/>
              </w:rPr>
              <w:fldChar w:fldCharType="begin"/>
            </w:r>
            <w:r w:rsidR="008D620B" w:rsidRPr="003767EB">
              <w:rPr>
                <w:rFonts w:ascii="Sylfaen" w:hAnsi="Sylfaen"/>
                <w:sz w:val="24"/>
                <w:szCs w:val="24"/>
              </w:rPr>
              <w:instrText xml:space="preserve"> PAGEREF _Toc113463075 \h </w:instrText>
            </w:r>
            <w:r w:rsidR="008D620B" w:rsidRPr="003767EB">
              <w:rPr>
                <w:rFonts w:ascii="Sylfaen" w:hAnsi="Sylfaen"/>
                <w:sz w:val="24"/>
                <w:szCs w:val="24"/>
              </w:rPr>
            </w:r>
            <w:r w:rsidR="008D620B" w:rsidRPr="003767EB">
              <w:rPr>
                <w:rFonts w:ascii="Sylfaen" w:hAnsi="Sylfaen"/>
                <w:sz w:val="24"/>
                <w:szCs w:val="24"/>
              </w:rPr>
              <w:fldChar w:fldCharType="separate"/>
            </w:r>
            <w:r w:rsidR="008C5E66" w:rsidRPr="003767EB">
              <w:rPr>
                <w:rFonts w:ascii="Sylfaen" w:hAnsi="Sylfaen"/>
                <w:noProof/>
                <w:sz w:val="24"/>
                <w:szCs w:val="24"/>
              </w:rPr>
              <w:t>4</w:t>
            </w:r>
            <w:r w:rsidR="008D620B" w:rsidRPr="003767EB">
              <w:rPr>
                <w:rFonts w:ascii="Sylfaen" w:hAnsi="Sylfaen"/>
                <w:sz w:val="24"/>
                <w:szCs w:val="24"/>
              </w:rPr>
              <w:fldChar w:fldCharType="end"/>
            </w:r>
          </w:hyperlink>
        </w:p>
        <w:p w:rsidR="003767EB" w:rsidRPr="003767EB" w:rsidRDefault="003767EB" w:rsidP="003767EB">
          <w:pPr>
            <w:pStyle w:val="11"/>
            <w:tabs>
              <w:tab w:val="right" w:leader="dot" w:pos="9628"/>
            </w:tabs>
            <w:spacing w:line="276" w:lineRule="auto"/>
            <w:rPr>
              <w:rFonts w:ascii="Sylfaen" w:hAnsi="Sylfaen"/>
              <w:sz w:val="24"/>
              <w:szCs w:val="24"/>
              <w:lang w:val="hy-AM"/>
            </w:rPr>
          </w:pPr>
          <w:r>
            <w:rPr>
              <w:sz w:val="24"/>
              <w:szCs w:val="24"/>
              <w:lang w:val="hy-AM"/>
            </w:rPr>
            <w:t xml:space="preserve">1․1 </w:t>
          </w:r>
          <w:hyperlink w:anchor="_Toc113463076" w:history="1">
            <w:r w:rsidR="008D620B" w:rsidRPr="003767EB">
              <w:rPr>
                <w:rStyle w:val="a3"/>
                <w:rFonts w:ascii="Sylfaen" w:eastAsia="Calibri" w:hAnsi="Sylfaen"/>
                <w:sz w:val="24"/>
                <w:szCs w:val="24"/>
              </w:rPr>
              <w:t xml:space="preserve">ՀԱՅՐԵՆԱՍԻՐԱԿԱՆ </w:t>
            </w:r>
            <w:r w:rsidR="008D620B" w:rsidRPr="003767EB">
              <w:rPr>
                <w:rStyle w:val="a3"/>
                <w:rFonts w:ascii="Sylfaen" w:hAnsi="Sylfaen"/>
                <w:sz w:val="24"/>
                <w:szCs w:val="24"/>
              </w:rPr>
              <w:t xml:space="preserve"> </w:t>
            </w:r>
            <w:r w:rsidR="008D620B" w:rsidRPr="003767EB">
              <w:rPr>
                <w:rStyle w:val="a3"/>
                <w:rFonts w:ascii="Sylfaen" w:eastAsia="Calibri" w:hAnsi="Sylfaen"/>
                <w:sz w:val="24"/>
                <w:szCs w:val="24"/>
              </w:rPr>
              <w:t xml:space="preserve">ԴԱՍՏԻԱՐԱԿՈՒԹՅՈՒՆԸ </w:t>
            </w:r>
            <w:r w:rsidR="008D620B" w:rsidRPr="003767EB">
              <w:rPr>
                <w:rStyle w:val="a3"/>
                <w:rFonts w:ascii="Sylfaen" w:hAnsi="Sylfaen"/>
                <w:sz w:val="24"/>
                <w:szCs w:val="24"/>
              </w:rPr>
              <w:t xml:space="preserve"> </w:t>
            </w:r>
            <w:r w:rsidR="008D620B" w:rsidRPr="003767EB">
              <w:rPr>
                <w:rStyle w:val="a3"/>
                <w:rFonts w:ascii="Sylfaen" w:eastAsia="Calibri" w:hAnsi="Sylfaen"/>
                <w:sz w:val="24"/>
                <w:szCs w:val="24"/>
              </w:rPr>
              <w:t>ՈՐՊԵՍ</w:t>
            </w:r>
            <w:r w:rsidR="008D620B" w:rsidRPr="003767EB">
              <w:rPr>
                <w:rStyle w:val="a3"/>
                <w:rFonts w:ascii="Sylfaen" w:hAnsi="Sylfaen"/>
                <w:sz w:val="24"/>
                <w:szCs w:val="24"/>
              </w:rPr>
              <w:t xml:space="preserve"> </w:t>
            </w:r>
            <w:r w:rsidR="008D620B" w:rsidRPr="003767EB">
              <w:rPr>
                <w:rStyle w:val="a3"/>
                <w:rFonts w:ascii="Sylfaen" w:eastAsia="Calibri" w:hAnsi="Sylfaen"/>
                <w:sz w:val="24"/>
                <w:szCs w:val="24"/>
              </w:rPr>
              <w:t>ՍՈՎՈՐՈՂՆԵՐԻ</w:t>
            </w:r>
            <w:r w:rsidR="008D620B" w:rsidRPr="003767EB">
              <w:rPr>
                <w:rStyle w:val="a3"/>
                <w:rFonts w:ascii="Sylfaen" w:hAnsi="Sylfaen"/>
                <w:sz w:val="24"/>
                <w:szCs w:val="24"/>
              </w:rPr>
              <w:t xml:space="preserve"> </w:t>
            </w:r>
            <w:r w:rsidR="008D620B" w:rsidRPr="003767EB">
              <w:rPr>
                <w:rStyle w:val="a3"/>
                <w:rFonts w:ascii="Sylfaen" w:eastAsia="Calibri" w:hAnsi="Sylfaen"/>
                <w:sz w:val="24"/>
                <w:szCs w:val="24"/>
              </w:rPr>
              <w:t xml:space="preserve">ՄԱՍՆԱԳԻՏԱԿԱՆ </w:t>
            </w:r>
            <w:r w:rsidR="008D620B" w:rsidRPr="003767EB">
              <w:rPr>
                <w:rStyle w:val="a3"/>
                <w:rFonts w:ascii="Sylfaen" w:hAnsi="Sylfaen"/>
                <w:sz w:val="24"/>
                <w:szCs w:val="24"/>
              </w:rPr>
              <w:t xml:space="preserve"> </w:t>
            </w:r>
            <w:r w:rsidR="008D620B" w:rsidRPr="003767EB">
              <w:rPr>
                <w:rStyle w:val="a3"/>
                <w:rFonts w:ascii="Sylfaen" w:eastAsia="Calibri" w:hAnsi="Sylfaen"/>
                <w:sz w:val="24"/>
                <w:szCs w:val="24"/>
              </w:rPr>
              <w:t>ԿՈՂՄՆՈՐՈՇՄԱՆ</w:t>
            </w:r>
            <w:r w:rsidR="008D620B" w:rsidRPr="003767EB">
              <w:rPr>
                <w:rStyle w:val="a3"/>
                <w:rFonts w:ascii="Sylfaen" w:hAnsi="Sylfaen"/>
                <w:sz w:val="24"/>
                <w:szCs w:val="24"/>
              </w:rPr>
              <w:t xml:space="preserve"> </w:t>
            </w:r>
            <w:r w:rsidR="008D620B" w:rsidRPr="003767EB">
              <w:rPr>
                <w:rStyle w:val="a3"/>
                <w:rFonts w:ascii="Sylfaen" w:eastAsia="Calibri" w:hAnsi="Sylfaen"/>
                <w:sz w:val="24"/>
                <w:szCs w:val="24"/>
              </w:rPr>
              <w:t>ԵՎ</w:t>
            </w:r>
            <w:r w:rsidR="008D620B" w:rsidRPr="003767EB">
              <w:rPr>
                <w:rStyle w:val="a3"/>
                <w:rFonts w:ascii="Sylfaen" w:hAnsi="Sylfaen"/>
                <w:sz w:val="24"/>
                <w:szCs w:val="24"/>
              </w:rPr>
              <w:t xml:space="preserve"> </w:t>
            </w:r>
            <w:r w:rsidR="008D620B" w:rsidRPr="003767EB">
              <w:rPr>
                <w:rStyle w:val="a3"/>
                <w:rFonts w:ascii="Sylfaen" w:eastAsia="Calibri" w:hAnsi="Sylfaen"/>
                <w:sz w:val="24"/>
                <w:szCs w:val="24"/>
              </w:rPr>
              <w:t xml:space="preserve">ՊԵՏՈՒԹՅԱՆ </w:t>
            </w:r>
            <w:r w:rsidR="008D620B" w:rsidRPr="003767EB">
              <w:rPr>
                <w:rStyle w:val="a3"/>
                <w:rFonts w:ascii="Sylfaen" w:hAnsi="Sylfaen"/>
                <w:sz w:val="24"/>
                <w:szCs w:val="24"/>
              </w:rPr>
              <w:t xml:space="preserve"> </w:t>
            </w:r>
            <w:r w:rsidR="008D620B" w:rsidRPr="003767EB">
              <w:rPr>
                <w:rStyle w:val="a3"/>
                <w:rFonts w:ascii="Sylfaen" w:eastAsia="Calibri" w:hAnsi="Sylfaen"/>
                <w:sz w:val="24"/>
                <w:szCs w:val="24"/>
              </w:rPr>
              <w:t>ԶԱՐԳԱՑՄԱՆ</w:t>
            </w:r>
            <w:r w:rsidR="008D620B" w:rsidRPr="003767EB">
              <w:rPr>
                <w:rStyle w:val="a3"/>
                <w:rFonts w:ascii="Sylfaen" w:hAnsi="Sylfaen"/>
                <w:sz w:val="24"/>
                <w:szCs w:val="24"/>
              </w:rPr>
              <w:t xml:space="preserve">  </w:t>
            </w:r>
            <w:r w:rsidR="008D620B" w:rsidRPr="003767EB">
              <w:rPr>
                <w:rStyle w:val="a3"/>
                <w:rFonts w:ascii="Sylfaen" w:eastAsia="Calibri" w:hAnsi="Sylfaen"/>
                <w:sz w:val="24"/>
                <w:szCs w:val="24"/>
              </w:rPr>
              <w:t>ՀԻՄՔ</w:t>
            </w:r>
            <w:r w:rsidR="008D620B" w:rsidRPr="003767EB">
              <w:rPr>
                <w:rFonts w:ascii="Sylfaen" w:hAnsi="Sylfaen"/>
                <w:sz w:val="24"/>
                <w:szCs w:val="24"/>
              </w:rPr>
              <w:tab/>
            </w:r>
            <w:r w:rsidR="008D620B" w:rsidRPr="003767EB">
              <w:rPr>
                <w:rFonts w:ascii="Sylfaen" w:hAnsi="Sylfaen"/>
                <w:sz w:val="24"/>
                <w:szCs w:val="24"/>
              </w:rPr>
              <w:fldChar w:fldCharType="begin"/>
            </w:r>
            <w:r w:rsidR="008D620B" w:rsidRPr="003767EB">
              <w:rPr>
                <w:rFonts w:ascii="Sylfaen" w:hAnsi="Sylfaen"/>
                <w:sz w:val="24"/>
                <w:szCs w:val="24"/>
              </w:rPr>
              <w:instrText xml:space="preserve"> PAGEREF _Toc113463076 \h </w:instrText>
            </w:r>
            <w:r w:rsidR="008D620B" w:rsidRPr="003767EB">
              <w:rPr>
                <w:rFonts w:ascii="Sylfaen" w:hAnsi="Sylfaen"/>
                <w:sz w:val="24"/>
                <w:szCs w:val="24"/>
              </w:rPr>
            </w:r>
            <w:r w:rsidR="008D620B" w:rsidRPr="003767EB">
              <w:rPr>
                <w:rFonts w:ascii="Sylfaen" w:hAnsi="Sylfaen"/>
                <w:sz w:val="24"/>
                <w:szCs w:val="24"/>
              </w:rPr>
              <w:fldChar w:fldCharType="separate"/>
            </w:r>
            <w:r w:rsidR="008C5E66" w:rsidRPr="003767EB">
              <w:rPr>
                <w:rFonts w:ascii="Sylfaen" w:hAnsi="Sylfaen"/>
                <w:noProof/>
                <w:sz w:val="24"/>
                <w:szCs w:val="24"/>
              </w:rPr>
              <w:t>5</w:t>
            </w:r>
            <w:r w:rsidR="008D620B" w:rsidRPr="003767EB">
              <w:rPr>
                <w:rFonts w:ascii="Sylfaen" w:hAnsi="Sylfaen"/>
                <w:sz w:val="24"/>
                <w:szCs w:val="24"/>
              </w:rPr>
              <w:fldChar w:fldCharType="end"/>
            </w:r>
          </w:hyperlink>
        </w:p>
        <w:p w:rsidR="003767EB" w:rsidRPr="003767EB" w:rsidRDefault="003767EB" w:rsidP="003767EB">
          <w:pPr>
            <w:pStyle w:val="11"/>
            <w:tabs>
              <w:tab w:val="right" w:leader="dot" w:pos="9628"/>
            </w:tabs>
            <w:spacing w:line="276" w:lineRule="auto"/>
            <w:rPr>
              <w:rFonts w:ascii="Sylfaen" w:hAnsi="Sylfaen"/>
              <w:sz w:val="24"/>
              <w:szCs w:val="24"/>
              <w:lang w:val="hy-AM"/>
            </w:rPr>
          </w:pPr>
          <w:r>
            <w:rPr>
              <w:sz w:val="24"/>
              <w:szCs w:val="24"/>
              <w:lang w:val="hy-AM"/>
            </w:rPr>
            <w:t xml:space="preserve">1․2 </w:t>
          </w:r>
          <w:hyperlink w:anchor="_Toc113463077" w:history="1">
            <w:r w:rsidR="008D620B" w:rsidRPr="003767EB">
              <w:rPr>
                <w:rStyle w:val="a3"/>
                <w:rFonts w:ascii="Sylfaen" w:eastAsia="Calibri" w:hAnsi="Sylfaen"/>
                <w:sz w:val="24"/>
                <w:szCs w:val="24"/>
              </w:rPr>
              <w:t>ՍՈՎՈՐՈՂՆԵՐԻ ՌԱԶՄԱՀԱՅՐԵՆԱՍԻՐԱԿԱՆ ԴԱՍՏԻԱՐԱԿՈՒԹՅՈՒՆԸ</w:t>
            </w:r>
            <w:r w:rsidR="008D620B" w:rsidRPr="003767EB">
              <w:rPr>
                <w:rFonts w:ascii="Sylfaen" w:hAnsi="Sylfaen"/>
                <w:sz w:val="24"/>
                <w:szCs w:val="24"/>
              </w:rPr>
              <w:tab/>
            </w:r>
            <w:r w:rsidR="008D620B" w:rsidRPr="003767EB">
              <w:rPr>
                <w:rFonts w:ascii="Sylfaen" w:hAnsi="Sylfaen"/>
                <w:sz w:val="24"/>
                <w:szCs w:val="24"/>
              </w:rPr>
              <w:fldChar w:fldCharType="begin"/>
            </w:r>
            <w:r w:rsidR="008D620B" w:rsidRPr="003767EB">
              <w:rPr>
                <w:rFonts w:ascii="Sylfaen" w:hAnsi="Sylfaen"/>
                <w:sz w:val="24"/>
                <w:szCs w:val="24"/>
              </w:rPr>
              <w:instrText xml:space="preserve"> PAGEREF _Toc113463077 \h </w:instrText>
            </w:r>
            <w:r w:rsidR="008D620B" w:rsidRPr="003767EB">
              <w:rPr>
                <w:rFonts w:ascii="Sylfaen" w:hAnsi="Sylfaen"/>
                <w:sz w:val="24"/>
                <w:szCs w:val="24"/>
              </w:rPr>
            </w:r>
            <w:r w:rsidR="008D620B" w:rsidRPr="003767EB">
              <w:rPr>
                <w:rFonts w:ascii="Sylfaen" w:hAnsi="Sylfaen"/>
                <w:sz w:val="24"/>
                <w:szCs w:val="24"/>
              </w:rPr>
              <w:fldChar w:fldCharType="separate"/>
            </w:r>
            <w:r w:rsidR="008C5E66" w:rsidRPr="003767EB">
              <w:rPr>
                <w:rFonts w:ascii="Sylfaen" w:hAnsi="Sylfaen"/>
                <w:noProof/>
                <w:sz w:val="24"/>
                <w:szCs w:val="24"/>
              </w:rPr>
              <w:t>7</w:t>
            </w:r>
            <w:r w:rsidR="008D620B" w:rsidRPr="003767EB">
              <w:rPr>
                <w:rFonts w:ascii="Sylfaen" w:hAnsi="Sylfaen"/>
                <w:sz w:val="24"/>
                <w:szCs w:val="24"/>
              </w:rPr>
              <w:fldChar w:fldCharType="end"/>
            </w:r>
          </w:hyperlink>
        </w:p>
        <w:p w:rsidR="003767EB" w:rsidRPr="003767EB" w:rsidRDefault="003767EB" w:rsidP="003767EB">
          <w:pPr>
            <w:pStyle w:val="11"/>
            <w:tabs>
              <w:tab w:val="right" w:leader="dot" w:pos="9628"/>
            </w:tabs>
            <w:spacing w:line="276" w:lineRule="auto"/>
            <w:rPr>
              <w:rFonts w:ascii="Sylfaen" w:hAnsi="Sylfaen"/>
              <w:sz w:val="24"/>
              <w:szCs w:val="24"/>
              <w:lang w:val="hy-AM"/>
            </w:rPr>
          </w:pPr>
          <w:r>
            <w:rPr>
              <w:sz w:val="24"/>
              <w:szCs w:val="24"/>
              <w:lang w:val="hy-AM"/>
            </w:rPr>
            <w:t xml:space="preserve">1․3 </w:t>
          </w:r>
          <w:hyperlink w:anchor="_Toc113463078" w:history="1">
            <w:r w:rsidR="008D620B" w:rsidRPr="003767EB">
              <w:rPr>
                <w:rStyle w:val="a3"/>
                <w:rFonts w:ascii="Sylfaen" w:eastAsia="Calibri" w:hAnsi="Sylfaen"/>
                <w:sz w:val="24"/>
                <w:szCs w:val="24"/>
              </w:rPr>
              <w:t>ՍՈՎՈՐՈՂՆԵՐԻ</w:t>
            </w:r>
            <w:r w:rsidR="008D620B" w:rsidRPr="003767EB">
              <w:rPr>
                <w:rStyle w:val="a3"/>
                <w:rFonts w:ascii="Sylfaen" w:hAnsi="Sylfaen"/>
                <w:sz w:val="24"/>
                <w:szCs w:val="24"/>
              </w:rPr>
              <w:t xml:space="preserve"> </w:t>
            </w:r>
            <w:r w:rsidR="008D620B" w:rsidRPr="003767EB">
              <w:rPr>
                <w:rStyle w:val="a3"/>
                <w:rFonts w:ascii="Sylfaen" w:eastAsia="Calibri" w:hAnsi="Sylfaen"/>
                <w:sz w:val="24"/>
                <w:szCs w:val="24"/>
              </w:rPr>
              <w:t>ՀԱՅՐԵՆԱՍԻՐԱԿԱՆ</w:t>
            </w:r>
            <w:r w:rsidR="008D620B" w:rsidRPr="003767EB">
              <w:rPr>
                <w:rStyle w:val="a3"/>
                <w:rFonts w:ascii="Sylfaen" w:hAnsi="Sylfaen"/>
                <w:sz w:val="24"/>
                <w:szCs w:val="24"/>
              </w:rPr>
              <w:t xml:space="preserve"> </w:t>
            </w:r>
            <w:r w:rsidR="008D620B" w:rsidRPr="003767EB">
              <w:rPr>
                <w:rStyle w:val="a3"/>
                <w:rFonts w:ascii="Sylfaen" w:eastAsia="Calibri" w:hAnsi="Sylfaen"/>
                <w:sz w:val="24"/>
                <w:szCs w:val="24"/>
              </w:rPr>
              <w:t>ԴԱՍՏԻԱՐԱԿՈՒԹՅԱՆ</w:t>
            </w:r>
            <w:r w:rsidR="008D620B" w:rsidRPr="003767EB">
              <w:rPr>
                <w:rFonts w:ascii="Sylfaen" w:hAnsi="Sylfaen"/>
                <w:sz w:val="24"/>
                <w:szCs w:val="24"/>
              </w:rPr>
              <w:tab/>
            </w:r>
            <w:r w:rsidR="008D620B" w:rsidRPr="003767EB">
              <w:rPr>
                <w:rFonts w:ascii="Sylfaen" w:hAnsi="Sylfaen"/>
                <w:sz w:val="24"/>
                <w:szCs w:val="24"/>
              </w:rPr>
              <w:fldChar w:fldCharType="begin"/>
            </w:r>
            <w:r w:rsidR="008D620B" w:rsidRPr="003767EB">
              <w:rPr>
                <w:rFonts w:ascii="Sylfaen" w:hAnsi="Sylfaen"/>
                <w:sz w:val="24"/>
                <w:szCs w:val="24"/>
              </w:rPr>
              <w:instrText xml:space="preserve"> PAGEREF _Toc113463078 \h </w:instrText>
            </w:r>
            <w:r w:rsidR="008D620B" w:rsidRPr="003767EB">
              <w:rPr>
                <w:rFonts w:ascii="Sylfaen" w:hAnsi="Sylfaen"/>
                <w:sz w:val="24"/>
                <w:szCs w:val="24"/>
              </w:rPr>
            </w:r>
            <w:r w:rsidR="008D620B" w:rsidRPr="003767EB">
              <w:rPr>
                <w:rFonts w:ascii="Sylfaen" w:hAnsi="Sylfaen"/>
                <w:sz w:val="24"/>
                <w:szCs w:val="24"/>
              </w:rPr>
              <w:fldChar w:fldCharType="separate"/>
            </w:r>
            <w:r w:rsidR="008C5E66" w:rsidRPr="003767EB">
              <w:rPr>
                <w:rFonts w:ascii="Sylfaen" w:hAnsi="Sylfaen"/>
                <w:noProof/>
                <w:sz w:val="24"/>
                <w:szCs w:val="24"/>
              </w:rPr>
              <w:t>9</w:t>
            </w:r>
            <w:r w:rsidR="008D620B" w:rsidRPr="003767EB">
              <w:rPr>
                <w:rFonts w:ascii="Sylfaen" w:hAnsi="Sylfaen"/>
                <w:sz w:val="24"/>
                <w:szCs w:val="24"/>
              </w:rPr>
              <w:fldChar w:fldCharType="end"/>
            </w:r>
          </w:hyperlink>
        </w:p>
        <w:p w:rsidR="003767EB" w:rsidRPr="003767EB" w:rsidRDefault="00A064E3" w:rsidP="003767EB">
          <w:pPr>
            <w:pStyle w:val="11"/>
            <w:tabs>
              <w:tab w:val="right" w:leader="dot" w:pos="9628"/>
            </w:tabs>
            <w:spacing w:line="276" w:lineRule="auto"/>
            <w:rPr>
              <w:rFonts w:ascii="Sylfaen" w:hAnsi="Sylfaen"/>
              <w:sz w:val="24"/>
              <w:szCs w:val="24"/>
              <w:lang w:val="hy-AM"/>
            </w:rPr>
          </w:pPr>
          <w:hyperlink w:anchor="_Toc113463079" w:history="1">
            <w:r w:rsidR="008D620B" w:rsidRPr="003767EB">
              <w:rPr>
                <w:rStyle w:val="a3"/>
                <w:rFonts w:ascii="Sylfaen" w:eastAsia="Calibri" w:hAnsi="Sylfaen"/>
                <w:sz w:val="24"/>
                <w:szCs w:val="24"/>
              </w:rPr>
              <w:t>ԻՐԱԿԱՆԱՑՄԱՆ</w:t>
            </w:r>
            <w:r w:rsidR="008D620B" w:rsidRPr="003767EB">
              <w:rPr>
                <w:rStyle w:val="a3"/>
                <w:rFonts w:ascii="Sylfaen" w:hAnsi="Sylfaen"/>
                <w:sz w:val="24"/>
                <w:szCs w:val="24"/>
              </w:rPr>
              <w:t xml:space="preserve"> </w:t>
            </w:r>
            <w:r w:rsidR="008D620B" w:rsidRPr="003767EB">
              <w:rPr>
                <w:rStyle w:val="a3"/>
                <w:rFonts w:ascii="Sylfaen" w:eastAsia="Calibri" w:hAnsi="Sylfaen"/>
                <w:sz w:val="24"/>
                <w:szCs w:val="24"/>
              </w:rPr>
              <w:t>ՈՒՂԻՆԵՐԸ</w:t>
            </w:r>
            <w:r w:rsidR="008D620B" w:rsidRPr="003767EB">
              <w:rPr>
                <w:rFonts w:ascii="Sylfaen" w:hAnsi="Sylfaen"/>
                <w:sz w:val="24"/>
                <w:szCs w:val="24"/>
              </w:rPr>
              <w:tab/>
            </w:r>
            <w:r w:rsidR="008D620B" w:rsidRPr="003767EB">
              <w:rPr>
                <w:rFonts w:ascii="Sylfaen" w:hAnsi="Sylfaen"/>
                <w:sz w:val="24"/>
                <w:szCs w:val="24"/>
              </w:rPr>
              <w:fldChar w:fldCharType="begin"/>
            </w:r>
            <w:r w:rsidR="008D620B" w:rsidRPr="003767EB">
              <w:rPr>
                <w:rFonts w:ascii="Sylfaen" w:hAnsi="Sylfaen"/>
                <w:sz w:val="24"/>
                <w:szCs w:val="24"/>
              </w:rPr>
              <w:instrText xml:space="preserve"> PAGEREF _Toc113463079 \h </w:instrText>
            </w:r>
            <w:r w:rsidR="008D620B" w:rsidRPr="003767EB">
              <w:rPr>
                <w:rFonts w:ascii="Sylfaen" w:hAnsi="Sylfaen"/>
                <w:sz w:val="24"/>
                <w:szCs w:val="24"/>
              </w:rPr>
            </w:r>
            <w:r w:rsidR="008D620B" w:rsidRPr="003767EB">
              <w:rPr>
                <w:rFonts w:ascii="Sylfaen" w:hAnsi="Sylfaen"/>
                <w:sz w:val="24"/>
                <w:szCs w:val="24"/>
              </w:rPr>
              <w:fldChar w:fldCharType="separate"/>
            </w:r>
            <w:r w:rsidR="008C5E66" w:rsidRPr="003767EB">
              <w:rPr>
                <w:rFonts w:ascii="Sylfaen" w:hAnsi="Sylfaen"/>
                <w:noProof/>
                <w:sz w:val="24"/>
                <w:szCs w:val="24"/>
              </w:rPr>
              <w:t>9</w:t>
            </w:r>
            <w:r w:rsidR="008D620B" w:rsidRPr="003767EB">
              <w:rPr>
                <w:rFonts w:ascii="Sylfaen" w:hAnsi="Sylfaen"/>
                <w:sz w:val="24"/>
                <w:szCs w:val="24"/>
              </w:rPr>
              <w:fldChar w:fldCharType="end"/>
            </w:r>
          </w:hyperlink>
        </w:p>
        <w:p w:rsidR="003767EB" w:rsidRPr="003767EB" w:rsidRDefault="003767EB" w:rsidP="003767EB">
          <w:pPr>
            <w:pStyle w:val="11"/>
            <w:tabs>
              <w:tab w:val="right" w:leader="dot" w:pos="9628"/>
            </w:tabs>
            <w:spacing w:line="276" w:lineRule="auto"/>
            <w:rPr>
              <w:rFonts w:ascii="Sylfaen" w:hAnsi="Sylfaen"/>
              <w:sz w:val="24"/>
              <w:szCs w:val="24"/>
              <w:lang w:val="hy-AM"/>
            </w:rPr>
          </w:pPr>
          <w:r>
            <w:rPr>
              <w:sz w:val="24"/>
              <w:szCs w:val="24"/>
              <w:lang w:val="hy-AM"/>
            </w:rPr>
            <w:t xml:space="preserve">1․4 </w:t>
          </w:r>
          <w:hyperlink w:anchor="_Toc113463080" w:history="1">
            <w:r w:rsidR="008D620B" w:rsidRPr="003767EB">
              <w:rPr>
                <w:rStyle w:val="a3"/>
                <w:rFonts w:ascii="Sylfaen" w:eastAsia="Calibri" w:hAnsi="Sylfaen"/>
                <w:sz w:val="24"/>
                <w:szCs w:val="24"/>
              </w:rPr>
              <w:t>ԴՊՐՈՑԱԿԱՆՆԵՐԻ ՀԱՅՐԵՆԱՍԻՐԱԿԱՆ ԴԱՍՏԻԱՐԱԿՈՒԹՅՈՒՆ</w:t>
            </w:r>
            <w:r w:rsidR="008D620B" w:rsidRPr="003767EB">
              <w:rPr>
                <w:rFonts w:ascii="Sylfaen" w:hAnsi="Sylfaen"/>
                <w:sz w:val="24"/>
                <w:szCs w:val="24"/>
              </w:rPr>
              <w:tab/>
            </w:r>
            <w:r w:rsidR="008D620B" w:rsidRPr="003767EB">
              <w:rPr>
                <w:rFonts w:ascii="Sylfaen" w:hAnsi="Sylfaen"/>
                <w:sz w:val="24"/>
                <w:szCs w:val="24"/>
              </w:rPr>
              <w:fldChar w:fldCharType="begin"/>
            </w:r>
            <w:r w:rsidR="008D620B" w:rsidRPr="003767EB">
              <w:rPr>
                <w:rFonts w:ascii="Sylfaen" w:hAnsi="Sylfaen"/>
                <w:sz w:val="24"/>
                <w:szCs w:val="24"/>
              </w:rPr>
              <w:instrText xml:space="preserve"> PAGEREF _Toc113463080 \h </w:instrText>
            </w:r>
            <w:r w:rsidR="008D620B" w:rsidRPr="003767EB">
              <w:rPr>
                <w:rFonts w:ascii="Sylfaen" w:hAnsi="Sylfaen"/>
                <w:sz w:val="24"/>
                <w:szCs w:val="24"/>
              </w:rPr>
            </w:r>
            <w:r w:rsidR="008D620B" w:rsidRPr="003767EB">
              <w:rPr>
                <w:rFonts w:ascii="Sylfaen" w:hAnsi="Sylfaen"/>
                <w:sz w:val="24"/>
                <w:szCs w:val="24"/>
              </w:rPr>
              <w:fldChar w:fldCharType="separate"/>
            </w:r>
            <w:r w:rsidR="008C5E66" w:rsidRPr="003767EB">
              <w:rPr>
                <w:rFonts w:ascii="Sylfaen" w:hAnsi="Sylfaen"/>
                <w:noProof/>
                <w:sz w:val="24"/>
                <w:szCs w:val="24"/>
              </w:rPr>
              <w:t>1</w:t>
            </w:r>
            <w:r w:rsidR="00A41075">
              <w:rPr>
                <w:rFonts w:ascii="Sylfaen" w:hAnsi="Sylfaen"/>
                <w:noProof/>
                <w:sz w:val="24"/>
                <w:szCs w:val="24"/>
                <w:lang w:val="hy-AM"/>
              </w:rPr>
              <w:t>0</w:t>
            </w:r>
            <w:bookmarkStart w:id="0" w:name="_GoBack"/>
            <w:bookmarkEnd w:id="0"/>
            <w:r w:rsidR="008D620B" w:rsidRPr="003767EB">
              <w:rPr>
                <w:rFonts w:ascii="Sylfaen" w:hAnsi="Sylfaen"/>
                <w:sz w:val="24"/>
                <w:szCs w:val="24"/>
              </w:rPr>
              <w:fldChar w:fldCharType="end"/>
            </w:r>
          </w:hyperlink>
        </w:p>
        <w:p w:rsidR="003767EB" w:rsidRPr="003767EB" w:rsidRDefault="00A064E3" w:rsidP="003767EB">
          <w:pPr>
            <w:pStyle w:val="11"/>
            <w:tabs>
              <w:tab w:val="right" w:leader="dot" w:pos="9628"/>
            </w:tabs>
            <w:spacing w:line="276" w:lineRule="auto"/>
            <w:rPr>
              <w:rFonts w:ascii="Sylfaen" w:hAnsi="Sylfaen"/>
              <w:sz w:val="24"/>
              <w:szCs w:val="24"/>
              <w:lang w:val="hy-AM"/>
            </w:rPr>
          </w:pPr>
          <w:hyperlink w:anchor="_Toc113463081" w:history="1">
            <w:r w:rsidR="008D620B" w:rsidRPr="003767EB">
              <w:rPr>
                <w:rStyle w:val="a3"/>
                <w:rFonts w:ascii="Sylfaen" w:eastAsia="Calibri" w:hAnsi="Sylfaen"/>
                <w:sz w:val="24"/>
                <w:szCs w:val="24"/>
              </w:rPr>
              <w:t>ԻՐԱԿԱՆԱՑՆՈՂ ՈՒՍՈՒՑԻՉՆԵՐԻ ՆԱԽԱՊԱՏՐԱՍՏՄԱՆ</w:t>
            </w:r>
            <w:r w:rsidR="008D620B" w:rsidRPr="003767EB">
              <w:rPr>
                <w:rFonts w:ascii="Sylfaen" w:hAnsi="Sylfaen"/>
                <w:sz w:val="24"/>
                <w:szCs w:val="24"/>
              </w:rPr>
              <w:tab/>
            </w:r>
            <w:r w:rsidR="008D620B" w:rsidRPr="003767EB">
              <w:rPr>
                <w:rFonts w:ascii="Sylfaen" w:hAnsi="Sylfaen"/>
                <w:sz w:val="24"/>
                <w:szCs w:val="24"/>
              </w:rPr>
              <w:fldChar w:fldCharType="begin"/>
            </w:r>
            <w:r w:rsidR="008D620B" w:rsidRPr="003767EB">
              <w:rPr>
                <w:rFonts w:ascii="Sylfaen" w:hAnsi="Sylfaen"/>
                <w:sz w:val="24"/>
                <w:szCs w:val="24"/>
              </w:rPr>
              <w:instrText xml:space="preserve"> PAGEREF _Toc113463081 \h </w:instrText>
            </w:r>
            <w:r w:rsidR="008D620B" w:rsidRPr="003767EB">
              <w:rPr>
                <w:rFonts w:ascii="Sylfaen" w:hAnsi="Sylfaen"/>
                <w:sz w:val="24"/>
                <w:szCs w:val="24"/>
              </w:rPr>
            </w:r>
            <w:r w:rsidR="008D620B" w:rsidRPr="003767EB">
              <w:rPr>
                <w:rFonts w:ascii="Sylfaen" w:hAnsi="Sylfaen"/>
                <w:sz w:val="24"/>
                <w:szCs w:val="24"/>
              </w:rPr>
              <w:fldChar w:fldCharType="separate"/>
            </w:r>
            <w:r w:rsidR="008C5E66" w:rsidRPr="003767EB">
              <w:rPr>
                <w:rFonts w:ascii="Sylfaen" w:hAnsi="Sylfaen"/>
                <w:noProof/>
                <w:sz w:val="24"/>
                <w:szCs w:val="24"/>
              </w:rPr>
              <w:t>1</w:t>
            </w:r>
            <w:r w:rsidR="00A41075">
              <w:rPr>
                <w:rFonts w:ascii="Sylfaen" w:hAnsi="Sylfaen"/>
                <w:noProof/>
                <w:sz w:val="24"/>
                <w:szCs w:val="24"/>
                <w:lang w:val="hy-AM"/>
              </w:rPr>
              <w:t>1</w:t>
            </w:r>
            <w:r w:rsidR="008D620B" w:rsidRPr="003767EB">
              <w:rPr>
                <w:rFonts w:ascii="Sylfaen" w:hAnsi="Sylfaen"/>
                <w:sz w:val="24"/>
                <w:szCs w:val="24"/>
              </w:rPr>
              <w:fldChar w:fldCharType="end"/>
            </w:r>
          </w:hyperlink>
        </w:p>
        <w:p w:rsidR="007148F1" w:rsidRPr="003767EB" w:rsidRDefault="003767EB" w:rsidP="003767EB">
          <w:pPr>
            <w:pStyle w:val="11"/>
            <w:tabs>
              <w:tab w:val="right" w:leader="dot" w:pos="9628"/>
            </w:tabs>
            <w:spacing w:line="276" w:lineRule="auto"/>
            <w:rPr>
              <w:rFonts w:ascii="Sylfaen" w:hAnsi="Sylfaen"/>
              <w:sz w:val="24"/>
              <w:szCs w:val="24"/>
            </w:rPr>
          </w:pPr>
          <w:r>
            <w:rPr>
              <w:sz w:val="24"/>
              <w:szCs w:val="24"/>
              <w:lang w:val="hy-AM"/>
            </w:rPr>
            <w:t>1․5</w:t>
          </w:r>
          <w:hyperlink w:anchor="_Toc113463082" w:history="1">
            <w:r w:rsidR="008D620B" w:rsidRPr="003767EB">
              <w:rPr>
                <w:rStyle w:val="a3"/>
                <w:rFonts w:ascii="Sylfaen" w:eastAsia="Calibri" w:hAnsi="Sylfaen"/>
                <w:sz w:val="24"/>
                <w:szCs w:val="24"/>
              </w:rPr>
              <w:t>ԳԻՏԱՏԵՍԱԿԱՆ ՀԻՄՔԵՐԸ</w:t>
            </w:r>
            <w:r w:rsidR="008D620B" w:rsidRPr="003767EB">
              <w:rPr>
                <w:rFonts w:ascii="Sylfaen" w:hAnsi="Sylfaen"/>
                <w:sz w:val="24"/>
                <w:szCs w:val="24"/>
              </w:rPr>
              <w:tab/>
            </w:r>
            <w:r w:rsidR="008D620B" w:rsidRPr="003767EB">
              <w:rPr>
                <w:rFonts w:ascii="Sylfaen" w:hAnsi="Sylfaen"/>
                <w:sz w:val="24"/>
                <w:szCs w:val="24"/>
              </w:rPr>
              <w:fldChar w:fldCharType="begin"/>
            </w:r>
            <w:r w:rsidR="008D620B" w:rsidRPr="003767EB">
              <w:rPr>
                <w:rFonts w:ascii="Sylfaen" w:hAnsi="Sylfaen"/>
                <w:sz w:val="24"/>
                <w:szCs w:val="24"/>
              </w:rPr>
              <w:instrText xml:space="preserve"> PAGEREF _Toc113463082 \h </w:instrText>
            </w:r>
            <w:r w:rsidR="008D620B" w:rsidRPr="003767EB">
              <w:rPr>
                <w:rFonts w:ascii="Sylfaen" w:hAnsi="Sylfaen"/>
                <w:sz w:val="24"/>
                <w:szCs w:val="24"/>
              </w:rPr>
            </w:r>
            <w:r w:rsidR="008D620B" w:rsidRPr="003767EB">
              <w:rPr>
                <w:rFonts w:ascii="Sylfaen" w:hAnsi="Sylfaen"/>
                <w:sz w:val="24"/>
                <w:szCs w:val="24"/>
              </w:rPr>
              <w:fldChar w:fldCharType="separate"/>
            </w:r>
            <w:r w:rsidR="008C5E66" w:rsidRPr="003767EB">
              <w:rPr>
                <w:rFonts w:ascii="Sylfaen" w:hAnsi="Sylfaen"/>
                <w:noProof/>
                <w:sz w:val="24"/>
                <w:szCs w:val="24"/>
              </w:rPr>
              <w:t>1</w:t>
            </w:r>
            <w:r w:rsidR="00A41075">
              <w:rPr>
                <w:rFonts w:ascii="Sylfaen" w:hAnsi="Sylfaen"/>
                <w:noProof/>
                <w:sz w:val="24"/>
                <w:szCs w:val="24"/>
                <w:lang w:val="hy-AM"/>
              </w:rPr>
              <w:t>1</w:t>
            </w:r>
            <w:r w:rsidR="008D620B" w:rsidRPr="003767EB">
              <w:rPr>
                <w:rFonts w:ascii="Sylfaen" w:hAnsi="Sylfaen"/>
                <w:sz w:val="24"/>
                <w:szCs w:val="24"/>
              </w:rPr>
              <w:fldChar w:fldCharType="end"/>
            </w:r>
          </w:hyperlink>
        </w:p>
        <w:p w:rsidR="007148F1" w:rsidRPr="003767EB" w:rsidRDefault="00A064E3" w:rsidP="003767EB">
          <w:pPr>
            <w:pStyle w:val="11"/>
            <w:tabs>
              <w:tab w:val="right" w:leader="dot" w:pos="9628"/>
            </w:tabs>
            <w:spacing w:line="276" w:lineRule="auto"/>
            <w:rPr>
              <w:rFonts w:ascii="Sylfaen" w:hAnsi="Sylfaen"/>
              <w:sz w:val="24"/>
              <w:szCs w:val="24"/>
            </w:rPr>
          </w:pPr>
          <w:hyperlink w:anchor="_Toc113463083" w:history="1">
            <w:r w:rsidR="008D620B" w:rsidRPr="003767EB">
              <w:rPr>
                <w:rStyle w:val="a3"/>
                <w:rFonts w:ascii="Sylfaen" w:hAnsi="Sylfaen"/>
                <w:sz w:val="24"/>
                <w:szCs w:val="24"/>
              </w:rPr>
              <w:t>ԳԼՈՒԽ 2</w:t>
            </w:r>
          </w:hyperlink>
          <w:r w:rsidR="003767EB">
            <w:rPr>
              <w:rFonts w:ascii="Sylfaen" w:hAnsi="Sylfaen"/>
              <w:sz w:val="24"/>
              <w:szCs w:val="24"/>
              <w:lang w:val="hy-AM"/>
            </w:rPr>
            <w:t xml:space="preserve"> </w:t>
          </w:r>
          <w:hyperlink w:anchor="_Toc113463084" w:history="1">
            <w:r w:rsidR="008D620B" w:rsidRPr="003767EB">
              <w:rPr>
                <w:rStyle w:val="a3"/>
                <w:rFonts w:ascii="Sylfaen" w:hAnsi="Sylfaen"/>
                <w:sz w:val="24"/>
                <w:szCs w:val="24"/>
              </w:rPr>
              <w:t>ՀԱՅՐԵՆԱՍԻՐՈՒԹՅԱՆ ԺԱՄԱՆԱԿԱԿԻՑ ԸՆԿԱԼՈՒՄԸ</w:t>
            </w:r>
            <w:r w:rsidR="008D620B" w:rsidRPr="003767EB">
              <w:rPr>
                <w:rFonts w:ascii="Sylfaen" w:hAnsi="Sylfaen"/>
                <w:sz w:val="24"/>
                <w:szCs w:val="24"/>
              </w:rPr>
              <w:tab/>
            </w:r>
            <w:r w:rsidR="008D620B" w:rsidRPr="003767EB">
              <w:rPr>
                <w:rFonts w:ascii="Sylfaen" w:hAnsi="Sylfaen"/>
                <w:sz w:val="24"/>
                <w:szCs w:val="24"/>
              </w:rPr>
              <w:fldChar w:fldCharType="begin"/>
            </w:r>
            <w:r w:rsidR="008D620B" w:rsidRPr="003767EB">
              <w:rPr>
                <w:rFonts w:ascii="Sylfaen" w:hAnsi="Sylfaen"/>
                <w:sz w:val="24"/>
                <w:szCs w:val="24"/>
              </w:rPr>
              <w:instrText xml:space="preserve"> PAGEREF _Toc113463084 \h </w:instrText>
            </w:r>
            <w:r w:rsidR="008D620B" w:rsidRPr="003767EB">
              <w:rPr>
                <w:rFonts w:ascii="Sylfaen" w:hAnsi="Sylfaen"/>
                <w:sz w:val="24"/>
                <w:szCs w:val="24"/>
              </w:rPr>
            </w:r>
            <w:r w:rsidR="008D620B" w:rsidRPr="003767EB">
              <w:rPr>
                <w:rFonts w:ascii="Sylfaen" w:hAnsi="Sylfaen"/>
                <w:sz w:val="24"/>
                <w:szCs w:val="24"/>
              </w:rPr>
              <w:fldChar w:fldCharType="separate"/>
            </w:r>
            <w:r w:rsidR="008C5E66" w:rsidRPr="003767EB">
              <w:rPr>
                <w:rFonts w:ascii="Sylfaen" w:hAnsi="Sylfaen"/>
                <w:noProof/>
                <w:sz w:val="24"/>
                <w:szCs w:val="24"/>
              </w:rPr>
              <w:t>1</w:t>
            </w:r>
            <w:r w:rsidR="00A41075">
              <w:rPr>
                <w:rFonts w:ascii="Sylfaen" w:hAnsi="Sylfaen"/>
                <w:noProof/>
                <w:sz w:val="24"/>
                <w:szCs w:val="24"/>
                <w:lang w:val="hy-AM"/>
              </w:rPr>
              <w:t>5</w:t>
            </w:r>
            <w:r w:rsidR="008D620B" w:rsidRPr="003767EB">
              <w:rPr>
                <w:rFonts w:ascii="Sylfaen" w:hAnsi="Sylfaen"/>
                <w:sz w:val="24"/>
                <w:szCs w:val="24"/>
              </w:rPr>
              <w:fldChar w:fldCharType="end"/>
            </w:r>
          </w:hyperlink>
        </w:p>
        <w:p w:rsidR="007148F1" w:rsidRPr="003767EB" w:rsidRDefault="00A064E3" w:rsidP="003767EB">
          <w:pPr>
            <w:pStyle w:val="11"/>
            <w:tabs>
              <w:tab w:val="right" w:leader="dot" w:pos="9628"/>
            </w:tabs>
            <w:spacing w:line="276" w:lineRule="auto"/>
            <w:rPr>
              <w:sz w:val="24"/>
              <w:szCs w:val="24"/>
            </w:rPr>
          </w:pPr>
          <w:hyperlink w:anchor="_Toc113463085" w:history="1">
            <w:r w:rsidR="008D620B" w:rsidRPr="003767EB">
              <w:rPr>
                <w:rStyle w:val="a3"/>
                <w:rFonts w:ascii="Sylfaen" w:hAnsi="Sylfaen"/>
                <w:sz w:val="24"/>
                <w:szCs w:val="24"/>
              </w:rPr>
              <w:t>ԵԶՐԱԿԱՑՈՒԹՅՈՒՆ</w:t>
            </w:r>
            <w:r w:rsidR="008D620B" w:rsidRPr="003767EB">
              <w:rPr>
                <w:rFonts w:ascii="Sylfaen" w:hAnsi="Sylfaen"/>
                <w:sz w:val="24"/>
                <w:szCs w:val="24"/>
              </w:rPr>
              <w:tab/>
            </w:r>
            <w:r w:rsidR="00A41075">
              <w:rPr>
                <w:rFonts w:ascii="Sylfaen" w:hAnsi="Sylfaen"/>
                <w:sz w:val="24"/>
                <w:szCs w:val="24"/>
                <w:lang w:val="hy-AM"/>
              </w:rPr>
              <w:t>19</w:t>
            </w:r>
          </w:hyperlink>
        </w:p>
        <w:p w:rsidR="007148F1" w:rsidRPr="003767EB" w:rsidRDefault="00A064E3" w:rsidP="003767EB">
          <w:pPr>
            <w:pStyle w:val="11"/>
            <w:tabs>
              <w:tab w:val="right" w:leader="dot" w:pos="9628"/>
            </w:tabs>
            <w:spacing w:line="276" w:lineRule="auto"/>
            <w:rPr>
              <w:sz w:val="24"/>
              <w:szCs w:val="24"/>
            </w:rPr>
          </w:pPr>
          <w:hyperlink w:anchor="_Toc113463086" w:history="1">
            <w:r w:rsidR="008D620B" w:rsidRPr="003767EB">
              <w:rPr>
                <w:rStyle w:val="a3"/>
                <w:sz w:val="24"/>
                <w:szCs w:val="24"/>
              </w:rPr>
              <w:t>ԳՐԱԿԱՆՈՒԹՅԱՆ ՑԱՆԿ</w:t>
            </w:r>
            <w:r w:rsidR="008D620B" w:rsidRPr="003767EB">
              <w:rPr>
                <w:sz w:val="24"/>
                <w:szCs w:val="24"/>
              </w:rPr>
              <w:tab/>
            </w:r>
            <w:r w:rsidR="008D620B" w:rsidRPr="003767EB">
              <w:rPr>
                <w:sz w:val="24"/>
                <w:szCs w:val="24"/>
              </w:rPr>
              <w:fldChar w:fldCharType="begin"/>
            </w:r>
            <w:r w:rsidR="008D620B" w:rsidRPr="003767EB">
              <w:rPr>
                <w:sz w:val="24"/>
                <w:szCs w:val="24"/>
              </w:rPr>
              <w:instrText xml:space="preserve"> PAGEREF _Toc113463086 \h </w:instrText>
            </w:r>
            <w:r w:rsidR="008D620B" w:rsidRPr="003767EB">
              <w:rPr>
                <w:sz w:val="24"/>
                <w:szCs w:val="24"/>
              </w:rPr>
            </w:r>
            <w:r w:rsidR="008D620B" w:rsidRPr="003767EB">
              <w:rPr>
                <w:sz w:val="24"/>
                <w:szCs w:val="24"/>
              </w:rPr>
              <w:fldChar w:fldCharType="separate"/>
            </w:r>
            <w:r w:rsidR="008C5E66" w:rsidRPr="003767EB">
              <w:rPr>
                <w:noProof/>
                <w:sz w:val="24"/>
                <w:szCs w:val="24"/>
              </w:rPr>
              <w:t>2</w:t>
            </w:r>
            <w:r w:rsidR="00A41075">
              <w:rPr>
                <w:noProof/>
                <w:sz w:val="24"/>
                <w:szCs w:val="24"/>
                <w:lang w:val="hy-AM"/>
              </w:rPr>
              <w:t>0</w:t>
            </w:r>
            <w:r w:rsidR="008D620B" w:rsidRPr="003767EB">
              <w:rPr>
                <w:sz w:val="24"/>
                <w:szCs w:val="24"/>
              </w:rPr>
              <w:fldChar w:fldCharType="end"/>
            </w:r>
          </w:hyperlink>
        </w:p>
        <w:p w:rsidR="007148F1" w:rsidRDefault="008D620B">
          <w:r>
            <w:rPr>
              <w:b/>
              <w:bCs/>
            </w:rPr>
            <w:fldChar w:fldCharType="end"/>
          </w:r>
        </w:p>
      </w:sdtContent>
    </w:sdt>
    <w:p w:rsidR="007148F1" w:rsidRDefault="007148F1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Sylfaen" w:hAnsi="Sylfaen" w:cs="Sylfaen"/>
          <w:sz w:val="24"/>
          <w:szCs w:val="24"/>
          <w:lang w:val="hy-AM"/>
        </w:rPr>
      </w:pPr>
    </w:p>
    <w:p w:rsidR="007148F1" w:rsidRDefault="007148F1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Sylfaen" w:hAnsi="Sylfaen" w:cs="Sylfaen"/>
          <w:sz w:val="24"/>
          <w:szCs w:val="24"/>
        </w:rPr>
      </w:pPr>
    </w:p>
    <w:p w:rsidR="007148F1" w:rsidRDefault="007148F1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Sylfaen" w:hAnsi="Sylfaen" w:cs="Sylfaen"/>
          <w:sz w:val="24"/>
          <w:szCs w:val="24"/>
        </w:rPr>
      </w:pPr>
    </w:p>
    <w:p w:rsidR="007148F1" w:rsidRDefault="007148F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7148F1" w:rsidRDefault="007148F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7148F1" w:rsidRDefault="007148F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7148F1" w:rsidRDefault="007148F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7148F1" w:rsidRDefault="007148F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7148F1" w:rsidRDefault="007148F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7148F1" w:rsidRPr="003767EB" w:rsidRDefault="007148F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hy-AM"/>
        </w:rPr>
      </w:pPr>
    </w:p>
    <w:p w:rsidR="007148F1" w:rsidRPr="003767EB" w:rsidRDefault="008D620B">
      <w:pPr>
        <w:jc w:val="center"/>
        <w:rPr>
          <w:rFonts w:ascii="Sylfaen" w:eastAsia="Calibri" w:hAnsi="Sylfaen"/>
          <w:b/>
          <w:sz w:val="28"/>
          <w:szCs w:val="28"/>
          <w:lang w:val="hy-AM"/>
        </w:rPr>
      </w:pPr>
      <w:r w:rsidRPr="003767EB">
        <w:rPr>
          <w:rFonts w:ascii="Sylfaen" w:eastAsia="Calibri" w:hAnsi="Sylfaen"/>
          <w:b/>
          <w:sz w:val="28"/>
          <w:szCs w:val="28"/>
          <w:lang w:val="hy-AM"/>
        </w:rPr>
        <w:lastRenderedPageBreak/>
        <w:t>ՆԵՐԱԾՈՒԹՅՈՒՆ</w:t>
      </w:r>
    </w:p>
    <w:p w:rsidR="007148F1" w:rsidRDefault="008D620B">
      <w:pPr>
        <w:spacing w:after="0" w:line="360" w:lineRule="auto"/>
        <w:ind w:firstLine="708"/>
        <w:jc w:val="both"/>
        <w:rPr>
          <w:rFonts w:ascii="Sylfaen" w:eastAsia="Calibri" w:hAnsi="Sylfaen"/>
          <w:sz w:val="24"/>
          <w:szCs w:val="24"/>
          <w:lang w:val="hy-AM"/>
        </w:rPr>
      </w:pPr>
      <w:r>
        <w:rPr>
          <w:rFonts w:ascii="Sylfaen" w:eastAsia="Calibri" w:hAnsi="Sylfaen"/>
          <w:sz w:val="24"/>
          <w:szCs w:val="24"/>
          <w:lang w:val="hy-AM"/>
        </w:rPr>
        <w:t>Մեր պետության զարգացման ողջ ընթացքում աճող սերնդի ռազմահայրենասիրական դաստիարակության նկատմամբ  հոգատարությունը գրավել է առաջնային տեղ: Երիտասարդության գաղափարական դաստիարակության բաղադրիչներից է</w:t>
      </w:r>
      <w:r w:rsidRPr="003767EB">
        <w:rPr>
          <w:rFonts w:ascii="Sylfaen" w:eastAsia="Calibri" w:hAnsi="Sylfaen"/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 xml:space="preserve">ռազմահայրենասիրական դաստիարակությունը: Դրա անհրաժեշտությունը պայմանավորված է, երկրի </w:t>
      </w:r>
      <w:r w:rsidR="003767EB">
        <w:rPr>
          <w:rFonts w:ascii="Sylfaen" w:eastAsia="Calibri" w:hAnsi="Sylfaen"/>
          <w:sz w:val="24"/>
          <w:szCs w:val="24"/>
          <w:lang w:val="hy-AM"/>
        </w:rPr>
        <w:t>պաշտպանու</w:t>
      </w:r>
      <w:r>
        <w:rPr>
          <w:rFonts w:ascii="Sylfaen" w:eastAsia="Calibri" w:hAnsi="Sylfaen"/>
          <w:sz w:val="24"/>
          <w:szCs w:val="24"/>
          <w:lang w:val="hy-AM"/>
        </w:rPr>
        <w:t>թյան հետագա ամրապնդման, ազգային բանակի մարտունակության բարձրացմամբ: Բանակ- հասարակության փոխադարձ կապի ամրապնդման գործում նշանակալի դերակատարություն ունեն մեր հանրապետությունում գործող հասարակական  պետական կազմակերպությունները ... Իզուր չէ ասված «Այնտեղ, որտեղ բանակն ու ժողովուրդը միասնական են, այնտեղ հայրենիքն անպարտելի է» : Թեկուզ տարբեր ծանրություն ունեն մեր պարտականությունները, սակայն պատասխանատվության առումով բոլորս հավասար ենք, որովհետև այն առաջին հերթին վերաբերում է հայրենիքի անվտանգությանը</w:t>
      </w:r>
      <w:r w:rsidR="003767EB">
        <w:rPr>
          <w:rFonts w:ascii="Sylfaen" w:eastAsia="Calibri" w:hAnsi="Sylfaen"/>
          <w:sz w:val="24"/>
          <w:szCs w:val="24"/>
          <w:lang w:val="hy-AM"/>
        </w:rPr>
        <w:t xml:space="preserve">։ </w:t>
      </w:r>
      <w:r>
        <w:rPr>
          <w:rFonts w:ascii="Sylfaen" w:eastAsia="Calibri" w:hAnsi="Sylfaen"/>
          <w:sz w:val="24"/>
          <w:szCs w:val="24"/>
          <w:lang w:val="hy-AM"/>
        </w:rPr>
        <w:t xml:space="preserve">Զինվորական դաստիարակության կողմերից մեկն է հայրենասիրական դաստիարակությունն է, որի կարևոր </w:t>
      </w:r>
      <w:r w:rsidR="003767EB">
        <w:rPr>
          <w:rFonts w:ascii="Sylfaen" w:eastAsia="Calibri" w:hAnsi="Sylfaen"/>
          <w:sz w:val="24"/>
          <w:szCs w:val="24"/>
          <w:lang w:val="hy-AM"/>
        </w:rPr>
        <w:t>օղակներն</w:t>
      </w:r>
      <w:r>
        <w:rPr>
          <w:rFonts w:ascii="Sylfaen" w:eastAsia="Calibri" w:hAnsi="Sylfaen"/>
          <w:sz w:val="24"/>
          <w:szCs w:val="24"/>
          <w:lang w:val="hy-AM"/>
        </w:rPr>
        <w:t xml:space="preserve"> են ընտանիքը, հանրակրթական դպրոցները, բուհերը եւ այլն: Աճող սերնդի դաստիարակությունը ընտանիքում և դպրոցում ունի ընդհանուր շատ կողմեր: Հայրենասիրական դաստիարակությունը և՛ դպրոցում, և՛ ընտանիքում ուղեկցվում է հայրենիքի նկատմամբ սիրո, նվիրվածության ձևավորմամբ, հոգևոր և նյութական արժեքների ճանաչմամբ ու գնահատմամբ: Ընտանեկան դաստիարակությունը հայրենասիրական գիտելիքների ձևավորման նախնական աստիճանն է: </w:t>
      </w:r>
    </w:p>
    <w:p w:rsidR="007148F1" w:rsidRDefault="008D620B">
      <w:pPr>
        <w:spacing w:line="360" w:lineRule="auto"/>
        <w:ind w:firstLine="708"/>
        <w:jc w:val="both"/>
        <w:rPr>
          <w:rFonts w:ascii="Sylfaen" w:eastAsia="Calibri" w:hAnsi="Sylfaen"/>
          <w:sz w:val="24"/>
          <w:szCs w:val="24"/>
          <w:lang w:val="hy-AM"/>
        </w:rPr>
      </w:pPr>
      <w:r>
        <w:rPr>
          <w:rFonts w:ascii="Sylfaen" w:eastAsia="Calibri" w:hAnsi="Sylfaen"/>
          <w:sz w:val="24"/>
          <w:szCs w:val="24"/>
          <w:lang w:val="hy-AM"/>
        </w:rPr>
        <w:t xml:space="preserve">Աճող սերնդի հայրենասիրական դաստիարակության համակարգի հաջորդ օղակը հանրակարթական դպրոցն է: Դպրոցականների հայրենասիրական դաստիարակության գիտակցության ձևավորման կարևոր նախադրյալները հուշում են, որ յուրաքանչ յուր ուսումնական առարկա պետք է բովանդակի աշխարահայացքային եւ բարոյական գաղափարներ: </w:t>
      </w:r>
    </w:p>
    <w:p w:rsidR="007148F1" w:rsidRDefault="008D620B">
      <w:pPr>
        <w:rPr>
          <w:rFonts w:ascii="Sylfaen" w:eastAsia="Calibri" w:hAnsi="Sylfaen"/>
          <w:lang w:val="hy-AM"/>
        </w:rPr>
      </w:pPr>
      <w:r>
        <w:rPr>
          <w:rFonts w:ascii="Sylfaen" w:eastAsia="Calibri" w:hAnsi="Sylfaen"/>
          <w:sz w:val="24"/>
          <w:szCs w:val="24"/>
          <w:lang w:val="hy-AM"/>
        </w:rPr>
        <w:t xml:space="preserve"> </w:t>
      </w:r>
    </w:p>
    <w:p w:rsidR="007148F1" w:rsidRDefault="008D620B">
      <w:pPr>
        <w:pStyle w:val="1"/>
      </w:pPr>
      <w:bookmarkStart w:id="1" w:name="_Toc113463074"/>
      <w:r>
        <w:lastRenderedPageBreak/>
        <w:t>ԳԼՈՒԽ 1</w:t>
      </w:r>
      <w:bookmarkEnd w:id="1"/>
      <w:r>
        <w:t xml:space="preserve"> </w:t>
      </w:r>
    </w:p>
    <w:p w:rsidR="007148F1" w:rsidRDefault="003767EB">
      <w:pPr>
        <w:pStyle w:val="1"/>
      </w:pPr>
      <w:bookmarkStart w:id="2" w:name="_Toc113463075"/>
      <w:r>
        <w:t>1</w:t>
      </w:r>
      <w:r>
        <w:rPr>
          <w:rFonts w:ascii="Times New Roman" w:hAnsi="Times New Roman" w:cs="Times New Roman"/>
        </w:rPr>
        <w:t xml:space="preserve">․1 </w:t>
      </w:r>
      <w:r w:rsidR="008D620B">
        <w:t>ՌԱԶՄԱՀԱՅՐԵՆԱՍԻՐԱԿԱՆ ԴԱՍՏԻԱՐԱԿՈՒԹՅԱՆ ՆՊԱՏԱԿԸ  ՍԿԶԲՈՒՆՔՆԵՐԸ  ԵՎ ԽՆԴԻՐՆԵՐԸ</w:t>
      </w:r>
      <w:bookmarkEnd w:id="2"/>
      <w:r w:rsidR="008D620B">
        <w:t xml:space="preserve"> </w:t>
      </w:r>
    </w:p>
    <w:p w:rsidR="007148F1" w:rsidRDefault="008D620B">
      <w:pPr>
        <w:rPr>
          <w:rFonts w:ascii="Sylfaen" w:eastAsia="Calibri" w:hAnsi="Sylfaen"/>
          <w:lang w:val="hy-AM"/>
        </w:rPr>
      </w:pPr>
      <w:r>
        <w:rPr>
          <w:rFonts w:ascii="Sylfaen" w:eastAsia="Calibri" w:hAnsi="Sylfaen"/>
          <w:lang w:val="hy-AM"/>
        </w:rPr>
        <w:t xml:space="preserve"> </w:t>
      </w:r>
    </w:p>
    <w:p w:rsidR="007148F1" w:rsidRDefault="008D620B">
      <w:pPr>
        <w:spacing w:line="360" w:lineRule="auto"/>
        <w:ind w:firstLine="708"/>
        <w:jc w:val="both"/>
        <w:rPr>
          <w:rFonts w:ascii="Sylfaen" w:eastAsia="Calibri" w:hAnsi="Sylfaen"/>
          <w:sz w:val="24"/>
          <w:szCs w:val="24"/>
          <w:lang w:val="hy-AM"/>
        </w:rPr>
      </w:pPr>
      <w:r>
        <w:rPr>
          <w:rFonts w:ascii="Sylfaen" w:eastAsia="Calibri" w:hAnsi="Sylfaen"/>
          <w:sz w:val="24"/>
          <w:szCs w:val="24"/>
          <w:lang w:val="hy-AM"/>
        </w:rPr>
        <w:t xml:space="preserve">Ռազմահայրենասիրական դաստիարակության նպատակն է՝ երիտասարդների մոտ զարգացնել </w:t>
      </w:r>
      <w:r w:rsidR="003767EB">
        <w:rPr>
          <w:rFonts w:ascii="Sylfaen" w:eastAsia="Calibri" w:hAnsi="Sylfaen"/>
          <w:sz w:val="24"/>
          <w:szCs w:val="24"/>
          <w:lang w:val="hy-AM"/>
        </w:rPr>
        <w:t>հայրենասիրական դաստիարակությունը</w:t>
      </w:r>
      <w:r>
        <w:rPr>
          <w:rFonts w:ascii="Sylfaen" w:eastAsia="Calibri" w:hAnsi="Sylfaen"/>
          <w:sz w:val="24"/>
          <w:szCs w:val="24"/>
          <w:lang w:val="hy-AM"/>
        </w:rPr>
        <w:t>, հայրենասիրությունը, որպես կարևոր հոգևոր բարոյական և սոցիալական արժեք:</w:t>
      </w:r>
      <w:r w:rsidR="003767EB">
        <w:rPr>
          <w:rFonts w:ascii="Sylfaen" w:eastAsia="Calibri" w:hAnsi="Sylfaen"/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Նրանց մոտ ձևավորել մասնագիտական կարևոր որակներ, կարողություններ և դրանք հասարակական կյանքի տարբեր ոլորտներում ակտիվորեն իրականացնելու պատրաստակամություն, հատկապես զինվորական ծառայության ընթացքում և դրա հետ կապված պետական ծառայության տարբեր տեսակների ընթացքում: Հայրենասիրական դաստիարակությունը անքակտելիորեն կապված է հայրենիքը պաշտպանելու համար պատանիներին ու երիտասարդներին պատրաստելու գործընթացի հետ, նրանց մոտ բարձր հայրենասիրության գիտակցության, սեփական հայրենիքի նկատմամբ հավատարմության, քաղաքացիական պարտքի և սահմանադրական պարտականությունների կատարման ձևավորման ուղղված համակարգված և նպատակաուղղված գործունեությունն է:</w:t>
      </w:r>
      <w:r w:rsidR="003767EB">
        <w:rPr>
          <w:rFonts w:ascii="Sylfaen" w:eastAsia="Calibri" w:hAnsi="Sylfaen"/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Սովորողների հայրենասիրական դաստիարակության արդյունավետ ձևեր են թեմատիկ զրույցները, պատմությունները, վետերանների</w:t>
      </w:r>
      <w:r w:rsidR="00CB53DB">
        <w:rPr>
          <w:rFonts w:ascii="Sylfaen" w:eastAsia="Calibri" w:hAnsi="Sylfaen"/>
          <w:sz w:val="24"/>
          <w:szCs w:val="24"/>
          <w:lang w:val="hy-AM"/>
        </w:rPr>
        <w:t xml:space="preserve"> հետ հանդիպումներ</w:t>
      </w:r>
      <w:r>
        <w:rPr>
          <w:rFonts w:ascii="Sylfaen" w:eastAsia="Calibri" w:hAnsi="Sylfaen"/>
          <w:sz w:val="24"/>
          <w:szCs w:val="24"/>
          <w:lang w:val="hy-AM"/>
        </w:rPr>
        <w:t>, ավագ սերնդի ներկայացուցիչների հիշողությունները, ընտանեկան նկարների դիտումը, հերոսների հուշարձաններ</w:t>
      </w:r>
      <w:r w:rsidR="00CB53DB">
        <w:rPr>
          <w:rFonts w:ascii="Sylfaen" w:eastAsia="Calibri" w:hAnsi="Sylfaen"/>
          <w:sz w:val="24"/>
          <w:szCs w:val="24"/>
          <w:lang w:val="hy-AM"/>
        </w:rPr>
        <w:t>ը</w:t>
      </w:r>
      <w:r>
        <w:rPr>
          <w:rFonts w:ascii="Sylfaen" w:eastAsia="Calibri" w:hAnsi="Sylfaen"/>
          <w:sz w:val="24"/>
          <w:szCs w:val="24"/>
          <w:lang w:val="hy-AM"/>
        </w:rPr>
        <w:t>,</w:t>
      </w:r>
      <w:r w:rsidR="00CB53DB">
        <w:rPr>
          <w:rFonts w:ascii="Sylfaen" w:eastAsia="Calibri" w:hAnsi="Sylfaen"/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 xml:space="preserve">զորամասեր այցելությունները: </w:t>
      </w:r>
    </w:p>
    <w:p w:rsidR="00C76B61" w:rsidRDefault="00C76B61" w:rsidP="00C76B61">
      <w:pPr>
        <w:spacing w:after="0" w:line="360" w:lineRule="auto"/>
        <w:ind w:firstLine="708"/>
        <w:jc w:val="both"/>
        <w:rPr>
          <w:rFonts w:ascii="Sylfaen" w:eastAsia="Calibri" w:hAnsi="Sylfaen"/>
          <w:sz w:val="24"/>
          <w:szCs w:val="24"/>
          <w:lang w:val="hy-AM"/>
        </w:rPr>
      </w:pPr>
      <w:bookmarkStart w:id="3" w:name="_Toc113463076"/>
      <w:r>
        <w:rPr>
          <w:rFonts w:ascii="Sylfaen" w:eastAsia="Calibri" w:hAnsi="Sylfaen"/>
          <w:sz w:val="24"/>
          <w:szCs w:val="24"/>
          <w:lang w:val="hy-AM"/>
        </w:rPr>
        <w:t>Հետազոտական աշխատանքի նպատակն է.</w:t>
      </w:r>
    </w:p>
    <w:p w:rsidR="00C76B61" w:rsidRDefault="00C76B61" w:rsidP="00C76B61">
      <w:pPr>
        <w:spacing w:line="360" w:lineRule="auto"/>
        <w:contextualSpacing/>
        <w:jc w:val="both"/>
        <w:rPr>
          <w:rFonts w:ascii="Sylfaen" w:eastAsia="Calibri" w:hAnsi="Sylfaen"/>
          <w:sz w:val="24"/>
          <w:szCs w:val="24"/>
          <w:lang w:val="hy-AM"/>
        </w:rPr>
      </w:pPr>
      <w:r>
        <w:rPr>
          <w:rFonts w:ascii="Sylfaen" w:eastAsia="Calibri" w:hAnsi="Sylfaen"/>
          <w:sz w:val="24"/>
          <w:szCs w:val="24"/>
          <w:lang w:val="hy-AM"/>
        </w:rPr>
        <w:t>ա) ուսումնասիրել սովորողների հայրենասիրության ձևավորման նախադրյալները,</w:t>
      </w:r>
    </w:p>
    <w:p w:rsidR="00C76B61" w:rsidRDefault="00C76B61" w:rsidP="00C76B61">
      <w:pPr>
        <w:spacing w:line="360" w:lineRule="auto"/>
        <w:contextualSpacing/>
        <w:jc w:val="both"/>
        <w:rPr>
          <w:rFonts w:ascii="Sylfaen" w:eastAsia="Calibri" w:hAnsi="Sylfaen"/>
          <w:sz w:val="24"/>
          <w:szCs w:val="24"/>
          <w:lang w:val="hy-AM"/>
        </w:rPr>
      </w:pPr>
      <w:r>
        <w:rPr>
          <w:rFonts w:ascii="Sylfaen" w:eastAsia="Calibri" w:hAnsi="Sylfaen"/>
          <w:sz w:val="24"/>
          <w:szCs w:val="24"/>
          <w:lang w:val="hy-AM"/>
        </w:rPr>
        <w:t>բ) ուսումնասիրել հայրենասիրության ընկալումը տարբեր տարիքում</w:t>
      </w:r>
    </w:p>
    <w:p w:rsidR="00C76B61" w:rsidRDefault="00C76B61" w:rsidP="00C76B61">
      <w:pPr>
        <w:spacing w:line="360" w:lineRule="auto"/>
        <w:contextualSpacing/>
        <w:jc w:val="both"/>
        <w:rPr>
          <w:rFonts w:ascii="Sylfaen" w:eastAsia="Calibri" w:hAnsi="Sylfaen"/>
          <w:sz w:val="24"/>
          <w:szCs w:val="24"/>
          <w:lang w:val="hy-AM"/>
        </w:rPr>
      </w:pPr>
      <w:r>
        <w:rPr>
          <w:rFonts w:ascii="Sylfaen" w:eastAsia="Calibri" w:hAnsi="Sylfaen"/>
          <w:sz w:val="24"/>
          <w:szCs w:val="24"/>
          <w:lang w:val="hy-AM"/>
        </w:rPr>
        <w:t>գ) տարբեր արդյունավետ միջոցներով սովորողների մոտ ձեևավորել նվիրվածություն, հայրենասիրություն</w:t>
      </w:r>
    </w:p>
    <w:p w:rsidR="00C76B61" w:rsidRDefault="00C76B61" w:rsidP="00C76B61">
      <w:pPr>
        <w:spacing w:line="360" w:lineRule="auto"/>
        <w:contextualSpacing/>
        <w:jc w:val="both"/>
        <w:rPr>
          <w:rFonts w:ascii="Sylfaen" w:eastAsia="Calibri" w:hAnsi="Sylfaen"/>
          <w:sz w:val="24"/>
          <w:szCs w:val="24"/>
          <w:lang w:val="hy-AM"/>
        </w:rPr>
      </w:pPr>
      <w:r>
        <w:rPr>
          <w:rFonts w:ascii="Sylfaen" w:eastAsia="Calibri" w:hAnsi="Sylfaen"/>
          <w:sz w:val="24"/>
          <w:szCs w:val="24"/>
          <w:lang w:val="hy-AM"/>
        </w:rPr>
        <w:t>դ) սովորողների մոտ հետաքրքրություն առաջացնել մեր պատմական հերոսական անցյալի և նորօրյա հերոսների, սխրագործությունների ու հայրենասիրության մասին:</w:t>
      </w:r>
    </w:p>
    <w:p w:rsidR="00C76B61" w:rsidRDefault="00C76B61" w:rsidP="00C76B61">
      <w:pPr>
        <w:spacing w:line="360" w:lineRule="auto"/>
        <w:ind w:firstLine="708"/>
        <w:contextualSpacing/>
        <w:jc w:val="both"/>
        <w:rPr>
          <w:rFonts w:ascii="Sylfaen" w:eastAsia="Calibri" w:hAnsi="Sylfaen"/>
          <w:sz w:val="24"/>
          <w:szCs w:val="24"/>
          <w:lang w:val="hy-AM"/>
        </w:rPr>
      </w:pPr>
      <w:r>
        <w:rPr>
          <w:rFonts w:ascii="Sylfaen" w:eastAsia="Calibri" w:hAnsi="Sylfaen"/>
          <w:sz w:val="24"/>
          <w:szCs w:val="24"/>
          <w:lang w:val="hy-AM"/>
        </w:rPr>
        <w:lastRenderedPageBreak/>
        <w:t>Խնդիրն է.</w:t>
      </w:r>
    </w:p>
    <w:p w:rsidR="00C76B61" w:rsidRDefault="00C76B61" w:rsidP="00C76B61">
      <w:pPr>
        <w:spacing w:line="360" w:lineRule="auto"/>
        <w:contextualSpacing/>
        <w:jc w:val="both"/>
        <w:rPr>
          <w:rFonts w:ascii="Sylfaen" w:eastAsia="Calibri" w:hAnsi="Sylfaen"/>
          <w:sz w:val="24"/>
          <w:szCs w:val="24"/>
          <w:lang w:val="hy-AM"/>
        </w:rPr>
      </w:pPr>
      <w:r>
        <w:rPr>
          <w:rFonts w:ascii="Sylfaen" w:eastAsia="Calibri" w:hAnsi="Sylfaen"/>
          <w:sz w:val="24"/>
          <w:szCs w:val="24"/>
          <w:lang w:val="hy-AM"/>
        </w:rPr>
        <w:t>ա) տալ բարոյական կատեգորիայի հասկացությունը</w:t>
      </w:r>
    </w:p>
    <w:p w:rsidR="00C76B61" w:rsidRDefault="00C76B61" w:rsidP="00C76B61">
      <w:pPr>
        <w:spacing w:line="360" w:lineRule="auto"/>
        <w:contextualSpacing/>
        <w:jc w:val="both"/>
        <w:rPr>
          <w:rFonts w:ascii="Sylfaen" w:eastAsia="Calibri" w:hAnsi="Sylfaen"/>
          <w:sz w:val="24"/>
          <w:szCs w:val="24"/>
          <w:lang w:val="hy-AM"/>
        </w:rPr>
      </w:pPr>
      <w:r>
        <w:rPr>
          <w:rFonts w:ascii="Sylfaen" w:eastAsia="Calibri" w:hAnsi="Sylfaen"/>
          <w:sz w:val="24"/>
          <w:szCs w:val="24"/>
          <w:lang w:val="hy-AM"/>
        </w:rPr>
        <w:t>բ) պարզել, թե սովորողը ինչ է հասկանում հայրենասիրություն ասելով</w:t>
      </w:r>
    </w:p>
    <w:p w:rsidR="00C76B61" w:rsidRDefault="00C76B61" w:rsidP="00C76B61">
      <w:pPr>
        <w:spacing w:line="360" w:lineRule="auto"/>
        <w:contextualSpacing/>
        <w:jc w:val="both"/>
        <w:rPr>
          <w:rFonts w:ascii="Sylfaen" w:eastAsia="Calibri" w:hAnsi="Sylfaen"/>
          <w:sz w:val="24"/>
          <w:szCs w:val="24"/>
          <w:lang w:val="hy-AM"/>
        </w:rPr>
      </w:pPr>
      <w:r>
        <w:rPr>
          <w:rFonts w:ascii="Sylfaen" w:eastAsia="Calibri" w:hAnsi="Sylfaen"/>
          <w:sz w:val="24"/>
          <w:szCs w:val="24"/>
          <w:lang w:val="hy-AM"/>
        </w:rPr>
        <w:t>գ) բացահայտել այն պատճառները, դաստիարակության ներգործությունները,որոնք սովորողների մոտ ձևավորում ե</w:t>
      </w:r>
      <w:r w:rsidRPr="003767EB">
        <w:rPr>
          <w:rFonts w:ascii="Sylfaen" w:eastAsia="Calibri" w:hAnsi="Sylfaen"/>
          <w:sz w:val="24"/>
          <w:szCs w:val="24"/>
          <w:lang w:val="hy-AM"/>
        </w:rPr>
        <w:t>ն հայրենասիրություն:Մանկության տարիներից է սկսվում անձի ձ</w:t>
      </w:r>
      <w:r>
        <w:rPr>
          <w:rFonts w:ascii="Sylfaen" w:eastAsia="Calibri" w:hAnsi="Sylfaen"/>
          <w:sz w:val="24"/>
          <w:szCs w:val="24"/>
          <w:lang w:val="hy-AM"/>
        </w:rPr>
        <w:t>և</w:t>
      </w:r>
      <w:r w:rsidRPr="003767EB">
        <w:rPr>
          <w:rFonts w:ascii="Sylfaen" w:eastAsia="Calibri" w:hAnsi="Sylfaen"/>
          <w:sz w:val="24"/>
          <w:szCs w:val="24"/>
          <w:lang w:val="hy-AM"/>
        </w:rPr>
        <w:t>ավորումը՝ խաղի, հանրօգուտ աշխատանքի, հասակակիցների եւ մեծահասակների հետ շփման պրոցեսում: Այդ տարիներին են ձեւավորվում բարոյական արժեքները՝ բարու</w:t>
      </w:r>
      <w:r>
        <w:rPr>
          <w:rFonts w:ascii="Sylfaen" w:eastAsia="Calibri" w:hAnsi="Sylfaen"/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ու չարի գաղափարը, ազնվությունը,</w:t>
      </w:r>
      <w:r>
        <w:rPr>
          <w:rFonts w:ascii="Sylfaen" w:eastAsia="Calibri" w:hAnsi="Sylfaen"/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ընկերասիրությունը, հայրենիքի նկատմամբ անսահման սերը, նրա բարօրության, հզորության ու անկախության համար կյանքը նվիրելու պատրաստակա մու թյունը: Իսկ դպրոցում ուսանելու տարիներին ձեւավորվում են դպրոցականների դրդապատճառները, վարքի ձ</w:t>
      </w:r>
      <w:r>
        <w:rPr>
          <w:rFonts w:ascii="Sylfaen" w:eastAsia="Calibri" w:hAnsi="Sylfaen"/>
          <w:sz w:val="24"/>
          <w:szCs w:val="24"/>
          <w:lang w:val="hy-AM"/>
        </w:rPr>
        <w:t>և</w:t>
      </w:r>
      <w:r w:rsidRPr="003767EB">
        <w:rPr>
          <w:rFonts w:ascii="Sylfaen" w:eastAsia="Calibri" w:hAnsi="Sylfaen"/>
          <w:sz w:val="24"/>
          <w:szCs w:val="24"/>
          <w:lang w:val="hy-AM"/>
        </w:rPr>
        <w:t>երը, գիտելիքները, փորձն ու հմտությունները:</w:t>
      </w:r>
    </w:p>
    <w:p w:rsidR="00CB53DB" w:rsidRDefault="00CB53DB">
      <w:pPr>
        <w:pStyle w:val="2"/>
        <w:rPr>
          <w:rFonts w:eastAsia="Calibri"/>
        </w:rPr>
      </w:pPr>
    </w:p>
    <w:p w:rsidR="00CB53DB" w:rsidRDefault="00CB53DB">
      <w:pPr>
        <w:pStyle w:val="2"/>
        <w:rPr>
          <w:rFonts w:eastAsia="Calibri"/>
        </w:rPr>
      </w:pPr>
    </w:p>
    <w:p w:rsidR="00CB53DB" w:rsidRDefault="00CB53DB">
      <w:pPr>
        <w:pStyle w:val="2"/>
        <w:rPr>
          <w:rFonts w:eastAsia="Calibri"/>
        </w:rPr>
      </w:pPr>
    </w:p>
    <w:p w:rsidR="00CB53DB" w:rsidRDefault="00CB53DB">
      <w:pPr>
        <w:pStyle w:val="2"/>
        <w:rPr>
          <w:rFonts w:eastAsia="Calibri"/>
        </w:rPr>
      </w:pPr>
    </w:p>
    <w:p w:rsidR="007148F1" w:rsidRDefault="00CB53DB">
      <w:pPr>
        <w:pStyle w:val="2"/>
        <w:rPr>
          <w:rFonts w:eastAsia="Calibri"/>
        </w:rPr>
      </w:pPr>
      <w:r>
        <w:rPr>
          <w:rFonts w:eastAsia="Calibri"/>
        </w:rPr>
        <w:t>1</w:t>
      </w:r>
      <w:r>
        <w:rPr>
          <w:rFonts w:ascii="Times New Roman" w:eastAsia="Calibri" w:hAnsi="Times New Roman" w:cs="Times New Roman"/>
        </w:rPr>
        <w:t xml:space="preserve">․2 </w:t>
      </w:r>
      <w:r w:rsidR="008D620B">
        <w:rPr>
          <w:rFonts w:eastAsia="Calibri"/>
        </w:rPr>
        <w:t xml:space="preserve">ՀԱՅՐԵՆԱՍԻՐԱԿԱՆ </w:t>
      </w:r>
      <w:r w:rsidR="008D620B">
        <w:t xml:space="preserve"> </w:t>
      </w:r>
      <w:r w:rsidR="008D620B">
        <w:rPr>
          <w:rFonts w:eastAsia="Calibri"/>
        </w:rPr>
        <w:t xml:space="preserve">ԴԱՍՏԻԱՐԱԿՈՒԹՅՈՒՆԸ </w:t>
      </w:r>
      <w:r w:rsidR="008D620B">
        <w:t xml:space="preserve"> </w:t>
      </w:r>
      <w:r w:rsidR="008D620B">
        <w:rPr>
          <w:rFonts w:eastAsia="Calibri"/>
        </w:rPr>
        <w:t>ՈՐՊԵՍ</w:t>
      </w:r>
      <w:r w:rsidR="008D620B">
        <w:t xml:space="preserve"> </w:t>
      </w:r>
      <w:r w:rsidR="008D620B">
        <w:rPr>
          <w:rFonts w:eastAsia="Calibri"/>
        </w:rPr>
        <w:t>ՍՈՎՈՐՈՂՆԵՐԻ</w:t>
      </w:r>
      <w:r w:rsidR="008D620B">
        <w:t xml:space="preserve"> </w:t>
      </w:r>
      <w:r w:rsidR="008D620B">
        <w:rPr>
          <w:rFonts w:eastAsia="Calibri"/>
        </w:rPr>
        <w:t xml:space="preserve">ՄԱՍՆԱԳԻՏԱԿԱՆ </w:t>
      </w:r>
      <w:r w:rsidR="008D620B">
        <w:t xml:space="preserve"> </w:t>
      </w:r>
      <w:r w:rsidR="008D620B">
        <w:rPr>
          <w:rFonts w:eastAsia="Calibri"/>
        </w:rPr>
        <w:t>ԿՈՂՄՆՈՐՈՇՄԱՆ</w:t>
      </w:r>
      <w:r w:rsidR="008D620B">
        <w:t xml:space="preserve"> </w:t>
      </w:r>
      <w:r w:rsidR="008D620B">
        <w:rPr>
          <w:rFonts w:eastAsia="Calibri"/>
        </w:rPr>
        <w:t>ԵՎ</w:t>
      </w:r>
      <w:r w:rsidR="008D620B">
        <w:t xml:space="preserve"> </w:t>
      </w:r>
      <w:r w:rsidR="008D620B">
        <w:rPr>
          <w:rFonts w:eastAsia="Calibri"/>
        </w:rPr>
        <w:t xml:space="preserve">ՊԵՏՈՒԹՅԱՆ </w:t>
      </w:r>
      <w:r w:rsidR="008D620B">
        <w:t xml:space="preserve"> </w:t>
      </w:r>
      <w:r w:rsidR="008D620B">
        <w:rPr>
          <w:rFonts w:eastAsia="Calibri"/>
        </w:rPr>
        <w:t>ԶԱՐԳԱՑՄԱՆ</w:t>
      </w:r>
      <w:r w:rsidR="008D620B">
        <w:t xml:space="preserve">  </w:t>
      </w:r>
      <w:r w:rsidR="008D620B">
        <w:rPr>
          <w:rFonts w:eastAsia="Calibri"/>
        </w:rPr>
        <w:t>ՀԻՄՔ</w:t>
      </w:r>
      <w:bookmarkEnd w:id="3"/>
    </w:p>
    <w:p w:rsidR="00CB53DB" w:rsidRDefault="008D620B">
      <w:pPr>
        <w:spacing w:line="360" w:lineRule="auto"/>
        <w:ind w:firstLine="708"/>
        <w:jc w:val="both"/>
        <w:rPr>
          <w:rFonts w:ascii="Sylfaen" w:eastAsia="Calibri" w:hAnsi="Sylfaen"/>
          <w:sz w:val="24"/>
          <w:szCs w:val="24"/>
          <w:lang w:val="hy-AM"/>
        </w:rPr>
      </w:pPr>
      <w:r>
        <w:rPr>
          <w:rFonts w:ascii="Sylfaen" w:eastAsia="Calibri" w:hAnsi="Sylfaen"/>
          <w:sz w:val="24"/>
          <w:szCs w:val="24"/>
          <w:lang w:val="hy-AM"/>
        </w:rPr>
        <w:t>Պետության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կողմից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կրթադաստիարակչական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աշխատանքներում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սովորողների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հայրենասիրական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դրա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մաս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կազմող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ռազմահայրենասիրական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դաստիարակության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հիմնախնդիրը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մշտապես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եղել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կրթական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ռազմական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գերատեսչությունների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ուշադրության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կենտրոնում</w:t>
      </w:r>
      <w:r>
        <w:rPr>
          <w:sz w:val="24"/>
          <w:szCs w:val="24"/>
          <w:lang w:val="hy-AM"/>
        </w:rPr>
        <w:t xml:space="preserve">: </w:t>
      </w:r>
      <w:r>
        <w:rPr>
          <w:rFonts w:ascii="Sylfaen" w:eastAsia="Calibri" w:hAnsi="Sylfaen"/>
          <w:sz w:val="24"/>
          <w:szCs w:val="24"/>
          <w:lang w:val="hy-AM"/>
        </w:rPr>
        <w:t>Այդ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աշխատանքների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ճիշտ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կազմակերպումը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տարբեր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ժամանակներում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ստացել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տվյալ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ժամանակին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բնորոշ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լուծումներ</w:t>
      </w:r>
      <w:r>
        <w:rPr>
          <w:sz w:val="24"/>
          <w:szCs w:val="24"/>
          <w:lang w:val="hy-AM"/>
        </w:rPr>
        <w:t xml:space="preserve">: </w:t>
      </w:r>
      <w:r>
        <w:rPr>
          <w:rFonts w:ascii="Sylfaen" w:eastAsia="Calibri" w:hAnsi="Sylfaen"/>
          <w:sz w:val="24"/>
          <w:szCs w:val="24"/>
          <w:lang w:val="hy-AM"/>
        </w:rPr>
        <w:t>Դաստիարակչական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աշխատանքը՝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որպես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շարունակական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երկարատև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գործընթաց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բավական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ընդգրկուն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ոչ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համահավասար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բոլոր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ուսումնական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հաստատությունների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համար</w:t>
      </w:r>
      <w:r>
        <w:rPr>
          <w:sz w:val="24"/>
          <w:szCs w:val="24"/>
          <w:lang w:val="hy-AM"/>
        </w:rPr>
        <w:t xml:space="preserve">: </w:t>
      </w:r>
      <w:r>
        <w:rPr>
          <w:rFonts w:ascii="Sylfaen" w:eastAsia="Calibri" w:hAnsi="Sylfaen"/>
          <w:sz w:val="24"/>
          <w:szCs w:val="24"/>
          <w:lang w:val="hy-AM"/>
        </w:rPr>
        <w:t>Պետության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հռչակած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հայրենասիրական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դաստիարակության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գործընթացը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հիմք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ծառայում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կարճաժակետ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երկարաժամկետ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կրթադաստիարակչական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ռազմավարական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ծրագրեր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lastRenderedPageBreak/>
        <w:t>մշակելու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համար</w:t>
      </w:r>
      <w:r>
        <w:rPr>
          <w:sz w:val="24"/>
          <w:szCs w:val="24"/>
          <w:lang w:val="hy-AM"/>
        </w:rPr>
        <w:t xml:space="preserve">: </w:t>
      </w:r>
      <w:r>
        <w:rPr>
          <w:rFonts w:ascii="Sylfaen" w:eastAsia="Calibri" w:hAnsi="Sylfaen"/>
          <w:sz w:val="24"/>
          <w:szCs w:val="24"/>
          <w:lang w:val="hy-AM"/>
        </w:rPr>
        <w:t>Սակայն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չնայած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այդ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հանգամանքին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պետական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պատվերի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այդ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պատվերի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ակնկալվող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արդյունքների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միջև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առկա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ջրբաժանը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հեռու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ցանկալիից</w:t>
      </w:r>
      <w:r>
        <w:rPr>
          <w:sz w:val="24"/>
          <w:szCs w:val="24"/>
          <w:lang w:val="hy-AM"/>
        </w:rPr>
        <w:t xml:space="preserve">:  </w:t>
      </w:r>
      <w:r>
        <w:rPr>
          <w:rFonts w:ascii="Sylfaen" w:eastAsia="Calibri" w:hAnsi="Sylfaen"/>
          <w:sz w:val="24"/>
          <w:szCs w:val="24"/>
          <w:lang w:val="hy-AM"/>
        </w:rPr>
        <w:t>Պետական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պատվերի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հիմքում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դրված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հասարակության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մեջ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այնպիսի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քաղաքացու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ձևավորման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խնդիրը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որն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իր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դրսևորումներով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պիտանի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կլինի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պետությանը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հասարակությանը</w:t>
      </w:r>
      <w:r>
        <w:rPr>
          <w:sz w:val="24"/>
          <w:szCs w:val="24"/>
          <w:lang w:val="hy-AM"/>
        </w:rPr>
        <w:t>: «</w:t>
      </w:r>
      <w:r>
        <w:rPr>
          <w:rFonts w:ascii="Sylfaen" w:eastAsia="Calibri" w:hAnsi="Sylfaen"/>
          <w:sz w:val="24"/>
          <w:szCs w:val="24"/>
          <w:lang w:val="hy-AM"/>
        </w:rPr>
        <w:t>Հայրենասիրությունը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կարելի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ձևակերպել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որպես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հասարակական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կյանքի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պետության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բոլոր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ոլորտներին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բնորոշ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առավել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նշանակալի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անգերազանցելի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արժեքների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համակարգ</w:t>
      </w:r>
      <w:r w:rsidR="00CB53DB">
        <w:rPr>
          <w:sz w:val="24"/>
          <w:szCs w:val="24"/>
          <w:lang w:val="hy-AM"/>
        </w:rPr>
        <w:t>։</w:t>
      </w:r>
      <w:r>
        <w:rPr>
          <w:sz w:val="24"/>
          <w:szCs w:val="24"/>
          <w:lang w:val="hy-AM"/>
        </w:rPr>
        <w:t xml:space="preserve"> </w:t>
      </w:r>
    </w:p>
    <w:p w:rsidR="007148F1" w:rsidRDefault="008D620B">
      <w:pPr>
        <w:spacing w:line="360" w:lineRule="auto"/>
        <w:ind w:firstLine="708"/>
        <w:jc w:val="both"/>
        <w:rPr>
          <w:rFonts w:ascii="Sylfaen" w:eastAsia="Calibri" w:hAnsi="Sylfaen"/>
          <w:b/>
          <w:sz w:val="24"/>
          <w:szCs w:val="24"/>
          <w:lang w:val="hy-AM"/>
        </w:rPr>
      </w:pPr>
      <w:r>
        <w:rPr>
          <w:rFonts w:ascii="Sylfaen" w:eastAsia="Calibri" w:hAnsi="Sylfaen"/>
          <w:sz w:val="24"/>
          <w:szCs w:val="24"/>
          <w:lang w:val="hy-AM"/>
        </w:rPr>
        <w:t>Բավական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երկար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ժամանակ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դպրոցներում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սովորողների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ուսուցման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գործընթացն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իրականացվում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էր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ուսուցչակենտրոն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սկզբունքով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որտեղ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տեղեկատվության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հիմնական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աղբյուրն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ուսուցիչն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էր</w:t>
      </w:r>
      <w:r>
        <w:rPr>
          <w:sz w:val="24"/>
          <w:szCs w:val="24"/>
          <w:lang w:val="hy-AM"/>
        </w:rPr>
        <w:t xml:space="preserve">: </w:t>
      </w:r>
      <w:r>
        <w:rPr>
          <w:rFonts w:ascii="Sylfaen" w:eastAsia="Calibri" w:hAnsi="Sylfaen"/>
          <w:sz w:val="24"/>
          <w:szCs w:val="24"/>
          <w:lang w:val="hy-AM"/>
        </w:rPr>
        <w:t>Ժամանակի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ընթացքում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փոխվեցին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տեխնոլոգիաները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բայց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տեսական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գիտելիքների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հաղորդումը</w:t>
      </w:r>
      <w:r>
        <w:rPr>
          <w:sz w:val="24"/>
          <w:szCs w:val="24"/>
          <w:lang w:val="hy-AM"/>
        </w:rPr>
        <w:t xml:space="preserve"> </w:t>
      </w:r>
      <w:r w:rsidR="00CB53DB">
        <w:rPr>
          <w:rFonts w:ascii="Sylfaen" w:eastAsia="Calibri" w:hAnsi="Sylfaen"/>
          <w:sz w:val="24"/>
          <w:szCs w:val="24"/>
          <w:lang w:val="hy-AM"/>
        </w:rPr>
        <w:t>կարևորություն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դիտվում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մինչ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օրս</w:t>
      </w:r>
      <w:r>
        <w:rPr>
          <w:sz w:val="24"/>
          <w:szCs w:val="24"/>
          <w:lang w:val="hy-AM"/>
        </w:rPr>
        <w:t xml:space="preserve">: </w:t>
      </w:r>
      <w:r>
        <w:rPr>
          <w:rFonts w:ascii="Sylfaen" w:eastAsia="Calibri" w:hAnsi="Sylfaen"/>
          <w:sz w:val="24"/>
          <w:szCs w:val="24"/>
          <w:lang w:val="hy-AM"/>
        </w:rPr>
        <w:t>Ուղիղ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համեմատական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անցկացնելով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ճապոնական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ֆիննական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ամերիկյան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կրթական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հաստատություններում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իրականացվող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ուսուցման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գործընթացի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հետ՝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կարող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ենք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փաստել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որ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այդ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երկրներում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տեսական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գիտելիքների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փոխանցման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գործնական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հմտությունների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ձևավորման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հարաբերակցությունը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գրեթե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հավասար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հարթության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վրա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են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դիտվում</w:t>
      </w:r>
      <w:r>
        <w:rPr>
          <w:sz w:val="24"/>
          <w:szCs w:val="24"/>
          <w:lang w:val="hy-AM"/>
        </w:rPr>
        <w:t xml:space="preserve">: </w:t>
      </w:r>
      <w:r>
        <w:rPr>
          <w:rFonts w:ascii="Sylfaen" w:eastAsia="Calibri" w:hAnsi="Sylfaen"/>
          <w:sz w:val="24"/>
          <w:szCs w:val="24"/>
          <w:lang w:val="hy-AM"/>
        </w:rPr>
        <w:t>Հայաստանում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սովորողների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հայրենասիրական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դաստիարակության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համար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հիմք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են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ծառայում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հասարակագիտական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առարկաների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հայեցակարգերն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առարկայական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չափորոշիչները</w:t>
      </w:r>
      <w:r>
        <w:rPr>
          <w:sz w:val="24"/>
          <w:szCs w:val="24"/>
          <w:lang w:val="hy-AM"/>
        </w:rPr>
        <w:t xml:space="preserve">: </w:t>
      </w:r>
      <w:r>
        <w:rPr>
          <w:rFonts w:ascii="Sylfaen" w:eastAsia="Calibri" w:hAnsi="Sylfaen"/>
          <w:sz w:val="24"/>
          <w:szCs w:val="24"/>
          <w:lang w:val="hy-AM"/>
        </w:rPr>
        <w:t>Իսկ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ահա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ռազմահայրենասիրական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դաստիարակության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համար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դպրոցներում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հիմք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են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ծառայում</w:t>
      </w:r>
      <w:r>
        <w:rPr>
          <w:sz w:val="24"/>
          <w:szCs w:val="24"/>
          <w:lang w:val="hy-AM"/>
        </w:rPr>
        <w:t xml:space="preserve"> «</w:t>
      </w:r>
      <w:r>
        <w:rPr>
          <w:rFonts w:ascii="Sylfaen" w:eastAsia="Calibri" w:hAnsi="Sylfaen"/>
          <w:sz w:val="24"/>
          <w:szCs w:val="24"/>
          <w:lang w:val="hy-AM"/>
        </w:rPr>
        <w:t>ՆԶՊ</w:t>
      </w:r>
      <w:r>
        <w:rPr>
          <w:sz w:val="24"/>
          <w:szCs w:val="24"/>
          <w:lang w:val="hy-AM"/>
        </w:rPr>
        <w:t>», «</w:t>
      </w:r>
      <w:r>
        <w:rPr>
          <w:rFonts w:ascii="Sylfaen" w:eastAsia="Calibri" w:hAnsi="Sylfaen"/>
          <w:sz w:val="24"/>
          <w:szCs w:val="24"/>
          <w:lang w:val="hy-AM"/>
        </w:rPr>
        <w:t>ՀԺՊ</w:t>
      </w:r>
      <w:r>
        <w:rPr>
          <w:sz w:val="24"/>
          <w:szCs w:val="24"/>
          <w:lang w:val="hy-AM"/>
        </w:rPr>
        <w:t xml:space="preserve">» </w:t>
      </w:r>
      <w:r>
        <w:rPr>
          <w:rFonts w:ascii="Sylfaen" w:eastAsia="Calibri" w:hAnsi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«</w:t>
      </w:r>
      <w:r>
        <w:rPr>
          <w:rFonts w:ascii="Sylfaen" w:eastAsia="Calibri" w:hAnsi="Sylfaen"/>
          <w:sz w:val="24"/>
          <w:szCs w:val="24"/>
          <w:lang w:val="hy-AM"/>
        </w:rPr>
        <w:t>Ֆիզկուլտուրա</w:t>
      </w:r>
      <w:r>
        <w:rPr>
          <w:sz w:val="24"/>
          <w:szCs w:val="24"/>
          <w:lang w:val="hy-AM"/>
        </w:rPr>
        <w:t xml:space="preserve">» </w:t>
      </w:r>
      <w:r>
        <w:rPr>
          <w:rFonts w:ascii="Sylfaen" w:eastAsia="Calibri" w:hAnsi="Sylfaen"/>
          <w:sz w:val="24"/>
          <w:szCs w:val="24"/>
          <w:lang w:val="hy-AM"/>
        </w:rPr>
        <w:t>առարկաները</w:t>
      </w:r>
      <w:r>
        <w:rPr>
          <w:sz w:val="24"/>
          <w:szCs w:val="24"/>
          <w:lang w:val="hy-AM"/>
        </w:rPr>
        <w:t xml:space="preserve">: </w:t>
      </w:r>
      <w:r>
        <w:rPr>
          <w:rFonts w:ascii="Sylfaen" w:eastAsia="Calibri" w:hAnsi="Sylfaen"/>
          <w:sz w:val="24"/>
          <w:szCs w:val="24"/>
          <w:lang w:val="hy-AM"/>
        </w:rPr>
        <w:t>Դատելով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վերոնշյալից՝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կարող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ենք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կատարել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մասնակի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եզրահանգում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այն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մասին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որ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սովորողների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հայրենասիրական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դաստիարակության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մասով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բեռն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ընկնում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այդ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առարկաները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դասավանդող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ուսուցիչների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վրա՝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անկախ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այն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հանգամանքից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թե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ինչ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դիրքորոշում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ունի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այդ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ուսուցիչը</w:t>
      </w:r>
      <w:r>
        <w:rPr>
          <w:sz w:val="24"/>
          <w:szCs w:val="24"/>
          <w:lang w:val="hy-AM"/>
        </w:rPr>
        <w:t xml:space="preserve">: </w:t>
      </w:r>
      <w:r>
        <w:rPr>
          <w:rFonts w:ascii="Sylfaen" w:eastAsia="Calibri" w:hAnsi="Sylfaen"/>
          <w:sz w:val="24"/>
          <w:szCs w:val="24"/>
          <w:lang w:val="hy-AM"/>
        </w:rPr>
        <w:t>Խնդիրն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ավելի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բարդանում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երբ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այդ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նույն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ուսուցիչն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իր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մասնագիտական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որակներով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ոչ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միայն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չի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կարողանում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բավարարել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պետական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պատվերի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պահանջը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այլ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նաև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լրացուցիչ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խնդիրներ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առաջացնում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այդ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ասպարեզում</w:t>
      </w:r>
      <w:r>
        <w:rPr>
          <w:sz w:val="24"/>
          <w:szCs w:val="24"/>
          <w:lang w:val="hy-AM"/>
        </w:rPr>
        <w:t xml:space="preserve">: </w:t>
      </w:r>
      <w:r>
        <w:rPr>
          <w:rFonts w:ascii="Sylfaen" w:eastAsia="Calibri" w:hAnsi="Sylfaen"/>
          <w:sz w:val="24"/>
          <w:szCs w:val="24"/>
          <w:lang w:val="hy-AM"/>
        </w:rPr>
        <w:t>Անտարակուսելի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այն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հանգամանքը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որ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խնդիրն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աստիճանաբար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դառնում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ավելի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օրհասական</w:t>
      </w:r>
      <w:r>
        <w:rPr>
          <w:sz w:val="24"/>
          <w:szCs w:val="24"/>
          <w:lang w:val="hy-AM"/>
        </w:rPr>
        <w:t xml:space="preserve">: </w:t>
      </w:r>
      <w:r w:rsidR="00CB53DB">
        <w:rPr>
          <w:rFonts w:ascii="Sylfaen" w:eastAsia="Calibri" w:hAnsi="Sylfaen"/>
          <w:sz w:val="24"/>
          <w:szCs w:val="24"/>
          <w:lang w:val="hy-AM"/>
        </w:rPr>
        <w:t>Իմ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կողմից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խնդրի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առնչությամբ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կատարվել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են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մի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շարք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ուսումնասիրություններ</w:t>
      </w:r>
      <w:r>
        <w:rPr>
          <w:sz w:val="24"/>
          <w:szCs w:val="24"/>
          <w:lang w:val="hy-AM"/>
        </w:rPr>
        <w:t xml:space="preserve">: </w:t>
      </w:r>
      <w:r>
        <w:rPr>
          <w:rFonts w:ascii="Sylfaen" w:eastAsia="Calibri" w:hAnsi="Sylfaen"/>
          <w:sz w:val="24"/>
          <w:szCs w:val="24"/>
          <w:lang w:val="hy-AM"/>
        </w:rPr>
        <w:t>Տեղեկատվության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հավաքագրման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օբյեկտիվության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պահպանման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նպատակով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ձեռնարկվել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են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համապատասխան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միջոցներ՝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պարզելու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համար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սովորողների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ուսուցիչների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պատկերացումները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lastRenderedPageBreak/>
        <w:t>հայրենասիրության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վերաբերյալ</w:t>
      </w:r>
      <w:r>
        <w:rPr>
          <w:sz w:val="24"/>
          <w:szCs w:val="24"/>
          <w:lang w:val="hy-AM"/>
        </w:rPr>
        <w:t>: 20</w:t>
      </w:r>
      <w:r w:rsidR="00CB53DB">
        <w:rPr>
          <w:sz w:val="24"/>
          <w:szCs w:val="24"/>
          <w:lang w:val="hy-AM"/>
        </w:rPr>
        <w:t>21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թվականին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ուսումնասիրություններ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են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կատարվել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մի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շարք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հանրակրթական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ուսումնական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հաստատություններում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մասնավորապես՝</w:t>
      </w:r>
      <w:r>
        <w:rPr>
          <w:sz w:val="24"/>
          <w:szCs w:val="24"/>
          <w:lang w:val="hy-AM"/>
        </w:rPr>
        <w:t xml:space="preserve"> </w:t>
      </w:r>
      <w:r w:rsidR="009A7087">
        <w:rPr>
          <w:rFonts w:ascii="Sylfaen" w:eastAsia="Calibri" w:hAnsi="Sylfaen"/>
          <w:sz w:val="24"/>
          <w:szCs w:val="24"/>
          <w:lang w:val="hy-AM"/>
        </w:rPr>
        <w:t>ՀԱՊՀ ԳՄ</w:t>
      </w:r>
      <w:r w:rsidR="00C76B61">
        <w:rPr>
          <w:rFonts w:ascii="Sylfaen" w:eastAsia="Calibri" w:hAnsi="Sylfaen"/>
          <w:sz w:val="24"/>
          <w:szCs w:val="24"/>
          <w:lang w:val="hy-AM"/>
        </w:rPr>
        <w:t xml:space="preserve"> ավագ դպրոցումև ՀԱՊՀ ԳՄ ՄՈՒ հաստատություններում</w:t>
      </w:r>
      <w:r>
        <w:rPr>
          <w:sz w:val="24"/>
          <w:szCs w:val="24"/>
          <w:lang w:val="hy-AM"/>
        </w:rPr>
        <w:t xml:space="preserve">: </w:t>
      </w:r>
      <w:r>
        <w:rPr>
          <w:rFonts w:ascii="Sylfaen" w:eastAsia="Calibri" w:hAnsi="Sylfaen"/>
          <w:sz w:val="24"/>
          <w:szCs w:val="24"/>
          <w:lang w:val="hy-AM"/>
        </w:rPr>
        <w:t>Ընդհանուր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առմամբ</w:t>
      </w:r>
      <w:r>
        <w:rPr>
          <w:sz w:val="24"/>
          <w:szCs w:val="24"/>
          <w:lang w:val="hy-AM"/>
        </w:rPr>
        <w:t xml:space="preserve"> </w:t>
      </w:r>
      <w:r w:rsidR="00C76B61">
        <w:rPr>
          <w:rFonts w:ascii="Sylfaen" w:eastAsia="Calibri" w:hAnsi="Sylfaen"/>
          <w:sz w:val="24"/>
          <w:szCs w:val="24"/>
          <w:lang w:val="hy-AM"/>
        </w:rPr>
        <w:t>իմ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կողմից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իրականացված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հարցումներին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մասնակցել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են</w:t>
      </w:r>
      <w:r>
        <w:rPr>
          <w:sz w:val="24"/>
          <w:szCs w:val="24"/>
          <w:lang w:val="hy-AM"/>
        </w:rPr>
        <w:t xml:space="preserve"> 200 </w:t>
      </w:r>
      <w:r>
        <w:rPr>
          <w:rFonts w:ascii="Sylfaen" w:eastAsia="Calibri" w:hAnsi="Sylfaen"/>
          <w:sz w:val="24"/>
          <w:szCs w:val="24"/>
          <w:lang w:val="hy-AM"/>
        </w:rPr>
        <w:t>սովորող</w:t>
      </w:r>
      <w:r w:rsidR="00C76B61">
        <w:rPr>
          <w:sz w:val="24"/>
          <w:szCs w:val="24"/>
          <w:lang w:val="hy-AM"/>
        </w:rPr>
        <w:t>, 3</w:t>
      </w:r>
      <w:r>
        <w:rPr>
          <w:sz w:val="24"/>
          <w:szCs w:val="24"/>
          <w:lang w:val="hy-AM"/>
        </w:rPr>
        <w:t xml:space="preserve">0 </w:t>
      </w:r>
      <w:r>
        <w:rPr>
          <w:rFonts w:ascii="Sylfaen" w:eastAsia="Calibri" w:hAnsi="Sylfaen"/>
          <w:sz w:val="24"/>
          <w:szCs w:val="24"/>
          <w:lang w:val="hy-AM"/>
        </w:rPr>
        <w:t>մանկավարժական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աշխատող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ուսուցիչ</w:t>
      </w:r>
      <w:r>
        <w:rPr>
          <w:sz w:val="24"/>
          <w:szCs w:val="24"/>
          <w:lang w:val="hy-AM"/>
        </w:rPr>
        <w:t xml:space="preserve">: </w:t>
      </w:r>
      <w:r w:rsidR="00C76B61">
        <w:rPr>
          <w:rFonts w:ascii="Sylfaen" w:eastAsia="Calibri" w:hAnsi="Sylfaen"/>
          <w:sz w:val="24"/>
          <w:szCs w:val="24"/>
          <w:lang w:val="hy-AM"/>
        </w:rPr>
        <w:t>Հարցումների ընթացքում պարզել եմ,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թե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սովորողներն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ուսուցիչներն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ինչպիսի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պատկերացում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ունեն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հայրենասիրության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վերաբերյալ</w:t>
      </w:r>
      <w:r>
        <w:rPr>
          <w:sz w:val="24"/>
          <w:szCs w:val="24"/>
          <w:lang w:val="hy-AM"/>
        </w:rPr>
        <w:t xml:space="preserve">:  </w:t>
      </w:r>
      <w:r>
        <w:rPr>
          <w:rFonts w:ascii="Sylfaen" w:eastAsia="Calibri" w:hAnsi="Sylfaen"/>
          <w:sz w:val="24"/>
          <w:szCs w:val="24"/>
          <w:lang w:val="hy-AM"/>
        </w:rPr>
        <w:t>Հարցված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սովորողների</w:t>
      </w:r>
      <w:r>
        <w:rPr>
          <w:sz w:val="24"/>
          <w:szCs w:val="24"/>
          <w:lang w:val="hy-AM"/>
        </w:rPr>
        <w:t xml:space="preserve"> 90%-</w:t>
      </w:r>
      <w:r>
        <w:rPr>
          <w:rFonts w:ascii="Sylfaen" w:eastAsia="Calibri" w:hAnsi="Sylfaen"/>
          <w:sz w:val="24"/>
          <w:szCs w:val="24"/>
          <w:lang w:val="hy-AM"/>
        </w:rPr>
        <w:t>ը</w:t>
      </w:r>
      <w:r>
        <w:rPr>
          <w:sz w:val="24"/>
          <w:szCs w:val="24"/>
          <w:lang w:val="hy-AM"/>
        </w:rPr>
        <w:t xml:space="preserve"> «</w:t>
      </w:r>
      <w:r>
        <w:rPr>
          <w:rFonts w:ascii="Sylfaen" w:eastAsia="Calibri" w:hAnsi="Sylfaen"/>
          <w:sz w:val="24"/>
          <w:szCs w:val="24"/>
          <w:lang w:val="hy-AM"/>
        </w:rPr>
        <w:t>Ի՞նչ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հայրենասիրությունը</w:t>
      </w:r>
      <w:r>
        <w:rPr>
          <w:sz w:val="24"/>
          <w:szCs w:val="24"/>
          <w:lang w:val="hy-AM"/>
        </w:rPr>
        <w:t xml:space="preserve">» </w:t>
      </w:r>
      <w:r>
        <w:rPr>
          <w:rFonts w:ascii="Sylfaen" w:eastAsia="Calibri" w:hAnsi="Sylfaen"/>
          <w:sz w:val="24"/>
          <w:szCs w:val="24"/>
          <w:lang w:val="hy-AM"/>
        </w:rPr>
        <w:t>հարցին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պատասխանել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են՝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հայրենիքի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սահմանները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պաշտպանելը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իսկ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ուսուցիչների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մանկավարժական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աշխատողների</w:t>
      </w:r>
      <w:r>
        <w:rPr>
          <w:sz w:val="24"/>
          <w:szCs w:val="24"/>
          <w:lang w:val="hy-AM"/>
        </w:rPr>
        <w:t xml:space="preserve"> 80%-</w:t>
      </w:r>
      <w:r>
        <w:rPr>
          <w:rFonts w:ascii="Sylfaen" w:eastAsia="Calibri" w:hAnsi="Sylfaen"/>
          <w:sz w:val="24"/>
          <w:szCs w:val="24"/>
          <w:lang w:val="hy-AM"/>
        </w:rPr>
        <w:t>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հայրենասիրություն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համարել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ուղղակի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նվիրվածությունը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հայրենիքին</w:t>
      </w:r>
      <w:r>
        <w:rPr>
          <w:sz w:val="24"/>
          <w:szCs w:val="24"/>
          <w:lang w:val="hy-AM"/>
        </w:rPr>
        <w:t xml:space="preserve">: </w:t>
      </w:r>
      <w:r>
        <w:rPr>
          <w:rFonts w:ascii="Sylfaen" w:eastAsia="Calibri" w:hAnsi="Sylfaen"/>
          <w:sz w:val="24"/>
          <w:szCs w:val="24"/>
          <w:lang w:val="hy-AM"/>
        </w:rPr>
        <w:t>Հատկանշական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որ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թե՛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հայրենասիրության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թե՛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ռազմահայրենասիրության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դաստիարակության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մեջ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ամենակարևորն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այն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հանգամանքն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որ</w:t>
      </w:r>
      <w:r>
        <w:rPr>
          <w:sz w:val="24"/>
          <w:szCs w:val="24"/>
          <w:lang w:val="hy-AM"/>
        </w:rPr>
        <w:t xml:space="preserve"> «</w:t>
      </w:r>
      <w:r>
        <w:rPr>
          <w:rFonts w:ascii="Sylfaen" w:eastAsia="Calibri" w:hAnsi="Sylfaen"/>
          <w:sz w:val="24"/>
          <w:szCs w:val="24"/>
          <w:lang w:val="hy-AM"/>
        </w:rPr>
        <w:t>հայրենիքի</w:t>
      </w:r>
      <w:r>
        <w:rPr>
          <w:sz w:val="24"/>
          <w:szCs w:val="24"/>
          <w:lang w:val="hy-AM"/>
        </w:rPr>
        <w:t>», «</w:t>
      </w:r>
      <w:r>
        <w:rPr>
          <w:rFonts w:ascii="Sylfaen" w:eastAsia="Calibri" w:hAnsi="Sylfaen"/>
          <w:sz w:val="24"/>
          <w:szCs w:val="24"/>
          <w:lang w:val="hy-AM"/>
        </w:rPr>
        <w:t>հայրենասեր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քաղաքացու</w:t>
      </w:r>
      <w:r>
        <w:rPr>
          <w:sz w:val="24"/>
          <w:szCs w:val="24"/>
          <w:lang w:val="hy-AM"/>
        </w:rPr>
        <w:t xml:space="preserve">» </w:t>
      </w:r>
      <w:r>
        <w:rPr>
          <w:rFonts w:ascii="Sylfaen" w:eastAsia="Calibri" w:hAnsi="Sylfaen"/>
          <w:sz w:val="24"/>
          <w:szCs w:val="24"/>
          <w:lang w:val="hy-AM"/>
        </w:rPr>
        <w:t>մոդելի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բովանդակության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այդ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բնորոշմամբ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քաղաքացու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դաստիարակության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պատվիրատուն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պետությունն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: </w:t>
      </w:r>
      <w:r>
        <w:rPr>
          <w:rFonts w:ascii="Sylfaen" w:eastAsia="Calibri" w:hAnsi="Sylfaen"/>
          <w:sz w:val="24"/>
          <w:szCs w:val="24"/>
          <w:lang w:val="hy-AM"/>
        </w:rPr>
        <w:t>Եթե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չկա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միանական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մոտեցում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այս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հարցում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կամայական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թեկուզև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արդյունավետ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աշխատանքի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արդյունքում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երկարատև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դրական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ազդեցություն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դժվար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թե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լինի</w:t>
      </w:r>
      <w:r>
        <w:rPr>
          <w:sz w:val="24"/>
          <w:szCs w:val="24"/>
          <w:lang w:val="hy-AM"/>
        </w:rPr>
        <w:t xml:space="preserve">: </w:t>
      </w:r>
    </w:p>
    <w:p w:rsidR="00C76B61" w:rsidRDefault="00C76B61">
      <w:pPr>
        <w:pStyle w:val="2"/>
        <w:rPr>
          <w:rFonts w:eastAsia="Calibri"/>
        </w:rPr>
      </w:pPr>
      <w:bookmarkStart w:id="4" w:name="_Toc113463077"/>
    </w:p>
    <w:p w:rsidR="00C76B61" w:rsidRDefault="00C76B61">
      <w:pPr>
        <w:pStyle w:val="2"/>
        <w:rPr>
          <w:rFonts w:eastAsia="Calibri"/>
        </w:rPr>
      </w:pPr>
    </w:p>
    <w:p w:rsidR="007148F1" w:rsidRDefault="00C76B61" w:rsidP="00C76B61">
      <w:pPr>
        <w:pStyle w:val="2"/>
        <w:jc w:val="center"/>
        <w:rPr>
          <w:rFonts w:eastAsia="Calibri"/>
        </w:rPr>
      </w:pPr>
      <w:r>
        <w:rPr>
          <w:rFonts w:eastAsia="Calibri"/>
        </w:rPr>
        <w:t>1</w:t>
      </w:r>
      <w:r>
        <w:rPr>
          <w:rFonts w:ascii="Times New Roman" w:eastAsia="Calibri" w:hAnsi="Times New Roman" w:cs="Times New Roman"/>
        </w:rPr>
        <w:t xml:space="preserve">․3 </w:t>
      </w:r>
      <w:r w:rsidR="008D620B">
        <w:rPr>
          <w:rFonts w:eastAsia="Calibri"/>
        </w:rPr>
        <w:t>ՍՈՎՈՐՈՂՆԵՐԻ ՌԱԶՄԱՀԱՅՐԵՆԱՍԻՐԱԿԱՆ ԴԱՍՏԻԱՐԱԿՈՒԹՅՈՒՆԸ</w:t>
      </w:r>
      <w:bookmarkEnd w:id="4"/>
    </w:p>
    <w:p w:rsidR="007148F1" w:rsidRDefault="008D620B">
      <w:pPr>
        <w:rPr>
          <w:rFonts w:ascii="Sylfaen" w:eastAsia="Calibri" w:hAnsi="Sylfaen"/>
          <w:lang w:val="hy-AM"/>
        </w:rPr>
      </w:pPr>
      <w:r>
        <w:rPr>
          <w:rFonts w:ascii="Sylfaen" w:eastAsia="Calibri" w:hAnsi="Sylfaen"/>
          <w:lang w:val="hy-AM"/>
        </w:rPr>
        <w:t xml:space="preserve"> </w:t>
      </w:r>
    </w:p>
    <w:p w:rsidR="007148F1" w:rsidRDefault="008D620B">
      <w:pPr>
        <w:spacing w:line="360" w:lineRule="auto"/>
        <w:ind w:firstLine="708"/>
        <w:jc w:val="both"/>
        <w:rPr>
          <w:sz w:val="24"/>
          <w:szCs w:val="24"/>
          <w:lang w:val="hy-AM"/>
        </w:rPr>
      </w:pPr>
      <w:r>
        <w:rPr>
          <w:rFonts w:ascii="Sylfaen" w:eastAsia="Calibri" w:hAnsi="Sylfaen"/>
          <w:sz w:val="24"/>
          <w:szCs w:val="24"/>
          <w:lang w:val="hy-AM"/>
        </w:rPr>
        <w:t>Դպրոցը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նպաստում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աճող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սերնդի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քաղաքացիական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հայրենասիրական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զգացմունքների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զարգացմանը</w:t>
      </w:r>
      <w:r>
        <w:rPr>
          <w:sz w:val="24"/>
          <w:szCs w:val="24"/>
          <w:lang w:val="hy-AM"/>
        </w:rPr>
        <w:t xml:space="preserve">: </w:t>
      </w:r>
      <w:r>
        <w:rPr>
          <w:rFonts w:ascii="Sylfaen" w:eastAsia="Calibri" w:hAnsi="Sylfaen"/>
          <w:sz w:val="24"/>
          <w:szCs w:val="24"/>
          <w:lang w:val="hy-AM"/>
        </w:rPr>
        <w:t>Նա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տալիս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կայուն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գիտելիքներ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որոնցով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դպրոցականները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տիրապետում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են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ժամանակակից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գիտությանը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և </w:t>
      </w:r>
      <w:r>
        <w:rPr>
          <w:rFonts w:ascii="Sylfaen" w:eastAsia="Calibri" w:hAnsi="Sylfaen"/>
          <w:sz w:val="24"/>
          <w:szCs w:val="24"/>
          <w:lang w:val="hy-AM"/>
        </w:rPr>
        <w:t>տեխնիկային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նրանց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մեջ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ձևավորում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գիտական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աշխարհայացք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հնարավորություն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տալիս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հասկանալու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բնության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եւ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հասարակության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մեջ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տեղի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ունեցող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երևույթներն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պրոցեսները</w:t>
      </w:r>
      <w:r>
        <w:rPr>
          <w:sz w:val="24"/>
          <w:szCs w:val="24"/>
          <w:lang w:val="hy-AM"/>
        </w:rPr>
        <w:t xml:space="preserve">: </w:t>
      </w:r>
      <w:r>
        <w:rPr>
          <w:rFonts w:ascii="Sylfaen" w:eastAsia="Calibri" w:hAnsi="Sylfaen"/>
          <w:sz w:val="24"/>
          <w:szCs w:val="24"/>
          <w:lang w:val="hy-AM"/>
        </w:rPr>
        <w:t>Տվյալ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առարկայի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մասնագիտական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գիտելիքներին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զուգահեռ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յուրաքանչյուր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մանկավարժի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առաջնահերթ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խնդիրն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աշակերտների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մեջ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դաստիարակել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հայրենասիրական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զգացմունքներ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համոզմունքներ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նրանց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նախաձեռնությունները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վերածել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կոնկրետ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գործերի</w:t>
      </w:r>
      <w:r>
        <w:rPr>
          <w:sz w:val="24"/>
          <w:szCs w:val="24"/>
          <w:lang w:val="hy-AM"/>
        </w:rPr>
        <w:t xml:space="preserve">: </w:t>
      </w:r>
      <w:r>
        <w:rPr>
          <w:rFonts w:ascii="Sylfaen" w:eastAsia="Calibri" w:hAnsi="Sylfaen"/>
          <w:sz w:val="24"/>
          <w:szCs w:val="24"/>
          <w:lang w:val="hy-AM"/>
        </w:rPr>
        <w:t>Այդ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դեպքում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ուսումնական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արտադասարանական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աշխատանքների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lastRenderedPageBreak/>
        <w:t>ընթացքում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երեխաների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հոգում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ավելի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կխորանա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հայրենասիրությունը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որը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կորոշի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մարդու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ապագա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բնավորությունը</w:t>
      </w:r>
      <w:r>
        <w:rPr>
          <w:sz w:val="24"/>
          <w:szCs w:val="24"/>
          <w:lang w:val="hy-AM"/>
        </w:rPr>
        <w:t xml:space="preserve">` </w:t>
      </w:r>
      <w:r>
        <w:rPr>
          <w:rFonts w:ascii="Sylfaen" w:eastAsia="Calibri" w:hAnsi="Sylfaen"/>
          <w:sz w:val="24"/>
          <w:szCs w:val="24"/>
          <w:lang w:val="hy-AM"/>
        </w:rPr>
        <w:t>գիտակցական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բարձր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ակտիվությամբ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մասնակցելու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հայրենիքի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պաշտպանության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գործին</w:t>
      </w:r>
      <w:r>
        <w:rPr>
          <w:sz w:val="24"/>
          <w:szCs w:val="24"/>
          <w:lang w:val="hy-AM"/>
        </w:rPr>
        <w:t>:</w:t>
      </w:r>
      <w:r>
        <w:rPr>
          <w:rFonts w:ascii="Sylfaen" w:eastAsia="Calibri" w:hAnsi="Sylfaen"/>
          <w:sz w:val="24"/>
          <w:szCs w:val="24"/>
          <w:lang w:val="hy-AM"/>
        </w:rPr>
        <w:t>Երիտասարդության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վրա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մեծ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ներգործություն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ունենում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թերթերի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ռադիոյի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հեռուստատեսության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ինտերնետային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կայքերի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գրականության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թատրոնի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ինֆորմացիան</w:t>
      </w:r>
      <w:r>
        <w:rPr>
          <w:sz w:val="24"/>
          <w:szCs w:val="24"/>
          <w:lang w:val="hy-AM"/>
        </w:rPr>
        <w:t>:</w:t>
      </w:r>
      <w:r>
        <w:rPr>
          <w:rFonts w:ascii="Sylfaen" w:eastAsia="Calibri" w:hAnsi="Sylfaen"/>
          <w:sz w:val="24"/>
          <w:szCs w:val="24"/>
          <w:lang w:val="hy-AM"/>
        </w:rPr>
        <w:t>Այդ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պատճառով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դպրոցի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ուսումնադաստիարակչական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աշխատանքները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պլանավորելիս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պետք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նկատի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ունենալ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ռազմահայրենասիրական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դաստիարակության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խնդիրները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սերտ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կապ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ստեղծել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պաշտպանական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մարզատեխնիկական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կազմակերպության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խորհրդի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զորամասերի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հիմնարկ</w:t>
      </w:r>
      <w:r>
        <w:rPr>
          <w:sz w:val="24"/>
          <w:szCs w:val="24"/>
          <w:lang w:val="hy-AM"/>
        </w:rPr>
        <w:t>-</w:t>
      </w:r>
      <w:r>
        <w:rPr>
          <w:rFonts w:ascii="Sylfaen" w:eastAsia="Calibri" w:hAnsi="Sylfaen"/>
          <w:sz w:val="24"/>
          <w:szCs w:val="24"/>
          <w:lang w:val="hy-AM"/>
        </w:rPr>
        <w:t>ձեռնարկությունների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վետերանների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խորհուրդների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եւ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ծնողների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հետ</w:t>
      </w:r>
      <w:r>
        <w:rPr>
          <w:sz w:val="24"/>
          <w:szCs w:val="24"/>
          <w:lang w:val="hy-AM"/>
        </w:rPr>
        <w:t xml:space="preserve">: </w:t>
      </w:r>
    </w:p>
    <w:p w:rsidR="007148F1" w:rsidRDefault="008D620B">
      <w:pPr>
        <w:spacing w:line="360" w:lineRule="auto"/>
        <w:ind w:firstLine="708"/>
        <w:jc w:val="both"/>
        <w:rPr>
          <w:rFonts w:ascii="Calibri" w:eastAsia="Times New Roman" w:hAnsi="Calibri"/>
          <w:sz w:val="24"/>
          <w:szCs w:val="24"/>
          <w:lang w:val="hy-AM"/>
        </w:rPr>
      </w:pPr>
      <w:r>
        <w:rPr>
          <w:rFonts w:ascii="Sylfaen" w:eastAsia="Calibri" w:hAnsi="Sylfaen"/>
          <w:sz w:val="24"/>
          <w:szCs w:val="24"/>
          <w:lang w:val="hy-AM"/>
        </w:rPr>
        <w:t>Դպրոցականների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ռազմահայրենասիրական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դաստիարակությունը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պետք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իրականացվի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հետևյալ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ուղղություններով</w:t>
      </w:r>
      <w:r>
        <w:rPr>
          <w:sz w:val="24"/>
          <w:szCs w:val="24"/>
          <w:lang w:val="hy-AM"/>
        </w:rPr>
        <w:t>`</w:t>
      </w:r>
    </w:p>
    <w:p w:rsidR="007148F1" w:rsidRDefault="008D620B">
      <w:pPr>
        <w:spacing w:after="0" w:line="360" w:lineRule="auto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1. </w:t>
      </w:r>
      <w:r>
        <w:rPr>
          <w:rFonts w:ascii="Sylfaen" w:eastAsia="Calibri" w:hAnsi="Sylfaen"/>
          <w:sz w:val="24"/>
          <w:szCs w:val="24"/>
          <w:lang w:val="hy-AM"/>
        </w:rPr>
        <w:t>Դպրոցականների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մեջ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զարգացնել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հայրենասիրության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գաղափարը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գիտակցված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պատկերացում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տալ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հայրենասիրության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մասին</w:t>
      </w:r>
      <w:r>
        <w:rPr>
          <w:sz w:val="24"/>
          <w:szCs w:val="24"/>
          <w:lang w:val="hy-AM"/>
        </w:rPr>
        <w:t>:</w:t>
      </w:r>
    </w:p>
    <w:p w:rsidR="007148F1" w:rsidRDefault="008D620B">
      <w:pPr>
        <w:spacing w:after="0" w:line="360" w:lineRule="auto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2. </w:t>
      </w:r>
      <w:r>
        <w:rPr>
          <w:rFonts w:ascii="Sylfaen" w:eastAsia="Calibri" w:hAnsi="Sylfaen"/>
          <w:sz w:val="24"/>
          <w:szCs w:val="24"/>
          <w:lang w:val="hy-AM"/>
        </w:rPr>
        <w:t>Ծանոթացնել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մեր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հարենիքի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հերոսական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անցյալին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հայ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ժողովրդի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փառավոր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մարտական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աշխատանքային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ավանդույթներին</w:t>
      </w:r>
      <w:r>
        <w:rPr>
          <w:sz w:val="24"/>
          <w:szCs w:val="24"/>
          <w:lang w:val="hy-AM"/>
        </w:rPr>
        <w:t xml:space="preserve"> (</w:t>
      </w:r>
      <w:r>
        <w:rPr>
          <w:rFonts w:ascii="Sylfaen" w:eastAsia="Calibri" w:hAnsi="Sylfaen"/>
          <w:sz w:val="24"/>
          <w:szCs w:val="24"/>
          <w:lang w:val="hy-AM"/>
        </w:rPr>
        <w:t>Ղարաքիլիսայի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Բաշ</w:t>
      </w:r>
      <w:r>
        <w:rPr>
          <w:sz w:val="24"/>
          <w:szCs w:val="24"/>
          <w:lang w:val="hy-AM"/>
        </w:rPr>
        <w:t>-</w:t>
      </w:r>
      <w:r>
        <w:rPr>
          <w:rFonts w:ascii="Sylfaen" w:eastAsia="Calibri" w:hAnsi="Sylfaen"/>
          <w:sz w:val="24"/>
          <w:szCs w:val="24"/>
          <w:lang w:val="hy-AM"/>
        </w:rPr>
        <w:t>Ապարանի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եւ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Սարդարապատի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հերոսամարտեր</w:t>
      </w:r>
      <w:r>
        <w:rPr>
          <w:sz w:val="24"/>
          <w:szCs w:val="24"/>
          <w:lang w:val="hy-AM"/>
        </w:rPr>
        <w:t>):</w:t>
      </w:r>
    </w:p>
    <w:p w:rsidR="007148F1" w:rsidRDefault="008D620B">
      <w:pPr>
        <w:spacing w:after="0" w:line="360" w:lineRule="auto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3. </w:t>
      </w:r>
      <w:r>
        <w:rPr>
          <w:rFonts w:ascii="Sylfaen" w:eastAsia="Calibri" w:hAnsi="Sylfaen"/>
          <w:sz w:val="24"/>
          <w:szCs w:val="24"/>
          <w:lang w:val="hy-AM"/>
        </w:rPr>
        <w:t>Սեր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հարգանք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ներշնչել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զինված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ուժերի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մարտական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ռազմական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աշխատանքի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նկատմամբ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ճիշտ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ըմբռնել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Զինված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ուժերի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դերը՝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որպես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հայ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ազգի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եւ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հայ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պետականության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միակ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երաշխավորի</w:t>
      </w:r>
      <w:r>
        <w:rPr>
          <w:sz w:val="24"/>
          <w:szCs w:val="24"/>
          <w:lang w:val="hy-AM"/>
        </w:rPr>
        <w:t>:</w:t>
      </w:r>
    </w:p>
    <w:p w:rsidR="007148F1" w:rsidRDefault="008D620B">
      <w:pPr>
        <w:spacing w:after="0" w:line="360" w:lineRule="auto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4. </w:t>
      </w:r>
      <w:r>
        <w:rPr>
          <w:rFonts w:ascii="Sylfaen" w:eastAsia="Calibri" w:hAnsi="Sylfaen"/>
          <w:sz w:val="24"/>
          <w:szCs w:val="24"/>
          <w:lang w:val="hy-AM"/>
        </w:rPr>
        <w:t>Դպրոցականների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մեջ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ձևավորել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այնպիսի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բարոյահոգեբանական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բարձր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որակներ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ինչպիսիք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են՝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քաջություն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կարգապահություն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պատրաստ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լինել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սխրագործության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մշտական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պատրաստակամություն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հավատ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ուժի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նկատմամբ</w:t>
      </w:r>
      <w:r>
        <w:rPr>
          <w:sz w:val="24"/>
          <w:szCs w:val="24"/>
          <w:lang w:val="hy-AM"/>
        </w:rPr>
        <w:t>:</w:t>
      </w:r>
    </w:p>
    <w:p w:rsidR="007148F1" w:rsidRDefault="008D620B">
      <w:pPr>
        <w:spacing w:after="0" w:line="360" w:lineRule="auto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5. </w:t>
      </w:r>
      <w:r>
        <w:rPr>
          <w:rFonts w:ascii="Sylfaen" w:eastAsia="Calibri" w:hAnsi="Sylfaen"/>
          <w:sz w:val="24"/>
          <w:szCs w:val="24"/>
          <w:lang w:val="hy-AM"/>
        </w:rPr>
        <w:t>Աշակերտների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մեջ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դաստիարակել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կենդանի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հետաքրքրություն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ռազմական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գործի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նկատմամբ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ձգտում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ուսումնասիրելու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տիրապետելու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ռազմական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մասնագիտություններ</w:t>
      </w:r>
      <w:r>
        <w:rPr>
          <w:sz w:val="24"/>
          <w:szCs w:val="24"/>
          <w:lang w:val="hy-AM"/>
        </w:rPr>
        <w:t>:</w:t>
      </w:r>
    </w:p>
    <w:p w:rsidR="007148F1" w:rsidRDefault="008D620B">
      <w:pPr>
        <w:spacing w:after="0" w:line="360" w:lineRule="auto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6. </w:t>
      </w:r>
      <w:r>
        <w:rPr>
          <w:rFonts w:ascii="Sylfaen" w:eastAsia="Calibri" w:hAnsi="Sylfaen"/>
          <w:sz w:val="24"/>
          <w:szCs w:val="24"/>
          <w:lang w:val="hy-AM"/>
        </w:rPr>
        <w:t>Դպրոցականներին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ֆիզիկապես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կատարելագործել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կոփել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զարգացնել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ուժ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դիմացկունություն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հնարամտություն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եւ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այլն</w:t>
      </w:r>
      <w:r>
        <w:rPr>
          <w:sz w:val="24"/>
          <w:szCs w:val="24"/>
          <w:lang w:val="hy-AM"/>
        </w:rPr>
        <w:t>:</w:t>
      </w:r>
    </w:p>
    <w:p w:rsidR="007148F1" w:rsidRDefault="008D620B">
      <w:pPr>
        <w:spacing w:after="0" w:line="360" w:lineRule="auto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7. </w:t>
      </w:r>
      <w:r>
        <w:rPr>
          <w:rFonts w:ascii="Sylfaen" w:eastAsia="Calibri" w:hAnsi="Sylfaen"/>
          <w:sz w:val="24"/>
          <w:szCs w:val="24"/>
          <w:lang w:val="hy-AM"/>
        </w:rPr>
        <w:t>Երեխաներին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ներգրավել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հետեւյալ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աշխատանքներում</w:t>
      </w:r>
      <w:r>
        <w:rPr>
          <w:sz w:val="24"/>
          <w:szCs w:val="24"/>
          <w:lang w:val="hy-AM"/>
        </w:rPr>
        <w:t xml:space="preserve">` </w:t>
      </w:r>
      <w:r>
        <w:rPr>
          <w:rFonts w:ascii="Sylfaen" w:eastAsia="Calibri" w:hAnsi="Sylfaen"/>
          <w:sz w:val="24"/>
          <w:szCs w:val="24"/>
          <w:lang w:val="hy-AM"/>
        </w:rPr>
        <w:t>զբաղվել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ընթերցանությամբ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քննարկել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ռազմագեղարվեստական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արկածային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գրականություն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դիտել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վերլուծել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lastRenderedPageBreak/>
        <w:t>ռազմահայրենասիրական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թեմաներով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գեղարվեստական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վավերագրական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կինոնկարներ</w:t>
      </w:r>
      <w:r>
        <w:rPr>
          <w:sz w:val="24"/>
          <w:szCs w:val="24"/>
          <w:lang w:val="hy-AM"/>
        </w:rPr>
        <w:t>:</w:t>
      </w:r>
    </w:p>
    <w:p w:rsidR="007148F1" w:rsidRDefault="008D620B">
      <w:pPr>
        <w:spacing w:after="0" w:line="360" w:lineRule="auto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8. </w:t>
      </w:r>
      <w:r>
        <w:rPr>
          <w:rFonts w:ascii="Sylfaen" w:eastAsia="Calibri" w:hAnsi="Sylfaen"/>
          <w:sz w:val="24"/>
          <w:szCs w:val="24"/>
          <w:lang w:val="hy-AM"/>
        </w:rPr>
        <w:t>Ռազմահայրենասիրական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դաստիարակությունը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պահանջում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նպատակասլացություն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եւ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հաստատակամություն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ամբողջ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հասարակայնության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եւ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հատկապես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դպրոցների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մանկավարժական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կոլեկտիվների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ուշադրությունը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հրավիրելով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այդ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գործի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վրա</w:t>
      </w:r>
      <w:r>
        <w:rPr>
          <w:sz w:val="24"/>
          <w:szCs w:val="24"/>
          <w:lang w:val="hy-AM"/>
        </w:rPr>
        <w:t xml:space="preserve"> :</w:t>
      </w:r>
    </w:p>
    <w:p w:rsidR="007148F1" w:rsidRDefault="008D620B">
      <w:pPr>
        <w:spacing w:after="0" w:line="360" w:lineRule="auto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</w:t>
      </w:r>
      <w:r>
        <w:rPr>
          <w:rFonts w:ascii="Sylfaen" w:eastAsia="Calibri" w:hAnsi="Sylfaen"/>
          <w:sz w:val="24"/>
          <w:szCs w:val="24"/>
          <w:lang w:val="hy-AM"/>
        </w:rPr>
        <w:t>Մեծ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աշխատանք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տարվեց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կամավորական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ջոկատների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մարտական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պատրաստման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ուղղությամբ</w:t>
      </w:r>
      <w:r>
        <w:rPr>
          <w:sz w:val="24"/>
          <w:szCs w:val="24"/>
          <w:lang w:val="hy-AM"/>
        </w:rPr>
        <w:t xml:space="preserve">: </w:t>
      </w:r>
      <w:r>
        <w:rPr>
          <w:rFonts w:ascii="Sylfaen" w:eastAsia="Calibri" w:hAnsi="Sylfaen"/>
          <w:sz w:val="24"/>
          <w:szCs w:val="24"/>
          <w:lang w:val="hy-AM"/>
        </w:rPr>
        <w:t>Կազմակերպության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ուսումնանյութական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բազան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գրեթե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ամբողջությամբ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տրամադրվեց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ինքնապաշտպանական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ջոկատներին</w:t>
      </w:r>
      <w:r>
        <w:rPr>
          <w:sz w:val="24"/>
          <w:szCs w:val="24"/>
          <w:lang w:val="hy-AM"/>
        </w:rPr>
        <w:t xml:space="preserve">: </w:t>
      </w:r>
      <w:r>
        <w:rPr>
          <w:rFonts w:ascii="Sylfaen" w:eastAsia="Calibri" w:hAnsi="Sylfaen"/>
          <w:sz w:val="24"/>
          <w:szCs w:val="24"/>
          <w:lang w:val="hy-AM"/>
        </w:rPr>
        <w:t>Կազմակերպության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սպաները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սովորեցնում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էին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կամավորներին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մարտի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դաշտում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զինվորի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գործողությունների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կարգը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տարբեր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զինատեսակների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կառուցվածքը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անցկացվում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էին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գործնական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պարապմունքներ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կրակային</w:t>
      </w:r>
      <w:r>
        <w:rPr>
          <w:sz w:val="24"/>
          <w:szCs w:val="24"/>
          <w:lang w:val="hy-AM"/>
        </w:rPr>
        <w:t xml:space="preserve"> </w:t>
      </w:r>
      <w:r w:rsidR="00C76B61">
        <w:rPr>
          <w:rFonts w:ascii="Sylfaen" w:eastAsia="Calibri" w:hAnsi="Sylfaen"/>
          <w:sz w:val="24"/>
          <w:szCs w:val="24"/>
          <w:lang w:val="hy-AM"/>
        </w:rPr>
        <w:t>պատրաստության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եւ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այլ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ռազմական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առարկաներից</w:t>
      </w:r>
      <w:r>
        <w:rPr>
          <w:sz w:val="24"/>
          <w:szCs w:val="24"/>
          <w:lang w:val="hy-AM"/>
        </w:rPr>
        <w:t xml:space="preserve">: </w:t>
      </w:r>
    </w:p>
    <w:p w:rsidR="007148F1" w:rsidRDefault="007148F1">
      <w:pPr>
        <w:rPr>
          <w:lang w:val="hy-AM"/>
        </w:rPr>
      </w:pPr>
    </w:p>
    <w:p w:rsidR="007148F1" w:rsidRPr="003767EB" w:rsidRDefault="007148F1">
      <w:pPr>
        <w:rPr>
          <w:lang w:val="hy-AM"/>
        </w:rPr>
      </w:pPr>
    </w:p>
    <w:p w:rsidR="007148F1" w:rsidRDefault="007148F1">
      <w:pPr>
        <w:rPr>
          <w:lang w:val="hy-AM"/>
        </w:rPr>
      </w:pPr>
    </w:p>
    <w:p w:rsidR="00C76B61" w:rsidRDefault="00C76B61">
      <w:pPr>
        <w:pStyle w:val="2"/>
        <w:jc w:val="center"/>
        <w:rPr>
          <w:rFonts w:eastAsia="Calibri"/>
        </w:rPr>
      </w:pPr>
      <w:bookmarkStart w:id="5" w:name="_Toc113463078"/>
    </w:p>
    <w:p w:rsidR="00C76B61" w:rsidRDefault="00C76B61">
      <w:pPr>
        <w:pStyle w:val="2"/>
        <w:jc w:val="center"/>
        <w:rPr>
          <w:rFonts w:eastAsia="Calibri"/>
        </w:rPr>
      </w:pPr>
    </w:p>
    <w:p w:rsidR="007148F1" w:rsidRDefault="00C76B61">
      <w:pPr>
        <w:pStyle w:val="2"/>
        <w:jc w:val="center"/>
      </w:pPr>
      <w:r>
        <w:rPr>
          <w:rFonts w:eastAsia="Calibri"/>
        </w:rPr>
        <w:t>1</w:t>
      </w:r>
      <w:r>
        <w:rPr>
          <w:rFonts w:ascii="Times New Roman" w:eastAsia="Calibri" w:hAnsi="Times New Roman" w:cs="Times New Roman"/>
        </w:rPr>
        <w:t xml:space="preserve">․4 </w:t>
      </w:r>
      <w:r w:rsidR="008D620B">
        <w:rPr>
          <w:rFonts w:eastAsia="Calibri"/>
        </w:rPr>
        <w:t>ՍՈՎՈՐՈՂՆԵՐԻ</w:t>
      </w:r>
      <w:r w:rsidR="008D620B">
        <w:t xml:space="preserve"> </w:t>
      </w:r>
      <w:r w:rsidR="008D620B">
        <w:rPr>
          <w:rFonts w:eastAsia="Calibri"/>
        </w:rPr>
        <w:t>ՀԱՅՐԵՆԱՍԻՐԱԿԱՆ</w:t>
      </w:r>
      <w:r w:rsidR="008D620B">
        <w:t xml:space="preserve"> </w:t>
      </w:r>
      <w:r w:rsidR="008D620B">
        <w:rPr>
          <w:rFonts w:eastAsia="Calibri"/>
        </w:rPr>
        <w:t>ԴԱՍՏԻԱՐԱԿՈՒԹՅԱՆ</w:t>
      </w:r>
      <w:bookmarkEnd w:id="5"/>
    </w:p>
    <w:p w:rsidR="007148F1" w:rsidRDefault="008D620B">
      <w:pPr>
        <w:pStyle w:val="2"/>
        <w:jc w:val="center"/>
      </w:pPr>
      <w:bookmarkStart w:id="6" w:name="_Toc113463079"/>
      <w:r>
        <w:rPr>
          <w:rFonts w:eastAsia="Calibri"/>
        </w:rPr>
        <w:t>ԻՐԱԿԱՆԱՑՄԱՆ</w:t>
      </w:r>
      <w:r>
        <w:t xml:space="preserve"> </w:t>
      </w:r>
      <w:r>
        <w:rPr>
          <w:rFonts w:eastAsia="Calibri"/>
        </w:rPr>
        <w:t>ՈՒՂԻՆԵՐԸ</w:t>
      </w:r>
      <w:bookmarkEnd w:id="6"/>
    </w:p>
    <w:p w:rsidR="007148F1" w:rsidRPr="003767EB" w:rsidRDefault="008D620B">
      <w:pPr>
        <w:rPr>
          <w:lang w:val="hy-AM"/>
        </w:rPr>
      </w:pPr>
      <w:r w:rsidRPr="003767EB">
        <w:rPr>
          <w:lang w:val="hy-AM"/>
        </w:rPr>
        <w:t xml:space="preserve"> </w:t>
      </w:r>
    </w:p>
    <w:p w:rsidR="00C76B61" w:rsidRDefault="008D620B">
      <w:pPr>
        <w:spacing w:after="0" w:line="360" w:lineRule="auto"/>
        <w:ind w:firstLine="708"/>
        <w:jc w:val="both"/>
        <w:rPr>
          <w:sz w:val="24"/>
          <w:szCs w:val="24"/>
          <w:lang w:val="hy-AM"/>
        </w:rPr>
      </w:pPr>
      <w:r>
        <w:rPr>
          <w:rFonts w:ascii="Sylfaen" w:eastAsia="Calibri" w:hAnsi="Sylfaen"/>
          <w:sz w:val="24"/>
          <w:szCs w:val="24"/>
          <w:lang w:val="hy-AM"/>
        </w:rPr>
        <w:t>Մատաղ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սերնդի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հայրենասիրական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դաստիարակությունը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մշտապես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գտնվել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ժամանակակից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դպրոցի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ուշադրության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կենտրոնում: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Այս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հարցն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էլ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ավելի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սուր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ներկայացվում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մեր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օրերում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քանզի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այսօր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ակներև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ավանդական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հայրենասիրության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գիտակցության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մակարդակի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նվազումը</w:t>
      </w:r>
      <w:r>
        <w:rPr>
          <w:sz w:val="24"/>
          <w:szCs w:val="24"/>
          <w:lang w:val="hy-AM"/>
        </w:rPr>
        <w:t xml:space="preserve">: </w:t>
      </w:r>
      <w:r>
        <w:rPr>
          <w:rFonts w:ascii="Sylfaen" w:eastAsia="Calibri" w:hAnsi="Sylfaen"/>
          <w:sz w:val="24"/>
          <w:szCs w:val="24"/>
          <w:lang w:val="hy-AM"/>
        </w:rPr>
        <w:t>Այսօր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արժեզրկվում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են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բարոյական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մի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շարք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որակներ</w:t>
      </w:r>
      <w:r>
        <w:rPr>
          <w:sz w:val="24"/>
          <w:szCs w:val="24"/>
          <w:lang w:val="hy-AM"/>
        </w:rPr>
        <w:t xml:space="preserve">: </w:t>
      </w:r>
      <w:r>
        <w:rPr>
          <w:rFonts w:ascii="Sylfaen" w:eastAsia="Calibri" w:hAnsi="Sylfaen"/>
          <w:sz w:val="24"/>
          <w:szCs w:val="24"/>
          <w:lang w:val="hy-AM"/>
        </w:rPr>
        <w:t>Ժամանակակից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գլոբալացման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պայմաններում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երբ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տեղի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են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ունենում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ոչ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միայն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մշակույթների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ներթափանցում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ինտեգրում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այլև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բացասական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դրսևորումների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ներթափանցում</w:t>
      </w:r>
      <w:r w:rsidR="00C76B61"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երբ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մեր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օրերի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հայ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իրականությունում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զգալիորեն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առկա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օտարամոլություն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հայրենասիրության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արժեզրկում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կամ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նվազում</w:t>
      </w:r>
      <w:r>
        <w:rPr>
          <w:sz w:val="24"/>
          <w:szCs w:val="24"/>
          <w:lang w:val="hy-AM"/>
        </w:rPr>
        <w:t>,</w:t>
      </w:r>
      <w:r w:rsidR="00C76B61"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կարեւոր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lastRenderedPageBreak/>
        <w:t>դառնում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բարոյական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արժեքներից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հատկապես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հայրենասիրության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դաստիարակությունը</w:t>
      </w:r>
      <w:r>
        <w:rPr>
          <w:sz w:val="24"/>
          <w:szCs w:val="24"/>
          <w:lang w:val="hy-AM"/>
        </w:rPr>
        <w:t xml:space="preserve">:  </w:t>
      </w:r>
      <w:r>
        <w:rPr>
          <w:rFonts w:ascii="Sylfaen" w:eastAsia="Calibri" w:hAnsi="Sylfaen"/>
          <w:sz w:val="24"/>
          <w:szCs w:val="24"/>
          <w:lang w:val="hy-AM"/>
        </w:rPr>
        <w:t>Իսկ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որո՞նք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են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ուղիները</w:t>
      </w:r>
      <w:r w:rsidR="00C76B61">
        <w:rPr>
          <w:sz w:val="24"/>
          <w:szCs w:val="24"/>
          <w:lang w:val="hy-AM"/>
        </w:rPr>
        <w:t>։</w:t>
      </w:r>
    </w:p>
    <w:p w:rsidR="007148F1" w:rsidRDefault="008D620B">
      <w:pPr>
        <w:spacing w:after="0" w:line="360" w:lineRule="auto"/>
        <w:ind w:firstLine="708"/>
        <w:jc w:val="both"/>
        <w:rPr>
          <w:rFonts w:ascii="Sylfaen" w:eastAsia="Calibri" w:hAnsi="Sylfaen"/>
          <w:lang w:val="hy-AM"/>
        </w:rPr>
      </w:pPr>
      <w:r>
        <w:rPr>
          <w:rFonts w:ascii="Sylfaen" w:eastAsia="Calibri" w:hAnsi="Sylfaen"/>
          <w:sz w:val="24"/>
          <w:szCs w:val="24"/>
          <w:lang w:val="hy-AM"/>
        </w:rPr>
        <w:t>Դպրոց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ընտանիք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հասարակություն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ավանդույթներ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մամուլ</w:t>
      </w:r>
      <w:r>
        <w:rPr>
          <w:sz w:val="24"/>
          <w:szCs w:val="24"/>
          <w:lang w:val="hy-AM"/>
        </w:rPr>
        <w:t xml:space="preserve">. </w:t>
      </w:r>
      <w:r>
        <w:rPr>
          <w:rFonts w:ascii="Sylfaen" w:eastAsia="Calibri" w:hAnsi="Sylfaen"/>
          <w:sz w:val="24"/>
          <w:szCs w:val="24"/>
          <w:lang w:val="hy-AM"/>
        </w:rPr>
        <w:t>կարծում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ենք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սրանք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են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հայրենասիրական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դաստիարակության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իրականացման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ուղիները</w:t>
      </w:r>
      <w:r>
        <w:rPr>
          <w:sz w:val="24"/>
          <w:szCs w:val="24"/>
          <w:lang w:val="hy-AM"/>
        </w:rPr>
        <w:t xml:space="preserve">: </w:t>
      </w:r>
      <w:r>
        <w:rPr>
          <w:rFonts w:ascii="Sylfaen" w:eastAsia="Calibri" w:hAnsi="Sylfaen"/>
          <w:sz w:val="24"/>
          <w:szCs w:val="24"/>
          <w:lang w:val="hy-AM"/>
        </w:rPr>
        <w:t>Դպրոցների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դերն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այդ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գործում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ավելի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հստակեցնելու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նպատակով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զրուցել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եմ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դպրոցների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դաստիարակչական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աշխատանքների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գծով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փոխտնօրենների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ուսուցիչների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հետ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ծանոթացել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նրանց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աշխատանքներին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եւ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միջոցառումներին</w:t>
      </w:r>
      <w:r>
        <w:rPr>
          <w:sz w:val="24"/>
          <w:szCs w:val="24"/>
          <w:lang w:val="hy-AM"/>
        </w:rPr>
        <w:t xml:space="preserve">: </w:t>
      </w:r>
      <w:r>
        <w:rPr>
          <w:rFonts w:ascii="Sylfaen" w:eastAsia="Calibri" w:hAnsi="Sylfaen"/>
          <w:sz w:val="24"/>
          <w:szCs w:val="24"/>
          <w:lang w:val="hy-AM"/>
        </w:rPr>
        <w:t>Հիմնականում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մեր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ուսումնասիրած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դպրոց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ներում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ներկայացրին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դաստիարակչական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աշխատանքների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պլանը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որտեղ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առանձին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հատվածով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ներկայացված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էր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հայրենասիրության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դաստիարակությունը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այնուհետեւ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այդ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ուղղությամբ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կատարած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աշխատանք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ները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հիմնավորեցին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լուսանկարներով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տեսա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հոլովակ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ներով</w:t>
      </w:r>
      <w:r>
        <w:rPr>
          <w:sz w:val="24"/>
          <w:szCs w:val="24"/>
          <w:lang w:val="hy-AM"/>
        </w:rPr>
        <w:t xml:space="preserve">: </w:t>
      </w:r>
      <w:r>
        <w:rPr>
          <w:rFonts w:ascii="Sylfaen" w:eastAsia="Calibri" w:hAnsi="Sylfaen"/>
          <w:sz w:val="24"/>
          <w:szCs w:val="24"/>
          <w:lang w:val="hy-AM"/>
        </w:rPr>
        <w:t>Նրանք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իրենց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դժգոհությունն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արտահայտեցին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դասագրքերի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բովանդակության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վերաբերյալ</w:t>
      </w:r>
      <w:r>
        <w:rPr>
          <w:sz w:val="24"/>
          <w:szCs w:val="24"/>
          <w:lang w:val="hy-AM"/>
        </w:rPr>
        <w:t xml:space="preserve">: </w:t>
      </w:r>
      <w:r>
        <w:rPr>
          <w:rFonts w:ascii="Sylfaen" w:eastAsia="Calibri" w:hAnsi="Sylfaen"/>
          <w:sz w:val="24"/>
          <w:szCs w:val="24"/>
          <w:lang w:val="hy-AM"/>
        </w:rPr>
        <w:t>Ընտանիք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հասարակություն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դպրոց</w:t>
      </w:r>
      <w:r>
        <w:rPr>
          <w:sz w:val="24"/>
          <w:szCs w:val="24"/>
          <w:lang w:val="hy-AM"/>
        </w:rPr>
        <w:t xml:space="preserve"> </w:t>
      </w:r>
      <w:r>
        <w:rPr>
          <w:rFonts w:cs="Calibri"/>
          <w:sz w:val="24"/>
          <w:szCs w:val="24"/>
          <w:lang w:val="hy-AM"/>
        </w:rPr>
        <w:t xml:space="preserve">– </w:t>
      </w:r>
      <w:r>
        <w:rPr>
          <w:rFonts w:ascii="Sylfaen" w:eastAsia="Calibri" w:hAnsi="Sylfaen"/>
          <w:sz w:val="24"/>
          <w:szCs w:val="24"/>
          <w:lang w:val="hy-AM"/>
        </w:rPr>
        <w:t>հայրենասիրական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դաստիարակության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գործում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մայրն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ամենավճռական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դեր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խաղացողը</w:t>
      </w:r>
      <w:r>
        <w:rPr>
          <w:sz w:val="24"/>
          <w:szCs w:val="24"/>
          <w:lang w:val="hy-AM"/>
        </w:rPr>
        <w:t xml:space="preserve">: </w:t>
      </w:r>
      <w:r>
        <w:rPr>
          <w:rFonts w:ascii="Sylfaen" w:eastAsia="Calibri" w:hAnsi="Sylfaen"/>
          <w:sz w:val="24"/>
          <w:szCs w:val="24"/>
          <w:lang w:val="hy-AM"/>
        </w:rPr>
        <w:t>Մոր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ազդեցությունը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մեծ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որպես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դաստիարակչուհի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եւ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ոգևորիչ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մարտնչող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սերունդների</w:t>
      </w:r>
      <w:r>
        <w:rPr>
          <w:sz w:val="24"/>
          <w:szCs w:val="24"/>
          <w:lang w:val="hy-AM"/>
        </w:rPr>
        <w:t xml:space="preserve">: </w:t>
      </w:r>
      <w:r>
        <w:rPr>
          <w:rFonts w:ascii="Sylfaen" w:eastAsia="Calibri" w:hAnsi="Sylfaen"/>
          <w:sz w:val="24"/>
          <w:szCs w:val="24"/>
          <w:lang w:val="hy-AM"/>
        </w:rPr>
        <w:t>Հայ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կինը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կարող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հոգեփոփոխել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հայ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ընտանիքը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եւ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դառնալ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հայ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ազգի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հարատևության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գրավականը</w:t>
      </w:r>
      <w:r>
        <w:rPr>
          <w:sz w:val="24"/>
          <w:szCs w:val="24"/>
          <w:lang w:val="hy-AM"/>
        </w:rPr>
        <w:t xml:space="preserve">: </w:t>
      </w:r>
      <w:r>
        <w:rPr>
          <w:rFonts w:ascii="Sylfaen" w:eastAsia="Calibri" w:hAnsi="Sylfaen"/>
          <w:sz w:val="24"/>
          <w:szCs w:val="24"/>
          <w:lang w:val="hy-AM"/>
        </w:rPr>
        <w:t>Չափազանց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մեծ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մտավորականության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դաստիարակիչ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դերակատարությունը</w:t>
      </w:r>
      <w:r>
        <w:rPr>
          <w:sz w:val="24"/>
          <w:szCs w:val="24"/>
          <w:lang w:val="hy-AM"/>
        </w:rPr>
        <w:t xml:space="preserve">: </w:t>
      </w:r>
      <w:r>
        <w:rPr>
          <w:rFonts w:ascii="Sylfaen" w:eastAsia="Calibri" w:hAnsi="Sylfaen"/>
          <w:sz w:val="24"/>
          <w:szCs w:val="24"/>
          <w:lang w:val="hy-AM"/>
        </w:rPr>
        <w:t>Ճշմարիտ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մտավորականությանը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պետք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բնորոշ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լինեն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բարոյական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նկարագիրը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բարձր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գաղափարականությունը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նոր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իդեալներ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արժեքներ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ստեղծելու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ընդունակությունը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հոգևոր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արիությունը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իրենց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ժողովրդին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խորապես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սիրելու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նրա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համար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նվիրաբերվելու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կարողությունը</w:t>
      </w:r>
      <w:r>
        <w:rPr>
          <w:sz w:val="24"/>
          <w:szCs w:val="24"/>
          <w:lang w:val="hy-AM"/>
        </w:rPr>
        <w:t xml:space="preserve">: </w:t>
      </w:r>
      <w:r>
        <w:rPr>
          <w:rFonts w:ascii="Sylfaen" w:eastAsia="Calibri" w:hAnsi="Sylfaen"/>
          <w:sz w:val="24"/>
          <w:szCs w:val="24"/>
          <w:lang w:val="hy-AM"/>
        </w:rPr>
        <w:t>Հայրենիք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ասելով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սովորողները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պիտի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նկատի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չունենան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այն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տարածքը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որ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կոչվում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ՀՀ</w:t>
      </w:r>
      <w:r>
        <w:rPr>
          <w:sz w:val="24"/>
          <w:szCs w:val="24"/>
          <w:lang w:val="hy-AM"/>
        </w:rPr>
        <w:t xml:space="preserve">: </w:t>
      </w:r>
      <w:r>
        <w:rPr>
          <w:rFonts w:ascii="Sylfaen" w:eastAsia="Calibri" w:hAnsi="Sylfaen"/>
          <w:sz w:val="24"/>
          <w:szCs w:val="24"/>
          <w:lang w:val="hy-AM"/>
        </w:rPr>
        <w:t>Հայրենիք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ասելով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նրանք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պիտի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հասկանան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այն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ամենը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ինչը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հայինն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է՝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մեր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պատմությունը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լեզուն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գրականությունը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Առաքելական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եկեղեցին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մշակույթը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մեր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ազգային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յուրահատկությունները՝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երգը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պարը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ծեսերը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հայի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ավանդական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կերպարը՝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իր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բնորոշ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գծերով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սովորույթներով</w:t>
      </w:r>
      <w:r>
        <w:rPr>
          <w:sz w:val="24"/>
          <w:szCs w:val="24"/>
          <w:lang w:val="hy-AM"/>
        </w:rPr>
        <w:t xml:space="preserve">: </w:t>
      </w:r>
      <w:r>
        <w:rPr>
          <w:rFonts w:ascii="Sylfaen" w:eastAsia="Calibri" w:hAnsi="Sylfaen"/>
          <w:sz w:val="24"/>
          <w:szCs w:val="24"/>
          <w:lang w:val="hy-AM"/>
        </w:rPr>
        <w:t>Պիտի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կարողանան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պահել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մենք</w:t>
      </w:r>
      <w:r>
        <w:rPr>
          <w:sz w:val="24"/>
          <w:szCs w:val="24"/>
          <w:lang w:val="hy-AM"/>
        </w:rPr>
        <w:t>-</w:t>
      </w:r>
      <w:r>
        <w:rPr>
          <w:rFonts w:ascii="Sylfaen" w:eastAsia="Calibri" w:hAnsi="Sylfaen"/>
          <w:sz w:val="24"/>
          <w:szCs w:val="24"/>
          <w:lang w:val="hy-AM"/>
        </w:rPr>
        <w:t>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մեր</w:t>
      </w:r>
      <w:r>
        <w:rPr>
          <w:sz w:val="24"/>
          <w:szCs w:val="24"/>
          <w:lang w:val="hy-AM"/>
        </w:rPr>
        <w:t>-</w:t>
      </w:r>
      <w:r>
        <w:rPr>
          <w:rFonts w:ascii="Sylfaen" w:eastAsia="Calibri" w:hAnsi="Sylfaen"/>
          <w:sz w:val="24"/>
          <w:szCs w:val="24"/>
          <w:lang w:val="hy-AM"/>
        </w:rPr>
        <w:t>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գաղափարը</w:t>
      </w:r>
      <w:r>
        <w:rPr>
          <w:sz w:val="24"/>
          <w:szCs w:val="24"/>
          <w:lang w:val="hy-AM"/>
        </w:rPr>
        <w:t xml:space="preserve">: </w:t>
      </w:r>
      <w:r>
        <w:rPr>
          <w:rFonts w:ascii="Sylfaen" w:eastAsia="Calibri" w:hAnsi="Sylfaen"/>
          <w:sz w:val="24"/>
          <w:szCs w:val="24"/>
          <w:lang w:val="hy-AM"/>
        </w:rPr>
        <w:t>Հայրենիքը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պիտի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լինի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երիտասարդների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էությունը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մտածելակերպը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ներաշխարհը</w:t>
      </w:r>
      <w:r>
        <w:rPr>
          <w:sz w:val="24"/>
          <w:szCs w:val="24"/>
          <w:lang w:val="hy-AM"/>
        </w:rPr>
        <w:t xml:space="preserve">: </w:t>
      </w:r>
      <w:r>
        <w:rPr>
          <w:rFonts w:ascii="Sylfaen" w:eastAsia="Calibri" w:hAnsi="Sylfaen"/>
          <w:sz w:val="24"/>
          <w:szCs w:val="24"/>
          <w:lang w:val="hy-AM"/>
        </w:rPr>
        <w:t>Հայրենասիրությունը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մեր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կարծիքով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հայրենիքին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ազգին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նվիրվելու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բարոյականությունն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: </w:t>
      </w:r>
      <w:r>
        <w:rPr>
          <w:rFonts w:ascii="Sylfaen" w:eastAsia="Calibri" w:hAnsi="Sylfaen"/>
          <w:sz w:val="24"/>
          <w:szCs w:val="24"/>
          <w:lang w:val="hy-AM"/>
        </w:rPr>
        <w:t>Հայրենասիրությունն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ազնվություն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արդարամտություն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աշխատասիրություն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հայրենակցին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հարգելու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աջակցելու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պատրաստակամություն</w:t>
      </w:r>
      <w:r>
        <w:rPr>
          <w:sz w:val="24"/>
          <w:szCs w:val="24"/>
          <w:lang w:val="hy-AM"/>
        </w:rPr>
        <w:t xml:space="preserve">: </w:t>
      </w:r>
      <w:r>
        <w:rPr>
          <w:rFonts w:ascii="Sylfaen" w:eastAsia="Calibri" w:hAnsi="Sylfaen"/>
          <w:sz w:val="24"/>
          <w:szCs w:val="24"/>
          <w:lang w:val="hy-AM"/>
        </w:rPr>
        <w:t>Հայրենիքը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այն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մեծ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ուժն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այն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իմաստուն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հիմքը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որ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lastRenderedPageBreak/>
        <w:t>միացնելու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նրանց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հեռավոր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որևէ</w:t>
      </w:r>
      <w:r>
        <w:rPr>
          <w:sz w:val="24"/>
          <w:szCs w:val="24"/>
          <w:lang w:val="hy-AM"/>
        </w:rPr>
        <w:t xml:space="preserve">  </w:t>
      </w:r>
      <w:r>
        <w:rPr>
          <w:rFonts w:ascii="Sylfaen" w:eastAsia="Calibri" w:hAnsi="Sylfaen"/>
          <w:sz w:val="24"/>
          <w:szCs w:val="24"/>
          <w:lang w:val="hy-AM"/>
        </w:rPr>
        <w:t>երկրում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ապրող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նույնիսկ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հայի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անուն</w:t>
      </w:r>
      <w:r>
        <w:rPr>
          <w:sz w:val="24"/>
          <w:szCs w:val="24"/>
          <w:lang w:val="hy-AM"/>
        </w:rPr>
        <w:t>-</w:t>
      </w:r>
      <w:r>
        <w:rPr>
          <w:rFonts w:ascii="Sylfaen" w:eastAsia="Calibri" w:hAnsi="Sylfaen"/>
          <w:sz w:val="24"/>
          <w:szCs w:val="24"/>
          <w:lang w:val="hy-AM"/>
        </w:rPr>
        <w:t>ազգանուն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չունեցող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բայց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իրեն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հայ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համարող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հայրենակցին</w:t>
      </w:r>
      <w:r>
        <w:rPr>
          <w:sz w:val="24"/>
          <w:szCs w:val="24"/>
          <w:lang w:val="hy-AM"/>
        </w:rPr>
        <w:t xml:space="preserve">: </w:t>
      </w:r>
      <w:r>
        <w:rPr>
          <w:lang w:val="hy-AM"/>
        </w:rPr>
        <w:t xml:space="preserve"> </w:t>
      </w:r>
    </w:p>
    <w:p w:rsidR="007148F1" w:rsidRDefault="008D620B">
      <w:pPr>
        <w:spacing w:after="0" w:line="360" w:lineRule="auto"/>
        <w:ind w:firstLine="708"/>
        <w:jc w:val="both"/>
        <w:rPr>
          <w:rFonts w:ascii="Sylfaen" w:eastAsia="Calibri" w:hAnsi="Sylfaen"/>
          <w:sz w:val="24"/>
          <w:szCs w:val="24"/>
          <w:lang w:val="hy-AM"/>
        </w:rPr>
      </w:pPr>
      <w:r>
        <w:rPr>
          <w:rFonts w:ascii="Sylfaen" w:eastAsia="Calibri" w:hAnsi="Sylfaen"/>
          <w:sz w:val="24"/>
          <w:szCs w:val="24"/>
          <w:lang w:val="hy-AM"/>
        </w:rPr>
        <w:t xml:space="preserve">Հասարակական, քաղաքական,  սոցիալ-տնտեսական, կրթական եւ այլ ոլորտներում շատ բարեփո խումներ իրականացվեցին: Տեսադաշտից դուրս չմնաց նաեւ բարոյական դաստիարակությունը, որը անձի ընդհանուր դաստիարակության բաղկացուցիչ մասն է եւ անխզելիորեն կապված է սովորողների գաղափարական, աշխատանքային, ֆիզիկական, գեղագիտական դաստիարակության, ի վերջո՝ աշխարհայացքի ձեւավորման հետ: Բարոյական դաստիարակության նպատակն է աշակերտներին հաղորդել բարոյական սկզբունքի և նորմերի մասին գիտելիքներ, նրանց ներգրավել գործունեության տարբեր ոլորտներում, սոցիալ-բարոյական հարաբերությունների համակարգում, որոնք համապատասխանում են տվյալ ժամանակաշրջանում գործող պահանջներին, կանոններին ու նորմերին: </w:t>
      </w:r>
    </w:p>
    <w:p w:rsidR="007148F1" w:rsidRDefault="008D620B">
      <w:pPr>
        <w:spacing w:line="360" w:lineRule="auto"/>
        <w:ind w:firstLine="708"/>
        <w:contextualSpacing/>
        <w:jc w:val="both"/>
        <w:rPr>
          <w:rFonts w:ascii="Sylfaen" w:eastAsia="Calibri" w:hAnsi="Sylfaen"/>
          <w:sz w:val="24"/>
          <w:szCs w:val="24"/>
          <w:lang w:val="hy-AM"/>
        </w:rPr>
      </w:pPr>
      <w:r>
        <w:rPr>
          <w:rFonts w:ascii="Sylfaen" w:eastAsia="Calibri" w:hAnsi="Sylfaen"/>
          <w:sz w:val="24"/>
          <w:szCs w:val="24"/>
          <w:lang w:val="hy-AM"/>
        </w:rPr>
        <w:t>Ուսումնական գործընթացում հարստանում է երեխայի կենսափորձը, ընդլայնվում է ճանաչողական ոլորտը, զարգանում են զգացմունքները, կամքը և բարոյական կերպարը: Դպրոցում ուսուցիչներն անցկացնում են տարբեր միջոցառումներ հայրենիքի, հավատարմության և նվիրվածության, աշխատանքի, գեղեցիկի, գեղագիտական զգացմունքների և այն ամենի մասին, ինչը ձևավորում է բազմակողմանի զարգացած, ներդաշնակ մարդ-քաղաքացի եւ հայրենասեր:</w:t>
      </w:r>
    </w:p>
    <w:p w:rsidR="007148F1" w:rsidRDefault="008D620B">
      <w:pPr>
        <w:spacing w:line="360" w:lineRule="auto"/>
        <w:ind w:firstLine="708"/>
        <w:jc w:val="both"/>
        <w:rPr>
          <w:rFonts w:ascii="Sylfaen" w:eastAsia="Calibri" w:hAnsi="Sylfaen"/>
          <w:sz w:val="24"/>
          <w:szCs w:val="24"/>
          <w:lang w:val="hy-AM"/>
        </w:rPr>
      </w:pPr>
      <w:r>
        <w:rPr>
          <w:rFonts w:ascii="Sylfaen" w:eastAsia="Calibri" w:hAnsi="Sylfaen"/>
          <w:sz w:val="24"/>
          <w:szCs w:val="24"/>
          <w:lang w:val="hy-AM"/>
        </w:rPr>
        <w:t xml:space="preserve">Տարբեր տարիքի երեխաների հոգեկան հատկությունների ուսումնասիրությունը հնարավորություն է տալիս ճիշտ որոշելու երեխաների ուսումնա-դաստիարակչական աշխատանքների բովանդակությունը և ցուցաբերել անհատական մոտեցում: Իսկ երեխայի բարոյական հատկությունների զարգացումը իրենից ներկայացնում է նրա գործունեության տարբեր տեսակներով պայմանավորված փոփոխությունների բարդ ու երկարատեւ գործընթաց: Տարրական դասարաններում բարոյական գնահատումները պարզելու համար ուսուցիչը օգտվում է զրույցի, դիտումների մեթոդներից, կարդում է հեքիաթներ եւ պատմվածքներ հերոսների, քաջերի մասին ու այդ ընթացքում ուշադրություն է դարձնում երեխաների դրսևորած վերաբերմունքին, ժեստերին, միմիկային, արած արտահայտություններին: </w:t>
      </w:r>
    </w:p>
    <w:p w:rsidR="00C76B61" w:rsidRDefault="00C76B61">
      <w:pPr>
        <w:pStyle w:val="2"/>
        <w:jc w:val="left"/>
        <w:rPr>
          <w:rFonts w:eastAsia="Calibri"/>
        </w:rPr>
      </w:pPr>
      <w:bookmarkStart w:id="7" w:name="_Toc113463080"/>
    </w:p>
    <w:p w:rsidR="007148F1" w:rsidRDefault="00C76B61" w:rsidP="00C76B61">
      <w:pPr>
        <w:pStyle w:val="2"/>
        <w:jc w:val="center"/>
        <w:rPr>
          <w:rFonts w:eastAsia="Calibri"/>
        </w:rPr>
      </w:pPr>
      <w:r>
        <w:rPr>
          <w:rFonts w:eastAsia="Calibri"/>
        </w:rPr>
        <w:lastRenderedPageBreak/>
        <w:t>1</w:t>
      </w:r>
      <w:r>
        <w:rPr>
          <w:rFonts w:ascii="Times New Roman" w:eastAsia="Calibri" w:hAnsi="Times New Roman" w:cs="Times New Roman"/>
        </w:rPr>
        <w:t xml:space="preserve">․5 </w:t>
      </w:r>
      <w:r w:rsidR="008D620B">
        <w:rPr>
          <w:rFonts w:eastAsia="Calibri"/>
        </w:rPr>
        <w:t>ԴՊՐՈՑԱԿԱՆՆԵՐԻ ՀԱՅՐԵՆԱՍԻՐԱԿԱՆ ԴԱՍՏԻԱՐԱԿՈՒԹՅՈՒՆ</w:t>
      </w:r>
      <w:bookmarkEnd w:id="7"/>
    </w:p>
    <w:p w:rsidR="007148F1" w:rsidRDefault="008D620B" w:rsidP="00C76B61">
      <w:pPr>
        <w:pStyle w:val="2"/>
        <w:jc w:val="center"/>
        <w:rPr>
          <w:rFonts w:eastAsia="Calibri"/>
        </w:rPr>
      </w:pPr>
      <w:bookmarkStart w:id="8" w:name="_Toc113463081"/>
      <w:r>
        <w:rPr>
          <w:rFonts w:eastAsia="Calibri"/>
        </w:rPr>
        <w:t>ԻՐԱԿԱՆԱՑՆՈՂ ՈՒՍՈՒՑԻՉՆԵՐԻ ՆԱԽԱՊԱՏՐԱՍՏՄԱՆ</w:t>
      </w:r>
      <w:bookmarkEnd w:id="8"/>
    </w:p>
    <w:p w:rsidR="007148F1" w:rsidRDefault="008D620B" w:rsidP="00C76B61">
      <w:pPr>
        <w:pStyle w:val="2"/>
        <w:jc w:val="center"/>
        <w:rPr>
          <w:rFonts w:eastAsia="Calibri"/>
        </w:rPr>
      </w:pPr>
      <w:bookmarkStart w:id="9" w:name="_Toc113463082"/>
      <w:r>
        <w:rPr>
          <w:rFonts w:eastAsia="Calibri"/>
        </w:rPr>
        <w:t>ԳԻՏԱՏԵՍԱԿԱՆ ՀԻՄՔԵՐԸ</w:t>
      </w:r>
      <w:bookmarkEnd w:id="9"/>
    </w:p>
    <w:p w:rsidR="007148F1" w:rsidRPr="003767EB" w:rsidRDefault="008D620B">
      <w:pPr>
        <w:rPr>
          <w:rFonts w:ascii="Sylfaen" w:eastAsia="Calibri" w:hAnsi="Sylfaen"/>
          <w:lang w:val="hy-AM"/>
        </w:rPr>
      </w:pPr>
      <w:r w:rsidRPr="003767EB">
        <w:rPr>
          <w:rFonts w:ascii="Sylfaen" w:eastAsia="Calibri" w:hAnsi="Sylfaen"/>
          <w:lang w:val="hy-AM"/>
        </w:rPr>
        <w:t xml:space="preserve"> </w:t>
      </w:r>
    </w:p>
    <w:p w:rsidR="007148F1" w:rsidRPr="003767EB" w:rsidRDefault="008D620B">
      <w:pPr>
        <w:spacing w:after="0" w:line="360" w:lineRule="auto"/>
        <w:ind w:firstLine="708"/>
        <w:jc w:val="both"/>
        <w:rPr>
          <w:rFonts w:ascii="Calibri" w:eastAsia="Times New Roman" w:hAnsi="Calibri"/>
          <w:sz w:val="24"/>
          <w:szCs w:val="24"/>
          <w:lang w:val="hy-AM"/>
        </w:rPr>
      </w:pPr>
      <w:r>
        <w:rPr>
          <w:rFonts w:ascii="Sylfaen" w:eastAsia="Calibri" w:hAnsi="Sylfaen"/>
          <w:sz w:val="24"/>
          <w:szCs w:val="24"/>
          <w:lang w:val="hy-AM"/>
        </w:rPr>
        <w:t>Մանկավարժական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հետազոտությունները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կրթության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պրակտիկան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թույլ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են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տալիս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հայտ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բերել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հետազոտվող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խնդրի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մի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քանի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կողմեր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որոնք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բավականաչափ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ուսումնասիրված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չեն</w:t>
      </w:r>
      <w:r>
        <w:rPr>
          <w:sz w:val="24"/>
          <w:szCs w:val="24"/>
          <w:lang w:val="hy-AM"/>
        </w:rPr>
        <w:t xml:space="preserve">. </w:t>
      </w:r>
      <w:r>
        <w:rPr>
          <w:rFonts w:ascii="Sylfaen" w:eastAsia="Calibri" w:hAnsi="Sylfaen"/>
          <w:sz w:val="24"/>
          <w:szCs w:val="24"/>
          <w:lang w:val="hy-AM"/>
        </w:rPr>
        <w:t>ժամանակակից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պայման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ներում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սովորողների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հայրենասիրական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դաստիարակության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ուղղությամբ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ապագա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ուսուցիչների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նապատրաստման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համակարգի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այդ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գործընթացի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կատարելագործման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ուղիների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ոչ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բավարար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վերլուծություն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ապագա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ուսուցիչների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նախապատրաստմանը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նպաստող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պայմանների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բացակայություն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նախապատրաստման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ամբողջական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բնույթին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յուրահատկությանը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համապատասխանող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մեթոդաբանական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մոտեցման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ոչ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բավարար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մշակվածություն</w:t>
      </w:r>
      <w:r>
        <w:rPr>
          <w:sz w:val="24"/>
          <w:szCs w:val="24"/>
          <w:lang w:val="hy-AM"/>
        </w:rPr>
        <w:t xml:space="preserve">: </w:t>
      </w:r>
      <w:r>
        <w:rPr>
          <w:rFonts w:ascii="Sylfaen" w:eastAsia="Calibri" w:hAnsi="Sylfaen"/>
          <w:sz w:val="24"/>
          <w:szCs w:val="24"/>
          <w:lang w:val="hy-AM"/>
        </w:rPr>
        <w:t>Մեր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կարծիքով՝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սովորողների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հայրենասիրակ</w:t>
      </w:r>
      <w:r w:rsidRPr="003767EB">
        <w:rPr>
          <w:rFonts w:ascii="Sylfaen" w:eastAsia="Calibri" w:hAnsi="Sylfaen"/>
          <w:sz w:val="24"/>
          <w:szCs w:val="24"/>
          <w:lang w:val="hy-AM"/>
        </w:rPr>
        <w:t>ան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դաստիարակությունն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իրականացնող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ապագա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ուսուցիչների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նախապատրաստման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խնդրում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գլխավորը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մանկավարժական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հիմքի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մշակումն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է</w:t>
      </w:r>
      <w:r w:rsidRPr="003767EB">
        <w:rPr>
          <w:sz w:val="24"/>
          <w:szCs w:val="24"/>
          <w:lang w:val="hy-AM"/>
        </w:rPr>
        <w:t>:</w:t>
      </w:r>
      <w:r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Սովորողների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հայրենասիրական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դաստիարակությունն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իրականացնող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ապագա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ուսուցիչների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նախապատրաստումը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կիրականացվի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առավել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արդյունավետ</w:t>
      </w:r>
      <w:r w:rsidRPr="003767EB">
        <w:rPr>
          <w:sz w:val="24"/>
          <w:szCs w:val="24"/>
          <w:lang w:val="hy-AM"/>
        </w:rPr>
        <w:t xml:space="preserve">, </w:t>
      </w:r>
      <w:r w:rsidRPr="003767EB">
        <w:rPr>
          <w:rFonts w:ascii="Sylfaen" w:eastAsia="Calibri" w:hAnsi="Sylfaen"/>
          <w:sz w:val="24"/>
          <w:szCs w:val="24"/>
          <w:lang w:val="hy-AM"/>
        </w:rPr>
        <w:t>եթե՝</w:t>
      </w:r>
    </w:p>
    <w:p w:rsidR="007148F1" w:rsidRPr="003767EB" w:rsidRDefault="008D620B">
      <w:pPr>
        <w:spacing w:after="0" w:line="360" w:lineRule="auto"/>
        <w:jc w:val="both"/>
        <w:rPr>
          <w:sz w:val="24"/>
          <w:szCs w:val="24"/>
          <w:lang w:val="hy-AM"/>
        </w:rPr>
      </w:pPr>
      <w:r w:rsidRPr="003767EB">
        <w:rPr>
          <w:sz w:val="24"/>
          <w:szCs w:val="24"/>
          <w:lang w:val="hy-AM"/>
        </w:rPr>
        <w:t xml:space="preserve">1. </w:t>
      </w:r>
      <w:r w:rsidRPr="003767EB">
        <w:rPr>
          <w:rFonts w:ascii="Sylfaen" w:eastAsia="Calibri" w:hAnsi="Sylfaen"/>
          <w:sz w:val="24"/>
          <w:szCs w:val="24"/>
          <w:lang w:val="hy-AM"/>
        </w:rPr>
        <w:t>սովորողների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հայրենասիրական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դաստիարակությունն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իրականացնող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ապագա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ուսուցիչների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նախապատրաստումը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դիտարկվի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որպես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մասնագիտական</w:t>
      </w:r>
      <w:r w:rsidRPr="003767EB">
        <w:rPr>
          <w:sz w:val="24"/>
          <w:szCs w:val="24"/>
          <w:lang w:val="hy-AM"/>
        </w:rPr>
        <w:t>-</w:t>
      </w:r>
      <w:r w:rsidRPr="003767EB">
        <w:rPr>
          <w:rFonts w:ascii="Sylfaen" w:eastAsia="Calibri" w:hAnsi="Sylfaen"/>
          <w:sz w:val="24"/>
          <w:szCs w:val="24"/>
          <w:lang w:val="hy-AM"/>
        </w:rPr>
        <w:t>մանկավարժական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նախապատրաստման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համակարգի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մաս</w:t>
      </w:r>
      <w:r w:rsidRPr="003767EB">
        <w:rPr>
          <w:sz w:val="24"/>
          <w:szCs w:val="24"/>
          <w:lang w:val="hy-AM"/>
        </w:rPr>
        <w:t xml:space="preserve">, </w:t>
      </w:r>
      <w:r w:rsidRPr="003767EB">
        <w:rPr>
          <w:rFonts w:ascii="Sylfaen" w:eastAsia="Calibri" w:hAnsi="Sylfaen"/>
          <w:sz w:val="24"/>
          <w:szCs w:val="24"/>
          <w:lang w:val="hy-AM"/>
        </w:rPr>
        <w:t>որպես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բարդ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ենթահամակարգ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մի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համակարգի</w:t>
      </w:r>
      <w:r w:rsidRPr="003767EB">
        <w:rPr>
          <w:sz w:val="24"/>
          <w:szCs w:val="24"/>
          <w:lang w:val="hy-AM"/>
        </w:rPr>
        <w:t xml:space="preserve">, </w:t>
      </w:r>
      <w:r w:rsidRPr="003767EB">
        <w:rPr>
          <w:rFonts w:ascii="Sylfaen" w:eastAsia="Calibri" w:hAnsi="Sylfaen"/>
          <w:sz w:val="24"/>
          <w:szCs w:val="24"/>
          <w:lang w:val="hy-AM"/>
        </w:rPr>
        <w:t>որի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ամբողջականությունը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ձեռք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է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բերվում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նրա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բաղադրատարրերի</w:t>
      </w:r>
      <w:r w:rsidRPr="003767EB">
        <w:rPr>
          <w:sz w:val="24"/>
          <w:szCs w:val="24"/>
          <w:lang w:val="hy-AM"/>
        </w:rPr>
        <w:t xml:space="preserve"> (</w:t>
      </w:r>
      <w:r w:rsidRPr="003767EB">
        <w:rPr>
          <w:rFonts w:ascii="Sylfaen" w:eastAsia="Calibri" w:hAnsi="Sylfaen"/>
          <w:sz w:val="24"/>
          <w:szCs w:val="24"/>
          <w:lang w:val="hy-AM"/>
        </w:rPr>
        <w:t>բարոյահոգեբանական</w:t>
      </w:r>
      <w:r w:rsidRPr="003767EB">
        <w:rPr>
          <w:sz w:val="24"/>
          <w:szCs w:val="24"/>
          <w:lang w:val="hy-AM"/>
        </w:rPr>
        <w:t xml:space="preserve">, </w:t>
      </w:r>
      <w:r w:rsidRPr="003767EB">
        <w:rPr>
          <w:rFonts w:ascii="Sylfaen" w:eastAsia="Calibri" w:hAnsi="Sylfaen"/>
          <w:sz w:val="24"/>
          <w:szCs w:val="24"/>
          <w:lang w:val="hy-AM"/>
        </w:rPr>
        <w:t>մեթոդաբանական</w:t>
      </w:r>
      <w:r w:rsidRPr="003767EB">
        <w:rPr>
          <w:sz w:val="24"/>
          <w:szCs w:val="24"/>
          <w:lang w:val="hy-AM"/>
        </w:rPr>
        <w:t xml:space="preserve">, </w:t>
      </w:r>
      <w:r w:rsidRPr="003767EB">
        <w:rPr>
          <w:rFonts w:ascii="Sylfaen" w:eastAsia="Calibri" w:hAnsi="Sylfaen"/>
          <w:sz w:val="24"/>
          <w:szCs w:val="24"/>
          <w:lang w:val="hy-AM"/>
        </w:rPr>
        <w:t>տեսական</w:t>
      </w:r>
      <w:r w:rsidRPr="003767EB">
        <w:rPr>
          <w:sz w:val="24"/>
          <w:szCs w:val="24"/>
          <w:lang w:val="hy-AM"/>
        </w:rPr>
        <w:t xml:space="preserve">, </w:t>
      </w:r>
      <w:r w:rsidRPr="003767EB">
        <w:rPr>
          <w:rFonts w:ascii="Sylfaen" w:eastAsia="Calibri" w:hAnsi="Sylfaen"/>
          <w:sz w:val="24"/>
          <w:szCs w:val="24"/>
          <w:lang w:val="hy-AM"/>
        </w:rPr>
        <w:t>մեթոդական</w:t>
      </w:r>
      <w:r w:rsidRPr="003767EB">
        <w:rPr>
          <w:sz w:val="24"/>
          <w:szCs w:val="24"/>
          <w:lang w:val="hy-AM"/>
        </w:rPr>
        <w:t xml:space="preserve">, </w:t>
      </w:r>
      <w:r w:rsidRPr="003767EB">
        <w:rPr>
          <w:rFonts w:ascii="Sylfaen" w:eastAsia="Calibri" w:hAnsi="Sylfaen"/>
          <w:sz w:val="24"/>
          <w:szCs w:val="24"/>
          <w:lang w:val="hy-AM"/>
        </w:rPr>
        <w:t>տեխնոլոգիական</w:t>
      </w:r>
      <w:r w:rsidRPr="003767EB">
        <w:rPr>
          <w:sz w:val="24"/>
          <w:szCs w:val="24"/>
          <w:lang w:val="hy-AM"/>
        </w:rPr>
        <w:t xml:space="preserve">) </w:t>
      </w:r>
      <w:r w:rsidRPr="003767EB">
        <w:rPr>
          <w:rFonts w:ascii="Sylfaen" w:eastAsia="Calibri" w:hAnsi="Sylfaen"/>
          <w:sz w:val="24"/>
          <w:szCs w:val="24"/>
          <w:lang w:val="hy-AM"/>
        </w:rPr>
        <w:t>համադրմամբ</w:t>
      </w:r>
      <w:r w:rsidRPr="003767EB">
        <w:rPr>
          <w:sz w:val="24"/>
          <w:szCs w:val="24"/>
          <w:lang w:val="hy-AM"/>
        </w:rPr>
        <w:t>.</w:t>
      </w:r>
    </w:p>
    <w:p w:rsidR="007148F1" w:rsidRDefault="008D620B">
      <w:pPr>
        <w:spacing w:after="0" w:line="360" w:lineRule="auto"/>
        <w:jc w:val="both"/>
        <w:rPr>
          <w:sz w:val="24"/>
          <w:szCs w:val="24"/>
          <w:lang w:val="hy-AM"/>
        </w:rPr>
      </w:pPr>
      <w:r w:rsidRPr="003767EB">
        <w:rPr>
          <w:sz w:val="24"/>
          <w:szCs w:val="24"/>
          <w:lang w:val="hy-AM"/>
        </w:rPr>
        <w:t xml:space="preserve">2. </w:t>
      </w:r>
      <w:r w:rsidRPr="003767EB">
        <w:rPr>
          <w:rFonts w:ascii="Sylfaen" w:eastAsia="Calibri" w:hAnsi="Sylfaen"/>
          <w:sz w:val="24"/>
          <w:szCs w:val="24"/>
          <w:lang w:val="hy-AM"/>
        </w:rPr>
        <w:t>որպես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նախապատրաստման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տեսական</w:t>
      </w:r>
      <w:r w:rsidRPr="003767EB">
        <w:rPr>
          <w:sz w:val="24"/>
          <w:szCs w:val="24"/>
          <w:lang w:val="hy-AM"/>
        </w:rPr>
        <w:t>-</w:t>
      </w:r>
      <w:r w:rsidRPr="003767EB">
        <w:rPr>
          <w:rFonts w:ascii="Sylfaen" w:eastAsia="Calibri" w:hAnsi="Sylfaen"/>
          <w:sz w:val="24"/>
          <w:szCs w:val="24"/>
          <w:lang w:val="hy-AM"/>
        </w:rPr>
        <w:t>մեթոդական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ռազմավարություն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հանդիսանա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ինտեգրատիվ</w:t>
      </w:r>
      <w:r w:rsidRPr="003767EB">
        <w:rPr>
          <w:sz w:val="24"/>
          <w:szCs w:val="24"/>
          <w:lang w:val="hy-AM"/>
        </w:rPr>
        <w:t>-</w:t>
      </w:r>
      <w:r w:rsidRPr="003767EB">
        <w:rPr>
          <w:rFonts w:ascii="Sylfaen" w:eastAsia="Calibri" w:hAnsi="Sylfaen"/>
          <w:sz w:val="24"/>
          <w:szCs w:val="24"/>
          <w:lang w:val="hy-AM"/>
        </w:rPr>
        <w:t>գործունեության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մոտեցումը</w:t>
      </w:r>
      <w:r w:rsidRPr="003767EB">
        <w:rPr>
          <w:sz w:val="24"/>
          <w:szCs w:val="24"/>
          <w:lang w:val="hy-AM"/>
        </w:rPr>
        <w:t xml:space="preserve">, </w:t>
      </w:r>
      <w:r w:rsidRPr="003767EB">
        <w:rPr>
          <w:rFonts w:ascii="Sylfaen" w:eastAsia="Calibri" w:hAnsi="Sylfaen"/>
          <w:sz w:val="24"/>
          <w:szCs w:val="24"/>
          <w:lang w:val="hy-AM"/>
        </w:rPr>
        <w:t>որը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ենթադրում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է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նախապատրաստման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համակարգի</w:t>
      </w:r>
      <w:r w:rsidRPr="003767EB"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և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նրա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մակարդակների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տարբեր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բաղադրատարրերի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համադրում</w:t>
      </w:r>
      <w:r w:rsidRPr="003767EB">
        <w:rPr>
          <w:sz w:val="24"/>
          <w:szCs w:val="24"/>
          <w:lang w:val="hy-AM"/>
        </w:rPr>
        <w:t xml:space="preserve">` </w:t>
      </w:r>
      <w:r w:rsidRPr="003767EB">
        <w:rPr>
          <w:rFonts w:ascii="Sylfaen" w:eastAsia="Calibri" w:hAnsi="Sylfaen"/>
          <w:sz w:val="24"/>
          <w:szCs w:val="24"/>
          <w:lang w:val="hy-AM"/>
        </w:rPr>
        <w:t>ուսուցման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բազմաբնույթ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ձ</w:t>
      </w:r>
      <w:r>
        <w:rPr>
          <w:rFonts w:ascii="Sylfaen" w:eastAsia="Calibri" w:hAnsi="Sylfaen"/>
          <w:sz w:val="24"/>
          <w:szCs w:val="24"/>
          <w:lang w:val="hy-AM"/>
        </w:rPr>
        <w:t>և</w:t>
      </w:r>
      <w:r w:rsidRPr="003767EB">
        <w:rPr>
          <w:rFonts w:ascii="Sylfaen" w:eastAsia="Calibri" w:hAnsi="Sylfaen"/>
          <w:sz w:val="24"/>
          <w:szCs w:val="24"/>
          <w:lang w:val="hy-AM"/>
        </w:rPr>
        <w:t>եր</w:t>
      </w:r>
      <w:r w:rsidRPr="003767EB"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և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բովանդակություն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ունեցող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գործունեության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հիման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վրա</w:t>
      </w:r>
      <w:r w:rsidRPr="003767EB">
        <w:rPr>
          <w:sz w:val="24"/>
          <w:szCs w:val="24"/>
          <w:lang w:val="hy-AM"/>
        </w:rPr>
        <w:t>.</w:t>
      </w:r>
    </w:p>
    <w:p w:rsidR="007148F1" w:rsidRDefault="008D620B">
      <w:pPr>
        <w:spacing w:after="0" w:line="360" w:lineRule="auto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lastRenderedPageBreak/>
        <w:t xml:space="preserve">3. </w:t>
      </w:r>
      <w:r>
        <w:rPr>
          <w:rFonts w:ascii="Sylfaen" w:eastAsia="Calibri" w:hAnsi="Sylfaen"/>
          <w:sz w:val="24"/>
          <w:szCs w:val="24"/>
          <w:lang w:val="hy-AM"/>
        </w:rPr>
        <w:t>որպես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նախապատրաստման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նպատակ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դիտվի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սովորողների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հայրենասիրական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դաստիարակություն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իրականացնող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ապագա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ուսուցիչների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պատրաստության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ձևավորումը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որը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բնորոշվում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որպես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բարդ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անհատական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կրթություն</w:t>
      </w:r>
      <w:r>
        <w:rPr>
          <w:sz w:val="24"/>
          <w:szCs w:val="24"/>
          <w:lang w:val="hy-AM"/>
        </w:rPr>
        <w:t>.</w:t>
      </w:r>
    </w:p>
    <w:p w:rsidR="007148F1" w:rsidRPr="003767EB" w:rsidRDefault="008D620B">
      <w:pPr>
        <w:spacing w:after="0" w:line="360" w:lineRule="auto"/>
        <w:jc w:val="both"/>
        <w:rPr>
          <w:sz w:val="24"/>
          <w:szCs w:val="24"/>
          <w:lang w:val="hy-AM"/>
        </w:rPr>
      </w:pPr>
      <w:r w:rsidRPr="003767EB">
        <w:rPr>
          <w:sz w:val="24"/>
          <w:szCs w:val="24"/>
          <w:lang w:val="hy-AM"/>
        </w:rPr>
        <w:t xml:space="preserve">4. </w:t>
      </w:r>
      <w:r w:rsidRPr="003767EB">
        <w:rPr>
          <w:rFonts w:ascii="Sylfaen" w:eastAsia="Calibri" w:hAnsi="Sylfaen"/>
          <w:sz w:val="24"/>
          <w:szCs w:val="24"/>
          <w:lang w:val="hy-AM"/>
        </w:rPr>
        <w:t>նախապատրաստման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բովանդակությունը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սահմանվի՝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հաշվի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առնելով</w:t>
      </w:r>
      <w:r w:rsidRPr="003767EB">
        <w:rPr>
          <w:sz w:val="24"/>
          <w:szCs w:val="24"/>
          <w:lang w:val="hy-AM"/>
        </w:rPr>
        <w:t xml:space="preserve"> «</w:t>
      </w:r>
      <w:r w:rsidRPr="003767EB">
        <w:rPr>
          <w:rFonts w:ascii="Sylfaen" w:eastAsia="Calibri" w:hAnsi="Sylfaen"/>
          <w:sz w:val="24"/>
          <w:szCs w:val="24"/>
          <w:lang w:val="hy-AM"/>
        </w:rPr>
        <w:t>հայրենասիրություն</w:t>
      </w:r>
      <w:r w:rsidRPr="003767EB">
        <w:rPr>
          <w:sz w:val="24"/>
          <w:szCs w:val="24"/>
          <w:lang w:val="hy-AM"/>
        </w:rPr>
        <w:t xml:space="preserve">» </w:t>
      </w:r>
      <w:r w:rsidRPr="003767EB">
        <w:rPr>
          <w:rFonts w:ascii="Sylfaen" w:eastAsia="Calibri" w:hAnsi="Sylfaen"/>
          <w:sz w:val="24"/>
          <w:szCs w:val="24"/>
          <w:lang w:val="hy-AM"/>
        </w:rPr>
        <w:t>հասկացության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բովանդակությունը</w:t>
      </w:r>
      <w:r w:rsidRPr="003767EB">
        <w:rPr>
          <w:sz w:val="24"/>
          <w:szCs w:val="24"/>
          <w:lang w:val="hy-AM"/>
        </w:rPr>
        <w:t xml:space="preserve">, </w:t>
      </w:r>
      <w:r w:rsidRPr="003767EB">
        <w:rPr>
          <w:rFonts w:ascii="Sylfaen" w:eastAsia="Calibri" w:hAnsi="Sylfaen"/>
          <w:sz w:val="24"/>
          <w:szCs w:val="24"/>
          <w:lang w:val="hy-AM"/>
        </w:rPr>
        <w:t>ժամանակակից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պայմաններում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հայրենասիրական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դաստիարակության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խնդիրներն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ու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առանձնահատկությունները</w:t>
      </w:r>
      <w:r w:rsidRPr="003767EB">
        <w:rPr>
          <w:sz w:val="24"/>
          <w:szCs w:val="24"/>
          <w:lang w:val="hy-AM"/>
        </w:rPr>
        <w:t>.</w:t>
      </w:r>
    </w:p>
    <w:p w:rsidR="007148F1" w:rsidRPr="003767EB" w:rsidRDefault="008D620B">
      <w:pPr>
        <w:spacing w:after="0" w:line="360" w:lineRule="auto"/>
        <w:jc w:val="both"/>
        <w:rPr>
          <w:lang w:val="hy-AM"/>
        </w:rPr>
      </w:pPr>
      <w:r w:rsidRPr="003767EB">
        <w:rPr>
          <w:sz w:val="24"/>
          <w:szCs w:val="24"/>
          <w:lang w:val="hy-AM"/>
        </w:rPr>
        <w:t xml:space="preserve">5. </w:t>
      </w:r>
      <w:r w:rsidRPr="003767EB">
        <w:rPr>
          <w:rFonts w:ascii="Sylfaen" w:eastAsia="Calibri" w:hAnsi="Sylfaen"/>
          <w:sz w:val="24"/>
          <w:szCs w:val="24"/>
          <w:lang w:val="hy-AM"/>
        </w:rPr>
        <w:t>ստեղծվեն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այնպիսի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պայմաններ</w:t>
      </w:r>
      <w:r w:rsidRPr="003767EB">
        <w:rPr>
          <w:sz w:val="24"/>
          <w:szCs w:val="24"/>
          <w:lang w:val="hy-AM"/>
        </w:rPr>
        <w:t xml:space="preserve">, </w:t>
      </w:r>
      <w:r w:rsidRPr="003767EB">
        <w:rPr>
          <w:rFonts w:ascii="Sylfaen" w:eastAsia="Calibri" w:hAnsi="Sylfaen"/>
          <w:sz w:val="24"/>
          <w:szCs w:val="24"/>
          <w:lang w:val="hy-AM"/>
        </w:rPr>
        <w:t>որոնք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կնպաստեն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սովորողների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հայրենասիրական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դաստիարակությունն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իրականացնող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ապագա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ուսուցիչների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բարոյահոգեբանական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եւ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արդյունավետ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գործնական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պատրաստականության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կողմերի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ձեւավորմանը՝ակտիվ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ուսումնաճանաչողական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գործունեության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մղող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տարբեր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խթանների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համադրում</w:t>
      </w:r>
      <w:r w:rsidRPr="003767EB">
        <w:rPr>
          <w:sz w:val="24"/>
          <w:szCs w:val="24"/>
          <w:lang w:val="hy-AM"/>
        </w:rPr>
        <w:t xml:space="preserve">, </w:t>
      </w:r>
      <w:r w:rsidRPr="003767EB">
        <w:rPr>
          <w:rFonts w:ascii="Sylfaen" w:eastAsia="Calibri" w:hAnsi="Sylfaen"/>
          <w:sz w:val="24"/>
          <w:szCs w:val="24"/>
          <w:lang w:val="hy-AM"/>
        </w:rPr>
        <w:t>ուսումնաճանաչողական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գործունեության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կազմակերպման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տարա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բնույթ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ձեւերի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օգտագործում</w:t>
      </w:r>
      <w:r w:rsidRPr="003767EB">
        <w:rPr>
          <w:sz w:val="24"/>
          <w:szCs w:val="24"/>
          <w:lang w:val="hy-AM"/>
        </w:rPr>
        <w:t xml:space="preserve">, </w:t>
      </w:r>
      <w:r w:rsidRPr="003767EB">
        <w:rPr>
          <w:rFonts w:ascii="Sylfaen" w:eastAsia="Calibri" w:hAnsi="Sylfaen"/>
          <w:sz w:val="24"/>
          <w:szCs w:val="24"/>
          <w:lang w:val="hy-AM"/>
        </w:rPr>
        <w:t>պարապմունքների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ժամանակ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հուզական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մթնոլորտի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ստեղծում</w:t>
      </w:r>
      <w:r w:rsidRPr="003767EB">
        <w:rPr>
          <w:sz w:val="24"/>
          <w:szCs w:val="24"/>
          <w:lang w:val="hy-AM"/>
        </w:rPr>
        <w:t xml:space="preserve">, </w:t>
      </w:r>
      <w:r w:rsidRPr="003767EB">
        <w:rPr>
          <w:rFonts w:ascii="Sylfaen" w:eastAsia="Calibri" w:hAnsi="Sylfaen"/>
          <w:sz w:val="24"/>
          <w:szCs w:val="24"/>
          <w:lang w:val="hy-AM"/>
        </w:rPr>
        <w:t>մանկավարժական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փուլի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տարբեր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առարկաների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փոխկապակցվածության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ապահովում</w:t>
      </w:r>
      <w:r w:rsidRPr="003767EB">
        <w:rPr>
          <w:sz w:val="24"/>
          <w:szCs w:val="24"/>
          <w:lang w:val="hy-AM"/>
        </w:rPr>
        <w:t xml:space="preserve">, </w:t>
      </w:r>
      <w:r w:rsidRPr="003767EB">
        <w:rPr>
          <w:rFonts w:ascii="Sylfaen" w:eastAsia="Calibri" w:hAnsi="Sylfaen"/>
          <w:sz w:val="24"/>
          <w:szCs w:val="24"/>
          <w:lang w:val="hy-AM"/>
        </w:rPr>
        <w:t>ուսանողների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ուսումնական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գործունեության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տարբեր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տեսակների</w:t>
      </w:r>
      <w:r w:rsidRPr="003767EB">
        <w:rPr>
          <w:sz w:val="24"/>
          <w:szCs w:val="24"/>
          <w:lang w:val="hy-AM"/>
        </w:rPr>
        <w:t xml:space="preserve"> (</w:t>
      </w:r>
      <w:r w:rsidRPr="003767EB">
        <w:rPr>
          <w:rFonts w:ascii="Sylfaen" w:eastAsia="Calibri" w:hAnsi="Sylfaen"/>
          <w:sz w:val="24"/>
          <w:szCs w:val="24"/>
          <w:lang w:val="hy-AM"/>
        </w:rPr>
        <w:t>ուսումնաճանաչողական</w:t>
      </w:r>
      <w:r w:rsidRPr="003767EB">
        <w:rPr>
          <w:sz w:val="24"/>
          <w:szCs w:val="24"/>
          <w:lang w:val="hy-AM"/>
        </w:rPr>
        <w:t xml:space="preserve">, </w:t>
      </w:r>
      <w:r w:rsidRPr="003767EB">
        <w:rPr>
          <w:rFonts w:ascii="Sylfaen" w:eastAsia="Calibri" w:hAnsi="Sylfaen"/>
          <w:sz w:val="24"/>
          <w:szCs w:val="24"/>
          <w:lang w:val="hy-AM"/>
        </w:rPr>
        <w:t>ուսումնագործնական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եւ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ինքնուրույն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պրակտիկ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գործունեություն</w:t>
      </w:r>
      <w:r w:rsidRPr="003767EB">
        <w:rPr>
          <w:sz w:val="24"/>
          <w:szCs w:val="24"/>
          <w:lang w:val="hy-AM"/>
        </w:rPr>
        <w:t xml:space="preserve">) </w:t>
      </w:r>
      <w:r w:rsidRPr="003767EB">
        <w:rPr>
          <w:rFonts w:ascii="Sylfaen" w:eastAsia="Calibri" w:hAnsi="Sylfaen"/>
          <w:sz w:val="24"/>
          <w:szCs w:val="24"/>
          <w:lang w:val="hy-AM"/>
        </w:rPr>
        <w:t>համադրում</w:t>
      </w:r>
      <w:r w:rsidRPr="003767EB">
        <w:rPr>
          <w:sz w:val="24"/>
          <w:szCs w:val="24"/>
          <w:lang w:val="hy-AM"/>
        </w:rPr>
        <w:t>:</w:t>
      </w:r>
      <w:r>
        <w:rPr>
          <w:sz w:val="24"/>
          <w:szCs w:val="24"/>
          <w:lang w:val="hy-AM"/>
        </w:rPr>
        <w:t xml:space="preserve"> </w:t>
      </w:r>
    </w:p>
    <w:p w:rsidR="007148F1" w:rsidRPr="003767EB" w:rsidRDefault="008D620B">
      <w:pPr>
        <w:spacing w:line="360" w:lineRule="auto"/>
        <w:ind w:firstLine="708"/>
        <w:jc w:val="both"/>
        <w:rPr>
          <w:sz w:val="24"/>
          <w:szCs w:val="24"/>
          <w:lang w:val="hy-AM"/>
        </w:rPr>
      </w:pPr>
      <w:r w:rsidRPr="003767EB">
        <w:rPr>
          <w:rFonts w:ascii="Sylfaen" w:eastAsia="Calibri" w:hAnsi="Sylfaen"/>
          <w:sz w:val="24"/>
          <w:szCs w:val="24"/>
          <w:lang w:val="hy-AM"/>
        </w:rPr>
        <w:t>Հայրենասիրական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դաստիարակությունն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իրականացվում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է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դաստիարակչական</w:t>
      </w:r>
      <w:r>
        <w:rPr>
          <w:rFonts w:ascii="Sylfaen" w:eastAsia="Calibri" w:hAnsi="Sylfaen"/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աշխատանքի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մյուս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ուղղությունների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հետ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միասին</w:t>
      </w:r>
      <w:r w:rsidRPr="003767EB">
        <w:rPr>
          <w:sz w:val="24"/>
          <w:szCs w:val="24"/>
          <w:lang w:val="hy-AM"/>
        </w:rPr>
        <w:t xml:space="preserve">: </w:t>
      </w:r>
      <w:r w:rsidRPr="003767EB">
        <w:rPr>
          <w:rFonts w:ascii="Sylfaen" w:eastAsia="Calibri" w:hAnsi="Sylfaen"/>
          <w:sz w:val="24"/>
          <w:szCs w:val="24"/>
          <w:lang w:val="hy-AM"/>
        </w:rPr>
        <w:t>Այն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փոխկապակցված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է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քաղաքացիական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դաստիարակության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հետ</w:t>
      </w:r>
      <w:r w:rsidRPr="003767EB">
        <w:rPr>
          <w:sz w:val="24"/>
          <w:szCs w:val="24"/>
          <w:lang w:val="hy-AM"/>
        </w:rPr>
        <w:t xml:space="preserve">, </w:t>
      </w:r>
      <w:r w:rsidRPr="003767EB">
        <w:rPr>
          <w:rFonts w:ascii="Sylfaen" w:eastAsia="Calibri" w:hAnsi="Sylfaen"/>
          <w:sz w:val="24"/>
          <w:szCs w:val="24"/>
          <w:lang w:val="hy-AM"/>
        </w:rPr>
        <w:t>սակայն</w:t>
      </w:r>
      <w:r w:rsidRPr="003767EB">
        <w:rPr>
          <w:sz w:val="24"/>
          <w:szCs w:val="24"/>
          <w:lang w:val="hy-AM"/>
        </w:rPr>
        <w:t xml:space="preserve">, </w:t>
      </w:r>
      <w:r w:rsidRPr="003767EB">
        <w:rPr>
          <w:rFonts w:ascii="Sylfaen" w:eastAsia="Calibri" w:hAnsi="Sylfaen"/>
          <w:sz w:val="24"/>
          <w:szCs w:val="24"/>
          <w:lang w:val="hy-AM"/>
        </w:rPr>
        <w:t>մեր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կարծիքով</w:t>
      </w:r>
      <w:r w:rsidRPr="003767EB">
        <w:rPr>
          <w:sz w:val="24"/>
          <w:szCs w:val="24"/>
          <w:lang w:val="hy-AM"/>
        </w:rPr>
        <w:t xml:space="preserve">, </w:t>
      </w:r>
      <w:r w:rsidRPr="003767EB">
        <w:rPr>
          <w:rFonts w:ascii="Sylfaen" w:eastAsia="Calibri" w:hAnsi="Sylfaen"/>
          <w:sz w:val="24"/>
          <w:szCs w:val="24"/>
          <w:lang w:val="hy-AM"/>
        </w:rPr>
        <w:t>առավել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նպատակահարմար</w:t>
      </w:r>
      <w:r>
        <w:rPr>
          <w:rFonts w:ascii="Sylfaen" w:eastAsia="Calibri" w:hAnsi="Sylfaen"/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է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հայրենասիրական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դաստիարակությունը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դիտել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ոչ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թե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որպես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վերջինիս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մաս</w:t>
      </w:r>
      <w:r w:rsidRPr="003767EB">
        <w:rPr>
          <w:sz w:val="24"/>
          <w:szCs w:val="24"/>
          <w:lang w:val="hy-AM"/>
        </w:rPr>
        <w:t xml:space="preserve">, </w:t>
      </w:r>
      <w:r w:rsidRPr="003767EB">
        <w:rPr>
          <w:rFonts w:ascii="Sylfaen" w:eastAsia="Calibri" w:hAnsi="Sylfaen"/>
          <w:sz w:val="24"/>
          <w:szCs w:val="24"/>
          <w:lang w:val="hy-AM"/>
        </w:rPr>
        <w:t>այլ</w:t>
      </w:r>
      <w:r>
        <w:rPr>
          <w:rFonts w:ascii="Sylfaen" w:eastAsia="Calibri" w:hAnsi="Sylfaen"/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որպես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դաստիարակչական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աշխատանքի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ինքնուրույն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ուղղություն</w:t>
      </w:r>
      <w:r w:rsidRPr="003767EB">
        <w:rPr>
          <w:sz w:val="24"/>
          <w:szCs w:val="24"/>
          <w:lang w:val="hy-AM"/>
        </w:rPr>
        <w:t>:</w:t>
      </w:r>
      <w:r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Հայրենասիրական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դաստիարակությունն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անքակտելիորեն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կապված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է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նա</w:t>
      </w:r>
      <w:r>
        <w:rPr>
          <w:rFonts w:ascii="Sylfaen" w:eastAsia="Calibri" w:hAnsi="Sylfaen"/>
          <w:sz w:val="24"/>
          <w:szCs w:val="24"/>
          <w:lang w:val="hy-AM"/>
        </w:rPr>
        <w:t>և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ինտերնացիոնալ</w:t>
      </w:r>
      <w:r w:rsidRPr="003767EB">
        <w:rPr>
          <w:sz w:val="24"/>
          <w:szCs w:val="24"/>
          <w:lang w:val="hy-AM"/>
        </w:rPr>
        <w:t xml:space="preserve">, </w:t>
      </w:r>
      <w:r w:rsidRPr="003767EB">
        <w:rPr>
          <w:rFonts w:ascii="Sylfaen" w:eastAsia="Calibri" w:hAnsi="Sylfaen"/>
          <w:sz w:val="24"/>
          <w:szCs w:val="24"/>
          <w:lang w:val="hy-AM"/>
        </w:rPr>
        <w:t>բարոյական</w:t>
      </w:r>
      <w:r w:rsidRPr="003767EB">
        <w:rPr>
          <w:sz w:val="24"/>
          <w:szCs w:val="24"/>
          <w:lang w:val="hy-AM"/>
        </w:rPr>
        <w:t xml:space="preserve">, </w:t>
      </w:r>
      <w:r w:rsidRPr="003767EB">
        <w:rPr>
          <w:rFonts w:ascii="Sylfaen" w:eastAsia="Calibri" w:hAnsi="Sylfaen"/>
          <w:sz w:val="24"/>
          <w:szCs w:val="24"/>
          <w:lang w:val="hy-AM"/>
        </w:rPr>
        <w:t>աշխատանքային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դաստիարակության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հետ</w:t>
      </w:r>
      <w:r w:rsidRPr="003767EB">
        <w:rPr>
          <w:sz w:val="24"/>
          <w:szCs w:val="24"/>
          <w:lang w:val="hy-AM"/>
        </w:rPr>
        <w:t xml:space="preserve">: </w:t>
      </w:r>
      <w:r w:rsidRPr="003767EB">
        <w:rPr>
          <w:rFonts w:ascii="Sylfaen" w:eastAsia="Calibri" w:hAnsi="Sylfaen"/>
          <w:sz w:val="24"/>
          <w:szCs w:val="24"/>
          <w:lang w:val="hy-AM"/>
        </w:rPr>
        <w:t>Այս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ուղղություններից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յուրաքանչյուրն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իր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խնդիրներն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է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լուծում</w:t>
      </w:r>
      <w:r w:rsidRPr="003767EB">
        <w:rPr>
          <w:sz w:val="24"/>
          <w:szCs w:val="24"/>
          <w:lang w:val="hy-AM"/>
        </w:rPr>
        <w:t xml:space="preserve">, </w:t>
      </w:r>
      <w:r w:rsidRPr="003767EB">
        <w:rPr>
          <w:rFonts w:ascii="Sylfaen" w:eastAsia="Calibri" w:hAnsi="Sylfaen"/>
          <w:sz w:val="24"/>
          <w:szCs w:val="24"/>
          <w:lang w:val="hy-AM"/>
        </w:rPr>
        <w:t>բայց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համեմատական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վերլուծությունը</w:t>
      </w:r>
      <w:r>
        <w:rPr>
          <w:rFonts w:ascii="Sylfaen" w:eastAsia="Calibri" w:hAnsi="Sylfaen"/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ցույց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է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տալիս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նաեւ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ընդհանուր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խնդրի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առկայությունը</w:t>
      </w:r>
      <w:r w:rsidRPr="003767EB">
        <w:rPr>
          <w:sz w:val="24"/>
          <w:szCs w:val="24"/>
          <w:lang w:val="hy-AM"/>
        </w:rPr>
        <w:t xml:space="preserve">, </w:t>
      </w:r>
      <w:r w:rsidRPr="003767EB">
        <w:rPr>
          <w:rFonts w:ascii="Sylfaen" w:eastAsia="Calibri" w:hAnsi="Sylfaen"/>
          <w:sz w:val="24"/>
          <w:szCs w:val="24"/>
          <w:lang w:val="hy-AM"/>
        </w:rPr>
        <w:t>ինչը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պայմանավորում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է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դրանց</w:t>
      </w:r>
      <w:r>
        <w:rPr>
          <w:rFonts w:ascii="Sylfaen" w:eastAsia="Calibri" w:hAnsi="Sylfaen"/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համալիր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լուծման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անհրաժեշտությունը</w:t>
      </w:r>
      <w:r w:rsidRPr="003767EB">
        <w:rPr>
          <w:sz w:val="24"/>
          <w:szCs w:val="24"/>
          <w:lang w:val="hy-AM"/>
        </w:rPr>
        <w:t xml:space="preserve">, </w:t>
      </w:r>
      <w:r w:rsidRPr="003767EB">
        <w:rPr>
          <w:rFonts w:ascii="Sylfaen" w:eastAsia="Calibri" w:hAnsi="Sylfaen"/>
          <w:sz w:val="24"/>
          <w:szCs w:val="24"/>
          <w:lang w:val="hy-AM"/>
        </w:rPr>
        <w:t>այսինքն՝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հայրենասիրական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դաստիարակությունը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կարծես</w:t>
      </w:r>
      <w:r w:rsidRPr="003767EB">
        <w:rPr>
          <w:sz w:val="24"/>
          <w:szCs w:val="24"/>
          <w:lang w:val="hy-AM"/>
        </w:rPr>
        <w:t xml:space="preserve"> «</w:t>
      </w:r>
      <w:r w:rsidRPr="003767EB">
        <w:rPr>
          <w:rFonts w:ascii="Sylfaen" w:eastAsia="Calibri" w:hAnsi="Sylfaen"/>
          <w:sz w:val="24"/>
          <w:szCs w:val="24"/>
          <w:lang w:val="hy-AM"/>
        </w:rPr>
        <w:t>մի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շարանի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վրա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է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դնում</w:t>
      </w:r>
      <w:r w:rsidRPr="003767EB">
        <w:rPr>
          <w:sz w:val="24"/>
          <w:szCs w:val="24"/>
          <w:lang w:val="hy-AM"/>
        </w:rPr>
        <w:t xml:space="preserve">», </w:t>
      </w:r>
      <w:r w:rsidRPr="003767EB">
        <w:rPr>
          <w:rFonts w:ascii="Sylfaen" w:eastAsia="Calibri" w:hAnsi="Sylfaen"/>
          <w:sz w:val="24"/>
          <w:szCs w:val="24"/>
          <w:lang w:val="hy-AM"/>
        </w:rPr>
        <w:t>համադրում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դաստիարակչական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աշխատանքի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տարբեր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ուղղությունները</w:t>
      </w:r>
      <w:r w:rsidRPr="003767EB">
        <w:rPr>
          <w:sz w:val="24"/>
          <w:szCs w:val="24"/>
          <w:lang w:val="hy-AM"/>
        </w:rPr>
        <w:t>:</w:t>
      </w:r>
      <w:r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Սովորողների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հայրենասիրական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դաստիարակությանը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ապագա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ուսուցիչների</w:t>
      </w:r>
      <w:r>
        <w:rPr>
          <w:rFonts w:ascii="Sylfaen" w:eastAsia="Calibri" w:hAnsi="Sylfaen"/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lastRenderedPageBreak/>
        <w:t>նախապատրաստությունն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իրենից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ներկայացնում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է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ամբողջական</w:t>
      </w:r>
      <w:r w:rsidRPr="003767EB">
        <w:rPr>
          <w:sz w:val="24"/>
          <w:szCs w:val="24"/>
          <w:lang w:val="hy-AM"/>
        </w:rPr>
        <w:t xml:space="preserve">, </w:t>
      </w:r>
      <w:r w:rsidRPr="003767EB">
        <w:rPr>
          <w:rFonts w:ascii="Sylfaen" w:eastAsia="Calibri" w:hAnsi="Sylfaen"/>
          <w:sz w:val="24"/>
          <w:szCs w:val="24"/>
          <w:lang w:val="hy-AM"/>
        </w:rPr>
        <w:t>բազմաչափ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եւ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բազմամակարդակ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մանկավարժական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գործունեություն</w:t>
      </w:r>
      <w:r w:rsidRPr="003767EB">
        <w:rPr>
          <w:sz w:val="24"/>
          <w:szCs w:val="24"/>
          <w:lang w:val="hy-AM"/>
        </w:rPr>
        <w:t xml:space="preserve">, </w:t>
      </w:r>
      <w:r w:rsidRPr="003767EB">
        <w:rPr>
          <w:rFonts w:ascii="Sylfaen" w:eastAsia="Calibri" w:hAnsi="Sylfaen"/>
          <w:sz w:val="24"/>
          <w:szCs w:val="24"/>
          <w:lang w:val="hy-AM"/>
        </w:rPr>
        <w:t>ինչը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թույլ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է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տալիս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այն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դիտել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որպես</w:t>
      </w:r>
      <w:r>
        <w:rPr>
          <w:rFonts w:ascii="Sylfaen" w:eastAsia="Calibri" w:hAnsi="Sylfaen"/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համակարգ</w:t>
      </w:r>
      <w:r w:rsidRPr="003767EB">
        <w:rPr>
          <w:sz w:val="24"/>
          <w:szCs w:val="24"/>
          <w:lang w:val="hy-AM"/>
        </w:rPr>
        <w:t>:</w:t>
      </w:r>
      <w:r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Սովորողների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հայրենասիրական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դաստիարակությանն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ուղղված՝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ուսուցիչների</w:t>
      </w:r>
      <w:r>
        <w:rPr>
          <w:rFonts w:ascii="Sylfaen" w:eastAsia="Calibri" w:hAnsi="Sylfaen"/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մասնագիտական</w:t>
      </w:r>
      <w:r w:rsidRPr="003767EB">
        <w:rPr>
          <w:sz w:val="24"/>
          <w:szCs w:val="24"/>
          <w:lang w:val="hy-AM"/>
        </w:rPr>
        <w:t>-</w:t>
      </w:r>
      <w:r w:rsidRPr="003767EB">
        <w:rPr>
          <w:rFonts w:ascii="Sylfaen" w:eastAsia="Calibri" w:hAnsi="Sylfaen"/>
          <w:sz w:val="24"/>
          <w:szCs w:val="24"/>
          <w:lang w:val="hy-AM"/>
        </w:rPr>
        <w:t>մանկավարժական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նախապատրաստ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ման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ընդհանուր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համակարգում</w:t>
      </w:r>
      <w:r>
        <w:rPr>
          <w:rFonts w:ascii="Sylfaen" w:eastAsia="Calibri" w:hAnsi="Sylfaen"/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մենք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առանձնացնում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ենք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հետեւյալ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փոխկապակցված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բաղադրա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տարրերը՝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բարոյահոգեբանական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նախա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պատրաստում</w:t>
      </w:r>
      <w:r w:rsidRPr="003767EB">
        <w:rPr>
          <w:sz w:val="24"/>
          <w:szCs w:val="24"/>
          <w:lang w:val="hy-AM"/>
        </w:rPr>
        <w:t xml:space="preserve">, </w:t>
      </w:r>
      <w:r w:rsidRPr="003767EB">
        <w:rPr>
          <w:rFonts w:ascii="Sylfaen" w:eastAsia="Calibri" w:hAnsi="Sylfaen"/>
          <w:sz w:val="24"/>
          <w:szCs w:val="24"/>
          <w:lang w:val="hy-AM"/>
        </w:rPr>
        <w:t>մեթոդաբանական</w:t>
      </w:r>
      <w:r w:rsidRPr="003767EB">
        <w:rPr>
          <w:sz w:val="24"/>
          <w:szCs w:val="24"/>
          <w:lang w:val="hy-AM"/>
        </w:rPr>
        <w:t xml:space="preserve">, </w:t>
      </w:r>
      <w:r w:rsidRPr="003767EB">
        <w:rPr>
          <w:rFonts w:ascii="Sylfaen" w:eastAsia="Calibri" w:hAnsi="Sylfaen"/>
          <w:sz w:val="24"/>
          <w:szCs w:val="24"/>
          <w:lang w:val="hy-AM"/>
        </w:rPr>
        <w:t>տեսական</w:t>
      </w:r>
      <w:r w:rsidRPr="003767EB">
        <w:rPr>
          <w:sz w:val="24"/>
          <w:szCs w:val="24"/>
          <w:lang w:val="hy-AM"/>
        </w:rPr>
        <w:t xml:space="preserve">, </w:t>
      </w:r>
      <w:r w:rsidRPr="003767EB">
        <w:rPr>
          <w:rFonts w:ascii="Sylfaen" w:eastAsia="Calibri" w:hAnsi="Sylfaen"/>
          <w:sz w:val="24"/>
          <w:szCs w:val="24"/>
          <w:lang w:val="hy-AM"/>
        </w:rPr>
        <w:t>մեթոդական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եւ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տեխնոլոգիական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նախապատրաստում</w:t>
      </w:r>
      <w:r w:rsidRPr="003767EB">
        <w:rPr>
          <w:sz w:val="24"/>
          <w:szCs w:val="24"/>
          <w:lang w:val="hy-AM"/>
        </w:rPr>
        <w:t>:</w:t>
      </w:r>
    </w:p>
    <w:p w:rsidR="007148F1" w:rsidRDefault="008D620B">
      <w:pPr>
        <w:spacing w:line="360" w:lineRule="auto"/>
        <w:ind w:firstLine="708"/>
        <w:jc w:val="both"/>
        <w:rPr>
          <w:sz w:val="24"/>
          <w:szCs w:val="24"/>
          <w:lang w:val="hy-AM"/>
        </w:rPr>
      </w:pPr>
      <w:r w:rsidRPr="003767EB">
        <w:rPr>
          <w:rFonts w:ascii="Sylfaen" w:eastAsia="Calibri" w:hAnsi="Sylfaen"/>
          <w:sz w:val="24"/>
          <w:szCs w:val="24"/>
          <w:lang w:val="hy-AM"/>
        </w:rPr>
        <w:t>Սովորողների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հայրենասիրական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դաստիարակությունն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իրականացնող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ապագա</w:t>
      </w:r>
      <w:r>
        <w:rPr>
          <w:rFonts w:ascii="Sylfaen" w:eastAsia="Calibri" w:hAnsi="Sylfaen"/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ուսուցիչների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նախապատրաստման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հետազոտության</w:t>
      </w:r>
      <w:r w:rsidRPr="003767EB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>և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կազմակերպման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տեսական</w:t>
      </w:r>
      <w:r>
        <w:rPr>
          <w:rFonts w:ascii="Sylfaen" w:eastAsia="Calibri" w:hAnsi="Sylfaen"/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մեթոդաբանական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ռազմավարությունն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է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հանդիսանում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ինտեգրատիվ</w:t>
      </w:r>
      <w:r w:rsidRPr="003767EB">
        <w:rPr>
          <w:sz w:val="24"/>
          <w:szCs w:val="24"/>
          <w:lang w:val="hy-AM"/>
        </w:rPr>
        <w:t>-</w:t>
      </w:r>
      <w:r w:rsidRPr="003767EB">
        <w:rPr>
          <w:rFonts w:ascii="Sylfaen" w:eastAsia="Calibri" w:hAnsi="Sylfaen"/>
          <w:sz w:val="24"/>
          <w:szCs w:val="24"/>
          <w:lang w:val="hy-AM"/>
        </w:rPr>
        <w:t>գործնական</w:t>
      </w:r>
      <w:r>
        <w:rPr>
          <w:rFonts w:ascii="Sylfaen" w:eastAsia="Calibri" w:hAnsi="Sylfaen"/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մոտեցումը</w:t>
      </w:r>
      <w:r w:rsidRPr="003767EB">
        <w:rPr>
          <w:sz w:val="24"/>
          <w:szCs w:val="24"/>
          <w:lang w:val="hy-AM"/>
        </w:rPr>
        <w:t xml:space="preserve">, </w:t>
      </w:r>
      <w:r w:rsidRPr="003767EB">
        <w:rPr>
          <w:rFonts w:ascii="Sylfaen" w:eastAsia="Calibri" w:hAnsi="Sylfaen"/>
          <w:sz w:val="24"/>
          <w:szCs w:val="24"/>
          <w:lang w:val="hy-AM"/>
        </w:rPr>
        <w:t>որը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ենթադրում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է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նախապատրաստման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համակարգի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տարրերի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համադրում</w:t>
      </w:r>
      <w:r>
        <w:rPr>
          <w:rFonts w:ascii="Sylfaen" w:eastAsia="Calibri" w:hAnsi="Sylfaen"/>
          <w:sz w:val="24"/>
          <w:szCs w:val="24"/>
          <w:lang w:val="hy-AM"/>
        </w:rPr>
        <w:t xml:space="preserve"> և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նախապատրաստման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կիրառում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նրա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տարբեր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մակարդակներում</w:t>
      </w:r>
      <w:r w:rsidRPr="003767EB">
        <w:rPr>
          <w:sz w:val="24"/>
          <w:szCs w:val="24"/>
          <w:lang w:val="hy-AM"/>
        </w:rPr>
        <w:t xml:space="preserve"> (</w:t>
      </w:r>
      <w:r w:rsidRPr="003767EB">
        <w:rPr>
          <w:rFonts w:ascii="Sylfaen" w:eastAsia="Calibri" w:hAnsi="Sylfaen"/>
          <w:sz w:val="24"/>
          <w:szCs w:val="24"/>
          <w:lang w:val="hy-AM"/>
        </w:rPr>
        <w:t>նախամասնագիտական</w:t>
      </w:r>
      <w:r w:rsidRPr="003767EB"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և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մասնագիտական</w:t>
      </w:r>
      <w:r w:rsidRPr="003767EB">
        <w:rPr>
          <w:sz w:val="24"/>
          <w:szCs w:val="24"/>
          <w:lang w:val="hy-AM"/>
        </w:rPr>
        <w:t>)</w:t>
      </w:r>
      <w:r w:rsidRPr="003767EB">
        <w:rPr>
          <w:rFonts w:ascii="Sylfaen" w:eastAsia="Calibri" w:hAnsi="Sylfaen"/>
          <w:sz w:val="24"/>
          <w:szCs w:val="24"/>
          <w:lang w:val="hy-AM"/>
        </w:rPr>
        <w:t>՝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տեսակներով</w:t>
      </w:r>
      <w:r w:rsidRPr="003767EB">
        <w:rPr>
          <w:sz w:val="24"/>
          <w:szCs w:val="24"/>
          <w:lang w:val="hy-AM"/>
        </w:rPr>
        <w:t xml:space="preserve">, </w:t>
      </w:r>
      <w:r w:rsidRPr="003767EB">
        <w:rPr>
          <w:rFonts w:ascii="Sylfaen" w:eastAsia="Calibri" w:hAnsi="Sylfaen"/>
          <w:sz w:val="24"/>
          <w:szCs w:val="24"/>
          <w:lang w:val="hy-AM"/>
        </w:rPr>
        <w:t>ձ</w:t>
      </w:r>
      <w:r>
        <w:rPr>
          <w:rFonts w:ascii="Sylfaen" w:eastAsia="Calibri" w:hAnsi="Sylfaen"/>
          <w:sz w:val="24"/>
          <w:szCs w:val="24"/>
          <w:lang w:val="hy-AM"/>
        </w:rPr>
        <w:t>և</w:t>
      </w:r>
      <w:r w:rsidRPr="003767EB">
        <w:rPr>
          <w:rFonts w:ascii="Sylfaen" w:eastAsia="Calibri" w:hAnsi="Sylfaen"/>
          <w:sz w:val="24"/>
          <w:szCs w:val="24"/>
          <w:lang w:val="hy-AM"/>
        </w:rPr>
        <w:t>երով</w:t>
      </w:r>
      <w:r w:rsidRPr="003767EB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>և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բովանդակու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թյամբ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տարբեր</w:t>
      </w:r>
      <w:r>
        <w:rPr>
          <w:rFonts w:ascii="Sylfaen" w:eastAsia="Calibri" w:hAnsi="Sylfaen"/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գործունեության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ընդգրկման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հիման</w:t>
      </w:r>
      <w:r w:rsidRPr="003767EB">
        <w:rPr>
          <w:sz w:val="24"/>
          <w:szCs w:val="24"/>
          <w:lang w:val="hy-AM"/>
        </w:rPr>
        <w:t xml:space="preserve"> </w:t>
      </w:r>
      <w:r w:rsidRPr="003767EB">
        <w:rPr>
          <w:rFonts w:ascii="Sylfaen" w:eastAsia="Calibri" w:hAnsi="Sylfaen"/>
          <w:sz w:val="24"/>
          <w:szCs w:val="24"/>
          <w:lang w:val="hy-AM"/>
        </w:rPr>
        <w:t>վրա</w:t>
      </w:r>
      <w:r w:rsidRPr="003767EB">
        <w:rPr>
          <w:sz w:val="24"/>
          <w:szCs w:val="24"/>
          <w:lang w:val="hy-AM"/>
        </w:rPr>
        <w:t>:</w:t>
      </w:r>
      <w:r>
        <w:rPr>
          <w:sz w:val="24"/>
          <w:szCs w:val="24"/>
          <w:lang w:val="hy-AM"/>
        </w:rPr>
        <w:t xml:space="preserve"> </w:t>
      </w:r>
    </w:p>
    <w:p w:rsidR="007148F1" w:rsidRDefault="008D620B">
      <w:pPr>
        <w:spacing w:after="0" w:line="360" w:lineRule="auto"/>
        <w:ind w:firstLine="708"/>
        <w:jc w:val="both"/>
        <w:rPr>
          <w:sz w:val="24"/>
          <w:szCs w:val="24"/>
          <w:lang w:val="hy-AM"/>
        </w:rPr>
      </w:pPr>
      <w:r>
        <w:rPr>
          <w:rFonts w:ascii="Sylfaen" w:eastAsia="Calibri" w:hAnsi="Sylfaen"/>
          <w:sz w:val="24"/>
          <w:szCs w:val="24"/>
          <w:lang w:val="hy-AM"/>
        </w:rPr>
        <w:t>Այսպիսով՝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կարելի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եզրակացնել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որ</w:t>
      </w:r>
      <w:r>
        <w:rPr>
          <w:sz w:val="24"/>
          <w:szCs w:val="24"/>
          <w:lang w:val="hy-AM"/>
        </w:rPr>
        <w:t>.</w:t>
      </w:r>
    </w:p>
    <w:p w:rsidR="007148F1" w:rsidRDefault="008D620B">
      <w:pPr>
        <w:spacing w:after="0" w:line="360" w:lineRule="auto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1. </w:t>
      </w:r>
      <w:r>
        <w:rPr>
          <w:rFonts w:ascii="Sylfaen" w:eastAsia="Calibri" w:hAnsi="Sylfaen"/>
          <w:sz w:val="24"/>
          <w:szCs w:val="24"/>
          <w:lang w:val="hy-AM"/>
        </w:rPr>
        <w:t>աճող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սերնդի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հայրենասիրական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դաստիարակության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հիմնահարցը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հրատապ 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մարդկային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հասարակության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զարգացման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բոլոր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փուլերում</w:t>
      </w:r>
      <w:r>
        <w:rPr>
          <w:sz w:val="24"/>
          <w:szCs w:val="24"/>
          <w:lang w:val="hy-AM"/>
        </w:rPr>
        <w:t xml:space="preserve">: </w:t>
      </w:r>
      <w:r>
        <w:rPr>
          <w:rFonts w:ascii="Sylfaen" w:eastAsia="Calibri" w:hAnsi="Sylfaen"/>
          <w:sz w:val="24"/>
          <w:szCs w:val="24"/>
          <w:lang w:val="hy-AM"/>
        </w:rPr>
        <w:t>Ներկայումս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մեր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հասարակության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կյանքի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բոլոր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ոլորտներում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արմատական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վերափոխումների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հետ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կապված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հիմնահարցը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հատուկ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նշանակություն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ձեռք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բերում</w:t>
      </w:r>
      <w:r>
        <w:rPr>
          <w:sz w:val="24"/>
          <w:szCs w:val="24"/>
          <w:lang w:val="hy-AM"/>
        </w:rPr>
        <w:t xml:space="preserve">: </w:t>
      </w:r>
      <w:r>
        <w:rPr>
          <w:rFonts w:ascii="Sylfaen" w:eastAsia="Calibri" w:hAnsi="Sylfaen"/>
          <w:sz w:val="24"/>
          <w:szCs w:val="24"/>
          <w:lang w:val="hy-AM"/>
        </w:rPr>
        <w:t>Քաղաքականության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տնտեսության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կրթության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մեջ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տեղի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ունեցող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փոփոխությունները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պահանջում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են</w:t>
      </w:r>
      <w:r>
        <w:rPr>
          <w:sz w:val="24"/>
          <w:szCs w:val="24"/>
          <w:lang w:val="hy-AM"/>
        </w:rPr>
        <w:t xml:space="preserve"> «</w:t>
      </w:r>
      <w:r>
        <w:rPr>
          <w:rFonts w:ascii="Sylfaen" w:eastAsia="Calibri" w:hAnsi="Sylfaen"/>
          <w:sz w:val="24"/>
          <w:szCs w:val="24"/>
          <w:lang w:val="hy-AM"/>
        </w:rPr>
        <w:t>հայրենասիրություն</w:t>
      </w:r>
      <w:r>
        <w:rPr>
          <w:sz w:val="24"/>
          <w:szCs w:val="24"/>
          <w:lang w:val="hy-AM"/>
        </w:rPr>
        <w:t xml:space="preserve">» </w:t>
      </w:r>
      <w:r>
        <w:rPr>
          <w:rFonts w:ascii="Sylfaen" w:eastAsia="Calibri" w:hAnsi="Sylfaen"/>
          <w:sz w:val="24"/>
          <w:szCs w:val="24"/>
          <w:lang w:val="hy-AM"/>
        </w:rPr>
        <w:t>հասկացության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էության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եւ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բովանդակության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հատուկ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վերլուծություն</w:t>
      </w:r>
      <w:r>
        <w:rPr>
          <w:sz w:val="24"/>
          <w:szCs w:val="24"/>
          <w:lang w:val="hy-AM"/>
        </w:rPr>
        <w:t>:</w:t>
      </w:r>
    </w:p>
    <w:p w:rsidR="007148F1" w:rsidRDefault="008D620B">
      <w:pPr>
        <w:spacing w:line="360" w:lineRule="auto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2. </w:t>
      </w:r>
      <w:r>
        <w:rPr>
          <w:rFonts w:ascii="Sylfaen" w:eastAsia="Calibri" w:hAnsi="Sylfaen"/>
          <w:sz w:val="24"/>
          <w:szCs w:val="24"/>
          <w:lang w:val="hy-AM"/>
        </w:rPr>
        <w:t>Հայրենասիրության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բազմակողմանի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վերլուծությունը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հիմք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տալիս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առանձնացնել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նրա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կառուցվածքում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մի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քանի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բաղադրիչ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տար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րեր՝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մտավոր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հուզակամային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և գործնական</w:t>
      </w:r>
      <w:r>
        <w:rPr>
          <w:sz w:val="24"/>
          <w:szCs w:val="24"/>
          <w:lang w:val="hy-AM"/>
        </w:rPr>
        <w:t xml:space="preserve">: </w:t>
      </w:r>
      <w:r>
        <w:rPr>
          <w:rFonts w:ascii="Sylfaen" w:eastAsia="Calibri" w:hAnsi="Sylfaen"/>
          <w:sz w:val="24"/>
          <w:szCs w:val="24"/>
          <w:lang w:val="hy-AM"/>
        </w:rPr>
        <w:t>Այդպիսի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մոտեցումը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թույլ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տալիս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հայրենասիրական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դաստիարակությունը դիտել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որպես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մանկավարժների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եւ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սաների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փոխգործակ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ցության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գործընթաց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որն ուղղված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հայրենասիրական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զգացմունքների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զարգացմանը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հայրենասիրական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համոզմունքների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սաների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հայրենասիրական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կայուն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վարքագծի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ձևավորմանը</w:t>
      </w:r>
      <w:r>
        <w:rPr>
          <w:sz w:val="24"/>
          <w:szCs w:val="24"/>
          <w:lang w:val="hy-AM"/>
        </w:rPr>
        <w:t>:</w:t>
      </w:r>
    </w:p>
    <w:p w:rsidR="007148F1" w:rsidRDefault="008D620B">
      <w:pPr>
        <w:spacing w:after="0" w:line="360" w:lineRule="auto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lastRenderedPageBreak/>
        <w:t xml:space="preserve">3. </w:t>
      </w:r>
      <w:r>
        <w:rPr>
          <w:rFonts w:ascii="Sylfaen" w:eastAsia="Calibri" w:hAnsi="Sylfaen"/>
          <w:sz w:val="24"/>
          <w:szCs w:val="24"/>
          <w:lang w:val="hy-AM"/>
        </w:rPr>
        <w:t>Աճող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սերնդի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հայրենասիրական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դաստիարակությունն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իրականացնելու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գործում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առաջատար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դեր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են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խաղում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մանկավարժները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հետևաբար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առանձնապես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հրատապ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դառնում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ժամանակակից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պայմաններում՝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դաստիարակչական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աշխատանքի տվյալ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ուղղության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գործում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ապագա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ուսուցիչների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նախապատրաստման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հիմնահարցի մշա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կումը</w:t>
      </w:r>
      <w:r>
        <w:rPr>
          <w:sz w:val="24"/>
          <w:szCs w:val="24"/>
          <w:lang w:val="hy-AM"/>
        </w:rPr>
        <w:t>:</w:t>
      </w:r>
    </w:p>
    <w:p w:rsidR="007148F1" w:rsidRDefault="008D620B">
      <w:pPr>
        <w:spacing w:after="0" w:line="360" w:lineRule="auto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4. </w:t>
      </w:r>
      <w:r>
        <w:rPr>
          <w:rFonts w:ascii="Sylfaen" w:eastAsia="Calibri" w:hAnsi="Sylfaen"/>
          <w:sz w:val="24"/>
          <w:szCs w:val="24"/>
          <w:lang w:val="hy-AM"/>
        </w:rPr>
        <w:t>Սովորողների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հայրենասիրական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դաստիարակություն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իրականացնող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ապագա ուսուցիչների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նախապատրաստման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տեսական</w:t>
      </w:r>
      <w:r>
        <w:rPr>
          <w:sz w:val="24"/>
          <w:szCs w:val="24"/>
          <w:lang w:val="hy-AM"/>
        </w:rPr>
        <w:t>-</w:t>
      </w:r>
      <w:r>
        <w:rPr>
          <w:rFonts w:ascii="Sylfaen" w:eastAsia="Calibri" w:hAnsi="Sylfaen"/>
          <w:sz w:val="24"/>
          <w:szCs w:val="24"/>
          <w:lang w:val="hy-AM"/>
        </w:rPr>
        <w:t>մեթոդաբանական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հիմքերի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մշակման համար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ժամանակակից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պայմաններում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անհրաժեշտ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այնպիսի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մոտեցում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որը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հաշվի 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առնում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ժամանակակից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մանկավարժության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նվաճումները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եւ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դաստիարակչական աշխատանքի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դիտարկվող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ուղղության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առանձնահատկությունները</w:t>
      </w:r>
      <w:r>
        <w:rPr>
          <w:sz w:val="24"/>
          <w:szCs w:val="24"/>
          <w:lang w:val="hy-AM"/>
        </w:rPr>
        <w:t xml:space="preserve">: </w:t>
      </w:r>
      <w:r>
        <w:rPr>
          <w:rFonts w:ascii="Sylfaen" w:eastAsia="Calibri" w:hAnsi="Sylfaen"/>
          <w:sz w:val="24"/>
          <w:szCs w:val="24"/>
          <w:lang w:val="hy-AM"/>
        </w:rPr>
        <w:t>Այդպիսի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մոտեցում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մեր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կարծիքով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հանդիսանում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ինտեգրատիվ</w:t>
      </w:r>
      <w:r>
        <w:rPr>
          <w:sz w:val="24"/>
          <w:szCs w:val="24"/>
          <w:lang w:val="hy-AM"/>
        </w:rPr>
        <w:t>-</w:t>
      </w:r>
      <w:r>
        <w:rPr>
          <w:rFonts w:ascii="Sylfaen" w:eastAsia="Calibri" w:hAnsi="Sylfaen"/>
          <w:sz w:val="24"/>
          <w:szCs w:val="24"/>
          <w:lang w:val="hy-AM"/>
        </w:rPr>
        <w:t>գործնական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մոտեցումը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որ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դասվում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մեթոդաբանության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կոնկրետ</w:t>
      </w:r>
      <w:r>
        <w:rPr>
          <w:sz w:val="24"/>
          <w:szCs w:val="24"/>
          <w:lang w:val="hy-AM"/>
        </w:rPr>
        <w:t>-</w:t>
      </w:r>
      <w:r>
        <w:rPr>
          <w:rFonts w:ascii="Sylfaen" w:eastAsia="Calibri" w:hAnsi="Sylfaen"/>
          <w:sz w:val="24"/>
          <w:szCs w:val="24"/>
          <w:lang w:val="hy-AM"/>
        </w:rPr>
        <w:t>գիտական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մակարդակի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շարքում</w:t>
      </w:r>
      <w:r>
        <w:rPr>
          <w:sz w:val="24"/>
          <w:szCs w:val="24"/>
          <w:lang w:val="hy-AM"/>
        </w:rPr>
        <w:t xml:space="preserve">: </w:t>
      </w:r>
      <w:r>
        <w:rPr>
          <w:rFonts w:ascii="Sylfaen" w:eastAsia="Calibri" w:hAnsi="Sylfaen"/>
          <w:sz w:val="24"/>
          <w:szCs w:val="24"/>
          <w:lang w:val="hy-AM"/>
        </w:rPr>
        <w:t>Այդ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մոտեցման իրականացումը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հենվում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ժամանակակից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հասարակության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պահանջներին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նախապատրաստ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վելու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բովանդակության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ինտեգրատիվության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համարժեքության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պարուրաձեւ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զարգացման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տարբերակվածության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ալգորիթմիզացիայի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սկզբունքների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վրա</w:t>
      </w:r>
      <w:r>
        <w:rPr>
          <w:sz w:val="24"/>
          <w:szCs w:val="24"/>
          <w:lang w:val="hy-AM"/>
        </w:rPr>
        <w:t>:</w:t>
      </w:r>
    </w:p>
    <w:p w:rsidR="007148F1" w:rsidRDefault="008D620B">
      <w:pPr>
        <w:spacing w:line="360" w:lineRule="auto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5. </w:t>
      </w:r>
      <w:r>
        <w:rPr>
          <w:rFonts w:ascii="Sylfaen" w:eastAsia="Calibri" w:hAnsi="Sylfaen"/>
          <w:sz w:val="24"/>
          <w:szCs w:val="24"/>
          <w:lang w:val="hy-AM"/>
        </w:rPr>
        <w:t>Սովորողների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հայրենասիրական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դաստիարակություն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իրականացնող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ապագա ուսուցիչների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նախապատրաստումը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ինտեգրատիվ</w:t>
      </w:r>
      <w:r>
        <w:rPr>
          <w:sz w:val="24"/>
          <w:szCs w:val="24"/>
          <w:lang w:val="hy-AM"/>
        </w:rPr>
        <w:t>-</w:t>
      </w:r>
      <w:r>
        <w:rPr>
          <w:rFonts w:ascii="Sylfaen" w:eastAsia="Calibri" w:hAnsi="Sylfaen"/>
          <w:sz w:val="24"/>
          <w:szCs w:val="24"/>
          <w:lang w:val="hy-AM"/>
        </w:rPr>
        <w:t>գործնական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մոտեցումը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հաշվի առնելով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ներակայանում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որպես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համակարգ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որպես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հարաբերականորեն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ինքնուրույն տարր՝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ապագա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ուսուցիչների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մասնագիտական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նախապատրաստման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ընդհանուր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համակարգում</w:t>
      </w:r>
      <w:r>
        <w:rPr>
          <w:sz w:val="24"/>
          <w:szCs w:val="24"/>
          <w:lang w:val="hy-AM"/>
        </w:rPr>
        <w:t xml:space="preserve">: </w:t>
      </w:r>
      <w:r>
        <w:rPr>
          <w:rFonts w:ascii="Sylfaen" w:eastAsia="Calibri" w:hAnsi="Sylfaen"/>
          <w:sz w:val="24"/>
          <w:szCs w:val="24"/>
          <w:lang w:val="hy-AM"/>
        </w:rPr>
        <w:t>Նախապատրաստման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հիմնական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նպատակը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դաստիարակչական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աշխատանքի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դիտարկվող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ուղղության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հանդեպ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սովորողների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մոտ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պատրաստականության ձևավորումն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: </w:t>
      </w:r>
      <w:r>
        <w:rPr>
          <w:rFonts w:ascii="Sylfaen" w:eastAsia="Calibri" w:hAnsi="Sylfaen"/>
          <w:sz w:val="24"/>
          <w:szCs w:val="24"/>
          <w:lang w:val="hy-AM"/>
        </w:rPr>
        <w:t>Սովորողների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հայրենասիրական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դաստիարակություն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իրականացնող ապագա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ուսուցիչների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նախապատրաստման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գործընթացն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իրականացվում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ընդհանուր 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յուրահատուկ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սկզբունքների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հավաքականության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հիման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վրա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  <w:lang w:val="hy-AM"/>
        </w:rPr>
        <w:t>որոնք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արտացոլում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են ամբողջական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մանկավարժական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գործընթացի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ընդհանուր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օրինաչափությունները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և դաստիարակչական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աշխատանքի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տվյալ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ուղղության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առանձնահատկությունները</w:t>
      </w:r>
      <w:r>
        <w:rPr>
          <w:sz w:val="24"/>
          <w:szCs w:val="24"/>
          <w:lang w:val="hy-AM"/>
        </w:rPr>
        <w:t>:</w:t>
      </w:r>
    </w:p>
    <w:p w:rsidR="007148F1" w:rsidRDefault="007148F1">
      <w:pPr>
        <w:rPr>
          <w:lang w:val="hy-AM"/>
        </w:rPr>
      </w:pPr>
    </w:p>
    <w:p w:rsidR="007148F1" w:rsidRDefault="007148F1">
      <w:pPr>
        <w:spacing w:line="360" w:lineRule="auto"/>
        <w:rPr>
          <w:lang w:val="hy-AM"/>
        </w:rPr>
      </w:pPr>
    </w:p>
    <w:p w:rsidR="007148F1" w:rsidRPr="003767EB" w:rsidRDefault="008D620B">
      <w:pPr>
        <w:pStyle w:val="1"/>
        <w:spacing w:line="360" w:lineRule="auto"/>
      </w:pPr>
      <w:bookmarkStart w:id="10" w:name="_Toc113463083"/>
      <w:r>
        <w:lastRenderedPageBreak/>
        <w:t>ԳԼՈՒԽ 2</w:t>
      </w:r>
      <w:bookmarkEnd w:id="10"/>
    </w:p>
    <w:p w:rsidR="007148F1" w:rsidRPr="003767EB" w:rsidRDefault="00A41075">
      <w:pPr>
        <w:pStyle w:val="1"/>
        <w:spacing w:line="360" w:lineRule="auto"/>
      </w:pPr>
      <w:r>
        <w:t>2</w:t>
      </w:r>
      <w:r>
        <w:rPr>
          <w:rFonts w:ascii="Times New Roman" w:hAnsi="Times New Roman" w:cs="Times New Roman"/>
        </w:rPr>
        <w:t>․1</w:t>
      </w:r>
      <w:r w:rsidR="008D620B">
        <w:t xml:space="preserve"> </w:t>
      </w:r>
      <w:bookmarkStart w:id="11" w:name="_Toc113463084"/>
      <w:r w:rsidR="008D620B">
        <w:t>ՀԱՅՐԵՆԱՍԻՐՈՒԹՅԱՆ ԺԱՄԱՆԱԿԱԿԻՑ ԸՆԿԱԼՈՒՄԸ</w:t>
      </w:r>
      <w:bookmarkEnd w:id="11"/>
    </w:p>
    <w:p w:rsidR="007148F1" w:rsidRPr="003767EB" w:rsidRDefault="007148F1">
      <w:pPr>
        <w:rPr>
          <w:lang w:val="hy-AM"/>
        </w:rPr>
      </w:pPr>
    </w:p>
    <w:p w:rsidR="007148F1" w:rsidRDefault="008D620B">
      <w:pPr>
        <w:pStyle w:val="Default"/>
        <w:spacing w:before="0" w:beforeAutospacing="0" w:after="0" w:afterAutospacing="0" w:line="360" w:lineRule="auto"/>
        <w:ind w:firstLine="708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Հայրենասիրության ժամանակակից ընկալումը բնութագրվում է ոչ միօրինակությամբ: Շատ բանում այն բացատրվում է տվյալ երևույթի բարդ նյութով, նրա բովանդակության բազմակողմանիությամբ և արտահայտման ձևերի բազմազանությամբ: Դա պայմանավորված է առաջին հերթին Հայաստանի ռազմաքաղաքական իրավիճակով, աշխարհաքաղաքական դիրքով, Ադրբեջանի և Թուրքիայի հետ հարաբերությունների բնույթով:</w:t>
      </w:r>
    </w:p>
    <w:p w:rsidR="007148F1" w:rsidRDefault="008D620B">
      <w:pPr>
        <w:pStyle w:val="Default"/>
        <w:spacing w:before="0" w:beforeAutospacing="0" w:after="0" w:afterAutospacing="0" w:line="360" w:lineRule="auto"/>
        <w:ind w:firstLine="708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Բացի դրանից, հայրենասիրության խնդիրը դիտարկվում է տարբեր հետազոտողների կողմից տարբեր պատմական , սոցիալ-տնտեսական և քաղաքական պայմաններում, ինչպես նաև կախված անհատական քաղաքացիական դիրքորոշումից, սեփական հայրենիքի նկատմամբ վերաբերմունքից: </w:t>
      </w:r>
    </w:p>
    <w:p w:rsidR="007148F1" w:rsidRDefault="008D620B">
      <w:pPr>
        <w:pStyle w:val="Default"/>
        <w:spacing w:before="0" w:beforeAutospacing="0" w:after="0" w:afterAutospacing="0" w:line="360" w:lineRule="auto"/>
        <w:ind w:firstLine="708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«Հայրենասիրություն» տերմինն օգտագործվում է ոչ միայն գիտահետազոտական գրականության մեջ, այլ նաև քաղաքագետների և քաղաքական կուսակցությունների ելույթներում, բանավեճերում, հոդվածներում, նախընտրական ծրագրերում և այլն: Հայրենասրական և ռազմահայրենասիրական դաստիարակության հիմնախնդիրներն այսօր նոր լուծումներ, նոր մոտեցումներ են պահանջում: Ժամանակակից հասարակության մեջ նկատվում է ազգային արժեքների , մշակույթի, հայրենասիրական գաղափարների նկատմամբ անտարբերություն, դրանց անտեսում, քաղաքացիական դիրքորոշման պակաս: Ուստի կարևոր է, թե ինչպիսի սոցիալ-մշակութային քաղաքականություն է վարում պետությունը, ինչպիսի է կրթական համակարգի բովանդակությունը, քանի որ դրանով է պայմանավորված ժամանակակից աշխարհի մարտահրավերներին դիմակայելու հաջողությունը, ազգային վերածնունդը: Հայրենասիրական աշխարհի մարտահրավերներին դիմակայելու հաջողությունը, ազգային վերածնունդը: Հայրենասիրական դաստիարակության ուղղությամբ հանրակրթական դպրոցների աշխատանքի տեսության ու պրակտիկայի վերլուծությունը թույլ տվեց վեր հանել հակասություններ ժամանակակից պայմաններում սովորողների հայրենասիրական դաստիարակության </w:t>
      </w:r>
      <w:r>
        <w:rPr>
          <w:rFonts w:ascii="Sylfaen" w:hAnsi="Sylfaen"/>
          <w:lang w:val="hy-AM"/>
        </w:rPr>
        <w:lastRenderedPageBreak/>
        <w:t xml:space="preserve">արդիականության, հրատապության, հայրենիքի պաշտպանության համար պատրաստության անհրաժեշտության և մանկավարժական գիտության տեսության միջև: Հակասություններ կան նաև հայրենասերի և քաղաքացու անձի ձևավորման նկատամբ պետական պատվերի և դպրոցում ուսուցման, դաստիարակության պայմաններում իր քաղաքացիական դիրքորոշման դրսևորման հնարավորության բացակայության և հանրակրթական դպրոցում սովորողների նպատակաուղղված հայրենասիրական դաստիարակության գործընթացի իրականացման օբյեկտիվ անհրաժեշտության, կյանքում այն իրագործելու համար համապատասխան մանկավարժական պայմանների բացակայության միջև: Նշված հակասություններն էլ պայմանավորում են հետազոտության հիմնախնդիրը. Ինչպիսին են ժամանակակօց ավագ դպրոցականների ռազմահայրենասիրական դաստիարակության մանկավարժական 4 պայմանների ամբողջությունը, համակարգը, բովանդակությունը, իրականացման մեթոդներն ու միջոցները, դրանց </w:t>
      </w:r>
      <w:r w:rsidR="00A41075">
        <w:rPr>
          <w:rFonts w:ascii="Sylfaen" w:hAnsi="Sylfaen"/>
          <w:lang w:val="hy-AM"/>
        </w:rPr>
        <w:t>կատարելագործ</w:t>
      </w:r>
      <w:r>
        <w:rPr>
          <w:rFonts w:ascii="Sylfaen" w:hAnsi="Sylfaen"/>
          <w:lang w:val="hy-AM"/>
        </w:rPr>
        <w:t xml:space="preserve">ման հնարավորությունները, ինչ սխալներ, ինչ բացթողումներ կան այն </w:t>
      </w:r>
      <w:r w:rsidR="00A41075">
        <w:rPr>
          <w:rFonts w:ascii="Sylfaen" w:hAnsi="Sylfaen"/>
          <w:lang w:val="hy-AM"/>
        </w:rPr>
        <w:t>հ</w:t>
      </w:r>
      <w:r>
        <w:rPr>
          <w:rFonts w:ascii="Sylfaen" w:hAnsi="Sylfaen"/>
          <w:lang w:val="hy-AM"/>
        </w:rPr>
        <w:t>ամակարգում, ինչպես կարելի է դրանք հաղթհարել:</w:t>
      </w:r>
    </w:p>
    <w:p w:rsidR="007148F1" w:rsidRDefault="008D620B">
      <w:pPr>
        <w:pStyle w:val="Default"/>
        <w:spacing w:before="0" w:beforeAutospacing="0" w:after="0" w:afterAutospacing="0" w:line="360" w:lineRule="auto"/>
        <w:ind w:firstLine="708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Այս հիմնախնդիրներն էլ հիմք դարձան հետազոտության թեմայի սահմանման համար: </w:t>
      </w:r>
    </w:p>
    <w:p w:rsidR="007148F1" w:rsidRDefault="008D620B">
      <w:pPr>
        <w:pStyle w:val="Default"/>
        <w:spacing w:before="0" w:beforeAutospacing="0" w:after="0" w:afterAutospacing="0" w:line="360" w:lineRule="auto"/>
        <w:ind w:firstLine="708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Հետազոտությա օբյեկտը սովորողների ռազմահայրենասիրական դաստիարակության գոր</w:t>
      </w:r>
      <w:r w:rsidR="00A41075">
        <w:rPr>
          <w:rFonts w:ascii="Sylfaen" w:hAnsi="Sylfaen"/>
          <w:lang w:val="hy-AM"/>
        </w:rPr>
        <w:t>ծ</w:t>
      </w:r>
      <w:r>
        <w:rPr>
          <w:rFonts w:ascii="Sylfaen" w:hAnsi="Sylfaen"/>
          <w:lang w:val="hy-AM"/>
        </w:rPr>
        <w:t xml:space="preserve">ընթացն է ժամանակակից ավագ դպրոցում: </w:t>
      </w:r>
      <w:r>
        <w:rPr>
          <w:rFonts w:ascii="Sylfaen" w:hAnsi="Sylfaen"/>
          <w:lang w:val="hy-AM"/>
        </w:rPr>
        <w:br/>
      </w:r>
      <w:r>
        <w:rPr>
          <w:rFonts w:ascii="Sylfaen" w:hAnsi="Sylfaen"/>
          <w:lang w:val="hy-AM"/>
        </w:rPr>
        <w:tab/>
        <w:t xml:space="preserve">Հետազոտության առարկան սովորողների ռազմահայրենասիրական դաստիարակության կատարելագործման արդյունավետ ուղիների </w:t>
      </w:r>
      <w:r w:rsidR="00A41075">
        <w:rPr>
          <w:rFonts w:ascii="Sylfaen" w:hAnsi="Sylfaen"/>
          <w:lang w:val="hy-AM"/>
        </w:rPr>
        <w:t>ու</w:t>
      </w:r>
      <w:r>
        <w:rPr>
          <w:rFonts w:ascii="Sylfaen" w:hAnsi="Sylfaen"/>
          <w:lang w:val="hy-AM"/>
        </w:rPr>
        <w:t xml:space="preserve"> միջոցների համալիրն է ժամանակակից ավագ դպրոցում:</w:t>
      </w:r>
    </w:p>
    <w:p w:rsidR="007148F1" w:rsidRDefault="008D620B">
      <w:pPr>
        <w:pStyle w:val="Default"/>
        <w:spacing w:before="0" w:beforeAutospacing="0" w:after="0" w:afterAutospacing="0" w:line="360" w:lineRule="auto"/>
        <w:ind w:firstLine="708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Հետազոտության նպատակն է մշակել և տեսականորեն հիմնավորել ավագ դպրոցում սովորողների ռազմահայրենասիրական դաստիարակության </w:t>
      </w:r>
      <w:r w:rsidR="00A41075">
        <w:rPr>
          <w:rFonts w:ascii="Sylfaen" w:hAnsi="Sylfaen"/>
          <w:lang w:val="hy-AM"/>
        </w:rPr>
        <w:t>գործընթացը</w:t>
      </w:r>
      <w:r>
        <w:rPr>
          <w:rFonts w:ascii="Sylfaen" w:hAnsi="Sylfaen"/>
          <w:lang w:val="hy-AM"/>
        </w:rPr>
        <w:t xml:space="preserve"> կատարելագործման արդյունավետ ուղիների ու միջոցների համալիրը: </w:t>
      </w:r>
    </w:p>
    <w:p w:rsidR="007148F1" w:rsidRDefault="008D620B">
      <w:pPr>
        <w:pStyle w:val="Default"/>
        <w:spacing w:before="0" w:beforeAutospacing="0" w:after="0" w:afterAutospacing="0" w:line="360" w:lineRule="auto"/>
        <w:ind w:firstLine="708"/>
        <w:jc w:val="both"/>
        <w:rPr>
          <w:rFonts w:asciiTheme="minorHAnsi" w:hAnsiTheme="minorHAnsi"/>
          <w:lang w:val="hy-AM"/>
        </w:rPr>
      </w:pPr>
      <w:r>
        <w:rPr>
          <w:rFonts w:ascii="Sylfaen" w:hAnsi="Sylfaen"/>
          <w:lang w:val="hy-AM"/>
        </w:rPr>
        <w:t>Հետազոտության խնդիրներն են</w:t>
      </w:r>
      <w:r>
        <w:rPr>
          <w:lang w:val="hy-AM"/>
        </w:rPr>
        <w:t xml:space="preserve"> </w:t>
      </w:r>
    </w:p>
    <w:p w:rsidR="007148F1" w:rsidRDefault="008D620B">
      <w:pPr>
        <w:pStyle w:val="Default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inorHAnsi" w:hAnsiTheme="minorHAnsi"/>
          <w:lang w:val="hy-AM"/>
        </w:rPr>
      </w:pPr>
      <w:r>
        <w:rPr>
          <w:rFonts w:ascii="Sylfaen" w:hAnsi="Sylfaen"/>
          <w:lang w:val="hy-AM"/>
        </w:rPr>
        <w:t>Վերլուծել դպրոցականների ռազմահայրենասիրական դաստիարակության բովանդակությունն ու նրա բաղադրիչները ժամանակակից ավագ դպրոցի ամբողջական ուսումնադաստիարակչական գործընթացում</w:t>
      </w:r>
    </w:p>
    <w:p w:rsidR="007148F1" w:rsidRDefault="008D620B">
      <w:pPr>
        <w:pStyle w:val="Default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inorHAnsi" w:hAnsiTheme="minorHAnsi"/>
          <w:lang w:val="hy-AM"/>
        </w:rPr>
      </w:pPr>
      <w:r>
        <w:rPr>
          <w:rFonts w:ascii="Sylfaen" w:hAnsi="Sylfaen"/>
          <w:lang w:val="hy-AM"/>
        </w:rPr>
        <w:lastRenderedPageBreak/>
        <w:t>Ուսումնասիրել ռազմահայրենասիրական դաստիարակության տեսական մեթոդաբանական հիմունքները</w:t>
      </w:r>
    </w:p>
    <w:p w:rsidR="007148F1" w:rsidRDefault="008D620B">
      <w:pPr>
        <w:pStyle w:val="Default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inorHAnsi" w:hAnsiTheme="minorHAnsi"/>
          <w:lang w:val="hy-AM"/>
        </w:rPr>
      </w:pPr>
      <w:r>
        <w:rPr>
          <w:rFonts w:ascii="Sylfaen" w:hAnsi="Sylfaen"/>
          <w:lang w:val="hy-AM"/>
        </w:rPr>
        <w:t>Բացահայտել ռազմահայրենասիրական դաստիարակության համակարգի առանձին մոդելների գործառնությունը ժամանակակից ավագ դպրոցում</w:t>
      </w:r>
    </w:p>
    <w:p w:rsidR="007148F1" w:rsidRDefault="008D620B">
      <w:pPr>
        <w:pStyle w:val="Default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inorHAnsi" w:hAnsiTheme="minorHAnsi"/>
          <w:lang w:val="hy-AM"/>
        </w:rPr>
      </w:pPr>
      <w:r>
        <w:rPr>
          <w:rFonts w:ascii="Sylfaen" w:hAnsi="Sylfaen"/>
          <w:lang w:val="hy-AM"/>
        </w:rPr>
        <w:t>Փորձարարարական ճանապարհով հիմնավորել արդի ավագ դպրոցում ռազմահայրենասիրական դաստիարակության կատաելագործման մեր կողմից առաջադրված մանկավարժական ուղիների ու միջոցների գործառնությունը</w:t>
      </w:r>
    </w:p>
    <w:p w:rsidR="007148F1" w:rsidRDefault="008D620B">
      <w:pPr>
        <w:pStyle w:val="Default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inorHAnsi" w:hAnsiTheme="minorHAnsi"/>
          <w:lang w:val="hy-AM"/>
        </w:rPr>
      </w:pPr>
      <w:r>
        <w:rPr>
          <w:rFonts w:ascii="Sylfaen" w:hAnsi="Sylfaen"/>
          <w:lang w:val="hy-AM"/>
        </w:rPr>
        <w:t>Ստեղեծել դպրոցականների ռազմահայրենասիրական դաստիարակության և նախ</w:t>
      </w:r>
      <w:r w:rsidR="00A41075">
        <w:rPr>
          <w:rFonts w:ascii="Sylfaen" w:hAnsi="Sylfaen"/>
          <w:lang w:val="hy-AM"/>
        </w:rPr>
        <w:t>ա</w:t>
      </w:r>
      <w:r>
        <w:rPr>
          <w:rFonts w:ascii="Sylfaen" w:hAnsi="Sylfaen"/>
          <w:lang w:val="hy-AM"/>
        </w:rPr>
        <w:t>զորակոչային պատրաստության համակարգված ծրագիր</w:t>
      </w:r>
    </w:p>
    <w:p w:rsidR="007148F1" w:rsidRDefault="008D620B">
      <w:pPr>
        <w:pStyle w:val="Default"/>
        <w:spacing w:line="360" w:lineRule="auto"/>
        <w:jc w:val="both"/>
        <w:rPr>
          <w:rFonts w:ascii="Sylfaen" w:hAnsi="Sylfaen" w:cs="Arial"/>
          <w:lang w:val="hy-AM"/>
        </w:rPr>
      </w:pPr>
      <w:r>
        <w:rPr>
          <w:lang w:val="hy-AM"/>
        </w:rPr>
        <w:t xml:space="preserve"> </w:t>
      </w:r>
      <w:r>
        <w:rPr>
          <w:rFonts w:ascii="Sylfaen" w:hAnsi="Sylfaen" w:cs="Arial"/>
          <w:lang w:val="hy-AM"/>
        </w:rPr>
        <w:t xml:space="preserve">Հետազոտության </w:t>
      </w:r>
      <w:r w:rsidR="00A41075">
        <w:rPr>
          <w:rFonts w:ascii="Sylfaen" w:hAnsi="Sylfaen" w:cs="Arial"/>
          <w:lang w:val="hy-AM"/>
        </w:rPr>
        <w:t>աշխատանքի արդյունքում՝</w:t>
      </w:r>
    </w:p>
    <w:p w:rsidR="007148F1" w:rsidRDefault="008D620B">
      <w:pPr>
        <w:pStyle w:val="Default"/>
        <w:numPr>
          <w:ilvl w:val="0"/>
          <w:numId w:val="2"/>
        </w:numPr>
        <w:spacing w:line="36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Ներկայացվել է սովորողների ռազմահայրենասիրական դաստիարակության ամբողջական համակարգ, հստակեցվել են ժամանակակից նպատակը, խնդիրները, սկզբունքները ու մոտեցումները, առաջարկվել է զարգացման ծրագիր:</w:t>
      </w:r>
    </w:p>
    <w:p w:rsidR="007148F1" w:rsidRDefault="008D620B">
      <w:pPr>
        <w:pStyle w:val="Default"/>
        <w:numPr>
          <w:ilvl w:val="0"/>
          <w:numId w:val="2"/>
        </w:numPr>
        <w:spacing w:line="36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Բացահայտվել է տեղայնացվել է ռազմահայրենասիրական դաստիարակության համակարգի առանձին մոդելների գործառնությունը ժամանակակից դպրոցում՝ հայ-ադրբեջանական սահմանային լարվածության, հակառակորդի կողմից դիվերսիոն-հետախուզական ակտիվ գործողությունների, հավանական պատերազմի սանձազերծման պայմանների հաշվառմամբ:</w:t>
      </w:r>
    </w:p>
    <w:p w:rsidR="007148F1" w:rsidRDefault="008D620B">
      <w:pPr>
        <w:pStyle w:val="Default"/>
        <w:numPr>
          <w:ilvl w:val="0"/>
          <w:numId w:val="2"/>
        </w:numPr>
        <w:spacing w:line="36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Մշակվել և հարցումների միջոցով հիմնավորվել են ժամանակակից դպրոցում ռազմահայրենասիրական դաստիարակության գործընթացի կատարելագործման նպատակով մեր կողմից առաջադրված մանկավարժական ուղիներն ու ռազմավարությունը: </w:t>
      </w:r>
    </w:p>
    <w:p w:rsidR="007148F1" w:rsidRDefault="008D620B">
      <w:pPr>
        <w:pStyle w:val="Default"/>
        <w:numPr>
          <w:ilvl w:val="0"/>
          <w:numId w:val="2"/>
        </w:numPr>
        <w:spacing w:line="36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Ավագ դպրոցների քաղաքացիական և հայրենասիրական դաստիարակությունը դիտարկվել է պետական երիտասարդական քաղաքականության համակարգում:</w:t>
      </w:r>
    </w:p>
    <w:p w:rsidR="007148F1" w:rsidRDefault="008D620B">
      <w:pPr>
        <w:spacing w:line="360" w:lineRule="auto"/>
        <w:jc w:val="both"/>
        <w:rPr>
          <w:sz w:val="24"/>
          <w:szCs w:val="24"/>
          <w:lang w:val="hy-AM"/>
        </w:rPr>
      </w:pPr>
      <w:r>
        <w:rPr>
          <w:rFonts w:ascii="Sylfaen" w:hAnsi="Sylfaen" w:cs="Arial"/>
          <w:lang w:val="hy-AM"/>
        </w:rPr>
        <w:t xml:space="preserve">Վերջին տարիներին մեր հասարակության մեջ զգալիորեն ակտիվացել են ռազմահայրենասիրական դաստիարակության ուղղությամբ գործունեություն իրականացնող </w:t>
      </w:r>
      <w:r>
        <w:rPr>
          <w:rFonts w:ascii="Sylfaen" w:hAnsi="Sylfaen" w:cs="Arial"/>
          <w:lang w:val="hy-AM"/>
        </w:rPr>
        <w:lastRenderedPageBreak/>
        <w:t xml:space="preserve">հասարակական , պետական, կրոնական կազմակերպությունները, առանձին անհատները, գիտակրթական կենտրոնները: Սակայն պետք է փաստենք, որ նրանց գործունեությունը համակարգված և համալիր բնույթ չի կրում ոչ կառուցվածքային, ոչ բովանդակային կողմերով: Ռազմահայրենասիրական դաստիարակության հիմնախնդրին ուղղված ծրագրերի , գործողությունների ծանրակշիռ հատվածի պատասխանատվությունը, նախաձեռնողականությունը վերցրել են ՀՀ Պաշտպանության և Կրթության ու գիտության նախարարությունների համապատասխան ստորաբաժանումները, հայ առաքելական եկեղեցին:Մասնավորապես ակտիվացել է ռազմահայրենասիրական դաստիարակության միջոցառոջմների պլան, ստորագրվում են նախարարների համատեղ հրամաններ: Այդ աշխատանքներում իրենց ներդրումն են ունենում </w:t>
      </w:r>
      <w:r w:rsidR="00A41075">
        <w:rPr>
          <w:rFonts w:ascii="Sylfaen" w:hAnsi="Sylfaen" w:cs="Arial"/>
          <w:lang w:val="hy-AM"/>
        </w:rPr>
        <w:t>նաև</w:t>
      </w:r>
      <w:r>
        <w:rPr>
          <w:rFonts w:ascii="Sylfaen" w:hAnsi="Sylfaen" w:cs="Arial"/>
          <w:lang w:val="hy-AM"/>
        </w:rPr>
        <w:t xml:space="preserve"> ՀՀ Մշակույթի և Առողջապահության, Արտակարգ իրավիճակների նախարարությունները, Ոստիկանությունը:</w:t>
      </w:r>
    </w:p>
    <w:p w:rsidR="007148F1" w:rsidRPr="003767EB" w:rsidRDefault="007148F1">
      <w:pPr>
        <w:pStyle w:val="Default"/>
        <w:spacing w:line="360" w:lineRule="auto"/>
        <w:jc w:val="both"/>
        <w:rPr>
          <w:rFonts w:ascii="Arial" w:hAnsi="Arial" w:cs="Arial"/>
          <w:lang w:val="hy-AM"/>
        </w:rPr>
      </w:pPr>
    </w:p>
    <w:p w:rsidR="007148F1" w:rsidRPr="003767EB" w:rsidRDefault="007148F1">
      <w:pPr>
        <w:pStyle w:val="Default"/>
        <w:spacing w:line="360" w:lineRule="auto"/>
        <w:jc w:val="both"/>
        <w:rPr>
          <w:rFonts w:ascii="Calibri" w:hAnsi="Calibri"/>
          <w:lang w:val="hy-AM"/>
        </w:rPr>
      </w:pPr>
    </w:p>
    <w:p w:rsidR="007148F1" w:rsidRDefault="008D620B">
      <w:pPr>
        <w:pStyle w:val="1"/>
      </w:pPr>
      <w:bookmarkStart w:id="12" w:name="_Toc113463085"/>
      <w:r>
        <w:t>ԵԶՐԱԿԱՑՈՒԹՅՈՒՆ</w:t>
      </w:r>
      <w:bookmarkEnd w:id="12"/>
    </w:p>
    <w:p w:rsidR="007148F1" w:rsidRDefault="008D620B">
      <w:pPr>
        <w:spacing w:after="0" w:line="360" w:lineRule="auto"/>
        <w:jc w:val="both"/>
        <w:rPr>
          <w:rFonts w:ascii="Sylfaen" w:eastAsia="Calibri" w:hAnsi="Sylfaen"/>
          <w:sz w:val="24"/>
          <w:szCs w:val="24"/>
          <w:lang w:val="hy-AM"/>
        </w:rPr>
      </w:pPr>
      <w:r>
        <w:rPr>
          <w:rFonts w:ascii="Sylfaen" w:eastAsia="Calibri" w:hAnsi="Sylfaen"/>
          <w:lang w:val="hy-AM"/>
        </w:rPr>
        <w:t xml:space="preserve"> </w:t>
      </w:r>
      <w:r>
        <w:rPr>
          <w:rFonts w:ascii="Sylfaen" w:eastAsia="Calibri" w:hAnsi="Sylfaen"/>
          <w:lang w:val="hy-AM"/>
        </w:rPr>
        <w:tab/>
      </w:r>
      <w:r>
        <w:rPr>
          <w:rFonts w:ascii="Sylfaen" w:eastAsia="Calibri" w:hAnsi="Sylfaen"/>
          <w:sz w:val="24"/>
          <w:szCs w:val="24"/>
          <w:lang w:val="hy-AM"/>
        </w:rPr>
        <w:t>Ավագ դպրոցականների ռազմահայրենասիրական դաստիարակության մեր կողմից իրակացրած հետազոտությունները մեզ թույլ տվեցին հանգել հետևյալ եզրակացություններին:</w:t>
      </w:r>
    </w:p>
    <w:p w:rsidR="007148F1" w:rsidRDefault="008D620B">
      <w:pPr>
        <w:spacing w:after="0" w:line="360" w:lineRule="auto"/>
        <w:ind w:firstLine="708"/>
        <w:jc w:val="both"/>
        <w:rPr>
          <w:rFonts w:ascii="Sylfaen" w:eastAsia="Calibri" w:hAnsi="Sylfaen"/>
          <w:sz w:val="24"/>
          <w:szCs w:val="24"/>
          <w:lang w:val="hy-AM"/>
        </w:rPr>
      </w:pPr>
      <w:r>
        <w:rPr>
          <w:rFonts w:ascii="Sylfaen" w:eastAsia="Calibri" w:hAnsi="Sylfaen"/>
          <w:sz w:val="24"/>
          <w:szCs w:val="24"/>
          <w:lang w:val="hy-AM"/>
        </w:rPr>
        <w:t xml:space="preserve">1.Ավագ դպրոցական տարիքի երիտասարդի բազմակողմանի դաստիարակությունը իրենից ներկայացնում է երիտասարդների մտաշարժողականության գործունեության բարձրացմանը: Անհրաժեշտ է որպեսզի դպրոցական </w:t>
      </w:r>
      <w:r w:rsidR="00A41075">
        <w:rPr>
          <w:rFonts w:ascii="Sylfaen" w:eastAsia="Calibri" w:hAnsi="Sylfaen"/>
          <w:sz w:val="24"/>
          <w:szCs w:val="24"/>
          <w:lang w:val="hy-AM"/>
        </w:rPr>
        <w:t>տարիներ</w:t>
      </w:r>
      <w:r>
        <w:rPr>
          <w:rFonts w:ascii="Sylfaen" w:eastAsia="Calibri" w:hAnsi="Sylfaen"/>
          <w:sz w:val="24"/>
          <w:szCs w:val="24"/>
          <w:lang w:val="hy-AM"/>
        </w:rPr>
        <w:t>ի երիտասարդները ունենան մշտապես շարժողական ակտիվություն, որն էլ իր հերթին կնպաստի նրանց մոտ բազմակողմանի զարգացվածության դաստիարակմանը:</w:t>
      </w:r>
    </w:p>
    <w:p w:rsidR="007148F1" w:rsidRDefault="008D620B">
      <w:pPr>
        <w:spacing w:after="0" w:line="360" w:lineRule="auto"/>
        <w:ind w:firstLine="708"/>
        <w:jc w:val="both"/>
        <w:rPr>
          <w:rFonts w:ascii="Sylfaen" w:eastAsia="Calibri" w:hAnsi="Sylfaen"/>
          <w:sz w:val="24"/>
          <w:szCs w:val="24"/>
          <w:lang w:val="hy-AM"/>
        </w:rPr>
      </w:pPr>
      <w:r>
        <w:rPr>
          <w:rFonts w:ascii="Sylfaen" w:eastAsia="Calibri" w:hAnsi="Sylfaen"/>
          <w:sz w:val="24"/>
          <w:szCs w:val="24"/>
          <w:lang w:val="hy-AM"/>
        </w:rPr>
        <w:t>2.Յուրաքանչյուր հայ պետք է իր գիտակցության մեջ միշտ բարձր պահի հայրենիքի նկատմաբ սիրո, հավատարմության զգացմունքը: Այդ սերը պետք է փոխանցել սերնդեսերունդ, փայլել այնպես ինչպես մեր նախնիները:</w:t>
      </w:r>
    </w:p>
    <w:p w:rsidR="007148F1" w:rsidRDefault="008D620B">
      <w:pPr>
        <w:spacing w:after="0" w:line="360" w:lineRule="auto"/>
        <w:ind w:firstLine="708"/>
        <w:jc w:val="both"/>
        <w:rPr>
          <w:rFonts w:ascii="Sylfaen" w:eastAsia="Calibri" w:hAnsi="Sylfaen"/>
          <w:sz w:val="24"/>
          <w:szCs w:val="24"/>
          <w:lang w:val="hy-AM"/>
        </w:rPr>
      </w:pPr>
      <w:r>
        <w:rPr>
          <w:rFonts w:ascii="Sylfaen" w:eastAsia="Calibri" w:hAnsi="Sylfaen"/>
          <w:sz w:val="24"/>
          <w:szCs w:val="24"/>
          <w:lang w:val="hy-AM"/>
        </w:rPr>
        <w:t xml:space="preserve">3.Հիմնավորվել է, սովորողների հայրենասիրական դաստիարակության կատարելագործման մանկավարժական ուղիներն ու միջոցները, հայրենասիրական </w:t>
      </w:r>
      <w:r>
        <w:rPr>
          <w:rFonts w:ascii="Sylfaen" w:eastAsia="Calibri" w:hAnsi="Sylfaen"/>
          <w:sz w:val="24"/>
          <w:szCs w:val="24"/>
          <w:lang w:val="hy-AM"/>
        </w:rPr>
        <w:lastRenderedPageBreak/>
        <w:t>դաստիարակության համակարգի ձեւավորման և զարգացման ծրագրերի իրականացումը:</w:t>
      </w:r>
    </w:p>
    <w:p w:rsidR="007148F1" w:rsidRDefault="008D620B">
      <w:pPr>
        <w:spacing w:after="0" w:line="360" w:lineRule="auto"/>
        <w:ind w:firstLine="708"/>
        <w:jc w:val="both"/>
        <w:rPr>
          <w:rFonts w:ascii="Sylfaen" w:eastAsia="Calibri" w:hAnsi="Sylfaen"/>
          <w:sz w:val="24"/>
          <w:szCs w:val="24"/>
          <w:lang w:val="hy-AM"/>
        </w:rPr>
      </w:pPr>
      <w:r>
        <w:rPr>
          <w:rFonts w:ascii="Sylfaen" w:eastAsia="Calibri" w:hAnsi="Sylfaen"/>
          <w:sz w:val="24"/>
          <w:szCs w:val="24"/>
          <w:lang w:val="hy-AM"/>
        </w:rPr>
        <w:t>4.Ժամանակակից ավագ դպրոցում ռազմահայրենասիրական դաստիարակության գործընթացի արդյունավետ գործառնությունը հնարավոր է ամբողջական մանկավարժական գործընթացում:</w:t>
      </w:r>
    </w:p>
    <w:p w:rsidR="007148F1" w:rsidRDefault="008D620B">
      <w:pPr>
        <w:spacing w:after="0" w:line="360" w:lineRule="auto"/>
        <w:ind w:firstLine="708"/>
        <w:jc w:val="both"/>
        <w:rPr>
          <w:rFonts w:ascii="Sylfaen" w:eastAsia="Calibri" w:hAnsi="Sylfaen"/>
          <w:sz w:val="24"/>
          <w:szCs w:val="24"/>
          <w:lang w:val="hy-AM"/>
        </w:rPr>
      </w:pPr>
      <w:r>
        <w:rPr>
          <w:rFonts w:ascii="Sylfaen" w:eastAsia="Calibri" w:hAnsi="Sylfaen"/>
          <w:sz w:val="24"/>
          <w:szCs w:val="24"/>
          <w:lang w:val="hy-AM"/>
        </w:rPr>
        <w:t xml:space="preserve"> 5.Հանրակրթական դպրոցներում ռազմահայրենասիրական դաստիարակության խնդիրների արդյունավետ լուծման համար անհրաժեշտ է հստակեցնել բոլոր սուբյեկտների պարտականություններն ու գործառույթներն այդ ուղղությամբ և մշակել այդ աշխատանքի որակի գնահատման չափանիշներ ու մեխանիզմներ: </w:t>
      </w:r>
    </w:p>
    <w:p w:rsidR="007148F1" w:rsidRDefault="008D620B">
      <w:pPr>
        <w:spacing w:after="0" w:line="360" w:lineRule="auto"/>
        <w:ind w:firstLine="708"/>
        <w:jc w:val="both"/>
        <w:rPr>
          <w:rFonts w:ascii="Sylfaen" w:eastAsia="Calibri" w:hAnsi="Sylfaen"/>
          <w:sz w:val="24"/>
          <w:szCs w:val="24"/>
          <w:lang w:val="hy-AM"/>
        </w:rPr>
      </w:pPr>
      <w:r>
        <w:rPr>
          <w:rFonts w:ascii="Sylfaen" w:eastAsia="Calibri" w:hAnsi="Sylfaen"/>
          <w:sz w:val="24"/>
          <w:szCs w:val="24"/>
          <w:lang w:val="hy-AM"/>
        </w:rPr>
        <w:t>6.Ավագ դպրոցականների մոտ բանակում ծառայությանը պատրաստ չլինելը անմիջականորեն ազդում է զորակոչվելուց հետո զինված ուժերի ստորաբաժանումներում նրանց ծառայության որակի վրա(հարցման ենթարկված ավագ դպրոցականների շուրջ 30%-ը իրենց պատրաստ չեն համարում</w:t>
      </w:r>
      <w:r w:rsidR="00A41075">
        <w:rPr>
          <w:rFonts w:ascii="Sylfaen" w:eastAsia="Calibri" w:hAnsi="Sylfaen"/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բանակում ծառայելու համար,իսկ 68%-ը գտնում է, որ որոշ չափով է պատրաստ):</w:t>
      </w:r>
    </w:p>
    <w:p w:rsidR="00A41075" w:rsidRDefault="00A41075">
      <w:pPr>
        <w:pStyle w:val="1"/>
      </w:pPr>
      <w:bookmarkStart w:id="13" w:name="_Toc113463086"/>
    </w:p>
    <w:p w:rsidR="00A41075" w:rsidRDefault="00A41075">
      <w:pPr>
        <w:pStyle w:val="1"/>
      </w:pPr>
    </w:p>
    <w:p w:rsidR="007148F1" w:rsidRPr="00A41075" w:rsidRDefault="008D620B" w:rsidP="00A41075">
      <w:pPr>
        <w:pStyle w:val="1"/>
        <w:spacing w:line="276" w:lineRule="auto"/>
        <w:rPr>
          <w:sz w:val="24"/>
          <w:szCs w:val="24"/>
        </w:rPr>
      </w:pPr>
      <w:r w:rsidRPr="00A41075">
        <w:rPr>
          <w:sz w:val="24"/>
          <w:szCs w:val="24"/>
        </w:rPr>
        <w:t>ԳՐԱԿԱՆՈՒԹՅԱՆ ՑԱՆԿ</w:t>
      </w:r>
      <w:bookmarkEnd w:id="13"/>
    </w:p>
    <w:p w:rsidR="007148F1" w:rsidRPr="00A41075" w:rsidRDefault="008D620B" w:rsidP="00A41075">
      <w:pPr>
        <w:pStyle w:val="ac"/>
        <w:numPr>
          <w:ilvl w:val="0"/>
          <w:numId w:val="3"/>
        </w:numPr>
        <w:spacing w:line="276" w:lineRule="auto"/>
        <w:jc w:val="both"/>
        <w:rPr>
          <w:rFonts w:ascii="Calibri" w:eastAsia="Times New Roman" w:hAnsi="Calibri"/>
          <w:sz w:val="24"/>
          <w:szCs w:val="24"/>
          <w:lang w:val="hy-AM"/>
        </w:rPr>
      </w:pPr>
      <w:r w:rsidRPr="00A41075">
        <w:rPr>
          <w:rFonts w:ascii="Sylfaen" w:eastAsia="Calibri" w:hAnsi="Sylfaen"/>
          <w:sz w:val="24"/>
          <w:szCs w:val="24"/>
          <w:lang w:val="hy-AM"/>
        </w:rPr>
        <w:t>Ռազմական</w:t>
      </w:r>
      <w:r w:rsidRPr="00A41075">
        <w:rPr>
          <w:sz w:val="24"/>
          <w:szCs w:val="24"/>
          <w:lang w:val="hy-AM"/>
        </w:rPr>
        <w:t xml:space="preserve"> </w:t>
      </w:r>
      <w:r w:rsidRPr="00A41075">
        <w:rPr>
          <w:rFonts w:ascii="Sylfaen" w:eastAsia="Calibri" w:hAnsi="Sylfaen"/>
          <w:sz w:val="24"/>
          <w:szCs w:val="24"/>
          <w:lang w:val="hy-AM"/>
        </w:rPr>
        <w:t>հոգեբանության</w:t>
      </w:r>
      <w:r w:rsidRPr="00A41075">
        <w:rPr>
          <w:sz w:val="24"/>
          <w:szCs w:val="24"/>
          <w:lang w:val="hy-AM"/>
        </w:rPr>
        <w:t xml:space="preserve"> </w:t>
      </w:r>
      <w:r w:rsidRPr="00A41075">
        <w:rPr>
          <w:rFonts w:ascii="Sylfaen" w:eastAsia="Calibri" w:hAnsi="Sylfaen"/>
          <w:sz w:val="24"/>
          <w:szCs w:val="24"/>
          <w:lang w:val="hy-AM"/>
        </w:rPr>
        <w:t>հիմնախնդիրները</w:t>
      </w:r>
      <w:r w:rsidRPr="00A41075">
        <w:rPr>
          <w:sz w:val="24"/>
          <w:szCs w:val="24"/>
          <w:lang w:val="hy-AM"/>
        </w:rPr>
        <w:t xml:space="preserve"> //</w:t>
      </w:r>
      <w:r w:rsidRPr="00A41075">
        <w:rPr>
          <w:rFonts w:ascii="Sylfaen" w:eastAsia="Calibri" w:hAnsi="Sylfaen"/>
          <w:sz w:val="24"/>
          <w:szCs w:val="24"/>
          <w:lang w:val="hy-AM"/>
        </w:rPr>
        <w:t>Հանրապետական</w:t>
      </w:r>
      <w:r w:rsidRPr="00A41075">
        <w:rPr>
          <w:sz w:val="24"/>
          <w:szCs w:val="24"/>
          <w:lang w:val="hy-AM"/>
        </w:rPr>
        <w:t xml:space="preserve"> </w:t>
      </w:r>
      <w:r w:rsidRPr="00A41075">
        <w:rPr>
          <w:rFonts w:ascii="Sylfaen" w:eastAsia="Calibri" w:hAnsi="Sylfaen"/>
          <w:sz w:val="24"/>
          <w:szCs w:val="24"/>
          <w:lang w:val="hy-AM"/>
        </w:rPr>
        <w:t>գիտաժողով</w:t>
      </w:r>
      <w:r w:rsidRPr="00A41075">
        <w:rPr>
          <w:sz w:val="24"/>
          <w:szCs w:val="24"/>
          <w:lang w:val="hy-AM"/>
        </w:rPr>
        <w:t xml:space="preserve">, </w:t>
      </w:r>
      <w:r w:rsidRPr="00A41075">
        <w:rPr>
          <w:rFonts w:ascii="Sylfaen" w:eastAsia="Calibri" w:hAnsi="Sylfaen"/>
          <w:sz w:val="24"/>
          <w:szCs w:val="24"/>
          <w:lang w:val="hy-AM"/>
        </w:rPr>
        <w:t>Եր</w:t>
      </w:r>
      <w:r w:rsidRPr="00A41075">
        <w:rPr>
          <w:sz w:val="24"/>
          <w:szCs w:val="24"/>
          <w:lang w:val="hy-AM"/>
        </w:rPr>
        <w:t>., 2013:</w:t>
      </w:r>
    </w:p>
    <w:p w:rsidR="007148F1" w:rsidRPr="00A41075" w:rsidRDefault="008D620B" w:rsidP="00A41075">
      <w:pPr>
        <w:pStyle w:val="ac"/>
        <w:numPr>
          <w:ilvl w:val="0"/>
          <w:numId w:val="3"/>
        </w:numPr>
        <w:spacing w:line="276" w:lineRule="auto"/>
        <w:jc w:val="both"/>
        <w:rPr>
          <w:sz w:val="24"/>
          <w:szCs w:val="24"/>
          <w:lang w:val="hy-AM"/>
        </w:rPr>
      </w:pPr>
      <w:r w:rsidRPr="00A41075">
        <w:rPr>
          <w:rFonts w:ascii="Sylfaen" w:eastAsia="Calibri" w:hAnsi="Sylfaen"/>
          <w:sz w:val="24"/>
          <w:szCs w:val="24"/>
          <w:lang w:val="hy-AM"/>
        </w:rPr>
        <w:t>Ամիրջանյան Յու.Ա.Սահակյան (ուսում.ձեռնարկ)2004</w:t>
      </w:r>
    </w:p>
    <w:p w:rsidR="007148F1" w:rsidRPr="00A41075" w:rsidRDefault="008D620B" w:rsidP="00A41075">
      <w:pPr>
        <w:pStyle w:val="ac"/>
        <w:numPr>
          <w:ilvl w:val="0"/>
          <w:numId w:val="3"/>
        </w:numPr>
        <w:spacing w:line="276" w:lineRule="auto"/>
        <w:jc w:val="both"/>
        <w:rPr>
          <w:rFonts w:ascii="Sylfaen" w:eastAsia="Calibri" w:hAnsi="Sylfaen"/>
          <w:sz w:val="24"/>
          <w:szCs w:val="24"/>
          <w:lang w:val="hy-AM"/>
        </w:rPr>
      </w:pPr>
      <w:r w:rsidRPr="00A41075">
        <w:rPr>
          <w:rFonts w:ascii="Sylfaen" w:eastAsia="Calibri" w:hAnsi="Sylfaen"/>
          <w:sz w:val="24"/>
          <w:szCs w:val="24"/>
          <w:lang w:val="hy-AM"/>
        </w:rPr>
        <w:t>Անդրեասյան Հ.Պ. Ռազմահայրենասիրական դաստիարակությունը դպրոցում: Երեւան 1982թ.</w:t>
      </w:r>
    </w:p>
    <w:p w:rsidR="007148F1" w:rsidRPr="00A41075" w:rsidRDefault="008D620B" w:rsidP="00A41075">
      <w:pPr>
        <w:pStyle w:val="ac"/>
        <w:numPr>
          <w:ilvl w:val="0"/>
          <w:numId w:val="3"/>
        </w:numPr>
        <w:spacing w:line="276" w:lineRule="auto"/>
        <w:jc w:val="both"/>
        <w:rPr>
          <w:rFonts w:ascii="Sylfaen" w:eastAsia="Calibri" w:hAnsi="Sylfaen"/>
          <w:sz w:val="24"/>
          <w:szCs w:val="24"/>
          <w:lang w:val="hy-AM"/>
        </w:rPr>
      </w:pPr>
      <w:r w:rsidRPr="00A41075">
        <w:rPr>
          <w:rFonts w:ascii="Sylfaen" w:eastAsia="Calibri" w:hAnsi="Sylfaen"/>
          <w:sz w:val="24"/>
          <w:szCs w:val="24"/>
          <w:lang w:val="hy-AM"/>
        </w:rPr>
        <w:t>Անդրեսյան Հ.ՊՆՌՀԴ-ի դաստիարակությունը դպրոցում Երևան 1982թ.</w:t>
      </w:r>
    </w:p>
    <w:p w:rsidR="007148F1" w:rsidRPr="00A41075" w:rsidRDefault="008D620B" w:rsidP="00A41075">
      <w:pPr>
        <w:pStyle w:val="ac"/>
        <w:numPr>
          <w:ilvl w:val="0"/>
          <w:numId w:val="3"/>
        </w:numPr>
        <w:spacing w:line="276" w:lineRule="auto"/>
        <w:jc w:val="both"/>
        <w:rPr>
          <w:rFonts w:ascii="Sylfaen" w:eastAsia="Calibri" w:hAnsi="Sylfaen"/>
          <w:sz w:val="24"/>
          <w:szCs w:val="24"/>
          <w:lang w:val="hy-AM"/>
        </w:rPr>
      </w:pPr>
      <w:r w:rsidRPr="00A41075">
        <w:rPr>
          <w:rFonts w:ascii="Sylfaen" w:eastAsia="Calibri" w:hAnsi="Sylfaen"/>
          <w:sz w:val="24"/>
          <w:szCs w:val="24"/>
          <w:lang w:val="hy-AM"/>
        </w:rPr>
        <w:t>Բաբանսկի, Մանկավարժություն, Մաս 2, Երեւան, 1987թ., 8. Գյումրու պետական մանկավարժական ինստիտուտ</w:t>
      </w:r>
    </w:p>
    <w:p w:rsidR="007148F1" w:rsidRPr="00A41075" w:rsidRDefault="008D620B" w:rsidP="00A41075">
      <w:pPr>
        <w:pStyle w:val="ac"/>
        <w:numPr>
          <w:ilvl w:val="0"/>
          <w:numId w:val="3"/>
        </w:numPr>
        <w:spacing w:line="276" w:lineRule="auto"/>
        <w:jc w:val="both"/>
        <w:rPr>
          <w:rFonts w:ascii="Calibri" w:eastAsia="Times New Roman" w:hAnsi="Calibri"/>
          <w:sz w:val="24"/>
          <w:szCs w:val="24"/>
          <w:lang w:val="hy-AM"/>
        </w:rPr>
      </w:pPr>
      <w:r w:rsidRPr="00A41075">
        <w:rPr>
          <w:rFonts w:ascii="Sylfaen" w:eastAsia="Calibri" w:hAnsi="Sylfaen"/>
          <w:sz w:val="24"/>
          <w:szCs w:val="24"/>
          <w:lang w:val="hy-AM"/>
        </w:rPr>
        <w:t>Նժդեհ</w:t>
      </w:r>
      <w:r w:rsidRPr="00A41075">
        <w:rPr>
          <w:sz w:val="24"/>
          <w:szCs w:val="24"/>
          <w:lang w:val="hy-AM"/>
        </w:rPr>
        <w:t xml:space="preserve"> </w:t>
      </w:r>
      <w:r w:rsidRPr="00A41075">
        <w:rPr>
          <w:rFonts w:ascii="Sylfaen" w:eastAsia="Calibri" w:hAnsi="Sylfaen"/>
          <w:sz w:val="24"/>
          <w:szCs w:val="24"/>
          <w:lang w:val="hy-AM"/>
        </w:rPr>
        <w:t>Գ</w:t>
      </w:r>
      <w:r w:rsidRPr="00A41075">
        <w:rPr>
          <w:sz w:val="24"/>
          <w:szCs w:val="24"/>
          <w:lang w:val="hy-AM"/>
        </w:rPr>
        <w:t xml:space="preserve">. , </w:t>
      </w:r>
      <w:r w:rsidRPr="00A41075">
        <w:rPr>
          <w:rFonts w:ascii="Sylfaen" w:eastAsia="Calibri" w:hAnsi="Sylfaen"/>
          <w:sz w:val="24"/>
          <w:szCs w:val="24"/>
          <w:lang w:val="hy-AM"/>
        </w:rPr>
        <w:t>Երկեր</w:t>
      </w:r>
      <w:r w:rsidRPr="00A41075">
        <w:rPr>
          <w:sz w:val="24"/>
          <w:szCs w:val="24"/>
          <w:lang w:val="hy-AM"/>
        </w:rPr>
        <w:t xml:space="preserve">, </w:t>
      </w:r>
      <w:r w:rsidRPr="00A41075">
        <w:rPr>
          <w:rFonts w:ascii="Sylfaen" w:eastAsia="Calibri" w:hAnsi="Sylfaen"/>
          <w:sz w:val="24"/>
          <w:szCs w:val="24"/>
          <w:lang w:val="hy-AM"/>
        </w:rPr>
        <w:t>հ</w:t>
      </w:r>
      <w:r w:rsidRPr="00A41075">
        <w:rPr>
          <w:sz w:val="24"/>
          <w:szCs w:val="24"/>
          <w:lang w:val="hy-AM"/>
        </w:rPr>
        <w:t>. 1, 2002</w:t>
      </w:r>
    </w:p>
    <w:p w:rsidR="007148F1" w:rsidRPr="00A41075" w:rsidRDefault="008D620B" w:rsidP="00A41075">
      <w:pPr>
        <w:pStyle w:val="ac"/>
        <w:numPr>
          <w:ilvl w:val="0"/>
          <w:numId w:val="3"/>
        </w:numPr>
        <w:spacing w:line="276" w:lineRule="auto"/>
        <w:jc w:val="both"/>
        <w:rPr>
          <w:sz w:val="24"/>
          <w:szCs w:val="24"/>
          <w:lang w:val="hy-AM"/>
        </w:rPr>
      </w:pPr>
      <w:r w:rsidRPr="00A41075">
        <w:rPr>
          <w:rFonts w:ascii="Sylfaen" w:eastAsia="Calibri" w:hAnsi="Sylfaen"/>
          <w:sz w:val="24"/>
          <w:szCs w:val="24"/>
          <w:lang w:val="hy-AM"/>
        </w:rPr>
        <w:t>Վ</w:t>
      </w:r>
      <w:r w:rsidRPr="00A41075">
        <w:rPr>
          <w:sz w:val="24"/>
          <w:szCs w:val="24"/>
          <w:lang w:val="hy-AM"/>
        </w:rPr>
        <w:t xml:space="preserve">. </w:t>
      </w:r>
      <w:r w:rsidRPr="00A41075">
        <w:rPr>
          <w:rFonts w:ascii="Sylfaen" w:eastAsia="Calibri" w:hAnsi="Sylfaen"/>
          <w:sz w:val="24"/>
          <w:szCs w:val="24"/>
          <w:lang w:val="hy-AM"/>
        </w:rPr>
        <w:t>Գրիչենց</w:t>
      </w:r>
      <w:r w:rsidRPr="00A41075">
        <w:rPr>
          <w:sz w:val="24"/>
          <w:szCs w:val="24"/>
          <w:lang w:val="hy-AM"/>
        </w:rPr>
        <w:t xml:space="preserve">, </w:t>
      </w:r>
      <w:r w:rsidRPr="00A41075">
        <w:rPr>
          <w:rFonts w:ascii="Sylfaen" w:eastAsia="Calibri" w:hAnsi="Sylfaen"/>
          <w:sz w:val="24"/>
          <w:szCs w:val="24"/>
          <w:lang w:val="hy-AM"/>
        </w:rPr>
        <w:t>Հայ</w:t>
      </w:r>
      <w:r w:rsidRPr="00A41075">
        <w:rPr>
          <w:sz w:val="24"/>
          <w:szCs w:val="24"/>
          <w:lang w:val="hy-AM"/>
        </w:rPr>
        <w:t xml:space="preserve"> </w:t>
      </w:r>
      <w:r w:rsidRPr="00A41075">
        <w:rPr>
          <w:rFonts w:ascii="Sylfaen" w:eastAsia="Calibri" w:hAnsi="Sylfaen"/>
          <w:sz w:val="24"/>
          <w:szCs w:val="24"/>
          <w:lang w:val="hy-AM"/>
        </w:rPr>
        <w:t>ազգային</w:t>
      </w:r>
      <w:r w:rsidRPr="00A41075">
        <w:rPr>
          <w:sz w:val="24"/>
          <w:szCs w:val="24"/>
          <w:lang w:val="hy-AM"/>
        </w:rPr>
        <w:t xml:space="preserve"> </w:t>
      </w:r>
      <w:r w:rsidRPr="00A41075">
        <w:rPr>
          <w:rFonts w:ascii="Sylfaen" w:eastAsia="Calibri" w:hAnsi="Sylfaen"/>
          <w:sz w:val="24"/>
          <w:szCs w:val="24"/>
          <w:lang w:val="hy-AM"/>
        </w:rPr>
        <w:t>գաղափարախոսություն</w:t>
      </w:r>
      <w:r w:rsidRPr="00A41075">
        <w:rPr>
          <w:sz w:val="24"/>
          <w:szCs w:val="24"/>
          <w:lang w:val="hy-AM"/>
        </w:rPr>
        <w:t xml:space="preserve">, </w:t>
      </w:r>
      <w:r w:rsidRPr="00A41075">
        <w:rPr>
          <w:rFonts w:ascii="Sylfaen" w:eastAsia="Calibri" w:hAnsi="Sylfaen"/>
          <w:sz w:val="24"/>
          <w:szCs w:val="24"/>
          <w:lang w:val="hy-AM"/>
        </w:rPr>
        <w:t>Ե</w:t>
      </w:r>
      <w:r w:rsidRPr="00A41075">
        <w:rPr>
          <w:sz w:val="24"/>
          <w:szCs w:val="24"/>
          <w:lang w:val="hy-AM"/>
        </w:rPr>
        <w:t>. 2010</w:t>
      </w:r>
    </w:p>
    <w:p w:rsidR="007148F1" w:rsidRPr="00A41075" w:rsidRDefault="008D620B" w:rsidP="00A41075">
      <w:pPr>
        <w:pStyle w:val="ac"/>
        <w:numPr>
          <w:ilvl w:val="0"/>
          <w:numId w:val="3"/>
        </w:numPr>
        <w:spacing w:line="276" w:lineRule="auto"/>
        <w:jc w:val="both"/>
        <w:rPr>
          <w:sz w:val="24"/>
          <w:szCs w:val="24"/>
          <w:lang w:val="hy-AM"/>
        </w:rPr>
      </w:pPr>
      <w:r w:rsidRPr="00A41075">
        <w:rPr>
          <w:rFonts w:ascii="Sylfaen" w:eastAsia="Calibri" w:hAnsi="Sylfaen"/>
          <w:sz w:val="24"/>
          <w:szCs w:val="24"/>
          <w:lang w:val="hy-AM"/>
        </w:rPr>
        <w:t>Ռազմական</w:t>
      </w:r>
      <w:r w:rsidRPr="00A41075">
        <w:rPr>
          <w:sz w:val="24"/>
          <w:szCs w:val="24"/>
          <w:lang w:val="hy-AM"/>
        </w:rPr>
        <w:t xml:space="preserve"> </w:t>
      </w:r>
      <w:r w:rsidRPr="00A41075">
        <w:rPr>
          <w:rFonts w:ascii="Sylfaen" w:eastAsia="Calibri" w:hAnsi="Sylfaen"/>
          <w:sz w:val="24"/>
          <w:szCs w:val="24"/>
          <w:lang w:val="hy-AM"/>
        </w:rPr>
        <w:t>հոգեբանության</w:t>
      </w:r>
      <w:r w:rsidRPr="00A41075">
        <w:rPr>
          <w:sz w:val="24"/>
          <w:szCs w:val="24"/>
          <w:lang w:val="hy-AM"/>
        </w:rPr>
        <w:t xml:space="preserve"> </w:t>
      </w:r>
      <w:r w:rsidRPr="00A41075">
        <w:rPr>
          <w:rFonts w:ascii="Sylfaen" w:eastAsia="Calibri" w:hAnsi="Sylfaen"/>
          <w:sz w:val="24"/>
          <w:szCs w:val="24"/>
          <w:lang w:val="hy-AM"/>
        </w:rPr>
        <w:t>հիմնախնդիրները</w:t>
      </w:r>
      <w:r w:rsidRPr="00A41075">
        <w:rPr>
          <w:sz w:val="24"/>
          <w:szCs w:val="24"/>
          <w:lang w:val="hy-AM"/>
        </w:rPr>
        <w:t xml:space="preserve"> //</w:t>
      </w:r>
      <w:r w:rsidRPr="00A41075">
        <w:rPr>
          <w:rFonts w:ascii="Sylfaen" w:eastAsia="Calibri" w:hAnsi="Sylfaen"/>
          <w:sz w:val="24"/>
          <w:szCs w:val="24"/>
          <w:lang w:val="hy-AM"/>
        </w:rPr>
        <w:t>Հանրապետական</w:t>
      </w:r>
      <w:r w:rsidRPr="00A41075">
        <w:rPr>
          <w:sz w:val="24"/>
          <w:szCs w:val="24"/>
          <w:lang w:val="hy-AM"/>
        </w:rPr>
        <w:t xml:space="preserve"> </w:t>
      </w:r>
      <w:r w:rsidRPr="00A41075">
        <w:rPr>
          <w:rFonts w:ascii="Sylfaen" w:eastAsia="Calibri" w:hAnsi="Sylfaen"/>
          <w:sz w:val="24"/>
          <w:szCs w:val="24"/>
          <w:lang w:val="hy-AM"/>
        </w:rPr>
        <w:t>գիտաժողով</w:t>
      </w:r>
      <w:r w:rsidRPr="00A41075">
        <w:rPr>
          <w:sz w:val="24"/>
          <w:szCs w:val="24"/>
          <w:lang w:val="hy-AM"/>
        </w:rPr>
        <w:t xml:space="preserve">, </w:t>
      </w:r>
      <w:r w:rsidRPr="00A41075">
        <w:rPr>
          <w:rFonts w:ascii="Sylfaen" w:eastAsia="Calibri" w:hAnsi="Sylfaen"/>
          <w:sz w:val="24"/>
          <w:szCs w:val="24"/>
          <w:lang w:val="hy-AM"/>
        </w:rPr>
        <w:t>Եր</w:t>
      </w:r>
      <w:r w:rsidRPr="00A41075">
        <w:rPr>
          <w:sz w:val="24"/>
          <w:szCs w:val="24"/>
          <w:lang w:val="hy-AM"/>
        </w:rPr>
        <w:t>., 2013:</w:t>
      </w:r>
    </w:p>
    <w:p w:rsidR="007148F1" w:rsidRPr="00A41075" w:rsidRDefault="008D620B" w:rsidP="00A41075">
      <w:pPr>
        <w:pStyle w:val="ac"/>
        <w:numPr>
          <w:ilvl w:val="0"/>
          <w:numId w:val="3"/>
        </w:numPr>
        <w:spacing w:line="276" w:lineRule="auto"/>
        <w:jc w:val="both"/>
        <w:rPr>
          <w:sz w:val="24"/>
          <w:szCs w:val="24"/>
          <w:lang w:val="hy-AM"/>
        </w:rPr>
      </w:pPr>
      <w:r w:rsidRPr="00A41075">
        <w:rPr>
          <w:rFonts w:ascii="Sylfaen" w:eastAsia="Calibri" w:hAnsi="Sylfaen"/>
          <w:sz w:val="24"/>
          <w:szCs w:val="24"/>
          <w:lang w:val="hy-AM"/>
        </w:rPr>
        <w:t>Հ</w:t>
      </w:r>
      <w:r w:rsidRPr="00A41075">
        <w:rPr>
          <w:sz w:val="24"/>
          <w:szCs w:val="24"/>
          <w:lang w:val="hy-AM"/>
        </w:rPr>
        <w:t xml:space="preserve">. </w:t>
      </w:r>
      <w:r w:rsidRPr="00A41075">
        <w:rPr>
          <w:rFonts w:ascii="Sylfaen" w:eastAsia="Calibri" w:hAnsi="Sylfaen"/>
          <w:sz w:val="24"/>
          <w:szCs w:val="24"/>
          <w:lang w:val="hy-AM"/>
        </w:rPr>
        <w:t>Պ</w:t>
      </w:r>
      <w:r w:rsidRPr="00A41075">
        <w:rPr>
          <w:sz w:val="24"/>
          <w:szCs w:val="24"/>
          <w:lang w:val="hy-AM"/>
        </w:rPr>
        <w:t xml:space="preserve">. </w:t>
      </w:r>
      <w:r w:rsidRPr="00A41075">
        <w:rPr>
          <w:rFonts w:ascii="Sylfaen" w:eastAsia="Calibri" w:hAnsi="Sylfaen"/>
          <w:sz w:val="24"/>
          <w:szCs w:val="24"/>
          <w:lang w:val="hy-AM"/>
        </w:rPr>
        <w:t>Անդրեասյան</w:t>
      </w:r>
      <w:r w:rsidRPr="00A41075">
        <w:rPr>
          <w:sz w:val="24"/>
          <w:szCs w:val="24"/>
          <w:lang w:val="hy-AM"/>
        </w:rPr>
        <w:t xml:space="preserve">, </w:t>
      </w:r>
      <w:r w:rsidRPr="00A41075">
        <w:rPr>
          <w:rFonts w:ascii="Sylfaen" w:eastAsia="Calibri" w:hAnsi="Sylfaen"/>
          <w:sz w:val="24"/>
          <w:szCs w:val="24"/>
          <w:lang w:val="hy-AM"/>
        </w:rPr>
        <w:t>Ռազմահայրենասիրական</w:t>
      </w:r>
      <w:r w:rsidRPr="00A41075">
        <w:rPr>
          <w:sz w:val="24"/>
          <w:szCs w:val="24"/>
          <w:lang w:val="hy-AM"/>
        </w:rPr>
        <w:t xml:space="preserve"> </w:t>
      </w:r>
      <w:r w:rsidRPr="00A41075">
        <w:rPr>
          <w:rFonts w:ascii="Sylfaen" w:eastAsia="Calibri" w:hAnsi="Sylfaen"/>
          <w:sz w:val="24"/>
          <w:szCs w:val="24"/>
          <w:lang w:val="hy-AM"/>
        </w:rPr>
        <w:t>դաստիարակությունը</w:t>
      </w:r>
      <w:r w:rsidRPr="00A41075">
        <w:rPr>
          <w:sz w:val="24"/>
          <w:szCs w:val="24"/>
          <w:lang w:val="hy-AM"/>
        </w:rPr>
        <w:t xml:space="preserve"> </w:t>
      </w:r>
      <w:r w:rsidRPr="00A41075">
        <w:rPr>
          <w:rFonts w:ascii="Sylfaen" w:eastAsia="Calibri" w:hAnsi="Sylfaen"/>
          <w:sz w:val="24"/>
          <w:szCs w:val="24"/>
          <w:lang w:val="hy-AM"/>
        </w:rPr>
        <w:t>դպրոցում</w:t>
      </w:r>
      <w:r w:rsidRPr="00A41075">
        <w:rPr>
          <w:sz w:val="24"/>
          <w:szCs w:val="24"/>
          <w:lang w:val="hy-AM"/>
        </w:rPr>
        <w:t xml:space="preserve">, </w:t>
      </w:r>
      <w:r w:rsidRPr="00A41075">
        <w:rPr>
          <w:rFonts w:ascii="Sylfaen" w:eastAsia="Calibri" w:hAnsi="Sylfaen"/>
          <w:sz w:val="24"/>
          <w:szCs w:val="24"/>
          <w:lang w:val="hy-AM"/>
        </w:rPr>
        <w:t>Եր</w:t>
      </w:r>
      <w:r w:rsidRPr="00A41075">
        <w:rPr>
          <w:sz w:val="24"/>
          <w:szCs w:val="24"/>
          <w:lang w:val="hy-AM"/>
        </w:rPr>
        <w:t>., «</w:t>
      </w:r>
      <w:r w:rsidRPr="00A41075">
        <w:rPr>
          <w:rFonts w:ascii="Sylfaen" w:eastAsia="Calibri" w:hAnsi="Sylfaen"/>
          <w:sz w:val="24"/>
          <w:szCs w:val="24"/>
          <w:lang w:val="hy-AM"/>
        </w:rPr>
        <w:t>Լույս</w:t>
      </w:r>
      <w:r w:rsidRPr="00A41075">
        <w:rPr>
          <w:sz w:val="24"/>
          <w:szCs w:val="24"/>
          <w:lang w:val="hy-AM"/>
        </w:rPr>
        <w:t xml:space="preserve">»,1982, </w:t>
      </w:r>
    </w:p>
    <w:p w:rsidR="007148F1" w:rsidRPr="00A41075" w:rsidRDefault="008D620B" w:rsidP="00A41075">
      <w:pPr>
        <w:pStyle w:val="ac"/>
        <w:numPr>
          <w:ilvl w:val="0"/>
          <w:numId w:val="3"/>
        </w:numPr>
        <w:spacing w:line="276" w:lineRule="auto"/>
        <w:jc w:val="both"/>
        <w:rPr>
          <w:sz w:val="24"/>
          <w:szCs w:val="24"/>
          <w:lang w:val="hy-AM"/>
        </w:rPr>
      </w:pPr>
      <w:r w:rsidRPr="00A41075">
        <w:rPr>
          <w:rFonts w:ascii="Sylfaen" w:eastAsia="Calibri" w:hAnsi="Sylfaen"/>
          <w:sz w:val="24"/>
          <w:szCs w:val="24"/>
          <w:lang w:val="hy-AM"/>
        </w:rPr>
        <w:lastRenderedPageBreak/>
        <w:t>Ֆ</w:t>
      </w:r>
      <w:r w:rsidRPr="00A41075">
        <w:rPr>
          <w:sz w:val="24"/>
          <w:szCs w:val="24"/>
          <w:lang w:val="hy-AM"/>
        </w:rPr>
        <w:t xml:space="preserve">. </w:t>
      </w:r>
      <w:r w:rsidRPr="00A41075">
        <w:rPr>
          <w:rFonts w:ascii="Sylfaen" w:eastAsia="Calibri" w:hAnsi="Sylfaen"/>
          <w:sz w:val="24"/>
          <w:szCs w:val="24"/>
          <w:lang w:val="hy-AM"/>
        </w:rPr>
        <w:t>Ֆ</w:t>
      </w:r>
      <w:r w:rsidRPr="00A41075">
        <w:rPr>
          <w:sz w:val="24"/>
          <w:szCs w:val="24"/>
          <w:lang w:val="hy-AM"/>
        </w:rPr>
        <w:t xml:space="preserve">. </w:t>
      </w:r>
      <w:r w:rsidRPr="00A41075">
        <w:rPr>
          <w:rFonts w:ascii="Sylfaen" w:eastAsia="Calibri" w:hAnsi="Sylfaen"/>
          <w:sz w:val="24"/>
          <w:szCs w:val="24"/>
          <w:lang w:val="hy-AM"/>
        </w:rPr>
        <w:t>Կոզիրյով</w:t>
      </w:r>
      <w:r w:rsidRPr="00A41075">
        <w:rPr>
          <w:sz w:val="24"/>
          <w:szCs w:val="24"/>
          <w:lang w:val="hy-AM"/>
        </w:rPr>
        <w:t xml:space="preserve">, </w:t>
      </w:r>
      <w:r w:rsidRPr="00A41075">
        <w:rPr>
          <w:rFonts w:ascii="Sylfaen" w:eastAsia="Calibri" w:hAnsi="Sylfaen"/>
          <w:sz w:val="24"/>
          <w:szCs w:val="24"/>
          <w:lang w:val="hy-AM"/>
        </w:rPr>
        <w:t>Երեխաները</w:t>
      </w:r>
      <w:r w:rsidRPr="00A41075">
        <w:rPr>
          <w:sz w:val="24"/>
          <w:szCs w:val="24"/>
          <w:lang w:val="hy-AM"/>
        </w:rPr>
        <w:t xml:space="preserve"> </w:t>
      </w:r>
      <w:r w:rsidRPr="00A41075">
        <w:rPr>
          <w:rFonts w:ascii="Sylfaen" w:eastAsia="Calibri" w:hAnsi="Sylfaen"/>
          <w:sz w:val="24"/>
          <w:szCs w:val="24"/>
          <w:lang w:val="hy-AM"/>
        </w:rPr>
        <w:t>մեծանում</w:t>
      </w:r>
      <w:r w:rsidRPr="00A41075">
        <w:rPr>
          <w:sz w:val="24"/>
          <w:szCs w:val="24"/>
          <w:lang w:val="hy-AM"/>
        </w:rPr>
        <w:t xml:space="preserve"> </w:t>
      </w:r>
      <w:r w:rsidRPr="00A41075">
        <w:rPr>
          <w:rFonts w:ascii="Sylfaen" w:eastAsia="Calibri" w:hAnsi="Sylfaen"/>
          <w:sz w:val="24"/>
          <w:szCs w:val="24"/>
          <w:lang w:val="hy-AM"/>
        </w:rPr>
        <w:t>են</w:t>
      </w:r>
      <w:r w:rsidRPr="00A41075">
        <w:rPr>
          <w:sz w:val="24"/>
          <w:szCs w:val="24"/>
          <w:lang w:val="hy-AM"/>
        </w:rPr>
        <w:t xml:space="preserve"> </w:t>
      </w:r>
      <w:r w:rsidRPr="00A41075">
        <w:rPr>
          <w:rFonts w:ascii="Sylfaen" w:eastAsia="Calibri" w:hAnsi="Sylfaen"/>
          <w:sz w:val="24"/>
          <w:szCs w:val="24"/>
          <w:lang w:val="hy-AM"/>
        </w:rPr>
        <w:t>հայրենասերներ</w:t>
      </w:r>
      <w:r w:rsidRPr="00A41075">
        <w:rPr>
          <w:sz w:val="24"/>
          <w:szCs w:val="24"/>
          <w:lang w:val="hy-AM"/>
        </w:rPr>
        <w:t xml:space="preserve">, </w:t>
      </w:r>
      <w:r w:rsidRPr="00A41075">
        <w:rPr>
          <w:rFonts w:ascii="Sylfaen" w:eastAsia="Calibri" w:hAnsi="Sylfaen"/>
          <w:sz w:val="24"/>
          <w:szCs w:val="24"/>
          <w:lang w:val="hy-AM"/>
        </w:rPr>
        <w:t>Եր</w:t>
      </w:r>
      <w:r w:rsidRPr="00A41075">
        <w:rPr>
          <w:sz w:val="24"/>
          <w:szCs w:val="24"/>
          <w:lang w:val="hy-AM"/>
        </w:rPr>
        <w:t>., «</w:t>
      </w:r>
      <w:r w:rsidRPr="00A41075">
        <w:rPr>
          <w:rFonts w:ascii="Sylfaen" w:eastAsia="Calibri" w:hAnsi="Sylfaen"/>
          <w:sz w:val="24"/>
          <w:szCs w:val="24"/>
          <w:lang w:val="hy-AM"/>
        </w:rPr>
        <w:t>Լույս</w:t>
      </w:r>
      <w:r w:rsidRPr="00A41075">
        <w:rPr>
          <w:sz w:val="24"/>
          <w:szCs w:val="24"/>
          <w:lang w:val="hy-AM"/>
        </w:rPr>
        <w:t>», 1975:</w:t>
      </w:r>
    </w:p>
    <w:p w:rsidR="007148F1" w:rsidRPr="00A41075" w:rsidRDefault="008D620B" w:rsidP="00A41075">
      <w:pPr>
        <w:pStyle w:val="ac"/>
        <w:numPr>
          <w:ilvl w:val="0"/>
          <w:numId w:val="3"/>
        </w:numPr>
        <w:spacing w:line="276" w:lineRule="auto"/>
        <w:jc w:val="both"/>
        <w:rPr>
          <w:sz w:val="24"/>
          <w:szCs w:val="24"/>
          <w:lang w:val="hy-AM"/>
        </w:rPr>
      </w:pPr>
      <w:r w:rsidRPr="00A41075">
        <w:rPr>
          <w:rFonts w:ascii="Sylfaen" w:eastAsia="Calibri" w:hAnsi="Sylfaen"/>
          <w:sz w:val="24"/>
          <w:szCs w:val="24"/>
          <w:lang w:val="hy-AM"/>
        </w:rPr>
        <w:t>Երկխոսություններ</w:t>
      </w:r>
      <w:r w:rsidRPr="00A41075">
        <w:rPr>
          <w:sz w:val="24"/>
          <w:szCs w:val="24"/>
          <w:lang w:val="hy-AM"/>
        </w:rPr>
        <w:t xml:space="preserve"> </w:t>
      </w:r>
      <w:r w:rsidRPr="00A41075">
        <w:rPr>
          <w:rFonts w:ascii="Sylfaen" w:eastAsia="Calibri" w:hAnsi="Sylfaen"/>
          <w:sz w:val="24"/>
          <w:szCs w:val="24"/>
          <w:lang w:val="hy-AM"/>
        </w:rPr>
        <w:t>դաստիարակության</w:t>
      </w:r>
      <w:r w:rsidRPr="00A41075">
        <w:rPr>
          <w:sz w:val="24"/>
          <w:szCs w:val="24"/>
          <w:lang w:val="hy-AM"/>
        </w:rPr>
        <w:t xml:space="preserve"> </w:t>
      </w:r>
      <w:r w:rsidRPr="00A41075">
        <w:rPr>
          <w:rFonts w:ascii="Sylfaen" w:eastAsia="Calibri" w:hAnsi="Sylfaen"/>
          <w:sz w:val="24"/>
          <w:szCs w:val="24"/>
          <w:lang w:val="hy-AM"/>
        </w:rPr>
        <w:t>մասին</w:t>
      </w:r>
      <w:r w:rsidRPr="00A41075">
        <w:rPr>
          <w:sz w:val="24"/>
          <w:szCs w:val="24"/>
          <w:lang w:val="hy-AM"/>
        </w:rPr>
        <w:t xml:space="preserve">: </w:t>
      </w:r>
      <w:r w:rsidRPr="00A41075">
        <w:rPr>
          <w:rFonts w:ascii="Sylfaen" w:eastAsia="Calibri" w:hAnsi="Sylfaen"/>
          <w:sz w:val="24"/>
          <w:szCs w:val="24"/>
          <w:lang w:val="hy-AM"/>
        </w:rPr>
        <w:t>Գիրք</w:t>
      </w:r>
      <w:r w:rsidRPr="00A41075">
        <w:rPr>
          <w:sz w:val="24"/>
          <w:szCs w:val="24"/>
          <w:lang w:val="hy-AM"/>
        </w:rPr>
        <w:t xml:space="preserve"> </w:t>
      </w:r>
      <w:r w:rsidRPr="00A41075">
        <w:rPr>
          <w:rFonts w:ascii="Sylfaen" w:eastAsia="Calibri" w:hAnsi="Sylfaen"/>
          <w:sz w:val="24"/>
          <w:szCs w:val="24"/>
          <w:lang w:val="hy-AM"/>
        </w:rPr>
        <w:t>ծնողների</w:t>
      </w:r>
      <w:r w:rsidRPr="00A41075">
        <w:rPr>
          <w:sz w:val="24"/>
          <w:szCs w:val="24"/>
          <w:lang w:val="hy-AM"/>
        </w:rPr>
        <w:t xml:space="preserve"> </w:t>
      </w:r>
      <w:r w:rsidRPr="00A41075">
        <w:rPr>
          <w:rFonts w:ascii="Sylfaen" w:eastAsia="Calibri" w:hAnsi="Sylfaen"/>
          <w:sz w:val="24"/>
          <w:szCs w:val="24"/>
          <w:lang w:val="hy-AM"/>
        </w:rPr>
        <w:t>համար</w:t>
      </w:r>
      <w:r w:rsidRPr="00A41075">
        <w:rPr>
          <w:sz w:val="24"/>
          <w:szCs w:val="24"/>
          <w:lang w:val="hy-AM"/>
        </w:rPr>
        <w:t xml:space="preserve"> //</w:t>
      </w:r>
      <w:r w:rsidRPr="00A41075">
        <w:rPr>
          <w:rFonts w:ascii="Sylfaen" w:eastAsia="Calibri" w:hAnsi="Sylfaen"/>
          <w:sz w:val="24"/>
          <w:szCs w:val="24"/>
          <w:lang w:val="hy-AM"/>
        </w:rPr>
        <w:t>Վ</w:t>
      </w:r>
      <w:r w:rsidRPr="00A41075">
        <w:rPr>
          <w:sz w:val="24"/>
          <w:szCs w:val="24"/>
          <w:lang w:val="hy-AM"/>
        </w:rPr>
        <w:t xml:space="preserve">. </w:t>
      </w:r>
      <w:r w:rsidRPr="00A41075">
        <w:rPr>
          <w:rFonts w:ascii="Sylfaen" w:eastAsia="Calibri" w:hAnsi="Sylfaen"/>
          <w:sz w:val="24"/>
          <w:szCs w:val="24"/>
          <w:lang w:val="hy-AM"/>
        </w:rPr>
        <w:t>Ն</w:t>
      </w:r>
      <w:r w:rsidRPr="00A41075">
        <w:rPr>
          <w:sz w:val="24"/>
          <w:szCs w:val="24"/>
          <w:lang w:val="hy-AM"/>
        </w:rPr>
        <w:t xml:space="preserve">. </w:t>
      </w:r>
      <w:r w:rsidRPr="00A41075">
        <w:rPr>
          <w:rFonts w:ascii="Sylfaen" w:eastAsia="Calibri" w:hAnsi="Sylfaen"/>
          <w:sz w:val="24"/>
          <w:szCs w:val="24"/>
          <w:lang w:val="hy-AM"/>
        </w:rPr>
        <w:t>Ստոլետովի</w:t>
      </w:r>
      <w:r w:rsidRPr="00A41075">
        <w:rPr>
          <w:sz w:val="24"/>
          <w:szCs w:val="24"/>
          <w:lang w:val="hy-AM"/>
        </w:rPr>
        <w:t xml:space="preserve"> </w:t>
      </w:r>
      <w:r w:rsidRPr="00A41075">
        <w:rPr>
          <w:rFonts w:ascii="Sylfaen" w:eastAsia="Calibri" w:hAnsi="Sylfaen"/>
          <w:sz w:val="24"/>
          <w:szCs w:val="24"/>
          <w:lang w:val="hy-AM"/>
        </w:rPr>
        <w:t>խմբագրությամբ</w:t>
      </w:r>
      <w:r w:rsidRPr="00A41075">
        <w:rPr>
          <w:sz w:val="24"/>
          <w:szCs w:val="24"/>
          <w:lang w:val="hy-AM"/>
        </w:rPr>
        <w:t xml:space="preserve">, </w:t>
      </w:r>
      <w:r w:rsidRPr="00A41075">
        <w:rPr>
          <w:rFonts w:ascii="Sylfaen" w:eastAsia="Calibri" w:hAnsi="Sylfaen"/>
          <w:sz w:val="24"/>
          <w:szCs w:val="24"/>
          <w:lang w:val="hy-AM"/>
        </w:rPr>
        <w:t>Եր</w:t>
      </w:r>
      <w:r w:rsidRPr="00A41075">
        <w:rPr>
          <w:sz w:val="24"/>
          <w:szCs w:val="24"/>
          <w:lang w:val="hy-AM"/>
        </w:rPr>
        <w:t>., «</w:t>
      </w:r>
      <w:r w:rsidRPr="00A41075">
        <w:rPr>
          <w:rFonts w:ascii="Sylfaen" w:eastAsia="Calibri" w:hAnsi="Sylfaen"/>
          <w:sz w:val="24"/>
          <w:szCs w:val="24"/>
          <w:lang w:val="hy-AM"/>
        </w:rPr>
        <w:t>Լույս</w:t>
      </w:r>
      <w:r w:rsidRPr="00A41075">
        <w:rPr>
          <w:sz w:val="24"/>
          <w:szCs w:val="24"/>
          <w:lang w:val="hy-AM"/>
        </w:rPr>
        <w:t>», 1990:</w:t>
      </w:r>
    </w:p>
    <w:p w:rsidR="007148F1" w:rsidRPr="00A41075" w:rsidRDefault="008D620B" w:rsidP="00A41075">
      <w:pPr>
        <w:pStyle w:val="ac"/>
        <w:numPr>
          <w:ilvl w:val="0"/>
          <w:numId w:val="3"/>
        </w:numPr>
        <w:spacing w:line="276" w:lineRule="auto"/>
        <w:jc w:val="both"/>
        <w:rPr>
          <w:rFonts w:cs="Arial LatArm"/>
          <w:sz w:val="24"/>
          <w:szCs w:val="24"/>
          <w:lang w:val="hy-AM"/>
        </w:rPr>
      </w:pPr>
      <w:r w:rsidRPr="00A41075">
        <w:rPr>
          <w:rFonts w:ascii="Sylfaen" w:eastAsia="Calibri" w:hAnsi="Sylfaen"/>
          <w:sz w:val="24"/>
          <w:szCs w:val="24"/>
          <w:lang w:val="hy-AM"/>
        </w:rPr>
        <w:t>Վ</w:t>
      </w:r>
      <w:r w:rsidRPr="00A41075">
        <w:rPr>
          <w:sz w:val="24"/>
          <w:szCs w:val="24"/>
          <w:lang w:val="hy-AM"/>
        </w:rPr>
        <w:t xml:space="preserve">. </w:t>
      </w:r>
      <w:r w:rsidRPr="00A41075">
        <w:rPr>
          <w:rFonts w:ascii="Sylfaen" w:eastAsia="Calibri" w:hAnsi="Sylfaen"/>
          <w:sz w:val="24"/>
          <w:szCs w:val="24"/>
          <w:lang w:val="hy-AM"/>
        </w:rPr>
        <w:t>Գրիչենց</w:t>
      </w:r>
      <w:r w:rsidRPr="00A41075">
        <w:rPr>
          <w:sz w:val="24"/>
          <w:szCs w:val="24"/>
          <w:lang w:val="hy-AM"/>
        </w:rPr>
        <w:t xml:space="preserve">, </w:t>
      </w:r>
      <w:r w:rsidRPr="00A41075">
        <w:rPr>
          <w:rFonts w:ascii="Sylfaen" w:eastAsia="Calibri" w:hAnsi="Sylfaen"/>
          <w:sz w:val="24"/>
          <w:szCs w:val="24"/>
          <w:lang w:val="hy-AM"/>
        </w:rPr>
        <w:t>Հայ</w:t>
      </w:r>
      <w:r w:rsidRPr="00A41075">
        <w:rPr>
          <w:sz w:val="24"/>
          <w:szCs w:val="24"/>
          <w:lang w:val="hy-AM"/>
        </w:rPr>
        <w:t xml:space="preserve"> </w:t>
      </w:r>
      <w:r w:rsidRPr="00A41075">
        <w:rPr>
          <w:rFonts w:ascii="Sylfaen" w:eastAsia="Calibri" w:hAnsi="Sylfaen"/>
          <w:sz w:val="24"/>
          <w:szCs w:val="24"/>
          <w:lang w:val="hy-AM"/>
        </w:rPr>
        <w:t>ազգային</w:t>
      </w:r>
      <w:r w:rsidRPr="00A41075">
        <w:rPr>
          <w:sz w:val="24"/>
          <w:szCs w:val="24"/>
          <w:lang w:val="hy-AM"/>
        </w:rPr>
        <w:t xml:space="preserve"> </w:t>
      </w:r>
      <w:r w:rsidRPr="00A41075">
        <w:rPr>
          <w:rFonts w:ascii="Sylfaen" w:eastAsia="Calibri" w:hAnsi="Sylfaen"/>
          <w:sz w:val="24"/>
          <w:szCs w:val="24"/>
          <w:lang w:val="hy-AM"/>
        </w:rPr>
        <w:t>գաղափարախոսություն</w:t>
      </w:r>
      <w:r w:rsidRPr="00A41075">
        <w:rPr>
          <w:sz w:val="24"/>
          <w:szCs w:val="24"/>
          <w:lang w:val="hy-AM"/>
        </w:rPr>
        <w:t xml:space="preserve">, </w:t>
      </w:r>
      <w:r w:rsidRPr="00A41075">
        <w:rPr>
          <w:rFonts w:ascii="Sylfaen" w:eastAsia="Calibri" w:hAnsi="Sylfaen"/>
          <w:sz w:val="24"/>
          <w:szCs w:val="24"/>
          <w:lang w:val="hy-AM"/>
        </w:rPr>
        <w:t>Ե</w:t>
      </w:r>
      <w:r w:rsidRPr="00A41075">
        <w:rPr>
          <w:sz w:val="24"/>
          <w:szCs w:val="24"/>
          <w:lang w:val="hy-AM"/>
        </w:rPr>
        <w:t>. 2010</w:t>
      </w:r>
    </w:p>
    <w:p w:rsidR="007148F1" w:rsidRPr="00A41075" w:rsidRDefault="007148F1" w:rsidP="00A41075">
      <w:pPr>
        <w:spacing w:line="276" w:lineRule="auto"/>
        <w:ind w:firstLine="45"/>
        <w:jc w:val="both"/>
        <w:rPr>
          <w:rFonts w:ascii="Calibri" w:hAnsi="Calibri" w:cs="Times New Roman"/>
          <w:sz w:val="24"/>
          <w:szCs w:val="24"/>
          <w:lang w:val="hy-AM"/>
        </w:rPr>
      </w:pPr>
    </w:p>
    <w:p w:rsidR="007148F1" w:rsidRDefault="007148F1" w:rsidP="00A41075">
      <w:pPr>
        <w:ind w:firstLine="45"/>
        <w:jc w:val="both"/>
        <w:rPr>
          <w:lang w:val="hy-AM"/>
        </w:rPr>
      </w:pPr>
    </w:p>
    <w:p w:rsidR="007148F1" w:rsidRDefault="007148F1">
      <w:pPr>
        <w:rPr>
          <w:lang w:val="hy-AM"/>
        </w:rPr>
      </w:pPr>
    </w:p>
    <w:p w:rsidR="007148F1" w:rsidRDefault="007148F1" w:rsidP="00A41075">
      <w:pPr>
        <w:ind w:firstLine="45"/>
        <w:rPr>
          <w:lang w:val="hy-AM"/>
        </w:rPr>
      </w:pPr>
    </w:p>
    <w:p w:rsidR="007148F1" w:rsidRDefault="007148F1" w:rsidP="00A41075">
      <w:pPr>
        <w:ind w:firstLine="45"/>
        <w:rPr>
          <w:lang w:val="hy-AM"/>
        </w:rPr>
      </w:pPr>
    </w:p>
    <w:p w:rsidR="007148F1" w:rsidRDefault="007148F1">
      <w:pPr>
        <w:rPr>
          <w:lang w:val="hy-AM"/>
        </w:rPr>
      </w:pPr>
    </w:p>
    <w:p w:rsidR="007148F1" w:rsidRDefault="007148F1" w:rsidP="00A41075">
      <w:pPr>
        <w:ind w:firstLine="45"/>
        <w:rPr>
          <w:lang w:val="hy-AM"/>
        </w:rPr>
      </w:pPr>
    </w:p>
    <w:p w:rsidR="007148F1" w:rsidRDefault="007148F1" w:rsidP="00A41075">
      <w:pPr>
        <w:ind w:firstLine="45"/>
        <w:rPr>
          <w:lang w:val="hy-AM"/>
        </w:rPr>
      </w:pPr>
    </w:p>
    <w:p w:rsidR="007148F1" w:rsidRDefault="007148F1" w:rsidP="00A41075">
      <w:pPr>
        <w:ind w:firstLine="45"/>
        <w:rPr>
          <w:lang w:val="hy-AM"/>
        </w:rPr>
      </w:pPr>
    </w:p>
    <w:p w:rsidR="007148F1" w:rsidRDefault="007148F1" w:rsidP="00A41075">
      <w:pPr>
        <w:ind w:firstLine="45"/>
        <w:rPr>
          <w:lang w:val="hy-AM"/>
        </w:rPr>
      </w:pPr>
    </w:p>
    <w:p w:rsidR="007148F1" w:rsidRDefault="007148F1" w:rsidP="00A41075">
      <w:pPr>
        <w:ind w:firstLine="45"/>
        <w:rPr>
          <w:lang w:val="hy-AM"/>
        </w:rPr>
      </w:pPr>
    </w:p>
    <w:p w:rsidR="007148F1" w:rsidRDefault="007148F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hy-AM"/>
        </w:rPr>
      </w:pPr>
    </w:p>
    <w:sectPr w:rsidR="007148F1">
      <w:foot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4E3" w:rsidRDefault="00A064E3">
      <w:pPr>
        <w:spacing w:line="240" w:lineRule="auto"/>
      </w:pPr>
      <w:r>
        <w:separator/>
      </w:r>
    </w:p>
  </w:endnote>
  <w:endnote w:type="continuationSeparator" w:id="0">
    <w:p w:rsidR="00A064E3" w:rsidRDefault="00A064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0000000000000000000"/>
    <w:charset w:val="86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altName w:val="AMGDT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0314182"/>
      <w:docPartObj>
        <w:docPartGallery w:val="Page Numbers (Bottom of Page)"/>
        <w:docPartUnique/>
      </w:docPartObj>
    </w:sdtPr>
    <w:sdtEndPr/>
    <w:sdtContent>
      <w:p w:rsidR="008C5E66" w:rsidRDefault="008C5E6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075">
          <w:rPr>
            <w:noProof/>
          </w:rPr>
          <w:t>2</w:t>
        </w:r>
        <w:r>
          <w:fldChar w:fldCharType="end"/>
        </w:r>
      </w:p>
    </w:sdtContent>
  </w:sdt>
  <w:p w:rsidR="007148F1" w:rsidRDefault="007148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4E3" w:rsidRDefault="00A064E3">
      <w:pPr>
        <w:spacing w:after="0"/>
      </w:pPr>
      <w:r>
        <w:separator/>
      </w:r>
    </w:p>
  </w:footnote>
  <w:footnote w:type="continuationSeparator" w:id="0">
    <w:p w:rsidR="00A064E3" w:rsidRDefault="00A064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8F1" w:rsidRDefault="008D620B">
    <w:pPr>
      <w:pStyle w:val="a7"/>
      <w:rPr>
        <w:lang w:val="en-US"/>
      </w:rPr>
    </w:pPr>
    <w:r>
      <w:rPr>
        <w:lang w:val="en-US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90B2D"/>
    <w:multiLevelType w:val="hybridMultilevel"/>
    <w:tmpl w:val="03D41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54446"/>
    <w:multiLevelType w:val="multilevel"/>
    <w:tmpl w:val="6155444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9CF7EDA"/>
    <w:multiLevelType w:val="multilevel"/>
    <w:tmpl w:val="69CF7E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E4"/>
    <w:rsid w:val="0000052C"/>
    <w:rsid w:val="00001244"/>
    <w:rsid w:val="00027F14"/>
    <w:rsid w:val="000626BD"/>
    <w:rsid w:val="00065536"/>
    <w:rsid w:val="000B79C5"/>
    <w:rsid w:val="00110537"/>
    <w:rsid w:val="001511A9"/>
    <w:rsid w:val="001A7847"/>
    <w:rsid w:val="001B6F38"/>
    <w:rsid w:val="0023504D"/>
    <w:rsid w:val="00285108"/>
    <w:rsid w:val="002C0A80"/>
    <w:rsid w:val="00301988"/>
    <w:rsid w:val="0030750E"/>
    <w:rsid w:val="003518E4"/>
    <w:rsid w:val="003767EB"/>
    <w:rsid w:val="003854F3"/>
    <w:rsid w:val="003B48DC"/>
    <w:rsid w:val="003C1BF7"/>
    <w:rsid w:val="003E4840"/>
    <w:rsid w:val="003F400A"/>
    <w:rsid w:val="00412DE6"/>
    <w:rsid w:val="00425A2F"/>
    <w:rsid w:val="0043225B"/>
    <w:rsid w:val="00442B2A"/>
    <w:rsid w:val="00444427"/>
    <w:rsid w:val="00453437"/>
    <w:rsid w:val="004A4A42"/>
    <w:rsid w:val="004C6B04"/>
    <w:rsid w:val="004E4A55"/>
    <w:rsid w:val="004E5F3C"/>
    <w:rsid w:val="005121EA"/>
    <w:rsid w:val="005427FA"/>
    <w:rsid w:val="00554D16"/>
    <w:rsid w:val="005938B9"/>
    <w:rsid w:val="005B41DF"/>
    <w:rsid w:val="006224E1"/>
    <w:rsid w:val="006948BE"/>
    <w:rsid w:val="006E76CD"/>
    <w:rsid w:val="007148F1"/>
    <w:rsid w:val="00720E25"/>
    <w:rsid w:val="0072770F"/>
    <w:rsid w:val="00781747"/>
    <w:rsid w:val="007B228A"/>
    <w:rsid w:val="007B73C6"/>
    <w:rsid w:val="007C7981"/>
    <w:rsid w:val="0083485E"/>
    <w:rsid w:val="00847E1B"/>
    <w:rsid w:val="008575CF"/>
    <w:rsid w:val="00881DE0"/>
    <w:rsid w:val="0088619E"/>
    <w:rsid w:val="008973E4"/>
    <w:rsid w:val="008B0622"/>
    <w:rsid w:val="008C5E66"/>
    <w:rsid w:val="008D620B"/>
    <w:rsid w:val="008E0DFC"/>
    <w:rsid w:val="008E33EB"/>
    <w:rsid w:val="0091786A"/>
    <w:rsid w:val="00931A1B"/>
    <w:rsid w:val="0094213B"/>
    <w:rsid w:val="00964D29"/>
    <w:rsid w:val="00972AED"/>
    <w:rsid w:val="00997923"/>
    <w:rsid w:val="009A7087"/>
    <w:rsid w:val="009C0B43"/>
    <w:rsid w:val="009F50C2"/>
    <w:rsid w:val="00A064E3"/>
    <w:rsid w:val="00A34268"/>
    <w:rsid w:val="00A41075"/>
    <w:rsid w:val="00A54E71"/>
    <w:rsid w:val="00AA27F6"/>
    <w:rsid w:val="00AE3209"/>
    <w:rsid w:val="00B22B02"/>
    <w:rsid w:val="00B22C08"/>
    <w:rsid w:val="00BB2CB4"/>
    <w:rsid w:val="00C06718"/>
    <w:rsid w:val="00C76B61"/>
    <w:rsid w:val="00C93273"/>
    <w:rsid w:val="00CB53DB"/>
    <w:rsid w:val="00CD4831"/>
    <w:rsid w:val="00D17FBB"/>
    <w:rsid w:val="00D21BAD"/>
    <w:rsid w:val="00D64070"/>
    <w:rsid w:val="00D76BC5"/>
    <w:rsid w:val="00DE3E99"/>
    <w:rsid w:val="00DF061C"/>
    <w:rsid w:val="00E16496"/>
    <w:rsid w:val="00E17A06"/>
    <w:rsid w:val="00E24782"/>
    <w:rsid w:val="00EF2E48"/>
    <w:rsid w:val="00EF3995"/>
    <w:rsid w:val="00EF4F44"/>
    <w:rsid w:val="00F16123"/>
    <w:rsid w:val="00F21A9E"/>
    <w:rsid w:val="00F259E4"/>
    <w:rsid w:val="00F26623"/>
    <w:rsid w:val="00F373D8"/>
    <w:rsid w:val="00F60228"/>
    <w:rsid w:val="00F97E0D"/>
    <w:rsid w:val="00FB7BA6"/>
    <w:rsid w:val="1A4B6FA6"/>
    <w:rsid w:val="7B5E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eastAsiaTheme="minorEastAsia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 w:line="480" w:lineRule="auto"/>
      <w:jc w:val="center"/>
      <w:outlineLvl w:val="0"/>
    </w:pPr>
    <w:rPr>
      <w:rFonts w:ascii="Sylfaen" w:eastAsia="Calibri" w:hAnsi="Sylfaen" w:cs="Arial"/>
      <w:b/>
      <w:bCs/>
      <w:kern w:val="32"/>
      <w:sz w:val="28"/>
      <w:szCs w:val="32"/>
      <w:lang w:val="hy-AM"/>
    </w:rPr>
  </w:style>
  <w:style w:type="paragraph" w:styleId="2">
    <w:name w:val="heading 2"/>
    <w:basedOn w:val="a"/>
    <w:next w:val="a"/>
    <w:link w:val="20"/>
    <w:uiPriority w:val="9"/>
    <w:qFormat/>
    <w:pPr>
      <w:shd w:val="clear" w:color="auto" w:fill="FFFFFF"/>
      <w:spacing w:after="300" w:line="288" w:lineRule="atLeast"/>
      <w:jc w:val="both"/>
      <w:outlineLvl w:val="1"/>
    </w:pPr>
    <w:rPr>
      <w:rFonts w:ascii="Sylfaen" w:eastAsia="Times New Roman" w:hAnsi="Sylfaen" w:cs="Sylfaen"/>
      <w:b/>
      <w:bCs/>
      <w:sz w:val="28"/>
      <w:szCs w:val="32"/>
      <w:lang w:val="hy-AM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toc 1"/>
    <w:basedOn w:val="a"/>
    <w:next w:val="a"/>
    <w:uiPriority w:val="39"/>
    <w:unhideWhenUsed/>
    <w:qFormat/>
    <w:pPr>
      <w:spacing w:after="100"/>
    </w:pPr>
  </w:style>
  <w:style w:type="paragraph" w:styleId="21">
    <w:name w:val="toc 2"/>
    <w:basedOn w:val="a"/>
    <w:next w:val="a"/>
    <w:uiPriority w:val="39"/>
    <w:unhideWhenUsed/>
    <w:qFormat/>
    <w:pPr>
      <w:spacing w:after="100"/>
      <w:ind w:left="220"/>
    </w:p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="Sylfaen" w:eastAsia="Calibri" w:hAnsi="Sylfaen" w:cs="Arial"/>
      <w:b/>
      <w:bCs/>
      <w:kern w:val="32"/>
      <w:sz w:val="28"/>
      <w:szCs w:val="32"/>
      <w:lang w:val="hy-AM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Sylfaen" w:eastAsia="Times New Roman" w:hAnsi="Sylfaen" w:cs="Sylfaen"/>
      <w:b/>
      <w:bCs/>
      <w:sz w:val="28"/>
      <w:szCs w:val="32"/>
      <w:shd w:val="clear" w:color="auto" w:fill="FFFFFF"/>
      <w:lang w:val="hy-AM" w:eastAsia="ru-RU"/>
    </w:rPr>
  </w:style>
  <w:style w:type="character" w:customStyle="1" w:styleId="copyright-span">
    <w:name w:val="copyright-span"/>
    <w:basedOn w:val="a0"/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  <w:style w:type="character" w:customStyle="1" w:styleId="a8">
    <w:name w:val="Верхний колонтитул Знак"/>
    <w:basedOn w:val="a0"/>
    <w:link w:val="a7"/>
    <w:uiPriority w:val="99"/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Pr>
      <w:rFonts w:eastAsiaTheme="minorEastAsia"/>
      <w:lang w:eastAsia="ru-RU"/>
    </w:rPr>
  </w:style>
  <w:style w:type="paragraph" w:customStyle="1" w:styleId="12">
    <w:name w:val="Заголовок оглавления1"/>
    <w:basedOn w:val="1"/>
    <w:next w:val="a"/>
    <w:uiPriority w:val="39"/>
    <w:unhideWhenUsed/>
    <w:qFormat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paragraph" w:styleId="ac">
    <w:name w:val="List Paragraph"/>
    <w:basedOn w:val="a"/>
    <w:uiPriority w:val="34"/>
    <w:qFormat/>
    <w:pPr>
      <w:ind w:left="720"/>
      <w:contextualSpacing/>
    </w:pPr>
    <w:rPr>
      <w:rFonts w:eastAsiaTheme="minorHAnsi"/>
      <w:lang w:eastAsia="en-US"/>
    </w:rPr>
  </w:style>
  <w:style w:type="paragraph" w:styleId="ad">
    <w:name w:val="No Spacing"/>
    <w:uiPriority w:val="1"/>
    <w:qFormat/>
    <w:rPr>
      <w:sz w:val="22"/>
      <w:szCs w:val="22"/>
      <w:lang w:eastAsia="en-US"/>
    </w:rPr>
  </w:style>
  <w:style w:type="character" w:customStyle="1" w:styleId="mw-editsection">
    <w:name w:val="mw-editsection"/>
    <w:basedOn w:val="a0"/>
  </w:style>
  <w:style w:type="character" w:customStyle="1" w:styleId="mw-editsection-bracket">
    <w:name w:val="mw-editsection-bracket"/>
    <w:basedOn w:val="a0"/>
  </w:style>
  <w:style w:type="character" w:customStyle="1" w:styleId="mw-editsection-divider">
    <w:name w:val="mw-editsection-divider"/>
    <w:basedOn w:val="a0"/>
  </w:style>
  <w:style w:type="character" w:customStyle="1" w:styleId="tocnumber">
    <w:name w:val="tocnumber"/>
    <w:basedOn w:val="a0"/>
  </w:style>
  <w:style w:type="character" w:customStyle="1" w:styleId="toctext">
    <w:name w:val="toctext"/>
    <w:basedOn w:val="a0"/>
  </w:style>
  <w:style w:type="character" w:customStyle="1" w:styleId="mw-headline">
    <w:name w:val="mw-headline"/>
    <w:basedOn w:val="a0"/>
  </w:style>
  <w:style w:type="paragraph" w:customStyle="1" w:styleId="gt-block">
    <w:name w:val="gt-block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customStyle="1" w:styleId="ah">
    <w:name w:val="ah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Arial LatArm" w:eastAsia="Calibri" w:hAnsi="Arial LatArm" w:cs="Times New Roman"/>
      <w:color w:val="000000"/>
      <w:sz w:val="24"/>
      <w:szCs w:val="24"/>
    </w:rPr>
  </w:style>
  <w:style w:type="paragraph" w:customStyle="1" w:styleId="22">
    <w:name w:val="Заголовок оглавления2"/>
    <w:basedOn w:val="1"/>
    <w:next w:val="a"/>
    <w:uiPriority w:val="39"/>
    <w:semiHidden/>
    <w:unhideWhenUsed/>
    <w:qFormat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eastAsiaTheme="minorEastAsia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 w:line="480" w:lineRule="auto"/>
      <w:jc w:val="center"/>
      <w:outlineLvl w:val="0"/>
    </w:pPr>
    <w:rPr>
      <w:rFonts w:ascii="Sylfaen" w:eastAsia="Calibri" w:hAnsi="Sylfaen" w:cs="Arial"/>
      <w:b/>
      <w:bCs/>
      <w:kern w:val="32"/>
      <w:sz w:val="28"/>
      <w:szCs w:val="32"/>
      <w:lang w:val="hy-AM"/>
    </w:rPr>
  </w:style>
  <w:style w:type="paragraph" w:styleId="2">
    <w:name w:val="heading 2"/>
    <w:basedOn w:val="a"/>
    <w:next w:val="a"/>
    <w:link w:val="20"/>
    <w:uiPriority w:val="9"/>
    <w:qFormat/>
    <w:pPr>
      <w:shd w:val="clear" w:color="auto" w:fill="FFFFFF"/>
      <w:spacing w:after="300" w:line="288" w:lineRule="atLeast"/>
      <w:jc w:val="both"/>
      <w:outlineLvl w:val="1"/>
    </w:pPr>
    <w:rPr>
      <w:rFonts w:ascii="Sylfaen" w:eastAsia="Times New Roman" w:hAnsi="Sylfaen" w:cs="Sylfaen"/>
      <w:b/>
      <w:bCs/>
      <w:sz w:val="28"/>
      <w:szCs w:val="32"/>
      <w:lang w:val="hy-AM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toc 1"/>
    <w:basedOn w:val="a"/>
    <w:next w:val="a"/>
    <w:uiPriority w:val="39"/>
    <w:unhideWhenUsed/>
    <w:qFormat/>
    <w:pPr>
      <w:spacing w:after="100"/>
    </w:pPr>
  </w:style>
  <w:style w:type="paragraph" w:styleId="21">
    <w:name w:val="toc 2"/>
    <w:basedOn w:val="a"/>
    <w:next w:val="a"/>
    <w:uiPriority w:val="39"/>
    <w:unhideWhenUsed/>
    <w:qFormat/>
    <w:pPr>
      <w:spacing w:after="100"/>
      <w:ind w:left="220"/>
    </w:p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="Sylfaen" w:eastAsia="Calibri" w:hAnsi="Sylfaen" w:cs="Arial"/>
      <w:b/>
      <w:bCs/>
      <w:kern w:val="32"/>
      <w:sz w:val="28"/>
      <w:szCs w:val="32"/>
      <w:lang w:val="hy-AM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Sylfaen" w:eastAsia="Times New Roman" w:hAnsi="Sylfaen" w:cs="Sylfaen"/>
      <w:b/>
      <w:bCs/>
      <w:sz w:val="28"/>
      <w:szCs w:val="32"/>
      <w:shd w:val="clear" w:color="auto" w:fill="FFFFFF"/>
      <w:lang w:val="hy-AM" w:eastAsia="ru-RU"/>
    </w:rPr>
  </w:style>
  <w:style w:type="character" w:customStyle="1" w:styleId="copyright-span">
    <w:name w:val="copyright-span"/>
    <w:basedOn w:val="a0"/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  <w:style w:type="character" w:customStyle="1" w:styleId="a8">
    <w:name w:val="Верхний колонтитул Знак"/>
    <w:basedOn w:val="a0"/>
    <w:link w:val="a7"/>
    <w:uiPriority w:val="99"/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Pr>
      <w:rFonts w:eastAsiaTheme="minorEastAsia"/>
      <w:lang w:eastAsia="ru-RU"/>
    </w:rPr>
  </w:style>
  <w:style w:type="paragraph" w:customStyle="1" w:styleId="12">
    <w:name w:val="Заголовок оглавления1"/>
    <w:basedOn w:val="1"/>
    <w:next w:val="a"/>
    <w:uiPriority w:val="39"/>
    <w:unhideWhenUsed/>
    <w:qFormat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paragraph" w:styleId="ac">
    <w:name w:val="List Paragraph"/>
    <w:basedOn w:val="a"/>
    <w:uiPriority w:val="34"/>
    <w:qFormat/>
    <w:pPr>
      <w:ind w:left="720"/>
      <w:contextualSpacing/>
    </w:pPr>
    <w:rPr>
      <w:rFonts w:eastAsiaTheme="minorHAnsi"/>
      <w:lang w:eastAsia="en-US"/>
    </w:rPr>
  </w:style>
  <w:style w:type="paragraph" w:styleId="ad">
    <w:name w:val="No Spacing"/>
    <w:uiPriority w:val="1"/>
    <w:qFormat/>
    <w:rPr>
      <w:sz w:val="22"/>
      <w:szCs w:val="22"/>
      <w:lang w:eastAsia="en-US"/>
    </w:rPr>
  </w:style>
  <w:style w:type="character" w:customStyle="1" w:styleId="mw-editsection">
    <w:name w:val="mw-editsection"/>
    <w:basedOn w:val="a0"/>
  </w:style>
  <w:style w:type="character" w:customStyle="1" w:styleId="mw-editsection-bracket">
    <w:name w:val="mw-editsection-bracket"/>
    <w:basedOn w:val="a0"/>
  </w:style>
  <w:style w:type="character" w:customStyle="1" w:styleId="mw-editsection-divider">
    <w:name w:val="mw-editsection-divider"/>
    <w:basedOn w:val="a0"/>
  </w:style>
  <w:style w:type="character" w:customStyle="1" w:styleId="tocnumber">
    <w:name w:val="tocnumber"/>
    <w:basedOn w:val="a0"/>
  </w:style>
  <w:style w:type="character" w:customStyle="1" w:styleId="toctext">
    <w:name w:val="toctext"/>
    <w:basedOn w:val="a0"/>
  </w:style>
  <w:style w:type="character" w:customStyle="1" w:styleId="mw-headline">
    <w:name w:val="mw-headline"/>
    <w:basedOn w:val="a0"/>
  </w:style>
  <w:style w:type="paragraph" w:customStyle="1" w:styleId="gt-block">
    <w:name w:val="gt-block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customStyle="1" w:styleId="ah">
    <w:name w:val="ah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Arial LatArm" w:eastAsia="Calibri" w:hAnsi="Arial LatArm" w:cs="Times New Roman"/>
      <w:color w:val="000000"/>
      <w:sz w:val="24"/>
      <w:szCs w:val="24"/>
    </w:rPr>
  </w:style>
  <w:style w:type="paragraph" w:customStyle="1" w:styleId="22">
    <w:name w:val="Заголовок оглавления2"/>
    <w:basedOn w:val="1"/>
    <w:next w:val="a"/>
    <w:uiPriority w:val="39"/>
    <w:semiHidden/>
    <w:unhideWhenUsed/>
    <w:qFormat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F8D95-1448-40A7-A757-55D9C060E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4763</Words>
  <Characters>27154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Liutyun</dc:creator>
  <cp:lastModifiedBy>Admin</cp:lastModifiedBy>
  <cp:revision>2</cp:revision>
  <cp:lastPrinted>2022-09-07T13:36:00Z</cp:lastPrinted>
  <dcterms:created xsi:type="dcterms:W3CDTF">2022-09-16T05:40:00Z</dcterms:created>
  <dcterms:modified xsi:type="dcterms:W3CDTF">2022-09-16T05:40:00Z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11E4DD0D1E974A4EB7B99F74290E1913</vt:lpwstr>
  </property>
</Properties>
</file>