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C5EBC" w14:textId="77777777" w:rsidR="007458EB" w:rsidRPr="009A336F" w:rsidRDefault="007458EB" w:rsidP="007458EB">
      <w:pPr>
        <w:jc w:val="center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ՀՀ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 xml:space="preserve">ԿՐԹՈՒԹՅԱՆ </w:t>
      </w:r>
      <w:r w:rsidRPr="009A336F">
        <w:rPr>
          <w:rFonts w:ascii="Sylfaen" w:hAnsi="Sylfaen" w:cs="Arial"/>
          <w:sz w:val="24"/>
          <w:szCs w:val="24"/>
          <w:lang w:val="hy-AM"/>
        </w:rPr>
        <w:t>,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 xml:space="preserve"> ԳԻՏՈՒԹՅԱՆ</w:t>
      </w:r>
      <w:r w:rsidRPr="009A336F">
        <w:rPr>
          <w:rFonts w:ascii="Sylfaen" w:hAnsi="Sylfaen" w:cs="Arial"/>
          <w:sz w:val="24"/>
          <w:szCs w:val="24"/>
          <w:lang w:val="hy-AM"/>
        </w:rPr>
        <w:t xml:space="preserve">, ՄՇԱԿՈՒՅԹԻ ԵՎ ՍՊՈՐՏԻ </w:t>
      </w:r>
    </w:p>
    <w:p w14:paraId="7FBB4096" w14:textId="77777777" w:rsidR="007458EB" w:rsidRPr="009A336F" w:rsidRDefault="007458EB" w:rsidP="007458EB">
      <w:pPr>
        <w:jc w:val="center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 xml:space="preserve"> ՆԱԽԱՐԱՐՈՒԹՅՈՒՆ</w:t>
      </w:r>
    </w:p>
    <w:p w14:paraId="4DA9C915" w14:textId="77777777" w:rsidR="007458EB" w:rsidRPr="009A336F" w:rsidRDefault="007458EB" w:rsidP="007458EB">
      <w:pPr>
        <w:jc w:val="center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>&lt;&lt;ՇԻՐԱԿԻ Մ. ՆԱԼԲԱՆԴՅԱՆԻ ԱՆՎԱՆ ՊԵՏԱԿԱՆ ՀԱՄԱԼՍԱՐԱՆ &gt;&gt;</w:t>
      </w:r>
    </w:p>
    <w:p w14:paraId="0593F796" w14:textId="77777777" w:rsidR="007458EB" w:rsidRPr="009A336F" w:rsidRDefault="007458EB" w:rsidP="007458EB">
      <w:pPr>
        <w:jc w:val="center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>ՀԻՄՆԱԴՐԱՄ</w:t>
      </w:r>
    </w:p>
    <w:p w14:paraId="188DD783" w14:textId="77777777" w:rsidR="007458EB" w:rsidRPr="009A336F" w:rsidRDefault="007458EB" w:rsidP="007458EB">
      <w:pPr>
        <w:rPr>
          <w:rFonts w:ascii="Sylfaen" w:hAnsi="Sylfaen" w:cs="Arial"/>
          <w:lang w:val="hy-AM"/>
        </w:rPr>
      </w:pPr>
    </w:p>
    <w:p w14:paraId="149181E7" w14:textId="77777777" w:rsidR="007458EB" w:rsidRPr="009A336F" w:rsidRDefault="007458EB" w:rsidP="007458EB">
      <w:pPr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 xml:space="preserve">                                     </w:t>
      </w:r>
    </w:p>
    <w:p w14:paraId="2D312F12" w14:textId="77777777" w:rsidR="007458EB" w:rsidRPr="009A336F" w:rsidRDefault="007458EB" w:rsidP="007458EB">
      <w:pPr>
        <w:rPr>
          <w:rFonts w:ascii="Sylfaen" w:hAnsi="Sylfaen" w:cs="Arial"/>
          <w:sz w:val="24"/>
          <w:szCs w:val="24"/>
          <w:lang w:val="hy-AM"/>
        </w:rPr>
      </w:pPr>
    </w:p>
    <w:p w14:paraId="52E78933" w14:textId="77777777" w:rsidR="007458EB" w:rsidRPr="009A336F" w:rsidRDefault="007458EB" w:rsidP="007458EB">
      <w:pPr>
        <w:rPr>
          <w:rFonts w:ascii="Sylfaen" w:hAnsi="Sylfaen" w:cs="Arial"/>
          <w:b/>
          <w:sz w:val="32"/>
          <w:szCs w:val="32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 xml:space="preserve">                                 </w:t>
      </w:r>
      <w:r w:rsidRPr="009A336F">
        <w:rPr>
          <w:rFonts w:ascii="Sylfaen" w:hAnsi="Sylfaen" w:cs="Arial"/>
          <w:b/>
          <w:sz w:val="32"/>
          <w:szCs w:val="32"/>
          <w:lang w:val="hy-AM"/>
        </w:rPr>
        <w:t>ՀԵՏԱԶՈՏԱԿԱՆ ԱՇԽԱՏԱՆՔ</w:t>
      </w:r>
    </w:p>
    <w:p w14:paraId="17874432" w14:textId="77777777" w:rsidR="007458EB" w:rsidRPr="007458EB" w:rsidRDefault="007458EB" w:rsidP="007458EB">
      <w:pPr>
        <w:jc w:val="center"/>
        <w:rPr>
          <w:rFonts w:ascii="Sylfaen" w:hAnsi="Sylfaen" w:cs="Arial"/>
          <w:lang w:val="hy-AM"/>
        </w:rPr>
      </w:pPr>
    </w:p>
    <w:p w14:paraId="3B4FDD66" w14:textId="77777777" w:rsidR="007458EB" w:rsidRPr="009A336F" w:rsidRDefault="007458EB" w:rsidP="007458EB">
      <w:pPr>
        <w:rPr>
          <w:rFonts w:ascii="Sylfaen" w:hAnsi="Sylfaen" w:cs="Arial"/>
          <w:b/>
          <w:lang w:val="hy-AM"/>
        </w:rPr>
      </w:pPr>
    </w:p>
    <w:p w14:paraId="01ED647B" w14:textId="77777777" w:rsidR="007458EB" w:rsidRPr="007458EB" w:rsidRDefault="007458EB" w:rsidP="007458EB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14:paraId="75866180" w14:textId="4A81945F" w:rsidR="007458EB" w:rsidRPr="00EA3A1B" w:rsidRDefault="007458EB" w:rsidP="00EA3A1B">
      <w:pPr>
        <w:spacing w:line="360" w:lineRule="auto"/>
        <w:jc w:val="both"/>
        <w:rPr>
          <w:rFonts w:ascii="Sylfaen" w:hAnsi="Sylfaen" w:cs="Arial"/>
          <w:sz w:val="28"/>
          <w:szCs w:val="28"/>
          <w:lang w:val="hy-AM"/>
        </w:rPr>
      </w:pPr>
      <w:r w:rsidRPr="00EA3A1B">
        <w:rPr>
          <w:rFonts w:ascii="Sylfaen" w:hAnsi="Sylfaen" w:cs="Arial"/>
          <w:sz w:val="28"/>
          <w:szCs w:val="28"/>
          <w:lang w:val="hy-AM"/>
        </w:rPr>
        <w:t xml:space="preserve">Թեմա՝ </w:t>
      </w:r>
      <w:r w:rsidRPr="00EA3A1B">
        <w:rPr>
          <w:rFonts w:ascii="Sylfaen" w:hAnsi="Sylfaen" w:cs="Arial"/>
          <w:sz w:val="28"/>
          <w:szCs w:val="28"/>
          <w:lang w:val="hy-AM"/>
        </w:rPr>
        <w:tab/>
      </w:r>
      <w:r w:rsidRPr="00EA3A1B">
        <w:rPr>
          <w:rFonts w:ascii="Sylfaen" w:hAnsi="Sylfaen" w:cs="Arial"/>
          <w:sz w:val="28"/>
          <w:szCs w:val="28"/>
          <w:lang w:val="hy-AM"/>
        </w:rPr>
        <w:tab/>
      </w:r>
      <w:r w:rsidR="00EA3A1B" w:rsidRPr="00EA3A1B">
        <w:rPr>
          <w:rFonts w:ascii="Sylfaen" w:hAnsi="Sylfaen" w:cs="Arial"/>
          <w:sz w:val="28"/>
          <w:szCs w:val="28"/>
          <w:lang w:val="hy-AM"/>
        </w:rPr>
        <w:t>Տրամաբանական խնդիրների լուծման մեթոդիկան տարրական դպրոցում</w:t>
      </w:r>
    </w:p>
    <w:p w14:paraId="3F5751FE" w14:textId="054B091C" w:rsidR="007458EB" w:rsidRPr="00EA3A1B" w:rsidRDefault="007458EB" w:rsidP="007458EB">
      <w:pPr>
        <w:rPr>
          <w:rFonts w:ascii="Sylfaen" w:hAnsi="Sylfaen" w:cs="Arial"/>
          <w:sz w:val="28"/>
          <w:szCs w:val="28"/>
          <w:lang w:val="hy-AM"/>
        </w:rPr>
      </w:pPr>
      <w:r w:rsidRPr="007458EB">
        <w:rPr>
          <w:rFonts w:ascii="Sylfaen" w:hAnsi="Sylfaen" w:cs="Arial"/>
          <w:sz w:val="24"/>
          <w:szCs w:val="24"/>
          <w:lang w:val="hy-AM"/>
        </w:rPr>
        <w:t xml:space="preserve"> </w:t>
      </w:r>
      <w:r w:rsidR="00EA3A1B" w:rsidRPr="00EA3A1B">
        <w:rPr>
          <w:rFonts w:ascii="Sylfaen" w:hAnsi="Sylfaen" w:cs="Arial"/>
          <w:sz w:val="28"/>
          <w:szCs w:val="28"/>
          <w:lang w:val="hy-AM"/>
        </w:rPr>
        <w:t>Կատարող</w:t>
      </w:r>
      <w:r w:rsidRPr="00EA3A1B">
        <w:rPr>
          <w:rFonts w:ascii="Sylfaen" w:hAnsi="Sylfaen" w:cs="Arial"/>
          <w:sz w:val="28"/>
          <w:szCs w:val="28"/>
          <w:lang w:val="hy-AM"/>
        </w:rPr>
        <w:t>՝</w:t>
      </w:r>
      <w:r w:rsidR="00EA3A1B">
        <w:rPr>
          <w:rFonts w:ascii="Sylfaen" w:hAnsi="Sylfaen" w:cs="Arial"/>
          <w:sz w:val="28"/>
          <w:szCs w:val="28"/>
          <w:lang w:val="hy-AM"/>
        </w:rPr>
        <w:t xml:space="preserve">                                       </w:t>
      </w:r>
      <w:r w:rsidRPr="00EA3A1B">
        <w:rPr>
          <w:rFonts w:ascii="Sylfaen" w:hAnsi="Sylfaen" w:cs="Arial"/>
          <w:sz w:val="28"/>
          <w:szCs w:val="28"/>
          <w:lang w:val="hy-AM"/>
        </w:rPr>
        <w:t xml:space="preserve"> </w:t>
      </w:r>
      <w:r w:rsidR="008B10B3">
        <w:rPr>
          <w:rFonts w:ascii="Sylfaen" w:hAnsi="Sylfaen" w:cs="Arial"/>
          <w:sz w:val="28"/>
          <w:szCs w:val="28"/>
          <w:u w:val="single"/>
          <w:lang w:val="hy-AM"/>
        </w:rPr>
        <w:t>Սումբուլյան Սիր</w:t>
      </w:r>
      <w:r w:rsidR="00EA3A1B" w:rsidRPr="00EA3A1B">
        <w:rPr>
          <w:rFonts w:ascii="Sylfaen" w:hAnsi="Sylfaen" w:cs="Arial"/>
          <w:sz w:val="28"/>
          <w:szCs w:val="28"/>
          <w:u w:val="single"/>
          <w:lang w:val="hy-AM"/>
        </w:rPr>
        <w:t>ուշ</w:t>
      </w:r>
      <w:r w:rsidR="008B10B3">
        <w:rPr>
          <w:rFonts w:ascii="Sylfaen" w:hAnsi="Sylfaen" w:cs="Arial"/>
          <w:sz w:val="28"/>
          <w:szCs w:val="28"/>
          <w:u w:val="single"/>
        </w:rPr>
        <w:t xml:space="preserve"> </w:t>
      </w:r>
      <w:r w:rsidR="00EA3A1B" w:rsidRPr="00EA3A1B">
        <w:rPr>
          <w:rFonts w:ascii="Sylfaen" w:hAnsi="Sylfaen" w:cs="Arial"/>
          <w:sz w:val="28"/>
          <w:szCs w:val="28"/>
          <w:u w:val="single"/>
          <w:lang w:val="hy-AM"/>
        </w:rPr>
        <w:t>Մնացականի</w:t>
      </w:r>
    </w:p>
    <w:p w14:paraId="13F15A90" w14:textId="136FD045" w:rsidR="007458EB" w:rsidRPr="009A336F" w:rsidRDefault="007458EB" w:rsidP="007458EB">
      <w:pPr>
        <w:rPr>
          <w:rFonts w:ascii="Sylfaen" w:hAnsi="Sylfaen" w:cs="Arial"/>
          <w:sz w:val="18"/>
          <w:szCs w:val="18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 xml:space="preserve">                            </w:t>
      </w:r>
      <w:r w:rsidR="00EA3A1B">
        <w:rPr>
          <w:rFonts w:ascii="Sylfaen" w:hAnsi="Sylfaen" w:cs="Arial"/>
          <w:sz w:val="18"/>
          <w:szCs w:val="18"/>
          <w:lang w:val="hy-AM"/>
        </w:rPr>
        <w:t>ս</w:t>
      </w:r>
      <w:r w:rsidRPr="009A336F">
        <w:rPr>
          <w:rFonts w:ascii="Sylfaen" w:hAnsi="Sylfaen" w:cs="Arial"/>
          <w:sz w:val="18"/>
          <w:szCs w:val="18"/>
          <w:lang w:val="hy-AM"/>
        </w:rPr>
        <w:t>տորագրություն</w:t>
      </w:r>
      <w:r w:rsidR="00EA3A1B">
        <w:rPr>
          <w:rFonts w:ascii="Sylfaen" w:hAnsi="Sylfaen" w:cs="Arial"/>
          <w:sz w:val="18"/>
          <w:szCs w:val="18"/>
          <w:lang w:val="hy-AM"/>
        </w:rPr>
        <w:t xml:space="preserve">                       </w:t>
      </w:r>
      <w:r w:rsidR="00EA3A1B" w:rsidRPr="00EA3A1B">
        <w:rPr>
          <w:rFonts w:ascii="Sylfaen" w:hAnsi="Sylfaen" w:cs="Arial"/>
          <w:sz w:val="18"/>
          <w:szCs w:val="18"/>
          <w:lang w:val="hy-AM"/>
        </w:rPr>
        <w:t xml:space="preserve"> </w:t>
      </w:r>
      <w:r w:rsidR="00EA3A1B">
        <w:rPr>
          <w:rFonts w:ascii="Sylfaen" w:hAnsi="Sylfaen" w:cs="Arial"/>
          <w:sz w:val="18"/>
          <w:szCs w:val="18"/>
          <w:lang w:val="hy-AM"/>
        </w:rPr>
        <w:t xml:space="preserve">    </w:t>
      </w:r>
      <w:r w:rsidR="00EA3A1B" w:rsidRPr="009A336F">
        <w:rPr>
          <w:rFonts w:ascii="Sylfaen" w:hAnsi="Sylfaen" w:cs="Arial"/>
          <w:sz w:val="18"/>
          <w:szCs w:val="18"/>
          <w:lang w:val="hy-AM"/>
        </w:rPr>
        <w:t>անուն ,ազգանուն</w:t>
      </w:r>
    </w:p>
    <w:p w14:paraId="2D2BFF42" w14:textId="77777777" w:rsidR="007458EB" w:rsidRPr="009A336F" w:rsidRDefault="007458EB" w:rsidP="007458EB">
      <w:pPr>
        <w:jc w:val="both"/>
        <w:rPr>
          <w:rFonts w:ascii="Sylfaen" w:hAnsi="Sylfaen" w:cs="Arial"/>
          <w:lang w:val="hy-AM"/>
        </w:rPr>
      </w:pPr>
    </w:p>
    <w:p w14:paraId="0BEC629E" w14:textId="4D99E261" w:rsidR="007458EB" w:rsidRPr="009A336F" w:rsidRDefault="007458EB" w:rsidP="007458EB">
      <w:pPr>
        <w:spacing w:after="0" w:line="360" w:lineRule="auto"/>
        <w:ind w:left="-284" w:firstLine="284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 xml:space="preserve">Ղեկավար` </w:t>
      </w:r>
      <w:r w:rsidR="00EA3A1B">
        <w:rPr>
          <w:rFonts w:ascii="Sylfaen" w:hAnsi="Sylfaen" w:cs="Arial"/>
          <w:sz w:val="24"/>
          <w:szCs w:val="24"/>
          <w:lang w:val="hy-AM"/>
        </w:rPr>
        <w:t xml:space="preserve">                                         </w:t>
      </w:r>
      <w:r w:rsidRPr="009A336F">
        <w:rPr>
          <w:rFonts w:ascii="Sylfaen" w:hAnsi="Sylfaen" w:cs="Arial"/>
          <w:sz w:val="24"/>
          <w:szCs w:val="24"/>
          <w:lang w:val="hy-AM"/>
        </w:rPr>
        <w:t xml:space="preserve">    </w:t>
      </w:r>
      <w:r w:rsidR="00EA3A1B">
        <w:rPr>
          <w:rFonts w:ascii="Sylfaen" w:hAnsi="Sylfaen" w:cs="Arial"/>
          <w:sz w:val="24"/>
          <w:szCs w:val="24"/>
          <w:lang w:val="hy-AM"/>
        </w:rPr>
        <w:t xml:space="preserve">     </w:t>
      </w:r>
      <w:r w:rsidRPr="00EA3A1B">
        <w:rPr>
          <w:rFonts w:ascii="Sylfaen" w:hAnsi="Sylfaen" w:cs="Arial"/>
          <w:sz w:val="24"/>
          <w:szCs w:val="24"/>
          <w:u w:val="single"/>
          <w:lang w:val="hy-AM"/>
        </w:rPr>
        <w:t xml:space="preserve">Սարգսյան Շողիկ  </w:t>
      </w:r>
      <w:r w:rsidR="00EA3A1B" w:rsidRPr="00EA3A1B">
        <w:rPr>
          <w:rFonts w:ascii="Sylfaen" w:hAnsi="Sylfaen" w:cs="Arial"/>
          <w:sz w:val="24"/>
          <w:szCs w:val="24"/>
          <w:u w:val="single"/>
          <w:lang w:val="hy-AM"/>
        </w:rPr>
        <w:t>մ.գ.թ., դոցենտ</w:t>
      </w:r>
      <w:r w:rsidRPr="009A336F">
        <w:rPr>
          <w:rFonts w:ascii="Sylfaen" w:hAnsi="Sylfaen" w:cs="Arial"/>
          <w:sz w:val="24"/>
          <w:szCs w:val="24"/>
          <w:lang w:val="hy-AM"/>
        </w:rPr>
        <w:t xml:space="preserve">             </w:t>
      </w:r>
      <w:r w:rsidRPr="009A336F">
        <w:rPr>
          <w:rFonts w:ascii="Sylfaen" w:hAnsi="Sylfaen" w:cs="Arial"/>
          <w:sz w:val="24"/>
          <w:szCs w:val="24"/>
          <w:lang w:val="hy-AM"/>
        </w:rPr>
        <w:tab/>
      </w:r>
      <w:r w:rsidRPr="009A336F">
        <w:rPr>
          <w:rFonts w:ascii="Sylfaen" w:hAnsi="Sylfaen" w:cs="Arial"/>
          <w:sz w:val="24"/>
          <w:szCs w:val="24"/>
          <w:lang w:val="hy-AM"/>
        </w:rPr>
        <w:tab/>
      </w:r>
      <w:r w:rsidRPr="009A336F">
        <w:rPr>
          <w:rFonts w:ascii="Sylfaen" w:hAnsi="Sylfaen" w:cs="Arial"/>
          <w:sz w:val="24"/>
          <w:szCs w:val="24"/>
          <w:lang w:val="hy-AM"/>
        </w:rPr>
        <w:tab/>
      </w:r>
      <w:r w:rsidR="00EA3A1B">
        <w:rPr>
          <w:rFonts w:ascii="Sylfaen" w:hAnsi="Sylfaen" w:cs="Arial"/>
          <w:sz w:val="24"/>
          <w:szCs w:val="24"/>
          <w:lang w:val="hy-AM"/>
        </w:rPr>
        <w:t xml:space="preserve">                                                            </w:t>
      </w:r>
      <w:r w:rsidR="00EA3A1B" w:rsidRPr="009A336F">
        <w:rPr>
          <w:rFonts w:ascii="Sylfaen" w:hAnsi="Sylfaen" w:cs="Arial"/>
          <w:sz w:val="18"/>
          <w:szCs w:val="18"/>
          <w:lang w:val="hy-AM"/>
        </w:rPr>
        <w:t>անուն ,ազգանուն, գիտ</w:t>
      </w:r>
      <w:r w:rsidR="00EA3A1B" w:rsidRPr="009A336F">
        <w:rPr>
          <w:rFonts w:ascii="Times New Roman" w:hAnsi="Times New Roman"/>
          <w:sz w:val="18"/>
          <w:szCs w:val="18"/>
          <w:lang w:val="hy-AM"/>
        </w:rPr>
        <w:t>․</w:t>
      </w:r>
      <w:r w:rsidR="00EA3A1B" w:rsidRPr="009A336F">
        <w:rPr>
          <w:rFonts w:ascii="Sylfaen" w:hAnsi="Sylfaen" w:cs="Arial"/>
          <w:sz w:val="18"/>
          <w:szCs w:val="18"/>
          <w:lang w:val="hy-AM"/>
        </w:rPr>
        <w:t xml:space="preserve"> </w:t>
      </w:r>
      <w:r w:rsidR="00EA3A1B" w:rsidRPr="009A336F">
        <w:rPr>
          <w:rFonts w:ascii="Sylfaen" w:hAnsi="Sylfaen" w:cs="Sylfaen"/>
          <w:sz w:val="18"/>
          <w:szCs w:val="18"/>
          <w:lang w:val="hy-AM"/>
        </w:rPr>
        <w:t>կոչում</w:t>
      </w:r>
      <w:r w:rsidR="00EA3A1B" w:rsidRPr="009A336F">
        <w:rPr>
          <w:rFonts w:ascii="Sylfaen" w:hAnsi="Sylfaen" w:cs="Arial"/>
          <w:sz w:val="18"/>
          <w:szCs w:val="18"/>
          <w:lang w:val="hy-AM"/>
        </w:rPr>
        <w:t xml:space="preserve"> , </w:t>
      </w:r>
      <w:r w:rsidR="00EA3A1B" w:rsidRPr="009A336F">
        <w:rPr>
          <w:rFonts w:ascii="Sylfaen" w:hAnsi="Sylfaen" w:cs="Sylfaen"/>
          <w:sz w:val="18"/>
          <w:szCs w:val="18"/>
          <w:lang w:val="hy-AM"/>
        </w:rPr>
        <w:t>աստիճան</w:t>
      </w:r>
      <w:r w:rsidR="00EA3A1B" w:rsidRPr="009A336F">
        <w:rPr>
          <w:rFonts w:ascii="Sylfaen" w:hAnsi="Sylfaen" w:cs="Arial"/>
          <w:sz w:val="24"/>
          <w:szCs w:val="24"/>
          <w:lang w:val="hy-AM"/>
        </w:rPr>
        <w:t xml:space="preserve">       </w:t>
      </w:r>
    </w:p>
    <w:p w14:paraId="0690007F" w14:textId="79A92339" w:rsidR="007458EB" w:rsidRPr="009A336F" w:rsidRDefault="007458EB" w:rsidP="007458EB">
      <w:pPr>
        <w:spacing w:after="0" w:line="360" w:lineRule="auto"/>
        <w:jc w:val="both"/>
        <w:rPr>
          <w:rFonts w:ascii="Sylfaen" w:hAnsi="Sylfaen" w:cs="Arial"/>
          <w:sz w:val="18"/>
          <w:szCs w:val="18"/>
          <w:lang w:val="hy-AM"/>
        </w:rPr>
      </w:pPr>
      <w:r w:rsidRPr="009A336F">
        <w:rPr>
          <w:rFonts w:ascii="Sylfaen" w:hAnsi="Sylfaen" w:cs="Arial"/>
          <w:sz w:val="24"/>
          <w:szCs w:val="20"/>
          <w:lang w:val="hy-AM"/>
        </w:rPr>
        <w:tab/>
      </w:r>
      <w:r w:rsidRPr="009A336F">
        <w:rPr>
          <w:rFonts w:ascii="Sylfaen" w:hAnsi="Sylfaen" w:cs="Arial"/>
          <w:sz w:val="24"/>
          <w:szCs w:val="20"/>
          <w:lang w:val="hy-AM"/>
        </w:rPr>
        <w:tab/>
      </w:r>
      <w:r w:rsidRPr="009A336F">
        <w:rPr>
          <w:rFonts w:ascii="Sylfaen" w:hAnsi="Sylfaen" w:cs="Arial"/>
          <w:sz w:val="18"/>
          <w:szCs w:val="18"/>
          <w:lang w:val="hy-AM"/>
        </w:rPr>
        <w:t>ստորագրություն</w:t>
      </w:r>
      <w:r w:rsidRPr="009A336F">
        <w:rPr>
          <w:rFonts w:ascii="Sylfaen" w:hAnsi="Sylfaen" w:cs="Arial"/>
          <w:sz w:val="24"/>
          <w:szCs w:val="20"/>
          <w:lang w:val="hy-AM"/>
        </w:rPr>
        <w:tab/>
      </w:r>
      <w:r w:rsidRPr="009A336F">
        <w:rPr>
          <w:rFonts w:ascii="Sylfaen" w:hAnsi="Sylfaen" w:cs="Arial"/>
          <w:sz w:val="24"/>
          <w:szCs w:val="20"/>
          <w:lang w:val="hy-AM"/>
        </w:rPr>
        <w:tab/>
        <w:t xml:space="preserve">    </w:t>
      </w:r>
      <w:r w:rsidR="00EA3A1B">
        <w:rPr>
          <w:rFonts w:ascii="Sylfaen" w:hAnsi="Sylfaen" w:cs="Arial"/>
          <w:sz w:val="24"/>
          <w:szCs w:val="20"/>
          <w:lang w:val="hy-AM"/>
        </w:rPr>
        <w:t xml:space="preserve">              </w:t>
      </w:r>
    </w:p>
    <w:p w14:paraId="5D6FCB59" w14:textId="77777777" w:rsidR="007458EB" w:rsidRPr="009A336F" w:rsidRDefault="007458EB" w:rsidP="007458EB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 xml:space="preserve">                                     </w:t>
      </w:r>
    </w:p>
    <w:p w14:paraId="24D8EC8D" w14:textId="77777777" w:rsidR="007458EB" w:rsidRPr="009A336F" w:rsidRDefault="007458EB" w:rsidP="007458EB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 xml:space="preserve">    </w:t>
      </w:r>
    </w:p>
    <w:p w14:paraId="30F7A12F" w14:textId="77777777" w:rsidR="007458EB" w:rsidRPr="009A336F" w:rsidRDefault="007458EB" w:rsidP="007458EB">
      <w:pPr>
        <w:spacing w:after="0" w:line="360" w:lineRule="auto"/>
        <w:jc w:val="right"/>
        <w:rPr>
          <w:rFonts w:ascii="Sylfaen" w:hAnsi="Sylfaen" w:cs="Arial"/>
          <w:sz w:val="24"/>
          <w:szCs w:val="24"/>
          <w:lang w:val="hy-AM"/>
        </w:rPr>
      </w:pPr>
    </w:p>
    <w:p w14:paraId="26EF5840" w14:textId="77777777" w:rsidR="007458EB" w:rsidRPr="009A336F" w:rsidRDefault="007458EB" w:rsidP="007458EB">
      <w:pPr>
        <w:tabs>
          <w:tab w:val="left" w:pos="6735"/>
        </w:tabs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  <w:r w:rsidRPr="009A336F">
        <w:rPr>
          <w:rFonts w:ascii="Sylfaen" w:hAnsi="Sylfaen" w:cs="Arial"/>
          <w:sz w:val="24"/>
          <w:szCs w:val="24"/>
          <w:lang w:val="hy-AM"/>
        </w:rPr>
        <w:tab/>
      </w:r>
    </w:p>
    <w:p w14:paraId="4719505D" w14:textId="77777777" w:rsidR="007458EB" w:rsidRPr="009A336F" w:rsidRDefault="007458EB" w:rsidP="007458EB">
      <w:pPr>
        <w:tabs>
          <w:tab w:val="left" w:pos="6735"/>
        </w:tabs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312CD3B5" w14:textId="77777777" w:rsidR="007458EB" w:rsidRPr="009A336F" w:rsidRDefault="007458EB" w:rsidP="007458EB">
      <w:pPr>
        <w:tabs>
          <w:tab w:val="left" w:pos="6735"/>
        </w:tabs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1FC28B04" w14:textId="77777777" w:rsidR="007458EB" w:rsidRPr="009A336F" w:rsidRDefault="007458EB" w:rsidP="007458EB">
      <w:pPr>
        <w:tabs>
          <w:tab w:val="left" w:pos="6735"/>
        </w:tabs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055BDE24" w14:textId="77777777" w:rsidR="007458EB" w:rsidRPr="009A336F" w:rsidRDefault="007458EB" w:rsidP="007458EB">
      <w:pPr>
        <w:tabs>
          <w:tab w:val="left" w:pos="6735"/>
        </w:tabs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2BB15FDD" w14:textId="231F752E" w:rsidR="00EA3A1B" w:rsidRPr="00EA3A1B" w:rsidRDefault="00EA3A1B" w:rsidP="00EA3A1B">
      <w:pPr>
        <w:spacing w:after="0" w:line="360" w:lineRule="auto"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A3A1B">
        <w:rPr>
          <w:rFonts w:ascii="Sylfaen" w:hAnsi="Sylfaen" w:cs="Arial"/>
          <w:color w:val="000000" w:themeColor="text1"/>
          <w:sz w:val="24"/>
          <w:szCs w:val="24"/>
          <w:lang w:val="hy-AM"/>
        </w:rPr>
        <w:t>Գյումրի 202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2</w:t>
      </w:r>
    </w:p>
    <w:p w14:paraId="3065BBB5" w14:textId="77777777" w:rsidR="007458EB" w:rsidRPr="009A336F" w:rsidRDefault="007458EB" w:rsidP="007458EB">
      <w:pPr>
        <w:tabs>
          <w:tab w:val="left" w:pos="6735"/>
        </w:tabs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49DEE42C" w14:textId="77777777" w:rsidR="007458EB" w:rsidRPr="009A336F" w:rsidRDefault="007458EB" w:rsidP="007458EB">
      <w:pPr>
        <w:tabs>
          <w:tab w:val="left" w:pos="6735"/>
        </w:tabs>
        <w:spacing w:after="0" w:line="360" w:lineRule="auto"/>
        <w:rPr>
          <w:rFonts w:ascii="Sylfaen" w:hAnsi="Sylfaen" w:cs="Arial"/>
          <w:sz w:val="24"/>
          <w:szCs w:val="24"/>
          <w:lang w:val="hy-AM"/>
        </w:rPr>
      </w:pPr>
    </w:p>
    <w:p w14:paraId="06E44886" w14:textId="19BC5FF6" w:rsidR="007458EB" w:rsidRPr="00EA3A1B" w:rsidRDefault="00EA3A1B" w:rsidP="00EA3A1B">
      <w:pPr>
        <w:tabs>
          <w:tab w:val="left" w:pos="6735"/>
        </w:tabs>
        <w:spacing w:after="0" w:line="360" w:lineRule="auto"/>
        <w:jc w:val="center"/>
        <w:rPr>
          <w:rFonts w:ascii="Sylfaen" w:hAnsi="Sylfaen" w:cs="Arial"/>
          <w:b/>
          <w:bCs/>
          <w:sz w:val="28"/>
          <w:szCs w:val="28"/>
          <w:lang w:val="hy-AM"/>
        </w:rPr>
      </w:pPr>
      <w:r w:rsidRPr="00EA3A1B">
        <w:rPr>
          <w:rFonts w:ascii="Sylfaen" w:hAnsi="Sylfaen" w:cs="Arial"/>
          <w:b/>
          <w:bCs/>
          <w:sz w:val="28"/>
          <w:szCs w:val="28"/>
          <w:lang w:val="hy-AM"/>
        </w:rPr>
        <w:t>ԲՈՎԱՆԴԱԿՈՒԹՅՈՒՆ</w:t>
      </w:r>
    </w:p>
    <w:p w14:paraId="47D3A7E6" w14:textId="77777777" w:rsidR="007458EB" w:rsidRPr="00EA3A1B" w:rsidRDefault="007458EB" w:rsidP="007458EB">
      <w:pPr>
        <w:rPr>
          <w:rFonts w:ascii="Sylfaen" w:hAnsi="Sylfaen" w:cs="Arial"/>
          <w:b/>
          <w:sz w:val="32"/>
          <w:lang w:val="hy-AM"/>
        </w:rPr>
      </w:pPr>
    </w:p>
    <w:p w14:paraId="7135FB4A" w14:textId="37D7E1D9" w:rsidR="00EA3A1B" w:rsidRPr="008B10B3" w:rsidRDefault="008B10B3" w:rsidP="007458EB">
      <w:pPr>
        <w:pStyle w:val="a3"/>
        <w:spacing w:after="0" w:line="360" w:lineRule="auto"/>
        <w:jc w:val="both"/>
        <w:rPr>
          <w:rFonts w:ascii="Sylfaen" w:hAnsi="Sylfaen" w:cs="Arial"/>
          <w:i/>
          <w:sz w:val="24"/>
          <w:szCs w:val="24"/>
          <w:lang w:val="hy-AM"/>
        </w:rPr>
      </w:pPr>
      <w:r>
        <w:rPr>
          <w:rFonts w:ascii="Sylfaen" w:hAnsi="Sylfaen" w:cs="Arial"/>
          <w:b/>
          <w:i/>
          <w:sz w:val="24"/>
          <w:szCs w:val="24"/>
          <w:lang w:val="hy-AM"/>
        </w:rPr>
        <w:t>Ներած</w:t>
      </w:r>
      <w:r w:rsidR="00EA3A1B" w:rsidRPr="008B10B3">
        <w:rPr>
          <w:rFonts w:ascii="Sylfaen" w:hAnsi="Sylfaen" w:cs="Arial"/>
          <w:b/>
          <w:i/>
          <w:sz w:val="24"/>
          <w:szCs w:val="24"/>
          <w:lang w:val="hy-AM"/>
        </w:rPr>
        <w:t>ություն</w:t>
      </w:r>
      <w:r w:rsidR="00EA3A1B" w:rsidRPr="008B10B3">
        <w:rPr>
          <w:rFonts w:ascii="Sylfaen" w:hAnsi="Sylfaen" w:cs="Arial"/>
          <w:i/>
          <w:sz w:val="24"/>
          <w:szCs w:val="24"/>
          <w:lang w:val="hy-AM"/>
        </w:rPr>
        <w:t>........................................................................................................</w:t>
      </w:r>
      <w:r w:rsidRPr="008B10B3">
        <w:rPr>
          <w:rFonts w:ascii="Sylfaen" w:hAnsi="Sylfaen" w:cs="Arial"/>
          <w:i/>
          <w:sz w:val="24"/>
          <w:szCs w:val="24"/>
          <w:lang w:val="hy-AM"/>
        </w:rPr>
        <w:t>3</w:t>
      </w:r>
    </w:p>
    <w:p w14:paraId="2292A6F9" w14:textId="474FAB10" w:rsidR="007458EB" w:rsidRPr="008B10B3" w:rsidRDefault="007458EB" w:rsidP="007458EB">
      <w:pPr>
        <w:pStyle w:val="a3"/>
        <w:spacing w:after="0" w:line="360" w:lineRule="auto"/>
        <w:jc w:val="both"/>
        <w:rPr>
          <w:rFonts w:ascii="Sylfaen" w:hAnsi="Sylfaen" w:cs="Arial"/>
          <w:i/>
          <w:sz w:val="24"/>
          <w:szCs w:val="24"/>
          <w:lang w:val="hy-AM"/>
        </w:rPr>
      </w:pPr>
      <w:r w:rsidRPr="008B10B3">
        <w:rPr>
          <w:rFonts w:ascii="Sylfaen" w:hAnsi="Sylfaen" w:cs="Arial"/>
          <w:i/>
          <w:sz w:val="24"/>
          <w:szCs w:val="24"/>
          <w:lang w:val="hy-AM"/>
        </w:rPr>
        <w:t>1. Դատողությունն</w:t>
      </w:r>
      <w:r w:rsidR="008B10B3" w:rsidRPr="008B10B3">
        <w:rPr>
          <w:rFonts w:ascii="Sylfaen" w:hAnsi="Sylfaen" w:cs="Arial"/>
          <w:i/>
          <w:sz w:val="24"/>
          <w:szCs w:val="24"/>
          <w:lang w:val="hy-AM"/>
        </w:rPr>
        <w:t>երի մեթոդ………………………………………...…………6</w:t>
      </w:r>
    </w:p>
    <w:p w14:paraId="6F1C5F0B" w14:textId="0463F261" w:rsidR="007458EB" w:rsidRPr="008B10B3" w:rsidRDefault="007458EB" w:rsidP="007458EB">
      <w:pPr>
        <w:pStyle w:val="a3"/>
        <w:spacing w:after="0" w:line="360" w:lineRule="auto"/>
        <w:jc w:val="both"/>
        <w:rPr>
          <w:rFonts w:ascii="Sylfaen" w:hAnsi="Sylfaen" w:cs="Arial"/>
          <w:i/>
          <w:sz w:val="24"/>
          <w:szCs w:val="24"/>
          <w:lang w:val="hy-AM"/>
        </w:rPr>
      </w:pPr>
      <w:r w:rsidRPr="008B10B3">
        <w:rPr>
          <w:rFonts w:ascii="Sylfaen" w:hAnsi="Sylfaen" w:cs="Arial"/>
          <w:i/>
          <w:sz w:val="24"/>
          <w:szCs w:val="24"/>
          <w:lang w:val="hy-AM"/>
        </w:rPr>
        <w:t>2. Աղյուսակների մեթոդ</w:t>
      </w:r>
      <w:r w:rsidR="008B10B3" w:rsidRPr="008B10B3">
        <w:rPr>
          <w:rFonts w:ascii="Sylfaen" w:hAnsi="Sylfaen" w:cs="Arial"/>
          <w:i/>
          <w:sz w:val="24"/>
          <w:szCs w:val="24"/>
          <w:lang w:val="hy-AM"/>
        </w:rPr>
        <w:t>………………..……………………………...…….…․․9</w:t>
      </w:r>
    </w:p>
    <w:p w14:paraId="1EE840A0" w14:textId="54B3BF5C" w:rsidR="007458EB" w:rsidRPr="008B10B3" w:rsidRDefault="008B10B3" w:rsidP="007458EB">
      <w:pPr>
        <w:pStyle w:val="a3"/>
        <w:spacing w:after="0" w:line="360" w:lineRule="auto"/>
        <w:jc w:val="both"/>
        <w:rPr>
          <w:rFonts w:ascii="Sylfaen" w:hAnsi="Sylfaen" w:cs="Arial"/>
          <w:i/>
          <w:sz w:val="24"/>
          <w:szCs w:val="24"/>
          <w:lang w:val="hy-AM"/>
        </w:rPr>
      </w:pPr>
      <w:r w:rsidRPr="008B10B3">
        <w:rPr>
          <w:rFonts w:ascii="Sylfaen" w:hAnsi="Sylfaen" w:cs="Arial"/>
          <w:i/>
          <w:sz w:val="24"/>
          <w:szCs w:val="24"/>
          <w:lang w:val="hy-AM"/>
        </w:rPr>
        <w:t>3</w:t>
      </w:r>
      <w:r w:rsidR="007458EB" w:rsidRPr="008B10B3">
        <w:rPr>
          <w:rFonts w:ascii="Sylfaen" w:hAnsi="Sylfaen" w:cs="Arial"/>
          <w:i/>
          <w:sz w:val="24"/>
          <w:szCs w:val="24"/>
          <w:lang w:val="hy-AM"/>
        </w:rPr>
        <w:t>.  Համակցված մեթոդ</w:t>
      </w:r>
      <w:r w:rsidRPr="008B10B3">
        <w:rPr>
          <w:rFonts w:ascii="Sylfaen" w:hAnsi="Sylfaen" w:cs="Arial"/>
          <w:i/>
          <w:sz w:val="24"/>
          <w:szCs w:val="24"/>
          <w:lang w:val="hy-AM"/>
        </w:rPr>
        <w:t>………………………………………...……………..…․14</w:t>
      </w:r>
    </w:p>
    <w:p w14:paraId="4B9F95E5" w14:textId="31CFE96D" w:rsidR="008B10B3" w:rsidRPr="008B10B3" w:rsidRDefault="008B10B3" w:rsidP="007458EB">
      <w:pPr>
        <w:pStyle w:val="a3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hy-AM"/>
        </w:rPr>
      </w:pPr>
      <w:r w:rsidRPr="008B10B3">
        <w:rPr>
          <w:rFonts w:ascii="Sylfaen" w:hAnsi="Sylfaen" w:cs="Arial"/>
          <w:i/>
          <w:sz w:val="24"/>
          <w:szCs w:val="24"/>
          <w:lang w:val="hy-AM"/>
        </w:rPr>
        <w:t>4</w:t>
      </w:r>
      <w:r w:rsidRPr="008B10B3">
        <w:rPr>
          <w:rFonts w:ascii="Times New Roman" w:hAnsi="Times New Roman"/>
          <w:i/>
          <w:sz w:val="24"/>
          <w:szCs w:val="24"/>
          <w:lang w:val="hy-AM"/>
        </w:rPr>
        <w:t>․Եզրակացություն․․․․․․․․․․․․․․․․․․․․․․․․․․․․․․․․․․․․․․․․․․</w:t>
      </w:r>
      <w:r>
        <w:rPr>
          <w:rFonts w:ascii="Times New Roman" w:hAnsi="Times New Roman"/>
          <w:i/>
          <w:sz w:val="24"/>
          <w:szCs w:val="24"/>
          <w:lang w:val="hy-AM"/>
        </w:rPr>
        <w:t>․․․․․․․․․․․․․․․․․․․․․․․․․․․</w:t>
      </w:r>
      <w:r w:rsidRPr="008B10B3">
        <w:rPr>
          <w:rFonts w:ascii="Times New Roman" w:hAnsi="Times New Roman"/>
          <w:i/>
          <w:sz w:val="24"/>
          <w:szCs w:val="24"/>
          <w:lang w:val="hy-AM"/>
        </w:rPr>
        <w:t>17</w:t>
      </w:r>
    </w:p>
    <w:p w14:paraId="1E211ACB" w14:textId="45EFDE71" w:rsidR="008B10B3" w:rsidRPr="008B10B3" w:rsidRDefault="008B10B3" w:rsidP="007458EB">
      <w:pPr>
        <w:pStyle w:val="a3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hy-AM"/>
        </w:rPr>
      </w:pPr>
      <w:r w:rsidRPr="008B10B3">
        <w:rPr>
          <w:rFonts w:ascii="Times New Roman" w:hAnsi="Times New Roman"/>
          <w:i/>
          <w:sz w:val="24"/>
          <w:szCs w:val="24"/>
          <w:lang w:val="hy-AM"/>
        </w:rPr>
        <w:t>5․Օգտագործված գրականության ցանկ․․․․․․․․․․․․․․․․․․․․․․․․․․․․․․․․․․․․․․․․․․․․․․․19</w:t>
      </w:r>
    </w:p>
    <w:p w14:paraId="37246AFC" w14:textId="33B453A4" w:rsidR="007458EB" w:rsidRPr="008B10B3" w:rsidRDefault="00EA3A1B" w:rsidP="008B10B3">
      <w:pPr>
        <w:spacing w:line="360" w:lineRule="auto"/>
        <w:jc w:val="both"/>
        <w:rPr>
          <w:rFonts w:ascii="Sylfaen" w:hAnsi="Sylfaen" w:cs="Arial"/>
          <w:i/>
          <w:sz w:val="24"/>
          <w:szCs w:val="24"/>
          <w:lang w:val="hy-AM"/>
        </w:rPr>
      </w:pPr>
      <w:r w:rsidRPr="008B10B3">
        <w:rPr>
          <w:rFonts w:ascii="Sylfaen" w:hAnsi="Sylfaen" w:cs="Arial"/>
          <w:i/>
          <w:sz w:val="24"/>
          <w:szCs w:val="24"/>
          <w:lang w:val="hy-AM"/>
        </w:rPr>
        <w:t xml:space="preserve">        </w:t>
      </w:r>
    </w:p>
    <w:p w14:paraId="0B291F77" w14:textId="77777777" w:rsidR="007458EB" w:rsidRPr="00EA3A1B" w:rsidRDefault="007458EB" w:rsidP="007458EB">
      <w:pPr>
        <w:jc w:val="center"/>
        <w:rPr>
          <w:rFonts w:ascii="Sylfaen" w:hAnsi="Sylfaen" w:cs="Arial"/>
          <w:b/>
          <w:sz w:val="32"/>
          <w:lang w:val="hy-AM"/>
        </w:rPr>
      </w:pPr>
    </w:p>
    <w:p w14:paraId="43A8CA82" w14:textId="77777777" w:rsidR="007458EB" w:rsidRPr="00EA3A1B" w:rsidRDefault="007458EB" w:rsidP="007458EB">
      <w:pPr>
        <w:jc w:val="center"/>
        <w:rPr>
          <w:rFonts w:ascii="Sylfaen" w:hAnsi="Sylfaen" w:cs="Arial"/>
          <w:b/>
          <w:sz w:val="32"/>
          <w:lang w:val="hy-AM"/>
        </w:rPr>
      </w:pPr>
    </w:p>
    <w:p w14:paraId="3D6DB27F" w14:textId="77777777" w:rsidR="007458EB" w:rsidRPr="00EA3A1B" w:rsidRDefault="007458EB" w:rsidP="007458EB">
      <w:pPr>
        <w:jc w:val="center"/>
        <w:rPr>
          <w:rFonts w:ascii="Sylfaen" w:hAnsi="Sylfaen" w:cs="Arial"/>
          <w:b/>
          <w:sz w:val="32"/>
          <w:lang w:val="hy-AM"/>
        </w:rPr>
      </w:pPr>
    </w:p>
    <w:p w14:paraId="346580BD" w14:textId="77777777" w:rsidR="007458EB" w:rsidRPr="00EA3A1B" w:rsidRDefault="007458EB" w:rsidP="007458EB">
      <w:pPr>
        <w:rPr>
          <w:rFonts w:ascii="Sylfaen" w:hAnsi="Sylfaen" w:cs="Arial"/>
          <w:b/>
          <w:sz w:val="32"/>
          <w:lang w:val="hy-AM"/>
        </w:rPr>
      </w:pPr>
    </w:p>
    <w:p w14:paraId="35089AE4" w14:textId="1A0AD5EF" w:rsidR="007458EB" w:rsidRDefault="007458EB" w:rsidP="007458EB">
      <w:pPr>
        <w:rPr>
          <w:rFonts w:ascii="Sylfaen" w:hAnsi="Sylfaen" w:cs="Arial"/>
          <w:b/>
          <w:sz w:val="32"/>
          <w:lang w:val="hy-AM"/>
        </w:rPr>
      </w:pPr>
    </w:p>
    <w:p w14:paraId="2CBDE800" w14:textId="0C7A07FE" w:rsidR="00EA3A1B" w:rsidRDefault="00EA3A1B" w:rsidP="007458EB">
      <w:pPr>
        <w:rPr>
          <w:rFonts w:ascii="Sylfaen" w:hAnsi="Sylfaen" w:cs="Arial"/>
          <w:b/>
          <w:sz w:val="32"/>
          <w:lang w:val="hy-AM"/>
        </w:rPr>
      </w:pPr>
    </w:p>
    <w:p w14:paraId="40915365" w14:textId="22392568" w:rsidR="00EA3A1B" w:rsidRDefault="00EA3A1B" w:rsidP="007458EB">
      <w:pPr>
        <w:rPr>
          <w:rFonts w:ascii="Sylfaen" w:hAnsi="Sylfaen" w:cs="Arial"/>
          <w:b/>
          <w:sz w:val="32"/>
          <w:lang w:val="hy-AM"/>
        </w:rPr>
      </w:pPr>
    </w:p>
    <w:p w14:paraId="055CC6D9" w14:textId="534531EC" w:rsidR="00EA3A1B" w:rsidRDefault="00EA3A1B" w:rsidP="007458EB">
      <w:pPr>
        <w:rPr>
          <w:rFonts w:ascii="Sylfaen" w:hAnsi="Sylfaen" w:cs="Arial"/>
          <w:b/>
          <w:sz w:val="32"/>
          <w:lang w:val="hy-AM"/>
        </w:rPr>
      </w:pPr>
    </w:p>
    <w:p w14:paraId="20990254" w14:textId="28FB10F5" w:rsidR="00EA3A1B" w:rsidRDefault="00EA3A1B" w:rsidP="007458EB">
      <w:pPr>
        <w:rPr>
          <w:rFonts w:ascii="Sylfaen" w:hAnsi="Sylfaen" w:cs="Arial"/>
          <w:b/>
          <w:sz w:val="32"/>
          <w:lang w:val="hy-AM"/>
        </w:rPr>
      </w:pPr>
    </w:p>
    <w:p w14:paraId="42C64292" w14:textId="4AF4C463" w:rsidR="00EA3A1B" w:rsidRDefault="00EA3A1B" w:rsidP="007458EB">
      <w:pPr>
        <w:rPr>
          <w:rFonts w:ascii="Sylfaen" w:hAnsi="Sylfaen" w:cs="Arial"/>
          <w:b/>
          <w:sz w:val="32"/>
          <w:lang w:val="hy-AM"/>
        </w:rPr>
      </w:pPr>
    </w:p>
    <w:p w14:paraId="2B1EF2A4" w14:textId="77777777" w:rsidR="00EA3A1B" w:rsidRPr="00EA3A1B" w:rsidRDefault="00EA3A1B" w:rsidP="007458EB">
      <w:pPr>
        <w:rPr>
          <w:rFonts w:ascii="Sylfaen" w:hAnsi="Sylfaen" w:cs="Arial"/>
          <w:b/>
          <w:sz w:val="32"/>
          <w:lang w:val="hy-AM"/>
        </w:rPr>
      </w:pPr>
    </w:p>
    <w:p w14:paraId="262AFA91" w14:textId="77777777" w:rsidR="007458EB" w:rsidRPr="00EA3A1B" w:rsidRDefault="007458EB" w:rsidP="007458EB">
      <w:pPr>
        <w:rPr>
          <w:rFonts w:ascii="Sylfaen" w:hAnsi="Sylfaen" w:cs="Arial"/>
          <w:b/>
          <w:sz w:val="32"/>
          <w:lang w:val="hy-AM"/>
        </w:rPr>
      </w:pPr>
    </w:p>
    <w:p w14:paraId="07875C13" w14:textId="77777777" w:rsidR="008B10B3" w:rsidRDefault="008B10B3" w:rsidP="007458EB">
      <w:pPr>
        <w:jc w:val="center"/>
        <w:rPr>
          <w:rFonts w:ascii="Sylfaen" w:hAnsi="Sylfaen" w:cs="Arial"/>
          <w:b/>
          <w:sz w:val="32"/>
          <w:lang w:val="hy-AM"/>
        </w:rPr>
      </w:pPr>
    </w:p>
    <w:p w14:paraId="59DB4911" w14:textId="3C9A53A3" w:rsidR="007458EB" w:rsidRPr="00EA3A1B" w:rsidRDefault="00EA3A1B" w:rsidP="007458EB">
      <w:pPr>
        <w:jc w:val="center"/>
        <w:rPr>
          <w:rFonts w:ascii="Sylfaen" w:hAnsi="Sylfaen" w:cs="Arial"/>
          <w:b/>
          <w:sz w:val="28"/>
          <w:lang w:val="hy-AM"/>
        </w:rPr>
      </w:pPr>
      <w:r>
        <w:rPr>
          <w:rFonts w:ascii="Sylfaen" w:hAnsi="Sylfaen" w:cs="Arial"/>
          <w:b/>
          <w:sz w:val="32"/>
          <w:lang w:val="hy-AM"/>
        </w:rPr>
        <w:lastRenderedPageBreak/>
        <w:t>ՆԵՐԱԾՈՒԹՅՈՒՆ</w:t>
      </w:r>
    </w:p>
    <w:p w14:paraId="4C8EFA73" w14:textId="77777777" w:rsidR="007458EB" w:rsidRPr="008B10B3" w:rsidRDefault="007458EB" w:rsidP="007458EB">
      <w:pPr>
        <w:jc w:val="both"/>
        <w:rPr>
          <w:rFonts w:ascii="Sylfaen" w:hAnsi="Sylfaen" w:cs="Arial"/>
          <w:sz w:val="24"/>
          <w:lang w:val="hy-AM"/>
        </w:rPr>
      </w:pPr>
    </w:p>
    <w:p w14:paraId="242AEF7C" w14:textId="77777777" w:rsidR="007458EB" w:rsidRPr="008B10B3" w:rsidRDefault="007458EB" w:rsidP="007458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hy-AM"/>
        </w:rPr>
      </w:pPr>
      <w:r w:rsidRPr="008B10B3">
        <w:rPr>
          <w:rFonts w:ascii="Sylfaen" w:hAnsi="Sylfaen" w:cs="Arial"/>
          <w:sz w:val="24"/>
          <w:szCs w:val="24"/>
          <w:lang w:val="hy-AM"/>
        </w:rPr>
        <w:t>Զարգացնող ուսուցման տեխնոլոգիայի ստեղծման ակունքներում կանգնած են նշանավոր հոգեբաններ և մանկավարժներ: Եթե նախկինում գերիշխում էր այն տեսակետը, ըստ որի ուսուցման ու դաստիարակության գործընթացը պետք է կազմակերպվի երեխայի զարգացմանը համապատասխան, ապա այսօր արդեն մանկավարժությունը հենվում է Լ.Ս.Վիգոտսկու այն դրույթի վրա, որ ուսուցումը միշտ պետք է առաջատար լինի հոգեկան զարգացման նկատմամ</w:t>
      </w:r>
      <w:r w:rsidRPr="009A336F">
        <w:rPr>
          <w:rFonts w:ascii="Sylfaen" w:hAnsi="Sylfaen" w:cs="Arial"/>
          <w:sz w:val="24"/>
          <w:szCs w:val="24"/>
          <w:lang w:val="en-US"/>
        </w:rPr>
        <w:t>μ</w:t>
      </w:r>
      <w:r w:rsidRPr="008B10B3">
        <w:rPr>
          <w:rFonts w:ascii="Sylfaen" w:hAnsi="Sylfaen" w:cs="Arial"/>
          <w:sz w:val="24"/>
          <w:szCs w:val="24"/>
          <w:lang w:val="hy-AM"/>
        </w:rPr>
        <w:t xml:space="preserve">: Ուսումնական նյութն ու մեթոդները պետք է լինեն այնպիսին, որ երեխաներին կանգնեցնեն որոշակի դժվարությունների առաջ: Հենց վերջիններիս հաղթահարումով էլ սովորողների մեջ տեղի է ունենում զարգացում: </w:t>
      </w:r>
    </w:p>
    <w:p w14:paraId="1E323C7E" w14:textId="77777777" w:rsidR="007458EB" w:rsidRPr="008B10B3" w:rsidRDefault="007458EB" w:rsidP="007458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hy-AM"/>
        </w:rPr>
      </w:pPr>
      <w:r w:rsidRPr="008B10B3">
        <w:rPr>
          <w:rFonts w:ascii="Sylfaen" w:hAnsi="Sylfaen" w:cs="Arial"/>
          <w:sz w:val="24"/>
          <w:szCs w:val="24"/>
          <w:lang w:val="hy-AM"/>
        </w:rPr>
        <w:t>Տարրական դասարաններում աշխատող ուսուցիչը հնարավորություն ունի երեխաների տրամաբանությունը զարգացնել միաժամանակ բոլոր առարկաների ընթացքում: Անգամ տեխնոլոգիայի, ֆիզկուլտուրայի, կերպարվեստի դասաժամերին կարելի է տալ այնպիսի առաջադրանքներ, որոնք մաթեմատիկական տարր են պարունակում: Մաթեմատիկայի դասագրքում ընդգրկված բարդ թվացող խնդիրը հեշտությամբ կլուծվի, եթե կերպարվեստի կամ տեխնոլոգիայի դասաժամին գործնականում պատկերվի կամ կառուցվի այն: Հաշվի առնելով այս ամենը՝ ուսուցիչը պետք է չխուսափի ոչ ստանդարտ առաջադրանքներից և տրամաբանական խնդիրներից: Կարևորն այն է, որ այդ աշխատանքն այնպես կազմակերպվի, որ աշակերտները հաճույքով կատարեն առաջադրանքները, իրենք էլ ձգտեն կազմելու նմանատիպ խնդիրներ և փորձեն լուծել դրանք տարբեր եղանակներով:</w:t>
      </w:r>
    </w:p>
    <w:p w14:paraId="08477C74" w14:textId="77777777" w:rsidR="007458EB" w:rsidRPr="008B10B3" w:rsidRDefault="007458EB" w:rsidP="007458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hy-AM"/>
        </w:rPr>
      </w:pPr>
      <w:r w:rsidRPr="008B10B3">
        <w:rPr>
          <w:rFonts w:ascii="Sylfaen" w:hAnsi="Sylfaen" w:cs="Arial"/>
          <w:sz w:val="24"/>
          <w:lang w:val="hy-AM"/>
        </w:rPr>
        <w:t xml:space="preserve">Ուսումնական գործընթացի ընթացքում դպրոցում հաճախ լուծում են տարբեր առաջադրանքներ և խնդիրներ, այդ թվում նաև՝ տրամաբանական, որոնք լինում են զվարճալի բնույթի, հանելուկային և այլն: </w:t>
      </w:r>
    </w:p>
    <w:p w14:paraId="397E16FA" w14:textId="77777777" w:rsidR="007458EB" w:rsidRPr="008B10B3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hy-AM"/>
        </w:rPr>
      </w:pPr>
      <w:r w:rsidRPr="008B10B3">
        <w:rPr>
          <w:rFonts w:ascii="Sylfaen" w:hAnsi="Sylfaen" w:cs="Arial"/>
          <w:sz w:val="24"/>
          <w:lang w:val="hy-AM"/>
        </w:rPr>
        <w:t>Տրամաբանական խնդիրները սովորական խնդիրներից տարբերվում են նրանով, որ չեն պահանջում հատուկ հաշվարկներ, այլ լուծվում են հիմնավորմամբ: Այս խնդիրներն ունեն հատուկ բնութագրեր, չեն պահանջում մեծ մաթեմատիկական գիտելիքներ, այդ իսկ պատճառով, գրավում են նաև այն սովորողներին, ովքեր այդքան էլ շատ չեն սիրում մաթեմատիկան:</w:t>
      </w:r>
    </w:p>
    <w:p w14:paraId="35444E6F" w14:textId="77777777" w:rsidR="007458EB" w:rsidRPr="008B10B3" w:rsidRDefault="007458EB" w:rsidP="007458EB">
      <w:pPr>
        <w:spacing w:after="120" w:line="360" w:lineRule="auto"/>
        <w:ind w:firstLine="284"/>
        <w:jc w:val="both"/>
        <w:rPr>
          <w:rFonts w:ascii="Arial LatArm" w:hAnsi="Arial LatArm" w:cs="Arial"/>
          <w:b/>
          <w:sz w:val="24"/>
          <w:lang w:val="hy-AM"/>
        </w:rPr>
      </w:pPr>
      <w:r w:rsidRPr="008B10B3">
        <w:rPr>
          <w:rFonts w:ascii="Arial LatArm" w:hAnsi="Arial LatArm" w:cs="Arial"/>
          <w:b/>
          <w:sz w:val="24"/>
          <w:lang w:val="hy-AM"/>
        </w:rPr>
        <w:lastRenderedPageBreak/>
        <w:t>²ßË³ï³ÝùÇ ³ñ¹Ç³Ï³ÝáõÃÛáõÝÁ</w:t>
      </w:r>
    </w:p>
    <w:p w14:paraId="1881DB75" w14:textId="77777777" w:rsidR="007458EB" w:rsidRPr="008B10B3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b/>
          <w:sz w:val="24"/>
          <w:lang w:val="hy-AM"/>
        </w:rPr>
      </w:pPr>
      <w:r w:rsidRPr="008B10B3">
        <w:rPr>
          <w:rFonts w:ascii="Sylfaen" w:hAnsi="Sylfaen" w:cs="Arial"/>
          <w:sz w:val="24"/>
          <w:szCs w:val="24"/>
          <w:lang w:val="hy-AM"/>
        </w:rPr>
        <w:t>Տրամաբանական խնդիրները բոլոր ժամանակներում եղել են գիտելիքների, տրամաբանության, մտքի ճկունության մակարդակի բարձրացման յուրօրինակ մի ձև: Տրամաբանական խնդիրների յուրաքանչյուր խումբ ունի իր լուծման հատուկ ձևը: Տարրական դասարաններում մաթեմատիկայի դասերին մեծ կարևորություն է տրվում տրամաբանական խնդիրների լուծման հատուկ ձևերի ուսուցանումը:</w:t>
      </w:r>
    </w:p>
    <w:p w14:paraId="48CCD6E5" w14:textId="77777777" w:rsidR="007458EB" w:rsidRPr="008B10B3" w:rsidRDefault="007458EB" w:rsidP="007458EB">
      <w:pPr>
        <w:spacing w:after="120" w:line="360" w:lineRule="auto"/>
        <w:ind w:firstLine="284"/>
        <w:jc w:val="both"/>
        <w:rPr>
          <w:rFonts w:ascii="Arial LatArm" w:hAnsi="Arial LatArm" w:cs="Arial"/>
          <w:b/>
          <w:sz w:val="24"/>
          <w:lang w:val="hy-AM"/>
        </w:rPr>
      </w:pPr>
    </w:p>
    <w:p w14:paraId="755CDC4A" w14:textId="77777777" w:rsidR="007458EB" w:rsidRPr="008B10B3" w:rsidRDefault="007458EB" w:rsidP="007458EB">
      <w:pPr>
        <w:spacing w:after="120" w:line="360" w:lineRule="auto"/>
        <w:ind w:firstLine="284"/>
        <w:jc w:val="both"/>
        <w:rPr>
          <w:rFonts w:ascii="Arial LatArm" w:hAnsi="Arial LatArm" w:cs="Arial"/>
          <w:b/>
          <w:sz w:val="24"/>
          <w:lang w:val="hy-AM"/>
        </w:rPr>
      </w:pPr>
      <w:r w:rsidRPr="008B10B3">
        <w:rPr>
          <w:rFonts w:ascii="Arial LatArm" w:hAnsi="Arial LatArm" w:cs="Arial"/>
          <w:b/>
          <w:sz w:val="24"/>
          <w:lang w:val="hy-AM"/>
        </w:rPr>
        <w:t>²ßË³ï³ÝùÇ Ýå³ï³ÏÁ</w:t>
      </w:r>
    </w:p>
    <w:p w14:paraId="067BFF91" w14:textId="77777777" w:rsidR="007458EB" w:rsidRPr="008B10B3" w:rsidRDefault="007458EB" w:rsidP="007458EB">
      <w:pPr>
        <w:pStyle w:val="a3"/>
        <w:spacing w:after="120" w:line="360" w:lineRule="auto"/>
        <w:ind w:left="0" w:right="170" w:firstLine="284"/>
        <w:jc w:val="both"/>
        <w:rPr>
          <w:rFonts w:ascii="Sylfaen" w:hAnsi="Sylfaen" w:cs="Arial"/>
          <w:sz w:val="24"/>
          <w:szCs w:val="24"/>
          <w:lang w:val="hy-AM"/>
        </w:rPr>
      </w:pPr>
      <w:r w:rsidRPr="008B10B3">
        <w:rPr>
          <w:rFonts w:ascii="Sylfaen" w:hAnsi="Sylfaen" w:cs="Arial"/>
          <w:sz w:val="24"/>
          <w:szCs w:val="24"/>
          <w:lang w:val="hy-AM"/>
        </w:rPr>
        <w:t>Առաջարկել տրամաբանական խնդիրների լուծման, սովորողների տրամաբանությունը և ինքնուրույն դատելու ունակությունների ձևավորման ավելի ռացիոնալ մեթոդներ և միջոցներ:</w:t>
      </w:r>
    </w:p>
    <w:p w14:paraId="5E081ABE" w14:textId="77777777" w:rsidR="007458EB" w:rsidRPr="008B10B3" w:rsidRDefault="007458EB" w:rsidP="007458EB">
      <w:pPr>
        <w:spacing w:after="120" w:line="360" w:lineRule="auto"/>
        <w:jc w:val="both"/>
        <w:rPr>
          <w:rFonts w:ascii="Arial AM" w:hAnsi="Arial AM" w:cs="Arial"/>
          <w:b/>
          <w:sz w:val="24"/>
          <w:lang w:val="hy-AM"/>
        </w:rPr>
      </w:pPr>
    </w:p>
    <w:p w14:paraId="77F6C648" w14:textId="77777777" w:rsidR="007458EB" w:rsidRPr="008B10B3" w:rsidRDefault="007458EB" w:rsidP="007458EB">
      <w:pPr>
        <w:spacing w:after="120" w:line="360" w:lineRule="auto"/>
        <w:ind w:firstLine="284"/>
        <w:jc w:val="both"/>
        <w:rPr>
          <w:rFonts w:ascii="Arial LatArm" w:hAnsi="Arial LatArm" w:cs="Arial"/>
          <w:b/>
          <w:sz w:val="24"/>
          <w:lang w:val="hy-AM"/>
        </w:rPr>
      </w:pPr>
      <w:r w:rsidRPr="008B10B3">
        <w:rPr>
          <w:rFonts w:ascii="Arial LatArm" w:hAnsi="Arial LatArm" w:cs="Arial"/>
          <w:b/>
          <w:sz w:val="24"/>
          <w:lang w:val="hy-AM"/>
        </w:rPr>
        <w:t>²ßË³ï³ÝùÇ ËÝ¹ÇñÝ»ñÁ</w:t>
      </w:r>
    </w:p>
    <w:p w14:paraId="5121C180" w14:textId="77777777" w:rsidR="007458EB" w:rsidRPr="008B10B3" w:rsidRDefault="007458EB" w:rsidP="007458EB">
      <w:pPr>
        <w:numPr>
          <w:ilvl w:val="0"/>
          <w:numId w:val="29"/>
        </w:numPr>
        <w:spacing w:after="120" w:line="360" w:lineRule="auto"/>
        <w:jc w:val="both"/>
        <w:rPr>
          <w:rFonts w:ascii="Sylfaen" w:hAnsi="Sylfaen" w:cs="Arial"/>
          <w:sz w:val="24"/>
          <w:lang w:val="hy-AM"/>
        </w:rPr>
      </w:pPr>
      <w:r w:rsidRPr="008B10B3">
        <w:rPr>
          <w:rFonts w:ascii="Sylfaen" w:hAnsi="Sylfaen" w:cs="Arial"/>
          <w:sz w:val="24"/>
          <w:lang w:val="hy-AM"/>
        </w:rPr>
        <w:t>Ուսումնասիրել և վերլուծել համապատասխան գրականություն:</w:t>
      </w:r>
    </w:p>
    <w:p w14:paraId="17092365" w14:textId="77777777" w:rsidR="007458EB" w:rsidRPr="008B10B3" w:rsidRDefault="007458EB" w:rsidP="007458EB">
      <w:pPr>
        <w:numPr>
          <w:ilvl w:val="0"/>
          <w:numId w:val="29"/>
        </w:numPr>
        <w:spacing w:after="120" w:line="360" w:lineRule="auto"/>
        <w:jc w:val="both"/>
        <w:rPr>
          <w:rFonts w:ascii="Sylfaen" w:hAnsi="Sylfaen" w:cs="Arial"/>
          <w:sz w:val="24"/>
          <w:lang w:val="hy-AM"/>
        </w:rPr>
      </w:pPr>
      <w:r w:rsidRPr="008B10B3">
        <w:rPr>
          <w:rFonts w:ascii="Sylfaen" w:hAnsi="Sylfaen" w:cs="Arial"/>
          <w:sz w:val="24"/>
          <w:lang w:val="hy-AM"/>
        </w:rPr>
        <w:t>Դուրս բերել տրամաբանությունը զարգացնող առաջադրանքների տարատեսակներ:</w:t>
      </w:r>
    </w:p>
    <w:p w14:paraId="549F8FA4" w14:textId="77777777" w:rsidR="007458EB" w:rsidRPr="008B10B3" w:rsidRDefault="007458EB" w:rsidP="007458EB">
      <w:pPr>
        <w:numPr>
          <w:ilvl w:val="0"/>
          <w:numId w:val="29"/>
        </w:numPr>
        <w:spacing w:after="120" w:line="360" w:lineRule="auto"/>
        <w:jc w:val="both"/>
        <w:rPr>
          <w:rFonts w:ascii="Sylfaen" w:hAnsi="Sylfaen" w:cs="Arial"/>
          <w:sz w:val="24"/>
          <w:lang w:val="hy-AM"/>
        </w:rPr>
      </w:pPr>
      <w:r w:rsidRPr="008B10B3">
        <w:rPr>
          <w:rFonts w:ascii="Sylfaen" w:hAnsi="Sylfaen" w:cs="Arial"/>
          <w:sz w:val="24"/>
          <w:lang w:val="hy-AM"/>
        </w:rPr>
        <w:t>Բացատրել տրամաբանական խնդիրների լուծման մեթոդիկան՝ առաջադրելով համապատասխան առաջադրանքներ:</w:t>
      </w:r>
    </w:p>
    <w:p w14:paraId="08565807" w14:textId="77777777" w:rsidR="007458EB" w:rsidRPr="008B10B3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hy-AM"/>
        </w:rPr>
      </w:pPr>
    </w:p>
    <w:p w14:paraId="737BC906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b/>
          <w:sz w:val="24"/>
          <w:lang w:val="en-US"/>
        </w:rPr>
      </w:pPr>
      <w:r w:rsidRPr="009A336F">
        <w:rPr>
          <w:rFonts w:ascii="Sylfaen" w:hAnsi="Sylfaen" w:cs="Arial"/>
          <w:b/>
          <w:sz w:val="24"/>
          <w:lang w:val="en-US"/>
        </w:rPr>
        <w:t>Աշխատանքի</w:t>
      </w:r>
      <w:r w:rsidRPr="009A336F">
        <w:rPr>
          <w:rFonts w:ascii="Sylfaen" w:hAnsi="Sylfaen" w:cs="Arial"/>
          <w:sz w:val="24"/>
          <w:lang w:val="en-US"/>
        </w:rPr>
        <w:t xml:space="preserve"> իրականացման համար կիրառվել </w:t>
      </w:r>
      <w:proofErr w:type="gramStart"/>
      <w:r w:rsidRPr="009A336F">
        <w:rPr>
          <w:rFonts w:ascii="Sylfaen" w:hAnsi="Sylfaen" w:cs="Arial"/>
          <w:sz w:val="24"/>
          <w:lang w:val="en-US"/>
        </w:rPr>
        <w:t xml:space="preserve">են </w:t>
      </w:r>
      <w:r w:rsidRPr="009A336F">
        <w:rPr>
          <w:rFonts w:ascii="Sylfaen" w:hAnsi="Sylfaen" w:cs="Arial"/>
          <w:b/>
          <w:sz w:val="24"/>
          <w:lang w:val="en-US"/>
        </w:rPr>
        <w:t xml:space="preserve"> հետազոտության</w:t>
      </w:r>
      <w:proofErr w:type="gramEnd"/>
      <w:r w:rsidRPr="009A336F">
        <w:rPr>
          <w:rFonts w:ascii="Sylfaen" w:hAnsi="Sylfaen" w:cs="Arial"/>
          <w:sz w:val="24"/>
          <w:lang w:val="en-US"/>
        </w:rPr>
        <w:t xml:space="preserve"> հետևյալ </w:t>
      </w:r>
      <w:r w:rsidRPr="009A336F">
        <w:rPr>
          <w:rFonts w:ascii="Sylfaen" w:hAnsi="Sylfaen" w:cs="Arial"/>
          <w:b/>
          <w:sz w:val="24"/>
          <w:lang w:val="en-US"/>
        </w:rPr>
        <w:t>մեթոդները.</w:t>
      </w:r>
    </w:p>
    <w:p w14:paraId="6EDBEC21" w14:textId="77777777" w:rsidR="007458EB" w:rsidRPr="009A336F" w:rsidRDefault="007458EB" w:rsidP="007458EB">
      <w:pPr>
        <w:numPr>
          <w:ilvl w:val="0"/>
          <w:numId w:val="30"/>
        </w:numPr>
        <w:spacing w:after="0" w:line="360" w:lineRule="auto"/>
        <w:ind w:left="1003" w:hanging="357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վերլուծական,</w:t>
      </w:r>
    </w:p>
    <w:p w14:paraId="05FE9F0F" w14:textId="77777777" w:rsidR="007458EB" w:rsidRPr="009A336F" w:rsidRDefault="007458EB" w:rsidP="007458EB">
      <w:pPr>
        <w:numPr>
          <w:ilvl w:val="0"/>
          <w:numId w:val="30"/>
        </w:numPr>
        <w:spacing w:after="0" w:line="360" w:lineRule="auto"/>
        <w:ind w:left="1003" w:hanging="357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համեմատական,</w:t>
      </w:r>
    </w:p>
    <w:p w14:paraId="1428B9AD" w14:textId="77777777" w:rsidR="007458EB" w:rsidRPr="009A336F" w:rsidRDefault="007458EB" w:rsidP="007458EB">
      <w:pPr>
        <w:numPr>
          <w:ilvl w:val="0"/>
          <w:numId w:val="30"/>
        </w:numPr>
        <w:spacing w:after="120" w:line="360" w:lineRule="auto"/>
        <w:jc w:val="both"/>
        <w:rPr>
          <w:rFonts w:ascii="Sylfaen" w:hAnsi="Sylfaen" w:cs="Arial"/>
          <w:b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ժամանակակից և ավանդական:</w:t>
      </w:r>
    </w:p>
    <w:p w14:paraId="7967D04D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b/>
          <w:sz w:val="24"/>
          <w:lang w:val="en-US"/>
        </w:rPr>
      </w:pPr>
    </w:p>
    <w:p w14:paraId="1EAF0B7E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b/>
          <w:sz w:val="24"/>
          <w:lang w:val="en-US"/>
        </w:rPr>
      </w:pPr>
    </w:p>
    <w:p w14:paraId="3C589B71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b/>
          <w:sz w:val="24"/>
          <w:lang w:val="en-US"/>
        </w:rPr>
      </w:pPr>
    </w:p>
    <w:p w14:paraId="674024E4" w14:textId="77777777" w:rsidR="007458EB" w:rsidRPr="009A336F" w:rsidRDefault="007458EB" w:rsidP="004E5374">
      <w:pPr>
        <w:spacing w:after="0" w:line="360" w:lineRule="auto"/>
        <w:jc w:val="both"/>
        <w:rPr>
          <w:rFonts w:ascii="Sylfaen" w:hAnsi="Sylfaen" w:cs="Arial"/>
          <w:noProof/>
          <w:sz w:val="24"/>
          <w:lang w:val="en-US"/>
        </w:rPr>
      </w:pPr>
    </w:p>
    <w:p w14:paraId="22D4354B" w14:textId="77777777" w:rsidR="007458EB" w:rsidRPr="009A336F" w:rsidRDefault="007458EB" w:rsidP="007458EB">
      <w:pPr>
        <w:spacing w:after="0" w:line="360" w:lineRule="auto"/>
        <w:ind w:firstLine="284"/>
        <w:jc w:val="both"/>
        <w:rPr>
          <w:rFonts w:ascii="Sylfaen" w:hAnsi="Sylfaen" w:cs="Arial"/>
          <w:noProof/>
          <w:sz w:val="24"/>
          <w:lang w:val="en-US"/>
        </w:rPr>
      </w:pPr>
    </w:p>
    <w:p w14:paraId="420D3864" w14:textId="6F163635" w:rsidR="007458EB" w:rsidRPr="009A336F" w:rsidRDefault="007458EB" w:rsidP="007458EB">
      <w:pPr>
        <w:spacing w:line="360" w:lineRule="auto"/>
        <w:jc w:val="center"/>
        <w:rPr>
          <w:rFonts w:ascii="Sylfaen" w:hAnsi="Sylfaen" w:cs="Arial"/>
          <w:b/>
          <w:sz w:val="32"/>
          <w:szCs w:val="32"/>
          <w:lang w:val="en-US"/>
        </w:rPr>
      </w:pPr>
      <w:r w:rsidRPr="009A336F">
        <w:rPr>
          <w:rFonts w:ascii="Sylfaen" w:hAnsi="Sylfaen" w:cs="Arial"/>
          <w:b/>
          <w:sz w:val="32"/>
          <w:szCs w:val="32"/>
          <w:lang w:val="en-US"/>
        </w:rPr>
        <w:t>1. Տրամաբանական խնդիրների լուծման եղանակաները</w:t>
      </w:r>
    </w:p>
    <w:p w14:paraId="10392C5F" w14:textId="77777777" w:rsidR="007458EB" w:rsidRPr="009A336F" w:rsidRDefault="007458EB" w:rsidP="007458EB">
      <w:pPr>
        <w:autoSpaceDE w:val="0"/>
        <w:autoSpaceDN w:val="0"/>
        <w:adjustRightInd w:val="0"/>
        <w:spacing w:after="0" w:line="240" w:lineRule="auto"/>
        <w:rPr>
          <w:rFonts w:ascii="Sylfaen" w:hAnsi="Sylfaen" w:cs="Arial"/>
          <w:sz w:val="21"/>
          <w:szCs w:val="21"/>
          <w:lang w:val="en-US"/>
        </w:rPr>
      </w:pPr>
    </w:p>
    <w:p w14:paraId="7C67FC65" w14:textId="77777777" w:rsidR="007458EB" w:rsidRPr="009A336F" w:rsidRDefault="007458EB" w:rsidP="007458EB">
      <w:pPr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Հաճախ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որոշ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տրամա</w:t>
      </w:r>
      <w:r w:rsidRPr="009A336F">
        <w:rPr>
          <w:rFonts w:ascii="Sylfaen" w:hAnsi="Sylfaen" w:cs="Arial"/>
          <w:sz w:val="24"/>
          <w:szCs w:val="24"/>
          <w:lang w:val="en-US"/>
        </w:rPr>
        <w:t>բ</w:t>
      </w:r>
      <w:r w:rsidRPr="009A336F">
        <w:rPr>
          <w:rFonts w:ascii="Sylfaen" w:hAnsi="Sylfaen" w:cs="Arial"/>
          <w:sz w:val="24"/>
          <w:szCs w:val="24"/>
        </w:rPr>
        <w:t>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լուծելիս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անհրաժեշտ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լինում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դիմել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</w:t>
      </w:r>
      <w:r w:rsidRPr="009A336F">
        <w:rPr>
          <w:rFonts w:ascii="Sylfaen" w:hAnsi="Sylfaen" w:cs="Arial"/>
          <w:sz w:val="24"/>
          <w:szCs w:val="24"/>
          <w:lang w:val="en-US"/>
        </w:rPr>
        <w:t>ր</w:t>
      </w:r>
      <w:r w:rsidRPr="009A336F">
        <w:rPr>
          <w:rFonts w:ascii="Sylfaen" w:hAnsi="Sylfaen" w:cs="Arial"/>
          <w:sz w:val="24"/>
          <w:szCs w:val="24"/>
        </w:rPr>
        <w:t>ամաբանական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հնարքների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որոնք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օգնում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հե</w:t>
      </w:r>
      <w:r w:rsidRPr="009A336F">
        <w:rPr>
          <w:rFonts w:ascii="Sylfaen" w:hAnsi="Sylfaen" w:cs="Arial"/>
          <w:sz w:val="24"/>
          <w:szCs w:val="24"/>
          <w:lang w:val="en-US"/>
        </w:rPr>
        <w:t>շ</w:t>
      </w:r>
      <w:r w:rsidRPr="009A336F">
        <w:rPr>
          <w:rFonts w:ascii="Sylfaen" w:hAnsi="Sylfaen" w:cs="Arial"/>
          <w:sz w:val="24"/>
          <w:szCs w:val="24"/>
        </w:rPr>
        <w:t>տացնում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այդպիսի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ի </w:t>
      </w:r>
      <w:r w:rsidRPr="009A336F">
        <w:rPr>
          <w:rFonts w:ascii="Sylfaen" w:hAnsi="Sylfaen" w:cs="Arial"/>
          <w:sz w:val="24"/>
          <w:szCs w:val="24"/>
        </w:rPr>
        <w:t>լուծումը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դրանք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դարձնում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ավելի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հասանելի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մատչելի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3C4A9E43" w14:textId="77777777" w:rsidR="007458EB" w:rsidRPr="009A336F" w:rsidRDefault="007458EB" w:rsidP="007458EB">
      <w:pPr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Կ</w:t>
      </w:r>
      <w:r w:rsidRPr="009A336F">
        <w:rPr>
          <w:rFonts w:ascii="Sylfaen" w:hAnsi="Sylfaen" w:cs="Arial"/>
          <w:sz w:val="24"/>
          <w:szCs w:val="24"/>
        </w:rPr>
        <w:t>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տրամաբանական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տարբեր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մեթոդներ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եղանակներ</w:t>
      </w:r>
      <w:r w:rsidRPr="009A336F">
        <w:rPr>
          <w:rFonts w:ascii="Sylfaen" w:hAnsi="Sylfaen" w:cs="Arial"/>
          <w:sz w:val="24"/>
          <w:szCs w:val="24"/>
          <w:lang w:val="en-US"/>
        </w:rPr>
        <w:t>: Դ</w:t>
      </w:r>
      <w:r w:rsidRPr="009A336F">
        <w:rPr>
          <w:rFonts w:ascii="Sylfaen" w:hAnsi="Sylfaen" w:cs="Arial"/>
          <w:sz w:val="24"/>
          <w:szCs w:val="24"/>
        </w:rPr>
        <w:t>րանցից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յուրաքանչյուր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ն </w:t>
      </w:r>
      <w:proofErr w:type="gramStart"/>
      <w:r w:rsidRPr="009A336F">
        <w:rPr>
          <w:rFonts w:ascii="Sylfaen" w:hAnsi="Sylfaen" w:cs="Arial"/>
          <w:sz w:val="24"/>
          <w:szCs w:val="24"/>
        </w:rPr>
        <w:t>ունի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9A336F">
        <w:rPr>
          <w:rFonts w:ascii="Sylfaen" w:hAnsi="Sylfaen" w:cs="Arial"/>
          <w:sz w:val="24"/>
          <w:szCs w:val="24"/>
        </w:rPr>
        <w:t>իրեն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հատուկ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շարքը, </w:t>
      </w:r>
      <w:r w:rsidRPr="009A336F">
        <w:rPr>
          <w:rFonts w:ascii="Sylfaen" w:hAnsi="Sylfaen" w:cs="Arial"/>
          <w:sz w:val="24"/>
          <w:szCs w:val="24"/>
        </w:rPr>
        <w:t>պարզապես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դրանք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պետք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դասակարգել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</w:rPr>
        <w:t>Դրա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պետք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գիտենալ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թե </w:t>
      </w:r>
      <w:r w:rsidRPr="009A336F">
        <w:rPr>
          <w:rFonts w:ascii="Sylfaen" w:hAnsi="Sylfaen" w:cs="Arial"/>
          <w:sz w:val="24"/>
          <w:szCs w:val="24"/>
        </w:rPr>
        <w:t>որ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խնդրին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ինչ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մեթոդ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համապատասխանում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</w:rPr>
        <w:t>Այդ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պատ</w:t>
      </w:r>
      <w:r w:rsidRPr="009A336F">
        <w:rPr>
          <w:rFonts w:ascii="Sylfaen" w:hAnsi="Sylfaen" w:cs="Arial"/>
          <w:sz w:val="24"/>
          <w:szCs w:val="24"/>
          <w:lang w:val="en-US"/>
        </w:rPr>
        <w:t>ճ</w:t>
      </w:r>
      <w:r w:rsidRPr="009A336F">
        <w:rPr>
          <w:rFonts w:ascii="Sylfaen" w:hAnsi="Sylfaen" w:cs="Arial"/>
          <w:sz w:val="24"/>
          <w:szCs w:val="24"/>
        </w:rPr>
        <w:t>առով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պետք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առաջնորդվել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քանի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սկզբունքներով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</w:rPr>
        <w:t>Դրանք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են՝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</w:p>
    <w:p w14:paraId="15A635A7" w14:textId="77777777" w:rsidR="007458EB" w:rsidRPr="009A336F" w:rsidRDefault="007458EB" w:rsidP="007458E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Ծանոթանալ տրամաբանական խնդիրների լուծման հիմնական մեթոդներին:</w:t>
      </w:r>
    </w:p>
    <w:p w14:paraId="2464FBD2" w14:textId="77777777" w:rsidR="007458EB" w:rsidRPr="009A336F" w:rsidRDefault="007458EB" w:rsidP="007458E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Հատուկ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օրինակներից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ելնելով</w:t>
      </w:r>
      <w:proofErr w:type="gramStart"/>
      <w:r w:rsidRPr="009A336F">
        <w:rPr>
          <w:rFonts w:ascii="Sylfaen" w:hAnsi="Sylfaen" w:cs="Arial"/>
          <w:sz w:val="24"/>
          <w:szCs w:val="24"/>
        </w:rPr>
        <w:t>՝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9A336F">
        <w:rPr>
          <w:rFonts w:ascii="Sylfaen" w:hAnsi="Sylfaen" w:cs="Arial"/>
          <w:sz w:val="24"/>
          <w:szCs w:val="24"/>
        </w:rPr>
        <w:t>գտնել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 xml:space="preserve">,  </w:t>
      </w:r>
      <w:r w:rsidRPr="009A336F">
        <w:rPr>
          <w:rFonts w:ascii="Sylfaen" w:hAnsi="Sylfaen" w:cs="Arial"/>
          <w:sz w:val="24"/>
          <w:szCs w:val="24"/>
        </w:rPr>
        <w:t>թե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մեթոդը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կլինի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ավելի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արդյունավետը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տվյալ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համար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511D6AF3" w14:textId="77777777" w:rsidR="007458EB" w:rsidRPr="009A336F" w:rsidRDefault="007458EB" w:rsidP="007458EB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Դեպի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տանող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ուղիներ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կազմել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709CC6F0" w14:textId="77777777" w:rsidR="007458EB" w:rsidRPr="009A336F" w:rsidRDefault="007458EB" w:rsidP="007458EB">
      <w:pPr>
        <w:pStyle w:val="a3"/>
        <w:numPr>
          <w:ilvl w:val="0"/>
          <w:numId w:val="31"/>
        </w:numPr>
        <w:spacing w:after="120" w:line="360" w:lineRule="auto"/>
        <w:ind w:left="714" w:hanging="357"/>
        <w:contextualSpacing w:val="0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Ընտրել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ռավել </w:t>
      </w:r>
      <w:r w:rsidRPr="009A336F">
        <w:rPr>
          <w:rFonts w:ascii="Sylfaen" w:hAnsi="Sylfaen" w:cs="Arial"/>
          <w:sz w:val="24"/>
          <w:szCs w:val="24"/>
        </w:rPr>
        <w:t>համապատասխան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ուղիները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4988DD26" w14:textId="77777777" w:rsidR="007458EB" w:rsidRPr="009A336F" w:rsidRDefault="007458EB" w:rsidP="007458EB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Թվարկենք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տրամաբանական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ուղիներից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եղանակներից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առավել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կարևորները</w:t>
      </w:r>
      <w:r w:rsidRPr="009A336F">
        <w:rPr>
          <w:rStyle w:val="af1"/>
          <w:rFonts w:ascii="Sylfaen" w:hAnsi="Sylfaen" w:cs="Arial"/>
          <w:sz w:val="24"/>
          <w:szCs w:val="24"/>
        </w:rPr>
        <w:footnoteReference w:id="1"/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</w:p>
    <w:p w14:paraId="2298CD4E" w14:textId="77777777" w:rsidR="007458EB" w:rsidRPr="009A336F" w:rsidRDefault="007458EB" w:rsidP="007458EB">
      <w:pPr>
        <w:pStyle w:val="a3"/>
        <w:numPr>
          <w:ilvl w:val="0"/>
          <w:numId w:val="32"/>
        </w:numPr>
        <w:spacing w:after="0"/>
        <w:jc w:val="both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Դատողությունների</w:t>
      </w:r>
      <w:r w:rsidRPr="009A336F">
        <w:rPr>
          <w:rFonts w:ascii="Sylfaen" w:hAnsi="Sylfaen" w:cs="Arial"/>
          <w:sz w:val="24"/>
          <w:szCs w:val="24"/>
        </w:rPr>
        <w:t xml:space="preserve"> մեթոդ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5B08DC49" w14:textId="77777777" w:rsidR="007458EB" w:rsidRPr="009A336F" w:rsidRDefault="007458EB" w:rsidP="007458EB">
      <w:pPr>
        <w:pStyle w:val="a3"/>
        <w:numPr>
          <w:ilvl w:val="0"/>
          <w:numId w:val="32"/>
        </w:numPr>
        <w:spacing w:after="0"/>
        <w:jc w:val="both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</w:rPr>
        <w:t>Աղյուսակային մեթոդ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7DF7CA23" w14:textId="77777777" w:rsidR="007458EB" w:rsidRPr="009A336F" w:rsidRDefault="007458EB" w:rsidP="007458EB">
      <w:pPr>
        <w:pStyle w:val="a3"/>
        <w:numPr>
          <w:ilvl w:val="0"/>
          <w:numId w:val="32"/>
        </w:numPr>
        <w:spacing w:after="0"/>
        <w:jc w:val="both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</w:rPr>
        <w:t>Գրաֆների մեթոդ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261296F4" w14:textId="77777777" w:rsidR="007458EB" w:rsidRPr="009A336F" w:rsidRDefault="007458EB" w:rsidP="007458EB">
      <w:pPr>
        <w:pStyle w:val="a3"/>
        <w:numPr>
          <w:ilvl w:val="0"/>
          <w:numId w:val="32"/>
        </w:numPr>
        <w:spacing w:after="0"/>
        <w:jc w:val="both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Էյլերի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 xml:space="preserve">շրջանների  </w:t>
      </w:r>
      <w:r w:rsidRPr="009A336F">
        <w:rPr>
          <w:rFonts w:ascii="Sylfaen" w:hAnsi="Sylfaen" w:cs="Arial"/>
          <w:sz w:val="24"/>
          <w:szCs w:val="24"/>
        </w:rPr>
        <w:t>մեթոդ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3235DA65" w14:textId="77777777" w:rsidR="007458EB" w:rsidRPr="009A336F" w:rsidRDefault="007458EB" w:rsidP="007458EB">
      <w:pPr>
        <w:pStyle w:val="a3"/>
        <w:numPr>
          <w:ilvl w:val="0"/>
          <w:numId w:val="32"/>
        </w:numPr>
        <w:spacing w:after="0" w:line="360" w:lineRule="auto"/>
        <w:ind w:left="714" w:hanging="357"/>
        <w:contextualSpacing w:val="0"/>
        <w:jc w:val="both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Համակցված </w:t>
      </w:r>
      <w:r w:rsidRPr="009A336F">
        <w:rPr>
          <w:rFonts w:ascii="Sylfaen" w:hAnsi="Sylfaen" w:cs="Arial"/>
          <w:sz w:val="24"/>
          <w:szCs w:val="24"/>
        </w:rPr>
        <w:t>մեթոդ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570820AB" w14:textId="77777777" w:rsidR="007458EB" w:rsidRPr="00EA3A1B" w:rsidRDefault="007458EB" w:rsidP="007458EB">
      <w:p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Ինչպես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նաև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պետք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է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հաշվի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առնել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խնդիրների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լուծման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հետևյալ</w:t>
      </w:r>
      <w:r w:rsidRPr="00EA3A1B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փուլերը</w:t>
      </w:r>
      <w:r w:rsidRPr="009A336F">
        <w:rPr>
          <w:rStyle w:val="af1"/>
          <w:rFonts w:ascii="Sylfaen" w:hAnsi="Sylfaen" w:cs="Arial"/>
          <w:sz w:val="24"/>
          <w:szCs w:val="24"/>
          <w:lang w:val="en-US"/>
        </w:rPr>
        <w:footnoteReference w:id="2"/>
      </w:r>
      <w:r w:rsidRPr="00EA3A1B">
        <w:rPr>
          <w:rFonts w:ascii="Sylfaen" w:hAnsi="Sylfaen" w:cs="Arial"/>
          <w:sz w:val="24"/>
          <w:szCs w:val="24"/>
        </w:rPr>
        <w:t>.</w:t>
      </w:r>
    </w:p>
    <w:p w14:paraId="6DDA2100" w14:textId="77777777" w:rsidR="007458EB" w:rsidRPr="009A336F" w:rsidRDefault="007458EB" w:rsidP="007458E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խնդրի պահանջի վերլուծություն,</w:t>
      </w:r>
    </w:p>
    <w:p w14:paraId="6430F7E1" w14:textId="77777777" w:rsidR="007458EB" w:rsidRPr="009A336F" w:rsidRDefault="007458EB" w:rsidP="007458E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լուծման մեթոդի որոնում,</w:t>
      </w:r>
    </w:p>
    <w:p w14:paraId="45A26EBF" w14:textId="77777777" w:rsidR="007458EB" w:rsidRPr="009A336F" w:rsidRDefault="007458EB" w:rsidP="007458E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lastRenderedPageBreak/>
        <w:t>խնդրի համառոտագրում,</w:t>
      </w:r>
    </w:p>
    <w:p w14:paraId="037F6078" w14:textId="77777777" w:rsidR="007458EB" w:rsidRPr="009A336F" w:rsidRDefault="007458EB" w:rsidP="007458E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լուծման բացատրում և հիմնավորում,</w:t>
      </w:r>
    </w:p>
    <w:p w14:paraId="48A48F38" w14:textId="77777777" w:rsidR="007458EB" w:rsidRPr="009A336F" w:rsidRDefault="007458EB" w:rsidP="007458EB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Ստացված արժեքների վերլուծություն և գրառում:</w:t>
      </w:r>
    </w:p>
    <w:p w14:paraId="51A3FFCA" w14:textId="0AB2AF53" w:rsidR="007458EB" w:rsidRPr="004E5374" w:rsidRDefault="007458EB" w:rsidP="004E5374">
      <w:pPr>
        <w:spacing w:after="0" w:line="360" w:lineRule="auto"/>
        <w:rPr>
          <w:rFonts w:ascii="Sylfaen" w:hAnsi="Sylfaen" w:cs="Arial"/>
          <w:b/>
          <w:sz w:val="28"/>
          <w:szCs w:val="24"/>
          <w:lang w:val="en-US"/>
        </w:rPr>
      </w:pPr>
      <w:proofErr w:type="gramStart"/>
      <w:r w:rsidRPr="004E5374">
        <w:rPr>
          <w:rFonts w:ascii="Sylfaen" w:hAnsi="Sylfaen" w:cs="Arial"/>
          <w:b/>
          <w:sz w:val="28"/>
          <w:szCs w:val="24"/>
          <w:lang w:val="en-US"/>
        </w:rPr>
        <w:t xml:space="preserve">Դատողությունների  </w:t>
      </w:r>
      <w:r w:rsidRPr="004E5374">
        <w:rPr>
          <w:rFonts w:ascii="Sylfaen" w:hAnsi="Sylfaen" w:cs="Arial"/>
          <w:b/>
          <w:sz w:val="28"/>
          <w:szCs w:val="24"/>
        </w:rPr>
        <w:t>մեթոդ</w:t>
      </w:r>
      <w:proofErr w:type="gramEnd"/>
    </w:p>
    <w:p w14:paraId="1B98B76F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sz w:val="24"/>
          <w:szCs w:val="21"/>
          <w:lang w:val="en-US"/>
        </w:rPr>
      </w:pPr>
      <w:r w:rsidRPr="009A336F">
        <w:rPr>
          <w:rFonts w:ascii="Sylfaen" w:hAnsi="Sylfaen" w:cs="Arial"/>
          <w:sz w:val="24"/>
          <w:szCs w:val="21"/>
          <w:lang w:val="en-US"/>
        </w:rPr>
        <w:t xml:space="preserve">Տրամաբանական խնդիրները հաճախ չեն լուծվում պարզապես թվաբանական գործողություններ կատարելով: Կան խնդիրներ, որոնք լուծելու համար թվաբանական ոչ մի գործողություններ անհրաժեշտ չեն: Այստեղ պետք է կատարել տարբեր դատողություններ, խնդիրների լուծումները հիմնավորելու համարª եզրակացություններ: Դրանց քննարկումը մեծապես օգնում է մաթեմատիկական խնդիրներ լուծել: </w:t>
      </w:r>
    </w:p>
    <w:p w14:paraId="4CC1E900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sz w:val="24"/>
          <w:szCs w:val="21"/>
          <w:lang w:val="en-US"/>
        </w:rPr>
      </w:pPr>
      <w:r w:rsidRPr="009A336F">
        <w:rPr>
          <w:rFonts w:ascii="Sylfaen" w:hAnsi="Sylfaen" w:cs="Arial"/>
          <w:sz w:val="24"/>
          <w:szCs w:val="21"/>
          <w:lang w:val="en-US"/>
        </w:rPr>
        <w:t xml:space="preserve">Դատողությունների մեթոդի օգնությամբ սովորաբար լուծվում են պարզ տրամաբանական խնդիրները: </w:t>
      </w:r>
      <w:proofErr w:type="gramStart"/>
      <w:r w:rsidRPr="009A336F">
        <w:rPr>
          <w:rFonts w:ascii="Sylfaen" w:hAnsi="Sylfaen" w:cs="Arial"/>
          <w:sz w:val="24"/>
          <w:szCs w:val="21"/>
          <w:lang w:val="en-US"/>
        </w:rPr>
        <w:t>Այս  եղանակով</w:t>
      </w:r>
      <w:proofErr w:type="gramEnd"/>
      <w:r w:rsidRPr="009A336F">
        <w:rPr>
          <w:rFonts w:ascii="Sylfaen" w:hAnsi="Sylfaen" w:cs="Arial"/>
          <w:sz w:val="24"/>
          <w:szCs w:val="21"/>
          <w:lang w:val="en-US"/>
        </w:rPr>
        <w:t xml:space="preserve"> խնդիրները լուծելու ընթացքում, հաճախ օգնության են գալիս.</w:t>
      </w:r>
    </w:p>
    <w:p w14:paraId="4614905F" w14:textId="77777777" w:rsidR="007458EB" w:rsidRPr="009A336F" w:rsidRDefault="007458EB" w:rsidP="007458E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սխեմաները,</w:t>
      </w:r>
    </w:p>
    <w:p w14:paraId="1DF37184" w14:textId="77777777" w:rsidR="007458EB" w:rsidRPr="009A336F" w:rsidRDefault="007458EB" w:rsidP="007458E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գծագրերը,</w:t>
      </w:r>
    </w:p>
    <w:p w14:paraId="1F56A91A" w14:textId="77777777" w:rsidR="007458EB" w:rsidRPr="009A336F" w:rsidRDefault="007458EB" w:rsidP="007458E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կարճ գրառումները,</w:t>
      </w:r>
    </w:p>
    <w:p w14:paraId="5AA1FD3F" w14:textId="77777777" w:rsidR="007458EB" w:rsidRPr="009A336F" w:rsidRDefault="007458EB" w:rsidP="007458E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տեղեկություններ ընտրելու կարողությունը,</w:t>
      </w:r>
    </w:p>
    <w:p w14:paraId="137D3993" w14:textId="77777777" w:rsidR="007458EB" w:rsidRPr="009A336F" w:rsidRDefault="007458EB" w:rsidP="007458EB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որոնման կանոնի օգտագործման կարողությունը:</w:t>
      </w:r>
    </w:p>
    <w:p w14:paraId="46166E28" w14:textId="77777777" w:rsidR="007458EB" w:rsidRPr="009A336F" w:rsidRDefault="007458EB" w:rsidP="007458EB">
      <w:pPr>
        <w:pStyle w:val="a3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658CBF62" w14:textId="77777777" w:rsidR="007458EB" w:rsidRPr="009A336F" w:rsidRDefault="007458EB" w:rsidP="007458EB">
      <w:pPr>
        <w:pStyle w:val="a3"/>
        <w:spacing w:after="0" w:line="360" w:lineRule="auto"/>
        <w:ind w:left="0" w:firstLine="708"/>
        <w:jc w:val="both"/>
        <w:rPr>
          <w:rFonts w:ascii="Sylfaen" w:hAnsi="Sylfaen" w:cs="Arial"/>
          <w:b/>
          <w:i/>
          <w:sz w:val="24"/>
          <w:szCs w:val="24"/>
          <w:lang w:val="en-US"/>
        </w:rPr>
      </w:pPr>
      <w:r w:rsidRPr="009A336F">
        <w:rPr>
          <w:rFonts w:ascii="Sylfaen" w:hAnsi="Sylfaen" w:cs="Arial"/>
          <w:b/>
          <w:i/>
          <w:sz w:val="24"/>
          <w:szCs w:val="24"/>
          <w:lang w:val="en-US"/>
        </w:rPr>
        <w:t>Օրինակներ</w:t>
      </w:r>
    </w:p>
    <w:p w14:paraId="6396FE0C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b/>
          <w:i/>
          <w:sz w:val="24"/>
          <w:szCs w:val="24"/>
          <w:lang w:val="en-US"/>
        </w:rPr>
      </w:pPr>
    </w:p>
    <w:p w14:paraId="329CFE55" w14:textId="77777777" w:rsidR="007458EB" w:rsidRPr="009A336F" w:rsidRDefault="007458EB" w:rsidP="007458EB">
      <w:pPr>
        <w:pStyle w:val="8"/>
        <w:keepNext/>
        <w:spacing w:before="0" w:after="240" w:line="240" w:lineRule="auto"/>
        <w:ind w:firstLine="284"/>
        <w:jc w:val="both"/>
        <w:rPr>
          <w:rFonts w:ascii="Sylfaen" w:hAnsi="Sylfaen" w:cs="Arial"/>
          <w:iCs w:val="0"/>
          <w:u w:val="single"/>
          <w:lang w:val="en-US"/>
        </w:rPr>
      </w:pPr>
      <w:proofErr w:type="gramStart"/>
      <w:r w:rsidRPr="009A336F">
        <w:rPr>
          <w:rFonts w:ascii="Sylfaen" w:hAnsi="Sylfaen" w:cs="Arial"/>
          <w:iCs w:val="0"/>
          <w:u w:val="single"/>
          <w:lang w:val="en-US"/>
        </w:rPr>
        <w:t>Խնդիր  1</w:t>
      </w:r>
      <w:proofErr w:type="gramEnd"/>
    </w:p>
    <w:p w14:paraId="4BD5D2E7" w14:textId="77777777" w:rsidR="007458EB" w:rsidRPr="009A336F" w:rsidRDefault="007458EB" w:rsidP="007458EB">
      <w:pPr>
        <w:pStyle w:val="8"/>
        <w:keepNext/>
        <w:spacing w:before="0" w:after="0" w:line="360" w:lineRule="auto"/>
        <w:ind w:firstLine="284"/>
        <w:jc w:val="both"/>
        <w:rPr>
          <w:rFonts w:ascii="Sylfaen" w:hAnsi="Sylfaen" w:cs="Arial"/>
          <w:i w:val="0"/>
          <w:iCs w:val="0"/>
          <w:szCs w:val="28"/>
          <w:lang w:val="en-US"/>
        </w:rPr>
      </w:pPr>
      <w:r w:rsidRPr="009A336F">
        <w:rPr>
          <w:rFonts w:ascii="Sylfaen" w:hAnsi="Sylfaen" w:cs="Arial"/>
          <w:i w:val="0"/>
          <w:iCs w:val="0"/>
          <w:lang w:val="en-US"/>
        </w:rPr>
        <w:t xml:space="preserve">Արան, Արամը և Տիգրանը մասնակցում էին </w:t>
      </w:r>
      <w:r w:rsidRPr="009A336F">
        <w:rPr>
          <w:rFonts w:ascii="Sylfaen" w:hAnsi="Sylfaen" w:cs="Arial"/>
          <w:i w:val="0"/>
          <w:iCs w:val="0"/>
          <w:szCs w:val="28"/>
          <w:lang w:val="en-US"/>
        </w:rPr>
        <w:t>100 մետր երկարությամբ մրցավազքի:  Արան սկսել է վազել երկու վայրկյան առաջ Արամից, իսկ Արամը սկսել է վազել մեկ վայրկյան ուշ Տրգրանից: Ո՞վ է ավելի շուտ սկսել վազքը՝ Տիգրանը թե Արան և քանի՞ վայրկյան:</w:t>
      </w:r>
    </w:p>
    <w:p w14:paraId="6508C175" w14:textId="77777777" w:rsidR="007458EB" w:rsidRPr="009A336F" w:rsidRDefault="007458EB" w:rsidP="007458EB">
      <w:pPr>
        <w:spacing w:after="120"/>
        <w:rPr>
          <w:rFonts w:ascii="Sylfaen" w:hAnsi="Sylfaen" w:cs="Arial"/>
          <w:lang w:val="en-US"/>
        </w:rPr>
      </w:pPr>
    </w:p>
    <w:p w14:paraId="1BF281AB" w14:textId="77777777" w:rsidR="007458EB" w:rsidRPr="009A336F" w:rsidRDefault="007458EB" w:rsidP="007458EB">
      <w:pPr>
        <w:ind w:firstLine="708"/>
        <w:rPr>
          <w:rFonts w:ascii="Sylfaen" w:hAnsi="Sylfaen" w:cs="Arial"/>
          <w:i/>
          <w:u w:val="single"/>
          <w:lang w:val="en-US"/>
        </w:rPr>
      </w:pPr>
      <w:r w:rsidRPr="009A336F">
        <w:rPr>
          <w:rFonts w:ascii="Sylfaen" w:hAnsi="Sylfaen" w:cs="Arial"/>
          <w:i/>
          <w:u w:val="single"/>
          <w:lang w:val="en-US"/>
        </w:rPr>
        <w:t>Լուծում</w:t>
      </w:r>
    </w:p>
    <w:p w14:paraId="416540A2" w14:textId="77777777" w:rsidR="007458EB" w:rsidRPr="009A336F" w:rsidRDefault="007458EB" w:rsidP="007458EB">
      <w:pPr>
        <w:pStyle w:val="a3"/>
        <w:spacing w:after="0" w:line="360" w:lineRule="auto"/>
        <w:ind w:left="0"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Կառուցենք գծագիր</w:t>
      </w:r>
    </w:p>
    <w:p w14:paraId="646D5394" w14:textId="605D87F2" w:rsidR="007458EB" w:rsidRPr="009A336F" w:rsidRDefault="007458EB" w:rsidP="007458EB">
      <w:pPr>
        <w:pStyle w:val="a3"/>
        <w:spacing w:after="0" w:line="360" w:lineRule="auto"/>
        <w:ind w:left="0"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4A163" wp14:editId="34F61A59">
                <wp:simplePos x="0" y="0"/>
                <wp:positionH relativeFrom="column">
                  <wp:posOffset>961390</wp:posOffset>
                </wp:positionH>
                <wp:positionV relativeFrom="paragraph">
                  <wp:posOffset>174625</wp:posOffset>
                </wp:positionV>
                <wp:extent cx="605790" cy="0"/>
                <wp:effectExtent l="12700" t="7620" r="10160" b="11430"/>
                <wp:wrapNone/>
                <wp:docPr id="674" name="Прямая со стрелкой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FE1D64" id="Прямая со стрелкой 674" o:spid="_x0000_s1026" type="#_x0000_t32" style="position:absolute;margin-left:75.7pt;margin-top:13.75pt;width:47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"/>
            </w:pict>
          </mc:Fallback>
        </mc:AlternateConten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Արա    </w:t>
      </w:r>
    </w:p>
    <w:p w14:paraId="512C2E9B" w14:textId="0DBED430" w:rsidR="007458EB" w:rsidRPr="009A336F" w:rsidRDefault="007458EB" w:rsidP="007458EB">
      <w:pPr>
        <w:pStyle w:val="a3"/>
        <w:tabs>
          <w:tab w:val="left" w:pos="2713"/>
        </w:tabs>
        <w:spacing w:after="0" w:line="360" w:lineRule="auto"/>
        <w:ind w:left="0"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034C0" wp14:editId="74737E3D">
                <wp:simplePos x="0" y="0"/>
                <wp:positionH relativeFrom="column">
                  <wp:posOffset>961390</wp:posOffset>
                </wp:positionH>
                <wp:positionV relativeFrom="paragraph">
                  <wp:posOffset>192405</wp:posOffset>
                </wp:positionV>
                <wp:extent cx="605790" cy="0"/>
                <wp:effectExtent l="12700" t="12065" r="10160" b="6985"/>
                <wp:wrapNone/>
                <wp:docPr id="673" name="Прямая со стрелко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BDAFC2" id="Прямая со стрелкой 673" o:spid="_x0000_s1026" type="#_x0000_t32" style="position:absolute;margin-left:75.7pt;margin-top:15.15pt;width:47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"/>
            </w:pict>
          </mc:Fallback>
        </mc:AlternateConten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Արամ                          </w:t>
      </w:r>
      <w:r w:rsidRPr="009A336F">
        <w:rPr>
          <w:rFonts w:ascii="Sylfaen" w:hAnsi="Sylfaen" w:cs="Arial"/>
          <w:sz w:val="24"/>
          <w:szCs w:val="24"/>
          <w:u w:val="single"/>
          <w:lang w:val="en-US"/>
        </w:rPr>
        <w:t xml:space="preserve"> </w:t>
      </w:r>
      <w:r w:rsidRPr="009A336F">
        <w:rPr>
          <w:rFonts w:ascii="Sylfaen" w:hAnsi="Sylfaen" w:cs="Arial"/>
          <w:i/>
          <w:iCs/>
          <w:sz w:val="24"/>
          <w:szCs w:val="28"/>
          <w:u w:val="single"/>
          <w:lang w:val="en-US"/>
        </w:rPr>
        <w:t>1վ.</w:t>
      </w:r>
      <w:r w:rsidRPr="009A336F">
        <w:rPr>
          <w:rFonts w:ascii="Sylfaen" w:hAnsi="Sylfaen" w:cs="Arial"/>
          <w:i/>
          <w:iCs/>
          <w:sz w:val="24"/>
          <w:szCs w:val="28"/>
          <w:lang w:val="en-US"/>
        </w:rPr>
        <w:t xml:space="preserve">  </w:t>
      </w:r>
      <w:r w:rsidRPr="009A336F">
        <w:rPr>
          <w:rFonts w:ascii="Sylfaen" w:hAnsi="Sylfaen" w:cs="Arial"/>
          <w:i/>
          <w:iCs/>
          <w:sz w:val="24"/>
          <w:szCs w:val="28"/>
          <w:u w:val="single"/>
          <w:lang w:val="en-US"/>
        </w:rPr>
        <w:t>1վ.</w:t>
      </w:r>
    </w:p>
    <w:p w14:paraId="2704C1FB" w14:textId="05EBDC82" w:rsidR="007458EB" w:rsidRPr="009A336F" w:rsidRDefault="007458EB" w:rsidP="007458EB">
      <w:pPr>
        <w:pStyle w:val="a3"/>
        <w:spacing w:after="0" w:line="360" w:lineRule="auto"/>
        <w:ind w:left="0"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45EDF" wp14:editId="77A812F3">
                <wp:simplePos x="0" y="0"/>
                <wp:positionH relativeFrom="column">
                  <wp:posOffset>961390</wp:posOffset>
                </wp:positionH>
                <wp:positionV relativeFrom="paragraph">
                  <wp:posOffset>157480</wp:posOffset>
                </wp:positionV>
                <wp:extent cx="605790" cy="0"/>
                <wp:effectExtent l="12700" t="11430" r="10160" b="7620"/>
                <wp:wrapNone/>
                <wp:docPr id="672" name="Прямая со стрелкой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34211" id="Прямая со стрелкой 672" o:spid="_x0000_s1026" type="#_x0000_t32" style="position:absolute;margin-left:75.7pt;margin-top:12.4pt;width:47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"/>
            </w:pict>
          </mc:Fallback>
        </mc:AlternateConten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Տիգրան                       </w:t>
      </w:r>
      <w:r w:rsidRPr="009A336F">
        <w:rPr>
          <w:rFonts w:ascii="Sylfaen" w:hAnsi="Sylfaen" w:cs="Arial"/>
          <w:sz w:val="24"/>
          <w:szCs w:val="24"/>
          <w:u w:val="single"/>
          <w:lang w:val="en-US"/>
        </w:rPr>
        <w:t xml:space="preserve"> </w:t>
      </w:r>
      <w:r w:rsidRPr="009A336F">
        <w:rPr>
          <w:rFonts w:ascii="Sylfaen" w:hAnsi="Sylfaen" w:cs="Arial"/>
          <w:i/>
          <w:iCs/>
          <w:sz w:val="24"/>
          <w:szCs w:val="28"/>
          <w:u w:val="single"/>
          <w:lang w:val="en-US"/>
        </w:rPr>
        <w:t>1վ.</w:t>
      </w:r>
      <w:r w:rsidRPr="009A336F">
        <w:rPr>
          <w:rFonts w:ascii="Sylfaen" w:hAnsi="Sylfaen" w:cs="Arial"/>
          <w:i/>
          <w:iCs/>
          <w:sz w:val="24"/>
          <w:szCs w:val="28"/>
          <w:lang w:val="en-US"/>
        </w:rPr>
        <w:t xml:space="preserve">   </w:t>
      </w:r>
    </w:p>
    <w:p w14:paraId="7C929392" w14:textId="77777777" w:rsidR="007458EB" w:rsidRPr="009A336F" w:rsidRDefault="007458EB" w:rsidP="007458EB">
      <w:pPr>
        <w:pStyle w:val="a3"/>
        <w:spacing w:after="0" w:line="360" w:lineRule="auto"/>
        <w:ind w:left="0"/>
        <w:contextualSpacing w:val="0"/>
        <w:jc w:val="right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 Պատասխան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՝  Արան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>՝ մեկ վայրկյան շուտ:</w:t>
      </w:r>
    </w:p>
    <w:p w14:paraId="1E343CA1" w14:textId="77777777" w:rsidR="007458EB" w:rsidRPr="009A336F" w:rsidRDefault="007458EB" w:rsidP="007458EB">
      <w:pPr>
        <w:pStyle w:val="a3"/>
        <w:spacing w:after="0" w:line="360" w:lineRule="auto"/>
        <w:ind w:left="0"/>
        <w:contextualSpacing w:val="0"/>
        <w:jc w:val="right"/>
        <w:rPr>
          <w:rFonts w:ascii="Sylfaen" w:hAnsi="Sylfaen" w:cs="Arial"/>
          <w:sz w:val="24"/>
          <w:szCs w:val="24"/>
          <w:lang w:val="en-US"/>
        </w:rPr>
      </w:pPr>
    </w:p>
    <w:p w14:paraId="728C883F" w14:textId="59724EA4" w:rsidR="007458EB" w:rsidRPr="00EA3A1B" w:rsidRDefault="007458EB" w:rsidP="007458EB">
      <w:pPr>
        <w:pStyle w:val="a8"/>
        <w:spacing w:after="0" w:afterAutospacing="0"/>
        <w:ind w:firstLine="709"/>
        <w:jc w:val="right"/>
        <w:rPr>
          <w:rFonts w:ascii="Sylfaen" w:hAnsi="Sylfaen" w:cs="Arial"/>
          <w:i/>
          <w:sz w:val="28"/>
          <w:szCs w:val="28"/>
          <w:lang w:val="en-US"/>
        </w:rPr>
      </w:pPr>
    </w:p>
    <w:p w14:paraId="1453D99E" w14:textId="77777777" w:rsidR="007458EB" w:rsidRPr="009A336F" w:rsidRDefault="007458EB" w:rsidP="007458EB">
      <w:pPr>
        <w:pStyle w:val="a8"/>
        <w:spacing w:after="0" w:afterAutospacing="0"/>
        <w:rPr>
          <w:rFonts w:ascii="Sylfaen" w:hAnsi="Sylfaen" w:cs="Arial"/>
          <w:i/>
          <w:sz w:val="28"/>
          <w:szCs w:val="28"/>
          <w:lang w:val="en-US"/>
        </w:rPr>
      </w:pPr>
    </w:p>
    <w:p w14:paraId="6FD03845" w14:textId="77777777" w:rsidR="007458EB" w:rsidRPr="009A336F" w:rsidRDefault="007458EB" w:rsidP="007458EB">
      <w:pPr>
        <w:pStyle w:val="a8"/>
        <w:spacing w:after="0" w:afterAutospacing="0"/>
        <w:rPr>
          <w:rFonts w:ascii="Sylfaen" w:hAnsi="Sylfaen" w:cs="Arial"/>
          <w:i/>
          <w:sz w:val="28"/>
          <w:szCs w:val="28"/>
          <w:lang w:val="en-US"/>
        </w:rPr>
      </w:pPr>
    </w:p>
    <w:p w14:paraId="220B9FE9" w14:textId="19A15225" w:rsidR="007458EB" w:rsidRPr="009A336F" w:rsidRDefault="008B10B3" w:rsidP="007458EB">
      <w:pPr>
        <w:pStyle w:val="8"/>
        <w:keepNext/>
        <w:spacing w:before="0" w:after="240" w:line="240" w:lineRule="auto"/>
        <w:ind w:left="708"/>
        <w:jc w:val="both"/>
        <w:rPr>
          <w:rFonts w:ascii="Sylfaen" w:hAnsi="Sylfaen" w:cs="Arial"/>
          <w:iCs w:val="0"/>
          <w:u w:val="single"/>
          <w:lang w:val="en-US"/>
        </w:rPr>
      </w:pPr>
      <w:proofErr w:type="gramStart"/>
      <w:r>
        <w:rPr>
          <w:rFonts w:ascii="Sylfaen" w:hAnsi="Sylfaen" w:cs="Arial"/>
          <w:iCs w:val="0"/>
          <w:u w:val="single"/>
          <w:lang w:val="en-US"/>
        </w:rPr>
        <w:t>Խնդիր  2</w:t>
      </w:r>
      <w:proofErr w:type="gramEnd"/>
    </w:p>
    <w:p w14:paraId="33027667" w14:textId="77777777" w:rsidR="007458EB" w:rsidRPr="009A336F" w:rsidRDefault="007458EB" w:rsidP="007458EB">
      <w:pPr>
        <w:pStyle w:val="a3"/>
        <w:spacing w:after="0" w:line="360" w:lineRule="auto"/>
        <w:ind w:left="0" w:firstLine="284"/>
        <w:jc w:val="both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Աղջիկների անունները դասավորի՛ր նրանց տարիքների նվազման կարգով:</w:t>
      </w:r>
    </w:p>
    <w:p w14:paraId="00850F36" w14:textId="77777777" w:rsidR="007458EB" w:rsidRPr="009A336F" w:rsidRDefault="007458EB" w:rsidP="007458EB">
      <w:pPr>
        <w:pStyle w:val="a3"/>
        <w:spacing w:after="0" w:line="360" w:lineRule="auto"/>
        <w:ind w:left="0" w:firstLine="284"/>
        <w:jc w:val="both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Գրետան մեծ է Նունեից, սակայն փոքր է Մարինեից և Կարինեից: Կարինեն մեծ է Նունեից, սակայն փոքր է Մարինեից և Անիից: Անին մեծ է Մարինեից</w:t>
      </w:r>
      <w:r w:rsidRPr="009A336F">
        <w:rPr>
          <w:rStyle w:val="af1"/>
          <w:rFonts w:ascii="Sylfaen" w:hAnsi="Sylfaen" w:cs="Arial"/>
          <w:iCs/>
          <w:sz w:val="24"/>
          <w:szCs w:val="28"/>
          <w:lang w:val="en-US"/>
        </w:rPr>
        <w:footnoteReference w:id="3"/>
      </w:r>
      <w:r w:rsidRPr="009A336F">
        <w:rPr>
          <w:rFonts w:ascii="Sylfaen" w:hAnsi="Sylfaen" w:cs="Arial"/>
          <w:iCs/>
          <w:sz w:val="24"/>
          <w:szCs w:val="28"/>
          <w:lang w:val="en-US"/>
        </w:rPr>
        <w:t>:</w:t>
      </w:r>
    </w:p>
    <w:p w14:paraId="0BA52A2A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i/>
          <w:iCs/>
          <w:sz w:val="24"/>
          <w:szCs w:val="28"/>
          <w:lang w:val="en-US"/>
        </w:rPr>
      </w:pPr>
    </w:p>
    <w:p w14:paraId="5A4F52CB" w14:textId="77777777" w:rsidR="007458EB" w:rsidRPr="009A336F" w:rsidRDefault="007458EB" w:rsidP="007458EB">
      <w:pPr>
        <w:pStyle w:val="a3"/>
        <w:spacing w:after="240" w:line="360" w:lineRule="auto"/>
        <w:ind w:left="0" w:firstLine="709"/>
        <w:contextualSpacing w:val="0"/>
        <w:jc w:val="both"/>
        <w:rPr>
          <w:rFonts w:ascii="Sylfaen" w:hAnsi="Sylfaen" w:cs="Arial"/>
          <w:i/>
          <w:iCs/>
          <w:sz w:val="24"/>
          <w:szCs w:val="24"/>
          <w:u w:val="single"/>
          <w:lang w:val="en-US"/>
        </w:rPr>
      </w:pPr>
      <w:r w:rsidRPr="009A336F">
        <w:rPr>
          <w:rFonts w:ascii="Sylfaen" w:hAnsi="Sylfaen" w:cs="Arial"/>
          <w:i/>
          <w:iCs/>
          <w:sz w:val="24"/>
          <w:szCs w:val="24"/>
          <w:u w:val="single"/>
          <w:lang w:val="en-US"/>
        </w:rPr>
        <w:t>Լուծում</w:t>
      </w:r>
    </w:p>
    <w:p w14:paraId="30280A4E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iCs/>
          <w:sz w:val="24"/>
          <w:szCs w:val="24"/>
          <w:lang w:val="en-US"/>
        </w:rPr>
      </w:pPr>
      <w:r w:rsidRPr="009A336F">
        <w:rPr>
          <w:rFonts w:ascii="Sylfaen" w:hAnsi="Sylfaen" w:cs="Arial"/>
          <w:iCs/>
          <w:sz w:val="24"/>
          <w:szCs w:val="24"/>
          <w:lang w:val="en-US"/>
        </w:rPr>
        <w:t>Խնդրի լուծման համար պետք է կարդալ տրված պայմաններից յուրաքանչյուրը հանգամանորեն, ապա կատարել գրառումներ:</w:t>
      </w:r>
    </w:p>
    <w:p w14:paraId="0B201853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Գրետան մեծ է Նունեից պայմանին հետևելով՝ թղթի կենտրոնում նախ գրում ենք Գրետա, ապա ներքևում Նունե անունը: Այսպես՝</w:t>
      </w:r>
    </w:p>
    <w:p w14:paraId="6951CE4A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Գրետա</w:t>
      </w:r>
    </w:p>
    <w:p w14:paraId="0263D82F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Նունե</w:t>
      </w:r>
    </w:p>
    <w:p w14:paraId="4B693ABF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 xml:space="preserve">Ապա կարդում ենք երկրորդ պայմանին, որն է՝ սակայն փոքր է Մարինեից և Կարինեից: Այստեղ նշումներ չենք կատարում, քանի որ բավականաչաթ չէ տեղեկությունը Կարինեի և Մարինեի վերաբերյալ: Հետևելով հաջորդ պայմանին, </w:t>
      </w:r>
      <w:r w:rsidRPr="009A336F">
        <w:rPr>
          <w:rFonts w:ascii="Sylfaen" w:hAnsi="Sylfaen" w:cs="Arial"/>
          <w:iCs/>
          <w:sz w:val="24"/>
          <w:szCs w:val="28"/>
          <w:lang w:val="en-US"/>
        </w:rPr>
        <w:lastRenderedPageBreak/>
        <w:t>Կարինեն մեծ է Նունեից, սակայն փոքր է Մարինեից և Անիից նշում ենք կատարում Կարինեի վերաբերյալ.</w:t>
      </w:r>
    </w:p>
    <w:p w14:paraId="1EFF89A8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Կարինե</w:t>
      </w:r>
    </w:p>
    <w:p w14:paraId="4C50BB76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Գրետա</w:t>
      </w:r>
    </w:p>
    <w:p w14:paraId="50347801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Նունե</w:t>
      </w:r>
    </w:p>
    <w:p w14:paraId="07ECABEA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Ամենավերջում տեսնում ենք վեջին պայմանը, որն է՝ Անին մեծ է Մարինեից: Տեղեկատվությունը բավարար է պատասխան ստանլու համար և կատարում ենք վերջին գրառումները Մարինեի և Անիի վերաբերյալ:</w:t>
      </w:r>
    </w:p>
    <w:p w14:paraId="1D8BD28D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 xml:space="preserve">Անի </w:t>
      </w:r>
    </w:p>
    <w:p w14:paraId="18193AF3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Մարինե</w:t>
      </w:r>
    </w:p>
    <w:p w14:paraId="1AF739F2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Կարինե</w:t>
      </w:r>
    </w:p>
    <w:p w14:paraId="1976BF33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Գրետա</w:t>
      </w:r>
    </w:p>
    <w:p w14:paraId="7B91C989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center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Նունե</w:t>
      </w:r>
    </w:p>
    <w:p w14:paraId="22ED8DF3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right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Պատասխան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՝  Անի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>, Մարինե, Կարինե, Գրետա, Նունե:</w:t>
      </w:r>
    </w:p>
    <w:p w14:paraId="0E6B5C73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iCs/>
          <w:sz w:val="24"/>
          <w:szCs w:val="28"/>
          <w:lang w:val="en-US"/>
        </w:rPr>
      </w:pPr>
    </w:p>
    <w:p w14:paraId="47C671F5" w14:textId="77777777" w:rsidR="007458EB" w:rsidRPr="009A336F" w:rsidRDefault="007458EB" w:rsidP="007458EB">
      <w:pPr>
        <w:pStyle w:val="a3"/>
        <w:spacing w:after="120" w:line="360" w:lineRule="auto"/>
        <w:ind w:left="0" w:firstLine="284"/>
        <w:contextualSpacing w:val="0"/>
        <w:jc w:val="both"/>
        <w:rPr>
          <w:rFonts w:ascii="Sylfaen" w:hAnsi="Sylfaen" w:cs="Arial"/>
          <w:iCs/>
          <w:sz w:val="24"/>
          <w:szCs w:val="28"/>
          <w:lang w:val="en-US"/>
        </w:rPr>
      </w:pPr>
      <w:r w:rsidRPr="009A336F">
        <w:rPr>
          <w:rFonts w:ascii="Sylfaen" w:hAnsi="Sylfaen" w:cs="Arial"/>
          <w:iCs/>
          <w:sz w:val="24"/>
          <w:szCs w:val="28"/>
          <w:lang w:val="en-US"/>
        </w:rPr>
        <w:t>Այսպիսով, դատողությունների մեթոդը կենտրոնացնում է աշակերտների ուշադրությունը և «ստիպում» տրամաբանել: Այս մեթոդի գլխավոր պայմանը հետևողականորեն և ճիշտ ընթերցումն է: Այն կզարգացնի երեխաների տրամաբանական մտածողությունը, եթե ուսուցիչների ուշադրությունը սևեռվի դրանց հաճախակի կատարմանը:</w:t>
      </w:r>
    </w:p>
    <w:p w14:paraId="230E971A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01C784C9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5E3DB94E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00FADE94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333973D6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3E1DA8B1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12DD6C60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53936768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58F2D406" w14:textId="77777777" w:rsidR="007458EB" w:rsidRPr="009A336F" w:rsidRDefault="007458EB" w:rsidP="007458EB">
      <w:pPr>
        <w:pStyle w:val="a3"/>
        <w:spacing w:after="0" w:line="360" w:lineRule="auto"/>
        <w:ind w:left="0"/>
        <w:jc w:val="both"/>
        <w:rPr>
          <w:rFonts w:ascii="Sylfaen" w:hAnsi="Sylfaen" w:cs="Arial"/>
          <w:sz w:val="24"/>
          <w:szCs w:val="24"/>
          <w:lang w:val="en-US"/>
        </w:rPr>
      </w:pPr>
    </w:p>
    <w:p w14:paraId="57038526" w14:textId="7CCC74A1" w:rsidR="007458EB" w:rsidRPr="008B10B3" w:rsidRDefault="007458EB" w:rsidP="008B10B3">
      <w:pPr>
        <w:spacing w:after="0" w:line="360" w:lineRule="auto"/>
        <w:jc w:val="center"/>
        <w:rPr>
          <w:rFonts w:ascii="Sylfaen" w:hAnsi="Sylfaen" w:cs="Arial"/>
          <w:b/>
          <w:sz w:val="28"/>
          <w:szCs w:val="28"/>
          <w:lang w:val="en-US"/>
        </w:rPr>
      </w:pPr>
      <w:r w:rsidRPr="008B10B3">
        <w:rPr>
          <w:rFonts w:ascii="Sylfaen" w:hAnsi="Sylfaen" w:cs="Arial"/>
          <w:b/>
          <w:sz w:val="28"/>
          <w:szCs w:val="28"/>
          <w:lang w:val="en-US"/>
        </w:rPr>
        <w:lastRenderedPageBreak/>
        <w:t xml:space="preserve">2. </w:t>
      </w:r>
      <w:r w:rsidRPr="008B10B3">
        <w:rPr>
          <w:rFonts w:ascii="Sylfaen" w:hAnsi="Sylfaen" w:cs="Arial"/>
          <w:b/>
          <w:sz w:val="28"/>
          <w:szCs w:val="28"/>
        </w:rPr>
        <w:t>Աղյուսակների</w:t>
      </w:r>
      <w:r w:rsidRPr="008B10B3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8B10B3">
        <w:rPr>
          <w:rFonts w:ascii="Sylfaen" w:hAnsi="Sylfaen" w:cs="Arial"/>
          <w:b/>
          <w:sz w:val="28"/>
          <w:szCs w:val="28"/>
        </w:rPr>
        <w:t>մեթոդ</w:t>
      </w:r>
    </w:p>
    <w:p w14:paraId="3D17E1BD" w14:textId="77777777" w:rsidR="007458EB" w:rsidRPr="009A336F" w:rsidRDefault="007458EB" w:rsidP="007458EB">
      <w:pPr>
        <w:pStyle w:val="a3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583BEED1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Երբեմն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սովորողները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չեն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հաղթահարում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այն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պատճառով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որ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չեն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հասկանում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իմաստը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դժվարանում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մտապահել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տվյալները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նրանում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գտնվող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անվանումները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</w:rPr>
        <w:t>Երբեմն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որոշ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տրամաբանական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լուծելու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անհրաժեշտ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լինում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գտնել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համապատասխա</w:t>
      </w:r>
      <w:r w:rsidRPr="009A336F">
        <w:rPr>
          <w:rFonts w:ascii="Sylfaen" w:hAnsi="Sylfaen" w:cs="Arial"/>
          <w:sz w:val="24"/>
          <w:szCs w:val="24"/>
          <w:lang w:val="en-US"/>
        </w:rPr>
        <w:t>ն</w:t>
      </w:r>
      <w:r w:rsidRPr="009A336F">
        <w:rPr>
          <w:rFonts w:ascii="Sylfaen" w:hAnsi="Sylfaen" w:cs="Arial"/>
          <w:sz w:val="24"/>
          <w:szCs w:val="24"/>
        </w:rPr>
        <w:t>ություններ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նրա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տվյալների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միջև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</w:rPr>
        <w:t>Դրա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անհրաժեշտ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զարգացնել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տվյալների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աղբյուրը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արտահայտելու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հմտություններ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դրանք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աղյուսակի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գծագրի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տեսքով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հիմնավորելու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կարողություններ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</w:p>
    <w:p w14:paraId="0E45BBFE" w14:textId="77777777" w:rsidR="007458EB" w:rsidRPr="009A336F" w:rsidRDefault="007458EB" w:rsidP="007458EB">
      <w:pPr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Աղյուսակը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հանդիսանում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ներկայացված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տեղեկության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պարզ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գրաֆիկա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որը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հեշտացնում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արագացնում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գործընթացը</w:t>
      </w:r>
      <w:r w:rsidRPr="009A336F">
        <w:rPr>
          <w:rStyle w:val="af1"/>
          <w:rFonts w:ascii="Sylfaen" w:hAnsi="Sylfaen" w:cs="Arial"/>
          <w:sz w:val="24"/>
          <w:szCs w:val="24"/>
        </w:rPr>
        <w:footnoteReference w:id="4"/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2449C09D" w14:textId="77777777" w:rsidR="007458EB" w:rsidRPr="009A336F" w:rsidRDefault="007458EB" w:rsidP="007458EB">
      <w:pPr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Տրամաբանական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հարցում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աղյուսակային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մեթոդի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հիմնական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նպատակն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է՝</w:t>
      </w:r>
    </w:p>
    <w:p w14:paraId="3C6F097F" w14:textId="77777777" w:rsidR="007458EB" w:rsidRPr="009A336F" w:rsidRDefault="007458EB" w:rsidP="007458E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ստեղծել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պայմաններ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տրամաբանական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լուծումների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ձևավորման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համար</w:t>
      </w:r>
      <w:r w:rsidRPr="009A336F">
        <w:rPr>
          <w:rFonts w:ascii="Sylfaen" w:hAnsi="Sylfaen" w:cs="Arial"/>
          <w:sz w:val="24"/>
          <w:szCs w:val="24"/>
          <w:lang w:val="en-US"/>
        </w:rPr>
        <w:t>,</w:t>
      </w:r>
    </w:p>
    <w:p w14:paraId="0ACC2B66" w14:textId="77777777" w:rsidR="007458EB" w:rsidRPr="009A336F" w:rsidRDefault="007458EB" w:rsidP="007458E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օգնել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զարգացնել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սովորողների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մաթեմատիկական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հմտություններն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կարողություններն</w:t>
      </w:r>
      <w:r w:rsidRPr="009A336F">
        <w:rPr>
          <w:rFonts w:ascii="Sylfaen" w:hAnsi="Sylfaen" w:cs="Arial"/>
          <w:sz w:val="24"/>
          <w:szCs w:val="24"/>
          <w:lang w:val="en-US"/>
        </w:rPr>
        <w:t>,</w:t>
      </w:r>
    </w:p>
    <w:p w14:paraId="55A9AEDC" w14:textId="77777777" w:rsidR="007458EB" w:rsidRPr="009A336F" w:rsidRDefault="007458EB" w:rsidP="007458E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սովորեցնել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աշակերտներին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ինքնուրույն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հանգել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որևէ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եզրահանգման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համոզմունքի</w:t>
      </w:r>
      <w:r w:rsidRPr="009A336F">
        <w:rPr>
          <w:rFonts w:ascii="Sylfaen" w:hAnsi="Sylfaen" w:cs="Arial"/>
          <w:sz w:val="24"/>
          <w:szCs w:val="24"/>
          <w:lang w:val="en-US"/>
        </w:rPr>
        <w:t>,</w:t>
      </w:r>
    </w:p>
    <w:p w14:paraId="69A620B6" w14:textId="77777777" w:rsidR="007458EB" w:rsidRPr="009A336F" w:rsidRDefault="007458EB" w:rsidP="007458EB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համակարգել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ավելի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տեսանելի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դարձնել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տվյալները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2541CA73" w14:textId="77777777" w:rsidR="007458EB" w:rsidRPr="009A336F" w:rsidRDefault="007458EB" w:rsidP="007458EB">
      <w:pPr>
        <w:pStyle w:val="a3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68005991" w14:textId="77777777" w:rsidR="007458EB" w:rsidRPr="009A336F" w:rsidRDefault="007458EB" w:rsidP="007458EB">
      <w:pPr>
        <w:pStyle w:val="a3"/>
        <w:spacing w:after="0" w:line="360" w:lineRule="auto"/>
        <w:ind w:left="0" w:firstLine="708"/>
        <w:jc w:val="both"/>
        <w:rPr>
          <w:rFonts w:ascii="Sylfaen" w:hAnsi="Sylfaen" w:cs="Arial"/>
          <w:b/>
          <w:i/>
          <w:sz w:val="24"/>
          <w:szCs w:val="24"/>
          <w:lang w:val="en-US"/>
        </w:rPr>
      </w:pPr>
      <w:r w:rsidRPr="009A336F">
        <w:rPr>
          <w:rFonts w:ascii="Sylfaen" w:hAnsi="Sylfaen" w:cs="Arial"/>
          <w:b/>
          <w:i/>
          <w:sz w:val="24"/>
          <w:szCs w:val="24"/>
          <w:lang w:val="en-US"/>
        </w:rPr>
        <w:t>Օրինակներ</w:t>
      </w:r>
    </w:p>
    <w:p w14:paraId="70790DED" w14:textId="77777777" w:rsidR="007458EB" w:rsidRPr="009A336F" w:rsidRDefault="007458EB" w:rsidP="007458EB">
      <w:pPr>
        <w:pStyle w:val="a3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6F183FC5" w14:textId="77777777" w:rsidR="007458EB" w:rsidRPr="009A336F" w:rsidRDefault="007458EB" w:rsidP="007458EB">
      <w:pPr>
        <w:pStyle w:val="8"/>
        <w:keepNext/>
        <w:spacing w:before="0" w:after="240" w:line="240" w:lineRule="auto"/>
        <w:ind w:firstLine="708"/>
        <w:jc w:val="both"/>
        <w:rPr>
          <w:rFonts w:ascii="Sylfaen" w:hAnsi="Sylfaen" w:cs="Arial"/>
          <w:iCs w:val="0"/>
          <w:u w:val="single"/>
          <w:lang w:val="en-US"/>
        </w:rPr>
      </w:pPr>
      <w:proofErr w:type="gramStart"/>
      <w:r w:rsidRPr="009A336F">
        <w:rPr>
          <w:rFonts w:ascii="Sylfaen" w:hAnsi="Sylfaen" w:cs="Arial"/>
          <w:iCs w:val="0"/>
          <w:u w:val="single"/>
          <w:lang w:val="en-US"/>
        </w:rPr>
        <w:t>Խնդիր  1</w:t>
      </w:r>
      <w:proofErr w:type="gramEnd"/>
    </w:p>
    <w:p w14:paraId="10536061" w14:textId="77777777" w:rsidR="007458EB" w:rsidRPr="009A336F" w:rsidRDefault="007458EB" w:rsidP="007458EB">
      <w:pPr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Բարձր դասարաններում աշխատում են 3 ուսուցիչներ՝ Վառոնովը, Սակալովը, Կառշունովը: Նրանցից յուրաքանչյուրը դասավանդում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է  2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 xml:space="preserve"> առարկա, այնպես որ նրանց գրաֆիկում 6 առարկա է՝ մաթեմատիկա, ֆիզիկա, քիմիա, պատմություն, գրականությանուն, անգլերեն: </w:t>
      </w:r>
    </w:p>
    <w:p w14:paraId="69A52DCC" w14:textId="77777777" w:rsidR="007458EB" w:rsidRPr="009A336F" w:rsidRDefault="007458EB" w:rsidP="007458EB">
      <w:pPr>
        <w:spacing w:after="0" w:line="360" w:lineRule="auto"/>
        <w:ind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lastRenderedPageBreak/>
        <w:t>Կառշունովը ամենաերիտասարդ ուսուցիչն է: Քիմիայի ուսուցիչը մեծ է պատմության ուսուցչից: Նրանք երեքը՝ քիմիայի ուսուցիչը, ֆիզիկայի ուսուցիչը ու Սակալովը զբաղվում են սպորտով: Երբ գրականության և անգլերենի ուսուցիչների միջև բանավեճ է առաջանում, Կառշունովը նույնպես մասնակցում է բանավեճին: Սակալովը չի դասավանդում ո՛չ անգլերեն, ո՛չ մաթեմատիկա: Ո՞վ, ո՞ր առարկան է դասավանդում</w:t>
      </w:r>
      <w:r w:rsidRPr="009A336F">
        <w:rPr>
          <w:rStyle w:val="af1"/>
          <w:rFonts w:ascii="Sylfaen" w:hAnsi="Sylfaen" w:cs="Arial"/>
          <w:sz w:val="24"/>
          <w:szCs w:val="24"/>
          <w:lang w:val="en-US"/>
        </w:rPr>
        <w:footnoteReference w:id="5"/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00DACCAC" w14:textId="77777777" w:rsidR="007458EB" w:rsidRPr="009A336F" w:rsidRDefault="007458EB" w:rsidP="007458EB">
      <w:pPr>
        <w:pStyle w:val="a3"/>
        <w:spacing w:after="0" w:line="360" w:lineRule="auto"/>
        <w:ind w:left="0"/>
        <w:contextualSpacing w:val="0"/>
        <w:jc w:val="both"/>
        <w:rPr>
          <w:rFonts w:ascii="Sylfaen" w:hAnsi="Sylfaen" w:cs="Arial"/>
          <w:i/>
          <w:iCs/>
          <w:sz w:val="24"/>
          <w:szCs w:val="24"/>
          <w:u w:val="single"/>
          <w:lang w:val="en-US"/>
        </w:rPr>
      </w:pPr>
    </w:p>
    <w:p w14:paraId="64EA82A0" w14:textId="77777777" w:rsidR="007458EB" w:rsidRPr="009A336F" w:rsidRDefault="007458EB" w:rsidP="007458EB">
      <w:pPr>
        <w:pStyle w:val="a3"/>
        <w:spacing w:after="240" w:line="360" w:lineRule="auto"/>
        <w:contextualSpacing w:val="0"/>
        <w:jc w:val="both"/>
        <w:rPr>
          <w:rFonts w:ascii="Sylfaen" w:hAnsi="Sylfaen" w:cs="Arial"/>
          <w:i/>
          <w:iCs/>
          <w:sz w:val="24"/>
          <w:szCs w:val="24"/>
          <w:u w:val="single"/>
          <w:lang w:val="en-US"/>
        </w:rPr>
      </w:pPr>
      <w:r w:rsidRPr="009A336F">
        <w:rPr>
          <w:rFonts w:ascii="Sylfaen" w:hAnsi="Sylfaen" w:cs="Arial"/>
          <w:i/>
          <w:iCs/>
          <w:sz w:val="24"/>
          <w:szCs w:val="24"/>
          <w:u w:val="single"/>
          <w:lang w:val="en-US"/>
        </w:rPr>
        <w:t>Լուծում</w:t>
      </w:r>
    </w:p>
    <w:p w14:paraId="13A23169" w14:textId="77777777" w:rsidR="007458EB" w:rsidRPr="009A336F" w:rsidRDefault="007458EB" w:rsidP="007458EB">
      <w:pPr>
        <w:spacing w:after="0" w:line="360" w:lineRule="auto"/>
        <w:jc w:val="center"/>
        <w:rPr>
          <w:rFonts w:ascii="Sylfaen" w:hAnsi="Sylfaen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20"/>
        <w:tblW w:w="7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980"/>
        <w:gridCol w:w="961"/>
        <w:gridCol w:w="800"/>
        <w:gridCol w:w="832"/>
        <w:gridCol w:w="750"/>
        <w:gridCol w:w="729"/>
      </w:tblGrid>
      <w:tr w:rsidR="007458EB" w:rsidRPr="009A336F" w14:paraId="69EAF29A" w14:textId="77777777" w:rsidTr="00EA3A1B">
        <w:trPr>
          <w:cantSplit/>
          <w:trHeight w:val="725"/>
        </w:trPr>
        <w:tc>
          <w:tcPr>
            <w:tcW w:w="1949" w:type="dxa"/>
          </w:tcPr>
          <w:p w14:paraId="504E3CB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052" w:type="dxa"/>
            <w:gridSpan w:val="6"/>
          </w:tcPr>
          <w:p w14:paraId="647B514D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                          Առարկաներ</w:t>
            </w:r>
          </w:p>
        </w:tc>
      </w:tr>
      <w:tr w:rsidR="007458EB" w:rsidRPr="009A336F" w14:paraId="055FF3B7" w14:textId="77777777" w:rsidTr="00EA3A1B">
        <w:trPr>
          <w:cantSplit/>
          <w:trHeight w:val="2814"/>
        </w:trPr>
        <w:tc>
          <w:tcPr>
            <w:tcW w:w="1949" w:type="dxa"/>
          </w:tcPr>
          <w:p w14:paraId="7569F2E8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7C989CD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05C71B1D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4267E40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26A2C43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Ուսուցիչ</w:t>
            </w:r>
          </w:p>
        </w:tc>
        <w:tc>
          <w:tcPr>
            <w:tcW w:w="980" w:type="dxa"/>
            <w:textDirection w:val="btLr"/>
          </w:tcPr>
          <w:p w14:paraId="4D4F5C1C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961" w:type="dxa"/>
            <w:textDirection w:val="btLr"/>
          </w:tcPr>
          <w:p w14:paraId="788D72FD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800" w:type="dxa"/>
            <w:textDirection w:val="btLr"/>
          </w:tcPr>
          <w:p w14:paraId="6581456D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քիմիա</w:t>
            </w:r>
          </w:p>
          <w:p w14:paraId="2B5147A2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textDirection w:val="btLr"/>
          </w:tcPr>
          <w:p w14:paraId="6835CDF1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750" w:type="dxa"/>
            <w:textDirection w:val="btLr"/>
          </w:tcPr>
          <w:p w14:paraId="732A8A50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728" w:type="dxa"/>
            <w:textDirection w:val="btLr"/>
          </w:tcPr>
          <w:p w14:paraId="4209114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անգլերեն</w:t>
            </w:r>
          </w:p>
          <w:p w14:paraId="70E7BD8E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3B0BFF6D" w14:textId="77777777" w:rsidTr="00EA3A1B">
        <w:trPr>
          <w:trHeight w:val="880"/>
        </w:trPr>
        <w:tc>
          <w:tcPr>
            <w:tcW w:w="1949" w:type="dxa"/>
          </w:tcPr>
          <w:p w14:paraId="4D15622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Վառոնով</w:t>
            </w:r>
          </w:p>
        </w:tc>
        <w:tc>
          <w:tcPr>
            <w:tcW w:w="980" w:type="dxa"/>
          </w:tcPr>
          <w:p w14:paraId="48639EF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30D5CB3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14E2996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14:paraId="5424181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14:paraId="07BD77D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</w:tcPr>
          <w:p w14:paraId="0AAA1C4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7652F1D1" w14:textId="77777777" w:rsidTr="00EA3A1B">
        <w:trPr>
          <w:trHeight w:val="786"/>
        </w:trPr>
        <w:tc>
          <w:tcPr>
            <w:tcW w:w="1949" w:type="dxa"/>
          </w:tcPr>
          <w:p w14:paraId="5652C97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Սակալով</w:t>
            </w:r>
          </w:p>
        </w:tc>
        <w:tc>
          <w:tcPr>
            <w:tcW w:w="980" w:type="dxa"/>
          </w:tcPr>
          <w:p w14:paraId="4106F3E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42C6D3E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60BD3F7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14:paraId="573837D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14:paraId="22C3A9E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</w:tcPr>
          <w:p w14:paraId="475A82A6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2E6AC752" w14:textId="77777777" w:rsidTr="00EA3A1B">
        <w:trPr>
          <w:trHeight w:val="827"/>
        </w:trPr>
        <w:tc>
          <w:tcPr>
            <w:tcW w:w="1949" w:type="dxa"/>
          </w:tcPr>
          <w:p w14:paraId="6713E51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Կառշունով</w:t>
            </w:r>
          </w:p>
        </w:tc>
        <w:tc>
          <w:tcPr>
            <w:tcW w:w="980" w:type="dxa"/>
          </w:tcPr>
          <w:p w14:paraId="0149BC65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04CD11E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A34D95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14:paraId="688368D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14:paraId="145A909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28" w:type="dxa"/>
          </w:tcPr>
          <w:p w14:paraId="716AEF4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</w:tbl>
    <w:p w14:paraId="516D5BBF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Տրվ.</w:t>
      </w:r>
    </w:p>
    <w:p w14:paraId="6B6588BF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Վառոնով</w:t>
      </w:r>
    </w:p>
    <w:p w14:paraId="313C09D7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Սակալով</w:t>
      </w:r>
    </w:p>
    <w:p w14:paraId="675239B8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Կառշունով </w:t>
      </w:r>
    </w:p>
    <w:p w14:paraId="587D4606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մաթեմատիկա</w:t>
      </w:r>
    </w:p>
    <w:p w14:paraId="58F42986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ֆիզիկա</w:t>
      </w:r>
    </w:p>
    <w:p w14:paraId="29E9CF40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քիմիա</w:t>
      </w:r>
    </w:p>
    <w:p w14:paraId="09C08E5D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պատմություն</w:t>
      </w:r>
    </w:p>
    <w:p w14:paraId="3B223D88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գրականություն</w:t>
      </w:r>
    </w:p>
    <w:p w14:paraId="2B9F69A4" w14:textId="77777777" w:rsidR="007458EB" w:rsidRPr="009A336F" w:rsidRDefault="007458EB" w:rsidP="007458EB">
      <w:p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անգլերե</w:t>
      </w:r>
      <w:r w:rsidRPr="009A336F">
        <w:rPr>
          <w:rFonts w:ascii="Sylfaen" w:hAnsi="Sylfaen" w:cs="Arial"/>
          <w:sz w:val="24"/>
          <w:szCs w:val="24"/>
        </w:rPr>
        <w:t>ն</w:t>
      </w:r>
    </w:p>
    <w:p w14:paraId="1DA48D40" w14:textId="77777777" w:rsidR="007458EB" w:rsidRPr="009A336F" w:rsidRDefault="007458EB" w:rsidP="007458EB">
      <w:pPr>
        <w:spacing w:line="360" w:lineRule="auto"/>
        <w:ind w:firstLine="708"/>
        <w:jc w:val="both"/>
        <w:rPr>
          <w:rFonts w:ascii="Sylfaen" w:hAnsi="Sylfaen" w:cs="Arial"/>
          <w:i/>
          <w:sz w:val="24"/>
          <w:szCs w:val="24"/>
          <w:lang w:val="en-US"/>
        </w:rPr>
      </w:pPr>
    </w:p>
    <w:p w14:paraId="4CCB8D77" w14:textId="77777777" w:rsidR="007458EB" w:rsidRPr="009A336F" w:rsidRDefault="007458EB" w:rsidP="007458EB">
      <w:pPr>
        <w:spacing w:line="360" w:lineRule="auto"/>
        <w:ind w:firstLine="708"/>
        <w:jc w:val="both"/>
        <w:rPr>
          <w:rFonts w:ascii="Sylfaen" w:hAnsi="Sylfaen" w:cs="Arial"/>
          <w:i/>
          <w:sz w:val="24"/>
          <w:szCs w:val="24"/>
          <w:lang w:val="en-US"/>
        </w:rPr>
      </w:pPr>
      <w:r w:rsidRPr="009A336F">
        <w:rPr>
          <w:rFonts w:ascii="Sylfaen" w:hAnsi="Sylfaen" w:cs="Arial"/>
          <w:i/>
          <w:sz w:val="24"/>
          <w:szCs w:val="24"/>
          <w:lang w:val="en-US"/>
        </w:rPr>
        <w:t>Հիմանվորում</w:t>
      </w:r>
    </w:p>
    <w:p w14:paraId="37FEF76E" w14:textId="77777777" w:rsidR="007458EB" w:rsidRPr="00EA3A1B" w:rsidRDefault="007458EB" w:rsidP="007458EB">
      <w:pPr>
        <w:pStyle w:val="a3"/>
        <w:numPr>
          <w:ilvl w:val="0"/>
          <w:numId w:val="37"/>
        </w:num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Ինչպես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տրված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է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քիմիայի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ֆիզիկայի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ուսուցիչները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Սակալովը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զբաղվում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9A336F">
        <w:rPr>
          <w:rFonts w:ascii="Sylfaen" w:hAnsi="Sylfaen" w:cs="Arial"/>
          <w:sz w:val="24"/>
          <w:szCs w:val="24"/>
          <w:lang w:val="en-US"/>
        </w:rPr>
        <w:t>են</w:t>
      </w:r>
      <w:proofErr w:type="gramEnd"/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սպորտով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Սակալովը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ֆիզիկայի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քիմիայի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ուսուցիչ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չէ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:  </w:t>
      </w:r>
      <w:r w:rsidRPr="009A336F">
        <w:rPr>
          <w:rFonts w:ascii="Sylfaen" w:hAnsi="Sylfaen" w:cs="Arial"/>
          <w:sz w:val="24"/>
          <w:szCs w:val="24"/>
          <w:lang w:val="en-US"/>
        </w:rPr>
        <w:t>Այդ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պատճառով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lastRenderedPageBreak/>
        <w:t>նշանակում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ենք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մինուսներ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&lt;&lt;</w:t>
      </w:r>
      <w:r w:rsidRPr="009A336F">
        <w:rPr>
          <w:rFonts w:ascii="Sylfaen" w:hAnsi="Sylfaen" w:cs="Arial"/>
          <w:sz w:val="24"/>
          <w:szCs w:val="24"/>
          <w:lang w:val="en-US"/>
        </w:rPr>
        <w:t>Սակալով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քիմիա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&gt;&gt;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&lt;&lt;</w:t>
      </w:r>
      <w:r w:rsidRPr="009A336F">
        <w:rPr>
          <w:rFonts w:ascii="Sylfaen" w:hAnsi="Sylfaen" w:cs="Arial"/>
          <w:sz w:val="24"/>
          <w:szCs w:val="24"/>
          <w:lang w:val="en-US"/>
        </w:rPr>
        <w:t>Սակալով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ֆիզիկա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&gt;&gt; </w:t>
      </w:r>
      <w:r w:rsidRPr="009A336F">
        <w:rPr>
          <w:rFonts w:ascii="Sylfaen" w:hAnsi="Sylfaen" w:cs="Arial"/>
          <w:sz w:val="24"/>
          <w:szCs w:val="24"/>
          <w:lang w:val="en-US"/>
        </w:rPr>
        <w:t>վանդակներում</w:t>
      </w:r>
      <w:r w:rsidRPr="00EA3A1B">
        <w:rPr>
          <w:rFonts w:ascii="Sylfaen" w:hAnsi="Sylfaen" w:cs="Arial"/>
          <w:sz w:val="24"/>
          <w:szCs w:val="24"/>
          <w:lang w:val="en-US"/>
        </w:rPr>
        <w:t>:</w:t>
      </w:r>
    </w:p>
    <w:p w14:paraId="4B6711B3" w14:textId="77777777" w:rsidR="007458EB" w:rsidRPr="00EA3A1B" w:rsidRDefault="007458EB" w:rsidP="007458EB">
      <w:pPr>
        <w:pStyle w:val="a3"/>
        <w:numPr>
          <w:ilvl w:val="0"/>
          <w:numId w:val="37"/>
        </w:num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Կառշունովը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մասնակցում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է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սպորտային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պարապմունքներին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 </w:t>
      </w:r>
      <w:r w:rsidRPr="009A336F">
        <w:rPr>
          <w:rFonts w:ascii="Sylfaen" w:hAnsi="Sylfaen" w:cs="Arial"/>
          <w:sz w:val="24"/>
          <w:szCs w:val="24"/>
          <w:lang w:val="en-US"/>
        </w:rPr>
        <w:t>գրականության</w:t>
      </w:r>
      <w:proofErr w:type="gramEnd"/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անգլերենի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ուսուցիչների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հետ</w:t>
      </w:r>
      <w:r w:rsidRPr="00EA3A1B">
        <w:rPr>
          <w:rFonts w:ascii="Sylfaen" w:hAnsi="Sylfaen" w:cs="Arial"/>
          <w:sz w:val="24"/>
          <w:szCs w:val="24"/>
          <w:lang w:val="en-US"/>
        </w:rPr>
        <w:t>(</w:t>
      </w:r>
      <w:r w:rsidRPr="009A336F">
        <w:rPr>
          <w:rFonts w:ascii="Sylfaen" w:hAnsi="Sylfaen" w:cs="Arial"/>
          <w:sz w:val="24"/>
          <w:szCs w:val="24"/>
          <w:lang w:val="en-US"/>
        </w:rPr>
        <w:t>ըստ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տվյալի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), </w:t>
      </w:r>
      <w:r w:rsidRPr="009A336F">
        <w:rPr>
          <w:rFonts w:ascii="Sylfaen" w:hAnsi="Sylfaen" w:cs="Arial"/>
          <w:sz w:val="24"/>
          <w:szCs w:val="24"/>
          <w:lang w:val="en-US"/>
        </w:rPr>
        <w:t>այսինքն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Կառշունովը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9A336F">
        <w:rPr>
          <w:rFonts w:ascii="Sylfaen" w:hAnsi="Sylfaen" w:cs="Arial"/>
          <w:sz w:val="24"/>
          <w:szCs w:val="24"/>
          <w:lang w:val="en-US"/>
        </w:rPr>
        <w:t>գրականության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անգլերենի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9A336F">
        <w:rPr>
          <w:rFonts w:ascii="Sylfaen" w:hAnsi="Sylfaen" w:cs="Arial"/>
          <w:sz w:val="24"/>
          <w:szCs w:val="24"/>
          <w:lang w:val="en-US"/>
        </w:rPr>
        <w:t>ուսուցիչ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չէ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  <w:lang w:val="en-US"/>
        </w:rPr>
        <w:t>Դնենք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մինուսներ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&lt;&lt;</w:t>
      </w:r>
      <w:r w:rsidRPr="009A336F">
        <w:rPr>
          <w:rFonts w:ascii="Sylfaen" w:hAnsi="Sylfaen" w:cs="Arial"/>
          <w:sz w:val="24"/>
          <w:szCs w:val="24"/>
          <w:lang w:val="en-US"/>
        </w:rPr>
        <w:t>Կառշունով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գրականություն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&gt;&gt;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&lt;&lt;</w:t>
      </w:r>
      <w:r w:rsidRPr="009A336F">
        <w:rPr>
          <w:rFonts w:ascii="Sylfaen" w:hAnsi="Sylfaen" w:cs="Arial"/>
          <w:sz w:val="24"/>
          <w:szCs w:val="24"/>
          <w:lang w:val="en-US"/>
        </w:rPr>
        <w:t>Կառշունով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անգլերեն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&gt;&gt; </w:t>
      </w:r>
      <w:r w:rsidRPr="009A336F">
        <w:rPr>
          <w:rFonts w:ascii="Sylfaen" w:hAnsi="Sylfaen" w:cs="Arial"/>
          <w:sz w:val="24"/>
          <w:szCs w:val="24"/>
          <w:lang w:val="en-US"/>
        </w:rPr>
        <w:t>վանդակներում</w:t>
      </w:r>
      <w:r w:rsidRPr="00EA3A1B">
        <w:rPr>
          <w:rFonts w:ascii="Sylfaen" w:hAnsi="Sylfaen" w:cs="Arial"/>
          <w:sz w:val="24"/>
          <w:szCs w:val="24"/>
          <w:lang w:val="en-US"/>
        </w:rPr>
        <w:t>:</w:t>
      </w:r>
    </w:p>
    <w:p w14:paraId="4C1ED898" w14:textId="77777777" w:rsidR="007458EB" w:rsidRPr="00EA3A1B" w:rsidRDefault="007458EB" w:rsidP="007458EB">
      <w:pPr>
        <w:pStyle w:val="a3"/>
        <w:numPr>
          <w:ilvl w:val="0"/>
          <w:numId w:val="37"/>
        </w:num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Սակալովը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չի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դասավնդում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ո՛չ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անգլերեն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ո՛չ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մաթեմատիկա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(</w:t>
      </w:r>
      <w:r w:rsidRPr="009A336F">
        <w:rPr>
          <w:rFonts w:ascii="Sylfaen" w:hAnsi="Sylfaen" w:cs="Arial"/>
          <w:sz w:val="24"/>
          <w:szCs w:val="24"/>
          <w:lang w:val="en-US"/>
        </w:rPr>
        <w:t>ըստ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տվյալի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): </w:t>
      </w:r>
      <w:r w:rsidRPr="009A336F">
        <w:rPr>
          <w:rFonts w:ascii="Sylfaen" w:hAnsi="Sylfaen" w:cs="Arial"/>
          <w:sz w:val="24"/>
          <w:szCs w:val="24"/>
          <w:lang w:val="en-US"/>
        </w:rPr>
        <w:t>Նշանակնենք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մինուսներ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&lt;&lt;</w:t>
      </w:r>
      <w:r w:rsidRPr="009A336F">
        <w:rPr>
          <w:rFonts w:ascii="Sylfaen" w:hAnsi="Sylfaen" w:cs="Arial"/>
          <w:sz w:val="24"/>
          <w:szCs w:val="24"/>
          <w:lang w:val="en-US"/>
        </w:rPr>
        <w:t>Սակալով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մաթեմատիկ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&gt;&gt;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&lt;&lt;</w:t>
      </w:r>
      <w:r w:rsidRPr="009A336F">
        <w:rPr>
          <w:rFonts w:ascii="Sylfaen" w:hAnsi="Sylfaen" w:cs="Arial"/>
          <w:sz w:val="24"/>
          <w:szCs w:val="24"/>
          <w:lang w:val="en-US"/>
        </w:rPr>
        <w:t>Սակալով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անգլերեն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&gt;&gt; </w:t>
      </w:r>
      <w:r w:rsidRPr="009A336F">
        <w:rPr>
          <w:rFonts w:ascii="Sylfaen" w:hAnsi="Sylfaen" w:cs="Arial"/>
          <w:sz w:val="24"/>
          <w:szCs w:val="24"/>
          <w:lang w:val="en-US"/>
        </w:rPr>
        <w:t>վանդակներում</w:t>
      </w:r>
      <w:r w:rsidRPr="00EA3A1B">
        <w:rPr>
          <w:rFonts w:ascii="Sylfaen" w:hAnsi="Sylfaen" w:cs="Arial"/>
          <w:sz w:val="24"/>
          <w:szCs w:val="24"/>
          <w:lang w:val="en-US"/>
        </w:rPr>
        <w:t>:</w:t>
      </w:r>
    </w:p>
    <w:p w14:paraId="56680D85" w14:textId="77777777" w:rsidR="007458EB" w:rsidRPr="00EA3A1B" w:rsidRDefault="007458EB" w:rsidP="007458EB">
      <w:pPr>
        <w:pStyle w:val="a3"/>
        <w:numPr>
          <w:ilvl w:val="0"/>
          <w:numId w:val="37"/>
        </w:num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Տրված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է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որ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Կառշունովը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ամենաերիտասարդ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ուսուցիչն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է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իսկ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քիմիայի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ուսուցիչը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մեծ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է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պատմության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ուսուցչից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  <w:lang w:val="en-US"/>
        </w:rPr>
        <w:t>Կառշունովը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չի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կարող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քիմիայի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ուսուցիչը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լինել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Նշանակենք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  </w:t>
      </w:r>
      <w:r w:rsidRPr="009A336F">
        <w:rPr>
          <w:rFonts w:ascii="Sylfaen" w:hAnsi="Sylfaen" w:cs="Arial"/>
          <w:sz w:val="24"/>
          <w:szCs w:val="24"/>
          <w:lang w:val="en-US"/>
        </w:rPr>
        <w:t>մինուսներ</w:t>
      </w:r>
      <w:proofErr w:type="gramEnd"/>
      <w:r w:rsidRPr="00EA3A1B">
        <w:rPr>
          <w:rFonts w:ascii="Sylfaen" w:hAnsi="Sylfaen" w:cs="Arial"/>
          <w:sz w:val="24"/>
          <w:szCs w:val="24"/>
          <w:lang w:val="en-US"/>
        </w:rPr>
        <w:t xml:space="preserve"> &lt;&lt;</w:t>
      </w:r>
      <w:r w:rsidRPr="009A336F">
        <w:rPr>
          <w:rFonts w:ascii="Sylfaen" w:hAnsi="Sylfaen" w:cs="Arial"/>
          <w:sz w:val="24"/>
          <w:szCs w:val="24"/>
          <w:lang w:val="en-US"/>
        </w:rPr>
        <w:t>Կառշունով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  <w:lang w:val="en-US"/>
        </w:rPr>
        <w:t>քիմիա</w:t>
      </w:r>
      <w:r w:rsidRPr="00EA3A1B">
        <w:rPr>
          <w:rFonts w:ascii="Sylfaen" w:hAnsi="Sylfaen" w:cs="Arial"/>
          <w:sz w:val="24"/>
          <w:szCs w:val="24"/>
          <w:lang w:val="en-US"/>
        </w:rPr>
        <w:t xml:space="preserve">&gt;&gt; </w:t>
      </w:r>
      <w:r w:rsidRPr="009A336F">
        <w:rPr>
          <w:rFonts w:ascii="Sylfaen" w:hAnsi="Sylfaen" w:cs="Arial"/>
          <w:sz w:val="24"/>
          <w:szCs w:val="24"/>
          <w:lang w:val="en-US"/>
        </w:rPr>
        <w:t>վանդակում</w:t>
      </w:r>
      <w:r w:rsidRPr="00EA3A1B">
        <w:rPr>
          <w:rFonts w:ascii="Sylfaen" w:hAnsi="Sylfaen" w:cs="Arial"/>
          <w:sz w:val="24"/>
          <w:szCs w:val="24"/>
          <w:lang w:val="en-US"/>
        </w:rPr>
        <w:t>:</w:t>
      </w:r>
    </w:p>
    <w:tbl>
      <w:tblPr>
        <w:tblpPr w:leftFromText="180" w:rightFromText="180" w:vertAnchor="text" w:horzAnchor="page" w:tblpX="2518" w:tblpY="87"/>
        <w:tblW w:w="7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51"/>
        <w:gridCol w:w="1030"/>
        <w:gridCol w:w="850"/>
        <w:gridCol w:w="884"/>
        <w:gridCol w:w="793"/>
        <w:gridCol w:w="697"/>
      </w:tblGrid>
      <w:tr w:rsidR="007458EB" w:rsidRPr="009A336F" w14:paraId="393E31BE" w14:textId="77777777" w:rsidTr="00EA3A1B">
        <w:trPr>
          <w:cantSplit/>
          <w:trHeight w:val="508"/>
        </w:trPr>
        <w:tc>
          <w:tcPr>
            <w:tcW w:w="2091" w:type="dxa"/>
          </w:tcPr>
          <w:p w14:paraId="70DB7A09" w14:textId="77777777" w:rsidR="007458EB" w:rsidRPr="00EA3A1B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301" w:type="dxa"/>
            <w:gridSpan w:val="6"/>
          </w:tcPr>
          <w:p w14:paraId="2EE5997E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EA3A1B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                          </w:t>
            </w: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Առարկաներ</w:t>
            </w:r>
          </w:p>
        </w:tc>
      </w:tr>
      <w:tr w:rsidR="007458EB" w:rsidRPr="009A336F" w14:paraId="626DC2DE" w14:textId="77777777" w:rsidTr="00EA3A1B">
        <w:trPr>
          <w:cantSplit/>
          <w:trHeight w:val="1969"/>
        </w:trPr>
        <w:tc>
          <w:tcPr>
            <w:tcW w:w="2091" w:type="dxa"/>
          </w:tcPr>
          <w:p w14:paraId="22071DFE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0616563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21F5632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Ուսուցիչ</w:t>
            </w:r>
            <w:r w:rsidRPr="009A336F">
              <w:rPr>
                <w:rFonts w:ascii="Sylfaen" w:hAnsi="Sylfaen" w:cs="Arial"/>
                <w:sz w:val="24"/>
                <w:szCs w:val="24"/>
              </w:rPr>
              <w:t>ներ</w:t>
            </w:r>
          </w:p>
          <w:p w14:paraId="5DE8ADD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426234E6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  <w:textDirection w:val="btLr"/>
          </w:tcPr>
          <w:p w14:paraId="4C9437F1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1032" w:type="dxa"/>
            <w:textDirection w:val="btLr"/>
          </w:tcPr>
          <w:p w14:paraId="6D32F0F7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851" w:type="dxa"/>
            <w:textDirection w:val="btLr"/>
          </w:tcPr>
          <w:p w14:paraId="56531A75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քիմիա</w:t>
            </w:r>
          </w:p>
          <w:p w14:paraId="4D2AD58B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extDirection w:val="btLr"/>
          </w:tcPr>
          <w:p w14:paraId="7F4F0391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794" w:type="dxa"/>
            <w:textDirection w:val="btLr"/>
          </w:tcPr>
          <w:p w14:paraId="1548DC39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684" w:type="dxa"/>
            <w:textDirection w:val="btLr"/>
          </w:tcPr>
          <w:p w14:paraId="273524A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անգլերեն</w:t>
            </w:r>
          </w:p>
          <w:p w14:paraId="3CCB6851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15194E72" w14:textId="77777777" w:rsidTr="00EA3A1B">
        <w:trPr>
          <w:trHeight w:val="616"/>
        </w:trPr>
        <w:tc>
          <w:tcPr>
            <w:tcW w:w="2091" w:type="dxa"/>
          </w:tcPr>
          <w:p w14:paraId="27D9978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Վառոնով</w:t>
            </w:r>
          </w:p>
        </w:tc>
        <w:tc>
          <w:tcPr>
            <w:tcW w:w="1054" w:type="dxa"/>
          </w:tcPr>
          <w:p w14:paraId="619666C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14:paraId="61F12F7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B5CB67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14:paraId="654927F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</w:tcPr>
          <w:p w14:paraId="428E8718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14:paraId="70E17A2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1397471C" w14:textId="77777777" w:rsidTr="00EA3A1B">
        <w:trPr>
          <w:trHeight w:val="860"/>
        </w:trPr>
        <w:tc>
          <w:tcPr>
            <w:tcW w:w="2091" w:type="dxa"/>
          </w:tcPr>
          <w:p w14:paraId="06E31826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Սակալով</w:t>
            </w:r>
          </w:p>
        </w:tc>
        <w:tc>
          <w:tcPr>
            <w:tcW w:w="1054" w:type="dxa"/>
          </w:tcPr>
          <w:p w14:paraId="51222E2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 _</w:t>
            </w:r>
          </w:p>
        </w:tc>
        <w:tc>
          <w:tcPr>
            <w:tcW w:w="1032" w:type="dxa"/>
          </w:tcPr>
          <w:p w14:paraId="2750E7B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_</w:t>
            </w:r>
          </w:p>
        </w:tc>
        <w:tc>
          <w:tcPr>
            <w:tcW w:w="851" w:type="dxa"/>
          </w:tcPr>
          <w:p w14:paraId="65D6C3CD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_</w:t>
            </w:r>
          </w:p>
        </w:tc>
        <w:tc>
          <w:tcPr>
            <w:tcW w:w="885" w:type="dxa"/>
          </w:tcPr>
          <w:p w14:paraId="7B228BA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</w:tcPr>
          <w:p w14:paraId="7753788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14:paraId="5842BE9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</w:tr>
      <w:tr w:rsidR="007458EB" w:rsidRPr="009A336F" w14:paraId="0912DD06" w14:textId="77777777" w:rsidTr="00EA3A1B">
        <w:trPr>
          <w:trHeight w:val="581"/>
        </w:trPr>
        <w:tc>
          <w:tcPr>
            <w:tcW w:w="2091" w:type="dxa"/>
          </w:tcPr>
          <w:p w14:paraId="2D8FA7E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Կառշունով</w:t>
            </w:r>
          </w:p>
        </w:tc>
        <w:tc>
          <w:tcPr>
            <w:tcW w:w="1054" w:type="dxa"/>
          </w:tcPr>
          <w:p w14:paraId="7B28511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</w:tcPr>
          <w:p w14:paraId="54BC680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AEEB71E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885" w:type="dxa"/>
          </w:tcPr>
          <w:p w14:paraId="12F3E20D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</w:tcPr>
          <w:p w14:paraId="3133D2A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684" w:type="dxa"/>
          </w:tcPr>
          <w:p w14:paraId="2C24566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</w:tr>
    </w:tbl>
    <w:p w14:paraId="33B5E67A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6457B21B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1358A335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</w:rPr>
      </w:pPr>
    </w:p>
    <w:p w14:paraId="4A79E339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</w:rPr>
      </w:pPr>
    </w:p>
    <w:p w14:paraId="410ED9AC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</w:rPr>
      </w:pPr>
    </w:p>
    <w:p w14:paraId="71C17EC3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</w:rPr>
      </w:pPr>
    </w:p>
    <w:p w14:paraId="2728F288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</w:rPr>
      </w:pPr>
    </w:p>
    <w:p w14:paraId="68ED1043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6995D7C5" w14:textId="77777777" w:rsidR="007458EB" w:rsidRPr="009A336F" w:rsidRDefault="007458EB" w:rsidP="007458EB">
      <w:pPr>
        <w:pStyle w:val="a3"/>
        <w:numPr>
          <w:ilvl w:val="0"/>
          <w:numId w:val="37"/>
        </w:num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Յուրաքանչյուր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ուսուցիչ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դասավանդում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երկու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առարկա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Աղյուսակից երևում է, որ Սակալովը դասավանդում է պատմություն և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գրականություն(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>ըստ բացառման մեթոդի): Նշանակենք պլյուսներ &lt;&lt;Սակալով, պատմություն&gt;&gt; և &lt;&lt;Սակալով, գրականություն&gt;&gt; վանդակներում, և նշանակենք մինուսներ &lt;&lt;Գրականություն&gt;&gt; և  &lt;&lt;Պատմություն&gt;&gt; սյունակների մնացած վանդակներում:</w:t>
      </w:r>
    </w:p>
    <w:p w14:paraId="34837CF4" w14:textId="77777777" w:rsidR="007458EB" w:rsidRPr="009A336F" w:rsidRDefault="007458EB" w:rsidP="007458EB">
      <w:pPr>
        <w:pStyle w:val="a3"/>
        <w:numPr>
          <w:ilvl w:val="0"/>
          <w:numId w:val="37"/>
        </w:num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Տվյալները բերում են նրան, որ Կառշունովը դասավանդում է մաթեմատիկա և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ֆիզիկա(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 xml:space="preserve">ըստ բացառման մեթոդի): Նշանակենք պլյուսներ և մինուսներ </w:t>
      </w:r>
      <w:r w:rsidRPr="009A336F">
        <w:rPr>
          <w:rFonts w:ascii="Sylfaen" w:hAnsi="Sylfaen" w:cs="Arial"/>
          <w:sz w:val="24"/>
          <w:szCs w:val="24"/>
          <w:lang w:val="en-US"/>
        </w:rPr>
        <w:lastRenderedPageBreak/>
        <w:t>&lt;&lt;Մաթեմատիկա&gt;&gt; և &lt;&lt;Ֆիզիկա&gt;&gt; սյունակների համապատասխան վանդակներում:</w:t>
      </w:r>
    </w:p>
    <w:tbl>
      <w:tblPr>
        <w:tblpPr w:leftFromText="180" w:rightFromText="180" w:vertAnchor="text" w:horzAnchor="page" w:tblpX="2803" w:tblpY="147"/>
        <w:tblW w:w="7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035"/>
        <w:gridCol w:w="1015"/>
        <w:gridCol w:w="839"/>
        <w:gridCol w:w="871"/>
        <w:gridCol w:w="784"/>
        <w:gridCol w:w="702"/>
      </w:tblGrid>
      <w:tr w:rsidR="007458EB" w:rsidRPr="009A336F" w14:paraId="483A8686" w14:textId="77777777" w:rsidTr="00EA3A1B">
        <w:trPr>
          <w:cantSplit/>
          <w:trHeight w:val="474"/>
        </w:trPr>
        <w:tc>
          <w:tcPr>
            <w:tcW w:w="2056" w:type="dxa"/>
          </w:tcPr>
          <w:p w14:paraId="335D750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5246" w:type="dxa"/>
            <w:gridSpan w:val="6"/>
          </w:tcPr>
          <w:p w14:paraId="236080D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                          Առարկաներ</w:t>
            </w:r>
          </w:p>
        </w:tc>
      </w:tr>
      <w:tr w:rsidR="007458EB" w:rsidRPr="009A336F" w14:paraId="41010FFD" w14:textId="77777777" w:rsidTr="00EA3A1B">
        <w:trPr>
          <w:cantSplit/>
          <w:trHeight w:val="1840"/>
        </w:trPr>
        <w:tc>
          <w:tcPr>
            <w:tcW w:w="2056" w:type="dxa"/>
          </w:tcPr>
          <w:p w14:paraId="0847B027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413D8A1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70E801A7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Ուսուցիչ</w:t>
            </w:r>
            <w:r w:rsidRPr="009A336F">
              <w:rPr>
                <w:rFonts w:ascii="Sylfaen" w:hAnsi="Sylfaen" w:cs="Arial"/>
                <w:sz w:val="24"/>
                <w:szCs w:val="24"/>
              </w:rPr>
              <w:t>ներ</w:t>
            </w:r>
          </w:p>
          <w:p w14:paraId="0F94475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4681051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textDirection w:val="btLr"/>
          </w:tcPr>
          <w:p w14:paraId="5EADC15C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1015" w:type="dxa"/>
            <w:textDirection w:val="btLr"/>
          </w:tcPr>
          <w:p w14:paraId="4ADFDD7C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839" w:type="dxa"/>
            <w:textDirection w:val="btLr"/>
          </w:tcPr>
          <w:p w14:paraId="0940A99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քիմիա</w:t>
            </w:r>
          </w:p>
          <w:p w14:paraId="10B649D7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textDirection w:val="btLr"/>
          </w:tcPr>
          <w:p w14:paraId="3C3B83FD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784" w:type="dxa"/>
            <w:textDirection w:val="btLr"/>
          </w:tcPr>
          <w:p w14:paraId="5243544E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702" w:type="dxa"/>
            <w:textDirection w:val="btLr"/>
          </w:tcPr>
          <w:p w14:paraId="7C06148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անգլերեն</w:t>
            </w:r>
          </w:p>
          <w:p w14:paraId="104EFB08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2CB5459D" w14:textId="77777777" w:rsidTr="00EA3A1B">
        <w:trPr>
          <w:trHeight w:val="600"/>
        </w:trPr>
        <w:tc>
          <w:tcPr>
            <w:tcW w:w="2056" w:type="dxa"/>
          </w:tcPr>
          <w:p w14:paraId="60CF2B95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Վառոնով</w:t>
            </w:r>
          </w:p>
        </w:tc>
        <w:tc>
          <w:tcPr>
            <w:tcW w:w="1035" w:type="dxa"/>
          </w:tcPr>
          <w:p w14:paraId="06C7E8B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_</w:t>
            </w:r>
          </w:p>
        </w:tc>
        <w:tc>
          <w:tcPr>
            <w:tcW w:w="1015" w:type="dxa"/>
          </w:tcPr>
          <w:p w14:paraId="3E36A7E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_</w:t>
            </w:r>
          </w:p>
        </w:tc>
        <w:tc>
          <w:tcPr>
            <w:tcW w:w="839" w:type="dxa"/>
          </w:tcPr>
          <w:p w14:paraId="51D49F2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71" w:type="dxa"/>
          </w:tcPr>
          <w:p w14:paraId="64E9E777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_</w:t>
            </w:r>
          </w:p>
        </w:tc>
        <w:tc>
          <w:tcPr>
            <w:tcW w:w="784" w:type="dxa"/>
          </w:tcPr>
          <w:p w14:paraId="7C61B3B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702" w:type="dxa"/>
          </w:tcPr>
          <w:p w14:paraId="4B3789F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19C04E1B" w14:textId="77777777" w:rsidTr="00EA3A1B">
        <w:trPr>
          <w:trHeight w:val="662"/>
        </w:trPr>
        <w:tc>
          <w:tcPr>
            <w:tcW w:w="2056" w:type="dxa"/>
          </w:tcPr>
          <w:p w14:paraId="413C734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Սակալով</w:t>
            </w:r>
          </w:p>
        </w:tc>
        <w:tc>
          <w:tcPr>
            <w:tcW w:w="1035" w:type="dxa"/>
          </w:tcPr>
          <w:p w14:paraId="47200D97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 _</w:t>
            </w:r>
          </w:p>
        </w:tc>
        <w:tc>
          <w:tcPr>
            <w:tcW w:w="1015" w:type="dxa"/>
          </w:tcPr>
          <w:p w14:paraId="33B631A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_</w:t>
            </w:r>
          </w:p>
        </w:tc>
        <w:tc>
          <w:tcPr>
            <w:tcW w:w="839" w:type="dxa"/>
          </w:tcPr>
          <w:p w14:paraId="6F9C68D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_</w:t>
            </w:r>
          </w:p>
        </w:tc>
        <w:tc>
          <w:tcPr>
            <w:tcW w:w="871" w:type="dxa"/>
          </w:tcPr>
          <w:p w14:paraId="5E6E6295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 +</w:t>
            </w:r>
          </w:p>
        </w:tc>
        <w:tc>
          <w:tcPr>
            <w:tcW w:w="784" w:type="dxa"/>
          </w:tcPr>
          <w:p w14:paraId="4BC8D8C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+</w:t>
            </w:r>
          </w:p>
        </w:tc>
        <w:tc>
          <w:tcPr>
            <w:tcW w:w="702" w:type="dxa"/>
          </w:tcPr>
          <w:p w14:paraId="733029C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</w:tr>
      <w:tr w:rsidR="007458EB" w:rsidRPr="009A336F" w14:paraId="75BBB0F6" w14:textId="77777777" w:rsidTr="00EA3A1B">
        <w:trPr>
          <w:trHeight w:val="543"/>
        </w:trPr>
        <w:tc>
          <w:tcPr>
            <w:tcW w:w="2056" w:type="dxa"/>
          </w:tcPr>
          <w:p w14:paraId="018110F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Կառշունով</w:t>
            </w:r>
          </w:p>
        </w:tc>
        <w:tc>
          <w:tcPr>
            <w:tcW w:w="1035" w:type="dxa"/>
          </w:tcPr>
          <w:p w14:paraId="4F73AAB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</w:t>
            </w:r>
            <w:r w:rsidRPr="009A336F">
              <w:rPr>
                <w:rFonts w:ascii="Sylfaen" w:hAnsi="Sylfaen" w:cs="Arial"/>
                <w:sz w:val="24"/>
                <w:szCs w:val="24"/>
              </w:rPr>
              <w:t xml:space="preserve">  +</w:t>
            </w:r>
          </w:p>
        </w:tc>
        <w:tc>
          <w:tcPr>
            <w:tcW w:w="1015" w:type="dxa"/>
          </w:tcPr>
          <w:p w14:paraId="23682A8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  +</w:t>
            </w:r>
          </w:p>
        </w:tc>
        <w:tc>
          <w:tcPr>
            <w:tcW w:w="839" w:type="dxa"/>
          </w:tcPr>
          <w:p w14:paraId="6E348DB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871" w:type="dxa"/>
          </w:tcPr>
          <w:p w14:paraId="712E0F1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 _</w:t>
            </w:r>
          </w:p>
        </w:tc>
        <w:tc>
          <w:tcPr>
            <w:tcW w:w="784" w:type="dxa"/>
          </w:tcPr>
          <w:p w14:paraId="0F06667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702" w:type="dxa"/>
          </w:tcPr>
          <w:p w14:paraId="0394924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</w:tr>
    </w:tbl>
    <w:p w14:paraId="3C80B60B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30D49465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  <w:lang w:val="en-US"/>
        </w:rPr>
      </w:pPr>
    </w:p>
    <w:p w14:paraId="664DBCB5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4F4D59AC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6576073B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7C0043E9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313A4DE9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24CBBEAF" w14:textId="77777777" w:rsidR="007458EB" w:rsidRPr="009A336F" w:rsidRDefault="007458EB" w:rsidP="007458EB">
      <w:pPr>
        <w:spacing w:line="360" w:lineRule="auto"/>
        <w:jc w:val="both"/>
        <w:rPr>
          <w:rFonts w:ascii="Sylfaen" w:hAnsi="Sylfaen" w:cs="Arial"/>
          <w:sz w:val="24"/>
          <w:szCs w:val="24"/>
        </w:rPr>
      </w:pPr>
    </w:p>
    <w:p w14:paraId="375F0DA6" w14:textId="77777777" w:rsidR="007458EB" w:rsidRPr="009A336F" w:rsidRDefault="007458EB" w:rsidP="007458EB">
      <w:pPr>
        <w:pStyle w:val="a3"/>
        <w:numPr>
          <w:ilvl w:val="0"/>
          <w:numId w:val="37"/>
        </w:numPr>
        <w:spacing w:line="360" w:lineRule="auto"/>
        <w:jc w:val="both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Հետևաբար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Վառոնովը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դասավանդում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է</w:t>
      </w:r>
      <w:r w:rsidRPr="009A336F">
        <w:rPr>
          <w:rFonts w:ascii="Sylfaen" w:hAnsi="Sylfaen" w:cs="Arial"/>
          <w:sz w:val="24"/>
          <w:szCs w:val="24"/>
        </w:rPr>
        <w:t xml:space="preserve">  </w:t>
      </w:r>
      <w:r w:rsidRPr="009A336F">
        <w:rPr>
          <w:rFonts w:ascii="Sylfaen" w:hAnsi="Sylfaen" w:cs="Arial"/>
          <w:sz w:val="24"/>
          <w:szCs w:val="24"/>
          <w:lang w:val="en-US"/>
        </w:rPr>
        <w:t>քիմիա</w:t>
      </w:r>
      <w:proofErr w:type="gramEnd"/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և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անգլերեն</w:t>
      </w:r>
      <w:r w:rsidRPr="009A336F">
        <w:rPr>
          <w:rFonts w:ascii="Sylfaen" w:hAnsi="Sylfaen" w:cs="Arial"/>
          <w:sz w:val="24"/>
          <w:szCs w:val="24"/>
        </w:rPr>
        <w:t xml:space="preserve">:  </w:t>
      </w:r>
      <w:r w:rsidRPr="009A336F">
        <w:rPr>
          <w:rFonts w:ascii="Sylfaen" w:hAnsi="Sylfaen" w:cs="Arial"/>
          <w:sz w:val="24"/>
          <w:szCs w:val="24"/>
          <w:lang w:val="en-US"/>
        </w:rPr>
        <w:t>Նշանակենք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պլյուսները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մնացած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վանդակներում</w:t>
      </w:r>
      <w:r w:rsidRPr="009A336F">
        <w:rPr>
          <w:rFonts w:ascii="Sylfaen" w:hAnsi="Sylfaen" w:cs="Arial"/>
          <w:sz w:val="24"/>
          <w:szCs w:val="24"/>
        </w:rPr>
        <w:t>:</w:t>
      </w:r>
    </w:p>
    <w:p w14:paraId="549B7D7C" w14:textId="77777777" w:rsidR="007458EB" w:rsidRPr="009A336F" w:rsidRDefault="007458EB" w:rsidP="007458EB">
      <w:pPr>
        <w:spacing w:line="360" w:lineRule="auto"/>
        <w:ind w:left="708"/>
        <w:jc w:val="both"/>
        <w:rPr>
          <w:rFonts w:ascii="Sylfaen" w:hAnsi="Sylfaen" w:cs="Arial"/>
          <w:sz w:val="24"/>
          <w:szCs w:val="24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Վերջնական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արդյունքում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աղյուսակը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կունենա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հետևյալ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Arial"/>
          <w:sz w:val="24"/>
          <w:szCs w:val="24"/>
          <w:lang w:val="en-US"/>
        </w:rPr>
        <w:t>տեսքը</w:t>
      </w:r>
      <w:r w:rsidRPr="009A336F">
        <w:rPr>
          <w:rFonts w:ascii="Sylfaen" w:hAnsi="Sylfaen" w:cs="Arial"/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2803" w:tblpY="147"/>
        <w:tblW w:w="7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055"/>
        <w:gridCol w:w="1033"/>
        <w:gridCol w:w="854"/>
        <w:gridCol w:w="887"/>
        <w:gridCol w:w="798"/>
        <w:gridCol w:w="713"/>
      </w:tblGrid>
      <w:tr w:rsidR="007458EB" w:rsidRPr="009A336F" w14:paraId="59CD9F61" w14:textId="77777777" w:rsidTr="00EA3A1B">
        <w:trPr>
          <w:cantSplit/>
          <w:trHeight w:val="482"/>
        </w:trPr>
        <w:tc>
          <w:tcPr>
            <w:tcW w:w="2097" w:type="dxa"/>
          </w:tcPr>
          <w:p w14:paraId="6C29D24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5340" w:type="dxa"/>
            <w:gridSpan w:val="6"/>
          </w:tcPr>
          <w:p w14:paraId="1B745AD7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                            </w:t>
            </w: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Առարկաներ</w:t>
            </w:r>
          </w:p>
        </w:tc>
      </w:tr>
      <w:tr w:rsidR="007458EB" w:rsidRPr="009A336F" w14:paraId="494E3E7F" w14:textId="77777777" w:rsidTr="00EA3A1B">
        <w:trPr>
          <w:cantSplit/>
          <w:trHeight w:val="1868"/>
        </w:trPr>
        <w:tc>
          <w:tcPr>
            <w:tcW w:w="2097" w:type="dxa"/>
          </w:tcPr>
          <w:p w14:paraId="40682BB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7761353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67443C6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Ուսուցիչ</w:t>
            </w:r>
            <w:r w:rsidRPr="009A336F">
              <w:rPr>
                <w:rFonts w:ascii="Sylfaen" w:hAnsi="Sylfaen" w:cs="Arial"/>
                <w:sz w:val="24"/>
                <w:szCs w:val="24"/>
              </w:rPr>
              <w:t>ներ</w:t>
            </w:r>
          </w:p>
          <w:p w14:paraId="3FCD193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  <w:p w14:paraId="3A4C89B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  <w:textDirection w:val="btLr"/>
          </w:tcPr>
          <w:p w14:paraId="254B7F81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մաթեմատիկա</w:t>
            </w:r>
          </w:p>
        </w:tc>
        <w:tc>
          <w:tcPr>
            <w:tcW w:w="1033" w:type="dxa"/>
            <w:textDirection w:val="btLr"/>
          </w:tcPr>
          <w:p w14:paraId="5C674BC8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ֆիզիկա</w:t>
            </w:r>
          </w:p>
        </w:tc>
        <w:tc>
          <w:tcPr>
            <w:tcW w:w="854" w:type="dxa"/>
            <w:textDirection w:val="btLr"/>
          </w:tcPr>
          <w:p w14:paraId="01D3224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քիմիա</w:t>
            </w:r>
          </w:p>
          <w:p w14:paraId="1BD6E9D8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extDirection w:val="btLr"/>
          </w:tcPr>
          <w:p w14:paraId="1ED5B41A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պատմություն</w:t>
            </w:r>
          </w:p>
        </w:tc>
        <w:tc>
          <w:tcPr>
            <w:tcW w:w="798" w:type="dxa"/>
            <w:textDirection w:val="btLr"/>
          </w:tcPr>
          <w:p w14:paraId="076B0F82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գրականություն</w:t>
            </w:r>
          </w:p>
        </w:tc>
        <w:tc>
          <w:tcPr>
            <w:tcW w:w="712" w:type="dxa"/>
            <w:textDirection w:val="btLr"/>
          </w:tcPr>
          <w:p w14:paraId="313E9B56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անգլերեն</w:t>
            </w:r>
          </w:p>
          <w:p w14:paraId="49D9F30E" w14:textId="77777777" w:rsidR="007458EB" w:rsidRPr="009A336F" w:rsidRDefault="007458EB" w:rsidP="00EA3A1B">
            <w:pPr>
              <w:spacing w:after="0" w:line="360" w:lineRule="auto"/>
              <w:ind w:left="113" w:right="113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</w:tr>
      <w:tr w:rsidR="007458EB" w:rsidRPr="009A336F" w14:paraId="1BEE35E8" w14:textId="77777777" w:rsidTr="00EA3A1B">
        <w:trPr>
          <w:trHeight w:val="584"/>
        </w:trPr>
        <w:tc>
          <w:tcPr>
            <w:tcW w:w="2097" w:type="dxa"/>
          </w:tcPr>
          <w:p w14:paraId="59C062E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Վառոնով</w:t>
            </w:r>
          </w:p>
        </w:tc>
        <w:tc>
          <w:tcPr>
            <w:tcW w:w="1055" w:type="dxa"/>
          </w:tcPr>
          <w:p w14:paraId="449E3C4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_</w:t>
            </w:r>
          </w:p>
        </w:tc>
        <w:tc>
          <w:tcPr>
            <w:tcW w:w="1033" w:type="dxa"/>
          </w:tcPr>
          <w:p w14:paraId="057BA19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_</w:t>
            </w:r>
          </w:p>
        </w:tc>
        <w:tc>
          <w:tcPr>
            <w:tcW w:w="854" w:type="dxa"/>
          </w:tcPr>
          <w:p w14:paraId="72F345B1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+</w:t>
            </w:r>
          </w:p>
        </w:tc>
        <w:tc>
          <w:tcPr>
            <w:tcW w:w="887" w:type="dxa"/>
          </w:tcPr>
          <w:p w14:paraId="79C592B4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_</w:t>
            </w:r>
          </w:p>
        </w:tc>
        <w:tc>
          <w:tcPr>
            <w:tcW w:w="798" w:type="dxa"/>
          </w:tcPr>
          <w:p w14:paraId="2B9A09E3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712" w:type="dxa"/>
          </w:tcPr>
          <w:p w14:paraId="4F7A251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+</w:t>
            </w:r>
          </w:p>
        </w:tc>
      </w:tr>
      <w:tr w:rsidR="007458EB" w:rsidRPr="009A336F" w14:paraId="3B2D0D2C" w14:textId="77777777" w:rsidTr="00EA3A1B">
        <w:trPr>
          <w:trHeight w:val="521"/>
        </w:trPr>
        <w:tc>
          <w:tcPr>
            <w:tcW w:w="2097" w:type="dxa"/>
          </w:tcPr>
          <w:p w14:paraId="1C96C87F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Սակալով</w:t>
            </w:r>
          </w:p>
        </w:tc>
        <w:tc>
          <w:tcPr>
            <w:tcW w:w="1055" w:type="dxa"/>
          </w:tcPr>
          <w:p w14:paraId="5F9660FD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 _</w:t>
            </w:r>
          </w:p>
        </w:tc>
        <w:tc>
          <w:tcPr>
            <w:tcW w:w="1033" w:type="dxa"/>
          </w:tcPr>
          <w:p w14:paraId="2713B43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 _</w:t>
            </w:r>
          </w:p>
        </w:tc>
        <w:tc>
          <w:tcPr>
            <w:tcW w:w="854" w:type="dxa"/>
          </w:tcPr>
          <w:p w14:paraId="39F631F9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_</w:t>
            </w:r>
          </w:p>
        </w:tc>
        <w:tc>
          <w:tcPr>
            <w:tcW w:w="887" w:type="dxa"/>
          </w:tcPr>
          <w:p w14:paraId="34E7DE92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 +</w:t>
            </w:r>
          </w:p>
        </w:tc>
        <w:tc>
          <w:tcPr>
            <w:tcW w:w="798" w:type="dxa"/>
          </w:tcPr>
          <w:p w14:paraId="3E525AF6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+</w:t>
            </w:r>
          </w:p>
        </w:tc>
        <w:tc>
          <w:tcPr>
            <w:tcW w:w="712" w:type="dxa"/>
          </w:tcPr>
          <w:p w14:paraId="787853A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</w:tr>
      <w:tr w:rsidR="007458EB" w:rsidRPr="009A336F" w14:paraId="78417C7B" w14:textId="77777777" w:rsidTr="00EA3A1B">
        <w:trPr>
          <w:trHeight w:val="551"/>
        </w:trPr>
        <w:tc>
          <w:tcPr>
            <w:tcW w:w="2097" w:type="dxa"/>
          </w:tcPr>
          <w:p w14:paraId="4A5F2820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Կառշունով</w:t>
            </w:r>
          </w:p>
        </w:tc>
        <w:tc>
          <w:tcPr>
            <w:tcW w:w="1055" w:type="dxa"/>
          </w:tcPr>
          <w:p w14:paraId="3F9336F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 </w:t>
            </w:r>
            <w:r w:rsidRPr="009A336F">
              <w:rPr>
                <w:rFonts w:ascii="Sylfaen" w:hAnsi="Sylfaen" w:cs="Arial"/>
                <w:sz w:val="24"/>
                <w:szCs w:val="24"/>
              </w:rPr>
              <w:t xml:space="preserve">  +</w:t>
            </w:r>
          </w:p>
        </w:tc>
        <w:tc>
          <w:tcPr>
            <w:tcW w:w="1033" w:type="dxa"/>
          </w:tcPr>
          <w:p w14:paraId="0DB10F7B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  +</w:t>
            </w:r>
          </w:p>
        </w:tc>
        <w:tc>
          <w:tcPr>
            <w:tcW w:w="854" w:type="dxa"/>
          </w:tcPr>
          <w:p w14:paraId="5CABA26C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887" w:type="dxa"/>
          </w:tcPr>
          <w:p w14:paraId="3F82E0AD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r w:rsidRPr="009A336F">
              <w:rPr>
                <w:rFonts w:ascii="Sylfaen" w:hAnsi="Sylfaen" w:cs="Arial"/>
                <w:sz w:val="24"/>
                <w:szCs w:val="24"/>
              </w:rPr>
              <w:t xml:space="preserve">    _</w:t>
            </w:r>
          </w:p>
        </w:tc>
        <w:tc>
          <w:tcPr>
            <w:tcW w:w="798" w:type="dxa"/>
          </w:tcPr>
          <w:p w14:paraId="1AF225B7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  <w:tc>
          <w:tcPr>
            <w:tcW w:w="712" w:type="dxa"/>
          </w:tcPr>
          <w:p w14:paraId="569DA14A" w14:textId="77777777" w:rsidR="007458EB" w:rsidRPr="009A336F" w:rsidRDefault="007458EB" w:rsidP="00EA3A1B">
            <w:pPr>
              <w:spacing w:after="0" w:line="360" w:lineRule="auto"/>
              <w:jc w:val="both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 xml:space="preserve">   _</w:t>
            </w:r>
          </w:p>
        </w:tc>
      </w:tr>
    </w:tbl>
    <w:p w14:paraId="03516A68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  <w:lang w:val="en-US"/>
        </w:rPr>
      </w:pPr>
    </w:p>
    <w:p w14:paraId="656BC4A9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72648007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14908E52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08B0AA59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7C83C18A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</w:rPr>
      </w:pPr>
    </w:p>
    <w:p w14:paraId="65A4C796" w14:textId="77777777" w:rsidR="007458EB" w:rsidRPr="009A336F" w:rsidRDefault="007458EB" w:rsidP="007458EB">
      <w:pPr>
        <w:spacing w:line="360" w:lineRule="auto"/>
        <w:ind w:left="360"/>
        <w:jc w:val="both"/>
        <w:rPr>
          <w:rFonts w:ascii="Sylfaen" w:hAnsi="Sylfaen" w:cs="Arial"/>
          <w:sz w:val="24"/>
          <w:szCs w:val="24"/>
          <w:lang w:val="en-US"/>
        </w:rPr>
      </w:pPr>
    </w:p>
    <w:p w14:paraId="7D89BA74" w14:textId="77777777" w:rsidR="007458EB" w:rsidRPr="009A336F" w:rsidRDefault="007458EB" w:rsidP="007458EB">
      <w:pPr>
        <w:pStyle w:val="a3"/>
        <w:spacing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27C2E2BD" w14:textId="77777777" w:rsidR="007458EB" w:rsidRPr="009A336F" w:rsidRDefault="007458EB" w:rsidP="007458EB">
      <w:pPr>
        <w:spacing w:line="360" w:lineRule="auto"/>
        <w:ind w:left="708"/>
        <w:jc w:val="both"/>
        <w:rPr>
          <w:rFonts w:ascii="Sylfaen" w:hAnsi="Sylfaen" w:cs="Arial"/>
          <w:i/>
          <w:sz w:val="24"/>
          <w:szCs w:val="24"/>
          <w:lang w:val="en-US"/>
        </w:rPr>
      </w:pPr>
      <w:r w:rsidRPr="009A336F">
        <w:rPr>
          <w:rFonts w:ascii="Sylfaen" w:hAnsi="Sylfaen" w:cs="Arial"/>
          <w:i/>
          <w:sz w:val="24"/>
          <w:szCs w:val="24"/>
          <w:lang w:val="en-US"/>
        </w:rPr>
        <w:lastRenderedPageBreak/>
        <w:t xml:space="preserve">Պատասխան՝ </w:t>
      </w:r>
      <w:r w:rsidRPr="009A336F">
        <w:rPr>
          <w:rFonts w:ascii="Sylfaen" w:hAnsi="Sylfaen" w:cs="Arial"/>
          <w:sz w:val="24"/>
          <w:szCs w:val="24"/>
        </w:rPr>
        <w:t>Կառշունովը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դասավանդում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ֆիզիկա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մաթեմատիկա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Սակալովը՝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պատմություն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գրականություն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Վառոնովը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քիմիա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անգլերեն</w:t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  <w:r w:rsidRPr="009A336F">
        <w:rPr>
          <w:rStyle w:val="af1"/>
          <w:rFonts w:ascii="Sylfaen" w:hAnsi="Sylfaen" w:cs="Arial"/>
          <w:sz w:val="24"/>
          <w:szCs w:val="24"/>
          <w:lang w:val="en-US"/>
        </w:rPr>
        <w:footnoteReference w:id="6"/>
      </w:r>
    </w:p>
    <w:p w14:paraId="52C1F41A" w14:textId="77777777" w:rsidR="007458EB" w:rsidRPr="009A336F" w:rsidRDefault="007458EB" w:rsidP="007458EB">
      <w:pPr>
        <w:pStyle w:val="a3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75BE66E1" w14:textId="59301475" w:rsidR="007458EB" w:rsidRPr="009A336F" w:rsidRDefault="008B10B3" w:rsidP="007458EB">
      <w:pPr>
        <w:pStyle w:val="8"/>
        <w:keepNext/>
        <w:spacing w:before="0" w:after="240" w:line="240" w:lineRule="auto"/>
        <w:ind w:left="708"/>
        <w:jc w:val="both"/>
        <w:rPr>
          <w:rFonts w:ascii="Sylfaen" w:hAnsi="Sylfaen" w:cs="Arial"/>
          <w:iCs w:val="0"/>
          <w:u w:val="single"/>
          <w:lang w:val="en-US"/>
        </w:rPr>
      </w:pPr>
      <w:proofErr w:type="gramStart"/>
      <w:r>
        <w:rPr>
          <w:rFonts w:ascii="Sylfaen" w:hAnsi="Sylfaen" w:cs="Arial"/>
          <w:iCs w:val="0"/>
          <w:u w:val="single"/>
          <w:lang w:val="en-US"/>
        </w:rPr>
        <w:t>Խնդիր  2</w:t>
      </w:r>
      <w:proofErr w:type="gramEnd"/>
    </w:p>
    <w:p w14:paraId="247DB2FC" w14:textId="77777777" w:rsidR="007458EB" w:rsidRPr="009A336F" w:rsidRDefault="007458EB" w:rsidP="007458EB">
      <w:pPr>
        <w:pStyle w:val="a3"/>
        <w:spacing w:after="0" w:line="360" w:lineRule="auto"/>
        <w:ind w:left="0" w:firstLine="284"/>
        <w:contextualSpacing w:val="0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8լ և 5լ տարողությամբ երկու դույլերով ինչպե՞ս կարելի է ծորակից վերցնել 7լ ջուր</w:t>
      </w:r>
      <w:r w:rsidRPr="009A336F">
        <w:rPr>
          <w:rStyle w:val="af1"/>
          <w:rFonts w:ascii="Sylfaen" w:hAnsi="Sylfaen" w:cs="Arial"/>
          <w:sz w:val="24"/>
          <w:szCs w:val="24"/>
          <w:lang w:val="en-US"/>
        </w:rPr>
        <w:footnoteReference w:id="7"/>
      </w:r>
      <w:r w:rsidRPr="009A336F">
        <w:rPr>
          <w:rFonts w:ascii="Sylfaen" w:hAnsi="Sylfaen" w:cs="Arial"/>
          <w:sz w:val="24"/>
          <w:szCs w:val="24"/>
          <w:lang w:val="en-US"/>
        </w:rPr>
        <w:t>:</w:t>
      </w:r>
    </w:p>
    <w:p w14:paraId="05484119" w14:textId="77777777" w:rsidR="007458EB" w:rsidRPr="009A336F" w:rsidRDefault="007458EB" w:rsidP="007458EB">
      <w:pPr>
        <w:pStyle w:val="a3"/>
        <w:spacing w:before="100" w:beforeAutospacing="1" w:after="240" w:line="360" w:lineRule="auto"/>
        <w:ind w:left="709" w:firstLine="709"/>
        <w:contextualSpacing w:val="0"/>
        <w:jc w:val="both"/>
        <w:rPr>
          <w:rFonts w:ascii="Sylfaen" w:hAnsi="Sylfaen" w:cs="Arial"/>
          <w:i/>
          <w:color w:val="000000"/>
          <w:sz w:val="24"/>
          <w:szCs w:val="24"/>
          <w:u w:val="single"/>
          <w:lang w:val="en-US"/>
        </w:rPr>
      </w:pPr>
      <w:r w:rsidRPr="009A336F">
        <w:rPr>
          <w:rFonts w:ascii="Sylfaen" w:hAnsi="Sylfaen" w:cs="Arial"/>
          <w:i/>
          <w:color w:val="000000"/>
          <w:sz w:val="24"/>
          <w:szCs w:val="24"/>
          <w:u w:val="single"/>
        </w:rPr>
        <w:t>Լուծում</w:t>
      </w:r>
    </w:p>
    <w:p w14:paraId="3FF5FD80" w14:textId="77777777" w:rsidR="007458EB" w:rsidRPr="009A336F" w:rsidRDefault="007458EB" w:rsidP="007458EB">
      <w:pPr>
        <w:pStyle w:val="a3"/>
        <w:spacing w:after="0" w:line="360" w:lineRule="auto"/>
        <w:ind w:left="0" w:firstLine="284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Նմանատիպ խնդիրներ լուծելիս պետք է ուշադրություն դարձնել նյութի տեսակին: Տվյալ խնդրում, ինչպես նկատեցինք նյութը ջուրն է, իսկ ջուրը անսահմանափակ քանակությամբ է, ապա այն կարող ենք դատարկել (կորցնել):</w:t>
      </w:r>
    </w:p>
    <w:p w14:paraId="5B0AF1CA" w14:textId="77777777" w:rsidR="007458EB" w:rsidRPr="009A336F" w:rsidRDefault="007458EB" w:rsidP="007458EB">
      <w:pPr>
        <w:pStyle w:val="a3"/>
        <w:spacing w:after="0" w:line="360" w:lineRule="auto"/>
        <w:ind w:left="0" w:firstLine="284"/>
        <w:jc w:val="both"/>
        <w:rPr>
          <w:rFonts w:ascii="Sylfaen" w:hAnsi="Sylfaen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4"/>
        <w:gridCol w:w="554"/>
        <w:gridCol w:w="5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470"/>
        <w:gridCol w:w="470"/>
      </w:tblGrid>
      <w:tr w:rsidR="007458EB" w:rsidRPr="009A336F" w14:paraId="6FF5EA42" w14:textId="77777777" w:rsidTr="00EA3A1B">
        <w:trPr>
          <w:trHeight w:val="527"/>
        </w:trPr>
        <w:tc>
          <w:tcPr>
            <w:tcW w:w="675" w:type="dxa"/>
          </w:tcPr>
          <w:p w14:paraId="4DEAA780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b/>
                <w:sz w:val="24"/>
                <w:szCs w:val="24"/>
                <w:lang w:val="en-US"/>
              </w:rPr>
              <w:t>8լ</w:t>
            </w:r>
          </w:p>
        </w:tc>
        <w:tc>
          <w:tcPr>
            <w:tcW w:w="567" w:type="dxa"/>
          </w:tcPr>
          <w:p w14:paraId="3E28C087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14:paraId="3C6ECB84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018263F1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0240D7FE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14:paraId="0CAACAAC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14:paraId="0F2DEB95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14:paraId="6FB37C14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14:paraId="53AC00E7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08AB7EA7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36269340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14:paraId="00EBDC24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14:paraId="7368F50A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1C8D8808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14:paraId="7CA8629C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479" w:type="dxa"/>
          </w:tcPr>
          <w:p w14:paraId="62DBF45B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479" w:type="dxa"/>
          </w:tcPr>
          <w:p w14:paraId="2B3A204D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</w:tr>
      <w:tr w:rsidR="007458EB" w:rsidRPr="009A336F" w14:paraId="14F8C07D" w14:textId="77777777" w:rsidTr="00EA3A1B">
        <w:trPr>
          <w:trHeight w:val="605"/>
        </w:trPr>
        <w:tc>
          <w:tcPr>
            <w:tcW w:w="675" w:type="dxa"/>
          </w:tcPr>
          <w:p w14:paraId="4828E056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b/>
                <w:sz w:val="24"/>
                <w:szCs w:val="24"/>
                <w:lang w:val="en-US"/>
              </w:rPr>
              <w:t>5լ</w:t>
            </w:r>
          </w:p>
        </w:tc>
        <w:tc>
          <w:tcPr>
            <w:tcW w:w="567" w:type="dxa"/>
          </w:tcPr>
          <w:p w14:paraId="63330E8B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14:paraId="38C1D964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7FBDA492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14:paraId="295F6DAD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4CFF4A68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78D65956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522E251D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14:paraId="4F52A087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2FE53076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14:paraId="0680FB68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1D3984C6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42A7580D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28E9C670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2B6E76C1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79" w:type="dxa"/>
          </w:tcPr>
          <w:p w14:paraId="47CE8934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79" w:type="dxa"/>
          </w:tcPr>
          <w:p w14:paraId="5972677B" w14:textId="77777777" w:rsidR="007458EB" w:rsidRPr="009A336F" w:rsidRDefault="007458EB" w:rsidP="00EA3A1B">
            <w:pPr>
              <w:pStyle w:val="a3"/>
              <w:spacing w:after="0" w:line="360" w:lineRule="auto"/>
              <w:ind w:left="0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9A336F">
              <w:rPr>
                <w:rFonts w:ascii="Sylfaen" w:hAnsi="Sylfaen" w:cs="Arial"/>
                <w:sz w:val="24"/>
                <w:szCs w:val="24"/>
                <w:lang w:val="en-US"/>
              </w:rPr>
              <w:t>5</w:t>
            </w:r>
          </w:p>
        </w:tc>
      </w:tr>
    </w:tbl>
    <w:p w14:paraId="7E32FE2B" w14:textId="56B49890" w:rsidR="007458EB" w:rsidRPr="008B10B3" w:rsidRDefault="007458EB" w:rsidP="008B10B3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</w:p>
    <w:p w14:paraId="5C913576" w14:textId="70D1B58A" w:rsidR="007458EB" w:rsidRPr="004E5374" w:rsidRDefault="007458EB" w:rsidP="008B10B3">
      <w:pPr>
        <w:spacing w:line="432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</w:rPr>
        <w:t>Տրամաբանական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խնդիրները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աղյուսակի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միջոցով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լուծելը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խնդիրը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ավելի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պարզ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դարձնելու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յուրահատուկ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ձև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որը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օգնում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էությունը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տվյալները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ավելի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ակներև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դարձնելուն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: </w:t>
      </w:r>
      <w:r w:rsidRPr="009A336F">
        <w:rPr>
          <w:rFonts w:ascii="Sylfaen" w:hAnsi="Sylfaen" w:cs="Arial"/>
          <w:sz w:val="24"/>
          <w:szCs w:val="24"/>
        </w:rPr>
        <w:t>Տիրապետել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աղյուսակային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մեթոդին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նշանակում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կարողանալ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կատարել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համեմատություններ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գտնել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համապատասխանություններ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տիրապետել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տեղեկատվությունը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ներկայացնելու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հմտություններին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ճիշտ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ըմբռնել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հարցի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էությունը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ինչպես նաև զարգացնել գծագրական կարողությունները: Աշակերտներին նախապատրաստում և սովորեցնում է ինքնուրույն կազմել գծագրեր: </w:t>
      </w:r>
      <w:r w:rsidRPr="009A336F">
        <w:rPr>
          <w:rFonts w:ascii="Sylfaen" w:hAnsi="Sylfaen" w:cs="Arial"/>
          <w:sz w:val="24"/>
          <w:szCs w:val="24"/>
        </w:rPr>
        <w:t>Այն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օգնում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է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փուլ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առ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փուլ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լուծել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խնդիրը</w:t>
      </w:r>
      <w:r w:rsidRPr="009A336F">
        <w:rPr>
          <w:rFonts w:ascii="Sylfaen" w:hAnsi="Sylfaen" w:cs="Arial"/>
          <w:sz w:val="24"/>
          <w:szCs w:val="24"/>
          <w:lang w:val="en-US"/>
        </w:rPr>
        <w:t>՝ տարանջատելով խնդրի պայմանը, պահանջը և լուծումը:</w:t>
      </w:r>
    </w:p>
    <w:p w14:paraId="42634DD8" w14:textId="77777777" w:rsidR="008B10B3" w:rsidRDefault="008B10B3" w:rsidP="007458EB">
      <w:pPr>
        <w:pStyle w:val="a3"/>
        <w:spacing w:after="0" w:line="360" w:lineRule="auto"/>
        <w:jc w:val="center"/>
        <w:rPr>
          <w:rFonts w:ascii="Sylfaen" w:hAnsi="Sylfaen" w:cs="Arial"/>
          <w:b/>
          <w:sz w:val="28"/>
          <w:szCs w:val="24"/>
          <w:lang w:val="hy-AM"/>
        </w:rPr>
      </w:pPr>
    </w:p>
    <w:p w14:paraId="49BCE9B3" w14:textId="08871CAA" w:rsidR="007458EB" w:rsidRPr="009A336F" w:rsidRDefault="004E5374" w:rsidP="007458EB">
      <w:pPr>
        <w:pStyle w:val="a3"/>
        <w:spacing w:after="0" w:line="360" w:lineRule="auto"/>
        <w:jc w:val="center"/>
        <w:rPr>
          <w:rFonts w:ascii="Sylfaen" w:hAnsi="Sylfaen" w:cs="Arial"/>
          <w:b/>
          <w:sz w:val="28"/>
          <w:szCs w:val="24"/>
          <w:lang w:val="en-US"/>
        </w:rPr>
      </w:pPr>
      <w:r>
        <w:rPr>
          <w:rFonts w:ascii="Sylfaen" w:hAnsi="Sylfaen" w:cs="Arial"/>
          <w:b/>
          <w:sz w:val="28"/>
          <w:szCs w:val="24"/>
          <w:lang w:val="hy-AM"/>
        </w:rPr>
        <w:lastRenderedPageBreak/>
        <w:t>4</w:t>
      </w:r>
      <w:r w:rsidR="007458EB" w:rsidRPr="009A336F">
        <w:rPr>
          <w:rFonts w:ascii="Sylfaen" w:hAnsi="Sylfaen" w:cs="Arial"/>
          <w:b/>
          <w:sz w:val="28"/>
          <w:szCs w:val="24"/>
          <w:lang w:val="en-US"/>
        </w:rPr>
        <w:t xml:space="preserve">.  Համակցված </w:t>
      </w:r>
      <w:r w:rsidR="007458EB" w:rsidRPr="009A336F">
        <w:rPr>
          <w:rFonts w:ascii="Sylfaen" w:hAnsi="Sylfaen" w:cs="Arial"/>
          <w:b/>
          <w:sz w:val="28"/>
          <w:szCs w:val="24"/>
        </w:rPr>
        <w:t>մեթոդ</w:t>
      </w:r>
    </w:p>
    <w:p w14:paraId="6F5E5F33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12772C4E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Սա այն մեթոդն է, որի օգնությամբ տրամաբանական խնդիրները կարելի է լուծել մի քանի եղանակներով: Համակցված մեթոդի կազմի մեջ են մտնում մեզ ծանոթ խնդիրներ.</w:t>
      </w:r>
    </w:p>
    <w:p w14:paraId="00EB5AB9" w14:textId="77777777" w:rsidR="007458EB" w:rsidRPr="009A336F" w:rsidRDefault="007458EB" w:rsidP="007458EB">
      <w:pPr>
        <w:numPr>
          <w:ilvl w:val="0"/>
          <w:numId w:val="42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խնդիրներ, որոնք պարունակում են կշռումներ (կեղծ մետաղադրամներ),</w:t>
      </w:r>
    </w:p>
    <w:p w14:paraId="60040907" w14:textId="77777777" w:rsidR="007458EB" w:rsidRPr="009A336F" w:rsidRDefault="007458EB" w:rsidP="007458EB">
      <w:pPr>
        <w:numPr>
          <w:ilvl w:val="0"/>
          <w:numId w:val="42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խնդիրներ, որոնք պարունակում են փոխլցումներ,</w:t>
      </w:r>
    </w:p>
    <w:p w14:paraId="15DB36A0" w14:textId="77777777" w:rsidR="007458EB" w:rsidRPr="009A336F" w:rsidRDefault="007458EB" w:rsidP="007458EB">
      <w:pPr>
        <w:numPr>
          <w:ilvl w:val="0"/>
          <w:numId w:val="42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խնդիրներ, որոնք լուծվում են վերջից: </w:t>
      </w:r>
    </w:p>
    <w:p w14:paraId="15CB5857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Ուսումնասիրենք այս տեսակները առանձին-առանձին:</w:t>
      </w:r>
    </w:p>
    <w:p w14:paraId="3508CEA2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2DEBEC34" w14:textId="77777777" w:rsidR="007458EB" w:rsidRPr="009A336F" w:rsidRDefault="007458EB" w:rsidP="007458EB">
      <w:pPr>
        <w:spacing w:after="240" w:line="360" w:lineRule="auto"/>
        <w:ind w:firstLine="284"/>
        <w:jc w:val="center"/>
        <w:rPr>
          <w:rFonts w:ascii="Sylfaen" w:hAnsi="Sylfaen" w:cs="Arial"/>
          <w:b/>
          <w:sz w:val="24"/>
          <w:lang w:val="en-US"/>
        </w:rPr>
      </w:pPr>
      <w:r w:rsidRPr="009A336F">
        <w:rPr>
          <w:rFonts w:ascii="Sylfaen" w:hAnsi="Sylfaen" w:cs="Arial"/>
          <w:b/>
          <w:sz w:val="24"/>
          <w:lang w:val="en-US"/>
        </w:rPr>
        <w:t>Կշռում պարունակող խնդիրներ</w:t>
      </w:r>
    </w:p>
    <w:p w14:paraId="4ED14814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Այս տեսակի խնդիրները բավականին տարածված են մաթեմատիկական դասընթացում: Այս տիպի խնդիրներում պետք է որոշել սահմանափակ քանակով առարկաների քաշերի տարբերությունունները: Լուծման եղանակի ընտրությունը կայանում է նրանում, որ պետք է որոշել կեղծ լինելը ոչ միայն մեկական, այլ նաև մի քանի առարկաների միջոցով:</w:t>
      </w:r>
    </w:p>
    <w:p w14:paraId="4DC70227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66AA78AB" w14:textId="77777777" w:rsidR="007458EB" w:rsidRPr="009A336F" w:rsidRDefault="007458EB" w:rsidP="007458EB">
      <w:pPr>
        <w:spacing w:after="120" w:line="360" w:lineRule="auto"/>
        <w:ind w:firstLine="708"/>
        <w:jc w:val="both"/>
        <w:rPr>
          <w:rFonts w:ascii="Sylfaen" w:hAnsi="Sylfaen" w:cs="Arial"/>
          <w:i/>
          <w:sz w:val="24"/>
          <w:u w:val="single"/>
          <w:lang w:val="en-US"/>
        </w:rPr>
      </w:pPr>
      <w:r w:rsidRPr="009A336F">
        <w:rPr>
          <w:rFonts w:ascii="Sylfaen" w:hAnsi="Sylfaen" w:cs="Arial"/>
          <w:i/>
          <w:sz w:val="24"/>
          <w:u w:val="single"/>
          <w:lang w:val="en-US"/>
        </w:rPr>
        <w:t>Խնդիր</w:t>
      </w:r>
    </w:p>
    <w:p w14:paraId="34E4248B" w14:textId="77777777" w:rsidR="007458EB" w:rsidRPr="009A336F" w:rsidRDefault="007458EB" w:rsidP="007458EB">
      <w:pPr>
        <w:spacing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5 հատ 200 դրամանոց մետաղադրամներից մեկը կեղծ է և թեթև է մյուսներից: Ինչպե՞ս կարելի է նժարավոր կշեռքի երկու կշռումով գտնել կեղծ մետաղադրամը</w:t>
      </w:r>
      <w:r w:rsidRPr="009A336F">
        <w:rPr>
          <w:rStyle w:val="af1"/>
          <w:rFonts w:ascii="Sylfaen" w:hAnsi="Sylfaen" w:cs="Arial"/>
          <w:sz w:val="24"/>
          <w:lang w:val="en-US"/>
        </w:rPr>
        <w:footnoteReference w:id="8"/>
      </w:r>
      <w:r w:rsidRPr="009A336F">
        <w:rPr>
          <w:rFonts w:ascii="Sylfaen" w:hAnsi="Sylfaen" w:cs="Arial"/>
          <w:sz w:val="24"/>
          <w:lang w:val="en-US"/>
        </w:rPr>
        <w:t>:</w:t>
      </w:r>
    </w:p>
    <w:p w14:paraId="2F5ABBF8" w14:textId="77777777" w:rsidR="007458EB" w:rsidRPr="009A336F" w:rsidRDefault="007458EB" w:rsidP="007458EB">
      <w:pPr>
        <w:rPr>
          <w:rFonts w:ascii="Sylfaen" w:hAnsi="Sylfaen" w:cs="Arial"/>
          <w:sz w:val="24"/>
          <w:lang w:val="en-US"/>
        </w:rPr>
      </w:pPr>
    </w:p>
    <w:p w14:paraId="46E9D9E8" w14:textId="77777777" w:rsidR="007458EB" w:rsidRPr="009A336F" w:rsidRDefault="007458EB" w:rsidP="007458EB">
      <w:pPr>
        <w:pStyle w:val="a3"/>
        <w:spacing w:after="120" w:line="360" w:lineRule="auto"/>
        <w:ind w:left="0" w:firstLine="708"/>
        <w:contextualSpacing w:val="0"/>
        <w:jc w:val="both"/>
        <w:rPr>
          <w:rFonts w:ascii="Sylfaen" w:hAnsi="Sylfaen" w:cs="Arial"/>
          <w:i/>
          <w:sz w:val="24"/>
          <w:szCs w:val="28"/>
          <w:u w:val="single"/>
          <w:lang w:val="en-US"/>
        </w:rPr>
      </w:pPr>
      <w:r w:rsidRPr="009A336F">
        <w:rPr>
          <w:rFonts w:ascii="Sylfaen" w:hAnsi="Sylfaen" w:cs="Arial"/>
          <w:i/>
          <w:sz w:val="24"/>
          <w:szCs w:val="28"/>
          <w:u w:val="single"/>
          <w:lang w:val="en-US"/>
        </w:rPr>
        <w:t>Լուծում</w:t>
      </w:r>
    </w:p>
    <w:p w14:paraId="145977B2" w14:textId="77777777" w:rsidR="007458EB" w:rsidRPr="009A336F" w:rsidRDefault="007458EB" w:rsidP="007458EB">
      <w:pPr>
        <w:tabs>
          <w:tab w:val="left" w:pos="5207"/>
        </w:tabs>
        <w:spacing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Կշռումները սկսելուց առաջ առանձնացնում ենք մեկ մետաղադրամ, ապա մնացած չորսը բաժանելով երկու մասի՝ երկուական դնում ենք կշեռքի տարբեր նժարների վրա: </w:t>
      </w:r>
      <w:r w:rsidRPr="009A336F">
        <w:rPr>
          <w:rFonts w:ascii="Sylfaen" w:hAnsi="Sylfaen" w:cs="Arial"/>
          <w:sz w:val="24"/>
          <w:lang w:val="en-US"/>
        </w:rPr>
        <w:lastRenderedPageBreak/>
        <w:t>Եթե նժարները հավասարվում են, ապա պարզ է դառնում, որ կեղծ մետազադրամը սկզբում առանձնացրածն է: Եթե նժարները չեն հավասարվում, ապա առանձնացնում ենք թեթև կշռվածը և նույն կատարում՝ վերը թվարկված քայլաշարը կրկնելով: Երկրորդ կշռումից պարզ է դառնում, որ թեթև մետաղադրամը կեղծն է:</w:t>
      </w:r>
    </w:p>
    <w:p w14:paraId="4751960B" w14:textId="77777777" w:rsidR="007458EB" w:rsidRPr="009A336F" w:rsidRDefault="007458EB" w:rsidP="007458EB">
      <w:pPr>
        <w:tabs>
          <w:tab w:val="left" w:pos="5207"/>
        </w:tabs>
        <w:spacing w:after="0"/>
        <w:rPr>
          <w:rFonts w:ascii="Sylfaen" w:hAnsi="Sylfaen" w:cs="Arial"/>
          <w:sz w:val="24"/>
          <w:lang w:val="en-US"/>
        </w:rPr>
      </w:pPr>
    </w:p>
    <w:p w14:paraId="552D0DBF" w14:textId="3683553B" w:rsidR="007458EB" w:rsidRPr="009A336F" w:rsidRDefault="007458EB" w:rsidP="004E5374">
      <w:pPr>
        <w:tabs>
          <w:tab w:val="left" w:pos="5207"/>
        </w:tabs>
        <w:spacing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Նմանատիպ խնդիրները մաթեմատիկայի դասգրքերում հանդիպում է բանավոր լուծման տարբերակներով: Այն պահանջում է ճկուն, արագ մտածելու  և կողմնորոշվելու ունակություն: Ուսուցիչներին խորհուրդ է տրվում դասաժամերից մեկում ժամանակ հատկացնել և նման առաջադրանքներից մեկը կատարել գործնականորեն, այսինքն՝ ցուցադրել խնդրի լուծումը նժարավոր կշեռքի և մետաղադրամների օգնությամբ: Ցուցադրելով բացատրման եղանակը նպաստում է աշակերտների կողմից նման առաջադրանքի մտապահմանը և ցանկացած նման խնդրի դեպքում դրա արագ և ճիշտ կատարմանը:</w:t>
      </w:r>
    </w:p>
    <w:p w14:paraId="3C753A65" w14:textId="77777777" w:rsidR="007458EB" w:rsidRPr="009A336F" w:rsidRDefault="007458EB" w:rsidP="007458EB">
      <w:pPr>
        <w:tabs>
          <w:tab w:val="left" w:pos="5207"/>
        </w:tabs>
        <w:spacing w:after="120"/>
        <w:ind w:firstLine="284"/>
        <w:jc w:val="center"/>
        <w:rPr>
          <w:rFonts w:ascii="Sylfaen" w:hAnsi="Sylfaen" w:cs="Arial"/>
          <w:b/>
          <w:sz w:val="24"/>
          <w:lang w:val="en-US"/>
        </w:rPr>
      </w:pPr>
      <w:r w:rsidRPr="009A336F">
        <w:rPr>
          <w:rFonts w:ascii="Sylfaen" w:hAnsi="Sylfaen" w:cs="Arial"/>
          <w:b/>
          <w:sz w:val="24"/>
          <w:lang w:val="en-US"/>
        </w:rPr>
        <w:t>Վերջից լուծվող խնդիրներ</w:t>
      </w:r>
    </w:p>
    <w:p w14:paraId="784DFEA4" w14:textId="77777777" w:rsidR="007458EB" w:rsidRPr="009A336F" w:rsidRDefault="007458EB" w:rsidP="007458EB">
      <w:pPr>
        <w:tabs>
          <w:tab w:val="left" w:pos="5207"/>
        </w:tabs>
        <w:spacing w:after="120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632EE47E" w14:textId="77777777" w:rsidR="007458EB" w:rsidRPr="009A336F" w:rsidRDefault="007458EB" w:rsidP="007458EB">
      <w:pPr>
        <w:tabs>
          <w:tab w:val="left" w:pos="5207"/>
        </w:tabs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Մաթեմատիկայի դասընթացում հանդիպող խնդիրներից են նաև վերջից լուծվող խնդիրները: Սրանք հիմնականում լուծվում են խնդրում տրված պայմանները ևս մեկ անգամ՝ վերջից ընթերցելով: </w:t>
      </w:r>
    </w:p>
    <w:p w14:paraId="1900ACFD" w14:textId="77777777" w:rsidR="007458EB" w:rsidRPr="009A336F" w:rsidRDefault="007458EB" w:rsidP="007458EB">
      <w:pPr>
        <w:tabs>
          <w:tab w:val="left" w:pos="5207"/>
        </w:tabs>
        <w:spacing w:after="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49F91903" w14:textId="77777777" w:rsidR="007458EB" w:rsidRPr="009A336F" w:rsidRDefault="007458EB" w:rsidP="007458EB">
      <w:pPr>
        <w:spacing w:after="120" w:line="360" w:lineRule="auto"/>
        <w:ind w:firstLine="708"/>
        <w:jc w:val="both"/>
        <w:rPr>
          <w:rFonts w:ascii="Sylfaen" w:hAnsi="Sylfaen" w:cs="Arial"/>
          <w:i/>
          <w:sz w:val="24"/>
          <w:u w:val="single"/>
          <w:lang w:val="en-US"/>
        </w:rPr>
      </w:pPr>
      <w:r w:rsidRPr="009A336F">
        <w:rPr>
          <w:rFonts w:ascii="Sylfaen" w:hAnsi="Sylfaen" w:cs="Arial"/>
          <w:i/>
          <w:sz w:val="24"/>
          <w:u w:val="single"/>
          <w:lang w:val="en-US"/>
        </w:rPr>
        <w:t>Խնդիր</w:t>
      </w:r>
    </w:p>
    <w:p w14:paraId="74415D48" w14:textId="77777777" w:rsidR="007458EB" w:rsidRPr="009A336F" w:rsidRDefault="007458EB" w:rsidP="007458EB">
      <w:pPr>
        <w:tabs>
          <w:tab w:val="left" w:pos="5207"/>
        </w:tabs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 Եթե Մհերի մտապահած թիվը մեծացնենք 6 անգամ և արդյունքը փոքրացնենք</w:t>
      </w:r>
      <w:r w:rsidRPr="009A336F">
        <w:rPr>
          <w:rFonts w:ascii="Sylfaen" w:hAnsi="Sylfaen" w:cs="Arial LatArm"/>
          <w:sz w:val="24"/>
          <w:lang w:val="en-US"/>
        </w:rPr>
        <w:t> </w:t>
      </w:r>
      <w:r w:rsidRPr="009A336F">
        <w:rPr>
          <w:rFonts w:ascii="Sylfaen" w:hAnsi="Sylfaen" w:cs="Arial"/>
          <w:sz w:val="24"/>
          <w:lang w:val="en-US"/>
        </w:rPr>
        <w:t>162-ով, կստանանք 198: Ո՞ր թիվն է մտապահել Մհերը</w:t>
      </w:r>
      <w:r w:rsidRPr="009A336F">
        <w:rPr>
          <w:rStyle w:val="af1"/>
          <w:rFonts w:ascii="Sylfaen" w:hAnsi="Sylfaen" w:cs="Arial"/>
          <w:sz w:val="24"/>
          <w:lang w:val="en-US"/>
        </w:rPr>
        <w:footnoteReference w:id="9"/>
      </w:r>
      <w:r w:rsidRPr="009A336F">
        <w:rPr>
          <w:rFonts w:ascii="Sylfaen" w:hAnsi="Sylfaen" w:cs="Arial"/>
          <w:sz w:val="24"/>
          <w:lang w:val="en-US"/>
        </w:rPr>
        <w:t>:</w:t>
      </w:r>
    </w:p>
    <w:p w14:paraId="0AA48128" w14:textId="77777777" w:rsidR="007458EB" w:rsidRPr="009A336F" w:rsidRDefault="007458EB" w:rsidP="007458EB">
      <w:pPr>
        <w:tabs>
          <w:tab w:val="left" w:pos="5207"/>
        </w:tabs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63FB8185" w14:textId="77777777" w:rsidR="007458EB" w:rsidRPr="009A336F" w:rsidRDefault="007458EB" w:rsidP="007458EB">
      <w:pPr>
        <w:pStyle w:val="a3"/>
        <w:spacing w:after="120" w:line="360" w:lineRule="auto"/>
        <w:ind w:left="0" w:firstLine="708"/>
        <w:contextualSpacing w:val="0"/>
        <w:jc w:val="both"/>
        <w:rPr>
          <w:rFonts w:ascii="Sylfaen" w:hAnsi="Sylfaen" w:cs="Arial"/>
          <w:i/>
          <w:sz w:val="24"/>
          <w:szCs w:val="28"/>
          <w:u w:val="single"/>
          <w:lang w:val="en-US"/>
        </w:rPr>
      </w:pPr>
      <w:r w:rsidRPr="009A336F">
        <w:rPr>
          <w:rFonts w:ascii="Sylfaen" w:hAnsi="Sylfaen" w:cs="Arial"/>
          <w:i/>
          <w:sz w:val="24"/>
          <w:szCs w:val="28"/>
          <w:u w:val="single"/>
          <w:lang w:val="en-US"/>
        </w:rPr>
        <w:t>Լուծում</w:t>
      </w:r>
    </w:p>
    <w:p w14:paraId="42A4A8AD" w14:textId="6F2EAB64" w:rsidR="007458EB" w:rsidRPr="009A336F" w:rsidRDefault="007458EB" w:rsidP="007458EB">
      <w:pPr>
        <w:tabs>
          <w:tab w:val="left" w:pos="5207"/>
        </w:tabs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EF0BE1" wp14:editId="688FC969">
                <wp:simplePos x="0" y="0"/>
                <wp:positionH relativeFrom="column">
                  <wp:posOffset>1747520</wp:posOffset>
                </wp:positionH>
                <wp:positionV relativeFrom="paragraph">
                  <wp:posOffset>506730</wp:posOffset>
                </wp:positionV>
                <wp:extent cx="2018030" cy="320040"/>
                <wp:effectExtent l="8255" t="13970" r="12065" b="889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7791" w14:textId="77777777" w:rsidR="00EA3A1B" w:rsidRDefault="00EA3A1B" w:rsidP="007458EB">
                            <w:r>
                              <w:rPr>
                                <w:rFonts w:ascii="Sylfaen" w:hAnsi="Sylfaen"/>
                                <w:sz w:val="24"/>
                                <w:lang w:val="en-US"/>
                              </w:rPr>
                              <w:t>*  6                                - 162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EF0BE1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137.6pt;margin-top:39.9pt;width:158.9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" strokecolor="white">
                <v:textbox>
                  <w:txbxContent>
                    <w:p w14:paraId="12367791" w14:textId="77777777" w:rsidR="00EA3A1B" w:rsidRDefault="00EA3A1B" w:rsidP="007458EB">
                      <w:r>
                        <w:rPr>
                          <w:rFonts w:ascii="Sylfaen" w:hAnsi="Sylfaen"/>
                          <w:sz w:val="24"/>
                          <w:lang w:val="en-US"/>
                        </w:rPr>
                        <w:t>*  6                                - 162</w:t>
                      </w:r>
                    </w:p>
                  </w:txbxContent>
                </v:textbox>
              </v:shape>
            </w:pict>
          </mc:Fallback>
        </mc:AlternateContent>
      </w:r>
      <w:r w:rsidRPr="009A336F">
        <w:rPr>
          <w:rFonts w:ascii="Sylfaen" w:hAnsi="Sylfaen" w:cs="Arial"/>
          <w:sz w:val="24"/>
          <w:lang w:val="en-US"/>
        </w:rPr>
        <w:t>Խնդիրը ավելի պատկերավոր դարձնելու համար ուսուցիչները կարող են գծագրել այն հետևյալ կերպ.</w:t>
      </w:r>
    </w:p>
    <w:p w14:paraId="41E7DB20" w14:textId="0A486F23" w:rsidR="007458EB" w:rsidRPr="009A336F" w:rsidRDefault="007458EB" w:rsidP="007458EB">
      <w:pPr>
        <w:tabs>
          <w:tab w:val="left" w:pos="5207"/>
        </w:tabs>
        <w:spacing w:after="120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noProof/>
          <w:sz w:val="24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6A76C3D" wp14:editId="4E5ABE6E">
                <wp:simplePos x="0" y="0"/>
                <wp:positionH relativeFrom="column">
                  <wp:posOffset>822960</wp:posOffset>
                </wp:positionH>
                <wp:positionV relativeFrom="paragraph">
                  <wp:posOffset>222250</wp:posOffset>
                </wp:positionV>
                <wp:extent cx="3810000" cy="520700"/>
                <wp:effectExtent l="7620" t="7620" r="11430" b="508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520700"/>
                          <a:chOff x="2997" y="13362"/>
                          <a:chExt cx="6000" cy="820"/>
                        </a:xfrm>
                      </wpg:grpSpPr>
                      <wps:wsp>
                        <wps:cNvPr id="13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2997" y="13362"/>
                            <a:ext cx="1089" cy="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5364" y="13362"/>
                            <a:ext cx="1089" cy="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908" y="13362"/>
                            <a:ext cx="1089" cy="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D4AF5" w14:textId="77777777" w:rsidR="00EA3A1B" w:rsidRPr="00F1528F" w:rsidRDefault="00EA3A1B" w:rsidP="007458E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78"/>
                        <wps:cNvCnPr>
                          <a:cxnSpLocks noChangeShapeType="1"/>
                        </wps:cNvCnPr>
                        <wps:spPr bwMode="auto">
                          <a:xfrm>
                            <a:off x="3834" y="13462"/>
                            <a:ext cx="17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79"/>
                        <wps:cNvCnPr>
                          <a:cxnSpLocks noChangeShapeType="1"/>
                        </wps:cNvCnPr>
                        <wps:spPr bwMode="auto">
                          <a:xfrm>
                            <a:off x="6351" y="13462"/>
                            <a:ext cx="17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8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1" y="14031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8" y="14014"/>
                            <a:ext cx="1557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A76C3D" id="Группа 12" o:spid="_x0000_s1027" style="position:absolute;left:0;text-align:left;margin-left:64.8pt;margin-top:17.5pt;width:300pt;height:41pt;z-index:251695104" coordorigin="2997,13362" coordsize="600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">
                <v:oval id="Oval 675" o:spid="_x0000_s1028" style="position:absolute;left:2997;top:13362;width:108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676" o:spid="_x0000_s1029" style="position:absolute;left:5364;top:13362;width:108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677" o:spid="_x0000_s1030" style="position:absolute;left:7908;top:13362;width:108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14:paraId="5EDD4AF5" w14:textId="77777777" w:rsidR="00EA3A1B" w:rsidRPr="00F1528F" w:rsidRDefault="00EA3A1B" w:rsidP="007458E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198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8" o:spid="_x0000_s1031" type="#_x0000_t32" style="position:absolute;left:3834;top:13462;width:1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679" o:spid="_x0000_s1032" type="#_x0000_t32" style="position:absolute;left:6351;top:13462;width:1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680" o:spid="_x0000_s1033" type="#_x0000_t32" style="position:absolute;left:6351;top:14031;width:16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681" o:spid="_x0000_s1034" type="#_x0000_t32" style="position:absolute;left:3918;top:14014;width:1557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 w:rsidRPr="009A336F">
        <w:rPr>
          <w:rFonts w:ascii="Sylfaen" w:hAnsi="Sylfaen" w:cs="Arial"/>
          <w:sz w:val="24"/>
          <w:lang w:val="en-US"/>
        </w:rPr>
        <w:t xml:space="preserve">                                     </w:t>
      </w:r>
    </w:p>
    <w:p w14:paraId="76CE3223" w14:textId="77777777" w:rsidR="007458EB" w:rsidRPr="009A336F" w:rsidRDefault="007458EB" w:rsidP="007458EB">
      <w:pPr>
        <w:tabs>
          <w:tab w:val="left" w:pos="5207"/>
        </w:tabs>
        <w:spacing w:after="120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5F666EE9" w14:textId="77777777" w:rsidR="007458EB" w:rsidRPr="009A336F" w:rsidRDefault="007458EB" w:rsidP="007458EB">
      <w:pPr>
        <w:tabs>
          <w:tab w:val="left" w:pos="5207"/>
        </w:tabs>
        <w:spacing w:after="120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77B9C6C5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Ինչպես տեսնում ենք, վերին սլաքների ցույց են տալիս կատարված գործողությունները, իսկ շրջաններում կլինեն համապատասխան թվերը: </w:t>
      </w:r>
    </w:p>
    <w:p w14:paraId="2D0B6383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Ներքևի սլաքները ցույց կտան վերին սլաքների հակադարձ գործողությունները, ինչպես և կվորոշվի շրջաններում եղած թվերը:</w:t>
      </w:r>
    </w:p>
    <w:p w14:paraId="28F55A74" w14:textId="38A66AE2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F02E28" wp14:editId="19143E4A">
                <wp:simplePos x="0" y="0"/>
                <wp:positionH relativeFrom="column">
                  <wp:posOffset>1680845</wp:posOffset>
                </wp:positionH>
                <wp:positionV relativeFrom="paragraph">
                  <wp:posOffset>220345</wp:posOffset>
                </wp:positionV>
                <wp:extent cx="2018030" cy="320040"/>
                <wp:effectExtent l="8255" t="10795" r="12065" b="1206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66771" w14:textId="77777777" w:rsidR="00EA3A1B" w:rsidRDefault="00EA3A1B" w:rsidP="007458EB">
                            <w:r>
                              <w:rPr>
                                <w:rFonts w:ascii="Sylfaen" w:hAnsi="Sylfaen"/>
                                <w:sz w:val="24"/>
                                <w:lang w:val="en-US"/>
                              </w:rPr>
                              <w:t>* 6                                - 162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F02E28" id="Надпись 11" o:spid="_x0000_s1035" type="#_x0000_t202" style="position:absolute;left:0;text-align:left;margin-left:132.35pt;margin-top:17.35pt;width:158.9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" strokecolor="white">
                <v:textbox>
                  <w:txbxContent>
                    <w:p w14:paraId="6D566771" w14:textId="77777777" w:rsidR="00EA3A1B" w:rsidRDefault="00EA3A1B" w:rsidP="007458EB">
                      <w:r>
                        <w:rPr>
                          <w:rFonts w:ascii="Sylfaen" w:hAnsi="Sylfaen"/>
                          <w:sz w:val="24"/>
                          <w:lang w:val="en-US"/>
                        </w:rPr>
                        <w:t>* 6                                - 162</w:t>
                      </w:r>
                    </w:p>
                  </w:txbxContent>
                </v:textbox>
              </v:shape>
            </w:pict>
          </mc:Fallback>
        </mc:AlternateContent>
      </w:r>
    </w:p>
    <w:p w14:paraId="679BE104" w14:textId="2EDE4FAF" w:rsidR="007458EB" w:rsidRPr="009A336F" w:rsidRDefault="007458EB" w:rsidP="007458EB">
      <w:pPr>
        <w:tabs>
          <w:tab w:val="left" w:pos="5207"/>
        </w:tabs>
        <w:spacing w:after="120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C27B81B" wp14:editId="4D14B7DC">
                <wp:simplePos x="0" y="0"/>
                <wp:positionH relativeFrom="column">
                  <wp:posOffset>822960</wp:posOffset>
                </wp:positionH>
                <wp:positionV relativeFrom="paragraph">
                  <wp:posOffset>222250</wp:posOffset>
                </wp:positionV>
                <wp:extent cx="3810000" cy="520700"/>
                <wp:effectExtent l="7620" t="8890" r="11430" b="1333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520700"/>
                          <a:chOff x="2997" y="13362"/>
                          <a:chExt cx="6000" cy="820"/>
                        </a:xfrm>
                      </wpg:grpSpPr>
                      <wps:wsp>
                        <wps:cNvPr id="4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2997" y="13362"/>
                            <a:ext cx="1089" cy="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00960" w14:textId="77777777" w:rsidR="00EA3A1B" w:rsidRPr="00A903CC" w:rsidRDefault="00EA3A1B" w:rsidP="007458E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5364" y="13362"/>
                            <a:ext cx="1089" cy="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6C431" w14:textId="77777777" w:rsidR="00EA3A1B" w:rsidRPr="00A903CC" w:rsidRDefault="00EA3A1B" w:rsidP="007458EB">
                              <w:pPr>
                                <w:jc w:val="center"/>
                                <w:rPr>
                                  <w:rFonts w:ascii="Sylfaen" w:hAnsi="Sylfaen"/>
                                  <w:lang w:val="en-US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en-US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7908" y="13362"/>
                            <a:ext cx="1089" cy="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F0E259" w14:textId="77777777" w:rsidR="00EA3A1B" w:rsidRPr="00F1528F" w:rsidRDefault="00EA3A1B" w:rsidP="007458E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86"/>
                        <wps:cNvCnPr>
                          <a:cxnSpLocks noChangeShapeType="1"/>
                        </wps:cNvCnPr>
                        <wps:spPr bwMode="auto">
                          <a:xfrm>
                            <a:off x="3834" y="13462"/>
                            <a:ext cx="17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87"/>
                        <wps:cNvCnPr>
                          <a:cxnSpLocks noChangeShapeType="1"/>
                        </wps:cNvCnPr>
                        <wps:spPr bwMode="auto">
                          <a:xfrm>
                            <a:off x="6351" y="13462"/>
                            <a:ext cx="17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1" y="14031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8" y="14014"/>
                            <a:ext cx="1557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27B81B" id="Группа 3" o:spid="_x0000_s1036" style="position:absolute;left:0;text-align:left;margin-left:64.8pt;margin-top:17.5pt;width:300pt;height:41pt;z-index:251696128" coordorigin="2997,13362" coordsize="600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">
                <v:oval id="Oval 683" o:spid="_x0000_s1037" style="position:absolute;left:2997;top:13362;width:108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14:paraId="61A00960" w14:textId="77777777" w:rsidR="00EA3A1B" w:rsidRPr="00A903CC" w:rsidRDefault="00EA3A1B" w:rsidP="007458E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60</w:t>
                        </w:r>
                      </w:p>
                    </w:txbxContent>
                  </v:textbox>
                </v:oval>
                <v:oval id="Oval 684" o:spid="_x0000_s1038" style="position:absolute;left:5364;top:13362;width:108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14:paraId="0806C431" w14:textId="77777777" w:rsidR="00EA3A1B" w:rsidRPr="00A903CC" w:rsidRDefault="00EA3A1B" w:rsidP="007458EB">
                        <w:pPr>
                          <w:jc w:val="center"/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360</w:t>
                        </w:r>
                      </w:p>
                    </w:txbxContent>
                  </v:textbox>
                </v:oval>
                <v:oval id="Oval 685" o:spid="_x0000_s1039" style="position:absolute;left:7908;top:13362;width:108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<v:textbox>
                    <w:txbxContent>
                      <w:p w14:paraId="74F0E259" w14:textId="77777777" w:rsidR="00EA3A1B" w:rsidRPr="00F1528F" w:rsidRDefault="00EA3A1B" w:rsidP="007458E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198</w:t>
                        </w:r>
                      </w:p>
                    </w:txbxContent>
                  </v:textbox>
                </v:oval>
                <v:shape id="AutoShape 686" o:spid="_x0000_s1040" type="#_x0000_t32" style="position:absolute;left:3834;top:13462;width:1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687" o:spid="_x0000_s1041" type="#_x0000_t32" style="position:absolute;left:6351;top:13462;width:17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688" o:spid="_x0000_s1042" type="#_x0000_t32" style="position:absolute;left:6351;top:14031;width:165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689" o:spid="_x0000_s1043" type="#_x0000_t32" style="position:absolute;left:3918;top:14014;width:1557;height: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Pr="009A336F">
        <w:rPr>
          <w:rFonts w:ascii="Sylfaen" w:hAnsi="Sylfaen" w:cs="Arial"/>
          <w:sz w:val="24"/>
          <w:lang w:val="en-US"/>
        </w:rPr>
        <w:t xml:space="preserve">                                     </w:t>
      </w:r>
    </w:p>
    <w:p w14:paraId="62143E3A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3DA426DD" w14:textId="4B2A4B99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  <w:r w:rsidRPr="009A336F">
        <w:rPr>
          <w:rFonts w:ascii="Sylfaen" w:hAnsi="Sylfaen" w:cs="Arial"/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CEBC26" wp14:editId="204D28FE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</wp:posOffset>
                </wp:positionV>
                <wp:extent cx="2018030" cy="320040"/>
                <wp:effectExtent l="6985" t="5715" r="1333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82AA" w14:textId="77777777" w:rsidR="00EA3A1B" w:rsidRDefault="00EA3A1B" w:rsidP="007458EB">
                            <w:r>
                              <w:rPr>
                                <w:rFonts w:ascii="Sylfaen" w:hAnsi="Sylfaen"/>
                                <w:sz w:val="24"/>
                                <w:lang w:val="en-US"/>
                              </w:rPr>
                              <w:t>: 6                                + 162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CEBC26" id="Надпись 2" o:spid="_x0000_s1044" type="#_x0000_t202" style="position:absolute;left:0;text-align:left;margin-left:139pt;margin-top:1.2pt;width:158.9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" strokecolor="white">
                <v:textbox>
                  <w:txbxContent>
                    <w:p w14:paraId="204182AA" w14:textId="77777777" w:rsidR="00EA3A1B" w:rsidRDefault="00EA3A1B" w:rsidP="007458EB">
                      <w:r>
                        <w:rPr>
                          <w:rFonts w:ascii="Sylfaen" w:hAnsi="Sylfaen"/>
                          <w:sz w:val="24"/>
                          <w:lang w:val="en-US"/>
                        </w:rPr>
                        <w:t>: 6                                + 162</w:t>
                      </w:r>
                    </w:p>
                  </w:txbxContent>
                </v:textbox>
              </v:shape>
            </w:pict>
          </mc:Fallback>
        </mc:AlternateContent>
      </w:r>
    </w:p>
    <w:p w14:paraId="5D73C66C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198 + 162 =360</w:t>
      </w:r>
    </w:p>
    <w:p w14:paraId="3D900AC8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proofErr w:type="gramStart"/>
      <w:r w:rsidRPr="009A336F">
        <w:rPr>
          <w:rFonts w:ascii="Sylfaen" w:hAnsi="Sylfaen" w:cs="Arial"/>
          <w:sz w:val="24"/>
          <w:lang w:val="en-US"/>
        </w:rPr>
        <w:t>360 :</w:t>
      </w:r>
      <w:proofErr w:type="gramEnd"/>
      <w:r w:rsidRPr="009A336F">
        <w:rPr>
          <w:rFonts w:ascii="Sylfaen" w:hAnsi="Sylfaen" w:cs="Arial"/>
          <w:sz w:val="24"/>
          <w:lang w:val="en-US"/>
        </w:rPr>
        <w:t xml:space="preserve"> 6 = 60</w:t>
      </w:r>
    </w:p>
    <w:p w14:paraId="59FA638F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Վերը գծագրված գծագիրը օգնում է աշակերտներին պատկերացնել գործողությունների կատարման քայլաշարը:</w:t>
      </w:r>
    </w:p>
    <w:p w14:paraId="75CA5B09" w14:textId="77777777" w:rsidR="007458EB" w:rsidRPr="009A336F" w:rsidRDefault="007458EB" w:rsidP="007458EB">
      <w:pPr>
        <w:spacing w:after="120" w:line="360" w:lineRule="auto"/>
        <w:jc w:val="right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Պատասխան՝ 60:</w:t>
      </w:r>
    </w:p>
    <w:p w14:paraId="6F134C4C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</w:p>
    <w:p w14:paraId="5262EC54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Համակցված մեթոդը առաջարկում է տարրական դասարանների մաթեմատիկայի դասընթացում առավել հաճախ հանդիպող տրամաբանական խնդիրների լուծման ավելի հեշտ և արագ մոտեցումներ: Պետք է հիշել, որ այս մեթոդները կիրառումը կնպաստի ժամանակի ռացիոնալ օգտագործմանը և աշակերտների կողմից տրամաբանական խնդիրների լուծման կարողությունների ձևավորմանը:</w:t>
      </w:r>
    </w:p>
    <w:p w14:paraId="381141EF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091B4B7D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772BAFD5" w14:textId="77777777" w:rsidR="007458EB" w:rsidRPr="009A336F" w:rsidRDefault="007458EB" w:rsidP="007458EB">
      <w:pPr>
        <w:spacing w:after="120" w:line="360" w:lineRule="auto"/>
        <w:rPr>
          <w:rFonts w:ascii="Sylfaen" w:hAnsi="Sylfaen" w:cs="Arial"/>
          <w:b/>
          <w:sz w:val="32"/>
          <w:lang w:val="en-US"/>
        </w:rPr>
      </w:pPr>
    </w:p>
    <w:p w14:paraId="15BA1E4F" w14:textId="0CDF6D5F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  <w:r w:rsidRPr="009A336F">
        <w:rPr>
          <w:rFonts w:ascii="Sylfaen" w:hAnsi="Sylfaen" w:cs="Arial"/>
          <w:b/>
          <w:sz w:val="32"/>
          <w:lang w:val="en-US"/>
        </w:rPr>
        <w:lastRenderedPageBreak/>
        <w:t>ԵԶՐԱԿԱՑՈւԹՅՈւՆ</w:t>
      </w:r>
    </w:p>
    <w:p w14:paraId="2029799E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722B6FB9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Տրամաբանական մտածողության զարգացումը բարդ և դժվարին գործընթաց է: Տարրական դպրոցի յուրաքանչյուր դասարաններում փոխում է ինչպես ծրագրային պահանջները, այնպես էլ տրամաբանական խնդիրների բարդության աստիճանը: Այս ամենը նկատի ունենալով ուսուցիչները պետք է մշակեն տրամաբանական խնդիրների լուծման կարողությունների մեթոդիկա:</w:t>
      </w:r>
    </w:p>
    <w:p w14:paraId="0769F76F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Մեր կողմից ուսումնասիրվել և առաջարկվում են տրամաբանական խնդիրների լուծման հետևյալ մեթոդիկան.</w:t>
      </w:r>
    </w:p>
    <w:p w14:paraId="07460E1B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Կրտսեր դպրոցականները խնդիրների լուծման ժամանակ պետք է կատարեն մտավոր հետևյալ գործողությունները.</w:t>
      </w:r>
    </w:p>
    <w:p w14:paraId="2597DECD" w14:textId="77777777" w:rsidR="007458EB" w:rsidRPr="009A336F" w:rsidRDefault="007458EB" w:rsidP="007458EB">
      <w:pPr>
        <w:numPr>
          <w:ilvl w:val="0"/>
          <w:numId w:val="23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ամբողջապես տեսնել ալգորիթմի ենթարկվող գործընթացը,</w:t>
      </w:r>
    </w:p>
    <w:p w14:paraId="4E4B32C4" w14:textId="77777777" w:rsidR="007458EB" w:rsidRPr="009A336F" w:rsidRDefault="007458EB" w:rsidP="007458EB">
      <w:pPr>
        <w:numPr>
          <w:ilvl w:val="0"/>
          <w:numId w:val="23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 այդ ամբողջականությունը տրոհել քայլերի,</w:t>
      </w:r>
    </w:p>
    <w:p w14:paraId="35E7704E" w14:textId="77777777" w:rsidR="007458EB" w:rsidRPr="009A336F" w:rsidRDefault="007458EB" w:rsidP="007458EB">
      <w:pPr>
        <w:numPr>
          <w:ilvl w:val="0"/>
          <w:numId w:val="23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բանավոր խոսքով բնութագրել մշակվող խնդրի լուծումը,</w:t>
      </w:r>
    </w:p>
    <w:p w14:paraId="0ACC37C8" w14:textId="77777777" w:rsidR="007458EB" w:rsidRPr="009A336F" w:rsidRDefault="007458EB" w:rsidP="007458EB">
      <w:pPr>
        <w:numPr>
          <w:ilvl w:val="0"/>
          <w:numId w:val="23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ձևակերպել գրավոր բնութագիրը:</w:t>
      </w:r>
    </w:p>
    <w:p w14:paraId="5784A628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Պետք է ինքնուրույն կատարեն ալգորիթմական նախագիտելիքների հետևյալ բաղադրամասերը.</w:t>
      </w:r>
    </w:p>
    <w:p w14:paraId="16E736B5" w14:textId="77777777" w:rsidR="007458EB" w:rsidRPr="009A336F" w:rsidRDefault="007458EB" w:rsidP="007458EB">
      <w:pPr>
        <w:numPr>
          <w:ilvl w:val="0"/>
          <w:numId w:val="24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Մաթեմատիկայի տարրական դասընթացում տեղ գտած հաշվողական և ոչ հաշվողական ալգորիթմներին տիրապետում:</w:t>
      </w:r>
    </w:p>
    <w:p w14:paraId="3F2A7FFE" w14:textId="77777777" w:rsidR="007458EB" w:rsidRPr="009A336F" w:rsidRDefault="007458EB" w:rsidP="007458EB">
      <w:pPr>
        <w:numPr>
          <w:ilvl w:val="0"/>
          <w:numId w:val="24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Ալգորիթմների գրառման հնարների և միջոցների տիրապետում (բլոկ-սխեմաների և բառային բնութագրման լեզուն, ինչը հնարավորություն է ընձեռում տեսնել խնդրի լուծման ամբողջ ընթացքը):</w:t>
      </w:r>
    </w:p>
    <w:p w14:paraId="5C7CFCA0" w14:textId="77777777" w:rsidR="007458EB" w:rsidRPr="009A336F" w:rsidRDefault="007458EB" w:rsidP="007458EB">
      <w:pPr>
        <w:numPr>
          <w:ilvl w:val="0"/>
          <w:numId w:val="24"/>
        </w:numPr>
        <w:spacing w:after="120" w:line="360" w:lineRule="auto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>Ինդուկտիվ-զննական մակարդակով հասկանալ ալգորիթմի էությունը:</w:t>
      </w:r>
    </w:p>
    <w:p w14:paraId="41F47FA9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Այս ամենը աշակերտներին ուսուցանելուց և հմտություն դարձնելուց հետո հարկ է ուշադրություն դարձնել տրամաբանական խնդիրների լուծման եղանակների ուսուցմանը: Քանի որ դրանք բազմազան են և բազմաթիվ, մենք կանգ ենք առել այն </w:t>
      </w:r>
      <w:r w:rsidRPr="009A336F">
        <w:rPr>
          <w:rFonts w:ascii="Sylfaen" w:hAnsi="Sylfaen" w:cs="Arial"/>
          <w:sz w:val="24"/>
          <w:lang w:val="en-US"/>
        </w:rPr>
        <w:lastRenderedPageBreak/>
        <w:t>մեթոդների ուսուցմանը, որոնք հանդիպում են տարրական դասարանների դասընթացում: Դրանք են.</w:t>
      </w:r>
    </w:p>
    <w:p w14:paraId="5BD241B2" w14:textId="77777777" w:rsidR="007458EB" w:rsidRPr="009A336F" w:rsidRDefault="007458EB" w:rsidP="007458EB">
      <w:pPr>
        <w:pStyle w:val="a3"/>
        <w:numPr>
          <w:ilvl w:val="1"/>
          <w:numId w:val="43"/>
        </w:num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դատողությունների </w:t>
      </w:r>
      <w:r w:rsidRPr="009A336F">
        <w:rPr>
          <w:rFonts w:ascii="Sylfaen" w:hAnsi="Sylfaen" w:cs="Arial"/>
          <w:sz w:val="24"/>
          <w:szCs w:val="24"/>
        </w:rPr>
        <w:t>մեթոդ</w:t>
      </w:r>
      <w:r w:rsidRPr="009A336F">
        <w:rPr>
          <w:rFonts w:ascii="Sylfaen" w:hAnsi="Sylfaen" w:cs="Arial"/>
          <w:sz w:val="24"/>
          <w:szCs w:val="24"/>
          <w:lang w:val="en-US"/>
        </w:rPr>
        <w:t>ը,</w:t>
      </w:r>
    </w:p>
    <w:p w14:paraId="2C2F388F" w14:textId="77777777" w:rsidR="007458EB" w:rsidRPr="009A336F" w:rsidRDefault="007458EB" w:rsidP="007458EB">
      <w:pPr>
        <w:pStyle w:val="a3"/>
        <w:numPr>
          <w:ilvl w:val="1"/>
          <w:numId w:val="43"/>
        </w:num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ա</w:t>
      </w:r>
      <w:r w:rsidRPr="009A336F">
        <w:rPr>
          <w:rFonts w:ascii="Sylfaen" w:hAnsi="Sylfaen" w:cs="Arial"/>
          <w:sz w:val="24"/>
          <w:szCs w:val="24"/>
        </w:rPr>
        <w:t>ղյուսակների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մեթոդ</w:t>
      </w:r>
      <w:r w:rsidRPr="009A336F">
        <w:rPr>
          <w:rFonts w:ascii="Sylfaen" w:hAnsi="Sylfaen" w:cs="Arial"/>
          <w:sz w:val="24"/>
          <w:szCs w:val="24"/>
          <w:lang w:val="en-US"/>
        </w:rPr>
        <w:t>ը,</w:t>
      </w:r>
    </w:p>
    <w:p w14:paraId="2A999932" w14:textId="77777777" w:rsidR="007458EB" w:rsidRPr="009A336F" w:rsidRDefault="007458EB" w:rsidP="007458EB">
      <w:pPr>
        <w:pStyle w:val="a3"/>
        <w:numPr>
          <w:ilvl w:val="1"/>
          <w:numId w:val="43"/>
        </w:num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գ</w:t>
      </w:r>
      <w:r w:rsidRPr="009A336F">
        <w:rPr>
          <w:rFonts w:ascii="Sylfaen" w:hAnsi="Sylfaen" w:cs="Arial"/>
          <w:sz w:val="24"/>
          <w:szCs w:val="24"/>
        </w:rPr>
        <w:t>րաֆների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sz w:val="24"/>
          <w:szCs w:val="24"/>
        </w:rPr>
        <w:t>մեթոդ</w:t>
      </w:r>
      <w:r w:rsidRPr="009A336F">
        <w:rPr>
          <w:rFonts w:ascii="Sylfaen" w:hAnsi="Sylfaen" w:cs="Arial"/>
          <w:sz w:val="24"/>
          <w:szCs w:val="24"/>
          <w:lang w:val="en-US"/>
        </w:rPr>
        <w:t>ը,</w:t>
      </w:r>
    </w:p>
    <w:p w14:paraId="6196E56F" w14:textId="77777777" w:rsidR="007458EB" w:rsidRPr="009A336F" w:rsidRDefault="007458EB" w:rsidP="007458EB">
      <w:pPr>
        <w:pStyle w:val="a3"/>
        <w:numPr>
          <w:ilvl w:val="1"/>
          <w:numId w:val="43"/>
        </w:num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Էյլերի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 xml:space="preserve">շրջանների  </w:t>
      </w:r>
      <w:r w:rsidRPr="009A336F">
        <w:rPr>
          <w:rFonts w:ascii="Sylfaen" w:hAnsi="Sylfaen" w:cs="Arial"/>
          <w:sz w:val="24"/>
          <w:szCs w:val="24"/>
        </w:rPr>
        <w:t>մեթոդ</w:t>
      </w:r>
      <w:r w:rsidRPr="009A336F">
        <w:rPr>
          <w:rFonts w:ascii="Sylfaen" w:hAnsi="Sylfaen" w:cs="Arial"/>
          <w:sz w:val="24"/>
          <w:szCs w:val="24"/>
          <w:lang w:val="en-US"/>
        </w:rPr>
        <w:t>ը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>,</w:t>
      </w:r>
    </w:p>
    <w:p w14:paraId="74ECBE18" w14:textId="77777777" w:rsidR="007458EB" w:rsidRPr="009A336F" w:rsidRDefault="007458EB" w:rsidP="007458EB">
      <w:pPr>
        <w:pStyle w:val="a3"/>
        <w:numPr>
          <w:ilvl w:val="1"/>
          <w:numId w:val="43"/>
        </w:numPr>
        <w:spacing w:after="12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համակցված </w:t>
      </w:r>
      <w:r w:rsidRPr="009A336F">
        <w:rPr>
          <w:rFonts w:ascii="Sylfaen" w:hAnsi="Sylfaen" w:cs="Arial"/>
          <w:sz w:val="24"/>
          <w:szCs w:val="24"/>
        </w:rPr>
        <w:t>մեթոդ</w:t>
      </w:r>
      <w:r w:rsidRPr="009A336F">
        <w:rPr>
          <w:rFonts w:ascii="Sylfaen" w:hAnsi="Sylfaen" w:cs="Arial"/>
          <w:sz w:val="24"/>
          <w:szCs w:val="24"/>
          <w:lang w:val="en-US"/>
        </w:rPr>
        <w:t>ը:</w:t>
      </w:r>
    </w:p>
    <w:p w14:paraId="394598B4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Այս մեթոդներից յուրաքանչյուրը պետք է ուսուցանել դասընթացի համապատասխան բաժնում, այսինքն՝ այն ժամանակ, երբ դասագրքում ներառված կլինի նման լուծում պահանջող տրամաբանական խնդիրը: </w:t>
      </w:r>
    </w:p>
    <w:p w14:paraId="3E000024" w14:textId="77777777" w:rsidR="007458EB" w:rsidRPr="009A336F" w:rsidRDefault="007458EB" w:rsidP="007458EB">
      <w:pPr>
        <w:spacing w:after="120" w:line="360" w:lineRule="auto"/>
        <w:ind w:firstLine="284"/>
        <w:jc w:val="both"/>
        <w:rPr>
          <w:rFonts w:ascii="Sylfaen" w:hAnsi="Sylfaen" w:cs="Arial"/>
          <w:sz w:val="24"/>
          <w:lang w:val="en-US"/>
        </w:rPr>
      </w:pPr>
      <w:r w:rsidRPr="009A336F">
        <w:rPr>
          <w:rFonts w:ascii="Sylfaen" w:hAnsi="Sylfaen" w:cs="Arial"/>
          <w:sz w:val="24"/>
          <w:lang w:val="en-US"/>
        </w:rPr>
        <w:t xml:space="preserve">Այսպիսով, տարրական դպրոցում տրամաբանական խնդիրների լուծման կարողությունների ձևավորումը կնպաստի աշակերտների տրամաբանական գիտելիքների </w:t>
      </w:r>
      <w:proofErr w:type="gramStart"/>
      <w:r w:rsidRPr="009A336F">
        <w:rPr>
          <w:rFonts w:ascii="Sylfaen" w:hAnsi="Sylfaen" w:cs="Arial"/>
          <w:sz w:val="24"/>
          <w:lang w:val="en-US"/>
        </w:rPr>
        <w:t>և  տրամաբանական</w:t>
      </w:r>
      <w:proofErr w:type="gramEnd"/>
      <w:r w:rsidRPr="009A336F">
        <w:rPr>
          <w:rFonts w:ascii="Sylfaen" w:hAnsi="Sylfaen" w:cs="Arial"/>
          <w:sz w:val="24"/>
          <w:lang w:val="en-US"/>
        </w:rPr>
        <w:t xml:space="preserve"> մտածողության ձևավորմանը, ինչը նախահիմք է բանիմաց և գրագետ սերունդի աճման:</w:t>
      </w:r>
    </w:p>
    <w:p w14:paraId="21123B3F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5377B561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32762DBF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7AC5B440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0DA1007A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749BFA4B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1EDE155F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48E69662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51240245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6D77F4A5" w14:textId="77777777" w:rsidR="007458EB" w:rsidRPr="009A336F" w:rsidRDefault="007458EB" w:rsidP="007458EB">
      <w:pPr>
        <w:spacing w:after="120" w:line="360" w:lineRule="auto"/>
        <w:ind w:firstLine="284"/>
        <w:jc w:val="center"/>
        <w:rPr>
          <w:rFonts w:ascii="Sylfaen" w:hAnsi="Sylfaen" w:cs="Arial"/>
          <w:b/>
          <w:sz w:val="32"/>
          <w:lang w:val="en-US"/>
        </w:rPr>
      </w:pPr>
    </w:p>
    <w:p w14:paraId="2DF14724" w14:textId="77777777" w:rsidR="007458EB" w:rsidRPr="009A336F" w:rsidRDefault="007458EB" w:rsidP="007458EB">
      <w:pPr>
        <w:tabs>
          <w:tab w:val="left" w:pos="5207"/>
        </w:tabs>
        <w:jc w:val="center"/>
        <w:rPr>
          <w:rFonts w:ascii="Sylfaen" w:hAnsi="Sylfaen" w:cs="Arial"/>
          <w:b/>
          <w:sz w:val="32"/>
          <w:lang w:val="en-US"/>
        </w:rPr>
      </w:pPr>
      <w:r w:rsidRPr="009A336F">
        <w:rPr>
          <w:rFonts w:ascii="Sylfaen" w:hAnsi="Sylfaen" w:cs="Arial"/>
          <w:b/>
          <w:sz w:val="32"/>
          <w:lang w:val="en-US"/>
        </w:rPr>
        <w:lastRenderedPageBreak/>
        <w:t>ՕԳՏԱԳՈՐԾՎԱԾ ԳՐԱԿԱՆՈւԹՅԱՆ ՑԱՆԿ</w:t>
      </w:r>
    </w:p>
    <w:p w14:paraId="1C430AD2" w14:textId="77777777" w:rsidR="007458EB" w:rsidRPr="009A336F" w:rsidRDefault="007458EB" w:rsidP="007458EB">
      <w:pPr>
        <w:pStyle w:val="5"/>
        <w:shd w:val="clear" w:color="auto" w:fill="FFFFFF"/>
        <w:spacing w:before="120" w:after="120"/>
        <w:rPr>
          <w:rFonts w:ascii="Sylfaen" w:hAnsi="Sylfaen" w:cs="Arial"/>
          <w:color w:val="000000"/>
          <w:sz w:val="24"/>
          <w:szCs w:val="24"/>
          <w:lang w:val="en-US"/>
        </w:rPr>
      </w:pP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 </w:t>
      </w:r>
    </w:p>
    <w:p w14:paraId="5302CC7D" w14:textId="77777777" w:rsidR="007458EB" w:rsidRPr="00EA3A1B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Աստվածատրյան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Մ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.,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Վարդումյան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Ս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.,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Թերզյան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Գ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.,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Արնաուդյան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Ա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.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և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ուրիշներ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Բազմաբնույթ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մտածողության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տեսության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կիրառումը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ուսուցման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վաղ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 </w:t>
      </w:r>
      <w:r w:rsidRPr="009A336F">
        <w:rPr>
          <w:rFonts w:ascii="Sylfaen" w:hAnsi="Sylfaen" w:cs="Arial"/>
          <w:color w:val="000000"/>
          <w:sz w:val="24"/>
          <w:szCs w:val="24"/>
          <w:lang w:val="en-US"/>
        </w:rPr>
        <w:t>շրջանում</w:t>
      </w:r>
      <w:r w:rsidRPr="00EA3A1B">
        <w:rPr>
          <w:rFonts w:ascii="Sylfaen" w:hAnsi="Sylfaen" w:cs="Arial"/>
          <w:color w:val="000000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Երևան</w:t>
      </w:r>
      <w:r w:rsidRPr="00EA3A1B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hyperlink r:id="rId7" w:history="1">
        <w:r w:rsidRPr="009A336F">
          <w:rPr>
            <w:rStyle w:val="aa"/>
            <w:rFonts w:ascii="Sylfaen" w:hAnsi="Sylfaen" w:cs="Arial"/>
            <w:color w:val="000000"/>
            <w:sz w:val="24"/>
            <w:szCs w:val="24"/>
            <w:shd w:val="clear" w:color="auto" w:fill="FFFFFF"/>
          </w:rPr>
          <w:t>Ոսկան</w:t>
        </w:r>
        <w:r w:rsidRPr="00EA3A1B">
          <w:rPr>
            <w:rStyle w:val="aa"/>
            <w:rFonts w:ascii="Sylfaen" w:hAnsi="Sylfaen" w:cs="Arial"/>
            <w:color w:val="000000"/>
            <w:sz w:val="24"/>
            <w:szCs w:val="24"/>
            <w:shd w:val="clear" w:color="auto" w:fill="FFFFFF"/>
            <w:lang w:val="en-US"/>
          </w:rPr>
          <w:t xml:space="preserve"> </w:t>
        </w:r>
        <w:r w:rsidRPr="009A336F">
          <w:rPr>
            <w:rStyle w:val="aa"/>
            <w:rFonts w:ascii="Sylfaen" w:hAnsi="Sylfaen" w:cs="Arial"/>
            <w:color w:val="000000"/>
            <w:sz w:val="24"/>
            <w:szCs w:val="24"/>
            <w:shd w:val="clear" w:color="auto" w:fill="FFFFFF"/>
          </w:rPr>
          <w:t>Երևանցի</w:t>
        </w:r>
        <w:r w:rsidRPr="00EA3A1B">
          <w:rPr>
            <w:rStyle w:val="aa"/>
            <w:rFonts w:ascii="Sylfaen" w:hAnsi="Sylfaen" w:cs="Arial"/>
            <w:color w:val="000000"/>
            <w:sz w:val="24"/>
            <w:szCs w:val="24"/>
            <w:shd w:val="clear" w:color="auto" w:fill="FFFFFF"/>
            <w:lang w:val="en-US"/>
          </w:rPr>
          <w:t>,</w:t>
        </w:r>
      </w:hyperlink>
      <w:r w:rsidRPr="00EA3A1B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 2004</w:t>
      </w:r>
      <w:r w:rsidRPr="009A336F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թ</w:t>
      </w:r>
      <w:r w:rsidRPr="00EA3A1B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Pr="00EA3A1B">
        <w:rPr>
          <w:rFonts w:ascii="Sylfaen" w:hAnsi="Sylfaen" w:cs="Arial"/>
          <w:color w:val="000000"/>
          <w:sz w:val="24"/>
          <w:szCs w:val="19"/>
          <w:shd w:val="clear" w:color="auto" w:fill="FFFFFF"/>
          <w:lang w:val="en-US"/>
        </w:rPr>
        <w:t xml:space="preserve">288 </w:t>
      </w:r>
      <w:r w:rsidRPr="009A336F">
        <w:rPr>
          <w:rFonts w:ascii="Sylfaen" w:hAnsi="Sylfaen" w:cs="Arial"/>
          <w:color w:val="000000"/>
          <w:sz w:val="24"/>
          <w:szCs w:val="19"/>
          <w:shd w:val="clear" w:color="auto" w:fill="FFFFFF"/>
        </w:rPr>
        <w:t>էջ</w:t>
      </w:r>
      <w:r w:rsidRPr="00EA3A1B">
        <w:rPr>
          <w:rFonts w:ascii="Sylfaen" w:hAnsi="Sylfaen" w:cs="Arial"/>
          <w:color w:val="000000"/>
          <w:sz w:val="24"/>
          <w:szCs w:val="19"/>
          <w:shd w:val="clear" w:color="auto" w:fill="FFFFFF"/>
          <w:lang w:val="en-US"/>
        </w:rPr>
        <w:t>: </w:t>
      </w:r>
    </w:p>
    <w:p w14:paraId="2D6BCC13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Հակոբյան Ա., Խրիմյան Ն., Տրամաբանական խաղեր, Երևան, «ՄԱՆՄԱՐ</w:t>
      </w:r>
      <w:r w:rsidRPr="009A336F">
        <w:rPr>
          <w:rFonts w:ascii="Sylfaen" w:hAnsi="Sylfaen" w:cs="Arial LatArm"/>
          <w:sz w:val="24"/>
          <w:szCs w:val="24"/>
          <w:lang w:val="en-US"/>
        </w:rPr>
        <w:t>»</w:t>
      </w:r>
      <w:r w:rsidRPr="009A336F">
        <w:rPr>
          <w:rFonts w:ascii="Sylfaen" w:hAnsi="Sylfaen" w:cs="Arial"/>
          <w:sz w:val="24"/>
          <w:szCs w:val="24"/>
          <w:lang w:val="en-US"/>
        </w:rPr>
        <w:t>, 2013թ., 200էջ:</w:t>
      </w:r>
    </w:p>
    <w:p w14:paraId="1B80C7A0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Հանրապետության պետական կրթակարգ: Միջնակարգ կրթության պետական 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չափորոշիչ,Երևան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>, «Անտարես», 2004թ.:</w:t>
      </w:r>
    </w:p>
    <w:p w14:paraId="36770CFB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Մաթեմատիկան դպրոցում, Գիտամեթոդական ամսագիր, N 2, 2010թ., 63 էջ:</w:t>
      </w:r>
    </w:p>
    <w:p w14:paraId="1039DA72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Մաթեմատիկա. hանրակրթական հիմնական դպրոցի առարկայական չափորոշիչ և ծրագիր, Երևան, </w:t>
      </w:r>
      <w:r w:rsidRPr="009A336F">
        <w:rPr>
          <w:rFonts w:ascii="Sylfaen" w:hAnsi="Sylfaen" w:cs="Arial LatArm"/>
          <w:sz w:val="24"/>
          <w:szCs w:val="24"/>
          <w:lang w:val="en-US"/>
        </w:rPr>
        <w:t>«</w:t>
      </w:r>
      <w:r w:rsidRPr="009A336F">
        <w:rPr>
          <w:rFonts w:ascii="Sylfaen" w:hAnsi="Sylfaen" w:cs="Arial"/>
          <w:sz w:val="24"/>
          <w:szCs w:val="24"/>
          <w:lang w:val="en-US"/>
        </w:rPr>
        <w:t>Անտարես</w:t>
      </w:r>
      <w:r w:rsidRPr="009A336F">
        <w:rPr>
          <w:rFonts w:ascii="Sylfaen" w:hAnsi="Sylfaen" w:cs="Arial LatArm"/>
          <w:sz w:val="24"/>
          <w:szCs w:val="24"/>
          <w:lang w:val="en-US"/>
        </w:rPr>
        <w:t>»</w:t>
      </w:r>
      <w:r w:rsidRPr="009A336F">
        <w:rPr>
          <w:rFonts w:ascii="Sylfaen" w:hAnsi="Sylfaen" w:cs="Arial"/>
          <w:sz w:val="24"/>
          <w:szCs w:val="24"/>
          <w:lang w:val="en-US"/>
        </w:rPr>
        <w:t>, 2004թ.:</w:t>
      </w:r>
    </w:p>
    <w:p w14:paraId="167DF20D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 xml:space="preserve">Մկրտչյան Ս., Իսկանդարյան Ա., Աբրահամյան Ա., Սարգսյան Ռ., Մաթեմատիկա 4, Դասագիրք 12-ամյա հանրակրթական դպրոցի համար, Երևան, </w:t>
      </w:r>
      <w:r w:rsidRPr="009A336F">
        <w:rPr>
          <w:rFonts w:ascii="Sylfaen" w:hAnsi="Sylfaen" w:cs="Arial LatArm"/>
          <w:sz w:val="24"/>
          <w:szCs w:val="24"/>
          <w:lang w:val="en-US"/>
        </w:rPr>
        <w:t>«</w:t>
      </w:r>
      <w:r w:rsidRPr="009A336F">
        <w:rPr>
          <w:rFonts w:ascii="Sylfaen" w:hAnsi="Sylfaen" w:cs="Arial"/>
          <w:sz w:val="24"/>
          <w:szCs w:val="24"/>
          <w:lang w:val="en-US"/>
        </w:rPr>
        <w:t>Զանգակ</w:t>
      </w:r>
      <w:r w:rsidRPr="009A336F">
        <w:rPr>
          <w:rFonts w:ascii="Sylfaen" w:hAnsi="Sylfaen" w:cs="Arial LatArm"/>
          <w:sz w:val="24"/>
          <w:szCs w:val="24"/>
          <w:lang w:val="en-US"/>
        </w:rPr>
        <w:t>»</w:t>
      </w:r>
      <w:r w:rsidRPr="009A336F">
        <w:rPr>
          <w:rFonts w:ascii="Sylfaen" w:hAnsi="Sylfaen" w:cs="Arial"/>
          <w:sz w:val="24"/>
          <w:szCs w:val="24"/>
          <w:lang w:val="en-US"/>
        </w:rPr>
        <w:t>, 2015, 176 էջ:</w:t>
      </w:r>
    </w:p>
    <w:p w14:paraId="78BB9DC2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Նախաշավիղ 5.2016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,  Գիտամեթոդական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 xml:space="preserve"> հանդես, 64 էջ: </w:t>
      </w:r>
    </w:p>
    <w:p w14:paraId="50A00ECA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sz w:val="24"/>
          <w:szCs w:val="24"/>
          <w:lang w:val="en-US"/>
        </w:rPr>
        <w:t>Նախաշավիղ 2.2017</w:t>
      </w:r>
      <w:proofErr w:type="gramStart"/>
      <w:r w:rsidRPr="009A336F">
        <w:rPr>
          <w:rFonts w:ascii="Sylfaen" w:hAnsi="Sylfaen" w:cs="Arial"/>
          <w:sz w:val="24"/>
          <w:szCs w:val="24"/>
          <w:lang w:val="en-US"/>
        </w:rPr>
        <w:t>,  Գիտամեթոդական</w:t>
      </w:r>
      <w:proofErr w:type="gramEnd"/>
      <w:r w:rsidRPr="009A336F">
        <w:rPr>
          <w:rFonts w:ascii="Sylfaen" w:hAnsi="Sylfaen" w:cs="Arial"/>
          <w:sz w:val="24"/>
          <w:szCs w:val="24"/>
          <w:lang w:val="en-US"/>
        </w:rPr>
        <w:t xml:space="preserve"> հանդես, 64 էջ:</w:t>
      </w:r>
    </w:p>
    <w:p w14:paraId="27644A34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left="714" w:hanging="357"/>
        <w:rPr>
          <w:rFonts w:ascii="Sylfaen" w:hAnsi="Sylfaen" w:cs="Arial"/>
          <w:sz w:val="24"/>
          <w:szCs w:val="24"/>
          <w:lang w:val="en-US"/>
        </w:rPr>
      </w:pPr>
      <w:r w:rsidRPr="009A336F">
        <w:rPr>
          <w:rFonts w:ascii="Sylfaen" w:hAnsi="Sylfaen" w:cs="Arial"/>
          <w:lang w:val="en-US"/>
        </w:rPr>
        <w:t xml:space="preserve">Սարգսյան Ս., Ուրախ մաթեմատիկա, </w:t>
      </w:r>
      <w:r w:rsidRPr="009A336F">
        <w:rPr>
          <w:rFonts w:ascii="Sylfaen" w:hAnsi="Sylfaen" w:cs="Arial"/>
          <w:sz w:val="24"/>
          <w:szCs w:val="24"/>
          <w:lang w:val="en-US"/>
        </w:rPr>
        <w:t>«ՎԱ-ՀԱ</w:t>
      </w:r>
      <w:r w:rsidRPr="009A336F">
        <w:rPr>
          <w:rFonts w:ascii="Sylfaen" w:hAnsi="Sylfaen" w:cs="Arial LatArm"/>
          <w:sz w:val="24"/>
          <w:szCs w:val="24"/>
          <w:lang w:val="en-US"/>
        </w:rPr>
        <w:t>»</w:t>
      </w:r>
      <w:r w:rsidRPr="009A336F">
        <w:rPr>
          <w:rFonts w:ascii="Sylfaen" w:hAnsi="Sylfaen" w:cs="Arial"/>
          <w:sz w:val="24"/>
          <w:szCs w:val="24"/>
          <w:lang w:val="en-US"/>
        </w:rPr>
        <w:t>, Երևան, 2006թ., 72 էջ:</w:t>
      </w:r>
    </w:p>
    <w:p w14:paraId="4D7F792B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ind w:right="567"/>
        <w:jc w:val="both"/>
        <w:rPr>
          <w:rFonts w:ascii="Sylfaen" w:hAnsi="Sylfaen" w:cs="Arial"/>
          <w:sz w:val="24"/>
          <w:szCs w:val="24"/>
        </w:rPr>
      </w:pPr>
      <w:proofErr w:type="gramStart"/>
      <w:r w:rsidRPr="009A336F">
        <w:rPr>
          <w:rFonts w:ascii="Sylfaen" w:hAnsi="Sylfaen" w:cs="Calibri"/>
          <w:sz w:val="24"/>
          <w:szCs w:val="24"/>
        </w:rPr>
        <w:t>Байиф</w:t>
      </w:r>
      <w:r w:rsidRPr="009A336F">
        <w:rPr>
          <w:rFonts w:ascii="Sylfaen" w:hAnsi="Sylfaen" w:cs="Arial"/>
          <w:sz w:val="24"/>
          <w:szCs w:val="24"/>
        </w:rPr>
        <w:t xml:space="preserve">  </w:t>
      </w:r>
      <w:r w:rsidRPr="009A336F">
        <w:rPr>
          <w:rFonts w:ascii="Sylfaen" w:hAnsi="Sylfaen" w:cs="Calibri"/>
          <w:sz w:val="24"/>
          <w:szCs w:val="24"/>
        </w:rPr>
        <w:t>Ж</w:t>
      </w:r>
      <w:r w:rsidRPr="009A336F">
        <w:rPr>
          <w:rFonts w:ascii="Sylfaen" w:hAnsi="Sylfaen" w:cs="Arial"/>
          <w:sz w:val="24"/>
          <w:szCs w:val="24"/>
        </w:rPr>
        <w:t>.</w:t>
      </w:r>
      <w:r w:rsidRPr="009A336F">
        <w:rPr>
          <w:rFonts w:ascii="Sylfaen" w:hAnsi="Sylfaen" w:cs="Calibri"/>
          <w:sz w:val="24"/>
          <w:szCs w:val="24"/>
        </w:rPr>
        <w:t>К</w:t>
      </w:r>
      <w:r w:rsidRPr="009A336F">
        <w:rPr>
          <w:rFonts w:ascii="Sylfaen" w:hAnsi="Sylfaen" w:cs="Arial"/>
          <w:sz w:val="24"/>
          <w:szCs w:val="24"/>
        </w:rPr>
        <w:t>.</w:t>
      </w:r>
      <w:proofErr w:type="gramEnd"/>
      <w:r w:rsidRPr="009A336F">
        <w:rPr>
          <w:rFonts w:ascii="Sylfaen" w:hAnsi="Sylfaen" w:cs="Arial"/>
          <w:sz w:val="24"/>
          <w:szCs w:val="24"/>
        </w:rPr>
        <w:t xml:space="preserve">, </w:t>
      </w:r>
      <w:r w:rsidRPr="009A336F">
        <w:rPr>
          <w:rFonts w:ascii="Sylfaen" w:hAnsi="Sylfaen" w:cs="Calibri"/>
          <w:sz w:val="24"/>
          <w:szCs w:val="24"/>
        </w:rPr>
        <w:t>Логические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задачи</w:t>
      </w:r>
      <w:r w:rsidRPr="009A336F">
        <w:rPr>
          <w:rFonts w:ascii="Sylfaen" w:hAnsi="Sylfaen" w:cs="Arial"/>
          <w:sz w:val="24"/>
          <w:szCs w:val="24"/>
        </w:rPr>
        <w:t xml:space="preserve">, </w:t>
      </w:r>
      <w:r w:rsidRPr="009A336F">
        <w:rPr>
          <w:rFonts w:ascii="Sylfaen" w:hAnsi="Sylfaen" w:cs="Calibri"/>
          <w:sz w:val="24"/>
          <w:szCs w:val="24"/>
        </w:rPr>
        <w:t>Пер</w:t>
      </w:r>
      <w:r w:rsidRPr="009A336F">
        <w:rPr>
          <w:rFonts w:ascii="Sylfaen" w:hAnsi="Sylfaen" w:cs="Arial"/>
          <w:sz w:val="24"/>
          <w:szCs w:val="24"/>
        </w:rPr>
        <w:t xml:space="preserve">. </w:t>
      </w:r>
      <w:r w:rsidRPr="009A336F">
        <w:rPr>
          <w:rFonts w:ascii="Sylfaen" w:hAnsi="Sylfaen" w:cs="Calibri"/>
          <w:sz w:val="24"/>
          <w:szCs w:val="24"/>
        </w:rPr>
        <w:t>с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франц</w:t>
      </w:r>
      <w:r w:rsidRPr="009A336F">
        <w:rPr>
          <w:rFonts w:ascii="Sylfaen" w:hAnsi="Sylfaen" w:cs="Arial"/>
          <w:sz w:val="24"/>
          <w:szCs w:val="24"/>
        </w:rPr>
        <w:t xml:space="preserve">., </w:t>
      </w:r>
      <w:r w:rsidRPr="009A336F">
        <w:rPr>
          <w:rFonts w:ascii="Sylfaen" w:hAnsi="Sylfaen" w:cs="Calibri"/>
          <w:sz w:val="24"/>
          <w:szCs w:val="24"/>
        </w:rPr>
        <w:t>Сударев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Ю</w:t>
      </w:r>
      <w:r w:rsidRPr="009A336F">
        <w:rPr>
          <w:rFonts w:ascii="Sylfaen" w:hAnsi="Sylfaen" w:cs="Arial"/>
          <w:sz w:val="24"/>
          <w:szCs w:val="24"/>
        </w:rPr>
        <w:t xml:space="preserve">. </w:t>
      </w:r>
      <w:r w:rsidRPr="009A336F">
        <w:rPr>
          <w:rFonts w:ascii="Sylfaen" w:hAnsi="Sylfaen" w:cs="Calibri"/>
          <w:sz w:val="24"/>
          <w:szCs w:val="24"/>
        </w:rPr>
        <w:t>Н</w:t>
      </w:r>
      <w:r w:rsidRPr="009A336F">
        <w:rPr>
          <w:rFonts w:ascii="Sylfaen" w:hAnsi="Sylfaen" w:cs="Arial"/>
          <w:sz w:val="24"/>
          <w:szCs w:val="24"/>
        </w:rPr>
        <w:t xml:space="preserve"> – </w:t>
      </w:r>
      <w:r w:rsidRPr="009A336F">
        <w:rPr>
          <w:rFonts w:ascii="Sylfaen" w:hAnsi="Sylfaen" w:cs="Calibri"/>
          <w:sz w:val="24"/>
          <w:szCs w:val="24"/>
        </w:rPr>
        <w:t>М</w:t>
      </w:r>
      <w:r w:rsidRPr="009A336F">
        <w:rPr>
          <w:rFonts w:ascii="Sylfaen" w:hAnsi="Sylfaen" w:cs="Arial"/>
          <w:sz w:val="24"/>
          <w:szCs w:val="24"/>
        </w:rPr>
        <w:t xml:space="preserve">.: </w:t>
      </w:r>
      <w:r w:rsidRPr="009A336F">
        <w:rPr>
          <w:rFonts w:ascii="Sylfaen" w:hAnsi="Sylfaen" w:cs="Calibri"/>
          <w:sz w:val="24"/>
          <w:szCs w:val="24"/>
        </w:rPr>
        <w:t>Мир</w:t>
      </w:r>
      <w:r w:rsidRPr="009A336F">
        <w:rPr>
          <w:rFonts w:ascii="Sylfaen" w:hAnsi="Sylfaen" w:cs="Arial"/>
          <w:sz w:val="24"/>
          <w:szCs w:val="24"/>
        </w:rPr>
        <w:t>.-1983, 172</w:t>
      </w:r>
      <w:r w:rsidRPr="009A336F">
        <w:rPr>
          <w:rFonts w:ascii="Sylfaen" w:hAnsi="Sylfaen" w:cs="Calibri"/>
          <w:sz w:val="24"/>
          <w:szCs w:val="24"/>
        </w:rPr>
        <w:t>с</w:t>
      </w:r>
      <w:r w:rsidRPr="009A336F">
        <w:rPr>
          <w:rFonts w:ascii="Sylfaen" w:hAnsi="Sylfaen" w:cs="Arial"/>
          <w:sz w:val="24"/>
          <w:szCs w:val="24"/>
        </w:rPr>
        <w:t>.</w:t>
      </w:r>
    </w:p>
    <w:p w14:paraId="0A29867E" w14:textId="77777777" w:rsidR="007458EB" w:rsidRPr="009A336F" w:rsidRDefault="007458EB" w:rsidP="007458EB">
      <w:pPr>
        <w:numPr>
          <w:ilvl w:val="0"/>
          <w:numId w:val="20"/>
        </w:numPr>
        <w:spacing w:after="0" w:line="360" w:lineRule="auto"/>
        <w:jc w:val="both"/>
        <w:rPr>
          <w:rFonts w:ascii="Sylfaen" w:hAnsi="Sylfaen" w:cs="Arial"/>
          <w:b/>
          <w:sz w:val="24"/>
          <w:szCs w:val="24"/>
        </w:rPr>
      </w:pPr>
      <w:bookmarkStart w:id="0" w:name="_GoBack"/>
      <w:bookmarkEnd w:id="0"/>
      <w:r w:rsidRPr="009A336F">
        <w:rPr>
          <w:rFonts w:ascii="Sylfaen" w:hAnsi="Sylfaen" w:cs="Calibri"/>
          <w:sz w:val="24"/>
          <w:szCs w:val="24"/>
        </w:rPr>
        <w:t>Дмитриева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А</w:t>
      </w:r>
      <w:r w:rsidRPr="009A336F">
        <w:rPr>
          <w:rFonts w:ascii="Sylfaen" w:hAnsi="Sylfaen" w:cs="Arial"/>
          <w:sz w:val="24"/>
          <w:szCs w:val="24"/>
        </w:rPr>
        <w:t xml:space="preserve">. </w:t>
      </w:r>
      <w:r w:rsidRPr="009A336F">
        <w:rPr>
          <w:rFonts w:ascii="Sylfaen" w:hAnsi="Sylfaen" w:cs="Calibri"/>
          <w:sz w:val="24"/>
          <w:szCs w:val="24"/>
        </w:rPr>
        <w:t>В</w:t>
      </w:r>
      <w:r w:rsidRPr="009A336F">
        <w:rPr>
          <w:rFonts w:ascii="Sylfaen" w:hAnsi="Sylfaen" w:cs="Arial"/>
          <w:sz w:val="24"/>
          <w:szCs w:val="24"/>
        </w:rPr>
        <w:t xml:space="preserve">., </w:t>
      </w:r>
      <w:r w:rsidRPr="009A336F">
        <w:rPr>
          <w:rFonts w:ascii="Sylfaen" w:hAnsi="Sylfaen" w:cs="Calibri"/>
          <w:sz w:val="24"/>
          <w:szCs w:val="24"/>
        </w:rPr>
        <w:t>Овчинников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А</w:t>
      </w:r>
      <w:r w:rsidRPr="009A336F">
        <w:rPr>
          <w:rFonts w:ascii="Sylfaen" w:hAnsi="Sylfaen" w:cs="Arial"/>
          <w:sz w:val="24"/>
          <w:szCs w:val="24"/>
        </w:rPr>
        <w:t xml:space="preserve">. </w:t>
      </w:r>
      <w:r w:rsidRPr="009A336F">
        <w:rPr>
          <w:rFonts w:ascii="Sylfaen" w:hAnsi="Sylfaen" w:cs="Calibri"/>
          <w:sz w:val="24"/>
          <w:szCs w:val="24"/>
        </w:rPr>
        <w:t>Ф</w:t>
      </w:r>
      <w:r w:rsidRPr="009A336F">
        <w:rPr>
          <w:rFonts w:ascii="Sylfaen" w:hAnsi="Sylfaen" w:cs="Arial"/>
          <w:sz w:val="24"/>
          <w:szCs w:val="24"/>
        </w:rPr>
        <w:t xml:space="preserve">. </w:t>
      </w:r>
      <w:r w:rsidRPr="009A336F">
        <w:rPr>
          <w:rFonts w:ascii="Sylfaen" w:hAnsi="Sylfaen" w:cs="Calibri"/>
          <w:sz w:val="24"/>
          <w:szCs w:val="24"/>
        </w:rPr>
        <w:t>Логические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задачи</w:t>
      </w:r>
      <w:r w:rsidRPr="009A336F">
        <w:rPr>
          <w:rFonts w:ascii="Sylfaen" w:hAnsi="Sylfaen" w:cs="Arial"/>
          <w:sz w:val="24"/>
          <w:szCs w:val="24"/>
        </w:rPr>
        <w:t xml:space="preserve">. </w:t>
      </w:r>
      <w:r w:rsidRPr="009A336F">
        <w:rPr>
          <w:rFonts w:ascii="Sylfaen" w:hAnsi="Sylfaen" w:cs="Calibri"/>
          <w:sz w:val="24"/>
          <w:szCs w:val="24"/>
        </w:rPr>
        <w:t>Методы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решения</w:t>
      </w:r>
      <w:r w:rsidRPr="009A336F">
        <w:rPr>
          <w:rFonts w:ascii="Sylfaen" w:hAnsi="Sylfaen" w:cs="Arial"/>
          <w:sz w:val="24"/>
          <w:szCs w:val="24"/>
        </w:rPr>
        <w:t xml:space="preserve"> //</w:t>
      </w:r>
      <w:r w:rsidRPr="009A336F">
        <w:rPr>
          <w:rFonts w:ascii="Sylfaen" w:hAnsi="Sylfaen" w:cs="Calibri"/>
          <w:sz w:val="24"/>
          <w:szCs w:val="24"/>
        </w:rPr>
        <w:t>учебно</w:t>
      </w:r>
      <w:r w:rsidRPr="009A336F">
        <w:rPr>
          <w:rFonts w:ascii="Sylfaen" w:hAnsi="Sylfaen" w:cs="Arial"/>
          <w:sz w:val="24"/>
          <w:szCs w:val="24"/>
        </w:rPr>
        <w:t>-</w:t>
      </w:r>
      <w:r w:rsidRPr="009A336F">
        <w:rPr>
          <w:rFonts w:ascii="Sylfaen" w:hAnsi="Sylfaen" w:cs="Calibri"/>
          <w:sz w:val="24"/>
          <w:szCs w:val="24"/>
        </w:rPr>
        <w:t>методическое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пособие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для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реализации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предпрофильной</w:t>
      </w:r>
      <w:r w:rsidRPr="009A336F">
        <w:rPr>
          <w:rFonts w:ascii="Sylfaen" w:hAnsi="Sylfaen" w:cs="Arial"/>
          <w:sz w:val="24"/>
          <w:szCs w:val="24"/>
        </w:rPr>
        <w:t xml:space="preserve"> </w:t>
      </w:r>
      <w:proofErr w:type="gramStart"/>
      <w:r w:rsidRPr="009A336F">
        <w:rPr>
          <w:rFonts w:ascii="Sylfaen" w:hAnsi="Sylfaen" w:cs="Calibri"/>
          <w:sz w:val="24"/>
          <w:szCs w:val="24"/>
        </w:rPr>
        <w:t>подготовки</w:t>
      </w:r>
      <w:r w:rsidRPr="009A336F">
        <w:rPr>
          <w:rFonts w:ascii="Sylfaen" w:hAnsi="Sylfaen" w:cs="Arial"/>
          <w:sz w:val="24"/>
          <w:szCs w:val="24"/>
        </w:rPr>
        <w:t>.-</w:t>
      </w:r>
      <w:proofErr w:type="gramEnd"/>
      <w:r w:rsidRPr="009A336F">
        <w:rPr>
          <w:rFonts w:ascii="Sylfaen" w:hAnsi="Sylfaen" w:cs="Arial"/>
          <w:sz w:val="24"/>
          <w:szCs w:val="24"/>
        </w:rPr>
        <w:t xml:space="preserve"> </w:t>
      </w:r>
      <w:r w:rsidRPr="009A336F">
        <w:rPr>
          <w:rFonts w:ascii="Sylfaen" w:hAnsi="Sylfaen" w:cs="Calibri"/>
          <w:sz w:val="24"/>
          <w:szCs w:val="24"/>
        </w:rPr>
        <w:t>Новосибирск</w:t>
      </w:r>
      <w:r w:rsidRPr="009A336F">
        <w:rPr>
          <w:rFonts w:ascii="Sylfaen" w:hAnsi="Sylfaen" w:cs="Arial"/>
          <w:sz w:val="24"/>
          <w:szCs w:val="24"/>
        </w:rPr>
        <w:t xml:space="preserve">: </w:t>
      </w:r>
      <w:r w:rsidRPr="009A336F">
        <w:rPr>
          <w:rFonts w:ascii="Sylfaen" w:hAnsi="Sylfaen" w:cs="Calibri"/>
          <w:sz w:val="24"/>
          <w:szCs w:val="24"/>
        </w:rPr>
        <w:t>НГПУ</w:t>
      </w:r>
      <w:r w:rsidRPr="009A336F">
        <w:rPr>
          <w:rFonts w:ascii="Sylfaen" w:hAnsi="Sylfaen" w:cs="Arial"/>
          <w:sz w:val="24"/>
          <w:szCs w:val="24"/>
        </w:rPr>
        <w:t>,2005</w:t>
      </w:r>
      <w:r w:rsidRPr="009A336F">
        <w:rPr>
          <w:rFonts w:ascii="Sylfaen" w:hAnsi="Sylfaen" w:cs="Arial"/>
          <w:sz w:val="24"/>
          <w:szCs w:val="24"/>
          <w:lang w:val="en-US"/>
        </w:rPr>
        <w:t xml:space="preserve">, </w:t>
      </w:r>
      <w:r w:rsidRPr="009A336F">
        <w:rPr>
          <w:rFonts w:ascii="Sylfaen" w:hAnsi="Sylfaen" w:cs="Arial"/>
          <w:sz w:val="24"/>
          <w:szCs w:val="24"/>
        </w:rPr>
        <w:t>102</w:t>
      </w:r>
      <w:r w:rsidRPr="009A336F">
        <w:rPr>
          <w:rFonts w:ascii="Sylfaen" w:hAnsi="Sylfaen" w:cs="Calibri"/>
          <w:sz w:val="24"/>
          <w:szCs w:val="24"/>
        </w:rPr>
        <w:t>с</w:t>
      </w:r>
      <w:r w:rsidRPr="009A336F">
        <w:rPr>
          <w:rFonts w:ascii="Sylfaen" w:hAnsi="Sylfaen" w:cs="Arial"/>
          <w:sz w:val="24"/>
          <w:szCs w:val="24"/>
        </w:rPr>
        <w:t xml:space="preserve">. </w:t>
      </w:r>
    </w:p>
    <w:p w14:paraId="7619408C" w14:textId="77777777" w:rsidR="007458EB" w:rsidRPr="009A336F" w:rsidRDefault="00674FE0" w:rsidP="007458EB">
      <w:pPr>
        <w:numPr>
          <w:ilvl w:val="0"/>
          <w:numId w:val="20"/>
        </w:numPr>
        <w:spacing w:after="0" w:line="360" w:lineRule="auto"/>
        <w:ind w:left="714" w:hanging="357"/>
        <w:rPr>
          <w:rFonts w:ascii="Sylfaen" w:hAnsi="Sylfaen" w:cs="Arial"/>
          <w:color w:val="000000"/>
          <w:sz w:val="24"/>
          <w:szCs w:val="24"/>
        </w:rPr>
      </w:pPr>
      <w:hyperlink r:id="rId8" w:history="1"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  <w:lang w:val="en-US"/>
          </w:rPr>
          <w:t>https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</w:rPr>
          <w:t>://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  <w:lang w:val="en-US"/>
          </w:rPr>
          <w:t>lib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</w:rPr>
          <w:t>.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  <w:lang w:val="en-US"/>
          </w:rPr>
          <w:t>armedu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</w:rPr>
          <w:t>.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  <w:lang w:val="en-US"/>
          </w:rPr>
          <w:t>am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</w:rPr>
          <w:t>/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  <w:lang w:val="en-US"/>
          </w:rPr>
          <w:t>resource</w:t>
        </w:r>
        <w:r w:rsidR="007458EB" w:rsidRPr="009A336F">
          <w:rPr>
            <w:rStyle w:val="aa"/>
            <w:rFonts w:ascii="Sylfaen" w:hAnsi="Sylfaen" w:cs="Arial"/>
            <w:color w:val="000000"/>
            <w:sz w:val="24"/>
            <w:szCs w:val="24"/>
          </w:rPr>
          <w:t>/</w:t>
        </w:r>
      </w:hyperlink>
    </w:p>
    <w:p w14:paraId="41CE4494" w14:textId="77777777" w:rsidR="007458EB" w:rsidRPr="009A336F" w:rsidRDefault="007458EB" w:rsidP="007458EB">
      <w:pPr>
        <w:spacing w:after="0" w:line="360" w:lineRule="auto"/>
        <w:rPr>
          <w:rFonts w:ascii="Sylfaen" w:hAnsi="Sylfaen" w:cs="Arial"/>
          <w:sz w:val="24"/>
          <w:szCs w:val="24"/>
        </w:rPr>
      </w:pPr>
    </w:p>
    <w:p w14:paraId="0B4C8BFF" w14:textId="77777777" w:rsidR="00D84CD2" w:rsidRDefault="00D84CD2"/>
    <w:sectPr w:rsidR="00D84CD2" w:rsidSect="00EA3A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14B8" w14:textId="77777777" w:rsidR="00674FE0" w:rsidRDefault="00674FE0" w:rsidP="007458EB">
      <w:pPr>
        <w:spacing w:after="0" w:line="240" w:lineRule="auto"/>
      </w:pPr>
      <w:r>
        <w:separator/>
      </w:r>
    </w:p>
  </w:endnote>
  <w:endnote w:type="continuationSeparator" w:id="0">
    <w:p w14:paraId="62A05369" w14:textId="77777777" w:rsidR="00674FE0" w:rsidRDefault="00674FE0" w:rsidP="0074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E476" w14:textId="03030A54" w:rsidR="00EA3A1B" w:rsidRDefault="00EA3A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9B9">
      <w:rPr>
        <w:noProof/>
      </w:rPr>
      <w:t>19</w:t>
    </w:r>
    <w:r>
      <w:fldChar w:fldCharType="end"/>
    </w:r>
  </w:p>
  <w:p w14:paraId="284B4029" w14:textId="77777777" w:rsidR="00EA3A1B" w:rsidRDefault="00EA3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D3D1E" w14:textId="77777777" w:rsidR="00674FE0" w:rsidRDefault="00674FE0" w:rsidP="007458EB">
      <w:pPr>
        <w:spacing w:after="0" w:line="240" w:lineRule="auto"/>
      </w:pPr>
      <w:r>
        <w:separator/>
      </w:r>
    </w:p>
  </w:footnote>
  <w:footnote w:type="continuationSeparator" w:id="0">
    <w:p w14:paraId="52F78F3E" w14:textId="77777777" w:rsidR="00674FE0" w:rsidRDefault="00674FE0" w:rsidP="007458EB">
      <w:pPr>
        <w:spacing w:after="0" w:line="240" w:lineRule="auto"/>
      </w:pPr>
      <w:r>
        <w:continuationSeparator/>
      </w:r>
    </w:p>
  </w:footnote>
  <w:footnote w:id="1">
    <w:p w14:paraId="7F3539B2" w14:textId="77777777" w:rsidR="00EA3A1B" w:rsidRPr="00D03E00" w:rsidRDefault="00EA3A1B" w:rsidP="007458EB">
      <w:pPr>
        <w:pStyle w:val="af"/>
        <w:spacing w:after="0"/>
      </w:pPr>
      <w:r>
        <w:rPr>
          <w:rStyle w:val="af1"/>
        </w:rPr>
        <w:footnoteRef/>
      </w:r>
      <w:r w:rsidRPr="00EA3A1B">
        <w:t xml:space="preserve"> </w:t>
      </w:r>
      <w:proofErr w:type="gramStart"/>
      <w:r w:rsidRPr="00D03E00">
        <w:rPr>
          <w:rFonts w:ascii="Times New Roman" w:hAnsi="Times New Roman"/>
          <w:szCs w:val="24"/>
        </w:rPr>
        <w:t>Байиф</w:t>
      </w:r>
      <w:r w:rsidRPr="00EA3A1B">
        <w:rPr>
          <w:rFonts w:ascii="Times New Roman" w:hAnsi="Times New Roman"/>
          <w:szCs w:val="24"/>
        </w:rPr>
        <w:t xml:space="preserve">  </w:t>
      </w:r>
      <w:r w:rsidRPr="00D03E00">
        <w:rPr>
          <w:rFonts w:ascii="Times New Roman" w:hAnsi="Times New Roman"/>
          <w:szCs w:val="24"/>
        </w:rPr>
        <w:t>Ж</w:t>
      </w:r>
      <w:r w:rsidRPr="00EA3A1B">
        <w:rPr>
          <w:rFonts w:ascii="Times New Roman" w:hAnsi="Times New Roman"/>
          <w:szCs w:val="24"/>
        </w:rPr>
        <w:t>.</w:t>
      </w:r>
      <w:r w:rsidRPr="00D03E00">
        <w:rPr>
          <w:rFonts w:ascii="Times New Roman" w:hAnsi="Times New Roman"/>
          <w:szCs w:val="24"/>
        </w:rPr>
        <w:t>К</w:t>
      </w:r>
      <w:r w:rsidRPr="00EA3A1B">
        <w:rPr>
          <w:rFonts w:ascii="Times New Roman" w:hAnsi="Times New Roman"/>
          <w:szCs w:val="24"/>
        </w:rPr>
        <w:t>.</w:t>
      </w:r>
      <w:proofErr w:type="gramEnd"/>
      <w:r w:rsidRPr="00EA3A1B">
        <w:rPr>
          <w:rFonts w:ascii="Times New Roman" w:hAnsi="Times New Roman"/>
          <w:szCs w:val="24"/>
        </w:rPr>
        <w:t xml:space="preserve">, </w:t>
      </w:r>
      <w:r w:rsidRPr="00D03E00">
        <w:rPr>
          <w:rFonts w:ascii="Times New Roman" w:hAnsi="Times New Roman"/>
          <w:szCs w:val="24"/>
        </w:rPr>
        <w:t>Логические</w:t>
      </w:r>
      <w:r w:rsidRPr="00EA3A1B">
        <w:rPr>
          <w:rFonts w:ascii="Times New Roman" w:hAnsi="Times New Roman"/>
          <w:szCs w:val="24"/>
        </w:rPr>
        <w:t xml:space="preserve"> </w:t>
      </w:r>
      <w:r w:rsidRPr="00D03E00">
        <w:rPr>
          <w:rFonts w:ascii="Times New Roman" w:hAnsi="Times New Roman"/>
          <w:szCs w:val="24"/>
        </w:rPr>
        <w:t>задачи</w:t>
      </w:r>
      <w:r w:rsidRPr="00EA3A1B">
        <w:rPr>
          <w:rFonts w:ascii="Times New Roman" w:hAnsi="Times New Roman"/>
          <w:szCs w:val="24"/>
        </w:rPr>
        <w:t>.,</w:t>
      </w:r>
      <w:r w:rsidRPr="00D03E00">
        <w:rPr>
          <w:rFonts w:ascii="Times New Roman" w:hAnsi="Times New Roman"/>
          <w:szCs w:val="24"/>
        </w:rPr>
        <w:t>Пер</w:t>
      </w:r>
      <w:r w:rsidRPr="00EA3A1B">
        <w:rPr>
          <w:rFonts w:ascii="Times New Roman" w:hAnsi="Times New Roman"/>
          <w:szCs w:val="24"/>
        </w:rPr>
        <w:t xml:space="preserve">. </w:t>
      </w:r>
      <w:r w:rsidRPr="00D03E00">
        <w:rPr>
          <w:rFonts w:ascii="Times New Roman" w:hAnsi="Times New Roman"/>
          <w:szCs w:val="24"/>
        </w:rPr>
        <w:t>с</w:t>
      </w:r>
      <w:r w:rsidRPr="00EA3A1B">
        <w:rPr>
          <w:rFonts w:ascii="Times New Roman" w:hAnsi="Times New Roman"/>
          <w:szCs w:val="24"/>
        </w:rPr>
        <w:t xml:space="preserve"> </w:t>
      </w:r>
      <w:r w:rsidRPr="00D03E00">
        <w:rPr>
          <w:rFonts w:ascii="Times New Roman" w:hAnsi="Times New Roman"/>
          <w:szCs w:val="24"/>
        </w:rPr>
        <w:t>франц</w:t>
      </w:r>
      <w:r w:rsidRPr="00EA3A1B">
        <w:rPr>
          <w:rFonts w:ascii="Times New Roman" w:hAnsi="Times New Roman"/>
          <w:szCs w:val="24"/>
        </w:rPr>
        <w:t xml:space="preserve">. </w:t>
      </w:r>
      <w:r w:rsidRPr="00D03E00">
        <w:rPr>
          <w:rFonts w:ascii="Times New Roman" w:hAnsi="Times New Roman"/>
          <w:szCs w:val="24"/>
        </w:rPr>
        <w:t>Сударев Ю. Н – М.: Мир.-1983:</w:t>
      </w:r>
    </w:p>
  </w:footnote>
  <w:footnote w:id="2">
    <w:p w14:paraId="37F36803" w14:textId="77777777" w:rsidR="00EA3A1B" w:rsidRPr="00355410" w:rsidRDefault="00EA3A1B" w:rsidP="007458EB">
      <w:pPr>
        <w:spacing w:after="0" w:line="360" w:lineRule="auto"/>
        <w:ind w:right="567"/>
        <w:jc w:val="both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355410">
        <w:rPr>
          <w:rFonts w:ascii="Arial LatRus" w:hAnsi="Arial LatRus" w:cs="Arial"/>
          <w:sz w:val="20"/>
          <w:szCs w:val="20"/>
        </w:rPr>
        <w:t>Î. Á. Áîãîìîëîâà. Ëîãè÷åñêèå çàäà÷è. Ìîñêâà. ÁÈÍÎÌ. Ëàáîðàòîðèÿ çíàíèé</w:t>
      </w:r>
      <w:r w:rsidRPr="00EA3A1B">
        <w:rPr>
          <w:rFonts w:ascii="Arial LatRus" w:hAnsi="Arial LatRus" w:cs="Arial"/>
          <w:sz w:val="20"/>
          <w:szCs w:val="20"/>
        </w:rPr>
        <w:t xml:space="preserve">, 2013, </w:t>
      </w:r>
      <w:r w:rsidRPr="00355410">
        <w:rPr>
          <w:rFonts w:ascii="Times New Roman" w:hAnsi="Times New Roman"/>
          <w:sz w:val="20"/>
          <w:szCs w:val="20"/>
        </w:rPr>
        <w:t>с</w:t>
      </w:r>
      <w:r w:rsidRPr="00EA3A1B">
        <w:rPr>
          <w:rFonts w:ascii="Times New Roman" w:hAnsi="Times New Roman"/>
          <w:sz w:val="20"/>
          <w:szCs w:val="20"/>
        </w:rPr>
        <w:t xml:space="preserve"> </w:t>
      </w:r>
      <w:r w:rsidRPr="00355410">
        <w:rPr>
          <w:rFonts w:ascii="Times New Roman" w:hAnsi="Times New Roman"/>
          <w:sz w:val="20"/>
          <w:szCs w:val="20"/>
        </w:rPr>
        <w:t>.</w:t>
      </w:r>
      <w:r w:rsidRPr="00EA3A1B">
        <w:rPr>
          <w:rFonts w:ascii="Arial LatRus" w:hAnsi="Arial LatRus" w:cs="Arial"/>
          <w:sz w:val="20"/>
          <w:szCs w:val="20"/>
        </w:rPr>
        <w:t>4</w:t>
      </w:r>
    </w:p>
    <w:p w14:paraId="0FEA08CB" w14:textId="77777777" w:rsidR="00EA3A1B" w:rsidRPr="00EA3A1B" w:rsidRDefault="00EA3A1B" w:rsidP="007458EB">
      <w:pPr>
        <w:pStyle w:val="af"/>
      </w:pPr>
    </w:p>
  </w:footnote>
  <w:footnote w:id="3">
    <w:p w14:paraId="20601516" w14:textId="77777777" w:rsidR="00EA3A1B" w:rsidRPr="00EA3A1B" w:rsidRDefault="00EA3A1B" w:rsidP="007458EB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Style w:val="af1"/>
        </w:rPr>
        <w:footnoteRef/>
      </w:r>
      <w:r w:rsidRPr="00EA3A1B">
        <w:t xml:space="preserve"> </w:t>
      </w:r>
      <w:r w:rsidRPr="00F55B5D">
        <w:rPr>
          <w:rFonts w:ascii="Sylfaen" w:hAnsi="Sylfaen"/>
          <w:sz w:val="20"/>
          <w:szCs w:val="20"/>
          <w:lang w:val="en-US"/>
        </w:rPr>
        <w:t>Մկրտչյան</w:t>
      </w:r>
      <w:r w:rsidRPr="00EA3A1B">
        <w:rPr>
          <w:rFonts w:ascii="Sylfaen" w:hAnsi="Sylfaen"/>
          <w:sz w:val="20"/>
          <w:szCs w:val="20"/>
        </w:rPr>
        <w:t xml:space="preserve"> </w:t>
      </w:r>
      <w:r w:rsidRPr="00F55B5D">
        <w:rPr>
          <w:rFonts w:ascii="Sylfaen" w:hAnsi="Sylfaen"/>
          <w:sz w:val="20"/>
          <w:szCs w:val="20"/>
          <w:lang w:val="en-US"/>
        </w:rPr>
        <w:t>Ս</w:t>
      </w:r>
      <w:r w:rsidRPr="00EA3A1B">
        <w:rPr>
          <w:rFonts w:ascii="Sylfaen" w:hAnsi="Sylfaen"/>
          <w:sz w:val="20"/>
          <w:szCs w:val="20"/>
        </w:rPr>
        <w:t xml:space="preserve">., </w:t>
      </w:r>
      <w:r w:rsidRPr="00F55B5D">
        <w:rPr>
          <w:rFonts w:ascii="Sylfaen" w:hAnsi="Sylfaen"/>
          <w:sz w:val="20"/>
          <w:szCs w:val="20"/>
          <w:lang w:val="en-US"/>
        </w:rPr>
        <w:t>Իսկանդարյան</w:t>
      </w:r>
      <w:r w:rsidRPr="00EA3A1B">
        <w:rPr>
          <w:rFonts w:ascii="Sylfaen" w:hAnsi="Sylfaen"/>
          <w:sz w:val="20"/>
          <w:szCs w:val="20"/>
        </w:rPr>
        <w:t xml:space="preserve"> </w:t>
      </w:r>
      <w:r w:rsidRPr="00F55B5D">
        <w:rPr>
          <w:rFonts w:ascii="Sylfaen" w:hAnsi="Sylfaen"/>
          <w:sz w:val="20"/>
          <w:szCs w:val="20"/>
          <w:lang w:val="en-US"/>
        </w:rPr>
        <w:t>Ա</w:t>
      </w:r>
      <w:r w:rsidRPr="00EA3A1B">
        <w:rPr>
          <w:rFonts w:ascii="Sylfaen" w:hAnsi="Sylfaen"/>
          <w:sz w:val="20"/>
          <w:szCs w:val="20"/>
        </w:rPr>
        <w:t xml:space="preserve">., </w:t>
      </w:r>
      <w:r w:rsidRPr="00F55B5D">
        <w:rPr>
          <w:rFonts w:ascii="Sylfaen" w:hAnsi="Sylfaen"/>
          <w:sz w:val="20"/>
          <w:szCs w:val="20"/>
          <w:lang w:val="en-US"/>
        </w:rPr>
        <w:t>Աբրահամյան</w:t>
      </w:r>
      <w:r w:rsidRPr="00EA3A1B">
        <w:rPr>
          <w:rFonts w:ascii="Sylfaen" w:hAnsi="Sylfaen"/>
          <w:sz w:val="20"/>
          <w:szCs w:val="20"/>
        </w:rPr>
        <w:t xml:space="preserve"> </w:t>
      </w:r>
      <w:r w:rsidRPr="00F55B5D">
        <w:rPr>
          <w:rFonts w:ascii="Sylfaen" w:hAnsi="Sylfaen"/>
          <w:sz w:val="20"/>
          <w:szCs w:val="20"/>
          <w:lang w:val="en-US"/>
        </w:rPr>
        <w:t>Ա</w:t>
      </w:r>
      <w:r w:rsidRPr="00EA3A1B">
        <w:rPr>
          <w:rFonts w:ascii="Sylfaen" w:hAnsi="Sylfaen"/>
          <w:sz w:val="20"/>
          <w:szCs w:val="20"/>
        </w:rPr>
        <w:t xml:space="preserve">., </w:t>
      </w:r>
      <w:r w:rsidRPr="00F55B5D">
        <w:rPr>
          <w:rFonts w:ascii="Sylfaen" w:hAnsi="Sylfaen"/>
          <w:sz w:val="20"/>
          <w:szCs w:val="20"/>
          <w:lang w:val="en-US"/>
        </w:rPr>
        <w:t>Սարգսյան</w:t>
      </w:r>
      <w:r w:rsidRPr="00EA3A1B">
        <w:rPr>
          <w:rFonts w:ascii="Sylfaen" w:hAnsi="Sylfaen"/>
          <w:sz w:val="20"/>
          <w:szCs w:val="20"/>
        </w:rPr>
        <w:t xml:space="preserve"> </w:t>
      </w:r>
      <w:r w:rsidRPr="00F55B5D">
        <w:rPr>
          <w:rFonts w:ascii="Sylfaen" w:hAnsi="Sylfaen"/>
          <w:sz w:val="20"/>
          <w:szCs w:val="20"/>
          <w:lang w:val="en-US"/>
        </w:rPr>
        <w:t>Ռ</w:t>
      </w:r>
      <w:r w:rsidRPr="00EA3A1B">
        <w:rPr>
          <w:rFonts w:ascii="Sylfaen" w:hAnsi="Sylfaen"/>
          <w:sz w:val="20"/>
          <w:szCs w:val="20"/>
        </w:rPr>
        <w:t xml:space="preserve">., </w:t>
      </w:r>
      <w:r w:rsidRPr="00F55B5D">
        <w:rPr>
          <w:rFonts w:ascii="Sylfaen" w:hAnsi="Sylfaen"/>
          <w:sz w:val="20"/>
          <w:szCs w:val="20"/>
          <w:lang w:val="en-US"/>
        </w:rPr>
        <w:t>Մաթեմատիկա</w:t>
      </w:r>
      <w:r w:rsidRPr="00EA3A1B">
        <w:rPr>
          <w:rFonts w:ascii="Sylfaen" w:hAnsi="Sylfaen"/>
          <w:sz w:val="20"/>
          <w:szCs w:val="20"/>
        </w:rPr>
        <w:t xml:space="preserve"> 4, </w:t>
      </w:r>
      <w:r w:rsidRPr="00F55B5D">
        <w:rPr>
          <w:rFonts w:ascii="Sylfaen" w:hAnsi="Sylfaen"/>
          <w:sz w:val="20"/>
          <w:szCs w:val="20"/>
          <w:lang w:val="en-US"/>
        </w:rPr>
        <w:t>Դասագիրք</w:t>
      </w:r>
      <w:r w:rsidRPr="00EA3A1B">
        <w:rPr>
          <w:rFonts w:ascii="Sylfaen" w:hAnsi="Sylfaen"/>
          <w:sz w:val="20"/>
          <w:szCs w:val="20"/>
        </w:rPr>
        <w:t xml:space="preserve"> 1</w:t>
      </w:r>
      <w:r w:rsidRPr="00EA3A1B">
        <w:rPr>
          <w:rFonts w:ascii="Sylfaen" w:hAnsi="Sylfaen" w:cs="Sylfaen"/>
          <w:sz w:val="20"/>
          <w:szCs w:val="20"/>
        </w:rPr>
        <w:t>2-</w:t>
      </w:r>
      <w:r w:rsidRPr="00F55B5D">
        <w:rPr>
          <w:rFonts w:ascii="Sylfaen" w:hAnsi="Sylfaen" w:cs="Sylfaen"/>
          <w:sz w:val="20"/>
          <w:szCs w:val="20"/>
          <w:lang w:val="en-US"/>
        </w:rPr>
        <w:t>ամյա</w:t>
      </w:r>
      <w:r w:rsidRPr="00EA3A1B">
        <w:rPr>
          <w:rFonts w:ascii="Sylfaen" w:hAnsi="Sylfaen" w:cs="Sylfaen"/>
          <w:sz w:val="20"/>
          <w:szCs w:val="20"/>
        </w:rPr>
        <w:t xml:space="preserve"> </w:t>
      </w:r>
      <w:r w:rsidRPr="00F55B5D">
        <w:rPr>
          <w:rFonts w:ascii="Sylfaen" w:hAnsi="Sylfaen" w:cs="Sylfaen"/>
          <w:sz w:val="20"/>
          <w:szCs w:val="20"/>
          <w:lang w:val="en-US"/>
        </w:rPr>
        <w:t>հանրակրթական</w:t>
      </w:r>
      <w:r w:rsidRPr="00EA3A1B">
        <w:rPr>
          <w:rFonts w:ascii="Sylfaen" w:hAnsi="Sylfaen" w:cs="Sylfaen"/>
          <w:sz w:val="20"/>
          <w:szCs w:val="20"/>
        </w:rPr>
        <w:t xml:space="preserve"> </w:t>
      </w:r>
      <w:r w:rsidRPr="00F55B5D">
        <w:rPr>
          <w:rFonts w:ascii="Sylfaen" w:hAnsi="Sylfaen" w:cs="Sylfaen"/>
          <w:sz w:val="20"/>
          <w:szCs w:val="20"/>
          <w:lang w:val="en-US"/>
        </w:rPr>
        <w:t>դպրոցի</w:t>
      </w:r>
      <w:r w:rsidRPr="00EA3A1B">
        <w:rPr>
          <w:rFonts w:ascii="Sylfaen" w:hAnsi="Sylfaen" w:cs="Sylfaen"/>
          <w:sz w:val="20"/>
          <w:szCs w:val="20"/>
        </w:rPr>
        <w:t xml:space="preserve"> </w:t>
      </w:r>
      <w:r w:rsidRPr="00F55B5D">
        <w:rPr>
          <w:rFonts w:ascii="Sylfaen" w:hAnsi="Sylfaen" w:cs="Sylfaen"/>
          <w:sz w:val="20"/>
          <w:szCs w:val="20"/>
          <w:lang w:val="en-US"/>
        </w:rPr>
        <w:t>համար</w:t>
      </w:r>
      <w:r w:rsidRPr="00EA3A1B">
        <w:rPr>
          <w:rFonts w:ascii="Sylfaen" w:hAnsi="Sylfaen" w:cs="Sylfaen"/>
          <w:sz w:val="20"/>
          <w:szCs w:val="20"/>
        </w:rPr>
        <w:t xml:space="preserve">, </w:t>
      </w:r>
      <w:r w:rsidRPr="00F55B5D">
        <w:rPr>
          <w:rFonts w:ascii="Sylfaen" w:hAnsi="Sylfaen" w:cs="Sylfaen"/>
          <w:sz w:val="20"/>
          <w:szCs w:val="20"/>
          <w:lang w:val="en-US"/>
        </w:rPr>
        <w:t>Երևան</w:t>
      </w:r>
      <w:r w:rsidRPr="00EA3A1B">
        <w:rPr>
          <w:rFonts w:ascii="Sylfaen" w:hAnsi="Sylfaen" w:cs="Sylfaen"/>
          <w:sz w:val="20"/>
          <w:szCs w:val="20"/>
        </w:rPr>
        <w:t>, «</w:t>
      </w:r>
      <w:r w:rsidRPr="00F55B5D">
        <w:rPr>
          <w:rFonts w:ascii="Sylfaen" w:hAnsi="Sylfaen" w:cs="Sylfaen"/>
          <w:sz w:val="20"/>
          <w:szCs w:val="20"/>
          <w:lang w:val="en-US"/>
        </w:rPr>
        <w:t>Զանգակ</w:t>
      </w:r>
      <w:r w:rsidRPr="00EA3A1B">
        <w:rPr>
          <w:rFonts w:ascii="Sylfaen" w:hAnsi="Sylfaen" w:cs="Sylfaen"/>
          <w:sz w:val="20"/>
          <w:szCs w:val="20"/>
        </w:rPr>
        <w:t xml:space="preserve">», 2015, </w:t>
      </w:r>
      <w:r w:rsidRPr="00F55B5D">
        <w:rPr>
          <w:rFonts w:ascii="Sylfaen" w:hAnsi="Sylfaen" w:cs="Sylfaen"/>
          <w:sz w:val="20"/>
          <w:szCs w:val="20"/>
          <w:lang w:val="en-US"/>
        </w:rPr>
        <w:t>էջ</w:t>
      </w:r>
      <w:r w:rsidRPr="00EA3A1B">
        <w:rPr>
          <w:rFonts w:ascii="Sylfaen" w:hAnsi="Sylfaen" w:cs="Sylfaen"/>
          <w:sz w:val="20"/>
          <w:szCs w:val="20"/>
        </w:rPr>
        <w:t xml:space="preserve"> 155:</w:t>
      </w:r>
    </w:p>
    <w:p w14:paraId="2115AF75" w14:textId="77777777" w:rsidR="00EA3A1B" w:rsidRPr="00EA3A1B" w:rsidRDefault="00EA3A1B" w:rsidP="007458EB">
      <w:pPr>
        <w:pStyle w:val="af"/>
      </w:pPr>
    </w:p>
  </w:footnote>
  <w:footnote w:id="4">
    <w:p w14:paraId="57F8D366" w14:textId="77777777" w:rsidR="00EA3A1B" w:rsidRPr="00EA3A1B" w:rsidRDefault="00EA3A1B" w:rsidP="007458EB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570538">
        <w:rPr>
          <w:rStyle w:val="af1"/>
          <w:sz w:val="24"/>
          <w:szCs w:val="24"/>
        </w:rPr>
        <w:footnoteRef/>
      </w:r>
      <w:r w:rsidRPr="00EA3A1B">
        <w:rPr>
          <w:sz w:val="24"/>
          <w:szCs w:val="24"/>
        </w:rPr>
        <w:t xml:space="preserve"> </w:t>
      </w:r>
      <w:r w:rsidRPr="00EA3A1B">
        <w:rPr>
          <w:rFonts w:ascii="Times LatRus" w:hAnsi="Times LatRus" w:cs="Arial"/>
          <w:sz w:val="24"/>
          <w:szCs w:val="24"/>
        </w:rPr>
        <w:t xml:space="preserve">Î. Á. Áîãîìîëîâà. Ëîãè÷åñêèå çàäà÷è. Ìîñêâà. ÁÈÍÎÌ. Ëàáîðàòîðèÿ çíàíèé, 2013, </w:t>
      </w:r>
      <w:r w:rsidRPr="00570538">
        <w:rPr>
          <w:rFonts w:ascii="Times New Roman" w:hAnsi="Times New Roman"/>
          <w:sz w:val="24"/>
          <w:szCs w:val="24"/>
        </w:rPr>
        <w:t>с</w:t>
      </w:r>
      <w:r w:rsidRPr="00EA3A1B">
        <w:rPr>
          <w:rFonts w:ascii="Times LatRus" w:hAnsi="Times LatRus"/>
          <w:sz w:val="24"/>
          <w:szCs w:val="24"/>
        </w:rPr>
        <w:t xml:space="preserve">. </w:t>
      </w:r>
      <w:r w:rsidRPr="00EA3A1B">
        <w:rPr>
          <w:rFonts w:ascii="Times LatRus" w:hAnsi="Times LatRus" w:cs="Arial"/>
          <w:sz w:val="24"/>
          <w:szCs w:val="24"/>
        </w:rPr>
        <w:t>3</w:t>
      </w:r>
      <w:r w:rsidRPr="00EA3A1B">
        <w:rPr>
          <w:rFonts w:ascii="Times LatRus" w:hAnsi="Times LatRus" w:cs="Arial"/>
          <w:sz w:val="20"/>
          <w:szCs w:val="20"/>
        </w:rPr>
        <w:t>1.</w:t>
      </w:r>
    </w:p>
  </w:footnote>
  <w:footnote w:id="5">
    <w:p w14:paraId="7FD2DD39" w14:textId="77777777" w:rsidR="00EA3A1B" w:rsidRPr="00EA3A1B" w:rsidRDefault="00EA3A1B" w:rsidP="007458EB">
      <w:pPr>
        <w:pStyle w:val="af"/>
      </w:pPr>
      <w:r>
        <w:rPr>
          <w:rStyle w:val="af1"/>
        </w:rPr>
        <w:footnoteRef/>
      </w:r>
      <w:r w:rsidRPr="00EA3A1B">
        <w:t xml:space="preserve"> </w:t>
      </w:r>
      <w:r w:rsidRPr="00EA3A1B">
        <w:rPr>
          <w:rFonts w:ascii="Times LatRus" w:hAnsi="Times LatRus" w:cs="Arial"/>
          <w:sz w:val="24"/>
          <w:szCs w:val="24"/>
        </w:rPr>
        <w:t xml:space="preserve">Î. Á. Áîãîìîëîâà. Ëîãè÷åñêèå çàäà÷è. Ìîñêâà. ÁÈÍÎÌ. Ëàáîðàòîðèÿ çíàíèé, 2013, </w:t>
      </w:r>
      <w:r w:rsidRPr="00570538">
        <w:rPr>
          <w:rFonts w:ascii="Times New Roman" w:hAnsi="Times New Roman"/>
          <w:sz w:val="24"/>
          <w:szCs w:val="24"/>
        </w:rPr>
        <w:t>с</w:t>
      </w:r>
      <w:r w:rsidRPr="00EA3A1B">
        <w:rPr>
          <w:rFonts w:ascii="Times LatRus" w:hAnsi="Times LatRus"/>
          <w:sz w:val="24"/>
          <w:szCs w:val="24"/>
        </w:rPr>
        <w:t xml:space="preserve">. </w:t>
      </w:r>
      <w:r w:rsidRPr="00EA3A1B">
        <w:rPr>
          <w:rFonts w:ascii="Times LatRus" w:hAnsi="Times LatRus" w:cs="Arial"/>
          <w:sz w:val="24"/>
          <w:szCs w:val="24"/>
        </w:rPr>
        <w:t>5</w:t>
      </w:r>
      <w:r w:rsidRPr="00EA3A1B">
        <w:rPr>
          <w:rFonts w:ascii="Times LatRus" w:hAnsi="Times LatRus" w:cs="Arial"/>
        </w:rPr>
        <w:t>1.</w:t>
      </w:r>
    </w:p>
  </w:footnote>
  <w:footnote w:id="6">
    <w:p w14:paraId="577DC67F" w14:textId="77777777" w:rsidR="00EA3A1B" w:rsidRPr="00EA3A1B" w:rsidRDefault="00EA3A1B" w:rsidP="007458EB">
      <w:pPr>
        <w:pStyle w:val="af"/>
      </w:pPr>
      <w:r>
        <w:rPr>
          <w:rStyle w:val="af1"/>
        </w:rPr>
        <w:footnoteRef/>
      </w:r>
      <w:r w:rsidRPr="00EA3A1B">
        <w:t xml:space="preserve"> </w:t>
      </w:r>
      <w:r w:rsidRPr="00EA3A1B">
        <w:rPr>
          <w:rFonts w:ascii="Times LatRus" w:hAnsi="Times LatRus" w:cs="Arial"/>
          <w:sz w:val="24"/>
          <w:szCs w:val="24"/>
        </w:rPr>
        <w:t xml:space="preserve">Î. Á. Áîãîìîëîâà. Ëîãè÷åñêèå çàäà÷è. Ìîñêâà. </w:t>
      </w:r>
      <w:r w:rsidRPr="00570538">
        <w:rPr>
          <w:rFonts w:ascii="Times LatRus" w:hAnsi="Times LatRus" w:cs="Arial"/>
          <w:sz w:val="24"/>
          <w:szCs w:val="24"/>
        </w:rPr>
        <w:t>ÁÈÍÎÌ. Ëàáîðàòîðèÿ çíàíèé</w:t>
      </w:r>
      <w:r w:rsidRPr="00EA3A1B">
        <w:rPr>
          <w:rFonts w:ascii="Times LatRus" w:hAnsi="Times LatRus" w:cs="Arial"/>
          <w:sz w:val="24"/>
          <w:szCs w:val="24"/>
        </w:rPr>
        <w:t xml:space="preserve">, 2013, </w:t>
      </w:r>
      <w:r w:rsidRPr="00570538">
        <w:rPr>
          <w:rFonts w:ascii="Times New Roman" w:hAnsi="Times New Roman"/>
          <w:sz w:val="24"/>
          <w:szCs w:val="24"/>
        </w:rPr>
        <w:t>с</w:t>
      </w:r>
      <w:r w:rsidRPr="00570538">
        <w:rPr>
          <w:rFonts w:ascii="Times LatRus" w:hAnsi="Times LatRus"/>
          <w:sz w:val="24"/>
          <w:szCs w:val="24"/>
        </w:rPr>
        <w:t>.</w:t>
      </w:r>
      <w:r w:rsidRPr="00EA3A1B">
        <w:rPr>
          <w:rFonts w:ascii="Times LatRus" w:hAnsi="Times LatRus"/>
          <w:sz w:val="24"/>
          <w:szCs w:val="24"/>
        </w:rPr>
        <w:t xml:space="preserve"> </w:t>
      </w:r>
      <w:r w:rsidRPr="00C22E66">
        <w:t>56</w:t>
      </w:r>
      <w:r w:rsidRPr="00EA3A1B">
        <w:t>.</w:t>
      </w:r>
    </w:p>
  </w:footnote>
  <w:footnote w:id="7">
    <w:p w14:paraId="0F34DA78" w14:textId="77777777" w:rsidR="00EA3A1B" w:rsidRPr="00EA3A1B" w:rsidRDefault="00EA3A1B" w:rsidP="007458EB">
      <w:pPr>
        <w:pStyle w:val="af"/>
      </w:pPr>
      <w:r>
        <w:rPr>
          <w:rStyle w:val="af1"/>
        </w:rPr>
        <w:footnoteRef/>
      </w:r>
      <w:r w:rsidRPr="00EA3A1B">
        <w:t xml:space="preserve"> </w:t>
      </w:r>
      <w:r w:rsidRPr="00F55B5D">
        <w:rPr>
          <w:rFonts w:ascii="Sylfaen" w:hAnsi="Sylfaen"/>
          <w:lang w:val="en-US"/>
        </w:rPr>
        <w:t>Մկրտչյան</w:t>
      </w:r>
      <w:r w:rsidRPr="00EA3A1B">
        <w:rPr>
          <w:rFonts w:ascii="Sylfaen" w:hAnsi="Sylfaen"/>
        </w:rPr>
        <w:t xml:space="preserve"> </w:t>
      </w:r>
      <w:r w:rsidRPr="00F55B5D">
        <w:rPr>
          <w:rFonts w:ascii="Sylfaen" w:hAnsi="Sylfaen"/>
          <w:lang w:val="en-US"/>
        </w:rPr>
        <w:t>Ս</w:t>
      </w:r>
      <w:r w:rsidRPr="00EA3A1B">
        <w:rPr>
          <w:rFonts w:ascii="Sylfaen" w:hAnsi="Sylfaen"/>
        </w:rPr>
        <w:t xml:space="preserve">., </w:t>
      </w:r>
      <w:r w:rsidRPr="00F55B5D">
        <w:rPr>
          <w:rFonts w:ascii="Sylfaen" w:hAnsi="Sylfaen"/>
          <w:lang w:val="en-US"/>
        </w:rPr>
        <w:t>Իսկանդարյան</w:t>
      </w:r>
      <w:r w:rsidRPr="00EA3A1B">
        <w:rPr>
          <w:rFonts w:ascii="Sylfaen" w:hAnsi="Sylfaen"/>
        </w:rPr>
        <w:t xml:space="preserve"> </w:t>
      </w:r>
      <w:r w:rsidRPr="00F55B5D">
        <w:rPr>
          <w:rFonts w:ascii="Sylfaen" w:hAnsi="Sylfaen"/>
          <w:lang w:val="en-US"/>
        </w:rPr>
        <w:t>Ա</w:t>
      </w:r>
      <w:r w:rsidRPr="00EA3A1B">
        <w:rPr>
          <w:rFonts w:ascii="Sylfaen" w:hAnsi="Sylfaen"/>
        </w:rPr>
        <w:t xml:space="preserve">., </w:t>
      </w:r>
      <w:r w:rsidRPr="00F55B5D">
        <w:rPr>
          <w:rFonts w:ascii="Sylfaen" w:hAnsi="Sylfaen"/>
          <w:lang w:val="en-US"/>
        </w:rPr>
        <w:t>Աբրահամյան</w:t>
      </w:r>
      <w:r w:rsidRPr="00EA3A1B">
        <w:rPr>
          <w:rFonts w:ascii="Sylfaen" w:hAnsi="Sylfaen"/>
        </w:rPr>
        <w:t xml:space="preserve"> </w:t>
      </w:r>
      <w:r w:rsidRPr="00F55B5D">
        <w:rPr>
          <w:rFonts w:ascii="Sylfaen" w:hAnsi="Sylfaen"/>
          <w:lang w:val="en-US"/>
        </w:rPr>
        <w:t>Ա</w:t>
      </w:r>
      <w:r w:rsidRPr="00EA3A1B">
        <w:rPr>
          <w:rFonts w:ascii="Sylfaen" w:hAnsi="Sylfaen"/>
        </w:rPr>
        <w:t xml:space="preserve">., </w:t>
      </w:r>
      <w:r w:rsidRPr="00F55B5D">
        <w:rPr>
          <w:rFonts w:ascii="Sylfaen" w:hAnsi="Sylfaen"/>
          <w:lang w:val="en-US"/>
        </w:rPr>
        <w:t>Սարգսյան</w:t>
      </w:r>
      <w:r w:rsidRPr="00EA3A1B">
        <w:rPr>
          <w:rFonts w:ascii="Sylfaen" w:hAnsi="Sylfaen"/>
        </w:rPr>
        <w:t xml:space="preserve"> </w:t>
      </w:r>
      <w:r w:rsidRPr="00F55B5D">
        <w:rPr>
          <w:rFonts w:ascii="Sylfaen" w:hAnsi="Sylfaen"/>
          <w:lang w:val="en-US"/>
        </w:rPr>
        <w:t>Ռ</w:t>
      </w:r>
      <w:r w:rsidRPr="00EA3A1B">
        <w:rPr>
          <w:rFonts w:ascii="Sylfaen" w:hAnsi="Sylfaen"/>
        </w:rPr>
        <w:t xml:space="preserve">., </w:t>
      </w:r>
      <w:r w:rsidRPr="00F55B5D">
        <w:rPr>
          <w:rFonts w:ascii="Sylfaen" w:hAnsi="Sylfaen"/>
          <w:lang w:val="en-US"/>
        </w:rPr>
        <w:t>Մաթեմատիկա</w:t>
      </w:r>
      <w:r w:rsidRPr="00EA3A1B">
        <w:rPr>
          <w:rFonts w:ascii="Sylfaen" w:hAnsi="Sylfaen"/>
        </w:rPr>
        <w:t xml:space="preserve"> 4, </w:t>
      </w:r>
      <w:r w:rsidRPr="00F55B5D">
        <w:rPr>
          <w:rFonts w:ascii="Sylfaen" w:hAnsi="Sylfaen"/>
          <w:lang w:val="en-US"/>
        </w:rPr>
        <w:t>Դասագիրք</w:t>
      </w:r>
      <w:r w:rsidRPr="00EA3A1B">
        <w:rPr>
          <w:rFonts w:ascii="Sylfaen" w:hAnsi="Sylfaen"/>
        </w:rPr>
        <w:t xml:space="preserve"> 1</w:t>
      </w:r>
      <w:r w:rsidRPr="00EA3A1B">
        <w:rPr>
          <w:rFonts w:ascii="Sylfaen" w:hAnsi="Sylfaen" w:cs="Sylfaen"/>
        </w:rPr>
        <w:t>2-</w:t>
      </w:r>
      <w:r w:rsidRPr="00F55B5D">
        <w:rPr>
          <w:rFonts w:ascii="Sylfaen" w:hAnsi="Sylfaen" w:cs="Sylfaen"/>
          <w:lang w:val="en-US"/>
        </w:rPr>
        <w:t>ամյա</w:t>
      </w:r>
      <w:r w:rsidRPr="00EA3A1B">
        <w:rPr>
          <w:rFonts w:ascii="Sylfaen" w:hAnsi="Sylfaen" w:cs="Sylfaen"/>
        </w:rPr>
        <w:t xml:space="preserve"> </w:t>
      </w:r>
      <w:r w:rsidRPr="00F55B5D">
        <w:rPr>
          <w:rFonts w:ascii="Sylfaen" w:hAnsi="Sylfaen" w:cs="Sylfaen"/>
          <w:lang w:val="en-US"/>
        </w:rPr>
        <w:t>հանրակրթական</w:t>
      </w:r>
      <w:r w:rsidRPr="00EA3A1B">
        <w:rPr>
          <w:rFonts w:ascii="Sylfaen" w:hAnsi="Sylfaen" w:cs="Sylfaen"/>
        </w:rPr>
        <w:t xml:space="preserve"> </w:t>
      </w:r>
      <w:r w:rsidRPr="00F55B5D">
        <w:rPr>
          <w:rFonts w:ascii="Sylfaen" w:hAnsi="Sylfaen" w:cs="Sylfaen"/>
          <w:lang w:val="en-US"/>
        </w:rPr>
        <w:t>դպրոցի</w:t>
      </w:r>
      <w:r w:rsidRPr="00EA3A1B">
        <w:rPr>
          <w:rFonts w:ascii="Sylfaen" w:hAnsi="Sylfaen" w:cs="Sylfaen"/>
        </w:rPr>
        <w:t xml:space="preserve"> </w:t>
      </w:r>
      <w:r w:rsidRPr="00F55B5D">
        <w:rPr>
          <w:rFonts w:ascii="Sylfaen" w:hAnsi="Sylfaen" w:cs="Sylfaen"/>
          <w:lang w:val="en-US"/>
        </w:rPr>
        <w:t>համար</w:t>
      </w:r>
      <w:r w:rsidRPr="00EA3A1B">
        <w:rPr>
          <w:rFonts w:ascii="Sylfaen" w:hAnsi="Sylfaen" w:cs="Sylfaen"/>
        </w:rPr>
        <w:t xml:space="preserve">, </w:t>
      </w:r>
      <w:r w:rsidRPr="00F55B5D">
        <w:rPr>
          <w:rFonts w:ascii="Sylfaen" w:hAnsi="Sylfaen" w:cs="Sylfaen"/>
          <w:lang w:val="en-US"/>
        </w:rPr>
        <w:t>Երևան</w:t>
      </w:r>
      <w:r w:rsidRPr="00EA3A1B">
        <w:rPr>
          <w:rFonts w:ascii="Sylfaen" w:hAnsi="Sylfaen" w:cs="Sylfaen"/>
        </w:rPr>
        <w:t>, «</w:t>
      </w:r>
      <w:r w:rsidRPr="00F55B5D">
        <w:rPr>
          <w:rFonts w:ascii="Sylfaen" w:hAnsi="Sylfaen" w:cs="Sylfaen"/>
          <w:lang w:val="en-US"/>
        </w:rPr>
        <w:t>Զանգակ</w:t>
      </w:r>
      <w:r w:rsidRPr="00EA3A1B">
        <w:rPr>
          <w:rFonts w:ascii="Sylfaen" w:hAnsi="Sylfaen" w:cs="Sylfaen"/>
        </w:rPr>
        <w:t xml:space="preserve">», 2015, </w:t>
      </w:r>
      <w:r w:rsidRPr="00F55B5D">
        <w:rPr>
          <w:rFonts w:ascii="Sylfaen" w:hAnsi="Sylfaen" w:cs="Sylfaen"/>
          <w:lang w:val="en-US"/>
        </w:rPr>
        <w:t>էջ</w:t>
      </w:r>
      <w:r w:rsidRPr="00EA3A1B">
        <w:rPr>
          <w:rFonts w:ascii="Sylfaen" w:hAnsi="Sylfaen" w:cs="Sylfaen"/>
        </w:rPr>
        <w:t xml:space="preserve"> 80:</w:t>
      </w:r>
    </w:p>
  </w:footnote>
  <w:footnote w:id="8">
    <w:p w14:paraId="287DDD7D" w14:textId="77777777" w:rsidR="00EA3A1B" w:rsidRPr="00EA3A1B" w:rsidRDefault="00EA3A1B" w:rsidP="007458EB">
      <w:pPr>
        <w:pStyle w:val="af"/>
      </w:pPr>
      <w:r>
        <w:rPr>
          <w:rStyle w:val="af1"/>
        </w:rPr>
        <w:footnoteRef/>
      </w:r>
      <w:r w:rsidRPr="00EA3A1B">
        <w:t xml:space="preserve"> </w:t>
      </w:r>
      <w:r w:rsidRPr="0065388B">
        <w:rPr>
          <w:rFonts w:ascii="Sylfaen" w:hAnsi="Sylfaen"/>
          <w:lang w:val="en-US"/>
        </w:rPr>
        <w:t>Մկրտչյան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Ս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Իսկանդարյան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Ա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Աբրահամյան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Ա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Սարգսյան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Ռ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Մաթեմատիկա</w:t>
      </w:r>
      <w:r w:rsidRPr="00EA3A1B">
        <w:rPr>
          <w:rFonts w:ascii="Sylfaen" w:hAnsi="Sylfaen"/>
        </w:rPr>
        <w:t xml:space="preserve"> 4, </w:t>
      </w:r>
      <w:r w:rsidRPr="0065388B">
        <w:rPr>
          <w:rFonts w:ascii="Sylfaen" w:hAnsi="Sylfaen"/>
          <w:lang w:val="en-US"/>
        </w:rPr>
        <w:t>Դասագիրք</w:t>
      </w:r>
      <w:r w:rsidRPr="00EA3A1B">
        <w:rPr>
          <w:rFonts w:ascii="Sylfaen" w:hAnsi="Sylfaen"/>
        </w:rPr>
        <w:t xml:space="preserve"> 1</w:t>
      </w:r>
      <w:r w:rsidRPr="00EA3A1B">
        <w:rPr>
          <w:rFonts w:ascii="Sylfaen" w:hAnsi="Sylfaen" w:cs="Sylfaen"/>
        </w:rPr>
        <w:t>2-</w:t>
      </w:r>
      <w:r w:rsidRPr="0065388B">
        <w:rPr>
          <w:rFonts w:ascii="Sylfaen" w:hAnsi="Sylfaen" w:cs="Sylfaen"/>
          <w:lang w:val="en-US"/>
        </w:rPr>
        <w:t>ամյա</w:t>
      </w:r>
      <w:r w:rsidRPr="00EA3A1B">
        <w:rPr>
          <w:rFonts w:ascii="Sylfaen" w:hAnsi="Sylfaen" w:cs="Sylfaen"/>
        </w:rPr>
        <w:t xml:space="preserve"> </w:t>
      </w:r>
      <w:r w:rsidRPr="0065388B">
        <w:rPr>
          <w:rFonts w:ascii="Sylfaen" w:hAnsi="Sylfaen" w:cs="Sylfaen"/>
          <w:lang w:val="en-US"/>
        </w:rPr>
        <w:t>հանրակրթական</w:t>
      </w:r>
      <w:r w:rsidRPr="00EA3A1B">
        <w:rPr>
          <w:rFonts w:ascii="Sylfaen" w:hAnsi="Sylfaen" w:cs="Sylfaen"/>
        </w:rPr>
        <w:t xml:space="preserve"> </w:t>
      </w:r>
      <w:r w:rsidRPr="0065388B">
        <w:rPr>
          <w:rFonts w:ascii="Sylfaen" w:hAnsi="Sylfaen" w:cs="Sylfaen"/>
          <w:lang w:val="en-US"/>
        </w:rPr>
        <w:t>դպրոցի</w:t>
      </w:r>
      <w:r w:rsidRPr="00EA3A1B">
        <w:rPr>
          <w:rFonts w:ascii="Sylfaen" w:hAnsi="Sylfaen" w:cs="Sylfaen"/>
        </w:rPr>
        <w:t xml:space="preserve"> </w:t>
      </w:r>
      <w:r w:rsidRPr="0065388B">
        <w:rPr>
          <w:rFonts w:ascii="Sylfaen" w:hAnsi="Sylfaen" w:cs="Sylfaen"/>
          <w:lang w:val="en-US"/>
        </w:rPr>
        <w:t>համար</w:t>
      </w:r>
      <w:r w:rsidRPr="00EA3A1B">
        <w:rPr>
          <w:rFonts w:ascii="Sylfaen" w:hAnsi="Sylfaen" w:cs="Sylfaen"/>
        </w:rPr>
        <w:t xml:space="preserve">, </w:t>
      </w:r>
      <w:r w:rsidRPr="0065388B">
        <w:rPr>
          <w:rFonts w:ascii="Sylfaen" w:hAnsi="Sylfaen" w:cs="Sylfaen"/>
          <w:lang w:val="en-US"/>
        </w:rPr>
        <w:t>Երևան</w:t>
      </w:r>
      <w:r w:rsidRPr="00EA3A1B">
        <w:rPr>
          <w:rFonts w:ascii="Sylfaen" w:hAnsi="Sylfaen" w:cs="Sylfaen"/>
        </w:rPr>
        <w:t>, «</w:t>
      </w:r>
      <w:r w:rsidRPr="0065388B">
        <w:rPr>
          <w:rFonts w:ascii="Sylfaen" w:hAnsi="Sylfaen" w:cs="Sylfaen"/>
          <w:lang w:val="en-US"/>
        </w:rPr>
        <w:t>Զանգակ</w:t>
      </w:r>
      <w:r w:rsidRPr="00EA3A1B">
        <w:rPr>
          <w:rFonts w:ascii="Sylfaen" w:hAnsi="Sylfaen" w:cs="Sylfaen"/>
        </w:rPr>
        <w:t xml:space="preserve">», 2015, </w:t>
      </w:r>
      <w:proofErr w:type="gramStart"/>
      <w:r w:rsidRPr="0065388B">
        <w:rPr>
          <w:rFonts w:ascii="Sylfaen" w:hAnsi="Sylfaen" w:cs="Sylfaen"/>
          <w:lang w:val="en-US"/>
        </w:rPr>
        <w:t>էջ</w:t>
      </w:r>
      <w:r w:rsidRPr="00EA3A1B">
        <w:rPr>
          <w:rFonts w:ascii="Sylfaen" w:hAnsi="Sylfaen"/>
        </w:rPr>
        <w:t xml:space="preserve">  116</w:t>
      </w:r>
      <w:proofErr w:type="gramEnd"/>
      <w:r w:rsidRPr="00EA3A1B">
        <w:rPr>
          <w:rFonts w:ascii="Sylfaen" w:hAnsi="Sylfaen"/>
        </w:rPr>
        <w:t>:</w:t>
      </w:r>
    </w:p>
  </w:footnote>
  <w:footnote w:id="9">
    <w:p w14:paraId="3CDA6F41" w14:textId="77777777" w:rsidR="00EA3A1B" w:rsidRPr="00EA3A1B" w:rsidRDefault="00EA3A1B" w:rsidP="007458EB">
      <w:pPr>
        <w:pStyle w:val="af"/>
      </w:pPr>
      <w:r>
        <w:rPr>
          <w:rStyle w:val="af1"/>
        </w:rPr>
        <w:footnoteRef/>
      </w:r>
      <w:r w:rsidRPr="00EA3A1B">
        <w:t xml:space="preserve"> </w:t>
      </w:r>
      <w:r w:rsidRPr="0065388B">
        <w:rPr>
          <w:rFonts w:ascii="Sylfaen" w:hAnsi="Sylfaen"/>
          <w:lang w:val="en-US"/>
        </w:rPr>
        <w:t>Մկրտչյան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Ս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Իսկանդարյան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Ա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Աբրահամյան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Ա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Սարգսյան</w:t>
      </w:r>
      <w:r w:rsidRPr="00EA3A1B">
        <w:rPr>
          <w:rFonts w:ascii="Sylfaen" w:hAnsi="Sylfaen"/>
        </w:rPr>
        <w:t xml:space="preserve"> </w:t>
      </w:r>
      <w:r w:rsidRPr="0065388B">
        <w:rPr>
          <w:rFonts w:ascii="Sylfaen" w:hAnsi="Sylfaen"/>
          <w:lang w:val="en-US"/>
        </w:rPr>
        <w:t>Ռ</w:t>
      </w:r>
      <w:r w:rsidRPr="00EA3A1B">
        <w:rPr>
          <w:rFonts w:ascii="Sylfaen" w:hAnsi="Sylfaen"/>
        </w:rPr>
        <w:t xml:space="preserve">., </w:t>
      </w:r>
      <w:r w:rsidRPr="0065388B">
        <w:rPr>
          <w:rFonts w:ascii="Sylfaen" w:hAnsi="Sylfaen"/>
          <w:lang w:val="en-US"/>
        </w:rPr>
        <w:t>Մաթեմատիկա</w:t>
      </w:r>
      <w:r w:rsidRPr="00EA3A1B">
        <w:rPr>
          <w:rFonts w:ascii="Sylfaen" w:hAnsi="Sylfaen"/>
        </w:rPr>
        <w:t xml:space="preserve"> 4, </w:t>
      </w:r>
      <w:r w:rsidRPr="0065388B">
        <w:rPr>
          <w:rFonts w:ascii="Sylfaen" w:hAnsi="Sylfaen"/>
          <w:lang w:val="en-US"/>
        </w:rPr>
        <w:t>Դասագիրք</w:t>
      </w:r>
      <w:r w:rsidRPr="00EA3A1B">
        <w:rPr>
          <w:rFonts w:ascii="Sylfaen" w:hAnsi="Sylfaen"/>
        </w:rPr>
        <w:t xml:space="preserve"> 1</w:t>
      </w:r>
      <w:r w:rsidRPr="00EA3A1B">
        <w:rPr>
          <w:rFonts w:ascii="Sylfaen" w:hAnsi="Sylfaen" w:cs="Sylfaen"/>
        </w:rPr>
        <w:t>2-</w:t>
      </w:r>
      <w:r w:rsidRPr="0065388B">
        <w:rPr>
          <w:rFonts w:ascii="Sylfaen" w:hAnsi="Sylfaen" w:cs="Sylfaen"/>
          <w:lang w:val="en-US"/>
        </w:rPr>
        <w:t>ամյա</w:t>
      </w:r>
      <w:r w:rsidRPr="00EA3A1B">
        <w:rPr>
          <w:rFonts w:ascii="Sylfaen" w:hAnsi="Sylfaen" w:cs="Sylfaen"/>
        </w:rPr>
        <w:t xml:space="preserve"> </w:t>
      </w:r>
      <w:r w:rsidRPr="0065388B">
        <w:rPr>
          <w:rFonts w:ascii="Sylfaen" w:hAnsi="Sylfaen" w:cs="Sylfaen"/>
          <w:lang w:val="en-US"/>
        </w:rPr>
        <w:t>հանրակրթական</w:t>
      </w:r>
      <w:r w:rsidRPr="00EA3A1B">
        <w:rPr>
          <w:rFonts w:ascii="Sylfaen" w:hAnsi="Sylfaen" w:cs="Sylfaen"/>
        </w:rPr>
        <w:t xml:space="preserve"> </w:t>
      </w:r>
      <w:r w:rsidRPr="0065388B">
        <w:rPr>
          <w:rFonts w:ascii="Sylfaen" w:hAnsi="Sylfaen" w:cs="Sylfaen"/>
          <w:lang w:val="en-US"/>
        </w:rPr>
        <w:t>դպրոցի</w:t>
      </w:r>
      <w:r w:rsidRPr="00EA3A1B">
        <w:rPr>
          <w:rFonts w:ascii="Sylfaen" w:hAnsi="Sylfaen" w:cs="Sylfaen"/>
        </w:rPr>
        <w:t xml:space="preserve"> </w:t>
      </w:r>
      <w:r w:rsidRPr="0065388B">
        <w:rPr>
          <w:rFonts w:ascii="Sylfaen" w:hAnsi="Sylfaen" w:cs="Sylfaen"/>
          <w:lang w:val="en-US"/>
        </w:rPr>
        <w:t>համար</w:t>
      </w:r>
      <w:r w:rsidRPr="00EA3A1B">
        <w:rPr>
          <w:rFonts w:ascii="Sylfaen" w:hAnsi="Sylfaen" w:cs="Sylfaen"/>
        </w:rPr>
        <w:t xml:space="preserve">, </w:t>
      </w:r>
      <w:r w:rsidRPr="0065388B">
        <w:rPr>
          <w:rFonts w:ascii="Sylfaen" w:hAnsi="Sylfaen" w:cs="Sylfaen"/>
          <w:lang w:val="en-US"/>
        </w:rPr>
        <w:t>Երևան</w:t>
      </w:r>
      <w:r w:rsidRPr="00EA3A1B">
        <w:rPr>
          <w:rFonts w:ascii="Sylfaen" w:hAnsi="Sylfaen" w:cs="Sylfaen"/>
        </w:rPr>
        <w:t>, «</w:t>
      </w:r>
      <w:r w:rsidRPr="0065388B">
        <w:rPr>
          <w:rFonts w:ascii="Sylfaen" w:hAnsi="Sylfaen" w:cs="Sylfaen"/>
          <w:lang w:val="en-US"/>
        </w:rPr>
        <w:t>Զանգակ</w:t>
      </w:r>
      <w:r w:rsidRPr="00EA3A1B">
        <w:rPr>
          <w:rFonts w:ascii="Sylfaen" w:hAnsi="Sylfaen" w:cs="Sylfaen"/>
        </w:rPr>
        <w:t xml:space="preserve">», 2015, </w:t>
      </w:r>
      <w:proofErr w:type="gramStart"/>
      <w:r w:rsidRPr="0065388B">
        <w:rPr>
          <w:rFonts w:ascii="Sylfaen" w:hAnsi="Sylfaen" w:cs="Sylfaen"/>
          <w:lang w:val="en-US"/>
        </w:rPr>
        <w:t>էջ</w:t>
      </w:r>
      <w:r w:rsidRPr="00EA3A1B">
        <w:rPr>
          <w:rFonts w:ascii="Sylfaen" w:hAnsi="Sylfaen"/>
        </w:rPr>
        <w:t xml:space="preserve">  146</w:t>
      </w:r>
      <w:proofErr w:type="gramEnd"/>
      <w:r w:rsidRPr="00EA3A1B">
        <w:rPr>
          <w:rFonts w:ascii="Sylfaen" w:hAnsi="Sylfaen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205"/>
    <w:multiLevelType w:val="hybridMultilevel"/>
    <w:tmpl w:val="46582A9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BA36FC"/>
    <w:multiLevelType w:val="hybridMultilevel"/>
    <w:tmpl w:val="7B6EAFC8"/>
    <w:lvl w:ilvl="0" w:tplc="3D86BCA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771FDE"/>
    <w:multiLevelType w:val="multilevel"/>
    <w:tmpl w:val="9BAA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E610F"/>
    <w:multiLevelType w:val="hybridMultilevel"/>
    <w:tmpl w:val="7AEC0B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8A3797"/>
    <w:multiLevelType w:val="hybridMultilevel"/>
    <w:tmpl w:val="B1849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A75F5E"/>
    <w:multiLevelType w:val="hybridMultilevel"/>
    <w:tmpl w:val="AF90D4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D41C7B"/>
    <w:multiLevelType w:val="hybridMultilevel"/>
    <w:tmpl w:val="907ED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833978"/>
    <w:multiLevelType w:val="hybridMultilevel"/>
    <w:tmpl w:val="F4D8AF6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60181"/>
    <w:multiLevelType w:val="hybridMultilevel"/>
    <w:tmpl w:val="D4488D04"/>
    <w:lvl w:ilvl="0" w:tplc="A2587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240FC"/>
    <w:multiLevelType w:val="hybridMultilevel"/>
    <w:tmpl w:val="27DCA52E"/>
    <w:lvl w:ilvl="0" w:tplc="6F2A2AB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B12E7"/>
    <w:multiLevelType w:val="hybridMultilevel"/>
    <w:tmpl w:val="ACA8404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54C7B4F"/>
    <w:multiLevelType w:val="hybridMultilevel"/>
    <w:tmpl w:val="B54485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5D727E"/>
    <w:multiLevelType w:val="multilevel"/>
    <w:tmpl w:val="44B2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62F9B"/>
    <w:multiLevelType w:val="hybridMultilevel"/>
    <w:tmpl w:val="04A228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AD056E"/>
    <w:multiLevelType w:val="hybridMultilevel"/>
    <w:tmpl w:val="F28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A4AC5"/>
    <w:multiLevelType w:val="hybridMultilevel"/>
    <w:tmpl w:val="58CE4174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247785E"/>
    <w:multiLevelType w:val="hybridMultilevel"/>
    <w:tmpl w:val="065C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71F1"/>
    <w:multiLevelType w:val="hybridMultilevel"/>
    <w:tmpl w:val="2F8EC9C6"/>
    <w:lvl w:ilvl="0" w:tplc="4BDA7F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C4C1B"/>
    <w:multiLevelType w:val="hybridMultilevel"/>
    <w:tmpl w:val="EF344D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FD189C"/>
    <w:multiLevelType w:val="hybridMultilevel"/>
    <w:tmpl w:val="B942CF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A0582"/>
    <w:multiLevelType w:val="multilevel"/>
    <w:tmpl w:val="A692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Sylfaen" w:hint="default"/>
      </w:rPr>
    </w:lvl>
  </w:abstractNum>
  <w:abstractNum w:abstractNumId="21" w15:restartNumberingAfterBreak="0">
    <w:nsid w:val="3C38741E"/>
    <w:multiLevelType w:val="hybridMultilevel"/>
    <w:tmpl w:val="5A0E307E"/>
    <w:lvl w:ilvl="0" w:tplc="CE02D6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16C2F"/>
    <w:multiLevelType w:val="hybridMultilevel"/>
    <w:tmpl w:val="0D828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119B6"/>
    <w:multiLevelType w:val="multilevel"/>
    <w:tmpl w:val="22EA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00110A"/>
    <w:multiLevelType w:val="hybridMultilevel"/>
    <w:tmpl w:val="A5E495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15D4EB0"/>
    <w:multiLevelType w:val="hybridMultilevel"/>
    <w:tmpl w:val="89946206"/>
    <w:lvl w:ilvl="0" w:tplc="D86A140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19565E"/>
    <w:multiLevelType w:val="multilevel"/>
    <w:tmpl w:val="1D24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A0B48"/>
    <w:multiLevelType w:val="hybridMultilevel"/>
    <w:tmpl w:val="D7F219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347687"/>
    <w:multiLevelType w:val="hybridMultilevel"/>
    <w:tmpl w:val="C89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7603F"/>
    <w:multiLevelType w:val="hybridMultilevel"/>
    <w:tmpl w:val="39F4D1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37A2564"/>
    <w:multiLevelType w:val="hybridMultilevel"/>
    <w:tmpl w:val="66A0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F0A0B"/>
    <w:multiLevelType w:val="hybridMultilevel"/>
    <w:tmpl w:val="E2D487D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301CDD"/>
    <w:multiLevelType w:val="multilevel"/>
    <w:tmpl w:val="DF6E2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1C674B"/>
    <w:multiLevelType w:val="hybridMultilevel"/>
    <w:tmpl w:val="BEE26DDE"/>
    <w:lvl w:ilvl="0" w:tplc="64661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E16F1"/>
    <w:multiLevelType w:val="hybridMultilevel"/>
    <w:tmpl w:val="89946206"/>
    <w:lvl w:ilvl="0" w:tplc="D86A140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5F437E"/>
    <w:multiLevelType w:val="hybridMultilevel"/>
    <w:tmpl w:val="5D5C2A88"/>
    <w:lvl w:ilvl="0" w:tplc="11EE3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B00FB"/>
    <w:multiLevelType w:val="hybridMultilevel"/>
    <w:tmpl w:val="825EF2C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6D305A3"/>
    <w:multiLevelType w:val="multilevel"/>
    <w:tmpl w:val="C7244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DD393A"/>
    <w:multiLevelType w:val="hybridMultilevel"/>
    <w:tmpl w:val="6D8069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92DB1"/>
    <w:multiLevelType w:val="hybridMultilevel"/>
    <w:tmpl w:val="13EC8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C0143"/>
    <w:multiLevelType w:val="hybridMultilevel"/>
    <w:tmpl w:val="D0DC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20EC0"/>
    <w:multiLevelType w:val="hybridMultilevel"/>
    <w:tmpl w:val="2708A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ECE7E29"/>
    <w:multiLevelType w:val="multilevel"/>
    <w:tmpl w:val="588C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5"/>
  </w:num>
  <w:num w:numId="3">
    <w:abstractNumId w:val="18"/>
  </w:num>
  <w:num w:numId="4">
    <w:abstractNumId w:val="15"/>
  </w:num>
  <w:num w:numId="5">
    <w:abstractNumId w:val="0"/>
  </w:num>
  <w:num w:numId="6">
    <w:abstractNumId w:val="4"/>
  </w:num>
  <w:num w:numId="7">
    <w:abstractNumId w:val="24"/>
  </w:num>
  <w:num w:numId="8">
    <w:abstractNumId w:val="31"/>
  </w:num>
  <w:num w:numId="9">
    <w:abstractNumId w:val="19"/>
  </w:num>
  <w:num w:numId="10">
    <w:abstractNumId w:val="32"/>
  </w:num>
  <w:num w:numId="11">
    <w:abstractNumId w:val="23"/>
  </w:num>
  <w:num w:numId="12">
    <w:abstractNumId w:val="2"/>
  </w:num>
  <w:num w:numId="13">
    <w:abstractNumId w:val="26"/>
  </w:num>
  <w:num w:numId="14">
    <w:abstractNumId w:val="42"/>
  </w:num>
  <w:num w:numId="15">
    <w:abstractNumId w:val="12"/>
  </w:num>
  <w:num w:numId="16">
    <w:abstractNumId w:val="3"/>
  </w:num>
  <w:num w:numId="17">
    <w:abstractNumId w:val="34"/>
  </w:num>
  <w:num w:numId="18">
    <w:abstractNumId w:val="10"/>
  </w:num>
  <w:num w:numId="19">
    <w:abstractNumId w:val="20"/>
  </w:num>
  <w:num w:numId="20">
    <w:abstractNumId w:val="17"/>
  </w:num>
  <w:num w:numId="21">
    <w:abstractNumId w:val="36"/>
  </w:num>
  <w:num w:numId="22">
    <w:abstractNumId w:val="7"/>
  </w:num>
  <w:num w:numId="23">
    <w:abstractNumId w:val="13"/>
  </w:num>
  <w:num w:numId="24">
    <w:abstractNumId w:val="27"/>
  </w:num>
  <w:num w:numId="25">
    <w:abstractNumId w:val="21"/>
  </w:num>
  <w:num w:numId="26">
    <w:abstractNumId w:val="1"/>
  </w:num>
  <w:num w:numId="27">
    <w:abstractNumId w:val="38"/>
  </w:num>
  <w:num w:numId="28">
    <w:abstractNumId w:val="6"/>
  </w:num>
  <w:num w:numId="29">
    <w:abstractNumId w:val="11"/>
  </w:num>
  <w:num w:numId="30">
    <w:abstractNumId w:val="5"/>
  </w:num>
  <w:num w:numId="31">
    <w:abstractNumId w:val="40"/>
  </w:num>
  <w:num w:numId="32">
    <w:abstractNumId w:val="30"/>
  </w:num>
  <w:num w:numId="33">
    <w:abstractNumId w:val="33"/>
  </w:num>
  <w:num w:numId="34">
    <w:abstractNumId w:val="16"/>
  </w:num>
  <w:num w:numId="35">
    <w:abstractNumId w:val="9"/>
  </w:num>
  <w:num w:numId="36">
    <w:abstractNumId w:val="14"/>
  </w:num>
  <w:num w:numId="37">
    <w:abstractNumId w:val="22"/>
  </w:num>
  <w:num w:numId="38">
    <w:abstractNumId w:val="35"/>
  </w:num>
  <w:num w:numId="39">
    <w:abstractNumId w:val="8"/>
  </w:num>
  <w:num w:numId="40">
    <w:abstractNumId w:val="41"/>
  </w:num>
  <w:num w:numId="41">
    <w:abstractNumId w:val="28"/>
  </w:num>
  <w:num w:numId="42">
    <w:abstractNumId w:val="2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E"/>
    <w:rsid w:val="000939B9"/>
    <w:rsid w:val="004E5374"/>
    <w:rsid w:val="00674FE0"/>
    <w:rsid w:val="007458EB"/>
    <w:rsid w:val="007E0DAD"/>
    <w:rsid w:val="008B10B3"/>
    <w:rsid w:val="00A3242E"/>
    <w:rsid w:val="00D84CD2"/>
    <w:rsid w:val="00E514A5"/>
    <w:rsid w:val="00E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0D62"/>
  <w15:chartTrackingRefBased/>
  <w15:docId w15:val="{47CB8E37-25F2-49C5-BD70-E8BF220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458E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8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7458E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58E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58E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5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58E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58EB"/>
    <w:rPr>
      <w:rFonts w:ascii="Calibri" w:eastAsia="Times New Roman" w:hAnsi="Calibri" w:cs="Times New Roman"/>
      <w:lang w:eastAsia="ru-RU"/>
    </w:rPr>
  </w:style>
  <w:style w:type="paragraph" w:customStyle="1" w:styleId="a8">
    <w:basedOn w:val="a"/>
    <w:next w:val="a9"/>
    <w:uiPriority w:val="99"/>
    <w:unhideWhenUsed/>
    <w:rsid w:val="00745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7458EB"/>
    <w:rPr>
      <w:color w:val="0000FF"/>
      <w:u w:val="single"/>
    </w:rPr>
  </w:style>
  <w:style w:type="character" w:customStyle="1" w:styleId="mw-headline">
    <w:name w:val="mw-headline"/>
    <w:basedOn w:val="a0"/>
    <w:rsid w:val="007458EB"/>
  </w:style>
  <w:style w:type="character" w:customStyle="1" w:styleId="mw-editsection">
    <w:name w:val="mw-editsection"/>
    <w:basedOn w:val="a0"/>
    <w:rsid w:val="007458EB"/>
  </w:style>
  <w:style w:type="character" w:customStyle="1" w:styleId="mw-editsection-bracket">
    <w:name w:val="mw-editsection-bracket"/>
    <w:basedOn w:val="a0"/>
    <w:rsid w:val="007458EB"/>
  </w:style>
  <w:style w:type="character" w:customStyle="1" w:styleId="mw-editsection-divider">
    <w:name w:val="mw-editsection-divider"/>
    <w:basedOn w:val="a0"/>
    <w:rsid w:val="007458EB"/>
  </w:style>
  <w:style w:type="paragraph" w:styleId="ab">
    <w:name w:val="Balloon Text"/>
    <w:basedOn w:val="a"/>
    <w:link w:val="ac"/>
    <w:uiPriority w:val="99"/>
    <w:semiHidden/>
    <w:unhideWhenUsed/>
    <w:rsid w:val="0074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8E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458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7458E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745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458EB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7458EB"/>
    <w:rPr>
      <w:vertAlign w:val="superscript"/>
    </w:rPr>
  </w:style>
  <w:style w:type="paragraph" w:styleId="af2">
    <w:name w:val="Body Text"/>
    <w:basedOn w:val="a"/>
    <w:link w:val="af3"/>
    <w:rsid w:val="007458EB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745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458E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armedu.am/resour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ygirk.nla.am/cgi-bin/koha/opac-search.pl?q=pb:%D5%88%D5%BD%D5%AF%D5%A1%D5%B6%20%D4%B5%D6%80%D6%87%D5%A1%D5%B6%D6%81%D5%AB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2022-08-24T08:27:00Z</dcterms:created>
  <dcterms:modified xsi:type="dcterms:W3CDTF">2022-09-12T08:36:00Z</dcterms:modified>
</cp:coreProperties>
</file>