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AF8C" w14:textId="634BCCF0" w:rsidR="00BE2599" w:rsidRDefault="00346E3D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="000A7577">
        <w:rPr>
          <w:rFonts w:ascii="Sylfaen" w:hAnsi="Sylfaen"/>
          <w:b/>
          <w:sz w:val="32"/>
          <w:szCs w:val="32"/>
          <w:lang w:val="hy-AM"/>
        </w:rPr>
        <w:t>ՀՀ Ար</w:t>
      </w:r>
      <w:r w:rsidR="0027329B">
        <w:rPr>
          <w:rFonts w:ascii="Sylfaen" w:hAnsi="Sylfaen"/>
          <w:b/>
          <w:sz w:val="32"/>
          <w:szCs w:val="32"/>
          <w:lang w:val="hy-AM"/>
        </w:rPr>
        <w:t xml:space="preserve">արատի </w:t>
      </w:r>
      <w:r w:rsidR="000A7577">
        <w:rPr>
          <w:rFonts w:ascii="Sylfaen" w:hAnsi="Sylfaen"/>
          <w:b/>
          <w:sz w:val="32"/>
          <w:szCs w:val="32"/>
          <w:lang w:val="hy-AM"/>
        </w:rPr>
        <w:t xml:space="preserve"> մարզի Դիմիտդովի մի</w:t>
      </w:r>
      <w:r w:rsidR="00E238A5">
        <w:rPr>
          <w:rFonts w:ascii="Sylfaen" w:hAnsi="Sylfaen"/>
          <w:b/>
          <w:sz w:val="32"/>
          <w:szCs w:val="32"/>
          <w:lang w:val="hy-AM"/>
        </w:rPr>
        <w:t>ջնակարգ դպրոց</w:t>
      </w:r>
    </w:p>
    <w:p w14:paraId="4BCCE882" w14:textId="77777777" w:rsidR="002F1E00" w:rsidRPr="002F1E00" w:rsidRDefault="002F1E00" w:rsidP="002F1E00">
      <w:pPr>
        <w:widowControl w:val="0"/>
        <w:autoSpaceDE w:val="0"/>
        <w:autoSpaceDN w:val="0"/>
        <w:spacing w:before="1" w:after="0" w:line="240" w:lineRule="auto"/>
        <w:rPr>
          <w:rFonts w:ascii="DejaVu Sans" w:eastAsia="DejaVu Sans Condensed" w:hAnsi="DejaVu Sans Condensed" w:cs="DejaVu Sans Condensed"/>
          <w:sz w:val="27"/>
          <w:lang w:val="en-US"/>
        </w:rPr>
      </w:pPr>
    </w:p>
    <w:p w14:paraId="0F00A277" w14:textId="77777777" w:rsidR="002F1E00" w:rsidRPr="002F1E00" w:rsidRDefault="002F1E00" w:rsidP="002F1E00">
      <w:pPr>
        <w:widowControl w:val="0"/>
        <w:autoSpaceDE w:val="0"/>
        <w:autoSpaceDN w:val="0"/>
        <w:spacing w:before="125" w:after="0" w:line="240" w:lineRule="auto"/>
        <w:ind w:left="2243"/>
        <w:rPr>
          <w:rFonts w:eastAsia="DejaVu Sans" w:cs="DejaVu Sans"/>
          <w:sz w:val="32"/>
          <w:szCs w:val="32"/>
          <w:lang w:val="en-US"/>
        </w:rPr>
      </w:pPr>
      <w:r w:rsidRPr="002F1E00">
        <w:rPr>
          <w:rFonts w:ascii="Sylfaen" w:eastAsia="DejaVu Sans" w:hAnsi="Sylfaen" w:cs="Sylfaen"/>
          <w:w w:val="95"/>
          <w:sz w:val="32"/>
          <w:szCs w:val="32"/>
          <w:lang w:val="en-US"/>
        </w:rPr>
        <w:t>Դասղեկի</w:t>
      </w:r>
      <w:r w:rsidRPr="002F1E00">
        <w:rPr>
          <w:rFonts w:eastAsia="DejaVu Sans" w:cs="DejaVu Sans"/>
          <w:w w:val="95"/>
          <w:sz w:val="32"/>
          <w:szCs w:val="32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5"/>
          <w:sz w:val="32"/>
          <w:szCs w:val="32"/>
          <w:lang w:val="en-US"/>
        </w:rPr>
        <w:t>տարեկան</w:t>
      </w:r>
      <w:r w:rsidRPr="002F1E00">
        <w:rPr>
          <w:rFonts w:eastAsia="DejaVu Sans" w:cs="DejaVu Sans"/>
          <w:w w:val="95"/>
          <w:sz w:val="32"/>
          <w:szCs w:val="32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5"/>
          <w:sz w:val="32"/>
          <w:szCs w:val="32"/>
          <w:lang w:val="en-US"/>
        </w:rPr>
        <w:t>աշխատանքային</w:t>
      </w:r>
      <w:r w:rsidRPr="002F1E00">
        <w:rPr>
          <w:rFonts w:eastAsia="DejaVu Sans" w:cs="DejaVu Sans"/>
          <w:w w:val="95"/>
          <w:sz w:val="32"/>
          <w:szCs w:val="32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5"/>
          <w:sz w:val="32"/>
          <w:szCs w:val="32"/>
          <w:lang w:val="en-US"/>
        </w:rPr>
        <w:t>պլան</w:t>
      </w:r>
    </w:p>
    <w:p w14:paraId="26655D8A" w14:textId="4255A576" w:rsidR="002F1E00" w:rsidRPr="002F1E00" w:rsidRDefault="002F1E00" w:rsidP="002F1E00">
      <w:pPr>
        <w:widowControl w:val="0"/>
        <w:tabs>
          <w:tab w:val="left" w:pos="1094"/>
          <w:tab w:val="left" w:pos="1488"/>
        </w:tabs>
        <w:autoSpaceDE w:val="0"/>
        <w:autoSpaceDN w:val="0"/>
        <w:spacing w:before="274" w:after="0" w:line="523" w:lineRule="auto"/>
        <w:ind w:left="120" w:right="3226"/>
        <w:rPr>
          <w:rFonts w:ascii="Sylfaen" w:eastAsia="DejaVu Sans" w:hAnsi="Sylfaen" w:cs="DejaVu Sans"/>
          <w:sz w:val="18"/>
          <w:szCs w:val="18"/>
          <w:lang w:val="hy-AM"/>
        </w:rPr>
      </w:pPr>
      <w:r w:rsidRPr="002F1E00">
        <w:rPr>
          <w:rFonts w:ascii="Sylfaen" w:eastAsia="DejaVu Sans" w:hAnsi="Sylfaen" w:cs="Sylfaen"/>
          <w:w w:val="95"/>
          <w:sz w:val="18"/>
          <w:szCs w:val="18"/>
          <w:lang w:val="en-US"/>
        </w:rPr>
        <w:t>Դպրոց</w:t>
      </w:r>
      <w:r w:rsidRPr="002F1E00">
        <w:rPr>
          <w:rFonts w:eastAsia="DejaVu Sans" w:cs="DejaVu Sans"/>
          <w:w w:val="95"/>
          <w:sz w:val="18"/>
          <w:szCs w:val="18"/>
          <w:u w:val="single"/>
          <w:lang w:val="en-US"/>
        </w:rPr>
        <w:t xml:space="preserve"> </w:t>
      </w:r>
      <w:r w:rsidRPr="002F1E00">
        <w:rPr>
          <w:rFonts w:eastAsia="DejaVu Sans" w:cs="DejaVu Sans"/>
          <w:w w:val="95"/>
          <w:sz w:val="18"/>
          <w:szCs w:val="18"/>
          <w:u w:val="single"/>
          <w:lang w:val="en-US"/>
        </w:rPr>
        <w:tab/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ՀՀ</w:t>
      </w:r>
      <w:r w:rsidRPr="002F1E00">
        <w:rPr>
          <w:rFonts w:eastAsia="DejaVu Sans" w:cs="DejaVu Sans"/>
          <w:spacing w:val="-26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Արմավիրի</w:t>
      </w:r>
      <w:r w:rsidRPr="002F1E00">
        <w:rPr>
          <w:rFonts w:eastAsia="DejaVu Sans" w:cs="DejaVu Sans"/>
          <w:spacing w:val="-28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մարզի</w:t>
      </w:r>
      <w:r w:rsidRPr="002F1E00">
        <w:rPr>
          <w:rFonts w:eastAsia="DejaVu Sans" w:cs="DejaVu Sans"/>
          <w:spacing w:val="-27"/>
          <w:w w:val="90"/>
          <w:sz w:val="18"/>
          <w:szCs w:val="18"/>
          <w:lang w:val="en-US"/>
        </w:rPr>
        <w:t xml:space="preserve"> </w:t>
      </w:r>
      <w:r w:rsidRPr="002F1E00">
        <w:rPr>
          <w:rFonts w:eastAsia="DejaVu Sans" w:cs="DejaVu Sans"/>
          <w:w w:val="90"/>
          <w:sz w:val="18"/>
          <w:szCs w:val="18"/>
          <w:lang w:val="en-US"/>
        </w:rPr>
        <w:t>«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Ոսկեհատի</w:t>
      </w:r>
      <w:r w:rsidRPr="002F1E00">
        <w:rPr>
          <w:rFonts w:eastAsia="DejaVu Sans" w:cs="DejaVu Sans"/>
          <w:spacing w:val="-26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միջնակարգ</w:t>
      </w:r>
      <w:r w:rsidRPr="002F1E00">
        <w:rPr>
          <w:rFonts w:eastAsia="DejaVu Sans" w:cs="DejaVu Sans"/>
          <w:spacing w:val="-25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դպրոց</w:t>
      </w:r>
      <w:r w:rsidRPr="002F1E00">
        <w:rPr>
          <w:rFonts w:eastAsia="Carlito" w:cs="Carlito"/>
          <w:w w:val="90"/>
          <w:sz w:val="18"/>
          <w:szCs w:val="18"/>
          <w:lang w:val="en-US"/>
        </w:rPr>
        <w:t>»</w:t>
      </w:r>
      <w:r w:rsidRPr="002F1E00">
        <w:rPr>
          <w:rFonts w:eastAsia="Carlito" w:cs="Carlito"/>
          <w:spacing w:val="-13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spacing w:val="-3"/>
          <w:w w:val="90"/>
          <w:sz w:val="18"/>
          <w:szCs w:val="18"/>
          <w:lang w:val="en-US"/>
        </w:rPr>
        <w:t>ՊՈԱԿ</w:t>
      </w:r>
      <w:r w:rsidRPr="002F1E00">
        <w:rPr>
          <w:rFonts w:eastAsia="DejaVu Sans" w:cs="DejaVu Sans"/>
          <w:spacing w:val="-3"/>
          <w:w w:val="90"/>
          <w:sz w:val="18"/>
          <w:szCs w:val="18"/>
          <w:lang w:val="en-US"/>
        </w:rPr>
        <w:t xml:space="preserve"> </w:t>
      </w:r>
      <w:r w:rsidRPr="002F1E00">
        <w:rPr>
          <w:rFonts w:ascii="Sylfaen" w:eastAsia="DejaVu Sans" w:hAnsi="Sylfaen" w:cs="Sylfaen"/>
          <w:w w:val="90"/>
          <w:sz w:val="18"/>
          <w:szCs w:val="18"/>
          <w:lang w:val="en-US"/>
        </w:rPr>
        <w:t>Դասարան</w:t>
      </w:r>
      <w:r w:rsidRPr="002F1E00">
        <w:rPr>
          <w:rFonts w:eastAsia="DejaVu Sans" w:cs="DejaVu Sans"/>
          <w:w w:val="90"/>
          <w:sz w:val="18"/>
          <w:szCs w:val="18"/>
          <w:u w:val="single"/>
          <w:lang w:val="en-US"/>
        </w:rPr>
        <w:t xml:space="preserve"> </w:t>
      </w:r>
      <w:r w:rsidRPr="002F1E00">
        <w:rPr>
          <w:rFonts w:eastAsia="DejaVu Sans" w:cs="DejaVu Sans"/>
          <w:w w:val="90"/>
          <w:sz w:val="18"/>
          <w:szCs w:val="18"/>
          <w:u w:val="single"/>
          <w:lang w:val="en-US"/>
        </w:rPr>
        <w:tab/>
      </w:r>
      <w:r w:rsidRPr="002F1E00">
        <w:rPr>
          <w:rFonts w:eastAsia="DejaVu Sans" w:cs="DejaVu Sans"/>
          <w:w w:val="90"/>
          <w:sz w:val="18"/>
          <w:szCs w:val="18"/>
          <w:u w:val="single"/>
          <w:lang w:val="en-US"/>
        </w:rPr>
        <w:tab/>
      </w:r>
      <w:r>
        <w:rPr>
          <w:rFonts w:ascii="Sylfaen" w:eastAsia="DejaVu Sans" w:hAnsi="Sylfaen" w:cs="DejaVu Sans"/>
          <w:w w:val="95"/>
          <w:sz w:val="18"/>
          <w:szCs w:val="18"/>
          <w:lang w:val="hy-AM"/>
        </w:rPr>
        <w:t xml:space="preserve">11-րդ </w:t>
      </w:r>
      <w:r w:rsidR="00E75321">
        <w:rPr>
          <w:rFonts w:ascii="Sylfaen" w:eastAsia="DejaVu Sans" w:hAnsi="Sylfaen" w:cs="DejaVu Sans"/>
          <w:w w:val="95"/>
          <w:sz w:val="18"/>
          <w:szCs w:val="18"/>
          <w:lang w:val="hy-AM"/>
        </w:rPr>
        <w:t>«ա»</w:t>
      </w:r>
    </w:p>
    <w:p w14:paraId="19C2345A" w14:textId="3ADBBA50" w:rsidR="002F1E00" w:rsidRPr="002F1E00" w:rsidRDefault="002F1E00" w:rsidP="002F1E00">
      <w:pPr>
        <w:widowControl w:val="0"/>
        <w:tabs>
          <w:tab w:val="left" w:pos="1201"/>
        </w:tabs>
        <w:autoSpaceDE w:val="0"/>
        <w:autoSpaceDN w:val="0"/>
        <w:spacing w:before="6" w:after="0" w:line="240" w:lineRule="auto"/>
        <w:ind w:left="120"/>
        <w:rPr>
          <w:rFonts w:eastAsia="DejaVu Sans" w:cs="DejaVu Sans"/>
          <w:sz w:val="18"/>
          <w:szCs w:val="18"/>
          <w:lang w:val="hy-AM"/>
        </w:rPr>
      </w:pPr>
      <w:r w:rsidRPr="002F1E00">
        <w:rPr>
          <w:rFonts w:ascii="Sylfaen" w:eastAsia="DejaVu Sans" w:hAnsi="Sylfaen" w:cs="Sylfaen"/>
          <w:w w:val="95"/>
          <w:sz w:val="18"/>
          <w:szCs w:val="18"/>
          <w:lang w:val="en-US"/>
        </w:rPr>
        <w:t>Դասղեկ</w:t>
      </w:r>
      <w:r w:rsidRPr="002F1E00">
        <w:rPr>
          <w:rFonts w:eastAsia="DejaVu Sans" w:cs="DejaVu Sans"/>
          <w:w w:val="95"/>
          <w:sz w:val="18"/>
          <w:szCs w:val="18"/>
          <w:u w:val="single"/>
          <w:lang w:val="en-US"/>
        </w:rPr>
        <w:t xml:space="preserve"> </w:t>
      </w:r>
      <w:r w:rsidRPr="002F1E00">
        <w:rPr>
          <w:rFonts w:eastAsia="DejaVu Sans" w:cs="DejaVu Sans"/>
          <w:w w:val="95"/>
          <w:sz w:val="18"/>
          <w:szCs w:val="18"/>
          <w:u w:val="single"/>
          <w:lang w:val="en-US"/>
        </w:rPr>
        <w:tab/>
      </w:r>
      <w:r w:rsidR="00E75321">
        <w:rPr>
          <w:rFonts w:ascii="Sylfaen" w:eastAsia="DejaVu Sans" w:hAnsi="Sylfaen" w:cs="DejaVu Sans"/>
          <w:w w:val="95"/>
          <w:sz w:val="18"/>
          <w:szCs w:val="18"/>
          <w:u w:val="single"/>
          <w:lang w:val="hy-AM"/>
        </w:rPr>
        <w:t>(</w:t>
      </w:r>
      <w:r w:rsidR="00E75321">
        <w:rPr>
          <w:rFonts w:ascii="Sylfaen" w:eastAsia="DejaVu Sans" w:hAnsi="Sylfaen" w:cs="Sylfaen"/>
          <w:sz w:val="18"/>
          <w:szCs w:val="18"/>
          <w:lang w:val="hy-AM"/>
        </w:rPr>
        <w:t xml:space="preserve"> փոխրինող) Դ. </w:t>
      </w:r>
      <w:r w:rsidR="00721102">
        <w:rPr>
          <w:rFonts w:ascii="Sylfaen" w:eastAsia="DejaVu Sans" w:hAnsi="Sylfaen" w:cs="Sylfaen"/>
          <w:sz w:val="18"/>
          <w:szCs w:val="18"/>
          <w:lang w:val="hy-AM"/>
        </w:rPr>
        <w:t>Վարդանյան</w:t>
      </w:r>
    </w:p>
    <w:p w14:paraId="4A5F2388" w14:textId="77777777" w:rsidR="002F1E00" w:rsidRPr="002F1E00" w:rsidRDefault="002F1E00" w:rsidP="002F1E00">
      <w:pPr>
        <w:widowControl w:val="0"/>
        <w:autoSpaceDE w:val="0"/>
        <w:autoSpaceDN w:val="0"/>
        <w:spacing w:after="0" w:line="240" w:lineRule="auto"/>
        <w:rPr>
          <w:rFonts w:eastAsia="DejaVu Sans Condensed" w:cs="DejaVu Sans Condensed"/>
          <w:sz w:val="24"/>
          <w:lang w:val="en-US"/>
        </w:rPr>
      </w:pPr>
    </w:p>
    <w:p w14:paraId="3EE2F325" w14:textId="3FF6929A" w:rsidR="002F1E00" w:rsidRDefault="00850DE1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</w:t>
      </w:r>
    </w:p>
    <w:p w14:paraId="7C0AF439" w14:textId="77777777" w:rsidR="00C076CD" w:rsidRDefault="00C076CD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2BAF6D38" w14:textId="4660ACFE" w:rsidR="00C076CD" w:rsidRPr="000A5493" w:rsidRDefault="00C076CD" w:rsidP="00EF4517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32"/>
          <w:szCs w:val="32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    </w:t>
      </w:r>
      <w:r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 xml:space="preserve">              Դասարանի սոցիալական ան</w:t>
      </w:r>
      <w:r w:rsidR="007F6754"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 xml:space="preserve">ձնագիր </w:t>
      </w:r>
      <w:r w:rsidR="00EF4517">
        <w:rPr>
          <w:rFonts w:ascii="Sylfaen" w:eastAsia="DejaVu Sans Condensed" w:hAnsi="Sylfaen" w:cs="DejaVu Sans Condensed"/>
          <w:sz w:val="32"/>
          <w:szCs w:val="32"/>
          <w:lang w:val="hy-AM"/>
        </w:rPr>
        <w:t xml:space="preserve">               </w:t>
      </w:r>
    </w:p>
    <w:p w14:paraId="67E60319" w14:textId="15A42131" w:rsidR="00F7203F" w:rsidRPr="000A5493" w:rsidRDefault="00216230" w:rsidP="00EF4517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32"/>
          <w:szCs w:val="32"/>
          <w:lang w:val="hy-AM"/>
        </w:rPr>
      </w:pPr>
      <w:r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 xml:space="preserve"> </w:t>
      </w:r>
    </w:p>
    <w:p w14:paraId="33F1A0D4" w14:textId="77777777" w:rsidR="00216230" w:rsidRDefault="00216230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246BB7B8" w14:textId="77777777" w:rsidR="00216230" w:rsidRDefault="00216230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080C9D1C" w14:textId="2D3E82BA" w:rsidR="00F7203F" w:rsidRDefault="00F7203F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</w:t>
      </w:r>
      <w:r w:rsidR="00C42B8C">
        <w:rPr>
          <w:rFonts w:ascii="Sylfaen" w:eastAsia="DejaVu Sans Condensed" w:hAnsi="Sylfaen" w:cs="DejaVu Sans Condensed"/>
          <w:sz w:val="24"/>
          <w:lang w:val="hy-AM"/>
        </w:rPr>
        <w:t xml:space="preserve">      </w:t>
      </w:r>
      <w:r w:rsidR="005E3608">
        <w:rPr>
          <w:rFonts w:ascii="Sylfaen" w:eastAsia="DejaVu Sans Condensed" w:hAnsi="Sylfaen" w:cs="DejaVu Sans Condensed"/>
          <w:sz w:val="24"/>
          <w:lang w:val="hy-AM"/>
        </w:rPr>
        <w:t xml:space="preserve">  </w:t>
      </w:r>
      <w:r w:rsidR="00C42B8C">
        <w:rPr>
          <w:rFonts w:ascii="Sylfaen" w:eastAsia="DejaVu Sans Condensed" w:hAnsi="Sylfaen" w:cs="DejaVu Sans Condensed"/>
          <w:sz w:val="24"/>
          <w:lang w:val="hy-AM"/>
        </w:rPr>
        <w:t xml:space="preserve">   </w:t>
      </w:r>
      <w:r w:rsidR="00CB6233">
        <w:rPr>
          <w:rFonts w:ascii="Sylfaen" w:eastAsia="DejaVu Sans Condensed" w:hAnsi="Sylfaen" w:cs="DejaVu Sans Condensed"/>
          <w:sz w:val="24"/>
          <w:lang w:val="hy-AM"/>
        </w:rPr>
        <w:t xml:space="preserve">Դասղեկ ՝ 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               </w:t>
      </w:r>
      <w:r w:rsidR="00F34562">
        <w:rPr>
          <w:rFonts w:ascii="Sylfaen" w:eastAsia="DejaVu Sans Condensed" w:hAnsi="Sylfaen" w:cs="DejaVu Sans Condensed"/>
          <w:sz w:val="24"/>
          <w:lang w:val="hy-AM"/>
        </w:rPr>
        <w:t>Դ.  Վարդ</w:t>
      </w:r>
      <w:r w:rsidR="00E71386">
        <w:rPr>
          <w:rFonts w:ascii="Sylfaen" w:eastAsia="DejaVu Sans Condensed" w:hAnsi="Sylfaen" w:cs="DejaVu Sans Condensed"/>
          <w:sz w:val="24"/>
          <w:lang w:val="hy-AM"/>
        </w:rPr>
        <w:t>ա</w:t>
      </w:r>
      <w:r w:rsidR="00CC71CC">
        <w:rPr>
          <w:rFonts w:ascii="Sylfaen" w:eastAsia="DejaVu Sans Condensed" w:hAnsi="Sylfaen" w:cs="DejaVu Sans Condensed"/>
          <w:sz w:val="24"/>
          <w:lang w:val="hy-AM"/>
        </w:rPr>
        <w:t xml:space="preserve">նյան </w:t>
      </w:r>
    </w:p>
    <w:p w14:paraId="136AA4EE" w14:textId="2B4CB8C5" w:rsidR="00F34562" w:rsidRDefault="00F34562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          </w:t>
      </w:r>
      <w:r w:rsidR="005E3608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>
        <w:rPr>
          <w:rFonts w:ascii="Sylfaen" w:eastAsia="DejaVu Sans Condensed" w:hAnsi="Sylfaen" w:cs="DejaVu Sans Condensed"/>
          <w:sz w:val="24"/>
          <w:lang w:val="hy-AM"/>
        </w:rPr>
        <w:t>Աշակերտներ</w:t>
      </w:r>
      <w:r w:rsidR="00701C5B">
        <w:rPr>
          <w:rFonts w:ascii="Sylfaen" w:eastAsia="DejaVu Sans Condensed" w:hAnsi="Sylfaen" w:cs="DejaVu Sans Condensed"/>
          <w:sz w:val="24"/>
          <w:lang w:val="hy-AM"/>
        </w:rPr>
        <w:t>՝</w:t>
      </w:r>
      <w:r w:rsidR="0075642A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 </w:t>
      </w:r>
      <w:r w:rsidR="00701C5B">
        <w:rPr>
          <w:rFonts w:ascii="Sylfaen" w:eastAsia="DejaVu Sans Condensed" w:hAnsi="Sylfaen" w:cs="DejaVu Sans Condensed"/>
          <w:sz w:val="24"/>
          <w:lang w:val="hy-AM"/>
        </w:rPr>
        <w:t xml:space="preserve"> 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</w:t>
      </w:r>
      <w:r w:rsidR="0075642A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4814E1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BD7A73">
        <w:rPr>
          <w:rFonts w:ascii="Sylfaen" w:eastAsia="DejaVu Sans Condensed" w:hAnsi="Sylfaen" w:cs="DejaVu Sans Condensed"/>
          <w:sz w:val="24"/>
          <w:lang w:val="hy-AM"/>
        </w:rPr>
        <w:t>1</w:t>
      </w:r>
      <w:r w:rsidR="0020471D">
        <w:rPr>
          <w:rFonts w:ascii="Sylfaen" w:eastAsia="DejaVu Sans Condensed" w:hAnsi="Sylfaen" w:cs="DejaVu Sans Condensed"/>
          <w:sz w:val="24"/>
          <w:lang w:val="hy-AM"/>
        </w:rPr>
        <w:t>6</w:t>
      </w:r>
    </w:p>
    <w:p w14:paraId="7E457030" w14:textId="5229DE94" w:rsidR="00BD7A73" w:rsidRDefault="00BD7A73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       </w:t>
      </w:r>
      <w:r w:rsidR="005E3608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>
        <w:rPr>
          <w:rFonts w:ascii="Sylfaen" w:eastAsia="DejaVu Sans Condensed" w:hAnsi="Sylfaen" w:cs="DejaVu Sans Condensed"/>
          <w:sz w:val="24"/>
          <w:lang w:val="hy-AM"/>
        </w:rPr>
        <w:t xml:space="preserve">    Տղա ՝</w:t>
      </w:r>
      <w:r w:rsidR="004814E1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75642A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  </w:t>
      </w:r>
      <w:r w:rsidR="00CC71CC">
        <w:rPr>
          <w:rFonts w:ascii="Sylfaen" w:eastAsia="DejaVu Sans Condensed" w:hAnsi="Sylfaen" w:cs="DejaVu Sans Condensed"/>
          <w:sz w:val="24"/>
          <w:lang w:val="hy-AM"/>
        </w:rPr>
        <w:t xml:space="preserve">         </w:t>
      </w:r>
      <w:r w:rsidR="007E14EC">
        <w:rPr>
          <w:rFonts w:ascii="Sylfaen" w:eastAsia="DejaVu Sans Condensed" w:hAnsi="Sylfaen" w:cs="DejaVu Sans Condensed"/>
          <w:sz w:val="24"/>
          <w:lang w:val="hy-AM"/>
        </w:rPr>
        <w:t xml:space="preserve">        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</w:t>
      </w:r>
      <w:r w:rsidR="007E14EC">
        <w:rPr>
          <w:rFonts w:ascii="Sylfaen" w:eastAsia="DejaVu Sans Condensed" w:hAnsi="Sylfaen" w:cs="DejaVu Sans Condensed"/>
          <w:sz w:val="24"/>
          <w:lang w:val="hy-AM"/>
        </w:rPr>
        <w:t>5</w:t>
      </w:r>
      <w:r w:rsidR="00701C5B">
        <w:rPr>
          <w:rFonts w:ascii="Sylfaen" w:eastAsia="DejaVu Sans Condensed" w:hAnsi="Sylfaen" w:cs="DejaVu Sans Condensed"/>
          <w:sz w:val="24"/>
          <w:lang w:val="hy-AM"/>
        </w:rPr>
        <w:t xml:space="preserve">                  </w:t>
      </w:r>
    </w:p>
    <w:p w14:paraId="46D803DE" w14:textId="395931B6" w:rsidR="00CC71CC" w:rsidRDefault="00BD7A73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         </w:t>
      </w:r>
      <w:r w:rsidR="005E3608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>
        <w:rPr>
          <w:rFonts w:ascii="Sylfaen" w:eastAsia="DejaVu Sans Condensed" w:hAnsi="Sylfaen" w:cs="DejaVu Sans Condensed"/>
          <w:sz w:val="24"/>
          <w:lang w:val="hy-AM"/>
        </w:rPr>
        <w:t xml:space="preserve">  Աղջիկ</w:t>
      </w:r>
      <w:r w:rsidR="00701C5B">
        <w:rPr>
          <w:rFonts w:ascii="Sylfaen" w:eastAsia="DejaVu Sans Condensed" w:hAnsi="Sylfaen" w:cs="DejaVu Sans Condensed"/>
          <w:sz w:val="24"/>
          <w:lang w:val="hy-AM"/>
        </w:rPr>
        <w:t>՝</w:t>
      </w:r>
      <w:r w:rsidR="004814E1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75642A">
        <w:rPr>
          <w:rFonts w:ascii="Sylfaen" w:eastAsia="DejaVu Sans Condensed" w:hAnsi="Sylfaen" w:cs="DejaVu Sans Condensed"/>
          <w:sz w:val="24"/>
          <w:lang w:val="hy-AM"/>
        </w:rPr>
        <w:t xml:space="preserve"> </w:t>
      </w:r>
      <w:r w:rsidR="00D74A52">
        <w:rPr>
          <w:rFonts w:ascii="Sylfaen" w:eastAsia="DejaVu Sans Condensed" w:hAnsi="Sylfaen" w:cs="DejaVu Sans Condensed"/>
          <w:sz w:val="24"/>
          <w:lang w:val="hy-AM"/>
        </w:rPr>
        <w:t xml:space="preserve">     </w:t>
      </w:r>
      <w:r w:rsidR="00CC71CC">
        <w:rPr>
          <w:rFonts w:ascii="Sylfaen" w:eastAsia="DejaVu Sans Condensed" w:hAnsi="Sylfaen" w:cs="DejaVu Sans Condensed"/>
          <w:sz w:val="24"/>
          <w:lang w:val="hy-AM"/>
        </w:rPr>
        <w:t xml:space="preserve">         </w:t>
      </w:r>
      <w:r w:rsidR="00701C5B">
        <w:rPr>
          <w:rFonts w:ascii="Sylfaen" w:eastAsia="DejaVu Sans Condensed" w:hAnsi="Sylfaen" w:cs="DejaVu Sans Condensed"/>
          <w:sz w:val="24"/>
          <w:lang w:val="hy-AM"/>
        </w:rPr>
        <w:t xml:space="preserve">      </w:t>
      </w:r>
      <w:r w:rsidR="007E14EC">
        <w:rPr>
          <w:rFonts w:ascii="Sylfaen" w:eastAsia="DejaVu Sans Condensed" w:hAnsi="Sylfaen" w:cs="DejaVu Sans Condensed"/>
          <w:sz w:val="24"/>
          <w:lang w:val="hy-AM"/>
        </w:rPr>
        <w:t>11</w:t>
      </w:r>
    </w:p>
    <w:p w14:paraId="2B0229DC" w14:textId="19CB6E54" w:rsidR="00F7203F" w:rsidRDefault="00CC71CC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                   Դասարանի ավագ՝  </w:t>
      </w:r>
      <w:r w:rsidR="00086BED">
        <w:rPr>
          <w:rFonts w:ascii="Sylfaen" w:eastAsia="DejaVu Sans Condensed" w:hAnsi="Sylfaen" w:cs="DejaVu Sans Condensed"/>
          <w:sz w:val="24"/>
          <w:lang w:val="hy-AM"/>
        </w:rPr>
        <w:t>Ռուզաննա Վարդանյա</w:t>
      </w:r>
      <w:r w:rsidR="005E3608">
        <w:rPr>
          <w:rFonts w:ascii="Sylfaen" w:eastAsia="DejaVu Sans Condensed" w:hAnsi="Sylfaen" w:cs="DejaVu Sans Condensed"/>
          <w:sz w:val="24"/>
          <w:lang w:val="hy-AM"/>
        </w:rPr>
        <w:t xml:space="preserve">ն </w:t>
      </w:r>
    </w:p>
    <w:p w14:paraId="5F52E4A6" w14:textId="77777777" w:rsidR="00346E3D" w:rsidRDefault="00346E3D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37BAB3E4" w14:textId="77777777" w:rsidR="00346E3D" w:rsidRDefault="00346E3D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1874091C" w14:textId="77777777" w:rsidR="00346E3D" w:rsidRDefault="00346E3D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398EE945" w14:textId="77777777" w:rsidR="005E3608" w:rsidRDefault="005E3608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276CCE89" w14:textId="0EB765E6" w:rsidR="00780146" w:rsidRPr="000A5493" w:rsidRDefault="00A053CF" w:rsidP="00DF5B43">
      <w:pPr>
        <w:widowControl w:val="0"/>
        <w:autoSpaceDE w:val="0"/>
        <w:autoSpaceDN w:val="0"/>
        <w:spacing w:after="0" w:line="240" w:lineRule="auto"/>
        <w:ind w:left="2160"/>
        <w:rPr>
          <w:rFonts w:ascii="Sylfaen" w:eastAsia="DejaVu Sans Condensed" w:hAnsi="Sylfaen" w:cs="DejaVu Sans Condensed"/>
          <w:sz w:val="32"/>
          <w:szCs w:val="32"/>
          <w:lang w:val="hy-AM"/>
        </w:rPr>
      </w:pPr>
      <w:r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>Դասարանի ծնողական կոմիտե</w:t>
      </w:r>
      <w:r w:rsidR="00483C5E"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>ի կ</w:t>
      </w:r>
      <w:r w:rsidR="00702721"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>ազմը</w:t>
      </w:r>
    </w:p>
    <w:p w14:paraId="28A91DA8" w14:textId="77777777" w:rsidR="00702721" w:rsidRPr="000A5493" w:rsidRDefault="00702721" w:rsidP="00DF5B43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32"/>
          <w:szCs w:val="32"/>
          <w:lang w:val="hy-AM"/>
        </w:rPr>
      </w:pPr>
    </w:p>
    <w:p w14:paraId="0FEA031E" w14:textId="665D6485" w:rsidR="00483C5E" w:rsidRPr="000A5493" w:rsidRDefault="00483C5E" w:rsidP="002F1E00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32"/>
          <w:szCs w:val="32"/>
          <w:lang w:val="hy-AM"/>
        </w:rPr>
      </w:pPr>
      <w:r w:rsidRPr="000A5493">
        <w:rPr>
          <w:rFonts w:ascii="Sylfaen" w:eastAsia="DejaVu Sans Condensed" w:hAnsi="Sylfaen" w:cs="DejaVu Sans Condensed"/>
          <w:sz w:val="32"/>
          <w:szCs w:val="32"/>
          <w:lang w:val="hy-AM"/>
        </w:rPr>
        <w:t xml:space="preserve">              </w:t>
      </w:r>
    </w:p>
    <w:p w14:paraId="469E64FB" w14:textId="42168074" w:rsidR="00483C5E" w:rsidRDefault="00E4374B" w:rsidP="00E4374B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>Գրիգորյան Ժենյա</w:t>
      </w:r>
    </w:p>
    <w:p w14:paraId="716DE59D" w14:textId="0501BD70" w:rsidR="00E4374B" w:rsidRDefault="00F800E4" w:rsidP="00E4374B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Ղեւոնդյան Սիրան </w:t>
      </w:r>
    </w:p>
    <w:p w14:paraId="11B82FAC" w14:textId="6BE8E8CD" w:rsidR="00C34D31" w:rsidRDefault="00C34D31" w:rsidP="00E4374B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>Հովհաննիսյան Քրիստինե</w:t>
      </w:r>
    </w:p>
    <w:p w14:paraId="1E935044" w14:textId="05EA4107" w:rsidR="00F8727B" w:rsidRDefault="00C34D31" w:rsidP="00F8727B">
      <w:pPr>
        <w:pStyle w:val="a8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>Աբրահամյան Սերին</w:t>
      </w:r>
      <w:r w:rsidR="00F8727B">
        <w:rPr>
          <w:rFonts w:ascii="Sylfaen" w:eastAsia="DejaVu Sans Condensed" w:hAnsi="Sylfaen" w:cs="DejaVu Sans Condensed"/>
          <w:sz w:val="24"/>
          <w:lang w:val="hy-AM"/>
        </w:rPr>
        <w:t xml:space="preserve">ե </w:t>
      </w:r>
    </w:p>
    <w:p w14:paraId="118D0270" w14:textId="3A66BD6A" w:rsidR="00F8727B" w:rsidRDefault="00F8727B" w:rsidP="00F8727B">
      <w:pPr>
        <w:pStyle w:val="a8"/>
        <w:widowControl w:val="0"/>
        <w:autoSpaceDE w:val="0"/>
        <w:autoSpaceDN w:val="0"/>
        <w:spacing w:after="0" w:line="240" w:lineRule="auto"/>
        <w:ind w:left="2520"/>
        <w:rPr>
          <w:rFonts w:ascii="Sylfaen" w:eastAsia="DejaVu Sans Condensed" w:hAnsi="Sylfaen" w:cs="DejaVu Sans Condensed"/>
          <w:sz w:val="24"/>
          <w:lang w:val="hy-AM"/>
        </w:rPr>
      </w:pPr>
      <w:r>
        <w:rPr>
          <w:rFonts w:ascii="Sylfaen" w:eastAsia="DejaVu Sans Condensed" w:hAnsi="Sylfaen" w:cs="DejaVu Sans Condensed"/>
          <w:sz w:val="24"/>
          <w:lang w:val="hy-AM"/>
        </w:rPr>
        <w:t xml:space="preserve">   </w:t>
      </w:r>
    </w:p>
    <w:p w14:paraId="6E21CA76" w14:textId="77777777" w:rsidR="00F8727B" w:rsidRDefault="00F8727B" w:rsidP="00F8727B">
      <w:pPr>
        <w:pStyle w:val="a8"/>
        <w:widowControl w:val="0"/>
        <w:autoSpaceDE w:val="0"/>
        <w:autoSpaceDN w:val="0"/>
        <w:spacing w:after="0" w:line="240" w:lineRule="auto"/>
        <w:ind w:left="2520"/>
        <w:rPr>
          <w:rFonts w:ascii="Sylfaen" w:eastAsia="DejaVu Sans Condensed" w:hAnsi="Sylfaen" w:cs="DejaVu Sans Condensed"/>
          <w:sz w:val="24"/>
          <w:lang w:val="hy-AM"/>
        </w:rPr>
      </w:pPr>
    </w:p>
    <w:p w14:paraId="20EA731E" w14:textId="77777777" w:rsidR="00F8727B" w:rsidRDefault="00F8727B" w:rsidP="00F8727B">
      <w:pPr>
        <w:pStyle w:val="a8"/>
        <w:widowControl w:val="0"/>
        <w:autoSpaceDE w:val="0"/>
        <w:autoSpaceDN w:val="0"/>
        <w:spacing w:after="0" w:line="240" w:lineRule="auto"/>
        <w:ind w:left="2520"/>
        <w:rPr>
          <w:rFonts w:ascii="Sylfaen" w:eastAsia="DejaVu Sans Condensed" w:hAnsi="Sylfaen" w:cs="DejaVu Sans Condensed"/>
          <w:sz w:val="24"/>
          <w:lang w:val="hy-AM"/>
        </w:rPr>
      </w:pPr>
    </w:p>
    <w:p w14:paraId="3BFDAFD0" w14:textId="77777777" w:rsidR="00F8727B" w:rsidRPr="00F8727B" w:rsidRDefault="00F8727B" w:rsidP="00F8727B">
      <w:pPr>
        <w:pStyle w:val="a8"/>
        <w:widowControl w:val="0"/>
        <w:autoSpaceDE w:val="0"/>
        <w:autoSpaceDN w:val="0"/>
        <w:spacing w:after="0" w:line="240" w:lineRule="auto"/>
        <w:ind w:left="2520"/>
        <w:rPr>
          <w:rFonts w:ascii="Sylfaen" w:eastAsia="DejaVu Sans Condensed" w:hAnsi="Sylfaen" w:cs="DejaVu Sans Condensed"/>
          <w:sz w:val="24"/>
          <w:lang w:val="hy-AM"/>
        </w:rPr>
      </w:pPr>
    </w:p>
    <w:p w14:paraId="09C75A0C" w14:textId="77777777" w:rsidR="00F8727B" w:rsidRPr="00F8727B" w:rsidRDefault="00F8727B" w:rsidP="00F8727B">
      <w:pPr>
        <w:widowControl w:val="0"/>
        <w:autoSpaceDE w:val="0"/>
        <w:autoSpaceDN w:val="0"/>
        <w:spacing w:after="0" w:line="240" w:lineRule="auto"/>
        <w:rPr>
          <w:rFonts w:ascii="Sylfaen" w:eastAsia="DejaVu Sans Condensed" w:hAnsi="Sylfaen" w:cs="DejaVu Sans Condensed"/>
          <w:sz w:val="24"/>
          <w:lang w:val="hy-AM"/>
        </w:rPr>
      </w:pPr>
    </w:p>
    <w:p w14:paraId="2396AB02" w14:textId="45368D9B" w:rsidR="002F1E00" w:rsidRPr="002F1E00" w:rsidRDefault="002F1E00" w:rsidP="002F1E00">
      <w:pPr>
        <w:widowControl w:val="0"/>
        <w:autoSpaceDE w:val="0"/>
        <w:autoSpaceDN w:val="0"/>
        <w:spacing w:before="194" w:after="0" w:line="312" w:lineRule="auto"/>
        <w:ind w:left="120" w:firstLine="110"/>
        <w:rPr>
          <w:rFonts w:eastAsia="DejaVu Sans Condensed" w:cs="DejaVu Sans Condensed"/>
          <w:lang w:val="en-US"/>
        </w:rPr>
      </w:pPr>
      <w:r w:rsidRPr="002F1E00">
        <w:rPr>
          <w:rFonts w:ascii="Sylfaen" w:eastAsia="DejaVu Sans Condensed" w:hAnsi="Sylfaen" w:cs="Sylfaen"/>
          <w:w w:val="95"/>
          <w:lang w:val="en-US"/>
        </w:rPr>
        <w:t>Հաշվի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առնելով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և</w:t>
      </w:r>
      <w:r w:rsidRPr="002F1E00">
        <w:rPr>
          <w:rFonts w:eastAsia="DejaVu Sans Condensed" w:cs="DejaVu Sans Condensed"/>
          <w:w w:val="95"/>
          <w:lang w:val="en-US"/>
        </w:rPr>
        <w:t xml:space="preserve">' </w:t>
      </w:r>
      <w:r w:rsidRPr="002F1E00">
        <w:rPr>
          <w:rFonts w:ascii="Sylfaen" w:eastAsia="DejaVu Sans Condensed" w:hAnsi="Sylfaen" w:cs="Sylfaen"/>
          <w:w w:val="95"/>
          <w:lang w:val="en-US"/>
        </w:rPr>
        <w:t>ժամանակակից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դպրոցի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սաների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հետ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աշխատելու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դժվարությունները</w:t>
      </w:r>
      <w:r w:rsidRPr="002F1E00">
        <w:rPr>
          <w:rFonts w:eastAsia="DejaVu Sans Condensed" w:cs="DejaVu Sans Condensed"/>
          <w:w w:val="95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w w:val="95"/>
          <w:lang w:val="en-US"/>
        </w:rPr>
        <w:t>և</w:t>
      </w:r>
      <w:r w:rsidRPr="002F1E00">
        <w:rPr>
          <w:rFonts w:eastAsia="DejaVu Sans Condensed" w:cs="DejaVu Sans Condensed"/>
          <w:w w:val="95"/>
          <w:lang w:val="en-US"/>
        </w:rPr>
        <w:t xml:space="preserve">' </w:t>
      </w:r>
      <w:r w:rsidRPr="002F1E00">
        <w:rPr>
          <w:rFonts w:ascii="Sylfaen" w:eastAsia="DejaVu Sans Condensed" w:hAnsi="Sylfaen" w:cs="Sylfaen"/>
          <w:lang w:val="en-US"/>
        </w:rPr>
        <w:t>տարիքային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շրջանի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հետ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կապված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դժվարությունները</w:t>
      </w:r>
      <w:r w:rsidRPr="002F1E00">
        <w:rPr>
          <w:rFonts w:eastAsia="DejaVu Sans Condensed" w:cs="DejaVu Sans Condensed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' </w:t>
      </w:r>
      <w:r w:rsidRPr="002F1E00">
        <w:rPr>
          <w:rFonts w:ascii="Sylfaen" w:eastAsia="DejaVu Sans Condensed" w:hAnsi="Sylfaen" w:cs="Sylfaen"/>
          <w:lang w:val="en-US"/>
        </w:rPr>
        <w:t>դասարանի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անհատական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առանձնահատկությունները</w:t>
      </w:r>
      <w:r w:rsidRPr="002F1E00">
        <w:rPr>
          <w:rFonts w:eastAsia="DejaVu Sans Condensed" w:cs="DejaVu Sans Condensed"/>
          <w:lang w:val="en-US"/>
        </w:rPr>
        <w:t xml:space="preserve">, </w:t>
      </w:r>
      <w:r w:rsidR="00721102">
        <w:rPr>
          <w:rFonts w:ascii="Sylfaen" w:eastAsia="DejaVu Sans Condensed" w:hAnsi="Sylfaen" w:cs="DejaVu Sans Condensed"/>
          <w:lang w:val="hy-AM"/>
        </w:rPr>
        <w:t>երկրում եւ ա</w:t>
      </w:r>
      <w:r w:rsidR="004F4493">
        <w:rPr>
          <w:rFonts w:ascii="Sylfaen" w:eastAsia="DejaVu Sans Condensed" w:hAnsi="Sylfaen" w:cs="DejaVu Sans Condensed"/>
          <w:lang w:val="hy-AM"/>
        </w:rPr>
        <w:t xml:space="preserve">շխարհում տիրող </w:t>
      </w:r>
      <w:r w:rsidR="00C06E4C">
        <w:rPr>
          <w:rFonts w:ascii="Sylfaen" w:eastAsia="DejaVu Sans Condensed" w:hAnsi="Sylfaen" w:cs="DejaVu Sans Condensed"/>
          <w:lang w:val="hy-AM"/>
        </w:rPr>
        <w:t xml:space="preserve">պստերազմական եւ լարված </w:t>
      </w:r>
      <w:r w:rsidR="005671B9">
        <w:rPr>
          <w:rFonts w:ascii="Sylfaen" w:eastAsia="DejaVu Sans Condensed" w:hAnsi="Sylfaen" w:cs="DejaVu Sans Condensed"/>
          <w:lang w:val="hy-AM"/>
        </w:rPr>
        <w:t xml:space="preserve">ժամանակները՝ </w:t>
      </w:r>
      <w:r w:rsidRPr="002F1E00">
        <w:rPr>
          <w:rFonts w:ascii="Sylfaen" w:eastAsia="DejaVu Sans Condensed" w:hAnsi="Sylfaen" w:cs="Sylfaen"/>
          <w:lang w:val="en-US"/>
        </w:rPr>
        <w:t>որպես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դասղեկ</w:t>
      </w:r>
      <w:r w:rsidRPr="002F1E00">
        <w:rPr>
          <w:rFonts w:eastAsia="DejaVu Sans Condensed" w:cs="DejaVu Sans Condensed"/>
          <w:lang w:val="en-US"/>
        </w:rPr>
        <w:t>,</w:t>
      </w:r>
      <w:r w:rsidRPr="002F1E00">
        <w:rPr>
          <w:rFonts w:ascii="Sylfaen" w:eastAsia="DejaVu Sans Condensed" w:hAnsi="Sylfaen" w:cs="Sylfaen"/>
          <w:lang w:val="en-US"/>
        </w:rPr>
        <w:t>նախընտրում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եմ</w:t>
      </w:r>
      <w:r w:rsidRPr="002F1E00">
        <w:rPr>
          <w:rFonts w:eastAsia="DejaVu Sans Condensed" w:cs="DejaVu Sans Condensed"/>
          <w:lang w:val="en-US"/>
        </w:rPr>
        <w:t xml:space="preserve"> ,,</w:t>
      </w:r>
      <w:r w:rsidRPr="002F1E00">
        <w:rPr>
          <w:rFonts w:ascii="Sylfaen" w:eastAsia="DejaVu Sans Condensed" w:hAnsi="Sylfaen" w:cs="Sylfaen"/>
          <w:lang w:val="en-US"/>
        </w:rPr>
        <w:t>Դասղեկի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ժամ</w:t>
      </w:r>
      <w:r w:rsidRPr="002F1E00">
        <w:rPr>
          <w:rFonts w:eastAsia="DejaVu Sans Condensed" w:cs="DejaVu Sans Condensed"/>
          <w:lang w:val="en-US"/>
        </w:rPr>
        <w:t xml:space="preserve"> ,, </w:t>
      </w:r>
      <w:r w:rsidRPr="002F1E00">
        <w:rPr>
          <w:rFonts w:ascii="Sylfaen" w:eastAsia="DejaVu Sans Condensed" w:hAnsi="Sylfaen" w:cs="Sylfaen"/>
          <w:lang w:val="en-US"/>
        </w:rPr>
        <w:t>դասաժամերը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կոչել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բարոյագիտության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կյանքի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դասաժամեր</w:t>
      </w:r>
      <w:r w:rsidRPr="002F1E00">
        <w:rPr>
          <w:rFonts w:eastAsia="DejaVu Sans Condensed" w:cs="DejaVu Sans Condensed"/>
          <w:lang w:val="en-US"/>
        </w:rPr>
        <w:t>:</w:t>
      </w:r>
    </w:p>
    <w:p w14:paraId="662B3A06" w14:textId="22CE9E49" w:rsidR="002F1E00" w:rsidRPr="002F1E00" w:rsidRDefault="002F1E00" w:rsidP="002F1E00">
      <w:pPr>
        <w:widowControl w:val="0"/>
        <w:autoSpaceDE w:val="0"/>
        <w:autoSpaceDN w:val="0"/>
        <w:spacing w:after="0" w:line="314" w:lineRule="auto"/>
        <w:ind w:left="120" w:right="297"/>
        <w:rPr>
          <w:rFonts w:eastAsia="DejaVu Sans Condensed" w:cs="DejaVu Sans Condensed"/>
          <w:lang w:val="en-US"/>
        </w:rPr>
      </w:pPr>
      <w:r w:rsidRPr="002F1E00">
        <w:rPr>
          <w:rFonts w:ascii="Sylfaen" w:eastAsia="DejaVu Sans Condensed" w:hAnsi="Sylfaen" w:cs="Sylfaen"/>
          <w:lang w:val="en-US"/>
        </w:rPr>
        <w:lastRenderedPageBreak/>
        <w:t>Այդ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դասաժամերի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զրույցի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բանավեճերի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թեմաներն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ընտրելիս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օգտվել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եմ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առակների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տարբեր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գրքերից</w:t>
      </w:r>
      <w:r w:rsidRPr="002F1E00">
        <w:rPr>
          <w:rFonts w:eastAsia="DejaVu Sans Condensed" w:cs="DejaVu Sans Condensed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lang w:val="en-US"/>
        </w:rPr>
        <w:t>մանկավարժական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ամսագրերից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այլ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բարոյախրատական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ստեղծագործություններից</w:t>
      </w:r>
      <w:r w:rsidR="00173295">
        <w:rPr>
          <w:rFonts w:ascii="Sylfaen" w:eastAsia="DejaVu Sans Condensed" w:hAnsi="Sylfaen" w:cs="DejaVu Sans Condensed"/>
          <w:lang w:val="hy-AM"/>
        </w:rPr>
        <w:t xml:space="preserve"> եւ ժամանակաշրջանի </w:t>
      </w:r>
      <w:r w:rsidR="008D231B">
        <w:rPr>
          <w:rFonts w:ascii="Sylfaen" w:eastAsia="DejaVu Sans Condensed" w:hAnsi="Sylfaen" w:cs="DejaVu Sans Condensed"/>
          <w:lang w:val="hy-AM"/>
        </w:rPr>
        <w:t xml:space="preserve">պհանջների հետ հաշվի նստելիս։ </w:t>
      </w:r>
      <w:r w:rsidRPr="002F1E00">
        <w:rPr>
          <w:rFonts w:ascii="Sylfaen" w:eastAsia="DejaVu Sans Condensed" w:hAnsi="Sylfaen" w:cs="Sylfaen"/>
          <w:lang w:val="en-US"/>
        </w:rPr>
        <w:t>Ավելացնեմ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նաև</w:t>
      </w:r>
      <w:r w:rsidRPr="002F1E00">
        <w:rPr>
          <w:rFonts w:eastAsia="DejaVu Sans Condensed" w:cs="DejaVu Sans Condensed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lang w:val="en-US"/>
        </w:rPr>
        <w:t>որ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ներքևում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նշված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թեմաների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ցուցակը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միանգամայն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="00850DE1">
        <w:rPr>
          <w:rFonts w:ascii="Sylfaen" w:eastAsia="DejaVu Sans Condensed" w:hAnsi="Sylfaen" w:cs="DejaVu Sans Condensed"/>
          <w:spacing w:val="-36"/>
          <w:lang w:val="hy-AM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փոփոխական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է</w:t>
      </w:r>
      <w:r w:rsidRPr="002F1E00">
        <w:rPr>
          <w:rFonts w:eastAsia="DejaVu Sans Condensed" w:cs="DejaVu Sans Condensed"/>
          <w:lang w:val="en-US"/>
        </w:rPr>
        <w:t>,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քանի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որ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նպատակս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է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ուսումնասիրել</w:t>
      </w:r>
      <w:r w:rsidRPr="002F1E00">
        <w:rPr>
          <w:rFonts w:eastAsia="DejaVu Sans Condensed" w:cs="DejaVu Sans Condensed"/>
          <w:spacing w:val="19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երեխաների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վարք</w:t>
      </w:r>
      <w:r w:rsidRPr="002F1E00">
        <w:rPr>
          <w:rFonts w:eastAsia="DejaVu Sans Condensed" w:cs="DejaVu Sans Condensed"/>
          <w:spacing w:val="-36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spacing w:val="-8"/>
          <w:lang w:val="en-US"/>
        </w:rPr>
        <w:t>ու</w:t>
      </w:r>
      <w:r w:rsidRPr="002F1E00">
        <w:rPr>
          <w:rFonts w:eastAsia="DejaVu Sans Condensed" w:cs="DejaVu Sans Condensed"/>
          <w:spacing w:val="-8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բարքը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նկատված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թերացումները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վերացնել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ու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բացառել</w:t>
      </w:r>
      <w:r w:rsidRPr="002F1E00">
        <w:rPr>
          <w:rFonts w:eastAsia="DejaVu Sans Condensed" w:cs="DejaVu Sans Condensed"/>
          <w:lang w:val="en-US"/>
        </w:rPr>
        <w:t xml:space="preserve">: </w:t>
      </w:r>
      <w:r w:rsidRPr="002F1E00">
        <w:rPr>
          <w:rFonts w:ascii="Sylfaen" w:eastAsia="DejaVu Sans Condensed" w:hAnsi="Sylfaen" w:cs="Sylfaen"/>
          <w:lang w:val="en-US"/>
        </w:rPr>
        <w:t>Ընթացքում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դասարանի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վարքագիծը</w:t>
      </w:r>
      <w:r w:rsidRPr="002F1E00">
        <w:rPr>
          <w:rFonts w:eastAsia="DejaVu Sans Condensed" w:cs="DejaVu Sans Condensed"/>
          <w:w w:val="95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w w:val="95"/>
          <w:lang w:val="en-US"/>
        </w:rPr>
        <w:t>ուսումնական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առաջադիմության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մակարդակը</w:t>
      </w:r>
      <w:r w:rsidRPr="002F1E00">
        <w:rPr>
          <w:rFonts w:eastAsia="DejaVu Sans Condensed" w:cs="DejaVu Sans Condensed"/>
          <w:w w:val="95"/>
          <w:lang w:val="en-US"/>
        </w:rPr>
        <w:t xml:space="preserve">, </w:t>
      </w:r>
      <w:r w:rsidRPr="002F1E00">
        <w:rPr>
          <w:rFonts w:ascii="Sylfaen" w:eastAsia="DejaVu Sans Condensed" w:hAnsi="Sylfaen" w:cs="Sylfaen"/>
          <w:w w:val="95"/>
          <w:lang w:val="en-US"/>
        </w:rPr>
        <w:t>կամ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որպես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աշակերտ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w w:val="95"/>
          <w:lang w:val="en-US"/>
        </w:rPr>
        <w:t>նրանց</w:t>
      </w:r>
      <w:r w:rsidRPr="002F1E00">
        <w:rPr>
          <w:rFonts w:eastAsia="DejaVu Sans Condensed" w:cs="DejaVu Sans Condensed"/>
          <w:w w:val="95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պահվածքը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կարող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են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նոր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նպատակներ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ծնել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և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թելադրել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նոր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ոճով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ու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թեմատիկայով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աշխատանք</w:t>
      </w:r>
      <w:r w:rsidRPr="002F1E00">
        <w:rPr>
          <w:rFonts w:eastAsia="DejaVu Sans Condensed" w:cs="DejaVu Sans Condensed"/>
          <w:lang w:val="en-US"/>
        </w:rPr>
        <w:t>:</w:t>
      </w:r>
      <w:r w:rsidRPr="002F1E00">
        <w:rPr>
          <w:rFonts w:eastAsia="DejaVu Sans Condensed" w:cs="DejaVu Sans Condensed"/>
          <w:spacing w:val="-42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Իսկ</w:t>
      </w:r>
      <w:r w:rsidRPr="002F1E00">
        <w:rPr>
          <w:rFonts w:eastAsia="DejaVu Sans Condensed" w:cs="DejaVu Sans Condensed"/>
          <w:spacing w:val="-42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այդպիսի</w:t>
      </w:r>
      <w:r w:rsidRPr="002F1E00">
        <w:rPr>
          <w:rFonts w:eastAsia="DejaVu Sans Condensed" w:cs="DejaVu Sans Condensed"/>
          <w:spacing w:val="-41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փոփոխություններն</w:t>
      </w:r>
      <w:r w:rsidRPr="002F1E00">
        <w:rPr>
          <w:rFonts w:eastAsia="DejaVu Sans Condensed" w:cs="DejaVu Sans Condensed"/>
          <w:spacing w:val="-42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ու</w:t>
      </w:r>
      <w:r w:rsidRPr="002F1E00">
        <w:rPr>
          <w:rFonts w:eastAsia="DejaVu Sans Condensed" w:cs="DejaVu Sans Condensed"/>
          <w:spacing w:val="-41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նորարարությունները</w:t>
      </w:r>
      <w:r w:rsidRPr="002F1E00">
        <w:rPr>
          <w:rFonts w:eastAsia="DejaVu Sans Condensed" w:cs="DejaVu Sans Condensed"/>
          <w:spacing w:val="-42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կարտացոլվեն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դասղեկի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իմ</w:t>
      </w:r>
      <w:r w:rsidRPr="002F1E00">
        <w:rPr>
          <w:rFonts w:eastAsia="DejaVu Sans Condensed" w:cs="DejaVu Sans Condensed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օրվա</w:t>
      </w:r>
      <w:r w:rsidRPr="002F1E00">
        <w:rPr>
          <w:rFonts w:eastAsia="DejaVu Sans Condensed" w:cs="DejaVu Sans Condensed"/>
          <w:spacing w:val="-27"/>
          <w:lang w:val="en-US"/>
        </w:rPr>
        <w:t xml:space="preserve"> </w:t>
      </w:r>
      <w:r w:rsidRPr="002F1E00">
        <w:rPr>
          <w:rFonts w:ascii="Sylfaen" w:eastAsia="DejaVu Sans Condensed" w:hAnsi="Sylfaen" w:cs="Sylfaen"/>
          <w:lang w:val="en-US"/>
        </w:rPr>
        <w:t>պլանում</w:t>
      </w:r>
      <w:r w:rsidRPr="002F1E00">
        <w:rPr>
          <w:rFonts w:eastAsia="DejaVu Sans Condensed" w:cs="DejaVu Sans Condensed"/>
          <w:lang w:val="en-US"/>
        </w:rPr>
        <w:t>:</w:t>
      </w:r>
    </w:p>
    <w:p w14:paraId="235DF144" w14:textId="77777777" w:rsidR="002F1E00" w:rsidRPr="002F1E00" w:rsidRDefault="002F1E00" w:rsidP="002F1E00">
      <w:pPr>
        <w:widowControl w:val="0"/>
        <w:autoSpaceDE w:val="0"/>
        <w:autoSpaceDN w:val="0"/>
        <w:spacing w:after="0" w:line="240" w:lineRule="auto"/>
        <w:rPr>
          <w:rFonts w:eastAsia="DejaVu Sans Condensed" w:cs="DejaVu Sans Condensed"/>
          <w:sz w:val="20"/>
          <w:lang w:val="en-US"/>
        </w:rPr>
      </w:pPr>
    </w:p>
    <w:p w14:paraId="7661C49A" w14:textId="77777777" w:rsidR="0027329B" w:rsidRPr="000A7577" w:rsidRDefault="0027329B">
      <w:pPr>
        <w:rPr>
          <w:rFonts w:ascii="Sylfaen" w:hAnsi="Sylfaen"/>
          <w:b/>
          <w:sz w:val="32"/>
          <w:szCs w:val="32"/>
          <w:lang w:val="hy-AM"/>
        </w:rPr>
      </w:pPr>
    </w:p>
    <w:p w14:paraId="435A6065" w14:textId="77777777" w:rsidR="003E6869" w:rsidRDefault="003E6869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</w:t>
      </w:r>
      <w:r w:rsidR="003E6E6B">
        <w:rPr>
          <w:b/>
          <w:sz w:val="32"/>
          <w:szCs w:val="32"/>
        </w:rPr>
        <w:t>11-</w:t>
      </w:r>
      <w:r w:rsidR="003E6E6B">
        <w:rPr>
          <w:rFonts w:ascii="Sylfaen" w:hAnsi="Sylfaen"/>
          <w:b/>
          <w:sz w:val="32"/>
          <w:szCs w:val="32"/>
        </w:rPr>
        <w:t xml:space="preserve">րդ դասարանի դասղեկի ժամի տարեկան թեմատիկ </w:t>
      </w:r>
      <w:r>
        <w:rPr>
          <w:rFonts w:ascii="Sylfaen" w:hAnsi="Sylfaen"/>
          <w:b/>
          <w:sz w:val="32"/>
          <w:szCs w:val="32"/>
          <w:lang w:val="hy-AM"/>
        </w:rPr>
        <w:t xml:space="preserve">     </w:t>
      </w:r>
    </w:p>
    <w:p w14:paraId="6053B5DC" w14:textId="61A80A91" w:rsidR="003E6E6B" w:rsidRDefault="003E6869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</w:t>
      </w:r>
      <w:r w:rsidR="003E6E6B">
        <w:rPr>
          <w:rFonts w:ascii="Sylfaen" w:hAnsi="Sylfaen"/>
          <w:b/>
          <w:sz w:val="32"/>
          <w:szCs w:val="32"/>
        </w:rPr>
        <w:t>պլան</w:t>
      </w:r>
      <w:r w:rsidR="000E44B8">
        <w:rPr>
          <w:rFonts w:ascii="Sylfaen" w:hAnsi="Sylfaen"/>
          <w:b/>
          <w:sz w:val="32"/>
          <w:szCs w:val="32"/>
          <w:lang w:val="hy-AM"/>
        </w:rPr>
        <w:t xml:space="preserve">ի </w:t>
      </w:r>
      <w:r>
        <w:rPr>
          <w:rFonts w:ascii="Sylfaen" w:hAnsi="Sylfaen"/>
          <w:b/>
          <w:sz w:val="32"/>
          <w:szCs w:val="32"/>
          <w:lang w:val="hy-AM"/>
        </w:rPr>
        <w:t xml:space="preserve">թեմաները </w:t>
      </w:r>
    </w:p>
    <w:p w14:paraId="457DBC51" w14:textId="77777777" w:rsidR="003E6869" w:rsidRPr="000E44B8" w:rsidRDefault="003E6869">
      <w:pPr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8107"/>
      </w:tblGrid>
      <w:tr w:rsidR="003E6E6B" w14:paraId="5BD93A52" w14:textId="77777777" w:rsidTr="003E6E6B">
        <w:tc>
          <w:tcPr>
            <w:tcW w:w="1242" w:type="dxa"/>
          </w:tcPr>
          <w:p w14:paraId="06749337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Դասի  համարը</w:t>
            </w:r>
          </w:p>
        </w:tc>
        <w:tc>
          <w:tcPr>
            <w:tcW w:w="8329" w:type="dxa"/>
          </w:tcPr>
          <w:p w14:paraId="414053BC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                Դասի բովանդակությունը</w:t>
            </w:r>
          </w:p>
        </w:tc>
      </w:tr>
      <w:tr w:rsidR="003E6E6B" w14:paraId="0A3F4E38" w14:textId="77777777" w:rsidTr="003E6E6B">
        <w:tc>
          <w:tcPr>
            <w:tcW w:w="1242" w:type="dxa"/>
          </w:tcPr>
          <w:p w14:paraId="379F52A0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14:paraId="7631A11C" w14:textId="77777777" w:rsidR="003E6E6B" w:rsidRDefault="00F92103" w:rsidP="00F92103">
            <w:pPr>
              <w:tabs>
                <w:tab w:val="left" w:pos="1515"/>
              </w:tabs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ab/>
              <w:t>Մասնագիտության  ընտրություն</w:t>
            </w:r>
          </w:p>
          <w:p w14:paraId="68FE98F8" w14:textId="3EF9D20F" w:rsidR="00F92103" w:rsidRPr="00F92103" w:rsidRDefault="00F92103" w:rsidP="00F92103">
            <w:pPr>
              <w:tabs>
                <w:tab w:val="left" w:pos="1515"/>
              </w:tabs>
              <w:rPr>
                <w:rFonts w:ascii="Sylfaen" w:hAnsi="Sylfaen"/>
                <w:sz w:val="24"/>
                <w:szCs w:val="24"/>
              </w:rPr>
            </w:pPr>
            <w:r w:rsidRPr="00F92103">
              <w:rPr>
                <w:rFonts w:ascii="Sylfaen" w:hAnsi="Sylfaen"/>
                <w:sz w:val="24"/>
                <w:szCs w:val="24"/>
              </w:rPr>
              <w:t>20</w:t>
            </w:r>
            <w:r w:rsidR="00E238A5">
              <w:rPr>
                <w:rFonts w:ascii="Sylfaen" w:hAnsi="Sylfaen"/>
                <w:sz w:val="24"/>
                <w:szCs w:val="24"/>
                <w:lang w:val="hy-AM"/>
              </w:rPr>
              <w:t xml:space="preserve">22-2023 </w:t>
            </w:r>
            <w:r w:rsidRPr="00F92103">
              <w:rPr>
                <w:rFonts w:ascii="Sylfaen" w:hAnsi="Sylfaen"/>
                <w:sz w:val="24"/>
                <w:szCs w:val="24"/>
              </w:rPr>
              <w:t>ուստարվա անելիքների քննարկում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2EF590BF" w14:textId="77777777" w:rsidTr="003E6E6B">
        <w:tc>
          <w:tcPr>
            <w:tcW w:w="1242" w:type="dxa"/>
          </w:tcPr>
          <w:p w14:paraId="39A871F1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14:paraId="0E27FBDA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 տարի ևս և կուղևորվենք կյանքի մի ուրիշ աշխարհ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73A43845" w14:textId="77777777" w:rsidTr="003E6E6B">
        <w:tc>
          <w:tcPr>
            <w:tcW w:w="1242" w:type="dxa"/>
          </w:tcPr>
          <w:p w14:paraId="1DBEABDB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14:paraId="36D3BA70" w14:textId="77777777" w:rsidR="003E6E6B" w:rsidRDefault="003E6E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Մասնագիտություններ, որ հետաքրքրում են ինձ</w:t>
            </w:r>
            <w:r w:rsidR="00F92103">
              <w:rPr>
                <w:rFonts w:ascii="Sylfaen" w:hAnsi="Sylfaen"/>
                <w:sz w:val="24"/>
                <w:szCs w:val="24"/>
              </w:rPr>
              <w:t>`անկախ Հայաստանի քաղաքացուս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25986474" w14:textId="77777777" w:rsidTr="003E6E6B">
        <w:tc>
          <w:tcPr>
            <w:tcW w:w="1242" w:type="dxa"/>
          </w:tcPr>
          <w:p w14:paraId="7E0FAA3F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14:paraId="3A032467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Ինչով է պայմանավորված մասնագիտության կարևորությունը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4D06B15B" w14:textId="77777777" w:rsidTr="003E6E6B">
        <w:tc>
          <w:tcPr>
            <w:tcW w:w="1242" w:type="dxa"/>
          </w:tcPr>
          <w:p w14:paraId="6252723B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14:paraId="0FF53533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Ինչ դառնալ կյանքում… Ամենամեծ պաշտոնը երկրի վրա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568BD285" w14:textId="77777777" w:rsidTr="003E6E6B">
        <w:tc>
          <w:tcPr>
            <w:tcW w:w="1242" w:type="dxa"/>
          </w:tcPr>
          <w:p w14:paraId="14CEC302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14:paraId="5B1BDA20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Հռչակավոր Չապլինի նամակը` ուղղված աղջկան: Թեմային համահունչ այլ փաստերի ներկայացում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29189180" w14:textId="77777777" w:rsidTr="003E6E6B">
        <w:tc>
          <w:tcPr>
            <w:tcW w:w="1242" w:type="dxa"/>
          </w:tcPr>
          <w:p w14:paraId="4D180A70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14:paraId="2E554786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Արդյո՞ք բարձրագույն հաստատություն ավարտելը միշտ է բավարար կրթված լինելու համար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  <w:p w14:paraId="18A5BB8B" w14:textId="77777777" w:rsidR="00F92103" w:rsidRPr="00F92103" w:rsidRDefault="00485083">
            <w:pPr>
              <w:rPr>
                <w:rFonts w:ascii="Sylfaen" w:hAnsi="Sylfaen"/>
                <w:color w:val="7030A0"/>
                <w:sz w:val="24"/>
                <w:szCs w:val="24"/>
              </w:rPr>
            </w:pPr>
            <w:r>
              <w:rPr>
                <w:rFonts w:ascii="Sylfaen" w:hAnsi="Sylfaen"/>
                <w:color w:val="7030A0"/>
                <w:sz w:val="24"/>
                <w:szCs w:val="24"/>
              </w:rPr>
              <w:t>/</w:t>
            </w:r>
            <w:r w:rsidR="00F92103">
              <w:rPr>
                <w:rFonts w:ascii="Sylfaen" w:hAnsi="Sylfaen"/>
                <w:color w:val="7030A0"/>
                <w:sz w:val="24"/>
                <w:szCs w:val="24"/>
              </w:rPr>
              <w:t>Այցելության նախապատրաստում Պարոնյանի անվան թատրոն</w:t>
            </w:r>
            <w:r>
              <w:rPr>
                <w:rFonts w:ascii="Sylfaen" w:hAnsi="Sylfaen"/>
                <w:color w:val="7030A0"/>
                <w:sz w:val="24"/>
                <w:szCs w:val="24"/>
              </w:rPr>
              <w:t>/</w:t>
            </w:r>
          </w:p>
        </w:tc>
      </w:tr>
      <w:tr w:rsidR="003E6E6B" w14:paraId="63356F9B" w14:textId="77777777" w:rsidTr="003E6E6B">
        <w:tc>
          <w:tcPr>
            <w:tcW w:w="1242" w:type="dxa"/>
          </w:tcPr>
          <w:p w14:paraId="2E929259" w14:textId="77777777" w:rsidR="003E6E6B" w:rsidRDefault="00F9210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14:paraId="480538AC" w14:textId="77777777" w:rsidR="003E6E6B" w:rsidRDefault="00F92103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</w:rPr>
              <w:t xml:space="preserve">                </w:t>
            </w:r>
            <w:r w:rsidR="00485083">
              <w:rPr>
                <w:rFonts w:ascii="Sylfaen" w:hAnsi="Sylfaen"/>
                <w:color w:val="FF0000"/>
                <w:sz w:val="24"/>
                <w:szCs w:val="24"/>
              </w:rPr>
              <w:t>Հայրենիքիս հետ</w:t>
            </w:r>
          </w:p>
          <w:p w14:paraId="0B5BFE3F" w14:textId="77777777" w:rsidR="00485083" w:rsidRPr="00485083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Ով չի սիրում իր երկիրը,ոչինչ սիրել չի կարող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6ED5E59C" w14:textId="77777777" w:rsidTr="003E6E6B">
        <w:tc>
          <w:tcPr>
            <w:tcW w:w="1242" w:type="dxa"/>
          </w:tcPr>
          <w:p w14:paraId="14077A68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14:paraId="7DEFAD3C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&lt;&lt;Հայաստան&gt;&gt; ասելիս աչքիս առաջ են գալիս…</w:t>
            </w:r>
          </w:p>
        </w:tc>
      </w:tr>
      <w:tr w:rsidR="003E6E6B" w14:paraId="07CCECF4" w14:textId="77777777" w:rsidTr="003E6E6B">
        <w:tc>
          <w:tcPr>
            <w:tcW w:w="1242" w:type="dxa"/>
          </w:tcPr>
          <w:p w14:paraId="1ED6739B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14:paraId="241DC45F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Արտագաղթը այսօրվա ամենամեծ չարիքն է ազգիս համար:</w:t>
            </w:r>
          </w:p>
          <w:p w14:paraId="250339CB" w14:textId="77777777" w:rsidR="00485083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Եկեք խոստովանենք,որ օտարության մեջ արևը կարծես չի ջերմացնում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0D6688E7" w14:textId="77777777" w:rsidTr="003E6E6B">
        <w:tc>
          <w:tcPr>
            <w:tcW w:w="1242" w:type="dxa"/>
          </w:tcPr>
          <w:p w14:paraId="5BAAF5B3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14:paraId="48A0C28C" w14:textId="77777777" w:rsidR="003E6E6B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     Ընկան,որ ապրենք..</w:t>
            </w:r>
          </w:p>
          <w:p w14:paraId="5A544BA0" w14:textId="77777777" w:rsidR="00485083" w:rsidRDefault="004850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…Եվ նրանց փառքը երբեք չի մեռնում,</w:t>
            </w:r>
          </w:p>
          <w:p w14:paraId="6EE62000" w14:textId="77777777" w:rsidR="00485083" w:rsidRDefault="0015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     </w:t>
            </w:r>
            <w:r w:rsidR="00485083">
              <w:rPr>
                <w:rFonts w:ascii="Sylfaen" w:hAnsi="Sylfaen"/>
                <w:sz w:val="24"/>
                <w:szCs w:val="24"/>
              </w:rPr>
              <w:t>Ովքեր հայրենիքի համար են ընկնում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3F7D8D8E" w14:textId="77777777" w:rsidTr="003E6E6B">
        <w:tc>
          <w:tcPr>
            <w:tcW w:w="1242" w:type="dxa"/>
          </w:tcPr>
          <w:p w14:paraId="319EC4C9" w14:textId="77777777" w:rsidR="003E6E6B" w:rsidRDefault="0015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14:paraId="32F015B5" w14:textId="77777777" w:rsidR="003E6E6B" w:rsidRDefault="0015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Ես պարտավոր եմ հայ հերոսներից ժառանգած հայրենիքը դարձնել հզոր ու անպարտելի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01D17D4B" w14:textId="77777777" w:rsidTr="003E6E6B">
        <w:tc>
          <w:tcPr>
            <w:tcW w:w="1242" w:type="dxa"/>
          </w:tcPr>
          <w:p w14:paraId="4EAC6165" w14:textId="77777777" w:rsidR="003E6E6B" w:rsidRDefault="0015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14:paraId="46212D3E" w14:textId="77777777" w:rsidR="003E6E6B" w:rsidRDefault="0015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Ի՞նչ </w:t>
            </w:r>
            <w:r w:rsidR="00A23C26">
              <w:rPr>
                <w:rFonts w:ascii="Sylfaen" w:hAnsi="Sylfaen"/>
                <w:sz w:val="24"/>
                <w:szCs w:val="24"/>
              </w:rPr>
              <w:t xml:space="preserve"> է պետք հզոր հայրենիք ստեղծելու համար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35901D38" w14:textId="77777777" w:rsidTr="003E6E6B">
        <w:tc>
          <w:tcPr>
            <w:tcW w:w="1242" w:type="dxa"/>
          </w:tcPr>
          <w:p w14:paraId="5CC04A96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29" w:type="dxa"/>
          </w:tcPr>
          <w:p w14:paraId="57FA3A01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Ձեռքդ տու'ր ,միասին լուծենք բոլոր խնդիրները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45E4446C" w14:textId="77777777" w:rsidTr="003E6E6B">
        <w:tc>
          <w:tcPr>
            <w:tcW w:w="1242" w:type="dxa"/>
          </w:tcPr>
          <w:p w14:paraId="74BDB38C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14:paraId="2C9E09A2" w14:textId="77777777" w:rsidR="003E6E6B" w:rsidRDefault="00A23C26" w:rsidP="001B12C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Միասնություն</w:t>
            </w:r>
            <w:r w:rsidR="001B12C9">
              <w:rPr>
                <w:rFonts w:ascii="Sylfaen" w:hAnsi="Sylfaen"/>
                <w:sz w:val="24"/>
                <w:szCs w:val="24"/>
              </w:rPr>
              <w:t>ը տանում է</w:t>
            </w:r>
            <w:r>
              <w:rPr>
                <w:rFonts w:ascii="Sylfaen" w:hAnsi="Sylfaen"/>
                <w:sz w:val="24"/>
                <w:szCs w:val="24"/>
              </w:rPr>
              <w:t xml:space="preserve"> դեպի ամուր ընտանիք ու հզոր հայրենիք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3C60035E" w14:textId="77777777" w:rsidTr="003E6E6B">
        <w:tc>
          <w:tcPr>
            <w:tcW w:w="1242" w:type="dxa"/>
          </w:tcPr>
          <w:p w14:paraId="6121C264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14:paraId="672B6A64" w14:textId="77777777" w:rsidR="003E6E6B" w:rsidRDefault="00A23C26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</w:t>
            </w:r>
            <w:r>
              <w:rPr>
                <w:rFonts w:ascii="Sylfaen" w:hAnsi="Sylfaen"/>
                <w:color w:val="FF0000"/>
                <w:sz w:val="24"/>
                <w:szCs w:val="24"/>
              </w:rPr>
              <w:t>Մարդկային փոխհարաբերություններ</w:t>
            </w:r>
          </w:p>
          <w:p w14:paraId="079D6608" w14:textId="77777777" w:rsidR="00A23C26" w:rsidRPr="00A23C26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Եթե չես ուզում տառապել` մի' նախանձիր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135E3A12" w14:textId="77777777" w:rsidTr="003E6E6B">
        <w:tc>
          <w:tcPr>
            <w:tcW w:w="1242" w:type="dxa"/>
          </w:tcPr>
          <w:p w14:paraId="4A6E0B68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14:paraId="7AB881F3" w14:textId="77777777" w:rsidR="003E6E6B" w:rsidRDefault="00A23C2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Կյանքի սանդուղքով վեր  բարձրանալիս բարևի'ր բոլորին. Նրանց հանդիպելու ես նաև իջնելիս…</w:t>
            </w:r>
          </w:p>
        </w:tc>
      </w:tr>
      <w:tr w:rsidR="003E6E6B" w14:paraId="3EE1A4B5" w14:textId="77777777" w:rsidTr="003E6E6B">
        <w:tc>
          <w:tcPr>
            <w:tcW w:w="1242" w:type="dxa"/>
          </w:tcPr>
          <w:p w14:paraId="20E68282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14:paraId="46297105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Ի՞նչն էխանգարում ինձ` քեզ հասկանալ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418097AF" w14:textId="77777777" w:rsidTr="003E6E6B">
        <w:tc>
          <w:tcPr>
            <w:tcW w:w="1242" w:type="dxa"/>
          </w:tcPr>
          <w:p w14:paraId="71789010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14:paraId="393BADA0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Հպարտությու՞ն, թե՞ ամոթանք: Որոշ մոլորությունների մասին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1FBD9AEA" w14:textId="77777777" w:rsidTr="003E6E6B">
        <w:tc>
          <w:tcPr>
            <w:tcW w:w="1242" w:type="dxa"/>
          </w:tcPr>
          <w:p w14:paraId="7D47F621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14:paraId="4CBA3CDC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Խիղճ…Ամենաանաչառ և խիստ դատավորը բոլորիս համար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4686C0B4" w14:textId="77777777" w:rsidTr="003E6E6B">
        <w:tc>
          <w:tcPr>
            <w:tcW w:w="1242" w:type="dxa"/>
          </w:tcPr>
          <w:p w14:paraId="47ECD86D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14:paraId="6437AA22" w14:textId="77777777" w:rsidR="003E6E6B" w:rsidRDefault="0071193A" w:rsidP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Երբ մեղավոր ես,&lt;&lt;ներողությունը&gt;&gt; բարձրացնում է անձդ,ոչ թե նվաստացնում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6AC05A6B" w14:textId="77777777" w:rsidTr="003E6E6B">
        <w:tc>
          <w:tcPr>
            <w:tcW w:w="1242" w:type="dxa"/>
          </w:tcPr>
          <w:p w14:paraId="3A9B97E0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14:paraId="7E1E4815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Ե'կ հասկանանք իրար: Ինքնատիրապետման անհրաժեշտությունը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63A734DD" w14:textId="77777777" w:rsidTr="003E6E6B">
        <w:tc>
          <w:tcPr>
            <w:tcW w:w="1242" w:type="dxa"/>
          </w:tcPr>
          <w:p w14:paraId="7059A065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14:paraId="396B479D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Երախտիքի խոս՞ք ունես` ասա հենց հիմա,ի՞նչ իմանաս` գուցե վաղն արդեն ուշ լինի…</w:t>
            </w:r>
          </w:p>
        </w:tc>
      </w:tr>
      <w:tr w:rsidR="003E6E6B" w14:paraId="181DAF4F" w14:textId="77777777" w:rsidTr="003E6E6B">
        <w:tc>
          <w:tcPr>
            <w:tcW w:w="1242" w:type="dxa"/>
          </w:tcPr>
          <w:p w14:paraId="20A3F288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14:paraId="4C9C02A1" w14:textId="77777777" w:rsidR="003E6E6B" w:rsidRDefault="0071193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Ներելը ուժեղին </w:t>
            </w:r>
            <w:r w:rsidR="00A30984">
              <w:rPr>
                <w:rFonts w:ascii="Sylfaen" w:hAnsi="Sylfaen"/>
                <w:sz w:val="24"/>
                <w:szCs w:val="24"/>
              </w:rPr>
              <w:t>և մեծ հոգուն է բնորոշ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37E663A8" w14:textId="77777777" w:rsidTr="003E6E6B">
        <w:tc>
          <w:tcPr>
            <w:tcW w:w="1242" w:type="dxa"/>
          </w:tcPr>
          <w:p w14:paraId="45DB34DA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14:paraId="05877028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Ամենասարսափելին նույն սխալը կրկնելն է և համառորեն այն չգիտակցելը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12739A1A" w14:textId="77777777" w:rsidTr="003E6E6B">
        <w:tc>
          <w:tcPr>
            <w:tcW w:w="1242" w:type="dxa"/>
          </w:tcPr>
          <w:p w14:paraId="1C89F58E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14:paraId="739E1409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Ի՞նչ է սերն ու նվիրվածությունը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445391C5" w14:textId="77777777" w:rsidTr="003E6E6B">
        <w:tc>
          <w:tcPr>
            <w:tcW w:w="1242" w:type="dxa"/>
          </w:tcPr>
          <w:p w14:paraId="77EBA298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14:paraId="25C9A88B" w14:textId="77777777" w:rsidR="003E6E6B" w:rsidRDefault="00A30984" w:rsidP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Սիրված լինելը երջանկություն է, սիրելը`է'լ ավելի մեծ երջանկություն է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19AC1855" w14:textId="77777777" w:rsidTr="003E6E6B">
        <w:tc>
          <w:tcPr>
            <w:tcW w:w="1242" w:type="dxa"/>
          </w:tcPr>
          <w:p w14:paraId="550C1206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14:paraId="4B1C59C1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Առաքինությունը բոլորովին էլ կիրք չունենալը չէ…</w:t>
            </w:r>
          </w:p>
        </w:tc>
      </w:tr>
      <w:tr w:rsidR="003E6E6B" w14:paraId="7F456B6A" w14:textId="77777777" w:rsidTr="003E6E6B">
        <w:tc>
          <w:tcPr>
            <w:tcW w:w="1242" w:type="dxa"/>
          </w:tcPr>
          <w:p w14:paraId="7A2E38D6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14:paraId="5A476047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Ի՞նչ կլինի,եթե բոլորը դադարեն սիրել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271404D1" w14:textId="77777777" w:rsidTr="003E6E6B">
        <w:tc>
          <w:tcPr>
            <w:tcW w:w="1242" w:type="dxa"/>
          </w:tcPr>
          <w:p w14:paraId="2536C9BB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14:paraId="41E5C71A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Սիրում եմ,ուրեմն գոյություն ունեմ, գոյություն ունեմ` քանզի սիրում եմ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3702983A" w14:textId="77777777" w:rsidTr="003E6E6B">
        <w:tc>
          <w:tcPr>
            <w:tcW w:w="1242" w:type="dxa"/>
          </w:tcPr>
          <w:p w14:paraId="46098DA2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</w:t>
            </w:r>
          </w:p>
        </w:tc>
        <w:tc>
          <w:tcPr>
            <w:tcW w:w="8329" w:type="dxa"/>
          </w:tcPr>
          <w:p w14:paraId="778B532B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Սերը վեհացնում է մարդուն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1E6BF824" w14:textId="77777777" w:rsidTr="003E6E6B">
        <w:tc>
          <w:tcPr>
            <w:tcW w:w="1242" w:type="dxa"/>
          </w:tcPr>
          <w:p w14:paraId="7996A96E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14:paraId="23EEE24A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Երբեմն ներողամտությունը խստությունից սաստիկ է ազդում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273746EE" w14:textId="77777777" w:rsidTr="003E6E6B">
        <w:tc>
          <w:tcPr>
            <w:tcW w:w="1242" w:type="dxa"/>
          </w:tcPr>
          <w:p w14:paraId="2F1B4CF4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8329" w:type="dxa"/>
          </w:tcPr>
          <w:p w14:paraId="4563F83E" w14:textId="77777777" w:rsidR="003E6E6B" w:rsidRDefault="00A309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Մի' ձգտիր շահի, այն անկեղծության թշնամին է</w:t>
            </w:r>
            <w:r w:rsidR="001B12C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3E6E6B" w14:paraId="766CA0B9" w14:textId="77777777" w:rsidTr="003E6E6B">
        <w:tc>
          <w:tcPr>
            <w:tcW w:w="1242" w:type="dxa"/>
          </w:tcPr>
          <w:p w14:paraId="0EA8DB3A" w14:textId="77777777" w:rsidR="003E6E6B" w:rsidRDefault="001B12C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14:paraId="7EEEED79" w14:textId="77777777" w:rsidR="003E6E6B" w:rsidRDefault="001B12C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Լա'վ իմացիր` փոքր աղբյուրից մարդ հանգիստ է ջուր խմում:</w:t>
            </w:r>
          </w:p>
          <w:p w14:paraId="2F193E02" w14:textId="77777777" w:rsidR="001B12C9" w:rsidRPr="001B12C9" w:rsidRDefault="001B12C9">
            <w:pPr>
              <w:rPr>
                <w:rFonts w:ascii="Sylfaen" w:hAnsi="Sylfaen"/>
                <w:color w:val="7030A0"/>
                <w:sz w:val="24"/>
                <w:szCs w:val="24"/>
              </w:rPr>
            </w:pPr>
            <w:r>
              <w:rPr>
                <w:rFonts w:ascii="Sylfaen" w:hAnsi="Sylfaen"/>
                <w:color w:val="7030A0"/>
                <w:sz w:val="24"/>
                <w:szCs w:val="24"/>
              </w:rPr>
              <w:t xml:space="preserve">          &lt;&lt;Բաց դաս&gt;&gt;-ով կատարել թեմայի ամփոփում</w:t>
            </w:r>
          </w:p>
        </w:tc>
      </w:tr>
    </w:tbl>
    <w:p w14:paraId="70D4343E" w14:textId="77777777" w:rsidR="000E44B8" w:rsidRDefault="000E44B8" w:rsidP="0000516F">
      <w:pPr>
        <w:spacing w:after="0" w:line="324" w:lineRule="atLeast"/>
        <w:jc w:val="center"/>
        <w:divId w:val="1560167304"/>
        <w:rPr>
          <w:rFonts w:ascii="Sylfaen" w:eastAsiaTheme="minorEastAsia" w:hAnsi="Sylfaen" w:cs="Times New Roman"/>
          <w:b/>
          <w:bCs/>
          <w:color w:val="000000"/>
          <w:sz w:val="36"/>
          <w:szCs w:val="36"/>
          <w:lang w:val="ru-AM" w:eastAsia="ru-RU"/>
        </w:rPr>
      </w:pPr>
    </w:p>
    <w:p w14:paraId="4DF96A6C" w14:textId="77777777" w:rsidR="000E44B8" w:rsidRDefault="000E44B8" w:rsidP="0000516F">
      <w:pPr>
        <w:spacing w:after="0" w:line="324" w:lineRule="atLeast"/>
        <w:jc w:val="center"/>
        <w:divId w:val="1560167304"/>
        <w:rPr>
          <w:rFonts w:ascii="Sylfaen" w:eastAsiaTheme="minorEastAsia" w:hAnsi="Sylfaen" w:cs="Times New Roman"/>
          <w:b/>
          <w:bCs/>
          <w:color w:val="000000"/>
          <w:sz w:val="36"/>
          <w:szCs w:val="36"/>
          <w:lang w:val="ru-AM" w:eastAsia="ru-RU"/>
        </w:rPr>
      </w:pPr>
    </w:p>
    <w:p w14:paraId="5E2B30E3" w14:textId="17E52CEE" w:rsidR="0000516F" w:rsidRPr="0000516F" w:rsidRDefault="0000516F" w:rsidP="0000516F">
      <w:pPr>
        <w:spacing w:after="0" w:line="324" w:lineRule="atLeast"/>
        <w:jc w:val="center"/>
        <w:divId w:val="1560167304"/>
        <w:rPr>
          <w:rFonts w:ascii="-webkit-standard" w:eastAsiaTheme="minorEastAsia" w:hAnsi="-webkit-standard" w:cs="Times New Roman"/>
          <w:color w:val="000000"/>
          <w:sz w:val="27"/>
          <w:szCs w:val="27"/>
          <w:lang w:val="ru-AM" w:eastAsia="ru-RU"/>
        </w:rPr>
      </w:pPr>
      <w:r w:rsidRPr="0000516F">
        <w:rPr>
          <w:rFonts w:ascii="Sylfaen" w:eastAsiaTheme="minorEastAsia" w:hAnsi="Sylfaen" w:cs="Times New Roman"/>
          <w:b/>
          <w:bCs/>
          <w:color w:val="000000"/>
          <w:sz w:val="36"/>
          <w:szCs w:val="36"/>
          <w:lang w:val="ru-AM" w:eastAsia="ru-RU"/>
        </w:rPr>
        <w:t>ԾՆՈՂԱԿԱՆ ԺՈՂՈՎՆԵՐ</w:t>
      </w:r>
    </w:p>
    <w:p w14:paraId="39FF5B6B" w14:textId="77777777" w:rsidR="0000516F" w:rsidRPr="0000516F" w:rsidRDefault="0000516F" w:rsidP="0000516F">
      <w:pPr>
        <w:spacing w:after="0" w:line="324" w:lineRule="atLeast"/>
        <w:jc w:val="center"/>
        <w:divId w:val="1560167304"/>
        <w:rPr>
          <w:rFonts w:ascii="-webkit-standard" w:eastAsiaTheme="minorEastAsia" w:hAnsi="-webkit-standard" w:cs="Times New Roman"/>
          <w:color w:val="000000"/>
          <w:sz w:val="27"/>
          <w:szCs w:val="27"/>
          <w:lang w:val="ru-AM" w:eastAsia="ru-RU"/>
        </w:rPr>
      </w:pPr>
      <w:r w:rsidRPr="0000516F">
        <w:rPr>
          <w:rFonts w:ascii="-webkit-standard" w:eastAsiaTheme="minorEastAsia" w:hAnsi="-webkit-standard" w:cs="Times New Roman"/>
          <w:color w:val="000000"/>
          <w:sz w:val="27"/>
          <w:szCs w:val="27"/>
          <w:lang w:val="ru-AM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3139"/>
        <w:gridCol w:w="5007"/>
        <w:gridCol w:w="1048"/>
      </w:tblGrid>
      <w:tr w:rsidR="0000516F" w:rsidRPr="0000516F" w14:paraId="112477D9" w14:textId="77777777">
        <w:trPr>
          <w:divId w:val="1560167304"/>
        </w:trPr>
        <w:tc>
          <w:tcPr>
            <w:tcW w:w="0" w:type="auto"/>
            <w:hideMark/>
          </w:tcPr>
          <w:p w14:paraId="1462E161" w14:textId="77777777" w:rsidR="0000516F" w:rsidRPr="0000516F" w:rsidRDefault="0000516F" w:rsidP="0000516F">
            <w:pPr>
              <w:spacing w:after="0" w:line="216" w:lineRule="atLeast"/>
              <w:jc w:val="center"/>
              <w:divId w:val="1741977140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b/>
                <w:bCs/>
                <w:sz w:val="18"/>
                <w:szCs w:val="18"/>
                <w:lang w:val="ru-AM" w:eastAsia="ru-RU"/>
              </w:rPr>
              <w:t>N</w:t>
            </w:r>
          </w:p>
        </w:tc>
        <w:tc>
          <w:tcPr>
            <w:tcW w:w="0" w:type="auto"/>
            <w:hideMark/>
          </w:tcPr>
          <w:p w14:paraId="306D00FC" w14:textId="77777777" w:rsidR="0000516F" w:rsidRPr="0000516F" w:rsidRDefault="0000516F" w:rsidP="0000516F">
            <w:pPr>
              <w:spacing w:after="0" w:line="216" w:lineRule="atLeast"/>
              <w:jc w:val="center"/>
              <w:divId w:val="1663506175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b/>
                <w:bCs/>
                <w:sz w:val="18"/>
                <w:szCs w:val="18"/>
                <w:lang w:val="ru-AM" w:eastAsia="ru-RU"/>
              </w:rPr>
              <w:t>ԹԵՄԱ</w:t>
            </w:r>
          </w:p>
        </w:tc>
        <w:tc>
          <w:tcPr>
            <w:tcW w:w="0" w:type="auto"/>
            <w:hideMark/>
          </w:tcPr>
          <w:p w14:paraId="60CB869B" w14:textId="77777777" w:rsidR="0000516F" w:rsidRPr="0000516F" w:rsidRDefault="0000516F" w:rsidP="0000516F">
            <w:pPr>
              <w:spacing w:after="0" w:line="216" w:lineRule="atLeast"/>
              <w:jc w:val="center"/>
              <w:divId w:val="1430852596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b/>
                <w:bCs/>
                <w:sz w:val="18"/>
                <w:szCs w:val="18"/>
                <w:lang w:val="ru-AM" w:eastAsia="ru-RU"/>
              </w:rPr>
              <w:t>ՆՊԱՏԱԿԸ</w:t>
            </w:r>
          </w:p>
        </w:tc>
        <w:tc>
          <w:tcPr>
            <w:tcW w:w="0" w:type="auto"/>
            <w:hideMark/>
          </w:tcPr>
          <w:p w14:paraId="7AF7D7F3" w14:textId="77777777" w:rsidR="0000516F" w:rsidRPr="0000516F" w:rsidRDefault="0000516F" w:rsidP="0000516F">
            <w:pPr>
              <w:spacing w:after="0" w:line="216" w:lineRule="atLeast"/>
              <w:jc w:val="center"/>
              <w:divId w:val="226501530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b/>
                <w:bCs/>
                <w:sz w:val="18"/>
                <w:szCs w:val="18"/>
                <w:lang w:val="ru-AM" w:eastAsia="ru-RU"/>
              </w:rPr>
              <w:t>ԺԱՄԿԵՏԸ</w:t>
            </w:r>
          </w:p>
        </w:tc>
      </w:tr>
      <w:tr w:rsidR="0000516F" w:rsidRPr="0000516F" w14:paraId="10B92247" w14:textId="77777777">
        <w:trPr>
          <w:divId w:val="1560167304"/>
        </w:trPr>
        <w:tc>
          <w:tcPr>
            <w:tcW w:w="0" w:type="auto"/>
            <w:hideMark/>
          </w:tcPr>
          <w:p w14:paraId="3F1668F8" w14:textId="77777777" w:rsidR="0000516F" w:rsidRPr="0000516F" w:rsidRDefault="0000516F" w:rsidP="0000516F">
            <w:pPr>
              <w:spacing w:after="0" w:line="216" w:lineRule="atLeast"/>
              <w:jc w:val="center"/>
              <w:divId w:val="1774664315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1</w:t>
            </w:r>
          </w:p>
        </w:tc>
        <w:tc>
          <w:tcPr>
            <w:tcW w:w="0" w:type="auto"/>
            <w:hideMark/>
          </w:tcPr>
          <w:p w14:paraId="59C5C137" w14:textId="77777777" w:rsidR="0000516F" w:rsidRPr="0000516F" w:rsidRDefault="0000516F" w:rsidP="0000516F">
            <w:pPr>
              <w:spacing w:after="0" w:line="216" w:lineRule="atLeast"/>
              <w:jc w:val="center"/>
              <w:divId w:val="412901349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Կազմակերպչական հարցեր</w:t>
            </w:r>
          </w:p>
        </w:tc>
        <w:tc>
          <w:tcPr>
            <w:tcW w:w="0" w:type="auto"/>
            <w:hideMark/>
          </w:tcPr>
          <w:p w14:paraId="129253FE" w14:textId="77777777" w:rsidR="0000516F" w:rsidRPr="0000516F" w:rsidRDefault="0000516F" w:rsidP="0000516F">
            <w:pPr>
              <w:spacing w:after="0" w:line="216" w:lineRule="atLeast"/>
              <w:jc w:val="center"/>
              <w:divId w:val="1896357175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Դպրոց-ընտանիք կապի ամրապնդում։ Ծնողը երեխայի առաջին և ամենակարևոր ուսուցիչն է։ Ոչ մի հակասություն չի կարող լինել դպրոցի և ընտանիքի միջև, եթե ծնողներն ու դպրոցը հաջողությամբ համագործակցում են։</w:t>
            </w:r>
          </w:p>
        </w:tc>
        <w:tc>
          <w:tcPr>
            <w:tcW w:w="0" w:type="auto"/>
            <w:hideMark/>
          </w:tcPr>
          <w:p w14:paraId="12ACF82A" w14:textId="77777777" w:rsidR="0000516F" w:rsidRPr="0000516F" w:rsidRDefault="0000516F" w:rsidP="0000516F">
            <w:pPr>
              <w:spacing w:after="0" w:line="216" w:lineRule="atLeast"/>
              <w:jc w:val="center"/>
              <w:divId w:val="1323578495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Սեպտեմբեր</w:t>
            </w:r>
          </w:p>
        </w:tc>
      </w:tr>
      <w:tr w:rsidR="0000516F" w:rsidRPr="0000516F" w14:paraId="5A869864" w14:textId="77777777">
        <w:trPr>
          <w:divId w:val="1560167304"/>
        </w:trPr>
        <w:tc>
          <w:tcPr>
            <w:tcW w:w="0" w:type="auto"/>
            <w:hideMark/>
          </w:tcPr>
          <w:p w14:paraId="2964A80E" w14:textId="77777777" w:rsidR="0000516F" w:rsidRPr="0000516F" w:rsidRDefault="0000516F" w:rsidP="0000516F">
            <w:pPr>
              <w:spacing w:after="0" w:line="216" w:lineRule="atLeast"/>
              <w:jc w:val="center"/>
              <w:divId w:val="44911174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2</w:t>
            </w:r>
          </w:p>
        </w:tc>
        <w:tc>
          <w:tcPr>
            <w:tcW w:w="0" w:type="auto"/>
            <w:hideMark/>
          </w:tcPr>
          <w:p w14:paraId="158FE5A6" w14:textId="77777777" w:rsidR="0000516F" w:rsidRPr="0000516F" w:rsidRDefault="0000516F" w:rsidP="0000516F">
            <w:pPr>
              <w:spacing w:after="0" w:line="216" w:lineRule="atLeast"/>
              <w:jc w:val="center"/>
              <w:divId w:val="236016434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Ա</w:t>
            </w:r>
            <w:r w:rsidRPr="0000516F">
              <w:rPr>
                <w:rFonts w:ascii="Times New Roman" w:eastAsiaTheme="minorEastAsia" w:hAnsi="Times New Roman" w:cs="Times New Roman"/>
                <w:sz w:val="18"/>
                <w:szCs w:val="18"/>
                <w:lang w:val="ru-AM" w:eastAsia="ru-RU"/>
              </w:rPr>
              <w:t>․</w:t>
            </w: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 Կրթության դերն ու նշանակությունը։</w:t>
            </w:r>
          </w:p>
          <w:p w14:paraId="4C69CC7F" w14:textId="77777777" w:rsidR="0000516F" w:rsidRPr="0000516F" w:rsidRDefault="0000516F" w:rsidP="0000516F">
            <w:pPr>
              <w:spacing w:after="0" w:line="216" w:lineRule="atLeast"/>
              <w:jc w:val="center"/>
              <w:divId w:val="236016434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Բ</w:t>
            </w:r>
            <w:r w:rsidRPr="0000516F">
              <w:rPr>
                <w:rFonts w:ascii="Times New Roman" w:eastAsiaTheme="minorEastAsia" w:hAnsi="Times New Roman" w:cs="Times New Roman"/>
                <w:sz w:val="18"/>
                <w:szCs w:val="18"/>
                <w:lang w:val="ru-AM" w:eastAsia="ru-RU"/>
              </w:rPr>
              <w:t>․</w:t>
            </w: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Առաջադիմության հետ կապված հարցերի քննարկում։</w:t>
            </w:r>
          </w:p>
        </w:tc>
        <w:tc>
          <w:tcPr>
            <w:tcW w:w="0" w:type="auto"/>
            <w:hideMark/>
          </w:tcPr>
          <w:p w14:paraId="11D71103" w14:textId="77777777" w:rsidR="0000516F" w:rsidRPr="0000516F" w:rsidRDefault="0000516F" w:rsidP="0000516F">
            <w:pPr>
              <w:spacing w:after="0" w:line="216" w:lineRule="atLeast"/>
              <w:jc w:val="center"/>
              <w:divId w:val="1124812680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Ծնողները գիտակցեն, որ հասարակության մտավոր ներուժն այն գրավականն է, որն ապահովում է ինչպես պետության հզորությունը, այնպես էլ յուրաքանչյուր քաղաքացու և ընտանիքի բարեկեցությունը։</w:t>
            </w:r>
          </w:p>
        </w:tc>
        <w:tc>
          <w:tcPr>
            <w:tcW w:w="0" w:type="auto"/>
            <w:hideMark/>
          </w:tcPr>
          <w:p w14:paraId="02B450A6" w14:textId="77777777" w:rsidR="0000516F" w:rsidRPr="0000516F" w:rsidRDefault="0000516F" w:rsidP="0000516F">
            <w:pPr>
              <w:spacing w:after="0" w:line="216" w:lineRule="atLeast"/>
              <w:jc w:val="center"/>
              <w:divId w:val="1347369954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Նոյեմբեր</w:t>
            </w:r>
          </w:p>
        </w:tc>
      </w:tr>
      <w:tr w:rsidR="0000516F" w:rsidRPr="0000516F" w14:paraId="1E07C981" w14:textId="77777777">
        <w:trPr>
          <w:divId w:val="1560167304"/>
        </w:trPr>
        <w:tc>
          <w:tcPr>
            <w:tcW w:w="0" w:type="auto"/>
            <w:hideMark/>
          </w:tcPr>
          <w:p w14:paraId="789114FC" w14:textId="77777777" w:rsidR="0000516F" w:rsidRPr="0000516F" w:rsidRDefault="0000516F" w:rsidP="0000516F">
            <w:pPr>
              <w:spacing w:after="0" w:line="216" w:lineRule="atLeast"/>
              <w:jc w:val="center"/>
              <w:divId w:val="1758287820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3</w:t>
            </w:r>
          </w:p>
        </w:tc>
        <w:tc>
          <w:tcPr>
            <w:tcW w:w="0" w:type="auto"/>
            <w:hideMark/>
          </w:tcPr>
          <w:p w14:paraId="70DF0486" w14:textId="77777777" w:rsidR="0000516F" w:rsidRPr="0000516F" w:rsidRDefault="0000516F" w:rsidP="0000516F">
            <w:pPr>
              <w:spacing w:after="0" w:line="216" w:lineRule="atLeast"/>
              <w:jc w:val="center"/>
              <w:divId w:val="1378506951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Համակարգչի դերը երեխաների կյանքում</w:t>
            </w:r>
          </w:p>
        </w:tc>
        <w:tc>
          <w:tcPr>
            <w:tcW w:w="0" w:type="auto"/>
            <w:hideMark/>
          </w:tcPr>
          <w:p w14:paraId="36BD87FC" w14:textId="77777777" w:rsidR="0000516F" w:rsidRPr="0000516F" w:rsidRDefault="0000516F" w:rsidP="0000516F">
            <w:pPr>
              <w:spacing w:after="0" w:line="216" w:lineRule="atLeast"/>
              <w:jc w:val="center"/>
              <w:divId w:val="1792288586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Օգնություն ծնողներին։</w:t>
            </w:r>
          </w:p>
        </w:tc>
        <w:tc>
          <w:tcPr>
            <w:tcW w:w="0" w:type="auto"/>
            <w:hideMark/>
          </w:tcPr>
          <w:p w14:paraId="20169967" w14:textId="77777777" w:rsidR="0000516F" w:rsidRPr="0000516F" w:rsidRDefault="0000516F" w:rsidP="0000516F">
            <w:pPr>
              <w:spacing w:after="0" w:line="216" w:lineRule="atLeast"/>
              <w:jc w:val="center"/>
              <w:divId w:val="1286279172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Փետրվար</w:t>
            </w:r>
          </w:p>
        </w:tc>
      </w:tr>
      <w:tr w:rsidR="0000516F" w:rsidRPr="0000516F" w14:paraId="6E12CB05" w14:textId="77777777">
        <w:trPr>
          <w:divId w:val="1560167304"/>
        </w:trPr>
        <w:tc>
          <w:tcPr>
            <w:tcW w:w="0" w:type="auto"/>
            <w:hideMark/>
          </w:tcPr>
          <w:p w14:paraId="2BCA1F79" w14:textId="77777777" w:rsidR="0000516F" w:rsidRPr="0000516F" w:rsidRDefault="0000516F" w:rsidP="0000516F">
            <w:pPr>
              <w:spacing w:after="0" w:line="216" w:lineRule="atLeast"/>
              <w:jc w:val="center"/>
              <w:divId w:val="139883758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4</w:t>
            </w:r>
          </w:p>
        </w:tc>
        <w:tc>
          <w:tcPr>
            <w:tcW w:w="0" w:type="auto"/>
            <w:hideMark/>
          </w:tcPr>
          <w:p w14:paraId="042634FC" w14:textId="77777777" w:rsidR="0000516F" w:rsidRPr="0000516F" w:rsidRDefault="0000516F" w:rsidP="0000516F">
            <w:pPr>
              <w:spacing w:after="0" w:line="216" w:lineRule="atLeast"/>
              <w:jc w:val="center"/>
              <w:divId w:val="2093776590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2022-2023 ուսումնական տարվա ամփոփում։ Նոր խնդիրների և դրանց լուծման ուղիների առաջադրում։</w:t>
            </w:r>
          </w:p>
        </w:tc>
        <w:tc>
          <w:tcPr>
            <w:tcW w:w="0" w:type="auto"/>
            <w:hideMark/>
          </w:tcPr>
          <w:p w14:paraId="48CB5AB9" w14:textId="77777777" w:rsidR="0000516F" w:rsidRPr="0000516F" w:rsidRDefault="0000516F" w:rsidP="0000516F">
            <w:pPr>
              <w:spacing w:after="0" w:line="216" w:lineRule="atLeast"/>
              <w:jc w:val="center"/>
              <w:divId w:val="1548569862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Դպրոց-ընտանիք կապի ամրապնդում։</w:t>
            </w:r>
          </w:p>
        </w:tc>
        <w:tc>
          <w:tcPr>
            <w:tcW w:w="0" w:type="auto"/>
            <w:hideMark/>
          </w:tcPr>
          <w:p w14:paraId="3C64475F" w14:textId="77777777" w:rsidR="0000516F" w:rsidRPr="0000516F" w:rsidRDefault="0000516F" w:rsidP="0000516F">
            <w:pPr>
              <w:spacing w:after="0" w:line="216" w:lineRule="atLeast"/>
              <w:jc w:val="center"/>
              <w:divId w:val="240257789"/>
              <w:rPr>
                <w:rFonts w:ascii="-webkit-standard" w:eastAsiaTheme="minorEastAsia" w:hAnsi="-webkit-standard" w:cs="Times New Roman"/>
                <w:sz w:val="18"/>
                <w:szCs w:val="18"/>
                <w:lang w:val="ru-AM" w:eastAsia="ru-RU"/>
              </w:rPr>
            </w:pPr>
            <w:r w:rsidRPr="0000516F">
              <w:rPr>
                <w:rFonts w:ascii="Sylfaen" w:eastAsiaTheme="minorEastAsia" w:hAnsi="Sylfaen" w:cs="Times New Roman"/>
                <w:sz w:val="18"/>
                <w:szCs w:val="18"/>
                <w:lang w:val="ru-AM" w:eastAsia="ru-RU"/>
              </w:rPr>
              <w:t>Մայիս</w:t>
            </w:r>
          </w:p>
        </w:tc>
      </w:tr>
    </w:tbl>
    <w:p w14:paraId="620371E8" w14:textId="77777777" w:rsidR="0000516F" w:rsidRPr="0000516F" w:rsidRDefault="0000516F" w:rsidP="0000516F">
      <w:pPr>
        <w:spacing w:after="0" w:line="240" w:lineRule="auto"/>
        <w:divId w:val="1560167304"/>
        <w:rPr>
          <w:rFonts w:ascii="Times New Roman" w:eastAsia="Times New Roman" w:hAnsi="Times New Roman" w:cs="Times New Roman"/>
          <w:sz w:val="24"/>
          <w:szCs w:val="24"/>
          <w:lang w:val="ru-AM" w:eastAsia="ru-RU"/>
        </w:rPr>
      </w:pPr>
    </w:p>
    <w:p w14:paraId="405EDCC8" w14:textId="77777777" w:rsidR="003E6E6B" w:rsidRPr="003E6E6B" w:rsidRDefault="003E6E6B">
      <w:pPr>
        <w:rPr>
          <w:rFonts w:ascii="Sylfaen" w:hAnsi="Sylfaen"/>
          <w:sz w:val="24"/>
          <w:szCs w:val="24"/>
        </w:rPr>
      </w:pPr>
    </w:p>
    <w:sectPr w:rsidR="003E6E6B" w:rsidRPr="003E6E6B" w:rsidSect="00A4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rlito">
    <w:altName w:val="Arial"/>
    <w:panose1 w:val="020B0604020202020204"/>
    <w:charset w:val="00"/>
    <w:family w:val="swiss"/>
    <w:pitch w:val="variable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B52"/>
    <w:multiLevelType w:val="hybridMultilevel"/>
    <w:tmpl w:val="6410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697"/>
    <w:multiLevelType w:val="hybridMultilevel"/>
    <w:tmpl w:val="3F68CBB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7498118">
    <w:abstractNumId w:val="1"/>
  </w:num>
  <w:num w:numId="2" w16cid:durableId="118705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B"/>
    <w:rsid w:val="0000516F"/>
    <w:rsid w:val="00086BED"/>
    <w:rsid w:val="000A5493"/>
    <w:rsid w:val="000A7577"/>
    <w:rsid w:val="000E44B8"/>
    <w:rsid w:val="0015178B"/>
    <w:rsid w:val="00173295"/>
    <w:rsid w:val="001B12C9"/>
    <w:rsid w:val="0020471D"/>
    <w:rsid w:val="00216230"/>
    <w:rsid w:val="0027329B"/>
    <w:rsid w:val="002F1E00"/>
    <w:rsid w:val="00346E3D"/>
    <w:rsid w:val="00382B84"/>
    <w:rsid w:val="003E6869"/>
    <w:rsid w:val="003E6E6B"/>
    <w:rsid w:val="00455570"/>
    <w:rsid w:val="004814E1"/>
    <w:rsid w:val="00483C5E"/>
    <w:rsid w:val="00485083"/>
    <w:rsid w:val="004F0097"/>
    <w:rsid w:val="004F4493"/>
    <w:rsid w:val="005671B9"/>
    <w:rsid w:val="005E3608"/>
    <w:rsid w:val="00701C5B"/>
    <w:rsid w:val="00702721"/>
    <w:rsid w:val="0071193A"/>
    <w:rsid w:val="00721102"/>
    <w:rsid w:val="0075642A"/>
    <w:rsid w:val="007701D4"/>
    <w:rsid w:val="00780146"/>
    <w:rsid w:val="007E14EC"/>
    <w:rsid w:val="007F6754"/>
    <w:rsid w:val="00850DE1"/>
    <w:rsid w:val="008D231B"/>
    <w:rsid w:val="00A053CF"/>
    <w:rsid w:val="00A23C26"/>
    <w:rsid w:val="00A30984"/>
    <w:rsid w:val="00A44395"/>
    <w:rsid w:val="00B83E86"/>
    <w:rsid w:val="00BD7A73"/>
    <w:rsid w:val="00BE2599"/>
    <w:rsid w:val="00C06E4C"/>
    <w:rsid w:val="00C076CD"/>
    <w:rsid w:val="00C34D31"/>
    <w:rsid w:val="00C42B8C"/>
    <w:rsid w:val="00CB6233"/>
    <w:rsid w:val="00CC71CC"/>
    <w:rsid w:val="00D74A52"/>
    <w:rsid w:val="00DF5B43"/>
    <w:rsid w:val="00E238A5"/>
    <w:rsid w:val="00E4374B"/>
    <w:rsid w:val="00E71386"/>
    <w:rsid w:val="00E75321"/>
    <w:rsid w:val="00ED1E10"/>
    <w:rsid w:val="00EF4517"/>
    <w:rsid w:val="00F34562"/>
    <w:rsid w:val="00F7203F"/>
    <w:rsid w:val="00F800E4"/>
    <w:rsid w:val="00F8727B"/>
    <w:rsid w:val="00F92103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9BC6"/>
  <w15:docId w15:val="{687F3FDE-F149-1140-8B33-9861F0F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F1E00"/>
    <w:pPr>
      <w:widowControl w:val="0"/>
      <w:autoSpaceDE w:val="0"/>
      <w:autoSpaceDN w:val="0"/>
      <w:spacing w:after="0" w:line="240" w:lineRule="auto"/>
    </w:pPr>
    <w:rPr>
      <w:rFonts w:ascii="DejaVu Sans Condensed" w:eastAsia="DejaVu Sans Condensed" w:hAnsi="DejaVu Sans Condensed" w:cs="DejaVu Sans Condensed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F1E00"/>
    <w:rPr>
      <w:rFonts w:ascii="DejaVu Sans Condensed" w:eastAsia="DejaVu Sans Condensed" w:hAnsi="DejaVu Sans Condensed" w:cs="DejaVu Sans Condensed"/>
      <w:lang w:val="en-US"/>
    </w:rPr>
  </w:style>
  <w:style w:type="paragraph" w:styleId="a6">
    <w:name w:val="Title"/>
    <w:basedOn w:val="a"/>
    <w:link w:val="a7"/>
    <w:uiPriority w:val="1"/>
    <w:qFormat/>
    <w:rsid w:val="002F1E00"/>
    <w:pPr>
      <w:widowControl w:val="0"/>
      <w:autoSpaceDE w:val="0"/>
      <w:autoSpaceDN w:val="0"/>
      <w:spacing w:before="125" w:after="0" w:line="240" w:lineRule="auto"/>
      <w:ind w:left="2243"/>
    </w:pPr>
    <w:rPr>
      <w:rFonts w:ascii="DejaVu Sans" w:eastAsia="DejaVu Sans" w:hAnsi="DejaVu Sans" w:cs="DejaVu Sans"/>
      <w:sz w:val="32"/>
      <w:szCs w:val="32"/>
      <w:lang w:val="en-US"/>
    </w:rPr>
  </w:style>
  <w:style w:type="character" w:customStyle="1" w:styleId="a7">
    <w:name w:val="Заголовок Знак"/>
    <w:basedOn w:val="a0"/>
    <w:link w:val="a6"/>
    <w:uiPriority w:val="1"/>
    <w:rsid w:val="002F1E00"/>
    <w:rPr>
      <w:rFonts w:ascii="DejaVu Sans" w:eastAsia="DejaVu Sans" w:hAnsi="DejaVu Sans" w:cs="DejaVu Sans"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E4374B"/>
    <w:pPr>
      <w:ind w:left="720"/>
      <w:contextualSpacing/>
    </w:pPr>
  </w:style>
  <w:style w:type="paragraph" w:customStyle="1" w:styleId="s2">
    <w:name w:val="s2"/>
    <w:basedOn w:val="a"/>
    <w:rsid w:val="00005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AM" w:eastAsia="ru-RU"/>
    </w:rPr>
  </w:style>
  <w:style w:type="character" w:customStyle="1" w:styleId="bumpedfont15">
    <w:name w:val="bumpedfont15"/>
    <w:basedOn w:val="a0"/>
    <w:rsid w:val="0000516F"/>
  </w:style>
  <w:style w:type="character" w:customStyle="1" w:styleId="s9">
    <w:name w:val="s9"/>
    <w:basedOn w:val="a0"/>
    <w:rsid w:val="0000516F"/>
  </w:style>
  <w:style w:type="character" w:customStyle="1" w:styleId="s7">
    <w:name w:val="s7"/>
    <w:basedOn w:val="a0"/>
    <w:rsid w:val="0000516F"/>
  </w:style>
  <w:style w:type="character" w:customStyle="1" w:styleId="apple-converted-space">
    <w:name w:val="apple-converted-space"/>
    <w:basedOn w:val="a0"/>
    <w:rsid w:val="0000516F"/>
  </w:style>
  <w:style w:type="character" w:customStyle="1" w:styleId="s8">
    <w:name w:val="s8"/>
    <w:basedOn w:val="a0"/>
    <w:rsid w:val="0000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vardanyan dianna</cp:lastModifiedBy>
  <cp:revision>2</cp:revision>
  <dcterms:created xsi:type="dcterms:W3CDTF">2022-09-20T07:10:00Z</dcterms:created>
  <dcterms:modified xsi:type="dcterms:W3CDTF">2022-09-20T07:10:00Z</dcterms:modified>
</cp:coreProperties>
</file>