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25D9" w14:textId="77777777" w:rsidR="00834845" w:rsidRDefault="00834845" w:rsidP="00CC1F96">
      <w:pPr>
        <w:rPr>
          <w:lang w:val="en-US"/>
        </w:rPr>
      </w:pPr>
    </w:p>
    <w:p w14:paraId="15B5E960" w14:textId="77777777" w:rsidR="00C9213C" w:rsidRDefault="00C9213C" w:rsidP="00624159">
      <w:pPr>
        <w:jc w:val="center"/>
        <w:rPr>
          <w:rFonts w:ascii="GHEA Grapalat" w:hAnsi="GHEA Grapalat" w:cs="GHEA Grapalat"/>
          <w:b/>
          <w:bCs/>
          <w:sz w:val="28"/>
          <w:szCs w:val="28"/>
          <w:u w:val="single"/>
          <w:lang w:val="en-US"/>
        </w:rPr>
      </w:pPr>
    </w:p>
    <w:p w14:paraId="7EC6BECB" w14:textId="77777777" w:rsidR="00834845" w:rsidRDefault="00834845" w:rsidP="00624159">
      <w:pPr>
        <w:jc w:val="center"/>
        <w:rPr>
          <w:rFonts w:ascii="GHEA Grapalat" w:hAnsi="GHEA Grapalat" w:cs="GHEA Grapalat"/>
          <w:b/>
          <w:bCs/>
          <w:sz w:val="28"/>
          <w:szCs w:val="28"/>
          <w:u w:val="single"/>
          <w:lang w:val="en-US"/>
        </w:rPr>
      </w:pPr>
    </w:p>
    <w:p w14:paraId="2992776B" w14:textId="77777777" w:rsidR="00D0159E" w:rsidRPr="00B75E6A" w:rsidRDefault="00624159" w:rsidP="00624159">
      <w:pPr>
        <w:jc w:val="center"/>
        <w:rPr>
          <w:rFonts w:ascii="Sylfaen" w:hAnsi="Sylfaen" w:cs="GHEA Grapalat"/>
          <w:b/>
          <w:bCs/>
          <w:sz w:val="36"/>
          <w:szCs w:val="36"/>
          <w:lang w:val="en-US"/>
        </w:rPr>
      </w:pPr>
      <w:proofErr w:type="spellStart"/>
      <w:r w:rsidRPr="00B75E6A">
        <w:rPr>
          <w:rFonts w:ascii="Sylfaen" w:hAnsi="Sylfaen" w:cs="Arial"/>
          <w:b/>
          <w:bCs/>
          <w:sz w:val="36"/>
          <w:szCs w:val="36"/>
          <w:lang w:val="en-US"/>
        </w:rPr>
        <w:t>Երևանի</w:t>
      </w:r>
      <w:proofErr w:type="spellEnd"/>
      <w:r w:rsidR="009E2B44">
        <w:rPr>
          <w:rFonts w:ascii="Sylfaen" w:hAnsi="Sylfaen" w:cs="Arial"/>
          <w:b/>
          <w:bCs/>
          <w:sz w:val="36"/>
          <w:szCs w:val="36"/>
          <w:lang w:val="en-US"/>
        </w:rPr>
        <w:t xml:space="preserve"> </w:t>
      </w:r>
      <w:proofErr w:type="spellStart"/>
      <w:r w:rsidRPr="00B75E6A">
        <w:rPr>
          <w:rFonts w:ascii="Sylfaen" w:hAnsi="Sylfaen" w:cs="Arial"/>
          <w:b/>
          <w:bCs/>
          <w:sz w:val="36"/>
          <w:szCs w:val="36"/>
          <w:lang w:val="en-US"/>
        </w:rPr>
        <w:t>Ջիվան</w:t>
      </w:r>
      <w:proofErr w:type="spellEnd"/>
      <w:r w:rsidR="009E2B44">
        <w:rPr>
          <w:rFonts w:ascii="Sylfaen" w:hAnsi="Sylfaen" w:cs="Arial"/>
          <w:b/>
          <w:bCs/>
          <w:sz w:val="36"/>
          <w:szCs w:val="36"/>
          <w:lang w:val="en-US"/>
        </w:rPr>
        <w:t xml:space="preserve"> </w:t>
      </w:r>
      <w:proofErr w:type="spellStart"/>
      <w:r w:rsidRPr="00B75E6A">
        <w:rPr>
          <w:rFonts w:ascii="Sylfaen" w:hAnsi="Sylfaen" w:cs="Arial"/>
          <w:b/>
          <w:bCs/>
          <w:sz w:val="36"/>
          <w:szCs w:val="36"/>
          <w:lang w:val="en-US"/>
        </w:rPr>
        <w:t>Աբրահամյանի</w:t>
      </w:r>
      <w:proofErr w:type="spellEnd"/>
      <w:r w:rsidR="009E2B44">
        <w:rPr>
          <w:rFonts w:ascii="Sylfaen" w:hAnsi="Sylfaen" w:cs="Arial"/>
          <w:b/>
          <w:bCs/>
          <w:sz w:val="36"/>
          <w:szCs w:val="36"/>
          <w:lang w:val="en-US"/>
        </w:rPr>
        <w:t xml:space="preserve"> </w:t>
      </w:r>
      <w:proofErr w:type="spellStart"/>
      <w:r w:rsidRPr="00B75E6A">
        <w:rPr>
          <w:rFonts w:ascii="Sylfaen" w:hAnsi="Sylfaen" w:cs="Arial"/>
          <w:b/>
          <w:bCs/>
          <w:sz w:val="36"/>
          <w:szCs w:val="36"/>
          <w:lang w:val="en-US"/>
        </w:rPr>
        <w:t>անվան</w:t>
      </w:r>
      <w:proofErr w:type="spellEnd"/>
    </w:p>
    <w:p w14:paraId="72FC1F81" w14:textId="77777777" w:rsidR="00834845" w:rsidRPr="00B75E6A" w:rsidRDefault="00624159" w:rsidP="00624159">
      <w:pPr>
        <w:jc w:val="center"/>
        <w:rPr>
          <w:rFonts w:ascii="Sylfaen" w:hAnsi="Sylfaen" w:cs="GHEA Grapalat"/>
          <w:b/>
          <w:bCs/>
          <w:sz w:val="36"/>
          <w:szCs w:val="36"/>
          <w:lang w:val="en-US"/>
        </w:rPr>
      </w:pPr>
      <w:r w:rsidRPr="00B75E6A">
        <w:rPr>
          <w:rFonts w:ascii="Sylfaen" w:hAnsi="Sylfaen" w:cs="Arial"/>
          <w:b/>
          <w:bCs/>
          <w:sz w:val="36"/>
          <w:szCs w:val="36"/>
          <w:lang w:val="en-US"/>
        </w:rPr>
        <w:t>հ</w:t>
      </w:r>
      <w:r w:rsidRPr="00B75E6A">
        <w:rPr>
          <w:rFonts w:ascii="Sylfaen" w:hAnsi="Sylfaen" w:cs="GHEA Grapalat"/>
          <w:b/>
          <w:bCs/>
          <w:sz w:val="36"/>
          <w:szCs w:val="36"/>
          <w:lang w:val="en-US"/>
        </w:rPr>
        <w:t xml:space="preserve">. 111 </w:t>
      </w:r>
      <w:proofErr w:type="spellStart"/>
      <w:r w:rsidRPr="00B75E6A">
        <w:rPr>
          <w:rFonts w:ascii="Sylfaen" w:hAnsi="Sylfaen" w:cs="Arial"/>
          <w:b/>
          <w:bCs/>
          <w:sz w:val="36"/>
          <w:szCs w:val="36"/>
          <w:lang w:val="en-US"/>
        </w:rPr>
        <w:t>հիմնական</w:t>
      </w:r>
      <w:proofErr w:type="spellEnd"/>
      <w:r w:rsidR="009E2B44">
        <w:rPr>
          <w:rFonts w:ascii="Sylfaen" w:hAnsi="Sylfaen" w:cs="Arial"/>
          <w:b/>
          <w:bCs/>
          <w:sz w:val="36"/>
          <w:szCs w:val="36"/>
          <w:lang w:val="en-US"/>
        </w:rPr>
        <w:t xml:space="preserve"> </w:t>
      </w:r>
      <w:proofErr w:type="spellStart"/>
      <w:r w:rsidRPr="00B75E6A">
        <w:rPr>
          <w:rFonts w:ascii="Sylfaen" w:hAnsi="Sylfaen" w:cs="Arial"/>
          <w:b/>
          <w:bCs/>
          <w:sz w:val="36"/>
          <w:szCs w:val="36"/>
          <w:lang w:val="en-US"/>
        </w:rPr>
        <w:t>դպ</w:t>
      </w:r>
      <w:proofErr w:type="spellEnd"/>
      <w:r w:rsidR="00B75E6A">
        <w:rPr>
          <w:rFonts w:ascii="Sylfaen" w:hAnsi="Sylfaen" w:cs="Arial"/>
          <w:b/>
          <w:bCs/>
          <w:sz w:val="36"/>
          <w:szCs w:val="36"/>
          <w:lang w:val="hy-AM"/>
        </w:rPr>
        <w:t>րո</w:t>
      </w:r>
      <w:r w:rsidRPr="00B75E6A">
        <w:rPr>
          <w:rFonts w:ascii="Sylfaen" w:hAnsi="Sylfaen" w:cs="Arial"/>
          <w:b/>
          <w:bCs/>
          <w:sz w:val="36"/>
          <w:szCs w:val="36"/>
          <w:lang w:val="en-US"/>
        </w:rPr>
        <w:t>ց</w:t>
      </w:r>
    </w:p>
    <w:p w14:paraId="4D519DAF" w14:textId="77777777" w:rsidR="00D0159E" w:rsidRPr="00EB59C4" w:rsidRDefault="00D0159E" w:rsidP="00624159">
      <w:pPr>
        <w:jc w:val="center"/>
        <w:rPr>
          <w:rFonts w:ascii="Sylfaen" w:hAnsi="Sylfaen" w:cs="GHEA Grapalat"/>
          <w:b/>
          <w:bCs/>
          <w:sz w:val="32"/>
          <w:szCs w:val="32"/>
          <w:u w:val="single"/>
          <w:lang w:val="en-US"/>
        </w:rPr>
      </w:pPr>
    </w:p>
    <w:p w14:paraId="4F1B2C4C" w14:textId="77777777" w:rsidR="00C9213C" w:rsidRPr="00EB59C4" w:rsidRDefault="00C9213C" w:rsidP="00624159">
      <w:pPr>
        <w:jc w:val="center"/>
        <w:rPr>
          <w:rFonts w:ascii="Sylfaen" w:hAnsi="Sylfaen" w:cs="GHEA Grapalat"/>
          <w:b/>
          <w:bCs/>
          <w:sz w:val="32"/>
          <w:szCs w:val="32"/>
          <w:u w:val="single"/>
          <w:lang w:val="en-US"/>
        </w:rPr>
      </w:pPr>
    </w:p>
    <w:p w14:paraId="607F44C3" w14:textId="77777777" w:rsidR="00834845" w:rsidRPr="00FC0B2F" w:rsidRDefault="00D0159E" w:rsidP="00624159">
      <w:pPr>
        <w:jc w:val="center"/>
        <w:rPr>
          <w:rFonts w:ascii="Sylfaen" w:hAnsi="Sylfaen" w:cs="GHEA Grapalat"/>
          <w:b/>
          <w:bCs/>
          <w:sz w:val="32"/>
          <w:szCs w:val="32"/>
          <w:lang w:val="en-US"/>
        </w:rPr>
      </w:pPr>
      <w:r w:rsidRPr="00B75E6A">
        <w:rPr>
          <w:rFonts w:ascii="Sylfaen" w:hAnsi="Sylfaen" w:cs="Arial"/>
          <w:b/>
          <w:bCs/>
          <w:sz w:val="32"/>
          <w:szCs w:val="32"/>
        </w:rPr>
        <w:t>Ն</w:t>
      </w:r>
      <w:r w:rsidR="001A3428" w:rsidRPr="00B75E6A">
        <w:rPr>
          <w:rFonts w:ascii="Sylfaen" w:hAnsi="Sylfaen" w:cs="Arial"/>
          <w:b/>
          <w:bCs/>
          <w:sz w:val="32"/>
          <w:szCs w:val="32"/>
        </w:rPr>
        <w:t>երքին</w:t>
      </w:r>
      <w:r w:rsidR="009E2B44">
        <w:rPr>
          <w:rFonts w:ascii="Sylfaen" w:hAnsi="Sylfaen" w:cs="Arial"/>
          <w:b/>
          <w:bCs/>
          <w:sz w:val="32"/>
          <w:szCs w:val="32"/>
          <w:lang w:val="en-US"/>
        </w:rPr>
        <w:t xml:space="preserve"> </w:t>
      </w:r>
      <w:r w:rsidR="001A3428" w:rsidRPr="00B75E6A">
        <w:rPr>
          <w:rFonts w:ascii="Sylfaen" w:hAnsi="Sylfaen" w:cs="Arial"/>
          <w:b/>
          <w:bCs/>
          <w:sz w:val="32"/>
          <w:szCs w:val="32"/>
        </w:rPr>
        <w:t>գնահատման</w:t>
      </w:r>
    </w:p>
    <w:p w14:paraId="0D7DCEED" w14:textId="77777777" w:rsidR="001A3428" w:rsidRPr="00B75E6A" w:rsidRDefault="00D0159E" w:rsidP="00624159">
      <w:pPr>
        <w:jc w:val="center"/>
        <w:rPr>
          <w:rFonts w:ascii="Sylfaen" w:hAnsi="Sylfaen" w:cs="Arial"/>
          <w:b/>
          <w:bCs/>
          <w:sz w:val="32"/>
          <w:szCs w:val="32"/>
          <w:lang w:val="en-US"/>
        </w:rPr>
      </w:pPr>
      <w:r w:rsidRPr="00B75E6A">
        <w:rPr>
          <w:rFonts w:ascii="Sylfaen" w:hAnsi="Sylfaen" w:cs="Arial"/>
          <w:b/>
          <w:bCs/>
          <w:sz w:val="32"/>
          <w:szCs w:val="32"/>
        </w:rPr>
        <w:t>Հ</w:t>
      </w:r>
      <w:r w:rsidR="00B75E6A" w:rsidRPr="00B75E6A">
        <w:rPr>
          <w:rFonts w:ascii="Sylfaen" w:hAnsi="Sylfaen" w:cs="Arial"/>
          <w:b/>
          <w:bCs/>
          <w:sz w:val="32"/>
          <w:szCs w:val="32"/>
          <w:lang w:val="hy-AM"/>
        </w:rPr>
        <w:t>ԱՇՎԵՏՎՈՒԹՅՈՒՆ</w:t>
      </w:r>
    </w:p>
    <w:p w14:paraId="2E7804A9" w14:textId="77777777" w:rsidR="00D0159E" w:rsidRPr="00B75E6A" w:rsidRDefault="00D0159E" w:rsidP="00624159">
      <w:pPr>
        <w:jc w:val="center"/>
        <w:rPr>
          <w:rFonts w:ascii="Sylfaen" w:hAnsi="Sylfaen" w:cs="GHEA Grapalat"/>
          <w:b/>
          <w:bCs/>
          <w:sz w:val="32"/>
          <w:szCs w:val="32"/>
          <w:lang w:val="en-US"/>
        </w:rPr>
      </w:pPr>
    </w:p>
    <w:p w14:paraId="4D578177" w14:textId="63B54F44" w:rsidR="007217C5" w:rsidRPr="00EB59C4" w:rsidRDefault="00D0159E" w:rsidP="00624159">
      <w:pPr>
        <w:jc w:val="center"/>
        <w:rPr>
          <w:rFonts w:ascii="Sylfaen" w:hAnsi="Sylfaen" w:cs="GHEA Grapalat"/>
          <w:b/>
          <w:bCs/>
          <w:sz w:val="28"/>
          <w:szCs w:val="28"/>
          <w:u w:val="single"/>
          <w:lang w:val="en-US"/>
        </w:rPr>
      </w:pPr>
      <w:r w:rsidRPr="00B75E6A">
        <w:rPr>
          <w:rFonts w:ascii="Sylfaen" w:hAnsi="Sylfaen" w:cs="GHEA Grapalat"/>
          <w:b/>
          <w:bCs/>
          <w:sz w:val="28"/>
          <w:szCs w:val="28"/>
          <w:lang w:val="en-US"/>
        </w:rPr>
        <w:t>20</w:t>
      </w:r>
      <w:r w:rsidR="00EE5587">
        <w:rPr>
          <w:rFonts w:ascii="Sylfaen" w:hAnsi="Sylfaen" w:cs="GHEA Grapalat"/>
          <w:b/>
          <w:bCs/>
          <w:sz w:val="28"/>
          <w:szCs w:val="28"/>
          <w:lang w:val="hy-AM"/>
        </w:rPr>
        <w:t>21</w:t>
      </w:r>
      <w:r w:rsidRPr="00B75E6A">
        <w:rPr>
          <w:rFonts w:ascii="Sylfaen" w:hAnsi="Sylfaen" w:cs="GHEA Grapalat"/>
          <w:b/>
          <w:bCs/>
          <w:sz w:val="28"/>
          <w:szCs w:val="28"/>
          <w:lang w:val="en-US"/>
        </w:rPr>
        <w:t>-20</w:t>
      </w:r>
      <w:r w:rsidR="000E3597">
        <w:rPr>
          <w:rFonts w:ascii="Sylfaen" w:hAnsi="Sylfaen" w:cs="GHEA Grapalat"/>
          <w:b/>
          <w:bCs/>
          <w:sz w:val="28"/>
          <w:szCs w:val="28"/>
          <w:lang w:val="en-US"/>
        </w:rPr>
        <w:t>2</w:t>
      </w:r>
      <w:r w:rsidR="00EE5587">
        <w:rPr>
          <w:rFonts w:ascii="Sylfaen" w:hAnsi="Sylfaen" w:cs="GHEA Grapalat"/>
          <w:b/>
          <w:bCs/>
          <w:sz w:val="28"/>
          <w:szCs w:val="28"/>
          <w:lang w:val="hy-AM"/>
        </w:rPr>
        <w:t>2</w:t>
      </w:r>
      <w:r w:rsidR="009E2B44">
        <w:rPr>
          <w:rFonts w:ascii="Sylfaen" w:hAnsi="Sylfaen" w:cs="GHEA Grapalat"/>
          <w:b/>
          <w:bCs/>
          <w:sz w:val="28"/>
          <w:szCs w:val="28"/>
          <w:lang w:val="en-US"/>
        </w:rPr>
        <w:t xml:space="preserve"> </w:t>
      </w:r>
      <w:proofErr w:type="spellStart"/>
      <w:r w:rsidRPr="00B75E6A">
        <w:rPr>
          <w:rFonts w:ascii="Sylfaen" w:hAnsi="Sylfaen" w:cs="Arial"/>
          <w:b/>
          <w:bCs/>
          <w:sz w:val="28"/>
          <w:szCs w:val="28"/>
          <w:lang w:val="en-US"/>
        </w:rPr>
        <w:t>ուստարի</w:t>
      </w:r>
      <w:proofErr w:type="spellEnd"/>
    </w:p>
    <w:p w14:paraId="310E834E" w14:textId="77777777" w:rsidR="007217C5" w:rsidRPr="00EB59C4" w:rsidRDefault="007217C5" w:rsidP="00624159">
      <w:pPr>
        <w:jc w:val="center"/>
        <w:rPr>
          <w:rFonts w:ascii="Sylfaen" w:hAnsi="Sylfaen" w:cs="GHEA Grapalat"/>
          <w:b/>
          <w:bCs/>
          <w:sz w:val="28"/>
          <w:szCs w:val="28"/>
          <w:u w:val="single"/>
          <w:lang w:val="en-US"/>
        </w:rPr>
      </w:pPr>
    </w:p>
    <w:p w14:paraId="14D00F58" w14:textId="77777777" w:rsidR="007217C5" w:rsidRDefault="007217C5" w:rsidP="00624159">
      <w:pPr>
        <w:jc w:val="center"/>
        <w:rPr>
          <w:rFonts w:ascii="GHEA Grapalat" w:hAnsi="GHEA Grapalat" w:cs="GHEA Grapalat"/>
          <w:b/>
          <w:bCs/>
          <w:sz w:val="28"/>
          <w:szCs w:val="28"/>
          <w:u w:val="single"/>
          <w:lang w:val="en-US"/>
        </w:rPr>
      </w:pPr>
    </w:p>
    <w:p w14:paraId="0CE96BCD" w14:textId="77777777" w:rsidR="007217C5" w:rsidRDefault="007217C5" w:rsidP="00624159">
      <w:pPr>
        <w:jc w:val="center"/>
        <w:rPr>
          <w:rFonts w:ascii="GHEA Grapalat" w:hAnsi="GHEA Grapalat" w:cs="GHEA Grapalat"/>
          <w:b/>
          <w:bCs/>
          <w:sz w:val="28"/>
          <w:szCs w:val="28"/>
          <w:u w:val="single"/>
          <w:lang w:val="en-US"/>
        </w:rPr>
      </w:pPr>
    </w:p>
    <w:p w14:paraId="71D9603A" w14:textId="77777777" w:rsidR="00595342" w:rsidRDefault="00595342" w:rsidP="00624159">
      <w:pPr>
        <w:jc w:val="center"/>
        <w:rPr>
          <w:rFonts w:ascii="GHEA Grapalat" w:hAnsi="GHEA Grapalat" w:cs="GHEA Grapalat"/>
          <w:b/>
          <w:bCs/>
          <w:sz w:val="28"/>
          <w:szCs w:val="28"/>
          <w:u w:val="single"/>
          <w:lang w:val="en-US"/>
        </w:rPr>
      </w:pPr>
    </w:p>
    <w:p w14:paraId="3B4D7939" w14:textId="77777777" w:rsidR="00595342" w:rsidRDefault="00595342" w:rsidP="00624159">
      <w:pPr>
        <w:jc w:val="center"/>
        <w:rPr>
          <w:rFonts w:ascii="GHEA Grapalat" w:hAnsi="GHEA Grapalat" w:cs="GHEA Grapalat"/>
          <w:b/>
          <w:bCs/>
          <w:sz w:val="28"/>
          <w:szCs w:val="28"/>
          <w:u w:val="single"/>
          <w:lang w:val="en-US"/>
        </w:rPr>
      </w:pPr>
    </w:p>
    <w:p w14:paraId="263045C4" w14:textId="77777777" w:rsidR="00595342" w:rsidRDefault="00595342" w:rsidP="00624159">
      <w:pPr>
        <w:jc w:val="center"/>
        <w:rPr>
          <w:rFonts w:ascii="GHEA Grapalat" w:hAnsi="GHEA Grapalat" w:cs="GHEA Grapalat"/>
          <w:b/>
          <w:bCs/>
          <w:sz w:val="28"/>
          <w:szCs w:val="28"/>
          <w:u w:val="single"/>
          <w:lang w:val="en-US"/>
        </w:rPr>
      </w:pPr>
    </w:p>
    <w:p w14:paraId="24F143AD" w14:textId="77777777" w:rsidR="00595342" w:rsidRDefault="00595342" w:rsidP="00624159">
      <w:pPr>
        <w:jc w:val="center"/>
        <w:rPr>
          <w:rFonts w:ascii="GHEA Grapalat" w:hAnsi="GHEA Grapalat" w:cs="GHEA Grapalat"/>
          <w:b/>
          <w:bCs/>
          <w:sz w:val="28"/>
          <w:szCs w:val="28"/>
          <w:u w:val="single"/>
          <w:lang w:val="en-US"/>
        </w:rPr>
      </w:pPr>
    </w:p>
    <w:p w14:paraId="55F0BE30" w14:textId="77777777" w:rsidR="001837F0" w:rsidRPr="007F3D5C" w:rsidRDefault="0024346F" w:rsidP="001837F0">
      <w:pPr>
        <w:rPr>
          <w:rFonts w:ascii="Sylfaen" w:hAnsi="Sylfaen" w:cs="GHEA Grapalat"/>
          <w:lang w:val="en-US"/>
        </w:rPr>
      </w:pPr>
      <w:r w:rsidRPr="00595342">
        <w:rPr>
          <w:rFonts w:ascii="Sylfaen" w:hAnsi="Sylfaen" w:cs="GHEA Grapalat"/>
          <w:lang w:val="en-US"/>
        </w:rPr>
        <w:t xml:space="preserve">ՀՀ </w:t>
      </w:r>
      <w:proofErr w:type="gramStart"/>
      <w:r w:rsidRPr="00595342">
        <w:rPr>
          <w:rFonts w:ascii="Sylfaen" w:hAnsi="Sylfaen" w:cs="GHEA Grapalat"/>
          <w:lang w:val="en-US"/>
        </w:rPr>
        <w:t>ք.</w:t>
      </w:r>
      <w:r w:rsidR="00C9213C" w:rsidRPr="00595342">
        <w:rPr>
          <w:rFonts w:ascii="Sylfaen" w:hAnsi="Sylfaen" w:cs="GHEA Grapalat"/>
          <w:lang w:val="hy-AM"/>
        </w:rPr>
        <w:t>Երևան</w:t>
      </w:r>
      <w:proofErr w:type="gramEnd"/>
      <w:r w:rsidR="00C9213C" w:rsidRPr="00595342">
        <w:rPr>
          <w:rFonts w:ascii="Sylfaen" w:hAnsi="Sylfaen" w:cs="GHEA Grapalat"/>
          <w:lang w:val="hy-AM"/>
        </w:rPr>
        <w:t xml:space="preserve">, </w:t>
      </w:r>
      <w:r w:rsidR="001837F0" w:rsidRPr="00EC122F">
        <w:rPr>
          <w:rFonts w:ascii="Sylfaen" w:hAnsi="Sylfaen"/>
          <w:sz w:val="24"/>
        </w:rPr>
        <w:t>Լուկաշինի</w:t>
      </w:r>
      <w:r w:rsidR="001837F0" w:rsidRPr="007F3D5C">
        <w:rPr>
          <w:rFonts w:ascii="Sylfaen" w:hAnsi="Sylfaen"/>
          <w:sz w:val="24"/>
          <w:lang w:val="en-US"/>
        </w:rPr>
        <w:t xml:space="preserve"> </w:t>
      </w:r>
      <w:r w:rsidR="001837F0" w:rsidRPr="00EC122F">
        <w:rPr>
          <w:rFonts w:ascii="Sylfaen" w:hAnsi="Sylfaen"/>
          <w:sz w:val="24"/>
        </w:rPr>
        <w:t>փողոց</w:t>
      </w:r>
      <w:r w:rsidR="001837F0" w:rsidRPr="007F3D5C">
        <w:rPr>
          <w:rFonts w:ascii="Sylfaen" w:hAnsi="Sylfaen"/>
          <w:sz w:val="24"/>
          <w:lang w:val="en-US"/>
        </w:rPr>
        <w:t xml:space="preserve"> </w:t>
      </w:r>
      <w:r w:rsidR="001837F0" w:rsidRPr="00EC122F">
        <w:rPr>
          <w:rFonts w:ascii="Sylfaen" w:hAnsi="Sylfaen"/>
          <w:sz w:val="24"/>
        </w:rPr>
        <w:t>հ</w:t>
      </w:r>
      <w:r w:rsidR="001837F0" w:rsidRPr="007F3D5C">
        <w:rPr>
          <w:rFonts w:ascii="Sylfaen" w:hAnsi="Sylfaen"/>
          <w:sz w:val="24"/>
          <w:lang w:val="en-US"/>
        </w:rPr>
        <w:t>. 6</w:t>
      </w:r>
    </w:p>
    <w:p w14:paraId="52C5A5CE" w14:textId="2C51B746" w:rsidR="00C9213C" w:rsidRPr="00595342" w:rsidRDefault="00C9213C" w:rsidP="00C9213C">
      <w:pPr>
        <w:rPr>
          <w:rFonts w:ascii="Sylfaen" w:hAnsi="Sylfaen" w:cs="GHEA Grapalat"/>
          <w:lang w:val="hy-AM"/>
        </w:rPr>
      </w:pPr>
      <w:r w:rsidRPr="00595342">
        <w:rPr>
          <w:rFonts w:ascii="Sylfaen" w:hAnsi="Sylfaen" w:cs="GHEA Grapalat"/>
          <w:lang w:val="hy-AM"/>
        </w:rPr>
        <w:t>Հեռ.  01035-31-83</w:t>
      </w:r>
    </w:p>
    <w:p w14:paraId="0376A495" w14:textId="77777777" w:rsidR="00C9213C" w:rsidRPr="00EA5678" w:rsidRDefault="00C9213C" w:rsidP="00C9213C">
      <w:pPr>
        <w:rPr>
          <w:rFonts w:ascii="GHEA Grapalat" w:hAnsi="GHEA Grapalat" w:cs="GHEA Grapalat"/>
          <w:lang w:val="hy-AM"/>
        </w:rPr>
      </w:pPr>
      <w:r w:rsidRPr="00595342">
        <w:rPr>
          <w:rFonts w:ascii="Sylfaen" w:hAnsi="Sylfaen" w:cs="GHEA Grapalat"/>
          <w:lang w:val="hy-AM"/>
        </w:rPr>
        <w:t>Էլեկտրոնային հասցեն`</w:t>
      </w:r>
      <w:r w:rsidRPr="00D0159E">
        <w:rPr>
          <w:rFonts w:ascii="GHEA Grapalat" w:hAnsi="GHEA Grapalat" w:cs="GHEA Grapalat"/>
          <w:lang w:val="hy-AM"/>
        </w:rPr>
        <w:t xml:space="preserve"> </w:t>
      </w:r>
      <w:hyperlink r:id="rId8" w:history="1">
        <w:r w:rsidRPr="00D0159E">
          <w:rPr>
            <w:rStyle w:val="Hyperlink"/>
            <w:rFonts w:ascii="GHEA Grapalat" w:hAnsi="GHEA Grapalat" w:cs="GHEA Grapalat"/>
            <w:lang w:val="hy-AM"/>
          </w:rPr>
          <w:t>dprots-111@mail.ru</w:t>
        </w:r>
      </w:hyperlink>
    </w:p>
    <w:p w14:paraId="7994AC4F" w14:textId="77777777" w:rsidR="007217C5" w:rsidRPr="00C9213C" w:rsidRDefault="007217C5" w:rsidP="00C9213C">
      <w:pPr>
        <w:rPr>
          <w:rFonts w:ascii="GHEA Grapalat" w:hAnsi="GHEA Grapalat" w:cs="GHEA Grapalat"/>
          <w:b/>
          <w:bCs/>
          <w:sz w:val="28"/>
          <w:szCs w:val="28"/>
          <w:u w:val="single"/>
          <w:lang w:val="hy-AM"/>
        </w:rPr>
      </w:pPr>
    </w:p>
    <w:p w14:paraId="57A35E24" w14:textId="77777777" w:rsidR="007217C5" w:rsidRPr="00C9213C" w:rsidRDefault="007217C5" w:rsidP="00624159">
      <w:pPr>
        <w:jc w:val="center"/>
        <w:rPr>
          <w:rFonts w:ascii="GHEA Grapalat" w:hAnsi="GHEA Grapalat" w:cs="GHEA Grapalat"/>
          <w:b/>
          <w:bCs/>
          <w:sz w:val="28"/>
          <w:szCs w:val="28"/>
          <w:u w:val="single"/>
          <w:lang w:val="hy-AM"/>
        </w:rPr>
      </w:pPr>
    </w:p>
    <w:p w14:paraId="315F6644" w14:textId="77777777" w:rsidR="007217C5" w:rsidRPr="00C9213C" w:rsidRDefault="007217C5" w:rsidP="00624159">
      <w:pPr>
        <w:jc w:val="center"/>
        <w:rPr>
          <w:rFonts w:ascii="GHEA Grapalat" w:hAnsi="GHEA Grapalat" w:cs="GHEA Grapalat"/>
          <w:b/>
          <w:bCs/>
          <w:sz w:val="28"/>
          <w:szCs w:val="28"/>
          <w:u w:val="single"/>
          <w:lang w:val="hy-AM"/>
        </w:rPr>
      </w:pPr>
    </w:p>
    <w:p w14:paraId="2A84BA6B" w14:textId="77777777" w:rsidR="007217C5" w:rsidRPr="00020A05" w:rsidRDefault="007217C5" w:rsidP="007217C5">
      <w:pPr>
        <w:spacing w:before="100" w:beforeAutospacing="1" w:after="100" w:afterAutospacing="1"/>
        <w:ind w:left="360"/>
        <w:jc w:val="center"/>
        <w:rPr>
          <w:rFonts w:ascii="Sylfaen" w:hAnsi="Sylfaen" w:cs="GHEA Grapalat"/>
          <w:b/>
          <w:bCs/>
          <w:i/>
          <w:iCs/>
          <w:sz w:val="24"/>
          <w:szCs w:val="24"/>
          <w:u w:val="single"/>
          <w:lang w:val="hy-AM"/>
        </w:rPr>
      </w:pPr>
      <w:r w:rsidRPr="00020A05">
        <w:rPr>
          <w:rFonts w:ascii="Sylfaen" w:hAnsi="Sylfaen" w:cs="GHEA Grapalat"/>
          <w:b/>
          <w:bCs/>
          <w:i/>
          <w:iCs/>
          <w:sz w:val="24"/>
          <w:szCs w:val="24"/>
          <w:u w:val="single"/>
          <w:lang w:val="hy-AM"/>
        </w:rPr>
        <w:lastRenderedPageBreak/>
        <w:t xml:space="preserve">Հանրակրթական </w:t>
      </w:r>
      <w:r w:rsidR="009E2B44" w:rsidRPr="00B30707">
        <w:rPr>
          <w:rFonts w:ascii="Sylfaen" w:hAnsi="Sylfaen" w:cs="GHEA Grapalat"/>
          <w:b/>
          <w:bCs/>
          <w:i/>
          <w:iCs/>
          <w:sz w:val="24"/>
          <w:szCs w:val="24"/>
          <w:u w:val="single"/>
          <w:lang w:val="hy-AM"/>
        </w:rPr>
        <w:t xml:space="preserve"> </w:t>
      </w:r>
      <w:r w:rsidRPr="00020A05">
        <w:rPr>
          <w:rFonts w:ascii="Sylfaen" w:hAnsi="Sylfaen" w:cs="GHEA Grapalat"/>
          <w:b/>
          <w:bCs/>
          <w:i/>
          <w:iCs/>
          <w:sz w:val="24"/>
          <w:szCs w:val="24"/>
          <w:u w:val="single"/>
          <w:lang w:val="hy-AM"/>
        </w:rPr>
        <w:t xml:space="preserve">ծրագրեր </w:t>
      </w:r>
      <w:r w:rsidR="009E2B44" w:rsidRPr="00B30707">
        <w:rPr>
          <w:rFonts w:ascii="Sylfaen" w:hAnsi="Sylfaen" w:cs="GHEA Grapalat"/>
          <w:b/>
          <w:bCs/>
          <w:i/>
          <w:iCs/>
          <w:sz w:val="24"/>
          <w:szCs w:val="24"/>
          <w:u w:val="single"/>
          <w:lang w:val="hy-AM"/>
        </w:rPr>
        <w:t xml:space="preserve"> </w:t>
      </w:r>
      <w:r w:rsidRPr="00020A05">
        <w:rPr>
          <w:rFonts w:ascii="Sylfaen" w:hAnsi="Sylfaen" w:cs="GHEA Grapalat"/>
          <w:b/>
          <w:bCs/>
          <w:i/>
          <w:iCs/>
          <w:sz w:val="24"/>
          <w:szCs w:val="24"/>
          <w:u w:val="single"/>
          <w:lang w:val="hy-AM"/>
        </w:rPr>
        <w:t>իրականացնող ուսումնական հաստատության ներքին գնահատման նպատակը, խնդիրները և ընթացակարգը</w:t>
      </w:r>
    </w:p>
    <w:p w14:paraId="40F06FD7" w14:textId="77777777"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 xml:space="preserve">Հանրակրթական ուսումնական հաստատության ներքին գնահատումը հաստատության կողմից մատուցվող կրթական ծառայությունների որակի մշտադիտարկման և ընթացիկ հսկողության գործընթաց </w:t>
      </w:r>
      <w:r w:rsidRPr="00096940">
        <w:rPr>
          <w:rFonts w:ascii="Sylfaen" w:hAnsi="Sylfaen" w:cs="GHEA Grapalat"/>
          <w:lang w:val="hy-AM"/>
        </w:rPr>
        <w:t>է</w:t>
      </w:r>
      <w:r w:rsidRPr="008065C9">
        <w:rPr>
          <w:rFonts w:ascii="Sylfaen" w:hAnsi="Sylfaen" w:cs="GHEA Grapalat"/>
          <w:lang w:val="hy-AM"/>
        </w:rPr>
        <w:t>, որի պատասխանատուն տվյալ հաստատությունն է:</w:t>
      </w:r>
    </w:p>
    <w:p w14:paraId="62FF6432" w14:textId="77777777" w:rsidR="007217C5"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 xml:space="preserve">Հաստատության գործունեության ներքին գնահատման նպատակն է` </w:t>
      </w:r>
    </w:p>
    <w:p w14:paraId="7AB3AAE0" w14:textId="77777777" w:rsidR="007217C5" w:rsidRDefault="007217C5" w:rsidP="004F7E29">
      <w:pPr>
        <w:pStyle w:val="ListParagraph"/>
        <w:numPr>
          <w:ilvl w:val="0"/>
          <w:numId w:val="17"/>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 xml:space="preserve">բարելավել հաստատության կողմից մատուցվող կրթական ծառայությունների որակը և բարձրացնել արդյունավետությունը </w:t>
      </w:r>
    </w:p>
    <w:p w14:paraId="59AF55F9" w14:textId="77777777" w:rsidR="007217C5" w:rsidRPr="00845CCF" w:rsidRDefault="007217C5" w:rsidP="004F7E29">
      <w:pPr>
        <w:pStyle w:val="ListParagraph"/>
        <w:numPr>
          <w:ilvl w:val="0"/>
          <w:numId w:val="17"/>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 xml:space="preserve"> նպաստել ուսումնական հաստատության գործունեության հետագա բարելավմանը՝ ուսումնական գործընթացի կազմակերպման, ուսուցիչների աշխատանքի արդյունավետության և սովորողների առաջընթացի ուսումնասիրման միջոցով:</w:t>
      </w:r>
    </w:p>
    <w:p w14:paraId="36822260" w14:textId="77777777"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 xml:space="preserve">Ըստ էության՝ «Ներքին գնահատումը ուսումնական հաստատության կողմից իր գործունեության վերլուծությունն է» (&lt;&lt;Հանրակրթության մասին&gt;&gt; ՀՀ օրենք հոդված 34)։ Համաձայն &lt;&lt;Հանրակրթության մասին&gt;&gt; ՀՀ օրենքի հաստատության գործունեության ներքին գնահատման խնդիրներն են` </w:t>
      </w:r>
    </w:p>
    <w:p w14:paraId="396D8C73"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հանրակրթության պետական չափորոշչի պահանջներին շրջանավարտների գիտելիքների, կարողությունների և հմտությունների համապատասխանության գնահատումը</w:t>
      </w:r>
      <w:r w:rsidRPr="008101AF">
        <w:rPr>
          <w:rFonts w:ascii="Sylfaen" w:hAnsi="Sylfaen" w:cs="GHEA Grapalat"/>
          <w:lang w:val="hy-AM"/>
        </w:rPr>
        <w:t>,</w:t>
      </w:r>
    </w:p>
    <w:p w14:paraId="3AB1EDDF"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ուսումնական գործընթացի կազմակերպման պայմանների և դրանց բարելավմանն ուղղված աշխատանքների գնահատումը</w:t>
      </w:r>
      <w:r w:rsidRPr="008101AF">
        <w:rPr>
          <w:rFonts w:ascii="Sylfaen" w:hAnsi="Sylfaen" w:cs="GHEA Grapalat"/>
          <w:lang w:val="hy-AM"/>
        </w:rPr>
        <w:t>,</w:t>
      </w:r>
    </w:p>
    <w:p w14:paraId="56FF5289"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հանրակրթական ծրագրերի իրականացման, դասավանդման մեթոդների և ժամանակակից տեխնոլոգիաների կիրառ</w:t>
      </w:r>
      <w:r>
        <w:rPr>
          <w:rFonts w:ascii="Sylfaen" w:hAnsi="Sylfaen" w:cs="GHEA Grapalat"/>
          <w:lang w:val="hy-AM"/>
        </w:rPr>
        <w:t>ման արդյունավետության գնահատում</w:t>
      </w:r>
      <w:r w:rsidRPr="008101AF">
        <w:rPr>
          <w:rFonts w:ascii="Sylfaen" w:hAnsi="Sylfaen" w:cs="GHEA Grapalat"/>
          <w:lang w:val="hy-AM"/>
        </w:rPr>
        <w:t>,</w:t>
      </w:r>
    </w:p>
    <w:p w14:paraId="1C0E3966"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հաստատության գործունեության վերաբերյալ շահառուների` սովորողների և նրանց ծնողների (օրինական ներկայացուցիչների), հաստատության մանկավարժական, վարչական և այլ աշխատողների, ՀՀ կրթության և գիտության նախարարության, պետական տարածքային կառավարման և տեղական ինքնակառավարման մարմինների, հիմնահարցերով զբաղվող կազմակերպությունների,գործատուների և այլն, իրազեկվածության աստիճանի բարձրացումը և ամբողջական տեղեկատվության տրամադրումը նրանց</w:t>
      </w:r>
      <w:r w:rsidRPr="008101AF">
        <w:rPr>
          <w:rFonts w:ascii="Sylfaen" w:hAnsi="Sylfaen" w:cs="GHEA Grapalat"/>
          <w:lang w:val="hy-AM"/>
        </w:rPr>
        <w:t>,</w:t>
      </w:r>
    </w:p>
    <w:p w14:paraId="68BCB98C"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հաստատության հաշվետվողականության մեխանիզմների արդյունավետության բարձրացումը և գործունեության թափանցիկության ապահովումը</w:t>
      </w:r>
      <w:r w:rsidRPr="008101AF">
        <w:rPr>
          <w:rFonts w:ascii="Sylfaen" w:hAnsi="Sylfaen" w:cs="GHEA Grapalat"/>
          <w:lang w:val="hy-AM"/>
        </w:rPr>
        <w:t>,</w:t>
      </w:r>
    </w:p>
    <w:p w14:paraId="2B27123E"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հաստատության զարգացման ուղղությունների նախանշման և զարգացման ծրագրերի մշակման խթանումը</w:t>
      </w:r>
      <w:r w:rsidRPr="008101AF">
        <w:rPr>
          <w:rFonts w:ascii="Sylfaen" w:hAnsi="Sylfaen" w:cs="GHEA Grapalat"/>
          <w:lang w:val="hy-AM"/>
        </w:rPr>
        <w:t>,</w:t>
      </w:r>
    </w:p>
    <w:p w14:paraId="14F39AF6" w14:textId="77777777" w:rsidR="007217C5" w:rsidRPr="00845CCF" w:rsidRDefault="007217C5" w:rsidP="004F7E29">
      <w:pPr>
        <w:pStyle w:val="ListParagraph"/>
        <w:numPr>
          <w:ilvl w:val="0"/>
          <w:numId w:val="18"/>
        </w:numPr>
        <w:autoSpaceDE w:val="0"/>
        <w:autoSpaceDN w:val="0"/>
        <w:adjustRightInd w:val="0"/>
        <w:spacing w:after="0"/>
        <w:jc w:val="both"/>
        <w:rPr>
          <w:rFonts w:ascii="Sylfaen" w:hAnsi="Sylfaen" w:cs="GHEA Grapalat"/>
          <w:lang w:val="hy-AM"/>
        </w:rPr>
      </w:pPr>
      <w:r w:rsidRPr="00845CCF">
        <w:rPr>
          <w:rFonts w:ascii="Sylfaen" w:hAnsi="Sylfaen" w:cs="GHEA Grapalat"/>
          <w:lang w:val="hy-AM"/>
        </w:rPr>
        <w:t xml:space="preserve">հաստատության գործունեության գնահատման գործընթացում վարչական և մանկավարժական աշխատողների, սովորողների և ծնողների ներգրավումը: </w:t>
      </w:r>
    </w:p>
    <w:p w14:paraId="608C78F3" w14:textId="77777777" w:rsidR="007217C5" w:rsidRDefault="007217C5" w:rsidP="007217C5">
      <w:pPr>
        <w:autoSpaceDE w:val="0"/>
        <w:autoSpaceDN w:val="0"/>
        <w:adjustRightInd w:val="0"/>
        <w:spacing w:after="0"/>
        <w:ind w:firstLine="360"/>
        <w:jc w:val="both"/>
        <w:rPr>
          <w:rFonts w:ascii="Sylfaen" w:hAnsi="Sylfaen" w:cs="GHEA Grapalat"/>
          <w:lang w:val="hy-AM"/>
        </w:rPr>
      </w:pPr>
    </w:p>
    <w:p w14:paraId="0808FB37" w14:textId="77777777"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D0159E">
        <w:rPr>
          <w:rFonts w:ascii="Sylfaen" w:hAnsi="Sylfaen" w:cs="GHEA Grapalat"/>
          <w:lang w:val="hy-AM"/>
        </w:rPr>
        <w:t>Երևան</w:t>
      </w:r>
      <w:r w:rsidRPr="004A4A91">
        <w:rPr>
          <w:rFonts w:ascii="Sylfaen" w:hAnsi="Sylfaen" w:cs="GHEA Grapalat"/>
          <w:lang w:val="hy-AM"/>
        </w:rPr>
        <w:t xml:space="preserve"> քաղաքի </w:t>
      </w:r>
      <w:r w:rsidRPr="00D0159E">
        <w:rPr>
          <w:rFonts w:ascii="Sylfaen" w:hAnsi="Sylfaen" w:cs="GHEA Grapalat"/>
          <w:lang w:val="hy-AM"/>
        </w:rPr>
        <w:t>Ջիվան Աբրահամյանի</w:t>
      </w:r>
      <w:r w:rsidRPr="004A4A91">
        <w:rPr>
          <w:rFonts w:ascii="Sylfaen" w:hAnsi="Sylfaen" w:cs="GHEA Grapalat"/>
          <w:lang w:val="hy-AM"/>
        </w:rPr>
        <w:t xml:space="preserve"> անվան </w:t>
      </w:r>
      <w:r w:rsidRPr="00D0159E">
        <w:rPr>
          <w:rFonts w:ascii="Sylfaen" w:hAnsi="Sylfaen" w:cs="GHEA Grapalat"/>
          <w:lang w:val="hy-AM"/>
        </w:rPr>
        <w:t>հ.111</w:t>
      </w:r>
      <w:r w:rsidRPr="004A4A91">
        <w:rPr>
          <w:rFonts w:ascii="Sylfaen" w:hAnsi="Sylfaen" w:cs="GHEA Grapalat"/>
          <w:lang w:val="hy-AM"/>
        </w:rPr>
        <w:t xml:space="preserve">  հիմնական  դպրոց  ՊՈԱԿ-ի ն</w:t>
      </w:r>
      <w:r w:rsidRPr="008065C9">
        <w:rPr>
          <w:rFonts w:ascii="Sylfaen" w:hAnsi="Sylfaen" w:cs="GHEA Grapalat"/>
          <w:lang w:val="hy-AM"/>
        </w:rPr>
        <w:t>երքին գնահատմանը մասնակց</w:t>
      </w:r>
      <w:r w:rsidRPr="00845CCF">
        <w:rPr>
          <w:rFonts w:ascii="Sylfaen" w:hAnsi="Sylfaen" w:cs="GHEA Grapalat"/>
          <w:lang w:val="hy-AM"/>
        </w:rPr>
        <w:t>ել</w:t>
      </w:r>
      <w:r w:rsidRPr="008065C9">
        <w:rPr>
          <w:rFonts w:ascii="Sylfaen" w:hAnsi="Sylfaen" w:cs="GHEA Grapalat"/>
          <w:lang w:val="hy-AM"/>
        </w:rPr>
        <w:t xml:space="preserve"> են </w:t>
      </w:r>
      <w:r w:rsidRPr="004A4A91">
        <w:rPr>
          <w:rFonts w:ascii="Sylfaen" w:hAnsi="Sylfaen" w:cs="GHEA Grapalat"/>
          <w:lang w:val="hy-AM"/>
        </w:rPr>
        <w:t>դպրոցի</w:t>
      </w:r>
      <w:r w:rsidRPr="008065C9">
        <w:rPr>
          <w:rFonts w:ascii="Sylfaen" w:hAnsi="Sylfaen" w:cs="GHEA Grapalat"/>
          <w:lang w:val="hy-AM"/>
        </w:rPr>
        <w:t xml:space="preserve"> վարչական և մանկավարժական աշխատողները, սովորողները և նրանց ծնողները (օրինական ներկայացուցիչները)։</w:t>
      </w:r>
    </w:p>
    <w:p w14:paraId="5B9A26E6" w14:textId="078FF6DD"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Ներքին գնահատման հաշվետվությունն ուսումնական հաստատության տնօրենը</w:t>
      </w:r>
      <w:r w:rsidRPr="004A4A91">
        <w:rPr>
          <w:rFonts w:ascii="Sylfaen" w:hAnsi="Sylfaen" w:cs="GHEA Grapalat"/>
          <w:lang w:val="hy-AM"/>
        </w:rPr>
        <w:t>՝</w:t>
      </w:r>
      <w:r w:rsidR="00F070B4" w:rsidRPr="00F070B4">
        <w:rPr>
          <w:rFonts w:ascii="Sylfaen" w:hAnsi="Sylfaen" w:cs="GHEA Grapalat"/>
          <w:lang w:val="hy-AM"/>
        </w:rPr>
        <w:t xml:space="preserve"> </w:t>
      </w:r>
      <w:r w:rsidRPr="004A4A91">
        <w:rPr>
          <w:rFonts w:ascii="Sylfaen" w:hAnsi="Sylfaen" w:cs="GHEA Grapalat"/>
          <w:lang w:val="hy-AM"/>
        </w:rPr>
        <w:t>Ա.</w:t>
      </w:r>
      <w:r w:rsidRPr="00D0159E">
        <w:rPr>
          <w:rFonts w:ascii="Sylfaen" w:hAnsi="Sylfaen" w:cs="GHEA Grapalat"/>
          <w:lang w:val="hy-AM"/>
        </w:rPr>
        <w:t>Քեհեյ</w:t>
      </w:r>
      <w:r w:rsidRPr="004A4A91">
        <w:rPr>
          <w:rFonts w:ascii="Sylfaen" w:hAnsi="Sylfaen" w:cs="GHEA Grapalat"/>
          <w:lang w:val="hy-AM"/>
        </w:rPr>
        <w:t>անը</w:t>
      </w:r>
      <w:r w:rsidR="00C777A3">
        <w:rPr>
          <w:rFonts w:ascii="Sylfaen" w:hAnsi="Sylfaen" w:cs="GHEA Grapalat"/>
          <w:lang w:val="hy-AM"/>
        </w:rPr>
        <w:t>,</w:t>
      </w:r>
      <w:r w:rsidRPr="008065C9">
        <w:rPr>
          <w:rFonts w:ascii="Sylfaen" w:hAnsi="Sylfaen" w:cs="GHEA Grapalat"/>
          <w:lang w:val="hy-AM"/>
        </w:rPr>
        <w:t xml:space="preserve"> մինչև ընթացիկ տարվա սեպտեմբերի</w:t>
      </w:r>
      <w:r w:rsidR="00F070B4" w:rsidRPr="00F070B4">
        <w:rPr>
          <w:rFonts w:ascii="Sylfaen" w:hAnsi="Sylfaen" w:cs="GHEA Grapalat"/>
          <w:lang w:val="hy-AM"/>
        </w:rPr>
        <w:t xml:space="preserve"> </w:t>
      </w:r>
      <w:r w:rsidRPr="008065C9">
        <w:rPr>
          <w:rFonts w:ascii="Sylfaen" w:hAnsi="Sylfaen" w:cs="GHEA Grapalat"/>
          <w:lang w:val="hy-AM"/>
        </w:rPr>
        <w:t>5-ը ներկայաց</w:t>
      </w:r>
      <w:r w:rsidRPr="00845CCF">
        <w:rPr>
          <w:rFonts w:ascii="Sylfaen" w:hAnsi="Sylfaen" w:cs="GHEA Grapalat"/>
          <w:lang w:val="hy-AM"/>
        </w:rPr>
        <w:t>րել</w:t>
      </w:r>
      <w:r w:rsidRPr="008065C9">
        <w:rPr>
          <w:rFonts w:ascii="Sylfaen" w:hAnsi="Sylfaen" w:cs="GHEA Grapalat"/>
          <w:lang w:val="hy-AM"/>
        </w:rPr>
        <w:t xml:space="preserve"> է ուսումնական հաստատության </w:t>
      </w:r>
      <w:r w:rsidRPr="004A4A91">
        <w:rPr>
          <w:rFonts w:ascii="Sylfaen" w:hAnsi="Sylfaen" w:cs="GHEA Grapalat"/>
          <w:lang w:val="hy-AM"/>
        </w:rPr>
        <w:t xml:space="preserve">կառավարման </w:t>
      </w:r>
      <w:r w:rsidRPr="008065C9">
        <w:rPr>
          <w:rFonts w:ascii="Sylfaen" w:hAnsi="Sylfaen" w:cs="GHEA Grapalat"/>
          <w:lang w:val="hy-AM"/>
        </w:rPr>
        <w:t>խորհրդին, մանկավարժական, ծնողական, աշակերտական  խորհուրդներին, ինչպես նաև երկշաբաթյա ժամկետում ապահով</w:t>
      </w:r>
      <w:r w:rsidRPr="00845CCF">
        <w:rPr>
          <w:rFonts w:ascii="Sylfaen" w:hAnsi="Sylfaen" w:cs="GHEA Grapalat"/>
          <w:lang w:val="hy-AM"/>
        </w:rPr>
        <w:t>ել</w:t>
      </w:r>
      <w:r w:rsidRPr="008065C9">
        <w:rPr>
          <w:rFonts w:ascii="Sylfaen" w:hAnsi="Sylfaen" w:cs="GHEA Grapalat"/>
          <w:lang w:val="hy-AM"/>
        </w:rPr>
        <w:t xml:space="preserve"> դրա հրապարակումը </w:t>
      </w:r>
      <w:r w:rsidRPr="00142083">
        <w:rPr>
          <w:rFonts w:ascii="Sylfaen" w:hAnsi="Sylfaen" w:cs="GHEA Grapalat"/>
          <w:lang w:val="hy-AM"/>
        </w:rPr>
        <w:t>հանրապետական մամուլում և</w:t>
      </w:r>
      <w:r w:rsidRPr="008065C9">
        <w:rPr>
          <w:rFonts w:ascii="Sylfaen" w:hAnsi="Sylfaen" w:cs="GHEA Grapalat"/>
          <w:lang w:val="hy-AM"/>
        </w:rPr>
        <w:t xml:space="preserve"> ուսումնական հաստատությունում (տեսանելի տեղում):</w:t>
      </w:r>
    </w:p>
    <w:p w14:paraId="43D32F0E" w14:textId="77777777" w:rsidR="007217C5"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lastRenderedPageBreak/>
        <w:t>Ներքին գնահատումն իրականացվ</w:t>
      </w:r>
      <w:r w:rsidRPr="00845CCF">
        <w:rPr>
          <w:rFonts w:ascii="Sylfaen" w:hAnsi="Sylfaen" w:cs="GHEA Grapalat"/>
          <w:lang w:val="hy-AM"/>
        </w:rPr>
        <w:t>ել</w:t>
      </w:r>
      <w:r w:rsidRPr="008065C9">
        <w:rPr>
          <w:rFonts w:ascii="Sylfaen" w:hAnsi="Sylfaen" w:cs="GHEA Grapalat"/>
          <w:lang w:val="hy-AM"/>
        </w:rPr>
        <w:t xml:space="preserve"> է</w:t>
      </w:r>
      <w:r w:rsidRPr="00845CCF">
        <w:rPr>
          <w:rFonts w:ascii="Sylfaen" w:hAnsi="Sylfaen" w:cs="GHEA Grapalat"/>
          <w:lang w:val="hy-AM"/>
        </w:rPr>
        <w:t xml:space="preserve"> սահմանված կարգով</w:t>
      </w:r>
      <w:r w:rsidR="00C777A3">
        <w:rPr>
          <w:rFonts w:ascii="Sylfaen" w:hAnsi="Sylfaen" w:cs="GHEA Grapalat"/>
          <w:lang w:val="hy-AM"/>
        </w:rPr>
        <w:t>՝</w:t>
      </w:r>
      <w:r w:rsidRPr="008065C9">
        <w:rPr>
          <w:rFonts w:ascii="Sylfaen" w:hAnsi="Sylfaen" w:cs="GHEA Grapalat"/>
          <w:lang w:val="hy-AM"/>
        </w:rPr>
        <w:t xml:space="preserve"> ուսումնական հաստատության տնօրենի հրամանի համաձայն</w:t>
      </w:r>
      <w:r w:rsidR="00C777A3">
        <w:rPr>
          <w:rFonts w:ascii="Sylfaen" w:hAnsi="Sylfaen" w:cs="GHEA Grapalat"/>
          <w:lang w:val="hy-AM"/>
        </w:rPr>
        <w:t>՝</w:t>
      </w:r>
      <w:r w:rsidRPr="008065C9">
        <w:rPr>
          <w:rFonts w:ascii="Sylfaen" w:hAnsi="Sylfaen" w:cs="GHEA Grapalat"/>
          <w:lang w:val="hy-AM"/>
        </w:rPr>
        <w:t xml:space="preserve"> ձևավորված հանձնաժողովի կողմից:</w:t>
      </w:r>
    </w:p>
    <w:p w14:paraId="17C0FC56" w14:textId="0CA8C46D"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Տնօրեն</w:t>
      </w:r>
      <w:r w:rsidRPr="004A4A91">
        <w:rPr>
          <w:rFonts w:ascii="Sylfaen" w:hAnsi="Sylfaen" w:cs="GHEA Grapalat"/>
          <w:lang w:val="hy-AM"/>
        </w:rPr>
        <w:t xml:space="preserve"> Ա.</w:t>
      </w:r>
      <w:r w:rsidRPr="00D0159E">
        <w:rPr>
          <w:rFonts w:ascii="Sylfaen" w:hAnsi="Sylfaen" w:cs="GHEA Grapalat"/>
          <w:lang w:val="hy-AM"/>
        </w:rPr>
        <w:t>Քեհե</w:t>
      </w:r>
      <w:r w:rsidRPr="004A4A91">
        <w:rPr>
          <w:rFonts w:ascii="Sylfaen" w:hAnsi="Sylfaen" w:cs="GHEA Grapalat"/>
          <w:lang w:val="hy-AM"/>
        </w:rPr>
        <w:t>յանը</w:t>
      </w:r>
      <w:r w:rsidR="00C777A3">
        <w:rPr>
          <w:rFonts w:ascii="Sylfaen" w:hAnsi="Sylfaen" w:cs="GHEA Grapalat"/>
          <w:lang w:val="hy-AM"/>
        </w:rPr>
        <w:t>՝</w:t>
      </w:r>
      <w:r w:rsidR="00F070B4" w:rsidRPr="00F070B4">
        <w:rPr>
          <w:rFonts w:ascii="Sylfaen" w:hAnsi="Sylfaen" w:cs="GHEA Grapalat"/>
          <w:lang w:val="hy-AM"/>
        </w:rPr>
        <w:t xml:space="preserve"> </w:t>
      </w:r>
      <w:r w:rsidRPr="00845CCF">
        <w:rPr>
          <w:rFonts w:ascii="Sylfaen" w:hAnsi="Sylfaen" w:cs="GHEA Grapalat"/>
          <w:lang w:val="hy-AM"/>
        </w:rPr>
        <w:t xml:space="preserve">որպես </w:t>
      </w:r>
      <w:r w:rsidRPr="008065C9">
        <w:rPr>
          <w:rFonts w:ascii="Sylfaen" w:hAnsi="Sylfaen" w:cs="GHEA Grapalat"/>
          <w:lang w:val="hy-AM"/>
        </w:rPr>
        <w:t>հանձնաժողովի նախագահ</w:t>
      </w:r>
      <w:r w:rsidR="00C777A3">
        <w:rPr>
          <w:rFonts w:ascii="Sylfaen" w:hAnsi="Sylfaen" w:cs="GHEA Grapalat"/>
          <w:lang w:val="hy-AM"/>
        </w:rPr>
        <w:t>,</w:t>
      </w:r>
      <w:r w:rsidR="00F070B4" w:rsidRPr="00F070B4">
        <w:rPr>
          <w:rFonts w:ascii="Sylfaen" w:hAnsi="Sylfaen" w:cs="GHEA Grapalat"/>
          <w:lang w:val="hy-AM"/>
        </w:rPr>
        <w:t xml:space="preserve"> </w:t>
      </w:r>
      <w:r w:rsidRPr="008065C9">
        <w:rPr>
          <w:rFonts w:ascii="Sylfaen" w:hAnsi="Sylfaen" w:cs="GHEA Grapalat"/>
          <w:lang w:val="hy-AM"/>
        </w:rPr>
        <w:t>ապահով</w:t>
      </w:r>
      <w:r w:rsidRPr="00845CCF">
        <w:rPr>
          <w:rFonts w:ascii="Sylfaen" w:hAnsi="Sylfaen" w:cs="GHEA Grapalat"/>
          <w:lang w:val="hy-AM"/>
        </w:rPr>
        <w:t>ել</w:t>
      </w:r>
      <w:r w:rsidRPr="008065C9">
        <w:rPr>
          <w:rFonts w:ascii="Sylfaen" w:hAnsi="Sylfaen" w:cs="GHEA Grapalat"/>
          <w:lang w:val="hy-AM"/>
        </w:rPr>
        <w:t xml:space="preserve"> է հանձնաժողովի բնականոն գործունեությունը:</w:t>
      </w:r>
    </w:p>
    <w:p w14:paraId="619D3752" w14:textId="77777777" w:rsidR="007217C5"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Հանձնաժողովը</w:t>
      </w:r>
      <w:r w:rsidR="00C777A3">
        <w:rPr>
          <w:rFonts w:ascii="Sylfaen" w:hAnsi="Sylfaen" w:cs="GHEA Grapalat"/>
          <w:lang w:val="hy-AM"/>
        </w:rPr>
        <w:t>՝</w:t>
      </w:r>
      <w:r w:rsidRPr="008065C9">
        <w:rPr>
          <w:rFonts w:ascii="Sylfaen" w:hAnsi="Sylfaen" w:cs="GHEA Grapalat"/>
          <w:lang w:val="hy-AM"/>
        </w:rPr>
        <w:t xml:space="preserve"> հաստատ</w:t>
      </w:r>
      <w:r w:rsidRPr="00845CCF">
        <w:rPr>
          <w:rFonts w:ascii="Sylfaen" w:hAnsi="Sylfaen" w:cs="GHEA Grapalat"/>
          <w:lang w:val="hy-AM"/>
        </w:rPr>
        <w:t>ված</w:t>
      </w:r>
      <w:r w:rsidRPr="008065C9">
        <w:rPr>
          <w:rFonts w:ascii="Sylfaen" w:hAnsi="Sylfaen" w:cs="GHEA Grapalat"/>
          <w:lang w:val="hy-AM"/>
        </w:rPr>
        <w:t xml:space="preserve"> իր աշխատակարգ</w:t>
      </w:r>
      <w:r w:rsidRPr="00845CCF">
        <w:rPr>
          <w:rFonts w:ascii="Sylfaen" w:hAnsi="Sylfaen" w:cs="GHEA Grapalat"/>
          <w:lang w:val="hy-AM"/>
        </w:rPr>
        <w:t>ով</w:t>
      </w:r>
      <w:r w:rsidRPr="008065C9">
        <w:rPr>
          <w:rFonts w:ascii="Sylfaen" w:hAnsi="Sylfaen" w:cs="GHEA Grapalat"/>
          <w:lang w:val="hy-AM"/>
        </w:rPr>
        <w:t>, սահման</w:t>
      </w:r>
      <w:r w:rsidRPr="00845CCF">
        <w:rPr>
          <w:rFonts w:ascii="Sylfaen" w:hAnsi="Sylfaen" w:cs="GHEA Grapalat"/>
          <w:lang w:val="hy-AM"/>
        </w:rPr>
        <w:t>ել է</w:t>
      </w:r>
      <w:r w:rsidRPr="008065C9">
        <w:rPr>
          <w:rFonts w:ascii="Sylfaen" w:hAnsi="Sylfaen" w:cs="GHEA Grapalat"/>
          <w:lang w:val="hy-AM"/>
        </w:rPr>
        <w:t xml:space="preserve"> ներքին գնահատում անցկացնելու գործողությունների ծրագիր, մեթոդներ և ժամանակացույց:</w:t>
      </w:r>
    </w:p>
    <w:p w14:paraId="67603AF3" w14:textId="77777777"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Ներքին գնահատման արդյունքում հանձնաժողովի նախագահը պատրաստ</w:t>
      </w:r>
      <w:r w:rsidRPr="00606652">
        <w:rPr>
          <w:rFonts w:ascii="Sylfaen" w:hAnsi="Sylfaen" w:cs="GHEA Grapalat"/>
          <w:lang w:val="hy-AM"/>
        </w:rPr>
        <w:t>ել</w:t>
      </w:r>
      <w:r w:rsidRPr="008065C9">
        <w:rPr>
          <w:rFonts w:ascii="Sylfaen" w:hAnsi="Sylfaen" w:cs="GHEA Grapalat"/>
          <w:lang w:val="hy-AM"/>
        </w:rPr>
        <w:t xml:space="preserve"> է ներքին գնահատման հաշվետվությունը` ըստ նախարարության սահմանած ձևի:</w:t>
      </w:r>
    </w:p>
    <w:p w14:paraId="71C26746" w14:textId="77777777" w:rsidR="007217C5" w:rsidRPr="008065C9" w:rsidRDefault="007217C5" w:rsidP="007217C5">
      <w:pPr>
        <w:autoSpaceDE w:val="0"/>
        <w:autoSpaceDN w:val="0"/>
        <w:adjustRightInd w:val="0"/>
        <w:spacing w:after="0"/>
        <w:ind w:firstLine="360"/>
        <w:jc w:val="both"/>
        <w:rPr>
          <w:rFonts w:ascii="Sylfaen" w:hAnsi="Sylfaen" w:cs="GHEA Grapalat"/>
          <w:lang w:val="hy-AM"/>
        </w:rPr>
      </w:pPr>
      <w:r w:rsidRPr="008065C9">
        <w:rPr>
          <w:rFonts w:ascii="Sylfaen" w:hAnsi="Sylfaen" w:cs="GHEA Grapalat"/>
          <w:lang w:val="hy-AM"/>
        </w:rPr>
        <w:t>Հաստատության ներքին գնահատման hաշվետվության պատրաստման համար հիմք են հանդիսա</w:t>
      </w:r>
      <w:r w:rsidRPr="004A1DFD">
        <w:rPr>
          <w:rFonts w:ascii="Sylfaen" w:hAnsi="Sylfaen" w:cs="GHEA Grapalat"/>
          <w:lang w:val="hy-AM"/>
        </w:rPr>
        <w:t>ցել</w:t>
      </w:r>
      <w:r w:rsidRPr="008065C9">
        <w:rPr>
          <w:rFonts w:ascii="Sylfaen" w:hAnsi="Sylfaen" w:cs="GHEA Grapalat"/>
          <w:lang w:val="hy-AM"/>
        </w:rPr>
        <w:t xml:space="preserve"> հաստատության ներքին գնահատման ցուցանիշները և չափանիշները, հաստատության կառավարման և խորհրդակցական մարմինների կողմից հաստատության գործունեության այս կամ այն ոլորտի վերաբերյալ տրված գնահատումները: Հաստատության գործունեության ներքին գնահատման գործընթաց</w:t>
      </w:r>
      <w:r w:rsidRPr="004A1DFD">
        <w:rPr>
          <w:rFonts w:ascii="Sylfaen" w:hAnsi="Sylfaen" w:cs="GHEA Grapalat"/>
          <w:lang w:val="hy-AM"/>
        </w:rPr>
        <w:t>ում ներառվել</w:t>
      </w:r>
      <w:r w:rsidRPr="008065C9">
        <w:rPr>
          <w:rFonts w:ascii="Sylfaen" w:hAnsi="Sylfaen" w:cs="GHEA Grapalat"/>
          <w:lang w:val="hy-AM"/>
        </w:rPr>
        <w:t xml:space="preserve"> է երեք բաղադրիչ` </w:t>
      </w:r>
    </w:p>
    <w:p w14:paraId="4A00D0F4" w14:textId="77777777" w:rsidR="007217C5" w:rsidRPr="004A4A91" w:rsidRDefault="007217C5" w:rsidP="007217C5">
      <w:pPr>
        <w:autoSpaceDE w:val="0"/>
        <w:autoSpaceDN w:val="0"/>
        <w:adjustRightInd w:val="0"/>
        <w:spacing w:after="0"/>
        <w:ind w:left="360" w:firstLine="360"/>
        <w:jc w:val="both"/>
        <w:rPr>
          <w:rFonts w:ascii="Sylfaen" w:hAnsi="Sylfaen" w:cs="GHEA Grapalat"/>
          <w:b/>
          <w:lang w:val="hy-AM"/>
        </w:rPr>
      </w:pPr>
      <w:r w:rsidRPr="004A4A91">
        <w:rPr>
          <w:rFonts w:ascii="Sylfaen" w:hAnsi="Sylfaen" w:cs="GHEA Grapalat"/>
          <w:b/>
          <w:lang w:val="hy-AM"/>
        </w:rPr>
        <w:t>1. մեկնարկային պայմանների (ռեսուրսների) գնահատում.</w:t>
      </w:r>
    </w:p>
    <w:p w14:paraId="1C5D0978" w14:textId="77777777" w:rsidR="007217C5" w:rsidRPr="004A4A91" w:rsidRDefault="007217C5" w:rsidP="007217C5">
      <w:pPr>
        <w:autoSpaceDE w:val="0"/>
        <w:autoSpaceDN w:val="0"/>
        <w:adjustRightInd w:val="0"/>
        <w:spacing w:after="0"/>
        <w:ind w:left="360" w:firstLine="360"/>
        <w:jc w:val="both"/>
        <w:rPr>
          <w:rFonts w:ascii="Sylfaen" w:hAnsi="Sylfaen" w:cs="GHEA Grapalat"/>
          <w:b/>
          <w:lang w:val="hy-AM"/>
        </w:rPr>
      </w:pPr>
      <w:r w:rsidRPr="004A4A91">
        <w:rPr>
          <w:rFonts w:ascii="Sylfaen" w:hAnsi="Sylfaen" w:cs="GHEA Grapalat"/>
          <w:b/>
          <w:lang w:val="hy-AM"/>
        </w:rPr>
        <w:t>2. գործունեության ընթացիկ գնահատում.</w:t>
      </w:r>
    </w:p>
    <w:p w14:paraId="3840F87E" w14:textId="77777777" w:rsidR="007217C5" w:rsidRPr="004A4A91" w:rsidRDefault="007217C5" w:rsidP="007217C5">
      <w:pPr>
        <w:autoSpaceDE w:val="0"/>
        <w:autoSpaceDN w:val="0"/>
        <w:adjustRightInd w:val="0"/>
        <w:spacing w:after="0"/>
        <w:ind w:left="360" w:firstLine="360"/>
        <w:jc w:val="both"/>
        <w:rPr>
          <w:rFonts w:ascii="Sylfaen" w:hAnsi="Sylfaen" w:cs="GHEA Grapalat"/>
          <w:b/>
          <w:lang w:val="hy-AM"/>
        </w:rPr>
      </w:pPr>
      <w:r w:rsidRPr="004A4A91">
        <w:rPr>
          <w:rFonts w:ascii="Sylfaen" w:hAnsi="Sylfaen" w:cs="GHEA Grapalat"/>
          <w:b/>
          <w:lang w:val="hy-AM"/>
        </w:rPr>
        <w:t>3. գործունեության արդյունքների</w:t>
      </w:r>
      <w:r w:rsidR="005950AE" w:rsidRPr="004552AF">
        <w:rPr>
          <w:rFonts w:ascii="Sylfaen" w:hAnsi="Sylfaen" w:cs="GHEA Grapalat"/>
          <w:b/>
          <w:lang w:val="hy-AM"/>
        </w:rPr>
        <w:t xml:space="preserve"> </w:t>
      </w:r>
      <w:r w:rsidRPr="004A4A91">
        <w:rPr>
          <w:rFonts w:ascii="Sylfaen" w:hAnsi="Sylfaen" w:cs="GHEA Grapalat"/>
          <w:b/>
          <w:lang w:val="hy-AM"/>
        </w:rPr>
        <w:t>գնահատում:</w:t>
      </w:r>
    </w:p>
    <w:p w14:paraId="2F89C095" w14:textId="77777777" w:rsidR="007217C5" w:rsidRPr="008065C9" w:rsidRDefault="007217C5" w:rsidP="007217C5">
      <w:pPr>
        <w:spacing w:after="0"/>
        <w:ind w:firstLine="360"/>
        <w:jc w:val="both"/>
        <w:rPr>
          <w:rFonts w:ascii="Sylfaen" w:hAnsi="Sylfaen" w:cs="GHEA Grapalat"/>
          <w:lang w:val="hy-AM"/>
        </w:rPr>
      </w:pPr>
      <w:r w:rsidRPr="004A1DFD">
        <w:rPr>
          <w:rFonts w:ascii="Sylfaen" w:hAnsi="Sylfaen" w:cs="GHEA Grapalat"/>
          <w:lang w:val="hy-AM"/>
        </w:rPr>
        <w:t>Բ</w:t>
      </w:r>
      <w:r w:rsidRPr="008065C9">
        <w:rPr>
          <w:rFonts w:ascii="Sylfaen" w:hAnsi="Sylfaen" w:cs="GHEA Grapalat"/>
          <w:lang w:val="hy-AM"/>
        </w:rPr>
        <w:t>աղադրիչներից յուրաքանչյուրը գնահատվ</w:t>
      </w:r>
      <w:r w:rsidRPr="004A1DFD">
        <w:rPr>
          <w:rFonts w:ascii="Sylfaen" w:hAnsi="Sylfaen" w:cs="GHEA Grapalat"/>
          <w:lang w:val="hy-AM"/>
        </w:rPr>
        <w:t>ել</w:t>
      </w:r>
      <w:r w:rsidRPr="008065C9">
        <w:rPr>
          <w:rFonts w:ascii="Sylfaen" w:hAnsi="Sylfaen" w:cs="GHEA Grapalat"/>
          <w:lang w:val="hy-AM"/>
        </w:rPr>
        <w:t xml:space="preserve"> է ըստ հաստատության գործունեությունը նկարագրող հետևյալ ոլորտների՝ </w:t>
      </w:r>
    </w:p>
    <w:p w14:paraId="52ADE08E" w14:textId="77777777" w:rsidR="007217C5" w:rsidRPr="008065C9" w:rsidRDefault="007217C5" w:rsidP="004F7E29">
      <w:pPr>
        <w:pStyle w:val="ListParagraph"/>
        <w:numPr>
          <w:ilvl w:val="0"/>
          <w:numId w:val="1"/>
        </w:numPr>
        <w:spacing w:after="0"/>
        <w:jc w:val="both"/>
        <w:rPr>
          <w:rFonts w:ascii="Sylfaen" w:hAnsi="Sylfaen" w:cs="Times New Roman"/>
          <w:lang w:val="en-US" w:eastAsia="en-US"/>
        </w:rPr>
      </w:pPr>
      <w:proofErr w:type="spellStart"/>
      <w:r w:rsidRPr="008065C9">
        <w:rPr>
          <w:rFonts w:ascii="Sylfaen" w:hAnsi="Sylfaen" w:cs="Times New Roman"/>
          <w:lang w:val="en-US" w:eastAsia="en-US"/>
        </w:rPr>
        <w:t>հաստատությ</w:t>
      </w:r>
      <w:proofErr w:type="spellEnd"/>
      <w:r w:rsidRPr="008065C9">
        <w:rPr>
          <w:rFonts w:ascii="Sylfaen" w:hAnsi="Sylfaen" w:cs="Times New Roman"/>
          <w:lang w:eastAsia="en-US"/>
        </w:rPr>
        <w:t>ա</w:t>
      </w:r>
      <w:r w:rsidRPr="008065C9">
        <w:rPr>
          <w:rFonts w:ascii="Sylfaen" w:hAnsi="Sylfaen" w:cs="Times New Roman"/>
          <w:lang w:val="en-US" w:eastAsia="en-US"/>
        </w:rPr>
        <w:t xml:space="preserve">ն </w:t>
      </w:r>
      <w:proofErr w:type="spellStart"/>
      <w:r w:rsidRPr="008065C9">
        <w:rPr>
          <w:rFonts w:ascii="Sylfaen" w:hAnsi="Sylfaen" w:cs="Times New Roman"/>
          <w:lang w:val="en-US" w:eastAsia="en-US"/>
        </w:rPr>
        <w:t>անվտանգություն</w:t>
      </w:r>
      <w:proofErr w:type="spellEnd"/>
    </w:p>
    <w:p w14:paraId="738C8BE9" w14:textId="77777777" w:rsidR="007217C5" w:rsidRPr="008065C9" w:rsidRDefault="007217C5" w:rsidP="004F7E29">
      <w:pPr>
        <w:pStyle w:val="ListParagraph"/>
        <w:numPr>
          <w:ilvl w:val="0"/>
          <w:numId w:val="1"/>
        </w:numPr>
        <w:spacing w:after="0"/>
        <w:jc w:val="both"/>
        <w:rPr>
          <w:rFonts w:ascii="Sylfaen" w:hAnsi="Sylfaen" w:cs="Times New Roman"/>
          <w:lang w:val="en-US" w:eastAsia="en-US"/>
        </w:rPr>
      </w:pPr>
      <w:proofErr w:type="spellStart"/>
      <w:r w:rsidRPr="008065C9">
        <w:rPr>
          <w:rFonts w:ascii="Sylfaen" w:hAnsi="Sylfaen" w:cs="Times New Roman"/>
          <w:lang w:val="en-US" w:eastAsia="en-US"/>
        </w:rPr>
        <w:t>հաստատության</w:t>
      </w:r>
      <w:proofErr w:type="spellEnd"/>
      <w:r w:rsidRPr="008065C9">
        <w:rPr>
          <w:rFonts w:ascii="Sylfaen" w:hAnsi="Sylfaen" w:cs="Times New Roman"/>
          <w:lang w:val="en-US" w:eastAsia="en-US"/>
        </w:rPr>
        <w:t xml:space="preserve"> </w:t>
      </w:r>
      <w:proofErr w:type="spellStart"/>
      <w:r w:rsidRPr="008065C9">
        <w:rPr>
          <w:rFonts w:ascii="Sylfaen" w:hAnsi="Sylfaen" w:cs="Times New Roman"/>
          <w:lang w:val="en-US" w:eastAsia="en-US"/>
        </w:rPr>
        <w:t>գործունեության</w:t>
      </w:r>
      <w:proofErr w:type="spellEnd"/>
      <w:r w:rsidRPr="008065C9">
        <w:rPr>
          <w:rFonts w:ascii="Sylfaen" w:hAnsi="Sylfaen" w:cs="Times New Roman"/>
          <w:lang w:val="en-US" w:eastAsia="en-US"/>
        </w:rPr>
        <w:t xml:space="preserve"> </w:t>
      </w:r>
      <w:proofErr w:type="spellStart"/>
      <w:r w:rsidRPr="008065C9">
        <w:rPr>
          <w:rFonts w:ascii="Sylfaen" w:hAnsi="Sylfaen" w:cs="Times New Roman"/>
          <w:lang w:val="en-US" w:eastAsia="en-US"/>
        </w:rPr>
        <w:t>արդյունավետություն</w:t>
      </w:r>
      <w:proofErr w:type="spellEnd"/>
      <w:r w:rsidRPr="008065C9">
        <w:rPr>
          <w:rFonts w:ascii="Sylfaen" w:hAnsi="Sylfaen" w:cs="Times New Roman"/>
          <w:lang w:val="en-US" w:eastAsia="en-US"/>
        </w:rPr>
        <w:t xml:space="preserve"> և </w:t>
      </w:r>
      <w:proofErr w:type="spellStart"/>
      <w:r w:rsidRPr="008065C9">
        <w:rPr>
          <w:rFonts w:ascii="Sylfaen" w:hAnsi="Sylfaen" w:cs="Times New Roman"/>
          <w:lang w:val="en-US" w:eastAsia="en-US"/>
        </w:rPr>
        <w:t>ուսումնական</w:t>
      </w:r>
      <w:proofErr w:type="spellEnd"/>
      <w:r w:rsidRPr="008065C9">
        <w:rPr>
          <w:rFonts w:ascii="Sylfaen" w:hAnsi="Sylfaen" w:cs="Times New Roman"/>
          <w:lang w:val="en-US" w:eastAsia="en-US"/>
        </w:rPr>
        <w:t xml:space="preserve"> </w:t>
      </w:r>
      <w:proofErr w:type="spellStart"/>
      <w:r w:rsidRPr="008065C9">
        <w:rPr>
          <w:rFonts w:ascii="Sylfaen" w:hAnsi="Sylfaen" w:cs="Times New Roman"/>
          <w:lang w:val="en-US" w:eastAsia="en-US"/>
        </w:rPr>
        <w:t>գործընթացի</w:t>
      </w:r>
      <w:proofErr w:type="spellEnd"/>
      <w:r w:rsidRPr="008065C9">
        <w:rPr>
          <w:rFonts w:ascii="Sylfaen" w:hAnsi="Sylfaen" w:cs="Times New Roman"/>
          <w:lang w:val="en-US" w:eastAsia="en-US"/>
        </w:rPr>
        <w:t xml:space="preserve"> </w:t>
      </w:r>
      <w:proofErr w:type="spellStart"/>
      <w:r w:rsidRPr="008065C9">
        <w:rPr>
          <w:rFonts w:ascii="Sylfaen" w:hAnsi="Sylfaen" w:cs="Times New Roman"/>
          <w:lang w:val="en-US" w:eastAsia="en-US"/>
        </w:rPr>
        <w:t>որակ</w:t>
      </w:r>
      <w:proofErr w:type="spellEnd"/>
    </w:p>
    <w:p w14:paraId="71E07229" w14:textId="77777777" w:rsidR="007217C5" w:rsidRPr="008065C9" w:rsidRDefault="007217C5" w:rsidP="004F7E29">
      <w:pPr>
        <w:numPr>
          <w:ilvl w:val="0"/>
          <w:numId w:val="1"/>
        </w:numPr>
        <w:autoSpaceDE w:val="0"/>
        <w:autoSpaceDN w:val="0"/>
        <w:adjustRightInd w:val="0"/>
        <w:spacing w:after="0"/>
        <w:jc w:val="both"/>
        <w:rPr>
          <w:rFonts w:ascii="Sylfaen" w:hAnsi="Sylfaen" w:cs="GHEA Grapalat"/>
          <w:lang w:val="en-US"/>
        </w:rPr>
      </w:pPr>
      <w:proofErr w:type="spellStart"/>
      <w:r w:rsidRPr="008065C9">
        <w:rPr>
          <w:rFonts w:ascii="Sylfaen" w:hAnsi="Sylfaen" w:cs="GHEA Grapalat"/>
          <w:lang w:val="en-US"/>
        </w:rPr>
        <w:t>համայնքային</w:t>
      </w:r>
      <w:proofErr w:type="spellEnd"/>
      <w:r w:rsidRPr="008065C9">
        <w:rPr>
          <w:rFonts w:ascii="Sylfaen" w:hAnsi="Sylfaen" w:cs="GHEA Grapalat"/>
          <w:lang w:val="en-US"/>
        </w:rPr>
        <w:t xml:space="preserve"> </w:t>
      </w:r>
      <w:proofErr w:type="spellStart"/>
      <w:r w:rsidRPr="008065C9">
        <w:rPr>
          <w:rFonts w:ascii="Sylfaen" w:hAnsi="Sylfaen" w:cs="GHEA Grapalat"/>
          <w:lang w:val="en-US"/>
        </w:rPr>
        <w:t>մասնակցություն</w:t>
      </w:r>
      <w:proofErr w:type="spellEnd"/>
    </w:p>
    <w:p w14:paraId="4A888D4C" w14:textId="77777777" w:rsidR="007217C5" w:rsidRPr="008065C9" w:rsidRDefault="007217C5" w:rsidP="004F7E29">
      <w:pPr>
        <w:pStyle w:val="ListParagraph"/>
        <w:numPr>
          <w:ilvl w:val="0"/>
          <w:numId w:val="11"/>
        </w:numPr>
        <w:autoSpaceDE w:val="0"/>
        <w:autoSpaceDN w:val="0"/>
        <w:adjustRightInd w:val="0"/>
        <w:spacing w:after="0"/>
        <w:jc w:val="both"/>
        <w:rPr>
          <w:rFonts w:ascii="Sylfaen" w:hAnsi="Sylfaen" w:cs="GHEA Grapalat"/>
          <w:lang w:val="en-US"/>
        </w:rPr>
      </w:pPr>
      <w:r>
        <w:rPr>
          <w:rFonts w:ascii="Sylfaen" w:hAnsi="Sylfaen" w:cs="GHEA Grapalat"/>
        </w:rPr>
        <w:t>վ</w:t>
      </w:r>
      <w:proofErr w:type="spellStart"/>
      <w:r w:rsidRPr="008065C9">
        <w:rPr>
          <w:rFonts w:ascii="Sylfaen" w:hAnsi="Sylfaen" w:cs="GHEA Grapalat"/>
          <w:lang w:val="en-US"/>
        </w:rPr>
        <w:t>իճակագրական</w:t>
      </w:r>
      <w:proofErr w:type="spellEnd"/>
      <w:r w:rsidRPr="008065C9">
        <w:rPr>
          <w:rFonts w:ascii="Sylfaen" w:hAnsi="Sylfaen" w:cs="GHEA Grapalat"/>
          <w:lang w:val="en-US"/>
        </w:rPr>
        <w:t xml:space="preserve"> </w:t>
      </w:r>
      <w:proofErr w:type="spellStart"/>
      <w:r w:rsidRPr="008065C9">
        <w:rPr>
          <w:rFonts w:ascii="Sylfaen" w:hAnsi="Sylfaen" w:cs="GHEA Grapalat"/>
          <w:lang w:val="en-US"/>
        </w:rPr>
        <w:t>տվյալների</w:t>
      </w:r>
      <w:proofErr w:type="spellEnd"/>
      <w:r w:rsidRPr="008065C9">
        <w:rPr>
          <w:rFonts w:ascii="Sylfaen" w:hAnsi="Sylfaen" w:cs="GHEA Grapalat"/>
          <w:lang w:val="en-US"/>
        </w:rPr>
        <w:t xml:space="preserve"> </w:t>
      </w:r>
      <w:proofErr w:type="spellStart"/>
      <w:r w:rsidRPr="008065C9">
        <w:rPr>
          <w:rFonts w:ascii="Sylfaen" w:hAnsi="Sylfaen" w:cs="GHEA Grapalat"/>
          <w:lang w:val="en-US"/>
        </w:rPr>
        <w:t>վերլուծություն</w:t>
      </w:r>
      <w:proofErr w:type="spellEnd"/>
    </w:p>
    <w:p w14:paraId="73A186EE" w14:textId="77777777" w:rsidR="007217C5" w:rsidRPr="008065C9" w:rsidRDefault="007217C5" w:rsidP="004F7E29">
      <w:pPr>
        <w:pStyle w:val="ListParagraph"/>
        <w:numPr>
          <w:ilvl w:val="0"/>
          <w:numId w:val="11"/>
        </w:numPr>
        <w:autoSpaceDE w:val="0"/>
        <w:autoSpaceDN w:val="0"/>
        <w:adjustRightInd w:val="0"/>
        <w:spacing w:after="0"/>
        <w:jc w:val="both"/>
        <w:rPr>
          <w:rFonts w:ascii="Sylfaen" w:hAnsi="Sylfaen" w:cs="GHEA Grapalat"/>
          <w:lang w:val="en-US"/>
        </w:rPr>
      </w:pPr>
      <w:r>
        <w:rPr>
          <w:rFonts w:ascii="Sylfaen" w:hAnsi="Sylfaen" w:cs="GHEA Grapalat"/>
        </w:rPr>
        <w:t>փ</w:t>
      </w:r>
      <w:proofErr w:type="spellStart"/>
      <w:r w:rsidRPr="008065C9">
        <w:rPr>
          <w:rFonts w:ascii="Sylfaen" w:hAnsi="Sylfaen" w:cs="GHEA Grapalat"/>
          <w:lang w:val="en-US"/>
        </w:rPr>
        <w:t>աստաթղթային</w:t>
      </w:r>
      <w:proofErr w:type="spellEnd"/>
      <w:r w:rsidRPr="008065C9">
        <w:rPr>
          <w:rFonts w:ascii="Sylfaen" w:hAnsi="Sylfaen" w:cs="GHEA Grapalat"/>
          <w:lang w:val="en-US"/>
        </w:rPr>
        <w:t xml:space="preserve"> </w:t>
      </w:r>
      <w:proofErr w:type="spellStart"/>
      <w:r w:rsidRPr="008065C9">
        <w:rPr>
          <w:rFonts w:ascii="Sylfaen" w:hAnsi="Sylfaen" w:cs="GHEA Grapalat"/>
          <w:lang w:val="en-US"/>
        </w:rPr>
        <w:t>վերլուծություն</w:t>
      </w:r>
      <w:proofErr w:type="spellEnd"/>
    </w:p>
    <w:p w14:paraId="16C24F00" w14:textId="77777777" w:rsidR="006924E2" w:rsidRDefault="007217C5" w:rsidP="004F7E29">
      <w:pPr>
        <w:pStyle w:val="ListParagraph"/>
        <w:numPr>
          <w:ilvl w:val="0"/>
          <w:numId w:val="11"/>
        </w:numPr>
        <w:autoSpaceDE w:val="0"/>
        <w:autoSpaceDN w:val="0"/>
        <w:adjustRightInd w:val="0"/>
        <w:spacing w:after="0"/>
        <w:jc w:val="both"/>
        <w:rPr>
          <w:rFonts w:ascii="Sylfaen" w:hAnsi="Sylfaen" w:cs="GHEA Grapalat"/>
          <w:lang w:val="en-US"/>
        </w:rPr>
      </w:pPr>
      <w:r w:rsidRPr="006924E2">
        <w:rPr>
          <w:rFonts w:ascii="Sylfaen" w:hAnsi="Sylfaen" w:cs="GHEA Grapalat"/>
        </w:rPr>
        <w:t>դ</w:t>
      </w:r>
      <w:proofErr w:type="spellStart"/>
      <w:r w:rsidRPr="006924E2">
        <w:rPr>
          <w:rFonts w:ascii="Sylfaen" w:hAnsi="Sylfaen" w:cs="GHEA Grapalat"/>
          <w:lang w:val="en-US"/>
        </w:rPr>
        <w:t>իտարկում</w:t>
      </w:r>
      <w:proofErr w:type="spellEnd"/>
      <w:r w:rsidRPr="006924E2">
        <w:rPr>
          <w:rFonts w:ascii="Sylfaen" w:hAnsi="Sylfaen" w:cs="GHEA Grapalat"/>
          <w:lang w:val="en-US"/>
        </w:rPr>
        <w:t xml:space="preserve"> և </w:t>
      </w:r>
      <w:proofErr w:type="spellStart"/>
      <w:r w:rsidRPr="006924E2">
        <w:rPr>
          <w:rFonts w:ascii="Sylfaen" w:hAnsi="Sylfaen" w:cs="GHEA Grapalat"/>
          <w:lang w:val="en-US"/>
        </w:rPr>
        <w:t>փաստագրում</w:t>
      </w:r>
      <w:proofErr w:type="spellEnd"/>
    </w:p>
    <w:p w14:paraId="375D7443" w14:textId="77777777" w:rsidR="007217C5" w:rsidRPr="006924E2" w:rsidRDefault="007217C5" w:rsidP="004F7E29">
      <w:pPr>
        <w:pStyle w:val="ListParagraph"/>
        <w:numPr>
          <w:ilvl w:val="0"/>
          <w:numId w:val="11"/>
        </w:numPr>
        <w:autoSpaceDE w:val="0"/>
        <w:autoSpaceDN w:val="0"/>
        <w:adjustRightInd w:val="0"/>
        <w:spacing w:after="0"/>
        <w:jc w:val="both"/>
        <w:rPr>
          <w:rFonts w:ascii="Sylfaen" w:hAnsi="Sylfaen" w:cs="GHEA Grapalat"/>
          <w:lang w:val="en-US"/>
        </w:rPr>
      </w:pPr>
      <w:r w:rsidRPr="006924E2">
        <w:rPr>
          <w:rFonts w:ascii="Sylfaen" w:hAnsi="Sylfaen" w:cs="GHEA Grapalat"/>
        </w:rPr>
        <w:t>հ</w:t>
      </w:r>
      <w:proofErr w:type="spellStart"/>
      <w:r w:rsidRPr="006924E2">
        <w:rPr>
          <w:rFonts w:ascii="Sylfaen" w:hAnsi="Sylfaen" w:cs="GHEA Grapalat"/>
          <w:lang w:val="en-US"/>
        </w:rPr>
        <w:t>արցումների</w:t>
      </w:r>
      <w:proofErr w:type="spellEnd"/>
      <w:r w:rsidRPr="006924E2">
        <w:rPr>
          <w:rFonts w:ascii="Sylfaen" w:hAnsi="Sylfaen" w:cs="GHEA Grapalat"/>
          <w:lang w:val="hy-AM"/>
        </w:rPr>
        <w:t>իրականացում և արդյու</w:t>
      </w:r>
      <w:r w:rsidRPr="006924E2">
        <w:rPr>
          <w:rFonts w:ascii="Sylfaen" w:hAnsi="Sylfaen" w:cs="GHEA Grapalat"/>
          <w:lang w:val="en-US"/>
        </w:rPr>
        <w:t>ն</w:t>
      </w:r>
      <w:r w:rsidRPr="006924E2">
        <w:rPr>
          <w:rFonts w:ascii="Sylfaen" w:hAnsi="Sylfaen" w:cs="GHEA Grapalat"/>
          <w:lang w:val="hy-AM"/>
        </w:rPr>
        <w:t>քների վերլուծություն</w:t>
      </w:r>
      <w:r w:rsidRPr="006924E2">
        <w:rPr>
          <w:rFonts w:ascii="Sylfaen" w:hAnsi="Sylfaen" w:cs="GHEA Grapalat"/>
          <w:lang w:val="en-US"/>
        </w:rPr>
        <w:t xml:space="preserve">: </w:t>
      </w:r>
    </w:p>
    <w:p w14:paraId="17421033" w14:textId="77777777" w:rsidR="007217C5" w:rsidRDefault="007217C5" w:rsidP="007217C5">
      <w:pPr>
        <w:ind w:left="1068"/>
        <w:jc w:val="both"/>
        <w:rPr>
          <w:rFonts w:ascii="Sylfaen" w:hAnsi="Sylfaen" w:cs="GHEA Grapalat"/>
          <w:b/>
          <w:bCs/>
          <w:iCs/>
          <w:lang w:val="en-US"/>
        </w:rPr>
      </w:pPr>
    </w:p>
    <w:p w14:paraId="5C74308B" w14:textId="77777777" w:rsidR="007217C5" w:rsidRPr="00272387" w:rsidRDefault="007217C5" w:rsidP="007217C5">
      <w:pPr>
        <w:jc w:val="both"/>
        <w:rPr>
          <w:rFonts w:ascii="Sylfaen" w:hAnsi="Sylfaen" w:cs="GHEA Grapalat"/>
          <w:b/>
          <w:bCs/>
          <w:iCs/>
          <w:lang w:val="en-US"/>
        </w:rPr>
      </w:pPr>
    </w:p>
    <w:p w14:paraId="7077314A" w14:textId="77777777" w:rsidR="007217C5" w:rsidRDefault="007217C5" w:rsidP="007217C5">
      <w:pPr>
        <w:jc w:val="both"/>
        <w:rPr>
          <w:rFonts w:ascii="Sylfaen" w:hAnsi="Sylfaen" w:cs="GHEA Grapalat"/>
          <w:b/>
          <w:bCs/>
          <w:iCs/>
        </w:rPr>
      </w:pPr>
      <w:r w:rsidRPr="007F068D">
        <w:rPr>
          <w:rFonts w:ascii="Sylfaen" w:hAnsi="Sylfaen" w:cs="GHEA Grapalat"/>
          <w:b/>
          <w:bCs/>
          <w:iCs/>
        </w:rPr>
        <w:t xml:space="preserve">Հաշվետվությունը բաղկացած է </w:t>
      </w:r>
      <w:r w:rsidR="00C9213C">
        <w:rPr>
          <w:rFonts w:ascii="Sylfaen" w:hAnsi="Sylfaen" w:cs="GHEA Grapalat"/>
          <w:b/>
          <w:bCs/>
          <w:iCs/>
          <w:lang w:val="en-US"/>
        </w:rPr>
        <w:t>6</w:t>
      </w:r>
      <w:r w:rsidRPr="007F068D">
        <w:rPr>
          <w:rFonts w:ascii="Sylfaen" w:hAnsi="Sylfaen" w:cs="GHEA Grapalat"/>
          <w:b/>
          <w:bCs/>
          <w:iCs/>
        </w:rPr>
        <w:t xml:space="preserve"> մասից՝</w:t>
      </w:r>
    </w:p>
    <w:p w14:paraId="27AADA32" w14:textId="77777777" w:rsidR="007217C5" w:rsidRPr="007F068D" w:rsidRDefault="007217C5" w:rsidP="004F7E29">
      <w:pPr>
        <w:pStyle w:val="ListParagraph"/>
        <w:numPr>
          <w:ilvl w:val="0"/>
          <w:numId w:val="19"/>
        </w:numPr>
        <w:jc w:val="both"/>
        <w:rPr>
          <w:rFonts w:ascii="Sylfaen" w:hAnsi="Sylfaen" w:cs="GHEA Grapalat"/>
          <w:bCs/>
          <w:iCs/>
        </w:rPr>
      </w:pPr>
      <w:r w:rsidRPr="007F068D">
        <w:rPr>
          <w:rFonts w:ascii="Sylfaen" w:hAnsi="Sylfaen" w:cs="GHEA Grapalat"/>
          <w:bCs/>
          <w:iCs/>
        </w:rPr>
        <w:t>ընդհանուր տեղեկություններ հաստատության մասին</w:t>
      </w:r>
    </w:p>
    <w:p w14:paraId="608182CF" w14:textId="77777777" w:rsidR="007217C5" w:rsidRPr="007F068D" w:rsidRDefault="007217C5" w:rsidP="004F7E29">
      <w:pPr>
        <w:pStyle w:val="ListParagraph"/>
        <w:numPr>
          <w:ilvl w:val="0"/>
          <w:numId w:val="19"/>
        </w:numPr>
        <w:jc w:val="both"/>
        <w:rPr>
          <w:rFonts w:ascii="Sylfaen" w:hAnsi="Sylfaen" w:cs="GHEA Grapalat"/>
          <w:bCs/>
          <w:iCs/>
        </w:rPr>
      </w:pPr>
      <w:r w:rsidRPr="007F068D">
        <w:rPr>
          <w:rFonts w:ascii="Sylfaen" w:hAnsi="Sylfaen" w:cs="GHEA Grapalat"/>
          <w:bCs/>
          <w:iCs/>
        </w:rPr>
        <w:t>հսստատության սովորողների և աշխատակազմի անվտանգ կենսագործունեությունը և առողջության պահպանում</w:t>
      </w:r>
    </w:p>
    <w:p w14:paraId="63842673" w14:textId="77777777" w:rsidR="007217C5" w:rsidRPr="00EB59C4" w:rsidRDefault="007217C5" w:rsidP="004F7E29">
      <w:pPr>
        <w:pStyle w:val="ListParagraph"/>
        <w:numPr>
          <w:ilvl w:val="0"/>
          <w:numId w:val="19"/>
        </w:numPr>
        <w:jc w:val="both"/>
        <w:rPr>
          <w:rFonts w:ascii="Sylfaen" w:hAnsi="Sylfaen" w:cs="GHEA Grapalat"/>
          <w:bCs/>
          <w:iCs/>
        </w:rPr>
      </w:pPr>
      <w:r w:rsidRPr="007F068D">
        <w:rPr>
          <w:rFonts w:ascii="Sylfaen" w:hAnsi="Sylfaen" w:cs="GHEA Grapalat"/>
          <w:bCs/>
          <w:iCs/>
        </w:rPr>
        <w:t>հաստատության գործունեության արդյունավետություն</w:t>
      </w:r>
    </w:p>
    <w:p w14:paraId="5FC3EF27" w14:textId="77777777" w:rsidR="00EB59C4" w:rsidRPr="007F068D" w:rsidRDefault="00EB59C4" w:rsidP="004F7E29">
      <w:pPr>
        <w:pStyle w:val="ListParagraph"/>
        <w:numPr>
          <w:ilvl w:val="0"/>
          <w:numId w:val="19"/>
        </w:numPr>
        <w:jc w:val="both"/>
        <w:rPr>
          <w:rFonts w:ascii="Sylfaen" w:hAnsi="Sylfaen" w:cs="GHEA Grapalat"/>
          <w:bCs/>
          <w:iCs/>
        </w:rPr>
      </w:pPr>
      <w:r>
        <w:rPr>
          <w:rFonts w:ascii="Sylfaen" w:hAnsi="Sylfaen" w:cs="GHEA Grapalat"/>
          <w:bCs/>
          <w:iCs/>
          <w:lang w:val="hy-AM"/>
        </w:rPr>
        <w:t>հ</w:t>
      </w:r>
      <w:r w:rsidRPr="00EB59C4">
        <w:rPr>
          <w:rFonts w:ascii="Sylfaen" w:hAnsi="Sylfaen" w:cs="GHEA Grapalat"/>
          <w:bCs/>
          <w:iCs/>
        </w:rPr>
        <w:t>աստատությունում ներառական կրթության և հավասարության ապահովում</w:t>
      </w:r>
    </w:p>
    <w:p w14:paraId="7ABAA227" w14:textId="77777777" w:rsidR="007217C5" w:rsidRPr="007F068D" w:rsidRDefault="007217C5" w:rsidP="004F7E29">
      <w:pPr>
        <w:pStyle w:val="ListParagraph"/>
        <w:numPr>
          <w:ilvl w:val="0"/>
          <w:numId w:val="19"/>
        </w:numPr>
        <w:jc w:val="both"/>
        <w:rPr>
          <w:rFonts w:ascii="Sylfaen" w:hAnsi="Sylfaen" w:cs="GHEA Grapalat"/>
          <w:bCs/>
          <w:iCs/>
        </w:rPr>
      </w:pPr>
      <w:r w:rsidRPr="007F068D">
        <w:rPr>
          <w:rFonts w:ascii="Sylfaen" w:hAnsi="Sylfaen" w:cs="GHEA Grapalat"/>
          <w:bCs/>
          <w:iCs/>
        </w:rPr>
        <w:t>համայնքային մասնակցություն</w:t>
      </w:r>
    </w:p>
    <w:p w14:paraId="64EB9D17" w14:textId="77777777" w:rsidR="007217C5" w:rsidRPr="007F068D" w:rsidRDefault="007217C5" w:rsidP="004F7E29">
      <w:pPr>
        <w:pStyle w:val="ListParagraph"/>
        <w:numPr>
          <w:ilvl w:val="0"/>
          <w:numId w:val="19"/>
        </w:numPr>
        <w:jc w:val="both"/>
        <w:rPr>
          <w:rFonts w:ascii="Sylfaen" w:hAnsi="Sylfaen" w:cs="GHEA Grapalat"/>
          <w:bCs/>
          <w:iCs/>
        </w:rPr>
      </w:pPr>
      <w:r w:rsidRPr="007F068D">
        <w:rPr>
          <w:rFonts w:ascii="Sylfaen" w:hAnsi="Sylfaen" w:cs="GHEA Grapalat"/>
          <w:bCs/>
          <w:iCs/>
        </w:rPr>
        <w:t>հաստատության հիմնախնդիրները և դրանց հաղթահարման ուղիները,ուժեղ և թույլ կողմերը,հնարավորություները և վտանգները:</w:t>
      </w:r>
    </w:p>
    <w:p w14:paraId="66619978" w14:textId="77777777" w:rsidR="000E3597" w:rsidRDefault="000E3597" w:rsidP="00F62383">
      <w:pPr>
        <w:jc w:val="center"/>
        <w:rPr>
          <w:rFonts w:ascii="Sylfaen" w:hAnsi="Sylfaen" w:cs="GHEA Grapalat"/>
          <w:b/>
          <w:bCs/>
          <w:i/>
          <w:iCs/>
          <w:sz w:val="24"/>
          <w:szCs w:val="24"/>
          <w:u w:val="single"/>
          <w:lang w:val="hy-AM"/>
        </w:rPr>
      </w:pPr>
    </w:p>
    <w:p w14:paraId="5E88A89F" w14:textId="77777777" w:rsidR="005540AB" w:rsidRDefault="005540AB" w:rsidP="00F62383">
      <w:pPr>
        <w:jc w:val="center"/>
        <w:rPr>
          <w:rFonts w:ascii="Sylfaen" w:hAnsi="Sylfaen" w:cs="GHEA Grapalat"/>
          <w:b/>
          <w:bCs/>
          <w:i/>
          <w:iCs/>
          <w:sz w:val="24"/>
          <w:szCs w:val="24"/>
          <w:u w:val="single"/>
          <w:lang w:val="hy-AM"/>
        </w:rPr>
      </w:pPr>
    </w:p>
    <w:p w14:paraId="3DF65CFD" w14:textId="560D9029" w:rsidR="001A3428" w:rsidRDefault="001A3428" w:rsidP="00F62383">
      <w:pPr>
        <w:jc w:val="center"/>
        <w:rPr>
          <w:rFonts w:ascii="Sylfaen" w:hAnsi="Sylfaen" w:cs="GHEA Grapalat"/>
          <w:b/>
          <w:bCs/>
          <w:i/>
          <w:iCs/>
          <w:sz w:val="24"/>
          <w:szCs w:val="24"/>
          <w:u w:val="single"/>
          <w:lang w:val="hy-AM"/>
        </w:rPr>
      </w:pPr>
      <w:r w:rsidRPr="00595342">
        <w:rPr>
          <w:rFonts w:ascii="Sylfaen" w:hAnsi="Sylfaen" w:cs="GHEA Grapalat"/>
          <w:b/>
          <w:bCs/>
          <w:i/>
          <w:iCs/>
          <w:sz w:val="24"/>
          <w:szCs w:val="24"/>
          <w:u w:val="single"/>
          <w:lang w:val="hy-AM"/>
        </w:rPr>
        <w:lastRenderedPageBreak/>
        <w:t>Մաս 1. Ընդհանուր տեղեկություններ հաստատության մասին</w:t>
      </w:r>
    </w:p>
    <w:p w14:paraId="2F5A2363" w14:textId="77777777" w:rsidR="00595342" w:rsidRPr="00595342" w:rsidRDefault="00595342" w:rsidP="00F62383">
      <w:pPr>
        <w:jc w:val="center"/>
        <w:rPr>
          <w:rFonts w:ascii="Sylfaen" w:hAnsi="Sylfaen" w:cs="GHEA Grapalat"/>
          <w:b/>
          <w:bCs/>
          <w:i/>
          <w:iCs/>
          <w:sz w:val="24"/>
          <w:szCs w:val="24"/>
          <w:u w:val="single"/>
          <w:lang w:val="hy-AM"/>
        </w:rPr>
      </w:pPr>
    </w:p>
    <w:p w14:paraId="300C5FC3" w14:textId="77777777" w:rsidR="001A3428" w:rsidRPr="00595342" w:rsidRDefault="001A3428" w:rsidP="00F62383">
      <w:pPr>
        <w:pStyle w:val="ListParagraph"/>
        <w:ind w:left="0"/>
        <w:rPr>
          <w:rFonts w:ascii="Sylfaen" w:hAnsi="Sylfaen" w:cs="GHEA Grapalat"/>
          <w:b/>
          <w:bCs/>
          <w:i/>
          <w:iCs/>
          <w:lang w:val="hy-AM"/>
        </w:rPr>
      </w:pPr>
      <w:r w:rsidRPr="00595342">
        <w:rPr>
          <w:rFonts w:ascii="Sylfaen" w:hAnsi="Sylfaen" w:cs="GHEA Grapalat"/>
          <w:b/>
          <w:bCs/>
          <w:i/>
          <w:iCs/>
          <w:lang w:val="hy-AM"/>
        </w:rPr>
        <w:t>Աղյուսակ 1. Դասարանների թիվը` ընթացիկ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336"/>
        <w:gridCol w:w="1350"/>
        <w:gridCol w:w="1384"/>
        <w:gridCol w:w="2972"/>
      </w:tblGrid>
      <w:tr w:rsidR="00086842" w:rsidRPr="001D19D1" w14:paraId="2C84B7C7" w14:textId="77777777" w:rsidTr="009D27AD">
        <w:tc>
          <w:tcPr>
            <w:tcW w:w="1848" w:type="dxa"/>
          </w:tcPr>
          <w:p w14:paraId="65C28AAA"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Դասարաններ</w:t>
            </w:r>
            <w:r w:rsidRPr="00595342">
              <w:rPr>
                <w:rFonts w:ascii="Sylfaen" w:hAnsi="Sylfaen" w:cs="GHEA Grapalat"/>
                <w:sz w:val="20"/>
                <w:szCs w:val="20"/>
                <w:lang w:val="hy-AM"/>
              </w:rPr>
              <w:t>ի</w:t>
            </w:r>
            <w:r w:rsidRPr="00595342">
              <w:rPr>
                <w:rFonts w:ascii="Sylfaen" w:hAnsi="Sylfaen" w:cs="GHEA Grapalat"/>
                <w:sz w:val="20"/>
                <w:szCs w:val="20"/>
              </w:rPr>
              <w:t xml:space="preserve"> թիվը</w:t>
            </w:r>
          </w:p>
        </w:tc>
        <w:tc>
          <w:tcPr>
            <w:tcW w:w="1336" w:type="dxa"/>
          </w:tcPr>
          <w:p w14:paraId="734E78E4" w14:textId="55B4CE7B"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201</w:t>
            </w:r>
            <w:r>
              <w:rPr>
                <w:rFonts w:ascii="Sylfaen" w:hAnsi="Sylfaen" w:cs="GHEA Grapalat"/>
                <w:sz w:val="20"/>
                <w:szCs w:val="20"/>
                <w:lang w:val="en-US"/>
              </w:rPr>
              <w:t>9</w:t>
            </w:r>
            <w:r w:rsidRPr="00595342">
              <w:rPr>
                <w:rFonts w:ascii="Sylfaen" w:hAnsi="Sylfaen" w:cs="GHEA Grapalat"/>
                <w:sz w:val="20"/>
                <w:szCs w:val="20"/>
                <w:lang w:val="hy-AM"/>
              </w:rPr>
              <w:t>-20</w:t>
            </w:r>
            <w:r>
              <w:rPr>
                <w:rFonts w:ascii="Sylfaen" w:hAnsi="Sylfaen" w:cs="GHEA Grapalat"/>
                <w:sz w:val="20"/>
                <w:szCs w:val="20"/>
                <w:lang w:val="en-US"/>
              </w:rPr>
              <w:t>20</w:t>
            </w:r>
            <w:r w:rsidRPr="00595342">
              <w:rPr>
                <w:rFonts w:ascii="Sylfaen" w:hAnsi="Sylfaen" w:cs="GHEA Grapalat"/>
                <w:sz w:val="20"/>
                <w:szCs w:val="20"/>
                <w:lang w:val="hy-AM"/>
              </w:rPr>
              <w:t xml:space="preserve"> ուստարի</w:t>
            </w:r>
          </w:p>
        </w:tc>
        <w:tc>
          <w:tcPr>
            <w:tcW w:w="1350" w:type="dxa"/>
          </w:tcPr>
          <w:p w14:paraId="2480BA91" w14:textId="167B66DA"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20</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595342">
              <w:rPr>
                <w:rFonts w:ascii="Sylfaen" w:hAnsi="Sylfaen" w:cs="GHEA Grapalat"/>
                <w:sz w:val="20"/>
                <w:szCs w:val="20"/>
                <w:lang w:val="hy-AM"/>
              </w:rPr>
              <w:t xml:space="preserve"> ուստարի</w:t>
            </w:r>
          </w:p>
        </w:tc>
        <w:tc>
          <w:tcPr>
            <w:tcW w:w="1384" w:type="dxa"/>
          </w:tcPr>
          <w:p w14:paraId="79820A57" w14:textId="10D55F06"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21</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595342">
              <w:rPr>
                <w:rFonts w:ascii="Sylfaen" w:hAnsi="Sylfaen" w:cs="GHEA Grapalat"/>
                <w:sz w:val="20"/>
                <w:szCs w:val="20"/>
                <w:lang w:val="hy-AM"/>
              </w:rPr>
              <w:t xml:space="preserve"> ուստարի</w:t>
            </w:r>
          </w:p>
        </w:tc>
        <w:tc>
          <w:tcPr>
            <w:tcW w:w="2972" w:type="dxa"/>
          </w:tcPr>
          <w:p w14:paraId="0CD39841"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Փոփոխությունների դինամիկան (աճ կամ նվազում)</w:t>
            </w:r>
          </w:p>
        </w:tc>
      </w:tr>
      <w:tr w:rsidR="00086842" w:rsidRPr="00EA5678" w14:paraId="3A4CA9F8" w14:textId="77777777" w:rsidTr="009D27AD">
        <w:tc>
          <w:tcPr>
            <w:tcW w:w="1848" w:type="dxa"/>
          </w:tcPr>
          <w:p w14:paraId="7A8B0FAD"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1 –ին դասարան</w:t>
            </w:r>
          </w:p>
        </w:tc>
        <w:tc>
          <w:tcPr>
            <w:tcW w:w="1336" w:type="dxa"/>
            <w:vAlign w:val="center"/>
          </w:tcPr>
          <w:p w14:paraId="43E55D81" w14:textId="138869EE"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5140E8DE" w14:textId="0E29EC1A"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42325FAB" w14:textId="0D6C2DB8"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218D06DA" w14:textId="1C141AA6"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պահպանվել  է </w:t>
            </w:r>
          </w:p>
        </w:tc>
      </w:tr>
      <w:tr w:rsidR="00086842" w:rsidRPr="00EA5678" w14:paraId="31A60170" w14:textId="77777777" w:rsidTr="009D27AD">
        <w:tc>
          <w:tcPr>
            <w:tcW w:w="1848" w:type="dxa"/>
          </w:tcPr>
          <w:p w14:paraId="2A216197"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2-րդ դասարան</w:t>
            </w:r>
          </w:p>
        </w:tc>
        <w:tc>
          <w:tcPr>
            <w:tcW w:w="1336" w:type="dxa"/>
            <w:vAlign w:val="center"/>
          </w:tcPr>
          <w:p w14:paraId="5DA9B72B" w14:textId="6ECDCCDF"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52E4DA3E" w14:textId="7E7303D9"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30954C66" w14:textId="2CBFA116"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6AA0B0A8" w14:textId="58692F9D"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պահպանվել  է </w:t>
            </w:r>
          </w:p>
        </w:tc>
      </w:tr>
      <w:tr w:rsidR="00086842" w:rsidRPr="00EA5678" w14:paraId="1DE629CE" w14:textId="77777777" w:rsidTr="00E620B6">
        <w:trPr>
          <w:trHeight w:val="297"/>
        </w:trPr>
        <w:tc>
          <w:tcPr>
            <w:tcW w:w="1848" w:type="dxa"/>
          </w:tcPr>
          <w:p w14:paraId="4891E873"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3</w:t>
            </w:r>
            <w:r w:rsidRPr="00595342">
              <w:rPr>
                <w:rFonts w:ascii="Sylfaen" w:hAnsi="Sylfaen" w:cs="GHEA Grapalat"/>
                <w:sz w:val="20"/>
                <w:szCs w:val="20"/>
                <w:lang w:val="hy-AM"/>
              </w:rPr>
              <w:t>-րդ դասարան</w:t>
            </w:r>
          </w:p>
        </w:tc>
        <w:tc>
          <w:tcPr>
            <w:tcW w:w="1336" w:type="dxa"/>
            <w:vAlign w:val="center"/>
          </w:tcPr>
          <w:p w14:paraId="208F578D" w14:textId="0FE6420C"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361E728C" w14:textId="4F7E3086"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491D32C9" w14:textId="3F6FE926"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00321F44" w14:textId="04D67D0C"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պահպանվել  է </w:t>
            </w:r>
          </w:p>
        </w:tc>
      </w:tr>
      <w:tr w:rsidR="00086842" w:rsidRPr="00EA5678" w14:paraId="54C671E1" w14:textId="77777777" w:rsidTr="00E620B6">
        <w:trPr>
          <w:trHeight w:val="260"/>
        </w:trPr>
        <w:tc>
          <w:tcPr>
            <w:tcW w:w="1848" w:type="dxa"/>
          </w:tcPr>
          <w:p w14:paraId="21DE7CDC"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4</w:t>
            </w:r>
            <w:r w:rsidRPr="00595342">
              <w:rPr>
                <w:rFonts w:ascii="Sylfaen" w:hAnsi="Sylfaen" w:cs="GHEA Grapalat"/>
                <w:sz w:val="20"/>
                <w:szCs w:val="20"/>
                <w:lang w:val="hy-AM"/>
              </w:rPr>
              <w:t>-րդ դասարան</w:t>
            </w:r>
          </w:p>
        </w:tc>
        <w:tc>
          <w:tcPr>
            <w:tcW w:w="1336" w:type="dxa"/>
            <w:vAlign w:val="center"/>
          </w:tcPr>
          <w:p w14:paraId="6F68CE8C" w14:textId="7697D969"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22C8CDC4" w14:textId="58CF6A6B"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0C8AAA41" w14:textId="32CF6EF3"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3EB22F1E" w14:textId="7DB78589"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պահպանվել  է </w:t>
            </w:r>
          </w:p>
        </w:tc>
      </w:tr>
      <w:tr w:rsidR="00086842" w:rsidRPr="003D1F29" w14:paraId="2C93AA5F" w14:textId="77777777" w:rsidTr="009D27AD">
        <w:tc>
          <w:tcPr>
            <w:tcW w:w="1848" w:type="dxa"/>
          </w:tcPr>
          <w:p w14:paraId="5C0BB8BA"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5</w:t>
            </w:r>
            <w:r w:rsidRPr="00595342">
              <w:rPr>
                <w:rFonts w:ascii="Sylfaen" w:hAnsi="Sylfaen" w:cs="GHEA Grapalat"/>
                <w:sz w:val="20"/>
                <w:szCs w:val="20"/>
                <w:lang w:val="hy-AM"/>
              </w:rPr>
              <w:t>-րդ դասարան</w:t>
            </w:r>
          </w:p>
        </w:tc>
        <w:tc>
          <w:tcPr>
            <w:tcW w:w="1336" w:type="dxa"/>
            <w:vAlign w:val="center"/>
          </w:tcPr>
          <w:p w14:paraId="48BA984D" w14:textId="6753405F"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3971AEEB" w14:textId="50C121A2"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59504B41" w14:textId="16D11C10"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7863ED4D" w14:textId="5BE6AEE5"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պահպանվել  է </w:t>
            </w:r>
          </w:p>
        </w:tc>
      </w:tr>
      <w:tr w:rsidR="00086842" w:rsidRPr="000E3597" w14:paraId="0D61D961" w14:textId="77777777" w:rsidTr="009D27AD">
        <w:tc>
          <w:tcPr>
            <w:tcW w:w="1848" w:type="dxa"/>
          </w:tcPr>
          <w:p w14:paraId="37FBBAAE"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6</w:t>
            </w:r>
            <w:r w:rsidRPr="00595342">
              <w:rPr>
                <w:rFonts w:ascii="Sylfaen" w:hAnsi="Sylfaen" w:cs="GHEA Grapalat"/>
                <w:sz w:val="20"/>
                <w:szCs w:val="20"/>
                <w:lang w:val="hy-AM"/>
              </w:rPr>
              <w:t>-րդ դասարան</w:t>
            </w:r>
          </w:p>
        </w:tc>
        <w:tc>
          <w:tcPr>
            <w:tcW w:w="1336" w:type="dxa"/>
            <w:vAlign w:val="center"/>
          </w:tcPr>
          <w:p w14:paraId="4F357994" w14:textId="5C9AFFC3"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518610D6" w14:textId="1DEB1C0E"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84" w:type="dxa"/>
            <w:vAlign w:val="center"/>
          </w:tcPr>
          <w:p w14:paraId="1F40B511" w14:textId="1BCC8769"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2972" w:type="dxa"/>
          </w:tcPr>
          <w:p w14:paraId="106F000E" w14:textId="463549E9" w:rsidR="00086842" w:rsidRPr="00595342" w:rsidRDefault="00086842" w:rsidP="00086842">
            <w:pPr>
              <w:spacing w:after="0"/>
              <w:rPr>
                <w:rFonts w:ascii="Sylfaen" w:hAnsi="Sylfaen" w:cs="GHEA Grapalat"/>
                <w:sz w:val="20"/>
                <w:szCs w:val="20"/>
                <w:lang w:val="en-US"/>
              </w:rPr>
            </w:pPr>
            <w:r w:rsidRPr="00595342">
              <w:rPr>
                <w:rFonts w:ascii="Sylfaen" w:hAnsi="Sylfaen" w:cs="GHEA Grapalat"/>
                <w:sz w:val="20"/>
                <w:szCs w:val="20"/>
              </w:rPr>
              <w:t xml:space="preserve">թվաքանակը պահպանվել  է </w:t>
            </w:r>
          </w:p>
        </w:tc>
      </w:tr>
      <w:tr w:rsidR="00086842" w:rsidRPr="00224C07" w14:paraId="2E415CB9" w14:textId="77777777" w:rsidTr="009D27AD">
        <w:tc>
          <w:tcPr>
            <w:tcW w:w="1848" w:type="dxa"/>
          </w:tcPr>
          <w:p w14:paraId="7DDD0BDE"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7</w:t>
            </w:r>
            <w:r w:rsidRPr="00595342">
              <w:rPr>
                <w:rFonts w:ascii="Sylfaen" w:hAnsi="Sylfaen" w:cs="GHEA Grapalat"/>
                <w:sz w:val="20"/>
                <w:szCs w:val="20"/>
                <w:lang w:val="hy-AM"/>
              </w:rPr>
              <w:t>-րդ դասարան</w:t>
            </w:r>
          </w:p>
        </w:tc>
        <w:tc>
          <w:tcPr>
            <w:tcW w:w="1336" w:type="dxa"/>
            <w:vAlign w:val="center"/>
          </w:tcPr>
          <w:p w14:paraId="241D353E" w14:textId="3CF9CBFB"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350" w:type="dxa"/>
            <w:vAlign w:val="center"/>
          </w:tcPr>
          <w:p w14:paraId="0F904D17" w14:textId="39711CD6"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1384" w:type="dxa"/>
            <w:vAlign w:val="center"/>
          </w:tcPr>
          <w:p w14:paraId="2DEA1C5C" w14:textId="239B0EC5"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1</w:t>
            </w:r>
          </w:p>
        </w:tc>
        <w:tc>
          <w:tcPr>
            <w:tcW w:w="2972" w:type="dxa"/>
          </w:tcPr>
          <w:p w14:paraId="094EC752" w14:textId="0232B5DE" w:rsidR="00086842" w:rsidRPr="00595342" w:rsidRDefault="00086842" w:rsidP="00086842">
            <w:pPr>
              <w:spacing w:after="0"/>
              <w:rPr>
                <w:rFonts w:ascii="Sylfaen" w:hAnsi="Sylfaen" w:cs="GHEA Grapalat"/>
                <w:sz w:val="20"/>
                <w:szCs w:val="20"/>
                <w:lang w:val="en-US"/>
              </w:rPr>
            </w:pPr>
            <w:r w:rsidRPr="00595342">
              <w:rPr>
                <w:rFonts w:ascii="Sylfaen" w:hAnsi="Sylfaen" w:cs="GHEA Grapalat"/>
                <w:sz w:val="20"/>
                <w:szCs w:val="20"/>
              </w:rPr>
              <w:t xml:space="preserve">թվաքանակը պահպանվել  է </w:t>
            </w:r>
          </w:p>
        </w:tc>
      </w:tr>
      <w:tr w:rsidR="00086842" w:rsidRPr="00210DD6" w14:paraId="375F580F" w14:textId="77777777" w:rsidTr="009D27AD">
        <w:tc>
          <w:tcPr>
            <w:tcW w:w="1848" w:type="dxa"/>
          </w:tcPr>
          <w:p w14:paraId="1C8EE712"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8</w:t>
            </w:r>
            <w:r w:rsidRPr="00595342">
              <w:rPr>
                <w:rFonts w:ascii="Sylfaen" w:hAnsi="Sylfaen" w:cs="GHEA Grapalat"/>
                <w:sz w:val="20"/>
                <w:szCs w:val="20"/>
                <w:lang w:val="hy-AM"/>
              </w:rPr>
              <w:t>-րդ դասարան</w:t>
            </w:r>
          </w:p>
        </w:tc>
        <w:tc>
          <w:tcPr>
            <w:tcW w:w="1336" w:type="dxa"/>
            <w:vAlign w:val="center"/>
          </w:tcPr>
          <w:p w14:paraId="31436A6B" w14:textId="2153439D"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2</w:t>
            </w:r>
          </w:p>
        </w:tc>
        <w:tc>
          <w:tcPr>
            <w:tcW w:w="1350" w:type="dxa"/>
            <w:vAlign w:val="center"/>
          </w:tcPr>
          <w:p w14:paraId="02564C4A" w14:textId="7AE0FC0C"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1</w:t>
            </w:r>
          </w:p>
        </w:tc>
        <w:tc>
          <w:tcPr>
            <w:tcW w:w="1384" w:type="dxa"/>
            <w:vAlign w:val="center"/>
          </w:tcPr>
          <w:p w14:paraId="43B955F3" w14:textId="39F82402"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1</w:t>
            </w:r>
          </w:p>
        </w:tc>
        <w:tc>
          <w:tcPr>
            <w:tcW w:w="2972" w:type="dxa"/>
          </w:tcPr>
          <w:p w14:paraId="3823256B" w14:textId="01117D4C" w:rsidR="00086842" w:rsidRPr="00595342" w:rsidRDefault="00086842" w:rsidP="00086842">
            <w:pPr>
              <w:spacing w:after="0"/>
              <w:rPr>
                <w:rFonts w:ascii="Sylfaen" w:hAnsi="Sylfaen" w:cs="GHEA Grapalat"/>
                <w:sz w:val="20"/>
                <w:szCs w:val="20"/>
                <w:lang w:val="hy-AM"/>
              </w:rPr>
            </w:pPr>
            <w:r w:rsidRPr="00224C07">
              <w:rPr>
                <w:rFonts w:ascii="Sylfaen" w:hAnsi="Sylfaen" w:cs="GHEA Grapalat"/>
                <w:sz w:val="20"/>
                <w:szCs w:val="20"/>
                <w:lang w:val="hy-AM"/>
              </w:rPr>
              <w:t xml:space="preserve">թվաքանակը </w:t>
            </w:r>
            <w:r w:rsidRPr="00595342">
              <w:rPr>
                <w:rFonts w:ascii="Sylfaen" w:hAnsi="Sylfaen" w:cs="GHEA Grapalat"/>
                <w:sz w:val="20"/>
                <w:szCs w:val="20"/>
                <w:lang w:val="hy-AM"/>
              </w:rPr>
              <w:t>նվազել է</w:t>
            </w:r>
          </w:p>
        </w:tc>
      </w:tr>
      <w:tr w:rsidR="00086842" w:rsidRPr="001D19D1" w14:paraId="70679DFA" w14:textId="77777777" w:rsidTr="009D27AD">
        <w:tc>
          <w:tcPr>
            <w:tcW w:w="1848" w:type="dxa"/>
          </w:tcPr>
          <w:p w14:paraId="5FC1F749"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9</w:t>
            </w:r>
            <w:r w:rsidRPr="00595342">
              <w:rPr>
                <w:rFonts w:ascii="Sylfaen" w:hAnsi="Sylfaen" w:cs="GHEA Grapalat"/>
                <w:sz w:val="20"/>
                <w:szCs w:val="20"/>
                <w:lang w:val="hy-AM"/>
              </w:rPr>
              <w:t>-րդ դասարան</w:t>
            </w:r>
          </w:p>
        </w:tc>
        <w:tc>
          <w:tcPr>
            <w:tcW w:w="1336" w:type="dxa"/>
            <w:vAlign w:val="center"/>
          </w:tcPr>
          <w:p w14:paraId="2F38A26F" w14:textId="759976F9"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w:t>
            </w:r>
          </w:p>
        </w:tc>
        <w:tc>
          <w:tcPr>
            <w:tcW w:w="1350" w:type="dxa"/>
            <w:vAlign w:val="center"/>
          </w:tcPr>
          <w:p w14:paraId="2ABC39EB" w14:textId="1F2563F0"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2</w:t>
            </w:r>
          </w:p>
        </w:tc>
        <w:tc>
          <w:tcPr>
            <w:tcW w:w="1384" w:type="dxa"/>
            <w:vAlign w:val="center"/>
          </w:tcPr>
          <w:p w14:paraId="1206ABB0" w14:textId="233C4901"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1</w:t>
            </w:r>
          </w:p>
        </w:tc>
        <w:tc>
          <w:tcPr>
            <w:tcW w:w="2972" w:type="dxa"/>
          </w:tcPr>
          <w:p w14:paraId="24F54513" w14:textId="07A0B04B" w:rsidR="00086842" w:rsidRPr="00595342" w:rsidRDefault="00086842" w:rsidP="00086842">
            <w:pPr>
              <w:spacing w:after="0"/>
              <w:rPr>
                <w:rFonts w:ascii="Sylfaen" w:hAnsi="Sylfaen" w:cs="GHEA Grapalat"/>
                <w:sz w:val="20"/>
                <w:szCs w:val="20"/>
                <w:lang w:val="hy-AM"/>
              </w:rPr>
            </w:pPr>
            <w:r w:rsidRPr="00224C07">
              <w:rPr>
                <w:rFonts w:ascii="Sylfaen" w:hAnsi="Sylfaen" w:cs="GHEA Grapalat"/>
                <w:sz w:val="20"/>
                <w:szCs w:val="20"/>
                <w:lang w:val="hy-AM"/>
              </w:rPr>
              <w:t xml:space="preserve">թվաքանակը աճել է, </w:t>
            </w:r>
            <w:r w:rsidRPr="00595342">
              <w:rPr>
                <w:rFonts w:ascii="Sylfaen" w:hAnsi="Sylfaen" w:cs="GHEA Grapalat"/>
                <w:sz w:val="20"/>
                <w:szCs w:val="20"/>
                <w:lang w:val="hy-AM"/>
              </w:rPr>
              <w:t>նվազել է</w:t>
            </w:r>
          </w:p>
        </w:tc>
      </w:tr>
      <w:tr w:rsidR="00086842" w:rsidRPr="00EA5678" w14:paraId="4B1CE6B1" w14:textId="77777777" w:rsidTr="009D27AD">
        <w:tc>
          <w:tcPr>
            <w:tcW w:w="1848" w:type="dxa"/>
          </w:tcPr>
          <w:p w14:paraId="522462E0"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Ընդամենը</w:t>
            </w:r>
          </w:p>
        </w:tc>
        <w:tc>
          <w:tcPr>
            <w:tcW w:w="1336" w:type="dxa"/>
            <w:vAlign w:val="center"/>
          </w:tcPr>
          <w:p w14:paraId="58F20A4F" w14:textId="7F61350F"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10</w:t>
            </w:r>
          </w:p>
        </w:tc>
        <w:tc>
          <w:tcPr>
            <w:tcW w:w="1350" w:type="dxa"/>
            <w:vAlign w:val="center"/>
          </w:tcPr>
          <w:p w14:paraId="588257DB" w14:textId="06BF49EF"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10</w:t>
            </w:r>
          </w:p>
        </w:tc>
        <w:tc>
          <w:tcPr>
            <w:tcW w:w="1384" w:type="dxa"/>
            <w:vAlign w:val="center"/>
          </w:tcPr>
          <w:p w14:paraId="1B7160A0" w14:textId="2C31B777"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9</w:t>
            </w:r>
          </w:p>
        </w:tc>
        <w:tc>
          <w:tcPr>
            <w:tcW w:w="2972" w:type="dxa"/>
          </w:tcPr>
          <w:p w14:paraId="67949B76" w14:textId="6E2F0AFA"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 xml:space="preserve">թվաքանակը </w:t>
            </w:r>
            <w:r w:rsidRPr="00595342">
              <w:rPr>
                <w:rFonts w:ascii="Sylfaen" w:hAnsi="Sylfaen" w:cs="GHEA Grapalat"/>
                <w:sz w:val="20"/>
                <w:szCs w:val="20"/>
                <w:lang w:val="hy-AM"/>
              </w:rPr>
              <w:t>նվազել է</w:t>
            </w:r>
          </w:p>
        </w:tc>
      </w:tr>
    </w:tbl>
    <w:p w14:paraId="2ECAF290" w14:textId="2506C8F2" w:rsidR="001A3428" w:rsidRPr="00D0159E" w:rsidRDefault="00705367" w:rsidP="00E93A47">
      <w:pPr>
        <w:spacing w:before="120"/>
        <w:rPr>
          <w:rFonts w:ascii="Sylfaen" w:hAnsi="Sylfaen" w:cs="GHEA Grapalat"/>
          <w:i/>
          <w:iCs/>
          <w:sz w:val="24"/>
          <w:szCs w:val="24"/>
          <w:u w:val="single"/>
          <w:lang w:val="hy-AM"/>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0A7F2C">
        <w:rPr>
          <w:rFonts w:ascii="Sylfaen" w:hAnsi="Sylfaen" w:cs="GHEA Grapalat"/>
          <w:i/>
          <w:iCs/>
          <w:sz w:val="24"/>
          <w:szCs w:val="24"/>
          <w:lang w:val="en-US"/>
        </w:rPr>
        <w:t>Դ</w:t>
      </w:r>
      <w:r w:rsidR="000D4DE9" w:rsidRPr="009F7762">
        <w:rPr>
          <w:rFonts w:ascii="Sylfaen" w:hAnsi="Sylfaen" w:cs="GHEA Grapalat"/>
          <w:i/>
          <w:iCs/>
          <w:sz w:val="24"/>
          <w:szCs w:val="24"/>
          <w:lang w:val="hy-AM"/>
        </w:rPr>
        <w:t xml:space="preserve">ասարանների </w:t>
      </w:r>
      <w:proofErr w:type="spellStart"/>
      <w:r w:rsidR="000A7F2C">
        <w:rPr>
          <w:rFonts w:ascii="Sylfaen" w:hAnsi="Sylfaen" w:cs="GHEA Grapalat"/>
          <w:i/>
          <w:iCs/>
          <w:sz w:val="24"/>
          <w:szCs w:val="24"/>
          <w:lang w:val="en-US"/>
        </w:rPr>
        <w:t>թվա</w:t>
      </w:r>
      <w:proofErr w:type="spellEnd"/>
      <w:r w:rsidR="000D4DE9" w:rsidRPr="009F7762">
        <w:rPr>
          <w:rFonts w:ascii="Sylfaen" w:hAnsi="Sylfaen" w:cs="GHEA Grapalat"/>
          <w:i/>
          <w:iCs/>
          <w:sz w:val="24"/>
          <w:szCs w:val="24"/>
          <w:lang w:val="hy-AM"/>
        </w:rPr>
        <w:t>քանակը</w:t>
      </w:r>
      <w:r w:rsidR="009E2B44" w:rsidRPr="00B30707">
        <w:rPr>
          <w:rFonts w:ascii="Sylfaen" w:hAnsi="Sylfaen" w:cs="GHEA Grapalat"/>
          <w:i/>
          <w:iCs/>
          <w:sz w:val="24"/>
          <w:szCs w:val="24"/>
        </w:rPr>
        <w:t xml:space="preserve"> </w:t>
      </w:r>
      <w:proofErr w:type="spellStart"/>
      <w:r w:rsidR="00086842">
        <w:rPr>
          <w:rFonts w:ascii="Sylfaen" w:hAnsi="Sylfaen" w:cs="GHEA Grapalat"/>
          <w:i/>
          <w:iCs/>
          <w:sz w:val="24"/>
          <w:szCs w:val="24"/>
          <w:lang w:val="en-US"/>
        </w:rPr>
        <w:t>նվազել</w:t>
      </w:r>
      <w:proofErr w:type="spellEnd"/>
      <w:r w:rsidR="00086842" w:rsidRPr="006666C9">
        <w:rPr>
          <w:rFonts w:ascii="Sylfaen" w:hAnsi="Sylfaen" w:cs="GHEA Grapalat"/>
          <w:i/>
          <w:iCs/>
          <w:sz w:val="24"/>
          <w:szCs w:val="24"/>
        </w:rPr>
        <w:t xml:space="preserve"> </w:t>
      </w:r>
      <w:r w:rsidR="000A7F2C">
        <w:rPr>
          <w:rFonts w:ascii="Sylfaen" w:hAnsi="Sylfaen" w:cs="GHEA Grapalat"/>
          <w:i/>
          <w:iCs/>
          <w:sz w:val="24"/>
          <w:szCs w:val="24"/>
          <w:lang w:val="en-US"/>
        </w:rPr>
        <w:t>է</w:t>
      </w:r>
      <w:r w:rsidR="000D4DE9" w:rsidRPr="009F7762">
        <w:rPr>
          <w:rFonts w:ascii="Sylfaen" w:hAnsi="Sylfaen" w:cs="GHEA Grapalat"/>
          <w:i/>
          <w:iCs/>
          <w:sz w:val="24"/>
          <w:szCs w:val="24"/>
          <w:lang w:val="hy-AM"/>
        </w:rPr>
        <w:t>: Շա</w:t>
      </w:r>
      <w:proofErr w:type="spellStart"/>
      <w:r w:rsidR="000A7F2C">
        <w:rPr>
          <w:rFonts w:ascii="Sylfaen" w:hAnsi="Sylfaen" w:cs="GHEA Grapalat"/>
          <w:i/>
          <w:iCs/>
          <w:sz w:val="24"/>
          <w:szCs w:val="24"/>
          <w:lang w:val="en-US"/>
        </w:rPr>
        <w:t>րունակել</w:t>
      </w:r>
      <w:proofErr w:type="spellEnd"/>
      <w:r w:rsidR="000D4DE9" w:rsidRPr="009F7762">
        <w:rPr>
          <w:rFonts w:ascii="Sylfaen" w:hAnsi="Sylfaen" w:cs="GHEA Grapalat"/>
          <w:i/>
          <w:iCs/>
          <w:sz w:val="24"/>
          <w:szCs w:val="24"/>
          <w:lang w:val="hy-AM"/>
        </w:rPr>
        <w:t xml:space="preserve"> ավելի </w:t>
      </w:r>
      <w:proofErr w:type="gramStart"/>
      <w:r w:rsidR="000D4DE9" w:rsidRPr="009F7762">
        <w:rPr>
          <w:rFonts w:ascii="Sylfaen" w:hAnsi="Sylfaen" w:cs="GHEA Grapalat"/>
          <w:i/>
          <w:iCs/>
          <w:sz w:val="24"/>
          <w:szCs w:val="24"/>
          <w:lang w:val="hy-AM"/>
        </w:rPr>
        <w:t>հիմնավոր  աշխատանք</w:t>
      </w:r>
      <w:proofErr w:type="gramEnd"/>
      <w:r w:rsidR="000D4DE9" w:rsidRPr="009F7762">
        <w:rPr>
          <w:rFonts w:ascii="Sylfaen" w:hAnsi="Sylfaen" w:cs="GHEA Grapalat"/>
          <w:i/>
          <w:iCs/>
          <w:sz w:val="24"/>
          <w:szCs w:val="24"/>
          <w:lang w:val="hy-AM"/>
        </w:rPr>
        <w:t xml:space="preserve"> տանել առաջին</w:t>
      </w:r>
      <w:r w:rsidR="00C53261" w:rsidRPr="00D0159E">
        <w:rPr>
          <w:rFonts w:ascii="Sylfaen" w:hAnsi="Sylfaen" w:cs="GHEA Grapalat"/>
          <w:i/>
          <w:iCs/>
          <w:sz w:val="24"/>
          <w:szCs w:val="24"/>
          <w:lang w:val="hy-AM"/>
        </w:rPr>
        <w:t xml:space="preserve"> դ</w:t>
      </w:r>
      <w:r w:rsidR="000D4DE9" w:rsidRPr="009F7762">
        <w:rPr>
          <w:rFonts w:ascii="Sylfaen" w:hAnsi="Sylfaen" w:cs="GHEA Grapalat"/>
          <w:i/>
          <w:iCs/>
          <w:sz w:val="24"/>
          <w:szCs w:val="24"/>
          <w:lang w:val="hy-AM"/>
        </w:rPr>
        <w:t>ասարանցիների</w:t>
      </w:r>
      <w:r w:rsidR="00C80BF9" w:rsidRPr="00C80BF9">
        <w:rPr>
          <w:rFonts w:ascii="Sylfaen" w:hAnsi="Sylfaen" w:cs="GHEA Grapalat"/>
          <w:i/>
          <w:iCs/>
          <w:sz w:val="24"/>
          <w:szCs w:val="24"/>
        </w:rPr>
        <w:t xml:space="preserve"> </w:t>
      </w:r>
      <w:r w:rsidR="009D27AD">
        <w:rPr>
          <w:rFonts w:ascii="Sylfaen" w:hAnsi="Sylfaen" w:cs="GHEA Grapalat"/>
          <w:i/>
          <w:iCs/>
          <w:sz w:val="24"/>
          <w:szCs w:val="24"/>
          <w:lang w:val="hy-AM"/>
        </w:rPr>
        <w:t xml:space="preserve"> և հաստատության</w:t>
      </w:r>
      <w:r w:rsidR="009D27AD" w:rsidRPr="009F7762">
        <w:rPr>
          <w:rFonts w:ascii="Sylfaen" w:hAnsi="Sylfaen" w:cs="GHEA Grapalat"/>
          <w:i/>
          <w:iCs/>
          <w:sz w:val="24"/>
          <w:szCs w:val="24"/>
          <w:lang w:val="hy-AM"/>
        </w:rPr>
        <w:t xml:space="preserve"> </w:t>
      </w:r>
      <w:r w:rsidR="000D4DE9" w:rsidRPr="009F7762">
        <w:rPr>
          <w:rFonts w:ascii="Sylfaen" w:hAnsi="Sylfaen" w:cs="GHEA Grapalat"/>
          <w:i/>
          <w:iCs/>
          <w:sz w:val="24"/>
          <w:szCs w:val="24"/>
          <w:lang w:val="hy-AM"/>
        </w:rPr>
        <w:t>ընդունելության</w:t>
      </w:r>
      <w:r w:rsidR="00C80BF9" w:rsidRPr="00C80BF9">
        <w:rPr>
          <w:rFonts w:ascii="Sylfaen" w:hAnsi="Sylfaen" w:cs="GHEA Grapalat"/>
          <w:i/>
          <w:iCs/>
          <w:sz w:val="24"/>
          <w:szCs w:val="24"/>
        </w:rPr>
        <w:t xml:space="preserve"> </w:t>
      </w:r>
      <w:r w:rsidR="000D4DE9" w:rsidRPr="009F7762">
        <w:rPr>
          <w:rFonts w:ascii="Sylfaen" w:hAnsi="Sylfaen" w:cs="GHEA Grapalat"/>
          <w:i/>
          <w:iCs/>
          <w:sz w:val="24"/>
          <w:szCs w:val="24"/>
          <w:lang w:val="hy-AM"/>
        </w:rPr>
        <w:t>ուղղությամբ</w:t>
      </w:r>
      <w:r w:rsidR="00867C9E" w:rsidRPr="009F7762">
        <w:rPr>
          <w:rFonts w:ascii="Sylfaen" w:hAnsi="Sylfaen" w:cs="GHEA Grapalat"/>
          <w:i/>
          <w:iCs/>
          <w:sz w:val="24"/>
          <w:szCs w:val="24"/>
          <w:lang w:val="hy-AM"/>
        </w:rPr>
        <w:t>:</w:t>
      </w:r>
    </w:p>
    <w:p w14:paraId="3AC8451F" w14:textId="5420A716" w:rsidR="009D27AD" w:rsidRPr="00BF3EA3" w:rsidRDefault="009D27AD" w:rsidP="00F62383">
      <w:pPr>
        <w:rPr>
          <w:rFonts w:ascii="GHEA Grapalat" w:hAnsi="GHEA Grapalat" w:cs="GHEA Grapalat"/>
          <w:b/>
          <w:bCs/>
          <w:i/>
          <w:iCs/>
        </w:rPr>
      </w:pPr>
    </w:p>
    <w:p w14:paraId="301082B1" w14:textId="77777777" w:rsidR="001A3428" w:rsidRPr="00595342" w:rsidRDefault="001A3428" w:rsidP="00F62383">
      <w:pPr>
        <w:rPr>
          <w:rFonts w:ascii="Sylfaen" w:eastAsia="Times New Roman" w:hAnsi="Sylfaen" w:cs="GHEA Grapalat"/>
          <w:b/>
          <w:bCs/>
          <w:i/>
          <w:iCs/>
          <w:lang w:val="hy-AM" w:eastAsia="ru-RU"/>
        </w:rPr>
      </w:pPr>
      <w:r w:rsidRPr="00595342">
        <w:rPr>
          <w:rFonts w:ascii="Sylfaen" w:eastAsia="Times New Roman" w:hAnsi="Sylfaen" w:cs="GHEA Grapalat"/>
          <w:b/>
          <w:bCs/>
          <w:i/>
          <w:iCs/>
          <w:lang w:val="hy-AM" w:eastAsia="ru-RU"/>
        </w:rPr>
        <w:t>Աղյուսակ 2. Ըստ դասարանների սովորողների թիվը` ընթացիկ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337"/>
        <w:gridCol w:w="1417"/>
        <w:gridCol w:w="1418"/>
        <w:gridCol w:w="2551"/>
      </w:tblGrid>
      <w:tr w:rsidR="00086842" w:rsidRPr="001D19D1" w14:paraId="5885DF23" w14:textId="77777777">
        <w:tc>
          <w:tcPr>
            <w:tcW w:w="1924" w:type="dxa"/>
          </w:tcPr>
          <w:p w14:paraId="04727E45"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rPr>
              <w:t>Սովորողների թիվը</w:t>
            </w:r>
          </w:p>
        </w:tc>
        <w:tc>
          <w:tcPr>
            <w:tcW w:w="1337" w:type="dxa"/>
          </w:tcPr>
          <w:p w14:paraId="3762D8DC" w14:textId="3B4FD022"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201</w:t>
            </w:r>
            <w:r>
              <w:rPr>
                <w:rFonts w:ascii="Sylfaen" w:hAnsi="Sylfaen" w:cs="GHEA Grapalat"/>
                <w:sz w:val="20"/>
                <w:szCs w:val="20"/>
                <w:lang w:val="en-US"/>
              </w:rPr>
              <w:t>9</w:t>
            </w:r>
            <w:r w:rsidRPr="00595342">
              <w:rPr>
                <w:rFonts w:ascii="Sylfaen" w:hAnsi="Sylfaen" w:cs="GHEA Grapalat"/>
                <w:sz w:val="20"/>
                <w:szCs w:val="20"/>
                <w:lang w:val="hy-AM"/>
              </w:rPr>
              <w:t>-20</w:t>
            </w:r>
            <w:r>
              <w:rPr>
                <w:rFonts w:ascii="Sylfaen" w:hAnsi="Sylfaen" w:cs="GHEA Grapalat"/>
                <w:sz w:val="20"/>
                <w:szCs w:val="20"/>
                <w:lang w:val="en-US"/>
              </w:rPr>
              <w:t>20</w:t>
            </w:r>
            <w:r w:rsidRPr="00595342">
              <w:rPr>
                <w:rFonts w:ascii="Sylfaen" w:hAnsi="Sylfaen" w:cs="GHEA Grapalat"/>
                <w:sz w:val="20"/>
                <w:szCs w:val="20"/>
                <w:lang w:val="hy-AM"/>
              </w:rPr>
              <w:t xml:space="preserve"> ուստարի</w:t>
            </w:r>
          </w:p>
        </w:tc>
        <w:tc>
          <w:tcPr>
            <w:tcW w:w="1417" w:type="dxa"/>
          </w:tcPr>
          <w:p w14:paraId="662647D0" w14:textId="47E7CD2C"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20</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595342">
              <w:rPr>
                <w:rFonts w:ascii="Sylfaen" w:hAnsi="Sylfaen" w:cs="GHEA Grapalat"/>
                <w:sz w:val="20"/>
                <w:szCs w:val="20"/>
                <w:lang w:val="hy-AM"/>
              </w:rPr>
              <w:t xml:space="preserve"> ուստարի</w:t>
            </w:r>
          </w:p>
        </w:tc>
        <w:tc>
          <w:tcPr>
            <w:tcW w:w="1418" w:type="dxa"/>
          </w:tcPr>
          <w:p w14:paraId="659DD2DF" w14:textId="5EA06F38"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21</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595342">
              <w:rPr>
                <w:rFonts w:ascii="Sylfaen" w:hAnsi="Sylfaen" w:cs="GHEA Grapalat"/>
                <w:sz w:val="20"/>
                <w:szCs w:val="20"/>
                <w:lang w:val="hy-AM"/>
              </w:rPr>
              <w:t xml:space="preserve"> ուստարի</w:t>
            </w:r>
          </w:p>
        </w:tc>
        <w:tc>
          <w:tcPr>
            <w:tcW w:w="2551" w:type="dxa"/>
          </w:tcPr>
          <w:p w14:paraId="72AFACD2" w14:textId="2A452E9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Փոփոխությունների դինամիկան (աճ կամ նվազում)</w:t>
            </w:r>
          </w:p>
        </w:tc>
      </w:tr>
      <w:tr w:rsidR="00086842" w:rsidRPr="00595342" w14:paraId="1FB6E258" w14:textId="77777777" w:rsidTr="003A035A">
        <w:tc>
          <w:tcPr>
            <w:tcW w:w="1924" w:type="dxa"/>
          </w:tcPr>
          <w:p w14:paraId="22CE1C75" w14:textId="77777777" w:rsidR="00086842" w:rsidRPr="00595342" w:rsidRDefault="00086842" w:rsidP="00086842">
            <w:pPr>
              <w:spacing w:after="0"/>
              <w:rPr>
                <w:rFonts w:ascii="Sylfaen" w:hAnsi="Sylfaen" w:cs="GHEA Grapalat"/>
                <w:sz w:val="20"/>
                <w:szCs w:val="20"/>
              </w:rPr>
            </w:pPr>
            <w:r w:rsidRPr="00595342">
              <w:rPr>
                <w:rFonts w:ascii="Sylfaen" w:hAnsi="Sylfaen" w:cs="GHEA Grapalat"/>
                <w:sz w:val="20"/>
                <w:szCs w:val="20"/>
              </w:rPr>
              <w:t>1-ին դասարան</w:t>
            </w:r>
          </w:p>
        </w:tc>
        <w:tc>
          <w:tcPr>
            <w:tcW w:w="1337" w:type="dxa"/>
            <w:vAlign w:val="center"/>
          </w:tcPr>
          <w:p w14:paraId="582666B4" w14:textId="4D269419"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2</w:t>
            </w:r>
            <w:r>
              <w:rPr>
                <w:rFonts w:ascii="Sylfaen" w:hAnsi="Sylfaen" w:cs="GHEA Grapalat"/>
                <w:sz w:val="20"/>
                <w:szCs w:val="20"/>
                <w:lang w:val="hy-AM"/>
              </w:rPr>
              <w:t>6</w:t>
            </w:r>
          </w:p>
        </w:tc>
        <w:tc>
          <w:tcPr>
            <w:tcW w:w="1417" w:type="dxa"/>
            <w:vAlign w:val="center"/>
          </w:tcPr>
          <w:p w14:paraId="543EFC0E" w14:textId="6360C3DE"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31</w:t>
            </w:r>
          </w:p>
        </w:tc>
        <w:tc>
          <w:tcPr>
            <w:tcW w:w="1418" w:type="dxa"/>
            <w:vAlign w:val="center"/>
          </w:tcPr>
          <w:p w14:paraId="0F5877CF" w14:textId="49C8711D" w:rsidR="00086842" w:rsidRPr="00D32FA4"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3</w:t>
            </w:r>
            <w:r>
              <w:rPr>
                <w:rFonts w:ascii="Sylfaen" w:hAnsi="Sylfaen" w:cs="GHEA Grapalat"/>
                <w:sz w:val="20"/>
                <w:szCs w:val="20"/>
                <w:lang w:val="en-US"/>
              </w:rPr>
              <w:t>0</w:t>
            </w:r>
          </w:p>
        </w:tc>
        <w:tc>
          <w:tcPr>
            <w:tcW w:w="2551" w:type="dxa"/>
          </w:tcPr>
          <w:p w14:paraId="4FF9080E" w14:textId="3626DC76"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p>
        </w:tc>
      </w:tr>
      <w:tr w:rsidR="00086842" w:rsidRPr="00595342" w14:paraId="08B648AF" w14:textId="77777777" w:rsidTr="003A035A">
        <w:tc>
          <w:tcPr>
            <w:tcW w:w="1924" w:type="dxa"/>
          </w:tcPr>
          <w:p w14:paraId="46161AF7"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2-րդ դասարան</w:t>
            </w:r>
          </w:p>
        </w:tc>
        <w:tc>
          <w:tcPr>
            <w:tcW w:w="1337" w:type="dxa"/>
            <w:vAlign w:val="center"/>
          </w:tcPr>
          <w:p w14:paraId="59155D21" w14:textId="56C590C5"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1</w:t>
            </w:r>
            <w:r w:rsidRPr="00595342">
              <w:rPr>
                <w:rFonts w:ascii="Sylfaen" w:hAnsi="Sylfaen" w:cs="GHEA Grapalat"/>
                <w:sz w:val="20"/>
                <w:szCs w:val="20"/>
                <w:lang w:val="en-US"/>
              </w:rPr>
              <w:t>9</w:t>
            </w:r>
          </w:p>
        </w:tc>
        <w:tc>
          <w:tcPr>
            <w:tcW w:w="1417" w:type="dxa"/>
            <w:vAlign w:val="center"/>
          </w:tcPr>
          <w:p w14:paraId="23A2AE4E" w14:textId="30BB3270"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26</w:t>
            </w:r>
          </w:p>
        </w:tc>
        <w:tc>
          <w:tcPr>
            <w:tcW w:w="1418" w:type="dxa"/>
            <w:vAlign w:val="center"/>
          </w:tcPr>
          <w:p w14:paraId="3305AEB8" w14:textId="1BF85535"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en-US"/>
              </w:rPr>
              <w:t>30</w:t>
            </w:r>
          </w:p>
        </w:tc>
        <w:tc>
          <w:tcPr>
            <w:tcW w:w="2551" w:type="dxa"/>
          </w:tcPr>
          <w:p w14:paraId="7C0C8E26" w14:textId="3965EC7C"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p>
        </w:tc>
      </w:tr>
      <w:tr w:rsidR="00086842" w:rsidRPr="00595342" w14:paraId="74E671D4" w14:textId="77777777" w:rsidTr="003A035A">
        <w:tc>
          <w:tcPr>
            <w:tcW w:w="1924" w:type="dxa"/>
          </w:tcPr>
          <w:p w14:paraId="540F253C"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3</w:t>
            </w:r>
            <w:r w:rsidRPr="00595342">
              <w:rPr>
                <w:rFonts w:ascii="Sylfaen" w:hAnsi="Sylfaen" w:cs="GHEA Grapalat"/>
                <w:sz w:val="20"/>
                <w:szCs w:val="20"/>
                <w:lang w:val="hy-AM"/>
              </w:rPr>
              <w:t>-րդ դասարան</w:t>
            </w:r>
          </w:p>
        </w:tc>
        <w:tc>
          <w:tcPr>
            <w:tcW w:w="1337" w:type="dxa"/>
            <w:vAlign w:val="center"/>
          </w:tcPr>
          <w:p w14:paraId="64144975" w14:textId="05668A2C"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3</w:t>
            </w:r>
            <w:r>
              <w:rPr>
                <w:rFonts w:ascii="Sylfaen" w:hAnsi="Sylfaen" w:cs="GHEA Grapalat"/>
                <w:sz w:val="20"/>
                <w:szCs w:val="20"/>
                <w:lang w:val="en-US"/>
              </w:rPr>
              <w:t>2</w:t>
            </w:r>
          </w:p>
        </w:tc>
        <w:tc>
          <w:tcPr>
            <w:tcW w:w="1417" w:type="dxa"/>
            <w:vAlign w:val="center"/>
          </w:tcPr>
          <w:p w14:paraId="79530576" w14:textId="37E03FEF"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20</w:t>
            </w:r>
          </w:p>
        </w:tc>
        <w:tc>
          <w:tcPr>
            <w:tcW w:w="1418" w:type="dxa"/>
            <w:vAlign w:val="center"/>
          </w:tcPr>
          <w:p w14:paraId="010578A8" w14:textId="2206970E"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2</w:t>
            </w:r>
            <w:r>
              <w:rPr>
                <w:rFonts w:ascii="Sylfaen" w:hAnsi="Sylfaen" w:cs="GHEA Grapalat"/>
                <w:sz w:val="20"/>
                <w:szCs w:val="20"/>
                <w:lang w:val="en-US"/>
              </w:rPr>
              <w:t>5</w:t>
            </w:r>
          </w:p>
        </w:tc>
        <w:tc>
          <w:tcPr>
            <w:tcW w:w="2551" w:type="dxa"/>
          </w:tcPr>
          <w:p w14:paraId="49F27104" w14:textId="6212B2B8"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աճ</w:t>
            </w:r>
            <w:proofErr w:type="spellEnd"/>
          </w:p>
        </w:tc>
      </w:tr>
      <w:tr w:rsidR="00086842" w:rsidRPr="00595342" w14:paraId="51444D2F" w14:textId="77777777" w:rsidTr="003A035A">
        <w:tc>
          <w:tcPr>
            <w:tcW w:w="1924" w:type="dxa"/>
          </w:tcPr>
          <w:p w14:paraId="47A9D357"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4</w:t>
            </w:r>
            <w:r w:rsidRPr="00595342">
              <w:rPr>
                <w:rFonts w:ascii="Sylfaen" w:hAnsi="Sylfaen" w:cs="GHEA Grapalat"/>
                <w:sz w:val="20"/>
                <w:szCs w:val="20"/>
                <w:lang w:val="hy-AM"/>
              </w:rPr>
              <w:t>-րդ դասարան</w:t>
            </w:r>
          </w:p>
        </w:tc>
        <w:tc>
          <w:tcPr>
            <w:tcW w:w="1337" w:type="dxa"/>
            <w:vAlign w:val="center"/>
          </w:tcPr>
          <w:p w14:paraId="591D9E39" w14:textId="19DB50DD"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3</w:t>
            </w:r>
            <w:r>
              <w:rPr>
                <w:rFonts w:ascii="Sylfaen" w:hAnsi="Sylfaen" w:cs="GHEA Grapalat"/>
                <w:sz w:val="20"/>
                <w:szCs w:val="20"/>
                <w:lang w:val="en-US"/>
              </w:rPr>
              <w:t>5</w:t>
            </w:r>
          </w:p>
        </w:tc>
        <w:tc>
          <w:tcPr>
            <w:tcW w:w="1417" w:type="dxa"/>
            <w:vAlign w:val="center"/>
          </w:tcPr>
          <w:p w14:paraId="604BE6F1" w14:textId="2FF7146E"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32</w:t>
            </w:r>
          </w:p>
        </w:tc>
        <w:tc>
          <w:tcPr>
            <w:tcW w:w="1418" w:type="dxa"/>
            <w:vAlign w:val="center"/>
          </w:tcPr>
          <w:p w14:paraId="5AE79D84" w14:textId="4A9968A8"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en-US"/>
              </w:rPr>
              <w:t>24</w:t>
            </w:r>
          </w:p>
        </w:tc>
        <w:tc>
          <w:tcPr>
            <w:tcW w:w="2551" w:type="dxa"/>
          </w:tcPr>
          <w:p w14:paraId="0292B55C" w14:textId="0BD1D385"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
        </w:tc>
      </w:tr>
      <w:tr w:rsidR="00086842" w:rsidRPr="00595342" w14:paraId="05B15980" w14:textId="77777777" w:rsidTr="003A035A">
        <w:tc>
          <w:tcPr>
            <w:tcW w:w="1924" w:type="dxa"/>
          </w:tcPr>
          <w:p w14:paraId="4451D7D9"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5</w:t>
            </w:r>
            <w:r w:rsidRPr="00595342">
              <w:rPr>
                <w:rFonts w:ascii="Sylfaen" w:hAnsi="Sylfaen" w:cs="GHEA Grapalat"/>
                <w:sz w:val="20"/>
                <w:szCs w:val="20"/>
                <w:lang w:val="hy-AM"/>
              </w:rPr>
              <w:t>-րդ դասարան</w:t>
            </w:r>
          </w:p>
        </w:tc>
        <w:tc>
          <w:tcPr>
            <w:tcW w:w="1337" w:type="dxa"/>
            <w:vAlign w:val="center"/>
          </w:tcPr>
          <w:p w14:paraId="12D26D29" w14:textId="6C06DEB1"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30</w:t>
            </w:r>
          </w:p>
        </w:tc>
        <w:tc>
          <w:tcPr>
            <w:tcW w:w="1417" w:type="dxa"/>
            <w:vAlign w:val="center"/>
          </w:tcPr>
          <w:p w14:paraId="2DB282C1" w14:textId="583A8A2F"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34</w:t>
            </w:r>
          </w:p>
        </w:tc>
        <w:tc>
          <w:tcPr>
            <w:tcW w:w="1418" w:type="dxa"/>
            <w:vAlign w:val="center"/>
          </w:tcPr>
          <w:p w14:paraId="344EFD2E" w14:textId="59566DF6"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3</w:t>
            </w:r>
            <w:r>
              <w:rPr>
                <w:rFonts w:ascii="Sylfaen" w:hAnsi="Sylfaen" w:cs="GHEA Grapalat"/>
                <w:sz w:val="20"/>
                <w:szCs w:val="20"/>
                <w:lang w:val="en-US"/>
              </w:rPr>
              <w:t>1</w:t>
            </w:r>
          </w:p>
        </w:tc>
        <w:tc>
          <w:tcPr>
            <w:tcW w:w="2551" w:type="dxa"/>
          </w:tcPr>
          <w:p w14:paraId="5553AA19" w14:textId="27D8C26E"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
        </w:tc>
      </w:tr>
      <w:tr w:rsidR="00086842" w:rsidRPr="00595342" w14:paraId="0666D2FB" w14:textId="77777777" w:rsidTr="003A035A">
        <w:tc>
          <w:tcPr>
            <w:tcW w:w="1924" w:type="dxa"/>
          </w:tcPr>
          <w:p w14:paraId="7FC343DC"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6</w:t>
            </w:r>
            <w:r w:rsidRPr="00595342">
              <w:rPr>
                <w:rFonts w:ascii="Sylfaen" w:hAnsi="Sylfaen" w:cs="GHEA Grapalat"/>
                <w:sz w:val="20"/>
                <w:szCs w:val="20"/>
                <w:lang w:val="hy-AM"/>
              </w:rPr>
              <w:t>-րդ դասարան</w:t>
            </w:r>
          </w:p>
        </w:tc>
        <w:tc>
          <w:tcPr>
            <w:tcW w:w="1337" w:type="dxa"/>
            <w:vAlign w:val="center"/>
          </w:tcPr>
          <w:p w14:paraId="010F5041" w14:textId="5C29B0AC"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2</w:t>
            </w:r>
            <w:r>
              <w:rPr>
                <w:rFonts w:ascii="Sylfaen" w:hAnsi="Sylfaen" w:cs="GHEA Grapalat"/>
                <w:sz w:val="20"/>
                <w:szCs w:val="20"/>
                <w:lang w:val="en-US"/>
              </w:rPr>
              <w:t>2</w:t>
            </w:r>
          </w:p>
        </w:tc>
        <w:tc>
          <w:tcPr>
            <w:tcW w:w="1417" w:type="dxa"/>
            <w:vAlign w:val="center"/>
          </w:tcPr>
          <w:p w14:paraId="43866E82" w14:textId="28C023FD"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32</w:t>
            </w:r>
          </w:p>
        </w:tc>
        <w:tc>
          <w:tcPr>
            <w:tcW w:w="1418" w:type="dxa"/>
            <w:vAlign w:val="center"/>
          </w:tcPr>
          <w:p w14:paraId="174A411B" w14:textId="78566AEA"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3</w:t>
            </w:r>
            <w:r>
              <w:rPr>
                <w:rFonts w:ascii="Sylfaen" w:hAnsi="Sylfaen" w:cs="GHEA Grapalat"/>
                <w:sz w:val="20"/>
                <w:szCs w:val="20"/>
                <w:lang w:val="en-US"/>
              </w:rPr>
              <w:t>4</w:t>
            </w:r>
          </w:p>
        </w:tc>
        <w:tc>
          <w:tcPr>
            <w:tcW w:w="2551" w:type="dxa"/>
          </w:tcPr>
          <w:p w14:paraId="16B05984" w14:textId="7B185CC7"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p>
        </w:tc>
      </w:tr>
      <w:tr w:rsidR="00086842" w:rsidRPr="00595342" w14:paraId="1F1E483E" w14:textId="77777777" w:rsidTr="003A035A">
        <w:tc>
          <w:tcPr>
            <w:tcW w:w="1924" w:type="dxa"/>
          </w:tcPr>
          <w:p w14:paraId="31B8993D"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7</w:t>
            </w:r>
            <w:r w:rsidRPr="00595342">
              <w:rPr>
                <w:rFonts w:ascii="Sylfaen" w:hAnsi="Sylfaen" w:cs="GHEA Grapalat"/>
                <w:sz w:val="20"/>
                <w:szCs w:val="20"/>
                <w:lang w:val="hy-AM"/>
              </w:rPr>
              <w:t>-րդ դասարան</w:t>
            </w:r>
          </w:p>
        </w:tc>
        <w:tc>
          <w:tcPr>
            <w:tcW w:w="1337" w:type="dxa"/>
            <w:vAlign w:val="center"/>
          </w:tcPr>
          <w:p w14:paraId="11DB7987" w14:textId="17ECA23C"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3</w:t>
            </w:r>
            <w:r>
              <w:rPr>
                <w:rFonts w:ascii="Sylfaen" w:hAnsi="Sylfaen" w:cs="GHEA Grapalat"/>
                <w:sz w:val="20"/>
                <w:szCs w:val="20"/>
                <w:lang w:val="en-US"/>
              </w:rPr>
              <w:t>0</w:t>
            </w:r>
          </w:p>
        </w:tc>
        <w:tc>
          <w:tcPr>
            <w:tcW w:w="1417" w:type="dxa"/>
            <w:vAlign w:val="center"/>
          </w:tcPr>
          <w:p w14:paraId="2BD1E4A5" w14:textId="039B5A01"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22</w:t>
            </w:r>
          </w:p>
        </w:tc>
        <w:tc>
          <w:tcPr>
            <w:tcW w:w="1418" w:type="dxa"/>
            <w:vAlign w:val="center"/>
          </w:tcPr>
          <w:p w14:paraId="2E3D550D" w14:textId="02C1910F"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en-US"/>
              </w:rPr>
              <w:t>3</w:t>
            </w:r>
            <w:r>
              <w:rPr>
                <w:rFonts w:ascii="Sylfaen" w:hAnsi="Sylfaen" w:cs="GHEA Grapalat"/>
                <w:sz w:val="20"/>
                <w:szCs w:val="20"/>
                <w:lang w:val="hy-AM"/>
              </w:rPr>
              <w:t>2</w:t>
            </w:r>
          </w:p>
        </w:tc>
        <w:tc>
          <w:tcPr>
            <w:tcW w:w="2551" w:type="dxa"/>
          </w:tcPr>
          <w:p w14:paraId="01F495AA" w14:textId="67CEA190"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աճ</w:t>
            </w:r>
            <w:proofErr w:type="spellEnd"/>
          </w:p>
        </w:tc>
      </w:tr>
      <w:tr w:rsidR="00086842" w:rsidRPr="00595342" w14:paraId="46EBA61B" w14:textId="77777777" w:rsidTr="003A035A">
        <w:tc>
          <w:tcPr>
            <w:tcW w:w="1924" w:type="dxa"/>
          </w:tcPr>
          <w:p w14:paraId="67C62FD1"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8</w:t>
            </w:r>
            <w:r w:rsidRPr="00595342">
              <w:rPr>
                <w:rFonts w:ascii="Sylfaen" w:hAnsi="Sylfaen" w:cs="GHEA Grapalat"/>
                <w:sz w:val="20"/>
                <w:szCs w:val="20"/>
                <w:lang w:val="hy-AM"/>
              </w:rPr>
              <w:t>-րդ դասարան</w:t>
            </w:r>
          </w:p>
        </w:tc>
        <w:tc>
          <w:tcPr>
            <w:tcW w:w="1337" w:type="dxa"/>
            <w:vAlign w:val="center"/>
          </w:tcPr>
          <w:p w14:paraId="392545BC" w14:textId="4523ADBD"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en-US"/>
              </w:rPr>
              <w:t>38</w:t>
            </w:r>
          </w:p>
        </w:tc>
        <w:tc>
          <w:tcPr>
            <w:tcW w:w="1417" w:type="dxa"/>
            <w:vAlign w:val="center"/>
          </w:tcPr>
          <w:p w14:paraId="65F10AD8" w14:textId="47C357E6"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28</w:t>
            </w:r>
          </w:p>
        </w:tc>
        <w:tc>
          <w:tcPr>
            <w:tcW w:w="1418" w:type="dxa"/>
            <w:vAlign w:val="center"/>
          </w:tcPr>
          <w:p w14:paraId="6B3A0098" w14:textId="777A0C8E"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en-US"/>
              </w:rPr>
              <w:t>23</w:t>
            </w:r>
          </w:p>
        </w:tc>
        <w:tc>
          <w:tcPr>
            <w:tcW w:w="2551" w:type="dxa"/>
          </w:tcPr>
          <w:p w14:paraId="2B35B84A" w14:textId="676E7571"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
        </w:tc>
      </w:tr>
      <w:tr w:rsidR="00086842" w:rsidRPr="00595342" w14:paraId="1D26FEBD" w14:textId="77777777" w:rsidTr="003A035A">
        <w:tc>
          <w:tcPr>
            <w:tcW w:w="1924" w:type="dxa"/>
          </w:tcPr>
          <w:p w14:paraId="59502EA0"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en-US"/>
              </w:rPr>
              <w:t>9</w:t>
            </w:r>
            <w:r w:rsidRPr="00595342">
              <w:rPr>
                <w:rFonts w:ascii="Sylfaen" w:hAnsi="Sylfaen" w:cs="GHEA Grapalat"/>
                <w:sz w:val="20"/>
                <w:szCs w:val="20"/>
                <w:lang w:val="hy-AM"/>
              </w:rPr>
              <w:t>-րդ դասարան</w:t>
            </w:r>
          </w:p>
        </w:tc>
        <w:tc>
          <w:tcPr>
            <w:tcW w:w="1337" w:type="dxa"/>
            <w:vAlign w:val="center"/>
          </w:tcPr>
          <w:p w14:paraId="7419A1A3" w14:textId="728B6ACB" w:rsidR="00086842" w:rsidRPr="00595342" w:rsidRDefault="00086842" w:rsidP="00086842">
            <w:pPr>
              <w:spacing w:after="0"/>
              <w:jc w:val="center"/>
              <w:rPr>
                <w:rFonts w:ascii="Sylfaen" w:hAnsi="Sylfaen" w:cs="GHEA Grapalat"/>
                <w:sz w:val="20"/>
                <w:szCs w:val="20"/>
                <w:lang w:val="en-US"/>
              </w:rPr>
            </w:pPr>
            <w:r w:rsidRPr="00595342">
              <w:rPr>
                <w:rFonts w:ascii="Sylfaen" w:hAnsi="Sylfaen" w:cs="GHEA Grapalat"/>
                <w:sz w:val="20"/>
                <w:szCs w:val="20"/>
                <w:lang w:val="en-US"/>
              </w:rPr>
              <w:t>2</w:t>
            </w:r>
            <w:r>
              <w:rPr>
                <w:rFonts w:ascii="Sylfaen" w:hAnsi="Sylfaen" w:cs="GHEA Grapalat"/>
                <w:sz w:val="20"/>
                <w:szCs w:val="20"/>
                <w:lang w:val="en-US"/>
              </w:rPr>
              <w:t>6</w:t>
            </w:r>
          </w:p>
        </w:tc>
        <w:tc>
          <w:tcPr>
            <w:tcW w:w="1417" w:type="dxa"/>
            <w:vAlign w:val="center"/>
          </w:tcPr>
          <w:p w14:paraId="165AF18A" w14:textId="5BF952D2" w:rsidR="00086842" w:rsidRPr="00595342" w:rsidRDefault="00086842" w:rsidP="00086842">
            <w:pPr>
              <w:spacing w:after="0"/>
              <w:jc w:val="center"/>
              <w:rPr>
                <w:rFonts w:ascii="Sylfaen" w:hAnsi="Sylfaen" w:cs="GHEA Grapalat"/>
                <w:sz w:val="20"/>
                <w:szCs w:val="20"/>
                <w:lang w:val="en-US"/>
              </w:rPr>
            </w:pPr>
            <w:r>
              <w:rPr>
                <w:rFonts w:ascii="Sylfaen" w:hAnsi="Sylfaen" w:cs="GHEA Grapalat"/>
                <w:sz w:val="20"/>
                <w:szCs w:val="20"/>
                <w:lang w:val="hy-AM"/>
              </w:rPr>
              <w:t>36</w:t>
            </w:r>
          </w:p>
        </w:tc>
        <w:tc>
          <w:tcPr>
            <w:tcW w:w="1418" w:type="dxa"/>
            <w:vAlign w:val="center"/>
          </w:tcPr>
          <w:p w14:paraId="39F0F068" w14:textId="09405A83" w:rsidR="00086842" w:rsidRPr="00224C07" w:rsidRDefault="00086842" w:rsidP="00086842">
            <w:pPr>
              <w:spacing w:after="0"/>
              <w:jc w:val="center"/>
              <w:rPr>
                <w:rFonts w:ascii="Sylfaen" w:hAnsi="Sylfaen" w:cs="GHEA Grapalat"/>
                <w:sz w:val="20"/>
                <w:szCs w:val="20"/>
                <w:lang w:val="hy-AM"/>
              </w:rPr>
            </w:pPr>
            <w:r>
              <w:rPr>
                <w:rFonts w:ascii="Sylfaen" w:hAnsi="Sylfaen" w:cs="GHEA Grapalat"/>
                <w:sz w:val="20"/>
                <w:szCs w:val="20"/>
                <w:lang w:val="en-US"/>
              </w:rPr>
              <w:t>2</w:t>
            </w:r>
            <w:r>
              <w:rPr>
                <w:rFonts w:ascii="Sylfaen" w:hAnsi="Sylfaen" w:cs="GHEA Grapalat"/>
                <w:sz w:val="20"/>
                <w:szCs w:val="20"/>
                <w:lang w:val="hy-AM"/>
              </w:rPr>
              <w:t>7</w:t>
            </w:r>
          </w:p>
        </w:tc>
        <w:tc>
          <w:tcPr>
            <w:tcW w:w="2551" w:type="dxa"/>
          </w:tcPr>
          <w:p w14:paraId="6B43A53D" w14:textId="2D765395"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
        </w:tc>
      </w:tr>
      <w:tr w:rsidR="00086842" w:rsidRPr="00595342" w14:paraId="11420255" w14:textId="77777777" w:rsidTr="003A035A">
        <w:tc>
          <w:tcPr>
            <w:tcW w:w="1924" w:type="dxa"/>
          </w:tcPr>
          <w:p w14:paraId="7C074996" w14:textId="77777777" w:rsidR="00086842" w:rsidRPr="00595342" w:rsidRDefault="00086842" w:rsidP="00086842">
            <w:pPr>
              <w:spacing w:after="0"/>
              <w:rPr>
                <w:rFonts w:ascii="Sylfaen" w:hAnsi="Sylfaen" w:cs="GHEA Grapalat"/>
                <w:sz w:val="20"/>
                <w:szCs w:val="20"/>
                <w:lang w:val="hy-AM"/>
              </w:rPr>
            </w:pPr>
            <w:r w:rsidRPr="00595342">
              <w:rPr>
                <w:rFonts w:ascii="Sylfaen" w:hAnsi="Sylfaen" w:cs="GHEA Grapalat"/>
                <w:sz w:val="20"/>
                <w:szCs w:val="20"/>
                <w:lang w:val="hy-AM"/>
              </w:rPr>
              <w:t>Ընդամենը</w:t>
            </w:r>
          </w:p>
        </w:tc>
        <w:tc>
          <w:tcPr>
            <w:tcW w:w="1337" w:type="dxa"/>
            <w:vAlign w:val="center"/>
          </w:tcPr>
          <w:p w14:paraId="3E9EF0C9" w14:textId="2948A61B" w:rsidR="00086842" w:rsidRPr="00595342" w:rsidRDefault="00086842" w:rsidP="00086842">
            <w:pPr>
              <w:spacing w:after="0"/>
              <w:jc w:val="center"/>
              <w:rPr>
                <w:rFonts w:ascii="Sylfaen" w:hAnsi="Sylfaen" w:cs="GHEA Grapalat"/>
                <w:sz w:val="20"/>
                <w:szCs w:val="20"/>
                <w:lang w:val="hy-AM"/>
              </w:rPr>
            </w:pPr>
            <w:r w:rsidRPr="00595342">
              <w:rPr>
                <w:rFonts w:ascii="Sylfaen" w:hAnsi="Sylfaen" w:cs="GHEA Grapalat"/>
                <w:sz w:val="20"/>
                <w:szCs w:val="20"/>
                <w:lang w:val="en-US"/>
              </w:rPr>
              <w:t>2</w:t>
            </w:r>
            <w:r>
              <w:rPr>
                <w:rFonts w:ascii="Sylfaen" w:hAnsi="Sylfaen" w:cs="GHEA Grapalat"/>
                <w:sz w:val="20"/>
                <w:szCs w:val="20"/>
                <w:lang w:val="en-US"/>
              </w:rPr>
              <w:t>5</w:t>
            </w:r>
            <w:r>
              <w:rPr>
                <w:rFonts w:ascii="Sylfaen" w:hAnsi="Sylfaen" w:cs="GHEA Grapalat"/>
                <w:sz w:val="20"/>
                <w:szCs w:val="20"/>
                <w:lang w:val="hy-AM"/>
              </w:rPr>
              <w:t>8</w:t>
            </w:r>
          </w:p>
        </w:tc>
        <w:tc>
          <w:tcPr>
            <w:tcW w:w="1417" w:type="dxa"/>
            <w:vAlign w:val="center"/>
          </w:tcPr>
          <w:p w14:paraId="72881B12" w14:textId="54924A82" w:rsidR="00086842" w:rsidRPr="00595342"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261</w:t>
            </w:r>
          </w:p>
        </w:tc>
        <w:tc>
          <w:tcPr>
            <w:tcW w:w="1418" w:type="dxa"/>
            <w:vAlign w:val="center"/>
          </w:tcPr>
          <w:p w14:paraId="6A836963" w14:textId="60AAF02E" w:rsidR="00086842" w:rsidRPr="0077184F" w:rsidRDefault="00086842" w:rsidP="00086842">
            <w:pPr>
              <w:spacing w:after="0"/>
              <w:jc w:val="center"/>
              <w:rPr>
                <w:rFonts w:ascii="Sylfaen" w:hAnsi="Sylfaen" w:cs="GHEA Grapalat"/>
                <w:sz w:val="20"/>
                <w:szCs w:val="20"/>
                <w:lang w:val="hy-AM"/>
              </w:rPr>
            </w:pPr>
            <w:r>
              <w:rPr>
                <w:rFonts w:ascii="Sylfaen" w:hAnsi="Sylfaen" w:cs="GHEA Grapalat"/>
                <w:sz w:val="20"/>
                <w:szCs w:val="20"/>
                <w:lang w:val="hy-AM"/>
              </w:rPr>
              <w:t>2</w:t>
            </w:r>
            <w:r>
              <w:rPr>
                <w:rFonts w:ascii="Sylfaen" w:hAnsi="Sylfaen" w:cs="GHEA Grapalat"/>
                <w:sz w:val="20"/>
                <w:szCs w:val="20"/>
                <w:lang w:val="en-US"/>
              </w:rPr>
              <w:t>5</w:t>
            </w:r>
            <w:r>
              <w:rPr>
                <w:rFonts w:ascii="Sylfaen" w:hAnsi="Sylfaen" w:cs="GHEA Grapalat"/>
                <w:sz w:val="20"/>
                <w:szCs w:val="20"/>
                <w:lang w:val="hy-AM"/>
              </w:rPr>
              <w:t>6</w:t>
            </w:r>
          </w:p>
        </w:tc>
        <w:tc>
          <w:tcPr>
            <w:tcW w:w="2551" w:type="dxa"/>
          </w:tcPr>
          <w:p w14:paraId="4E6EF1E0" w14:textId="0D749485" w:rsidR="00086842" w:rsidRPr="00595342" w:rsidRDefault="00086842" w:rsidP="00086842">
            <w:pPr>
              <w:spacing w:after="0"/>
              <w:rPr>
                <w:rFonts w:ascii="Sylfaen" w:hAnsi="Sylfaen" w:cs="GHEA Grapalat"/>
                <w:sz w:val="20"/>
                <w:szCs w:val="20"/>
                <w:lang w:val="en-US"/>
              </w:rPr>
            </w:pPr>
            <w:proofErr w:type="spellStart"/>
            <w:r w:rsidRPr="00595342">
              <w:rPr>
                <w:rFonts w:ascii="Sylfaen" w:hAnsi="Sylfaen" w:cs="GHEA Grapalat"/>
                <w:sz w:val="20"/>
                <w:szCs w:val="20"/>
                <w:lang w:val="en-US"/>
              </w:rPr>
              <w:t>աճ</w:t>
            </w:r>
            <w:proofErr w:type="spellEnd"/>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նվազում</w:t>
            </w:r>
            <w:proofErr w:type="spellEnd"/>
            <w:r w:rsidRPr="00595342">
              <w:rPr>
                <w:rFonts w:ascii="Sylfaen" w:hAnsi="Sylfaen" w:cs="GHEA Grapalat"/>
                <w:sz w:val="20"/>
                <w:szCs w:val="20"/>
                <w:lang w:val="en-US"/>
              </w:rPr>
              <w:t xml:space="preserve"> </w:t>
            </w:r>
          </w:p>
        </w:tc>
      </w:tr>
    </w:tbl>
    <w:p w14:paraId="2C603632" w14:textId="12EB9145" w:rsidR="00867C9E" w:rsidRPr="009E59D4" w:rsidRDefault="00AD2734" w:rsidP="00575218">
      <w:pPr>
        <w:spacing w:before="120"/>
        <w:rPr>
          <w:rFonts w:ascii="Sylfaen" w:hAnsi="Sylfaen" w:cs="GHEA Grapalat"/>
          <w:i/>
          <w:iCs/>
          <w:sz w:val="24"/>
          <w:szCs w:val="24"/>
          <w:lang w:val="hy-AM"/>
        </w:rPr>
      </w:pPr>
      <w:r w:rsidRPr="00593C66">
        <w:rPr>
          <w:rFonts w:ascii="Sylfaen" w:hAnsi="Sylfaen" w:cs="GHEA Grapalat"/>
          <w:b/>
          <w:bCs/>
          <w:i/>
          <w:iCs/>
          <w:u w:val="single"/>
          <w:lang w:val="hy-AM"/>
        </w:rPr>
        <w:t>Վերլուծություն.</w:t>
      </w:r>
      <w:r w:rsidR="009D27AD" w:rsidRPr="00564C60">
        <w:rPr>
          <w:rFonts w:ascii="Sylfaen" w:hAnsi="Sylfaen" w:cs="GHEA Grapalat"/>
          <w:b/>
          <w:bCs/>
          <w:i/>
          <w:iCs/>
          <w:lang w:val="hy-AM"/>
        </w:rPr>
        <w:t xml:space="preserve"> </w:t>
      </w:r>
      <w:r w:rsidR="00564C60" w:rsidRPr="00D32FA4">
        <w:rPr>
          <w:rFonts w:ascii="Sylfaen" w:hAnsi="Sylfaen" w:cs="GHEA Grapalat"/>
          <w:bCs/>
          <w:i/>
          <w:iCs/>
          <w:lang w:val="hy-AM"/>
        </w:rPr>
        <w:t>Դ</w:t>
      </w:r>
      <w:r w:rsidR="00867C9E" w:rsidRPr="009F7762">
        <w:rPr>
          <w:rFonts w:ascii="Sylfaen" w:hAnsi="Sylfaen" w:cs="GHEA Grapalat"/>
          <w:i/>
          <w:iCs/>
          <w:sz w:val="24"/>
          <w:szCs w:val="24"/>
          <w:lang w:val="hy-AM"/>
        </w:rPr>
        <w:t>ասարաններում</w:t>
      </w:r>
      <w:r w:rsidR="00792799" w:rsidRPr="00D32FA4">
        <w:rPr>
          <w:rFonts w:ascii="Sylfaen" w:hAnsi="Sylfaen" w:cs="GHEA Grapalat"/>
          <w:i/>
          <w:iCs/>
          <w:sz w:val="24"/>
          <w:szCs w:val="24"/>
          <w:lang w:val="hy-AM"/>
        </w:rPr>
        <w:t xml:space="preserve"> </w:t>
      </w:r>
      <w:r w:rsidR="00792799">
        <w:rPr>
          <w:rFonts w:ascii="Sylfaen" w:hAnsi="Sylfaen" w:cs="GHEA Grapalat"/>
          <w:i/>
          <w:iCs/>
          <w:sz w:val="24"/>
          <w:szCs w:val="24"/>
          <w:lang w:val="hy-AM"/>
        </w:rPr>
        <w:t>և հաստատությունում</w:t>
      </w:r>
      <w:r w:rsidR="00867C9E" w:rsidRPr="009F7762">
        <w:rPr>
          <w:rFonts w:ascii="Sylfaen" w:hAnsi="Sylfaen" w:cs="GHEA Grapalat"/>
          <w:i/>
          <w:iCs/>
          <w:sz w:val="24"/>
          <w:szCs w:val="24"/>
          <w:lang w:val="hy-AM"/>
        </w:rPr>
        <w:t xml:space="preserve"> սովորողների թ</w:t>
      </w:r>
      <w:r w:rsidR="00564C60" w:rsidRPr="00D32FA4">
        <w:rPr>
          <w:rFonts w:ascii="Sylfaen" w:hAnsi="Sylfaen" w:cs="GHEA Grapalat"/>
          <w:i/>
          <w:iCs/>
          <w:sz w:val="24"/>
          <w:szCs w:val="24"/>
          <w:lang w:val="hy-AM"/>
        </w:rPr>
        <w:t>ի</w:t>
      </w:r>
      <w:r w:rsidR="00867C9E" w:rsidRPr="009F7762">
        <w:rPr>
          <w:rFonts w:ascii="Sylfaen" w:hAnsi="Sylfaen" w:cs="GHEA Grapalat"/>
          <w:i/>
          <w:iCs/>
          <w:sz w:val="24"/>
          <w:szCs w:val="24"/>
          <w:lang w:val="hy-AM"/>
        </w:rPr>
        <w:t>վ</w:t>
      </w:r>
      <w:r w:rsidR="00564C60" w:rsidRPr="00D32FA4">
        <w:rPr>
          <w:rFonts w:ascii="Sylfaen" w:hAnsi="Sylfaen" w:cs="GHEA Grapalat"/>
          <w:i/>
          <w:iCs/>
          <w:sz w:val="24"/>
          <w:szCs w:val="24"/>
          <w:lang w:val="hy-AM"/>
        </w:rPr>
        <w:t>ը համարյա անփոփոխ է</w:t>
      </w:r>
      <w:r w:rsidR="00FC0B2F">
        <w:rPr>
          <w:rFonts w:ascii="Sylfaen" w:hAnsi="Sylfaen" w:cs="GHEA Grapalat"/>
          <w:i/>
          <w:iCs/>
          <w:sz w:val="24"/>
          <w:szCs w:val="24"/>
          <w:lang w:val="hy-AM"/>
        </w:rPr>
        <w:t>։ Դ</w:t>
      </w:r>
      <w:r w:rsidR="00FC0B2F" w:rsidRPr="009F7762">
        <w:rPr>
          <w:rFonts w:ascii="Sylfaen" w:hAnsi="Sylfaen" w:cs="GHEA Grapalat"/>
          <w:i/>
          <w:iCs/>
          <w:sz w:val="24"/>
          <w:szCs w:val="24"/>
          <w:lang w:val="hy-AM"/>
        </w:rPr>
        <w:t>ասարաններում սովորողների թվի</w:t>
      </w:r>
      <w:r w:rsidR="009E2B44" w:rsidRPr="001536E1">
        <w:rPr>
          <w:rFonts w:ascii="Sylfaen" w:hAnsi="Sylfaen" w:cs="GHEA Grapalat"/>
          <w:i/>
          <w:iCs/>
          <w:sz w:val="24"/>
          <w:szCs w:val="24"/>
          <w:lang w:val="hy-AM"/>
        </w:rPr>
        <w:t xml:space="preserve"> </w:t>
      </w:r>
      <w:r w:rsidR="00867C9E" w:rsidRPr="009F7762">
        <w:rPr>
          <w:rFonts w:ascii="Sylfaen" w:hAnsi="Sylfaen" w:cs="GHEA Grapalat"/>
          <w:i/>
          <w:iCs/>
          <w:sz w:val="24"/>
          <w:szCs w:val="24"/>
          <w:lang w:val="hy-AM"/>
        </w:rPr>
        <w:t xml:space="preserve">փոփոխության պատճառ են հանդիսանում </w:t>
      </w:r>
      <w:r w:rsidR="00AC33D9" w:rsidRPr="009F7762">
        <w:rPr>
          <w:rFonts w:ascii="Sylfaen" w:hAnsi="Sylfaen" w:cs="GHEA Grapalat"/>
          <w:i/>
          <w:iCs/>
          <w:sz w:val="24"/>
          <w:szCs w:val="24"/>
          <w:lang w:val="hy-AM"/>
        </w:rPr>
        <w:t>ընտանիքների բնակավայրի տեղափոխությունները</w:t>
      </w:r>
      <w:r w:rsidR="00E620B6" w:rsidRPr="009E59D4">
        <w:rPr>
          <w:rFonts w:ascii="Sylfaen" w:hAnsi="Sylfaen" w:cs="GHEA Grapalat"/>
          <w:i/>
          <w:iCs/>
          <w:sz w:val="24"/>
          <w:szCs w:val="24"/>
          <w:lang w:val="hy-AM"/>
        </w:rPr>
        <w:t xml:space="preserve">, </w:t>
      </w:r>
      <w:r w:rsidR="00D32FA4">
        <w:rPr>
          <w:rFonts w:ascii="Sylfaen" w:hAnsi="Sylfaen" w:cs="GHEA Grapalat"/>
          <w:i/>
          <w:iCs/>
          <w:sz w:val="24"/>
          <w:szCs w:val="24"/>
          <w:lang w:val="hy-AM"/>
        </w:rPr>
        <w:t xml:space="preserve">9-րդ դասարանն ավարտած ու 1-ին դասարան ընդունված աշակերտների տարբերությունը, </w:t>
      </w:r>
      <w:r w:rsidR="00E620B6">
        <w:rPr>
          <w:rFonts w:ascii="Sylfaen" w:hAnsi="Sylfaen" w:cs="GHEA Grapalat"/>
          <w:i/>
          <w:iCs/>
          <w:sz w:val="24"/>
          <w:szCs w:val="24"/>
          <w:lang w:val="hy-AM"/>
        </w:rPr>
        <w:t>հաստատության</w:t>
      </w:r>
      <w:r w:rsidR="00E620B6" w:rsidRPr="009F7762">
        <w:rPr>
          <w:rFonts w:ascii="Sylfaen" w:hAnsi="Sylfaen" w:cs="GHEA Grapalat"/>
          <w:i/>
          <w:iCs/>
          <w:sz w:val="24"/>
          <w:szCs w:val="24"/>
          <w:lang w:val="hy-AM"/>
        </w:rPr>
        <w:t xml:space="preserve"> ընդունելության</w:t>
      </w:r>
      <w:r w:rsidR="00E620B6" w:rsidRPr="009E59D4">
        <w:rPr>
          <w:rFonts w:ascii="Sylfaen" w:hAnsi="Sylfaen" w:cs="GHEA Grapalat"/>
          <w:i/>
          <w:iCs/>
          <w:sz w:val="24"/>
          <w:szCs w:val="24"/>
          <w:lang w:val="hy-AM"/>
        </w:rPr>
        <w:t xml:space="preserve"> </w:t>
      </w:r>
      <w:r w:rsidR="00E620B6" w:rsidRPr="009F7762">
        <w:rPr>
          <w:rFonts w:ascii="Sylfaen" w:hAnsi="Sylfaen" w:cs="GHEA Grapalat"/>
          <w:i/>
          <w:iCs/>
          <w:sz w:val="24"/>
          <w:szCs w:val="24"/>
          <w:lang w:val="hy-AM"/>
        </w:rPr>
        <w:t>ուղղությամբ</w:t>
      </w:r>
      <w:r w:rsidR="00E620B6" w:rsidRPr="009E59D4">
        <w:rPr>
          <w:rFonts w:ascii="Sylfaen" w:hAnsi="Sylfaen" w:cs="GHEA Grapalat"/>
          <w:i/>
          <w:iCs/>
          <w:sz w:val="24"/>
          <w:szCs w:val="24"/>
          <w:lang w:val="hy-AM"/>
        </w:rPr>
        <w:t xml:space="preserve"> տարված </w:t>
      </w:r>
      <w:r w:rsidR="00E620B6" w:rsidRPr="009F7762">
        <w:rPr>
          <w:rFonts w:ascii="Sylfaen" w:hAnsi="Sylfaen" w:cs="GHEA Grapalat"/>
          <w:i/>
          <w:iCs/>
          <w:sz w:val="24"/>
          <w:szCs w:val="24"/>
          <w:lang w:val="hy-AM"/>
        </w:rPr>
        <w:t>հիմնավոր  աշխատանք</w:t>
      </w:r>
      <w:r w:rsidR="00E620B6" w:rsidRPr="009E59D4">
        <w:rPr>
          <w:rFonts w:ascii="Sylfaen" w:hAnsi="Sylfaen" w:cs="GHEA Grapalat"/>
          <w:i/>
          <w:iCs/>
          <w:sz w:val="24"/>
          <w:szCs w:val="24"/>
          <w:lang w:val="hy-AM"/>
        </w:rPr>
        <w:t>ը</w:t>
      </w:r>
      <w:r w:rsidR="00E620B6" w:rsidRPr="009F7762">
        <w:rPr>
          <w:rFonts w:ascii="Sylfaen" w:hAnsi="Sylfaen" w:cs="GHEA Grapalat"/>
          <w:i/>
          <w:iCs/>
          <w:sz w:val="24"/>
          <w:szCs w:val="24"/>
          <w:lang w:val="hy-AM"/>
        </w:rPr>
        <w:t>:</w:t>
      </w:r>
    </w:p>
    <w:p w14:paraId="1CF5580D" w14:textId="27027548" w:rsidR="001A3428" w:rsidRPr="00595342" w:rsidRDefault="001A3428" w:rsidP="00F62383">
      <w:pPr>
        <w:rPr>
          <w:rFonts w:ascii="Sylfaen" w:eastAsia="Times New Roman" w:hAnsi="Sylfaen" w:cs="GHEA Grapalat"/>
          <w:b/>
          <w:bCs/>
          <w:i/>
          <w:iCs/>
          <w:lang w:val="hy-AM" w:eastAsia="ru-RU"/>
        </w:rPr>
      </w:pPr>
      <w:r w:rsidRPr="00595342">
        <w:rPr>
          <w:rFonts w:ascii="Sylfaen" w:eastAsia="Times New Roman" w:hAnsi="Sylfaen" w:cs="GHEA Grapalat"/>
          <w:b/>
          <w:bCs/>
          <w:i/>
          <w:iCs/>
          <w:lang w:val="hy-AM" w:eastAsia="ru-RU"/>
        </w:rPr>
        <w:lastRenderedPageBreak/>
        <w:t>Աղյուսակ 3. Ընդհանուր տվյալներ սովորողների վերաբերյալ` ընթացիկ և նախորդ 2 ուստարիների</w:t>
      </w:r>
      <w:r w:rsidR="00BC1757" w:rsidRPr="00595342">
        <w:rPr>
          <w:rFonts w:ascii="Sylfaen" w:eastAsia="Times New Roman" w:hAnsi="Sylfaen" w:cs="GHEA Grapalat"/>
          <w:b/>
          <w:bCs/>
          <w:i/>
          <w:iCs/>
          <w:lang w:val="hy-AM" w:eastAsia="ru-RU"/>
        </w:rPr>
        <w:t xml:space="preserve"> </w:t>
      </w:r>
      <w:r w:rsidRPr="00595342">
        <w:rPr>
          <w:rFonts w:ascii="Sylfaen" w:eastAsia="Times New Roman" w:hAnsi="Sylfaen" w:cs="GHEA Grapalat"/>
          <w:b/>
          <w:bCs/>
          <w:i/>
          <w:iCs/>
          <w:lang w:val="hy-AM" w:eastAsia="ru-RU"/>
        </w:rPr>
        <w:t>համար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2"/>
        <w:gridCol w:w="1276"/>
        <w:gridCol w:w="1276"/>
        <w:gridCol w:w="1276"/>
        <w:gridCol w:w="2126"/>
      </w:tblGrid>
      <w:tr w:rsidR="007E520E" w:rsidRPr="001D19D1" w14:paraId="351D49FF" w14:textId="77777777" w:rsidTr="00A32331">
        <w:tc>
          <w:tcPr>
            <w:tcW w:w="3472" w:type="dxa"/>
          </w:tcPr>
          <w:p w14:paraId="0B3FA76C" w14:textId="77777777" w:rsidR="007E520E" w:rsidRPr="00595342" w:rsidRDefault="007E520E" w:rsidP="007E520E">
            <w:pPr>
              <w:spacing w:after="0"/>
              <w:rPr>
                <w:rFonts w:ascii="Sylfaen" w:hAnsi="Sylfaen" w:cs="GHEA Grapalat"/>
                <w:lang w:val="en-US"/>
              </w:rPr>
            </w:pPr>
            <w:proofErr w:type="spellStart"/>
            <w:r w:rsidRPr="00595342">
              <w:rPr>
                <w:rFonts w:ascii="Sylfaen" w:hAnsi="Sylfaen" w:cs="GHEA Grapalat"/>
                <w:lang w:val="en-US"/>
              </w:rPr>
              <w:t>Ցուցանիշը</w:t>
            </w:r>
            <w:proofErr w:type="spellEnd"/>
          </w:p>
        </w:tc>
        <w:tc>
          <w:tcPr>
            <w:tcW w:w="1276" w:type="dxa"/>
          </w:tcPr>
          <w:p w14:paraId="2406834C" w14:textId="0FD16C2A" w:rsidR="007E520E" w:rsidRPr="00595342" w:rsidRDefault="007E520E" w:rsidP="007E520E">
            <w:pPr>
              <w:spacing w:after="0"/>
              <w:rPr>
                <w:rFonts w:ascii="Sylfaen" w:hAnsi="Sylfaen" w:cs="GHEA Grapalat"/>
                <w:sz w:val="20"/>
                <w:szCs w:val="20"/>
                <w:lang w:val="hy-AM"/>
              </w:rPr>
            </w:pPr>
            <w:r w:rsidRPr="00595342">
              <w:rPr>
                <w:rFonts w:ascii="Sylfaen" w:hAnsi="Sylfaen" w:cs="GHEA Grapalat"/>
                <w:sz w:val="20"/>
                <w:szCs w:val="20"/>
                <w:lang w:val="hy-AM"/>
              </w:rPr>
              <w:t>201</w:t>
            </w:r>
            <w:r>
              <w:rPr>
                <w:rFonts w:ascii="Sylfaen" w:hAnsi="Sylfaen" w:cs="GHEA Grapalat"/>
                <w:sz w:val="20"/>
                <w:szCs w:val="20"/>
                <w:lang w:val="en-US"/>
              </w:rPr>
              <w:t>9</w:t>
            </w:r>
            <w:r w:rsidRPr="00595342">
              <w:rPr>
                <w:rFonts w:ascii="Sylfaen" w:hAnsi="Sylfaen" w:cs="GHEA Grapalat"/>
                <w:sz w:val="20"/>
                <w:szCs w:val="20"/>
                <w:lang w:val="hy-AM"/>
              </w:rPr>
              <w:t>-20</w:t>
            </w:r>
            <w:r>
              <w:rPr>
                <w:rFonts w:ascii="Sylfaen" w:hAnsi="Sylfaen" w:cs="GHEA Grapalat"/>
                <w:sz w:val="20"/>
                <w:szCs w:val="20"/>
                <w:lang w:val="en-US"/>
              </w:rPr>
              <w:t>20</w:t>
            </w:r>
            <w:r w:rsidRPr="00595342">
              <w:rPr>
                <w:rFonts w:ascii="Sylfaen" w:hAnsi="Sylfaen" w:cs="GHEA Grapalat"/>
                <w:sz w:val="20"/>
                <w:szCs w:val="20"/>
                <w:lang w:val="hy-AM"/>
              </w:rPr>
              <w:t xml:space="preserve"> ուստարի</w:t>
            </w:r>
          </w:p>
        </w:tc>
        <w:tc>
          <w:tcPr>
            <w:tcW w:w="1276" w:type="dxa"/>
          </w:tcPr>
          <w:p w14:paraId="28E7C2C4" w14:textId="5E8E343C" w:rsidR="007E520E" w:rsidRPr="00595342" w:rsidRDefault="007E520E" w:rsidP="007E520E">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20</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595342">
              <w:rPr>
                <w:rFonts w:ascii="Sylfaen" w:hAnsi="Sylfaen" w:cs="GHEA Grapalat"/>
                <w:sz w:val="20"/>
                <w:szCs w:val="20"/>
                <w:lang w:val="hy-AM"/>
              </w:rPr>
              <w:t xml:space="preserve"> ուստարի</w:t>
            </w:r>
          </w:p>
        </w:tc>
        <w:tc>
          <w:tcPr>
            <w:tcW w:w="1276" w:type="dxa"/>
          </w:tcPr>
          <w:p w14:paraId="5E27AFF8" w14:textId="391CCA74" w:rsidR="007E520E" w:rsidRPr="00595342" w:rsidRDefault="007E520E" w:rsidP="007E520E">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21</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595342">
              <w:rPr>
                <w:rFonts w:ascii="Sylfaen" w:hAnsi="Sylfaen" w:cs="GHEA Grapalat"/>
                <w:sz w:val="20"/>
                <w:szCs w:val="20"/>
                <w:lang w:val="hy-AM"/>
              </w:rPr>
              <w:t xml:space="preserve"> ուստարի</w:t>
            </w:r>
          </w:p>
        </w:tc>
        <w:tc>
          <w:tcPr>
            <w:tcW w:w="2126" w:type="dxa"/>
          </w:tcPr>
          <w:p w14:paraId="3396A3F9" w14:textId="3E1D1558" w:rsidR="007E520E" w:rsidRPr="00595342" w:rsidRDefault="007E520E" w:rsidP="007E520E">
            <w:pPr>
              <w:spacing w:after="0"/>
              <w:rPr>
                <w:rFonts w:ascii="Sylfaen" w:hAnsi="Sylfaen" w:cs="GHEA Grapalat"/>
                <w:lang w:val="hy-AM"/>
              </w:rPr>
            </w:pPr>
            <w:r w:rsidRPr="00595342">
              <w:rPr>
                <w:rFonts w:ascii="Sylfaen" w:hAnsi="Sylfaen" w:cs="GHEA Grapalat"/>
                <w:sz w:val="20"/>
                <w:szCs w:val="20"/>
                <w:lang w:val="hy-AM"/>
              </w:rPr>
              <w:t>Փոփոխությունների դինամիկան (աճ կամ նվազում)</w:t>
            </w:r>
          </w:p>
        </w:tc>
      </w:tr>
      <w:tr w:rsidR="007E520E" w:rsidRPr="00595342" w14:paraId="5105D8A1" w14:textId="77777777" w:rsidTr="000A46A5">
        <w:tc>
          <w:tcPr>
            <w:tcW w:w="3472" w:type="dxa"/>
          </w:tcPr>
          <w:p w14:paraId="3FAC7A80" w14:textId="77777777" w:rsidR="007E520E" w:rsidRPr="00595342" w:rsidRDefault="007E520E" w:rsidP="007E520E">
            <w:pPr>
              <w:spacing w:after="0"/>
              <w:rPr>
                <w:rFonts w:ascii="Sylfaen" w:hAnsi="Sylfaen" w:cs="GHEA Grapalat"/>
                <w:sz w:val="20"/>
                <w:szCs w:val="20"/>
                <w:lang w:val="hy-AM"/>
              </w:rPr>
            </w:pPr>
            <w:r w:rsidRPr="00595342">
              <w:rPr>
                <w:rFonts w:ascii="Sylfaen" w:hAnsi="Sylfaen" w:cs="GHEA Grapalat"/>
                <w:sz w:val="20"/>
                <w:szCs w:val="20"/>
                <w:lang w:val="hy-AM"/>
              </w:rPr>
              <w:t>Սովորողների ընդհանուր թիվը ուսումնական տարվա սկզբին` տվյալ ուստարվա սեպտեմբերի 1-ի դրությամբ</w:t>
            </w:r>
          </w:p>
        </w:tc>
        <w:tc>
          <w:tcPr>
            <w:tcW w:w="1276" w:type="dxa"/>
            <w:vAlign w:val="center"/>
          </w:tcPr>
          <w:p w14:paraId="56E4698C" w14:textId="3650FB46" w:rsidR="007E520E" w:rsidRPr="00595342" w:rsidRDefault="007E520E" w:rsidP="007E520E">
            <w:pPr>
              <w:spacing w:after="0"/>
              <w:jc w:val="center"/>
              <w:rPr>
                <w:rFonts w:ascii="Sylfaen" w:hAnsi="Sylfaen" w:cs="GHEA Grapalat"/>
                <w:lang w:val="en-US"/>
              </w:rPr>
            </w:pPr>
            <w:r w:rsidRPr="00595342">
              <w:rPr>
                <w:rFonts w:ascii="Sylfaen" w:hAnsi="Sylfaen" w:cs="GHEA Grapalat"/>
                <w:lang w:val="en-US"/>
              </w:rPr>
              <w:t>2</w:t>
            </w:r>
            <w:r>
              <w:rPr>
                <w:rFonts w:ascii="Sylfaen" w:hAnsi="Sylfaen" w:cs="GHEA Grapalat"/>
                <w:lang w:val="hy-AM"/>
              </w:rPr>
              <w:t>59</w:t>
            </w:r>
          </w:p>
        </w:tc>
        <w:tc>
          <w:tcPr>
            <w:tcW w:w="1276" w:type="dxa"/>
            <w:vAlign w:val="center"/>
          </w:tcPr>
          <w:p w14:paraId="13B21307" w14:textId="1ADBF3B6" w:rsidR="007E520E" w:rsidRPr="00595342" w:rsidRDefault="007E520E" w:rsidP="007E520E">
            <w:pPr>
              <w:spacing w:after="0"/>
              <w:jc w:val="center"/>
              <w:rPr>
                <w:rFonts w:ascii="Sylfaen" w:hAnsi="Sylfaen" w:cs="GHEA Grapalat"/>
                <w:lang w:val="en-US"/>
              </w:rPr>
            </w:pPr>
            <w:r>
              <w:rPr>
                <w:rFonts w:ascii="Sylfaen" w:hAnsi="Sylfaen" w:cs="GHEA Grapalat"/>
                <w:lang w:val="hy-AM"/>
              </w:rPr>
              <w:t>258</w:t>
            </w:r>
          </w:p>
        </w:tc>
        <w:tc>
          <w:tcPr>
            <w:tcW w:w="1276" w:type="dxa"/>
            <w:vAlign w:val="center"/>
          </w:tcPr>
          <w:p w14:paraId="3190ADFD" w14:textId="2E029588" w:rsidR="007E520E" w:rsidRPr="0077184F" w:rsidRDefault="007E520E" w:rsidP="007E520E">
            <w:pPr>
              <w:spacing w:after="0"/>
              <w:jc w:val="center"/>
              <w:rPr>
                <w:rFonts w:ascii="Sylfaen" w:hAnsi="Sylfaen" w:cs="GHEA Grapalat"/>
                <w:lang w:val="hy-AM"/>
              </w:rPr>
            </w:pPr>
            <w:r w:rsidRPr="00756689">
              <w:rPr>
                <w:rFonts w:ascii="Sylfaen" w:hAnsi="Sylfaen" w:cs="GHEA Grapalat"/>
                <w:lang w:val="hy-AM"/>
              </w:rPr>
              <w:t>25</w:t>
            </w:r>
            <w:r>
              <w:rPr>
                <w:rFonts w:ascii="Sylfaen" w:hAnsi="Sylfaen" w:cs="GHEA Grapalat"/>
                <w:lang w:val="en-US"/>
              </w:rPr>
              <w:t>6</w:t>
            </w:r>
          </w:p>
        </w:tc>
        <w:tc>
          <w:tcPr>
            <w:tcW w:w="2126" w:type="dxa"/>
            <w:vAlign w:val="center"/>
          </w:tcPr>
          <w:p w14:paraId="166F9077" w14:textId="13527AD9" w:rsidR="007E520E" w:rsidRPr="00595342" w:rsidRDefault="007E520E" w:rsidP="007E520E">
            <w:pPr>
              <w:spacing w:after="0"/>
              <w:jc w:val="center"/>
              <w:rPr>
                <w:rFonts w:ascii="Sylfaen" w:hAnsi="Sylfaen" w:cs="GHEA Grapalat"/>
                <w:lang w:val="en-US"/>
              </w:rPr>
            </w:pPr>
            <w:proofErr w:type="spellStart"/>
            <w:r w:rsidRPr="00756689">
              <w:rPr>
                <w:rFonts w:ascii="Sylfaen" w:hAnsi="Sylfaen" w:cs="GHEA Grapalat"/>
                <w:lang w:val="en-US"/>
              </w:rPr>
              <w:t>նվազում</w:t>
            </w:r>
            <w:proofErr w:type="spellEnd"/>
          </w:p>
        </w:tc>
      </w:tr>
      <w:tr w:rsidR="007E520E" w:rsidRPr="00595342" w14:paraId="2C6C81C5" w14:textId="77777777" w:rsidTr="000A46A5">
        <w:tc>
          <w:tcPr>
            <w:tcW w:w="3472" w:type="dxa"/>
          </w:tcPr>
          <w:p w14:paraId="6854898E" w14:textId="77777777" w:rsidR="007E520E" w:rsidRPr="00595342" w:rsidRDefault="007E520E" w:rsidP="007E520E">
            <w:pPr>
              <w:spacing w:after="0"/>
              <w:rPr>
                <w:rFonts w:ascii="Sylfaen" w:hAnsi="Sylfaen" w:cs="GHEA Grapalat"/>
                <w:sz w:val="20"/>
                <w:szCs w:val="20"/>
                <w:lang w:val="hy-AM"/>
              </w:rPr>
            </w:pPr>
            <w:r w:rsidRPr="00595342">
              <w:rPr>
                <w:rFonts w:ascii="Sylfaen" w:hAnsi="Sylfaen" w:cs="GHEA Grapalat"/>
                <w:sz w:val="20"/>
                <w:szCs w:val="20"/>
                <w:lang w:val="hy-AM"/>
              </w:rPr>
              <w:t>Սովորողների ընդհանուր թիվը ուսումնական տարվա վերջին` տվյալ ուստարվա մայիսի 25-ի դրությամբ</w:t>
            </w:r>
          </w:p>
        </w:tc>
        <w:tc>
          <w:tcPr>
            <w:tcW w:w="1276" w:type="dxa"/>
            <w:vAlign w:val="center"/>
          </w:tcPr>
          <w:p w14:paraId="0E2DEA1A" w14:textId="46B829B9" w:rsidR="007E520E" w:rsidRPr="00595342" w:rsidRDefault="007E520E" w:rsidP="007E520E">
            <w:pPr>
              <w:spacing w:after="0"/>
              <w:jc w:val="center"/>
              <w:rPr>
                <w:rFonts w:ascii="Sylfaen" w:hAnsi="Sylfaen" w:cs="GHEA Grapalat"/>
                <w:lang w:val="hy-AM"/>
              </w:rPr>
            </w:pPr>
            <w:r w:rsidRPr="00595342">
              <w:rPr>
                <w:rFonts w:ascii="Sylfaen" w:hAnsi="Sylfaen" w:cs="GHEA Grapalat"/>
                <w:lang w:val="en-US"/>
              </w:rPr>
              <w:t>2</w:t>
            </w:r>
            <w:r>
              <w:rPr>
                <w:rFonts w:ascii="Sylfaen" w:hAnsi="Sylfaen" w:cs="GHEA Grapalat"/>
                <w:lang w:val="hy-AM"/>
              </w:rPr>
              <w:t>58</w:t>
            </w:r>
          </w:p>
        </w:tc>
        <w:tc>
          <w:tcPr>
            <w:tcW w:w="1276" w:type="dxa"/>
            <w:vAlign w:val="center"/>
          </w:tcPr>
          <w:p w14:paraId="127A8EF0" w14:textId="15133829" w:rsidR="007E520E" w:rsidRPr="00595342" w:rsidRDefault="007E520E" w:rsidP="007E520E">
            <w:pPr>
              <w:spacing w:after="0"/>
              <w:jc w:val="center"/>
              <w:rPr>
                <w:rFonts w:ascii="Sylfaen" w:hAnsi="Sylfaen" w:cs="GHEA Grapalat"/>
                <w:lang w:val="hy-AM"/>
              </w:rPr>
            </w:pPr>
            <w:r>
              <w:rPr>
                <w:rFonts w:ascii="Sylfaen" w:hAnsi="Sylfaen" w:cs="GHEA Grapalat"/>
                <w:lang w:val="hy-AM"/>
              </w:rPr>
              <w:t>261</w:t>
            </w:r>
          </w:p>
        </w:tc>
        <w:tc>
          <w:tcPr>
            <w:tcW w:w="1276" w:type="dxa"/>
            <w:vAlign w:val="center"/>
          </w:tcPr>
          <w:p w14:paraId="02CA361A" w14:textId="427252AC" w:rsidR="007E520E" w:rsidRPr="0077184F" w:rsidRDefault="007E520E" w:rsidP="007E520E">
            <w:pPr>
              <w:spacing w:after="0"/>
              <w:jc w:val="center"/>
              <w:rPr>
                <w:rFonts w:ascii="Sylfaen" w:hAnsi="Sylfaen" w:cs="GHEA Grapalat"/>
                <w:lang w:val="hy-AM"/>
              </w:rPr>
            </w:pPr>
            <w:r w:rsidRPr="00756689">
              <w:rPr>
                <w:rFonts w:ascii="Sylfaen" w:hAnsi="Sylfaen" w:cs="GHEA Grapalat"/>
                <w:lang w:val="hy-AM"/>
              </w:rPr>
              <w:t>2</w:t>
            </w:r>
            <w:r>
              <w:rPr>
                <w:rFonts w:ascii="Sylfaen" w:hAnsi="Sylfaen" w:cs="GHEA Grapalat"/>
                <w:lang w:val="en-US"/>
              </w:rPr>
              <w:t>5</w:t>
            </w:r>
            <w:r w:rsidRPr="00756689">
              <w:rPr>
                <w:rFonts w:ascii="Sylfaen" w:hAnsi="Sylfaen" w:cs="GHEA Grapalat"/>
                <w:lang w:val="hy-AM"/>
              </w:rPr>
              <w:t>6</w:t>
            </w:r>
          </w:p>
        </w:tc>
        <w:tc>
          <w:tcPr>
            <w:tcW w:w="2126" w:type="dxa"/>
            <w:vAlign w:val="center"/>
          </w:tcPr>
          <w:p w14:paraId="228A3DAB" w14:textId="7CC436C3" w:rsidR="007E520E" w:rsidRPr="00595342" w:rsidRDefault="008C433B" w:rsidP="007E520E">
            <w:pPr>
              <w:spacing w:after="0"/>
              <w:jc w:val="center"/>
              <w:rPr>
                <w:rFonts w:ascii="Sylfaen" w:hAnsi="Sylfaen" w:cs="GHEA Grapalat"/>
                <w:lang w:val="en-US"/>
              </w:rPr>
            </w:pPr>
            <w:proofErr w:type="spellStart"/>
            <w:r>
              <w:rPr>
                <w:rFonts w:ascii="Sylfaen" w:hAnsi="Sylfaen" w:cs="GHEA Grapalat"/>
                <w:lang w:val="en-US"/>
              </w:rPr>
              <w:t>ա</w:t>
            </w:r>
            <w:r w:rsidR="007E520E" w:rsidRPr="00756689">
              <w:rPr>
                <w:rFonts w:ascii="Sylfaen" w:hAnsi="Sylfaen" w:cs="GHEA Grapalat"/>
                <w:lang w:val="en-US"/>
              </w:rPr>
              <w:t>ճ</w:t>
            </w:r>
            <w:proofErr w:type="spellEnd"/>
            <w:r>
              <w:rPr>
                <w:rFonts w:ascii="Sylfaen" w:hAnsi="Sylfaen" w:cs="GHEA Grapalat"/>
                <w:lang w:val="en-US"/>
              </w:rPr>
              <w:t xml:space="preserve">, </w:t>
            </w:r>
            <w:r w:rsidRPr="00756689">
              <w:rPr>
                <w:rFonts w:ascii="Sylfaen" w:hAnsi="Sylfaen" w:cs="GHEA Grapalat"/>
                <w:lang w:val="hy-AM"/>
              </w:rPr>
              <w:t>ն</w:t>
            </w:r>
            <w:proofErr w:type="spellStart"/>
            <w:r w:rsidRPr="00756689">
              <w:rPr>
                <w:rFonts w:ascii="Sylfaen" w:hAnsi="Sylfaen" w:cs="GHEA Grapalat"/>
                <w:lang w:val="en-US"/>
              </w:rPr>
              <w:t>վազում</w:t>
            </w:r>
            <w:proofErr w:type="spellEnd"/>
          </w:p>
        </w:tc>
      </w:tr>
      <w:tr w:rsidR="008C433B" w:rsidRPr="00595342" w14:paraId="4E6169FE" w14:textId="77777777" w:rsidTr="000A46A5">
        <w:trPr>
          <w:trHeight w:val="555"/>
        </w:trPr>
        <w:tc>
          <w:tcPr>
            <w:tcW w:w="3472" w:type="dxa"/>
          </w:tcPr>
          <w:p w14:paraId="59BB3955" w14:textId="77777777" w:rsidR="008C433B" w:rsidRPr="00595342" w:rsidRDefault="008C433B" w:rsidP="008C433B">
            <w:pPr>
              <w:spacing w:after="0"/>
              <w:rPr>
                <w:rFonts w:ascii="Sylfaen" w:hAnsi="Sylfaen" w:cs="GHEA Grapalat"/>
                <w:sz w:val="20"/>
                <w:szCs w:val="20"/>
                <w:lang w:val="hy-AM"/>
              </w:rPr>
            </w:pPr>
            <w:r w:rsidRPr="00595342">
              <w:rPr>
                <w:rFonts w:ascii="Sylfaen" w:hAnsi="Sylfaen" w:cs="GHEA Grapalat"/>
                <w:sz w:val="20"/>
                <w:szCs w:val="20"/>
                <w:lang w:val="hy-AM"/>
              </w:rPr>
              <w:t>Ուսումնական տարվա ընթացքում ընդունված սովորողների թիվը</w:t>
            </w:r>
          </w:p>
        </w:tc>
        <w:tc>
          <w:tcPr>
            <w:tcW w:w="1276" w:type="dxa"/>
            <w:vAlign w:val="center"/>
          </w:tcPr>
          <w:p w14:paraId="7E9358C1" w14:textId="6433C3A0" w:rsidR="008C433B" w:rsidRPr="00595342" w:rsidRDefault="008C433B" w:rsidP="008C433B">
            <w:pPr>
              <w:spacing w:after="0"/>
              <w:jc w:val="center"/>
              <w:rPr>
                <w:rFonts w:ascii="Sylfaen" w:hAnsi="Sylfaen" w:cs="GHEA Grapalat"/>
                <w:lang w:val="hy-AM"/>
              </w:rPr>
            </w:pPr>
            <w:r>
              <w:rPr>
                <w:rFonts w:ascii="Sylfaen" w:hAnsi="Sylfaen" w:cs="GHEA Grapalat"/>
                <w:lang w:val="en-US"/>
              </w:rPr>
              <w:t>5</w:t>
            </w:r>
          </w:p>
        </w:tc>
        <w:tc>
          <w:tcPr>
            <w:tcW w:w="1276" w:type="dxa"/>
            <w:vAlign w:val="center"/>
          </w:tcPr>
          <w:p w14:paraId="75C0CD03" w14:textId="528D743A" w:rsidR="008C433B" w:rsidRPr="0077184F" w:rsidRDefault="008C433B" w:rsidP="008C433B">
            <w:pPr>
              <w:spacing w:after="0"/>
              <w:jc w:val="center"/>
              <w:rPr>
                <w:rFonts w:ascii="Sylfaen" w:hAnsi="Sylfaen" w:cs="GHEA Grapalat"/>
                <w:lang w:val="hy-AM"/>
              </w:rPr>
            </w:pPr>
            <w:r>
              <w:rPr>
                <w:rFonts w:ascii="Sylfaen" w:hAnsi="Sylfaen" w:cs="GHEA Grapalat"/>
                <w:lang w:val="hy-AM"/>
              </w:rPr>
              <w:t>1</w:t>
            </w:r>
            <w:r>
              <w:rPr>
                <w:rFonts w:ascii="Sylfaen" w:hAnsi="Sylfaen" w:cs="GHEA Grapalat"/>
                <w:lang w:val="en-US"/>
              </w:rPr>
              <w:t>4</w:t>
            </w:r>
          </w:p>
        </w:tc>
        <w:tc>
          <w:tcPr>
            <w:tcW w:w="1276" w:type="dxa"/>
            <w:vAlign w:val="center"/>
          </w:tcPr>
          <w:p w14:paraId="0085D152" w14:textId="6EDFC193" w:rsidR="008C433B" w:rsidRPr="009324B8" w:rsidRDefault="008C433B" w:rsidP="008C433B">
            <w:pPr>
              <w:spacing w:after="0"/>
              <w:jc w:val="center"/>
              <w:rPr>
                <w:rFonts w:ascii="Sylfaen" w:hAnsi="Sylfaen" w:cs="GHEA Grapalat"/>
                <w:lang w:val="en-US"/>
              </w:rPr>
            </w:pPr>
            <w:r w:rsidRPr="00756689">
              <w:rPr>
                <w:rFonts w:ascii="Sylfaen" w:hAnsi="Sylfaen" w:cs="GHEA Grapalat"/>
                <w:lang w:val="en-US"/>
              </w:rPr>
              <w:t>4</w:t>
            </w:r>
          </w:p>
        </w:tc>
        <w:tc>
          <w:tcPr>
            <w:tcW w:w="2126" w:type="dxa"/>
            <w:vAlign w:val="center"/>
          </w:tcPr>
          <w:p w14:paraId="28BBF98D" w14:textId="4AC96D51" w:rsidR="008C433B" w:rsidRPr="00595342" w:rsidRDefault="008C433B" w:rsidP="008C433B">
            <w:pPr>
              <w:spacing w:after="0"/>
              <w:jc w:val="center"/>
              <w:rPr>
                <w:rFonts w:ascii="Sylfaen" w:hAnsi="Sylfaen" w:cs="GHEA Grapalat"/>
                <w:lang w:val="en-US"/>
              </w:rPr>
            </w:pPr>
            <w:proofErr w:type="spellStart"/>
            <w:r>
              <w:rPr>
                <w:rFonts w:ascii="Sylfaen" w:hAnsi="Sylfaen" w:cs="GHEA Grapalat"/>
                <w:lang w:val="en-US"/>
              </w:rPr>
              <w:t>ա</w:t>
            </w:r>
            <w:r w:rsidRPr="00756689">
              <w:rPr>
                <w:rFonts w:ascii="Sylfaen" w:hAnsi="Sylfaen" w:cs="GHEA Grapalat"/>
                <w:lang w:val="en-US"/>
              </w:rPr>
              <w:t>ճ</w:t>
            </w:r>
            <w:proofErr w:type="spellEnd"/>
            <w:r>
              <w:rPr>
                <w:rFonts w:ascii="Sylfaen" w:hAnsi="Sylfaen" w:cs="GHEA Grapalat"/>
                <w:lang w:val="en-US"/>
              </w:rPr>
              <w:t xml:space="preserve">, </w:t>
            </w:r>
            <w:r w:rsidRPr="00756689">
              <w:rPr>
                <w:rFonts w:ascii="Sylfaen" w:hAnsi="Sylfaen" w:cs="GHEA Grapalat"/>
                <w:lang w:val="hy-AM"/>
              </w:rPr>
              <w:t>ն</w:t>
            </w:r>
            <w:proofErr w:type="spellStart"/>
            <w:r w:rsidRPr="00756689">
              <w:rPr>
                <w:rFonts w:ascii="Sylfaen" w:hAnsi="Sylfaen" w:cs="GHEA Grapalat"/>
                <w:lang w:val="en-US"/>
              </w:rPr>
              <w:t>վազում</w:t>
            </w:r>
            <w:proofErr w:type="spellEnd"/>
          </w:p>
        </w:tc>
      </w:tr>
      <w:tr w:rsidR="008C433B" w:rsidRPr="00595342" w14:paraId="71C4B71E" w14:textId="77777777" w:rsidTr="000A46A5">
        <w:trPr>
          <w:trHeight w:val="555"/>
        </w:trPr>
        <w:tc>
          <w:tcPr>
            <w:tcW w:w="3472" w:type="dxa"/>
          </w:tcPr>
          <w:p w14:paraId="0A2C1D77" w14:textId="77777777" w:rsidR="008C433B" w:rsidRPr="00595342" w:rsidRDefault="008C433B" w:rsidP="008C433B">
            <w:pPr>
              <w:spacing w:after="0"/>
              <w:rPr>
                <w:rFonts w:ascii="Sylfaen" w:hAnsi="Sylfaen" w:cs="GHEA Grapalat"/>
                <w:sz w:val="20"/>
                <w:szCs w:val="20"/>
                <w:lang w:val="hy-AM"/>
              </w:rPr>
            </w:pPr>
            <w:r w:rsidRPr="00595342">
              <w:rPr>
                <w:rFonts w:ascii="Sylfaen" w:hAnsi="Sylfaen" w:cs="GHEA Grapalat"/>
                <w:sz w:val="20"/>
                <w:szCs w:val="20"/>
                <w:lang w:val="hy-AM"/>
              </w:rPr>
              <w:t>Ուսումնական տարվա ընթացքում հեռացած սովորողների թիվը</w:t>
            </w:r>
          </w:p>
        </w:tc>
        <w:tc>
          <w:tcPr>
            <w:tcW w:w="1276" w:type="dxa"/>
            <w:vAlign w:val="center"/>
          </w:tcPr>
          <w:p w14:paraId="5973147A" w14:textId="26E291A5" w:rsidR="008C433B" w:rsidRPr="00595342" w:rsidRDefault="008C433B" w:rsidP="008C433B">
            <w:pPr>
              <w:spacing w:after="0"/>
              <w:jc w:val="center"/>
              <w:rPr>
                <w:rFonts w:ascii="Sylfaen" w:hAnsi="Sylfaen" w:cs="GHEA Grapalat"/>
                <w:lang w:val="hy-AM"/>
              </w:rPr>
            </w:pPr>
            <w:r>
              <w:rPr>
                <w:rFonts w:ascii="Sylfaen" w:hAnsi="Sylfaen" w:cs="GHEA Grapalat"/>
                <w:lang w:val="hy-AM"/>
              </w:rPr>
              <w:t>6</w:t>
            </w:r>
          </w:p>
        </w:tc>
        <w:tc>
          <w:tcPr>
            <w:tcW w:w="1276" w:type="dxa"/>
            <w:vAlign w:val="center"/>
          </w:tcPr>
          <w:p w14:paraId="2EE579A4" w14:textId="044F8FF7" w:rsidR="008C433B" w:rsidRPr="0077184F" w:rsidRDefault="008C433B" w:rsidP="008C433B">
            <w:pPr>
              <w:spacing w:after="0"/>
              <w:jc w:val="center"/>
              <w:rPr>
                <w:rFonts w:ascii="Sylfaen" w:hAnsi="Sylfaen" w:cs="GHEA Grapalat"/>
                <w:lang w:val="hy-AM"/>
              </w:rPr>
            </w:pPr>
            <w:r>
              <w:rPr>
                <w:rFonts w:ascii="Sylfaen" w:hAnsi="Sylfaen" w:cs="GHEA Grapalat"/>
                <w:lang w:val="hy-AM"/>
              </w:rPr>
              <w:t>9</w:t>
            </w:r>
          </w:p>
        </w:tc>
        <w:tc>
          <w:tcPr>
            <w:tcW w:w="1276" w:type="dxa"/>
            <w:vAlign w:val="center"/>
          </w:tcPr>
          <w:p w14:paraId="347862F1" w14:textId="2EC59481" w:rsidR="008C433B" w:rsidRPr="0077184F" w:rsidRDefault="008C433B" w:rsidP="008C433B">
            <w:pPr>
              <w:spacing w:after="0"/>
              <w:jc w:val="center"/>
              <w:rPr>
                <w:rFonts w:ascii="Sylfaen" w:hAnsi="Sylfaen" w:cs="GHEA Grapalat"/>
                <w:lang w:val="hy-AM"/>
              </w:rPr>
            </w:pPr>
            <w:r>
              <w:rPr>
                <w:rFonts w:ascii="Sylfaen" w:hAnsi="Sylfaen" w:cs="GHEA Grapalat"/>
                <w:lang w:val="en-US"/>
              </w:rPr>
              <w:t>4</w:t>
            </w:r>
          </w:p>
        </w:tc>
        <w:tc>
          <w:tcPr>
            <w:tcW w:w="2126" w:type="dxa"/>
            <w:vAlign w:val="center"/>
          </w:tcPr>
          <w:p w14:paraId="097893A4" w14:textId="74535904" w:rsidR="008C433B" w:rsidRPr="00595342" w:rsidRDefault="008C433B" w:rsidP="008C433B">
            <w:pPr>
              <w:spacing w:after="0"/>
              <w:jc w:val="center"/>
              <w:rPr>
                <w:rFonts w:ascii="Sylfaen" w:hAnsi="Sylfaen" w:cs="GHEA Grapalat"/>
                <w:lang w:val="hy-AM"/>
              </w:rPr>
            </w:pPr>
            <w:proofErr w:type="spellStart"/>
            <w:r>
              <w:rPr>
                <w:rFonts w:ascii="Sylfaen" w:hAnsi="Sylfaen" w:cs="GHEA Grapalat"/>
                <w:lang w:val="en-US"/>
              </w:rPr>
              <w:t>ա</w:t>
            </w:r>
            <w:r w:rsidRPr="00756689">
              <w:rPr>
                <w:rFonts w:ascii="Sylfaen" w:hAnsi="Sylfaen" w:cs="GHEA Grapalat"/>
                <w:lang w:val="en-US"/>
              </w:rPr>
              <w:t>ճ</w:t>
            </w:r>
            <w:proofErr w:type="spellEnd"/>
            <w:r>
              <w:rPr>
                <w:rFonts w:ascii="Sylfaen" w:hAnsi="Sylfaen" w:cs="GHEA Grapalat"/>
                <w:lang w:val="en-US"/>
              </w:rPr>
              <w:t xml:space="preserve">, </w:t>
            </w:r>
            <w:r w:rsidRPr="00756689">
              <w:rPr>
                <w:rFonts w:ascii="Sylfaen" w:hAnsi="Sylfaen" w:cs="GHEA Grapalat"/>
                <w:lang w:val="hy-AM"/>
              </w:rPr>
              <w:t>ն</w:t>
            </w:r>
            <w:proofErr w:type="spellStart"/>
            <w:r w:rsidRPr="00756689">
              <w:rPr>
                <w:rFonts w:ascii="Sylfaen" w:hAnsi="Sylfaen" w:cs="GHEA Grapalat"/>
                <w:lang w:val="en-US"/>
              </w:rPr>
              <w:t>վազում</w:t>
            </w:r>
            <w:proofErr w:type="spellEnd"/>
          </w:p>
        </w:tc>
      </w:tr>
    </w:tbl>
    <w:p w14:paraId="628AA0E1" w14:textId="77777777" w:rsidR="008C433B" w:rsidRPr="006666C9" w:rsidRDefault="00705367" w:rsidP="008C433B">
      <w:pPr>
        <w:ind w:firstLine="142"/>
        <w:rPr>
          <w:rFonts w:ascii="Sylfaen" w:hAnsi="Sylfaen" w:cs="GHEA Grapalat"/>
          <w:i/>
          <w:iCs/>
          <w:sz w:val="24"/>
          <w:szCs w:val="24"/>
        </w:rPr>
      </w:pPr>
      <w:r w:rsidRPr="00593C66">
        <w:rPr>
          <w:rFonts w:ascii="Sylfaen" w:hAnsi="Sylfaen" w:cs="GHEA Grapalat"/>
          <w:b/>
          <w:bCs/>
          <w:i/>
          <w:iCs/>
          <w:u w:val="single"/>
          <w:lang w:val="hy-AM"/>
        </w:rPr>
        <w:t>Վերլուծություն.</w:t>
      </w:r>
      <w:r w:rsidRPr="00935472">
        <w:rPr>
          <w:rFonts w:ascii="Sylfaen" w:hAnsi="Sylfaen" w:cs="GHEA Grapalat"/>
          <w:b/>
          <w:bCs/>
          <w:i/>
          <w:iCs/>
          <w:u w:val="single"/>
        </w:rPr>
        <w:t xml:space="preserve"> </w:t>
      </w:r>
      <w:proofErr w:type="spellStart"/>
      <w:r w:rsidR="00595342">
        <w:rPr>
          <w:rFonts w:ascii="Sylfaen" w:hAnsi="Sylfaen" w:cs="GHEA Grapalat"/>
          <w:i/>
          <w:iCs/>
          <w:sz w:val="24"/>
          <w:szCs w:val="24"/>
          <w:lang w:val="en-US"/>
        </w:rPr>
        <w:t>Վերջին</w:t>
      </w:r>
      <w:proofErr w:type="spellEnd"/>
      <w:r w:rsidR="00595342" w:rsidRPr="00465057">
        <w:rPr>
          <w:rFonts w:ascii="Sylfaen" w:hAnsi="Sylfaen" w:cs="GHEA Grapalat"/>
          <w:i/>
          <w:iCs/>
          <w:sz w:val="24"/>
          <w:szCs w:val="24"/>
        </w:rPr>
        <w:t xml:space="preserve"> </w:t>
      </w:r>
      <w:proofErr w:type="spellStart"/>
      <w:r w:rsidR="00595342">
        <w:rPr>
          <w:rFonts w:ascii="Sylfaen" w:hAnsi="Sylfaen" w:cs="GHEA Grapalat"/>
          <w:i/>
          <w:iCs/>
          <w:sz w:val="24"/>
          <w:szCs w:val="24"/>
          <w:lang w:val="en-US"/>
        </w:rPr>
        <w:t>երեք</w:t>
      </w:r>
      <w:proofErr w:type="spellEnd"/>
      <w:r w:rsidR="00595342" w:rsidRPr="00465057">
        <w:rPr>
          <w:rFonts w:ascii="Sylfaen" w:hAnsi="Sylfaen" w:cs="GHEA Grapalat"/>
          <w:i/>
          <w:iCs/>
          <w:sz w:val="24"/>
          <w:szCs w:val="24"/>
        </w:rPr>
        <w:t xml:space="preserve"> </w:t>
      </w:r>
      <w:proofErr w:type="spellStart"/>
      <w:r w:rsidR="00595342">
        <w:rPr>
          <w:rFonts w:ascii="Sylfaen" w:hAnsi="Sylfaen" w:cs="GHEA Grapalat"/>
          <w:i/>
          <w:iCs/>
          <w:sz w:val="24"/>
          <w:szCs w:val="24"/>
          <w:lang w:val="en-US"/>
        </w:rPr>
        <w:t>ուստարիների</w:t>
      </w:r>
      <w:proofErr w:type="spellEnd"/>
      <w:r w:rsidR="00595342" w:rsidRPr="00465057">
        <w:rPr>
          <w:rFonts w:ascii="Sylfaen" w:hAnsi="Sylfaen" w:cs="GHEA Grapalat"/>
          <w:i/>
          <w:iCs/>
          <w:sz w:val="24"/>
          <w:szCs w:val="24"/>
        </w:rPr>
        <w:t xml:space="preserve"> </w:t>
      </w:r>
      <w:r w:rsidR="00B757A1" w:rsidRPr="009F7762">
        <w:rPr>
          <w:rFonts w:ascii="Sylfaen" w:hAnsi="Sylfaen" w:cs="GHEA Grapalat"/>
          <w:i/>
          <w:iCs/>
          <w:sz w:val="24"/>
          <w:szCs w:val="24"/>
          <w:lang w:val="hy-AM"/>
        </w:rPr>
        <w:t xml:space="preserve">ընթացքում </w:t>
      </w:r>
      <w:proofErr w:type="spellStart"/>
      <w:r w:rsidR="00366ACC">
        <w:rPr>
          <w:rFonts w:ascii="Sylfaen" w:hAnsi="Sylfaen" w:cs="GHEA Grapalat"/>
          <w:i/>
          <w:iCs/>
          <w:sz w:val="24"/>
          <w:szCs w:val="24"/>
          <w:lang w:val="en-US"/>
        </w:rPr>
        <w:t>աշակերտների</w:t>
      </w:r>
      <w:proofErr w:type="spellEnd"/>
      <w:r w:rsidR="00366ACC" w:rsidRPr="00CC1F96">
        <w:rPr>
          <w:rFonts w:ascii="Sylfaen" w:hAnsi="Sylfaen" w:cs="GHEA Grapalat"/>
          <w:i/>
          <w:iCs/>
          <w:sz w:val="24"/>
          <w:szCs w:val="24"/>
        </w:rPr>
        <w:t xml:space="preserve"> </w:t>
      </w:r>
      <w:proofErr w:type="spellStart"/>
      <w:r w:rsidR="00366ACC">
        <w:rPr>
          <w:rFonts w:ascii="Sylfaen" w:hAnsi="Sylfaen" w:cs="GHEA Grapalat"/>
          <w:i/>
          <w:iCs/>
          <w:sz w:val="24"/>
          <w:szCs w:val="24"/>
          <w:lang w:val="en-US"/>
        </w:rPr>
        <w:t>թվի</w:t>
      </w:r>
      <w:proofErr w:type="spellEnd"/>
      <w:r w:rsidR="00366ACC" w:rsidRPr="00CC1F96">
        <w:rPr>
          <w:rFonts w:ascii="Sylfaen" w:hAnsi="Sylfaen" w:cs="GHEA Grapalat"/>
          <w:i/>
          <w:iCs/>
          <w:sz w:val="24"/>
          <w:szCs w:val="24"/>
        </w:rPr>
        <w:t xml:space="preserve"> </w:t>
      </w:r>
      <w:proofErr w:type="spellStart"/>
      <w:r w:rsidR="00366ACC">
        <w:rPr>
          <w:rFonts w:ascii="Sylfaen" w:hAnsi="Sylfaen" w:cs="GHEA Grapalat"/>
          <w:i/>
          <w:iCs/>
          <w:sz w:val="24"/>
          <w:szCs w:val="24"/>
          <w:lang w:val="en-US"/>
        </w:rPr>
        <w:t>դինամիկայի</w:t>
      </w:r>
      <w:proofErr w:type="spellEnd"/>
      <w:r w:rsidR="00366ACC" w:rsidRPr="00CC1F96">
        <w:rPr>
          <w:rFonts w:ascii="Sylfaen" w:hAnsi="Sylfaen" w:cs="GHEA Grapalat"/>
          <w:i/>
          <w:iCs/>
          <w:sz w:val="24"/>
          <w:szCs w:val="24"/>
        </w:rPr>
        <w:t xml:space="preserve"> </w:t>
      </w:r>
      <w:proofErr w:type="spellStart"/>
      <w:r w:rsidR="00366ACC">
        <w:rPr>
          <w:rFonts w:ascii="Sylfaen" w:hAnsi="Sylfaen" w:cs="GHEA Grapalat"/>
          <w:i/>
          <w:iCs/>
          <w:sz w:val="24"/>
          <w:szCs w:val="24"/>
          <w:lang w:val="en-US"/>
        </w:rPr>
        <w:t>համարյա</w:t>
      </w:r>
      <w:proofErr w:type="spellEnd"/>
      <w:r w:rsidR="00366ACC" w:rsidRPr="00CC1F96">
        <w:rPr>
          <w:rFonts w:ascii="Sylfaen" w:hAnsi="Sylfaen" w:cs="GHEA Grapalat"/>
          <w:i/>
          <w:iCs/>
          <w:sz w:val="24"/>
          <w:szCs w:val="24"/>
        </w:rPr>
        <w:t xml:space="preserve"> </w:t>
      </w:r>
      <w:proofErr w:type="spellStart"/>
      <w:r w:rsidR="00366ACC">
        <w:rPr>
          <w:rFonts w:ascii="Sylfaen" w:hAnsi="Sylfaen" w:cs="GHEA Grapalat"/>
          <w:i/>
          <w:iCs/>
          <w:sz w:val="24"/>
          <w:szCs w:val="24"/>
          <w:lang w:val="en-US"/>
        </w:rPr>
        <w:t>անփոփող</w:t>
      </w:r>
      <w:proofErr w:type="spellEnd"/>
      <w:r w:rsidR="00366ACC" w:rsidRPr="00CC1F96">
        <w:rPr>
          <w:rFonts w:ascii="Sylfaen" w:hAnsi="Sylfaen" w:cs="GHEA Grapalat"/>
          <w:i/>
          <w:iCs/>
          <w:sz w:val="24"/>
          <w:szCs w:val="24"/>
        </w:rPr>
        <w:t xml:space="preserve"> </w:t>
      </w:r>
      <w:proofErr w:type="spellStart"/>
      <w:r w:rsidR="00366ACC">
        <w:rPr>
          <w:rFonts w:ascii="Sylfaen" w:hAnsi="Sylfaen" w:cs="GHEA Grapalat"/>
          <w:i/>
          <w:iCs/>
          <w:sz w:val="24"/>
          <w:szCs w:val="24"/>
          <w:lang w:val="en-US"/>
        </w:rPr>
        <w:t>լինել</w:t>
      </w:r>
      <w:proofErr w:type="spellEnd"/>
      <w:r w:rsidR="00B757A1" w:rsidRPr="009F7762">
        <w:rPr>
          <w:rFonts w:ascii="Sylfaen" w:hAnsi="Sylfaen" w:cs="GHEA Grapalat"/>
          <w:i/>
          <w:iCs/>
          <w:sz w:val="24"/>
          <w:szCs w:val="24"/>
          <w:lang w:val="hy-AM"/>
        </w:rPr>
        <w:t>ը</w:t>
      </w:r>
      <w:r w:rsidR="00595342" w:rsidRPr="00465057">
        <w:rPr>
          <w:rFonts w:ascii="Sylfaen" w:hAnsi="Sylfaen" w:cs="GHEA Grapalat"/>
          <w:i/>
          <w:iCs/>
          <w:sz w:val="24"/>
          <w:szCs w:val="24"/>
        </w:rPr>
        <w:t xml:space="preserve"> </w:t>
      </w:r>
      <w:r w:rsidR="00B757A1" w:rsidRPr="009F7762">
        <w:rPr>
          <w:rFonts w:ascii="Sylfaen" w:hAnsi="Sylfaen" w:cs="GHEA Grapalat"/>
          <w:i/>
          <w:iCs/>
          <w:sz w:val="24"/>
          <w:szCs w:val="24"/>
          <w:lang w:val="hy-AM"/>
        </w:rPr>
        <w:t xml:space="preserve">պայմանավորված </w:t>
      </w:r>
      <w:proofErr w:type="gramStart"/>
      <w:r w:rsidR="009433BA">
        <w:rPr>
          <w:rFonts w:ascii="Sylfaen" w:hAnsi="Sylfaen" w:cs="GHEA Grapalat"/>
          <w:i/>
          <w:iCs/>
          <w:sz w:val="24"/>
          <w:szCs w:val="24"/>
          <w:lang w:val="en-US"/>
        </w:rPr>
        <w:t>է</w:t>
      </w:r>
      <w:r w:rsidR="00B757A1" w:rsidRPr="009F7762">
        <w:rPr>
          <w:rFonts w:ascii="Sylfaen" w:hAnsi="Sylfaen" w:cs="GHEA Grapalat"/>
          <w:i/>
          <w:iCs/>
          <w:sz w:val="24"/>
          <w:szCs w:val="24"/>
          <w:lang w:val="hy-AM"/>
        </w:rPr>
        <w:t xml:space="preserve">  դպրոցի</w:t>
      </w:r>
      <w:proofErr w:type="gramEnd"/>
      <w:r w:rsidR="00B757A1" w:rsidRPr="009F7762">
        <w:rPr>
          <w:rFonts w:ascii="Sylfaen" w:hAnsi="Sylfaen" w:cs="GHEA Grapalat"/>
          <w:i/>
          <w:iCs/>
          <w:sz w:val="24"/>
          <w:szCs w:val="24"/>
          <w:lang w:val="hy-AM"/>
        </w:rPr>
        <w:t xml:space="preserve"> ճիշտ ուսումնադաստիարակչական գործունեությամբ</w:t>
      </w:r>
      <w:r w:rsidR="008C433B" w:rsidRPr="006666C9">
        <w:rPr>
          <w:rFonts w:ascii="Sylfaen" w:hAnsi="Sylfaen" w:cs="GHEA Grapalat"/>
          <w:i/>
          <w:iCs/>
          <w:sz w:val="24"/>
          <w:szCs w:val="24"/>
        </w:rPr>
        <w:t>:</w:t>
      </w:r>
    </w:p>
    <w:p w14:paraId="639E5A47" w14:textId="62DD6578" w:rsidR="001A3428" w:rsidRPr="00595342" w:rsidRDefault="001A3428" w:rsidP="008C433B">
      <w:pPr>
        <w:ind w:firstLine="142"/>
        <w:rPr>
          <w:rFonts w:ascii="Sylfaen" w:eastAsia="Times New Roman" w:hAnsi="Sylfaen" w:cs="GHEA Grapalat"/>
          <w:b/>
          <w:bCs/>
          <w:i/>
          <w:iCs/>
          <w:lang w:val="hy-AM" w:eastAsia="ru-RU"/>
        </w:rPr>
      </w:pPr>
      <w:r w:rsidRPr="00595342">
        <w:rPr>
          <w:rFonts w:ascii="Sylfaen" w:eastAsia="Times New Roman" w:hAnsi="Sylfaen" w:cs="GHEA Grapalat"/>
          <w:b/>
          <w:bCs/>
          <w:i/>
          <w:iCs/>
          <w:lang w:val="hy-AM" w:eastAsia="ru-RU"/>
        </w:rPr>
        <w:t>Աղյուսակ 4. Ընդհանուր տվյալներ ուսուցիչների վերաբերյալ՝ ընթացիկ և նախորդ 2 ուստարիների համար</w:t>
      </w: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1984"/>
      </w:tblGrid>
      <w:tr w:rsidR="00575218" w:rsidRPr="001D19D1" w14:paraId="638CF3F5" w14:textId="77777777">
        <w:tc>
          <w:tcPr>
            <w:tcW w:w="3402" w:type="dxa"/>
          </w:tcPr>
          <w:p w14:paraId="4CFA3FAB" w14:textId="77777777" w:rsidR="00575218" w:rsidRPr="00595342" w:rsidRDefault="00575218" w:rsidP="00575218">
            <w:pPr>
              <w:spacing w:after="0"/>
              <w:rPr>
                <w:rFonts w:ascii="Sylfaen" w:hAnsi="Sylfaen" w:cs="GHEA Grapalat"/>
                <w:lang w:val="en-US"/>
              </w:rPr>
            </w:pPr>
            <w:proofErr w:type="spellStart"/>
            <w:r w:rsidRPr="00595342">
              <w:rPr>
                <w:rFonts w:ascii="Sylfaen" w:hAnsi="Sylfaen" w:cs="GHEA Grapalat"/>
                <w:lang w:val="en-US"/>
              </w:rPr>
              <w:t>Ցուցանիշը</w:t>
            </w:r>
            <w:proofErr w:type="spellEnd"/>
            <w:r w:rsidRPr="00595342">
              <w:rPr>
                <w:rFonts w:ascii="Sylfaen" w:hAnsi="Sylfaen" w:cs="GHEA Grapalat"/>
                <w:lang w:val="en-US"/>
              </w:rPr>
              <w:t xml:space="preserve"> </w:t>
            </w:r>
          </w:p>
        </w:tc>
        <w:tc>
          <w:tcPr>
            <w:tcW w:w="1276" w:type="dxa"/>
          </w:tcPr>
          <w:p w14:paraId="37694FD9" w14:textId="031C9221" w:rsidR="00575218" w:rsidRPr="00595342"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201</w:t>
            </w:r>
            <w:r>
              <w:rPr>
                <w:rFonts w:ascii="Sylfaen" w:hAnsi="Sylfaen" w:cs="GHEA Grapalat"/>
                <w:sz w:val="20"/>
                <w:szCs w:val="20"/>
                <w:lang w:val="en-US"/>
              </w:rPr>
              <w:t>9</w:t>
            </w:r>
            <w:r w:rsidRPr="00595342">
              <w:rPr>
                <w:rFonts w:ascii="Sylfaen" w:hAnsi="Sylfaen" w:cs="GHEA Grapalat"/>
                <w:sz w:val="20"/>
                <w:szCs w:val="20"/>
                <w:lang w:val="hy-AM"/>
              </w:rPr>
              <w:t>-20</w:t>
            </w:r>
            <w:r>
              <w:rPr>
                <w:rFonts w:ascii="Sylfaen" w:hAnsi="Sylfaen" w:cs="GHEA Grapalat"/>
                <w:sz w:val="20"/>
                <w:szCs w:val="20"/>
                <w:lang w:val="en-US"/>
              </w:rPr>
              <w:t>20</w:t>
            </w:r>
            <w:r w:rsidRPr="00595342">
              <w:rPr>
                <w:rFonts w:ascii="Sylfaen" w:hAnsi="Sylfaen" w:cs="GHEA Grapalat"/>
                <w:sz w:val="20"/>
                <w:szCs w:val="20"/>
                <w:lang w:val="hy-AM"/>
              </w:rPr>
              <w:t xml:space="preserve"> ուստարի</w:t>
            </w:r>
          </w:p>
        </w:tc>
        <w:tc>
          <w:tcPr>
            <w:tcW w:w="1276" w:type="dxa"/>
          </w:tcPr>
          <w:p w14:paraId="5E2911AB" w14:textId="04F0C8E9" w:rsidR="00575218" w:rsidRPr="00595342"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20</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595342">
              <w:rPr>
                <w:rFonts w:ascii="Sylfaen" w:hAnsi="Sylfaen" w:cs="GHEA Grapalat"/>
                <w:sz w:val="20"/>
                <w:szCs w:val="20"/>
                <w:lang w:val="hy-AM"/>
              </w:rPr>
              <w:t xml:space="preserve"> ուստարի</w:t>
            </w:r>
          </w:p>
        </w:tc>
        <w:tc>
          <w:tcPr>
            <w:tcW w:w="1276" w:type="dxa"/>
          </w:tcPr>
          <w:p w14:paraId="6897C527" w14:textId="69D1A192" w:rsidR="00575218" w:rsidRPr="00595342"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21</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595342">
              <w:rPr>
                <w:rFonts w:ascii="Sylfaen" w:hAnsi="Sylfaen" w:cs="GHEA Grapalat"/>
                <w:sz w:val="20"/>
                <w:szCs w:val="20"/>
                <w:lang w:val="hy-AM"/>
              </w:rPr>
              <w:t xml:space="preserve"> ուստարի</w:t>
            </w:r>
          </w:p>
        </w:tc>
        <w:tc>
          <w:tcPr>
            <w:tcW w:w="1984" w:type="dxa"/>
          </w:tcPr>
          <w:p w14:paraId="217368EC" w14:textId="77777777" w:rsidR="00575218" w:rsidRPr="00595342" w:rsidRDefault="00575218" w:rsidP="00575218">
            <w:pPr>
              <w:spacing w:after="0"/>
              <w:rPr>
                <w:rFonts w:ascii="Sylfaen" w:hAnsi="Sylfaen" w:cs="GHEA Grapalat"/>
                <w:color w:val="000000"/>
                <w:lang w:val="hy-AM"/>
              </w:rPr>
            </w:pPr>
            <w:r w:rsidRPr="00595342">
              <w:rPr>
                <w:rFonts w:ascii="Sylfaen" w:hAnsi="Sylfaen" w:cs="GHEA Grapalat"/>
                <w:sz w:val="20"/>
                <w:szCs w:val="20"/>
                <w:lang w:val="hy-AM"/>
              </w:rPr>
              <w:t>Փոփոխություն ների դինամիկան (աճ կամ նվազում)</w:t>
            </w:r>
          </w:p>
        </w:tc>
      </w:tr>
      <w:tr w:rsidR="0077184F" w:rsidRPr="00595342" w14:paraId="5A0E15A9" w14:textId="77777777" w:rsidTr="00896CA3">
        <w:tc>
          <w:tcPr>
            <w:tcW w:w="3402" w:type="dxa"/>
          </w:tcPr>
          <w:p w14:paraId="3177F01F" w14:textId="77777777" w:rsidR="0077184F" w:rsidRPr="00595342" w:rsidRDefault="0077184F" w:rsidP="0077184F">
            <w:pPr>
              <w:spacing w:after="0"/>
              <w:rPr>
                <w:rFonts w:ascii="Sylfaen" w:hAnsi="Sylfaen" w:cs="GHEA Grapalat"/>
                <w:sz w:val="20"/>
                <w:szCs w:val="20"/>
                <w:lang w:val="hy-AM"/>
              </w:rPr>
            </w:pPr>
            <w:r w:rsidRPr="00595342">
              <w:rPr>
                <w:rFonts w:ascii="Sylfaen" w:hAnsi="Sylfaen" w:cs="GHEA Grapalat"/>
                <w:sz w:val="20"/>
                <w:szCs w:val="20"/>
              </w:rPr>
              <w:t>Ուսուցիչների</w:t>
            </w:r>
            <w:r w:rsidRPr="00595342">
              <w:rPr>
                <w:rFonts w:ascii="Sylfaen" w:hAnsi="Sylfaen" w:cs="GHEA Grapalat"/>
                <w:sz w:val="20"/>
                <w:szCs w:val="20"/>
                <w:lang w:val="en-US"/>
              </w:rPr>
              <w:t xml:space="preserve"> </w:t>
            </w:r>
            <w:proofErr w:type="spellStart"/>
            <w:r w:rsidRPr="00595342">
              <w:rPr>
                <w:rFonts w:ascii="Sylfaen" w:hAnsi="Sylfaen" w:cs="GHEA Grapalat"/>
                <w:sz w:val="20"/>
                <w:szCs w:val="20"/>
                <w:lang w:val="en-US"/>
              </w:rPr>
              <w:t>ընդհանուր</w:t>
            </w:r>
            <w:proofErr w:type="spellEnd"/>
            <w:r w:rsidRPr="00595342">
              <w:rPr>
                <w:rFonts w:ascii="Sylfaen" w:hAnsi="Sylfaen" w:cs="GHEA Grapalat"/>
                <w:sz w:val="20"/>
                <w:szCs w:val="20"/>
                <w:lang w:val="en-US"/>
              </w:rPr>
              <w:t xml:space="preserve"> </w:t>
            </w:r>
            <w:r w:rsidRPr="00595342">
              <w:rPr>
                <w:rFonts w:ascii="Sylfaen" w:hAnsi="Sylfaen" w:cs="GHEA Grapalat"/>
                <w:sz w:val="20"/>
                <w:szCs w:val="20"/>
              </w:rPr>
              <w:t>թիվը</w:t>
            </w:r>
          </w:p>
        </w:tc>
        <w:tc>
          <w:tcPr>
            <w:tcW w:w="1276" w:type="dxa"/>
            <w:vAlign w:val="center"/>
          </w:tcPr>
          <w:p w14:paraId="6143A13D" w14:textId="7042530E" w:rsidR="0077184F" w:rsidRPr="00595342" w:rsidRDefault="0077184F" w:rsidP="0077184F">
            <w:pPr>
              <w:spacing w:after="0"/>
              <w:jc w:val="center"/>
              <w:rPr>
                <w:rFonts w:ascii="Sylfaen" w:hAnsi="Sylfaen" w:cs="GHEA Grapalat"/>
                <w:lang w:val="hy-AM"/>
              </w:rPr>
            </w:pPr>
            <w:r w:rsidRPr="00595342">
              <w:rPr>
                <w:rFonts w:ascii="Sylfaen" w:hAnsi="Sylfaen" w:cs="GHEA Grapalat"/>
                <w:lang w:val="en-US"/>
              </w:rPr>
              <w:t>25</w:t>
            </w:r>
          </w:p>
        </w:tc>
        <w:tc>
          <w:tcPr>
            <w:tcW w:w="1276" w:type="dxa"/>
            <w:vAlign w:val="center"/>
          </w:tcPr>
          <w:p w14:paraId="7A8D820A" w14:textId="325CCE65" w:rsidR="0077184F" w:rsidRPr="00595342" w:rsidRDefault="0077184F" w:rsidP="0077184F">
            <w:pPr>
              <w:spacing w:after="0"/>
              <w:jc w:val="center"/>
              <w:rPr>
                <w:rFonts w:ascii="Sylfaen" w:hAnsi="Sylfaen" w:cs="GHEA Grapalat"/>
                <w:lang w:val="hy-AM"/>
              </w:rPr>
            </w:pPr>
            <w:r w:rsidRPr="00595342">
              <w:rPr>
                <w:rFonts w:ascii="Sylfaen" w:hAnsi="Sylfaen" w:cs="GHEA Grapalat"/>
                <w:lang w:val="en-US"/>
              </w:rPr>
              <w:t>2</w:t>
            </w:r>
            <w:r>
              <w:rPr>
                <w:rFonts w:ascii="Sylfaen" w:hAnsi="Sylfaen" w:cs="GHEA Grapalat"/>
                <w:lang w:val="en-US"/>
              </w:rPr>
              <w:t>5</w:t>
            </w:r>
          </w:p>
        </w:tc>
        <w:tc>
          <w:tcPr>
            <w:tcW w:w="1276" w:type="dxa"/>
            <w:vAlign w:val="center"/>
          </w:tcPr>
          <w:p w14:paraId="21C2B484" w14:textId="77777777" w:rsidR="0077184F" w:rsidRPr="00595342" w:rsidRDefault="0077184F" w:rsidP="0077184F">
            <w:pPr>
              <w:spacing w:after="0"/>
              <w:jc w:val="center"/>
              <w:rPr>
                <w:rFonts w:ascii="Sylfaen" w:hAnsi="Sylfaen" w:cs="GHEA Grapalat"/>
                <w:lang w:val="hy-AM"/>
              </w:rPr>
            </w:pPr>
            <w:r w:rsidRPr="00595342">
              <w:rPr>
                <w:rFonts w:ascii="Sylfaen" w:hAnsi="Sylfaen" w:cs="GHEA Grapalat"/>
                <w:lang w:val="en-US"/>
              </w:rPr>
              <w:t>2</w:t>
            </w:r>
            <w:r>
              <w:rPr>
                <w:rFonts w:ascii="Sylfaen" w:hAnsi="Sylfaen" w:cs="GHEA Grapalat"/>
                <w:lang w:val="en-US"/>
              </w:rPr>
              <w:t>5</w:t>
            </w:r>
          </w:p>
        </w:tc>
        <w:tc>
          <w:tcPr>
            <w:tcW w:w="1984" w:type="dxa"/>
          </w:tcPr>
          <w:p w14:paraId="45940199" w14:textId="3CBF4EBB" w:rsidR="0077184F" w:rsidRPr="009B7F43" w:rsidRDefault="009B7F43" w:rsidP="0077184F">
            <w:pPr>
              <w:spacing w:after="0"/>
              <w:rPr>
                <w:rFonts w:ascii="Sylfaen" w:hAnsi="Sylfaen" w:cs="GHEA Grapalat"/>
                <w:lang w:val="hy-AM"/>
              </w:rPr>
            </w:pPr>
            <w:r>
              <w:rPr>
                <w:rFonts w:ascii="Sylfaen" w:hAnsi="Sylfaen" w:cs="GHEA Grapalat"/>
                <w:lang w:val="hy-AM"/>
              </w:rPr>
              <w:t>անփոփոխ</w:t>
            </w:r>
          </w:p>
        </w:tc>
      </w:tr>
      <w:tr w:rsidR="0077184F" w:rsidRPr="00595342" w14:paraId="7DB9F62C" w14:textId="77777777" w:rsidTr="00E620B6">
        <w:tc>
          <w:tcPr>
            <w:tcW w:w="3402" w:type="dxa"/>
          </w:tcPr>
          <w:p w14:paraId="6961CE62" w14:textId="53F14D76" w:rsidR="0077184F" w:rsidRPr="00595342" w:rsidRDefault="0077184F" w:rsidP="0077184F">
            <w:pPr>
              <w:spacing w:after="0"/>
              <w:rPr>
                <w:rFonts w:ascii="Sylfaen" w:hAnsi="Sylfaen" w:cs="GHEA Grapalat"/>
                <w:sz w:val="20"/>
                <w:szCs w:val="20"/>
                <w:lang w:val="hy-AM"/>
              </w:rPr>
            </w:pPr>
            <w:r w:rsidRPr="00595342">
              <w:rPr>
                <w:rFonts w:ascii="Sylfaen" w:hAnsi="Sylfaen" w:cs="GHEA Grapalat"/>
                <w:sz w:val="20"/>
                <w:szCs w:val="20"/>
              </w:rPr>
              <w:t>Ուսուցիչների միջին</w:t>
            </w:r>
            <w:r>
              <w:rPr>
                <w:rFonts w:ascii="Sylfaen" w:hAnsi="Sylfaen" w:cs="GHEA Grapalat"/>
                <w:sz w:val="20"/>
                <w:szCs w:val="20"/>
                <w:lang w:val="hy-AM"/>
              </w:rPr>
              <w:t xml:space="preserve"> </w:t>
            </w:r>
            <w:r w:rsidRPr="00595342">
              <w:rPr>
                <w:rFonts w:ascii="Sylfaen" w:hAnsi="Sylfaen" w:cs="GHEA Grapalat"/>
                <w:sz w:val="20"/>
                <w:szCs w:val="20"/>
                <w:lang w:val="hy-AM"/>
              </w:rPr>
              <w:t>շաբաթական ծան</w:t>
            </w:r>
            <w:r w:rsidRPr="00595342">
              <w:rPr>
                <w:rFonts w:ascii="Sylfaen" w:hAnsi="Sylfaen" w:cs="GHEA Grapalat"/>
                <w:sz w:val="20"/>
                <w:szCs w:val="20"/>
                <w:lang w:val="en-US"/>
              </w:rPr>
              <w:t>ր</w:t>
            </w:r>
            <w:r w:rsidRPr="00595342">
              <w:rPr>
                <w:rFonts w:ascii="Sylfaen" w:hAnsi="Sylfaen" w:cs="GHEA Grapalat"/>
                <w:sz w:val="20"/>
                <w:szCs w:val="20"/>
                <w:lang w:val="hy-AM"/>
              </w:rPr>
              <w:t>ա</w:t>
            </w:r>
            <w:r w:rsidRPr="00595342">
              <w:rPr>
                <w:rFonts w:ascii="Sylfaen" w:hAnsi="Sylfaen" w:cs="GHEA Grapalat"/>
                <w:sz w:val="20"/>
                <w:szCs w:val="20"/>
              </w:rPr>
              <w:t xml:space="preserve">բեռնվածությունը </w:t>
            </w:r>
            <w:r w:rsidRPr="00595342">
              <w:rPr>
                <w:rFonts w:ascii="Sylfaen" w:hAnsi="Sylfaen" w:cs="GHEA Grapalat"/>
                <w:sz w:val="20"/>
                <w:szCs w:val="20"/>
                <w:lang w:val="hy-AM"/>
              </w:rPr>
              <w:t>կամ դրույքաչափը</w:t>
            </w:r>
          </w:p>
          <w:p w14:paraId="68376535" w14:textId="77777777" w:rsidR="0077184F" w:rsidRPr="00595342" w:rsidRDefault="0077184F" w:rsidP="0077184F">
            <w:pPr>
              <w:spacing w:after="0"/>
              <w:rPr>
                <w:rFonts w:ascii="Sylfaen" w:hAnsi="Sylfaen" w:cs="GHEA Grapalat"/>
                <w:sz w:val="20"/>
                <w:szCs w:val="20"/>
                <w:lang w:val="hy-AM"/>
              </w:rPr>
            </w:pPr>
            <w:r w:rsidRPr="00595342">
              <w:rPr>
                <w:rFonts w:ascii="Sylfaen" w:hAnsi="Sylfaen" w:cs="GHEA Grapalat"/>
                <w:sz w:val="20"/>
                <w:szCs w:val="20"/>
                <w:lang w:val="hy-AM"/>
              </w:rPr>
              <w:t>(մեկ ուսուցչի միջին ծանրաբեռնվածությունը` շաբաթական ժամաքանակը.</w:t>
            </w:r>
          </w:p>
          <w:p w14:paraId="303299C4" w14:textId="77777777" w:rsidR="0077184F" w:rsidRPr="00595342" w:rsidRDefault="0077184F" w:rsidP="0077184F">
            <w:pPr>
              <w:spacing w:after="0"/>
              <w:rPr>
                <w:rFonts w:ascii="Sylfaen" w:hAnsi="Sylfaen" w:cs="GHEA Grapalat"/>
                <w:sz w:val="20"/>
                <w:szCs w:val="20"/>
                <w:lang w:val="hy-AM"/>
              </w:rPr>
            </w:pPr>
          </w:p>
        </w:tc>
        <w:tc>
          <w:tcPr>
            <w:tcW w:w="1276" w:type="dxa"/>
            <w:vAlign w:val="center"/>
          </w:tcPr>
          <w:p w14:paraId="2041C32E" w14:textId="71220CB4" w:rsidR="0077184F" w:rsidRPr="00595342" w:rsidRDefault="0077184F" w:rsidP="0077184F">
            <w:pPr>
              <w:spacing w:after="0"/>
              <w:jc w:val="center"/>
              <w:rPr>
                <w:rFonts w:ascii="Sylfaen" w:hAnsi="Sylfaen" w:cs="GHEA Grapalat"/>
                <w:lang w:val="en-US"/>
              </w:rPr>
            </w:pPr>
            <w:r w:rsidRPr="00595342">
              <w:rPr>
                <w:rFonts w:ascii="Sylfaen" w:hAnsi="Sylfaen" w:cs="GHEA Grapalat"/>
                <w:lang w:val="en-US"/>
              </w:rPr>
              <w:t xml:space="preserve">13.16 </w:t>
            </w:r>
            <w:proofErr w:type="spellStart"/>
            <w:r w:rsidRPr="00595342">
              <w:rPr>
                <w:rFonts w:ascii="Sylfaen" w:hAnsi="Sylfaen" w:cs="GHEA Grapalat"/>
                <w:lang w:val="en-US"/>
              </w:rPr>
              <w:t>ժամ</w:t>
            </w:r>
            <w:proofErr w:type="spellEnd"/>
          </w:p>
        </w:tc>
        <w:tc>
          <w:tcPr>
            <w:tcW w:w="1276" w:type="dxa"/>
            <w:vAlign w:val="center"/>
          </w:tcPr>
          <w:p w14:paraId="15E9806C" w14:textId="51C37F23" w:rsidR="0077184F" w:rsidRPr="00595342" w:rsidRDefault="0077184F" w:rsidP="0077184F">
            <w:pPr>
              <w:spacing w:after="0"/>
              <w:jc w:val="center"/>
              <w:rPr>
                <w:rFonts w:ascii="Sylfaen" w:hAnsi="Sylfaen" w:cs="GHEA Grapalat"/>
                <w:lang w:val="en-US"/>
              </w:rPr>
            </w:pPr>
            <w:r w:rsidRPr="00595342">
              <w:rPr>
                <w:rFonts w:ascii="Sylfaen" w:hAnsi="Sylfaen" w:cs="GHEA Grapalat"/>
                <w:lang w:val="en-US"/>
              </w:rPr>
              <w:t>1</w:t>
            </w:r>
            <w:r>
              <w:rPr>
                <w:rFonts w:ascii="Sylfaen" w:hAnsi="Sylfaen" w:cs="GHEA Grapalat"/>
                <w:lang w:val="en-US"/>
              </w:rPr>
              <w:t>2</w:t>
            </w:r>
            <w:r w:rsidRPr="00595342">
              <w:rPr>
                <w:rFonts w:ascii="Sylfaen" w:hAnsi="Sylfaen" w:cs="GHEA Grapalat"/>
                <w:lang w:val="en-US"/>
              </w:rPr>
              <w:t>.</w:t>
            </w:r>
            <w:r>
              <w:rPr>
                <w:rFonts w:ascii="Sylfaen" w:hAnsi="Sylfaen" w:cs="GHEA Grapalat"/>
                <w:lang w:val="en-US"/>
              </w:rPr>
              <w:t>3</w:t>
            </w:r>
            <w:r w:rsidRPr="00595342">
              <w:rPr>
                <w:rFonts w:ascii="Sylfaen" w:hAnsi="Sylfaen" w:cs="GHEA Grapalat"/>
                <w:lang w:val="en-US"/>
              </w:rPr>
              <w:t xml:space="preserve"> </w:t>
            </w:r>
            <w:proofErr w:type="spellStart"/>
            <w:r w:rsidRPr="00595342">
              <w:rPr>
                <w:rFonts w:ascii="Sylfaen" w:hAnsi="Sylfaen" w:cs="GHEA Grapalat"/>
                <w:lang w:val="en-US"/>
              </w:rPr>
              <w:t>ժամ</w:t>
            </w:r>
            <w:proofErr w:type="spellEnd"/>
          </w:p>
        </w:tc>
        <w:tc>
          <w:tcPr>
            <w:tcW w:w="1276" w:type="dxa"/>
            <w:vAlign w:val="center"/>
          </w:tcPr>
          <w:p w14:paraId="39F0785D" w14:textId="0DD39924" w:rsidR="0077184F" w:rsidRPr="00595342" w:rsidRDefault="0077184F" w:rsidP="00D97B1C">
            <w:pPr>
              <w:spacing w:after="0"/>
              <w:jc w:val="center"/>
              <w:rPr>
                <w:rFonts w:ascii="Sylfaen" w:hAnsi="Sylfaen" w:cs="GHEA Grapalat"/>
                <w:lang w:val="en-US"/>
              </w:rPr>
            </w:pPr>
            <w:r w:rsidRPr="00595342">
              <w:rPr>
                <w:rFonts w:ascii="Sylfaen" w:hAnsi="Sylfaen" w:cs="GHEA Grapalat"/>
                <w:lang w:val="en-US"/>
              </w:rPr>
              <w:t>1</w:t>
            </w:r>
            <w:r w:rsidR="00D97B1C">
              <w:rPr>
                <w:rFonts w:ascii="Sylfaen" w:hAnsi="Sylfaen" w:cs="GHEA Grapalat"/>
                <w:lang w:val="en-US"/>
              </w:rPr>
              <w:t>1</w:t>
            </w:r>
            <w:r w:rsidRPr="00595342">
              <w:rPr>
                <w:rFonts w:ascii="Sylfaen" w:hAnsi="Sylfaen" w:cs="GHEA Grapalat"/>
                <w:lang w:val="en-US"/>
              </w:rPr>
              <w:t>.</w:t>
            </w:r>
            <w:r w:rsidR="00D97B1C">
              <w:rPr>
                <w:rFonts w:ascii="Sylfaen" w:hAnsi="Sylfaen" w:cs="GHEA Grapalat"/>
                <w:lang w:val="en-US"/>
              </w:rPr>
              <w:t>62</w:t>
            </w:r>
            <w:r w:rsidRPr="00595342">
              <w:rPr>
                <w:rFonts w:ascii="Sylfaen" w:hAnsi="Sylfaen" w:cs="GHEA Grapalat"/>
                <w:lang w:val="en-US"/>
              </w:rPr>
              <w:t xml:space="preserve"> </w:t>
            </w:r>
            <w:proofErr w:type="spellStart"/>
            <w:r w:rsidRPr="00595342">
              <w:rPr>
                <w:rFonts w:ascii="Sylfaen" w:hAnsi="Sylfaen" w:cs="GHEA Grapalat"/>
                <w:lang w:val="en-US"/>
              </w:rPr>
              <w:t>ժամ</w:t>
            </w:r>
            <w:proofErr w:type="spellEnd"/>
          </w:p>
        </w:tc>
        <w:tc>
          <w:tcPr>
            <w:tcW w:w="1984" w:type="dxa"/>
            <w:vAlign w:val="center"/>
          </w:tcPr>
          <w:p w14:paraId="59466C6A" w14:textId="539EC6E7" w:rsidR="0077184F" w:rsidRPr="00595342" w:rsidRDefault="00530D6C" w:rsidP="0077184F">
            <w:pPr>
              <w:spacing w:after="0"/>
              <w:jc w:val="center"/>
              <w:rPr>
                <w:rFonts w:ascii="Sylfaen" w:hAnsi="Sylfaen" w:cs="GHEA Grapalat"/>
                <w:sz w:val="20"/>
                <w:szCs w:val="20"/>
                <w:lang w:val="en-US"/>
              </w:rPr>
            </w:pPr>
            <w:r>
              <w:rPr>
                <w:rFonts w:ascii="Sylfaen" w:hAnsi="Sylfaen" w:cs="GHEA Grapalat"/>
                <w:lang w:val="hy-AM"/>
              </w:rPr>
              <w:t>ն</w:t>
            </w:r>
            <w:r w:rsidR="0077184F" w:rsidRPr="00595342">
              <w:rPr>
                <w:rFonts w:ascii="Sylfaen" w:hAnsi="Sylfaen" w:cs="GHEA Grapalat"/>
                <w:lang w:val="hy-AM"/>
              </w:rPr>
              <w:t>վազո</w:t>
            </w:r>
            <w:r>
              <w:rPr>
                <w:rFonts w:ascii="Sylfaen" w:hAnsi="Sylfaen" w:cs="GHEA Grapalat"/>
                <w:lang w:val="hy-AM"/>
              </w:rPr>
              <w:t>ւ</w:t>
            </w:r>
            <w:r w:rsidR="0077184F" w:rsidRPr="00595342">
              <w:rPr>
                <w:rFonts w:ascii="Sylfaen" w:hAnsi="Sylfaen" w:cs="GHEA Grapalat"/>
                <w:lang w:val="hy-AM"/>
              </w:rPr>
              <w:t>մ</w:t>
            </w:r>
            <w:r w:rsidR="0077184F">
              <w:rPr>
                <w:rFonts w:ascii="Sylfaen" w:hAnsi="Sylfaen" w:cs="GHEA Grapalat"/>
                <w:lang w:val="en-US"/>
              </w:rPr>
              <w:t>,</w:t>
            </w:r>
            <w:r w:rsidR="0077184F" w:rsidRPr="00595342">
              <w:rPr>
                <w:rFonts w:ascii="Sylfaen" w:hAnsi="Sylfaen" w:cs="GHEA Grapalat"/>
                <w:lang w:val="en-US"/>
              </w:rPr>
              <w:t xml:space="preserve"> </w:t>
            </w:r>
            <w:proofErr w:type="spellStart"/>
            <w:r w:rsidR="0077184F" w:rsidRPr="00595342">
              <w:rPr>
                <w:rFonts w:ascii="Sylfaen" w:hAnsi="Sylfaen" w:cs="GHEA Grapalat"/>
                <w:lang w:val="en-US"/>
              </w:rPr>
              <w:t>աճ</w:t>
            </w:r>
            <w:proofErr w:type="spellEnd"/>
          </w:p>
        </w:tc>
      </w:tr>
    </w:tbl>
    <w:p w14:paraId="6225E3C1" w14:textId="61FC10AF" w:rsidR="003A4EB8" w:rsidRPr="008A20CB" w:rsidRDefault="00705367" w:rsidP="00D97B1C">
      <w:pPr>
        <w:spacing w:before="120"/>
        <w:ind w:firstLine="142"/>
        <w:rPr>
          <w:rFonts w:ascii="Sylfaen" w:hAnsi="Sylfaen" w:cs="GHEA Grapalat"/>
          <w:bCs/>
          <w:i/>
          <w:iCs/>
          <w:sz w:val="24"/>
          <w:szCs w:val="24"/>
          <w:lang w:val="hy-AM"/>
        </w:rPr>
      </w:pPr>
      <w:r w:rsidRPr="00593C66">
        <w:rPr>
          <w:rFonts w:ascii="Sylfaen" w:hAnsi="Sylfaen" w:cs="GHEA Grapalat"/>
          <w:b/>
          <w:bCs/>
          <w:i/>
          <w:iCs/>
          <w:u w:val="single"/>
          <w:lang w:val="hy-AM"/>
        </w:rPr>
        <w:t>Վերլուծություն.</w:t>
      </w:r>
      <w:r w:rsidRPr="00935472">
        <w:rPr>
          <w:rFonts w:ascii="Sylfaen" w:hAnsi="Sylfaen" w:cs="GHEA Grapalat"/>
          <w:b/>
          <w:bCs/>
          <w:i/>
          <w:iCs/>
          <w:u w:val="single"/>
        </w:rPr>
        <w:t xml:space="preserve"> </w:t>
      </w:r>
      <w:proofErr w:type="spellStart"/>
      <w:r w:rsidR="003C3B3A">
        <w:rPr>
          <w:rFonts w:ascii="Sylfaen" w:hAnsi="Sylfaen" w:cs="GHEA Grapalat"/>
          <w:i/>
          <w:iCs/>
          <w:sz w:val="24"/>
          <w:szCs w:val="24"/>
          <w:lang w:val="en-US"/>
        </w:rPr>
        <w:t>Վերջին</w:t>
      </w:r>
      <w:proofErr w:type="spellEnd"/>
      <w:r w:rsidR="003C3B3A" w:rsidRPr="00465057">
        <w:rPr>
          <w:rFonts w:ascii="Sylfaen" w:hAnsi="Sylfaen" w:cs="GHEA Grapalat"/>
          <w:i/>
          <w:iCs/>
          <w:sz w:val="24"/>
          <w:szCs w:val="24"/>
        </w:rPr>
        <w:t xml:space="preserve"> </w:t>
      </w:r>
      <w:proofErr w:type="spellStart"/>
      <w:r w:rsidR="003C3B3A">
        <w:rPr>
          <w:rFonts w:ascii="Sylfaen" w:hAnsi="Sylfaen" w:cs="GHEA Grapalat"/>
          <w:i/>
          <w:iCs/>
          <w:sz w:val="24"/>
          <w:szCs w:val="24"/>
          <w:lang w:val="en-US"/>
        </w:rPr>
        <w:t>երեք</w:t>
      </w:r>
      <w:proofErr w:type="spellEnd"/>
      <w:r w:rsidR="003C3B3A" w:rsidRPr="00465057">
        <w:rPr>
          <w:rFonts w:ascii="Sylfaen" w:hAnsi="Sylfaen" w:cs="GHEA Grapalat"/>
          <w:i/>
          <w:iCs/>
          <w:sz w:val="24"/>
          <w:szCs w:val="24"/>
        </w:rPr>
        <w:t xml:space="preserve"> </w:t>
      </w:r>
      <w:proofErr w:type="spellStart"/>
      <w:r w:rsidR="003C3B3A">
        <w:rPr>
          <w:rFonts w:ascii="Sylfaen" w:hAnsi="Sylfaen" w:cs="GHEA Grapalat"/>
          <w:i/>
          <w:iCs/>
          <w:sz w:val="24"/>
          <w:szCs w:val="24"/>
          <w:lang w:val="en-US"/>
        </w:rPr>
        <w:t>ուստարիների</w:t>
      </w:r>
      <w:proofErr w:type="spellEnd"/>
      <w:r w:rsidR="003C3B3A" w:rsidRPr="00465057">
        <w:rPr>
          <w:rFonts w:ascii="Sylfaen" w:hAnsi="Sylfaen" w:cs="GHEA Grapalat"/>
          <w:i/>
          <w:iCs/>
          <w:sz w:val="24"/>
          <w:szCs w:val="24"/>
        </w:rPr>
        <w:t xml:space="preserve"> </w:t>
      </w:r>
      <w:r w:rsidR="003C3B3A" w:rsidRPr="009F7762">
        <w:rPr>
          <w:rFonts w:ascii="Sylfaen" w:hAnsi="Sylfaen" w:cs="GHEA Grapalat"/>
          <w:i/>
          <w:iCs/>
          <w:sz w:val="24"/>
          <w:szCs w:val="24"/>
          <w:lang w:val="hy-AM"/>
        </w:rPr>
        <w:t xml:space="preserve">ընթացքում </w:t>
      </w:r>
      <w:r w:rsidR="003A4EB8">
        <w:rPr>
          <w:rFonts w:ascii="Sylfaen" w:hAnsi="Sylfaen" w:cs="GHEA Grapalat"/>
          <w:bCs/>
          <w:i/>
          <w:iCs/>
          <w:sz w:val="24"/>
          <w:szCs w:val="24"/>
          <w:lang w:val="en-US"/>
        </w:rPr>
        <w:t>ո</w:t>
      </w:r>
      <w:r w:rsidR="003A4EB8" w:rsidRPr="009F7762">
        <w:rPr>
          <w:rFonts w:ascii="Sylfaen" w:hAnsi="Sylfaen" w:cs="GHEA Grapalat"/>
          <w:bCs/>
          <w:i/>
          <w:iCs/>
          <w:sz w:val="24"/>
          <w:szCs w:val="24"/>
          <w:lang w:val="hy-AM"/>
        </w:rPr>
        <w:t>ւսուցիչների թվաքանակ</w:t>
      </w:r>
      <w:r w:rsidR="003C3B3A">
        <w:rPr>
          <w:rFonts w:ascii="Sylfaen" w:hAnsi="Sylfaen" w:cs="GHEA Grapalat"/>
          <w:bCs/>
          <w:i/>
          <w:iCs/>
          <w:sz w:val="24"/>
          <w:szCs w:val="24"/>
          <w:lang w:val="en-US"/>
        </w:rPr>
        <w:t>ը</w:t>
      </w:r>
      <w:r w:rsidR="003A4EB8" w:rsidRPr="009F7762">
        <w:rPr>
          <w:rFonts w:ascii="Sylfaen" w:hAnsi="Sylfaen" w:cs="GHEA Grapalat"/>
          <w:bCs/>
          <w:i/>
          <w:iCs/>
          <w:sz w:val="24"/>
          <w:szCs w:val="24"/>
          <w:lang w:val="hy-AM"/>
        </w:rPr>
        <w:t xml:space="preserve"> </w:t>
      </w:r>
      <w:proofErr w:type="spellStart"/>
      <w:r w:rsidR="003C3B3A">
        <w:rPr>
          <w:rFonts w:ascii="Sylfaen" w:hAnsi="Sylfaen" w:cs="GHEA Grapalat"/>
          <w:bCs/>
          <w:i/>
          <w:iCs/>
          <w:sz w:val="24"/>
          <w:szCs w:val="24"/>
          <w:lang w:val="en-US"/>
        </w:rPr>
        <w:t>չի</w:t>
      </w:r>
      <w:proofErr w:type="spellEnd"/>
      <w:r w:rsidR="003C3B3A" w:rsidRPr="00BF3EA3">
        <w:rPr>
          <w:rFonts w:ascii="Sylfaen" w:hAnsi="Sylfaen" w:cs="GHEA Grapalat"/>
          <w:bCs/>
          <w:i/>
          <w:iCs/>
          <w:sz w:val="24"/>
          <w:szCs w:val="24"/>
        </w:rPr>
        <w:t xml:space="preserve"> </w:t>
      </w:r>
      <w:r w:rsidR="003A4EB8" w:rsidRPr="009F7762">
        <w:rPr>
          <w:rFonts w:ascii="Sylfaen" w:hAnsi="Sylfaen" w:cs="GHEA Grapalat"/>
          <w:bCs/>
          <w:i/>
          <w:iCs/>
          <w:sz w:val="24"/>
          <w:szCs w:val="24"/>
          <w:lang w:val="hy-AM"/>
        </w:rPr>
        <w:t>փոփոխ</w:t>
      </w:r>
      <w:proofErr w:type="spellStart"/>
      <w:r w:rsidR="003C3B3A">
        <w:rPr>
          <w:rFonts w:ascii="Sylfaen" w:hAnsi="Sylfaen" w:cs="GHEA Grapalat"/>
          <w:bCs/>
          <w:i/>
          <w:iCs/>
          <w:sz w:val="24"/>
          <w:szCs w:val="24"/>
          <w:lang w:val="en-US"/>
        </w:rPr>
        <w:t>վել</w:t>
      </w:r>
      <w:proofErr w:type="spellEnd"/>
      <w:r w:rsidR="003C3B3A" w:rsidRPr="00BF3EA3">
        <w:rPr>
          <w:rFonts w:ascii="Sylfaen" w:hAnsi="Sylfaen" w:cs="GHEA Grapalat"/>
          <w:bCs/>
          <w:i/>
          <w:iCs/>
          <w:sz w:val="24"/>
          <w:szCs w:val="24"/>
        </w:rPr>
        <w:t>:</w:t>
      </w:r>
      <w:r w:rsidR="003A4EB8" w:rsidRPr="009F7762">
        <w:rPr>
          <w:rFonts w:ascii="Sylfaen" w:hAnsi="Sylfaen" w:cs="GHEA Grapalat"/>
          <w:bCs/>
          <w:i/>
          <w:iCs/>
          <w:sz w:val="24"/>
          <w:szCs w:val="24"/>
          <w:lang w:val="hy-AM"/>
        </w:rPr>
        <w:t xml:space="preserve"> </w:t>
      </w:r>
      <w:r w:rsidR="003C3B3A" w:rsidRPr="003C3B3A">
        <w:rPr>
          <w:rFonts w:ascii="Sylfaen" w:hAnsi="Sylfaen" w:cs="GHEA Grapalat"/>
          <w:bCs/>
          <w:i/>
          <w:iCs/>
          <w:sz w:val="24"/>
          <w:szCs w:val="24"/>
          <w:lang w:val="hy-AM"/>
        </w:rPr>
        <w:t>Ուսուցիչների միջին շաբաթական ծանրաբեռնվածությ</w:t>
      </w:r>
      <w:r w:rsidR="003C3B3A">
        <w:rPr>
          <w:rFonts w:ascii="Sylfaen" w:hAnsi="Sylfaen" w:cs="GHEA Grapalat"/>
          <w:bCs/>
          <w:i/>
          <w:iCs/>
          <w:sz w:val="24"/>
          <w:szCs w:val="24"/>
          <w:lang w:val="en-US"/>
        </w:rPr>
        <w:t>ա</w:t>
      </w:r>
      <w:r w:rsidR="003C3B3A" w:rsidRPr="003C3B3A">
        <w:rPr>
          <w:rFonts w:ascii="Sylfaen" w:hAnsi="Sylfaen" w:cs="GHEA Grapalat"/>
          <w:bCs/>
          <w:i/>
          <w:iCs/>
          <w:sz w:val="24"/>
          <w:szCs w:val="24"/>
          <w:lang w:val="hy-AM"/>
        </w:rPr>
        <w:t>ն</w:t>
      </w:r>
      <w:r w:rsidR="003C3B3A" w:rsidRPr="00595342">
        <w:rPr>
          <w:rFonts w:ascii="Sylfaen" w:hAnsi="Sylfaen" w:cs="GHEA Grapalat"/>
          <w:sz w:val="20"/>
          <w:szCs w:val="20"/>
        </w:rPr>
        <w:t xml:space="preserve"> </w:t>
      </w:r>
      <w:proofErr w:type="spellStart"/>
      <w:r w:rsidR="00D97B1C">
        <w:rPr>
          <w:rFonts w:ascii="Sylfaen" w:hAnsi="Sylfaen" w:cs="GHEA Grapalat"/>
          <w:bCs/>
          <w:i/>
          <w:iCs/>
          <w:sz w:val="24"/>
          <w:szCs w:val="24"/>
          <w:lang w:val="en-US"/>
        </w:rPr>
        <w:t>նվազումը</w:t>
      </w:r>
      <w:proofErr w:type="spellEnd"/>
      <w:r w:rsidR="00D97B1C" w:rsidRPr="006666C9">
        <w:rPr>
          <w:rFonts w:ascii="Sylfaen" w:hAnsi="Sylfaen" w:cs="GHEA Grapalat"/>
          <w:bCs/>
          <w:i/>
          <w:iCs/>
          <w:sz w:val="24"/>
          <w:szCs w:val="24"/>
        </w:rPr>
        <w:t xml:space="preserve"> </w:t>
      </w:r>
      <w:r w:rsidR="003A4EB8" w:rsidRPr="009F7762">
        <w:rPr>
          <w:rFonts w:ascii="Sylfaen" w:hAnsi="Sylfaen" w:cs="GHEA Grapalat"/>
          <w:bCs/>
          <w:i/>
          <w:iCs/>
          <w:sz w:val="24"/>
          <w:szCs w:val="24"/>
          <w:lang w:val="hy-AM"/>
        </w:rPr>
        <w:t xml:space="preserve">պայմանավորված է </w:t>
      </w:r>
      <w:proofErr w:type="spellStart"/>
      <w:r w:rsidR="00D97B1C">
        <w:rPr>
          <w:rFonts w:ascii="Sylfaen" w:hAnsi="Sylfaen" w:cs="GHEA Grapalat"/>
          <w:bCs/>
          <w:i/>
          <w:iCs/>
          <w:sz w:val="24"/>
          <w:szCs w:val="24"/>
          <w:lang w:val="en-US"/>
        </w:rPr>
        <w:t>հայոց</w:t>
      </w:r>
      <w:proofErr w:type="spellEnd"/>
      <w:r w:rsidR="00D97B1C" w:rsidRPr="006666C9">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լեզվի</w:t>
      </w:r>
      <w:proofErr w:type="spellEnd"/>
      <w:r w:rsidR="00D97B1C" w:rsidRPr="006666C9">
        <w:rPr>
          <w:rFonts w:ascii="Sylfaen" w:hAnsi="Sylfaen" w:cs="GHEA Grapalat"/>
          <w:bCs/>
          <w:i/>
          <w:iCs/>
          <w:sz w:val="24"/>
          <w:szCs w:val="24"/>
        </w:rPr>
        <w:t xml:space="preserve">, </w:t>
      </w:r>
      <w:proofErr w:type="spellStart"/>
      <w:r w:rsidR="00366ACC">
        <w:rPr>
          <w:rFonts w:ascii="Sylfaen" w:hAnsi="Sylfaen" w:cs="GHEA Grapalat"/>
          <w:bCs/>
          <w:i/>
          <w:iCs/>
          <w:sz w:val="24"/>
          <w:szCs w:val="24"/>
          <w:lang w:val="en-US"/>
        </w:rPr>
        <w:t>օտար</w:t>
      </w:r>
      <w:proofErr w:type="spellEnd"/>
      <w:r w:rsidR="00366ACC" w:rsidRPr="00CC1F96">
        <w:rPr>
          <w:rFonts w:ascii="Sylfaen" w:hAnsi="Sylfaen" w:cs="GHEA Grapalat"/>
          <w:bCs/>
          <w:i/>
          <w:iCs/>
          <w:sz w:val="24"/>
          <w:szCs w:val="24"/>
        </w:rPr>
        <w:t xml:space="preserve"> </w:t>
      </w:r>
      <w:proofErr w:type="spellStart"/>
      <w:r w:rsidR="00366ACC">
        <w:rPr>
          <w:rFonts w:ascii="Sylfaen" w:hAnsi="Sylfaen" w:cs="GHEA Grapalat"/>
          <w:bCs/>
          <w:i/>
          <w:iCs/>
          <w:sz w:val="24"/>
          <w:szCs w:val="24"/>
          <w:lang w:val="en-US"/>
        </w:rPr>
        <w:t>լեզուների</w:t>
      </w:r>
      <w:proofErr w:type="spellEnd"/>
      <w:r w:rsidR="00366ACC" w:rsidRPr="00CC1F96">
        <w:rPr>
          <w:rFonts w:ascii="Sylfaen" w:hAnsi="Sylfaen" w:cs="GHEA Grapalat"/>
          <w:bCs/>
          <w:i/>
          <w:iCs/>
          <w:sz w:val="24"/>
          <w:szCs w:val="24"/>
        </w:rPr>
        <w:t xml:space="preserve"> </w:t>
      </w:r>
      <w:r w:rsidR="00D97B1C">
        <w:rPr>
          <w:rFonts w:ascii="Sylfaen" w:hAnsi="Sylfaen" w:cs="GHEA Grapalat"/>
          <w:bCs/>
          <w:i/>
          <w:iCs/>
          <w:sz w:val="24"/>
          <w:szCs w:val="24"/>
          <w:lang w:val="en-US"/>
        </w:rPr>
        <w:t>և</w:t>
      </w:r>
      <w:r w:rsidR="00366ACC" w:rsidRPr="00CC1F96">
        <w:rPr>
          <w:rFonts w:ascii="Sylfaen" w:hAnsi="Sylfaen" w:cs="GHEA Grapalat"/>
          <w:bCs/>
          <w:i/>
          <w:iCs/>
          <w:sz w:val="24"/>
          <w:szCs w:val="24"/>
        </w:rPr>
        <w:t xml:space="preserve"> </w:t>
      </w:r>
      <w:proofErr w:type="spellStart"/>
      <w:r w:rsidR="00366ACC">
        <w:rPr>
          <w:rFonts w:ascii="Sylfaen" w:hAnsi="Sylfaen" w:cs="GHEA Grapalat"/>
          <w:bCs/>
          <w:i/>
          <w:iCs/>
          <w:sz w:val="24"/>
          <w:szCs w:val="24"/>
          <w:lang w:val="en-US"/>
        </w:rPr>
        <w:t>ինֆորմատիկայի</w:t>
      </w:r>
      <w:proofErr w:type="spellEnd"/>
      <w:r w:rsidR="00366ACC" w:rsidRPr="00CC1F96">
        <w:rPr>
          <w:rFonts w:ascii="Sylfaen" w:hAnsi="Sylfaen" w:cs="GHEA Grapalat"/>
          <w:bCs/>
          <w:i/>
          <w:iCs/>
          <w:sz w:val="24"/>
          <w:szCs w:val="24"/>
        </w:rPr>
        <w:t xml:space="preserve"> </w:t>
      </w:r>
      <w:proofErr w:type="spellStart"/>
      <w:r w:rsidR="00366ACC">
        <w:rPr>
          <w:rFonts w:ascii="Sylfaen" w:hAnsi="Sylfaen" w:cs="GHEA Grapalat"/>
          <w:bCs/>
          <w:i/>
          <w:iCs/>
          <w:sz w:val="24"/>
          <w:szCs w:val="24"/>
          <w:lang w:val="en-US"/>
        </w:rPr>
        <w:t>դասերի</w:t>
      </w:r>
      <w:r w:rsidR="008C25A3">
        <w:rPr>
          <w:rFonts w:ascii="Sylfaen" w:hAnsi="Sylfaen" w:cs="GHEA Grapalat"/>
          <w:bCs/>
          <w:i/>
          <w:iCs/>
          <w:sz w:val="24"/>
          <w:szCs w:val="24"/>
          <w:lang w:val="en-US"/>
        </w:rPr>
        <w:t>ն</w:t>
      </w:r>
      <w:proofErr w:type="spellEnd"/>
      <w:r w:rsidR="008C25A3" w:rsidRPr="006666C9">
        <w:rPr>
          <w:rFonts w:ascii="Sylfaen" w:hAnsi="Sylfaen" w:cs="GHEA Grapalat"/>
          <w:bCs/>
          <w:i/>
          <w:iCs/>
          <w:sz w:val="24"/>
          <w:szCs w:val="24"/>
        </w:rPr>
        <w:t xml:space="preserve"> </w:t>
      </w:r>
      <w:proofErr w:type="spellStart"/>
      <w:r w:rsidR="008C25A3">
        <w:rPr>
          <w:rFonts w:ascii="Sylfaen" w:hAnsi="Sylfaen" w:cs="GHEA Grapalat"/>
          <w:bCs/>
          <w:i/>
          <w:iCs/>
          <w:sz w:val="24"/>
          <w:szCs w:val="24"/>
          <w:lang w:val="en-US"/>
        </w:rPr>
        <w:t>խմբերի</w:t>
      </w:r>
      <w:proofErr w:type="spellEnd"/>
      <w:r w:rsidR="008C25A3" w:rsidRPr="006666C9">
        <w:rPr>
          <w:rFonts w:ascii="Sylfaen" w:hAnsi="Sylfaen" w:cs="GHEA Grapalat"/>
          <w:bCs/>
          <w:i/>
          <w:iCs/>
          <w:sz w:val="24"/>
          <w:szCs w:val="24"/>
        </w:rPr>
        <w:t xml:space="preserve"> </w:t>
      </w:r>
      <w:proofErr w:type="spellStart"/>
      <w:r w:rsidR="008C25A3">
        <w:rPr>
          <w:rFonts w:ascii="Sylfaen" w:hAnsi="Sylfaen" w:cs="GHEA Grapalat"/>
          <w:bCs/>
          <w:i/>
          <w:iCs/>
          <w:sz w:val="24"/>
          <w:szCs w:val="24"/>
          <w:lang w:val="en-US"/>
        </w:rPr>
        <w:t>բաժանվելու</w:t>
      </w:r>
      <w:proofErr w:type="spellEnd"/>
      <w:r w:rsidR="00366ACC" w:rsidRPr="00CC1F96">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դադարեցումով</w:t>
      </w:r>
      <w:proofErr w:type="spellEnd"/>
      <w:r w:rsidR="00D97B1C" w:rsidRPr="006666C9">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պայմանավորված</w:t>
      </w:r>
      <w:proofErr w:type="spellEnd"/>
      <w:r w:rsidR="00D97B1C" w:rsidRPr="006666C9">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ազատ</w:t>
      </w:r>
      <w:proofErr w:type="spellEnd"/>
      <w:r w:rsidR="00D97B1C" w:rsidRPr="006666C9">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դասասենյակի</w:t>
      </w:r>
      <w:proofErr w:type="spellEnd"/>
      <w:r w:rsidR="00D97B1C" w:rsidRPr="006666C9">
        <w:rPr>
          <w:rFonts w:ascii="Sylfaen" w:hAnsi="Sylfaen" w:cs="GHEA Grapalat"/>
          <w:bCs/>
          <w:i/>
          <w:iCs/>
          <w:sz w:val="24"/>
          <w:szCs w:val="24"/>
        </w:rPr>
        <w:t xml:space="preserve"> </w:t>
      </w:r>
      <w:proofErr w:type="spellStart"/>
      <w:r w:rsidR="00D97B1C">
        <w:rPr>
          <w:rFonts w:ascii="Sylfaen" w:hAnsi="Sylfaen" w:cs="GHEA Grapalat"/>
          <w:bCs/>
          <w:i/>
          <w:iCs/>
          <w:sz w:val="24"/>
          <w:szCs w:val="24"/>
          <w:lang w:val="en-US"/>
        </w:rPr>
        <w:t>բացակայությամբ</w:t>
      </w:r>
      <w:proofErr w:type="spellEnd"/>
      <w:r w:rsidR="00D97B1C" w:rsidRPr="006666C9">
        <w:rPr>
          <w:rFonts w:ascii="Sylfaen" w:hAnsi="Sylfaen" w:cs="GHEA Grapalat"/>
          <w:bCs/>
          <w:i/>
          <w:iCs/>
          <w:sz w:val="24"/>
          <w:szCs w:val="24"/>
        </w:rPr>
        <w:t>)</w:t>
      </w:r>
      <w:r w:rsidR="00B03AFC" w:rsidRPr="0036721A">
        <w:rPr>
          <w:rFonts w:ascii="Sylfaen" w:hAnsi="Sylfaen" w:cs="GHEA Grapalat"/>
          <w:bCs/>
          <w:i/>
          <w:iCs/>
          <w:sz w:val="24"/>
          <w:szCs w:val="24"/>
        </w:rPr>
        <w:t>:</w:t>
      </w:r>
      <w:r w:rsidR="003A4EB8" w:rsidRPr="009F7762">
        <w:rPr>
          <w:rFonts w:ascii="Sylfaen" w:hAnsi="Sylfaen" w:cs="GHEA Grapalat"/>
          <w:bCs/>
          <w:i/>
          <w:iCs/>
          <w:sz w:val="24"/>
          <w:szCs w:val="24"/>
          <w:lang w:val="hy-AM"/>
        </w:rPr>
        <w:t xml:space="preserve"> </w:t>
      </w:r>
    </w:p>
    <w:p w14:paraId="629F40FF" w14:textId="77777777" w:rsidR="00571806" w:rsidRDefault="00571806" w:rsidP="00F62383">
      <w:pPr>
        <w:rPr>
          <w:rFonts w:ascii="GHEA Grapalat" w:hAnsi="GHEA Grapalat" w:cs="GHEA Grapalat"/>
          <w:b/>
          <w:bCs/>
          <w:i/>
          <w:iCs/>
          <w:lang w:val="hy-AM"/>
        </w:rPr>
      </w:pPr>
    </w:p>
    <w:p w14:paraId="128D6755" w14:textId="3826294C" w:rsidR="00571806" w:rsidRDefault="00571806" w:rsidP="00F62383">
      <w:pPr>
        <w:rPr>
          <w:rFonts w:ascii="Sylfaen" w:hAnsi="Sylfaen" w:cs="GHEA Grapalat"/>
          <w:b/>
          <w:bCs/>
          <w:i/>
          <w:iCs/>
          <w:lang w:val="hy-AM"/>
        </w:rPr>
      </w:pPr>
    </w:p>
    <w:p w14:paraId="2B0B1796" w14:textId="77777777" w:rsidR="00FC0086" w:rsidRPr="00FC0086" w:rsidRDefault="00FC0086" w:rsidP="00F62383">
      <w:pPr>
        <w:rPr>
          <w:rFonts w:ascii="Sylfaen" w:hAnsi="Sylfaen" w:cs="GHEA Grapalat"/>
          <w:b/>
          <w:bCs/>
          <w:i/>
          <w:iCs/>
          <w:lang w:val="hy-AM"/>
        </w:rPr>
      </w:pPr>
    </w:p>
    <w:p w14:paraId="6DBD8862" w14:textId="77777777" w:rsidR="009324B8" w:rsidRDefault="009324B8" w:rsidP="00F62383">
      <w:pPr>
        <w:rPr>
          <w:rFonts w:ascii="Sylfaen" w:eastAsia="Times New Roman" w:hAnsi="Sylfaen" w:cs="GHEA Grapalat"/>
          <w:b/>
          <w:bCs/>
          <w:i/>
          <w:iCs/>
          <w:lang w:val="hy-AM" w:eastAsia="ru-RU"/>
        </w:rPr>
      </w:pPr>
    </w:p>
    <w:p w14:paraId="55C1E28C" w14:textId="3D547FF4" w:rsidR="001A3428" w:rsidRPr="008A20CB" w:rsidRDefault="001A3428" w:rsidP="00F62383">
      <w:pPr>
        <w:rPr>
          <w:rFonts w:ascii="GHEA Grapalat" w:hAnsi="GHEA Grapalat" w:cs="GHEA Grapalat"/>
          <w:b/>
          <w:bCs/>
          <w:i/>
          <w:iCs/>
          <w:lang w:val="hy-AM"/>
        </w:rPr>
      </w:pPr>
      <w:r w:rsidRPr="005D6AFE">
        <w:rPr>
          <w:rFonts w:ascii="Sylfaen" w:eastAsia="Times New Roman" w:hAnsi="Sylfaen" w:cs="GHEA Grapalat"/>
          <w:b/>
          <w:bCs/>
          <w:i/>
          <w:iCs/>
          <w:lang w:val="hy-AM" w:eastAsia="ru-RU"/>
        </w:rPr>
        <w:lastRenderedPageBreak/>
        <w:t>Աղյուսակ 5. Տվյալներ ուսուցիչների</w:t>
      </w:r>
      <w:r w:rsidR="00BC1757" w:rsidRPr="005D6AFE">
        <w:rPr>
          <w:rFonts w:ascii="Sylfaen" w:eastAsia="Times New Roman" w:hAnsi="Sylfaen" w:cs="GHEA Grapalat"/>
          <w:b/>
          <w:bCs/>
          <w:i/>
          <w:iCs/>
          <w:lang w:val="hy-AM" w:eastAsia="ru-RU"/>
        </w:rPr>
        <w:t xml:space="preserve"> </w:t>
      </w:r>
      <w:r w:rsidRPr="005D6AFE">
        <w:rPr>
          <w:rFonts w:ascii="Sylfaen" w:eastAsia="Times New Roman" w:hAnsi="Sylfaen" w:cs="GHEA Grapalat"/>
          <w:b/>
          <w:bCs/>
          <w:i/>
          <w:iCs/>
          <w:lang w:val="hy-AM" w:eastAsia="ru-RU"/>
        </w:rPr>
        <w:t>տարիքային բաշխվածության վերաբերյալ՝ ընթացիկ և նախորդ 2 ուստարիների համար</w:t>
      </w:r>
      <w:r w:rsidR="008A20CB" w:rsidRPr="005D6AFE">
        <w:rPr>
          <w:rFonts w:ascii="Sylfaen" w:eastAsia="Times New Roman" w:hAnsi="Sylfaen" w:cs="GHEA Grapalat"/>
          <w:b/>
          <w:bCs/>
          <w:i/>
          <w:iCs/>
          <w:lang w:val="hy-AM" w:eastAsia="ru-RU"/>
        </w:rPr>
        <w:br/>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560"/>
        <w:gridCol w:w="1559"/>
        <w:gridCol w:w="2126"/>
      </w:tblGrid>
      <w:tr w:rsidR="00575218" w:rsidRPr="001D19D1" w14:paraId="300A72F6" w14:textId="77777777">
        <w:tc>
          <w:tcPr>
            <w:tcW w:w="2635" w:type="dxa"/>
          </w:tcPr>
          <w:p w14:paraId="0A1CF752" w14:textId="77777777" w:rsidR="00575218" w:rsidRPr="005D6AFE" w:rsidRDefault="00575218" w:rsidP="00575218">
            <w:pPr>
              <w:spacing w:after="0"/>
              <w:rPr>
                <w:rFonts w:ascii="Sylfaen" w:hAnsi="Sylfaen" w:cs="GHEA Grapalat"/>
                <w:sz w:val="20"/>
                <w:szCs w:val="20"/>
                <w:lang w:val="hy-AM"/>
              </w:rPr>
            </w:pPr>
            <w:r w:rsidRPr="005D6AFE">
              <w:rPr>
                <w:rFonts w:ascii="Sylfaen" w:hAnsi="Sylfaen" w:cs="GHEA Grapalat"/>
                <w:sz w:val="20"/>
                <w:szCs w:val="20"/>
                <w:lang w:val="hy-AM"/>
              </w:rPr>
              <w:t>Ուսուցիչների թիվը</w:t>
            </w:r>
          </w:p>
        </w:tc>
        <w:tc>
          <w:tcPr>
            <w:tcW w:w="1334" w:type="dxa"/>
          </w:tcPr>
          <w:p w14:paraId="1448ABD4" w14:textId="0D564656" w:rsidR="00575218" w:rsidRPr="005D6AFE"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201</w:t>
            </w:r>
            <w:r>
              <w:rPr>
                <w:rFonts w:ascii="Sylfaen" w:hAnsi="Sylfaen" w:cs="GHEA Grapalat"/>
                <w:sz w:val="20"/>
                <w:szCs w:val="20"/>
                <w:lang w:val="en-US"/>
              </w:rPr>
              <w:t>9</w:t>
            </w:r>
            <w:r w:rsidRPr="00595342">
              <w:rPr>
                <w:rFonts w:ascii="Sylfaen" w:hAnsi="Sylfaen" w:cs="GHEA Grapalat"/>
                <w:sz w:val="20"/>
                <w:szCs w:val="20"/>
                <w:lang w:val="hy-AM"/>
              </w:rPr>
              <w:t>-20</w:t>
            </w:r>
            <w:r>
              <w:rPr>
                <w:rFonts w:ascii="Sylfaen" w:hAnsi="Sylfaen" w:cs="GHEA Grapalat"/>
                <w:sz w:val="20"/>
                <w:szCs w:val="20"/>
                <w:lang w:val="en-US"/>
              </w:rPr>
              <w:t>20</w:t>
            </w:r>
            <w:r w:rsidRPr="00595342">
              <w:rPr>
                <w:rFonts w:ascii="Sylfaen" w:hAnsi="Sylfaen" w:cs="GHEA Grapalat"/>
                <w:sz w:val="20"/>
                <w:szCs w:val="20"/>
                <w:lang w:val="hy-AM"/>
              </w:rPr>
              <w:t xml:space="preserve"> ուստարի</w:t>
            </w:r>
          </w:p>
        </w:tc>
        <w:tc>
          <w:tcPr>
            <w:tcW w:w="1560" w:type="dxa"/>
          </w:tcPr>
          <w:p w14:paraId="42F4AFD8" w14:textId="258FE818" w:rsidR="00575218" w:rsidRPr="005D6AFE"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20</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595342">
              <w:rPr>
                <w:rFonts w:ascii="Sylfaen" w:hAnsi="Sylfaen" w:cs="GHEA Grapalat"/>
                <w:sz w:val="20"/>
                <w:szCs w:val="20"/>
                <w:lang w:val="hy-AM"/>
              </w:rPr>
              <w:t xml:space="preserve"> ուստարի</w:t>
            </w:r>
          </w:p>
        </w:tc>
        <w:tc>
          <w:tcPr>
            <w:tcW w:w="1559" w:type="dxa"/>
          </w:tcPr>
          <w:p w14:paraId="400AC46A" w14:textId="3189DCF2" w:rsidR="00575218" w:rsidRPr="005D6AFE" w:rsidRDefault="00575218" w:rsidP="00575218">
            <w:pPr>
              <w:spacing w:after="0"/>
              <w:rPr>
                <w:rFonts w:ascii="Sylfaen" w:hAnsi="Sylfaen" w:cs="GHEA Grapalat"/>
                <w:sz w:val="20"/>
                <w:szCs w:val="20"/>
                <w:lang w:val="hy-AM"/>
              </w:rPr>
            </w:pPr>
            <w:r w:rsidRPr="00595342">
              <w:rPr>
                <w:rFonts w:ascii="Sylfaen" w:hAnsi="Sylfaen" w:cs="GHEA Grapalat"/>
                <w:sz w:val="20"/>
                <w:szCs w:val="20"/>
                <w:lang w:val="hy-AM"/>
              </w:rPr>
              <w:t>20</w:t>
            </w:r>
            <w:r>
              <w:rPr>
                <w:rFonts w:ascii="Sylfaen" w:hAnsi="Sylfaen" w:cs="GHEA Grapalat"/>
                <w:sz w:val="20"/>
                <w:szCs w:val="20"/>
                <w:lang w:val="hy-AM"/>
              </w:rPr>
              <w:t>21</w:t>
            </w:r>
            <w:r w:rsidRPr="00595342">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595342">
              <w:rPr>
                <w:rFonts w:ascii="Sylfaen" w:hAnsi="Sylfaen" w:cs="GHEA Grapalat"/>
                <w:sz w:val="20"/>
                <w:szCs w:val="20"/>
                <w:lang w:val="hy-AM"/>
              </w:rPr>
              <w:t xml:space="preserve"> ուստարի</w:t>
            </w:r>
          </w:p>
        </w:tc>
        <w:tc>
          <w:tcPr>
            <w:tcW w:w="2126" w:type="dxa"/>
          </w:tcPr>
          <w:p w14:paraId="781DF344" w14:textId="77777777" w:rsidR="00575218" w:rsidRPr="005D6AFE" w:rsidRDefault="00575218" w:rsidP="00575218">
            <w:pPr>
              <w:spacing w:after="0"/>
              <w:rPr>
                <w:rFonts w:ascii="Sylfaen" w:hAnsi="Sylfaen" w:cs="GHEA Grapalat"/>
                <w:lang w:val="hy-AM"/>
              </w:rPr>
            </w:pPr>
            <w:r w:rsidRPr="005D6AFE">
              <w:rPr>
                <w:rFonts w:ascii="Sylfaen" w:hAnsi="Sylfaen" w:cs="GHEA Grapalat"/>
                <w:sz w:val="20"/>
                <w:szCs w:val="20"/>
                <w:lang w:val="hy-AM"/>
              </w:rPr>
              <w:t>Փոփոխությունների դինամիկան (աճ կամ նվազում)</w:t>
            </w:r>
          </w:p>
        </w:tc>
      </w:tr>
      <w:tr w:rsidR="000B6342" w:rsidRPr="005D6AFE" w14:paraId="16D9F69E" w14:textId="77777777" w:rsidTr="00896CA3">
        <w:trPr>
          <w:trHeight w:val="386"/>
        </w:trPr>
        <w:tc>
          <w:tcPr>
            <w:tcW w:w="2635" w:type="dxa"/>
          </w:tcPr>
          <w:p w14:paraId="1BE91991" w14:textId="77777777" w:rsidR="000B6342" w:rsidRPr="005D6AFE" w:rsidRDefault="000B6342" w:rsidP="000B6342">
            <w:pPr>
              <w:spacing w:after="0"/>
              <w:rPr>
                <w:rFonts w:ascii="Sylfaen" w:hAnsi="Sylfaen" w:cs="GHEA Grapalat"/>
                <w:sz w:val="20"/>
                <w:szCs w:val="20"/>
                <w:lang w:val="en-US"/>
              </w:rPr>
            </w:pPr>
            <w:r w:rsidRPr="005D6AFE">
              <w:rPr>
                <w:rFonts w:ascii="Sylfaen" w:hAnsi="Sylfaen" w:cs="GHEA Grapalat"/>
                <w:sz w:val="20"/>
                <w:szCs w:val="20"/>
                <w:lang w:val="hy-AM"/>
              </w:rPr>
              <w:t xml:space="preserve">Մինչև 30 </w:t>
            </w:r>
            <w:proofErr w:type="spellStart"/>
            <w:r w:rsidRPr="005D6AFE">
              <w:rPr>
                <w:rFonts w:ascii="Sylfaen" w:hAnsi="Sylfaen" w:cs="GHEA Grapalat"/>
                <w:sz w:val="20"/>
                <w:szCs w:val="20"/>
                <w:lang w:val="en-US"/>
              </w:rPr>
              <w:t>տարեկան</w:t>
            </w:r>
            <w:proofErr w:type="spellEnd"/>
          </w:p>
        </w:tc>
        <w:tc>
          <w:tcPr>
            <w:tcW w:w="1334" w:type="dxa"/>
            <w:vAlign w:val="center"/>
          </w:tcPr>
          <w:p w14:paraId="58868D1E" w14:textId="15DCE8F1" w:rsidR="000B6342" w:rsidRPr="005D6AFE" w:rsidRDefault="000B6342" w:rsidP="000B6342">
            <w:pPr>
              <w:spacing w:after="0"/>
              <w:jc w:val="center"/>
              <w:rPr>
                <w:rFonts w:ascii="Sylfaen" w:hAnsi="Sylfaen" w:cs="GHEA Grapalat"/>
                <w:lang w:val="en-US"/>
              </w:rPr>
            </w:pPr>
            <w:r>
              <w:rPr>
                <w:rFonts w:ascii="Sylfaen" w:hAnsi="Sylfaen" w:cs="GHEA Grapalat"/>
                <w:lang w:val="en-US"/>
              </w:rPr>
              <w:t>0</w:t>
            </w:r>
          </w:p>
        </w:tc>
        <w:tc>
          <w:tcPr>
            <w:tcW w:w="1560" w:type="dxa"/>
            <w:vAlign w:val="center"/>
          </w:tcPr>
          <w:p w14:paraId="3CE08FA4" w14:textId="15A6866A" w:rsidR="000B6342" w:rsidRPr="005D6AFE" w:rsidRDefault="000B6342" w:rsidP="000B6342">
            <w:pPr>
              <w:spacing w:after="0"/>
              <w:jc w:val="center"/>
              <w:rPr>
                <w:rFonts w:ascii="Sylfaen" w:hAnsi="Sylfaen" w:cs="GHEA Grapalat"/>
                <w:lang w:val="en-US"/>
              </w:rPr>
            </w:pPr>
            <w:r>
              <w:rPr>
                <w:rFonts w:ascii="Sylfaen" w:hAnsi="Sylfaen" w:cs="GHEA Grapalat"/>
                <w:lang w:val="en-US"/>
              </w:rPr>
              <w:t>1</w:t>
            </w:r>
          </w:p>
        </w:tc>
        <w:tc>
          <w:tcPr>
            <w:tcW w:w="1559" w:type="dxa"/>
            <w:vAlign w:val="center"/>
          </w:tcPr>
          <w:p w14:paraId="0DF354F5" w14:textId="48689EAC" w:rsidR="000B6342" w:rsidRPr="000B6342" w:rsidRDefault="000B6342" w:rsidP="000B6342">
            <w:pPr>
              <w:spacing w:after="0"/>
              <w:jc w:val="center"/>
              <w:rPr>
                <w:rFonts w:ascii="Sylfaen" w:hAnsi="Sylfaen" w:cs="GHEA Grapalat"/>
                <w:lang w:val="en-US"/>
              </w:rPr>
            </w:pPr>
            <w:r>
              <w:rPr>
                <w:rFonts w:ascii="Sylfaen" w:hAnsi="Sylfaen" w:cs="GHEA Grapalat"/>
                <w:lang w:val="en-US"/>
              </w:rPr>
              <w:t>1</w:t>
            </w:r>
          </w:p>
        </w:tc>
        <w:tc>
          <w:tcPr>
            <w:tcW w:w="2126" w:type="dxa"/>
          </w:tcPr>
          <w:p w14:paraId="4B0EEE54" w14:textId="383CD962" w:rsidR="000B6342" w:rsidRPr="005D6AFE" w:rsidRDefault="000B6342" w:rsidP="000B6342">
            <w:pPr>
              <w:spacing w:after="0"/>
              <w:rPr>
                <w:rFonts w:ascii="Sylfaen" w:hAnsi="Sylfaen" w:cs="GHEA Grapalat"/>
              </w:rPr>
            </w:pPr>
            <w:r w:rsidRPr="005D6AFE">
              <w:rPr>
                <w:rFonts w:ascii="Sylfaen" w:hAnsi="Sylfaen" w:cs="GHEA Grapalat"/>
              </w:rPr>
              <w:t>պահպանվել է</w:t>
            </w:r>
          </w:p>
        </w:tc>
      </w:tr>
      <w:tr w:rsidR="000B6342" w:rsidRPr="005D6AFE" w14:paraId="782258A5" w14:textId="77777777" w:rsidTr="00896CA3">
        <w:tc>
          <w:tcPr>
            <w:tcW w:w="2635" w:type="dxa"/>
          </w:tcPr>
          <w:p w14:paraId="42D6C6AB" w14:textId="77777777" w:rsidR="000B6342" w:rsidRPr="005D6AFE" w:rsidRDefault="000B6342" w:rsidP="000B6342">
            <w:pPr>
              <w:spacing w:after="0"/>
              <w:rPr>
                <w:rFonts w:ascii="Sylfaen" w:hAnsi="Sylfaen" w:cs="GHEA Grapalat"/>
                <w:sz w:val="20"/>
                <w:szCs w:val="20"/>
                <w:lang w:val="en-US"/>
              </w:rPr>
            </w:pPr>
            <w:r w:rsidRPr="005D6AFE">
              <w:rPr>
                <w:rFonts w:ascii="Sylfaen" w:hAnsi="Sylfaen" w:cs="GHEA Grapalat"/>
                <w:sz w:val="20"/>
                <w:szCs w:val="20"/>
                <w:lang w:val="en-US"/>
              </w:rPr>
              <w:t>31-</w:t>
            </w:r>
            <w:r w:rsidRPr="005D6AFE">
              <w:rPr>
                <w:rFonts w:ascii="Sylfaen" w:hAnsi="Sylfaen" w:cs="GHEA Grapalat"/>
                <w:sz w:val="20"/>
                <w:szCs w:val="20"/>
                <w:lang w:val="hy-AM"/>
              </w:rPr>
              <w:t>ից</w:t>
            </w:r>
            <w:r w:rsidRPr="005D6AFE">
              <w:rPr>
                <w:rFonts w:ascii="Sylfaen" w:hAnsi="Sylfaen" w:cs="GHEA Grapalat"/>
                <w:sz w:val="20"/>
                <w:szCs w:val="20"/>
                <w:lang w:val="en-US"/>
              </w:rPr>
              <w:t xml:space="preserve"> 40 </w:t>
            </w:r>
            <w:proofErr w:type="spellStart"/>
            <w:r w:rsidRPr="005D6AFE">
              <w:rPr>
                <w:rFonts w:ascii="Sylfaen" w:hAnsi="Sylfaen" w:cs="GHEA Grapalat"/>
                <w:sz w:val="20"/>
                <w:szCs w:val="20"/>
                <w:lang w:val="en-US"/>
              </w:rPr>
              <w:t>տարեկան</w:t>
            </w:r>
            <w:proofErr w:type="spellEnd"/>
          </w:p>
        </w:tc>
        <w:tc>
          <w:tcPr>
            <w:tcW w:w="1334" w:type="dxa"/>
            <w:vAlign w:val="center"/>
          </w:tcPr>
          <w:p w14:paraId="44905B99" w14:textId="1F6834D0" w:rsidR="000B6342" w:rsidRPr="005D6AFE" w:rsidRDefault="000B6342" w:rsidP="000B6342">
            <w:pPr>
              <w:spacing w:after="0"/>
              <w:jc w:val="center"/>
              <w:rPr>
                <w:rFonts w:ascii="Sylfaen" w:hAnsi="Sylfaen" w:cs="GHEA Grapalat"/>
                <w:lang w:val="en-US"/>
              </w:rPr>
            </w:pPr>
            <w:r>
              <w:rPr>
                <w:rFonts w:ascii="Sylfaen" w:hAnsi="Sylfaen" w:cs="GHEA Grapalat"/>
                <w:lang w:val="en-US"/>
              </w:rPr>
              <w:t>2</w:t>
            </w:r>
          </w:p>
        </w:tc>
        <w:tc>
          <w:tcPr>
            <w:tcW w:w="1560" w:type="dxa"/>
            <w:vAlign w:val="center"/>
          </w:tcPr>
          <w:p w14:paraId="7116CF60" w14:textId="636F2439" w:rsidR="000B6342" w:rsidRPr="005D6AFE" w:rsidRDefault="000B6342" w:rsidP="000B6342">
            <w:pPr>
              <w:spacing w:after="0"/>
              <w:jc w:val="center"/>
              <w:rPr>
                <w:rFonts w:ascii="Sylfaen" w:hAnsi="Sylfaen" w:cs="GHEA Grapalat"/>
                <w:lang w:val="en-US"/>
              </w:rPr>
            </w:pPr>
            <w:r>
              <w:rPr>
                <w:rFonts w:ascii="Sylfaen" w:hAnsi="Sylfaen" w:cs="GHEA Grapalat"/>
                <w:lang w:val="en-US"/>
              </w:rPr>
              <w:t>1</w:t>
            </w:r>
          </w:p>
        </w:tc>
        <w:tc>
          <w:tcPr>
            <w:tcW w:w="1559" w:type="dxa"/>
            <w:vAlign w:val="center"/>
          </w:tcPr>
          <w:p w14:paraId="131E8B11" w14:textId="7505E928" w:rsidR="000B6342" w:rsidRPr="009324B8" w:rsidRDefault="000B6342" w:rsidP="000B6342">
            <w:pPr>
              <w:spacing w:after="0"/>
              <w:jc w:val="center"/>
              <w:rPr>
                <w:rFonts w:ascii="Sylfaen" w:hAnsi="Sylfaen" w:cs="GHEA Grapalat"/>
                <w:lang w:val="en-US"/>
              </w:rPr>
            </w:pPr>
            <w:r>
              <w:rPr>
                <w:rFonts w:ascii="Sylfaen" w:hAnsi="Sylfaen" w:cs="GHEA Grapalat"/>
                <w:lang w:val="en-US"/>
              </w:rPr>
              <w:t>1</w:t>
            </w:r>
          </w:p>
        </w:tc>
        <w:tc>
          <w:tcPr>
            <w:tcW w:w="2126" w:type="dxa"/>
          </w:tcPr>
          <w:p w14:paraId="15C9C1F4" w14:textId="14F17EA7" w:rsidR="000B6342" w:rsidRPr="00530D6C" w:rsidRDefault="000B6342" w:rsidP="000B6342">
            <w:pPr>
              <w:spacing w:after="0"/>
              <w:rPr>
                <w:rFonts w:ascii="Sylfaen" w:hAnsi="Sylfaen" w:cs="GHEA Grapalat"/>
                <w:lang w:val="hy-AM"/>
              </w:rPr>
            </w:pPr>
            <w:r>
              <w:rPr>
                <w:rFonts w:ascii="Sylfaen" w:hAnsi="Sylfaen" w:cs="GHEA Grapalat"/>
                <w:lang w:val="en-US"/>
              </w:rPr>
              <w:t>ն</w:t>
            </w:r>
            <w:r>
              <w:rPr>
                <w:rFonts w:ascii="Sylfaen" w:hAnsi="Sylfaen" w:cs="GHEA Grapalat"/>
                <w:lang w:val="hy-AM"/>
              </w:rPr>
              <w:t>վ</w:t>
            </w:r>
            <w:proofErr w:type="spellStart"/>
            <w:r w:rsidRPr="005D6AFE">
              <w:rPr>
                <w:rFonts w:ascii="Sylfaen" w:hAnsi="Sylfaen" w:cs="GHEA Grapalat"/>
                <w:lang w:val="en-US"/>
              </w:rPr>
              <w:t>ազում</w:t>
            </w:r>
            <w:proofErr w:type="spellEnd"/>
          </w:p>
        </w:tc>
      </w:tr>
      <w:tr w:rsidR="000B6342" w:rsidRPr="005D6AFE" w14:paraId="6524EA17" w14:textId="77777777" w:rsidTr="00896CA3">
        <w:tc>
          <w:tcPr>
            <w:tcW w:w="2635" w:type="dxa"/>
          </w:tcPr>
          <w:p w14:paraId="58AFBC2F" w14:textId="77777777" w:rsidR="000B6342" w:rsidRPr="005D6AFE" w:rsidRDefault="000B6342" w:rsidP="000B6342">
            <w:pPr>
              <w:spacing w:after="0"/>
              <w:rPr>
                <w:rFonts w:ascii="Sylfaen" w:hAnsi="Sylfaen" w:cs="GHEA Grapalat"/>
                <w:sz w:val="20"/>
                <w:szCs w:val="20"/>
                <w:lang w:val="en-US"/>
              </w:rPr>
            </w:pPr>
            <w:r w:rsidRPr="005D6AFE">
              <w:rPr>
                <w:rFonts w:ascii="Sylfaen" w:hAnsi="Sylfaen" w:cs="GHEA Grapalat"/>
                <w:sz w:val="20"/>
                <w:szCs w:val="20"/>
                <w:lang w:val="en-US"/>
              </w:rPr>
              <w:t>41</w:t>
            </w:r>
            <w:r w:rsidRPr="005D6AFE">
              <w:rPr>
                <w:rFonts w:ascii="Sylfaen" w:hAnsi="Sylfaen" w:cs="GHEA Grapalat"/>
                <w:sz w:val="20"/>
                <w:szCs w:val="20"/>
                <w:lang w:val="hy-AM"/>
              </w:rPr>
              <w:t xml:space="preserve">ից </w:t>
            </w:r>
            <w:r w:rsidRPr="005D6AFE">
              <w:rPr>
                <w:rFonts w:ascii="Sylfaen" w:hAnsi="Sylfaen" w:cs="GHEA Grapalat"/>
                <w:sz w:val="20"/>
                <w:szCs w:val="20"/>
                <w:lang w:val="en-US"/>
              </w:rPr>
              <w:t xml:space="preserve">-50 </w:t>
            </w:r>
            <w:proofErr w:type="spellStart"/>
            <w:r w:rsidRPr="005D6AFE">
              <w:rPr>
                <w:rFonts w:ascii="Sylfaen" w:hAnsi="Sylfaen" w:cs="GHEA Grapalat"/>
                <w:sz w:val="20"/>
                <w:szCs w:val="20"/>
                <w:lang w:val="en-US"/>
              </w:rPr>
              <w:t>տարեկան</w:t>
            </w:r>
            <w:proofErr w:type="spellEnd"/>
          </w:p>
        </w:tc>
        <w:tc>
          <w:tcPr>
            <w:tcW w:w="1334" w:type="dxa"/>
            <w:vAlign w:val="center"/>
          </w:tcPr>
          <w:p w14:paraId="68D335DB" w14:textId="1AB3233E" w:rsidR="000B6342" w:rsidRPr="005D6AFE" w:rsidRDefault="000B6342" w:rsidP="000B6342">
            <w:pPr>
              <w:spacing w:after="0"/>
              <w:jc w:val="center"/>
              <w:rPr>
                <w:rFonts w:ascii="Sylfaen" w:hAnsi="Sylfaen" w:cs="GHEA Grapalat"/>
                <w:lang w:val="en-US"/>
              </w:rPr>
            </w:pPr>
            <w:r>
              <w:rPr>
                <w:rFonts w:ascii="Sylfaen" w:hAnsi="Sylfaen" w:cs="GHEA Grapalat"/>
                <w:lang w:val="en-US"/>
              </w:rPr>
              <w:t>5</w:t>
            </w:r>
          </w:p>
        </w:tc>
        <w:tc>
          <w:tcPr>
            <w:tcW w:w="1560" w:type="dxa"/>
            <w:vAlign w:val="center"/>
          </w:tcPr>
          <w:p w14:paraId="09C60A26" w14:textId="09BD185E" w:rsidR="000B6342" w:rsidRPr="005D6AFE" w:rsidRDefault="000B6342" w:rsidP="000B6342">
            <w:pPr>
              <w:spacing w:after="0"/>
              <w:jc w:val="center"/>
              <w:rPr>
                <w:rFonts w:ascii="Sylfaen" w:hAnsi="Sylfaen" w:cs="GHEA Grapalat"/>
                <w:lang w:val="en-US"/>
              </w:rPr>
            </w:pPr>
            <w:r>
              <w:rPr>
                <w:rFonts w:ascii="Sylfaen" w:hAnsi="Sylfaen" w:cs="GHEA Grapalat"/>
                <w:lang w:val="en-US"/>
              </w:rPr>
              <w:t>3</w:t>
            </w:r>
          </w:p>
        </w:tc>
        <w:tc>
          <w:tcPr>
            <w:tcW w:w="1559" w:type="dxa"/>
            <w:vAlign w:val="center"/>
          </w:tcPr>
          <w:p w14:paraId="0D800363" w14:textId="3E23CA30" w:rsidR="000B6342" w:rsidRPr="005D6AFE" w:rsidRDefault="00AA3F1E" w:rsidP="000B6342">
            <w:pPr>
              <w:spacing w:after="0"/>
              <w:jc w:val="center"/>
              <w:rPr>
                <w:rFonts w:ascii="Sylfaen" w:hAnsi="Sylfaen" w:cs="GHEA Grapalat"/>
                <w:lang w:val="en-US"/>
              </w:rPr>
            </w:pPr>
            <w:r>
              <w:rPr>
                <w:rFonts w:ascii="Sylfaen" w:hAnsi="Sylfaen" w:cs="GHEA Grapalat"/>
                <w:lang w:val="en-US"/>
              </w:rPr>
              <w:t>2</w:t>
            </w:r>
          </w:p>
        </w:tc>
        <w:tc>
          <w:tcPr>
            <w:tcW w:w="2126" w:type="dxa"/>
          </w:tcPr>
          <w:p w14:paraId="030EAD8F" w14:textId="09CAD7A4" w:rsidR="000B6342" w:rsidRPr="005D6AFE" w:rsidRDefault="000B6342" w:rsidP="000B6342">
            <w:pPr>
              <w:spacing w:after="0"/>
              <w:rPr>
                <w:rFonts w:ascii="Sylfaen" w:hAnsi="Sylfaen" w:cs="GHEA Grapalat"/>
                <w:lang w:val="en-US"/>
              </w:rPr>
            </w:pPr>
            <w:r>
              <w:rPr>
                <w:rFonts w:ascii="Sylfaen" w:hAnsi="Sylfaen" w:cs="GHEA Grapalat"/>
                <w:lang w:val="hy-AM"/>
              </w:rPr>
              <w:t xml:space="preserve">աճ, </w:t>
            </w:r>
            <w:r>
              <w:rPr>
                <w:rFonts w:ascii="Sylfaen" w:hAnsi="Sylfaen" w:cs="GHEA Grapalat"/>
                <w:lang w:val="en-US"/>
              </w:rPr>
              <w:t>ն</w:t>
            </w:r>
            <w:r>
              <w:rPr>
                <w:rFonts w:ascii="Sylfaen" w:hAnsi="Sylfaen" w:cs="GHEA Grapalat"/>
                <w:lang w:val="hy-AM"/>
              </w:rPr>
              <w:t>վ</w:t>
            </w:r>
            <w:proofErr w:type="spellStart"/>
            <w:r w:rsidRPr="005D6AFE">
              <w:rPr>
                <w:rFonts w:ascii="Sylfaen" w:hAnsi="Sylfaen" w:cs="GHEA Grapalat"/>
                <w:lang w:val="en-US"/>
              </w:rPr>
              <w:t>ազում</w:t>
            </w:r>
            <w:proofErr w:type="spellEnd"/>
          </w:p>
        </w:tc>
      </w:tr>
      <w:tr w:rsidR="000B6342" w:rsidRPr="005D6AFE" w14:paraId="31BFB180" w14:textId="77777777" w:rsidTr="00896CA3">
        <w:tc>
          <w:tcPr>
            <w:tcW w:w="2635" w:type="dxa"/>
          </w:tcPr>
          <w:p w14:paraId="54355577" w14:textId="77777777" w:rsidR="000B6342" w:rsidRPr="005D6AFE" w:rsidRDefault="000B6342" w:rsidP="000B6342">
            <w:pPr>
              <w:spacing w:after="0"/>
              <w:rPr>
                <w:rFonts w:ascii="Sylfaen" w:hAnsi="Sylfaen" w:cs="GHEA Grapalat"/>
                <w:sz w:val="20"/>
                <w:szCs w:val="20"/>
                <w:lang w:val="en-US"/>
              </w:rPr>
            </w:pPr>
            <w:r w:rsidRPr="005D6AFE">
              <w:rPr>
                <w:rFonts w:ascii="Sylfaen" w:hAnsi="Sylfaen" w:cs="GHEA Grapalat"/>
                <w:sz w:val="20"/>
                <w:szCs w:val="20"/>
                <w:lang w:val="hy-AM"/>
              </w:rPr>
              <w:t xml:space="preserve">51-ից </w:t>
            </w:r>
            <w:r w:rsidRPr="005D6AFE">
              <w:rPr>
                <w:rFonts w:ascii="Sylfaen" w:hAnsi="Sylfaen" w:cs="GHEA Grapalat"/>
                <w:sz w:val="20"/>
                <w:szCs w:val="20"/>
                <w:lang w:val="en-US"/>
              </w:rPr>
              <w:t xml:space="preserve">-55 </w:t>
            </w:r>
            <w:proofErr w:type="spellStart"/>
            <w:r w:rsidRPr="005D6AFE">
              <w:rPr>
                <w:rFonts w:ascii="Sylfaen" w:hAnsi="Sylfaen" w:cs="GHEA Grapalat"/>
                <w:sz w:val="20"/>
                <w:szCs w:val="20"/>
                <w:lang w:val="en-US"/>
              </w:rPr>
              <w:t>տարեկան</w:t>
            </w:r>
            <w:proofErr w:type="spellEnd"/>
          </w:p>
        </w:tc>
        <w:tc>
          <w:tcPr>
            <w:tcW w:w="1334" w:type="dxa"/>
            <w:vAlign w:val="center"/>
          </w:tcPr>
          <w:p w14:paraId="1D1C904C" w14:textId="1441FBAE" w:rsidR="000B6342" w:rsidRPr="005D6AFE" w:rsidRDefault="000B6342" w:rsidP="000B6342">
            <w:pPr>
              <w:spacing w:after="0"/>
              <w:jc w:val="center"/>
              <w:rPr>
                <w:rFonts w:ascii="Sylfaen" w:hAnsi="Sylfaen" w:cs="GHEA Grapalat"/>
                <w:lang w:val="en-US"/>
              </w:rPr>
            </w:pPr>
            <w:r>
              <w:rPr>
                <w:rFonts w:ascii="Sylfaen" w:hAnsi="Sylfaen" w:cs="GHEA Grapalat"/>
                <w:lang w:val="en-US"/>
              </w:rPr>
              <w:t>3</w:t>
            </w:r>
          </w:p>
        </w:tc>
        <w:tc>
          <w:tcPr>
            <w:tcW w:w="1560" w:type="dxa"/>
            <w:vAlign w:val="center"/>
          </w:tcPr>
          <w:p w14:paraId="6BD873D2" w14:textId="209B0620" w:rsidR="000B6342" w:rsidRPr="005D6AFE" w:rsidRDefault="000B6342" w:rsidP="000B6342">
            <w:pPr>
              <w:spacing w:after="0"/>
              <w:jc w:val="center"/>
              <w:rPr>
                <w:rFonts w:ascii="Sylfaen" w:hAnsi="Sylfaen" w:cs="GHEA Grapalat"/>
                <w:lang w:val="en-US"/>
              </w:rPr>
            </w:pPr>
            <w:r>
              <w:rPr>
                <w:rFonts w:ascii="Sylfaen" w:hAnsi="Sylfaen" w:cs="GHEA Grapalat"/>
                <w:lang w:val="en-US"/>
              </w:rPr>
              <w:t>5</w:t>
            </w:r>
          </w:p>
        </w:tc>
        <w:tc>
          <w:tcPr>
            <w:tcW w:w="1559" w:type="dxa"/>
            <w:vAlign w:val="center"/>
          </w:tcPr>
          <w:p w14:paraId="69E032AD" w14:textId="70D88D68" w:rsidR="000B6342" w:rsidRPr="005D6AFE" w:rsidRDefault="000B6342" w:rsidP="000B6342">
            <w:pPr>
              <w:spacing w:after="0"/>
              <w:jc w:val="center"/>
              <w:rPr>
                <w:rFonts w:ascii="Sylfaen" w:hAnsi="Sylfaen" w:cs="GHEA Grapalat"/>
                <w:lang w:val="en-US"/>
              </w:rPr>
            </w:pPr>
            <w:r>
              <w:rPr>
                <w:rFonts w:ascii="Sylfaen" w:hAnsi="Sylfaen" w:cs="GHEA Grapalat"/>
                <w:lang w:val="en-US"/>
              </w:rPr>
              <w:t>5</w:t>
            </w:r>
          </w:p>
        </w:tc>
        <w:tc>
          <w:tcPr>
            <w:tcW w:w="2126" w:type="dxa"/>
          </w:tcPr>
          <w:p w14:paraId="59050C8F" w14:textId="42A1A020" w:rsidR="000B6342" w:rsidRPr="00530D6C" w:rsidRDefault="00575218" w:rsidP="000B6342">
            <w:pPr>
              <w:spacing w:after="0"/>
              <w:rPr>
                <w:rFonts w:ascii="Sylfaen" w:hAnsi="Sylfaen" w:cs="GHEA Grapalat"/>
                <w:lang w:val="hy-AM"/>
              </w:rPr>
            </w:pPr>
            <w:r w:rsidRPr="005D6AFE">
              <w:rPr>
                <w:rFonts w:ascii="Sylfaen" w:hAnsi="Sylfaen" w:cs="GHEA Grapalat"/>
              </w:rPr>
              <w:t>պահպանվել է</w:t>
            </w:r>
          </w:p>
        </w:tc>
      </w:tr>
      <w:tr w:rsidR="000B6342" w:rsidRPr="005D6AFE" w14:paraId="4865833D" w14:textId="77777777" w:rsidTr="00896CA3">
        <w:tc>
          <w:tcPr>
            <w:tcW w:w="2635" w:type="dxa"/>
          </w:tcPr>
          <w:p w14:paraId="22095664" w14:textId="77777777" w:rsidR="000B6342" w:rsidRPr="005D6AFE" w:rsidRDefault="000B6342" w:rsidP="000B6342">
            <w:pPr>
              <w:spacing w:after="0"/>
              <w:rPr>
                <w:rFonts w:ascii="Sylfaen" w:hAnsi="Sylfaen" w:cs="GHEA Grapalat"/>
                <w:sz w:val="20"/>
                <w:szCs w:val="20"/>
                <w:lang w:val="en-US"/>
              </w:rPr>
            </w:pPr>
            <w:r w:rsidRPr="005D6AFE">
              <w:rPr>
                <w:rFonts w:ascii="Sylfaen" w:hAnsi="Sylfaen" w:cs="GHEA Grapalat"/>
                <w:sz w:val="20"/>
                <w:szCs w:val="20"/>
                <w:lang w:val="en-US"/>
              </w:rPr>
              <w:t xml:space="preserve">56 </w:t>
            </w:r>
            <w:proofErr w:type="spellStart"/>
            <w:r w:rsidRPr="005D6AFE">
              <w:rPr>
                <w:rFonts w:ascii="Sylfaen" w:hAnsi="Sylfaen" w:cs="GHEA Grapalat"/>
                <w:sz w:val="20"/>
                <w:szCs w:val="20"/>
                <w:lang w:val="en-US"/>
              </w:rPr>
              <w:t>տարեկան</w:t>
            </w:r>
            <w:proofErr w:type="spellEnd"/>
            <w:r w:rsidRPr="005D6AFE">
              <w:rPr>
                <w:rFonts w:ascii="Sylfaen" w:hAnsi="Sylfaen" w:cs="GHEA Grapalat"/>
                <w:sz w:val="20"/>
                <w:szCs w:val="20"/>
                <w:lang w:val="en-US"/>
              </w:rPr>
              <w:t xml:space="preserve"> և </w:t>
            </w:r>
            <w:proofErr w:type="spellStart"/>
            <w:r w:rsidRPr="005D6AFE">
              <w:rPr>
                <w:rFonts w:ascii="Sylfaen" w:hAnsi="Sylfaen" w:cs="GHEA Grapalat"/>
                <w:sz w:val="20"/>
                <w:szCs w:val="20"/>
                <w:lang w:val="en-US"/>
              </w:rPr>
              <w:t>ավելի</w:t>
            </w:r>
            <w:proofErr w:type="spellEnd"/>
          </w:p>
        </w:tc>
        <w:tc>
          <w:tcPr>
            <w:tcW w:w="1334" w:type="dxa"/>
            <w:vAlign w:val="center"/>
          </w:tcPr>
          <w:p w14:paraId="5B43FA77" w14:textId="109F4DCB" w:rsidR="000B6342" w:rsidRPr="005D6AFE" w:rsidRDefault="000B6342" w:rsidP="000B6342">
            <w:pPr>
              <w:spacing w:after="0"/>
              <w:jc w:val="center"/>
              <w:rPr>
                <w:rFonts w:ascii="Sylfaen" w:hAnsi="Sylfaen" w:cs="GHEA Grapalat"/>
                <w:lang w:val="en-US"/>
              </w:rPr>
            </w:pPr>
            <w:r>
              <w:rPr>
                <w:rFonts w:ascii="Sylfaen" w:hAnsi="Sylfaen" w:cs="GHEA Grapalat"/>
                <w:lang w:val="en-US"/>
              </w:rPr>
              <w:t>15</w:t>
            </w:r>
          </w:p>
        </w:tc>
        <w:tc>
          <w:tcPr>
            <w:tcW w:w="1560" w:type="dxa"/>
            <w:vAlign w:val="center"/>
          </w:tcPr>
          <w:p w14:paraId="59EC93A7" w14:textId="7C9690C1" w:rsidR="000B6342" w:rsidRPr="005D6AFE" w:rsidRDefault="000B6342" w:rsidP="000B6342">
            <w:pPr>
              <w:spacing w:after="0"/>
              <w:jc w:val="center"/>
              <w:rPr>
                <w:rFonts w:ascii="Sylfaen" w:hAnsi="Sylfaen" w:cs="GHEA Grapalat"/>
                <w:lang w:val="en-US"/>
              </w:rPr>
            </w:pPr>
            <w:r>
              <w:rPr>
                <w:rFonts w:ascii="Sylfaen" w:hAnsi="Sylfaen" w:cs="GHEA Grapalat"/>
                <w:lang w:val="en-US"/>
              </w:rPr>
              <w:t>15</w:t>
            </w:r>
          </w:p>
        </w:tc>
        <w:tc>
          <w:tcPr>
            <w:tcW w:w="1559" w:type="dxa"/>
            <w:vAlign w:val="center"/>
          </w:tcPr>
          <w:p w14:paraId="63E94123" w14:textId="6574F748" w:rsidR="000B6342" w:rsidRPr="005D6AFE" w:rsidRDefault="000B6342" w:rsidP="00AA3F1E">
            <w:pPr>
              <w:spacing w:after="0"/>
              <w:jc w:val="center"/>
              <w:rPr>
                <w:rFonts w:ascii="Sylfaen" w:hAnsi="Sylfaen" w:cs="GHEA Grapalat"/>
                <w:lang w:val="en-US"/>
              </w:rPr>
            </w:pPr>
            <w:r>
              <w:rPr>
                <w:rFonts w:ascii="Sylfaen" w:hAnsi="Sylfaen" w:cs="GHEA Grapalat"/>
                <w:lang w:val="en-US"/>
              </w:rPr>
              <w:t>1</w:t>
            </w:r>
            <w:r w:rsidR="00AA3F1E">
              <w:rPr>
                <w:rFonts w:ascii="Sylfaen" w:hAnsi="Sylfaen" w:cs="GHEA Grapalat"/>
                <w:lang w:val="en-US"/>
              </w:rPr>
              <w:t>6</w:t>
            </w:r>
          </w:p>
        </w:tc>
        <w:tc>
          <w:tcPr>
            <w:tcW w:w="2126" w:type="dxa"/>
          </w:tcPr>
          <w:p w14:paraId="0674C2E5" w14:textId="6A89892B" w:rsidR="000B6342" w:rsidRPr="005D6AFE" w:rsidRDefault="00575218" w:rsidP="00575218">
            <w:pPr>
              <w:spacing w:after="0"/>
              <w:rPr>
                <w:rFonts w:ascii="Sylfaen" w:hAnsi="Sylfaen" w:cs="GHEA Grapalat"/>
              </w:rPr>
            </w:pPr>
            <w:r>
              <w:rPr>
                <w:rFonts w:ascii="Sylfaen" w:hAnsi="Sylfaen" w:cs="GHEA Grapalat"/>
                <w:lang w:val="hy-AM"/>
              </w:rPr>
              <w:t>աճ</w:t>
            </w:r>
            <w:r w:rsidRPr="005D6AFE">
              <w:rPr>
                <w:rFonts w:ascii="Sylfaen" w:hAnsi="Sylfaen" w:cs="GHEA Grapalat"/>
              </w:rPr>
              <w:t xml:space="preserve"> </w:t>
            </w:r>
          </w:p>
        </w:tc>
      </w:tr>
    </w:tbl>
    <w:p w14:paraId="79688FE7" w14:textId="6490DC38" w:rsidR="00712121" w:rsidRPr="009F7762" w:rsidRDefault="00705367" w:rsidP="00705367">
      <w:pPr>
        <w:spacing w:before="120"/>
        <w:ind w:firstLine="142"/>
        <w:jc w:val="both"/>
        <w:rPr>
          <w:rFonts w:ascii="Sylfaen" w:hAnsi="Sylfaen" w:cs="GHEA Grapalat"/>
          <w:bCs/>
          <w:i/>
          <w:iCs/>
          <w:sz w:val="24"/>
          <w:szCs w:val="24"/>
          <w:u w:val="single"/>
          <w:lang w:val="hy-AM"/>
        </w:rPr>
      </w:pPr>
      <w:r w:rsidRPr="00593C66">
        <w:rPr>
          <w:rFonts w:ascii="Sylfaen" w:hAnsi="Sylfaen" w:cs="GHEA Grapalat"/>
          <w:b/>
          <w:bCs/>
          <w:i/>
          <w:iCs/>
          <w:u w:val="single"/>
          <w:lang w:val="hy-AM"/>
        </w:rPr>
        <w:t>Վերլուծություն.</w:t>
      </w:r>
      <w:r w:rsidR="00183B64" w:rsidRPr="00935472">
        <w:rPr>
          <w:rFonts w:ascii="Sylfaen" w:hAnsi="Sylfaen" w:cs="GHEA Grapalat"/>
          <w:b/>
          <w:bCs/>
          <w:i/>
          <w:iCs/>
          <w:u w:val="single"/>
        </w:rPr>
        <w:t xml:space="preserve"> </w:t>
      </w:r>
      <w:r w:rsidR="00712121" w:rsidRPr="009F7762">
        <w:rPr>
          <w:rFonts w:ascii="Sylfaen" w:hAnsi="Sylfaen" w:cs="GHEA Grapalat"/>
          <w:i/>
          <w:iCs/>
          <w:sz w:val="24"/>
          <w:szCs w:val="24"/>
          <w:lang w:val="hy-AM"/>
        </w:rPr>
        <w:t>Դպրոցում ուսուցչական կազմը հիմնականում նույնն է</w:t>
      </w:r>
      <w:r w:rsidR="00AA3F1E" w:rsidRPr="006666C9">
        <w:rPr>
          <w:rFonts w:ascii="Sylfaen" w:hAnsi="Sylfaen" w:cs="GHEA Grapalat"/>
          <w:i/>
          <w:iCs/>
          <w:sz w:val="24"/>
          <w:szCs w:val="24"/>
        </w:rPr>
        <w:t>:</w:t>
      </w:r>
      <w:r w:rsidR="000F4C56" w:rsidRPr="0036721A">
        <w:rPr>
          <w:rFonts w:ascii="Sylfaen" w:hAnsi="Sylfaen" w:cs="GHEA Grapalat"/>
          <w:i/>
          <w:iCs/>
          <w:sz w:val="24"/>
          <w:szCs w:val="24"/>
        </w:rPr>
        <w:t xml:space="preserve"> </w:t>
      </w:r>
      <w:r w:rsidR="00625228">
        <w:rPr>
          <w:rFonts w:ascii="Sylfaen" w:hAnsi="Sylfaen" w:cs="GHEA Grapalat"/>
          <w:i/>
          <w:iCs/>
          <w:sz w:val="24"/>
          <w:szCs w:val="24"/>
          <w:lang w:val="en-US"/>
        </w:rPr>
        <w:t>Գ</w:t>
      </w:r>
      <w:r w:rsidR="00712121" w:rsidRPr="009F7762">
        <w:rPr>
          <w:rFonts w:ascii="Sylfaen" w:hAnsi="Sylfaen" w:cs="GHEA Grapalat"/>
          <w:i/>
          <w:iCs/>
          <w:sz w:val="24"/>
          <w:szCs w:val="24"/>
          <w:lang w:val="hy-AM"/>
        </w:rPr>
        <w:t xml:space="preserve">երակշռում են </w:t>
      </w:r>
      <w:r w:rsidR="00625228" w:rsidRPr="00BF3EA3">
        <w:rPr>
          <w:rFonts w:ascii="Sylfaen" w:hAnsi="Sylfaen" w:cs="GHEA Grapalat"/>
          <w:i/>
          <w:iCs/>
          <w:sz w:val="24"/>
          <w:szCs w:val="24"/>
        </w:rPr>
        <w:t>56</w:t>
      </w:r>
      <w:r w:rsidR="00712121" w:rsidRPr="009F7762">
        <w:rPr>
          <w:rFonts w:ascii="Sylfaen" w:hAnsi="Sylfaen" w:cs="GHEA Grapalat"/>
          <w:i/>
          <w:iCs/>
          <w:sz w:val="24"/>
          <w:szCs w:val="24"/>
          <w:lang w:val="hy-AM"/>
        </w:rPr>
        <w:t xml:space="preserve"> </w:t>
      </w:r>
      <w:r w:rsidR="00625228">
        <w:rPr>
          <w:rFonts w:ascii="Sylfaen" w:hAnsi="Sylfaen" w:cs="GHEA Grapalat"/>
          <w:i/>
          <w:iCs/>
          <w:sz w:val="24"/>
          <w:szCs w:val="24"/>
          <w:lang w:val="en-US"/>
        </w:rPr>
        <w:t>և</w:t>
      </w:r>
      <w:r w:rsidR="00625228" w:rsidRPr="00BF3EA3">
        <w:rPr>
          <w:rFonts w:ascii="Sylfaen" w:hAnsi="Sylfaen" w:cs="GHEA Grapalat"/>
          <w:i/>
          <w:iCs/>
          <w:sz w:val="24"/>
          <w:szCs w:val="24"/>
        </w:rPr>
        <w:t xml:space="preserve"> </w:t>
      </w:r>
      <w:proofErr w:type="spellStart"/>
      <w:r w:rsidR="00625228">
        <w:rPr>
          <w:rFonts w:ascii="Sylfaen" w:hAnsi="Sylfaen" w:cs="GHEA Grapalat"/>
          <w:i/>
          <w:iCs/>
          <w:sz w:val="24"/>
          <w:szCs w:val="24"/>
          <w:lang w:val="en-US"/>
        </w:rPr>
        <w:t>ավելի</w:t>
      </w:r>
      <w:proofErr w:type="spellEnd"/>
      <w:r w:rsidR="00625228" w:rsidRPr="00BF3EA3">
        <w:rPr>
          <w:rFonts w:ascii="Sylfaen" w:hAnsi="Sylfaen" w:cs="GHEA Grapalat"/>
          <w:i/>
          <w:iCs/>
          <w:sz w:val="24"/>
          <w:szCs w:val="24"/>
        </w:rPr>
        <w:t xml:space="preserve"> </w:t>
      </w:r>
      <w:r w:rsidR="00625228" w:rsidRPr="009F7762">
        <w:rPr>
          <w:rFonts w:ascii="Sylfaen" w:hAnsi="Sylfaen" w:cs="GHEA Grapalat"/>
          <w:i/>
          <w:iCs/>
          <w:sz w:val="24"/>
          <w:szCs w:val="24"/>
          <w:lang w:val="hy-AM"/>
        </w:rPr>
        <w:t xml:space="preserve">տարեկան </w:t>
      </w:r>
      <w:r w:rsidR="00712121" w:rsidRPr="009F7762">
        <w:rPr>
          <w:rFonts w:ascii="Sylfaen" w:hAnsi="Sylfaen" w:cs="GHEA Grapalat"/>
          <w:i/>
          <w:iCs/>
          <w:sz w:val="24"/>
          <w:szCs w:val="24"/>
          <w:lang w:val="hy-AM"/>
        </w:rPr>
        <w:t xml:space="preserve">ուսուցիչները: Ուսուցիչների կայուն, չփոփոխվող կազմը պայմանավորված է գործող ուսուցիչների բարձր մասնագիտական որակներով, ինչպես նաև աշակերտների թվի </w:t>
      </w:r>
      <w:proofErr w:type="spellStart"/>
      <w:r w:rsidR="00AA3F1E">
        <w:rPr>
          <w:rFonts w:ascii="Sylfaen" w:hAnsi="Sylfaen" w:cs="GHEA Grapalat"/>
          <w:i/>
          <w:iCs/>
          <w:sz w:val="24"/>
          <w:szCs w:val="24"/>
          <w:lang w:val="en-US"/>
        </w:rPr>
        <w:t>դինամիկայի</w:t>
      </w:r>
      <w:proofErr w:type="spellEnd"/>
      <w:r w:rsidR="00AA3F1E" w:rsidRPr="006666C9">
        <w:rPr>
          <w:rFonts w:ascii="Sylfaen" w:hAnsi="Sylfaen" w:cs="GHEA Grapalat"/>
          <w:i/>
          <w:iCs/>
          <w:sz w:val="24"/>
          <w:szCs w:val="24"/>
        </w:rPr>
        <w:t xml:space="preserve"> </w:t>
      </w:r>
      <w:proofErr w:type="spellStart"/>
      <w:r w:rsidR="00AA3F1E">
        <w:rPr>
          <w:rFonts w:ascii="Sylfaen" w:hAnsi="Sylfaen" w:cs="GHEA Grapalat"/>
          <w:i/>
          <w:iCs/>
          <w:sz w:val="24"/>
          <w:szCs w:val="24"/>
          <w:lang w:val="en-US"/>
        </w:rPr>
        <w:t>համարյա</w:t>
      </w:r>
      <w:proofErr w:type="spellEnd"/>
      <w:r w:rsidR="00AA3F1E" w:rsidRPr="00CC1F96">
        <w:rPr>
          <w:rFonts w:ascii="Sylfaen" w:hAnsi="Sylfaen" w:cs="GHEA Grapalat"/>
          <w:i/>
          <w:iCs/>
          <w:sz w:val="24"/>
          <w:szCs w:val="24"/>
        </w:rPr>
        <w:t xml:space="preserve"> </w:t>
      </w:r>
      <w:proofErr w:type="spellStart"/>
      <w:r w:rsidR="00AA3F1E">
        <w:rPr>
          <w:rFonts w:ascii="Sylfaen" w:hAnsi="Sylfaen" w:cs="GHEA Grapalat"/>
          <w:i/>
          <w:iCs/>
          <w:sz w:val="24"/>
          <w:szCs w:val="24"/>
          <w:lang w:val="en-US"/>
        </w:rPr>
        <w:t>անփոփո</w:t>
      </w:r>
      <w:r w:rsidR="00D342B9">
        <w:rPr>
          <w:rFonts w:ascii="Sylfaen" w:hAnsi="Sylfaen" w:cs="GHEA Grapalat"/>
          <w:i/>
          <w:iCs/>
          <w:sz w:val="24"/>
          <w:szCs w:val="24"/>
          <w:lang w:val="en-US"/>
        </w:rPr>
        <w:t>խ</w:t>
      </w:r>
      <w:proofErr w:type="spellEnd"/>
      <w:r w:rsidR="00AA3F1E" w:rsidRPr="00CC1F96">
        <w:rPr>
          <w:rFonts w:ascii="Sylfaen" w:hAnsi="Sylfaen" w:cs="GHEA Grapalat"/>
          <w:i/>
          <w:iCs/>
          <w:sz w:val="24"/>
          <w:szCs w:val="24"/>
        </w:rPr>
        <w:t xml:space="preserve"> </w:t>
      </w:r>
      <w:proofErr w:type="spellStart"/>
      <w:r w:rsidR="00AA3F1E">
        <w:rPr>
          <w:rFonts w:ascii="Sylfaen" w:hAnsi="Sylfaen" w:cs="GHEA Grapalat"/>
          <w:i/>
          <w:iCs/>
          <w:sz w:val="24"/>
          <w:szCs w:val="24"/>
          <w:lang w:val="en-US"/>
        </w:rPr>
        <w:t>լինելով</w:t>
      </w:r>
      <w:proofErr w:type="spellEnd"/>
      <w:r w:rsidR="00AA3F1E" w:rsidRPr="006666C9">
        <w:rPr>
          <w:rFonts w:ascii="Sylfaen" w:hAnsi="Sylfaen" w:cs="GHEA Grapalat"/>
          <w:i/>
          <w:iCs/>
          <w:sz w:val="24"/>
          <w:szCs w:val="24"/>
        </w:rPr>
        <w:t xml:space="preserve"> </w:t>
      </w:r>
      <w:r w:rsidR="00625228">
        <w:rPr>
          <w:rFonts w:ascii="Sylfaen" w:hAnsi="Sylfaen" w:cs="GHEA Grapalat"/>
          <w:i/>
          <w:iCs/>
          <w:sz w:val="24"/>
          <w:szCs w:val="24"/>
          <w:lang w:val="hy-AM"/>
        </w:rPr>
        <w:t>:</w:t>
      </w:r>
    </w:p>
    <w:p w14:paraId="3B657B77" w14:textId="77777777" w:rsidR="009E2B44" w:rsidRPr="00F67E02" w:rsidRDefault="009E2B44" w:rsidP="00F62383">
      <w:pPr>
        <w:pStyle w:val="ListParagraph"/>
        <w:spacing w:after="0"/>
        <w:ind w:left="0"/>
        <w:jc w:val="both"/>
        <w:rPr>
          <w:rFonts w:ascii="GHEA Grapalat" w:hAnsi="GHEA Grapalat" w:cs="GHEA Grapalat"/>
          <w:b/>
          <w:bCs/>
          <w:i/>
          <w:iCs/>
          <w:lang w:val="hy-AM"/>
        </w:rPr>
      </w:pPr>
    </w:p>
    <w:p w14:paraId="3F3E6975" w14:textId="77777777" w:rsidR="00183686" w:rsidRDefault="00183686" w:rsidP="00F62383">
      <w:pPr>
        <w:pStyle w:val="ListParagraph"/>
        <w:spacing w:after="0"/>
        <w:ind w:left="0"/>
        <w:jc w:val="both"/>
        <w:rPr>
          <w:rFonts w:ascii="GHEA Grapalat" w:hAnsi="GHEA Grapalat" w:cs="GHEA Grapalat"/>
          <w:b/>
          <w:bCs/>
          <w:i/>
          <w:iCs/>
          <w:lang w:val="hy-AM"/>
        </w:rPr>
      </w:pPr>
    </w:p>
    <w:p w14:paraId="5860968D" w14:textId="77777777" w:rsidR="001A3428" w:rsidRPr="005D6AFE" w:rsidRDefault="001A3428" w:rsidP="00F62383">
      <w:pPr>
        <w:pStyle w:val="ListParagraph"/>
        <w:spacing w:after="0"/>
        <w:ind w:left="0"/>
        <w:jc w:val="both"/>
        <w:rPr>
          <w:rFonts w:ascii="Sylfaen" w:hAnsi="Sylfaen" w:cs="GHEA Grapalat"/>
          <w:b/>
          <w:bCs/>
          <w:i/>
          <w:iCs/>
          <w:lang w:val="hy-AM"/>
        </w:rPr>
      </w:pPr>
      <w:r w:rsidRPr="005D6AFE">
        <w:rPr>
          <w:rFonts w:ascii="Sylfaen" w:hAnsi="Sylfaen" w:cs="GHEA Grapalat"/>
          <w:b/>
          <w:bCs/>
          <w:i/>
          <w:iCs/>
          <w:lang w:val="hy-AM"/>
        </w:rPr>
        <w:t>Աղյուսակ 6. Տվյալներ հաստատության ղեկավար և վարչական կազմի վերաբերյալ</w:t>
      </w:r>
    </w:p>
    <w:p w14:paraId="0C7C9264" w14:textId="77777777" w:rsidR="001A3428" w:rsidRPr="00EA5678" w:rsidRDefault="001A3428" w:rsidP="00F62383">
      <w:pPr>
        <w:pStyle w:val="ListParagraph"/>
        <w:spacing w:after="0"/>
        <w:jc w:val="both"/>
        <w:rPr>
          <w:rFonts w:ascii="GHEA Grapalat" w:hAnsi="GHEA Grapalat" w:cs="GHEA Grapalat"/>
          <w:b/>
          <w:bCs/>
          <w:i/>
          <w:iCs/>
          <w:u w:val="single"/>
          <w:lang w:val="hy-AM"/>
        </w:rPr>
      </w:pPr>
    </w:p>
    <w:tbl>
      <w:tblPr>
        <w:tblW w:w="98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268"/>
        <w:gridCol w:w="1417"/>
        <w:gridCol w:w="1418"/>
        <w:gridCol w:w="1453"/>
      </w:tblGrid>
      <w:tr w:rsidR="001A3428" w:rsidRPr="001D19D1" w14:paraId="7FAFCF26" w14:textId="77777777" w:rsidTr="00110345">
        <w:tc>
          <w:tcPr>
            <w:tcW w:w="3261" w:type="dxa"/>
          </w:tcPr>
          <w:p w14:paraId="2208C0C6" w14:textId="77777777" w:rsidR="008A20CB" w:rsidRPr="005D6AFE" w:rsidRDefault="008A20CB" w:rsidP="008A20CB">
            <w:pPr>
              <w:pStyle w:val="ListParagraph"/>
              <w:spacing w:after="0"/>
              <w:ind w:left="0"/>
              <w:rPr>
                <w:rFonts w:ascii="Sylfaen" w:hAnsi="Sylfaen" w:cs="Times New Roman"/>
                <w:sz w:val="20"/>
                <w:szCs w:val="20"/>
                <w:lang w:val="hy-AM" w:eastAsia="en-US"/>
              </w:rPr>
            </w:pPr>
            <w:r w:rsidRPr="005D6AFE">
              <w:rPr>
                <w:rFonts w:ascii="Sylfaen" w:hAnsi="Sylfaen" w:cs="Times New Roman"/>
                <w:sz w:val="20"/>
                <w:szCs w:val="20"/>
                <w:lang w:val="en-US" w:eastAsia="en-US"/>
              </w:rPr>
              <w:t>Ա</w:t>
            </w:r>
            <w:r w:rsidRPr="005D6AFE">
              <w:rPr>
                <w:rFonts w:ascii="Sylfaen" w:hAnsi="Sylfaen" w:cs="Times New Roman"/>
                <w:sz w:val="20"/>
                <w:szCs w:val="20"/>
                <w:lang w:val="hy-AM" w:eastAsia="en-US"/>
              </w:rPr>
              <w:t xml:space="preserve">զգանուն, </w:t>
            </w:r>
            <w:r w:rsidRPr="005D6AFE">
              <w:rPr>
                <w:rFonts w:ascii="Sylfaen" w:hAnsi="Sylfaen" w:cs="Times New Roman"/>
                <w:sz w:val="20"/>
                <w:szCs w:val="20"/>
                <w:lang w:val="en-US" w:eastAsia="en-US"/>
              </w:rPr>
              <w:t>ա</w:t>
            </w:r>
            <w:r w:rsidRPr="005D6AFE">
              <w:rPr>
                <w:rFonts w:ascii="Sylfaen" w:hAnsi="Sylfaen" w:cs="Times New Roman"/>
                <w:sz w:val="20"/>
                <w:szCs w:val="20"/>
                <w:lang w:val="hy-AM" w:eastAsia="en-US"/>
              </w:rPr>
              <w:t>նուն,</w:t>
            </w:r>
          </w:p>
          <w:p w14:paraId="44D8397B" w14:textId="77777777" w:rsidR="001A3428" w:rsidRPr="005D6AFE" w:rsidRDefault="008A20CB" w:rsidP="008A20CB">
            <w:pPr>
              <w:pStyle w:val="ListParagraph"/>
              <w:spacing w:after="0"/>
              <w:ind w:left="0"/>
              <w:rPr>
                <w:rFonts w:ascii="Sylfaen" w:hAnsi="Sylfaen" w:cs="Times New Roman"/>
                <w:sz w:val="20"/>
                <w:szCs w:val="20"/>
                <w:lang w:eastAsia="en-US"/>
              </w:rPr>
            </w:pPr>
            <w:r w:rsidRPr="005D6AFE">
              <w:rPr>
                <w:rFonts w:ascii="Sylfaen" w:hAnsi="Sylfaen" w:cs="Times New Roman"/>
                <w:sz w:val="20"/>
                <w:szCs w:val="20"/>
                <w:lang w:val="hy-AM" w:eastAsia="en-US"/>
              </w:rPr>
              <w:t>հայրանուն</w:t>
            </w:r>
          </w:p>
        </w:tc>
        <w:tc>
          <w:tcPr>
            <w:tcW w:w="2268" w:type="dxa"/>
          </w:tcPr>
          <w:p w14:paraId="3621FD73" w14:textId="77777777" w:rsidR="001A3428" w:rsidRPr="005D6AFE" w:rsidRDefault="001A3428" w:rsidP="00F62383">
            <w:pPr>
              <w:pStyle w:val="ListParagraph"/>
              <w:spacing w:after="0"/>
              <w:ind w:left="0"/>
              <w:rPr>
                <w:rFonts w:ascii="Sylfaen" w:hAnsi="Sylfaen" w:cs="Times New Roman"/>
                <w:sz w:val="20"/>
                <w:szCs w:val="20"/>
                <w:lang w:val="hy-AM" w:eastAsia="en-US"/>
              </w:rPr>
            </w:pPr>
            <w:r w:rsidRPr="005D6AFE">
              <w:rPr>
                <w:rFonts w:ascii="Sylfaen" w:hAnsi="Sylfaen" w:cs="Times New Roman"/>
                <w:sz w:val="20"/>
                <w:szCs w:val="20"/>
                <w:lang w:val="en-US" w:eastAsia="en-US"/>
              </w:rPr>
              <w:t>Պ</w:t>
            </w:r>
            <w:r w:rsidRPr="005D6AFE">
              <w:rPr>
                <w:rFonts w:ascii="Sylfaen" w:hAnsi="Sylfaen" w:cs="Times New Roman"/>
                <w:sz w:val="20"/>
                <w:szCs w:val="20"/>
                <w:lang w:val="hy-AM" w:eastAsia="en-US"/>
              </w:rPr>
              <w:t>աշտոնը</w:t>
            </w:r>
          </w:p>
        </w:tc>
        <w:tc>
          <w:tcPr>
            <w:tcW w:w="1417" w:type="dxa"/>
          </w:tcPr>
          <w:p w14:paraId="5104EF7B" w14:textId="77777777" w:rsidR="00684F05" w:rsidRPr="005D6AFE" w:rsidRDefault="001A3428" w:rsidP="00684F05">
            <w:pPr>
              <w:pStyle w:val="ListParagraph"/>
              <w:spacing w:after="0"/>
              <w:ind w:left="0"/>
              <w:rPr>
                <w:rFonts w:ascii="Sylfaen" w:hAnsi="Sylfaen" w:cs="Times New Roman"/>
                <w:sz w:val="20"/>
                <w:szCs w:val="20"/>
                <w:lang w:val="hy-AM" w:eastAsia="en-US"/>
              </w:rPr>
            </w:pPr>
            <w:r w:rsidRPr="005D6AFE">
              <w:rPr>
                <w:rFonts w:ascii="Sylfaen" w:hAnsi="Sylfaen" w:cs="Times New Roman"/>
                <w:sz w:val="20"/>
                <w:szCs w:val="20"/>
                <w:lang w:val="hy-AM" w:eastAsia="en-US"/>
              </w:rPr>
              <w:t>Տվյալ պաշտոնում աշխատելու ժամանակա</w:t>
            </w:r>
          </w:p>
          <w:p w14:paraId="45641F32" w14:textId="77777777" w:rsidR="001A3428" w:rsidRPr="005D6AFE" w:rsidRDefault="001A3428" w:rsidP="00684F05">
            <w:pPr>
              <w:pStyle w:val="ListParagraph"/>
              <w:spacing w:after="0"/>
              <w:ind w:left="0"/>
              <w:rPr>
                <w:rFonts w:ascii="Sylfaen" w:hAnsi="Sylfaen" w:cs="Times New Roman"/>
                <w:sz w:val="20"/>
                <w:szCs w:val="20"/>
                <w:lang w:val="hy-AM" w:eastAsia="en-US"/>
              </w:rPr>
            </w:pPr>
            <w:r w:rsidRPr="005D6AFE">
              <w:rPr>
                <w:rFonts w:ascii="Sylfaen" w:hAnsi="Sylfaen" w:cs="Times New Roman"/>
                <w:sz w:val="20"/>
                <w:szCs w:val="20"/>
                <w:lang w:val="hy-AM" w:eastAsia="en-US"/>
              </w:rPr>
              <w:t>հատվածը</w:t>
            </w:r>
          </w:p>
        </w:tc>
        <w:tc>
          <w:tcPr>
            <w:tcW w:w="1418" w:type="dxa"/>
          </w:tcPr>
          <w:p w14:paraId="2D0D8F04" w14:textId="77777777" w:rsidR="001A3428" w:rsidRPr="005D6AFE" w:rsidRDefault="001A3428"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Տվյալ</w:t>
            </w:r>
            <w:proofErr w:type="spellEnd"/>
            <w:r w:rsidRPr="005D6AFE">
              <w:rPr>
                <w:rFonts w:ascii="Sylfaen" w:hAnsi="Sylfaen" w:cs="Times New Roman"/>
                <w:sz w:val="20"/>
                <w:szCs w:val="20"/>
                <w:lang w:val="en-US" w:eastAsia="en-US"/>
              </w:rPr>
              <w:t xml:space="preserve"> հ</w:t>
            </w:r>
            <w:r w:rsidRPr="005D6AFE">
              <w:rPr>
                <w:rFonts w:ascii="Sylfaen" w:hAnsi="Sylfaen" w:cs="Times New Roman"/>
                <w:sz w:val="20"/>
                <w:szCs w:val="20"/>
                <w:lang w:val="hy-AM" w:eastAsia="en-US"/>
              </w:rPr>
              <w:t>աստատությունում աշխատելու ժամանակահատվածը</w:t>
            </w:r>
          </w:p>
        </w:tc>
        <w:tc>
          <w:tcPr>
            <w:tcW w:w="1453" w:type="dxa"/>
          </w:tcPr>
          <w:p w14:paraId="7C345BB9" w14:textId="77777777" w:rsidR="001A3428" w:rsidRPr="005D6AFE" w:rsidRDefault="001A3428"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Պետական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պարգևները</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կոչումները</w:t>
            </w:r>
            <w:proofErr w:type="spellEnd"/>
            <w:r w:rsidRPr="005D6AFE">
              <w:rPr>
                <w:rFonts w:ascii="Sylfaen" w:hAnsi="Sylfaen" w:cs="Times New Roman"/>
                <w:sz w:val="20"/>
                <w:szCs w:val="20"/>
                <w:lang w:val="en-US" w:eastAsia="en-US"/>
              </w:rPr>
              <w:t xml:space="preserve"> և </w:t>
            </w:r>
            <w:proofErr w:type="spellStart"/>
            <w:r w:rsidRPr="005D6AFE">
              <w:rPr>
                <w:rFonts w:ascii="Sylfaen" w:hAnsi="Sylfaen" w:cs="Times New Roman"/>
                <w:sz w:val="20"/>
                <w:szCs w:val="20"/>
                <w:lang w:val="en-US" w:eastAsia="en-US"/>
              </w:rPr>
              <w:t>այլն</w:t>
            </w:r>
            <w:proofErr w:type="spellEnd"/>
          </w:p>
        </w:tc>
      </w:tr>
      <w:tr w:rsidR="001A3428" w:rsidRPr="005D6AFE" w14:paraId="55B292D3" w14:textId="77777777" w:rsidTr="00110345">
        <w:tc>
          <w:tcPr>
            <w:tcW w:w="3261" w:type="dxa"/>
          </w:tcPr>
          <w:p w14:paraId="16AAEA41" w14:textId="77777777" w:rsidR="001A3428" w:rsidRPr="005D6AFE" w:rsidRDefault="00684F05"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Քեհեյան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Անդրանիկ</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Հարությունի</w:t>
            </w:r>
            <w:proofErr w:type="spellEnd"/>
          </w:p>
        </w:tc>
        <w:tc>
          <w:tcPr>
            <w:tcW w:w="2268" w:type="dxa"/>
          </w:tcPr>
          <w:p w14:paraId="35E9866C" w14:textId="77777777" w:rsidR="001A3428" w:rsidRPr="005D6AFE" w:rsidRDefault="001A3428"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Տնօրեն</w:t>
            </w:r>
            <w:proofErr w:type="spellEnd"/>
          </w:p>
        </w:tc>
        <w:tc>
          <w:tcPr>
            <w:tcW w:w="1417" w:type="dxa"/>
          </w:tcPr>
          <w:p w14:paraId="5AD6A9A9" w14:textId="63A96089" w:rsidR="001A3428" w:rsidRPr="005D6AFE"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1994-20</w:t>
            </w:r>
            <w:r w:rsidR="00D342B9">
              <w:rPr>
                <w:rFonts w:ascii="Sylfaen" w:hAnsi="Sylfaen" w:cs="Times New Roman"/>
                <w:sz w:val="20"/>
                <w:szCs w:val="20"/>
                <w:lang w:val="en-US" w:eastAsia="en-US"/>
              </w:rPr>
              <w:t>22</w:t>
            </w:r>
          </w:p>
        </w:tc>
        <w:tc>
          <w:tcPr>
            <w:tcW w:w="1418" w:type="dxa"/>
          </w:tcPr>
          <w:p w14:paraId="78379CB8" w14:textId="1C6ED4FC" w:rsidR="001A3428" w:rsidRPr="00D342B9"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1994-20</w:t>
            </w:r>
            <w:r w:rsidR="001A3467">
              <w:rPr>
                <w:rFonts w:ascii="Sylfaen" w:hAnsi="Sylfaen" w:cs="Times New Roman"/>
                <w:sz w:val="20"/>
                <w:szCs w:val="20"/>
                <w:lang w:val="hy-AM" w:eastAsia="en-US"/>
              </w:rPr>
              <w:t>2</w:t>
            </w:r>
            <w:r w:rsidR="00D342B9">
              <w:rPr>
                <w:rFonts w:ascii="Sylfaen" w:hAnsi="Sylfaen" w:cs="Times New Roman"/>
                <w:sz w:val="20"/>
                <w:szCs w:val="20"/>
                <w:lang w:val="en-US" w:eastAsia="en-US"/>
              </w:rPr>
              <w:t>2</w:t>
            </w:r>
          </w:p>
        </w:tc>
        <w:tc>
          <w:tcPr>
            <w:tcW w:w="1453" w:type="dxa"/>
          </w:tcPr>
          <w:p w14:paraId="0884475E" w14:textId="77777777" w:rsidR="001A3428" w:rsidRPr="005D6AFE" w:rsidRDefault="001A3428" w:rsidP="00F62383">
            <w:pPr>
              <w:pStyle w:val="ListParagraph"/>
              <w:spacing w:after="0"/>
              <w:ind w:left="0"/>
              <w:rPr>
                <w:rFonts w:ascii="Sylfaen" w:hAnsi="Sylfaen" w:cs="Times New Roman"/>
                <w:sz w:val="20"/>
                <w:szCs w:val="20"/>
                <w:lang w:val="hy-AM" w:eastAsia="en-US"/>
              </w:rPr>
            </w:pPr>
          </w:p>
        </w:tc>
      </w:tr>
      <w:tr w:rsidR="001A3428" w:rsidRPr="005D6AFE" w14:paraId="5033882A" w14:textId="77777777" w:rsidTr="00110345">
        <w:tc>
          <w:tcPr>
            <w:tcW w:w="3261" w:type="dxa"/>
          </w:tcPr>
          <w:p w14:paraId="3EB792E7" w14:textId="77777777" w:rsidR="001A3428" w:rsidRPr="005D6AFE" w:rsidRDefault="00684F05"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Նադիրյան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Գայանե</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Արմենի</w:t>
            </w:r>
            <w:proofErr w:type="spellEnd"/>
          </w:p>
        </w:tc>
        <w:tc>
          <w:tcPr>
            <w:tcW w:w="2268" w:type="dxa"/>
          </w:tcPr>
          <w:p w14:paraId="238B7120" w14:textId="77777777" w:rsidR="001A3428" w:rsidRPr="005D6AFE" w:rsidRDefault="001A3428" w:rsidP="00684F05">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Տնօրենի</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տեղակալ</w:t>
            </w:r>
            <w:proofErr w:type="spellEnd"/>
            <w:r w:rsidR="00684F05" w:rsidRPr="005D6AFE">
              <w:rPr>
                <w:rFonts w:ascii="Sylfaen" w:hAnsi="Sylfaen" w:cs="Times New Roman"/>
                <w:sz w:val="20"/>
                <w:szCs w:val="20"/>
                <w:lang w:val="en-US" w:eastAsia="en-US"/>
              </w:rPr>
              <w:t xml:space="preserve"> </w:t>
            </w:r>
            <w:proofErr w:type="spellStart"/>
            <w:r w:rsidR="00684F05" w:rsidRPr="005D6AFE">
              <w:rPr>
                <w:rFonts w:ascii="Sylfaen" w:hAnsi="Sylfaen" w:cs="Times New Roman"/>
                <w:sz w:val="20"/>
                <w:szCs w:val="20"/>
                <w:lang w:val="en-US" w:eastAsia="en-US"/>
              </w:rPr>
              <w:t>ուսումնական</w:t>
            </w:r>
            <w:proofErr w:type="spellEnd"/>
            <w:r w:rsidR="00684F05" w:rsidRPr="005D6AFE">
              <w:rPr>
                <w:rFonts w:ascii="Sylfaen" w:hAnsi="Sylfaen" w:cs="Times New Roman"/>
                <w:sz w:val="20"/>
                <w:szCs w:val="20"/>
                <w:lang w:val="en-US" w:eastAsia="en-US"/>
              </w:rPr>
              <w:t xml:space="preserve"> </w:t>
            </w:r>
            <w:proofErr w:type="spellStart"/>
            <w:r w:rsidR="00684F05" w:rsidRPr="005D6AFE">
              <w:rPr>
                <w:rFonts w:ascii="Sylfaen" w:hAnsi="Sylfaen" w:cs="Times New Roman"/>
                <w:sz w:val="20"/>
                <w:szCs w:val="20"/>
                <w:lang w:val="en-US" w:eastAsia="en-US"/>
              </w:rPr>
              <w:t>գծով</w:t>
            </w:r>
            <w:proofErr w:type="spellEnd"/>
          </w:p>
        </w:tc>
        <w:tc>
          <w:tcPr>
            <w:tcW w:w="1417" w:type="dxa"/>
          </w:tcPr>
          <w:p w14:paraId="377F9DDC" w14:textId="1167C772" w:rsidR="001A3428" w:rsidRPr="005D6AFE"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2003-20</w:t>
            </w:r>
            <w:r w:rsidR="00D342B9">
              <w:rPr>
                <w:rFonts w:ascii="Sylfaen" w:hAnsi="Sylfaen" w:cs="Times New Roman"/>
                <w:sz w:val="20"/>
                <w:szCs w:val="20"/>
                <w:lang w:val="en-US" w:eastAsia="en-US"/>
              </w:rPr>
              <w:t>22</w:t>
            </w:r>
          </w:p>
        </w:tc>
        <w:tc>
          <w:tcPr>
            <w:tcW w:w="1418" w:type="dxa"/>
          </w:tcPr>
          <w:p w14:paraId="35D7D478" w14:textId="6CD75F8F" w:rsidR="001A3428" w:rsidRPr="00D342B9"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1997-20</w:t>
            </w:r>
            <w:r w:rsidR="001A3467">
              <w:rPr>
                <w:rFonts w:ascii="Sylfaen" w:hAnsi="Sylfaen" w:cs="Times New Roman"/>
                <w:sz w:val="20"/>
                <w:szCs w:val="20"/>
                <w:lang w:val="hy-AM" w:eastAsia="en-US"/>
              </w:rPr>
              <w:t>2</w:t>
            </w:r>
            <w:r w:rsidR="00D342B9">
              <w:rPr>
                <w:rFonts w:ascii="Sylfaen" w:hAnsi="Sylfaen" w:cs="Times New Roman"/>
                <w:sz w:val="20"/>
                <w:szCs w:val="20"/>
                <w:lang w:val="en-US" w:eastAsia="en-US"/>
              </w:rPr>
              <w:t>2</w:t>
            </w:r>
          </w:p>
        </w:tc>
        <w:tc>
          <w:tcPr>
            <w:tcW w:w="1453" w:type="dxa"/>
          </w:tcPr>
          <w:p w14:paraId="33FEC760" w14:textId="77777777" w:rsidR="001A3428" w:rsidRPr="005D6AFE" w:rsidRDefault="001A3428" w:rsidP="00F62383">
            <w:pPr>
              <w:pStyle w:val="ListParagraph"/>
              <w:spacing w:after="0"/>
              <w:ind w:left="0"/>
              <w:rPr>
                <w:rFonts w:ascii="Sylfaen" w:hAnsi="Sylfaen" w:cs="Times New Roman"/>
                <w:sz w:val="20"/>
                <w:szCs w:val="20"/>
                <w:lang w:val="hy-AM" w:eastAsia="en-US"/>
              </w:rPr>
            </w:pPr>
          </w:p>
        </w:tc>
      </w:tr>
      <w:tr w:rsidR="001A3428" w:rsidRPr="005D6AFE" w14:paraId="17AF7A0C" w14:textId="77777777" w:rsidTr="00110345">
        <w:tc>
          <w:tcPr>
            <w:tcW w:w="3261" w:type="dxa"/>
          </w:tcPr>
          <w:p w14:paraId="63FB8860" w14:textId="77777777" w:rsidR="001A3428" w:rsidRPr="005D6AFE" w:rsidRDefault="00684F05"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Ստեփանյան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Սվետլանա</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Վոլոդյայի</w:t>
            </w:r>
            <w:proofErr w:type="spellEnd"/>
          </w:p>
        </w:tc>
        <w:tc>
          <w:tcPr>
            <w:tcW w:w="2268" w:type="dxa"/>
          </w:tcPr>
          <w:p w14:paraId="43ABB1E7" w14:textId="77777777" w:rsidR="001A3428" w:rsidRPr="005D6AFE" w:rsidRDefault="00684F05" w:rsidP="00684F05">
            <w:pPr>
              <w:pStyle w:val="ListParagraph"/>
              <w:spacing w:after="0"/>
              <w:ind w:left="0"/>
              <w:rPr>
                <w:rFonts w:ascii="Sylfaen" w:hAnsi="Sylfaen" w:cs="Times New Roman"/>
                <w:sz w:val="20"/>
                <w:szCs w:val="20"/>
                <w:lang w:val="hy-AM" w:eastAsia="en-US"/>
              </w:rPr>
            </w:pPr>
            <w:proofErr w:type="spellStart"/>
            <w:r w:rsidRPr="005D6AFE">
              <w:rPr>
                <w:rFonts w:ascii="Sylfaen" w:hAnsi="Sylfaen" w:cs="Times New Roman"/>
                <w:sz w:val="20"/>
                <w:szCs w:val="20"/>
                <w:lang w:val="en-US" w:eastAsia="en-US"/>
              </w:rPr>
              <w:t>Տնօրենի</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տեղակալ</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մասնագիտացված</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կրթական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աջակցությունների</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գծով</w:t>
            </w:r>
            <w:proofErr w:type="spellEnd"/>
          </w:p>
        </w:tc>
        <w:tc>
          <w:tcPr>
            <w:tcW w:w="1417" w:type="dxa"/>
          </w:tcPr>
          <w:p w14:paraId="2CD4BB64" w14:textId="37608C44" w:rsidR="001A3428" w:rsidRPr="005D6AFE"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2004-20</w:t>
            </w:r>
            <w:r w:rsidR="00D342B9">
              <w:rPr>
                <w:rFonts w:ascii="Sylfaen" w:hAnsi="Sylfaen" w:cs="Times New Roman"/>
                <w:sz w:val="20"/>
                <w:szCs w:val="20"/>
                <w:lang w:val="en-US" w:eastAsia="en-US"/>
              </w:rPr>
              <w:t>22</w:t>
            </w:r>
          </w:p>
        </w:tc>
        <w:tc>
          <w:tcPr>
            <w:tcW w:w="1418" w:type="dxa"/>
          </w:tcPr>
          <w:p w14:paraId="7825C850" w14:textId="3CDDEDD3" w:rsidR="001A3428" w:rsidRPr="00D342B9" w:rsidRDefault="00684F0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2000-20</w:t>
            </w:r>
            <w:r w:rsidR="001A3467">
              <w:rPr>
                <w:rFonts w:ascii="Sylfaen" w:hAnsi="Sylfaen" w:cs="Times New Roman"/>
                <w:sz w:val="20"/>
                <w:szCs w:val="20"/>
                <w:lang w:val="hy-AM" w:eastAsia="en-US"/>
              </w:rPr>
              <w:t>2</w:t>
            </w:r>
            <w:r w:rsidR="00D342B9">
              <w:rPr>
                <w:rFonts w:ascii="Sylfaen" w:hAnsi="Sylfaen" w:cs="Times New Roman"/>
                <w:sz w:val="20"/>
                <w:szCs w:val="20"/>
                <w:lang w:val="en-US" w:eastAsia="en-US"/>
              </w:rPr>
              <w:t>2</w:t>
            </w:r>
          </w:p>
        </w:tc>
        <w:tc>
          <w:tcPr>
            <w:tcW w:w="1453" w:type="dxa"/>
          </w:tcPr>
          <w:p w14:paraId="5C828EDC" w14:textId="77777777" w:rsidR="001A3428" w:rsidRPr="005D6AFE" w:rsidRDefault="001A3428" w:rsidP="00F62383">
            <w:pPr>
              <w:pStyle w:val="ListParagraph"/>
              <w:spacing w:after="0"/>
              <w:ind w:left="0"/>
              <w:rPr>
                <w:rFonts w:ascii="Sylfaen" w:hAnsi="Sylfaen" w:cs="Times New Roman"/>
                <w:sz w:val="20"/>
                <w:szCs w:val="20"/>
                <w:lang w:val="hy-AM" w:eastAsia="en-US"/>
              </w:rPr>
            </w:pPr>
          </w:p>
        </w:tc>
      </w:tr>
      <w:tr w:rsidR="001A3428" w:rsidRPr="005D6AFE" w14:paraId="1C58C021" w14:textId="77777777" w:rsidTr="008A20CB">
        <w:trPr>
          <w:trHeight w:val="457"/>
        </w:trPr>
        <w:tc>
          <w:tcPr>
            <w:tcW w:w="3261" w:type="dxa"/>
          </w:tcPr>
          <w:p w14:paraId="41E9D5F5" w14:textId="77777777" w:rsidR="001A3428" w:rsidRPr="005D6AFE" w:rsidRDefault="00110345" w:rsidP="00F62383">
            <w:pPr>
              <w:pStyle w:val="ListParagraph"/>
              <w:spacing w:after="0"/>
              <w:ind w:left="0"/>
              <w:rPr>
                <w:rFonts w:ascii="Sylfaen" w:hAnsi="Sylfaen" w:cs="Times New Roman"/>
                <w:sz w:val="20"/>
                <w:szCs w:val="20"/>
                <w:lang w:val="en-US" w:eastAsia="en-US"/>
              </w:rPr>
            </w:pPr>
            <w:proofErr w:type="spellStart"/>
            <w:r w:rsidRPr="005D6AFE">
              <w:rPr>
                <w:rFonts w:ascii="Sylfaen" w:hAnsi="Sylfaen" w:cs="Times New Roman"/>
                <w:sz w:val="20"/>
                <w:szCs w:val="20"/>
                <w:lang w:val="en-US" w:eastAsia="en-US"/>
              </w:rPr>
              <w:t>Գալստյան</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Նաիրա</w:t>
            </w:r>
            <w:proofErr w:type="spellEnd"/>
            <w:r w:rsidRPr="005D6AFE">
              <w:rPr>
                <w:rFonts w:ascii="Sylfaen" w:hAnsi="Sylfaen" w:cs="Times New Roman"/>
                <w:sz w:val="20"/>
                <w:szCs w:val="20"/>
                <w:lang w:val="en-US" w:eastAsia="en-US"/>
              </w:rPr>
              <w:t xml:space="preserve"> </w:t>
            </w:r>
            <w:proofErr w:type="spellStart"/>
            <w:r w:rsidRPr="005D6AFE">
              <w:rPr>
                <w:rFonts w:ascii="Sylfaen" w:hAnsi="Sylfaen" w:cs="Times New Roman"/>
                <w:sz w:val="20"/>
                <w:szCs w:val="20"/>
                <w:lang w:val="en-US" w:eastAsia="en-US"/>
              </w:rPr>
              <w:t>Մյասնիկի</w:t>
            </w:r>
            <w:proofErr w:type="spellEnd"/>
          </w:p>
        </w:tc>
        <w:tc>
          <w:tcPr>
            <w:tcW w:w="2268" w:type="dxa"/>
          </w:tcPr>
          <w:p w14:paraId="42C1E94D" w14:textId="77777777" w:rsidR="001A3428" w:rsidRPr="005D6AFE" w:rsidRDefault="00110345" w:rsidP="00110345">
            <w:pPr>
              <w:pStyle w:val="ListParagraph"/>
              <w:spacing w:after="0"/>
              <w:ind w:left="0"/>
              <w:rPr>
                <w:rFonts w:ascii="Sylfaen" w:hAnsi="Sylfaen" w:cs="Times New Roman"/>
                <w:sz w:val="20"/>
                <w:szCs w:val="20"/>
                <w:lang w:val="hy-AM" w:eastAsia="en-US"/>
              </w:rPr>
            </w:pPr>
            <w:proofErr w:type="spellStart"/>
            <w:r w:rsidRPr="005D6AFE">
              <w:rPr>
                <w:rFonts w:ascii="Sylfaen" w:hAnsi="Sylfaen" w:cs="Times New Roman"/>
                <w:sz w:val="20"/>
                <w:szCs w:val="20"/>
                <w:lang w:val="en-US" w:eastAsia="en-US"/>
              </w:rPr>
              <w:t>Գլխավոր</w:t>
            </w:r>
            <w:proofErr w:type="spellEnd"/>
            <w:r w:rsidRPr="005D6AFE">
              <w:rPr>
                <w:rFonts w:ascii="Sylfaen" w:hAnsi="Sylfaen" w:cs="Times New Roman"/>
                <w:sz w:val="20"/>
                <w:szCs w:val="20"/>
                <w:lang w:val="en-US" w:eastAsia="en-US"/>
              </w:rPr>
              <w:t xml:space="preserve"> հ</w:t>
            </w:r>
            <w:r w:rsidR="001A3428" w:rsidRPr="005D6AFE">
              <w:rPr>
                <w:rFonts w:ascii="Sylfaen" w:hAnsi="Sylfaen" w:cs="Times New Roman"/>
                <w:sz w:val="20"/>
                <w:szCs w:val="20"/>
                <w:lang w:val="hy-AM" w:eastAsia="en-US"/>
              </w:rPr>
              <w:t>աշվապահ</w:t>
            </w:r>
          </w:p>
        </w:tc>
        <w:tc>
          <w:tcPr>
            <w:tcW w:w="1417" w:type="dxa"/>
          </w:tcPr>
          <w:p w14:paraId="24200BE3" w14:textId="3BCD624E" w:rsidR="001A3428" w:rsidRPr="005D6AFE" w:rsidRDefault="00110345" w:rsidP="00D342B9">
            <w:pPr>
              <w:pStyle w:val="ListParagraph"/>
              <w:spacing w:after="0"/>
              <w:ind w:left="0"/>
              <w:rPr>
                <w:rFonts w:ascii="Sylfaen" w:hAnsi="Sylfaen" w:cs="Times New Roman"/>
                <w:sz w:val="20"/>
                <w:szCs w:val="20"/>
                <w:lang w:val="en-US" w:eastAsia="en-US"/>
              </w:rPr>
            </w:pPr>
            <w:r w:rsidRPr="005D6AFE">
              <w:rPr>
                <w:rFonts w:ascii="Sylfaen" w:hAnsi="Sylfaen" w:cs="Times New Roman"/>
                <w:sz w:val="20"/>
                <w:szCs w:val="20"/>
                <w:lang w:val="en-US" w:eastAsia="en-US"/>
              </w:rPr>
              <w:t>1996-20</w:t>
            </w:r>
            <w:r w:rsidR="00D342B9">
              <w:rPr>
                <w:rFonts w:ascii="Sylfaen" w:hAnsi="Sylfaen" w:cs="Times New Roman"/>
                <w:sz w:val="20"/>
                <w:szCs w:val="20"/>
                <w:lang w:val="en-US" w:eastAsia="en-US"/>
              </w:rPr>
              <w:t>22</w:t>
            </w:r>
          </w:p>
        </w:tc>
        <w:tc>
          <w:tcPr>
            <w:tcW w:w="1418" w:type="dxa"/>
          </w:tcPr>
          <w:p w14:paraId="7C74BFEE" w14:textId="40DA478B" w:rsidR="001A3428" w:rsidRPr="001A3467" w:rsidRDefault="00110345" w:rsidP="00D342B9">
            <w:pPr>
              <w:pStyle w:val="ListParagraph"/>
              <w:spacing w:after="0"/>
              <w:ind w:left="0"/>
              <w:rPr>
                <w:rFonts w:ascii="Sylfaen" w:hAnsi="Sylfaen" w:cs="Times New Roman"/>
                <w:sz w:val="20"/>
                <w:szCs w:val="20"/>
                <w:lang w:val="hy-AM" w:eastAsia="en-US"/>
              </w:rPr>
            </w:pPr>
            <w:r w:rsidRPr="005D6AFE">
              <w:rPr>
                <w:rFonts w:ascii="Sylfaen" w:hAnsi="Sylfaen" w:cs="Times New Roman"/>
                <w:sz w:val="20"/>
                <w:szCs w:val="20"/>
                <w:lang w:val="en-US" w:eastAsia="en-US"/>
              </w:rPr>
              <w:t>1996-20</w:t>
            </w:r>
            <w:r w:rsidR="001A3467">
              <w:rPr>
                <w:rFonts w:ascii="Sylfaen" w:hAnsi="Sylfaen" w:cs="Times New Roman"/>
                <w:sz w:val="20"/>
                <w:szCs w:val="20"/>
                <w:lang w:val="hy-AM" w:eastAsia="en-US"/>
              </w:rPr>
              <w:t>2</w:t>
            </w:r>
            <w:r w:rsidR="00D342B9">
              <w:rPr>
                <w:rFonts w:ascii="Sylfaen" w:hAnsi="Sylfaen" w:cs="Times New Roman"/>
                <w:sz w:val="20"/>
                <w:szCs w:val="20"/>
                <w:lang w:val="en-US" w:eastAsia="en-US"/>
              </w:rPr>
              <w:t>2</w:t>
            </w:r>
          </w:p>
        </w:tc>
        <w:tc>
          <w:tcPr>
            <w:tcW w:w="1453" w:type="dxa"/>
          </w:tcPr>
          <w:p w14:paraId="25F3FDB5" w14:textId="77777777" w:rsidR="001A3428" w:rsidRPr="005D6AFE" w:rsidRDefault="001A3428" w:rsidP="00F62383">
            <w:pPr>
              <w:pStyle w:val="ListParagraph"/>
              <w:spacing w:after="0"/>
              <w:ind w:left="0"/>
              <w:rPr>
                <w:rFonts w:ascii="Sylfaen" w:hAnsi="Sylfaen" w:cs="Times New Roman"/>
                <w:sz w:val="20"/>
                <w:szCs w:val="20"/>
                <w:lang w:val="hy-AM" w:eastAsia="en-US"/>
              </w:rPr>
            </w:pPr>
          </w:p>
        </w:tc>
      </w:tr>
    </w:tbl>
    <w:p w14:paraId="13CF6E62" w14:textId="77777777" w:rsidR="00183686" w:rsidRDefault="00183686" w:rsidP="00F62383">
      <w:pPr>
        <w:pStyle w:val="ListParagraph"/>
        <w:spacing w:after="0"/>
        <w:ind w:left="0"/>
        <w:jc w:val="both"/>
        <w:rPr>
          <w:rFonts w:ascii="GHEA Grapalat" w:hAnsi="GHEA Grapalat" w:cs="GHEA Grapalat"/>
          <w:b/>
          <w:bCs/>
          <w:i/>
          <w:iCs/>
          <w:lang w:val="en-US"/>
        </w:rPr>
      </w:pPr>
    </w:p>
    <w:p w14:paraId="17CA6884" w14:textId="77777777" w:rsidR="00C60431" w:rsidRDefault="00C60431" w:rsidP="00F62383">
      <w:pPr>
        <w:pStyle w:val="ListParagraph"/>
        <w:spacing w:after="0"/>
        <w:ind w:left="0"/>
        <w:jc w:val="both"/>
        <w:rPr>
          <w:rFonts w:ascii="GHEA Grapalat" w:hAnsi="GHEA Grapalat" w:cs="GHEA Grapalat"/>
          <w:b/>
          <w:bCs/>
          <w:i/>
          <w:iCs/>
          <w:lang w:val="en-US"/>
        </w:rPr>
      </w:pPr>
    </w:p>
    <w:p w14:paraId="4B184B4C" w14:textId="77777777" w:rsidR="00C60431" w:rsidRDefault="00C60431" w:rsidP="00F62383">
      <w:pPr>
        <w:pStyle w:val="ListParagraph"/>
        <w:spacing w:after="0"/>
        <w:ind w:left="0"/>
        <w:jc w:val="both"/>
        <w:rPr>
          <w:rFonts w:ascii="GHEA Grapalat" w:hAnsi="GHEA Grapalat" w:cs="GHEA Grapalat"/>
          <w:b/>
          <w:bCs/>
          <w:i/>
          <w:iCs/>
          <w:lang w:val="en-US"/>
        </w:rPr>
      </w:pPr>
    </w:p>
    <w:p w14:paraId="7E0D770D" w14:textId="77777777" w:rsidR="00C60431" w:rsidRDefault="00C60431" w:rsidP="00F62383">
      <w:pPr>
        <w:pStyle w:val="ListParagraph"/>
        <w:spacing w:after="0"/>
        <w:ind w:left="0"/>
        <w:jc w:val="both"/>
        <w:rPr>
          <w:rFonts w:ascii="GHEA Grapalat" w:hAnsi="GHEA Grapalat" w:cs="GHEA Grapalat"/>
          <w:b/>
          <w:bCs/>
          <w:i/>
          <w:iCs/>
          <w:lang w:val="en-US"/>
        </w:rPr>
      </w:pPr>
    </w:p>
    <w:p w14:paraId="659D22C2" w14:textId="77777777" w:rsidR="00C60431" w:rsidRPr="00C60431" w:rsidRDefault="00C60431" w:rsidP="00F62383">
      <w:pPr>
        <w:pStyle w:val="ListParagraph"/>
        <w:spacing w:after="0"/>
        <w:ind w:left="0"/>
        <w:jc w:val="both"/>
        <w:rPr>
          <w:rFonts w:ascii="GHEA Grapalat" w:hAnsi="GHEA Grapalat" w:cs="GHEA Grapalat"/>
          <w:b/>
          <w:bCs/>
          <w:i/>
          <w:iCs/>
          <w:lang w:val="en-US"/>
        </w:rPr>
      </w:pPr>
    </w:p>
    <w:p w14:paraId="584B6230" w14:textId="6DD89267" w:rsidR="00186AAA" w:rsidRDefault="00186AAA" w:rsidP="00F62383">
      <w:pPr>
        <w:pStyle w:val="ListParagraph"/>
        <w:spacing w:after="0"/>
        <w:ind w:left="0"/>
        <w:jc w:val="both"/>
        <w:rPr>
          <w:rFonts w:ascii="Sylfaen" w:hAnsi="Sylfaen" w:cs="GHEA Grapalat"/>
          <w:b/>
          <w:bCs/>
          <w:i/>
          <w:iCs/>
          <w:lang w:val="hy-AM"/>
        </w:rPr>
      </w:pPr>
    </w:p>
    <w:p w14:paraId="287569BD" w14:textId="4070857F" w:rsidR="00625228" w:rsidRDefault="00625228" w:rsidP="00F62383">
      <w:pPr>
        <w:pStyle w:val="ListParagraph"/>
        <w:spacing w:after="0"/>
        <w:ind w:left="0"/>
        <w:jc w:val="both"/>
        <w:rPr>
          <w:rFonts w:ascii="Sylfaen" w:hAnsi="Sylfaen" w:cs="GHEA Grapalat"/>
          <w:b/>
          <w:bCs/>
          <w:i/>
          <w:iCs/>
          <w:lang w:val="hy-AM"/>
        </w:rPr>
      </w:pPr>
    </w:p>
    <w:p w14:paraId="37BE1F0C" w14:textId="4F91B459" w:rsidR="00625228" w:rsidRDefault="00625228" w:rsidP="00F62383">
      <w:pPr>
        <w:pStyle w:val="ListParagraph"/>
        <w:spacing w:after="0"/>
        <w:ind w:left="0"/>
        <w:jc w:val="both"/>
        <w:rPr>
          <w:rFonts w:ascii="Sylfaen" w:hAnsi="Sylfaen" w:cs="GHEA Grapalat"/>
          <w:b/>
          <w:bCs/>
          <w:i/>
          <w:iCs/>
          <w:lang w:val="hy-AM"/>
        </w:rPr>
      </w:pPr>
    </w:p>
    <w:p w14:paraId="23C0A508" w14:textId="77777777" w:rsidR="00625228" w:rsidRDefault="00625228" w:rsidP="00F62383">
      <w:pPr>
        <w:pStyle w:val="ListParagraph"/>
        <w:spacing w:after="0"/>
        <w:ind w:left="0"/>
        <w:jc w:val="both"/>
        <w:rPr>
          <w:rFonts w:ascii="Sylfaen" w:hAnsi="Sylfaen" w:cs="GHEA Grapalat"/>
          <w:b/>
          <w:bCs/>
          <w:i/>
          <w:iCs/>
          <w:lang w:val="hy-AM"/>
        </w:rPr>
      </w:pPr>
    </w:p>
    <w:p w14:paraId="5F02B2FD" w14:textId="77777777" w:rsidR="00183B64" w:rsidRDefault="00183B64" w:rsidP="00F62383">
      <w:pPr>
        <w:pStyle w:val="ListParagraph"/>
        <w:spacing w:after="0"/>
        <w:ind w:left="0"/>
        <w:jc w:val="both"/>
        <w:rPr>
          <w:rFonts w:ascii="Sylfaen" w:hAnsi="Sylfaen" w:cs="GHEA Grapalat"/>
          <w:b/>
          <w:bCs/>
          <w:i/>
          <w:iCs/>
          <w:lang w:val="hy-AM"/>
        </w:rPr>
      </w:pPr>
    </w:p>
    <w:p w14:paraId="05996ECD" w14:textId="77777777" w:rsidR="001A3428" w:rsidRPr="00795CC7" w:rsidRDefault="001A3428" w:rsidP="00F62383">
      <w:pPr>
        <w:pStyle w:val="ListParagraph"/>
        <w:spacing w:after="0"/>
        <w:ind w:left="0"/>
        <w:jc w:val="both"/>
        <w:rPr>
          <w:rFonts w:ascii="Sylfaen" w:hAnsi="Sylfaen" w:cs="GHEA Grapalat"/>
          <w:b/>
          <w:bCs/>
          <w:i/>
          <w:iCs/>
          <w:lang w:val="hy-AM"/>
        </w:rPr>
      </w:pPr>
      <w:r w:rsidRPr="00795CC7">
        <w:rPr>
          <w:rFonts w:ascii="Sylfaen" w:hAnsi="Sylfaen" w:cs="GHEA Grapalat"/>
          <w:b/>
          <w:bCs/>
          <w:i/>
          <w:iCs/>
          <w:lang w:val="hy-AM"/>
        </w:rPr>
        <w:lastRenderedPageBreak/>
        <w:t>Աղյուսակ 7. Տվյալներ հաստատության կառավարման խորհրդի կազմի վերաբերյալ</w:t>
      </w:r>
    </w:p>
    <w:p w14:paraId="6A3C6E9C" w14:textId="77777777" w:rsidR="001A3428" w:rsidRPr="00183B64" w:rsidRDefault="001A3428" w:rsidP="00F62383">
      <w:pPr>
        <w:pStyle w:val="ListParagraph"/>
        <w:spacing w:after="0"/>
        <w:ind w:left="360"/>
        <w:jc w:val="both"/>
        <w:rPr>
          <w:rFonts w:ascii="Sylfaen" w:hAnsi="Sylfaen" w:cs="GHEA Grapalat"/>
          <w:b/>
          <w:bCs/>
          <w:i/>
          <w:iCs/>
          <w:u w:val="single"/>
          <w:lang w:val="hy-AM"/>
        </w:rPr>
      </w:pPr>
    </w:p>
    <w:tbl>
      <w:tblPr>
        <w:tblW w:w="98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1559"/>
        <w:gridCol w:w="1843"/>
        <w:gridCol w:w="1028"/>
      </w:tblGrid>
      <w:tr w:rsidR="001A3428" w:rsidRPr="001D19D1" w14:paraId="22F3AF95" w14:textId="77777777" w:rsidTr="00D80BBB">
        <w:tc>
          <w:tcPr>
            <w:tcW w:w="2552" w:type="dxa"/>
          </w:tcPr>
          <w:p w14:paraId="2B6C4318" w14:textId="77777777" w:rsidR="001A3428"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Անուն, ազգանուն, հայրանուն</w:t>
            </w:r>
          </w:p>
        </w:tc>
        <w:tc>
          <w:tcPr>
            <w:tcW w:w="2835" w:type="dxa"/>
          </w:tcPr>
          <w:p w14:paraId="7356C330" w14:textId="77777777" w:rsidR="001A3428" w:rsidRPr="00795CC7" w:rsidRDefault="001A3428" w:rsidP="00183B64">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Աշխատանքի վայրը, զբաղեցրած պաշտոնը</w:t>
            </w:r>
          </w:p>
        </w:tc>
        <w:tc>
          <w:tcPr>
            <w:tcW w:w="1559" w:type="dxa"/>
          </w:tcPr>
          <w:p w14:paraId="628AEF9D" w14:textId="77777777" w:rsidR="001A3428"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Կրթությունը</w:t>
            </w:r>
          </w:p>
        </w:tc>
        <w:tc>
          <w:tcPr>
            <w:tcW w:w="1843" w:type="dxa"/>
          </w:tcPr>
          <w:p w14:paraId="07173886" w14:textId="77777777" w:rsidR="001A3428"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Հաստատության</w:t>
            </w:r>
          </w:p>
          <w:p w14:paraId="20E02208" w14:textId="77777777" w:rsidR="001A3428"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խորհրդի կազմում ընդգրկված լինելու ժամանակահատվածը</w:t>
            </w:r>
          </w:p>
        </w:tc>
        <w:tc>
          <w:tcPr>
            <w:tcW w:w="1028" w:type="dxa"/>
          </w:tcPr>
          <w:p w14:paraId="51864CF8" w14:textId="77777777" w:rsidR="00D80BBB"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Պետա</w:t>
            </w:r>
          </w:p>
          <w:p w14:paraId="2843AB8C" w14:textId="77777777" w:rsidR="00D80BBB" w:rsidRPr="00795CC7" w:rsidRDefault="001A3428" w:rsidP="00F62383">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կան պարգև</w:t>
            </w:r>
          </w:p>
          <w:p w14:paraId="4718F173" w14:textId="77777777" w:rsidR="001A3428" w:rsidRPr="00795CC7" w:rsidRDefault="001A3428" w:rsidP="00D80BBB">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hy-AM" w:eastAsia="en-US"/>
              </w:rPr>
              <w:t>ները, կոչումները ևայլն</w:t>
            </w:r>
          </w:p>
        </w:tc>
      </w:tr>
      <w:tr w:rsidR="00465057" w:rsidRPr="00795CC7" w14:paraId="2172C4CE" w14:textId="77777777" w:rsidTr="00D80BBB">
        <w:tc>
          <w:tcPr>
            <w:tcW w:w="2552" w:type="dxa"/>
          </w:tcPr>
          <w:p w14:paraId="79A3A2B2" w14:textId="7A0FD50D" w:rsidR="00465057" w:rsidRPr="00530D6C" w:rsidRDefault="00530D6C" w:rsidP="00465057">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Գևորգյան Օֆելյա Նուռիջանի</w:t>
            </w:r>
          </w:p>
        </w:tc>
        <w:tc>
          <w:tcPr>
            <w:tcW w:w="2835" w:type="dxa"/>
          </w:tcPr>
          <w:p w14:paraId="15A57004" w14:textId="56179F57" w:rsidR="00465057" w:rsidRPr="00530D6C" w:rsidRDefault="00465057" w:rsidP="00183B64">
            <w:pPr>
              <w:pStyle w:val="ListParagraph"/>
              <w:spacing w:after="0"/>
              <w:ind w:left="0"/>
              <w:rPr>
                <w:rFonts w:ascii="Sylfaen" w:hAnsi="Sylfaen" w:cs="Times New Roman"/>
                <w:sz w:val="20"/>
                <w:szCs w:val="20"/>
                <w:lang w:val="hy-AM" w:eastAsia="en-US"/>
              </w:rPr>
            </w:pPr>
            <w:r w:rsidRPr="00795CC7">
              <w:rPr>
                <w:rFonts w:ascii="Sylfaen" w:hAnsi="Sylfaen" w:cs="Times New Roman"/>
                <w:sz w:val="20"/>
                <w:szCs w:val="20"/>
                <w:lang w:val="en-US" w:eastAsia="en-US"/>
              </w:rPr>
              <w:t xml:space="preserve">Հ. 111 </w:t>
            </w:r>
            <w:proofErr w:type="spellStart"/>
            <w:r w:rsidRPr="00795CC7">
              <w:rPr>
                <w:rFonts w:ascii="Sylfaen" w:hAnsi="Sylfaen" w:cs="Times New Roman"/>
                <w:sz w:val="20"/>
                <w:szCs w:val="20"/>
                <w:lang w:val="en-US" w:eastAsia="en-US"/>
              </w:rPr>
              <w:t>հիմն</w:t>
            </w:r>
            <w:proofErr w:type="spellEnd"/>
            <w:r w:rsidRPr="00795CC7">
              <w:rPr>
                <w:rFonts w:ascii="Sylfaen" w:hAnsi="Sylfaen" w:cs="Times New Roman"/>
                <w:sz w:val="20"/>
                <w:szCs w:val="20"/>
                <w:lang w:val="en-US" w:eastAsia="en-US"/>
              </w:rPr>
              <w:t xml:space="preserve">. </w:t>
            </w:r>
            <w:proofErr w:type="spellStart"/>
            <w:r w:rsidRPr="00795CC7">
              <w:rPr>
                <w:rFonts w:ascii="Sylfaen" w:hAnsi="Sylfaen" w:cs="Times New Roman"/>
                <w:sz w:val="20"/>
                <w:szCs w:val="20"/>
                <w:lang w:val="en-US" w:eastAsia="en-US"/>
              </w:rPr>
              <w:t>դպրոց</w:t>
            </w:r>
            <w:proofErr w:type="spellEnd"/>
            <w:r w:rsidRPr="00795CC7">
              <w:rPr>
                <w:rFonts w:ascii="Sylfaen" w:hAnsi="Sylfaen" w:cs="Times New Roman"/>
                <w:sz w:val="20"/>
                <w:szCs w:val="20"/>
                <w:lang w:val="en-US" w:eastAsia="en-US"/>
              </w:rPr>
              <w:t xml:space="preserve">, </w:t>
            </w:r>
            <w:r w:rsidR="00530D6C">
              <w:rPr>
                <w:rFonts w:ascii="Sylfaen" w:hAnsi="Sylfaen" w:cs="Times New Roman"/>
                <w:sz w:val="20"/>
                <w:szCs w:val="20"/>
                <w:lang w:val="hy-AM" w:eastAsia="en-US"/>
              </w:rPr>
              <w:t>ուսուցիչ</w:t>
            </w:r>
          </w:p>
        </w:tc>
        <w:tc>
          <w:tcPr>
            <w:tcW w:w="1559" w:type="dxa"/>
          </w:tcPr>
          <w:p w14:paraId="06C70BEB" w14:textId="77777777" w:rsidR="00465057" w:rsidRPr="00795CC7" w:rsidRDefault="00465057" w:rsidP="00465057">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1D20EE45" w14:textId="0A01B063" w:rsidR="00465057" w:rsidRPr="001A3467" w:rsidRDefault="009324B8" w:rsidP="00465057">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22.07.2021</w:t>
            </w:r>
          </w:p>
        </w:tc>
        <w:tc>
          <w:tcPr>
            <w:tcW w:w="1028" w:type="dxa"/>
          </w:tcPr>
          <w:p w14:paraId="136193E0" w14:textId="77777777" w:rsidR="00465057" w:rsidRPr="00795CC7" w:rsidRDefault="00465057" w:rsidP="00465057">
            <w:pPr>
              <w:pStyle w:val="ListParagraph"/>
              <w:spacing w:after="0"/>
              <w:ind w:left="0"/>
              <w:rPr>
                <w:rFonts w:ascii="Sylfaen" w:hAnsi="Sylfaen" w:cs="Times New Roman"/>
                <w:sz w:val="20"/>
                <w:szCs w:val="20"/>
                <w:lang w:val="hy-AM" w:eastAsia="en-US"/>
              </w:rPr>
            </w:pPr>
          </w:p>
        </w:tc>
      </w:tr>
      <w:tr w:rsidR="00776E96" w:rsidRPr="00795CC7" w14:paraId="35E6E3F8" w14:textId="77777777" w:rsidTr="00D80BBB">
        <w:tc>
          <w:tcPr>
            <w:tcW w:w="2552" w:type="dxa"/>
          </w:tcPr>
          <w:p w14:paraId="4AF4D0CD" w14:textId="297CF5A3" w:rsidR="00776E96" w:rsidRPr="00530D6C" w:rsidRDefault="00776E96" w:rsidP="00776E9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Գրիգորյան Նարինե Գրիշայի</w:t>
            </w:r>
          </w:p>
        </w:tc>
        <w:tc>
          <w:tcPr>
            <w:tcW w:w="2835" w:type="dxa"/>
          </w:tcPr>
          <w:p w14:paraId="2CFB2AA1" w14:textId="77777777" w:rsidR="00776E96" w:rsidRPr="00795CC7" w:rsidRDefault="00776E96" w:rsidP="00776E96">
            <w:pPr>
              <w:pStyle w:val="ListParagraph"/>
              <w:spacing w:after="0"/>
              <w:ind w:left="0"/>
              <w:rPr>
                <w:rFonts w:ascii="Sylfaen" w:hAnsi="Sylfaen" w:cs="Times New Roman"/>
                <w:sz w:val="20"/>
                <w:szCs w:val="20"/>
                <w:lang w:val="en-US" w:eastAsia="en-US"/>
              </w:rPr>
            </w:pPr>
            <w:r w:rsidRPr="00795CC7">
              <w:rPr>
                <w:rFonts w:ascii="Sylfaen" w:hAnsi="Sylfaen" w:cs="Times New Roman"/>
                <w:sz w:val="20"/>
                <w:szCs w:val="20"/>
                <w:lang w:val="en-US" w:eastAsia="en-US"/>
              </w:rPr>
              <w:t xml:space="preserve">Հ. 111 </w:t>
            </w:r>
            <w:proofErr w:type="spellStart"/>
            <w:r w:rsidRPr="00795CC7">
              <w:rPr>
                <w:rFonts w:ascii="Sylfaen" w:hAnsi="Sylfaen" w:cs="Times New Roman"/>
                <w:sz w:val="20"/>
                <w:szCs w:val="20"/>
                <w:lang w:val="en-US" w:eastAsia="en-US"/>
              </w:rPr>
              <w:t>հիմն</w:t>
            </w:r>
            <w:proofErr w:type="spellEnd"/>
            <w:r w:rsidRPr="00795CC7">
              <w:rPr>
                <w:rFonts w:ascii="Sylfaen" w:hAnsi="Sylfaen" w:cs="Times New Roman"/>
                <w:sz w:val="20"/>
                <w:szCs w:val="20"/>
                <w:lang w:val="en-US" w:eastAsia="en-US"/>
              </w:rPr>
              <w:t xml:space="preserve">. </w:t>
            </w:r>
            <w:proofErr w:type="spellStart"/>
            <w:r w:rsidRPr="00795CC7">
              <w:rPr>
                <w:rFonts w:ascii="Sylfaen" w:hAnsi="Sylfaen" w:cs="Times New Roman"/>
                <w:sz w:val="20"/>
                <w:szCs w:val="20"/>
                <w:lang w:val="en-US" w:eastAsia="en-US"/>
              </w:rPr>
              <w:t>դպրոց</w:t>
            </w:r>
            <w:proofErr w:type="spellEnd"/>
            <w:r w:rsidRPr="00795CC7">
              <w:rPr>
                <w:rFonts w:ascii="Sylfaen" w:hAnsi="Sylfaen" w:cs="Times New Roman"/>
                <w:sz w:val="20"/>
                <w:szCs w:val="20"/>
                <w:lang w:val="en-US" w:eastAsia="en-US"/>
              </w:rPr>
              <w:t xml:space="preserve">, </w:t>
            </w:r>
            <w:proofErr w:type="spellStart"/>
            <w:r w:rsidRPr="00795CC7">
              <w:rPr>
                <w:rFonts w:ascii="Sylfaen" w:hAnsi="Sylfaen" w:cs="Times New Roman"/>
                <w:sz w:val="20"/>
                <w:szCs w:val="20"/>
                <w:lang w:val="en-US" w:eastAsia="en-US"/>
              </w:rPr>
              <w:t>դասվար</w:t>
            </w:r>
            <w:proofErr w:type="spellEnd"/>
          </w:p>
        </w:tc>
        <w:tc>
          <w:tcPr>
            <w:tcW w:w="1559" w:type="dxa"/>
          </w:tcPr>
          <w:p w14:paraId="3A9F3A61" w14:textId="7777777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098F778E" w14:textId="4AAD8EB3" w:rsidR="00776E96" w:rsidRPr="001A3467" w:rsidRDefault="00776E96" w:rsidP="00776E9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22.07.2021</w:t>
            </w:r>
          </w:p>
        </w:tc>
        <w:tc>
          <w:tcPr>
            <w:tcW w:w="1028" w:type="dxa"/>
          </w:tcPr>
          <w:p w14:paraId="5FEA2DAB"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r w:rsidR="00776E96" w:rsidRPr="00795CC7" w14:paraId="3FF9E555" w14:textId="77777777" w:rsidTr="00D80BBB">
        <w:tc>
          <w:tcPr>
            <w:tcW w:w="2552" w:type="dxa"/>
          </w:tcPr>
          <w:p w14:paraId="75C47BAE" w14:textId="0D350440"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Pr>
                <w:rFonts w:ascii="Sylfaen" w:hAnsi="Sylfaen" w:cs="Times New Roman"/>
                <w:sz w:val="20"/>
                <w:szCs w:val="20"/>
                <w:lang w:val="en-US" w:eastAsia="en-US"/>
              </w:rPr>
              <w:t>Հարությունյան</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Լիա</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Ֆուրմանովի</w:t>
            </w:r>
            <w:proofErr w:type="spellEnd"/>
          </w:p>
        </w:tc>
        <w:tc>
          <w:tcPr>
            <w:tcW w:w="2835" w:type="dxa"/>
          </w:tcPr>
          <w:p w14:paraId="0DC9B335" w14:textId="7777777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Չի</w:t>
            </w:r>
            <w:proofErr w:type="spellEnd"/>
            <w:r w:rsidRPr="00795CC7">
              <w:rPr>
                <w:rFonts w:ascii="Sylfaen" w:hAnsi="Sylfaen" w:cs="Times New Roman"/>
                <w:sz w:val="20"/>
                <w:szCs w:val="20"/>
                <w:lang w:val="en-US" w:eastAsia="en-US"/>
              </w:rPr>
              <w:t xml:space="preserve"> </w:t>
            </w:r>
            <w:proofErr w:type="spellStart"/>
            <w:r w:rsidRPr="00795CC7">
              <w:rPr>
                <w:rFonts w:ascii="Sylfaen" w:hAnsi="Sylfaen" w:cs="Times New Roman"/>
                <w:sz w:val="20"/>
                <w:szCs w:val="20"/>
                <w:lang w:val="en-US" w:eastAsia="en-US"/>
              </w:rPr>
              <w:t>աշխատում</w:t>
            </w:r>
            <w:proofErr w:type="spellEnd"/>
          </w:p>
        </w:tc>
        <w:tc>
          <w:tcPr>
            <w:tcW w:w="1559" w:type="dxa"/>
          </w:tcPr>
          <w:p w14:paraId="0DECA870" w14:textId="4478D7C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4B067C4C" w14:textId="676CC41E" w:rsidR="00776E96" w:rsidRPr="001A3467" w:rsidRDefault="00776E96" w:rsidP="00776E9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22.07.2021</w:t>
            </w:r>
          </w:p>
        </w:tc>
        <w:tc>
          <w:tcPr>
            <w:tcW w:w="1028" w:type="dxa"/>
          </w:tcPr>
          <w:p w14:paraId="52DB3E82"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r w:rsidR="00776E96" w:rsidRPr="00795CC7" w14:paraId="2E317DE0" w14:textId="77777777" w:rsidTr="00D80BBB">
        <w:tc>
          <w:tcPr>
            <w:tcW w:w="2552" w:type="dxa"/>
          </w:tcPr>
          <w:p w14:paraId="70DFBB21" w14:textId="5897E699"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Pr>
                <w:rFonts w:ascii="Sylfaen" w:hAnsi="Sylfaen" w:cs="Times New Roman"/>
                <w:sz w:val="20"/>
                <w:szCs w:val="20"/>
                <w:lang w:val="en-US" w:eastAsia="en-US"/>
              </w:rPr>
              <w:t>Կարապետյան</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Նաիրա</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Զորիկի</w:t>
            </w:r>
            <w:proofErr w:type="spellEnd"/>
          </w:p>
        </w:tc>
        <w:tc>
          <w:tcPr>
            <w:tcW w:w="2835" w:type="dxa"/>
          </w:tcPr>
          <w:p w14:paraId="521AC53E" w14:textId="7777777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Չի</w:t>
            </w:r>
            <w:proofErr w:type="spellEnd"/>
            <w:r w:rsidRPr="00795CC7">
              <w:rPr>
                <w:rFonts w:ascii="Sylfaen" w:hAnsi="Sylfaen" w:cs="Times New Roman"/>
                <w:sz w:val="20"/>
                <w:szCs w:val="20"/>
                <w:lang w:val="en-US" w:eastAsia="en-US"/>
              </w:rPr>
              <w:t xml:space="preserve"> </w:t>
            </w:r>
            <w:proofErr w:type="spellStart"/>
            <w:r w:rsidRPr="00795CC7">
              <w:rPr>
                <w:rFonts w:ascii="Sylfaen" w:hAnsi="Sylfaen" w:cs="Times New Roman"/>
                <w:sz w:val="20"/>
                <w:szCs w:val="20"/>
                <w:lang w:val="en-US" w:eastAsia="en-US"/>
              </w:rPr>
              <w:t>աշխատում</w:t>
            </w:r>
            <w:proofErr w:type="spellEnd"/>
          </w:p>
        </w:tc>
        <w:tc>
          <w:tcPr>
            <w:tcW w:w="1559" w:type="dxa"/>
          </w:tcPr>
          <w:p w14:paraId="680DB6DC" w14:textId="7ED06484" w:rsidR="00776E96" w:rsidRPr="00795CC7" w:rsidRDefault="00776E96" w:rsidP="00776E96">
            <w:pPr>
              <w:pStyle w:val="ListParagraph"/>
              <w:spacing w:after="0"/>
              <w:ind w:left="0"/>
              <w:rPr>
                <w:rFonts w:ascii="Sylfaen" w:hAnsi="Sylfaen" w:cs="Times New Roman"/>
                <w:sz w:val="20"/>
                <w:szCs w:val="20"/>
                <w:lang w:val="en-US" w:eastAsia="en-US"/>
              </w:rPr>
            </w:pPr>
            <w:r w:rsidRPr="00795CC7">
              <w:rPr>
                <w:rFonts w:ascii="Sylfaen" w:hAnsi="Sylfaen" w:cs="Times New Roman"/>
                <w:sz w:val="20"/>
                <w:szCs w:val="20"/>
                <w:lang w:val="hy-AM" w:eastAsia="en-US"/>
              </w:rPr>
              <w:t>մ</w:t>
            </w:r>
            <w:proofErr w:type="spellStart"/>
            <w:r w:rsidRPr="00795CC7">
              <w:rPr>
                <w:rFonts w:ascii="Sylfaen" w:hAnsi="Sylfaen" w:cs="Times New Roman"/>
                <w:sz w:val="20"/>
                <w:szCs w:val="20"/>
                <w:lang w:val="en-US" w:eastAsia="en-US"/>
              </w:rPr>
              <w:t>իջ</w:t>
            </w:r>
            <w:r>
              <w:rPr>
                <w:rFonts w:ascii="Sylfaen" w:hAnsi="Sylfaen" w:cs="Times New Roman"/>
                <w:sz w:val="20"/>
                <w:szCs w:val="20"/>
                <w:lang w:val="en-US" w:eastAsia="en-US"/>
              </w:rPr>
              <w:t>ի</w:t>
            </w:r>
            <w:r w:rsidRPr="00795CC7">
              <w:rPr>
                <w:rFonts w:ascii="Sylfaen" w:hAnsi="Sylfaen" w:cs="Times New Roman"/>
                <w:sz w:val="20"/>
                <w:szCs w:val="20"/>
                <w:lang w:val="en-US" w:eastAsia="en-US"/>
              </w:rPr>
              <w:t>ն</w:t>
            </w:r>
            <w:proofErr w:type="spellEnd"/>
            <w:r w:rsidRPr="00795CC7">
              <w:rPr>
                <w:rFonts w:ascii="Sylfaen" w:hAnsi="Sylfaen" w:cs="Times New Roman"/>
                <w:sz w:val="20"/>
                <w:szCs w:val="20"/>
                <w:lang w:val="en-US" w:eastAsia="en-US"/>
              </w:rPr>
              <w:t xml:space="preserve"> </w:t>
            </w:r>
            <w:r w:rsidRPr="00795CC7">
              <w:rPr>
                <w:rFonts w:ascii="Sylfaen" w:hAnsi="Sylfaen" w:cs="Times New Roman"/>
                <w:sz w:val="20"/>
                <w:szCs w:val="20"/>
                <w:lang w:val="hy-AM" w:eastAsia="en-US"/>
              </w:rPr>
              <w:t>մ</w:t>
            </w:r>
            <w:proofErr w:type="spellStart"/>
            <w:r w:rsidRPr="00795CC7">
              <w:rPr>
                <w:rFonts w:ascii="Sylfaen" w:hAnsi="Sylfaen" w:cs="Times New Roman"/>
                <w:sz w:val="20"/>
                <w:szCs w:val="20"/>
                <w:lang w:val="en-US" w:eastAsia="en-US"/>
              </w:rPr>
              <w:t>ասնագիտա</w:t>
            </w:r>
            <w:proofErr w:type="spellEnd"/>
          </w:p>
          <w:p w14:paraId="712CFFDE" w14:textId="7777777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կան</w:t>
            </w:r>
            <w:proofErr w:type="spellEnd"/>
          </w:p>
        </w:tc>
        <w:tc>
          <w:tcPr>
            <w:tcW w:w="1843" w:type="dxa"/>
          </w:tcPr>
          <w:p w14:paraId="6660E1B4" w14:textId="483813FD" w:rsidR="00776E96" w:rsidRPr="001A3467" w:rsidRDefault="00776E96" w:rsidP="00776E9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22.07.2021</w:t>
            </w:r>
          </w:p>
        </w:tc>
        <w:tc>
          <w:tcPr>
            <w:tcW w:w="1028" w:type="dxa"/>
          </w:tcPr>
          <w:p w14:paraId="2DBFB28C"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r w:rsidR="00776E96" w:rsidRPr="00795CC7" w14:paraId="0BC0E9BC" w14:textId="77777777" w:rsidTr="00D80BBB">
        <w:tc>
          <w:tcPr>
            <w:tcW w:w="2552" w:type="dxa"/>
          </w:tcPr>
          <w:p w14:paraId="091512E9" w14:textId="21DB9633" w:rsidR="00776E96" w:rsidRDefault="00776E96" w:rsidP="00776E9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hy-AM" w:eastAsia="en-US"/>
              </w:rPr>
              <w:t>Գրիգորյան Հայկ Երվանդի</w:t>
            </w:r>
          </w:p>
        </w:tc>
        <w:tc>
          <w:tcPr>
            <w:tcW w:w="2835" w:type="dxa"/>
          </w:tcPr>
          <w:p w14:paraId="088318D7" w14:textId="162A6AF3" w:rsidR="00776E96" w:rsidRPr="00795CC7" w:rsidRDefault="00776E96" w:rsidP="000041C1">
            <w:pPr>
              <w:pStyle w:val="ListParagraph"/>
              <w:spacing w:after="0"/>
              <w:ind w:left="0"/>
              <w:rPr>
                <w:rFonts w:ascii="Sylfaen" w:hAnsi="Sylfaen" w:cs="Times New Roman"/>
                <w:sz w:val="20"/>
                <w:szCs w:val="20"/>
                <w:lang w:val="en-US" w:eastAsia="en-US"/>
              </w:rPr>
            </w:pPr>
            <w:r w:rsidRPr="00183B64">
              <w:rPr>
                <w:rFonts w:ascii="Sylfaen" w:hAnsi="Sylfaen" w:cs="Times New Roman"/>
                <w:sz w:val="20"/>
                <w:szCs w:val="20"/>
                <w:lang w:val="hy-AM" w:eastAsia="en-US"/>
              </w:rPr>
              <w:t>Երևանի քաղաք</w:t>
            </w:r>
            <w:proofErr w:type="spellStart"/>
            <w:r>
              <w:rPr>
                <w:rFonts w:ascii="Sylfaen" w:hAnsi="Sylfaen" w:cs="Times New Roman"/>
                <w:sz w:val="20"/>
                <w:szCs w:val="20"/>
                <w:lang w:val="en-US" w:eastAsia="en-US"/>
              </w:rPr>
              <w:t>ապետարանի</w:t>
            </w:r>
            <w:proofErr w:type="spellEnd"/>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աշխատ</w:t>
            </w:r>
            <w:proofErr w:type="spellStart"/>
            <w:r>
              <w:rPr>
                <w:rFonts w:ascii="Sylfaen" w:hAnsi="Sylfaen" w:cs="Sylfaen"/>
                <w:sz w:val="20"/>
                <w:szCs w:val="20"/>
                <w:lang w:val="en-US" w:eastAsia="en-US"/>
              </w:rPr>
              <w:t>ակազմի</w:t>
            </w:r>
            <w:proofErr w:type="spellEnd"/>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արտաքին</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ձևավորման</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և</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գովազդի</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վարչ</w:t>
            </w:r>
            <w:proofErr w:type="spellStart"/>
            <w:r w:rsidR="000041C1">
              <w:rPr>
                <w:rFonts w:ascii="Sylfaen" w:hAnsi="Sylfaen" w:cs="Sylfaen"/>
                <w:sz w:val="20"/>
                <w:szCs w:val="20"/>
                <w:lang w:val="en-US" w:eastAsia="en-US"/>
              </w:rPr>
              <w:t>ության</w:t>
            </w:r>
            <w:proofErr w:type="spellEnd"/>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առաջին</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կարգի</w:t>
            </w:r>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մասնագետ</w:t>
            </w:r>
          </w:p>
        </w:tc>
        <w:tc>
          <w:tcPr>
            <w:tcW w:w="1559" w:type="dxa"/>
          </w:tcPr>
          <w:p w14:paraId="285C9951" w14:textId="16BE3279" w:rsidR="00776E96" w:rsidRPr="00795CC7" w:rsidRDefault="00776E96" w:rsidP="00776E96">
            <w:pPr>
              <w:pStyle w:val="ListParagraph"/>
              <w:spacing w:after="0"/>
              <w:ind w:left="0"/>
              <w:rPr>
                <w:rFonts w:ascii="Sylfaen" w:hAnsi="Sylfaen" w:cs="Times New Roman"/>
                <w:sz w:val="20"/>
                <w:szCs w:val="20"/>
                <w:lang w:val="hy-AM"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03728E86" w14:textId="19A31098" w:rsidR="00776E96" w:rsidRDefault="00776E96" w:rsidP="00776E96">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hy-AM" w:eastAsia="en-US"/>
              </w:rPr>
              <w:t>19</w:t>
            </w:r>
            <w:r>
              <w:rPr>
                <w:rFonts w:ascii="Sylfaen" w:hAnsi="Sylfaen" w:cs="Times New Roman"/>
                <w:sz w:val="20"/>
                <w:szCs w:val="20"/>
                <w:lang w:val="en-US" w:eastAsia="en-US"/>
              </w:rPr>
              <w:t>.</w:t>
            </w:r>
            <w:r>
              <w:rPr>
                <w:rFonts w:ascii="Times New Roman" w:hAnsi="Times New Roman" w:cs="Times New Roman"/>
                <w:sz w:val="20"/>
                <w:szCs w:val="20"/>
                <w:lang w:val="hy-AM" w:eastAsia="en-US"/>
              </w:rPr>
              <w:t>04</w:t>
            </w:r>
            <w:r>
              <w:rPr>
                <w:rFonts w:ascii="MS Mincho" w:eastAsia="MS Mincho" w:hAnsi="MS Mincho" w:cs="MS Mincho" w:hint="eastAsia"/>
                <w:sz w:val="20"/>
                <w:szCs w:val="20"/>
                <w:lang w:val="hy-AM" w:eastAsia="en-US"/>
              </w:rPr>
              <w:t>․</w:t>
            </w:r>
            <w:r>
              <w:rPr>
                <w:rFonts w:ascii="Times New Roman" w:hAnsi="Times New Roman" w:cs="Times New Roman"/>
                <w:sz w:val="20"/>
                <w:szCs w:val="20"/>
                <w:lang w:val="hy-AM" w:eastAsia="en-US"/>
              </w:rPr>
              <w:t>2019</w:t>
            </w:r>
          </w:p>
        </w:tc>
        <w:tc>
          <w:tcPr>
            <w:tcW w:w="1028" w:type="dxa"/>
          </w:tcPr>
          <w:p w14:paraId="5CD252D7"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r w:rsidR="00F61325" w:rsidRPr="00795CC7" w14:paraId="00FAFFEC" w14:textId="77777777" w:rsidTr="00D80BBB">
        <w:tc>
          <w:tcPr>
            <w:tcW w:w="2552" w:type="dxa"/>
          </w:tcPr>
          <w:p w14:paraId="3BB6CC1F" w14:textId="6C99C09B" w:rsidR="00F61325" w:rsidRPr="00776E96" w:rsidRDefault="00F61325" w:rsidP="00F61325">
            <w:pPr>
              <w:pStyle w:val="ListParagraph"/>
              <w:spacing w:after="0"/>
              <w:ind w:left="0"/>
              <w:rPr>
                <w:rFonts w:ascii="Sylfaen" w:hAnsi="Sylfaen" w:cs="Times New Roman"/>
                <w:sz w:val="20"/>
                <w:szCs w:val="20"/>
                <w:lang w:val="en-US" w:eastAsia="en-US"/>
              </w:rPr>
            </w:pPr>
            <w:proofErr w:type="spellStart"/>
            <w:r>
              <w:rPr>
                <w:rFonts w:ascii="Sylfaen" w:hAnsi="Sylfaen" w:cs="Times New Roman"/>
                <w:sz w:val="20"/>
                <w:szCs w:val="20"/>
                <w:lang w:val="en-US" w:eastAsia="en-US"/>
              </w:rPr>
              <w:t>Բաբախանյան</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Դիանա</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Վահեի</w:t>
            </w:r>
            <w:proofErr w:type="spellEnd"/>
            <w:r>
              <w:rPr>
                <w:rFonts w:ascii="Sylfaen" w:hAnsi="Sylfaen" w:cs="Times New Roman"/>
                <w:sz w:val="20"/>
                <w:szCs w:val="20"/>
                <w:lang w:val="en-US" w:eastAsia="en-US"/>
              </w:rPr>
              <w:t xml:space="preserve"> </w:t>
            </w:r>
          </w:p>
        </w:tc>
        <w:tc>
          <w:tcPr>
            <w:tcW w:w="2835" w:type="dxa"/>
          </w:tcPr>
          <w:p w14:paraId="6EC1A19E" w14:textId="610DF6A1" w:rsidR="00F61325" w:rsidRPr="00183B64" w:rsidRDefault="00F61325" w:rsidP="00F61325">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w:t>
            </w:r>
            <w:proofErr w:type="spellStart"/>
            <w:r>
              <w:rPr>
                <w:rFonts w:ascii="Sylfaen" w:hAnsi="Sylfaen" w:cs="Times New Roman"/>
                <w:sz w:val="20"/>
                <w:szCs w:val="20"/>
                <w:lang w:val="en-US" w:eastAsia="en-US"/>
              </w:rPr>
              <w:t>Հայ</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առաջադեմ</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երիտասարդություն</w:t>
            </w:r>
            <w:proofErr w:type="spellEnd"/>
            <w:r>
              <w:rPr>
                <w:rFonts w:ascii="Sylfaen" w:hAnsi="Sylfaen" w:cs="Times New Roman"/>
                <w:sz w:val="20"/>
                <w:szCs w:val="20"/>
                <w:lang w:val="en-US" w:eastAsia="en-US"/>
              </w:rPr>
              <w:t xml:space="preserve">» ՀԿ, </w:t>
            </w:r>
            <w:proofErr w:type="spellStart"/>
            <w:r>
              <w:rPr>
                <w:rFonts w:ascii="Sylfaen" w:hAnsi="Sylfaen" w:cs="Times New Roman"/>
                <w:sz w:val="20"/>
                <w:szCs w:val="20"/>
                <w:lang w:val="en-US" w:eastAsia="en-US"/>
              </w:rPr>
              <w:t>ծրագրերի</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համակարգող</w:t>
            </w:r>
            <w:proofErr w:type="spellEnd"/>
          </w:p>
        </w:tc>
        <w:tc>
          <w:tcPr>
            <w:tcW w:w="1559" w:type="dxa"/>
          </w:tcPr>
          <w:p w14:paraId="15621ADE" w14:textId="6CE264F0" w:rsidR="00F61325" w:rsidRPr="00795CC7" w:rsidRDefault="00F61325" w:rsidP="00F61325">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6FAD82D9" w14:textId="53A6E415" w:rsidR="00F61325" w:rsidRPr="00465057" w:rsidRDefault="00F61325" w:rsidP="00F61325">
            <w:pPr>
              <w:pStyle w:val="ListParagraph"/>
              <w:spacing w:after="0"/>
              <w:ind w:left="0"/>
              <w:rPr>
                <w:rFonts w:ascii="Times New Roman" w:hAnsi="Times New Roman" w:cs="Times New Roman"/>
                <w:sz w:val="20"/>
                <w:szCs w:val="20"/>
                <w:lang w:val="hy-AM" w:eastAsia="en-US"/>
              </w:rPr>
            </w:pPr>
            <w:r>
              <w:rPr>
                <w:rFonts w:ascii="Sylfaen" w:hAnsi="Sylfaen" w:cs="Times New Roman"/>
                <w:sz w:val="20"/>
                <w:szCs w:val="20"/>
                <w:lang w:val="en-US" w:eastAsia="en-US"/>
              </w:rPr>
              <w:t>22.07.2021</w:t>
            </w:r>
          </w:p>
        </w:tc>
        <w:tc>
          <w:tcPr>
            <w:tcW w:w="1028" w:type="dxa"/>
          </w:tcPr>
          <w:p w14:paraId="6E81B49E" w14:textId="77777777" w:rsidR="00F61325" w:rsidRPr="00795CC7" w:rsidRDefault="00F61325" w:rsidP="00F61325">
            <w:pPr>
              <w:pStyle w:val="ListParagraph"/>
              <w:spacing w:after="0"/>
              <w:ind w:left="0"/>
              <w:rPr>
                <w:rFonts w:ascii="Sylfaen" w:hAnsi="Sylfaen" w:cs="Times New Roman"/>
                <w:sz w:val="20"/>
                <w:szCs w:val="20"/>
                <w:lang w:val="hy-AM" w:eastAsia="en-US"/>
              </w:rPr>
            </w:pPr>
          </w:p>
        </w:tc>
      </w:tr>
      <w:tr w:rsidR="00776E96" w:rsidRPr="00795CC7" w14:paraId="4614C18B" w14:textId="77777777" w:rsidTr="00D80BBB">
        <w:tc>
          <w:tcPr>
            <w:tcW w:w="2552" w:type="dxa"/>
          </w:tcPr>
          <w:p w14:paraId="3838B137" w14:textId="0815E3E1" w:rsidR="00776E96" w:rsidRPr="00F61325" w:rsidRDefault="00F95B9D" w:rsidP="00F95B9D">
            <w:pPr>
              <w:pStyle w:val="ListParagraph"/>
              <w:spacing w:after="0"/>
              <w:ind w:left="0"/>
              <w:rPr>
                <w:rFonts w:ascii="Sylfaen" w:hAnsi="Sylfaen" w:cs="Times New Roman"/>
                <w:sz w:val="20"/>
                <w:szCs w:val="20"/>
                <w:lang w:val="en-US" w:eastAsia="en-US"/>
              </w:rPr>
            </w:pPr>
            <w:proofErr w:type="spellStart"/>
            <w:r>
              <w:rPr>
                <w:rFonts w:ascii="Sylfaen" w:hAnsi="Sylfaen" w:cs="Times New Roman"/>
                <w:sz w:val="20"/>
                <w:szCs w:val="20"/>
                <w:lang w:val="en-US" w:eastAsia="en-US"/>
              </w:rPr>
              <w:t>Ազիզյան</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Նա</w:t>
            </w:r>
            <w:r w:rsidR="00F61325">
              <w:rPr>
                <w:rFonts w:ascii="Sylfaen" w:hAnsi="Sylfaen" w:cs="Times New Roman"/>
                <w:sz w:val="20"/>
                <w:szCs w:val="20"/>
                <w:lang w:val="en-US" w:eastAsia="en-US"/>
              </w:rPr>
              <w:t>ր</w:t>
            </w:r>
            <w:r>
              <w:rPr>
                <w:rFonts w:ascii="Sylfaen" w:hAnsi="Sylfaen" w:cs="Times New Roman"/>
                <w:sz w:val="20"/>
                <w:szCs w:val="20"/>
                <w:lang w:val="en-US" w:eastAsia="en-US"/>
              </w:rPr>
              <w:t>ե</w:t>
            </w:r>
            <w:r w:rsidR="00F61325">
              <w:rPr>
                <w:rFonts w:ascii="Sylfaen" w:hAnsi="Sylfaen" w:cs="Times New Roman"/>
                <w:sz w:val="20"/>
                <w:szCs w:val="20"/>
                <w:lang w:val="en-US" w:eastAsia="en-US"/>
              </w:rPr>
              <w:t>կ</w:t>
            </w:r>
            <w:proofErr w:type="spellEnd"/>
            <w:r w:rsidR="00F61325">
              <w:rPr>
                <w:rFonts w:ascii="Sylfaen" w:hAnsi="Sylfaen" w:cs="Times New Roman"/>
                <w:sz w:val="20"/>
                <w:szCs w:val="20"/>
                <w:lang w:val="en-US" w:eastAsia="en-US"/>
              </w:rPr>
              <w:t xml:space="preserve"> </w:t>
            </w:r>
            <w:proofErr w:type="spellStart"/>
            <w:r w:rsidR="00F61325">
              <w:rPr>
                <w:rFonts w:ascii="Sylfaen" w:hAnsi="Sylfaen" w:cs="Times New Roman"/>
                <w:sz w:val="20"/>
                <w:szCs w:val="20"/>
                <w:lang w:val="en-US" w:eastAsia="en-US"/>
              </w:rPr>
              <w:t>Ալեքսեյի</w:t>
            </w:r>
            <w:proofErr w:type="spellEnd"/>
          </w:p>
        </w:tc>
        <w:tc>
          <w:tcPr>
            <w:tcW w:w="2835" w:type="dxa"/>
          </w:tcPr>
          <w:p w14:paraId="71F35276" w14:textId="67387649" w:rsidR="00776E96" w:rsidRPr="00183B64" w:rsidRDefault="00776E96" w:rsidP="00F61325">
            <w:pPr>
              <w:pStyle w:val="ListParagraph"/>
              <w:spacing w:after="0"/>
              <w:ind w:left="0"/>
              <w:rPr>
                <w:rFonts w:ascii="Sylfaen" w:hAnsi="Sylfaen" w:cs="Times New Roman"/>
                <w:sz w:val="20"/>
                <w:szCs w:val="20"/>
                <w:lang w:val="hy-AM" w:eastAsia="en-US"/>
              </w:rPr>
            </w:pPr>
            <w:r w:rsidRPr="00183B64">
              <w:rPr>
                <w:rFonts w:ascii="Sylfaen" w:hAnsi="Sylfaen" w:cs="Times New Roman"/>
                <w:sz w:val="20"/>
                <w:szCs w:val="20"/>
                <w:lang w:val="hy-AM" w:eastAsia="en-US"/>
              </w:rPr>
              <w:t xml:space="preserve">Երևանի </w:t>
            </w:r>
            <w:proofErr w:type="spellStart"/>
            <w:r w:rsidR="00F61325">
              <w:rPr>
                <w:rFonts w:ascii="Sylfaen" w:hAnsi="Sylfaen" w:cs="Times New Roman"/>
                <w:sz w:val="20"/>
                <w:szCs w:val="20"/>
                <w:lang w:val="en-US" w:eastAsia="en-US"/>
              </w:rPr>
              <w:t>Աջափնյակ</w:t>
            </w:r>
            <w:proofErr w:type="spellEnd"/>
            <w:r w:rsidR="00F61325">
              <w:rPr>
                <w:rFonts w:ascii="Sylfaen" w:hAnsi="Sylfaen" w:cs="Times New Roman"/>
                <w:sz w:val="20"/>
                <w:szCs w:val="20"/>
                <w:lang w:val="en-US" w:eastAsia="en-US"/>
              </w:rPr>
              <w:t xml:space="preserve"> </w:t>
            </w:r>
            <w:proofErr w:type="spellStart"/>
            <w:r w:rsidR="00F61325">
              <w:rPr>
                <w:rFonts w:ascii="Sylfaen" w:hAnsi="Sylfaen" w:cs="Times New Roman"/>
                <w:sz w:val="20"/>
                <w:szCs w:val="20"/>
                <w:lang w:val="en-US" w:eastAsia="en-US"/>
              </w:rPr>
              <w:t>վարչական</w:t>
            </w:r>
            <w:proofErr w:type="spellEnd"/>
            <w:r w:rsidR="00F61325">
              <w:rPr>
                <w:rFonts w:ascii="Sylfaen" w:hAnsi="Sylfaen" w:cs="Times New Roman"/>
                <w:sz w:val="20"/>
                <w:szCs w:val="20"/>
                <w:lang w:val="en-US" w:eastAsia="en-US"/>
              </w:rPr>
              <w:t xml:space="preserve"> </w:t>
            </w:r>
            <w:proofErr w:type="spellStart"/>
            <w:r w:rsidR="00F61325">
              <w:rPr>
                <w:rFonts w:ascii="Sylfaen" w:hAnsi="Sylfaen" w:cs="Times New Roman"/>
                <w:sz w:val="20"/>
                <w:szCs w:val="20"/>
                <w:lang w:val="en-US" w:eastAsia="en-US"/>
              </w:rPr>
              <w:t>շրջանի</w:t>
            </w:r>
            <w:proofErr w:type="spellEnd"/>
            <w:r w:rsidR="00F61325">
              <w:rPr>
                <w:rFonts w:ascii="Sylfaen" w:hAnsi="Sylfaen" w:cs="Times New Roman"/>
                <w:sz w:val="20"/>
                <w:szCs w:val="20"/>
                <w:lang w:val="en-US" w:eastAsia="en-US"/>
              </w:rPr>
              <w:t xml:space="preserve"> </w:t>
            </w:r>
            <w:proofErr w:type="spellStart"/>
            <w:r w:rsidR="00F61325">
              <w:rPr>
                <w:rFonts w:ascii="Sylfaen" w:hAnsi="Sylfaen" w:cs="Times New Roman"/>
                <w:sz w:val="20"/>
                <w:szCs w:val="20"/>
                <w:lang w:val="en-US" w:eastAsia="en-US"/>
              </w:rPr>
              <w:t>ղեկավարի</w:t>
            </w:r>
            <w:proofErr w:type="spellEnd"/>
            <w:r w:rsidRPr="00183B64">
              <w:rPr>
                <w:rFonts w:ascii="Sylfaen" w:hAnsi="Sylfaen" w:cs="Times New Roman"/>
                <w:sz w:val="20"/>
                <w:szCs w:val="20"/>
                <w:lang w:val="hy-AM" w:eastAsia="en-US"/>
              </w:rPr>
              <w:t xml:space="preserve"> </w:t>
            </w:r>
            <w:r w:rsidRPr="00183B64">
              <w:rPr>
                <w:rFonts w:ascii="Sylfaen" w:hAnsi="Sylfaen" w:cs="Sylfaen"/>
                <w:sz w:val="20"/>
                <w:szCs w:val="20"/>
                <w:lang w:val="hy-AM" w:eastAsia="en-US"/>
              </w:rPr>
              <w:t>աշխատ</w:t>
            </w:r>
            <w:proofErr w:type="spellStart"/>
            <w:r w:rsidR="00F61325">
              <w:rPr>
                <w:rFonts w:ascii="Sylfaen" w:hAnsi="Sylfaen" w:cs="Sylfaen"/>
                <w:sz w:val="20"/>
                <w:szCs w:val="20"/>
                <w:lang w:val="en-US" w:eastAsia="en-US"/>
              </w:rPr>
              <w:t>ակազմի</w:t>
            </w:r>
            <w:proofErr w:type="spellEnd"/>
            <w:r w:rsidR="00F61325">
              <w:rPr>
                <w:rFonts w:ascii="Sylfaen" w:hAnsi="Sylfaen" w:cs="Sylfaen"/>
                <w:sz w:val="20"/>
                <w:szCs w:val="20"/>
                <w:lang w:val="en-US" w:eastAsia="en-US"/>
              </w:rPr>
              <w:t xml:space="preserve"> </w:t>
            </w:r>
            <w:proofErr w:type="spellStart"/>
            <w:r w:rsidR="00F61325">
              <w:rPr>
                <w:rFonts w:ascii="Sylfaen" w:hAnsi="Sylfaen" w:cs="Sylfaen"/>
                <w:sz w:val="20"/>
                <w:szCs w:val="20"/>
                <w:lang w:val="en-US" w:eastAsia="en-US"/>
              </w:rPr>
              <w:t>առևտրի</w:t>
            </w:r>
            <w:proofErr w:type="spellEnd"/>
            <w:r w:rsidR="00F61325">
              <w:rPr>
                <w:rFonts w:ascii="Sylfaen" w:hAnsi="Sylfaen" w:cs="Sylfaen"/>
                <w:sz w:val="20"/>
                <w:szCs w:val="20"/>
                <w:lang w:val="en-US" w:eastAsia="en-US"/>
              </w:rPr>
              <w:t xml:space="preserve"> </w:t>
            </w:r>
            <w:r w:rsidR="00F61325" w:rsidRPr="00183B64">
              <w:rPr>
                <w:rFonts w:ascii="Sylfaen" w:hAnsi="Sylfaen" w:cs="Sylfaen"/>
                <w:sz w:val="20"/>
                <w:szCs w:val="20"/>
                <w:lang w:val="hy-AM" w:eastAsia="en-US"/>
              </w:rPr>
              <w:t>և</w:t>
            </w:r>
            <w:r w:rsidR="00F61325" w:rsidRPr="00183B64">
              <w:rPr>
                <w:rFonts w:ascii="Sylfaen" w:hAnsi="Sylfaen" w:cs="Times New Roman"/>
                <w:sz w:val="20"/>
                <w:szCs w:val="20"/>
                <w:lang w:val="hy-AM" w:eastAsia="en-US"/>
              </w:rPr>
              <w:t xml:space="preserve"> </w:t>
            </w:r>
            <w:r w:rsidR="00F61325" w:rsidRPr="00183B64">
              <w:rPr>
                <w:rFonts w:ascii="Sylfaen" w:hAnsi="Sylfaen" w:cs="Sylfaen"/>
                <w:sz w:val="20"/>
                <w:szCs w:val="20"/>
                <w:lang w:val="hy-AM" w:eastAsia="en-US"/>
              </w:rPr>
              <w:t>գովազդի</w:t>
            </w:r>
            <w:r w:rsidR="00F61325">
              <w:rPr>
                <w:rFonts w:ascii="Sylfaen" w:hAnsi="Sylfaen" w:cs="Sylfaen"/>
                <w:sz w:val="20"/>
                <w:szCs w:val="20"/>
                <w:lang w:val="en-US" w:eastAsia="en-US"/>
              </w:rPr>
              <w:t xml:space="preserve"> </w:t>
            </w:r>
            <w:proofErr w:type="spellStart"/>
            <w:r w:rsidR="00F61325">
              <w:rPr>
                <w:rFonts w:ascii="Sylfaen" w:hAnsi="Sylfaen" w:cs="Sylfaen"/>
                <w:sz w:val="20"/>
                <w:szCs w:val="20"/>
                <w:lang w:val="en-US" w:eastAsia="en-US"/>
              </w:rPr>
              <w:t>բաժնի</w:t>
            </w:r>
            <w:proofErr w:type="spellEnd"/>
            <w:r w:rsidR="00F61325">
              <w:rPr>
                <w:rFonts w:ascii="Sylfaen" w:hAnsi="Sylfaen" w:cs="Sylfaen"/>
                <w:sz w:val="20"/>
                <w:szCs w:val="20"/>
                <w:lang w:val="en-US" w:eastAsia="en-US"/>
              </w:rPr>
              <w:t xml:space="preserve"> </w:t>
            </w:r>
            <w:proofErr w:type="spellStart"/>
            <w:r w:rsidR="00F61325">
              <w:rPr>
                <w:rFonts w:ascii="Sylfaen" w:hAnsi="Sylfaen" w:cs="Sylfaen"/>
                <w:sz w:val="20"/>
                <w:szCs w:val="20"/>
                <w:lang w:val="en-US" w:eastAsia="en-US"/>
              </w:rPr>
              <w:t>պետի</w:t>
            </w:r>
            <w:proofErr w:type="spellEnd"/>
            <w:r w:rsidR="00F61325">
              <w:rPr>
                <w:rFonts w:ascii="Sylfaen" w:hAnsi="Sylfaen" w:cs="Sylfaen"/>
                <w:sz w:val="20"/>
                <w:szCs w:val="20"/>
                <w:lang w:val="en-US" w:eastAsia="en-US"/>
              </w:rPr>
              <w:t xml:space="preserve"> ժ/պ</w:t>
            </w:r>
          </w:p>
        </w:tc>
        <w:tc>
          <w:tcPr>
            <w:tcW w:w="1559" w:type="dxa"/>
          </w:tcPr>
          <w:p w14:paraId="1EAF691D" w14:textId="77777777"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4A6034E8" w14:textId="595ADE4F" w:rsidR="00776E96" w:rsidRPr="00465057" w:rsidRDefault="00776E96" w:rsidP="00776E96">
            <w:pPr>
              <w:pStyle w:val="ListParagraph"/>
              <w:spacing w:after="0"/>
              <w:ind w:left="0"/>
              <w:rPr>
                <w:rFonts w:ascii="Times New Roman" w:hAnsi="Times New Roman" w:cs="Times New Roman"/>
                <w:sz w:val="20"/>
                <w:szCs w:val="20"/>
                <w:lang w:val="hy-AM" w:eastAsia="en-US"/>
              </w:rPr>
            </w:pPr>
            <w:r>
              <w:rPr>
                <w:rFonts w:ascii="Sylfaen" w:hAnsi="Sylfaen" w:cs="Times New Roman"/>
                <w:sz w:val="20"/>
                <w:szCs w:val="20"/>
                <w:lang w:val="en-US" w:eastAsia="en-US"/>
              </w:rPr>
              <w:t>22.07.2021</w:t>
            </w:r>
          </w:p>
        </w:tc>
        <w:tc>
          <w:tcPr>
            <w:tcW w:w="1028" w:type="dxa"/>
          </w:tcPr>
          <w:p w14:paraId="67DA8B09"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r w:rsidR="00754B54" w:rsidRPr="00795CC7" w14:paraId="4AF6C0A2" w14:textId="77777777" w:rsidTr="00D80BBB">
        <w:tc>
          <w:tcPr>
            <w:tcW w:w="2552" w:type="dxa"/>
          </w:tcPr>
          <w:p w14:paraId="41645D59" w14:textId="43840E06" w:rsidR="00754B54" w:rsidRDefault="00F95B9D" w:rsidP="00754B54">
            <w:pPr>
              <w:pStyle w:val="ListParagraph"/>
              <w:spacing w:after="0"/>
              <w:ind w:left="0"/>
              <w:rPr>
                <w:rFonts w:ascii="Sylfaen" w:hAnsi="Sylfaen" w:cs="Times New Roman"/>
                <w:sz w:val="20"/>
                <w:szCs w:val="20"/>
                <w:lang w:val="en-US" w:eastAsia="en-US"/>
              </w:rPr>
            </w:pPr>
            <w:proofErr w:type="spellStart"/>
            <w:r>
              <w:rPr>
                <w:rFonts w:ascii="Sylfaen" w:hAnsi="Sylfaen" w:cs="Times New Roman"/>
                <w:sz w:val="20"/>
                <w:szCs w:val="20"/>
                <w:lang w:val="en-US" w:eastAsia="en-US"/>
              </w:rPr>
              <w:t>Շեգ</w:t>
            </w:r>
            <w:r w:rsidR="00754B54">
              <w:rPr>
                <w:rFonts w:ascii="Sylfaen" w:hAnsi="Sylfaen" w:cs="Times New Roman"/>
                <w:sz w:val="20"/>
                <w:szCs w:val="20"/>
                <w:lang w:val="en-US" w:eastAsia="en-US"/>
              </w:rPr>
              <w:t>ունց</w:t>
            </w:r>
            <w:proofErr w:type="spellEnd"/>
            <w:r w:rsidR="00754B54">
              <w:rPr>
                <w:rFonts w:ascii="Sylfaen" w:hAnsi="Sylfaen" w:cs="Times New Roman"/>
                <w:sz w:val="20"/>
                <w:szCs w:val="20"/>
                <w:lang w:val="en-US" w:eastAsia="en-US"/>
              </w:rPr>
              <w:t xml:space="preserve"> </w:t>
            </w:r>
            <w:proofErr w:type="spellStart"/>
            <w:r w:rsidR="00754B54">
              <w:rPr>
                <w:rFonts w:ascii="Sylfaen" w:hAnsi="Sylfaen" w:cs="Times New Roman"/>
                <w:sz w:val="20"/>
                <w:szCs w:val="20"/>
                <w:lang w:val="en-US" w:eastAsia="en-US"/>
              </w:rPr>
              <w:t>Լուսինե</w:t>
            </w:r>
            <w:proofErr w:type="spellEnd"/>
            <w:r w:rsidR="00754B54">
              <w:rPr>
                <w:rFonts w:ascii="Sylfaen" w:hAnsi="Sylfaen" w:cs="Times New Roman"/>
                <w:sz w:val="20"/>
                <w:szCs w:val="20"/>
                <w:lang w:val="en-US" w:eastAsia="en-US"/>
              </w:rPr>
              <w:t xml:space="preserve"> </w:t>
            </w:r>
            <w:proofErr w:type="spellStart"/>
            <w:r w:rsidR="00754B54">
              <w:rPr>
                <w:rFonts w:ascii="Sylfaen" w:hAnsi="Sylfaen" w:cs="Times New Roman"/>
                <w:sz w:val="20"/>
                <w:szCs w:val="20"/>
                <w:lang w:val="en-US" w:eastAsia="en-US"/>
              </w:rPr>
              <w:t>Ռազմիկի</w:t>
            </w:r>
            <w:proofErr w:type="spellEnd"/>
          </w:p>
        </w:tc>
        <w:tc>
          <w:tcPr>
            <w:tcW w:w="2835" w:type="dxa"/>
          </w:tcPr>
          <w:p w14:paraId="425DF44D" w14:textId="06B418F8" w:rsidR="00754B54" w:rsidRPr="00183B64" w:rsidRDefault="00754B54" w:rsidP="00754B54">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en-US" w:eastAsia="en-US"/>
              </w:rPr>
              <w:t>«</w:t>
            </w:r>
            <w:proofErr w:type="spellStart"/>
            <w:r>
              <w:rPr>
                <w:rFonts w:ascii="Sylfaen" w:hAnsi="Sylfaen" w:cs="Times New Roman"/>
                <w:sz w:val="20"/>
                <w:szCs w:val="20"/>
                <w:lang w:val="en-US" w:eastAsia="en-US"/>
              </w:rPr>
              <w:t>Գրադարանների</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կենտրոնացված</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համակարգ</w:t>
            </w:r>
            <w:proofErr w:type="spellEnd"/>
            <w:r>
              <w:rPr>
                <w:rFonts w:ascii="Sylfaen" w:hAnsi="Sylfaen" w:cs="Times New Roman"/>
                <w:sz w:val="20"/>
                <w:szCs w:val="20"/>
                <w:lang w:val="en-US" w:eastAsia="en-US"/>
              </w:rPr>
              <w:t xml:space="preserve">» ՀՈԱԿ, </w:t>
            </w:r>
            <w:proofErr w:type="spellStart"/>
            <w:r>
              <w:rPr>
                <w:rFonts w:ascii="Sylfaen" w:hAnsi="Sylfaen" w:cs="Times New Roman"/>
                <w:sz w:val="20"/>
                <w:szCs w:val="20"/>
                <w:lang w:val="en-US" w:eastAsia="en-US"/>
              </w:rPr>
              <w:t>միջոցառումների</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կազմակերպման</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բաժնի</w:t>
            </w:r>
            <w:proofErr w:type="spellEnd"/>
            <w:r>
              <w:rPr>
                <w:rFonts w:ascii="Sylfaen" w:hAnsi="Sylfaen" w:cs="Times New Roman"/>
                <w:sz w:val="20"/>
                <w:szCs w:val="20"/>
                <w:lang w:val="en-US" w:eastAsia="en-US"/>
              </w:rPr>
              <w:t xml:space="preserve"> </w:t>
            </w:r>
            <w:proofErr w:type="spellStart"/>
            <w:r>
              <w:rPr>
                <w:rFonts w:ascii="Sylfaen" w:hAnsi="Sylfaen" w:cs="Times New Roman"/>
                <w:sz w:val="20"/>
                <w:szCs w:val="20"/>
                <w:lang w:val="en-US" w:eastAsia="en-US"/>
              </w:rPr>
              <w:t>վարիչ</w:t>
            </w:r>
            <w:proofErr w:type="spellEnd"/>
          </w:p>
        </w:tc>
        <w:tc>
          <w:tcPr>
            <w:tcW w:w="1559" w:type="dxa"/>
          </w:tcPr>
          <w:p w14:paraId="29720710" w14:textId="46756DD1" w:rsidR="00754B54" w:rsidRPr="00795CC7" w:rsidRDefault="00754B54" w:rsidP="00754B54">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1685C988" w14:textId="4F52D6FD" w:rsidR="00754B54" w:rsidRDefault="00754B54" w:rsidP="00754B54">
            <w:pPr>
              <w:pStyle w:val="ListParagraph"/>
              <w:spacing w:after="0"/>
              <w:ind w:left="0"/>
              <w:rPr>
                <w:rFonts w:ascii="Sylfaen" w:hAnsi="Sylfaen" w:cs="Times New Roman"/>
                <w:sz w:val="20"/>
                <w:szCs w:val="20"/>
                <w:lang w:val="en-US" w:eastAsia="en-US"/>
              </w:rPr>
            </w:pPr>
            <w:r>
              <w:rPr>
                <w:rFonts w:ascii="Sylfaen" w:hAnsi="Sylfaen" w:cs="Times New Roman"/>
                <w:sz w:val="20"/>
                <w:szCs w:val="20"/>
                <w:lang w:val="en-US" w:eastAsia="en-US"/>
              </w:rPr>
              <w:t>22.07.2021</w:t>
            </w:r>
          </w:p>
        </w:tc>
        <w:tc>
          <w:tcPr>
            <w:tcW w:w="1028" w:type="dxa"/>
          </w:tcPr>
          <w:p w14:paraId="25911C48" w14:textId="77777777" w:rsidR="00754B54" w:rsidRPr="00795CC7" w:rsidRDefault="00754B54" w:rsidP="00754B54">
            <w:pPr>
              <w:pStyle w:val="ListParagraph"/>
              <w:spacing w:after="0"/>
              <w:ind w:left="0"/>
              <w:rPr>
                <w:rFonts w:ascii="Sylfaen" w:hAnsi="Sylfaen" w:cs="Times New Roman"/>
                <w:sz w:val="20"/>
                <w:szCs w:val="20"/>
                <w:lang w:val="hy-AM" w:eastAsia="en-US"/>
              </w:rPr>
            </w:pPr>
          </w:p>
        </w:tc>
      </w:tr>
      <w:tr w:rsidR="00776E96" w:rsidRPr="00795CC7" w14:paraId="37CDCCCD" w14:textId="77777777" w:rsidTr="00D80BBB">
        <w:tc>
          <w:tcPr>
            <w:tcW w:w="2552" w:type="dxa"/>
          </w:tcPr>
          <w:p w14:paraId="2551D334" w14:textId="01C6F36B" w:rsidR="00776E96" w:rsidRPr="002279A7" w:rsidRDefault="00776E96" w:rsidP="00776E96">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Մկրտչյան Սաթենիկ Սոկրատի</w:t>
            </w:r>
          </w:p>
        </w:tc>
        <w:tc>
          <w:tcPr>
            <w:tcW w:w="2835" w:type="dxa"/>
          </w:tcPr>
          <w:p w14:paraId="4F204656" w14:textId="3B6284FD" w:rsidR="00776E96" w:rsidRPr="00183B64" w:rsidRDefault="00F95B9D" w:rsidP="00754B54">
            <w:pPr>
              <w:pStyle w:val="ListParagraph"/>
              <w:spacing w:after="0"/>
              <w:ind w:left="0"/>
              <w:rPr>
                <w:rFonts w:ascii="Sylfaen" w:hAnsi="Sylfaen" w:cs="Times New Roman"/>
                <w:sz w:val="20"/>
                <w:szCs w:val="20"/>
                <w:lang w:val="hy-AM" w:eastAsia="en-US"/>
              </w:rPr>
            </w:pPr>
            <w:r>
              <w:rPr>
                <w:rFonts w:ascii="Sylfaen" w:hAnsi="Sylfaen" w:cs="Times New Roman"/>
                <w:sz w:val="20"/>
                <w:szCs w:val="20"/>
                <w:lang w:val="hy-AM" w:eastAsia="en-US"/>
              </w:rPr>
              <w:t>Երևանի ավագանու անդամ</w:t>
            </w:r>
          </w:p>
        </w:tc>
        <w:tc>
          <w:tcPr>
            <w:tcW w:w="1559" w:type="dxa"/>
          </w:tcPr>
          <w:p w14:paraId="24371FEB" w14:textId="4DCEC1D4" w:rsidR="00776E96" w:rsidRPr="00795CC7" w:rsidRDefault="00776E96" w:rsidP="00776E96">
            <w:pPr>
              <w:pStyle w:val="ListParagraph"/>
              <w:spacing w:after="0"/>
              <w:ind w:left="0"/>
              <w:rPr>
                <w:rFonts w:ascii="Sylfaen" w:hAnsi="Sylfaen" w:cs="Times New Roman"/>
                <w:sz w:val="20"/>
                <w:szCs w:val="20"/>
                <w:lang w:val="en-US" w:eastAsia="en-US"/>
              </w:rPr>
            </w:pPr>
            <w:proofErr w:type="spellStart"/>
            <w:r w:rsidRPr="00795CC7">
              <w:rPr>
                <w:rFonts w:ascii="Sylfaen" w:hAnsi="Sylfaen" w:cs="Times New Roman"/>
                <w:sz w:val="20"/>
                <w:szCs w:val="20"/>
                <w:lang w:val="en-US" w:eastAsia="en-US"/>
              </w:rPr>
              <w:t>բարձրագույն</w:t>
            </w:r>
            <w:proofErr w:type="spellEnd"/>
          </w:p>
        </w:tc>
        <w:tc>
          <w:tcPr>
            <w:tcW w:w="1843" w:type="dxa"/>
          </w:tcPr>
          <w:p w14:paraId="71D04991" w14:textId="0FEEB3FE" w:rsidR="00776E96" w:rsidRPr="00465057" w:rsidRDefault="00776E96" w:rsidP="00776E96">
            <w:pPr>
              <w:pStyle w:val="ListParagraph"/>
              <w:spacing w:after="0"/>
              <w:ind w:left="0"/>
              <w:rPr>
                <w:rFonts w:ascii="Times New Roman" w:hAnsi="Times New Roman" w:cs="Times New Roman"/>
                <w:sz w:val="20"/>
                <w:szCs w:val="20"/>
                <w:lang w:val="hy-AM" w:eastAsia="en-US"/>
              </w:rPr>
            </w:pPr>
            <w:r>
              <w:rPr>
                <w:rFonts w:ascii="Sylfaen" w:hAnsi="Sylfaen" w:cs="Times New Roman"/>
                <w:sz w:val="20"/>
                <w:szCs w:val="20"/>
                <w:lang w:val="hy-AM" w:eastAsia="en-US"/>
              </w:rPr>
              <w:t>19</w:t>
            </w:r>
            <w:r>
              <w:rPr>
                <w:rFonts w:ascii="Sylfaen" w:hAnsi="Sylfaen" w:cs="Times New Roman"/>
                <w:sz w:val="20"/>
                <w:szCs w:val="20"/>
                <w:lang w:val="en-US" w:eastAsia="en-US"/>
              </w:rPr>
              <w:t>.</w:t>
            </w:r>
            <w:r>
              <w:rPr>
                <w:rFonts w:ascii="Times New Roman" w:hAnsi="Times New Roman" w:cs="Times New Roman"/>
                <w:sz w:val="20"/>
                <w:szCs w:val="20"/>
                <w:lang w:val="hy-AM" w:eastAsia="en-US"/>
              </w:rPr>
              <w:t>04</w:t>
            </w:r>
            <w:r>
              <w:rPr>
                <w:rFonts w:ascii="MS Mincho" w:eastAsia="MS Mincho" w:hAnsi="MS Mincho" w:cs="MS Mincho" w:hint="eastAsia"/>
                <w:sz w:val="20"/>
                <w:szCs w:val="20"/>
                <w:lang w:val="hy-AM" w:eastAsia="en-US"/>
              </w:rPr>
              <w:t>․</w:t>
            </w:r>
            <w:r>
              <w:rPr>
                <w:rFonts w:ascii="Times New Roman" w:hAnsi="Times New Roman" w:cs="Times New Roman"/>
                <w:sz w:val="20"/>
                <w:szCs w:val="20"/>
                <w:lang w:val="hy-AM" w:eastAsia="en-US"/>
              </w:rPr>
              <w:t>2019</w:t>
            </w:r>
          </w:p>
        </w:tc>
        <w:tc>
          <w:tcPr>
            <w:tcW w:w="1028" w:type="dxa"/>
          </w:tcPr>
          <w:p w14:paraId="5EA33FA7" w14:textId="77777777" w:rsidR="00776E96" w:rsidRPr="00795CC7" w:rsidRDefault="00776E96" w:rsidP="00776E96">
            <w:pPr>
              <w:pStyle w:val="ListParagraph"/>
              <w:spacing w:after="0"/>
              <w:ind w:left="0"/>
              <w:rPr>
                <w:rFonts w:ascii="Sylfaen" w:hAnsi="Sylfaen" w:cs="Times New Roman"/>
                <w:sz w:val="20"/>
                <w:szCs w:val="20"/>
                <w:lang w:val="hy-AM" w:eastAsia="en-US"/>
              </w:rPr>
            </w:pPr>
          </w:p>
        </w:tc>
      </w:tr>
    </w:tbl>
    <w:p w14:paraId="65D16733" w14:textId="76DEEDB3" w:rsidR="000C6689" w:rsidRPr="00D0159E" w:rsidRDefault="00183B64" w:rsidP="00183B64">
      <w:pPr>
        <w:spacing w:before="120"/>
        <w:jc w:val="both"/>
        <w:rPr>
          <w:rFonts w:ascii="GHEA Grapalat" w:hAnsi="GHEA Grapalat" w:cs="GHEA Grapalat"/>
          <w:bCs/>
          <w:i/>
          <w:iCs/>
          <w:sz w:val="24"/>
          <w:szCs w:val="24"/>
          <w:u w:val="single"/>
          <w:lang w:val="hy-AM"/>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5303D1" w:rsidRPr="009F7762">
        <w:rPr>
          <w:rFonts w:ascii="Sylfaen" w:hAnsi="Sylfaen" w:cs="GHEA Grapalat"/>
          <w:i/>
          <w:sz w:val="24"/>
          <w:szCs w:val="24"/>
          <w:lang w:val="hy-AM"/>
        </w:rPr>
        <w:t xml:space="preserve">Խորհրդի </w:t>
      </w:r>
      <w:r w:rsidR="005A158F" w:rsidRPr="00210DD6">
        <w:rPr>
          <w:rFonts w:ascii="Sylfaen" w:hAnsi="Sylfaen" w:cs="GHEA Grapalat"/>
          <w:i/>
          <w:sz w:val="24"/>
          <w:szCs w:val="24"/>
        </w:rPr>
        <w:t>7</w:t>
      </w:r>
      <w:r w:rsidR="00104D82" w:rsidRPr="00301A5D">
        <w:rPr>
          <w:rFonts w:ascii="Sylfaen" w:hAnsi="Sylfaen" w:cs="GHEA Grapalat"/>
          <w:i/>
          <w:sz w:val="24"/>
          <w:szCs w:val="24"/>
          <w:lang w:val="hy-AM"/>
        </w:rPr>
        <w:t xml:space="preserve"> անդամ</w:t>
      </w:r>
      <w:proofErr w:type="spellStart"/>
      <w:r w:rsidR="009324B8">
        <w:rPr>
          <w:rFonts w:ascii="Sylfaen" w:hAnsi="Sylfaen" w:cs="GHEA Grapalat"/>
          <w:i/>
          <w:sz w:val="24"/>
          <w:szCs w:val="24"/>
          <w:lang w:val="en-US"/>
        </w:rPr>
        <w:t>ները</w:t>
      </w:r>
      <w:proofErr w:type="spellEnd"/>
      <w:r w:rsidR="005303D1" w:rsidRPr="009F7762">
        <w:rPr>
          <w:rFonts w:ascii="Sylfaen" w:hAnsi="Sylfaen" w:cs="GHEA Grapalat"/>
          <w:i/>
          <w:sz w:val="24"/>
          <w:szCs w:val="24"/>
          <w:lang w:val="hy-AM"/>
        </w:rPr>
        <w:t xml:space="preserve"> խորհրդի կազմում </w:t>
      </w:r>
      <w:r w:rsidR="00104D82" w:rsidRPr="00301A5D">
        <w:rPr>
          <w:rFonts w:ascii="Sylfaen" w:hAnsi="Sylfaen" w:cs="GHEA Grapalat"/>
          <w:i/>
          <w:sz w:val="24"/>
          <w:szCs w:val="24"/>
          <w:lang w:val="hy-AM"/>
        </w:rPr>
        <w:t xml:space="preserve">են ընդգրկվել </w:t>
      </w:r>
      <w:r w:rsidR="009324B8" w:rsidRPr="00530D6C">
        <w:rPr>
          <w:rFonts w:ascii="Sylfaen" w:hAnsi="Sylfaen" w:cs="GHEA Grapalat"/>
          <w:i/>
          <w:sz w:val="24"/>
          <w:szCs w:val="24"/>
        </w:rPr>
        <w:t>22.</w:t>
      </w:r>
      <w:r w:rsidR="00104D82" w:rsidRPr="00301A5D">
        <w:rPr>
          <w:rFonts w:ascii="Sylfaen" w:hAnsi="Sylfaen" w:cs="GHEA Grapalat"/>
          <w:i/>
          <w:sz w:val="24"/>
          <w:szCs w:val="24"/>
          <w:lang w:val="hy-AM"/>
        </w:rPr>
        <w:t>0</w:t>
      </w:r>
      <w:r w:rsidR="009324B8" w:rsidRPr="00530D6C">
        <w:rPr>
          <w:rFonts w:ascii="Sylfaen" w:hAnsi="Sylfaen" w:cs="GHEA Grapalat"/>
          <w:i/>
          <w:sz w:val="24"/>
          <w:szCs w:val="24"/>
        </w:rPr>
        <w:t>7</w:t>
      </w:r>
      <w:r w:rsidR="00104D82" w:rsidRPr="00301A5D">
        <w:rPr>
          <w:rFonts w:ascii="Sylfaen" w:hAnsi="Sylfaen" w:cs="GHEA Grapalat"/>
          <w:i/>
          <w:sz w:val="24"/>
          <w:szCs w:val="24"/>
          <w:lang w:val="hy-AM"/>
        </w:rPr>
        <w:t>.20</w:t>
      </w:r>
      <w:r w:rsidR="009324B8" w:rsidRPr="00530D6C">
        <w:rPr>
          <w:rFonts w:ascii="Sylfaen" w:hAnsi="Sylfaen" w:cs="GHEA Grapalat"/>
          <w:i/>
          <w:sz w:val="24"/>
          <w:szCs w:val="24"/>
        </w:rPr>
        <w:t>2</w:t>
      </w:r>
      <w:r w:rsidR="00104D82" w:rsidRPr="00301A5D">
        <w:rPr>
          <w:rFonts w:ascii="Sylfaen" w:hAnsi="Sylfaen" w:cs="GHEA Grapalat"/>
          <w:i/>
          <w:sz w:val="24"/>
          <w:szCs w:val="24"/>
          <w:lang w:val="hy-AM"/>
        </w:rPr>
        <w:t xml:space="preserve">1թ.-ից: </w:t>
      </w:r>
    </w:p>
    <w:p w14:paraId="2D70F774" w14:textId="77777777" w:rsidR="00186AAA" w:rsidRDefault="00186AAA" w:rsidP="00F62383">
      <w:pPr>
        <w:spacing w:after="0"/>
        <w:jc w:val="center"/>
        <w:rPr>
          <w:rFonts w:ascii="GHEA Grapalat" w:hAnsi="GHEA Grapalat" w:cs="GHEA Grapalat"/>
          <w:b/>
          <w:bCs/>
          <w:i/>
          <w:iCs/>
          <w:sz w:val="24"/>
          <w:szCs w:val="24"/>
          <w:u w:val="single"/>
          <w:lang w:val="hy-AM"/>
        </w:rPr>
      </w:pPr>
    </w:p>
    <w:p w14:paraId="61D1F481" w14:textId="77777777" w:rsidR="00186AAA" w:rsidRDefault="00186AAA" w:rsidP="00F62383">
      <w:pPr>
        <w:spacing w:after="0"/>
        <w:jc w:val="center"/>
        <w:rPr>
          <w:rFonts w:ascii="Sylfaen" w:hAnsi="Sylfaen" w:cs="GHEA Grapalat"/>
          <w:b/>
          <w:bCs/>
          <w:i/>
          <w:iCs/>
          <w:sz w:val="24"/>
          <w:szCs w:val="24"/>
          <w:u w:val="single"/>
          <w:lang w:val="hy-AM"/>
        </w:rPr>
      </w:pPr>
    </w:p>
    <w:p w14:paraId="4E9DF11F" w14:textId="77777777" w:rsidR="002279A7" w:rsidRDefault="002279A7" w:rsidP="00F62383">
      <w:pPr>
        <w:spacing w:after="0"/>
        <w:jc w:val="center"/>
        <w:rPr>
          <w:rFonts w:ascii="Sylfaen" w:hAnsi="Sylfaen" w:cs="GHEA Grapalat"/>
          <w:b/>
          <w:bCs/>
          <w:i/>
          <w:iCs/>
          <w:sz w:val="24"/>
          <w:szCs w:val="24"/>
          <w:u w:val="single"/>
          <w:lang w:val="hy-AM"/>
        </w:rPr>
      </w:pPr>
    </w:p>
    <w:p w14:paraId="1C38208F" w14:textId="77777777" w:rsidR="002279A7" w:rsidRDefault="002279A7" w:rsidP="00F62383">
      <w:pPr>
        <w:spacing w:after="0"/>
        <w:jc w:val="center"/>
        <w:rPr>
          <w:rFonts w:ascii="Sylfaen" w:hAnsi="Sylfaen" w:cs="GHEA Grapalat"/>
          <w:b/>
          <w:bCs/>
          <w:i/>
          <w:iCs/>
          <w:sz w:val="24"/>
          <w:szCs w:val="24"/>
          <w:u w:val="single"/>
          <w:lang w:val="hy-AM"/>
        </w:rPr>
      </w:pPr>
    </w:p>
    <w:p w14:paraId="3045CFD0" w14:textId="77777777" w:rsidR="002279A7" w:rsidRDefault="002279A7" w:rsidP="00F62383">
      <w:pPr>
        <w:spacing w:after="0"/>
        <w:jc w:val="center"/>
        <w:rPr>
          <w:rFonts w:ascii="Sylfaen" w:hAnsi="Sylfaen" w:cs="GHEA Grapalat"/>
          <w:b/>
          <w:bCs/>
          <w:i/>
          <w:iCs/>
          <w:sz w:val="24"/>
          <w:szCs w:val="24"/>
          <w:u w:val="single"/>
          <w:lang w:val="hy-AM"/>
        </w:rPr>
      </w:pPr>
    </w:p>
    <w:p w14:paraId="48BA51A9" w14:textId="1CA2DC70" w:rsidR="001A3428" w:rsidRDefault="001A3428" w:rsidP="005F3E1D">
      <w:pPr>
        <w:spacing w:after="0"/>
        <w:jc w:val="center"/>
        <w:rPr>
          <w:rFonts w:ascii="Sylfaen" w:hAnsi="Sylfaen" w:cs="GHEA Grapalat"/>
          <w:b/>
          <w:bCs/>
          <w:i/>
          <w:iCs/>
          <w:sz w:val="24"/>
          <w:szCs w:val="24"/>
          <w:u w:val="single"/>
          <w:lang w:val="hy-AM"/>
        </w:rPr>
      </w:pPr>
      <w:r w:rsidRPr="00795CC7">
        <w:rPr>
          <w:rFonts w:ascii="Sylfaen" w:hAnsi="Sylfaen" w:cs="GHEA Grapalat"/>
          <w:b/>
          <w:bCs/>
          <w:i/>
          <w:iCs/>
          <w:sz w:val="24"/>
          <w:szCs w:val="24"/>
          <w:u w:val="single"/>
          <w:lang w:val="hy-AM"/>
        </w:rPr>
        <w:lastRenderedPageBreak/>
        <w:t>Մաս 2. Հաստատության սովորողների և աշխատակազմի անվտանգ կենսագործունեությունը և առողջության պահպանումը</w:t>
      </w:r>
    </w:p>
    <w:p w14:paraId="41190DE7" w14:textId="095CF7CB" w:rsidR="009D51B6" w:rsidRDefault="009D51B6" w:rsidP="005F3E1D">
      <w:pPr>
        <w:spacing w:after="0"/>
        <w:jc w:val="center"/>
        <w:rPr>
          <w:rFonts w:ascii="Sylfaen" w:hAnsi="Sylfaen" w:cs="GHEA Grapalat"/>
          <w:b/>
          <w:bCs/>
          <w:i/>
          <w:iCs/>
          <w:sz w:val="24"/>
          <w:szCs w:val="24"/>
          <w:u w:val="single"/>
          <w:lang w:val="hy-AM"/>
        </w:rPr>
      </w:pPr>
    </w:p>
    <w:p w14:paraId="7760941F" w14:textId="77777777" w:rsidR="009D51B6" w:rsidRPr="005A63DF" w:rsidRDefault="009D51B6" w:rsidP="009D51B6">
      <w:pPr>
        <w:ind w:firstLine="709"/>
        <w:rPr>
          <w:lang w:val="hy-AM"/>
        </w:rPr>
      </w:pPr>
      <w:r w:rsidRPr="005A63DF">
        <w:rPr>
          <w:rFonts w:ascii="Sylfaen" w:hAnsi="Sylfaen"/>
          <w:sz w:val="24"/>
          <w:lang w:val="hy-AM"/>
        </w:rPr>
        <w:t>Հայաստանի Հանրապետության 13 հուլիսի 2017թ. №805-Ն որոշմամբ Երևանի Ջիվան Աբրահամյանի անվան հ.111 հիմնական դպրոցն ընդգրկվել է ՀՀ սեյսմիկ անվտանգության բարելավման ծրագրի շրջանակներում կառուցվելիք կամ ամրացվելիք դպրոցների ցանկում:</w:t>
      </w:r>
    </w:p>
    <w:p w14:paraId="4F1F63EB" w14:textId="77777777" w:rsidR="009D51B6" w:rsidRPr="005A63DF" w:rsidRDefault="009D51B6" w:rsidP="009D51B6">
      <w:pPr>
        <w:ind w:firstLine="709"/>
        <w:rPr>
          <w:lang w:val="hy-AM"/>
        </w:rPr>
      </w:pPr>
      <w:r w:rsidRPr="005A63DF">
        <w:rPr>
          <w:rFonts w:ascii="Sylfaen" w:hAnsi="Sylfaen"/>
          <w:sz w:val="24"/>
          <w:lang w:val="hy-AM"/>
        </w:rPr>
        <w:t>Երևանի քաղաքապետարանի աշխատակազմի հանրակրթության վարչության 16.10.2020թ. №12-105004 գրության համաձայն դպրոցի գործունեությունը կազմակերպվել է «Երևանի Միսաք Մեծարենցի անվան հ.146 հիմնական դպրոց» ՊՈԱԿ-ի շենքում:</w:t>
      </w:r>
    </w:p>
    <w:p w14:paraId="4E9AE8E8" w14:textId="75417841" w:rsidR="009D51B6" w:rsidRPr="00795CC7" w:rsidRDefault="009D51B6" w:rsidP="009D51B6">
      <w:pPr>
        <w:spacing w:after="0"/>
        <w:ind w:firstLine="709"/>
        <w:rPr>
          <w:rFonts w:ascii="Sylfaen" w:hAnsi="Sylfaen" w:cs="GHEA Grapalat"/>
          <w:b/>
          <w:bCs/>
          <w:i/>
          <w:iCs/>
          <w:sz w:val="24"/>
          <w:szCs w:val="24"/>
          <w:u w:val="single"/>
          <w:lang w:val="hy-AM"/>
        </w:rPr>
      </w:pPr>
      <w:r w:rsidRPr="005A63DF">
        <w:rPr>
          <w:rFonts w:ascii="Sylfaen" w:hAnsi="Sylfaen"/>
          <w:sz w:val="24"/>
          <w:lang w:val="hy-AM"/>
        </w:rPr>
        <w:t>Ներկա պահին դպրոցն իր գործունեությունն իրականացնում է վերոնշյալ դպրոցի փոքր մասնաշենքում</w:t>
      </w:r>
      <w:r w:rsidR="005A63DF">
        <w:rPr>
          <w:rFonts w:ascii="Sylfaen" w:hAnsi="Sylfaen"/>
          <w:sz w:val="24"/>
          <w:lang w:val="hy-AM"/>
        </w:rPr>
        <w:t>։</w:t>
      </w:r>
    </w:p>
    <w:p w14:paraId="2EDBA600" w14:textId="77777777" w:rsidR="001A3428" w:rsidRPr="00EA5678" w:rsidRDefault="001A3428" w:rsidP="00F62383">
      <w:pPr>
        <w:spacing w:after="0"/>
        <w:jc w:val="both"/>
        <w:rPr>
          <w:rFonts w:ascii="GHEA Grapalat" w:hAnsi="GHEA Grapalat" w:cs="GHEA Grapalat"/>
          <w:b/>
          <w:bCs/>
          <w:i/>
          <w:iCs/>
          <w:u w:val="single"/>
          <w:lang w:val="hy-AM"/>
        </w:rPr>
      </w:pPr>
    </w:p>
    <w:p w14:paraId="2693053E" w14:textId="77777777" w:rsidR="002A1AB1" w:rsidRPr="00795CC7" w:rsidRDefault="002A1AB1" w:rsidP="002A1AB1">
      <w:pPr>
        <w:spacing w:after="0"/>
        <w:jc w:val="both"/>
        <w:rPr>
          <w:rFonts w:ascii="Sylfaen" w:eastAsia="Times New Roman" w:hAnsi="Sylfaen" w:cs="GHEA Grapalat"/>
          <w:lang w:val="hy-AM" w:eastAsia="ru-RU"/>
        </w:rPr>
      </w:pPr>
    </w:p>
    <w:p w14:paraId="4CA588BB" w14:textId="77777777" w:rsidR="002B6E44" w:rsidRPr="00795CC7" w:rsidRDefault="002B6E44" w:rsidP="00F34B11">
      <w:pPr>
        <w:jc w:val="both"/>
        <w:rPr>
          <w:rFonts w:ascii="Sylfaen" w:hAnsi="Sylfaen" w:cs="GHEA Grapalat"/>
          <w:lang w:val="hy-AM"/>
        </w:rPr>
      </w:pPr>
      <w:r w:rsidRPr="00795CC7">
        <w:rPr>
          <w:rFonts w:ascii="Sylfaen" w:hAnsi="Sylfaen" w:cs="GHEA Grapalat"/>
          <w:lang w:val="hy-AM"/>
        </w:rPr>
        <w:t>Դասասենյակների և այլ սենյակների համարակալում.</w:t>
      </w:r>
    </w:p>
    <w:tbl>
      <w:tblPr>
        <w:tblW w:w="96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6"/>
      </w:tblGrid>
      <w:tr w:rsidR="002B6E44" w:rsidRPr="001D19D1" w14:paraId="65972770" w14:textId="77777777" w:rsidTr="00A66B3A">
        <w:tc>
          <w:tcPr>
            <w:tcW w:w="9676" w:type="dxa"/>
          </w:tcPr>
          <w:p w14:paraId="057B4873" w14:textId="4196CC87" w:rsidR="002B6E44" w:rsidRPr="00795CC7" w:rsidRDefault="002B6E44" w:rsidP="002B6E4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N1 – </w:t>
            </w:r>
            <w:r w:rsidR="00635349" w:rsidRPr="00795CC7">
              <w:rPr>
                <w:rFonts w:ascii="Sylfaen" w:hAnsi="Sylfaen" w:cs="GHEA Grapalat"/>
                <w:sz w:val="20"/>
                <w:szCs w:val="20"/>
                <w:lang w:val="hy-AM"/>
              </w:rPr>
              <w:t>Եղիզարյան Լուսյա /դասվար</w:t>
            </w:r>
            <w:r w:rsidR="00635349" w:rsidRPr="006666C9">
              <w:rPr>
                <w:rFonts w:ascii="Sylfaen" w:hAnsi="Sylfaen" w:cs="GHEA Grapalat"/>
                <w:sz w:val="20"/>
                <w:szCs w:val="20"/>
                <w:lang w:val="hy-AM"/>
              </w:rPr>
              <w:t xml:space="preserve"> III դասարան</w:t>
            </w:r>
            <w:r w:rsidR="00635349" w:rsidRPr="00795CC7">
              <w:rPr>
                <w:rFonts w:ascii="Sylfaen" w:hAnsi="Sylfaen" w:cs="GHEA Grapalat"/>
                <w:sz w:val="20"/>
                <w:szCs w:val="20"/>
                <w:lang w:val="hy-AM"/>
              </w:rPr>
              <w:t>/</w:t>
            </w:r>
          </w:p>
        </w:tc>
      </w:tr>
      <w:tr w:rsidR="002B6E44" w:rsidRPr="001D19D1" w14:paraId="4F89244B" w14:textId="77777777" w:rsidTr="00A66B3A">
        <w:tc>
          <w:tcPr>
            <w:tcW w:w="9676" w:type="dxa"/>
          </w:tcPr>
          <w:p w14:paraId="72D0CE59" w14:textId="06533148" w:rsidR="002B6E44" w:rsidRPr="00795CC7" w:rsidRDefault="002B6E44" w:rsidP="00635349">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N2 – </w:t>
            </w:r>
            <w:r w:rsidR="00635349" w:rsidRPr="00795CC7">
              <w:rPr>
                <w:rFonts w:ascii="Sylfaen" w:hAnsi="Sylfaen" w:cs="GHEA Grapalat"/>
                <w:sz w:val="20"/>
                <w:szCs w:val="20"/>
                <w:lang w:val="hy-AM"/>
              </w:rPr>
              <w:t>Գրիգորյան Նարինե /դասվար</w:t>
            </w:r>
            <w:r w:rsidR="00635349" w:rsidRPr="006666C9">
              <w:rPr>
                <w:rFonts w:ascii="Sylfaen" w:hAnsi="Sylfaen" w:cs="GHEA Grapalat"/>
                <w:sz w:val="20"/>
                <w:szCs w:val="20"/>
                <w:lang w:val="hy-AM"/>
              </w:rPr>
              <w:t xml:space="preserve"> I դասարան</w:t>
            </w:r>
            <w:r w:rsidR="00635349" w:rsidRPr="00795CC7">
              <w:rPr>
                <w:rFonts w:ascii="Sylfaen" w:hAnsi="Sylfaen" w:cs="GHEA Grapalat"/>
                <w:sz w:val="20"/>
                <w:szCs w:val="20"/>
                <w:lang w:val="hy-AM"/>
              </w:rPr>
              <w:t xml:space="preserve"> /</w:t>
            </w:r>
          </w:p>
        </w:tc>
      </w:tr>
      <w:tr w:rsidR="002066C4" w:rsidRPr="001D19D1" w14:paraId="4712FBC9" w14:textId="77777777" w:rsidTr="00A66B3A">
        <w:tc>
          <w:tcPr>
            <w:tcW w:w="9676" w:type="dxa"/>
          </w:tcPr>
          <w:p w14:paraId="3F8E0999" w14:textId="1C0B611B" w:rsidR="002066C4" w:rsidRPr="00795CC7" w:rsidRDefault="002066C4" w:rsidP="00635349">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Դասասենյակ N</w:t>
            </w:r>
            <w:r w:rsidRPr="00BF3EA3">
              <w:rPr>
                <w:rFonts w:ascii="Sylfaen" w:hAnsi="Sylfaen" w:cs="GHEA Grapalat"/>
                <w:sz w:val="20"/>
                <w:szCs w:val="20"/>
                <w:lang w:val="hy-AM"/>
              </w:rPr>
              <w:t>3</w:t>
            </w:r>
            <w:r w:rsidRPr="00795CC7">
              <w:rPr>
                <w:rFonts w:ascii="Sylfaen" w:hAnsi="Sylfaen" w:cs="GHEA Grapalat"/>
                <w:sz w:val="20"/>
                <w:szCs w:val="20"/>
                <w:lang w:val="hy-AM"/>
              </w:rPr>
              <w:t xml:space="preserve"> – </w:t>
            </w:r>
            <w:r w:rsidR="00635349" w:rsidRPr="00795CC7">
              <w:rPr>
                <w:rFonts w:ascii="Sylfaen" w:hAnsi="Sylfaen" w:cs="GHEA Grapalat"/>
                <w:sz w:val="20"/>
                <w:szCs w:val="20"/>
                <w:lang w:val="hy-AM"/>
              </w:rPr>
              <w:t>Մանուկյան Նաթելա /դասվար</w:t>
            </w:r>
            <w:r w:rsidR="00635349" w:rsidRPr="006666C9">
              <w:rPr>
                <w:rFonts w:ascii="Sylfaen" w:hAnsi="Sylfaen" w:cs="GHEA Grapalat"/>
                <w:sz w:val="20"/>
                <w:szCs w:val="20"/>
                <w:lang w:val="hy-AM"/>
              </w:rPr>
              <w:t xml:space="preserve"> II դասարան</w:t>
            </w:r>
            <w:r w:rsidR="00635349" w:rsidRPr="00795CC7">
              <w:rPr>
                <w:rFonts w:ascii="Sylfaen" w:hAnsi="Sylfaen" w:cs="GHEA Grapalat"/>
                <w:sz w:val="20"/>
                <w:szCs w:val="20"/>
                <w:lang w:val="hy-AM"/>
              </w:rPr>
              <w:t xml:space="preserve"> /</w:t>
            </w:r>
          </w:p>
        </w:tc>
      </w:tr>
      <w:tr w:rsidR="002B6E44" w:rsidRPr="001D19D1" w14:paraId="13620957" w14:textId="77777777" w:rsidTr="00A66B3A">
        <w:tc>
          <w:tcPr>
            <w:tcW w:w="9676" w:type="dxa"/>
          </w:tcPr>
          <w:p w14:paraId="5B4223BE" w14:textId="78627895" w:rsidR="002B6E44" w:rsidRPr="00795CC7" w:rsidRDefault="002B6E44" w:rsidP="00635349">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Դասասենյակ N</w:t>
            </w:r>
            <w:r w:rsidR="002066C4" w:rsidRPr="00BF3EA3">
              <w:rPr>
                <w:rFonts w:ascii="Sylfaen" w:hAnsi="Sylfaen" w:cs="GHEA Grapalat"/>
                <w:sz w:val="20"/>
                <w:szCs w:val="20"/>
                <w:lang w:val="hy-AM"/>
              </w:rPr>
              <w:t>4</w:t>
            </w:r>
            <w:r w:rsidRPr="00795CC7">
              <w:rPr>
                <w:rFonts w:ascii="Sylfaen" w:hAnsi="Sylfaen" w:cs="GHEA Grapalat"/>
                <w:sz w:val="20"/>
                <w:szCs w:val="20"/>
                <w:lang w:val="hy-AM"/>
              </w:rPr>
              <w:t xml:space="preserve"> – </w:t>
            </w:r>
            <w:r w:rsidR="00635349" w:rsidRPr="006666C9">
              <w:rPr>
                <w:rFonts w:ascii="Sylfaen" w:hAnsi="Sylfaen" w:cs="GHEA Grapalat"/>
                <w:sz w:val="20"/>
                <w:szCs w:val="20"/>
                <w:lang w:val="hy-AM"/>
              </w:rPr>
              <w:t>Սիմոնյան</w:t>
            </w:r>
            <w:r w:rsidR="00635349" w:rsidRPr="00795CC7">
              <w:rPr>
                <w:rFonts w:ascii="Sylfaen" w:hAnsi="Sylfaen" w:cs="GHEA Grapalat"/>
                <w:sz w:val="20"/>
                <w:szCs w:val="20"/>
                <w:lang w:val="hy-AM"/>
              </w:rPr>
              <w:t xml:space="preserve"> </w:t>
            </w:r>
            <w:r w:rsidR="00635349" w:rsidRPr="006666C9">
              <w:rPr>
                <w:rFonts w:ascii="Sylfaen" w:hAnsi="Sylfaen" w:cs="GHEA Grapalat"/>
                <w:sz w:val="20"/>
                <w:szCs w:val="20"/>
                <w:lang w:val="hy-AM"/>
              </w:rPr>
              <w:t>Մարինե / IV դասարան /</w:t>
            </w:r>
          </w:p>
        </w:tc>
      </w:tr>
      <w:tr w:rsidR="002B6E44" w:rsidRPr="001D19D1" w14:paraId="180C8F29" w14:textId="77777777" w:rsidTr="00A66B3A">
        <w:tc>
          <w:tcPr>
            <w:tcW w:w="9676" w:type="dxa"/>
          </w:tcPr>
          <w:p w14:paraId="330D15DD" w14:textId="36F36196" w:rsidR="002B6E44" w:rsidRPr="00795CC7" w:rsidRDefault="002066C4" w:rsidP="00635349">
            <w:pPr>
              <w:pStyle w:val="ListParagraph"/>
              <w:ind w:left="0"/>
              <w:jc w:val="both"/>
              <w:rPr>
                <w:rFonts w:ascii="Sylfaen" w:hAnsi="Sylfaen" w:cs="GHEA Grapalat"/>
                <w:sz w:val="20"/>
                <w:szCs w:val="20"/>
                <w:lang w:val="hy-AM"/>
              </w:rPr>
            </w:pPr>
            <w:r>
              <w:rPr>
                <w:rFonts w:ascii="Sylfaen" w:hAnsi="Sylfaen" w:cs="GHEA Grapalat"/>
                <w:sz w:val="20"/>
                <w:szCs w:val="20"/>
                <w:lang w:val="hy-AM"/>
              </w:rPr>
              <w:t>Դասասենյակ N5</w:t>
            </w:r>
            <w:r w:rsidR="002B6E44" w:rsidRPr="00795CC7">
              <w:rPr>
                <w:rFonts w:ascii="Sylfaen" w:hAnsi="Sylfaen" w:cs="GHEA Grapalat"/>
                <w:sz w:val="20"/>
                <w:szCs w:val="20"/>
                <w:lang w:val="hy-AM"/>
              </w:rPr>
              <w:t xml:space="preserve"> – </w:t>
            </w:r>
            <w:r w:rsidR="00635349" w:rsidRPr="006666C9">
              <w:rPr>
                <w:rFonts w:ascii="Sylfaen" w:hAnsi="Sylfaen" w:cs="GHEA Grapalat"/>
                <w:sz w:val="20"/>
                <w:szCs w:val="20"/>
                <w:lang w:val="hy-AM"/>
              </w:rPr>
              <w:t>Սահակյան</w:t>
            </w:r>
            <w:r w:rsidR="00635349" w:rsidRPr="00795CC7">
              <w:rPr>
                <w:rFonts w:ascii="Sylfaen" w:hAnsi="Sylfaen" w:cs="GHEA Grapalat"/>
                <w:sz w:val="20"/>
                <w:szCs w:val="20"/>
                <w:lang w:val="hy-AM"/>
              </w:rPr>
              <w:t xml:space="preserve"> </w:t>
            </w:r>
            <w:r w:rsidR="00635349" w:rsidRPr="006666C9">
              <w:rPr>
                <w:rFonts w:ascii="Sylfaen" w:hAnsi="Sylfaen" w:cs="GHEA Grapalat"/>
                <w:sz w:val="20"/>
                <w:szCs w:val="20"/>
                <w:lang w:val="hy-AM"/>
              </w:rPr>
              <w:t>Հասմիկ / IX դասարան /</w:t>
            </w:r>
          </w:p>
        </w:tc>
      </w:tr>
      <w:tr w:rsidR="002B6E44" w:rsidRPr="001D19D1" w14:paraId="1910638B" w14:textId="77777777" w:rsidTr="00A66B3A">
        <w:tc>
          <w:tcPr>
            <w:tcW w:w="9676" w:type="dxa"/>
          </w:tcPr>
          <w:p w14:paraId="34DCE380" w14:textId="651E1957" w:rsidR="002B6E44" w:rsidRPr="00795CC7" w:rsidRDefault="002066C4" w:rsidP="002B6E44">
            <w:pPr>
              <w:pStyle w:val="ListParagraph"/>
              <w:ind w:left="0"/>
              <w:jc w:val="both"/>
              <w:rPr>
                <w:rFonts w:ascii="Sylfaen" w:hAnsi="Sylfaen" w:cs="GHEA Grapalat"/>
                <w:sz w:val="20"/>
                <w:szCs w:val="20"/>
                <w:lang w:val="hy-AM"/>
              </w:rPr>
            </w:pPr>
            <w:r>
              <w:rPr>
                <w:rFonts w:ascii="Sylfaen" w:hAnsi="Sylfaen" w:cs="GHEA Grapalat"/>
                <w:sz w:val="20"/>
                <w:szCs w:val="20"/>
                <w:lang w:val="hy-AM"/>
              </w:rPr>
              <w:t>Դասասենյակ N6</w:t>
            </w:r>
            <w:r w:rsidR="002B6E44" w:rsidRPr="00795CC7">
              <w:rPr>
                <w:rFonts w:ascii="Sylfaen" w:hAnsi="Sylfaen" w:cs="GHEA Grapalat"/>
                <w:sz w:val="20"/>
                <w:szCs w:val="20"/>
                <w:lang w:val="hy-AM"/>
              </w:rPr>
              <w:t xml:space="preserve"> - </w:t>
            </w:r>
            <w:r w:rsidR="00635349" w:rsidRPr="006666C9">
              <w:rPr>
                <w:rFonts w:ascii="Sylfaen" w:hAnsi="Sylfaen" w:cs="GHEA Grapalat"/>
                <w:sz w:val="20"/>
                <w:szCs w:val="20"/>
                <w:lang w:val="hy-AM"/>
              </w:rPr>
              <w:t>Ղուրշուդյան Նաիրա /V դասարան /</w:t>
            </w:r>
          </w:p>
        </w:tc>
      </w:tr>
      <w:tr w:rsidR="002B6E44" w:rsidRPr="001D19D1" w14:paraId="16A94DC0" w14:textId="77777777" w:rsidTr="00A66B3A">
        <w:tc>
          <w:tcPr>
            <w:tcW w:w="9676" w:type="dxa"/>
          </w:tcPr>
          <w:p w14:paraId="24C78E42" w14:textId="6F88B9FC" w:rsidR="002B6E44" w:rsidRPr="006666C9" w:rsidRDefault="002B6E44" w:rsidP="00635349">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6666C9">
              <w:rPr>
                <w:rFonts w:ascii="Sylfaen" w:hAnsi="Sylfaen" w:cs="GHEA Grapalat"/>
                <w:sz w:val="20"/>
                <w:szCs w:val="20"/>
                <w:lang w:val="hy-AM"/>
              </w:rPr>
              <w:t>N</w:t>
            </w:r>
            <w:r w:rsidR="002066C4">
              <w:rPr>
                <w:rFonts w:ascii="Sylfaen" w:hAnsi="Sylfaen" w:cs="GHEA Grapalat"/>
                <w:sz w:val="20"/>
                <w:szCs w:val="20"/>
                <w:lang w:val="hy-AM"/>
              </w:rPr>
              <w:t>7</w:t>
            </w:r>
            <w:r w:rsidRPr="006666C9">
              <w:rPr>
                <w:rFonts w:ascii="Sylfaen" w:hAnsi="Sylfaen" w:cs="GHEA Grapalat"/>
                <w:sz w:val="20"/>
                <w:szCs w:val="20"/>
                <w:lang w:val="hy-AM"/>
              </w:rPr>
              <w:t xml:space="preserve"> – </w:t>
            </w:r>
            <w:r w:rsidR="00635349" w:rsidRPr="006666C9">
              <w:rPr>
                <w:rFonts w:ascii="Sylfaen" w:hAnsi="Sylfaen" w:cs="GHEA Grapalat"/>
                <w:sz w:val="20"/>
                <w:szCs w:val="20"/>
                <w:lang w:val="hy-AM"/>
              </w:rPr>
              <w:t>Մուշեղյան Սաթենիկ /VII դասարան /</w:t>
            </w:r>
          </w:p>
        </w:tc>
      </w:tr>
      <w:tr w:rsidR="002B6E44" w:rsidRPr="001D19D1" w14:paraId="5D5027D4" w14:textId="77777777" w:rsidTr="00A66B3A">
        <w:tc>
          <w:tcPr>
            <w:tcW w:w="9676" w:type="dxa"/>
          </w:tcPr>
          <w:p w14:paraId="78187512" w14:textId="110370B8" w:rsidR="002B6E44" w:rsidRPr="006666C9" w:rsidRDefault="002B6E44" w:rsidP="00635349">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6666C9">
              <w:rPr>
                <w:rFonts w:ascii="Sylfaen" w:hAnsi="Sylfaen" w:cs="GHEA Grapalat"/>
                <w:sz w:val="20"/>
                <w:szCs w:val="20"/>
                <w:lang w:val="hy-AM"/>
              </w:rPr>
              <w:t>N</w:t>
            </w:r>
            <w:r w:rsidR="002066C4">
              <w:rPr>
                <w:rFonts w:ascii="Sylfaen" w:hAnsi="Sylfaen" w:cs="GHEA Grapalat"/>
                <w:sz w:val="20"/>
                <w:szCs w:val="20"/>
                <w:lang w:val="hy-AM"/>
              </w:rPr>
              <w:t>8</w:t>
            </w:r>
            <w:r w:rsidRPr="006666C9">
              <w:rPr>
                <w:rFonts w:ascii="Sylfaen" w:hAnsi="Sylfaen" w:cs="GHEA Grapalat"/>
                <w:sz w:val="20"/>
                <w:szCs w:val="20"/>
                <w:lang w:val="hy-AM"/>
              </w:rPr>
              <w:t xml:space="preserve"> – </w:t>
            </w:r>
            <w:r w:rsidR="00635349" w:rsidRPr="006666C9">
              <w:rPr>
                <w:rFonts w:ascii="Sylfaen" w:hAnsi="Sylfaen" w:cs="GHEA Grapalat"/>
                <w:sz w:val="20"/>
                <w:szCs w:val="20"/>
                <w:lang w:val="hy-AM"/>
              </w:rPr>
              <w:t>Մանասյան</w:t>
            </w:r>
            <w:r w:rsidR="00635349" w:rsidRPr="00795CC7">
              <w:rPr>
                <w:rFonts w:ascii="Sylfaen" w:hAnsi="Sylfaen" w:cs="GHEA Grapalat"/>
                <w:sz w:val="20"/>
                <w:szCs w:val="20"/>
                <w:lang w:val="hy-AM"/>
              </w:rPr>
              <w:t xml:space="preserve"> </w:t>
            </w:r>
            <w:r w:rsidR="00635349" w:rsidRPr="006666C9">
              <w:rPr>
                <w:rFonts w:ascii="Sylfaen" w:hAnsi="Sylfaen" w:cs="GHEA Grapalat"/>
                <w:sz w:val="20"/>
                <w:szCs w:val="20"/>
                <w:lang w:val="hy-AM"/>
              </w:rPr>
              <w:t>Աննա / VI դասարան /</w:t>
            </w:r>
          </w:p>
        </w:tc>
      </w:tr>
      <w:tr w:rsidR="002B6E44" w:rsidRPr="001D19D1" w14:paraId="2306AE71" w14:textId="77777777" w:rsidTr="00A66B3A">
        <w:tc>
          <w:tcPr>
            <w:tcW w:w="9676" w:type="dxa"/>
          </w:tcPr>
          <w:p w14:paraId="6714C642" w14:textId="4DC970DB" w:rsidR="002B6E44" w:rsidRPr="006666C9" w:rsidRDefault="002B6E44" w:rsidP="002B6E4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6666C9">
              <w:rPr>
                <w:rFonts w:ascii="Sylfaen" w:hAnsi="Sylfaen" w:cs="GHEA Grapalat"/>
                <w:sz w:val="20"/>
                <w:szCs w:val="20"/>
                <w:lang w:val="hy-AM"/>
              </w:rPr>
              <w:t>N</w:t>
            </w:r>
            <w:r w:rsidR="002066C4">
              <w:rPr>
                <w:rFonts w:ascii="Sylfaen" w:hAnsi="Sylfaen" w:cs="GHEA Grapalat"/>
                <w:sz w:val="20"/>
                <w:szCs w:val="20"/>
                <w:lang w:val="hy-AM"/>
              </w:rPr>
              <w:t>9</w:t>
            </w:r>
            <w:r w:rsidRPr="006666C9">
              <w:rPr>
                <w:rFonts w:ascii="Sylfaen" w:hAnsi="Sylfaen" w:cs="GHEA Grapalat"/>
                <w:sz w:val="20"/>
                <w:szCs w:val="20"/>
                <w:lang w:val="hy-AM"/>
              </w:rPr>
              <w:t xml:space="preserve"> –</w:t>
            </w:r>
            <w:r w:rsidR="00A66B3A" w:rsidRPr="006666C9">
              <w:rPr>
                <w:rFonts w:ascii="Sylfaen" w:hAnsi="Sylfaen" w:cs="GHEA Grapalat"/>
                <w:sz w:val="20"/>
                <w:szCs w:val="20"/>
                <w:lang w:val="hy-AM"/>
              </w:rPr>
              <w:t xml:space="preserve"> </w:t>
            </w:r>
            <w:r w:rsidR="00635349" w:rsidRPr="006666C9">
              <w:rPr>
                <w:rFonts w:ascii="Sylfaen" w:hAnsi="Sylfaen" w:cs="GHEA Grapalat"/>
                <w:sz w:val="20"/>
                <w:szCs w:val="20"/>
                <w:lang w:val="hy-AM"/>
              </w:rPr>
              <w:t>Գևորգյան</w:t>
            </w:r>
            <w:r w:rsidR="00635349" w:rsidRPr="00795CC7">
              <w:rPr>
                <w:rFonts w:ascii="Sylfaen" w:hAnsi="Sylfaen" w:cs="GHEA Grapalat"/>
                <w:sz w:val="20"/>
                <w:szCs w:val="20"/>
                <w:lang w:val="hy-AM"/>
              </w:rPr>
              <w:t xml:space="preserve"> </w:t>
            </w:r>
            <w:r w:rsidR="00635349" w:rsidRPr="006666C9">
              <w:rPr>
                <w:rFonts w:ascii="Sylfaen" w:hAnsi="Sylfaen" w:cs="GHEA Grapalat"/>
                <w:sz w:val="20"/>
                <w:szCs w:val="20"/>
                <w:lang w:val="hy-AM"/>
              </w:rPr>
              <w:t>Օֆելյա / VIII դասարան /</w:t>
            </w:r>
          </w:p>
        </w:tc>
      </w:tr>
    </w:tbl>
    <w:p w14:paraId="4AF2E2CC" w14:textId="77777777" w:rsidR="002B6E44" w:rsidRPr="006666C9" w:rsidRDefault="002B6E44" w:rsidP="00F62383">
      <w:pPr>
        <w:pStyle w:val="ListParagraph"/>
        <w:ind w:left="0" w:firstLine="270"/>
        <w:jc w:val="both"/>
        <w:rPr>
          <w:rFonts w:ascii="GHEA Grapalat" w:hAnsi="GHEA Grapalat" w:cs="GHEA Grapalat"/>
          <w:lang w:val="hy-AM"/>
        </w:rPr>
      </w:pPr>
    </w:p>
    <w:p w14:paraId="62F380B4" w14:textId="77777777" w:rsidR="00A66B3A" w:rsidRDefault="00A66B3A" w:rsidP="00F62383">
      <w:pPr>
        <w:pStyle w:val="ListParagraph"/>
        <w:ind w:left="90" w:hanging="90"/>
        <w:jc w:val="both"/>
        <w:rPr>
          <w:rFonts w:ascii="GHEA Grapalat" w:hAnsi="GHEA Grapalat" w:cs="GHEA Grapalat"/>
          <w:b/>
          <w:bCs/>
          <w:i/>
          <w:iCs/>
          <w:lang w:val="hy-AM"/>
        </w:rPr>
      </w:pPr>
    </w:p>
    <w:p w14:paraId="329D5601" w14:textId="77777777" w:rsidR="00A66B3A" w:rsidRDefault="00A66B3A" w:rsidP="00F62383">
      <w:pPr>
        <w:pStyle w:val="ListParagraph"/>
        <w:ind w:left="90" w:hanging="90"/>
        <w:jc w:val="both"/>
        <w:rPr>
          <w:rFonts w:ascii="GHEA Grapalat" w:hAnsi="GHEA Grapalat" w:cs="GHEA Grapalat"/>
          <w:b/>
          <w:bCs/>
          <w:i/>
          <w:iCs/>
          <w:lang w:val="hy-AM"/>
        </w:rPr>
      </w:pPr>
    </w:p>
    <w:p w14:paraId="79D5FFBD" w14:textId="77777777" w:rsidR="00E12CB4" w:rsidRDefault="00E12CB4" w:rsidP="00795CC7">
      <w:pPr>
        <w:pStyle w:val="ListParagraph"/>
        <w:ind w:left="90" w:hanging="90"/>
        <w:rPr>
          <w:rFonts w:ascii="Sylfaen" w:hAnsi="Sylfaen" w:cs="GHEA Grapalat"/>
          <w:b/>
          <w:bCs/>
          <w:i/>
          <w:iCs/>
          <w:lang w:val="hy-AM"/>
        </w:rPr>
      </w:pPr>
    </w:p>
    <w:p w14:paraId="3FCD1635" w14:textId="77777777" w:rsidR="00E12CB4" w:rsidRDefault="00E12CB4" w:rsidP="00795CC7">
      <w:pPr>
        <w:pStyle w:val="ListParagraph"/>
        <w:ind w:left="90" w:hanging="90"/>
        <w:rPr>
          <w:rFonts w:ascii="Sylfaen" w:hAnsi="Sylfaen" w:cs="GHEA Grapalat"/>
          <w:b/>
          <w:bCs/>
          <w:i/>
          <w:iCs/>
          <w:lang w:val="hy-AM"/>
        </w:rPr>
      </w:pPr>
    </w:p>
    <w:p w14:paraId="6ADFFBEE" w14:textId="77777777" w:rsidR="00E12CB4" w:rsidRDefault="00E12CB4" w:rsidP="00795CC7">
      <w:pPr>
        <w:pStyle w:val="ListParagraph"/>
        <w:ind w:left="90" w:hanging="90"/>
        <w:rPr>
          <w:rFonts w:ascii="Sylfaen" w:hAnsi="Sylfaen" w:cs="GHEA Grapalat"/>
          <w:b/>
          <w:bCs/>
          <w:i/>
          <w:iCs/>
          <w:lang w:val="hy-AM"/>
        </w:rPr>
      </w:pPr>
    </w:p>
    <w:p w14:paraId="412D8289" w14:textId="77777777" w:rsidR="00E12CB4" w:rsidRDefault="00E12CB4" w:rsidP="00795CC7">
      <w:pPr>
        <w:pStyle w:val="ListParagraph"/>
        <w:ind w:left="90" w:hanging="90"/>
        <w:rPr>
          <w:rFonts w:ascii="Sylfaen" w:hAnsi="Sylfaen" w:cs="GHEA Grapalat"/>
          <w:b/>
          <w:bCs/>
          <w:i/>
          <w:iCs/>
          <w:lang w:val="hy-AM"/>
        </w:rPr>
      </w:pPr>
    </w:p>
    <w:p w14:paraId="69FFC326" w14:textId="6AD14752" w:rsidR="001A3428" w:rsidRPr="00795CC7" w:rsidRDefault="001A3428" w:rsidP="00795CC7">
      <w:pPr>
        <w:pStyle w:val="ListParagraph"/>
        <w:ind w:left="90" w:hanging="90"/>
        <w:rPr>
          <w:rFonts w:ascii="Sylfaen" w:hAnsi="Sylfaen" w:cs="GHEA Grapalat"/>
          <w:b/>
          <w:bCs/>
          <w:i/>
          <w:iCs/>
          <w:lang w:val="hy-AM"/>
        </w:rPr>
      </w:pPr>
      <w:r w:rsidRPr="00795CC7">
        <w:rPr>
          <w:rFonts w:ascii="Sylfaen" w:hAnsi="Sylfaen" w:cs="GHEA Grapalat"/>
          <w:b/>
          <w:bCs/>
          <w:i/>
          <w:iCs/>
          <w:lang w:val="hy-AM"/>
        </w:rPr>
        <w:lastRenderedPageBreak/>
        <w:t>Աղյուսակ 8. Տվյալներ յուրաքանչյուր դասասենյակում սեղան-նստարանների դասավորվածության և թվի վերաբերյալ</w:t>
      </w:r>
    </w:p>
    <w:p w14:paraId="13EE8B42" w14:textId="70EDB912" w:rsidR="003937A2" w:rsidRPr="00F20182" w:rsidRDefault="001A3428" w:rsidP="003937A2">
      <w:pPr>
        <w:pStyle w:val="ListParagraph"/>
        <w:ind w:left="90" w:hanging="90"/>
        <w:jc w:val="both"/>
        <w:rPr>
          <w:rFonts w:ascii="Sylfaen" w:eastAsia="Calibri" w:hAnsi="Sylfaen" w:cs="GHEA Grapalat"/>
          <w:lang w:eastAsia="en-US"/>
        </w:rPr>
      </w:pPr>
      <w:r w:rsidRPr="00F20182">
        <w:rPr>
          <w:rFonts w:ascii="Sylfaen" w:eastAsia="Calibri" w:hAnsi="Sylfaen" w:cs="GHEA Grapalat"/>
          <w:lang w:eastAsia="en-US"/>
        </w:rPr>
        <w:t>Դիտարկման ամսաթիվ</w:t>
      </w:r>
      <w:r w:rsidR="00F20182" w:rsidRPr="00F20182">
        <w:rPr>
          <w:rFonts w:ascii="Sylfaen" w:eastAsia="Calibri" w:hAnsi="Sylfaen" w:cs="GHEA Grapalat"/>
          <w:lang w:eastAsia="en-US"/>
        </w:rPr>
        <w:t>`</w:t>
      </w:r>
      <w:r w:rsidR="00935472">
        <w:rPr>
          <w:rFonts w:ascii="Sylfaen" w:eastAsia="Calibri" w:hAnsi="Sylfaen" w:cs="GHEA Grapalat"/>
          <w:lang w:val="en-US" w:eastAsia="en-US"/>
        </w:rPr>
        <w:t>1</w:t>
      </w:r>
      <w:r w:rsidR="00E12CB4">
        <w:rPr>
          <w:rFonts w:ascii="Sylfaen" w:eastAsia="Calibri" w:hAnsi="Sylfaen" w:cs="GHEA Grapalat"/>
          <w:lang w:val="en-US" w:eastAsia="en-US"/>
        </w:rPr>
        <w:t>2</w:t>
      </w:r>
      <w:r w:rsidR="003937A2" w:rsidRPr="00F20182">
        <w:rPr>
          <w:rFonts w:ascii="Sylfaen" w:eastAsia="Calibri" w:hAnsi="Sylfaen" w:cs="GHEA Grapalat"/>
          <w:lang w:eastAsia="en-US"/>
        </w:rPr>
        <w:t>.0</w:t>
      </w:r>
      <w:r w:rsidR="00183B64">
        <w:rPr>
          <w:rFonts w:ascii="Sylfaen" w:eastAsia="Calibri" w:hAnsi="Sylfaen" w:cs="GHEA Grapalat"/>
          <w:lang w:val="en-US" w:eastAsia="en-US"/>
        </w:rPr>
        <w:t>9</w:t>
      </w:r>
      <w:r w:rsidR="003937A2" w:rsidRPr="00F20182">
        <w:rPr>
          <w:rFonts w:ascii="Sylfaen" w:eastAsia="Calibri" w:hAnsi="Sylfaen" w:cs="GHEA Grapalat"/>
          <w:lang w:eastAsia="en-US"/>
        </w:rPr>
        <w:t>.20</w:t>
      </w:r>
      <w:r w:rsidR="008641BB">
        <w:rPr>
          <w:rFonts w:ascii="Sylfaen" w:eastAsia="Calibri" w:hAnsi="Sylfaen" w:cs="GHEA Grapalat"/>
          <w:lang w:val="en-US" w:eastAsia="en-US"/>
        </w:rPr>
        <w:t>2</w:t>
      </w:r>
      <w:r w:rsidR="00E12CB4">
        <w:rPr>
          <w:rFonts w:ascii="Sylfaen" w:eastAsia="Calibri" w:hAnsi="Sylfaen" w:cs="GHEA Grapalat"/>
          <w:lang w:val="en-US" w:eastAsia="en-US"/>
        </w:rPr>
        <w:t>1</w:t>
      </w:r>
      <w:r w:rsidR="003937A2" w:rsidRPr="00F20182">
        <w:rPr>
          <w:rFonts w:ascii="Sylfaen" w:eastAsia="Calibri" w:hAnsi="Sylfaen" w:cs="GHEA Grapalat"/>
          <w:lang w:eastAsia="en-US"/>
        </w:rPr>
        <w:t>թ</w:t>
      </w:r>
      <w:r w:rsidR="00F20182" w:rsidRPr="00F20182">
        <w:rPr>
          <w:rFonts w:ascii="Sylfaen" w:eastAsia="Calibri" w:hAnsi="Sylfaen" w:cs="GHEA Grapalat"/>
          <w:lang w:eastAsia="en-US"/>
        </w:rPr>
        <w:t>.</w:t>
      </w:r>
    </w:p>
    <w:tbl>
      <w:tblPr>
        <w:tblW w:w="96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1701"/>
        <w:gridCol w:w="2127"/>
        <w:gridCol w:w="1701"/>
        <w:gridCol w:w="2126"/>
      </w:tblGrid>
      <w:tr w:rsidR="001A3428" w:rsidRPr="00795CC7" w14:paraId="5F35887C" w14:textId="77777777" w:rsidTr="00FD4FDC">
        <w:trPr>
          <w:trHeight w:val="1442"/>
        </w:trPr>
        <w:tc>
          <w:tcPr>
            <w:tcW w:w="2021" w:type="dxa"/>
          </w:tcPr>
          <w:p w14:paraId="41611F85"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Դասասենյակի համարը</w:t>
            </w:r>
          </w:p>
        </w:tc>
        <w:tc>
          <w:tcPr>
            <w:tcW w:w="1701" w:type="dxa"/>
          </w:tcPr>
          <w:p w14:paraId="4603022A"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Դասասենյակի մակերեսը (քմ)</w:t>
            </w:r>
          </w:p>
          <w:p w14:paraId="7C76DEB8" w14:textId="77777777" w:rsidR="001A3428" w:rsidRPr="00795CC7" w:rsidRDefault="001A3428" w:rsidP="00F62383">
            <w:pPr>
              <w:pStyle w:val="ListParagraph"/>
              <w:ind w:left="0"/>
              <w:rPr>
                <w:rFonts w:ascii="Sylfaen" w:hAnsi="Sylfaen" w:cs="GHEA Grapalat"/>
                <w:sz w:val="20"/>
                <w:szCs w:val="20"/>
                <w:lang w:val="hy-AM"/>
              </w:rPr>
            </w:pPr>
          </w:p>
        </w:tc>
        <w:tc>
          <w:tcPr>
            <w:tcW w:w="2127" w:type="dxa"/>
          </w:tcPr>
          <w:p w14:paraId="774B3466"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 xml:space="preserve">Սեղան-նստարանների դասավորվածության ձևը (շարքերով, շրջանաձև, T-աձև, </w:t>
            </w:r>
          </w:p>
          <w:p w14:paraId="1B261B20"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П-աձև, խառը)</w:t>
            </w:r>
          </w:p>
        </w:tc>
        <w:tc>
          <w:tcPr>
            <w:tcW w:w="1701" w:type="dxa"/>
          </w:tcPr>
          <w:p w14:paraId="1FEB6E06"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Սեղան-նստարաններիթիվը</w:t>
            </w:r>
          </w:p>
        </w:tc>
        <w:tc>
          <w:tcPr>
            <w:tcW w:w="2126" w:type="dxa"/>
          </w:tcPr>
          <w:p w14:paraId="25E89607"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Սեղան-նստարանների  շարքերի և միմյանց միջև հեռավորությունն</w:t>
            </w:r>
          </w:p>
          <w:p w14:paraId="66D046B5" w14:textId="77777777" w:rsidR="001A3428" w:rsidRPr="00795CC7" w:rsidRDefault="001A3428" w:rsidP="00F62383">
            <w:pPr>
              <w:pStyle w:val="ListParagraph"/>
              <w:ind w:left="0"/>
              <w:rPr>
                <w:rFonts w:ascii="Sylfaen" w:hAnsi="Sylfaen" w:cs="GHEA Grapalat"/>
                <w:sz w:val="20"/>
                <w:szCs w:val="20"/>
                <w:lang w:val="hy-AM"/>
              </w:rPr>
            </w:pPr>
            <w:r w:rsidRPr="00795CC7">
              <w:rPr>
                <w:rFonts w:ascii="Sylfaen" w:hAnsi="Sylfaen" w:cs="GHEA Grapalat"/>
                <w:sz w:val="20"/>
                <w:szCs w:val="20"/>
                <w:lang w:val="hy-AM"/>
              </w:rPr>
              <w:t xml:space="preserve">ները </w:t>
            </w:r>
          </w:p>
        </w:tc>
      </w:tr>
      <w:tr w:rsidR="001A3428" w:rsidRPr="00795CC7" w14:paraId="5EC329E5" w14:textId="77777777" w:rsidTr="00FD4FDC">
        <w:tc>
          <w:tcPr>
            <w:tcW w:w="2021" w:type="dxa"/>
          </w:tcPr>
          <w:p w14:paraId="23C1EB1E" w14:textId="77777777" w:rsidR="001A3428" w:rsidRPr="00795CC7" w:rsidRDefault="001A3428" w:rsidP="00F62383">
            <w:pPr>
              <w:pStyle w:val="ListParagraph"/>
              <w:ind w:left="0"/>
              <w:jc w:val="both"/>
              <w:rPr>
                <w:rFonts w:ascii="Sylfaen" w:hAnsi="Sylfaen" w:cs="GHEA Grapalat"/>
                <w:sz w:val="20"/>
                <w:szCs w:val="20"/>
                <w:lang w:val="en-US"/>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N1</w:t>
            </w:r>
          </w:p>
        </w:tc>
        <w:tc>
          <w:tcPr>
            <w:tcW w:w="1701" w:type="dxa"/>
          </w:tcPr>
          <w:p w14:paraId="6165B138" w14:textId="51E2FD1B" w:rsidR="001A3428" w:rsidRPr="00E12CB4" w:rsidRDefault="00E12CB4" w:rsidP="00F62383">
            <w:pPr>
              <w:pStyle w:val="ListParagraph"/>
              <w:ind w:left="0"/>
              <w:jc w:val="both"/>
              <w:rPr>
                <w:rFonts w:ascii="Sylfaen" w:hAnsi="Sylfaen" w:cs="GHEA Grapalat"/>
                <w:lang w:val="en-US"/>
              </w:rPr>
            </w:pPr>
            <w:r>
              <w:rPr>
                <w:rFonts w:ascii="Sylfaen" w:hAnsi="Sylfaen" w:cs="GHEA Grapalat"/>
                <w:lang w:val="en-US"/>
              </w:rPr>
              <w:t>35,3</w:t>
            </w:r>
          </w:p>
        </w:tc>
        <w:tc>
          <w:tcPr>
            <w:tcW w:w="2127" w:type="dxa"/>
          </w:tcPr>
          <w:p w14:paraId="154C8A96" w14:textId="77777777" w:rsidR="001A3428" w:rsidRPr="00795CC7" w:rsidRDefault="005D0E6B" w:rsidP="00F62383">
            <w:pPr>
              <w:pStyle w:val="ListParagraph"/>
              <w:ind w:left="0"/>
              <w:jc w:val="both"/>
              <w:rPr>
                <w:rFonts w:ascii="Sylfaen" w:hAnsi="Sylfaen" w:cs="GHEA Grapalat"/>
                <w:lang w:val="hy-AM"/>
              </w:rPr>
            </w:pPr>
            <w:r w:rsidRPr="00795CC7">
              <w:rPr>
                <w:rFonts w:ascii="Sylfaen" w:hAnsi="Sylfaen" w:cs="GHEA Grapalat"/>
                <w:lang w:val="en-US"/>
              </w:rPr>
              <w:t xml:space="preserve">3 </w:t>
            </w:r>
            <w:r w:rsidR="005E5F1C" w:rsidRPr="00795CC7">
              <w:rPr>
                <w:rFonts w:ascii="Sylfaen" w:hAnsi="Sylfaen" w:cs="GHEA Grapalat"/>
                <w:lang w:val="hy-AM"/>
              </w:rPr>
              <w:t>շարքերով</w:t>
            </w:r>
          </w:p>
        </w:tc>
        <w:tc>
          <w:tcPr>
            <w:tcW w:w="1701" w:type="dxa"/>
          </w:tcPr>
          <w:p w14:paraId="346D5CC8" w14:textId="39D0C9AD" w:rsidR="001A3428" w:rsidRPr="00985BF4" w:rsidRDefault="005E5F1C" w:rsidP="00985BF4">
            <w:pPr>
              <w:pStyle w:val="ListParagraph"/>
              <w:ind w:left="0"/>
              <w:jc w:val="both"/>
              <w:rPr>
                <w:rFonts w:ascii="Sylfaen" w:hAnsi="Sylfaen" w:cs="GHEA Grapalat"/>
                <w:lang w:val="en-US"/>
              </w:rPr>
            </w:pPr>
            <w:r w:rsidRPr="00795CC7">
              <w:rPr>
                <w:rFonts w:ascii="Sylfaen" w:hAnsi="Sylfaen" w:cs="GHEA Grapalat"/>
                <w:lang w:val="hy-AM"/>
              </w:rPr>
              <w:t>1</w:t>
            </w:r>
            <w:r w:rsidR="00985BF4">
              <w:rPr>
                <w:rFonts w:ascii="Sylfaen" w:hAnsi="Sylfaen" w:cs="GHEA Grapalat"/>
                <w:lang w:val="en-US"/>
              </w:rPr>
              <w:t>6</w:t>
            </w:r>
          </w:p>
        </w:tc>
        <w:tc>
          <w:tcPr>
            <w:tcW w:w="2126" w:type="dxa"/>
          </w:tcPr>
          <w:p w14:paraId="628D38A6" w14:textId="77777777" w:rsidR="001A3428" w:rsidRPr="00795CC7" w:rsidRDefault="00D14C13" w:rsidP="00F62383">
            <w:pPr>
              <w:pStyle w:val="ListParagraph"/>
              <w:ind w:left="0"/>
              <w:jc w:val="both"/>
              <w:rPr>
                <w:rFonts w:ascii="Sylfaen" w:hAnsi="Sylfaen" w:cs="GHEA Grapalat"/>
                <w:lang w:val="hy-AM"/>
              </w:rPr>
            </w:pPr>
            <w:r w:rsidRPr="00795CC7">
              <w:rPr>
                <w:rFonts w:ascii="Sylfaen" w:hAnsi="Sylfaen" w:cs="GHEA Grapalat"/>
                <w:lang w:val="hy-AM"/>
              </w:rPr>
              <w:t>60սմ</w:t>
            </w:r>
          </w:p>
        </w:tc>
      </w:tr>
      <w:tr w:rsidR="00D14C13" w:rsidRPr="00795CC7" w14:paraId="56C75753" w14:textId="77777777" w:rsidTr="00FD4FDC">
        <w:tc>
          <w:tcPr>
            <w:tcW w:w="2021" w:type="dxa"/>
          </w:tcPr>
          <w:p w14:paraId="002B1E1F" w14:textId="77777777" w:rsidR="00D14C13" w:rsidRPr="00795CC7" w:rsidRDefault="00D14C13" w:rsidP="005E5F1C">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sidRPr="00795CC7">
              <w:rPr>
                <w:rFonts w:ascii="Sylfaen" w:hAnsi="Sylfaen" w:cs="GHEA Grapalat"/>
                <w:sz w:val="20"/>
                <w:szCs w:val="20"/>
                <w:lang w:val="hy-AM"/>
              </w:rPr>
              <w:t>2</w:t>
            </w:r>
          </w:p>
        </w:tc>
        <w:tc>
          <w:tcPr>
            <w:tcW w:w="1701" w:type="dxa"/>
          </w:tcPr>
          <w:p w14:paraId="112F3C45" w14:textId="5F1EFBF9" w:rsidR="00D14C13" w:rsidRPr="00795CC7" w:rsidRDefault="00985BF4" w:rsidP="00F62383">
            <w:pPr>
              <w:pStyle w:val="ListParagraph"/>
              <w:ind w:left="0"/>
              <w:jc w:val="both"/>
              <w:rPr>
                <w:rFonts w:ascii="Sylfaen" w:hAnsi="Sylfaen" w:cs="GHEA Grapalat"/>
                <w:lang w:val="hy-AM"/>
              </w:rPr>
            </w:pPr>
            <w:r>
              <w:rPr>
                <w:rFonts w:ascii="Sylfaen" w:hAnsi="Sylfaen" w:cs="GHEA Grapalat"/>
                <w:lang w:val="hy-AM"/>
              </w:rPr>
              <w:t>54,8</w:t>
            </w:r>
          </w:p>
        </w:tc>
        <w:tc>
          <w:tcPr>
            <w:tcW w:w="2127" w:type="dxa"/>
          </w:tcPr>
          <w:p w14:paraId="5C27CE9A" w14:textId="77777777" w:rsidR="00D14C13" w:rsidRPr="00795CC7" w:rsidRDefault="005D0E6B" w:rsidP="005E5F1C">
            <w:pPr>
              <w:pStyle w:val="ListParagraph"/>
              <w:ind w:left="0"/>
              <w:jc w:val="both"/>
              <w:rPr>
                <w:rFonts w:ascii="Sylfaen" w:hAnsi="Sylfaen" w:cs="GHEA Grapalat"/>
                <w:lang w:val="hy-AM"/>
              </w:rPr>
            </w:pPr>
            <w:r w:rsidRPr="00795CC7">
              <w:rPr>
                <w:rFonts w:ascii="Sylfaen" w:hAnsi="Sylfaen" w:cs="GHEA Grapalat"/>
                <w:lang w:val="en-US"/>
              </w:rPr>
              <w:t xml:space="preserve">3 </w:t>
            </w:r>
            <w:r w:rsidR="00D14C13" w:rsidRPr="00795CC7">
              <w:rPr>
                <w:rFonts w:ascii="Sylfaen" w:hAnsi="Sylfaen" w:cs="GHEA Grapalat"/>
                <w:lang w:val="hy-AM"/>
              </w:rPr>
              <w:t>շարքերով</w:t>
            </w:r>
          </w:p>
        </w:tc>
        <w:tc>
          <w:tcPr>
            <w:tcW w:w="1701" w:type="dxa"/>
          </w:tcPr>
          <w:p w14:paraId="7E2DC03E" w14:textId="37DAC661" w:rsidR="00D14C13" w:rsidRPr="00985BF4" w:rsidRDefault="00D14C13" w:rsidP="00985BF4">
            <w:pPr>
              <w:pStyle w:val="ListParagraph"/>
              <w:ind w:left="0"/>
              <w:jc w:val="both"/>
              <w:rPr>
                <w:rFonts w:ascii="Sylfaen" w:hAnsi="Sylfaen" w:cs="GHEA Grapalat"/>
                <w:lang w:val="en-US"/>
              </w:rPr>
            </w:pPr>
            <w:r w:rsidRPr="00795CC7">
              <w:rPr>
                <w:rFonts w:ascii="Sylfaen" w:hAnsi="Sylfaen" w:cs="GHEA Grapalat"/>
                <w:lang w:val="hy-AM"/>
              </w:rPr>
              <w:t>1</w:t>
            </w:r>
            <w:r w:rsidR="00985BF4">
              <w:rPr>
                <w:rFonts w:ascii="Sylfaen" w:hAnsi="Sylfaen" w:cs="GHEA Grapalat"/>
                <w:lang w:val="en-US"/>
              </w:rPr>
              <w:t>5</w:t>
            </w:r>
          </w:p>
        </w:tc>
        <w:tc>
          <w:tcPr>
            <w:tcW w:w="2126" w:type="dxa"/>
          </w:tcPr>
          <w:p w14:paraId="3C34F5D2" w14:textId="77777777" w:rsidR="00D14C13" w:rsidRPr="00795CC7" w:rsidRDefault="00D14C13" w:rsidP="002B6E44">
            <w:pPr>
              <w:pStyle w:val="ListParagraph"/>
              <w:ind w:left="0"/>
              <w:jc w:val="both"/>
              <w:rPr>
                <w:rFonts w:ascii="Sylfaen" w:hAnsi="Sylfaen" w:cs="GHEA Grapalat"/>
                <w:lang w:val="hy-AM"/>
              </w:rPr>
            </w:pPr>
            <w:r w:rsidRPr="00795CC7">
              <w:rPr>
                <w:rFonts w:ascii="Sylfaen" w:hAnsi="Sylfaen" w:cs="GHEA Grapalat"/>
                <w:lang w:val="hy-AM"/>
              </w:rPr>
              <w:t>60սմ</w:t>
            </w:r>
          </w:p>
        </w:tc>
      </w:tr>
      <w:tr w:rsidR="00985BF4" w:rsidRPr="00795CC7" w14:paraId="6D390CCE" w14:textId="77777777" w:rsidTr="00FD4FDC">
        <w:tc>
          <w:tcPr>
            <w:tcW w:w="2021" w:type="dxa"/>
          </w:tcPr>
          <w:p w14:paraId="082A74D6" w14:textId="1CA50843" w:rsidR="00985BF4" w:rsidRPr="00795CC7" w:rsidRDefault="00985BF4" w:rsidP="00985BF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sidRPr="00795CC7">
              <w:rPr>
                <w:rFonts w:ascii="Sylfaen" w:hAnsi="Sylfaen" w:cs="GHEA Grapalat"/>
                <w:sz w:val="20"/>
                <w:szCs w:val="20"/>
                <w:lang w:val="hy-AM"/>
              </w:rPr>
              <w:t>3</w:t>
            </w:r>
          </w:p>
        </w:tc>
        <w:tc>
          <w:tcPr>
            <w:tcW w:w="1701" w:type="dxa"/>
          </w:tcPr>
          <w:p w14:paraId="5FD0EC23" w14:textId="3B9F933A" w:rsidR="00985BF4" w:rsidRPr="002066C4" w:rsidRDefault="00985BF4" w:rsidP="00985BF4">
            <w:pPr>
              <w:pStyle w:val="ListParagraph"/>
              <w:ind w:left="0"/>
              <w:jc w:val="both"/>
              <w:rPr>
                <w:rFonts w:ascii="Sylfaen" w:hAnsi="Sylfaen" w:cs="GHEA Grapalat"/>
                <w:lang w:val="en-US"/>
              </w:rPr>
            </w:pPr>
            <w:r>
              <w:rPr>
                <w:rFonts w:ascii="Sylfaen" w:hAnsi="Sylfaen" w:cs="GHEA Grapalat"/>
                <w:lang w:val="hy-AM"/>
              </w:rPr>
              <w:t>54,8</w:t>
            </w:r>
          </w:p>
        </w:tc>
        <w:tc>
          <w:tcPr>
            <w:tcW w:w="2127" w:type="dxa"/>
          </w:tcPr>
          <w:p w14:paraId="6CFFF5F8" w14:textId="3731F83B" w:rsidR="00985BF4" w:rsidRPr="00795CC7" w:rsidRDefault="00985BF4" w:rsidP="00985BF4">
            <w:pPr>
              <w:pStyle w:val="ListParagraph"/>
              <w:ind w:left="0"/>
              <w:jc w:val="both"/>
              <w:rPr>
                <w:rFonts w:ascii="Sylfaen" w:hAnsi="Sylfaen" w:cs="GHEA Grapalat"/>
                <w:lang w:val="en-US"/>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328C2394" w14:textId="5CCA6587" w:rsidR="00985BF4" w:rsidRPr="00985BF4" w:rsidRDefault="00985BF4" w:rsidP="00985BF4">
            <w:pPr>
              <w:pStyle w:val="ListParagraph"/>
              <w:ind w:left="0"/>
              <w:jc w:val="both"/>
              <w:rPr>
                <w:rFonts w:ascii="Sylfaen" w:hAnsi="Sylfaen" w:cs="GHEA Grapalat"/>
                <w:lang w:val="en-US"/>
              </w:rPr>
            </w:pPr>
            <w:r>
              <w:rPr>
                <w:rFonts w:ascii="Sylfaen" w:hAnsi="Sylfaen" w:cs="GHEA Grapalat"/>
                <w:lang w:val="en-US"/>
              </w:rPr>
              <w:t>16</w:t>
            </w:r>
          </w:p>
        </w:tc>
        <w:tc>
          <w:tcPr>
            <w:tcW w:w="2126" w:type="dxa"/>
          </w:tcPr>
          <w:p w14:paraId="453DC19A" w14:textId="748D78BB" w:rsidR="00985BF4" w:rsidRPr="00985BF4" w:rsidRDefault="00985BF4" w:rsidP="00985BF4">
            <w:pPr>
              <w:pStyle w:val="ListParagraph"/>
              <w:ind w:left="0"/>
              <w:jc w:val="both"/>
              <w:rPr>
                <w:rFonts w:ascii="Sylfaen" w:hAnsi="Sylfaen" w:cs="GHEA Grapalat"/>
                <w:lang w:val="en-US"/>
              </w:rPr>
            </w:pPr>
            <w:r w:rsidRPr="00795CC7">
              <w:rPr>
                <w:rFonts w:ascii="Sylfaen" w:hAnsi="Sylfaen" w:cs="GHEA Grapalat"/>
                <w:lang w:val="hy-AM"/>
              </w:rPr>
              <w:t>60սմ</w:t>
            </w:r>
          </w:p>
        </w:tc>
      </w:tr>
      <w:tr w:rsidR="00985BF4" w:rsidRPr="00795CC7" w14:paraId="0183FF1F" w14:textId="77777777" w:rsidTr="00FD4FDC">
        <w:tc>
          <w:tcPr>
            <w:tcW w:w="2021" w:type="dxa"/>
          </w:tcPr>
          <w:p w14:paraId="386DE36B" w14:textId="0622E820" w:rsidR="00985BF4" w:rsidRPr="002066C4" w:rsidRDefault="00985BF4" w:rsidP="00985BF4">
            <w:pPr>
              <w:pStyle w:val="ListParagraph"/>
              <w:ind w:left="0"/>
              <w:jc w:val="both"/>
              <w:rPr>
                <w:rFonts w:ascii="Sylfaen" w:hAnsi="Sylfaen" w:cs="GHEA Grapalat"/>
                <w:sz w:val="20"/>
                <w:szCs w:val="20"/>
                <w:lang w:val="en-US"/>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en-US"/>
              </w:rPr>
              <w:t>4</w:t>
            </w:r>
          </w:p>
        </w:tc>
        <w:tc>
          <w:tcPr>
            <w:tcW w:w="1701" w:type="dxa"/>
          </w:tcPr>
          <w:p w14:paraId="6ABA58A9" w14:textId="72CACA62" w:rsidR="00985BF4" w:rsidRPr="00795CC7" w:rsidRDefault="00985BF4" w:rsidP="00985BF4">
            <w:pPr>
              <w:pStyle w:val="ListParagraph"/>
              <w:ind w:left="0"/>
              <w:jc w:val="both"/>
              <w:rPr>
                <w:rFonts w:ascii="Sylfaen" w:hAnsi="Sylfaen" w:cs="GHEA Grapalat"/>
                <w:lang w:val="hy-AM"/>
              </w:rPr>
            </w:pPr>
            <w:r>
              <w:rPr>
                <w:rFonts w:ascii="Sylfaen" w:hAnsi="Sylfaen" w:cs="GHEA Grapalat"/>
                <w:lang w:val="en-US"/>
              </w:rPr>
              <w:t>35,3</w:t>
            </w:r>
          </w:p>
        </w:tc>
        <w:tc>
          <w:tcPr>
            <w:tcW w:w="2127" w:type="dxa"/>
          </w:tcPr>
          <w:p w14:paraId="09E82E9A"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2B50904E" w14:textId="795CA3AE" w:rsidR="00985BF4" w:rsidRPr="00985BF4" w:rsidRDefault="00985BF4" w:rsidP="00985BF4">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2</w:t>
            </w:r>
          </w:p>
        </w:tc>
        <w:tc>
          <w:tcPr>
            <w:tcW w:w="2126" w:type="dxa"/>
          </w:tcPr>
          <w:p w14:paraId="4CBCC951"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hy-AM"/>
              </w:rPr>
              <w:t>60սմ</w:t>
            </w:r>
          </w:p>
        </w:tc>
      </w:tr>
      <w:tr w:rsidR="00985BF4" w:rsidRPr="00795CC7" w14:paraId="3817006D" w14:textId="77777777" w:rsidTr="00FD4FDC">
        <w:tc>
          <w:tcPr>
            <w:tcW w:w="2021" w:type="dxa"/>
          </w:tcPr>
          <w:p w14:paraId="3FDF01CF" w14:textId="055FF13C" w:rsidR="00985BF4" w:rsidRPr="00795CC7" w:rsidRDefault="00985BF4" w:rsidP="00985BF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5</w:t>
            </w:r>
          </w:p>
        </w:tc>
        <w:tc>
          <w:tcPr>
            <w:tcW w:w="1701" w:type="dxa"/>
          </w:tcPr>
          <w:p w14:paraId="695528DB" w14:textId="10865D9A" w:rsidR="00985BF4" w:rsidRPr="00795CC7" w:rsidRDefault="00985BF4" w:rsidP="00985BF4">
            <w:pPr>
              <w:pStyle w:val="ListParagraph"/>
              <w:ind w:left="0"/>
              <w:jc w:val="both"/>
              <w:rPr>
                <w:rFonts w:ascii="Sylfaen" w:hAnsi="Sylfaen" w:cs="GHEA Grapalat"/>
                <w:lang w:val="hy-AM"/>
              </w:rPr>
            </w:pPr>
            <w:r>
              <w:rPr>
                <w:rFonts w:ascii="Sylfaen" w:hAnsi="Sylfaen" w:cs="GHEA Grapalat"/>
                <w:lang w:val="hy-AM"/>
              </w:rPr>
              <w:t>54,8</w:t>
            </w:r>
          </w:p>
        </w:tc>
        <w:tc>
          <w:tcPr>
            <w:tcW w:w="2127" w:type="dxa"/>
          </w:tcPr>
          <w:p w14:paraId="030D49E1"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2FD7FAEE" w14:textId="065A76D2" w:rsidR="00985BF4" w:rsidRPr="00985BF4" w:rsidRDefault="00985BF4" w:rsidP="00985BF4">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4</w:t>
            </w:r>
          </w:p>
        </w:tc>
        <w:tc>
          <w:tcPr>
            <w:tcW w:w="2126" w:type="dxa"/>
          </w:tcPr>
          <w:p w14:paraId="0BC24D2A"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hy-AM"/>
              </w:rPr>
              <w:t>60սմ</w:t>
            </w:r>
          </w:p>
        </w:tc>
      </w:tr>
      <w:tr w:rsidR="00985BF4" w:rsidRPr="00795CC7" w14:paraId="196D0B86" w14:textId="77777777" w:rsidTr="00FD4FDC">
        <w:tc>
          <w:tcPr>
            <w:tcW w:w="2021" w:type="dxa"/>
          </w:tcPr>
          <w:p w14:paraId="657829F7" w14:textId="61D667C3" w:rsidR="00985BF4" w:rsidRPr="00795CC7" w:rsidRDefault="00985BF4" w:rsidP="00985BF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6</w:t>
            </w:r>
          </w:p>
        </w:tc>
        <w:tc>
          <w:tcPr>
            <w:tcW w:w="1701" w:type="dxa"/>
          </w:tcPr>
          <w:p w14:paraId="4DEED6CD" w14:textId="1C69D635" w:rsidR="00985BF4" w:rsidRPr="00795CC7" w:rsidRDefault="00985BF4" w:rsidP="00985BF4">
            <w:pPr>
              <w:pStyle w:val="ListParagraph"/>
              <w:ind w:left="0"/>
              <w:jc w:val="both"/>
              <w:rPr>
                <w:rFonts w:ascii="Sylfaen" w:hAnsi="Sylfaen" w:cs="GHEA Grapalat"/>
                <w:lang w:val="hy-AM"/>
              </w:rPr>
            </w:pPr>
            <w:r>
              <w:rPr>
                <w:rFonts w:ascii="Sylfaen" w:hAnsi="Sylfaen" w:cs="GHEA Grapalat"/>
                <w:lang w:val="hy-AM"/>
              </w:rPr>
              <w:t>54,8</w:t>
            </w:r>
          </w:p>
        </w:tc>
        <w:tc>
          <w:tcPr>
            <w:tcW w:w="2127" w:type="dxa"/>
          </w:tcPr>
          <w:p w14:paraId="5EB349CB"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1F22C9FD" w14:textId="44203F3A" w:rsidR="00985BF4" w:rsidRPr="00985BF4" w:rsidRDefault="00985BF4" w:rsidP="00985BF4">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7</w:t>
            </w:r>
          </w:p>
        </w:tc>
        <w:tc>
          <w:tcPr>
            <w:tcW w:w="2126" w:type="dxa"/>
          </w:tcPr>
          <w:p w14:paraId="14ABAF34"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hy-AM"/>
              </w:rPr>
              <w:t>60սմ</w:t>
            </w:r>
          </w:p>
        </w:tc>
      </w:tr>
      <w:tr w:rsidR="00985BF4" w:rsidRPr="00795CC7" w14:paraId="33198E61" w14:textId="77777777" w:rsidTr="00FD4FDC">
        <w:tc>
          <w:tcPr>
            <w:tcW w:w="2021" w:type="dxa"/>
          </w:tcPr>
          <w:p w14:paraId="075FDEE9" w14:textId="19685D8B" w:rsidR="00985BF4" w:rsidRPr="00795CC7" w:rsidRDefault="00985BF4" w:rsidP="00985BF4">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7</w:t>
            </w:r>
          </w:p>
        </w:tc>
        <w:tc>
          <w:tcPr>
            <w:tcW w:w="1701" w:type="dxa"/>
          </w:tcPr>
          <w:p w14:paraId="03F75236" w14:textId="2EA937E0" w:rsidR="00985BF4" w:rsidRPr="00795CC7" w:rsidRDefault="00985BF4" w:rsidP="00985BF4">
            <w:pPr>
              <w:pStyle w:val="ListParagraph"/>
              <w:ind w:left="0"/>
              <w:jc w:val="both"/>
              <w:rPr>
                <w:rFonts w:ascii="Sylfaen" w:hAnsi="Sylfaen" w:cs="GHEA Grapalat"/>
                <w:lang w:val="hy-AM"/>
              </w:rPr>
            </w:pPr>
            <w:r>
              <w:rPr>
                <w:rFonts w:ascii="Sylfaen" w:hAnsi="Sylfaen" w:cs="GHEA Grapalat"/>
                <w:lang w:val="hy-AM"/>
              </w:rPr>
              <w:t>54,8</w:t>
            </w:r>
          </w:p>
        </w:tc>
        <w:tc>
          <w:tcPr>
            <w:tcW w:w="2127" w:type="dxa"/>
          </w:tcPr>
          <w:p w14:paraId="4219929F"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6A1AAFA8" w14:textId="3CAE1431" w:rsidR="00985BF4" w:rsidRPr="00985BF4" w:rsidRDefault="00985BF4" w:rsidP="00985BF4">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6</w:t>
            </w:r>
          </w:p>
        </w:tc>
        <w:tc>
          <w:tcPr>
            <w:tcW w:w="2126" w:type="dxa"/>
          </w:tcPr>
          <w:p w14:paraId="1CD1AE54" w14:textId="77777777" w:rsidR="00985BF4" w:rsidRPr="00795CC7" w:rsidRDefault="00985BF4" w:rsidP="00985BF4">
            <w:pPr>
              <w:pStyle w:val="ListParagraph"/>
              <w:ind w:left="0"/>
              <w:jc w:val="both"/>
              <w:rPr>
                <w:rFonts w:ascii="Sylfaen" w:hAnsi="Sylfaen" w:cs="GHEA Grapalat"/>
                <w:lang w:val="hy-AM"/>
              </w:rPr>
            </w:pPr>
            <w:r w:rsidRPr="00795CC7">
              <w:rPr>
                <w:rFonts w:ascii="Sylfaen" w:hAnsi="Sylfaen" w:cs="GHEA Grapalat"/>
                <w:lang w:val="hy-AM"/>
              </w:rPr>
              <w:t>60սմ</w:t>
            </w:r>
          </w:p>
        </w:tc>
      </w:tr>
      <w:tr w:rsidR="002A0F1E" w:rsidRPr="00795CC7" w14:paraId="0967BFCE" w14:textId="77777777" w:rsidTr="00FD4FDC">
        <w:tc>
          <w:tcPr>
            <w:tcW w:w="2021" w:type="dxa"/>
          </w:tcPr>
          <w:p w14:paraId="7677EC1D" w14:textId="63142CD7" w:rsidR="002A0F1E" w:rsidRPr="00795CC7" w:rsidRDefault="002A0F1E" w:rsidP="002A0F1E">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8</w:t>
            </w:r>
          </w:p>
        </w:tc>
        <w:tc>
          <w:tcPr>
            <w:tcW w:w="1701" w:type="dxa"/>
          </w:tcPr>
          <w:p w14:paraId="71A9FC4F" w14:textId="472A7FDF" w:rsidR="002A0F1E" w:rsidRPr="00795CC7" w:rsidRDefault="002A0F1E" w:rsidP="002A0F1E">
            <w:pPr>
              <w:pStyle w:val="ListParagraph"/>
              <w:ind w:left="0"/>
              <w:jc w:val="both"/>
              <w:rPr>
                <w:rFonts w:ascii="Sylfaen" w:hAnsi="Sylfaen" w:cs="GHEA Grapalat"/>
                <w:lang w:val="hy-AM"/>
              </w:rPr>
            </w:pPr>
            <w:r>
              <w:rPr>
                <w:rFonts w:ascii="Sylfaen" w:hAnsi="Sylfaen" w:cs="GHEA Grapalat"/>
                <w:lang w:val="hy-AM"/>
              </w:rPr>
              <w:t>54,8</w:t>
            </w:r>
          </w:p>
        </w:tc>
        <w:tc>
          <w:tcPr>
            <w:tcW w:w="2127" w:type="dxa"/>
          </w:tcPr>
          <w:p w14:paraId="21415292" w14:textId="77777777" w:rsidR="002A0F1E" w:rsidRPr="00795CC7" w:rsidRDefault="002A0F1E" w:rsidP="002A0F1E">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620965DB" w14:textId="249F142C" w:rsidR="002A0F1E" w:rsidRPr="00985BF4" w:rsidRDefault="002A0F1E" w:rsidP="002A0F1E">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8</w:t>
            </w:r>
          </w:p>
        </w:tc>
        <w:tc>
          <w:tcPr>
            <w:tcW w:w="2126" w:type="dxa"/>
          </w:tcPr>
          <w:p w14:paraId="1D9572F4" w14:textId="77777777" w:rsidR="002A0F1E" w:rsidRPr="00795CC7" w:rsidRDefault="002A0F1E" w:rsidP="002A0F1E">
            <w:pPr>
              <w:pStyle w:val="ListParagraph"/>
              <w:ind w:left="0"/>
              <w:jc w:val="both"/>
              <w:rPr>
                <w:rFonts w:ascii="Sylfaen" w:hAnsi="Sylfaen" w:cs="GHEA Grapalat"/>
                <w:lang w:val="hy-AM"/>
              </w:rPr>
            </w:pPr>
            <w:r w:rsidRPr="00795CC7">
              <w:rPr>
                <w:rFonts w:ascii="Sylfaen" w:hAnsi="Sylfaen" w:cs="GHEA Grapalat"/>
                <w:lang w:val="hy-AM"/>
              </w:rPr>
              <w:t>60սմ</w:t>
            </w:r>
          </w:p>
        </w:tc>
      </w:tr>
      <w:tr w:rsidR="002A0F1E" w:rsidRPr="00795CC7" w14:paraId="1AB82798" w14:textId="77777777" w:rsidTr="00FD4FDC">
        <w:tc>
          <w:tcPr>
            <w:tcW w:w="2021" w:type="dxa"/>
          </w:tcPr>
          <w:p w14:paraId="6C35E80C" w14:textId="5F2747DD" w:rsidR="002A0F1E" w:rsidRPr="00795CC7" w:rsidRDefault="002A0F1E" w:rsidP="002A0F1E">
            <w:pPr>
              <w:pStyle w:val="ListParagraph"/>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9</w:t>
            </w:r>
          </w:p>
        </w:tc>
        <w:tc>
          <w:tcPr>
            <w:tcW w:w="1701" w:type="dxa"/>
          </w:tcPr>
          <w:p w14:paraId="6B14069F" w14:textId="014DC84E" w:rsidR="002A0F1E" w:rsidRPr="00795CC7" w:rsidRDefault="002A0F1E" w:rsidP="002A0F1E">
            <w:pPr>
              <w:pStyle w:val="ListParagraph"/>
              <w:ind w:left="0"/>
              <w:jc w:val="both"/>
              <w:rPr>
                <w:rFonts w:ascii="Sylfaen" w:hAnsi="Sylfaen" w:cs="GHEA Grapalat"/>
                <w:lang w:val="hy-AM"/>
              </w:rPr>
            </w:pPr>
            <w:r>
              <w:rPr>
                <w:rFonts w:ascii="Sylfaen" w:hAnsi="Sylfaen" w:cs="GHEA Grapalat"/>
                <w:lang w:val="en-US"/>
              </w:rPr>
              <w:t>35,3</w:t>
            </w:r>
          </w:p>
        </w:tc>
        <w:tc>
          <w:tcPr>
            <w:tcW w:w="2127" w:type="dxa"/>
          </w:tcPr>
          <w:p w14:paraId="7A4F021C" w14:textId="41C3D8C0" w:rsidR="002A0F1E" w:rsidRPr="00795CC7" w:rsidRDefault="002A0F1E" w:rsidP="002A0F1E">
            <w:pPr>
              <w:pStyle w:val="ListParagraph"/>
              <w:ind w:left="0"/>
              <w:jc w:val="both"/>
              <w:rPr>
                <w:rFonts w:ascii="Sylfaen" w:hAnsi="Sylfaen" w:cs="GHEA Grapalat"/>
                <w:lang w:val="hy-AM"/>
              </w:rPr>
            </w:pPr>
            <w:r w:rsidRPr="00795CC7">
              <w:rPr>
                <w:rFonts w:ascii="Sylfaen" w:hAnsi="Sylfaen" w:cs="GHEA Grapalat"/>
                <w:lang w:val="en-US"/>
              </w:rPr>
              <w:t xml:space="preserve">3 </w:t>
            </w:r>
            <w:r w:rsidRPr="00795CC7">
              <w:rPr>
                <w:rFonts w:ascii="Sylfaen" w:hAnsi="Sylfaen" w:cs="GHEA Grapalat"/>
                <w:lang w:val="hy-AM"/>
              </w:rPr>
              <w:t>շարքերով</w:t>
            </w:r>
          </w:p>
        </w:tc>
        <w:tc>
          <w:tcPr>
            <w:tcW w:w="1701" w:type="dxa"/>
          </w:tcPr>
          <w:p w14:paraId="4410F238" w14:textId="62078E2B" w:rsidR="002A0F1E" w:rsidRPr="00985BF4" w:rsidRDefault="002A0F1E" w:rsidP="002A0F1E">
            <w:pPr>
              <w:pStyle w:val="ListParagraph"/>
              <w:ind w:left="0"/>
              <w:jc w:val="both"/>
              <w:rPr>
                <w:rFonts w:ascii="Sylfaen" w:hAnsi="Sylfaen" w:cs="GHEA Grapalat"/>
                <w:lang w:val="en-US"/>
              </w:rPr>
            </w:pPr>
            <w:r w:rsidRPr="00795CC7">
              <w:rPr>
                <w:rFonts w:ascii="Sylfaen" w:hAnsi="Sylfaen" w:cs="GHEA Grapalat"/>
                <w:lang w:val="hy-AM"/>
              </w:rPr>
              <w:t>1</w:t>
            </w:r>
            <w:r>
              <w:rPr>
                <w:rFonts w:ascii="Sylfaen" w:hAnsi="Sylfaen" w:cs="GHEA Grapalat"/>
                <w:lang w:val="en-US"/>
              </w:rPr>
              <w:t>2</w:t>
            </w:r>
          </w:p>
        </w:tc>
        <w:tc>
          <w:tcPr>
            <w:tcW w:w="2126" w:type="dxa"/>
          </w:tcPr>
          <w:p w14:paraId="59292688" w14:textId="7399826C" w:rsidR="002A0F1E" w:rsidRPr="00795CC7" w:rsidRDefault="002A0F1E" w:rsidP="002A0F1E">
            <w:pPr>
              <w:pStyle w:val="ListParagraph"/>
              <w:ind w:left="0"/>
              <w:jc w:val="both"/>
              <w:rPr>
                <w:rFonts w:ascii="Sylfaen" w:hAnsi="Sylfaen" w:cs="GHEA Grapalat"/>
                <w:lang w:val="hy-AM"/>
              </w:rPr>
            </w:pPr>
            <w:r w:rsidRPr="00795CC7">
              <w:rPr>
                <w:rFonts w:ascii="Sylfaen" w:hAnsi="Sylfaen" w:cs="GHEA Grapalat"/>
                <w:lang w:val="hy-AM"/>
              </w:rPr>
              <w:t>60սմ</w:t>
            </w:r>
          </w:p>
        </w:tc>
      </w:tr>
    </w:tbl>
    <w:p w14:paraId="73168EF6" w14:textId="77777777" w:rsidR="00441F9C" w:rsidRPr="00795CC7" w:rsidRDefault="00441F9C" w:rsidP="00D40880">
      <w:pPr>
        <w:pStyle w:val="NormalWeb"/>
        <w:shd w:val="clear" w:color="auto" w:fill="FFFFFF"/>
        <w:spacing w:before="0" w:beforeAutospacing="0" w:after="0" w:afterAutospacing="0"/>
        <w:ind w:firstLine="709"/>
        <w:jc w:val="left"/>
        <w:rPr>
          <w:i/>
          <w:sz w:val="24"/>
          <w:szCs w:val="24"/>
        </w:rPr>
      </w:pPr>
    </w:p>
    <w:p w14:paraId="43776855" w14:textId="77777777" w:rsidR="00B30826" w:rsidRPr="00795CC7" w:rsidRDefault="00183B64" w:rsidP="00935472">
      <w:pPr>
        <w:pStyle w:val="NormalWeb"/>
        <w:shd w:val="clear" w:color="auto" w:fill="FFFFFF"/>
        <w:spacing w:before="0" w:beforeAutospacing="0" w:after="0" w:afterAutospacing="0"/>
        <w:ind w:firstLine="709"/>
        <w:jc w:val="left"/>
        <w:rPr>
          <w:i/>
          <w:sz w:val="24"/>
          <w:szCs w:val="24"/>
        </w:rPr>
      </w:pPr>
      <w:r w:rsidRPr="00593C66">
        <w:rPr>
          <w:rFonts w:cs="GHEA Grapalat"/>
          <w:b/>
          <w:bCs/>
          <w:i/>
          <w:iCs/>
          <w:u w:val="single"/>
        </w:rPr>
        <w:t>Վերլուծություն.</w:t>
      </w:r>
      <w:r w:rsidRPr="00564C60">
        <w:rPr>
          <w:rFonts w:cs="GHEA Grapalat"/>
          <w:b/>
          <w:bCs/>
          <w:i/>
          <w:iCs/>
        </w:rPr>
        <w:t xml:space="preserve"> </w:t>
      </w:r>
      <w:r w:rsidR="00210284" w:rsidRPr="00795CC7">
        <w:rPr>
          <w:i/>
          <w:sz w:val="24"/>
          <w:szCs w:val="24"/>
        </w:rPr>
        <w:t>Դպրոցի բոլոր դասասենյակները, կաբինետները  և</w:t>
      </w:r>
      <w:r w:rsidR="00EC1408" w:rsidRPr="00795CC7">
        <w:rPr>
          <w:i/>
          <w:sz w:val="24"/>
          <w:szCs w:val="24"/>
        </w:rPr>
        <w:t xml:space="preserve"> </w:t>
      </w:r>
      <w:r w:rsidR="00210284" w:rsidRPr="00795CC7">
        <w:rPr>
          <w:i/>
          <w:sz w:val="24"/>
          <w:szCs w:val="24"/>
        </w:rPr>
        <w:t>միջանցքներ</w:t>
      </w:r>
      <w:r w:rsidR="00415938" w:rsidRPr="00795CC7">
        <w:rPr>
          <w:i/>
          <w:sz w:val="24"/>
          <w:szCs w:val="24"/>
        </w:rPr>
        <w:t>ն</w:t>
      </w:r>
      <w:r w:rsidR="00210284" w:rsidRPr="00795CC7">
        <w:rPr>
          <w:i/>
          <w:sz w:val="24"/>
          <w:szCs w:val="24"/>
        </w:rPr>
        <w:t xml:space="preserve">  ունեն ուղիղ</w:t>
      </w:r>
      <w:r w:rsidR="00415938" w:rsidRPr="00795CC7">
        <w:rPr>
          <w:i/>
          <w:sz w:val="24"/>
          <w:szCs w:val="24"/>
        </w:rPr>
        <w:t>,</w:t>
      </w:r>
      <w:r w:rsidR="00210284" w:rsidRPr="00795CC7">
        <w:rPr>
          <w:i/>
          <w:sz w:val="24"/>
          <w:szCs w:val="24"/>
        </w:rPr>
        <w:t xml:space="preserve"> անմիջական բնական լուսավորություն: </w:t>
      </w:r>
    </w:p>
    <w:p w14:paraId="56EA4D2F" w14:textId="77777777" w:rsidR="00210284" w:rsidRPr="00795CC7" w:rsidRDefault="00E253AC" w:rsidP="00D40880">
      <w:pPr>
        <w:pStyle w:val="NormalWeb"/>
        <w:shd w:val="clear" w:color="auto" w:fill="FFFFFF"/>
        <w:spacing w:before="0" w:beforeAutospacing="0" w:after="0" w:afterAutospacing="0"/>
        <w:ind w:firstLine="709"/>
        <w:jc w:val="left"/>
        <w:rPr>
          <w:i/>
          <w:sz w:val="24"/>
          <w:szCs w:val="24"/>
        </w:rPr>
      </w:pPr>
      <w:r w:rsidRPr="00795CC7">
        <w:rPr>
          <w:i/>
          <w:sz w:val="24"/>
          <w:szCs w:val="24"/>
        </w:rPr>
        <w:t>Սեղաննե</w:t>
      </w:r>
      <w:r w:rsidR="00415938" w:rsidRPr="00795CC7">
        <w:rPr>
          <w:i/>
          <w:sz w:val="24"/>
          <w:szCs w:val="24"/>
        </w:rPr>
        <w:t>րի շարքերի միջև հեռավորությունը</w:t>
      </w:r>
      <w:r w:rsidR="0071369F" w:rsidRPr="00795CC7">
        <w:rPr>
          <w:i/>
          <w:sz w:val="24"/>
          <w:szCs w:val="24"/>
        </w:rPr>
        <w:t xml:space="preserve"> </w:t>
      </w:r>
      <w:r w:rsidRPr="00795CC7">
        <w:rPr>
          <w:i/>
          <w:sz w:val="24"/>
          <w:szCs w:val="24"/>
        </w:rPr>
        <w:t>60սմ-ից ոչ պակաս է</w:t>
      </w:r>
      <w:r w:rsidR="00B30826" w:rsidRPr="00795CC7">
        <w:rPr>
          <w:i/>
          <w:sz w:val="24"/>
          <w:szCs w:val="24"/>
        </w:rPr>
        <w:t>:</w:t>
      </w:r>
    </w:p>
    <w:p w14:paraId="759FE8C6" w14:textId="77777777" w:rsidR="00210284" w:rsidRPr="00795CC7" w:rsidRDefault="00210284" w:rsidP="00D40880">
      <w:pPr>
        <w:pStyle w:val="NormalWeb"/>
        <w:shd w:val="clear" w:color="auto" w:fill="FFFFFF"/>
        <w:spacing w:before="0" w:beforeAutospacing="0" w:after="0" w:afterAutospacing="0"/>
        <w:ind w:firstLine="709"/>
        <w:jc w:val="left"/>
        <w:rPr>
          <w:i/>
          <w:sz w:val="24"/>
          <w:szCs w:val="24"/>
        </w:rPr>
      </w:pPr>
      <w:r w:rsidRPr="00795CC7">
        <w:rPr>
          <w:i/>
          <w:sz w:val="24"/>
          <w:szCs w:val="24"/>
        </w:rPr>
        <w:t>Ուսումնական սենյակներում   սեղանները տեղադրված  են լուսակիր պատի ուղղությամբ, պարտադիր ձախակողմյան լուսավորությամբ</w:t>
      </w:r>
      <w:r w:rsidR="00B30826" w:rsidRPr="00795CC7">
        <w:rPr>
          <w:i/>
          <w:sz w:val="24"/>
          <w:szCs w:val="24"/>
        </w:rPr>
        <w:t>:</w:t>
      </w:r>
    </w:p>
    <w:p w14:paraId="12B1F8EE" w14:textId="413A2349" w:rsidR="00210284" w:rsidRPr="00795CC7" w:rsidRDefault="00210284" w:rsidP="00D40880">
      <w:pPr>
        <w:pStyle w:val="NormalWeb"/>
        <w:shd w:val="clear" w:color="auto" w:fill="FFFFFF"/>
        <w:spacing w:before="0" w:beforeAutospacing="0" w:after="0" w:afterAutospacing="0"/>
        <w:ind w:firstLine="709"/>
        <w:jc w:val="left"/>
        <w:rPr>
          <w:i/>
          <w:sz w:val="24"/>
          <w:szCs w:val="24"/>
        </w:rPr>
      </w:pPr>
      <w:r w:rsidRPr="00795CC7">
        <w:rPr>
          <w:i/>
          <w:sz w:val="24"/>
          <w:szCs w:val="24"/>
        </w:rPr>
        <w:t xml:space="preserve">Երկտեղանոց </w:t>
      </w:r>
      <w:r w:rsidR="002A1AB1" w:rsidRPr="00795CC7">
        <w:rPr>
          <w:i/>
          <w:sz w:val="24"/>
          <w:szCs w:val="24"/>
        </w:rPr>
        <w:t>սեղանները</w:t>
      </w:r>
      <w:r w:rsidRPr="00795CC7">
        <w:rPr>
          <w:i/>
          <w:sz w:val="24"/>
          <w:szCs w:val="24"/>
        </w:rPr>
        <w:t xml:space="preserve"> տեղադրված են 3 շարքով</w:t>
      </w:r>
      <w:r w:rsidR="00E253AC" w:rsidRPr="00795CC7">
        <w:rPr>
          <w:i/>
          <w:sz w:val="24"/>
          <w:szCs w:val="24"/>
        </w:rPr>
        <w:t>, որը  թույլ  է տալիս  ապահովել  դասարաններում  աշակերտների  սահմանային  խտությանը  համապատասխան կահավորում:</w:t>
      </w:r>
      <w:r w:rsidR="00E2469B" w:rsidRPr="006666C9">
        <w:rPr>
          <w:i/>
          <w:sz w:val="24"/>
          <w:szCs w:val="24"/>
        </w:rPr>
        <w:t xml:space="preserve"> </w:t>
      </w:r>
    </w:p>
    <w:p w14:paraId="50A785D2" w14:textId="77777777" w:rsidR="00C41B80" w:rsidRPr="00D0159E" w:rsidRDefault="00C41B80" w:rsidP="00B30826">
      <w:pPr>
        <w:pStyle w:val="NormalWeb"/>
        <w:shd w:val="clear" w:color="auto" w:fill="FFFFFF"/>
        <w:spacing w:before="0" w:beforeAutospacing="0" w:after="0" w:afterAutospacing="0"/>
        <w:ind w:firstLine="396"/>
        <w:jc w:val="left"/>
        <w:rPr>
          <w:rFonts w:eastAsia="Calibri" w:cs="GHEA Grapalat"/>
          <w:b/>
          <w:i/>
          <w:iCs/>
          <w:sz w:val="24"/>
          <w:szCs w:val="24"/>
          <w:lang w:eastAsia="en-US"/>
        </w:rPr>
      </w:pPr>
    </w:p>
    <w:p w14:paraId="45C5AE71" w14:textId="77777777" w:rsidR="001A3428" w:rsidRPr="00183B64" w:rsidRDefault="001A3428" w:rsidP="00F62383">
      <w:pPr>
        <w:pStyle w:val="ListParagraph"/>
        <w:ind w:left="0"/>
        <w:jc w:val="both"/>
        <w:rPr>
          <w:rFonts w:ascii="Sylfaen" w:hAnsi="Sylfaen" w:cs="GHEA Grapalat"/>
          <w:b/>
          <w:bCs/>
          <w:i/>
          <w:iCs/>
          <w:lang w:val="hy-AM"/>
        </w:rPr>
      </w:pPr>
      <w:r w:rsidRPr="00183B64">
        <w:rPr>
          <w:rFonts w:ascii="Sylfaen" w:hAnsi="Sylfaen" w:cs="GHEA Grapalat"/>
          <w:b/>
          <w:bCs/>
          <w:i/>
          <w:iCs/>
          <w:lang w:val="hy-AM"/>
        </w:rPr>
        <w:t>Աղյուսակ 9.  Տվյալներ յուրաքանչյուր դասասենյակներում մեկ սովորողին ընկնող մակերեսի վերաբերյալ</w:t>
      </w:r>
    </w:p>
    <w:p w14:paraId="4BC20722" w14:textId="392A636F" w:rsidR="001A3428" w:rsidRPr="00183B64" w:rsidRDefault="001A3428" w:rsidP="00FC0C67">
      <w:pPr>
        <w:pStyle w:val="ListParagraph"/>
        <w:ind w:left="90" w:hanging="90"/>
        <w:jc w:val="both"/>
        <w:rPr>
          <w:rFonts w:ascii="Sylfaen" w:eastAsia="Calibri" w:hAnsi="Sylfaen" w:cs="GHEA Grapalat"/>
          <w:lang w:eastAsia="en-US"/>
        </w:rPr>
      </w:pPr>
      <w:r w:rsidRPr="00183B64">
        <w:rPr>
          <w:rFonts w:ascii="Sylfaen" w:eastAsia="Calibri" w:hAnsi="Sylfaen" w:cs="GHEA Grapalat"/>
          <w:lang w:eastAsia="en-US"/>
        </w:rPr>
        <w:t>Դիտարկման ամսաթիվ</w:t>
      </w:r>
      <w:r w:rsidR="00FC0C67" w:rsidRPr="00183B64">
        <w:rPr>
          <w:rFonts w:ascii="Sylfaen" w:hAnsi="Sylfaen" w:cs="GHEA Grapalat"/>
          <w:sz w:val="20"/>
          <w:szCs w:val="20"/>
          <w:lang w:val="en-US"/>
        </w:rPr>
        <w:t>`</w:t>
      </w:r>
      <w:r w:rsidR="004F1F61" w:rsidRPr="00183B64">
        <w:rPr>
          <w:rFonts w:ascii="Sylfaen" w:hAnsi="Sylfaen" w:cs="GHEA Grapalat"/>
          <w:sz w:val="20"/>
          <w:szCs w:val="20"/>
          <w:lang w:val="en-US"/>
        </w:rPr>
        <w:t xml:space="preserve"> </w:t>
      </w:r>
      <w:r w:rsidR="00183B64" w:rsidRPr="003B19DF">
        <w:rPr>
          <w:rFonts w:ascii="Sylfaen" w:eastAsia="Calibri" w:hAnsi="Sylfaen" w:cs="GHEA Grapalat"/>
          <w:lang w:eastAsia="en-US"/>
        </w:rPr>
        <w:t>1</w:t>
      </w:r>
      <w:r w:rsidR="003B19DF" w:rsidRPr="003B19DF">
        <w:rPr>
          <w:rFonts w:ascii="Sylfaen" w:eastAsia="Calibri" w:hAnsi="Sylfaen" w:cs="GHEA Grapalat"/>
          <w:lang w:eastAsia="en-US"/>
        </w:rPr>
        <w:t>6</w:t>
      </w:r>
      <w:r w:rsidR="00FC0C67" w:rsidRPr="00183B64">
        <w:rPr>
          <w:rFonts w:ascii="Sylfaen" w:eastAsia="Calibri" w:hAnsi="Sylfaen" w:cs="GHEA Grapalat"/>
          <w:lang w:eastAsia="en-US"/>
        </w:rPr>
        <w:t>.0</w:t>
      </w:r>
      <w:r w:rsidR="00183B64" w:rsidRPr="003B19DF">
        <w:rPr>
          <w:rFonts w:ascii="Sylfaen" w:eastAsia="Calibri" w:hAnsi="Sylfaen" w:cs="GHEA Grapalat"/>
          <w:lang w:eastAsia="en-US"/>
        </w:rPr>
        <w:t>9</w:t>
      </w:r>
      <w:r w:rsidR="00FC0C67" w:rsidRPr="00183B64">
        <w:rPr>
          <w:rFonts w:ascii="Sylfaen" w:eastAsia="Calibri" w:hAnsi="Sylfaen" w:cs="GHEA Grapalat"/>
          <w:lang w:eastAsia="en-US"/>
        </w:rPr>
        <w:t>.20</w:t>
      </w:r>
      <w:r w:rsidR="00E34655">
        <w:rPr>
          <w:rFonts w:ascii="Sylfaen" w:eastAsia="Calibri" w:hAnsi="Sylfaen" w:cs="GHEA Grapalat"/>
          <w:lang w:val="en-US" w:eastAsia="en-US"/>
        </w:rPr>
        <w:t>20</w:t>
      </w:r>
      <w:r w:rsidR="00FC0C67" w:rsidRPr="00183B64">
        <w:rPr>
          <w:rFonts w:ascii="Sylfaen" w:eastAsia="Calibri" w:hAnsi="Sylfaen" w:cs="GHEA Grapalat"/>
          <w:lang w:eastAsia="en-US"/>
        </w:rPr>
        <w:t>թ</w:t>
      </w:r>
      <w:r w:rsidR="00F20182" w:rsidRPr="00183B64">
        <w:rPr>
          <w:rFonts w:ascii="Sylfaen" w:eastAsia="Calibri" w:hAnsi="Sylfaen" w:cs="GHEA Grapalat"/>
          <w:lang w:eastAsia="en-US"/>
        </w:rPr>
        <w: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1998"/>
        <w:gridCol w:w="2426"/>
        <w:gridCol w:w="2675"/>
      </w:tblGrid>
      <w:tr w:rsidR="001A3428" w:rsidRPr="001D19D1" w14:paraId="245387AF" w14:textId="77777777" w:rsidTr="00755FE4">
        <w:trPr>
          <w:trHeight w:val="515"/>
        </w:trPr>
        <w:tc>
          <w:tcPr>
            <w:tcW w:w="1999" w:type="dxa"/>
          </w:tcPr>
          <w:p w14:paraId="6D987446" w14:textId="77777777" w:rsidR="001A3428" w:rsidRPr="00183B64" w:rsidRDefault="001A3428" w:rsidP="00CC0DC6">
            <w:pPr>
              <w:pStyle w:val="ListParagraph"/>
              <w:spacing w:after="0"/>
              <w:ind w:left="0"/>
              <w:jc w:val="both"/>
              <w:rPr>
                <w:rFonts w:ascii="Sylfaen" w:hAnsi="Sylfaen" w:cs="GHEA Grapalat"/>
                <w:sz w:val="20"/>
                <w:szCs w:val="20"/>
                <w:lang w:val="hy-AM"/>
              </w:rPr>
            </w:pPr>
            <w:r w:rsidRPr="00183B64">
              <w:rPr>
                <w:rFonts w:ascii="Sylfaen" w:hAnsi="Sylfaen" w:cs="GHEA Grapalat"/>
                <w:sz w:val="20"/>
                <w:szCs w:val="20"/>
                <w:lang w:val="hy-AM"/>
              </w:rPr>
              <w:t>Դասասենյակի համարը</w:t>
            </w:r>
          </w:p>
        </w:tc>
        <w:tc>
          <w:tcPr>
            <w:tcW w:w="1998" w:type="dxa"/>
          </w:tcPr>
          <w:p w14:paraId="0CB181DE" w14:textId="77777777" w:rsidR="001A3428" w:rsidRPr="00183B64" w:rsidRDefault="001A3428" w:rsidP="00CC0DC6">
            <w:pPr>
              <w:pStyle w:val="ListParagraph"/>
              <w:spacing w:after="0"/>
              <w:ind w:left="0"/>
              <w:jc w:val="both"/>
              <w:rPr>
                <w:rFonts w:ascii="Sylfaen" w:hAnsi="Sylfaen" w:cs="GHEA Grapalat"/>
                <w:sz w:val="20"/>
                <w:szCs w:val="20"/>
                <w:lang w:val="hy-AM"/>
              </w:rPr>
            </w:pPr>
            <w:r w:rsidRPr="00183B64">
              <w:rPr>
                <w:rFonts w:ascii="Sylfaen" w:hAnsi="Sylfaen" w:cs="GHEA Grapalat"/>
                <w:sz w:val="20"/>
                <w:szCs w:val="20"/>
                <w:lang w:val="hy-AM"/>
              </w:rPr>
              <w:t>Դասասենյակի մակերեսը (քմ)</w:t>
            </w:r>
          </w:p>
        </w:tc>
        <w:tc>
          <w:tcPr>
            <w:tcW w:w="2426" w:type="dxa"/>
          </w:tcPr>
          <w:p w14:paraId="10CFCC70" w14:textId="77777777" w:rsidR="001A3428" w:rsidRPr="00183B64" w:rsidRDefault="001A3428" w:rsidP="00CC0DC6">
            <w:pPr>
              <w:pStyle w:val="ListParagraph"/>
              <w:spacing w:after="0"/>
              <w:ind w:left="0"/>
              <w:rPr>
                <w:rFonts w:ascii="Sylfaen" w:hAnsi="Sylfaen" w:cs="GHEA Grapalat"/>
                <w:sz w:val="20"/>
                <w:szCs w:val="20"/>
                <w:lang w:val="hy-AM"/>
              </w:rPr>
            </w:pPr>
            <w:r w:rsidRPr="00183B64">
              <w:rPr>
                <w:rFonts w:ascii="Sylfaen" w:hAnsi="Sylfaen" w:cs="GHEA Grapalat"/>
                <w:sz w:val="20"/>
                <w:szCs w:val="20"/>
                <w:lang w:val="hy-AM"/>
              </w:rPr>
              <w:t>Մեկ սովորողին ընկնող մակերեսը (քմ)</w:t>
            </w:r>
          </w:p>
        </w:tc>
        <w:tc>
          <w:tcPr>
            <w:tcW w:w="2675" w:type="dxa"/>
          </w:tcPr>
          <w:p w14:paraId="0EE28D4D" w14:textId="77777777" w:rsidR="001A3428" w:rsidRPr="00183B64" w:rsidRDefault="001A3428" w:rsidP="00CC0DC6">
            <w:pPr>
              <w:pStyle w:val="ListParagraph"/>
              <w:spacing w:after="0"/>
              <w:ind w:left="0"/>
              <w:rPr>
                <w:rFonts w:ascii="Sylfaen" w:hAnsi="Sylfaen" w:cs="GHEA Grapalat"/>
                <w:sz w:val="20"/>
                <w:szCs w:val="20"/>
                <w:lang w:val="hy-AM"/>
              </w:rPr>
            </w:pPr>
            <w:r w:rsidRPr="00183B64">
              <w:rPr>
                <w:rFonts w:ascii="Sylfaen" w:hAnsi="Sylfaen" w:cs="GHEA Grapalat"/>
                <w:sz w:val="20"/>
                <w:szCs w:val="20"/>
                <w:lang w:val="hy-AM"/>
              </w:rPr>
              <w:t>Նորմերից պակաս կամ ավել մակերեսը(քմ)</w:t>
            </w:r>
          </w:p>
        </w:tc>
      </w:tr>
      <w:tr w:rsidR="002A0F1E" w:rsidRPr="00183B64" w14:paraId="0AA72DF4" w14:textId="77777777" w:rsidTr="00755FE4">
        <w:trPr>
          <w:trHeight w:val="224"/>
        </w:trPr>
        <w:tc>
          <w:tcPr>
            <w:tcW w:w="1999" w:type="dxa"/>
          </w:tcPr>
          <w:p w14:paraId="33890DB5" w14:textId="77777777" w:rsidR="002A0F1E" w:rsidRPr="00183B64" w:rsidRDefault="002A0F1E" w:rsidP="002A0F1E">
            <w:pPr>
              <w:pStyle w:val="ListParagraph"/>
              <w:spacing w:after="0"/>
              <w:ind w:left="0"/>
              <w:jc w:val="both"/>
              <w:rPr>
                <w:rFonts w:ascii="Sylfaen" w:hAnsi="Sylfaen" w:cs="GHEA Grapalat"/>
                <w:sz w:val="20"/>
                <w:szCs w:val="20"/>
                <w:lang w:val="en-US"/>
              </w:rPr>
            </w:pPr>
            <w:r w:rsidRPr="00183B64">
              <w:rPr>
                <w:rFonts w:ascii="Sylfaen" w:hAnsi="Sylfaen" w:cs="GHEA Grapalat"/>
                <w:sz w:val="20"/>
                <w:szCs w:val="20"/>
                <w:lang w:val="hy-AM"/>
              </w:rPr>
              <w:t xml:space="preserve">Դասասենյակ </w:t>
            </w:r>
            <w:r w:rsidRPr="00183B64">
              <w:rPr>
                <w:rFonts w:ascii="Sylfaen" w:hAnsi="Sylfaen" w:cs="GHEA Grapalat"/>
                <w:sz w:val="20"/>
                <w:szCs w:val="20"/>
                <w:lang w:val="en-US"/>
              </w:rPr>
              <w:t>N1</w:t>
            </w:r>
          </w:p>
        </w:tc>
        <w:tc>
          <w:tcPr>
            <w:tcW w:w="1998" w:type="dxa"/>
          </w:tcPr>
          <w:p w14:paraId="2BDF9705" w14:textId="6A791CBC"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35,3</w:t>
            </w:r>
          </w:p>
        </w:tc>
        <w:tc>
          <w:tcPr>
            <w:tcW w:w="2426" w:type="dxa"/>
          </w:tcPr>
          <w:p w14:paraId="3BB1727C" w14:textId="2305E620" w:rsidR="002A0F1E" w:rsidRPr="00183B64" w:rsidRDefault="002A0F1E" w:rsidP="002A0F1E">
            <w:pPr>
              <w:pStyle w:val="ListParagraph"/>
              <w:spacing w:after="0"/>
              <w:ind w:left="0"/>
              <w:jc w:val="both"/>
              <w:rPr>
                <w:rFonts w:ascii="Sylfaen" w:hAnsi="Sylfaen" w:cs="GHEA Grapalat"/>
                <w:lang w:val="hy-AM"/>
              </w:rPr>
            </w:pPr>
            <w:r w:rsidRPr="00183B64">
              <w:rPr>
                <w:rFonts w:ascii="Sylfaen" w:hAnsi="Sylfaen" w:cs="GHEA Grapalat"/>
                <w:lang w:val="hy-AM"/>
              </w:rPr>
              <w:t>1</w:t>
            </w:r>
            <w:r w:rsidRPr="00183B64">
              <w:rPr>
                <w:rFonts w:ascii="Sylfaen" w:hAnsi="Sylfaen" w:cs="GHEA Grapalat"/>
                <w:lang w:val="en-US"/>
              </w:rPr>
              <w:t>.</w:t>
            </w:r>
            <w:r>
              <w:rPr>
                <w:rFonts w:ascii="Sylfaen" w:hAnsi="Sylfaen" w:cs="GHEA Grapalat"/>
                <w:lang w:val="en-US"/>
              </w:rPr>
              <w:t>4</w:t>
            </w:r>
          </w:p>
        </w:tc>
        <w:tc>
          <w:tcPr>
            <w:tcW w:w="2675" w:type="dxa"/>
          </w:tcPr>
          <w:p w14:paraId="2181C675" w14:textId="56738773"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պակաս</w:t>
            </w:r>
            <w:proofErr w:type="spellEnd"/>
            <w:r w:rsidRPr="00183B64">
              <w:rPr>
                <w:rFonts w:ascii="Sylfaen" w:hAnsi="Sylfaen" w:cs="GHEA Grapalat"/>
                <w:lang w:val="en-US"/>
              </w:rPr>
              <w:t xml:space="preserve"> 0.</w:t>
            </w:r>
            <w:r>
              <w:rPr>
                <w:rFonts w:ascii="Sylfaen" w:hAnsi="Sylfaen" w:cs="GHEA Grapalat"/>
                <w:lang w:val="en-US"/>
              </w:rPr>
              <w:t>6</w:t>
            </w:r>
          </w:p>
        </w:tc>
      </w:tr>
      <w:tr w:rsidR="002A0F1E" w:rsidRPr="00183B64" w14:paraId="3DB8006B" w14:textId="77777777" w:rsidTr="00755FE4">
        <w:trPr>
          <w:trHeight w:val="343"/>
        </w:trPr>
        <w:tc>
          <w:tcPr>
            <w:tcW w:w="1999" w:type="dxa"/>
          </w:tcPr>
          <w:p w14:paraId="4A9AAD00" w14:textId="77777777" w:rsidR="002A0F1E" w:rsidRPr="00183B64" w:rsidRDefault="002A0F1E" w:rsidP="002A0F1E">
            <w:pPr>
              <w:pStyle w:val="ListParagraph"/>
              <w:spacing w:after="0"/>
              <w:ind w:left="0"/>
              <w:jc w:val="both"/>
              <w:rPr>
                <w:rFonts w:ascii="Sylfaen" w:hAnsi="Sylfaen" w:cs="GHEA Grapalat"/>
                <w:sz w:val="20"/>
                <w:szCs w:val="20"/>
                <w:lang w:val="hy-AM"/>
              </w:rPr>
            </w:pPr>
            <w:r w:rsidRPr="00183B64">
              <w:rPr>
                <w:rFonts w:ascii="Sylfaen" w:hAnsi="Sylfaen" w:cs="GHEA Grapalat"/>
                <w:sz w:val="20"/>
                <w:szCs w:val="20"/>
                <w:lang w:val="hy-AM"/>
              </w:rPr>
              <w:t xml:space="preserve">Դասասենյակ </w:t>
            </w:r>
            <w:r w:rsidRPr="00183B64">
              <w:rPr>
                <w:rFonts w:ascii="Sylfaen" w:hAnsi="Sylfaen" w:cs="GHEA Grapalat"/>
                <w:sz w:val="20"/>
                <w:szCs w:val="20"/>
                <w:lang w:val="en-US"/>
              </w:rPr>
              <w:t>N</w:t>
            </w:r>
            <w:r w:rsidRPr="00183B64">
              <w:rPr>
                <w:rFonts w:ascii="Sylfaen" w:hAnsi="Sylfaen" w:cs="GHEA Grapalat"/>
                <w:sz w:val="20"/>
                <w:szCs w:val="20"/>
                <w:lang w:val="hy-AM"/>
              </w:rPr>
              <w:t>2</w:t>
            </w:r>
          </w:p>
        </w:tc>
        <w:tc>
          <w:tcPr>
            <w:tcW w:w="1998" w:type="dxa"/>
          </w:tcPr>
          <w:p w14:paraId="2AEBBE28" w14:textId="797A5989"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hy-AM"/>
              </w:rPr>
              <w:t>54,8</w:t>
            </w:r>
          </w:p>
        </w:tc>
        <w:tc>
          <w:tcPr>
            <w:tcW w:w="2426" w:type="dxa"/>
          </w:tcPr>
          <w:p w14:paraId="30EAC040" w14:textId="4230A2B4" w:rsidR="002A0F1E" w:rsidRPr="00183B64" w:rsidRDefault="002A0F1E" w:rsidP="002A0F1E">
            <w:pPr>
              <w:pStyle w:val="ListParagraph"/>
              <w:spacing w:after="0"/>
              <w:ind w:left="0"/>
              <w:jc w:val="both"/>
              <w:rPr>
                <w:rFonts w:ascii="Sylfaen" w:hAnsi="Sylfaen" w:cs="GHEA Grapalat"/>
                <w:lang w:val="hy-AM"/>
              </w:rPr>
            </w:pPr>
            <w:r w:rsidRPr="00183B64">
              <w:rPr>
                <w:rFonts w:ascii="Sylfaen" w:hAnsi="Sylfaen" w:cs="GHEA Grapalat"/>
                <w:lang w:val="hy-AM"/>
              </w:rPr>
              <w:t>1</w:t>
            </w:r>
            <w:r w:rsidRPr="00183B64">
              <w:rPr>
                <w:rFonts w:ascii="Sylfaen" w:hAnsi="Sylfaen" w:cs="GHEA Grapalat"/>
                <w:lang w:val="en-US"/>
              </w:rPr>
              <w:t>.</w:t>
            </w:r>
            <w:r>
              <w:rPr>
                <w:rFonts w:ascii="Sylfaen" w:hAnsi="Sylfaen" w:cs="GHEA Grapalat"/>
                <w:lang w:val="en-US"/>
              </w:rPr>
              <w:t>8</w:t>
            </w:r>
          </w:p>
        </w:tc>
        <w:tc>
          <w:tcPr>
            <w:tcW w:w="2675" w:type="dxa"/>
          </w:tcPr>
          <w:p w14:paraId="38DE282C" w14:textId="63EE6B31" w:rsidR="002A0F1E" w:rsidRPr="00183B64" w:rsidRDefault="002A0F1E" w:rsidP="002A0F1E">
            <w:pPr>
              <w:pStyle w:val="ListParagraph"/>
              <w:spacing w:after="0"/>
              <w:ind w:left="0"/>
              <w:jc w:val="both"/>
              <w:rPr>
                <w:rFonts w:ascii="Sylfaen" w:hAnsi="Sylfaen" w:cs="GHEA Grapalat"/>
                <w:lang w:val="en-US"/>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պակաս</w:t>
            </w:r>
            <w:proofErr w:type="spellEnd"/>
            <w:r w:rsidRPr="00183B64">
              <w:rPr>
                <w:rFonts w:ascii="Sylfaen" w:hAnsi="Sylfaen" w:cs="GHEA Grapalat"/>
                <w:lang w:val="en-US"/>
              </w:rPr>
              <w:t xml:space="preserve"> 0.</w:t>
            </w:r>
            <w:r>
              <w:rPr>
                <w:rFonts w:ascii="Sylfaen" w:hAnsi="Sylfaen" w:cs="GHEA Grapalat"/>
                <w:lang w:val="en-US"/>
              </w:rPr>
              <w:t>2</w:t>
            </w:r>
          </w:p>
        </w:tc>
      </w:tr>
      <w:tr w:rsidR="002A0F1E" w:rsidRPr="00183B64" w14:paraId="52F407BF" w14:textId="77777777" w:rsidTr="00755FE4">
        <w:trPr>
          <w:trHeight w:val="343"/>
        </w:trPr>
        <w:tc>
          <w:tcPr>
            <w:tcW w:w="1999" w:type="dxa"/>
          </w:tcPr>
          <w:p w14:paraId="629D5E85" w14:textId="140077AE" w:rsidR="002A0F1E" w:rsidRPr="00183B64" w:rsidRDefault="002A0F1E" w:rsidP="002A0F1E">
            <w:pPr>
              <w:pStyle w:val="ListParagraph"/>
              <w:spacing w:after="0"/>
              <w:ind w:left="0"/>
              <w:jc w:val="both"/>
              <w:rPr>
                <w:rFonts w:ascii="Sylfaen" w:hAnsi="Sylfaen" w:cs="GHEA Grapalat"/>
                <w:sz w:val="20"/>
                <w:szCs w:val="20"/>
                <w:lang w:val="hy-AM"/>
              </w:rPr>
            </w:pPr>
            <w:r w:rsidRPr="00183B64">
              <w:rPr>
                <w:rFonts w:ascii="Sylfaen" w:hAnsi="Sylfaen" w:cs="GHEA Grapalat"/>
                <w:sz w:val="20"/>
                <w:szCs w:val="20"/>
                <w:lang w:val="hy-AM"/>
              </w:rPr>
              <w:t xml:space="preserve">Դասասենյակ </w:t>
            </w:r>
            <w:r w:rsidRPr="00183B64">
              <w:rPr>
                <w:rFonts w:ascii="Sylfaen" w:hAnsi="Sylfaen" w:cs="GHEA Grapalat"/>
                <w:sz w:val="20"/>
                <w:szCs w:val="20"/>
                <w:lang w:val="en-US"/>
              </w:rPr>
              <w:t>N</w:t>
            </w:r>
            <w:r w:rsidRPr="00183B64">
              <w:rPr>
                <w:rFonts w:ascii="Sylfaen" w:hAnsi="Sylfaen" w:cs="GHEA Grapalat"/>
                <w:sz w:val="20"/>
                <w:szCs w:val="20"/>
                <w:lang w:val="hy-AM"/>
              </w:rPr>
              <w:t>3</w:t>
            </w:r>
          </w:p>
        </w:tc>
        <w:tc>
          <w:tcPr>
            <w:tcW w:w="1998" w:type="dxa"/>
          </w:tcPr>
          <w:p w14:paraId="4A400DB3" w14:textId="0A7A21DD" w:rsidR="002A0F1E" w:rsidRPr="003B19DF" w:rsidRDefault="002A0F1E" w:rsidP="002A0F1E">
            <w:pPr>
              <w:pStyle w:val="ListParagraph"/>
              <w:spacing w:after="0"/>
              <w:ind w:left="0"/>
              <w:jc w:val="both"/>
              <w:rPr>
                <w:rFonts w:ascii="Sylfaen" w:hAnsi="Sylfaen" w:cs="GHEA Grapalat"/>
                <w:lang w:val="en-US"/>
              </w:rPr>
            </w:pPr>
            <w:r>
              <w:rPr>
                <w:rFonts w:ascii="Sylfaen" w:hAnsi="Sylfaen" w:cs="GHEA Grapalat"/>
                <w:lang w:val="hy-AM"/>
              </w:rPr>
              <w:t>54,8</w:t>
            </w:r>
          </w:p>
        </w:tc>
        <w:tc>
          <w:tcPr>
            <w:tcW w:w="2426" w:type="dxa"/>
          </w:tcPr>
          <w:p w14:paraId="165A6FC3" w14:textId="2A6DFBCE" w:rsidR="002A0F1E" w:rsidRPr="00183B64" w:rsidRDefault="002A0F1E" w:rsidP="002A0F1E">
            <w:pPr>
              <w:pStyle w:val="ListParagraph"/>
              <w:spacing w:after="0"/>
              <w:ind w:left="0"/>
              <w:jc w:val="both"/>
              <w:rPr>
                <w:rFonts w:ascii="Sylfaen" w:hAnsi="Sylfaen" w:cs="GHEA Grapalat"/>
                <w:lang w:val="hy-AM"/>
              </w:rPr>
            </w:pPr>
            <w:r w:rsidRPr="00183B64">
              <w:rPr>
                <w:rFonts w:ascii="Sylfaen" w:hAnsi="Sylfaen" w:cs="GHEA Grapalat"/>
                <w:lang w:val="hy-AM"/>
              </w:rPr>
              <w:t>1</w:t>
            </w:r>
            <w:r w:rsidRPr="00183B64">
              <w:rPr>
                <w:rFonts w:ascii="Sylfaen" w:hAnsi="Sylfaen" w:cs="GHEA Grapalat"/>
                <w:lang w:val="en-US"/>
              </w:rPr>
              <w:t>.</w:t>
            </w:r>
            <w:r>
              <w:rPr>
                <w:rFonts w:ascii="Sylfaen" w:hAnsi="Sylfaen" w:cs="GHEA Grapalat"/>
                <w:lang w:val="en-US"/>
              </w:rPr>
              <w:t>8</w:t>
            </w:r>
          </w:p>
        </w:tc>
        <w:tc>
          <w:tcPr>
            <w:tcW w:w="2675" w:type="dxa"/>
          </w:tcPr>
          <w:p w14:paraId="267E3640" w14:textId="09E7ABAD" w:rsidR="002A0F1E" w:rsidRPr="00183B64" w:rsidRDefault="002A0F1E" w:rsidP="002A0F1E">
            <w:pPr>
              <w:pStyle w:val="ListParagraph"/>
              <w:spacing w:after="0"/>
              <w:ind w:left="0"/>
              <w:jc w:val="both"/>
              <w:rPr>
                <w:rFonts w:ascii="Sylfaen" w:hAnsi="Sylfaen" w:cs="GHEA Grapalat"/>
                <w:lang w:val="en-US"/>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պակաս</w:t>
            </w:r>
            <w:proofErr w:type="spellEnd"/>
            <w:r w:rsidRPr="00183B64">
              <w:rPr>
                <w:rFonts w:ascii="Sylfaen" w:hAnsi="Sylfaen" w:cs="GHEA Grapalat"/>
                <w:lang w:val="en-US"/>
              </w:rPr>
              <w:t xml:space="preserve"> 0.</w:t>
            </w:r>
            <w:r>
              <w:rPr>
                <w:rFonts w:ascii="Sylfaen" w:hAnsi="Sylfaen" w:cs="GHEA Grapalat"/>
                <w:lang w:val="en-US"/>
              </w:rPr>
              <w:t>2</w:t>
            </w:r>
          </w:p>
        </w:tc>
      </w:tr>
      <w:tr w:rsidR="002A0F1E" w:rsidRPr="00183B64" w14:paraId="5FB6311C" w14:textId="77777777" w:rsidTr="00755FE4">
        <w:trPr>
          <w:trHeight w:val="343"/>
        </w:trPr>
        <w:tc>
          <w:tcPr>
            <w:tcW w:w="1999" w:type="dxa"/>
          </w:tcPr>
          <w:p w14:paraId="56F4D9F1" w14:textId="35715BBB"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lastRenderedPageBreak/>
              <w:t xml:space="preserve">Դասասենյակ </w:t>
            </w:r>
            <w:r w:rsidRPr="00795CC7">
              <w:rPr>
                <w:rFonts w:ascii="Sylfaen" w:hAnsi="Sylfaen" w:cs="GHEA Grapalat"/>
                <w:sz w:val="20"/>
                <w:szCs w:val="20"/>
                <w:lang w:val="en-US"/>
              </w:rPr>
              <w:t>N</w:t>
            </w:r>
            <w:r>
              <w:rPr>
                <w:rFonts w:ascii="Sylfaen" w:hAnsi="Sylfaen" w:cs="GHEA Grapalat"/>
                <w:sz w:val="20"/>
                <w:szCs w:val="20"/>
                <w:lang w:val="en-US"/>
              </w:rPr>
              <w:t>4</w:t>
            </w:r>
          </w:p>
        </w:tc>
        <w:tc>
          <w:tcPr>
            <w:tcW w:w="1998" w:type="dxa"/>
          </w:tcPr>
          <w:p w14:paraId="0A59E0EC" w14:textId="4DF2DF88"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35,3</w:t>
            </w:r>
          </w:p>
        </w:tc>
        <w:tc>
          <w:tcPr>
            <w:tcW w:w="2426" w:type="dxa"/>
          </w:tcPr>
          <w:p w14:paraId="35168691" w14:textId="294F25EC"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2</w:t>
            </w:r>
            <w:r w:rsidRPr="00183B64">
              <w:rPr>
                <w:rFonts w:ascii="Sylfaen" w:hAnsi="Sylfaen" w:cs="GHEA Grapalat"/>
                <w:lang w:val="en-US"/>
              </w:rPr>
              <w:t>.</w:t>
            </w:r>
            <w:r>
              <w:rPr>
                <w:rFonts w:ascii="Sylfaen" w:hAnsi="Sylfaen" w:cs="GHEA Grapalat"/>
                <w:lang w:val="en-US"/>
              </w:rPr>
              <w:t>9</w:t>
            </w:r>
          </w:p>
        </w:tc>
        <w:tc>
          <w:tcPr>
            <w:tcW w:w="2675" w:type="dxa"/>
          </w:tcPr>
          <w:p w14:paraId="3C35316F" w14:textId="5EF6C237"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0.</w:t>
            </w:r>
            <w:r>
              <w:rPr>
                <w:rFonts w:ascii="Sylfaen" w:hAnsi="Sylfaen" w:cs="GHEA Grapalat"/>
                <w:lang w:val="en-US"/>
              </w:rPr>
              <w:t>9</w:t>
            </w:r>
          </w:p>
        </w:tc>
      </w:tr>
      <w:tr w:rsidR="002A0F1E" w:rsidRPr="00183B64" w14:paraId="732AA3EB" w14:textId="77777777" w:rsidTr="00755FE4">
        <w:trPr>
          <w:trHeight w:val="334"/>
        </w:trPr>
        <w:tc>
          <w:tcPr>
            <w:tcW w:w="1999" w:type="dxa"/>
          </w:tcPr>
          <w:p w14:paraId="6B86EB71" w14:textId="1597B03E"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5</w:t>
            </w:r>
          </w:p>
        </w:tc>
        <w:tc>
          <w:tcPr>
            <w:tcW w:w="1998" w:type="dxa"/>
          </w:tcPr>
          <w:p w14:paraId="320339F3" w14:textId="4BAB811D"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hy-AM"/>
              </w:rPr>
              <w:t>54,8</w:t>
            </w:r>
          </w:p>
        </w:tc>
        <w:tc>
          <w:tcPr>
            <w:tcW w:w="2426" w:type="dxa"/>
          </w:tcPr>
          <w:p w14:paraId="40D2E855" w14:textId="37135368"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w:t>
            </w:r>
            <w:r w:rsidRPr="00183B64">
              <w:rPr>
                <w:rFonts w:ascii="Sylfaen" w:hAnsi="Sylfaen" w:cs="GHEA Grapalat"/>
                <w:lang w:val="en-US"/>
              </w:rPr>
              <w:t>.</w:t>
            </w:r>
            <w:r>
              <w:rPr>
                <w:rFonts w:ascii="Sylfaen" w:hAnsi="Sylfaen" w:cs="GHEA Grapalat"/>
                <w:lang w:val="en-US"/>
              </w:rPr>
              <w:t>9</w:t>
            </w:r>
          </w:p>
        </w:tc>
        <w:tc>
          <w:tcPr>
            <w:tcW w:w="2675" w:type="dxa"/>
          </w:tcPr>
          <w:p w14:paraId="7627E289" w14:textId="4F41FF75"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w:t>
            </w:r>
            <w:r>
              <w:rPr>
                <w:rFonts w:ascii="Sylfaen" w:hAnsi="Sylfaen" w:cs="GHEA Grapalat"/>
                <w:lang w:val="en-US"/>
              </w:rPr>
              <w:t>1</w:t>
            </w:r>
            <w:r w:rsidRPr="00183B64">
              <w:rPr>
                <w:rFonts w:ascii="Sylfaen" w:hAnsi="Sylfaen" w:cs="GHEA Grapalat"/>
                <w:lang w:val="en-US"/>
              </w:rPr>
              <w:t>.</w:t>
            </w:r>
            <w:r>
              <w:rPr>
                <w:rFonts w:ascii="Sylfaen" w:hAnsi="Sylfaen" w:cs="GHEA Grapalat"/>
                <w:lang w:val="en-US"/>
              </w:rPr>
              <w:t>8</w:t>
            </w:r>
          </w:p>
        </w:tc>
      </w:tr>
      <w:tr w:rsidR="002A0F1E" w:rsidRPr="00183B64" w14:paraId="7F54B7A9" w14:textId="77777777" w:rsidTr="00755FE4">
        <w:trPr>
          <w:trHeight w:val="343"/>
        </w:trPr>
        <w:tc>
          <w:tcPr>
            <w:tcW w:w="1999" w:type="dxa"/>
          </w:tcPr>
          <w:p w14:paraId="45DF5BD7" w14:textId="77E6BABC"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6</w:t>
            </w:r>
          </w:p>
        </w:tc>
        <w:tc>
          <w:tcPr>
            <w:tcW w:w="1998" w:type="dxa"/>
          </w:tcPr>
          <w:p w14:paraId="24D32F7C" w14:textId="45F9188C"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hy-AM"/>
              </w:rPr>
              <w:t>54,8</w:t>
            </w:r>
          </w:p>
        </w:tc>
        <w:tc>
          <w:tcPr>
            <w:tcW w:w="2426" w:type="dxa"/>
          </w:tcPr>
          <w:p w14:paraId="54D15C7F" w14:textId="2524422F"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w:t>
            </w:r>
            <w:r w:rsidRPr="00183B64">
              <w:rPr>
                <w:rFonts w:ascii="Sylfaen" w:hAnsi="Sylfaen" w:cs="GHEA Grapalat"/>
                <w:lang w:val="en-US"/>
              </w:rPr>
              <w:t>.</w:t>
            </w:r>
            <w:r>
              <w:rPr>
                <w:rFonts w:ascii="Sylfaen" w:hAnsi="Sylfaen" w:cs="GHEA Grapalat"/>
                <w:lang w:val="en-US"/>
              </w:rPr>
              <w:t>2</w:t>
            </w:r>
          </w:p>
        </w:tc>
        <w:tc>
          <w:tcPr>
            <w:tcW w:w="2675" w:type="dxa"/>
          </w:tcPr>
          <w:p w14:paraId="7ED653AB" w14:textId="0D809BE8"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w:t>
            </w:r>
            <w:r>
              <w:rPr>
                <w:rFonts w:ascii="Sylfaen" w:hAnsi="Sylfaen" w:cs="GHEA Grapalat"/>
                <w:lang w:val="en-US"/>
              </w:rPr>
              <w:t>1</w:t>
            </w:r>
            <w:r w:rsidRPr="00183B64">
              <w:rPr>
                <w:rFonts w:ascii="Sylfaen" w:hAnsi="Sylfaen" w:cs="GHEA Grapalat"/>
                <w:lang w:val="en-US"/>
              </w:rPr>
              <w:t>.</w:t>
            </w:r>
            <w:r>
              <w:rPr>
                <w:rFonts w:ascii="Sylfaen" w:hAnsi="Sylfaen" w:cs="GHEA Grapalat"/>
                <w:lang w:val="en-US"/>
              </w:rPr>
              <w:t>2</w:t>
            </w:r>
          </w:p>
        </w:tc>
      </w:tr>
      <w:tr w:rsidR="002A0F1E" w:rsidRPr="00183B64" w14:paraId="71FB3A3A" w14:textId="77777777" w:rsidTr="00755FE4">
        <w:trPr>
          <w:trHeight w:val="343"/>
        </w:trPr>
        <w:tc>
          <w:tcPr>
            <w:tcW w:w="1999" w:type="dxa"/>
          </w:tcPr>
          <w:p w14:paraId="7016C800" w14:textId="5886F5B1"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7</w:t>
            </w:r>
          </w:p>
        </w:tc>
        <w:tc>
          <w:tcPr>
            <w:tcW w:w="1998" w:type="dxa"/>
          </w:tcPr>
          <w:p w14:paraId="3503A0B6" w14:textId="387DDFFF"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hy-AM"/>
              </w:rPr>
              <w:t>54,8</w:t>
            </w:r>
          </w:p>
        </w:tc>
        <w:tc>
          <w:tcPr>
            <w:tcW w:w="2426" w:type="dxa"/>
          </w:tcPr>
          <w:p w14:paraId="67393191" w14:textId="6524C336"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w:t>
            </w:r>
            <w:r w:rsidRPr="00183B64">
              <w:rPr>
                <w:rFonts w:ascii="Sylfaen" w:hAnsi="Sylfaen" w:cs="GHEA Grapalat"/>
                <w:lang w:val="en-US"/>
              </w:rPr>
              <w:t>.</w:t>
            </w:r>
            <w:r>
              <w:rPr>
                <w:rFonts w:ascii="Sylfaen" w:hAnsi="Sylfaen" w:cs="GHEA Grapalat"/>
                <w:lang w:val="en-US"/>
              </w:rPr>
              <w:t>4</w:t>
            </w:r>
          </w:p>
        </w:tc>
        <w:tc>
          <w:tcPr>
            <w:tcW w:w="2675" w:type="dxa"/>
          </w:tcPr>
          <w:p w14:paraId="182F8482" w14:textId="1BD63B42"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w:t>
            </w:r>
            <w:r>
              <w:rPr>
                <w:rFonts w:ascii="Sylfaen" w:hAnsi="Sylfaen" w:cs="GHEA Grapalat"/>
                <w:lang w:val="en-US"/>
              </w:rPr>
              <w:t>1</w:t>
            </w:r>
            <w:r w:rsidRPr="00183B64">
              <w:rPr>
                <w:rFonts w:ascii="Sylfaen" w:hAnsi="Sylfaen" w:cs="GHEA Grapalat"/>
                <w:lang w:val="en-US"/>
              </w:rPr>
              <w:t>.</w:t>
            </w:r>
            <w:r w:rsidRPr="00183B64">
              <w:rPr>
                <w:rFonts w:ascii="Sylfaen" w:hAnsi="Sylfaen" w:cs="GHEA Grapalat"/>
                <w:lang w:val="hy-AM"/>
              </w:rPr>
              <w:t>4</w:t>
            </w:r>
          </w:p>
        </w:tc>
      </w:tr>
      <w:tr w:rsidR="002A0F1E" w:rsidRPr="00183B64" w14:paraId="681D5644" w14:textId="77777777" w:rsidTr="00755FE4">
        <w:trPr>
          <w:trHeight w:val="334"/>
        </w:trPr>
        <w:tc>
          <w:tcPr>
            <w:tcW w:w="1999" w:type="dxa"/>
          </w:tcPr>
          <w:p w14:paraId="4DF5BC74" w14:textId="42E177F2"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8</w:t>
            </w:r>
          </w:p>
        </w:tc>
        <w:tc>
          <w:tcPr>
            <w:tcW w:w="1998" w:type="dxa"/>
          </w:tcPr>
          <w:p w14:paraId="674B91DE" w14:textId="3A6C106A"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hy-AM"/>
              </w:rPr>
              <w:t>54,8</w:t>
            </w:r>
          </w:p>
        </w:tc>
        <w:tc>
          <w:tcPr>
            <w:tcW w:w="2426" w:type="dxa"/>
          </w:tcPr>
          <w:p w14:paraId="5927E8C9" w14:textId="77777777" w:rsidR="002A0F1E" w:rsidRPr="00183B64" w:rsidRDefault="002A0F1E" w:rsidP="002A0F1E">
            <w:pPr>
              <w:pStyle w:val="ListParagraph"/>
              <w:spacing w:after="0"/>
              <w:ind w:left="0"/>
              <w:jc w:val="both"/>
              <w:rPr>
                <w:rFonts w:ascii="Sylfaen" w:hAnsi="Sylfaen" w:cs="GHEA Grapalat"/>
                <w:lang w:val="hy-AM"/>
              </w:rPr>
            </w:pPr>
            <w:r w:rsidRPr="00183B64">
              <w:rPr>
                <w:rFonts w:ascii="Sylfaen" w:hAnsi="Sylfaen" w:cs="GHEA Grapalat"/>
                <w:lang w:val="hy-AM"/>
              </w:rPr>
              <w:t>3</w:t>
            </w:r>
            <w:r w:rsidRPr="00183B64">
              <w:rPr>
                <w:rFonts w:ascii="Sylfaen" w:hAnsi="Sylfaen" w:cs="GHEA Grapalat"/>
                <w:lang w:val="en-US"/>
              </w:rPr>
              <w:t>.</w:t>
            </w:r>
            <w:r w:rsidRPr="00183B64">
              <w:rPr>
                <w:rFonts w:ascii="Sylfaen" w:hAnsi="Sylfaen" w:cs="GHEA Grapalat"/>
                <w:lang w:val="hy-AM"/>
              </w:rPr>
              <w:t>0</w:t>
            </w:r>
          </w:p>
        </w:tc>
        <w:tc>
          <w:tcPr>
            <w:tcW w:w="2675" w:type="dxa"/>
          </w:tcPr>
          <w:p w14:paraId="6B1A3983" w14:textId="77777777" w:rsidR="002A0F1E" w:rsidRPr="00183B64" w:rsidRDefault="002A0F1E" w:rsidP="002A0F1E">
            <w:pPr>
              <w:pStyle w:val="ListParagraph"/>
              <w:spacing w:after="0"/>
              <w:ind w:left="0"/>
              <w:jc w:val="both"/>
              <w:rPr>
                <w:rFonts w:ascii="Sylfaen" w:hAnsi="Sylfaen" w:cs="GHEA Grapalat"/>
                <w:lang w:val="hy-AM"/>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w:t>
            </w:r>
            <w:r w:rsidRPr="00183B64">
              <w:rPr>
                <w:rFonts w:ascii="Sylfaen" w:hAnsi="Sylfaen" w:cs="GHEA Grapalat"/>
                <w:lang w:val="hy-AM"/>
              </w:rPr>
              <w:t>1</w:t>
            </w:r>
            <w:r w:rsidRPr="00183B64">
              <w:rPr>
                <w:rFonts w:ascii="Sylfaen" w:hAnsi="Sylfaen" w:cs="GHEA Grapalat"/>
                <w:lang w:val="en-US"/>
              </w:rPr>
              <w:t>.</w:t>
            </w:r>
            <w:r w:rsidRPr="00183B64">
              <w:rPr>
                <w:rFonts w:ascii="Sylfaen" w:hAnsi="Sylfaen" w:cs="GHEA Grapalat"/>
                <w:lang w:val="hy-AM"/>
              </w:rPr>
              <w:t>0</w:t>
            </w:r>
          </w:p>
        </w:tc>
      </w:tr>
      <w:tr w:rsidR="002A0F1E" w:rsidRPr="00183B64" w14:paraId="5A736E76" w14:textId="77777777" w:rsidTr="00755FE4">
        <w:trPr>
          <w:trHeight w:val="343"/>
        </w:trPr>
        <w:tc>
          <w:tcPr>
            <w:tcW w:w="1999" w:type="dxa"/>
          </w:tcPr>
          <w:p w14:paraId="48835C53" w14:textId="06929CE7" w:rsidR="002A0F1E" w:rsidRPr="00183B64" w:rsidRDefault="002A0F1E" w:rsidP="002A0F1E">
            <w:pPr>
              <w:pStyle w:val="ListParagraph"/>
              <w:spacing w:after="0"/>
              <w:ind w:left="0"/>
              <w:jc w:val="both"/>
              <w:rPr>
                <w:rFonts w:ascii="Sylfaen" w:hAnsi="Sylfaen" w:cs="GHEA Grapalat"/>
                <w:sz w:val="20"/>
                <w:szCs w:val="20"/>
                <w:lang w:val="hy-AM"/>
              </w:rPr>
            </w:pPr>
            <w:r w:rsidRPr="00795CC7">
              <w:rPr>
                <w:rFonts w:ascii="Sylfaen" w:hAnsi="Sylfaen" w:cs="GHEA Grapalat"/>
                <w:sz w:val="20"/>
                <w:szCs w:val="20"/>
                <w:lang w:val="hy-AM"/>
              </w:rPr>
              <w:t xml:space="preserve">Դասասենյակ </w:t>
            </w:r>
            <w:r w:rsidRPr="00795CC7">
              <w:rPr>
                <w:rFonts w:ascii="Sylfaen" w:hAnsi="Sylfaen" w:cs="GHEA Grapalat"/>
                <w:sz w:val="20"/>
                <w:szCs w:val="20"/>
                <w:lang w:val="en-US"/>
              </w:rPr>
              <w:t>N</w:t>
            </w:r>
            <w:r>
              <w:rPr>
                <w:rFonts w:ascii="Sylfaen" w:hAnsi="Sylfaen" w:cs="GHEA Grapalat"/>
                <w:sz w:val="20"/>
                <w:szCs w:val="20"/>
                <w:lang w:val="hy-AM"/>
              </w:rPr>
              <w:t>9</w:t>
            </w:r>
          </w:p>
        </w:tc>
        <w:tc>
          <w:tcPr>
            <w:tcW w:w="1998" w:type="dxa"/>
          </w:tcPr>
          <w:p w14:paraId="7279AC06" w14:textId="4D82D65E" w:rsidR="002A0F1E" w:rsidRPr="00183B64" w:rsidRDefault="002A0F1E" w:rsidP="002A0F1E">
            <w:pPr>
              <w:pStyle w:val="ListParagraph"/>
              <w:spacing w:after="0"/>
              <w:ind w:left="0"/>
              <w:jc w:val="both"/>
              <w:rPr>
                <w:rFonts w:ascii="Sylfaen" w:hAnsi="Sylfaen" w:cs="GHEA Grapalat"/>
                <w:lang w:val="hy-AM"/>
              </w:rPr>
            </w:pPr>
            <w:r>
              <w:rPr>
                <w:rFonts w:ascii="Sylfaen" w:hAnsi="Sylfaen" w:cs="GHEA Grapalat"/>
                <w:lang w:val="en-US"/>
              </w:rPr>
              <w:t>35,3</w:t>
            </w:r>
          </w:p>
        </w:tc>
        <w:tc>
          <w:tcPr>
            <w:tcW w:w="2426" w:type="dxa"/>
          </w:tcPr>
          <w:p w14:paraId="40C95425" w14:textId="1284E120" w:rsidR="002A0F1E" w:rsidRPr="00183B64" w:rsidRDefault="002A0F1E" w:rsidP="002A0F1E">
            <w:pPr>
              <w:pStyle w:val="ListParagraph"/>
              <w:spacing w:after="0"/>
              <w:ind w:left="0"/>
              <w:jc w:val="both"/>
              <w:rPr>
                <w:rFonts w:ascii="Sylfaen" w:hAnsi="Sylfaen" w:cs="GHEA Grapalat"/>
                <w:lang w:val="en-US"/>
              </w:rPr>
            </w:pPr>
            <w:r>
              <w:rPr>
                <w:rFonts w:ascii="Sylfaen" w:hAnsi="Sylfaen" w:cs="GHEA Grapalat"/>
                <w:lang w:val="en-US"/>
              </w:rPr>
              <w:t>2</w:t>
            </w:r>
            <w:r w:rsidRPr="00183B64">
              <w:rPr>
                <w:rFonts w:ascii="Sylfaen" w:hAnsi="Sylfaen" w:cs="GHEA Grapalat"/>
                <w:lang w:val="en-US"/>
              </w:rPr>
              <w:t>.</w:t>
            </w:r>
            <w:r>
              <w:rPr>
                <w:rFonts w:ascii="Sylfaen" w:hAnsi="Sylfaen" w:cs="GHEA Grapalat"/>
                <w:lang w:val="en-US"/>
              </w:rPr>
              <w:t>9</w:t>
            </w:r>
          </w:p>
        </w:tc>
        <w:tc>
          <w:tcPr>
            <w:tcW w:w="2675" w:type="dxa"/>
          </w:tcPr>
          <w:p w14:paraId="06ADF3ED" w14:textId="0BE5AC90" w:rsidR="002A0F1E" w:rsidRPr="00183B64" w:rsidRDefault="002A0F1E" w:rsidP="002A0F1E">
            <w:pPr>
              <w:pStyle w:val="ListParagraph"/>
              <w:spacing w:after="0"/>
              <w:ind w:left="0"/>
              <w:jc w:val="both"/>
              <w:rPr>
                <w:rFonts w:ascii="Sylfaen" w:hAnsi="Sylfaen" w:cs="GHEA Grapalat"/>
                <w:lang w:val="en-US"/>
              </w:rPr>
            </w:pPr>
            <w:proofErr w:type="spellStart"/>
            <w:r w:rsidRPr="00183B64">
              <w:rPr>
                <w:rFonts w:ascii="Sylfaen" w:hAnsi="Sylfaen" w:cs="GHEA Grapalat"/>
                <w:lang w:val="en-US"/>
              </w:rPr>
              <w:t>Նորմայից</w:t>
            </w:r>
            <w:proofErr w:type="spellEnd"/>
            <w:r w:rsidRPr="00183B64">
              <w:rPr>
                <w:rFonts w:ascii="Sylfaen" w:hAnsi="Sylfaen" w:cs="GHEA Grapalat"/>
                <w:lang w:val="en-US"/>
              </w:rPr>
              <w:t xml:space="preserve"> </w:t>
            </w:r>
            <w:proofErr w:type="spellStart"/>
            <w:r w:rsidRPr="00183B64">
              <w:rPr>
                <w:rFonts w:ascii="Sylfaen" w:hAnsi="Sylfaen" w:cs="GHEA Grapalat"/>
                <w:lang w:val="en-US"/>
              </w:rPr>
              <w:t>ավել</w:t>
            </w:r>
            <w:proofErr w:type="spellEnd"/>
            <w:r w:rsidRPr="00183B64">
              <w:rPr>
                <w:rFonts w:ascii="Sylfaen" w:hAnsi="Sylfaen" w:cs="GHEA Grapalat"/>
                <w:lang w:val="en-US"/>
              </w:rPr>
              <w:t xml:space="preserve"> 0.</w:t>
            </w:r>
            <w:r>
              <w:rPr>
                <w:rFonts w:ascii="Sylfaen" w:hAnsi="Sylfaen" w:cs="GHEA Grapalat"/>
                <w:lang w:val="en-US"/>
              </w:rPr>
              <w:t>9</w:t>
            </w:r>
          </w:p>
        </w:tc>
      </w:tr>
    </w:tbl>
    <w:p w14:paraId="1AFB5182" w14:textId="5E892962" w:rsidR="00B87D3E" w:rsidRPr="00183B64" w:rsidRDefault="00183B64" w:rsidP="00935472">
      <w:pPr>
        <w:pStyle w:val="ListParagraph"/>
        <w:spacing w:before="120"/>
        <w:ind w:left="0" w:firstLine="709"/>
        <w:rPr>
          <w:rFonts w:ascii="GHEA Grapalat" w:hAnsi="GHEA Grapalat" w:cs="GHEA Grapalat"/>
          <w:b/>
          <w:bCs/>
          <w:i/>
          <w:iCs/>
          <w:lang w:val="hy-AM"/>
        </w:rPr>
      </w:pPr>
      <w:r w:rsidRPr="00183B64">
        <w:rPr>
          <w:rFonts w:ascii="Sylfaen" w:hAnsi="Sylfaen" w:cs="GHEA Grapalat"/>
          <w:b/>
          <w:bCs/>
          <w:i/>
          <w:iCs/>
          <w:u w:val="single"/>
          <w:lang w:val="hy-AM"/>
        </w:rPr>
        <w:t>Վերլուծություն.</w:t>
      </w:r>
      <w:r w:rsidRPr="00183B64">
        <w:rPr>
          <w:rFonts w:ascii="Sylfaen" w:hAnsi="Sylfaen" w:cs="GHEA Grapalat"/>
          <w:b/>
          <w:bCs/>
          <w:i/>
          <w:iCs/>
          <w:lang w:val="hy-AM"/>
        </w:rPr>
        <w:t xml:space="preserve"> </w:t>
      </w:r>
      <w:r w:rsidR="00FC0C67" w:rsidRPr="00183B64">
        <w:rPr>
          <w:rFonts w:ascii="Sylfaen" w:eastAsia="Calibri" w:hAnsi="Sylfaen" w:cs="GHEA Grapalat"/>
          <w:i/>
          <w:iCs/>
          <w:sz w:val="24"/>
          <w:szCs w:val="24"/>
          <w:lang w:val="hy-AM" w:eastAsia="en-US"/>
        </w:rPr>
        <w:t xml:space="preserve">Դպրոցում դասասենյակների չափերը, լուսավորվածությունը </w:t>
      </w:r>
      <w:r w:rsidR="00D40880" w:rsidRPr="00183B64">
        <w:rPr>
          <w:rFonts w:ascii="Sylfaen" w:eastAsia="Calibri" w:hAnsi="Sylfaen" w:cs="GHEA Grapalat"/>
          <w:i/>
          <w:iCs/>
          <w:sz w:val="24"/>
          <w:szCs w:val="24"/>
          <w:lang w:val="hy-AM" w:eastAsia="en-US"/>
        </w:rPr>
        <w:t>համապատաս</w:t>
      </w:r>
      <w:r w:rsidR="00FC0C67" w:rsidRPr="00183B64">
        <w:rPr>
          <w:rFonts w:ascii="Sylfaen" w:eastAsia="Calibri" w:hAnsi="Sylfaen" w:cs="GHEA Grapalat"/>
          <w:i/>
          <w:iCs/>
          <w:sz w:val="24"/>
          <w:szCs w:val="24"/>
          <w:lang w:val="hy-AM" w:eastAsia="en-US"/>
        </w:rPr>
        <w:t xml:space="preserve">խանում </w:t>
      </w:r>
      <w:r w:rsidR="009B0AFE" w:rsidRPr="00183B64">
        <w:rPr>
          <w:rFonts w:ascii="Sylfaen" w:eastAsia="Calibri" w:hAnsi="Sylfaen" w:cs="GHEA Grapalat"/>
          <w:i/>
          <w:iCs/>
          <w:sz w:val="24"/>
          <w:szCs w:val="24"/>
          <w:lang w:val="hy-AM" w:eastAsia="en-US"/>
        </w:rPr>
        <w:t>են</w:t>
      </w:r>
      <w:r w:rsidR="00B639D6" w:rsidRPr="00183B64">
        <w:rPr>
          <w:rFonts w:ascii="Sylfaen" w:eastAsia="Calibri" w:hAnsi="Sylfaen" w:cs="GHEA Grapalat"/>
          <w:i/>
          <w:iCs/>
          <w:sz w:val="24"/>
          <w:szCs w:val="24"/>
          <w:lang w:val="hy-AM" w:eastAsia="en-US"/>
        </w:rPr>
        <w:t xml:space="preserve"> </w:t>
      </w:r>
      <w:r w:rsidR="00FC0C67" w:rsidRPr="00183B64">
        <w:rPr>
          <w:rFonts w:ascii="Sylfaen" w:eastAsia="Calibri" w:hAnsi="Sylfaen" w:cs="GHEA Grapalat"/>
          <w:i/>
          <w:iCs/>
          <w:sz w:val="24"/>
          <w:szCs w:val="24"/>
          <w:lang w:val="hy-AM" w:eastAsia="en-US"/>
        </w:rPr>
        <w:t xml:space="preserve">աշակերտի համար սահմանված նորմերին: </w:t>
      </w:r>
      <w:r w:rsidR="00E253AC" w:rsidRPr="00183B64">
        <w:rPr>
          <w:rFonts w:ascii="Sylfaen" w:eastAsia="Calibri" w:hAnsi="Sylfaen" w:cs="GHEA Grapalat"/>
          <w:i/>
          <w:iCs/>
          <w:sz w:val="24"/>
          <w:szCs w:val="24"/>
          <w:lang w:val="hy-AM" w:eastAsia="en-US"/>
        </w:rPr>
        <w:t xml:space="preserve">Գործող </w:t>
      </w:r>
      <w:r w:rsidR="002A0F1E" w:rsidRPr="006666C9">
        <w:rPr>
          <w:rFonts w:ascii="Sylfaen" w:eastAsia="Calibri" w:hAnsi="Sylfaen" w:cs="GHEA Grapalat"/>
          <w:i/>
          <w:iCs/>
          <w:sz w:val="24"/>
          <w:szCs w:val="24"/>
          <w:lang w:eastAsia="en-US"/>
        </w:rPr>
        <w:t>9</w:t>
      </w:r>
      <w:r w:rsidR="00E253AC" w:rsidRPr="00183B64">
        <w:rPr>
          <w:rFonts w:ascii="Sylfaen" w:eastAsia="Calibri" w:hAnsi="Sylfaen" w:cs="GHEA Grapalat"/>
          <w:i/>
          <w:iCs/>
          <w:sz w:val="24"/>
          <w:szCs w:val="24"/>
          <w:lang w:val="hy-AM" w:eastAsia="en-US"/>
        </w:rPr>
        <w:t xml:space="preserve">  դասասենյակներից</w:t>
      </w:r>
      <w:r w:rsidR="002A0F1E">
        <w:rPr>
          <w:rFonts w:ascii="Sylfaen" w:eastAsia="Calibri" w:hAnsi="Sylfaen" w:cs="GHEA Grapalat"/>
          <w:i/>
          <w:iCs/>
          <w:sz w:val="24"/>
          <w:szCs w:val="24"/>
          <w:lang w:val="hy-AM" w:eastAsia="en-US"/>
        </w:rPr>
        <w:t xml:space="preserve"> </w:t>
      </w:r>
      <w:r w:rsidR="003B19DF" w:rsidRPr="00F070B4">
        <w:rPr>
          <w:rFonts w:ascii="Sylfaen" w:eastAsia="Calibri" w:hAnsi="Sylfaen" w:cs="GHEA Grapalat"/>
          <w:i/>
          <w:iCs/>
          <w:sz w:val="24"/>
          <w:szCs w:val="24"/>
          <w:lang w:val="hy-AM" w:eastAsia="en-US"/>
        </w:rPr>
        <w:t>6</w:t>
      </w:r>
      <w:r w:rsidR="00E253AC" w:rsidRPr="00183B64">
        <w:rPr>
          <w:rFonts w:ascii="Sylfaen" w:eastAsia="Calibri" w:hAnsi="Sylfaen" w:cs="GHEA Grapalat"/>
          <w:i/>
          <w:iCs/>
          <w:sz w:val="24"/>
          <w:szCs w:val="24"/>
          <w:lang w:val="hy-AM" w:eastAsia="en-US"/>
        </w:rPr>
        <w:t>-ում մեկ աշակերտին հասնող մակերեսը պահանջվող նորմայից ավել է,</w:t>
      </w:r>
      <w:r w:rsidR="00B639D6" w:rsidRPr="00183B64">
        <w:rPr>
          <w:rFonts w:ascii="Sylfaen" w:eastAsia="Calibri" w:hAnsi="Sylfaen" w:cs="GHEA Grapalat"/>
          <w:i/>
          <w:iCs/>
          <w:sz w:val="24"/>
          <w:szCs w:val="24"/>
          <w:lang w:val="hy-AM" w:eastAsia="en-US"/>
        </w:rPr>
        <w:t xml:space="preserve"> </w:t>
      </w:r>
      <w:r w:rsidR="009B0AFE" w:rsidRPr="00183B64">
        <w:rPr>
          <w:rFonts w:ascii="Sylfaen" w:eastAsia="Calibri" w:hAnsi="Sylfaen" w:cs="GHEA Grapalat"/>
          <w:i/>
          <w:iCs/>
          <w:sz w:val="24"/>
          <w:szCs w:val="24"/>
          <w:lang w:val="hy-AM" w:eastAsia="en-US"/>
        </w:rPr>
        <w:t>ի</w:t>
      </w:r>
      <w:r w:rsidR="00E253AC" w:rsidRPr="00183B64">
        <w:rPr>
          <w:rFonts w:ascii="Sylfaen" w:eastAsia="Calibri" w:hAnsi="Sylfaen" w:cs="GHEA Grapalat"/>
          <w:i/>
          <w:iCs/>
          <w:sz w:val="24"/>
          <w:szCs w:val="24"/>
          <w:lang w:val="hy-AM" w:eastAsia="en-US"/>
        </w:rPr>
        <w:t>սկ</w:t>
      </w:r>
      <w:r w:rsidR="00B639D6" w:rsidRPr="00183B64">
        <w:rPr>
          <w:rFonts w:ascii="Sylfaen" w:eastAsia="Calibri" w:hAnsi="Sylfaen" w:cs="GHEA Grapalat"/>
          <w:i/>
          <w:iCs/>
          <w:sz w:val="24"/>
          <w:szCs w:val="24"/>
          <w:lang w:val="hy-AM" w:eastAsia="en-US"/>
        </w:rPr>
        <w:t xml:space="preserve"> </w:t>
      </w:r>
      <w:r w:rsidR="002A0F1E" w:rsidRPr="006666C9">
        <w:rPr>
          <w:rFonts w:ascii="Sylfaen" w:eastAsia="Calibri" w:hAnsi="Sylfaen" w:cs="GHEA Grapalat"/>
          <w:i/>
          <w:iCs/>
          <w:sz w:val="24"/>
          <w:szCs w:val="24"/>
          <w:lang w:eastAsia="en-US"/>
        </w:rPr>
        <w:t>3</w:t>
      </w:r>
      <w:r w:rsidR="00FC0C67" w:rsidRPr="00183B64">
        <w:rPr>
          <w:rFonts w:ascii="Sylfaen" w:eastAsia="Calibri" w:hAnsi="Sylfaen" w:cs="GHEA Grapalat"/>
          <w:i/>
          <w:iCs/>
          <w:sz w:val="24"/>
          <w:szCs w:val="24"/>
          <w:lang w:val="hy-AM" w:eastAsia="en-US"/>
        </w:rPr>
        <w:t xml:space="preserve"> դասարաններում </w:t>
      </w:r>
      <w:r w:rsidR="00E253AC" w:rsidRPr="00183B64">
        <w:rPr>
          <w:rFonts w:ascii="Sylfaen" w:eastAsia="Calibri" w:hAnsi="Sylfaen" w:cs="GHEA Grapalat"/>
          <w:i/>
          <w:iCs/>
          <w:sz w:val="24"/>
          <w:szCs w:val="24"/>
          <w:lang w:val="hy-AM" w:eastAsia="en-US"/>
        </w:rPr>
        <w:t xml:space="preserve">՝ </w:t>
      </w:r>
      <w:r w:rsidR="00FC0C67" w:rsidRPr="00183B64">
        <w:rPr>
          <w:rFonts w:ascii="Sylfaen" w:eastAsia="Calibri" w:hAnsi="Sylfaen" w:cs="GHEA Grapalat"/>
          <w:i/>
          <w:iCs/>
          <w:sz w:val="24"/>
          <w:szCs w:val="24"/>
          <w:lang w:val="hy-AM" w:eastAsia="en-US"/>
        </w:rPr>
        <w:t>նորմ</w:t>
      </w:r>
      <w:r w:rsidR="00E253AC" w:rsidRPr="00183B64">
        <w:rPr>
          <w:rFonts w:ascii="Sylfaen" w:eastAsia="Calibri" w:hAnsi="Sylfaen" w:cs="GHEA Grapalat"/>
          <w:i/>
          <w:iCs/>
          <w:sz w:val="24"/>
          <w:szCs w:val="24"/>
          <w:lang w:val="hy-AM" w:eastAsia="en-US"/>
        </w:rPr>
        <w:t>այից</w:t>
      </w:r>
      <w:r w:rsidR="00CC0DC6" w:rsidRPr="00183B64">
        <w:rPr>
          <w:rFonts w:ascii="Sylfaen" w:eastAsia="Calibri" w:hAnsi="Sylfaen" w:cs="GHEA Grapalat"/>
          <w:i/>
          <w:iCs/>
          <w:sz w:val="24"/>
          <w:szCs w:val="24"/>
          <w:lang w:val="hy-AM" w:eastAsia="en-US"/>
        </w:rPr>
        <w:t xml:space="preserve"> </w:t>
      </w:r>
      <w:r w:rsidR="00FC0C67" w:rsidRPr="00183B64">
        <w:rPr>
          <w:rFonts w:ascii="Sylfaen" w:eastAsia="Calibri" w:hAnsi="Sylfaen" w:cs="GHEA Grapalat"/>
          <w:i/>
          <w:iCs/>
          <w:sz w:val="24"/>
          <w:szCs w:val="24"/>
          <w:lang w:val="hy-AM" w:eastAsia="en-US"/>
        </w:rPr>
        <w:t>պակաս</w:t>
      </w:r>
      <w:r w:rsidR="00C21914" w:rsidRPr="00183B64">
        <w:rPr>
          <w:rFonts w:ascii="Sylfaen" w:eastAsia="Calibri" w:hAnsi="Sylfaen" w:cs="GHEA Grapalat"/>
          <w:i/>
          <w:iCs/>
          <w:sz w:val="24"/>
          <w:szCs w:val="24"/>
          <w:lang w:val="hy-AM" w:eastAsia="en-US"/>
        </w:rPr>
        <w:t xml:space="preserve"> ընդամենը </w:t>
      </w:r>
      <w:r w:rsidRPr="00F070B4">
        <w:rPr>
          <w:rFonts w:ascii="Sylfaen" w:eastAsia="Calibri" w:hAnsi="Sylfaen" w:cs="GHEA Grapalat"/>
          <w:i/>
          <w:iCs/>
          <w:sz w:val="24"/>
          <w:szCs w:val="24"/>
          <w:lang w:val="hy-AM" w:eastAsia="en-US"/>
        </w:rPr>
        <w:t xml:space="preserve">0.2 </w:t>
      </w:r>
      <w:r w:rsidR="00C21914" w:rsidRPr="00183B64">
        <w:rPr>
          <w:rFonts w:ascii="Sylfaen" w:eastAsia="Calibri" w:hAnsi="Sylfaen" w:cs="Times New Roman"/>
          <w:i/>
          <w:iCs/>
          <w:sz w:val="24"/>
          <w:szCs w:val="24"/>
          <w:lang w:val="hy-AM" w:eastAsia="en-US"/>
        </w:rPr>
        <w:t xml:space="preserve">կամ </w:t>
      </w:r>
      <w:r w:rsidRPr="00F070B4">
        <w:rPr>
          <w:rFonts w:ascii="Sylfaen" w:eastAsia="Calibri" w:hAnsi="Sylfaen" w:cs="Times New Roman"/>
          <w:i/>
          <w:iCs/>
          <w:sz w:val="24"/>
          <w:szCs w:val="24"/>
          <w:lang w:val="hy-AM" w:eastAsia="en-US"/>
        </w:rPr>
        <w:t>0.</w:t>
      </w:r>
      <w:r w:rsidR="002A0F1E" w:rsidRPr="006666C9">
        <w:rPr>
          <w:rFonts w:ascii="Sylfaen" w:eastAsia="Calibri" w:hAnsi="Sylfaen" w:cs="Times New Roman"/>
          <w:i/>
          <w:iCs/>
          <w:sz w:val="24"/>
          <w:szCs w:val="24"/>
          <w:lang w:eastAsia="en-US"/>
        </w:rPr>
        <w:t>6</w:t>
      </w:r>
      <w:r w:rsidR="00C21914" w:rsidRPr="00183B64">
        <w:rPr>
          <w:rFonts w:ascii="Sylfaen" w:eastAsia="Calibri" w:hAnsi="Sylfaen" w:cs="Times New Roman"/>
          <w:i/>
          <w:iCs/>
          <w:sz w:val="24"/>
          <w:szCs w:val="24"/>
          <w:lang w:val="hy-AM" w:eastAsia="en-US"/>
        </w:rPr>
        <w:t xml:space="preserve"> մ</w:t>
      </w:r>
      <w:r w:rsidR="00C21914" w:rsidRPr="00183B64">
        <w:rPr>
          <w:rFonts w:ascii="Sylfaen" w:eastAsia="Calibri" w:hAnsi="Sylfaen" w:cs="Times New Roman"/>
          <w:i/>
          <w:iCs/>
          <w:sz w:val="24"/>
          <w:szCs w:val="24"/>
          <w:vertAlign w:val="superscript"/>
          <w:lang w:val="hy-AM" w:eastAsia="en-US"/>
        </w:rPr>
        <w:t>2</w:t>
      </w:r>
      <w:r w:rsidRPr="00F070B4">
        <w:rPr>
          <w:rFonts w:ascii="Sylfaen" w:eastAsia="Calibri" w:hAnsi="Sylfaen" w:cs="Times New Roman"/>
          <w:i/>
          <w:iCs/>
          <w:sz w:val="24"/>
          <w:szCs w:val="24"/>
          <w:lang w:val="hy-AM" w:eastAsia="en-US"/>
        </w:rPr>
        <w:t>-ով</w:t>
      </w:r>
      <w:r w:rsidR="00FC0C67" w:rsidRPr="00183B64">
        <w:rPr>
          <w:rFonts w:ascii="Sylfaen" w:eastAsia="Calibri" w:hAnsi="Sylfaen" w:cs="GHEA Grapalat"/>
          <w:i/>
          <w:iCs/>
          <w:sz w:val="24"/>
          <w:szCs w:val="24"/>
          <w:lang w:val="hy-AM" w:eastAsia="en-US"/>
        </w:rPr>
        <w:t xml:space="preserve">, որի պատճառը </w:t>
      </w:r>
      <w:proofErr w:type="spellStart"/>
      <w:r w:rsidR="002A0F1E">
        <w:rPr>
          <w:rFonts w:ascii="Sylfaen" w:eastAsia="Calibri" w:hAnsi="Sylfaen" w:cs="GHEA Grapalat"/>
          <w:i/>
          <w:iCs/>
          <w:sz w:val="24"/>
          <w:szCs w:val="24"/>
          <w:lang w:val="en-US" w:eastAsia="en-US"/>
        </w:rPr>
        <w:t>մեր</w:t>
      </w:r>
      <w:proofErr w:type="spellEnd"/>
      <w:r w:rsidR="002A0F1E" w:rsidRPr="006666C9">
        <w:rPr>
          <w:rFonts w:ascii="Sylfaen" w:eastAsia="Calibri" w:hAnsi="Sylfaen" w:cs="GHEA Grapalat"/>
          <w:i/>
          <w:iCs/>
          <w:sz w:val="24"/>
          <w:szCs w:val="24"/>
          <w:lang w:eastAsia="en-US"/>
        </w:rPr>
        <w:t xml:space="preserve"> </w:t>
      </w:r>
      <w:proofErr w:type="spellStart"/>
      <w:r w:rsidR="002A0F1E">
        <w:rPr>
          <w:rFonts w:ascii="Sylfaen" w:eastAsia="Calibri" w:hAnsi="Sylfaen" w:cs="GHEA Grapalat"/>
          <w:i/>
          <w:iCs/>
          <w:sz w:val="24"/>
          <w:szCs w:val="24"/>
          <w:lang w:val="en-US" w:eastAsia="en-US"/>
        </w:rPr>
        <w:t>դպրոցի</w:t>
      </w:r>
      <w:proofErr w:type="spellEnd"/>
      <w:r w:rsidR="002A0F1E" w:rsidRPr="006666C9">
        <w:rPr>
          <w:rFonts w:ascii="Sylfaen" w:eastAsia="Calibri" w:hAnsi="Sylfaen" w:cs="GHEA Grapalat"/>
          <w:i/>
          <w:iCs/>
          <w:sz w:val="24"/>
          <w:szCs w:val="24"/>
          <w:lang w:eastAsia="en-US"/>
        </w:rPr>
        <w:t xml:space="preserve"> </w:t>
      </w:r>
      <w:proofErr w:type="spellStart"/>
      <w:r w:rsidR="002A0F1E">
        <w:rPr>
          <w:rFonts w:ascii="Sylfaen" w:eastAsia="Calibri" w:hAnsi="Sylfaen" w:cs="GHEA Grapalat"/>
          <w:i/>
          <w:iCs/>
          <w:sz w:val="24"/>
          <w:szCs w:val="24"/>
          <w:lang w:val="en-US" w:eastAsia="en-US"/>
        </w:rPr>
        <w:t>հյուրի</w:t>
      </w:r>
      <w:proofErr w:type="spellEnd"/>
      <w:r w:rsidR="002A0F1E" w:rsidRPr="006666C9">
        <w:rPr>
          <w:rFonts w:ascii="Sylfaen" w:eastAsia="Calibri" w:hAnsi="Sylfaen" w:cs="GHEA Grapalat"/>
          <w:i/>
          <w:iCs/>
          <w:sz w:val="24"/>
          <w:szCs w:val="24"/>
          <w:lang w:eastAsia="en-US"/>
        </w:rPr>
        <w:t xml:space="preserve"> </w:t>
      </w:r>
      <w:proofErr w:type="spellStart"/>
      <w:r w:rsidR="002A0F1E">
        <w:rPr>
          <w:rFonts w:ascii="Sylfaen" w:eastAsia="Calibri" w:hAnsi="Sylfaen" w:cs="GHEA Grapalat"/>
          <w:i/>
          <w:iCs/>
          <w:sz w:val="24"/>
          <w:szCs w:val="24"/>
          <w:lang w:val="en-US" w:eastAsia="en-US"/>
        </w:rPr>
        <w:t>կարգավիճակն</w:t>
      </w:r>
      <w:proofErr w:type="spellEnd"/>
      <w:r w:rsidR="00FC0C67" w:rsidRPr="00183B64">
        <w:rPr>
          <w:rFonts w:ascii="Sylfaen" w:eastAsia="Calibri" w:hAnsi="Sylfaen" w:cs="GHEA Grapalat"/>
          <w:i/>
          <w:iCs/>
          <w:sz w:val="24"/>
          <w:szCs w:val="24"/>
          <w:lang w:val="hy-AM" w:eastAsia="en-US"/>
        </w:rPr>
        <w:t xml:space="preserve"> է</w:t>
      </w:r>
      <w:r w:rsidR="00FC0C67" w:rsidRPr="00183B64">
        <w:rPr>
          <w:rFonts w:ascii="Sylfaen" w:hAnsi="Sylfaen" w:cs="Sylfaen"/>
          <w:i/>
          <w:sz w:val="24"/>
          <w:szCs w:val="24"/>
          <w:lang w:val="hy-AM"/>
        </w:rPr>
        <w:t>:</w:t>
      </w:r>
      <w:r w:rsidR="00FC0C67" w:rsidRPr="00183B64">
        <w:rPr>
          <w:rFonts w:ascii="GHEA Grapalat" w:hAnsi="GHEA Grapalat" w:cs="GHEA Grapalat"/>
          <w:b/>
          <w:bCs/>
          <w:i/>
          <w:iCs/>
          <w:lang w:val="hy-AM"/>
        </w:rPr>
        <w:br/>
      </w:r>
    </w:p>
    <w:p w14:paraId="36729F26" w14:textId="77777777" w:rsidR="001A3428" w:rsidRPr="00183B64" w:rsidRDefault="001A3428" w:rsidP="00B87D3E">
      <w:pPr>
        <w:pStyle w:val="ListParagraph"/>
        <w:spacing w:line="360" w:lineRule="auto"/>
        <w:ind w:left="0"/>
        <w:rPr>
          <w:rFonts w:ascii="Sylfaen" w:hAnsi="Sylfaen" w:cs="GHEA Grapalat"/>
          <w:b/>
          <w:bCs/>
          <w:i/>
          <w:iCs/>
          <w:lang w:val="hy-AM"/>
        </w:rPr>
      </w:pPr>
      <w:r w:rsidRPr="00183B64">
        <w:rPr>
          <w:rFonts w:ascii="Sylfaen" w:hAnsi="Sylfaen" w:cs="GHEA Grapalat"/>
          <w:b/>
          <w:bCs/>
          <w:i/>
          <w:iCs/>
          <w:lang w:val="hy-AM"/>
        </w:rPr>
        <w:t>2.4 . Հաստատության անձնակազմի և սովորողների անվտանգ կենսագործունեությունը նկարագրող չափանիշներ</w:t>
      </w:r>
    </w:p>
    <w:p w14:paraId="6650541D" w14:textId="77777777" w:rsidR="001A3428" w:rsidRPr="00183B64" w:rsidRDefault="001A3428" w:rsidP="00C47BD2">
      <w:pPr>
        <w:ind w:firstLine="360"/>
        <w:jc w:val="both"/>
        <w:rPr>
          <w:rFonts w:ascii="Sylfaen" w:hAnsi="Sylfaen" w:cs="GHEA Grapalat"/>
          <w:b/>
          <w:bCs/>
          <w:i/>
          <w:iCs/>
          <w:lang w:val="hy-AM"/>
        </w:rPr>
      </w:pPr>
      <w:r w:rsidRPr="00183B64">
        <w:rPr>
          <w:rFonts w:ascii="Sylfaen" w:hAnsi="Sylfaen" w:cs="GHEA Grapalat"/>
          <w:b/>
          <w:bCs/>
          <w:i/>
          <w:iCs/>
          <w:lang w:val="hy-AM"/>
        </w:rPr>
        <w:t>Հաստատությունն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14:paraId="32B7B82C"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 xml:space="preserve">Հաստատության անձնակազմը և սովորողները տիրապետում են արտակարգ իրավիճակներում գործելու վարքականոններին: </w:t>
      </w:r>
    </w:p>
    <w:p w14:paraId="4D214F71"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Հաստատության անձնակազմը և սովորողները տեղեկացված են դպրոցում առկա անվտանգության միջոցների (էլեկտրական վահանակի, հրշեջ տեղեկատուի, հրշեջ ծորակի և այլն) տեղերին ու տիրապետում են դրանց օգտագործման կանոններին:</w:t>
      </w:r>
    </w:p>
    <w:p w14:paraId="11F18BA1"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Տեղական վտանգների գնահատման և աղետների պատրաստվածության վերաբերյալ հաստատությունում իրականացվում են տարաբնույթ միջոցառումներ:</w:t>
      </w:r>
    </w:p>
    <w:p w14:paraId="7A865057"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Հաստատությունում առկա է աղետների պատրաստվածության, քաղաքացիական պաշտպանվածության պլան և ուսումնական տարվա ընթացքում իրականացվում են պլանի գործարկում և վարժանքներ, վարվում է գրանցամատյան:</w:t>
      </w:r>
    </w:p>
    <w:p w14:paraId="0DC503EF"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Հաստատությունն ապահովված է լոկալ ջեռուցման անվտանգ համակարգով:</w:t>
      </w:r>
    </w:p>
    <w:p w14:paraId="5A3491B5"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p>
    <w:p w14:paraId="2DC6BB33"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Հաստատության միջանցքները ջեռուցվում են և միջանցքներում ջերմաստիճանը համապատասխանում է սանիտարահիգիենիկ նորմերին:</w:t>
      </w:r>
    </w:p>
    <w:p w14:paraId="3C086354"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Հաստատությունն ապահովված է շուրջօրյա հոսող խմելու ջրով:</w:t>
      </w:r>
    </w:p>
    <w:p w14:paraId="28D75227" w14:textId="0AB10D4E"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 xml:space="preserve">Հաստատության </w:t>
      </w:r>
      <w:r w:rsidR="004637EE" w:rsidRPr="00183B64">
        <w:rPr>
          <w:rFonts w:ascii="Sylfaen" w:hAnsi="Sylfaen" w:cs="GHEA Grapalat"/>
          <w:lang w:val="hy-AM"/>
        </w:rPr>
        <w:t xml:space="preserve"> միա</w:t>
      </w:r>
      <w:r w:rsidR="004A682B">
        <w:rPr>
          <w:rFonts w:ascii="Sylfaen" w:hAnsi="Sylfaen" w:cs="GHEA Grapalat"/>
          <w:lang w:val="hy-AM"/>
        </w:rPr>
        <w:t>յ</w:t>
      </w:r>
      <w:r w:rsidR="004637EE" w:rsidRPr="00183B64">
        <w:rPr>
          <w:rFonts w:ascii="Sylfaen" w:hAnsi="Sylfaen" w:cs="GHEA Grapalat"/>
          <w:lang w:val="hy-AM"/>
        </w:rPr>
        <w:t xml:space="preserve">ն առաջին </w:t>
      </w:r>
      <w:r w:rsidRPr="00183B64">
        <w:rPr>
          <w:rFonts w:ascii="Sylfaen" w:hAnsi="Sylfaen" w:cs="GHEA Grapalat"/>
          <w:lang w:val="hy-AM"/>
        </w:rPr>
        <w:t xml:space="preserve">հարկում </w:t>
      </w:r>
      <w:r w:rsidR="004637EE" w:rsidRPr="00183B64">
        <w:rPr>
          <w:rFonts w:ascii="Sylfaen" w:hAnsi="Sylfaen" w:cs="GHEA Grapalat"/>
          <w:lang w:val="hy-AM"/>
        </w:rPr>
        <w:t xml:space="preserve"> են </w:t>
      </w:r>
      <w:r w:rsidRPr="00183B64">
        <w:rPr>
          <w:rFonts w:ascii="Sylfaen" w:hAnsi="Sylfaen" w:cs="GHEA Grapalat"/>
          <w:lang w:val="hy-AM"/>
        </w:rPr>
        <w:t>առկա  առանձնացված վերանորոգված սանհանգույցներ տղաների և աղջիկների համար:</w:t>
      </w:r>
    </w:p>
    <w:p w14:paraId="67776454"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lastRenderedPageBreak/>
        <w:t>Հաստատության բոլոր սանհանգույցներն ապահովված են շուրջօրյա հոսող ջրով և ապահով</w:t>
      </w:r>
      <w:r w:rsidR="007A0C99" w:rsidRPr="00183B64">
        <w:rPr>
          <w:rFonts w:ascii="Sylfaen" w:hAnsi="Sylfaen" w:cs="GHEA Grapalat"/>
          <w:lang w:val="hy-AM"/>
        </w:rPr>
        <w:t>վ</w:t>
      </w:r>
      <w:r w:rsidRPr="00183B64">
        <w:rPr>
          <w:rFonts w:ascii="Sylfaen" w:hAnsi="Sylfaen" w:cs="GHEA Grapalat"/>
          <w:lang w:val="hy-AM"/>
        </w:rPr>
        <w:t>ած են հիգիենայի պարագաներով (օճառով, թղթով և այլն):</w:t>
      </w:r>
    </w:p>
    <w:p w14:paraId="6A50D343" w14:textId="77777777" w:rsidR="001A3428" w:rsidRPr="00183B64" w:rsidRDefault="001A3428" w:rsidP="004F7E29">
      <w:pPr>
        <w:pStyle w:val="ListParagraph"/>
        <w:numPr>
          <w:ilvl w:val="0"/>
          <w:numId w:val="6"/>
        </w:numPr>
        <w:rPr>
          <w:rFonts w:ascii="Sylfaen" w:hAnsi="Sylfaen" w:cs="GHEA Grapalat"/>
          <w:lang w:val="hy-AM"/>
        </w:rPr>
      </w:pPr>
      <w:r w:rsidRPr="00183B64">
        <w:rPr>
          <w:rFonts w:ascii="Sylfaen" w:hAnsi="Sylfaen" w:cs="GHEA Grapalat"/>
          <w:lang w:val="hy-AM"/>
        </w:rPr>
        <w:t>Հաշմանդամություն ունեցող անձանց համար հարմարեցված սան</w:t>
      </w:r>
      <w:r w:rsidR="007A0C99" w:rsidRPr="00183B64">
        <w:rPr>
          <w:rFonts w:ascii="Sylfaen" w:hAnsi="Sylfaen" w:cs="GHEA Grapalat"/>
          <w:lang w:val="hy-AM"/>
        </w:rPr>
        <w:t>հ</w:t>
      </w:r>
      <w:r w:rsidRPr="00183B64">
        <w:rPr>
          <w:rFonts w:ascii="Sylfaen" w:hAnsi="Sylfaen" w:cs="GHEA Grapalat"/>
          <w:lang w:val="hy-AM"/>
        </w:rPr>
        <w:t>անգույց</w:t>
      </w:r>
      <w:r w:rsidR="00AE1B03" w:rsidRPr="00183B64">
        <w:rPr>
          <w:rFonts w:ascii="Sylfaen" w:hAnsi="Sylfaen" w:cs="GHEA Grapalat"/>
          <w:lang w:val="hy-AM"/>
        </w:rPr>
        <w:t>ի կարիք չկա, քանի որ դ</w:t>
      </w:r>
      <w:r w:rsidR="004637EE" w:rsidRPr="00183B64">
        <w:rPr>
          <w:rFonts w:ascii="Sylfaen" w:hAnsi="Sylfaen" w:cs="GHEA Grapalat"/>
          <w:lang w:val="hy-AM"/>
        </w:rPr>
        <w:t>պրոցում սովորող ԿԱՊԿՈՒ աշակերտներ չկան</w:t>
      </w:r>
      <w:r w:rsidRPr="00183B64">
        <w:rPr>
          <w:rFonts w:ascii="Sylfaen" w:hAnsi="Sylfaen" w:cs="GHEA Grapalat"/>
          <w:lang w:val="hy-AM"/>
        </w:rPr>
        <w:t>:</w:t>
      </w:r>
    </w:p>
    <w:p w14:paraId="39C5AEFF"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Հաստատությունում առկա է սննդի կետ, որը համապատասխանում է սան</w:t>
      </w:r>
      <w:r w:rsidR="007A0C99" w:rsidRPr="00183B64">
        <w:rPr>
          <w:rFonts w:ascii="Sylfaen" w:hAnsi="Sylfaen" w:cs="GHEA Grapalat"/>
          <w:lang w:val="hy-AM"/>
        </w:rPr>
        <w:t>ի</w:t>
      </w:r>
      <w:r w:rsidRPr="00183B64">
        <w:rPr>
          <w:rFonts w:ascii="Sylfaen" w:hAnsi="Sylfaen" w:cs="GHEA Grapalat"/>
          <w:lang w:val="hy-AM"/>
        </w:rPr>
        <w:t>տարահիգիենիկ պայմաններին:</w:t>
      </w:r>
    </w:p>
    <w:p w14:paraId="6FD73790"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Հաստատության սննդի կետում փակցված են առողջ սննդակարգի վերաբերյալ համապատասխան պաստառներ:</w:t>
      </w:r>
    </w:p>
    <w:p w14:paraId="2E7B81BB" w14:textId="77777777" w:rsidR="001A3428" w:rsidRPr="00183B64" w:rsidRDefault="001A3428" w:rsidP="004F7E29">
      <w:pPr>
        <w:pStyle w:val="ListParagraph"/>
        <w:numPr>
          <w:ilvl w:val="0"/>
          <w:numId w:val="6"/>
        </w:numPr>
        <w:jc w:val="both"/>
        <w:rPr>
          <w:rFonts w:ascii="Sylfaen" w:hAnsi="Sylfaen" w:cs="GHEA Grapalat"/>
          <w:lang w:val="hy-AM"/>
        </w:rPr>
      </w:pPr>
      <w:r w:rsidRPr="00183B64">
        <w:rPr>
          <w:rFonts w:ascii="Sylfaen" w:hAnsi="Sylfaen" w:cs="GHEA Grapalat"/>
          <w:lang w:val="hy-AM"/>
        </w:rPr>
        <w:t>Հաստատությունում առկա է բուժկետ</w:t>
      </w:r>
      <w:r w:rsidR="007A0C99" w:rsidRPr="00183B64">
        <w:rPr>
          <w:rFonts w:ascii="Sylfaen" w:hAnsi="Sylfaen" w:cs="GHEA Grapalat"/>
          <w:lang w:val="hy-AM"/>
        </w:rPr>
        <w:t xml:space="preserve">, </w:t>
      </w:r>
      <w:r w:rsidRPr="00183B64">
        <w:rPr>
          <w:rFonts w:ascii="Sylfaen" w:hAnsi="Sylfaen" w:cs="GHEA Grapalat"/>
          <w:lang w:val="hy-AM"/>
        </w:rPr>
        <w:t>և կարող է տրամադրվել առաջին բուժօգնությունը:</w:t>
      </w:r>
    </w:p>
    <w:p w14:paraId="532CA47F" w14:textId="77777777" w:rsidR="0088040E" w:rsidRPr="00183B64" w:rsidRDefault="0088040E" w:rsidP="007A0C99">
      <w:pPr>
        <w:ind w:firstLine="709"/>
        <w:jc w:val="both"/>
        <w:rPr>
          <w:rFonts w:ascii="Sylfaen" w:eastAsia="Times New Roman" w:hAnsi="Sylfaen" w:cs="GHEA Grapalat"/>
          <w:lang w:val="hy-AM" w:eastAsia="ru-RU"/>
        </w:rPr>
      </w:pPr>
      <w:r w:rsidRPr="00183B64">
        <w:rPr>
          <w:rFonts w:ascii="Sylfaen" w:eastAsia="Times New Roman" w:hAnsi="Sylfaen" w:cs="GHEA Grapalat"/>
          <w:lang w:val="hy-AM" w:eastAsia="ru-RU"/>
        </w:rPr>
        <w:t>Ներքոնշյալ 14 չափանիշների ամբողջությունը հիմք է հանդիսացել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 կամ չափանիշին  անդրադարձ է կատարվել առանձին, այնուհետ` ընդհանրացվել են դրանք: Այս բաժնի վերլուծությունը կատարելիս  ուսումնասիրվել են համապատասխան ներքին փաստաթղթերի առկայությունը, կատարվել դիտարկում-փաստագրում՝ ըստ առանձին ցուցանիշների կամ չափանիշների, կազմվել են նաև իրավիճակի ուսումնասիրման և արձանագրման հարցաշարեր և դրանց միջոցով կատարվել հարցումներ հաստատության սովորողների, ուսուցիչների և աշխատակազմի շրջանում: Ելնելով հարցերի բնույթից</w:t>
      </w:r>
      <w:r w:rsidR="007A0C99" w:rsidRPr="00183B64">
        <w:rPr>
          <w:rFonts w:ascii="Sylfaen" w:eastAsia="Times New Roman" w:hAnsi="Sylfaen" w:cs="GHEA Grapalat"/>
          <w:lang w:val="hy-AM" w:eastAsia="ru-RU"/>
        </w:rPr>
        <w:t>՝</w:t>
      </w:r>
      <w:r w:rsidRPr="00183B64">
        <w:rPr>
          <w:rFonts w:ascii="Sylfaen" w:eastAsia="Times New Roman" w:hAnsi="Sylfaen" w:cs="GHEA Grapalat"/>
          <w:lang w:val="hy-AM" w:eastAsia="ru-RU"/>
        </w:rPr>
        <w:t xml:space="preserve"> հարցումներ են կատարվել նաև ծնողների շրջանում: </w:t>
      </w:r>
    </w:p>
    <w:p w14:paraId="3ECFB0FB" w14:textId="77777777" w:rsidR="001A3428" w:rsidRPr="00183B64" w:rsidRDefault="001A3428" w:rsidP="007F1385">
      <w:pPr>
        <w:pStyle w:val="ListParagraph"/>
        <w:ind w:left="0"/>
        <w:rPr>
          <w:rFonts w:ascii="Sylfaen" w:hAnsi="Sylfaen" w:cs="GHEA Grapalat"/>
          <w:b/>
          <w:bCs/>
          <w:i/>
          <w:iCs/>
          <w:lang w:val="hy-AM"/>
        </w:rPr>
      </w:pPr>
      <w:r w:rsidRPr="00183B64">
        <w:rPr>
          <w:rFonts w:ascii="Sylfaen" w:hAnsi="Sylfaen" w:cs="GHEA Grapalat"/>
          <w:b/>
          <w:bCs/>
          <w:i/>
          <w:iCs/>
          <w:lang w:val="hy-AM"/>
        </w:rPr>
        <w:t xml:space="preserve">Աղյուսակ 10 </w:t>
      </w:r>
      <w:r w:rsidR="007F1385" w:rsidRPr="00183B64">
        <w:rPr>
          <w:rFonts w:ascii="Sylfaen" w:hAnsi="Sylfaen" w:cs="GHEA Grapalat"/>
          <w:b/>
          <w:bCs/>
          <w:i/>
          <w:iCs/>
          <w:lang w:val="hy-AM"/>
        </w:rPr>
        <w:t xml:space="preserve">. </w:t>
      </w:r>
      <w:r w:rsidRPr="00183B64">
        <w:rPr>
          <w:rFonts w:ascii="Sylfaen" w:hAnsi="Sylfaen" w:cs="GHEA Grapalat"/>
          <w:b/>
          <w:bCs/>
          <w:i/>
          <w:iCs/>
          <w:lang w:val="hy-AM"/>
        </w:rPr>
        <w:t xml:space="preserve"> Տվյալներ արտակարգ իրավիճակներում հաստատության անձնակազմի և սովորողների տեղեկացված լինելու մասին</w:t>
      </w:r>
    </w:p>
    <w:p w14:paraId="40C568F9" w14:textId="2B62996C" w:rsidR="00CE39D0" w:rsidRDefault="001A3428" w:rsidP="00F62383">
      <w:pPr>
        <w:pStyle w:val="ListParagraph"/>
        <w:ind w:left="90" w:hanging="90"/>
        <w:jc w:val="both"/>
        <w:rPr>
          <w:rFonts w:ascii="Sylfaen" w:eastAsia="Calibri" w:hAnsi="Sylfaen" w:cs="GHEA Grapalat"/>
          <w:lang w:eastAsia="en-US"/>
        </w:rPr>
      </w:pPr>
      <w:r w:rsidRPr="00183B64">
        <w:rPr>
          <w:rFonts w:ascii="Sylfaen" w:eastAsia="Calibri" w:hAnsi="Sylfaen" w:cs="GHEA Grapalat"/>
          <w:lang w:eastAsia="en-US"/>
        </w:rPr>
        <w:t>Դիտարկ</w:t>
      </w:r>
      <w:r w:rsidR="00F84A06">
        <w:rPr>
          <w:rFonts w:ascii="Sylfaen" w:eastAsia="Calibri" w:hAnsi="Sylfaen" w:cs="GHEA Grapalat"/>
          <w:lang w:val="hy-AM" w:eastAsia="en-US"/>
        </w:rPr>
        <w:t>մ</w:t>
      </w:r>
      <w:r w:rsidRPr="00183B64">
        <w:rPr>
          <w:rFonts w:ascii="Sylfaen" w:eastAsia="Calibri" w:hAnsi="Sylfaen" w:cs="GHEA Grapalat"/>
          <w:lang w:eastAsia="en-US"/>
        </w:rPr>
        <w:t>ա</w:t>
      </w:r>
      <w:r w:rsidR="00F84A06">
        <w:rPr>
          <w:rFonts w:ascii="Sylfaen" w:eastAsia="Calibri" w:hAnsi="Sylfaen" w:cs="GHEA Grapalat"/>
          <w:lang w:val="hy-AM" w:eastAsia="en-US"/>
        </w:rPr>
        <w:t>ն</w:t>
      </w:r>
      <w:r w:rsidRPr="00183B64">
        <w:rPr>
          <w:rFonts w:ascii="Sylfaen" w:eastAsia="Calibri" w:hAnsi="Sylfaen" w:cs="GHEA Grapalat"/>
          <w:lang w:eastAsia="en-US"/>
        </w:rPr>
        <w:t xml:space="preserve"> ամսաթիվ</w:t>
      </w:r>
      <w:r w:rsidR="00F20182" w:rsidRPr="00183B64">
        <w:rPr>
          <w:rFonts w:ascii="Sylfaen" w:hAnsi="Sylfaen" w:cs="GHEA Grapalat"/>
          <w:sz w:val="18"/>
          <w:szCs w:val="18"/>
          <w:lang w:val="en-US"/>
        </w:rPr>
        <w:t>`</w:t>
      </w:r>
      <w:r w:rsidR="00E620B6" w:rsidRPr="00183B64">
        <w:rPr>
          <w:rFonts w:ascii="Sylfaen" w:hAnsi="Sylfaen" w:cs="GHEA Grapalat"/>
          <w:sz w:val="18"/>
          <w:szCs w:val="18"/>
          <w:lang w:val="en-US"/>
        </w:rPr>
        <w:t xml:space="preserve"> </w:t>
      </w:r>
      <w:r w:rsidR="00F84A06">
        <w:rPr>
          <w:rFonts w:ascii="Sylfaen" w:eastAsia="Calibri" w:hAnsi="Sylfaen" w:cs="GHEA Grapalat"/>
          <w:lang w:val="hy-AM" w:eastAsia="en-US"/>
        </w:rPr>
        <w:t>1</w:t>
      </w:r>
      <w:r w:rsidR="00DC6CB5" w:rsidRPr="00F84A06">
        <w:rPr>
          <w:rFonts w:ascii="Sylfaen" w:eastAsia="Calibri" w:hAnsi="Sylfaen" w:cs="GHEA Grapalat"/>
          <w:lang w:val="en-US" w:eastAsia="en-US"/>
        </w:rPr>
        <w:t>2</w:t>
      </w:r>
      <w:r w:rsidR="0088040E" w:rsidRPr="00F84A06">
        <w:rPr>
          <w:rFonts w:ascii="Sylfaen" w:eastAsia="Calibri" w:hAnsi="Sylfaen" w:cs="GHEA Grapalat"/>
          <w:lang w:eastAsia="en-US"/>
        </w:rPr>
        <w:t>.0</w:t>
      </w:r>
      <w:r w:rsidR="00F84A06">
        <w:rPr>
          <w:rFonts w:ascii="Sylfaen" w:eastAsia="Calibri" w:hAnsi="Sylfaen" w:cs="GHEA Grapalat"/>
          <w:lang w:val="hy-AM" w:eastAsia="en-US"/>
        </w:rPr>
        <w:t>3</w:t>
      </w:r>
      <w:r w:rsidR="0088040E" w:rsidRPr="00F84A06">
        <w:rPr>
          <w:rFonts w:ascii="Sylfaen" w:eastAsia="Calibri" w:hAnsi="Sylfaen" w:cs="GHEA Grapalat"/>
          <w:lang w:eastAsia="en-US"/>
        </w:rPr>
        <w:t>.20</w:t>
      </w:r>
      <w:r w:rsidR="00DC6CB5" w:rsidRPr="00F84A06">
        <w:rPr>
          <w:rFonts w:ascii="Sylfaen" w:eastAsia="Calibri" w:hAnsi="Sylfaen" w:cs="GHEA Grapalat"/>
          <w:lang w:val="en-US" w:eastAsia="en-US"/>
        </w:rPr>
        <w:t>2</w:t>
      </w:r>
      <w:r w:rsidR="00976E87">
        <w:rPr>
          <w:rFonts w:ascii="Sylfaen" w:eastAsia="Calibri" w:hAnsi="Sylfaen" w:cs="GHEA Grapalat"/>
          <w:lang w:val="en-US" w:eastAsia="en-US"/>
        </w:rPr>
        <w:t>2</w:t>
      </w:r>
      <w:r w:rsidR="0088040E" w:rsidRPr="00F84A06">
        <w:rPr>
          <w:rFonts w:ascii="Sylfaen" w:eastAsia="Calibri" w:hAnsi="Sylfaen" w:cs="GHEA Grapalat"/>
          <w:lang w:eastAsia="en-US"/>
        </w:rPr>
        <w:t>թ.</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3402"/>
      </w:tblGrid>
      <w:tr w:rsidR="00B8706D" w:rsidRPr="001D19D1" w14:paraId="0E099410" w14:textId="77777777" w:rsidTr="00B8706D">
        <w:trPr>
          <w:trHeight w:val="1822"/>
        </w:trPr>
        <w:tc>
          <w:tcPr>
            <w:tcW w:w="425" w:type="dxa"/>
            <w:tcBorders>
              <w:top w:val="single" w:sz="4" w:space="0" w:color="auto"/>
              <w:left w:val="single" w:sz="4" w:space="0" w:color="auto"/>
              <w:bottom w:val="single" w:sz="4" w:space="0" w:color="auto"/>
              <w:right w:val="single" w:sz="4" w:space="0" w:color="auto"/>
            </w:tcBorders>
          </w:tcPr>
          <w:p w14:paraId="7058DF7D" w14:textId="77777777" w:rsidR="00B8706D" w:rsidRPr="00B8706D" w:rsidRDefault="00B8706D" w:rsidP="00A10308">
            <w:pPr>
              <w:pStyle w:val="ListParagraph"/>
              <w:spacing w:after="0"/>
              <w:ind w:left="0"/>
              <w:jc w:val="both"/>
              <w:rPr>
                <w:rFonts w:ascii="Sylfaen" w:hAnsi="Sylfaen" w:cs="GHEA Grapalat"/>
                <w:lang w:val="hy-AM"/>
              </w:rPr>
            </w:pPr>
            <w:r w:rsidRPr="00B8706D">
              <w:rPr>
                <w:rFonts w:ascii="Sylfaen" w:hAnsi="Sylfaen" w:cs="GHEA Grapalat"/>
                <w:lang w:val="hy-AM"/>
              </w:rPr>
              <w:t>N</w:t>
            </w:r>
          </w:p>
        </w:tc>
        <w:tc>
          <w:tcPr>
            <w:tcW w:w="5103" w:type="dxa"/>
            <w:tcBorders>
              <w:top w:val="single" w:sz="4" w:space="0" w:color="auto"/>
              <w:left w:val="single" w:sz="4" w:space="0" w:color="auto"/>
              <w:bottom w:val="single" w:sz="4" w:space="0" w:color="auto"/>
              <w:right w:val="single" w:sz="4" w:space="0" w:color="auto"/>
            </w:tcBorders>
          </w:tcPr>
          <w:p w14:paraId="1C829FBF" w14:textId="77777777" w:rsidR="00B8706D" w:rsidRPr="00B8706D" w:rsidRDefault="00B8706D" w:rsidP="00A10308">
            <w:pPr>
              <w:pStyle w:val="ListParagraph"/>
              <w:spacing w:after="0"/>
              <w:ind w:left="0"/>
              <w:jc w:val="center"/>
              <w:rPr>
                <w:rFonts w:ascii="Sylfaen" w:hAnsi="Sylfaen" w:cs="GHEA Grapalat"/>
                <w:sz w:val="20"/>
                <w:szCs w:val="20"/>
                <w:lang w:val="hy-AM"/>
              </w:rPr>
            </w:pPr>
            <w:r w:rsidRPr="00B8706D">
              <w:rPr>
                <w:rFonts w:ascii="Sylfaen" w:hAnsi="Sylfaen" w:cs="GHEA Grapalat"/>
                <w:sz w:val="20"/>
                <w:szCs w:val="20"/>
                <w:lang w:val="hy-AM"/>
              </w:rPr>
              <w:t>Չափանիշը</w:t>
            </w:r>
          </w:p>
        </w:tc>
        <w:tc>
          <w:tcPr>
            <w:tcW w:w="3402" w:type="dxa"/>
            <w:tcBorders>
              <w:top w:val="single" w:sz="4" w:space="0" w:color="auto"/>
              <w:left w:val="single" w:sz="4" w:space="0" w:color="auto"/>
              <w:bottom w:val="single" w:sz="4" w:space="0" w:color="auto"/>
              <w:right w:val="single" w:sz="4" w:space="0" w:color="auto"/>
            </w:tcBorders>
          </w:tcPr>
          <w:p w14:paraId="5A371410" w14:textId="77777777" w:rsidR="00B8706D" w:rsidRPr="00B8706D" w:rsidRDefault="00B8706D" w:rsidP="00A10308">
            <w:pPr>
              <w:pStyle w:val="ListParagraph"/>
              <w:spacing w:after="0"/>
              <w:ind w:left="0"/>
              <w:rPr>
                <w:rFonts w:ascii="Sylfaen" w:hAnsi="Sylfaen" w:cs="GHEA Grapalat"/>
                <w:sz w:val="20"/>
                <w:szCs w:val="20"/>
                <w:lang w:val="hy-AM"/>
              </w:rPr>
            </w:pPr>
            <w:r w:rsidRPr="00B8706D">
              <w:rPr>
                <w:rFonts w:ascii="Sylfaen" w:hAnsi="Sylfaen" w:cs="GHEA Grapalat"/>
                <w:sz w:val="20"/>
                <w:szCs w:val="20"/>
                <w:lang w:val="hy-AM"/>
              </w:rPr>
              <w:t>Նշում համապատասխան փաստաթղթի և գույքի առկայության մասին,/գրել փաստաթղթի անվանումը և ընդունման ամսաթիվը , թվարկել առկա գույքը/</w:t>
            </w:r>
          </w:p>
        </w:tc>
      </w:tr>
      <w:tr w:rsidR="00B8706D" w:rsidRPr="002463B5" w14:paraId="060938DA" w14:textId="77777777" w:rsidTr="000041C1">
        <w:trPr>
          <w:trHeight w:val="1020"/>
        </w:trPr>
        <w:tc>
          <w:tcPr>
            <w:tcW w:w="425" w:type="dxa"/>
            <w:tcBorders>
              <w:top w:val="single" w:sz="4" w:space="0" w:color="auto"/>
              <w:left w:val="single" w:sz="4" w:space="0" w:color="auto"/>
              <w:bottom w:val="single" w:sz="4" w:space="0" w:color="auto"/>
              <w:right w:val="single" w:sz="4" w:space="0" w:color="auto"/>
            </w:tcBorders>
          </w:tcPr>
          <w:p w14:paraId="2081F305" w14:textId="77777777" w:rsidR="00B8706D" w:rsidRPr="00B8706D" w:rsidRDefault="00B8706D" w:rsidP="00B8706D">
            <w:pPr>
              <w:pStyle w:val="ListParagraph"/>
              <w:spacing w:after="0"/>
              <w:ind w:left="0"/>
              <w:jc w:val="both"/>
              <w:rPr>
                <w:rFonts w:ascii="Sylfaen" w:hAnsi="Sylfaen" w:cs="GHEA Grapalat"/>
                <w:lang w:val="hy-AM"/>
              </w:rPr>
            </w:pPr>
            <w:r w:rsidRPr="00B8706D">
              <w:rPr>
                <w:rFonts w:ascii="Sylfaen" w:hAnsi="Sylfaen" w:cs="GHEA Grapalat"/>
                <w:lang w:val="hy-AM"/>
              </w:rPr>
              <w:t>1.</w:t>
            </w:r>
          </w:p>
        </w:tc>
        <w:tc>
          <w:tcPr>
            <w:tcW w:w="5103" w:type="dxa"/>
            <w:tcBorders>
              <w:top w:val="single" w:sz="4" w:space="0" w:color="auto"/>
              <w:left w:val="single" w:sz="4" w:space="0" w:color="auto"/>
              <w:bottom w:val="single" w:sz="4" w:space="0" w:color="auto"/>
              <w:right w:val="single" w:sz="4" w:space="0" w:color="auto"/>
            </w:tcBorders>
          </w:tcPr>
          <w:p w14:paraId="3454CC0D" w14:textId="77777777" w:rsidR="00B8706D" w:rsidRPr="00B8706D" w:rsidRDefault="00B8706D" w:rsidP="00B8706D">
            <w:pPr>
              <w:pStyle w:val="ListParagraph"/>
              <w:spacing w:after="0"/>
              <w:ind w:left="0"/>
              <w:jc w:val="both"/>
              <w:rPr>
                <w:rFonts w:ascii="Sylfaen" w:hAnsi="Sylfaen" w:cs="GHEA Grapalat"/>
                <w:sz w:val="20"/>
                <w:szCs w:val="20"/>
                <w:lang w:val="hy-AM"/>
              </w:rPr>
            </w:pPr>
            <w:r w:rsidRPr="00B8706D">
              <w:rPr>
                <w:rFonts w:ascii="Sylfaen" w:hAnsi="Sylfaen" w:cs="GHEA Grapalat"/>
                <w:sz w:val="20"/>
                <w:szCs w:val="20"/>
                <w:lang w:val="hy-AM"/>
              </w:rPr>
              <w:t>Հաստատության աշխատակազմը և սովորողները տիրապետում են աղետների ժամանակ և արտակարգ իրավիճակներում գործելու վարքականոններին</w:t>
            </w:r>
          </w:p>
        </w:tc>
        <w:tc>
          <w:tcPr>
            <w:tcW w:w="3402" w:type="dxa"/>
            <w:tcBorders>
              <w:top w:val="single" w:sz="4" w:space="0" w:color="auto"/>
              <w:left w:val="single" w:sz="4" w:space="0" w:color="auto"/>
              <w:bottom w:val="single" w:sz="4" w:space="0" w:color="auto"/>
              <w:right w:val="single" w:sz="4" w:space="0" w:color="auto"/>
            </w:tcBorders>
          </w:tcPr>
          <w:p w14:paraId="3424E245" w14:textId="57456013" w:rsidR="00B8706D" w:rsidRPr="00B8706D" w:rsidRDefault="00B8706D" w:rsidP="00976E87">
            <w:pPr>
              <w:spacing w:after="0"/>
              <w:rPr>
                <w:rFonts w:ascii="Sylfaen" w:hAnsi="Sylfaen"/>
                <w:sz w:val="24"/>
                <w:szCs w:val="24"/>
                <w:lang w:val="en-US"/>
              </w:rPr>
            </w:pPr>
            <w:r w:rsidRPr="00B8706D">
              <w:rPr>
                <w:rFonts w:ascii="Sylfaen" w:hAnsi="Sylfaen"/>
                <w:sz w:val="24"/>
                <w:szCs w:val="24"/>
              </w:rPr>
              <w:t xml:space="preserve">ՔՊ պլան </w:t>
            </w:r>
            <w:r w:rsidR="00976E87">
              <w:rPr>
                <w:rFonts w:ascii="Sylfaen" w:hAnsi="Sylfaen"/>
                <w:sz w:val="24"/>
                <w:szCs w:val="24"/>
                <w:lang w:val="en-US"/>
              </w:rPr>
              <w:t>19</w:t>
            </w:r>
            <w:r w:rsidRPr="00B8706D">
              <w:rPr>
                <w:rFonts w:ascii="Sylfaen" w:hAnsi="Sylfaen"/>
                <w:sz w:val="24"/>
                <w:szCs w:val="24"/>
                <w:lang w:val="en-US"/>
              </w:rPr>
              <w:t>.0</w:t>
            </w:r>
            <w:r w:rsidR="00976E87">
              <w:rPr>
                <w:rFonts w:ascii="Sylfaen" w:hAnsi="Sylfaen"/>
                <w:sz w:val="24"/>
                <w:szCs w:val="24"/>
                <w:lang w:val="en-US"/>
              </w:rPr>
              <w:t>1</w:t>
            </w:r>
            <w:r w:rsidRPr="00B8706D">
              <w:rPr>
                <w:rFonts w:ascii="Sylfaen" w:hAnsi="Sylfaen"/>
                <w:sz w:val="24"/>
                <w:szCs w:val="24"/>
                <w:lang w:val="en-US"/>
              </w:rPr>
              <w:t>.</w:t>
            </w:r>
            <w:r w:rsidR="00995731">
              <w:rPr>
                <w:rFonts w:ascii="Sylfaen" w:hAnsi="Sylfaen"/>
                <w:sz w:val="24"/>
                <w:szCs w:val="24"/>
                <w:lang w:val="en-US"/>
              </w:rPr>
              <w:t>20</w:t>
            </w:r>
            <w:r w:rsidR="003E5208">
              <w:rPr>
                <w:rFonts w:ascii="Sylfaen" w:hAnsi="Sylfaen"/>
                <w:sz w:val="24"/>
                <w:szCs w:val="24"/>
                <w:lang w:val="en-US"/>
              </w:rPr>
              <w:t>2</w:t>
            </w:r>
            <w:r w:rsidR="00976E87">
              <w:rPr>
                <w:rFonts w:ascii="Sylfaen" w:hAnsi="Sylfaen"/>
                <w:sz w:val="24"/>
                <w:szCs w:val="24"/>
                <w:lang w:val="en-US"/>
              </w:rPr>
              <w:t>2</w:t>
            </w:r>
            <w:r w:rsidRPr="00B8706D">
              <w:rPr>
                <w:rFonts w:ascii="Sylfaen" w:hAnsi="Sylfaen"/>
                <w:sz w:val="24"/>
                <w:szCs w:val="24"/>
              </w:rPr>
              <w:t>թ</w:t>
            </w:r>
            <w:r w:rsidRPr="00B8706D">
              <w:rPr>
                <w:rFonts w:ascii="Sylfaen" w:hAnsi="Sylfaen"/>
                <w:sz w:val="24"/>
                <w:szCs w:val="24"/>
                <w:lang w:val="en-US"/>
              </w:rPr>
              <w:t>.</w:t>
            </w:r>
          </w:p>
        </w:tc>
      </w:tr>
      <w:tr w:rsidR="00B8706D" w:rsidRPr="001D19D1" w14:paraId="7063B155" w14:textId="77777777" w:rsidTr="005B2FBA">
        <w:trPr>
          <w:trHeight w:val="2028"/>
        </w:trPr>
        <w:tc>
          <w:tcPr>
            <w:tcW w:w="425" w:type="dxa"/>
          </w:tcPr>
          <w:p w14:paraId="2AD6B71F" w14:textId="77777777" w:rsidR="00B8706D" w:rsidRPr="00B8706D" w:rsidRDefault="00B8706D" w:rsidP="00B8706D">
            <w:pPr>
              <w:pStyle w:val="ListParagraph"/>
              <w:spacing w:after="0"/>
              <w:ind w:left="0"/>
              <w:jc w:val="both"/>
              <w:rPr>
                <w:rFonts w:ascii="Sylfaen" w:hAnsi="Sylfaen" w:cs="GHEA Grapalat"/>
                <w:lang w:val="hy-AM"/>
              </w:rPr>
            </w:pPr>
            <w:r w:rsidRPr="00B8706D">
              <w:rPr>
                <w:rFonts w:ascii="Sylfaen" w:hAnsi="Sylfaen" w:cs="GHEA Grapalat"/>
                <w:lang w:val="hy-AM"/>
              </w:rPr>
              <w:t>2.</w:t>
            </w:r>
          </w:p>
        </w:tc>
        <w:tc>
          <w:tcPr>
            <w:tcW w:w="5103" w:type="dxa"/>
          </w:tcPr>
          <w:p w14:paraId="0A3BF562" w14:textId="77777777" w:rsidR="00B8706D" w:rsidRPr="00B8706D" w:rsidRDefault="00B8706D" w:rsidP="00B8706D">
            <w:pPr>
              <w:pStyle w:val="ListParagraph"/>
              <w:spacing w:after="0"/>
              <w:ind w:left="0"/>
              <w:jc w:val="both"/>
              <w:rPr>
                <w:rFonts w:ascii="Sylfaen" w:hAnsi="Sylfaen" w:cs="GHEA Grapalat"/>
                <w:sz w:val="20"/>
                <w:szCs w:val="20"/>
                <w:lang w:val="hy-AM"/>
              </w:rPr>
            </w:pPr>
            <w:r w:rsidRPr="00B8706D">
              <w:rPr>
                <w:rFonts w:ascii="Sylfaen" w:hAnsi="Sylfaen" w:cs="GHEA Grapalat"/>
                <w:sz w:val="20"/>
                <w:szCs w:val="20"/>
                <w:lang w:val="hy-AM"/>
              </w:rPr>
              <w:t>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402" w:type="dxa"/>
          </w:tcPr>
          <w:p w14:paraId="39417144" w14:textId="58A11548" w:rsidR="00B8706D" w:rsidRPr="00B8706D" w:rsidRDefault="00B8706D" w:rsidP="00B8706D">
            <w:pPr>
              <w:spacing w:after="0"/>
              <w:rPr>
                <w:rFonts w:ascii="Sylfaen" w:hAnsi="Sylfaen"/>
                <w:sz w:val="24"/>
                <w:szCs w:val="24"/>
                <w:lang w:val="hy-AM"/>
              </w:rPr>
            </w:pPr>
            <w:r w:rsidRPr="00B8706D">
              <w:rPr>
                <w:rFonts w:ascii="Sylfaen" w:hAnsi="Sylfaen"/>
                <w:sz w:val="24"/>
                <w:szCs w:val="24"/>
                <w:lang w:val="hy-AM"/>
              </w:rPr>
              <w:t>ԱԻ և ՔՊ 20</w:t>
            </w:r>
            <w:r w:rsidR="003E5208" w:rsidRPr="00BF3EA3">
              <w:rPr>
                <w:rFonts w:ascii="Sylfaen" w:hAnsi="Sylfaen"/>
                <w:sz w:val="24"/>
                <w:szCs w:val="24"/>
                <w:lang w:val="hy-AM"/>
              </w:rPr>
              <w:t>2</w:t>
            </w:r>
            <w:r w:rsidR="00976E87" w:rsidRPr="006666C9">
              <w:rPr>
                <w:rFonts w:ascii="Sylfaen" w:hAnsi="Sylfaen"/>
                <w:sz w:val="24"/>
                <w:szCs w:val="24"/>
                <w:lang w:val="hy-AM"/>
              </w:rPr>
              <w:t>2</w:t>
            </w:r>
            <w:r w:rsidRPr="00B8706D">
              <w:rPr>
                <w:rFonts w:ascii="Sylfaen" w:hAnsi="Sylfaen"/>
                <w:sz w:val="24"/>
                <w:szCs w:val="24"/>
                <w:lang w:val="hy-AM"/>
              </w:rPr>
              <w:t xml:space="preserve">թ. հիմնական </w:t>
            </w:r>
          </w:p>
          <w:p w14:paraId="1EA30E2E" w14:textId="77777777" w:rsidR="00B8706D" w:rsidRPr="00B8706D" w:rsidRDefault="00B8706D" w:rsidP="00B8706D">
            <w:pPr>
              <w:spacing w:after="0"/>
              <w:rPr>
                <w:rFonts w:ascii="Sylfaen" w:hAnsi="Sylfaen"/>
                <w:sz w:val="24"/>
                <w:szCs w:val="24"/>
                <w:lang w:val="hy-AM"/>
              </w:rPr>
            </w:pPr>
            <w:r w:rsidRPr="00B8706D">
              <w:rPr>
                <w:rFonts w:ascii="Sylfaen" w:hAnsi="Sylfaen"/>
                <w:sz w:val="24"/>
                <w:szCs w:val="24"/>
                <w:lang w:val="hy-AM"/>
              </w:rPr>
              <w:t>միջոցառումների պլան</w:t>
            </w:r>
          </w:p>
        </w:tc>
      </w:tr>
    </w:tbl>
    <w:p w14:paraId="3B96F3AE" w14:textId="2B9730DB" w:rsidR="00B8706D" w:rsidRPr="00B30707" w:rsidRDefault="00183B64" w:rsidP="00B8706D">
      <w:pPr>
        <w:spacing w:before="120"/>
        <w:ind w:firstLine="709"/>
        <w:jc w:val="both"/>
        <w:rPr>
          <w:rFonts w:ascii="Sylfaen" w:eastAsia="Times New Roman" w:hAnsi="Sylfaen" w:cs="Sylfaen"/>
          <w:i/>
          <w:sz w:val="24"/>
          <w:szCs w:val="24"/>
          <w:lang w:val="hy-AM" w:eastAsia="ru-RU"/>
        </w:rPr>
      </w:pPr>
      <w:r w:rsidRPr="00593C66">
        <w:rPr>
          <w:rFonts w:ascii="Sylfaen" w:hAnsi="Sylfaen" w:cs="GHEA Grapalat"/>
          <w:b/>
          <w:bCs/>
          <w:i/>
          <w:iCs/>
          <w:u w:val="single"/>
          <w:lang w:val="hy-AM"/>
        </w:rPr>
        <w:lastRenderedPageBreak/>
        <w:t>Վերլուծություն.</w:t>
      </w:r>
      <w:r w:rsidRPr="00564C60">
        <w:rPr>
          <w:rFonts w:ascii="Sylfaen" w:hAnsi="Sylfaen" w:cs="GHEA Grapalat"/>
          <w:b/>
          <w:bCs/>
          <w:i/>
          <w:iCs/>
          <w:lang w:val="hy-AM"/>
        </w:rPr>
        <w:t xml:space="preserve"> </w:t>
      </w:r>
      <w:r w:rsidR="00B8706D" w:rsidRPr="0091671C">
        <w:rPr>
          <w:rFonts w:ascii="Sylfaen" w:eastAsia="Times New Roman" w:hAnsi="Sylfaen" w:cs="Sylfaen"/>
          <w:i/>
          <w:sz w:val="24"/>
          <w:szCs w:val="24"/>
          <w:lang w:val="hy-AM" w:eastAsia="ru-RU"/>
        </w:rPr>
        <w:t>Համապատասխան ԱԻ և ՔՊ 20</w:t>
      </w:r>
      <w:r w:rsidR="00485C3D">
        <w:rPr>
          <w:rFonts w:ascii="Sylfaen" w:eastAsia="Times New Roman" w:hAnsi="Sylfaen" w:cs="Sylfaen"/>
          <w:i/>
          <w:sz w:val="24"/>
          <w:szCs w:val="24"/>
          <w:lang w:val="hy-AM" w:eastAsia="ru-RU"/>
        </w:rPr>
        <w:t>2</w:t>
      </w:r>
      <w:r w:rsidR="00976E87" w:rsidRPr="006666C9">
        <w:rPr>
          <w:rFonts w:ascii="Sylfaen" w:eastAsia="Times New Roman" w:hAnsi="Sylfaen" w:cs="Sylfaen"/>
          <w:i/>
          <w:sz w:val="24"/>
          <w:szCs w:val="24"/>
          <w:lang w:val="hy-AM" w:eastAsia="ru-RU"/>
        </w:rPr>
        <w:t>2</w:t>
      </w:r>
      <w:r w:rsidR="00B8706D" w:rsidRPr="0091671C">
        <w:rPr>
          <w:rFonts w:ascii="Sylfaen" w:eastAsia="Times New Roman" w:hAnsi="Sylfaen" w:cs="Sylfaen"/>
          <w:i/>
          <w:sz w:val="24"/>
          <w:szCs w:val="24"/>
          <w:lang w:val="hy-AM" w:eastAsia="ru-RU"/>
        </w:rPr>
        <w:t xml:space="preserve"> թ.-ի միջոցառումների պլանի՝ յուրաքանչյուր ամիս</w:t>
      </w:r>
      <w:r w:rsidR="00DC6CB5" w:rsidRPr="00BF3EA3">
        <w:rPr>
          <w:rFonts w:ascii="Sylfaen" w:eastAsia="Times New Roman" w:hAnsi="Sylfaen" w:cs="Sylfaen"/>
          <w:i/>
          <w:sz w:val="24"/>
          <w:szCs w:val="24"/>
          <w:lang w:val="hy-AM" w:eastAsia="ru-RU"/>
        </w:rPr>
        <w:t>(մինչև մարտ ամիսը)</w:t>
      </w:r>
      <w:r w:rsidR="00B8706D" w:rsidRPr="0091671C">
        <w:rPr>
          <w:rFonts w:ascii="Sylfaen" w:eastAsia="Times New Roman" w:hAnsi="Sylfaen" w:cs="Sylfaen"/>
          <w:i/>
          <w:sz w:val="24"/>
          <w:szCs w:val="24"/>
          <w:lang w:val="hy-AM" w:eastAsia="ru-RU"/>
        </w:rPr>
        <w:t xml:space="preserve"> դպրոցի անձնակազմը և աշակերտները տեղեկացվ</w:t>
      </w:r>
      <w:r w:rsidR="00DC6CB5" w:rsidRPr="00BF3EA3">
        <w:rPr>
          <w:rFonts w:ascii="Sylfaen" w:eastAsia="Times New Roman" w:hAnsi="Sylfaen" w:cs="Sylfaen"/>
          <w:i/>
          <w:sz w:val="24"/>
          <w:szCs w:val="24"/>
          <w:lang w:val="hy-AM" w:eastAsia="ru-RU"/>
        </w:rPr>
        <w:t>ել</w:t>
      </w:r>
      <w:r w:rsidR="00B8706D" w:rsidRPr="0091671C">
        <w:rPr>
          <w:rFonts w:ascii="Sylfaen" w:eastAsia="Times New Roman" w:hAnsi="Sylfaen" w:cs="Sylfaen"/>
          <w:i/>
          <w:sz w:val="24"/>
          <w:szCs w:val="24"/>
          <w:lang w:val="hy-AM" w:eastAsia="ru-RU"/>
        </w:rPr>
        <w:t xml:space="preserve"> են արտակարգ իրավիճակներում գործելու վարքականոններին:</w:t>
      </w:r>
    </w:p>
    <w:p w14:paraId="290F1FF9" w14:textId="77777777" w:rsidR="00CC0DC6" w:rsidRPr="00183B64" w:rsidRDefault="00CC0DC6" w:rsidP="00B8706D">
      <w:pPr>
        <w:spacing w:before="120"/>
        <w:jc w:val="both"/>
        <w:rPr>
          <w:rFonts w:ascii="Sylfaen" w:eastAsia="Times New Roman" w:hAnsi="Sylfaen" w:cs="Sylfaen"/>
          <w:i/>
          <w:sz w:val="24"/>
          <w:szCs w:val="24"/>
          <w:lang w:val="hy-AM" w:eastAsia="ru-RU"/>
        </w:rPr>
      </w:pPr>
    </w:p>
    <w:p w14:paraId="444A4B0E" w14:textId="77777777" w:rsidR="001A3428" w:rsidRPr="00183B64" w:rsidRDefault="00FB65E8" w:rsidP="00F62383">
      <w:pPr>
        <w:pStyle w:val="ListParagraph"/>
        <w:ind w:left="0"/>
        <w:jc w:val="both"/>
        <w:rPr>
          <w:rFonts w:ascii="Sylfaen" w:hAnsi="Sylfaen" w:cs="GHEA Grapalat"/>
          <w:b/>
          <w:bCs/>
          <w:i/>
          <w:iCs/>
          <w:lang w:val="hy-AM"/>
        </w:rPr>
      </w:pPr>
      <w:r w:rsidRPr="00183B64">
        <w:rPr>
          <w:rFonts w:ascii="Sylfaen" w:hAnsi="Sylfaen" w:cs="GHEA Grapalat"/>
          <w:b/>
          <w:bCs/>
          <w:i/>
          <w:iCs/>
          <w:lang w:val="hy-AM"/>
        </w:rPr>
        <w:t>Աղյուսակ 11.</w:t>
      </w:r>
      <w:r w:rsidR="001A3428" w:rsidRPr="00183B64">
        <w:rPr>
          <w:rFonts w:ascii="Sylfaen" w:hAnsi="Sylfaen" w:cs="GHEA Grapalat"/>
          <w:b/>
          <w:bCs/>
          <w:i/>
          <w:iCs/>
          <w:lang w:val="hy-AM"/>
        </w:rPr>
        <w:t xml:space="preserve">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382"/>
        <w:gridCol w:w="4167"/>
        <w:gridCol w:w="2247"/>
      </w:tblGrid>
      <w:tr w:rsidR="001A3428" w:rsidRPr="001D19D1" w14:paraId="15A18420" w14:textId="77777777" w:rsidTr="009D28CC">
        <w:tc>
          <w:tcPr>
            <w:tcW w:w="1418" w:type="dxa"/>
          </w:tcPr>
          <w:p w14:paraId="712E2961" w14:textId="77777777" w:rsidR="001A3428" w:rsidRPr="00183B64" w:rsidRDefault="001A3428" w:rsidP="00CC0DC6">
            <w:pPr>
              <w:pStyle w:val="ListParagraph"/>
              <w:spacing w:after="0"/>
              <w:ind w:left="90" w:hanging="90"/>
              <w:jc w:val="both"/>
              <w:rPr>
                <w:rFonts w:ascii="Sylfaen" w:hAnsi="Sylfaen" w:cs="GHEA Grapalat"/>
                <w:sz w:val="20"/>
                <w:szCs w:val="20"/>
              </w:rPr>
            </w:pPr>
            <w:r w:rsidRPr="00183B64">
              <w:rPr>
                <w:rFonts w:ascii="Sylfaen" w:hAnsi="Sylfaen" w:cs="GHEA Grapalat"/>
                <w:sz w:val="20"/>
                <w:szCs w:val="20"/>
              </w:rPr>
              <w:t>Ամսաթիվը</w:t>
            </w:r>
          </w:p>
        </w:tc>
        <w:tc>
          <w:tcPr>
            <w:tcW w:w="1382" w:type="dxa"/>
          </w:tcPr>
          <w:p w14:paraId="12F67184" w14:textId="77777777" w:rsidR="001A3428" w:rsidRPr="00183B64" w:rsidRDefault="001A3428" w:rsidP="00CC0DC6">
            <w:pPr>
              <w:pStyle w:val="ListParagraph"/>
              <w:spacing w:after="0"/>
              <w:ind w:left="0"/>
              <w:jc w:val="both"/>
              <w:rPr>
                <w:rFonts w:ascii="Sylfaen" w:hAnsi="Sylfaen" w:cs="GHEA Grapalat"/>
                <w:sz w:val="20"/>
                <w:szCs w:val="20"/>
              </w:rPr>
            </w:pPr>
            <w:r w:rsidRPr="00183B64">
              <w:rPr>
                <w:rFonts w:ascii="Sylfaen" w:hAnsi="Sylfaen" w:cs="GHEA Grapalat"/>
                <w:sz w:val="20"/>
                <w:szCs w:val="20"/>
              </w:rPr>
              <w:t>Դասարանը</w:t>
            </w:r>
          </w:p>
        </w:tc>
        <w:tc>
          <w:tcPr>
            <w:tcW w:w="4167" w:type="dxa"/>
          </w:tcPr>
          <w:p w14:paraId="136D916C" w14:textId="77777777" w:rsidR="001A3428" w:rsidRPr="00183B64" w:rsidRDefault="001A3428" w:rsidP="00CC0DC6">
            <w:pPr>
              <w:pStyle w:val="ListParagraph"/>
              <w:spacing w:after="0"/>
              <w:ind w:left="0"/>
              <w:rPr>
                <w:rFonts w:ascii="Sylfaen" w:hAnsi="Sylfaen" w:cs="GHEA Grapalat"/>
                <w:sz w:val="20"/>
                <w:szCs w:val="20"/>
                <w:lang w:val="hy-AM"/>
              </w:rPr>
            </w:pPr>
            <w:r w:rsidRPr="00183B64">
              <w:rPr>
                <w:rFonts w:ascii="Sylfaen" w:hAnsi="Sylfaen" w:cs="GHEA Grapalat"/>
                <w:sz w:val="20"/>
                <w:szCs w:val="20"/>
              </w:rPr>
              <w:t>Միջոցառման անվանումը</w:t>
            </w:r>
            <w:r w:rsidRPr="00183B64">
              <w:rPr>
                <w:rFonts w:ascii="Sylfaen" w:hAnsi="Sylfaen" w:cs="GHEA Grapalat"/>
                <w:sz w:val="20"/>
                <w:szCs w:val="20"/>
                <w:lang w:val="hy-AM"/>
              </w:rPr>
              <w:t>, նկարագիրը</w:t>
            </w:r>
            <w:r w:rsidRPr="00183B64">
              <w:rPr>
                <w:rFonts w:ascii="Sylfaen" w:hAnsi="Sylfaen" w:cs="GHEA Grapalat"/>
                <w:sz w:val="20"/>
                <w:szCs w:val="20"/>
              </w:rPr>
              <w:t xml:space="preserve"> և </w:t>
            </w:r>
            <w:r w:rsidRPr="00183B64">
              <w:rPr>
                <w:rFonts w:ascii="Sylfaen" w:hAnsi="Sylfaen" w:cs="GHEA Grapalat"/>
                <w:sz w:val="20"/>
                <w:szCs w:val="20"/>
                <w:lang w:val="hy-AM"/>
              </w:rPr>
              <w:t xml:space="preserve">օգտագործված պարագաներն ու ուսումնական </w:t>
            </w:r>
            <w:r w:rsidRPr="00183B64">
              <w:rPr>
                <w:rFonts w:ascii="Sylfaen" w:hAnsi="Sylfaen" w:cs="GHEA Grapalat"/>
                <w:sz w:val="20"/>
                <w:szCs w:val="20"/>
              </w:rPr>
              <w:t>նյութեր</w:t>
            </w:r>
            <w:r w:rsidRPr="00183B64">
              <w:rPr>
                <w:rFonts w:ascii="Sylfaen" w:hAnsi="Sylfaen" w:cs="GHEA Grapalat"/>
                <w:sz w:val="20"/>
                <w:szCs w:val="20"/>
                <w:lang w:val="hy-AM"/>
              </w:rPr>
              <w:t>ը</w:t>
            </w:r>
          </w:p>
        </w:tc>
        <w:tc>
          <w:tcPr>
            <w:tcW w:w="2247" w:type="dxa"/>
          </w:tcPr>
          <w:p w14:paraId="6D70A61C" w14:textId="77777777" w:rsidR="001A3428" w:rsidRPr="00183B64" w:rsidRDefault="001A3428" w:rsidP="00CC0DC6">
            <w:pPr>
              <w:pStyle w:val="ListParagraph"/>
              <w:spacing w:after="0"/>
              <w:ind w:left="0"/>
              <w:rPr>
                <w:rFonts w:ascii="Sylfaen" w:hAnsi="Sylfaen" w:cs="GHEA Grapalat"/>
                <w:sz w:val="20"/>
                <w:szCs w:val="20"/>
                <w:lang w:val="hy-AM"/>
              </w:rPr>
            </w:pPr>
            <w:r w:rsidRPr="00183B64">
              <w:rPr>
                <w:rFonts w:ascii="Sylfaen" w:hAnsi="Sylfaen" w:cs="GHEA Grapalat"/>
                <w:sz w:val="20"/>
                <w:szCs w:val="20"/>
                <w:lang w:val="hy-AM"/>
              </w:rPr>
              <w:t>Մասնակից սովորողների և աշխատակիցների  թիվը</w:t>
            </w:r>
          </w:p>
        </w:tc>
      </w:tr>
      <w:tr w:rsidR="00B8706D" w:rsidRPr="00183B64" w14:paraId="4A003692" w14:textId="77777777" w:rsidTr="009D28CC">
        <w:tc>
          <w:tcPr>
            <w:tcW w:w="1418" w:type="dxa"/>
          </w:tcPr>
          <w:p w14:paraId="70566E27" w14:textId="60352F33" w:rsidR="00B8706D" w:rsidRPr="00976E87" w:rsidRDefault="00475845" w:rsidP="00976E87">
            <w:pPr>
              <w:spacing w:after="0"/>
              <w:rPr>
                <w:rFonts w:ascii="Sylfaen" w:hAnsi="Sylfaen"/>
                <w:sz w:val="24"/>
                <w:szCs w:val="24"/>
                <w:lang w:val="en-US"/>
              </w:rPr>
            </w:pPr>
            <w:r>
              <w:rPr>
                <w:rFonts w:ascii="Sylfaen" w:hAnsi="Sylfaen"/>
                <w:sz w:val="24"/>
                <w:szCs w:val="24"/>
                <w:lang w:val="hy-AM"/>
              </w:rPr>
              <w:t>1</w:t>
            </w:r>
            <w:r w:rsidR="00485C3D">
              <w:rPr>
                <w:rFonts w:ascii="Sylfaen" w:hAnsi="Sylfaen"/>
                <w:sz w:val="24"/>
                <w:szCs w:val="24"/>
                <w:lang w:val="hy-AM"/>
              </w:rPr>
              <w:t>7</w:t>
            </w:r>
            <w:r w:rsidR="00B8706D">
              <w:rPr>
                <w:rFonts w:ascii="Sylfaen" w:hAnsi="Sylfaen"/>
                <w:sz w:val="24"/>
                <w:szCs w:val="24"/>
              </w:rPr>
              <w:t>.</w:t>
            </w:r>
            <w:r w:rsidR="00B8706D">
              <w:rPr>
                <w:rFonts w:ascii="Sylfaen" w:hAnsi="Sylfaen"/>
                <w:sz w:val="24"/>
                <w:szCs w:val="24"/>
                <w:lang w:val="en-US"/>
              </w:rPr>
              <w:t>09</w:t>
            </w:r>
            <w:r w:rsidR="00B8706D">
              <w:rPr>
                <w:rFonts w:ascii="Sylfaen" w:hAnsi="Sylfaen"/>
                <w:sz w:val="24"/>
                <w:szCs w:val="24"/>
              </w:rPr>
              <w:t>.</w:t>
            </w:r>
            <w:r w:rsidR="003E5208">
              <w:rPr>
                <w:rFonts w:ascii="Sylfaen" w:hAnsi="Sylfaen"/>
                <w:sz w:val="24"/>
                <w:szCs w:val="24"/>
                <w:lang w:val="en-US"/>
              </w:rPr>
              <w:t>20</w:t>
            </w:r>
            <w:r w:rsidR="00485C3D">
              <w:rPr>
                <w:rFonts w:ascii="Sylfaen" w:hAnsi="Sylfaen"/>
                <w:sz w:val="24"/>
                <w:szCs w:val="24"/>
                <w:lang w:val="hy-AM"/>
              </w:rPr>
              <w:t>2</w:t>
            </w:r>
            <w:r w:rsidR="00976E87">
              <w:rPr>
                <w:rFonts w:ascii="Sylfaen" w:hAnsi="Sylfaen"/>
                <w:sz w:val="24"/>
                <w:szCs w:val="24"/>
                <w:lang w:val="en-US"/>
              </w:rPr>
              <w:t>1</w:t>
            </w:r>
          </w:p>
        </w:tc>
        <w:tc>
          <w:tcPr>
            <w:tcW w:w="1382" w:type="dxa"/>
          </w:tcPr>
          <w:p w14:paraId="3ECCC6A7" w14:textId="77777777" w:rsidR="00B8706D" w:rsidRPr="009D28CC" w:rsidRDefault="00B8706D" w:rsidP="00B8706D">
            <w:pPr>
              <w:spacing w:after="0"/>
              <w:rPr>
                <w:rFonts w:ascii="Sylfaen" w:hAnsi="Sylfaen"/>
                <w:sz w:val="24"/>
                <w:szCs w:val="24"/>
              </w:rPr>
            </w:pPr>
            <w:r>
              <w:rPr>
                <w:rFonts w:ascii="Sylfaen" w:hAnsi="Sylfaen"/>
                <w:sz w:val="24"/>
                <w:szCs w:val="24"/>
                <w:lang w:val="en-US"/>
              </w:rPr>
              <w:t>5</w:t>
            </w:r>
            <w:r>
              <w:rPr>
                <w:rFonts w:ascii="Sylfaen" w:hAnsi="Sylfaen"/>
                <w:sz w:val="24"/>
                <w:szCs w:val="24"/>
                <w:vertAlign w:val="superscript"/>
                <w:lang w:val="en-US"/>
              </w:rPr>
              <w:t>ա</w:t>
            </w:r>
          </w:p>
        </w:tc>
        <w:tc>
          <w:tcPr>
            <w:tcW w:w="4167" w:type="dxa"/>
          </w:tcPr>
          <w:p w14:paraId="50EDD181" w14:textId="77777777" w:rsidR="00B8706D" w:rsidRPr="00485C3D" w:rsidRDefault="00B8706D" w:rsidP="00B8706D">
            <w:pPr>
              <w:spacing w:after="0"/>
              <w:rPr>
                <w:rFonts w:ascii="Sylfaen" w:hAnsi="Sylfaen"/>
                <w:lang w:val="hy-AM"/>
              </w:rPr>
            </w:pPr>
            <w:r w:rsidRPr="009D28CC">
              <w:rPr>
                <w:rFonts w:ascii="Sylfaen" w:hAnsi="Sylfaen"/>
              </w:rPr>
              <w:t>Զրույց երկրաշարժի մասին</w:t>
            </w:r>
          </w:p>
        </w:tc>
        <w:tc>
          <w:tcPr>
            <w:tcW w:w="2247" w:type="dxa"/>
          </w:tcPr>
          <w:p w14:paraId="4E8B1DBA" w14:textId="6E727BB6" w:rsidR="00B8706D" w:rsidRPr="00475845" w:rsidRDefault="00976E87" w:rsidP="003E5208">
            <w:pPr>
              <w:spacing w:after="0"/>
              <w:rPr>
                <w:rFonts w:ascii="Sylfaen" w:hAnsi="Sylfaen"/>
                <w:sz w:val="24"/>
                <w:szCs w:val="24"/>
                <w:lang w:val="hy-AM"/>
              </w:rPr>
            </w:pPr>
            <w:r>
              <w:rPr>
                <w:rFonts w:ascii="Sylfaen" w:hAnsi="Sylfaen"/>
                <w:sz w:val="24"/>
                <w:szCs w:val="24"/>
                <w:lang w:val="hy-AM"/>
              </w:rPr>
              <w:t>42</w:t>
            </w:r>
          </w:p>
        </w:tc>
      </w:tr>
      <w:tr w:rsidR="003E5208" w:rsidRPr="00183B64" w14:paraId="015FFD8E" w14:textId="77777777" w:rsidTr="009D28CC">
        <w:tc>
          <w:tcPr>
            <w:tcW w:w="1418" w:type="dxa"/>
          </w:tcPr>
          <w:p w14:paraId="78E34BB7" w14:textId="2867C011" w:rsidR="003E5208" w:rsidRPr="00976E87" w:rsidRDefault="003E5208" w:rsidP="00976E87">
            <w:pPr>
              <w:spacing w:after="0"/>
              <w:rPr>
                <w:rFonts w:ascii="Sylfaen" w:hAnsi="Sylfaen"/>
                <w:sz w:val="24"/>
                <w:szCs w:val="24"/>
                <w:lang w:val="en-US"/>
              </w:rPr>
            </w:pPr>
            <w:r>
              <w:rPr>
                <w:rFonts w:ascii="Sylfaen" w:hAnsi="Sylfaen"/>
                <w:sz w:val="24"/>
                <w:szCs w:val="24"/>
                <w:lang w:val="en-US"/>
              </w:rPr>
              <w:t>1</w:t>
            </w:r>
            <w:r w:rsidR="00976E87">
              <w:rPr>
                <w:rFonts w:ascii="Sylfaen" w:hAnsi="Sylfaen"/>
                <w:sz w:val="24"/>
                <w:szCs w:val="24"/>
                <w:lang w:val="en-US"/>
              </w:rPr>
              <w:t>5</w:t>
            </w:r>
            <w:r>
              <w:rPr>
                <w:rFonts w:ascii="Sylfaen" w:hAnsi="Sylfaen"/>
                <w:sz w:val="24"/>
                <w:szCs w:val="24"/>
              </w:rPr>
              <w:t>.</w:t>
            </w:r>
            <w:r>
              <w:rPr>
                <w:rFonts w:ascii="Sylfaen" w:hAnsi="Sylfaen"/>
                <w:sz w:val="24"/>
                <w:szCs w:val="24"/>
                <w:lang w:val="en-US"/>
              </w:rPr>
              <w:t>1</w:t>
            </w:r>
            <w:r w:rsidR="00475845">
              <w:rPr>
                <w:rFonts w:ascii="Sylfaen" w:hAnsi="Sylfaen"/>
                <w:sz w:val="24"/>
                <w:szCs w:val="24"/>
                <w:lang w:val="hy-AM"/>
              </w:rPr>
              <w:t>2</w:t>
            </w:r>
            <w:r>
              <w:rPr>
                <w:rFonts w:ascii="Sylfaen" w:hAnsi="Sylfaen"/>
                <w:sz w:val="24"/>
                <w:szCs w:val="24"/>
              </w:rPr>
              <w:t>.</w:t>
            </w:r>
            <w:r>
              <w:rPr>
                <w:rFonts w:ascii="Sylfaen" w:hAnsi="Sylfaen"/>
                <w:sz w:val="24"/>
                <w:szCs w:val="24"/>
                <w:lang w:val="en-US"/>
              </w:rPr>
              <w:t>20</w:t>
            </w:r>
            <w:r w:rsidR="00475845">
              <w:rPr>
                <w:rFonts w:ascii="Sylfaen" w:hAnsi="Sylfaen"/>
                <w:sz w:val="24"/>
                <w:szCs w:val="24"/>
                <w:lang w:val="hy-AM"/>
              </w:rPr>
              <w:t>2</w:t>
            </w:r>
            <w:r w:rsidR="00976E87">
              <w:rPr>
                <w:rFonts w:ascii="Sylfaen" w:hAnsi="Sylfaen"/>
                <w:sz w:val="24"/>
                <w:szCs w:val="24"/>
                <w:lang w:val="en-US"/>
              </w:rPr>
              <w:t>1</w:t>
            </w:r>
          </w:p>
        </w:tc>
        <w:tc>
          <w:tcPr>
            <w:tcW w:w="1382" w:type="dxa"/>
          </w:tcPr>
          <w:p w14:paraId="42DCA1F1" w14:textId="2EBFB360" w:rsidR="003E5208" w:rsidRDefault="003E5208" w:rsidP="003E5208">
            <w:pPr>
              <w:spacing w:after="0"/>
              <w:rPr>
                <w:rFonts w:ascii="Sylfaen" w:hAnsi="Sylfaen"/>
                <w:sz w:val="24"/>
                <w:szCs w:val="24"/>
                <w:lang w:val="en-US"/>
              </w:rPr>
            </w:pPr>
            <w:r>
              <w:rPr>
                <w:rFonts w:ascii="Sylfaen" w:hAnsi="Sylfaen"/>
                <w:lang w:val="en-US"/>
              </w:rPr>
              <w:t>7</w:t>
            </w:r>
            <w:r w:rsidRPr="009D28CC">
              <w:rPr>
                <w:rFonts w:ascii="Sylfaen" w:hAnsi="Sylfaen"/>
                <w:vertAlign w:val="superscript"/>
              </w:rPr>
              <w:t xml:space="preserve"> ա</w:t>
            </w:r>
          </w:p>
        </w:tc>
        <w:tc>
          <w:tcPr>
            <w:tcW w:w="4167" w:type="dxa"/>
          </w:tcPr>
          <w:p w14:paraId="253D7B23" w14:textId="0B514511" w:rsidR="003E5208" w:rsidRPr="009D28CC" w:rsidRDefault="003E5208" w:rsidP="003E5208">
            <w:pPr>
              <w:spacing w:after="0"/>
              <w:rPr>
                <w:rFonts w:ascii="Sylfaen" w:hAnsi="Sylfaen"/>
              </w:rPr>
            </w:pPr>
            <w:r w:rsidRPr="009D28CC">
              <w:rPr>
                <w:rFonts w:ascii="Sylfaen" w:hAnsi="Sylfaen"/>
              </w:rPr>
              <w:t>Ինչպես պաշտպանվել հրդեհներից</w:t>
            </w:r>
          </w:p>
        </w:tc>
        <w:tc>
          <w:tcPr>
            <w:tcW w:w="2247" w:type="dxa"/>
          </w:tcPr>
          <w:p w14:paraId="42A9A65C" w14:textId="347A4C3A" w:rsidR="003E5208" w:rsidRPr="00475845" w:rsidRDefault="003E5208" w:rsidP="003E5208">
            <w:pPr>
              <w:spacing w:after="0"/>
              <w:rPr>
                <w:rFonts w:ascii="Sylfaen" w:hAnsi="Sylfaen"/>
                <w:sz w:val="24"/>
                <w:szCs w:val="24"/>
                <w:lang w:val="hy-AM"/>
              </w:rPr>
            </w:pPr>
            <w:r>
              <w:rPr>
                <w:rFonts w:ascii="Sylfaen" w:hAnsi="Sylfaen"/>
                <w:lang w:val="en-US"/>
              </w:rPr>
              <w:t>3</w:t>
            </w:r>
            <w:r w:rsidR="00976E87">
              <w:rPr>
                <w:rFonts w:ascii="Sylfaen" w:hAnsi="Sylfaen"/>
                <w:lang w:val="hy-AM"/>
              </w:rPr>
              <w:t>4</w:t>
            </w:r>
          </w:p>
        </w:tc>
      </w:tr>
      <w:tr w:rsidR="003E5208" w:rsidRPr="00183B64" w14:paraId="76605774" w14:textId="77777777" w:rsidTr="009D28CC">
        <w:tc>
          <w:tcPr>
            <w:tcW w:w="1418" w:type="dxa"/>
          </w:tcPr>
          <w:p w14:paraId="33A9BBEA" w14:textId="1C126BDA" w:rsidR="003E5208" w:rsidRPr="009524B8" w:rsidRDefault="00976E87" w:rsidP="003E5208">
            <w:pPr>
              <w:spacing w:after="0"/>
              <w:rPr>
                <w:rFonts w:ascii="Sylfaen" w:hAnsi="Sylfaen"/>
                <w:sz w:val="24"/>
                <w:szCs w:val="24"/>
                <w:lang w:val="hy-AM"/>
              </w:rPr>
            </w:pPr>
            <w:r>
              <w:rPr>
                <w:rFonts w:ascii="Sylfaen" w:hAnsi="Sylfaen"/>
                <w:sz w:val="24"/>
                <w:szCs w:val="24"/>
                <w:lang w:val="en-US"/>
              </w:rPr>
              <w:t>10</w:t>
            </w:r>
            <w:r w:rsidR="003E5208">
              <w:rPr>
                <w:rFonts w:ascii="Sylfaen" w:hAnsi="Sylfaen"/>
                <w:sz w:val="24"/>
                <w:szCs w:val="24"/>
                <w:lang w:val="en-US"/>
              </w:rPr>
              <w:t>.02.202</w:t>
            </w:r>
            <w:r>
              <w:rPr>
                <w:rFonts w:ascii="Sylfaen" w:hAnsi="Sylfaen"/>
                <w:sz w:val="24"/>
                <w:szCs w:val="24"/>
                <w:lang w:val="hy-AM"/>
              </w:rPr>
              <w:t>2</w:t>
            </w:r>
          </w:p>
        </w:tc>
        <w:tc>
          <w:tcPr>
            <w:tcW w:w="1382" w:type="dxa"/>
          </w:tcPr>
          <w:p w14:paraId="119ABD3A" w14:textId="7A4CB29C" w:rsidR="003E5208" w:rsidRPr="009524B8" w:rsidRDefault="003E5208" w:rsidP="00976E87">
            <w:pPr>
              <w:spacing w:after="0"/>
              <w:rPr>
                <w:rFonts w:ascii="Sylfaen" w:hAnsi="Sylfaen"/>
                <w:vertAlign w:val="superscript"/>
                <w:lang w:val="hy-AM"/>
              </w:rPr>
            </w:pPr>
            <w:r w:rsidRPr="009D28CC">
              <w:rPr>
                <w:rFonts w:ascii="Sylfaen" w:hAnsi="Sylfaen"/>
              </w:rPr>
              <w:t>8</w:t>
            </w:r>
            <w:r w:rsidRPr="009D28CC">
              <w:rPr>
                <w:rFonts w:ascii="Sylfaen" w:hAnsi="Sylfaen"/>
                <w:sz w:val="24"/>
                <w:szCs w:val="24"/>
                <w:vertAlign w:val="superscript"/>
              </w:rPr>
              <w:t xml:space="preserve"> ա</w:t>
            </w:r>
            <w:r>
              <w:rPr>
                <w:rFonts w:ascii="Sylfaen" w:hAnsi="Sylfaen"/>
                <w:sz w:val="24"/>
                <w:szCs w:val="24"/>
                <w:lang w:val="en-US"/>
              </w:rPr>
              <w:t xml:space="preserve">, </w:t>
            </w:r>
            <w:r w:rsidRPr="009D28CC">
              <w:rPr>
                <w:rFonts w:ascii="Sylfaen" w:hAnsi="Sylfaen"/>
              </w:rPr>
              <w:t>9</w:t>
            </w:r>
            <w:r w:rsidRPr="009D28CC">
              <w:rPr>
                <w:rFonts w:ascii="Sylfaen" w:hAnsi="Sylfaen"/>
                <w:vertAlign w:val="superscript"/>
              </w:rPr>
              <w:t>ա</w:t>
            </w:r>
            <w:r w:rsidR="009524B8">
              <w:rPr>
                <w:rFonts w:ascii="Sylfaen" w:hAnsi="Sylfaen"/>
                <w:vertAlign w:val="superscript"/>
                <w:lang w:val="hy-AM"/>
              </w:rPr>
              <w:t xml:space="preserve"> </w:t>
            </w:r>
          </w:p>
        </w:tc>
        <w:tc>
          <w:tcPr>
            <w:tcW w:w="4167" w:type="dxa"/>
          </w:tcPr>
          <w:p w14:paraId="785A1CE7" w14:textId="7A91CBC3" w:rsidR="003E5208" w:rsidRPr="003E5208" w:rsidRDefault="003E5208" w:rsidP="003E5208">
            <w:pPr>
              <w:spacing w:after="0"/>
              <w:rPr>
                <w:rFonts w:ascii="Sylfaen" w:hAnsi="Sylfaen"/>
                <w:lang w:val="en-US"/>
              </w:rPr>
            </w:pPr>
            <w:proofErr w:type="spellStart"/>
            <w:r>
              <w:rPr>
                <w:rFonts w:ascii="Sylfaen" w:hAnsi="Sylfaen"/>
                <w:lang w:val="en-US"/>
              </w:rPr>
              <w:t>Դասընթաց</w:t>
            </w:r>
            <w:proofErr w:type="spellEnd"/>
            <w:r>
              <w:rPr>
                <w:rFonts w:ascii="Sylfaen" w:hAnsi="Sylfaen"/>
                <w:lang w:val="en-US"/>
              </w:rPr>
              <w:t xml:space="preserve"> </w:t>
            </w:r>
            <w:r>
              <w:rPr>
                <w:rFonts w:ascii="Sylfaen" w:hAnsi="Sylfaen"/>
              </w:rPr>
              <w:t>«</w:t>
            </w:r>
            <w:proofErr w:type="spellStart"/>
            <w:r>
              <w:rPr>
                <w:rFonts w:ascii="Sylfaen" w:hAnsi="Sylfaen"/>
                <w:lang w:val="en-US"/>
              </w:rPr>
              <w:t>Ականների</w:t>
            </w:r>
            <w:proofErr w:type="spellEnd"/>
            <w:r>
              <w:rPr>
                <w:rFonts w:ascii="Sylfaen" w:hAnsi="Sylfaen"/>
                <w:lang w:val="en-US"/>
              </w:rPr>
              <w:t xml:space="preserve"> </w:t>
            </w:r>
            <w:proofErr w:type="spellStart"/>
            <w:r>
              <w:rPr>
                <w:rFonts w:ascii="Sylfaen" w:hAnsi="Sylfaen"/>
                <w:lang w:val="en-US"/>
              </w:rPr>
              <w:t>վտանգի</w:t>
            </w:r>
            <w:proofErr w:type="spellEnd"/>
            <w:r>
              <w:rPr>
                <w:rFonts w:ascii="Sylfaen" w:hAnsi="Sylfaen"/>
                <w:lang w:val="en-US"/>
              </w:rPr>
              <w:t xml:space="preserve"> </w:t>
            </w:r>
            <w:proofErr w:type="spellStart"/>
            <w:r>
              <w:rPr>
                <w:rFonts w:ascii="Sylfaen" w:hAnsi="Sylfaen"/>
                <w:lang w:val="en-US"/>
              </w:rPr>
              <w:t>իրազեկում</w:t>
            </w:r>
            <w:proofErr w:type="spellEnd"/>
            <w:r>
              <w:rPr>
                <w:rFonts w:ascii="Sylfaen" w:hAnsi="Sylfaen"/>
                <w:lang w:val="en-US"/>
              </w:rPr>
              <w:t xml:space="preserve">» </w:t>
            </w:r>
          </w:p>
        </w:tc>
        <w:tc>
          <w:tcPr>
            <w:tcW w:w="2247" w:type="dxa"/>
          </w:tcPr>
          <w:p w14:paraId="3413CB05" w14:textId="4789CAC0" w:rsidR="003E5208" w:rsidRDefault="00976E87" w:rsidP="003E5208">
            <w:pPr>
              <w:spacing w:after="0"/>
              <w:rPr>
                <w:rFonts w:ascii="Sylfaen" w:hAnsi="Sylfaen"/>
                <w:lang w:val="en-US"/>
              </w:rPr>
            </w:pPr>
            <w:r>
              <w:rPr>
                <w:rFonts w:ascii="Sylfaen" w:hAnsi="Sylfaen"/>
                <w:lang w:val="en-US"/>
              </w:rPr>
              <w:t>71</w:t>
            </w:r>
          </w:p>
        </w:tc>
      </w:tr>
      <w:tr w:rsidR="009524B8" w:rsidRPr="00183B64" w14:paraId="4EEB4F0F" w14:textId="77777777" w:rsidTr="009D28CC">
        <w:tc>
          <w:tcPr>
            <w:tcW w:w="1418" w:type="dxa"/>
          </w:tcPr>
          <w:p w14:paraId="57D5764C" w14:textId="0CDB4366" w:rsidR="009524B8" w:rsidRPr="009524B8" w:rsidRDefault="009524B8" w:rsidP="009524B8">
            <w:pPr>
              <w:spacing w:after="0"/>
              <w:rPr>
                <w:rFonts w:ascii="Sylfaen" w:hAnsi="Sylfaen"/>
                <w:sz w:val="24"/>
                <w:szCs w:val="24"/>
                <w:lang w:val="hy-AM"/>
              </w:rPr>
            </w:pPr>
            <w:r>
              <w:rPr>
                <w:rFonts w:ascii="Sylfaen" w:hAnsi="Sylfaen"/>
                <w:sz w:val="24"/>
                <w:szCs w:val="24"/>
                <w:lang w:val="en-US"/>
              </w:rPr>
              <w:t>2</w:t>
            </w:r>
            <w:r w:rsidR="00976E87">
              <w:rPr>
                <w:rFonts w:ascii="Sylfaen" w:hAnsi="Sylfaen"/>
                <w:sz w:val="24"/>
                <w:szCs w:val="24"/>
                <w:lang w:val="hy-AM"/>
              </w:rPr>
              <w:t>4</w:t>
            </w:r>
            <w:r w:rsidRPr="009D28CC">
              <w:rPr>
                <w:rFonts w:ascii="Sylfaen" w:hAnsi="Sylfaen"/>
                <w:sz w:val="24"/>
                <w:szCs w:val="24"/>
              </w:rPr>
              <w:t>.</w:t>
            </w:r>
            <w:r>
              <w:rPr>
                <w:rFonts w:ascii="Sylfaen" w:hAnsi="Sylfaen"/>
                <w:sz w:val="24"/>
                <w:szCs w:val="24"/>
                <w:lang w:val="en-US"/>
              </w:rPr>
              <w:t>02</w:t>
            </w:r>
            <w:r w:rsidRPr="009D28CC">
              <w:rPr>
                <w:rFonts w:ascii="Sylfaen" w:hAnsi="Sylfaen"/>
                <w:sz w:val="24"/>
                <w:szCs w:val="24"/>
              </w:rPr>
              <w:t>.</w:t>
            </w:r>
            <w:r>
              <w:rPr>
                <w:rFonts w:ascii="Sylfaen" w:hAnsi="Sylfaen"/>
                <w:sz w:val="24"/>
                <w:szCs w:val="24"/>
                <w:lang w:val="en-US"/>
              </w:rPr>
              <w:t>202</w:t>
            </w:r>
            <w:r w:rsidR="00976E87">
              <w:rPr>
                <w:rFonts w:ascii="Sylfaen" w:hAnsi="Sylfaen"/>
                <w:sz w:val="24"/>
                <w:szCs w:val="24"/>
                <w:lang w:val="hy-AM"/>
              </w:rPr>
              <w:t>2</w:t>
            </w:r>
          </w:p>
        </w:tc>
        <w:tc>
          <w:tcPr>
            <w:tcW w:w="1382" w:type="dxa"/>
          </w:tcPr>
          <w:p w14:paraId="3328165B" w14:textId="346EACBF" w:rsidR="009524B8" w:rsidRPr="009D28CC" w:rsidRDefault="009524B8" w:rsidP="00976E87">
            <w:pPr>
              <w:spacing w:after="0"/>
              <w:rPr>
                <w:rFonts w:ascii="Sylfaen" w:hAnsi="Sylfaen"/>
              </w:rPr>
            </w:pPr>
            <w:r w:rsidRPr="009D28CC">
              <w:rPr>
                <w:rFonts w:ascii="Sylfaen" w:hAnsi="Sylfaen"/>
              </w:rPr>
              <w:t>8</w:t>
            </w:r>
            <w:r w:rsidRPr="009D28CC">
              <w:rPr>
                <w:rFonts w:ascii="Sylfaen" w:hAnsi="Sylfaen"/>
                <w:sz w:val="24"/>
                <w:szCs w:val="24"/>
                <w:vertAlign w:val="superscript"/>
              </w:rPr>
              <w:t xml:space="preserve"> ա</w:t>
            </w:r>
            <w:r>
              <w:rPr>
                <w:rFonts w:ascii="Sylfaen" w:hAnsi="Sylfaen"/>
                <w:sz w:val="24"/>
                <w:szCs w:val="24"/>
                <w:lang w:val="en-US"/>
              </w:rPr>
              <w:t xml:space="preserve">, </w:t>
            </w:r>
            <w:r w:rsidRPr="009D28CC">
              <w:rPr>
                <w:rFonts w:ascii="Sylfaen" w:hAnsi="Sylfaen"/>
              </w:rPr>
              <w:t>9</w:t>
            </w:r>
            <w:r w:rsidRPr="009D28CC">
              <w:rPr>
                <w:rFonts w:ascii="Sylfaen" w:hAnsi="Sylfaen"/>
                <w:vertAlign w:val="superscript"/>
              </w:rPr>
              <w:t>ա</w:t>
            </w:r>
          </w:p>
        </w:tc>
        <w:tc>
          <w:tcPr>
            <w:tcW w:w="4167" w:type="dxa"/>
          </w:tcPr>
          <w:p w14:paraId="23EE653F" w14:textId="001D4DB3" w:rsidR="009524B8" w:rsidRPr="00475845" w:rsidRDefault="009524B8" w:rsidP="009524B8">
            <w:pPr>
              <w:spacing w:after="0"/>
              <w:rPr>
                <w:rFonts w:ascii="Sylfaen" w:hAnsi="Sylfaen"/>
                <w:lang w:val="hy-AM"/>
              </w:rPr>
            </w:pPr>
            <w:proofErr w:type="spellStart"/>
            <w:r>
              <w:rPr>
                <w:rFonts w:ascii="Sylfaen" w:hAnsi="Sylfaen"/>
                <w:lang w:val="en-US"/>
              </w:rPr>
              <w:t>Սեմինար</w:t>
            </w:r>
            <w:proofErr w:type="spellEnd"/>
            <w:r w:rsidRPr="00BF3EA3">
              <w:rPr>
                <w:rFonts w:ascii="Sylfaen" w:hAnsi="Sylfaen"/>
              </w:rPr>
              <w:t xml:space="preserve"> </w:t>
            </w:r>
            <w:proofErr w:type="spellStart"/>
            <w:proofErr w:type="gramStart"/>
            <w:r>
              <w:rPr>
                <w:rFonts w:ascii="Sylfaen" w:hAnsi="Sylfaen"/>
                <w:lang w:val="en-US"/>
              </w:rPr>
              <w:t>պարապմունք</w:t>
            </w:r>
            <w:proofErr w:type="spellEnd"/>
            <w:r w:rsidRPr="009D28CC">
              <w:rPr>
                <w:rFonts w:ascii="Sylfaen" w:hAnsi="Sylfaen"/>
              </w:rPr>
              <w:t xml:space="preserve">  </w:t>
            </w:r>
            <w:r>
              <w:rPr>
                <w:rFonts w:ascii="Sylfaen" w:hAnsi="Sylfaen"/>
              </w:rPr>
              <w:t>«</w:t>
            </w:r>
            <w:proofErr w:type="gramEnd"/>
            <w:r>
              <w:rPr>
                <w:rFonts w:ascii="Sylfaen" w:hAnsi="Sylfaen"/>
                <w:lang w:val="en-US"/>
              </w:rPr>
              <w:t>Ե</w:t>
            </w:r>
            <w:r w:rsidRPr="009D28CC">
              <w:rPr>
                <w:rFonts w:ascii="Sylfaen" w:hAnsi="Sylfaen"/>
              </w:rPr>
              <w:t>րկրաշարժ</w:t>
            </w:r>
            <w:r w:rsidRPr="00BF3EA3">
              <w:rPr>
                <w:rFonts w:ascii="Sylfaen" w:hAnsi="Sylfaen"/>
              </w:rPr>
              <w:t xml:space="preserve"> </w:t>
            </w:r>
            <w:r>
              <w:rPr>
                <w:rFonts w:ascii="Sylfaen" w:hAnsi="Sylfaen"/>
                <w:lang w:val="en-US"/>
              </w:rPr>
              <w:t>և</w:t>
            </w:r>
            <w:r w:rsidRPr="00BF3EA3">
              <w:rPr>
                <w:rFonts w:ascii="Sylfaen" w:hAnsi="Sylfaen"/>
              </w:rPr>
              <w:t xml:space="preserve"> </w:t>
            </w:r>
            <w:proofErr w:type="spellStart"/>
            <w:r>
              <w:rPr>
                <w:rFonts w:ascii="Sylfaen" w:hAnsi="Sylfaen"/>
                <w:lang w:val="en-US"/>
              </w:rPr>
              <w:t>հրդեհ</w:t>
            </w:r>
            <w:proofErr w:type="spellEnd"/>
            <w:r w:rsidRPr="00BF3EA3">
              <w:rPr>
                <w:rFonts w:ascii="Sylfaen" w:hAnsi="Sylfaen"/>
              </w:rPr>
              <w:t>»</w:t>
            </w:r>
          </w:p>
        </w:tc>
        <w:tc>
          <w:tcPr>
            <w:tcW w:w="2247" w:type="dxa"/>
          </w:tcPr>
          <w:p w14:paraId="0BAEE09B" w14:textId="015C9D52" w:rsidR="009524B8" w:rsidRPr="00475845" w:rsidRDefault="00976E87" w:rsidP="009524B8">
            <w:pPr>
              <w:spacing w:after="0"/>
              <w:rPr>
                <w:rFonts w:ascii="Sylfaen" w:hAnsi="Sylfaen"/>
                <w:lang w:val="hy-AM"/>
              </w:rPr>
            </w:pPr>
            <w:r>
              <w:rPr>
                <w:rFonts w:ascii="Sylfaen" w:hAnsi="Sylfaen"/>
                <w:lang w:val="hy-AM"/>
              </w:rPr>
              <w:t>72</w:t>
            </w:r>
          </w:p>
        </w:tc>
      </w:tr>
      <w:tr w:rsidR="00B8706D" w:rsidRPr="00183B64" w14:paraId="2D9F40FF" w14:textId="77777777" w:rsidTr="009D28CC">
        <w:tc>
          <w:tcPr>
            <w:tcW w:w="1418" w:type="dxa"/>
          </w:tcPr>
          <w:p w14:paraId="053A5C41" w14:textId="1302648B" w:rsidR="00B8706D" w:rsidRPr="009524B8" w:rsidRDefault="00976E87" w:rsidP="00DC6CB5">
            <w:pPr>
              <w:spacing w:after="0"/>
              <w:rPr>
                <w:rFonts w:ascii="Sylfaen" w:hAnsi="Sylfaen"/>
                <w:sz w:val="24"/>
                <w:szCs w:val="24"/>
                <w:lang w:val="hy-AM"/>
              </w:rPr>
            </w:pPr>
            <w:r>
              <w:rPr>
                <w:rFonts w:ascii="Sylfaen" w:hAnsi="Sylfaen"/>
                <w:sz w:val="24"/>
                <w:szCs w:val="24"/>
                <w:lang w:val="en-US"/>
              </w:rPr>
              <w:t>10</w:t>
            </w:r>
            <w:r w:rsidR="00B8706D" w:rsidRPr="009D28CC">
              <w:rPr>
                <w:rFonts w:ascii="Sylfaen" w:hAnsi="Sylfaen"/>
                <w:sz w:val="24"/>
                <w:szCs w:val="24"/>
              </w:rPr>
              <w:t>.</w:t>
            </w:r>
            <w:r w:rsidR="00B8706D">
              <w:rPr>
                <w:rFonts w:ascii="Sylfaen" w:hAnsi="Sylfaen"/>
                <w:sz w:val="24"/>
                <w:szCs w:val="24"/>
                <w:lang w:val="en-US"/>
              </w:rPr>
              <w:t>0</w:t>
            </w:r>
            <w:r w:rsidR="00DC6CB5">
              <w:rPr>
                <w:rFonts w:ascii="Sylfaen" w:hAnsi="Sylfaen"/>
                <w:sz w:val="24"/>
                <w:szCs w:val="24"/>
                <w:lang w:val="en-US"/>
              </w:rPr>
              <w:t>3</w:t>
            </w:r>
            <w:r w:rsidR="00B8706D" w:rsidRPr="009D28CC">
              <w:rPr>
                <w:rFonts w:ascii="Sylfaen" w:hAnsi="Sylfaen"/>
                <w:sz w:val="24"/>
                <w:szCs w:val="24"/>
              </w:rPr>
              <w:t>.</w:t>
            </w:r>
            <w:r w:rsidR="003E5208">
              <w:rPr>
                <w:rFonts w:ascii="Sylfaen" w:hAnsi="Sylfaen"/>
                <w:sz w:val="24"/>
                <w:szCs w:val="24"/>
                <w:lang w:val="en-US"/>
              </w:rPr>
              <w:t>20</w:t>
            </w:r>
            <w:r w:rsidR="00DC6CB5">
              <w:rPr>
                <w:rFonts w:ascii="Sylfaen" w:hAnsi="Sylfaen"/>
                <w:sz w:val="24"/>
                <w:szCs w:val="24"/>
                <w:lang w:val="en-US"/>
              </w:rPr>
              <w:t>2</w:t>
            </w:r>
            <w:r>
              <w:rPr>
                <w:rFonts w:ascii="Sylfaen" w:hAnsi="Sylfaen"/>
                <w:sz w:val="24"/>
                <w:szCs w:val="24"/>
                <w:lang w:val="hy-AM"/>
              </w:rPr>
              <w:t>2</w:t>
            </w:r>
          </w:p>
        </w:tc>
        <w:tc>
          <w:tcPr>
            <w:tcW w:w="1382" w:type="dxa"/>
          </w:tcPr>
          <w:p w14:paraId="2AF1DB98" w14:textId="77777777" w:rsidR="00B8706D" w:rsidRPr="009D28CC" w:rsidRDefault="00B8706D" w:rsidP="00B8706D">
            <w:pPr>
              <w:spacing w:after="0"/>
              <w:rPr>
                <w:rFonts w:ascii="Sylfaen" w:hAnsi="Sylfaen"/>
              </w:rPr>
            </w:pPr>
            <w:r w:rsidRPr="009D28CC">
              <w:rPr>
                <w:rFonts w:ascii="Sylfaen" w:hAnsi="Sylfaen"/>
              </w:rPr>
              <w:t>6</w:t>
            </w:r>
            <w:r w:rsidRPr="009D28CC">
              <w:rPr>
                <w:rFonts w:ascii="Sylfaen" w:hAnsi="Sylfaen"/>
                <w:sz w:val="24"/>
                <w:szCs w:val="24"/>
                <w:vertAlign w:val="superscript"/>
              </w:rPr>
              <w:t xml:space="preserve"> ա</w:t>
            </w:r>
          </w:p>
        </w:tc>
        <w:tc>
          <w:tcPr>
            <w:tcW w:w="4167" w:type="dxa"/>
          </w:tcPr>
          <w:p w14:paraId="1B820F9E" w14:textId="77777777" w:rsidR="00B8706D" w:rsidRPr="009D28CC" w:rsidRDefault="00B8706D" w:rsidP="00B8706D">
            <w:pPr>
              <w:spacing w:after="0"/>
              <w:rPr>
                <w:rFonts w:ascii="Sylfaen" w:hAnsi="Sylfaen"/>
              </w:rPr>
            </w:pPr>
            <w:r w:rsidRPr="009D28CC">
              <w:rPr>
                <w:rFonts w:ascii="Sylfaen" w:hAnsi="Sylfaen"/>
              </w:rPr>
              <w:t>Զրույց ջրհեղեղների մասին</w:t>
            </w:r>
          </w:p>
        </w:tc>
        <w:tc>
          <w:tcPr>
            <w:tcW w:w="2247" w:type="dxa"/>
          </w:tcPr>
          <w:p w14:paraId="679DD91E" w14:textId="3475D9B8" w:rsidR="00B8706D" w:rsidRPr="009D28CC" w:rsidRDefault="00976E87" w:rsidP="003E5208">
            <w:pPr>
              <w:spacing w:after="0"/>
              <w:rPr>
                <w:rFonts w:ascii="Sylfaen" w:hAnsi="Sylfaen"/>
                <w:lang w:val="en-US"/>
              </w:rPr>
            </w:pPr>
            <w:r>
              <w:rPr>
                <w:rFonts w:ascii="Sylfaen" w:hAnsi="Sylfaen"/>
                <w:lang w:val="hy-AM"/>
              </w:rPr>
              <w:t>43</w:t>
            </w:r>
          </w:p>
        </w:tc>
      </w:tr>
    </w:tbl>
    <w:p w14:paraId="2921618B" w14:textId="77777777" w:rsidR="007F1385" w:rsidRPr="00183B64" w:rsidRDefault="00183B64" w:rsidP="00183B64">
      <w:pPr>
        <w:spacing w:before="120"/>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7F1385" w:rsidRPr="00183B64">
        <w:rPr>
          <w:rFonts w:ascii="Sylfaen" w:eastAsia="Times New Roman" w:hAnsi="Sylfaen" w:cs="Sylfaen"/>
          <w:i/>
          <w:sz w:val="24"/>
          <w:szCs w:val="24"/>
          <w:lang w:val="hy-AM" w:eastAsia="ru-RU"/>
        </w:rPr>
        <w:t xml:space="preserve">Դպրոցում առկա է  քաղաքացիական պաշտպանության պլան, որը հաճախ վերլուծության է ենթարկվում  </w:t>
      </w:r>
      <w:r w:rsidR="00AE1B03" w:rsidRPr="00183B64">
        <w:rPr>
          <w:rFonts w:ascii="Sylfaen" w:eastAsia="Times New Roman" w:hAnsi="Sylfaen" w:cs="Sylfaen"/>
          <w:i/>
          <w:sz w:val="24"/>
          <w:szCs w:val="24"/>
          <w:lang w:val="hy-AM" w:eastAsia="ru-RU"/>
        </w:rPr>
        <w:t>աղ</w:t>
      </w:r>
      <w:r w:rsidR="007F1385" w:rsidRPr="00183B64">
        <w:rPr>
          <w:rFonts w:ascii="Sylfaen" w:eastAsia="Times New Roman" w:hAnsi="Sylfaen" w:cs="Sylfaen"/>
          <w:i/>
          <w:sz w:val="24"/>
          <w:szCs w:val="24"/>
          <w:lang w:val="hy-AM" w:eastAsia="ru-RU"/>
        </w:rPr>
        <w:t>ետների կառավարման հանձնաժողովի կողմից, նկարագրվում  վարժանքների ժամանակ թույլ տրված սխալները, դրանք  գրանցվում գրանցամատյանում:</w:t>
      </w:r>
    </w:p>
    <w:p w14:paraId="00A7D755" w14:textId="77777777" w:rsidR="001A3428" w:rsidRPr="00183B64" w:rsidRDefault="001A3428" w:rsidP="00161DBC">
      <w:pPr>
        <w:rPr>
          <w:rFonts w:ascii="Sylfaen" w:hAnsi="Sylfaen" w:cs="GHEA Grapalat"/>
          <w:b/>
          <w:bCs/>
          <w:i/>
          <w:iCs/>
          <w:lang w:val="hy-AM"/>
        </w:rPr>
      </w:pPr>
      <w:r w:rsidRPr="00183B64">
        <w:rPr>
          <w:rFonts w:ascii="Sylfaen" w:hAnsi="Sylfaen" w:cs="GHEA Grapalat"/>
          <w:b/>
          <w:bCs/>
          <w:i/>
          <w:iCs/>
          <w:lang w:val="hy-AM"/>
        </w:rPr>
        <w:t>Աղյուսակ 1</w:t>
      </w:r>
      <w:r w:rsidR="00FB65E8" w:rsidRPr="00183B64">
        <w:rPr>
          <w:rFonts w:ascii="Sylfaen" w:hAnsi="Sylfaen" w:cs="GHEA Grapalat"/>
          <w:b/>
          <w:bCs/>
          <w:i/>
          <w:iCs/>
          <w:lang w:val="hy-AM"/>
        </w:rPr>
        <w:t>2</w:t>
      </w:r>
      <w:r w:rsidRPr="00183B64">
        <w:rPr>
          <w:rFonts w:ascii="Sylfaen" w:hAnsi="Sylfaen"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w:t>
      </w:r>
      <w:r w:rsidR="00C21914" w:rsidRPr="00183B64">
        <w:rPr>
          <w:rFonts w:ascii="Sylfaen" w:hAnsi="Sylfaen" w:cs="GHEA Grapalat"/>
          <w:b/>
          <w:bCs/>
          <w:i/>
          <w:iCs/>
          <w:lang w:val="hy-AM"/>
        </w:rPr>
        <w:t xml:space="preserve"> </w:t>
      </w:r>
      <w:r w:rsidRPr="00183B64">
        <w:rPr>
          <w:rFonts w:ascii="Sylfaen" w:hAnsi="Sylfaen" w:cs="GHEA Grapalat"/>
          <w:b/>
          <w:bCs/>
          <w:i/>
          <w:iCs/>
          <w:lang w:val="hy-AM"/>
        </w:rPr>
        <w:t>վերաբերյալ</w:t>
      </w:r>
      <w:r w:rsidR="0091671C" w:rsidRPr="00183B64">
        <w:rPr>
          <w:rFonts w:ascii="Sylfaen" w:hAnsi="Sylfaen" w:cs="GHEA Grapalat"/>
          <w:b/>
          <w:bCs/>
          <w:i/>
          <w:iCs/>
          <w:lang w:val="hy-AM"/>
        </w:rPr>
        <w:br/>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7"/>
        <w:gridCol w:w="867"/>
        <w:gridCol w:w="4536"/>
        <w:gridCol w:w="2552"/>
      </w:tblGrid>
      <w:tr w:rsidR="001A3428" w:rsidRPr="00183B64" w14:paraId="79857CDF" w14:textId="77777777" w:rsidTr="008F5A4C">
        <w:trPr>
          <w:trHeight w:val="806"/>
        </w:trPr>
        <w:tc>
          <w:tcPr>
            <w:tcW w:w="1507" w:type="dxa"/>
          </w:tcPr>
          <w:p w14:paraId="41FC9672" w14:textId="77777777" w:rsidR="001A3428" w:rsidRPr="00183B64" w:rsidRDefault="001A3428" w:rsidP="008F5A4C">
            <w:pPr>
              <w:pStyle w:val="ListParagraph"/>
              <w:spacing w:after="0" w:line="240" w:lineRule="auto"/>
              <w:ind w:left="90" w:hanging="90"/>
              <w:jc w:val="both"/>
              <w:rPr>
                <w:rFonts w:ascii="Sylfaen" w:hAnsi="Sylfaen" w:cs="GHEA Grapalat"/>
                <w:sz w:val="20"/>
                <w:szCs w:val="20"/>
              </w:rPr>
            </w:pPr>
            <w:r w:rsidRPr="00183B64">
              <w:rPr>
                <w:rFonts w:ascii="Sylfaen" w:hAnsi="Sylfaen" w:cs="GHEA Grapalat"/>
                <w:sz w:val="20"/>
                <w:szCs w:val="20"/>
              </w:rPr>
              <w:t>Ամսաթիվը</w:t>
            </w:r>
          </w:p>
        </w:tc>
        <w:tc>
          <w:tcPr>
            <w:tcW w:w="867" w:type="dxa"/>
          </w:tcPr>
          <w:p w14:paraId="12246098" w14:textId="77777777" w:rsidR="001A3428" w:rsidRPr="00183B64" w:rsidRDefault="001A3428" w:rsidP="008F5A4C">
            <w:pPr>
              <w:pStyle w:val="ListParagraph"/>
              <w:spacing w:after="0" w:line="240" w:lineRule="auto"/>
              <w:ind w:left="0"/>
              <w:jc w:val="both"/>
              <w:rPr>
                <w:rFonts w:ascii="Sylfaen" w:hAnsi="Sylfaen" w:cs="GHEA Grapalat"/>
                <w:sz w:val="20"/>
                <w:szCs w:val="20"/>
              </w:rPr>
            </w:pPr>
            <w:r w:rsidRPr="00183B64">
              <w:rPr>
                <w:rFonts w:ascii="Sylfaen" w:hAnsi="Sylfaen" w:cs="GHEA Grapalat"/>
                <w:sz w:val="20"/>
                <w:szCs w:val="20"/>
              </w:rPr>
              <w:t>Դասարանը</w:t>
            </w:r>
          </w:p>
        </w:tc>
        <w:tc>
          <w:tcPr>
            <w:tcW w:w="4536" w:type="dxa"/>
          </w:tcPr>
          <w:p w14:paraId="189A699C" w14:textId="77777777" w:rsidR="001A3428" w:rsidRPr="00183B64" w:rsidRDefault="001A3428" w:rsidP="008F5A4C">
            <w:pPr>
              <w:pStyle w:val="ListParagraph"/>
              <w:spacing w:after="0" w:line="240" w:lineRule="auto"/>
              <w:ind w:left="0"/>
              <w:rPr>
                <w:rFonts w:ascii="Sylfaen" w:hAnsi="Sylfaen" w:cs="GHEA Grapalat"/>
                <w:sz w:val="20"/>
                <w:szCs w:val="20"/>
              </w:rPr>
            </w:pPr>
            <w:r w:rsidRPr="00183B64">
              <w:rPr>
                <w:rFonts w:ascii="Sylfaen" w:hAnsi="Sylfaen" w:cs="GHEA Grapalat"/>
                <w:sz w:val="20"/>
                <w:szCs w:val="20"/>
              </w:rPr>
              <w:t>Միջոցառման</w:t>
            </w:r>
            <w:r w:rsidRPr="00183B64">
              <w:rPr>
                <w:rFonts w:ascii="Sylfaen" w:hAnsi="Sylfaen" w:cs="GHEA Grapalat"/>
                <w:sz w:val="20"/>
                <w:szCs w:val="20"/>
                <w:lang w:val="hy-AM"/>
              </w:rPr>
              <w:t xml:space="preserve">/վարժանքի </w:t>
            </w:r>
            <w:r w:rsidRPr="00183B64">
              <w:rPr>
                <w:rFonts w:ascii="Sylfaen" w:hAnsi="Sylfaen" w:cs="GHEA Grapalat"/>
                <w:sz w:val="20"/>
                <w:szCs w:val="20"/>
              </w:rPr>
              <w:t>անվանումը</w:t>
            </w:r>
            <w:r w:rsidRPr="00183B64">
              <w:rPr>
                <w:rFonts w:ascii="Sylfaen" w:hAnsi="Sylfaen" w:cs="GHEA Grapalat"/>
                <w:sz w:val="20"/>
                <w:szCs w:val="20"/>
                <w:lang w:val="hy-AM"/>
              </w:rPr>
              <w:t xml:space="preserve">, նկարագիրը </w:t>
            </w:r>
            <w:r w:rsidRPr="00183B64">
              <w:rPr>
                <w:rFonts w:ascii="Sylfaen" w:hAnsi="Sylfaen" w:cs="GHEA Grapalat"/>
                <w:sz w:val="20"/>
                <w:szCs w:val="20"/>
              </w:rPr>
              <w:t xml:space="preserve">և </w:t>
            </w:r>
            <w:r w:rsidRPr="00183B64">
              <w:rPr>
                <w:rFonts w:ascii="Sylfaen" w:hAnsi="Sylfaen" w:cs="GHEA Grapalat"/>
                <w:sz w:val="20"/>
                <w:szCs w:val="20"/>
                <w:lang w:val="hy-AM"/>
              </w:rPr>
              <w:t xml:space="preserve">օգտագործված պարագաներն ու ուսումնական </w:t>
            </w:r>
            <w:r w:rsidRPr="00183B64">
              <w:rPr>
                <w:rFonts w:ascii="Sylfaen" w:hAnsi="Sylfaen" w:cs="GHEA Grapalat"/>
                <w:sz w:val="20"/>
                <w:szCs w:val="20"/>
              </w:rPr>
              <w:t>նյութեր</w:t>
            </w:r>
            <w:r w:rsidRPr="00183B64">
              <w:rPr>
                <w:rFonts w:ascii="Sylfaen" w:hAnsi="Sylfaen" w:cs="GHEA Grapalat"/>
                <w:sz w:val="20"/>
                <w:szCs w:val="20"/>
                <w:lang w:val="hy-AM"/>
              </w:rPr>
              <w:t>ը</w:t>
            </w:r>
          </w:p>
        </w:tc>
        <w:tc>
          <w:tcPr>
            <w:tcW w:w="2552" w:type="dxa"/>
          </w:tcPr>
          <w:p w14:paraId="76D23699" w14:textId="77777777" w:rsidR="001A3428" w:rsidRPr="00183B64" w:rsidRDefault="001A3428" w:rsidP="008F5A4C">
            <w:pPr>
              <w:pStyle w:val="ListParagraph"/>
              <w:spacing w:after="0" w:line="240" w:lineRule="auto"/>
              <w:ind w:left="0"/>
              <w:rPr>
                <w:rFonts w:ascii="Sylfaen" w:hAnsi="Sylfaen" w:cs="GHEA Grapalat"/>
                <w:sz w:val="20"/>
                <w:szCs w:val="20"/>
              </w:rPr>
            </w:pPr>
            <w:r w:rsidRPr="00183B64">
              <w:rPr>
                <w:rFonts w:ascii="Sylfaen" w:hAnsi="Sylfaen" w:cs="GHEA Grapalat"/>
                <w:sz w:val="20"/>
                <w:szCs w:val="20"/>
              </w:rPr>
              <w:t>Մասնակից</w:t>
            </w:r>
            <w:r w:rsidRPr="00183B64">
              <w:rPr>
                <w:rFonts w:ascii="Sylfaen" w:hAnsi="Sylfaen" w:cs="GHEA Grapalat"/>
                <w:sz w:val="20"/>
                <w:szCs w:val="20"/>
                <w:lang w:val="hy-AM"/>
              </w:rPr>
              <w:t xml:space="preserve"> սովորողների և աշխատակիցների </w:t>
            </w:r>
            <w:r w:rsidRPr="00183B64">
              <w:rPr>
                <w:rFonts w:ascii="Sylfaen" w:hAnsi="Sylfaen" w:cs="GHEA Grapalat"/>
                <w:sz w:val="20"/>
                <w:szCs w:val="20"/>
              </w:rPr>
              <w:t>թիվը</w:t>
            </w:r>
          </w:p>
        </w:tc>
      </w:tr>
      <w:tr w:rsidR="00C7067E" w:rsidRPr="00183B64" w14:paraId="21889919" w14:textId="77777777" w:rsidTr="008F5A4C">
        <w:trPr>
          <w:trHeight w:val="806"/>
        </w:trPr>
        <w:tc>
          <w:tcPr>
            <w:tcW w:w="1507" w:type="dxa"/>
          </w:tcPr>
          <w:p w14:paraId="0CA7373B" w14:textId="6CB1528A" w:rsidR="00C7067E" w:rsidRPr="00976E87" w:rsidRDefault="009524B8" w:rsidP="00976E87">
            <w:pPr>
              <w:spacing w:after="0" w:line="240" w:lineRule="auto"/>
              <w:rPr>
                <w:rFonts w:ascii="Sylfaen" w:hAnsi="Sylfaen" w:cs="GHEA Grapalat"/>
                <w:sz w:val="20"/>
                <w:szCs w:val="20"/>
                <w:lang w:val="en-US"/>
              </w:rPr>
            </w:pPr>
            <w:r>
              <w:rPr>
                <w:rFonts w:ascii="Sylfaen" w:hAnsi="Sylfaen"/>
                <w:sz w:val="24"/>
                <w:szCs w:val="24"/>
                <w:lang w:val="hy-AM"/>
              </w:rPr>
              <w:t>1</w:t>
            </w:r>
            <w:r w:rsidR="00976E87">
              <w:rPr>
                <w:rFonts w:ascii="Sylfaen" w:hAnsi="Sylfaen"/>
                <w:sz w:val="24"/>
                <w:szCs w:val="24"/>
                <w:lang w:val="en-US"/>
              </w:rPr>
              <w:t>3</w:t>
            </w:r>
            <w:r w:rsidR="00C7067E" w:rsidRPr="00C7067E">
              <w:rPr>
                <w:rFonts w:ascii="Sylfaen" w:hAnsi="Sylfaen"/>
                <w:sz w:val="24"/>
                <w:szCs w:val="24"/>
                <w:lang w:val="en-US"/>
              </w:rPr>
              <w:t>.09.20</w:t>
            </w:r>
            <w:r>
              <w:rPr>
                <w:rFonts w:ascii="Sylfaen" w:hAnsi="Sylfaen"/>
                <w:sz w:val="24"/>
                <w:szCs w:val="24"/>
                <w:lang w:val="hy-AM"/>
              </w:rPr>
              <w:t>2</w:t>
            </w:r>
            <w:r w:rsidR="00976E87">
              <w:rPr>
                <w:rFonts w:ascii="Sylfaen" w:hAnsi="Sylfaen"/>
                <w:sz w:val="24"/>
                <w:szCs w:val="24"/>
                <w:lang w:val="en-US"/>
              </w:rPr>
              <w:t>1</w:t>
            </w:r>
          </w:p>
        </w:tc>
        <w:tc>
          <w:tcPr>
            <w:tcW w:w="867" w:type="dxa"/>
          </w:tcPr>
          <w:p w14:paraId="05FE94AD" w14:textId="6978D5D8" w:rsidR="00C7067E" w:rsidRPr="00183B64" w:rsidRDefault="00C7067E" w:rsidP="00C7067E">
            <w:pPr>
              <w:pStyle w:val="ListParagraph"/>
              <w:spacing w:after="0" w:line="240" w:lineRule="auto"/>
              <w:ind w:left="0"/>
              <w:jc w:val="both"/>
              <w:rPr>
                <w:rFonts w:ascii="Sylfaen" w:hAnsi="Sylfaen" w:cs="GHEA Grapalat"/>
                <w:sz w:val="20"/>
                <w:szCs w:val="20"/>
              </w:rPr>
            </w:pPr>
            <w:r>
              <w:rPr>
                <w:rFonts w:ascii="Sylfaen" w:hAnsi="Sylfaen"/>
                <w:sz w:val="24"/>
                <w:szCs w:val="24"/>
                <w:lang w:val="en-US"/>
              </w:rPr>
              <w:t>1-9</w:t>
            </w:r>
          </w:p>
        </w:tc>
        <w:tc>
          <w:tcPr>
            <w:tcW w:w="4536" w:type="dxa"/>
          </w:tcPr>
          <w:p w14:paraId="129A53D8" w14:textId="4EA6449A" w:rsidR="00C7067E" w:rsidRPr="00183B64" w:rsidRDefault="00C7067E" w:rsidP="00C7067E">
            <w:pPr>
              <w:pStyle w:val="ListParagraph"/>
              <w:spacing w:after="0" w:line="240" w:lineRule="auto"/>
              <w:ind w:left="0"/>
              <w:rPr>
                <w:rFonts w:ascii="Sylfaen" w:hAnsi="Sylfaen" w:cs="GHEA Grapalat"/>
                <w:sz w:val="20"/>
                <w:szCs w:val="20"/>
              </w:rPr>
            </w:pPr>
            <w:proofErr w:type="spellStart"/>
            <w:r>
              <w:rPr>
                <w:rFonts w:ascii="Sylfaen" w:hAnsi="Sylfaen"/>
                <w:sz w:val="24"/>
                <w:szCs w:val="24"/>
                <w:lang w:val="en-US"/>
              </w:rPr>
              <w:t>Դասախոսություն</w:t>
            </w:r>
            <w:proofErr w:type="spellEnd"/>
            <w:r>
              <w:rPr>
                <w:rFonts w:ascii="Sylfaen" w:hAnsi="Sylfaen"/>
                <w:sz w:val="24"/>
                <w:szCs w:val="24"/>
                <w:lang w:val="en-US"/>
              </w:rPr>
              <w:t xml:space="preserve"> </w:t>
            </w:r>
            <w:r w:rsidRPr="0081672A">
              <w:rPr>
                <w:rFonts w:ascii="Sylfaen" w:hAnsi="Sylfaen"/>
                <w:sz w:val="24"/>
                <w:szCs w:val="24"/>
                <w:lang w:val="hy-AM"/>
              </w:rPr>
              <w:t>«</w:t>
            </w:r>
            <w:proofErr w:type="spellStart"/>
            <w:r>
              <w:rPr>
                <w:rFonts w:ascii="Sylfaen" w:hAnsi="Sylfaen"/>
                <w:sz w:val="24"/>
                <w:szCs w:val="24"/>
                <w:lang w:val="en-US"/>
              </w:rPr>
              <w:t>Բնակչության</w:t>
            </w:r>
            <w:proofErr w:type="spellEnd"/>
            <w:r>
              <w:rPr>
                <w:rFonts w:ascii="Sylfaen" w:hAnsi="Sylfaen"/>
                <w:sz w:val="24"/>
                <w:szCs w:val="24"/>
                <w:lang w:val="en-US"/>
              </w:rPr>
              <w:t xml:space="preserve"> </w:t>
            </w:r>
            <w:proofErr w:type="spellStart"/>
            <w:r>
              <w:rPr>
                <w:rFonts w:ascii="Sylfaen" w:hAnsi="Sylfaen"/>
                <w:sz w:val="24"/>
                <w:szCs w:val="24"/>
                <w:lang w:val="en-US"/>
              </w:rPr>
              <w:t>պաշտպանության</w:t>
            </w:r>
            <w:proofErr w:type="spellEnd"/>
            <w:r>
              <w:rPr>
                <w:rFonts w:ascii="Sylfaen" w:hAnsi="Sylfaen"/>
                <w:sz w:val="24"/>
                <w:szCs w:val="24"/>
                <w:lang w:val="en-US"/>
              </w:rPr>
              <w:t xml:space="preserve"> </w:t>
            </w:r>
            <w:proofErr w:type="spellStart"/>
            <w:r>
              <w:rPr>
                <w:rFonts w:ascii="Sylfaen" w:hAnsi="Sylfaen"/>
                <w:sz w:val="24"/>
                <w:szCs w:val="24"/>
                <w:lang w:val="en-US"/>
              </w:rPr>
              <w:t>ձևերը</w:t>
            </w:r>
            <w:proofErr w:type="spellEnd"/>
            <w:r w:rsidRPr="0081672A">
              <w:rPr>
                <w:rFonts w:ascii="Sylfaen" w:hAnsi="Sylfaen"/>
                <w:sz w:val="24"/>
                <w:szCs w:val="24"/>
                <w:lang w:val="hy-AM"/>
              </w:rPr>
              <w:t>»</w:t>
            </w:r>
          </w:p>
        </w:tc>
        <w:tc>
          <w:tcPr>
            <w:tcW w:w="2552" w:type="dxa"/>
          </w:tcPr>
          <w:p w14:paraId="458F3247" w14:textId="1347DDCA" w:rsidR="00C7067E" w:rsidRPr="00183B64" w:rsidRDefault="00C7067E" w:rsidP="00C7067E">
            <w:pPr>
              <w:pStyle w:val="ListParagraph"/>
              <w:spacing w:after="0" w:line="240" w:lineRule="auto"/>
              <w:ind w:left="0"/>
              <w:rPr>
                <w:rFonts w:ascii="Sylfaen" w:hAnsi="Sylfaen" w:cs="GHEA Grapalat"/>
                <w:sz w:val="20"/>
                <w:szCs w:val="20"/>
              </w:rPr>
            </w:pPr>
            <w:proofErr w:type="spellStart"/>
            <w:r w:rsidRPr="00410C18">
              <w:rPr>
                <w:rFonts w:ascii="Sylfaen" w:hAnsi="Sylfaen"/>
                <w:sz w:val="24"/>
                <w:szCs w:val="24"/>
                <w:lang w:val="en-US"/>
              </w:rPr>
              <w:t>Սովորողներ</w:t>
            </w:r>
            <w:proofErr w:type="spellEnd"/>
            <w:r>
              <w:rPr>
                <w:rFonts w:ascii="Sylfaen" w:hAnsi="Sylfaen"/>
                <w:sz w:val="24"/>
                <w:szCs w:val="24"/>
                <w:lang w:val="en-US"/>
              </w:rPr>
              <w:t xml:space="preserve"> – </w:t>
            </w:r>
            <w:r>
              <w:rPr>
                <w:rFonts w:ascii="Sylfaen" w:hAnsi="Sylfaen"/>
                <w:sz w:val="24"/>
                <w:szCs w:val="24"/>
                <w:lang w:val="hy-AM"/>
              </w:rPr>
              <w:t>25</w:t>
            </w:r>
            <w:r w:rsidR="00976E87">
              <w:rPr>
                <w:rFonts w:ascii="Sylfaen" w:hAnsi="Sylfaen"/>
                <w:sz w:val="24"/>
                <w:szCs w:val="24"/>
                <w:lang w:val="en-US"/>
              </w:rPr>
              <w:t>9</w:t>
            </w:r>
            <w:r w:rsidRPr="00410C18">
              <w:rPr>
                <w:rFonts w:ascii="Sylfaen" w:hAnsi="Sylfaen"/>
                <w:sz w:val="24"/>
                <w:szCs w:val="24"/>
                <w:lang w:val="en-US"/>
              </w:rPr>
              <w:t xml:space="preserve"> </w:t>
            </w:r>
            <w:proofErr w:type="spellStart"/>
            <w:r w:rsidRPr="00410C18">
              <w:rPr>
                <w:rFonts w:ascii="Sylfaen" w:hAnsi="Sylfaen"/>
                <w:sz w:val="24"/>
                <w:szCs w:val="24"/>
                <w:lang w:val="en-US"/>
              </w:rPr>
              <w:t>աշխատակիցներ</w:t>
            </w:r>
            <w:proofErr w:type="spellEnd"/>
            <w:r w:rsidR="00976E87">
              <w:rPr>
                <w:rFonts w:ascii="Sylfaen" w:hAnsi="Sylfaen"/>
                <w:sz w:val="24"/>
                <w:szCs w:val="24"/>
                <w:lang w:val="en-US"/>
              </w:rPr>
              <w:t xml:space="preserve"> –31</w:t>
            </w:r>
          </w:p>
        </w:tc>
      </w:tr>
      <w:tr w:rsidR="00B8706D" w:rsidRPr="00183B64" w14:paraId="381247E9" w14:textId="77777777" w:rsidTr="008F5A4C">
        <w:tc>
          <w:tcPr>
            <w:tcW w:w="1507" w:type="dxa"/>
            <w:shd w:val="clear" w:color="auto" w:fill="FFFFFF" w:themeFill="background1"/>
          </w:tcPr>
          <w:p w14:paraId="1114696E" w14:textId="62EF4C24" w:rsidR="00B8706D" w:rsidRPr="009524B8" w:rsidRDefault="00976E87" w:rsidP="00976E87">
            <w:pPr>
              <w:spacing w:after="0" w:line="240" w:lineRule="auto"/>
              <w:rPr>
                <w:rFonts w:ascii="Sylfaen" w:hAnsi="Sylfaen"/>
                <w:sz w:val="24"/>
                <w:szCs w:val="24"/>
                <w:lang w:val="hy-AM"/>
              </w:rPr>
            </w:pPr>
            <w:r>
              <w:rPr>
                <w:rFonts w:ascii="Sylfaen" w:hAnsi="Sylfaen"/>
                <w:sz w:val="24"/>
                <w:szCs w:val="24"/>
                <w:lang w:val="en-US"/>
              </w:rPr>
              <w:t>20</w:t>
            </w:r>
            <w:r w:rsidR="00B8706D">
              <w:rPr>
                <w:rFonts w:ascii="Sylfaen" w:hAnsi="Sylfaen"/>
                <w:sz w:val="24"/>
                <w:szCs w:val="24"/>
                <w:lang w:val="en-US"/>
              </w:rPr>
              <w:t>.</w:t>
            </w:r>
            <w:r w:rsidR="00C7067E">
              <w:rPr>
                <w:rFonts w:ascii="Sylfaen" w:hAnsi="Sylfaen"/>
                <w:sz w:val="24"/>
                <w:szCs w:val="24"/>
                <w:lang w:val="en-US"/>
              </w:rPr>
              <w:t>10</w:t>
            </w:r>
            <w:r w:rsidR="00B8706D" w:rsidRPr="00570ECB">
              <w:rPr>
                <w:rFonts w:ascii="Sylfaen" w:hAnsi="Sylfaen"/>
                <w:sz w:val="24"/>
                <w:szCs w:val="24"/>
                <w:lang w:val="en-US"/>
              </w:rPr>
              <w:t>.20</w:t>
            </w:r>
            <w:r>
              <w:rPr>
                <w:rFonts w:ascii="Sylfaen" w:hAnsi="Sylfaen"/>
                <w:sz w:val="24"/>
                <w:szCs w:val="24"/>
                <w:lang w:val="hy-AM"/>
              </w:rPr>
              <w:t>21</w:t>
            </w:r>
          </w:p>
        </w:tc>
        <w:tc>
          <w:tcPr>
            <w:tcW w:w="867" w:type="dxa"/>
          </w:tcPr>
          <w:p w14:paraId="571D6286" w14:textId="77777777" w:rsidR="00B8706D" w:rsidRPr="00410C18" w:rsidRDefault="00B8706D" w:rsidP="00B8706D">
            <w:pPr>
              <w:spacing w:after="0" w:line="240" w:lineRule="auto"/>
              <w:rPr>
                <w:rFonts w:ascii="Sylfaen" w:hAnsi="Sylfaen"/>
                <w:sz w:val="24"/>
                <w:szCs w:val="24"/>
                <w:lang w:val="hy-AM"/>
              </w:rPr>
            </w:pPr>
            <w:r>
              <w:rPr>
                <w:rFonts w:ascii="Sylfaen" w:hAnsi="Sylfaen"/>
                <w:sz w:val="24"/>
                <w:szCs w:val="24"/>
                <w:lang w:val="en-US"/>
              </w:rPr>
              <w:t>1-9</w:t>
            </w:r>
          </w:p>
        </w:tc>
        <w:tc>
          <w:tcPr>
            <w:tcW w:w="4536" w:type="dxa"/>
          </w:tcPr>
          <w:p w14:paraId="1D59860C" w14:textId="77777777" w:rsidR="00B8706D" w:rsidRPr="007E063C" w:rsidRDefault="00B8706D" w:rsidP="00B8706D">
            <w:pPr>
              <w:spacing w:after="0" w:line="240" w:lineRule="auto"/>
              <w:rPr>
                <w:rFonts w:ascii="Sylfaen" w:hAnsi="Sylfaen"/>
                <w:sz w:val="24"/>
                <w:szCs w:val="24"/>
                <w:lang w:val="hy-AM"/>
              </w:rPr>
            </w:pPr>
            <w:r w:rsidRPr="007E063C">
              <w:rPr>
                <w:rFonts w:ascii="Sylfaen" w:hAnsi="Sylfaen"/>
                <w:sz w:val="24"/>
                <w:szCs w:val="24"/>
                <w:lang w:val="hy-AM"/>
              </w:rPr>
              <w:t>Հրդեհաշիջման աշխատանքների կազմակերպումը և իրականացումը դպրոցում</w:t>
            </w:r>
          </w:p>
        </w:tc>
        <w:tc>
          <w:tcPr>
            <w:tcW w:w="2552" w:type="dxa"/>
          </w:tcPr>
          <w:p w14:paraId="0E784C42" w14:textId="77777777" w:rsidR="00B8706D" w:rsidRPr="00410C18" w:rsidRDefault="00B8706D" w:rsidP="00B8706D">
            <w:pPr>
              <w:spacing w:after="0" w:line="240" w:lineRule="auto"/>
              <w:rPr>
                <w:rFonts w:ascii="Sylfaen" w:hAnsi="Sylfaen"/>
                <w:sz w:val="24"/>
                <w:szCs w:val="24"/>
                <w:lang w:val="hy-AM"/>
              </w:rPr>
            </w:pPr>
            <w:r w:rsidRPr="00410C18">
              <w:rPr>
                <w:rFonts w:ascii="Sylfaen" w:hAnsi="Sylfaen"/>
                <w:sz w:val="24"/>
                <w:szCs w:val="24"/>
                <w:lang w:val="hy-AM"/>
              </w:rPr>
              <w:t>Ամբողջ անձնակազմ</w:t>
            </w:r>
          </w:p>
        </w:tc>
      </w:tr>
      <w:tr w:rsidR="00C7067E" w:rsidRPr="00183B64" w14:paraId="10ACFD57" w14:textId="77777777" w:rsidTr="008F5A4C">
        <w:tc>
          <w:tcPr>
            <w:tcW w:w="1507" w:type="dxa"/>
            <w:shd w:val="clear" w:color="auto" w:fill="FFFFFF" w:themeFill="background1"/>
          </w:tcPr>
          <w:p w14:paraId="141A7067" w14:textId="28E19CF2" w:rsidR="00C7067E" w:rsidRPr="009524B8" w:rsidRDefault="00C7067E" w:rsidP="00976E87">
            <w:pPr>
              <w:spacing w:after="0" w:line="240" w:lineRule="auto"/>
              <w:rPr>
                <w:rFonts w:ascii="Sylfaen" w:hAnsi="Sylfaen"/>
                <w:sz w:val="24"/>
                <w:szCs w:val="24"/>
                <w:lang w:val="hy-AM"/>
              </w:rPr>
            </w:pPr>
            <w:r>
              <w:rPr>
                <w:rFonts w:ascii="Sylfaen" w:hAnsi="Sylfaen"/>
                <w:sz w:val="24"/>
                <w:szCs w:val="24"/>
                <w:lang w:val="en-US"/>
              </w:rPr>
              <w:t>2</w:t>
            </w:r>
            <w:r w:rsidR="00976E87">
              <w:rPr>
                <w:rFonts w:ascii="Sylfaen" w:hAnsi="Sylfaen"/>
                <w:sz w:val="24"/>
                <w:szCs w:val="24"/>
                <w:lang w:val="en-US"/>
              </w:rPr>
              <w:t>5</w:t>
            </w:r>
            <w:r>
              <w:rPr>
                <w:rFonts w:ascii="Sylfaen" w:hAnsi="Sylfaen"/>
                <w:sz w:val="24"/>
                <w:szCs w:val="24"/>
                <w:lang w:val="en-US"/>
              </w:rPr>
              <w:t>.02.202</w:t>
            </w:r>
            <w:r w:rsidR="00976E87">
              <w:rPr>
                <w:rFonts w:ascii="Sylfaen" w:hAnsi="Sylfaen"/>
                <w:sz w:val="24"/>
                <w:szCs w:val="24"/>
                <w:lang w:val="hy-AM"/>
              </w:rPr>
              <w:t>2</w:t>
            </w:r>
          </w:p>
        </w:tc>
        <w:tc>
          <w:tcPr>
            <w:tcW w:w="867" w:type="dxa"/>
          </w:tcPr>
          <w:p w14:paraId="5556CB2D" w14:textId="3606BB3C" w:rsidR="00C7067E" w:rsidRDefault="00C7067E" w:rsidP="00C7067E">
            <w:pPr>
              <w:spacing w:after="0" w:line="240" w:lineRule="auto"/>
              <w:rPr>
                <w:rFonts w:ascii="Sylfaen" w:hAnsi="Sylfaen"/>
                <w:sz w:val="24"/>
                <w:szCs w:val="24"/>
                <w:lang w:val="en-US"/>
              </w:rPr>
            </w:pPr>
            <w:r>
              <w:rPr>
                <w:rFonts w:ascii="Sylfaen" w:hAnsi="Sylfaen"/>
                <w:sz w:val="24"/>
                <w:szCs w:val="24"/>
                <w:lang w:val="en-US"/>
              </w:rPr>
              <w:t>1-9</w:t>
            </w:r>
          </w:p>
        </w:tc>
        <w:tc>
          <w:tcPr>
            <w:tcW w:w="4536" w:type="dxa"/>
          </w:tcPr>
          <w:p w14:paraId="7DBD5A2E" w14:textId="2648FAA0" w:rsidR="00C7067E" w:rsidRPr="00C7067E" w:rsidRDefault="00C7067E" w:rsidP="00C7067E">
            <w:pPr>
              <w:spacing w:after="0" w:line="240" w:lineRule="auto"/>
              <w:rPr>
                <w:rFonts w:ascii="Sylfaen" w:hAnsi="Sylfaen"/>
                <w:sz w:val="24"/>
                <w:szCs w:val="24"/>
                <w:lang w:val="en-US"/>
              </w:rPr>
            </w:pPr>
            <w:proofErr w:type="spellStart"/>
            <w:r>
              <w:rPr>
                <w:rFonts w:ascii="Sylfaen" w:hAnsi="Sylfaen"/>
                <w:sz w:val="24"/>
                <w:szCs w:val="24"/>
                <w:lang w:val="en-US"/>
              </w:rPr>
              <w:t>Սեմինար</w:t>
            </w:r>
            <w:proofErr w:type="spellEnd"/>
            <w:r>
              <w:rPr>
                <w:rFonts w:ascii="Sylfaen" w:hAnsi="Sylfaen"/>
                <w:sz w:val="24"/>
                <w:szCs w:val="24"/>
                <w:lang w:val="en-US"/>
              </w:rPr>
              <w:t xml:space="preserve"> </w:t>
            </w:r>
            <w:proofErr w:type="spellStart"/>
            <w:r>
              <w:rPr>
                <w:rFonts w:ascii="Sylfaen" w:hAnsi="Sylfaen"/>
                <w:sz w:val="24"/>
                <w:szCs w:val="24"/>
                <w:lang w:val="en-US"/>
              </w:rPr>
              <w:t>պարապմունք</w:t>
            </w:r>
            <w:proofErr w:type="spellEnd"/>
            <w:r>
              <w:rPr>
                <w:rFonts w:ascii="Sylfaen" w:hAnsi="Sylfaen"/>
                <w:sz w:val="24"/>
                <w:szCs w:val="24"/>
                <w:lang w:val="en-US"/>
              </w:rPr>
              <w:t xml:space="preserve"> </w:t>
            </w:r>
            <w:r w:rsidRPr="00B42A4D">
              <w:rPr>
                <w:rFonts w:ascii="Sylfaen" w:hAnsi="Sylfaen"/>
                <w:sz w:val="24"/>
                <w:szCs w:val="24"/>
                <w:lang w:val="hy-AM"/>
              </w:rPr>
              <w:t>«</w:t>
            </w:r>
            <w:proofErr w:type="spellStart"/>
            <w:r>
              <w:rPr>
                <w:rFonts w:ascii="Sylfaen" w:hAnsi="Sylfaen"/>
                <w:sz w:val="24"/>
                <w:szCs w:val="24"/>
                <w:lang w:val="en-US"/>
              </w:rPr>
              <w:t>Երկրաշարժ</w:t>
            </w:r>
            <w:proofErr w:type="spellEnd"/>
            <w:r>
              <w:rPr>
                <w:rFonts w:ascii="Sylfaen" w:hAnsi="Sylfaen"/>
                <w:sz w:val="24"/>
                <w:szCs w:val="24"/>
                <w:lang w:val="en-US"/>
              </w:rPr>
              <w:t xml:space="preserve"> և </w:t>
            </w:r>
            <w:proofErr w:type="spellStart"/>
            <w:r>
              <w:rPr>
                <w:rFonts w:ascii="Sylfaen" w:hAnsi="Sylfaen"/>
                <w:sz w:val="24"/>
                <w:szCs w:val="24"/>
                <w:lang w:val="en-US"/>
              </w:rPr>
              <w:t>հրդեհ</w:t>
            </w:r>
            <w:proofErr w:type="spellEnd"/>
            <w:r w:rsidRPr="001A3A25">
              <w:rPr>
                <w:rFonts w:ascii="Sylfaen" w:hAnsi="Sylfaen"/>
                <w:sz w:val="24"/>
                <w:szCs w:val="24"/>
                <w:lang w:val="hy-AM"/>
              </w:rPr>
              <w:t>»</w:t>
            </w:r>
            <w:r>
              <w:rPr>
                <w:rFonts w:ascii="Sylfaen" w:hAnsi="Sylfaen"/>
                <w:sz w:val="24"/>
                <w:szCs w:val="24"/>
                <w:lang w:val="en-US"/>
              </w:rPr>
              <w:t xml:space="preserve"> </w:t>
            </w:r>
            <w:proofErr w:type="spellStart"/>
            <w:r>
              <w:rPr>
                <w:rFonts w:ascii="Sylfaen" w:hAnsi="Sylfaen"/>
                <w:sz w:val="24"/>
                <w:szCs w:val="24"/>
                <w:lang w:val="en-US"/>
              </w:rPr>
              <w:t>թեմայով</w:t>
            </w:r>
            <w:proofErr w:type="spellEnd"/>
          </w:p>
        </w:tc>
        <w:tc>
          <w:tcPr>
            <w:tcW w:w="2552" w:type="dxa"/>
          </w:tcPr>
          <w:p w14:paraId="643998EF" w14:textId="78239090" w:rsidR="00C7067E" w:rsidRPr="00410C18" w:rsidRDefault="00C7067E" w:rsidP="00C7067E">
            <w:pPr>
              <w:spacing w:after="0" w:line="240" w:lineRule="auto"/>
              <w:rPr>
                <w:rFonts w:ascii="Sylfaen" w:hAnsi="Sylfaen"/>
                <w:sz w:val="24"/>
                <w:szCs w:val="24"/>
                <w:lang w:val="hy-AM"/>
              </w:rPr>
            </w:pPr>
            <w:r w:rsidRPr="00410C18">
              <w:rPr>
                <w:rFonts w:ascii="Sylfaen" w:hAnsi="Sylfaen"/>
                <w:sz w:val="24"/>
                <w:szCs w:val="24"/>
                <w:lang w:val="hy-AM"/>
              </w:rPr>
              <w:t>Ամբողջ անձնակազմ</w:t>
            </w:r>
          </w:p>
        </w:tc>
      </w:tr>
      <w:tr w:rsidR="00B8706D" w:rsidRPr="00183B64" w14:paraId="5BCD38BD" w14:textId="77777777" w:rsidTr="008F5A4C">
        <w:trPr>
          <w:trHeight w:val="632"/>
        </w:trPr>
        <w:tc>
          <w:tcPr>
            <w:tcW w:w="1507" w:type="dxa"/>
            <w:shd w:val="clear" w:color="auto" w:fill="FFFFFF" w:themeFill="background1"/>
          </w:tcPr>
          <w:p w14:paraId="305D7782" w14:textId="5CB5CE87" w:rsidR="00B8706D" w:rsidRPr="00570ECB" w:rsidRDefault="009524B8" w:rsidP="00B8706D">
            <w:pPr>
              <w:spacing w:after="0" w:line="240" w:lineRule="auto"/>
              <w:rPr>
                <w:rFonts w:ascii="Sylfaen" w:hAnsi="Sylfaen"/>
                <w:sz w:val="24"/>
                <w:szCs w:val="24"/>
                <w:lang w:val="en-US"/>
              </w:rPr>
            </w:pPr>
            <w:r>
              <w:rPr>
                <w:rFonts w:ascii="Sylfaen" w:hAnsi="Sylfaen"/>
                <w:sz w:val="24"/>
                <w:szCs w:val="24"/>
                <w:lang w:val="hy-AM"/>
              </w:rPr>
              <w:t>0</w:t>
            </w:r>
            <w:r w:rsidR="00976E87">
              <w:rPr>
                <w:rFonts w:ascii="Sylfaen" w:hAnsi="Sylfaen"/>
                <w:sz w:val="24"/>
                <w:szCs w:val="24"/>
                <w:lang w:val="en-US"/>
              </w:rPr>
              <w:t>4</w:t>
            </w:r>
            <w:r w:rsidR="00B8706D" w:rsidRPr="00570ECB">
              <w:rPr>
                <w:rFonts w:ascii="Sylfaen" w:hAnsi="Sylfaen"/>
                <w:sz w:val="24"/>
                <w:szCs w:val="24"/>
                <w:lang w:val="en-US"/>
              </w:rPr>
              <w:t>.03.</w:t>
            </w:r>
            <w:r w:rsidR="00B8706D" w:rsidRPr="00570ECB">
              <w:rPr>
                <w:rFonts w:ascii="Sylfaen" w:hAnsi="Sylfaen"/>
                <w:sz w:val="24"/>
                <w:szCs w:val="24"/>
                <w:lang w:val="hy-AM"/>
              </w:rPr>
              <w:t>20</w:t>
            </w:r>
            <w:r w:rsidR="00C7067E">
              <w:rPr>
                <w:rFonts w:ascii="Sylfaen" w:hAnsi="Sylfaen"/>
                <w:sz w:val="24"/>
                <w:szCs w:val="24"/>
                <w:lang w:val="en-US"/>
              </w:rPr>
              <w:t>2</w:t>
            </w:r>
            <w:r w:rsidR="00976E87">
              <w:rPr>
                <w:rFonts w:ascii="Sylfaen" w:hAnsi="Sylfaen"/>
                <w:sz w:val="24"/>
                <w:szCs w:val="24"/>
                <w:lang w:val="hy-AM"/>
              </w:rPr>
              <w:t>2</w:t>
            </w:r>
            <w:r w:rsidR="00B8706D" w:rsidRPr="00570ECB">
              <w:rPr>
                <w:rFonts w:ascii="Sylfaen" w:hAnsi="Sylfaen"/>
                <w:sz w:val="24"/>
                <w:szCs w:val="24"/>
                <w:lang w:val="en-US"/>
              </w:rPr>
              <w:t xml:space="preserve"> </w:t>
            </w:r>
          </w:p>
          <w:p w14:paraId="0CBE831B" w14:textId="77777777" w:rsidR="00B8706D" w:rsidRPr="00570ECB" w:rsidRDefault="00B8706D" w:rsidP="00B8706D">
            <w:pPr>
              <w:spacing w:after="0" w:line="240" w:lineRule="auto"/>
              <w:rPr>
                <w:rFonts w:ascii="Sylfaen" w:hAnsi="Sylfaen"/>
                <w:color w:val="FFFFFF" w:themeColor="background1"/>
                <w:sz w:val="24"/>
                <w:szCs w:val="24"/>
                <w:lang w:val="en-US"/>
              </w:rPr>
            </w:pPr>
          </w:p>
        </w:tc>
        <w:tc>
          <w:tcPr>
            <w:tcW w:w="867" w:type="dxa"/>
          </w:tcPr>
          <w:p w14:paraId="03B8643A" w14:textId="77777777" w:rsidR="00B8706D" w:rsidRPr="00410C18" w:rsidRDefault="00B8706D" w:rsidP="00B8706D">
            <w:pPr>
              <w:spacing w:after="0" w:line="240" w:lineRule="auto"/>
              <w:rPr>
                <w:rFonts w:ascii="Sylfaen" w:hAnsi="Sylfaen"/>
                <w:sz w:val="24"/>
                <w:szCs w:val="24"/>
                <w:lang w:val="hy-AM"/>
              </w:rPr>
            </w:pPr>
            <w:r w:rsidRPr="00410C18">
              <w:rPr>
                <w:rFonts w:ascii="Sylfaen" w:hAnsi="Sylfaen"/>
                <w:sz w:val="24"/>
                <w:szCs w:val="24"/>
                <w:lang w:val="en-US"/>
              </w:rPr>
              <w:t>7-</w:t>
            </w:r>
            <w:r>
              <w:rPr>
                <w:rFonts w:ascii="Sylfaen" w:hAnsi="Sylfaen"/>
                <w:sz w:val="24"/>
                <w:szCs w:val="24"/>
                <w:lang w:val="hy-AM"/>
              </w:rPr>
              <w:t>9</w:t>
            </w:r>
          </w:p>
        </w:tc>
        <w:tc>
          <w:tcPr>
            <w:tcW w:w="4536" w:type="dxa"/>
          </w:tcPr>
          <w:p w14:paraId="53E9A823" w14:textId="77777777" w:rsidR="00B8706D" w:rsidRPr="001A3A25" w:rsidRDefault="00B8706D" w:rsidP="00B8706D">
            <w:pPr>
              <w:spacing w:after="0" w:line="240" w:lineRule="auto"/>
              <w:rPr>
                <w:rFonts w:ascii="Sylfaen" w:hAnsi="Sylfaen"/>
                <w:sz w:val="24"/>
                <w:szCs w:val="24"/>
                <w:lang w:val="hy-AM"/>
              </w:rPr>
            </w:pPr>
            <w:r w:rsidRPr="00D0159E">
              <w:rPr>
                <w:rFonts w:ascii="Sylfaen" w:hAnsi="Sylfaen"/>
                <w:sz w:val="24"/>
                <w:szCs w:val="24"/>
                <w:lang w:val="hy-AM"/>
              </w:rPr>
              <w:t>ՔՊ միջազգային օրվան նվիրված դասախոսություն</w:t>
            </w:r>
            <w:r w:rsidRPr="00B42A4D">
              <w:rPr>
                <w:rFonts w:ascii="Sylfaen" w:hAnsi="Sylfaen"/>
                <w:sz w:val="24"/>
                <w:szCs w:val="24"/>
                <w:lang w:val="hy-AM"/>
              </w:rPr>
              <w:t xml:space="preserve"> «</w:t>
            </w:r>
            <w:r w:rsidRPr="001A3A25">
              <w:rPr>
                <w:rFonts w:ascii="Sylfaen" w:hAnsi="Sylfaen"/>
                <w:sz w:val="24"/>
                <w:szCs w:val="24"/>
                <w:lang w:val="hy-AM"/>
              </w:rPr>
              <w:t>ՔՊ խնդիրները և դրա գործնական կատարման կազմակերպումը խաղաղ և պատերազմական պայմաններում» թեմայով</w:t>
            </w:r>
          </w:p>
        </w:tc>
        <w:tc>
          <w:tcPr>
            <w:tcW w:w="2552" w:type="dxa"/>
          </w:tcPr>
          <w:p w14:paraId="45E420DB" w14:textId="0BC38998" w:rsidR="00B8706D" w:rsidRPr="00410C18" w:rsidRDefault="00B8706D" w:rsidP="003E5AE9">
            <w:pPr>
              <w:spacing w:after="0" w:line="240" w:lineRule="auto"/>
              <w:rPr>
                <w:rFonts w:ascii="Sylfaen" w:hAnsi="Sylfaen"/>
                <w:sz w:val="24"/>
                <w:szCs w:val="24"/>
                <w:lang w:val="hy-AM"/>
              </w:rPr>
            </w:pPr>
            <w:proofErr w:type="spellStart"/>
            <w:r w:rsidRPr="00410C18">
              <w:rPr>
                <w:rFonts w:ascii="Sylfaen" w:hAnsi="Sylfaen"/>
                <w:sz w:val="24"/>
                <w:szCs w:val="24"/>
                <w:lang w:val="en-US"/>
              </w:rPr>
              <w:t>Սովորողներ</w:t>
            </w:r>
            <w:proofErr w:type="spellEnd"/>
            <w:r>
              <w:rPr>
                <w:rFonts w:ascii="Sylfaen" w:hAnsi="Sylfaen"/>
                <w:sz w:val="24"/>
                <w:szCs w:val="24"/>
                <w:lang w:val="en-US"/>
              </w:rPr>
              <w:t xml:space="preserve"> – </w:t>
            </w:r>
            <w:r w:rsidR="003E5AE9">
              <w:rPr>
                <w:rFonts w:ascii="Sylfaen" w:hAnsi="Sylfaen"/>
                <w:sz w:val="24"/>
                <w:szCs w:val="24"/>
                <w:lang w:val="en-US"/>
              </w:rPr>
              <w:t>78</w:t>
            </w:r>
            <w:r w:rsidR="00C7067E">
              <w:rPr>
                <w:rFonts w:ascii="Sylfaen" w:hAnsi="Sylfaen"/>
                <w:sz w:val="24"/>
                <w:szCs w:val="24"/>
                <w:lang w:val="en-US"/>
              </w:rPr>
              <w:t xml:space="preserve"> </w:t>
            </w:r>
            <w:proofErr w:type="spellStart"/>
            <w:r w:rsidRPr="00410C18">
              <w:rPr>
                <w:rFonts w:ascii="Sylfaen" w:hAnsi="Sylfaen"/>
                <w:sz w:val="24"/>
                <w:szCs w:val="24"/>
                <w:lang w:val="en-US"/>
              </w:rPr>
              <w:t>աշխատակիցներ</w:t>
            </w:r>
            <w:proofErr w:type="spellEnd"/>
            <w:r>
              <w:rPr>
                <w:rFonts w:ascii="Sylfaen" w:hAnsi="Sylfaen"/>
                <w:sz w:val="24"/>
                <w:szCs w:val="24"/>
                <w:lang w:val="en-US"/>
              </w:rPr>
              <w:t xml:space="preserve"> –2</w:t>
            </w:r>
            <w:r w:rsidR="003E5AE9">
              <w:rPr>
                <w:rFonts w:ascii="Sylfaen" w:hAnsi="Sylfaen"/>
                <w:sz w:val="24"/>
                <w:szCs w:val="24"/>
                <w:lang w:val="en-US"/>
              </w:rPr>
              <w:t>3</w:t>
            </w:r>
          </w:p>
        </w:tc>
      </w:tr>
      <w:tr w:rsidR="00B8706D" w:rsidRPr="00183B64" w14:paraId="3CE11105" w14:textId="77777777" w:rsidTr="008F5A4C">
        <w:trPr>
          <w:trHeight w:val="696"/>
        </w:trPr>
        <w:tc>
          <w:tcPr>
            <w:tcW w:w="1507" w:type="dxa"/>
          </w:tcPr>
          <w:p w14:paraId="03DEB864" w14:textId="77777777" w:rsidR="00B8706D" w:rsidRPr="00E07928" w:rsidRDefault="00B8706D" w:rsidP="00B8706D">
            <w:pPr>
              <w:spacing w:after="0" w:line="240" w:lineRule="auto"/>
              <w:rPr>
                <w:rFonts w:ascii="Sylfaen" w:hAnsi="Sylfaen"/>
                <w:sz w:val="24"/>
                <w:szCs w:val="24"/>
                <w:lang w:val="hy-AM"/>
              </w:rPr>
            </w:pPr>
            <w:proofErr w:type="spellStart"/>
            <w:r w:rsidRPr="00410C18">
              <w:rPr>
                <w:rFonts w:ascii="Sylfaen" w:hAnsi="Sylfaen"/>
                <w:sz w:val="24"/>
                <w:szCs w:val="24"/>
                <w:lang w:val="en-US"/>
              </w:rPr>
              <w:lastRenderedPageBreak/>
              <w:t>Տարվա</w:t>
            </w:r>
            <w:proofErr w:type="spellEnd"/>
            <w:r w:rsidRPr="00410C18">
              <w:rPr>
                <w:rFonts w:ascii="Sylfaen" w:hAnsi="Sylfaen"/>
                <w:sz w:val="24"/>
                <w:szCs w:val="24"/>
                <w:lang w:val="en-US"/>
              </w:rPr>
              <w:t xml:space="preserve"> </w:t>
            </w:r>
            <w:proofErr w:type="spellStart"/>
            <w:r w:rsidRPr="00410C18">
              <w:rPr>
                <w:rFonts w:ascii="Sylfaen" w:hAnsi="Sylfaen"/>
                <w:sz w:val="24"/>
                <w:szCs w:val="24"/>
                <w:lang w:val="en-US"/>
              </w:rPr>
              <w:t>ընթացքում</w:t>
            </w:r>
            <w:proofErr w:type="spellEnd"/>
          </w:p>
        </w:tc>
        <w:tc>
          <w:tcPr>
            <w:tcW w:w="867" w:type="dxa"/>
          </w:tcPr>
          <w:p w14:paraId="12548D20" w14:textId="77777777" w:rsidR="00B8706D" w:rsidRPr="00410C18" w:rsidRDefault="00B8706D" w:rsidP="00B8706D">
            <w:pPr>
              <w:spacing w:after="0" w:line="240" w:lineRule="auto"/>
              <w:rPr>
                <w:rFonts w:ascii="Sylfaen" w:hAnsi="Sylfaen"/>
                <w:sz w:val="24"/>
                <w:szCs w:val="24"/>
                <w:lang w:val="en-US"/>
              </w:rPr>
            </w:pPr>
          </w:p>
        </w:tc>
        <w:tc>
          <w:tcPr>
            <w:tcW w:w="4536" w:type="dxa"/>
          </w:tcPr>
          <w:p w14:paraId="50B6D253" w14:textId="77777777" w:rsidR="00B8706D" w:rsidRPr="00E07928" w:rsidRDefault="00B8706D" w:rsidP="00B8706D">
            <w:pPr>
              <w:spacing w:after="0" w:line="240" w:lineRule="auto"/>
              <w:rPr>
                <w:rFonts w:ascii="Sylfaen" w:hAnsi="Sylfaen"/>
                <w:sz w:val="24"/>
                <w:szCs w:val="24"/>
                <w:lang w:val="hy-AM"/>
              </w:rPr>
            </w:pPr>
            <w:proofErr w:type="spellStart"/>
            <w:r w:rsidRPr="00410C18">
              <w:rPr>
                <w:rFonts w:ascii="Sylfaen" w:hAnsi="Sylfaen"/>
                <w:sz w:val="24"/>
                <w:szCs w:val="24"/>
                <w:lang w:val="en-US"/>
              </w:rPr>
              <w:t>Անձնակազմի</w:t>
            </w:r>
            <w:proofErr w:type="spellEnd"/>
            <w:r w:rsidRPr="00410C18">
              <w:rPr>
                <w:rFonts w:ascii="Sylfaen" w:hAnsi="Sylfaen"/>
                <w:sz w:val="24"/>
                <w:szCs w:val="24"/>
                <w:lang w:val="en-US"/>
              </w:rPr>
              <w:t xml:space="preserve"> </w:t>
            </w:r>
            <w:proofErr w:type="spellStart"/>
            <w:r w:rsidRPr="00410C18">
              <w:rPr>
                <w:rFonts w:ascii="Sylfaen" w:hAnsi="Sylfaen"/>
                <w:sz w:val="24"/>
                <w:szCs w:val="24"/>
                <w:lang w:val="en-US"/>
              </w:rPr>
              <w:t>ուսուցում</w:t>
            </w:r>
            <w:proofErr w:type="spellEnd"/>
            <w:r w:rsidRPr="00410C18">
              <w:rPr>
                <w:rFonts w:ascii="Sylfaen" w:hAnsi="Sylfaen"/>
                <w:sz w:val="24"/>
                <w:szCs w:val="24"/>
                <w:lang w:val="en-US"/>
              </w:rPr>
              <w:t xml:space="preserve"> </w:t>
            </w:r>
            <w:proofErr w:type="spellStart"/>
            <w:r w:rsidRPr="00410C18">
              <w:rPr>
                <w:rFonts w:ascii="Sylfaen" w:hAnsi="Sylfaen"/>
                <w:sz w:val="24"/>
                <w:szCs w:val="24"/>
                <w:lang w:val="en-US"/>
              </w:rPr>
              <w:t>ըստ</w:t>
            </w:r>
            <w:proofErr w:type="spellEnd"/>
            <w:r w:rsidRPr="00410C18">
              <w:rPr>
                <w:rFonts w:ascii="Sylfaen" w:hAnsi="Sylfaen"/>
                <w:sz w:val="24"/>
                <w:szCs w:val="24"/>
                <w:lang w:val="en-US"/>
              </w:rPr>
              <w:t xml:space="preserve"> </w:t>
            </w:r>
            <w:proofErr w:type="spellStart"/>
            <w:r w:rsidRPr="00410C18">
              <w:rPr>
                <w:rFonts w:ascii="Sylfaen" w:hAnsi="Sylfaen"/>
                <w:sz w:val="24"/>
                <w:szCs w:val="24"/>
                <w:lang w:val="en-US"/>
              </w:rPr>
              <w:t>թեմատիկ</w:t>
            </w:r>
            <w:proofErr w:type="spellEnd"/>
            <w:r w:rsidRPr="00410C18">
              <w:rPr>
                <w:rFonts w:ascii="Sylfaen" w:hAnsi="Sylfaen"/>
                <w:sz w:val="24"/>
                <w:szCs w:val="24"/>
                <w:lang w:val="en-US"/>
              </w:rPr>
              <w:t xml:space="preserve"> </w:t>
            </w:r>
            <w:proofErr w:type="spellStart"/>
            <w:r w:rsidRPr="00410C18">
              <w:rPr>
                <w:rFonts w:ascii="Sylfaen" w:hAnsi="Sylfaen"/>
                <w:sz w:val="24"/>
                <w:szCs w:val="24"/>
                <w:lang w:val="en-US"/>
              </w:rPr>
              <w:t>պլանի</w:t>
            </w:r>
            <w:proofErr w:type="spellEnd"/>
          </w:p>
        </w:tc>
        <w:tc>
          <w:tcPr>
            <w:tcW w:w="2552" w:type="dxa"/>
          </w:tcPr>
          <w:p w14:paraId="10AFA1DB" w14:textId="77777777" w:rsidR="00B8706D" w:rsidRPr="00E07928" w:rsidRDefault="00B8706D" w:rsidP="00B8706D">
            <w:pPr>
              <w:spacing w:after="0" w:line="240" w:lineRule="auto"/>
              <w:rPr>
                <w:rFonts w:ascii="Sylfaen" w:hAnsi="Sylfaen"/>
                <w:sz w:val="24"/>
                <w:szCs w:val="24"/>
                <w:lang w:val="hy-AM"/>
              </w:rPr>
            </w:pPr>
            <w:proofErr w:type="spellStart"/>
            <w:proofErr w:type="gramStart"/>
            <w:r w:rsidRPr="00410C18">
              <w:rPr>
                <w:rFonts w:ascii="Sylfaen" w:hAnsi="Sylfaen"/>
                <w:sz w:val="24"/>
                <w:szCs w:val="24"/>
                <w:lang w:val="en-US"/>
              </w:rPr>
              <w:t>Դասղեկներ</w:t>
            </w:r>
            <w:proofErr w:type="spellEnd"/>
            <w:r w:rsidRPr="00410C18">
              <w:rPr>
                <w:rFonts w:ascii="Sylfaen" w:hAnsi="Sylfaen"/>
                <w:sz w:val="24"/>
                <w:szCs w:val="24"/>
                <w:lang w:val="en-US"/>
              </w:rPr>
              <w:t xml:space="preserve"> </w:t>
            </w:r>
            <w:r>
              <w:rPr>
                <w:rFonts w:ascii="Sylfaen" w:hAnsi="Sylfaen"/>
                <w:sz w:val="24"/>
                <w:szCs w:val="24"/>
                <w:lang w:val="hy-AM"/>
              </w:rPr>
              <w:t>,</w:t>
            </w:r>
            <w:proofErr w:type="gramEnd"/>
            <w:r>
              <w:rPr>
                <w:rFonts w:ascii="Sylfaen" w:hAnsi="Sylfaen"/>
                <w:sz w:val="24"/>
                <w:szCs w:val="24"/>
                <w:lang w:val="hy-AM"/>
              </w:rPr>
              <w:t xml:space="preserve"> դասվարներ</w:t>
            </w:r>
          </w:p>
        </w:tc>
      </w:tr>
    </w:tbl>
    <w:p w14:paraId="525989E3" w14:textId="268C6ADB" w:rsidR="005E53C1" w:rsidRPr="0091671C" w:rsidRDefault="00183B64" w:rsidP="005E53C1">
      <w:pPr>
        <w:spacing w:before="120"/>
        <w:ind w:firstLine="709"/>
        <w:jc w:val="both"/>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5E53C1" w:rsidRPr="0091671C">
        <w:rPr>
          <w:rFonts w:ascii="Sylfaen" w:eastAsia="Times New Roman" w:hAnsi="Sylfaen" w:cs="Sylfaen"/>
          <w:i/>
          <w:sz w:val="24"/>
          <w:szCs w:val="24"/>
          <w:lang w:val="hy-AM" w:eastAsia="ru-RU"/>
        </w:rPr>
        <w:t>Համապատասխան ԱԻ և ՔՊ 20</w:t>
      </w:r>
      <w:r w:rsidR="009524B8">
        <w:rPr>
          <w:rFonts w:ascii="Sylfaen" w:eastAsia="Times New Roman" w:hAnsi="Sylfaen" w:cs="Sylfaen"/>
          <w:i/>
          <w:sz w:val="24"/>
          <w:szCs w:val="24"/>
          <w:lang w:val="hy-AM" w:eastAsia="ru-RU"/>
        </w:rPr>
        <w:t>2</w:t>
      </w:r>
      <w:r w:rsidR="002F15BC" w:rsidRPr="006666C9">
        <w:rPr>
          <w:rFonts w:ascii="Sylfaen" w:eastAsia="Times New Roman" w:hAnsi="Sylfaen" w:cs="Sylfaen"/>
          <w:i/>
          <w:sz w:val="24"/>
          <w:szCs w:val="24"/>
          <w:lang w:eastAsia="ru-RU"/>
        </w:rPr>
        <w:t>1</w:t>
      </w:r>
      <w:r w:rsidR="005E53C1" w:rsidRPr="0091671C">
        <w:rPr>
          <w:rFonts w:ascii="Sylfaen" w:eastAsia="Times New Roman" w:hAnsi="Sylfaen" w:cs="Sylfaen"/>
          <w:i/>
          <w:sz w:val="24"/>
          <w:szCs w:val="24"/>
          <w:lang w:val="hy-AM" w:eastAsia="ru-RU"/>
        </w:rPr>
        <w:t>թ.-ի պլանային ժամանակացույցի՝ դպրոցում կատարվել են վտանգների գնահատման և աղետների հակազդման մեխանիզմների ուղղությամբ համապատասխան միջոցառումներ:</w:t>
      </w:r>
    </w:p>
    <w:p w14:paraId="3DD35395" w14:textId="2954FD62" w:rsidR="00C7067E" w:rsidRDefault="00C7067E" w:rsidP="00CE39D0">
      <w:pPr>
        <w:pStyle w:val="ListParagraph"/>
        <w:ind w:left="90" w:hanging="90"/>
        <w:jc w:val="both"/>
        <w:rPr>
          <w:rFonts w:ascii="Sylfaen" w:hAnsi="Sylfaen" w:cs="GHEA Grapalat"/>
          <w:b/>
          <w:bCs/>
          <w:i/>
          <w:iCs/>
          <w:lang w:val="hy-AM"/>
        </w:rPr>
      </w:pPr>
    </w:p>
    <w:p w14:paraId="28DB4306" w14:textId="3CBCFA79" w:rsidR="001A3428" w:rsidRPr="00F70C32" w:rsidRDefault="00FB65E8" w:rsidP="00CE39D0">
      <w:pPr>
        <w:pStyle w:val="ListParagraph"/>
        <w:ind w:left="90" w:hanging="90"/>
        <w:jc w:val="both"/>
        <w:rPr>
          <w:rFonts w:ascii="Sylfaen" w:hAnsi="Sylfaen" w:cs="GHEA Grapalat"/>
          <w:b/>
          <w:bCs/>
          <w:i/>
          <w:iCs/>
          <w:lang w:val="hy-AM"/>
        </w:rPr>
      </w:pPr>
      <w:r w:rsidRPr="00F70C32">
        <w:rPr>
          <w:rFonts w:ascii="Sylfaen" w:hAnsi="Sylfaen" w:cs="GHEA Grapalat"/>
          <w:b/>
          <w:bCs/>
          <w:i/>
          <w:iCs/>
          <w:lang w:val="hy-AM"/>
        </w:rPr>
        <w:t xml:space="preserve">Աղյուսակ 13. </w:t>
      </w:r>
      <w:r w:rsidR="001A3428" w:rsidRPr="00F70C32">
        <w:rPr>
          <w:rFonts w:ascii="Sylfaen" w:hAnsi="Sylfaen" w:cs="GHEA Grapalat"/>
          <w:b/>
          <w:bCs/>
          <w:i/>
          <w:iCs/>
          <w:lang w:val="hy-AM"/>
        </w:rPr>
        <w:t>Տվյալներ հաստատության ջեռուցման առկայության և տեսակի վերաբերյալ</w:t>
      </w:r>
    </w:p>
    <w:tbl>
      <w:tblPr>
        <w:tblpPr w:leftFromText="180" w:rightFromText="180"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2874"/>
        <w:gridCol w:w="2089"/>
        <w:gridCol w:w="1830"/>
        <w:gridCol w:w="1317"/>
      </w:tblGrid>
      <w:tr w:rsidR="00D40880" w:rsidRPr="001D19D1" w14:paraId="6659C3F8" w14:textId="77777777" w:rsidTr="00C21914">
        <w:tc>
          <w:tcPr>
            <w:tcW w:w="9344" w:type="dxa"/>
            <w:gridSpan w:val="5"/>
          </w:tcPr>
          <w:p w14:paraId="7EA6F6DF" w14:textId="77777777" w:rsidR="00D40880" w:rsidRPr="00F70C32" w:rsidRDefault="00D40880" w:rsidP="00D40880">
            <w:pPr>
              <w:pStyle w:val="ListParagraph"/>
              <w:ind w:left="0"/>
              <w:jc w:val="center"/>
              <w:rPr>
                <w:rFonts w:ascii="Sylfaen" w:hAnsi="Sylfaen" w:cs="GHEA Grapalat"/>
                <w:sz w:val="20"/>
                <w:szCs w:val="20"/>
                <w:lang w:val="hy-AM"/>
              </w:rPr>
            </w:pPr>
            <w:r w:rsidRPr="00F70C32">
              <w:rPr>
                <w:rFonts w:ascii="Sylfaen" w:hAnsi="Sylfaen" w:cs="GHEA Grapalat"/>
                <w:sz w:val="20"/>
                <w:szCs w:val="20"/>
                <w:lang w:val="hy-AM"/>
              </w:rPr>
              <w:t>Ուսումնական հաստատությունն ապահովված է լոկալ ջեռուցման անվտանգ համակարգով</w:t>
            </w:r>
          </w:p>
        </w:tc>
      </w:tr>
      <w:tr w:rsidR="00D40880" w:rsidRPr="00F70C32" w14:paraId="6EDE9D5E" w14:textId="77777777" w:rsidTr="00F70C32">
        <w:tc>
          <w:tcPr>
            <w:tcW w:w="6197" w:type="dxa"/>
            <w:gridSpan w:val="3"/>
          </w:tcPr>
          <w:p w14:paraId="1CBFDDC8" w14:textId="77777777" w:rsidR="00D40880" w:rsidRPr="00F70C32" w:rsidRDefault="00D40880" w:rsidP="00D40880">
            <w:pPr>
              <w:pStyle w:val="ListParagraph"/>
              <w:ind w:left="0"/>
              <w:rPr>
                <w:rFonts w:ascii="Sylfaen" w:hAnsi="Sylfaen" w:cs="GHEA Grapalat"/>
                <w:sz w:val="20"/>
                <w:szCs w:val="20"/>
                <w:lang w:val="hy-AM"/>
              </w:rPr>
            </w:pPr>
            <w:r w:rsidRPr="00F70C32">
              <w:rPr>
                <w:rFonts w:ascii="Sylfaen" w:hAnsi="Sylfaen" w:cs="GHEA Grapalat"/>
                <w:sz w:val="20"/>
                <w:szCs w:val="20"/>
                <w:lang w:val="hy-AM"/>
              </w:rPr>
              <w:t>Այո</w:t>
            </w:r>
          </w:p>
        </w:tc>
        <w:tc>
          <w:tcPr>
            <w:tcW w:w="3147" w:type="dxa"/>
            <w:gridSpan w:val="2"/>
          </w:tcPr>
          <w:p w14:paraId="07AC0F96" w14:textId="77777777" w:rsidR="00D40880" w:rsidRPr="00F70C32" w:rsidRDefault="00D40880" w:rsidP="00D40880">
            <w:pPr>
              <w:pStyle w:val="ListParagraph"/>
              <w:ind w:left="0"/>
              <w:jc w:val="center"/>
              <w:rPr>
                <w:rFonts w:ascii="Sylfaen" w:hAnsi="Sylfaen" w:cs="GHEA Grapalat"/>
                <w:sz w:val="20"/>
                <w:szCs w:val="20"/>
              </w:rPr>
            </w:pPr>
          </w:p>
        </w:tc>
      </w:tr>
      <w:tr w:rsidR="00D40880" w:rsidRPr="00F70C32" w14:paraId="234EB04A" w14:textId="77777777" w:rsidTr="00F70C32">
        <w:tc>
          <w:tcPr>
            <w:tcW w:w="1234" w:type="dxa"/>
          </w:tcPr>
          <w:p w14:paraId="6D4821F9" w14:textId="77777777" w:rsidR="00D40880" w:rsidRPr="00F70C32" w:rsidRDefault="00D40880" w:rsidP="00D40880">
            <w:pPr>
              <w:pStyle w:val="ListParagraph"/>
              <w:ind w:left="0"/>
              <w:jc w:val="center"/>
              <w:rPr>
                <w:rFonts w:ascii="Sylfaen" w:hAnsi="Sylfaen" w:cs="GHEA Grapalat"/>
                <w:sz w:val="20"/>
                <w:szCs w:val="20"/>
              </w:rPr>
            </w:pPr>
            <w:r w:rsidRPr="00F70C32">
              <w:rPr>
                <w:rFonts w:ascii="Sylfaen" w:hAnsi="Sylfaen" w:cs="GHEA Grapalat"/>
                <w:sz w:val="20"/>
                <w:szCs w:val="20"/>
              </w:rPr>
              <w:t>Ամսաթիվը</w:t>
            </w:r>
          </w:p>
        </w:tc>
        <w:tc>
          <w:tcPr>
            <w:tcW w:w="2874" w:type="dxa"/>
          </w:tcPr>
          <w:p w14:paraId="034C2CFF" w14:textId="77777777" w:rsidR="00D40880" w:rsidRPr="00F70C32" w:rsidRDefault="00D40880" w:rsidP="00D40880">
            <w:pPr>
              <w:pStyle w:val="ListParagraph"/>
              <w:ind w:left="0"/>
              <w:jc w:val="center"/>
              <w:rPr>
                <w:rFonts w:ascii="Sylfaen" w:hAnsi="Sylfaen" w:cs="GHEA Grapalat"/>
                <w:sz w:val="20"/>
                <w:szCs w:val="20"/>
              </w:rPr>
            </w:pPr>
            <w:r w:rsidRPr="00F70C32">
              <w:rPr>
                <w:rFonts w:ascii="Sylfaen" w:hAnsi="Sylfaen" w:cs="GHEA Grapalat"/>
                <w:sz w:val="20"/>
                <w:szCs w:val="20"/>
              </w:rPr>
              <w:t>Դասասենյակ</w:t>
            </w:r>
            <w:r w:rsidRPr="00F70C32">
              <w:rPr>
                <w:rFonts w:ascii="Sylfaen" w:hAnsi="Sylfaen" w:cs="GHEA Grapalat"/>
                <w:sz w:val="20"/>
                <w:szCs w:val="20"/>
                <w:lang w:val="hy-AM"/>
              </w:rPr>
              <w:t>ները/</w:t>
            </w:r>
            <w:r w:rsidRPr="00F70C32">
              <w:rPr>
                <w:rFonts w:ascii="Sylfaen" w:hAnsi="Sylfaen" w:cs="GHEA Grapalat"/>
                <w:sz w:val="20"/>
                <w:szCs w:val="20"/>
              </w:rPr>
              <w:t>համարը</w:t>
            </w:r>
            <w:r w:rsidRPr="00F70C32">
              <w:rPr>
                <w:rFonts w:ascii="Sylfaen" w:hAnsi="Sylfaen" w:cs="GHEA Grapalat"/>
                <w:sz w:val="20"/>
                <w:szCs w:val="20"/>
                <w:lang w:val="hy-AM"/>
              </w:rPr>
              <w:t>/</w:t>
            </w:r>
            <w:r w:rsidRPr="00F70C32">
              <w:rPr>
                <w:rFonts w:ascii="Sylfaen" w:hAnsi="Sylfaen" w:cs="GHEA Grapalat"/>
                <w:sz w:val="20"/>
                <w:szCs w:val="20"/>
              </w:rPr>
              <w:t>,</w:t>
            </w:r>
            <w:r w:rsidRPr="00F70C32">
              <w:rPr>
                <w:rFonts w:ascii="Sylfaen" w:hAnsi="Sylfaen" w:cs="GHEA Grapalat"/>
                <w:sz w:val="20"/>
                <w:szCs w:val="20"/>
                <w:lang w:val="hy-AM"/>
              </w:rPr>
              <w:t xml:space="preserve"> դահլիճները, այլ սենյակները</w:t>
            </w:r>
            <w:r w:rsidRPr="00F70C32">
              <w:rPr>
                <w:rFonts w:ascii="Sylfaen" w:hAnsi="Sylfaen" w:cs="GHEA Grapalat"/>
                <w:sz w:val="20"/>
                <w:szCs w:val="20"/>
              </w:rPr>
              <w:t xml:space="preserve"> միջանցք</w:t>
            </w:r>
            <w:r w:rsidRPr="00F70C32">
              <w:rPr>
                <w:rFonts w:ascii="Sylfaen" w:hAnsi="Sylfaen" w:cs="GHEA Grapalat"/>
                <w:sz w:val="20"/>
                <w:szCs w:val="20"/>
                <w:lang w:val="hy-AM"/>
              </w:rPr>
              <w:t>ները</w:t>
            </w:r>
          </w:p>
        </w:tc>
        <w:tc>
          <w:tcPr>
            <w:tcW w:w="2089" w:type="dxa"/>
          </w:tcPr>
          <w:p w14:paraId="1C66D688" w14:textId="77777777" w:rsidR="00D40880" w:rsidRPr="00F70C32" w:rsidRDefault="00D40880" w:rsidP="00D40880">
            <w:pPr>
              <w:pStyle w:val="ListParagraph"/>
              <w:ind w:left="0"/>
              <w:jc w:val="center"/>
              <w:rPr>
                <w:rFonts w:ascii="Sylfaen" w:hAnsi="Sylfaen" w:cs="GHEA Grapalat"/>
                <w:sz w:val="20"/>
                <w:szCs w:val="20"/>
              </w:rPr>
            </w:pPr>
            <w:r w:rsidRPr="00F70C32">
              <w:rPr>
                <w:rFonts w:ascii="Sylfaen" w:hAnsi="Sylfaen" w:cs="GHEA Grapalat"/>
                <w:sz w:val="20"/>
                <w:szCs w:val="20"/>
              </w:rPr>
              <w:t xml:space="preserve">Ջեռուցման </w:t>
            </w:r>
            <w:proofErr w:type="spellStart"/>
            <w:r w:rsidRPr="00F70C32">
              <w:rPr>
                <w:rFonts w:ascii="Sylfaen" w:hAnsi="Sylfaen" w:cs="GHEA Grapalat"/>
                <w:sz w:val="20"/>
                <w:szCs w:val="20"/>
                <w:lang w:val="en-US"/>
              </w:rPr>
              <w:t>ձևը</w:t>
            </w:r>
            <w:proofErr w:type="spellEnd"/>
            <w:r w:rsidRPr="00F70C32">
              <w:rPr>
                <w:rFonts w:ascii="Sylfaen" w:hAnsi="Sylfaen" w:cs="GHEA Grapalat"/>
                <w:sz w:val="20"/>
                <w:szCs w:val="20"/>
                <w:lang w:val="hy-AM"/>
              </w:rPr>
              <w:t>,</w:t>
            </w:r>
            <w:r w:rsidRPr="00F70C32">
              <w:rPr>
                <w:rFonts w:ascii="Sylfaen" w:hAnsi="Sylfaen" w:cs="GHEA Grapalat"/>
                <w:sz w:val="20"/>
                <w:szCs w:val="20"/>
              </w:rPr>
              <w:t xml:space="preserve"> /վառելիքի տեսակը/</w:t>
            </w:r>
          </w:p>
        </w:tc>
        <w:tc>
          <w:tcPr>
            <w:tcW w:w="1830" w:type="dxa"/>
          </w:tcPr>
          <w:p w14:paraId="3040D31C" w14:textId="77777777" w:rsidR="00D40880" w:rsidRPr="00F70C32" w:rsidRDefault="00D40880" w:rsidP="00D40880">
            <w:pPr>
              <w:pStyle w:val="ListParagraph"/>
              <w:ind w:left="0"/>
              <w:jc w:val="center"/>
              <w:rPr>
                <w:rFonts w:ascii="Sylfaen" w:hAnsi="Sylfaen" w:cs="GHEA Grapalat"/>
                <w:sz w:val="20"/>
                <w:szCs w:val="20"/>
                <w:lang w:val="hy-AM"/>
              </w:rPr>
            </w:pPr>
            <w:r w:rsidRPr="00F70C32">
              <w:rPr>
                <w:rFonts w:ascii="Sylfaen" w:hAnsi="Sylfaen" w:cs="GHEA Grapalat"/>
                <w:sz w:val="20"/>
                <w:szCs w:val="20"/>
              </w:rPr>
              <w:t xml:space="preserve">Ջերմաստիճանը այցի </w:t>
            </w:r>
            <w:r w:rsidRPr="00F70C32">
              <w:rPr>
                <w:rFonts w:ascii="Sylfaen" w:hAnsi="Sylfaen" w:cs="GHEA Grapalat"/>
                <w:sz w:val="20"/>
                <w:szCs w:val="20"/>
                <w:lang w:val="hy-AM"/>
              </w:rPr>
              <w:t>պահին</w:t>
            </w:r>
          </w:p>
        </w:tc>
        <w:tc>
          <w:tcPr>
            <w:tcW w:w="1317" w:type="dxa"/>
          </w:tcPr>
          <w:p w14:paraId="41EFB063" w14:textId="77777777" w:rsidR="00D40880" w:rsidRPr="00F70C32" w:rsidRDefault="00D40880" w:rsidP="00D40880">
            <w:pPr>
              <w:pStyle w:val="ListParagraph"/>
              <w:ind w:left="0"/>
              <w:jc w:val="center"/>
              <w:rPr>
                <w:rFonts w:ascii="Sylfaen" w:hAnsi="Sylfaen" w:cs="GHEA Grapalat"/>
                <w:sz w:val="20"/>
                <w:szCs w:val="20"/>
              </w:rPr>
            </w:pPr>
            <w:r w:rsidRPr="00F70C32">
              <w:rPr>
                <w:rFonts w:ascii="Sylfaen" w:hAnsi="Sylfaen" w:cs="GHEA Grapalat"/>
                <w:sz w:val="20"/>
                <w:szCs w:val="20"/>
              </w:rPr>
              <w:t>Ջեռուցման ժամերը</w:t>
            </w:r>
          </w:p>
        </w:tc>
      </w:tr>
      <w:tr w:rsidR="00D40880" w:rsidRPr="00F70C32" w14:paraId="7433257E" w14:textId="77777777" w:rsidTr="00F70C32">
        <w:trPr>
          <w:trHeight w:val="1790"/>
        </w:trPr>
        <w:tc>
          <w:tcPr>
            <w:tcW w:w="1234" w:type="dxa"/>
          </w:tcPr>
          <w:p w14:paraId="50E0C192" w14:textId="12E8B0D5" w:rsidR="00F12E32" w:rsidRPr="002A0F1E" w:rsidRDefault="0055281C" w:rsidP="00F12E32">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00D40880" w:rsidRPr="00F70C32">
              <w:rPr>
                <w:rFonts w:ascii="Sylfaen" w:hAnsi="Sylfaen" w:cs="GHEA Grapalat"/>
                <w:sz w:val="16"/>
                <w:szCs w:val="16"/>
              </w:rPr>
              <w:t>.11.20</w:t>
            </w:r>
            <w:r>
              <w:rPr>
                <w:rFonts w:ascii="Sylfaen" w:hAnsi="Sylfaen" w:cs="GHEA Grapalat"/>
                <w:sz w:val="16"/>
                <w:szCs w:val="16"/>
                <w:lang w:val="hy-AM"/>
              </w:rPr>
              <w:t>2</w:t>
            </w:r>
            <w:r w:rsidR="002A0F1E">
              <w:rPr>
                <w:rFonts w:ascii="Sylfaen" w:hAnsi="Sylfaen" w:cs="GHEA Grapalat"/>
                <w:sz w:val="16"/>
                <w:szCs w:val="16"/>
                <w:lang w:val="en-US"/>
              </w:rPr>
              <w:t>1</w:t>
            </w:r>
            <w:r w:rsidR="008F5A4C" w:rsidRPr="00F70C32">
              <w:rPr>
                <w:rFonts w:ascii="Sylfaen" w:hAnsi="Sylfaen" w:cs="GHEA Grapalat"/>
                <w:sz w:val="16"/>
                <w:szCs w:val="16"/>
                <w:lang w:val="en-US"/>
              </w:rPr>
              <w:br/>
            </w:r>
            <w:r w:rsidR="00D01543" w:rsidRPr="00F70C32">
              <w:rPr>
                <w:rFonts w:ascii="Sylfaen" w:hAnsi="Sylfaen" w:cs="GHEA Grapalat"/>
                <w:sz w:val="16"/>
                <w:szCs w:val="16"/>
              </w:rPr>
              <w:t>1</w:t>
            </w:r>
            <w:r>
              <w:rPr>
                <w:rFonts w:ascii="Sylfaen" w:hAnsi="Sylfaen" w:cs="GHEA Grapalat"/>
                <w:sz w:val="16"/>
                <w:szCs w:val="16"/>
                <w:lang w:val="hy-AM"/>
              </w:rPr>
              <w:t>4</w:t>
            </w:r>
            <w:r w:rsidR="00D01543" w:rsidRPr="00F70C32">
              <w:rPr>
                <w:rFonts w:ascii="Sylfaen" w:hAnsi="Sylfaen" w:cs="GHEA Grapalat"/>
                <w:sz w:val="16"/>
                <w:szCs w:val="16"/>
              </w:rPr>
              <w:t>.12.20</w:t>
            </w:r>
            <w:r>
              <w:rPr>
                <w:rFonts w:ascii="Sylfaen" w:hAnsi="Sylfaen" w:cs="GHEA Grapalat"/>
                <w:sz w:val="16"/>
                <w:szCs w:val="16"/>
                <w:lang w:val="hy-AM"/>
              </w:rPr>
              <w:t>2</w:t>
            </w:r>
            <w:r w:rsidR="002A0F1E">
              <w:rPr>
                <w:rFonts w:ascii="Sylfaen" w:hAnsi="Sylfaen" w:cs="GHEA Grapalat"/>
                <w:sz w:val="16"/>
                <w:szCs w:val="16"/>
                <w:lang w:val="en-US"/>
              </w:rPr>
              <w:t>1</w:t>
            </w:r>
            <w:r w:rsidR="008F5A4C" w:rsidRPr="00F70C32">
              <w:rPr>
                <w:rFonts w:ascii="Sylfaen" w:hAnsi="Sylfaen" w:cs="GHEA Grapalat"/>
                <w:sz w:val="16"/>
                <w:szCs w:val="16"/>
                <w:lang w:val="en-US"/>
              </w:rPr>
              <w:br/>
            </w:r>
            <w:r w:rsidR="00D01543" w:rsidRPr="00F70C32">
              <w:rPr>
                <w:rFonts w:ascii="Sylfaen" w:hAnsi="Sylfaen" w:cs="GHEA Grapalat"/>
                <w:sz w:val="16"/>
                <w:szCs w:val="16"/>
              </w:rPr>
              <w:t>2</w:t>
            </w:r>
            <w:r>
              <w:rPr>
                <w:rFonts w:ascii="Sylfaen" w:hAnsi="Sylfaen" w:cs="GHEA Grapalat"/>
                <w:sz w:val="16"/>
                <w:szCs w:val="16"/>
                <w:lang w:val="hy-AM"/>
              </w:rPr>
              <w:t>1</w:t>
            </w:r>
            <w:r w:rsidR="00D01543" w:rsidRPr="00F70C32">
              <w:rPr>
                <w:rFonts w:ascii="Sylfaen" w:hAnsi="Sylfaen" w:cs="GHEA Grapalat"/>
                <w:sz w:val="16"/>
                <w:szCs w:val="16"/>
              </w:rPr>
              <w:t>.12.20</w:t>
            </w:r>
            <w:r>
              <w:rPr>
                <w:rFonts w:ascii="Sylfaen" w:hAnsi="Sylfaen" w:cs="GHEA Grapalat"/>
                <w:sz w:val="16"/>
                <w:szCs w:val="16"/>
                <w:lang w:val="hy-AM"/>
              </w:rPr>
              <w:t>2</w:t>
            </w:r>
            <w:r w:rsidR="002A0F1E">
              <w:rPr>
                <w:rFonts w:ascii="Sylfaen" w:hAnsi="Sylfaen" w:cs="GHEA Grapalat"/>
                <w:sz w:val="16"/>
                <w:szCs w:val="16"/>
                <w:lang w:val="en-US"/>
              </w:rPr>
              <w:t>1</w:t>
            </w:r>
          </w:p>
          <w:p w14:paraId="1265D7FB" w14:textId="1AF418A8" w:rsidR="00F12E32" w:rsidRPr="0055281C" w:rsidRDefault="00F12E32" w:rsidP="00F12E32">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sidR="0055281C">
              <w:rPr>
                <w:rFonts w:ascii="Sylfaen" w:hAnsi="Sylfaen" w:cs="GHEA Grapalat"/>
                <w:sz w:val="16"/>
                <w:szCs w:val="16"/>
                <w:lang w:val="hy-AM"/>
              </w:rPr>
              <w:t>1</w:t>
            </w:r>
            <w:r>
              <w:rPr>
                <w:rFonts w:ascii="Sylfaen" w:hAnsi="Sylfaen" w:cs="GHEA Grapalat"/>
                <w:sz w:val="16"/>
                <w:szCs w:val="16"/>
                <w:lang w:val="en-US"/>
              </w:rPr>
              <w:t>.01.202</w:t>
            </w:r>
            <w:r w:rsidR="002A0F1E">
              <w:rPr>
                <w:rFonts w:ascii="Sylfaen" w:hAnsi="Sylfaen" w:cs="GHEA Grapalat"/>
                <w:sz w:val="16"/>
                <w:szCs w:val="16"/>
                <w:lang w:val="en-US"/>
              </w:rPr>
              <w:t>2</w:t>
            </w:r>
          </w:p>
          <w:p w14:paraId="1CCDD70F" w14:textId="27071AD0" w:rsidR="00D40880" w:rsidRPr="0055281C" w:rsidRDefault="00D01543"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sidR="0055281C">
              <w:rPr>
                <w:rFonts w:ascii="Sylfaen" w:hAnsi="Sylfaen" w:cs="GHEA Grapalat"/>
                <w:sz w:val="16"/>
                <w:szCs w:val="16"/>
                <w:lang w:val="hy-AM"/>
              </w:rPr>
              <w:t>8</w:t>
            </w:r>
            <w:r w:rsidR="00D40880" w:rsidRPr="00F70C32">
              <w:rPr>
                <w:rFonts w:ascii="Sylfaen" w:hAnsi="Sylfaen" w:cs="GHEA Grapalat"/>
                <w:sz w:val="16"/>
                <w:szCs w:val="16"/>
              </w:rPr>
              <w:t>.0</w:t>
            </w:r>
            <w:r w:rsidRPr="00F70C32">
              <w:rPr>
                <w:rFonts w:ascii="Sylfaen" w:hAnsi="Sylfaen" w:cs="GHEA Grapalat"/>
                <w:sz w:val="16"/>
                <w:szCs w:val="16"/>
                <w:lang w:val="hy-AM"/>
              </w:rPr>
              <w:t>2</w:t>
            </w:r>
            <w:r w:rsidR="00F12E32">
              <w:rPr>
                <w:rFonts w:ascii="Sylfaen" w:hAnsi="Sylfaen" w:cs="GHEA Grapalat"/>
                <w:sz w:val="16"/>
                <w:szCs w:val="16"/>
              </w:rPr>
              <w:t>.202</w:t>
            </w:r>
            <w:r w:rsidR="002A0F1E">
              <w:rPr>
                <w:rFonts w:ascii="Sylfaen" w:hAnsi="Sylfaen" w:cs="GHEA Grapalat"/>
                <w:sz w:val="16"/>
                <w:szCs w:val="16"/>
                <w:lang w:val="en-US"/>
              </w:rPr>
              <w:t>2</w:t>
            </w:r>
            <w:r w:rsidR="008F5A4C" w:rsidRPr="00F70C32">
              <w:rPr>
                <w:rFonts w:ascii="Sylfaen" w:hAnsi="Sylfaen" w:cs="GHEA Grapalat"/>
                <w:sz w:val="16"/>
                <w:szCs w:val="16"/>
                <w:lang w:val="en-US"/>
              </w:rPr>
              <w:br/>
            </w:r>
            <w:r w:rsidR="0055281C">
              <w:rPr>
                <w:rFonts w:ascii="Sylfaen" w:hAnsi="Sylfaen" w:cs="GHEA Grapalat"/>
                <w:sz w:val="16"/>
                <w:szCs w:val="16"/>
                <w:lang w:val="hy-AM"/>
              </w:rPr>
              <w:t>22</w:t>
            </w:r>
            <w:r w:rsidR="00D40880" w:rsidRPr="00F70C32">
              <w:rPr>
                <w:rFonts w:ascii="Sylfaen" w:hAnsi="Sylfaen" w:cs="GHEA Grapalat"/>
                <w:sz w:val="16"/>
                <w:szCs w:val="16"/>
              </w:rPr>
              <w:t>.0</w:t>
            </w:r>
            <w:r w:rsidRPr="00F70C32">
              <w:rPr>
                <w:rFonts w:ascii="Sylfaen" w:hAnsi="Sylfaen" w:cs="GHEA Grapalat"/>
                <w:sz w:val="16"/>
                <w:szCs w:val="16"/>
                <w:lang w:val="hy-AM"/>
              </w:rPr>
              <w:t>2</w:t>
            </w:r>
            <w:r w:rsidR="00F12E32">
              <w:rPr>
                <w:rFonts w:ascii="Sylfaen" w:hAnsi="Sylfaen" w:cs="GHEA Grapalat"/>
                <w:sz w:val="16"/>
                <w:szCs w:val="16"/>
              </w:rPr>
              <w:t>.202</w:t>
            </w:r>
            <w:r w:rsidR="002A0F1E">
              <w:rPr>
                <w:rFonts w:ascii="Sylfaen" w:hAnsi="Sylfaen" w:cs="GHEA Grapalat"/>
                <w:sz w:val="16"/>
                <w:szCs w:val="16"/>
                <w:lang w:val="en-US"/>
              </w:rPr>
              <w:t>2</w:t>
            </w:r>
            <w:r w:rsidR="008F5A4C" w:rsidRPr="00F70C32">
              <w:rPr>
                <w:rFonts w:ascii="Sylfaen" w:hAnsi="Sylfaen" w:cs="GHEA Grapalat"/>
                <w:sz w:val="16"/>
                <w:szCs w:val="16"/>
                <w:lang w:val="en-US"/>
              </w:rPr>
              <w:br/>
            </w:r>
            <w:r w:rsidRPr="00F70C32">
              <w:rPr>
                <w:rFonts w:ascii="Sylfaen" w:hAnsi="Sylfaen" w:cs="GHEA Grapalat"/>
                <w:sz w:val="16"/>
                <w:szCs w:val="16"/>
                <w:lang w:val="hy-AM"/>
              </w:rPr>
              <w:t>0</w:t>
            </w:r>
            <w:r w:rsidR="00F12E32">
              <w:rPr>
                <w:rFonts w:ascii="Sylfaen" w:hAnsi="Sylfaen" w:cs="GHEA Grapalat"/>
                <w:sz w:val="16"/>
                <w:szCs w:val="16"/>
                <w:lang w:val="en-US"/>
              </w:rPr>
              <w:t>9</w:t>
            </w:r>
            <w:r w:rsidR="00D40880" w:rsidRPr="00F70C32">
              <w:rPr>
                <w:rFonts w:ascii="Sylfaen" w:hAnsi="Sylfaen" w:cs="GHEA Grapalat"/>
                <w:sz w:val="16"/>
                <w:szCs w:val="16"/>
              </w:rPr>
              <w:t>.0</w:t>
            </w:r>
            <w:r w:rsidRPr="00F70C32">
              <w:rPr>
                <w:rFonts w:ascii="Sylfaen" w:hAnsi="Sylfaen" w:cs="GHEA Grapalat"/>
                <w:sz w:val="16"/>
                <w:szCs w:val="16"/>
                <w:lang w:val="hy-AM"/>
              </w:rPr>
              <w:t>3</w:t>
            </w:r>
            <w:r w:rsidR="00CB331E" w:rsidRPr="00F70C32">
              <w:rPr>
                <w:rFonts w:ascii="Sylfaen" w:hAnsi="Sylfaen" w:cs="GHEA Grapalat"/>
                <w:sz w:val="16"/>
                <w:szCs w:val="16"/>
              </w:rPr>
              <w:t>.20</w:t>
            </w:r>
            <w:r w:rsidR="00B25021">
              <w:rPr>
                <w:rFonts w:ascii="Sylfaen" w:hAnsi="Sylfaen" w:cs="GHEA Grapalat"/>
                <w:sz w:val="16"/>
                <w:szCs w:val="16"/>
                <w:lang w:val="en-US"/>
              </w:rPr>
              <w:t>2</w:t>
            </w:r>
            <w:r w:rsidR="002A0F1E">
              <w:rPr>
                <w:rFonts w:ascii="Sylfaen" w:hAnsi="Sylfaen" w:cs="GHEA Grapalat"/>
                <w:sz w:val="16"/>
                <w:szCs w:val="16"/>
                <w:lang w:val="en-US"/>
              </w:rPr>
              <w:t>2</w:t>
            </w:r>
          </w:p>
        </w:tc>
        <w:tc>
          <w:tcPr>
            <w:tcW w:w="2874" w:type="dxa"/>
          </w:tcPr>
          <w:p w14:paraId="1FC01B90" w14:textId="6F4C3D29" w:rsidR="00D40880" w:rsidRPr="00F70C32" w:rsidRDefault="00D40880" w:rsidP="00D40880">
            <w:pPr>
              <w:pStyle w:val="ListParagraph"/>
              <w:ind w:left="0"/>
              <w:jc w:val="both"/>
              <w:rPr>
                <w:rFonts w:ascii="Sylfaen" w:hAnsi="Sylfaen" w:cs="GHEA Grapalat"/>
                <w:sz w:val="20"/>
                <w:szCs w:val="20"/>
                <w:lang w:val="en-US"/>
              </w:rPr>
            </w:pPr>
            <w:proofErr w:type="spellStart"/>
            <w:r w:rsidRPr="00F70C32">
              <w:rPr>
                <w:rFonts w:ascii="Sylfaen" w:hAnsi="Sylfaen" w:cs="GHEA Grapalat"/>
                <w:lang w:val="en-US"/>
              </w:rPr>
              <w:t>Դասասենյակ</w:t>
            </w:r>
            <w:proofErr w:type="spellEnd"/>
            <w:r w:rsidRPr="00F70C32">
              <w:rPr>
                <w:rFonts w:ascii="Sylfaen" w:hAnsi="Sylfaen" w:cs="GHEA Grapalat"/>
                <w:lang w:val="en-US"/>
              </w:rPr>
              <w:t xml:space="preserve"> /</w:t>
            </w:r>
            <w:r w:rsidR="0055281C">
              <w:rPr>
                <w:rFonts w:ascii="Sylfaen" w:hAnsi="Sylfaen" w:cs="GHEA Grapalat"/>
                <w:lang w:val="hy-AM"/>
              </w:rPr>
              <w:t>բոլորը</w:t>
            </w:r>
            <w:r w:rsidRPr="00F70C32">
              <w:rPr>
                <w:rFonts w:ascii="Sylfaen" w:hAnsi="Sylfaen" w:cs="GHEA Grapalat"/>
                <w:lang w:val="en-US"/>
              </w:rPr>
              <w:t>/</w:t>
            </w:r>
          </w:p>
        </w:tc>
        <w:tc>
          <w:tcPr>
            <w:tcW w:w="2089" w:type="dxa"/>
          </w:tcPr>
          <w:p w14:paraId="27EE373C" w14:textId="77777777" w:rsidR="00D40880" w:rsidRPr="00F70C32" w:rsidRDefault="00D40880" w:rsidP="00D40880">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r w:rsidR="00F67E02" w:rsidRPr="00F70C32">
              <w:rPr>
                <w:rFonts w:ascii="Sylfaen" w:hAnsi="Sylfaen" w:cs="GHEA Grapalat"/>
                <w:lang w:val="en-US"/>
              </w:rPr>
              <w:br/>
            </w:r>
            <w:r w:rsidRPr="00F70C32">
              <w:rPr>
                <w:rFonts w:ascii="Sylfaen" w:hAnsi="Sylfaen" w:cs="GHEA Grapalat"/>
                <w:lang w:val="en-US"/>
              </w:rP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78C9BD0E" w14:textId="77777777" w:rsidR="00D40880" w:rsidRPr="00F70C32" w:rsidRDefault="00D40880" w:rsidP="00D40880">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6E66AE21" w14:textId="77777777" w:rsidR="00D40880" w:rsidRPr="00F70C32" w:rsidRDefault="00D40880" w:rsidP="00D40880">
            <w:pPr>
              <w:pStyle w:val="ListParagraph"/>
              <w:ind w:left="0"/>
              <w:jc w:val="both"/>
              <w:rPr>
                <w:rFonts w:ascii="Sylfaen" w:hAnsi="Sylfaen" w:cs="GHEA Grapalat"/>
                <w:sz w:val="20"/>
                <w:szCs w:val="20"/>
                <w:lang w:val="en-US"/>
              </w:rPr>
            </w:pPr>
            <w:proofErr w:type="spellStart"/>
            <w:r w:rsidRPr="00F70C32">
              <w:rPr>
                <w:rFonts w:ascii="Sylfaen" w:hAnsi="Sylfaen" w:cs="GHEA Grapalat"/>
                <w:lang w:val="en-US"/>
              </w:rPr>
              <w:t>շուրջօրյա</w:t>
            </w:r>
            <w:proofErr w:type="spellEnd"/>
          </w:p>
        </w:tc>
      </w:tr>
      <w:tr w:rsidR="002A0F1E" w:rsidRPr="00F70C32" w14:paraId="030DB99F" w14:textId="77777777" w:rsidTr="00F70C32">
        <w:tc>
          <w:tcPr>
            <w:tcW w:w="1234" w:type="dxa"/>
          </w:tcPr>
          <w:p w14:paraId="7512E9E0"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71A335FA"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69323633" w14:textId="1D5A9E8D"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4656443A"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Մարզադահլիճ</w:t>
            </w:r>
            <w:proofErr w:type="spellEnd"/>
          </w:p>
        </w:tc>
        <w:tc>
          <w:tcPr>
            <w:tcW w:w="2089" w:type="dxa"/>
          </w:tcPr>
          <w:p w14:paraId="76844F04"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r w:rsidRPr="00F70C32">
              <w:rPr>
                <w:rFonts w:ascii="Sylfaen" w:hAnsi="Sylfaen" w:cs="GHEA Grapalat"/>
                <w:lang w:val="en-US"/>
              </w:rPr>
              <w:b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4CD84683" w14:textId="77777777" w:rsidR="002A0F1E" w:rsidRPr="00F70C32" w:rsidRDefault="002A0F1E" w:rsidP="002A0F1E">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2015E563"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շուրջօրյա</w:t>
            </w:r>
            <w:proofErr w:type="spellEnd"/>
          </w:p>
        </w:tc>
      </w:tr>
      <w:tr w:rsidR="002A0F1E" w:rsidRPr="00F70C32" w14:paraId="32FDD9C7" w14:textId="77777777" w:rsidTr="00F70C32">
        <w:tc>
          <w:tcPr>
            <w:tcW w:w="1234" w:type="dxa"/>
          </w:tcPr>
          <w:p w14:paraId="0B5CB44D"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7E7D9562"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4096B425" w14:textId="32D8BF46"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7089CFCD" w14:textId="77777777" w:rsidR="002A0F1E" w:rsidRPr="00F70C32" w:rsidRDefault="002A0F1E" w:rsidP="002A0F1E">
            <w:pPr>
              <w:pStyle w:val="ListParagraph"/>
              <w:ind w:left="0"/>
              <w:jc w:val="both"/>
              <w:rPr>
                <w:rFonts w:ascii="Sylfaen" w:hAnsi="Sylfaen" w:cs="GHEA Grapalat"/>
                <w:sz w:val="20"/>
                <w:szCs w:val="20"/>
                <w:lang w:val="hy-AM"/>
              </w:rPr>
            </w:pPr>
            <w:proofErr w:type="spellStart"/>
            <w:r w:rsidRPr="00F70C32">
              <w:rPr>
                <w:rFonts w:ascii="Sylfaen" w:hAnsi="Sylfaen" w:cs="GHEA Grapalat"/>
                <w:lang w:val="en-US"/>
              </w:rPr>
              <w:t>Միջոցառումների</w:t>
            </w:r>
            <w:proofErr w:type="spellEnd"/>
            <w:r w:rsidRPr="00F70C32">
              <w:rPr>
                <w:rFonts w:ascii="Sylfaen" w:hAnsi="Sylfaen" w:cs="GHEA Grapalat"/>
                <w:lang w:val="en-US"/>
              </w:rPr>
              <w:t xml:space="preserve"> </w:t>
            </w:r>
            <w:proofErr w:type="spellStart"/>
            <w:r w:rsidRPr="00F70C32">
              <w:rPr>
                <w:rFonts w:ascii="Sylfaen" w:hAnsi="Sylfaen" w:cs="GHEA Grapalat"/>
                <w:lang w:val="en-US"/>
              </w:rPr>
              <w:t>դահլիճ</w:t>
            </w:r>
            <w:proofErr w:type="spellEnd"/>
          </w:p>
        </w:tc>
        <w:tc>
          <w:tcPr>
            <w:tcW w:w="2089" w:type="dxa"/>
          </w:tcPr>
          <w:p w14:paraId="71F5CC94" w14:textId="77777777" w:rsidR="002A0F1E" w:rsidRPr="00F70C32" w:rsidRDefault="002A0F1E" w:rsidP="002A0F1E">
            <w:pPr>
              <w:pStyle w:val="ListParagraph"/>
              <w:ind w:left="0"/>
              <w:jc w:val="both"/>
              <w:rPr>
                <w:rFonts w:ascii="Sylfaen" w:hAnsi="Sylfaen" w:cs="GHEA Grapalat"/>
                <w:lang w:val="hy-AM"/>
              </w:rPr>
            </w:pPr>
            <w:r w:rsidRPr="00F70C32">
              <w:rPr>
                <w:rFonts w:ascii="Sylfaen" w:hAnsi="Sylfaen" w:cs="GHEA Grapalat"/>
                <w:lang w:val="hy-AM"/>
              </w:rPr>
              <w:t>Կենտրոնացված</w:t>
            </w:r>
            <w:r w:rsidRPr="00F70C32">
              <w:rPr>
                <w:rFonts w:ascii="Sylfaen" w:hAnsi="Sylfaen" w:cs="GHEA Grapalat"/>
                <w:lang w:val="hy-AM"/>
              </w:rPr>
              <w:br/>
              <w:t>(գազ)</w:t>
            </w:r>
          </w:p>
        </w:tc>
        <w:tc>
          <w:tcPr>
            <w:tcW w:w="1830" w:type="dxa"/>
          </w:tcPr>
          <w:p w14:paraId="7DB63330" w14:textId="77777777" w:rsidR="002A0F1E" w:rsidRPr="00F70C32" w:rsidRDefault="002A0F1E" w:rsidP="002A0F1E">
            <w:pPr>
              <w:pStyle w:val="ListParagraph"/>
              <w:ind w:left="0"/>
              <w:jc w:val="both"/>
              <w:rPr>
                <w:rFonts w:ascii="Sylfaen" w:hAnsi="Sylfaen" w:cs="GHEA Grapalat"/>
                <w:sz w:val="20"/>
                <w:szCs w:val="20"/>
                <w:lang w:val="hy-AM"/>
              </w:rPr>
            </w:pPr>
            <w:r w:rsidRPr="00F70C32">
              <w:rPr>
                <w:rFonts w:ascii="Sylfaen" w:hAnsi="Sylfaen" w:cs="GHEA Grapalat"/>
                <w:sz w:val="20"/>
                <w:szCs w:val="20"/>
                <w:lang w:val="hy-AM"/>
              </w:rPr>
              <w:t>&gt;=18</w:t>
            </w:r>
          </w:p>
        </w:tc>
        <w:tc>
          <w:tcPr>
            <w:tcW w:w="1317" w:type="dxa"/>
          </w:tcPr>
          <w:p w14:paraId="51D6A828" w14:textId="77777777" w:rsidR="002A0F1E" w:rsidRPr="00F70C32" w:rsidRDefault="002A0F1E" w:rsidP="002A0F1E">
            <w:pPr>
              <w:pStyle w:val="ListParagraph"/>
              <w:ind w:left="0"/>
              <w:jc w:val="both"/>
              <w:rPr>
                <w:rFonts w:ascii="Sylfaen" w:hAnsi="Sylfaen" w:cs="GHEA Grapalat"/>
                <w:lang w:val="hy-AM"/>
              </w:rPr>
            </w:pPr>
            <w:r w:rsidRPr="00F70C32">
              <w:rPr>
                <w:rFonts w:ascii="Sylfaen" w:hAnsi="Sylfaen" w:cs="GHEA Grapalat"/>
                <w:lang w:val="hy-AM"/>
              </w:rPr>
              <w:t>շուրջօրյա</w:t>
            </w:r>
          </w:p>
        </w:tc>
      </w:tr>
      <w:tr w:rsidR="002A0F1E" w:rsidRPr="00F70C32" w14:paraId="167AAC5D" w14:textId="77777777" w:rsidTr="00F70C32">
        <w:tc>
          <w:tcPr>
            <w:tcW w:w="1234" w:type="dxa"/>
          </w:tcPr>
          <w:p w14:paraId="68D4C4D7"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45906E1B"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7ADA1315" w14:textId="50DCE144"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1B1B04B4" w14:textId="09EC957B" w:rsidR="002A0F1E" w:rsidRPr="0055281C" w:rsidRDefault="002A0F1E" w:rsidP="002A0F1E">
            <w:pPr>
              <w:pStyle w:val="ListParagraph"/>
              <w:ind w:left="0"/>
              <w:rPr>
                <w:rFonts w:ascii="Sylfaen" w:hAnsi="Sylfaen" w:cs="GHEA Grapalat"/>
                <w:sz w:val="20"/>
                <w:szCs w:val="20"/>
                <w:lang w:val="hy-AM"/>
              </w:rPr>
            </w:pPr>
            <w:r w:rsidRPr="0055281C">
              <w:rPr>
                <w:rFonts w:ascii="Sylfaen" w:hAnsi="Sylfaen" w:cs="GHEA Grapalat"/>
                <w:lang w:val="hy-AM"/>
              </w:rPr>
              <w:t>ՈՒԳՓ-ի</w:t>
            </w:r>
            <w:r>
              <w:rPr>
                <w:rFonts w:ascii="Sylfaen" w:hAnsi="Sylfaen" w:cs="GHEA Grapalat"/>
                <w:lang w:val="hy-AM"/>
              </w:rPr>
              <w:t xml:space="preserve">, </w:t>
            </w:r>
            <w:r w:rsidRPr="0055281C">
              <w:rPr>
                <w:rFonts w:ascii="Sylfaen" w:hAnsi="Sylfaen" w:cs="GHEA Grapalat"/>
                <w:lang w:val="hy-AM"/>
              </w:rPr>
              <w:t>ՄԿԱԳՓ-ի կաբինետ</w:t>
            </w:r>
          </w:p>
        </w:tc>
        <w:tc>
          <w:tcPr>
            <w:tcW w:w="2089" w:type="dxa"/>
          </w:tcPr>
          <w:p w14:paraId="76903731"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r w:rsidRPr="00F70C32">
              <w:rPr>
                <w:rFonts w:ascii="Sylfaen" w:hAnsi="Sylfaen" w:cs="GHEA Grapalat"/>
                <w:lang w:val="en-US"/>
              </w:rPr>
              <w:b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15A24FC9" w14:textId="77777777" w:rsidR="002A0F1E" w:rsidRPr="00F70C32" w:rsidRDefault="002A0F1E" w:rsidP="002A0F1E">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0EDB8499"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շուրջօրյա</w:t>
            </w:r>
            <w:proofErr w:type="spellEnd"/>
          </w:p>
        </w:tc>
      </w:tr>
      <w:tr w:rsidR="002A0F1E" w:rsidRPr="00F70C32" w14:paraId="673F2231" w14:textId="77777777" w:rsidTr="00F70C32">
        <w:tc>
          <w:tcPr>
            <w:tcW w:w="1234" w:type="dxa"/>
          </w:tcPr>
          <w:p w14:paraId="226D26FB"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507D29E6"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27DB2BAB" w14:textId="6CBD37AA"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1E270123" w14:textId="77777777" w:rsidR="002A0F1E" w:rsidRPr="00F70C32" w:rsidRDefault="002A0F1E" w:rsidP="002A0F1E">
            <w:pPr>
              <w:pStyle w:val="ListParagraph"/>
              <w:ind w:left="0"/>
              <w:jc w:val="both"/>
              <w:rPr>
                <w:rFonts w:ascii="Sylfaen" w:hAnsi="Sylfaen" w:cs="GHEA Grapalat"/>
                <w:sz w:val="20"/>
                <w:szCs w:val="20"/>
                <w:lang w:val="en-US"/>
              </w:rPr>
            </w:pPr>
            <w:proofErr w:type="spellStart"/>
            <w:r w:rsidRPr="00F70C32">
              <w:rPr>
                <w:rFonts w:ascii="Sylfaen" w:hAnsi="Sylfaen" w:cs="GHEA Grapalat"/>
                <w:lang w:val="en-US"/>
              </w:rPr>
              <w:t>Բուժկետ</w:t>
            </w:r>
            <w:proofErr w:type="spellEnd"/>
          </w:p>
        </w:tc>
        <w:tc>
          <w:tcPr>
            <w:tcW w:w="2089" w:type="dxa"/>
          </w:tcPr>
          <w:p w14:paraId="5963502A"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r w:rsidRPr="00F70C32">
              <w:rPr>
                <w:rFonts w:ascii="Sylfaen" w:hAnsi="Sylfaen" w:cs="GHEA Grapalat"/>
                <w:lang w:val="en-US"/>
              </w:rPr>
              <w:b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52073ACA" w14:textId="77777777" w:rsidR="002A0F1E" w:rsidRPr="00F70C32" w:rsidRDefault="002A0F1E" w:rsidP="002A0F1E">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7A6747EC"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շուրջօրյա</w:t>
            </w:r>
            <w:proofErr w:type="spellEnd"/>
          </w:p>
        </w:tc>
      </w:tr>
      <w:tr w:rsidR="002A0F1E" w:rsidRPr="00F70C32" w14:paraId="37685CAD" w14:textId="77777777" w:rsidTr="00F70C32">
        <w:tc>
          <w:tcPr>
            <w:tcW w:w="1234" w:type="dxa"/>
          </w:tcPr>
          <w:p w14:paraId="3D865710"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65C6CC44"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37120E0E" w14:textId="16973A2D"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lastRenderedPageBreak/>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4AB1EF26" w14:textId="77777777" w:rsidR="002A0F1E" w:rsidRPr="00F70C32" w:rsidRDefault="002A0F1E" w:rsidP="002A0F1E">
            <w:pPr>
              <w:pStyle w:val="ListParagraph"/>
              <w:ind w:left="0"/>
              <w:jc w:val="both"/>
              <w:rPr>
                <w:rFonts w:ascii="Sylfaen" w:hAnsi="Sylfaen" w:cs="GHEA Grapalat"/>
                <w:sz w:val="20"/>
                <w:szCs w:val="20"/>
                <w:lang w:val="hy-AM"/>
              </w:rPr>
            </w:pPr>
            <w:r w:rsidRPr="00F70C32">
              <w:rPr>
                <w:rFonts w:ascii="Sylfaen" w:hAnsi="Sylfaen" w:cs="GHEA Grapalat"/>
                <w:lang w:val="en-US"/>
              </w:rPr>
              <w:lastRenderedPageBreak/>
              <w:t xml:space="preserve">1-ին </w:t>
            </w:r>
            <w:proofErr w:type="spellStart"/>
            <w:r w:rsidRPr="00F70C32">
              <w:rPr>
                <w:rFonts w:ascii="Sylfaen" w:hAnsi="Sylfaen" w:cs="GHEA Grapalat"/>
                <w:lang w:val="en-US"/>
              </w:rPr>
              <w:t>հարկի</w:t>
            </w:r>
            <w:proofErr w:type="spellEnd"/>
            <w:r w:rsidRPr="00F70C32">
              <w:rPr>
                <w:rFonts w:ascii="Sylfaen" w:hAnsi="Sylfaen" w:cs="GHEA Grapalat"/>
                <w:lang w:val="en-US"/>
              </w:rPr>
              <w:t xml:space="preserve"> </w:t>
            </w:r>
            <w:proofErr w:type="spellStart"/>
            <w:r w:rsidRPr="00F70C32">
              <w:rPr>
                <w:rFonts w:ascii="Sylfaen" w:hAnsi="Sylfaen" w:cs="GHEA Grapalat"/>
                <w:lang w:val="en-US"/>
              </w:rPr>
              <w:t>միջանցքներ</w:t>
            </w:r>
            <w:proofErr w:type="spellEnd"/>
          </w:p>
        </w:tc>
        <w:tc>
          <w:tcPr>
            <w:tcW w:w="2089" w:type="dxa"/>
          </w:tcPr>
          <w:p w14:paraId="27306A42"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p>
          <w:p w14:paraId="07693D92" w14:textId="77777777" w:rsidR="002A0F1E" w:rsidRPr="00F70C32" w:rsidRDefault="002A0F1E" w:rsidP="002A0F1E">
            <w:pPr>
              <w:pStyle w:val="ListParagraph"/>
              <w:ind w:left="0"/>
              <w:jc w:val="both"/>
              <w:rPr>
                <w:rFonts w:ascii="Sylfaen" w:hAnsi="Sylfaen" w:cs="GHEA Grapalat"/>
                <w:lang w:val="en-US"/>
              </w:rPr>
            </w:pPr>
            <w:r w:rsidRPr="00F70C32">
              <w:rPr>
                <w:rFonts w:ascii="Sylfaen" w:hAnsi="Sylfaen" w:cs="GHEA Grapalat"/>
                <w:lang w:val="en-US"/>
              </w:rP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6B6BCA7A" w14:textId="77777777" w:rsidR="002A0F1E" w:rsidRPr="00F70C32" w:rsidRDefault="002A0F1E" w:rsidP="002A0F1E">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21438C41"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շուրջօրյա</w:t>
            </w:r>
            <w:proofErr w:type="spellEnd"/>
          </w:p>
        </w:tc>
      </w:tr>
      <w:tr w:rsidR="002A0F1E" w:rsidRPr="00F70C32" w14:paraId="35745F9F" w14:textId="77777777" w:rsidTr="00F70C32">
        <w:tc>
          <w:tcPr>
            <w:tcW w:w="1234" w:type="dxa"/>
          </w:tcPr>
          <w:p w14:paraId="0CB1BF7C" w14:textId="77777777" w:rsidR="002A0F1E" w:rsidRPr="002A0F1E" w:rsidRDefault="002A0F1E" w:rsidP="002A0F1E">
            <w:pPr>
              <w:pStyle w:val="ListParagraph"/>
              <w:spacing w:after="0"/>
              <w:ind w:left="0"/>
              <w:jc w:val="both"/>
              <w:rPr>
                <w:rFonts w:ascii="Sylfaen" w:hAnsi="Sylfaen" w:cs="GHEA Grapalat"/>
                <w:sz w:val="16"/>
                <w:szCs w:val="16"/>
                <w:lang w:val="en-US"/>
              </w:rPr>
            </w:pPr>
            <w:r>
              <w:rPr>
                <w:rFonts w:ascii="Sylfaen" w:hAnsi="Sylfaen" w:cs="GHEA Grapalat"/>
                <w:sz w:val="16"/>
                <w:szCs w:val="16"/>
                <w:lang w:val="hy-AM"/>
              </w:rPr>
              <w:t>16</w:t>
            </w:r>
            <w:r w:rsidRPr="00F70C32">
              <w:rPr>
                <w:rFonts w:ascii="Sylfaen" w:hAnsi="Sylfaen" w:cs="GHEA Grapalat"/>
                <w:sz w:val="16"/>
                <w:szCs w:val="16"/>
              </w:rPr>
              <w:t>.11.20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1</w:t>
            </w:r>
            <w:r>
              <w:rPr>
                <w:rFonts w:ascii="Sylfaen" w:hAnsi="Sylfaen" w:cs="GHEA Grapalat"/>
                <w:sz w:val="16"/>
                <w:szCs w:val="16"/>
                <w:lang w:val="hy-AM"/>
              </w:rPr>
              <w:t>4</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r w:rsidRPr="00F70C32">
              <w:rPr>
                <w:rFonts w:ascii="Sylfaen" w:hAnsi="Sylfaen" w:cs="GHEA Grapalat"/>
                <w:sz w:val="16"/>
                <w:szCs w:val="16"/>
                <w:lang w:val="en-US"/>
              </w:rPr>
              <w:br/>
            </w:r>
            <w:r w:rsidRPr="00F70C32">
              <w:rPr>
                <w:rFonts w:ascii="Sylfaen" w:hAnsi="Sylfaen" w:cs="GHEA Grapalat"/>
                <w:sz w:val="16"/>
                <w:szCs w:val="16"/>
              </w:rPr>
              <w:t>2</w:t>
            </w:r>
            <w:r>
              <w:rPr>
                <w:rFonts w:ascii="Sylfaen" w:hAnsi="Sylfaen" w:cs="GHEA Grapalat"/>
                <w:sz w:val="16"/>
                <w:szCs w:val="16"/>
                <w:lang w:val="hy-AM"/>
              </w:rPr>
              <w:t>1</w:t>
            </w:r>
            <w:r w:rsidRPr="00F70C32">
              <w:rPr>
                <w:rFonts w:ascii="Sylfaen" w:hAnsi="Sylfaen" w:cs="GHEA Grapalat"/>
                <w:sz w:val="16"/>
                <w:szCs w:val="16"/>
              </w:rPr>
              <w:t>.12.20</w:t>
            </w:r>
            <w:r>
              <w:rPr>
                <w:rFonts w:ascii="Sylfaen" w:hAnsi="Sylfaen" w:cs="GHEA Grapalat"/>
                <w:sz w:val="16"/>
                <w:szCs w:val="16"/>
                <w:lang w:val="hy-AM"/>
              </w:rPr>
              <w:t>2</w:t>
            </w:r>
            <w:r>
              <w:rPr>
                <w:rFonts w:ascii="Sylfaen" w:hAnsi="Sylfaen" w:cs="GHEA Grapalat"/>
                <w:sz w:val="16"/>
                <w:szCs w:val="16"/>
                <w:lang w:val="en-US"/>
              </w:rPr>
              <w:t>1</w:t>
            </w:r>
          </w:p>
          <w:p w14:paraId="1A0B9F3D" w14:textId="77777777" w:rsidR="002A0F1E" w:rsidRPr="0055281C" w:rsidRDefault="002A0F1E" w:rsidP="002A0F1E">
            <w:pPr>
              <w:pStyle w:val="ListParagraph"/>
              <w:spacing w:after="0"/>
              <w:ind w:left="0"/>
              <w:jc w:val="both"/>
              <w:rPr>
                <w:rFonts w:ascii="Sylfaen" w:hAnsi="Sylfaen" w:cs="GHEA Grapalat"/>
                <w:sz w:val="16"/>
                <w:szCs w:val="16"/>
                <w:lang w:val="hy-AM"/>
              </w:rPr>
            </w:pPr>
            <w:r>
              <w:rPr>
                <w:rFonts w:ascii="Sylfaen" w:hAnsi="Sylfaen" w:cs="GHEA Grapalat"/>
                <w:sz w:val="16"/>
                <w:szCs w:val="16"/>
                <w:lang w:val="en-US"/>
              </w:rPr>
              <w:t>1</w:t>
            </w:r>
            <w:r>
              <w:rPr>
                <w:rFonts w:ascii="Sylfaen" w:hAnsi="Sylfaen" w:cs="GHEA Grapalat"/>
                <w:sz w:val="16"/>
                <w:szCs w:val="16"/>
                <w:lang w:val="hy-AM"/>
              </w:rPr>
              <w:t>1</w:t>
            </w:r>
            <w:r>
              <w:rPr>
                <w:rFonts w:ascii="Sylfaen" w:hAnsi="Sylfaen" w:cs="GHEA Grapalat"/>
                <w:sz w:val="16"/>
                <w:szCs w:val="16"/>
                <w:lang w:val="en-US"/>
              </w:rPr>
              <w:t>.01.2022</w:t>
            </w:r>
          </w:p>
          <w:p w14:paraId="39B82221" w14:textId="4AE89A90" w:rsidR="002A0F1E" w:rsidRPr="00F70C32" w:rsidRDefault="002A0F1E" w:rsidP="002A0F1E">
            <w:pPr>
              <w:pStyle w:val="ListParagraph"/>
              <w:spacing w:after="0"/>
              <w:ind w:left="0"/>
              <w:jc w:val="both"/>
              <w:rPr>
                <w:rFonts w:ascii="Sylfaen" w:hAnsi="Sylfaen" w:cs="GHEA Grapalat"/>
                <w:lang w:val="hy-AM"/>
              </w:rPr>
            </w:pPr>
            <w:r w:rsidRPr="00F70C32">
              <w:rPr>
                <w:rFonts w:ascii="Sylfaen" w:hAnsi="Sylfaen" w:cs="GHEA Grapalat"/>
                <w:sz w:val="16"/>
                <w:szCs w:val="16"/>
                <w:lang w:val="hy-AM"/>
              </w:rPr>
              <w:t>0</w:t>
            </w:r>
            <w:r>
              <w:rPr>
                <w:rFonts w:ascii="Sylfaen" w:hAnsi="Sylfaen" w:cs="GHEA Grapalat"/>
                <w:sz w:val="16"/>
                <w:szCs w:val="16"/>
                <w:lang w:val="hy-AM"/>
              </w:rPr>
              <w:t>8</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Pr>
                <w:rFonts w:ascii="Sylfaen" w:hAnsi="Sylfaen" w:cs="GHEA Grapalat"/>
                <w:sz w:val="16"/>
                <w:szCs w:val="16"/>
                <w:lang w:val="hy-AM"/>
              </w:rPr>
              <w:t>22</w:t>
            </w:r>
            <w:r w:rsidRPr="00F70C32">
              <w:rPr>
                <w:rFonts w:ascii="Sylfaen" w:hAnsi="Sylfaen" w:cs="GHEA Grapalat"/>
                <w:sz w:val="16"/>
                <w:szCs w:val="16"/>
              </w:rPr>
              <w:t>.0</w:t>
            </w:r>
            <w:r w:rsidRPr="00F70C32">
              <w:rPr>
                <w:rFonts w:ascii="Sylfaen" w:hAnsi="Sylfaen" w:cs="GHEA Grapalat"/>
                <w:sz w:val="16"/>
                <w:szCs w:val="16"/>
                <w:lang w:val="hy-AM"/>
              </w:rPr>
              <w:t>2</w:t>
            </w:r>
            <w:r>
              <w:rPr>
                <w:rFonts w:ascii="Sylfaen" w:hAnsi="Sylfaen" w:cs="GHEA Grapalat"/>
                <w:sz w:val="16"/>
                <w:szCs w:val="16"/>
              </w:rPr>
              <w:t>.202</w:t>
            </w:r>
            <w:r>
              <w:rPr>
                <w:rFonts w:ascii="Sylfaen" w:hAnsi="Sylfaen" w:cs="GHEA Grapalat"/>
                <w:sz w:val="16"/>
                <w:szCs w:val="16"/>
                <w:lang w:val="en-US"/>
              </w:rPr>
              <w:t>2</w:t>
            </w:r>
            <w:r w:rsidRPr="00F70C32">
              <w:rPr>
                <w:rFonts w:ascii="Sylfaen" w:hAnsi="Sylfaen" w:cs="GHEA Grapalat"/>
                <w:sz w:val="16"/>
                <w:szCs w:val="16"/>
                <w:lang w:val="en-US"/>
              </w:rPr>
              <w:br/>
            </w:r>
            <w:r w:rsidRPr="00F70C32">
              <w:rPr>
                <w:rFonts w:ascii="Sylfaen" w:hAnsi="Sylfaen" w:cs="GHEA Grapalat"/>
                <w:sz w:val="16"/>
                <w:szCs w:val="16"/>
                <w:lang w:val="hy-AM"/>
              </w:rPr>
              <w:t>0</w:t>
            </w:r>
            <w:r>
              <w:rPr>
                <w:rFonts w:ascii="Sylfaen" w:hAnsi="Sylfaen" w:cs="GHEA Grapalat"/>
                <w:sz w:val="16"/>
                <w:szCs w:val="16"/>
                <w:lang w:val="en-US"/>
              </w:rPr>
              <w:t>9</w:t>
            </w:r>
            <w:r w:rsidRPr="00F70C32">
              <w:rPr>
                <w:rFonts w:ascii="Sylfaen" w:hAnsi="Sylfaen" w:cs="GHEA Grapalat"/>
                <w:sz w:val="16"/>
                <w:szCs w:val="16"/>
              </w:rPr>
              <w:t>.0</w:t>
            </w:r>
            <w:r w:rsidRPr="00F70C32">
              <w:rPr>
                <w:rFonts w:ascii="Sylfaen" w:hAnsi="Sylfaen" w:cs="GHEA Grapalat"/>
                <w:sz w:val="16"/>
                <w:szCs w:val="16"/>
                <w:lang w:val="hy-AM"/>
              </w:rPr>
              <w:t>3</w:t>
            </w:r>
            <w:r w:rsidRPr="00F70C32">
              <w:rPr>
                <w:rFonts w:ascii="Sylfaen" w:hAnsi="Sylfaen" w:cs="GHEA Grapalat"/>
                <w:sz w:val="16"/>
                <w:szCs w:val="16"/>
              </w:rPr>
              <w:t>.20</w:t>
            </w:r>
            <w:r>
              <w:rPr>
                <w:rFonts w:ascii="Sylfaen" w:hAnsi="Sylfaen" w:cs="GHEA Grapalat"/>
                <w:sz w:val="16"/>
                <w:szCs w:val="16"/>
                <w:lang w:val="en-US"/>
              </w:rPr>
              <w:t>22</w:t>
            </w:r>
          </w:p>
        </w:tc>
        <w:tc>
          <w:tcPr>
            <w:tcW w:w="2874" w:type="dxa"/>
          </w:tcPr>
          <w:p w14:paraId="68021830" w14:textId="77777777" w:rsidR="002A0F1E" w:rsidRPr="00F70C32" w:rsidRDefault="002A0F1E" w:rsidP="002A0F1E">
            <w:pPr>
              <w:pStyle w:val="ListParagraph"/>
              <w:ind w:left="0"/>
              <w:jc w:val="both"/>
              <w:rPr>
                <w:rFonts w:ascii="Sylfaen" w:hAnsi="Sylfaen" w:cs="GHEA Grapalat"/>
                <w:lang w:val="en-US"/>
              </w:rPr>
            </w:pPr>
            <w:r w:rsidRPr="00F70C32">
              <w:rPr>
                <w:rFonts w:ascii="Sylfaen" w:hAnsi="Sylfaen" w:cs="GHEA Grapalat"/>
                <w:lang w:val="en-US"/>
              </w:rPr>
              <w:t xml:space="preserve">2-րդ </w:t>
            </w:r>
            <w:proofErr w:type="spellStart"/>
            <w:r w:rsidRPr="00F70C32">
              <w:rPr>
                <w:rFonts w:ascii="Sylfaen" w:hAnsi="Sylfaen" w:cs="GHEA Grapalat"/>
                <w:lang w:val="en-US"/>
              </w:rPr>
              <w:t>հարկի</w:t>
            </w:r>
            <w:proofErr w:type="spellEnd"/>
            <w:r w:rsidRPr="00F70C32">
              <w:rPr>
                <w:rFonts w:ascii="Sylfaen" w:hAnsi="Sylfaen" w:cs="GHEA Grapalat"/>
                <w:lang w:val="en-US"/>
              </w:rPr>
              <w:t xml:space="preserve"> </w:t>
            </w:r>
            <w:proofErr w:type="spellStart"/>
            <w:r w:rsidRPr="00F70C32">
              <w:rPr>
                <w:rFonts w:ascii="Sylfaen" w:hAnsi="Sylfaen" w:cs="GHEA Grapalat"/>
                <w:lang w:val="en-US"/>
              </w:rPr>
              <w:t>միջանցքներ</w:t>
            </w:r>
            <w:proofErr w:type="spellEnd"/>
          </w:p>
        </w:tc>
        <w:tc>
          <w:tcPr>
            <w:tcW w:w="2089" w:type="dxa"/>
          </w:tcPr>
          <w:p w14:paraId="3366DF3A"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Կենտրոնացված</w:t>
            </w:r>
            <w:proofErr w:type="spellEnd"/>
            <w:r w:rsidRPr="00F70C32">
              <w:rPr>
                <w:rFonts w:ascii="Sylfaen" w:hAnsi="Sylfaen" w:cs="GHEA Grapalat"/>
                <w:lang w:val="en-US"/>
              </w:rPr>
              <w:br/>
              <w:t>(</w:t>
            </w:r>
            <w:proofErr w:type="spellStart"/>
            <w:r w:rsidRPr="00F70C32">
              <w:rPr>
                <w:rFonts w:ascii="Sylfaen" w:hAnsi="Sylfaen" w:cs="GHEA Grapalat"/>
                <w:lang w:val="en-US"/>
              </w:rPr>
              <w:t>գազ</w:t>
            </w:r>
            <w:proofErr w:type="spellEnd"/>
            <w:r w:rsidRPr="00F70C32">
              <w:rPr>
                <w:rFonts w:ascii="Sylfaen" w:hAnsi="Sylfaen" w:cs="GHEA Grapalat"/>
                <w:lang w:val="en-US"/>
              </w:rPr>
              <w:t>)</w:t>
            </w:r>
          </w:p>
        </w:tc>
        <w:tc>
          <w:tcPr>
            <w:tcW w:w="1830" w:type="dxa"/>
          </w:tcPr>
          <w:p w14:paraId="0C8E7C3B" w14:textId="77777777" w:rsidR="002A0F1E" w:rsidRPr="00F70C32" w:rsidRDefault="002A0F1E" w:rsidP="002A0F1E">
            <w:pPr>
              <w:pStyle w:val="ListParagraph"/>
              <w:ind w:left="0"/>
              <w:jc w:val="both"/>
              <w:rPr>
                <w:rFonts w:ascii="Sylfaen" w:hAnsi="Sylfaen" w:cs="GHEA Grapalat"/>
                <w:sz w:val="20"/>
                <w:szCs w:val="20"/>
                <w:lang w:val="en-US"/>
              </w:rPr>
            </w:pPr>
            <w:r w:rsidRPr="00F70C32">
              <w:rPr>
                <w:rFonts w:ascii="Sylfaen" w:hAnsi="Sylfaen" w:cs="GHEA Grapalat"/>
                <w:sz w:val="20"/>
                <w:szCs w:val="20"/>
                <w:lang w:val="hy-AM"/>
              </w:rPr>
              <w:t>&gt;=18</w:t>
            </w:r>
          </w:p>
        </w:tc>
        <w:tc>
          <w:tcPr>
            <w:tcW w:w="1317" w:type="dxa"/>
          </w:tcPr>
          <w:p w14:paraId="514093D6" w14:textId="77777777" w:rsidR="002A0F1E" w:rsidRPr="00F70C32" w:rsidRDefault="002A0F1E" w:rsidP="002A0F1E">
            <w:pPr>
              <w:pStyle w:val="ListParagraph"/>
              <w:ind w:left="0"/>
              <w:jc w:val="both"/>
              <w:rPr>
                <w:rFonts w:ascii="Sylfaen" w:hAnsi="Sylfaen" w:cs="GHEA Grapalat"/>
                <w:lang w:val="en-US"/>
              </w:rPr>
            </w:pPr>
            <w:proofErr w:type="spellStart"/>
            <w:r w:rsidRPr="00F70C32">
              <w:rPr>
                <w:rFonts w:ascii="Sylfaen" w:hAnsi="Sylfaen" w:cs="GHEA Grapalat"/>
                <w:lang w:val="en-US"/>
              </w:rPr>
              <w:t>շուրջօրյա</w:t>
            </w:r>
            <w:proofErr w:type="spellEnd"/>
          </w:p>
        </w:tc>
      </w:tr>
    </w:tbl>
    <w:p w14:paraId="4E1E7753" w14:textId="43918E73" w:rsidR="001A3428" w:rsidRPr="00F70C32" w:rsidRDefault="00F70C32" w:rsidP="00935472">
      <w:pPr>
        <w:spacing w:before="120"/>
        <w:ind w:firstLine="567"/>
        <w:jc w:val="both"/>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0041C1">
        <w:rPr>
          <w:rFonts w:ascii="Times New Roman" w:eastAsia="Times New Roman" w:hAnsi="Times New Roman" w:cs="Times New Roman"/>
          <w:i/>
          <w:sz w:val="24"/>
          <w:szCs w:val="24"/>
          <w:lang w:val="hy-AM" w:eastAsia="ru-RU"/>
        </w:rPr>
        <w:t>Հ.</w:t>
      </w:r>
      <w:r w:rsidR="00454414" w:rsidRPr="00454414">
        <w:rPr>
          <w:rFonts w:ascii="Sylfaen" w:eastAsia="Times New Roman" w:hAnsi="Sylfaen" w:cs="Sylfaen"/>
          <w:i/>
          <w:sz w:val="24"/>
          <w:szCs w:val="24"/>
          <w:lang w:val="hy-AM" w:eastAsia="ru-RU"/>
        </w:rPr>
        <w:t>146</w:t>
      </w:r>
      <w:r w:rsidR="00454414">
        <w:rPr>
          <w:rFonts w:asciiTheme="minorHAnsi" w:hAnsiTheme="minorHAnsi" w:cs="Times New Roman"/>
          <w:b/>
          <w:bCs/>
          <w:i/>
          <w:iCs/>
          <w:lang w:val="hy-AM"/>
        </w:rPr>
        <w:t xml:space="preserve"> </w:t>
      </w:r>
      <w:r w:rsidR="00454414" w:rsidRPr="00454414">
        <w:rPr>
          <w:rFonts w:ascii="Sylfaen" w:eastAsia="Times New Roman" w:hAnsi="Sylfaen" w:cs="Sylfaen"/>
          <w:i/>
          <w:sz w:val="24"/>
          <w:szCs w:val="24"/>
          <w:lang w:val="hy-AM" w:eastAsia="ru-RU"/>
        </w:rPr>
        <w:t>դ</w:t>
      </w:r>
      <w:r w:rsidR="009D43F9" w:rsidRPr="00F70C32">
        <w:rPr>
          <w:rFonts w:ascii="Sylfaen" w:eastAsia="Times New Roman" w:hAnsi="Sylfaen" w:cs="Sylfaen"/>
          <w:i/>
          <w:sz w:val="24"/>
          <w:szCs w:val="24"/>
          <w:lang w:val="hy-AM" w:eastAsia="ru-RU"/>
        </w:rPr>
        <w:t>պրոցում ջեռուցում</w:t>
      </w:r>
      <w:r w:rsidR="0091671C" w:rsidRPr="00F70C32">
        <w:rPr>
          <w:rFonts w:ascii="Sylfaen" w:eastAsia="Times New Roman" w:hAnsi="Sylfaen" w:cs="Sylfaen"/>
          <w:i/>
          <w:sz w:val="24"/>
          <w:szCs w:val="24"/>
          <w:lang w:val="hy-AM" w:eastAsia="ru-RU"/>
        </w:rPr>
        <w:t>ն</w:t>
      </w:r>
      <w:r w:rsidR="009D43F9" w:rsidRPr="00F70C32">
        <w:rPr>
          <w:rFonts w:ascii="Sylfaen" w:eastAsia="Times New Roman" w:hAnsi="Sylfaen" w:cs="Sylfaen"/>
          <w:i/>
          <w:sz w:val="24"/>
          <w:szCs w:val="24"/>
          <w:lang w:val="hy-AM" w:eastAsia="ru-RU"/>
        </w:rPr>
        <w:t xml:space="preserve"> իրականացվում է </w:t>
      </w:r>
      <w:r w:rsidR="00CB331E" w:rsidRPr="00454414">
        <w:rPr>
          <w:rFonts w:ascii="Sylfaen" w:eastAsia="Times New Roman" w:hAnsi="Sylfaen" w:cs="Sylfaen"/>
          <w:i/>
          <w:sz w:val="24"/>
          <w:szCs w:val="24"/>
          <w:lang w:val="hy-AM" w:eastAsia="ru-RU"/>
        </w:rPr>
        <w:t xml:space="preserve">ձմեռային սեզոնի </w:t>
      </w:r>
      <w:r w:rsidR="009D43F9" w:rsidRPr="00F70C32">
        <w:rPr>
          <w:rFonts w:ascii="Sylfaen" w:eastAsia="Times New Roman" w:hAnsi="Sylfaen" w:cs="Sylfaen"/>
          <w:i/>
          <w:sz w:val="24"/>
          <w:szCs w:val="24"/>
          <w:lang w:val="hy-AM" w:eastAsia="ru-RU"/>
        </w:rPr>
        <w:t>սկ</w:t>
      </w:r>
      <w:r w:rsidR="00CB331E" w:rsidRPr="00454414">
        <w:rPr>
          <w:rFonts w:ascii="Sylfaen" w:eastAsia="Times New Roman" w:hAnsi="Sylfaen" w:cs="Sylfaen"/>
          <w:i/>
          <w:sz w:val="24"/>
          <w:szCs w:val="24"/>
          <w:lang w:val="hy-AM" w:eastAsia="ru-RU"/>
        </w:rPr>
        <w:t>զբից</w:t>
      </w:r>
      <w:r w:rsidR="009D43F9" w:rsidRPr="00F70C32">
        <w:rPr>
          <w:rFonts w:ascii="Sylfaen" w:eastAsia="Times New Roman" w:hAnsi="Sylfaen" w:cs="Sylfaen"/>
          <w:i/>
          <w:sz w:val="24"/>
          <w:szCs w:val="24"/>
          <w:lang w:val="hy-AM" w:eastAsia="ru-RU"/>
        </w:rPr>
        <w:t xml:space="preserve"> մինչև </w:t>
      </w:r>
      <w:r w:rsidR="00035533" w:rsidRPr="00454414">
        <w:rPr>
          <w:rFonts w:ascii="Sylfaen" w:eastAsia="Times New Roman" w:hAnsi="Sylfaen" w:cs="Sylfaen"/>
          <w:i/>
          <w:sz w:val="24"/>
          <w:szCs w:val="24"/>
          <w:lang w:val="hy-AM" w:eastAsia="ru-RU"/>
        </w:rPr>
        <w:t>ավարտը</w:t>
      </w:r>
      <w:r w:rsidR="009D43F9" w:rsidRPr="00F70C32">
        <w:rPr>
          <w:rFonts w:ascii="Sylfaen" w:eastAsia="Times New Roman" w:hAnsi="Sylfaen" w:cs="Sylfaen"/>
          <w:i/>
          <w:sz w:val="24"/>
          <w:szCs w:val="24"/>
          <w:lang w:val="hy-AM" w:eastAsia="ru-RU"/>
        </w:rPr>
        <w:t xml:space="preserve">, և ամենուրեք ապահովվում է անհրաժեշտ ջերմաստիճանը: </w:t>
      </w:r>
    </w:p>
    <w:p w14:paraId="77DF211D" w14:textId="77777777" w:rsidR="00995731" w:rsidRDefault="00995731" w:rsidP="00F62383">
      <w:pPr>
        <w:pStyle w:val="ListParagraph"/>
        <w:ind w:left="0"/>
        <w:jc w:val="both"/>
        <w:rPr>
          <w:rFonts w:ascii="Sylfaen" w:hAnsi="Sylfaen" w:cs="GHEA Grapalat"/>
          <w:b/>
          <w:bCs/>
          <w:i/>
          <w:iCs/>
          <w:lang w:val="hy-AM"/>
        </w:rPr>
      </w:pPr>
    </w:p>
    <w:p w14:paraId="3F9F1DFB" w14:textId="34493766" w:rsidR="001A3428" w:rsidRPr="00F70C32" w:rsidRDefault="001A3428" w:rsidP="00F62383">
      <w:pPr>
        <w:pStyle w:val="ListParagraph"/>
        <w:ind w:left="0"/>
        <w:jc w:val="both"/>
        <w:rPr>
          <w:rFonts w:ascii="Sylfaen" w:hAnsi="Sylfaen" w:cs="GHEA Grapalat"/>
          <w:b/>
          <w:bCs/>
          <w:i/>
          <w:iCs/>
          <w:lang w:val="hy-AM"/>
        </w:rPr>
      </w:pPr>
      <w:r w:rsidRPr="00F70C32">
        <w:rPr>
          <w:rFonts w:ascii="Sylfaen" w:hAnsi="Sylfaen" w:cs="GHEA Grapalat"/>
          <w:b/>
          <w:bCs/>
          <w:i/>
          <w:iCs/>
          <w:lang w:val="hy-AM"/>
        </w:rPr>
        <w:t>Աղյուսակ 1</w:t>
      </w:r>
      <w:r w:rsidR="00FB65E8" w:rsidRPr="00935472">
        <w:rPr>
          <w:rFonts w:ascii="Sylfaen" w:hAnsi="Sylfaen" w:cs="GHEA Grapalat"/>
          <w:b/>
          <w:bCs/>
          <w:i/>
          <w:iCs/>
          <w:lang w:val="hy-AM"/>
        </w:rPr>
        <w:t>4</w:t>
      </w:r>
      <w:r w:rsidRPr="00F70C32">
        <w:rPr>
          <w:rFonts w:ascii="Sylfaen" w:hAnsi="Sylfaen" w:cs="GHEA Grapalat"/>
          <w:b/>
          <w:bCs/>
          <w:i/>
          <w:iCs/>
          <w:lang w:val="hy-AM"/>
        </w:rPr>
        <w:t>. Տվյալներ հաստատության ջրամատակարարման, սանհանգույցների (կոյուղացման) առկայության և դրա</w:t>
      </w:r>
      <w:r w:rsidR="00D731DA" w:rsidRPr="00935472">
        <w:rPr>
          <w:rFonts w:ascii="Sylfaen" w:hAnsi="Sylfaen" w:cs="GHEA Grapalat"/>
          <w:b/>
          <w:bCs/>
          <w:i/>
          <w:iCs/>
          <w:lang w:val="hy-AM"/>
        </w:rPr>
        <w:t>ն</w:t>
      </w:r>
      <w:r w:rsidRPr="00F70C32">
        <w:rPr>
          <w:rFonts w:ascii="Sylfaen" w:hAnsi="Sylfaen" w:cs="GHEA Grapalat"/>
          <w:b/>
          <w:bCs/>
          <w:i/>
          <w:iCs/>
          <w:lang w:val="hy-AM"/>
        </w:rPr>
        <w:t xml:space="preserve">ց վիճակի վերաբերյալ </w:t>
      </w:r>
    </w:p>
    <w:p w14:paraId="564DFC5A" w14:textId="4AC70C24" w:rsidR="001A3428" w:rsidRPr="002A0F1E" w:rsidRDefault="00046B2C" w:rsidP="006B1547">
      <w:pPr>
        <w:spacing w:after="0"/>
        <w:jc w:val="both"/>
        <w:rPr>
          <w:rFonts w:ascii="Sylfaen" w:hAnsi="Sylfaen" w:cs="GHEA Grapalat"/>
          <w:lang w:val="en-US"/>
        </w:rPr>
      </w:pPr>
      <w:r w:rsidRPr="00F70C32">
        <w:rPr>
          <w:rFonts w:ascii="Sylfaen" w:hAnsi="Sylfaen" w:cs="GHEA Grapalat"/>
        </w:rPr>
        <w:t xml:space="preserve">Դիտարկման ամսաթիվ՝ </w:t>
      </w:r>
      <w:r w:rsidR="009C2AA4" w:rsidRPr="00F70C32">
        <w:rPr>
          <w:rFonts w:ascii="Sylfaen" w:hAnsi="Sylfaen" w:cs="GHEA Grapalat"/>
          <w:lang w:val="hy-AM"/>
        </w:rPr>
        <w:t>2</w:t>
      </w:r>
      <w:r w:rsidR="001D19D1">
        <w:rPr>
          <w:rFonts w:ascii="Sylfaen" w:hAnsi="Sylfaen" w:cs="GHEA Grapalat"/>
          <w:lang w:val="hy-AM"/>
        </w:rPr>
        <w:t>9</w:t>
      </w:r>
      <w:r w:rsidR="009C2AA4" w:rsidRPr="00F70C32">
        <w:rPr>
          <w:rFonts w:ascii="MS Mincho" w:eastAsia="MS Mincho" w:hAnsi="MS Mincho" w:cs="MS Mincho" w:hint="eastAsia"/>
          <w:lang w:val="hy-AM"/>
        </w:rPr>
        <w:t>․</w:t>
      </w:r>
      <w:r w:rsidR="009C2AA4" w:rsidRPr="00F70C32">
        <w:rPr>
          <w:rFonts w:ascii="Sylfaen" w:hAnsi="Sylfaen" w:cs="Times New Roman"/>
          <w:lang w:val="hy-AM"/>
        </w:rPr>
        <w:t>08</w:t>
      </w:r>
      <w:r w:rsidR="009C2AA4" w:rsidRPr="00F70C32">
        <w:rPr>
          <w:rFonts w:ascii="MS Mincho" w:eastAsia="MS Mincho" w:hAnsi="MS Mincho" w:cs="MS Mincho" w:hint="eastAsia"/>
          <w:lang w:val="hy-AM"/>
        </w:rPr>
        <w:t>․</w:t>
      </w:r>
      <w:r w:rsidR="009C2AA4" w:rsidRPr="00F70C32">
        <w:rPr>
          <w:rFonts w:ascii="Sylfaen" w:hAnsi="Sylfaen" w:cs="Times New Roman"/>
          <w:lang w:val="hy-AM"/>
        </w:rPr>
        <w:t>20</w:t>
      </w:r>
      <w:r w:rsidR="00454414">
        <w:rPr>
          <w:rFonts w:ascii="Sylfaen" w:hAnsi="Sylfaen" w:cs="Times New Roman"/>
          <w:lang w:val="hy-AM"/>
        </w:rPr>
        <w:t>2</w:t>
      </w:r>
      <w:r w:rsidR="001D19D1">
        <w:rPr>
          <w:rFonts w:ascii="Sylfaen" w:hAnsi="Sylfaen" w:cs="Times New Roman"/>
          <w:lang w:val="hy-AM"/>
        </w:rPr>
        <w:t>2</w:t>
      </w:r>
    </w:p>
    <w:p w14:paraId="08D6DE31" w14:textId="77777777" w:rsidR="006B1547" w:rsidRPr="006B1547" w:rsidRDefault="006B1547" w:rsidP="006B1547">
      <w:pPr>
        <w:spacing w:after="0"/>
        <w:jc w:val="both"/>
        <w:rPr>
          <w:rFonts w:ascii="Sylfaen" w:hAnsi="Sylfaen" w:cs="GHEA Grapalat"/>
          <w:lang w:val="en-US"/>
        </w:rPr>
      </w:pPr>
    </w:p>
    <w:tbl>
      <w:tblPr>
        <w:tblW w:w="103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136"/>
        <w:gridCol w:w="565"/>
        <w:gridCol w:w="1701"/>
        <w:gridCol w:w="1160"/>
        <w:gridCol w:w="541"/>
        <w:gridCol w:w="1424"/>
        <w:gridCol w:w="1297"/>
      </w:tblGrid>
      <w:tr w:rsidR="001A3428" w:rsidRPr="00F70C32" w14:paraId="210E91C9" w14:textId="77777777" w:rsidTr="008F5A4C">
        <w:trPr>
          <w:trHeight w:val="473"/>
        </w:trPr>
        <w:tc>
          <w:tcPr>
            <w:tcW w:w="10376" w:type="dxa"/>
            <w:gridSpan w:val="9"/>
          </w:tcPr>
          <w:p w14:paraId="3616BAF1"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 xml:space="preserve">Հաստատության ջրամատակարարումը </w:t>
            </w:r>
          </w:p>
        </w:tc>
      </w:tr>
      <w:tr w:rsidR="001A3428" w:rsidRPr="001D19D1" w14:paraId="1B57EEAB" w14:textId="77777777" w:rsidTr="00261EFE">
        <w:trPr>
          <w:trHeight w:val="566"/>
        </w:trPr>
        <w:tc>
          <w:tcPr>
            <w:tcW w:w="3688" w:type="dxa"/>
            <w:gridSpan w:val="3"/>
          </w:tcPr>
          <w:p w14:paraId="46FB8484" w14:textId="77777777" w:rsidR="001A3428" w:rsidRPr="00F70C32" w:rsidRDefault="001A3428" w:rsidP="007E2949">
            <w:pPr>
              <w:pStyle w:val="ListParagraph"/>
              <w:spacing w:after="0"/>
              <w:ind w:left="0"/>
              <w:rPr>
                <w:rFonts w:ascii="Sylfaen" w:hAnsi="Sylfaen" w:cs="GHEA Grapalat"/>
                <w:sz w:val="20"/>
                <w:szCs w:val="20"/>
              </w:rPr>
            </w:pPr>
            <w:r w:rsidRPr="00F70C32">
              <w:rPr>
                <w:rFonts w:ascii="Sylfaen" w:hAnsi="Sylfaen" w:cs="GHEA Grapalat"/>
                <w:sz w:val="20"/>
                <w:szCs w:val="20"/>
                <w:lang w:val="hy-AM"/>
              </w:rPr>
              <w:t xml:space="preserve">Ապահովված է շուրջօրյա հոսող խմելու ջրով </w:t>
            </w:r>
            <w:r w:rsidR="006B1547" w:rsidRPr="00F70C32">
              <w:rPr>
                <w:rFonts w:ascii="Sylfaen" w:hAnsi="Sylfaen" w:cs="GHEA Grapalat"/>
                <w:sz w:val="20"/>
                <w:szCs w:val="20"/>
                <w:lang w:val="hy-AM"/>
              </w:rPr>
              <w:t>(ընդգծել այո կամ ոչ բառերը)</w:t>
            </w:r>
          </w:p>
        </w:tc>
        <w:tc>
          <w:tcPr>
            <w:tcW w:w="3426" w:type="dxa"/>
            <w:gridSpan w:val="3"/>
          </w:tcPr>
          <w:p w14:paraId="3A179425"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Ապահովված է հոսող խմելու ջրով, բայց ոչ շուրջօրյա</w:t>
            </w:r>
          </w:p>
        </w:tc>
        <w:tc>
          <w:tcPr>
            <w:tcW w:w="3262" w:type="dxa"/>
            <w:gridSpan w:val="3"/>
          </w:tcPr>
          <w:p w14:paraId="359B2144"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Ապահովված չէ հոսող խմելու ջրով</w:t>
            </w:r>
          </w:p>
        </w:tc>
      </w:tr>
      <w:tr w:rsidR="001A3428" w:rsidRPr="001D19D1" w14:paraId="048415AD" w14:textId="77777777" w:rsidTr="00261EFE">
        <w:trPr>
          <w:trHeight w:val="471"/>
        </w:trPr>
        <w:tc>
          <w:tcPr>
            <w:tcW w:w="3688" w:type="dxa"/>
            <w:gridSpan w:val="3"/>
          </w:tcPr>
          <w:p w14:paraId="176BDC1B" w14:textId="77777777" w:rsidR="001A3428" w:rsidRPr="00F70C32" w:rsidRDefault="001A3428" w:rsidP="007E2949">
            <w:pPr>
              <w:pStyle w:val="ListParagraph"/>
              <w:spacing w:after="0"/>
              <w:ind w:left="0"/>
              <w:rPr>
                <w:rFonts w:ascii="Sylfaen" w:hAnsi="Sylfaen" w:cs="GHEA Grapalat"/>
                <w:sz w:val="20"/>
                <w:szCs w:val="20"/>
                <w:u w:val="thick"/>
                <w:lang w:val="hy-AM"/>
              </w:rPr>
            </w:pPr>
            <w:r w:rsidRPr="00F70C32">
              <w:rPr>
                <w:rFonts w:ascii="Sylfaen" w:hAnsi="Sylfaen" w:cs="GHEA Grapalat"/>
                <w:sz w:val="20"/>
                <w:szCs w:val="20"/>
                <w:u w:val="thick"/>
                <w:lang w:val="hy-AM"/>
              </w:rPr>
              <w:t>այո</w:t>
            </w:r>
          </w:p>
        </w:tc>
        <w:tc>
          <w:tcPr>
            <w:tcW w:w="3426" w:type="dxa"/>
            <w:gridSpan w:val="3"/>
          </w:tcPr>
          <w:p w14:paraId="1FE7C450"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 xml:space="preserve">Օրեկան քանի՞ ժամ է ջրամատակարարումը </w:t>
            </w:r>
          </w:p>
        </w:tc>
        <w:tc>
          <w:tcPr>
            <w:tcW w:w="3262" w:type="dxa"/>
            <w:gridSpan w:val="3"/>
          </w:tcPr>
          <w:p w14:paraId="1962F600"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Ինչպե՞ս է լուծվում ջրամատակարաման խնդիրը</w:t>
            </w:r>
          </w:p>
        </w:tc>
      </w:tr>
      <w:tr w:rsidR="001A3428" w:rsidRPr="00F70C32" w14:paraId="429DC5F7" w14:textId="77777777" w:rsidTr="00261EFE">
        <w:trPr>
          <w:trHeight w:val="219"/>
        </w:trPr>
        <w:tc>
          <w:tcPr>
            <w:tcW w:w="3688" w:type="dxa"/>
            <w:gridSpan w:val="3"/>
          </w:tcPr>
          <w:p w14:paraId="5A403FC0"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ոչ</w:t>
            </w:r>
          </w:p>
        </w:tc>
        <w:tc>
          <w:tcPr>
            <w:tcW w:w="3426" w:type="dxa"/>
            <w:gridSpan w:val="3"/>
          </w:tcPr>
          <w:p w14:paraId="6DDA818A" w14:textId="77777777" w:rsidR="001A3428" w:rsidRPr="00F70C32" w:rsidRDefault="00527046"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en-US"/>
              </w:rPr>
              <w:t>24</w:t>
            </w:r>
            <w:r w:rsidRPr="00F70C32">
              <w:rPr>
                <w:rFonts w:ascii="Sylfaen" w:hAnsi="Sylfaen" w:cs="GHEA Grapalat"/>
                <w:sz w:val="20"/>
                <w:szCs w:val="20"/>
                <w:lang w:val="hy-AM"/>
              </w:rPr>
              <w:t xml:space="preserve"> ժամ</w:t>
            </w:r>
          </w:p>
        </w:tc>
        <w:tc>
          <w:tcPr>
            <w:tcW w:w="3262" w:type="dxa"/>
            <w:gridSpan w:val="3"/>
          </w:tcPr>
          <w:p w14:paraId="72A86E56" w14:textId="77777777" w:rsidR="001A3428" w:rsidRPr="00F70C32" w:rsidRDefault="001A3428" w:rsidP="007E2949">
            <w:pPr>
              <w:pStyle w:val="ListParagraph"/>
              <w:spacing w:after="0"/>
              <w:ind w:left="0"/>
              <w:rPr>
                <w:rFonts w:ascii="Sylfaen" w:hAnsi="Sylfaen" w:cs="GHEA Grapalat"/>
                <w:sz w:val="20"/>
                <w:szCs w:val="20"/>
                <w:lang w:val="hy-AM"/>
              </w:rPr>
            </w:pPr>
          </w:p>
        </w:tc>
      </w:tr>
      <w:tr w:rsidR="001A3428" w:rsidRPr="00F70C32" w14:paraId="23DAC5AF" w14:textId="77777777" w:rsidTr="008F5A4C">
        <w:trPr>
          <w:trHeight w:val="344"/>
        </w:trPr>
        <w:tc>
          <w:tcPr>
            <w:tcW w:w="10376" w:type="dxa"/>
            <w:gridSpan w:val="9"/>
          </w:tcPr>
          <w:p w14:paraId="39C05DC9"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Հաստատության սանհանգույցները և դրանց վիճակը</w:t>
            </w:r>
          </w:p>
        </w:tc>
      </w:tr>
      <w:tr w:rsidR="00527046" w:rsidRPr="001D19D1" w14:paraId="6D4A3949" w14:textId="77777777" w:rsidTr="007E2949">
        <w:trPr>
          <w:trHeight w:val="2077"/>
        </w:trPr>
        <w:tc>
          <w:tcPr>
            <w:tcW w:w="993" w:type="dxa"/>
          </w:tcPr>
          <w:p w14:paraId="1ADE8000"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rPr>
              <w:t xml:space="preserve">Շենքի </w:t>
            </w:r>
            <w:r w:rsidRPr="00F70C32">
              <w:rPr>
                <w:rFonts w:ascii="Sylfaen" w:hAnsi="Sylfaen" w:cs="GHEA Grapalat"/>
                <w:sz w:val="20"/>
                <w:szCs w:val="20"/>
                <w:lang w:val="en-US"/>
              </w:rPr>
              <w:t>հ</w:t>
            </w:r>
            <w:r w:rsidRPr="00F70C32">
              <w:rPr>
                <w:rFonts w:ascii="Sylfaen" w:hAnsi="Sylfaen" w:cs="GHEA Grapalat"/>
                <w:sz w:val="20"/>
                <w:szCs w:val="20"/>
              </w:rPr>
              <w:t>արկը</w:t>
            </w:r>
          </w:p>
          <w:p w14:paraId="64E14708" w14:textId="77777777" w:rsidR="001A3428" w:rsidRPr="00F70C32" w:rsidRDefault="001A3428" w:rsidP="007E2949">
            <w:pPr>
              <w:pStyle w:val="ListParagraph"/>
              <w:spacing w:after="0"/>
              <w:ind w:left="0"/>
              <w:rPr>
                <w:rFonts w:ascii="Sylfaen" w:hAnsi="Sylfaen" w:cs="GHEA Grapalat"/>
                <w:sz w:val="20"/>
                <w:szCs w:val="20"/>
                <w:lang w:val="hy-AM"/>
              </w:rPr>
            </w:pPr>
          </w:p>
        </w:tc>
        <w:tc>
          <w:tcPr>
            <w:tcW w:w="1559" w:type="dxa"/>
          </w:tcPr>
          <w:p w14:paraId="316EDF3D" w14:textId="77777777" w:rsidR="001A3428" w:rsidRPr="00F70C32" w:rsidRDefault="001A3428" w:rsidP="007E2949">
            <w:pPr>
              <w:pStyle w:val="ListParagraph"/>
              <w:spacing w:after="0"/>
              <w:ind w:left="0"/>
              <w:rPr>
                <w:rFonts w:ascii="Sylfaen" w:hAnsi="Sylfaen" w:cs="GHEA Grapalat"/>
                <w:sz w:val="20"/>
                <w:szCs w:val="20"/>
              </w:rPr>
            </w:pPr>
            <w:r w:rsidRPr="00F70C32">
              <w:rPr>
                <w:rFonts w:ascii="Sylfaen" w:hAnsi="Sylfaen" w:cs="GHEA Grapalat"/>
                <w:sz w:val="20"/>
                <w:szCs w:val="20"/>
                <w:lang w:val="hy-AM"/>
              </w:rPr>
              <w:t xml:space="preserve">Սանհանգույցների </w:t>
            </w:r>
            <w:r w:rsidR="007E2949" w:rsidRPr="00F70C32">
              <w:rPr>
                <w:rFonts w:ascii="Sylfaen" w:hAnsi="Sylfaen" w:cs="GHEA Grapalat"/>
                <w:sz w:val="20"/>
                <w:szCs w:val="20"/>
                <w:lang w:val="en-US"/>
              </w:rPr>
              <w:t>թ</w:t>
            </w:r>
            <w:r w:rsidRPr="00F70C32">
              <w:rPr>
                <w:rFonts w:ascii="Sylfaen" w:hAnsi="Sylfaen" w:cs="GHEA Grapalat"/>
                <w:sz w:val="20"/>
                <w:szCs w:val="20"/>
                <w:lang w:val="hy-AM"/>
              </w:rPr>
              <w:t>իվը</w:t>
            </w:r>
          </w:p>
        </w:tc>
        <w:tc>
          <w:tcPr>
            <w:tcW w:w="1701" w:type="dxa"/>
            <w:gridSpan w:val="2"/>
          </w:tcPr>
          <w:p w14:paraId="0576FF21"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Աղջիկների սանհանգույց</w:t>
            </w:r>
            <w:r w:rsidRPr="00F70C32">
              <w:rPr>
                <w:rFonts w:ascii="Sylfaen" w:hAnsi="Sylfaen" w:cs="GHEA Grapalat"/>
                <w:sz w:val="20"/>
                <w:szCs w:val="20"/>
              </w:rPr>
              <w:t>ի առկայու</w:t>
            </w:r>
            <w:r w:rsidRPr="00F70C32">
              <w:rPr>
                <w:rFonts w:ascii="Sylfaen" w:hAnsi="Sylfaen" w:cs="GHEA Grapalat"/>
                <w:sz w:val="20"/>
                <w:szCs w:val="20"/>
                <w:lang w:val="hy-AM"/>
              </w:rPr>
              <w:t>թյուն</w:t>
            </w:r>
            <w:r w:rsidR="007E2949" w:rsidRPr="00F70C32">
              <w:rPr>
                <w:rFonts w:ascii="Sylfaen" w:hAnsi="Sylfaen" w:cs="GHEA Grapalat"/>
                <w:sz w:val="20"/>
                <w:szCs w:val="20"/>
                <w:lang w:val="en-US"/>
              </w:rPr>
              <w:t>ը</w:t>
            </w:r>
            <w:r w:rsidRPr="00F70C32">
              <w:rPr>
                <w:rFonts w:ascii="Sylfaen" w:hAnsi="Sylfaen" w:cs="GHEA Grapalat"/>
                <w:sz w:val="20"/>
                <w:szCs w:val="20"/>
                <w:lang w:val="hy-AM"/>
              </w:rPr>
              <w:t xml:space="preserve"> (ընդգծել այո կամ ոչ բառերը)</w:t>
            </w:r>
          </w:p>
        </w:tc>
        <w:tc>
          <w:tcPr>
            <w:tcW w:w="1701" w:type="dxa"/>
          </w:tcPr>
          <w:p w14:paraId="412651E8"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Տղաների սանհանգույցի առկայությունը(ընդգծել այո կամ ոչ բառերը)</w:t>
            </w:r>
          </w:p>
        </w:tc>
        <w:tc>
          <w:tcPr>
            <w:tcW w:w="1701" w:type="dxa"/>
            <w:gridSpan w:val="2"/>
          </w:tcPr>
          <w:p w14:paraId="7620FE9B"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Հիգիենայի պարագաների առկայություն</w:t>
            </w:r>
            <w:r w:rsidR="00527046" w:rsidRPr="00F70C32">
              <w:rPr>
                <w:rFonts w:ascii="Sylfaen" w:hAnsi="Sylfaen" w:cs="GHEA Grapalat"/>
                <w:sz w:val="20"/>
                <w:szCs w:val="20"/>
                <w:lang w:val="hy-AM"/>
              </w:rPr>
              <w:t>ը</w:t>
            </w:r>
            <w:r w:rsidRPr="00F70C32">
              <w:rPr>
                <w:rFonts w:ascii="Sylfaen" w:hAnsi="Sylfaen" w:cs="GHEA Grapalat"/>
                <w:sz w:val="20"/>
                <w:szCs w:val="20"/>
                <w:lang w:val="hy-AM"/>
              </w:rPr>
              <w:t xml:space="preserve"> (ընդգծել այո կամ ոչ բառերը)</w:t>
            </w:r>
          </w:p>
        </w:tc>
        <w:tc>
          <w:tcPr>
            <w:tcW w:w="1424" w:type="dxa"/>
          </w:tcPr>
          <w:p w14:paraId="6AD46B87"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 xml:space="preserve">Հարմարեց վածությունը </w:t>
            </w:r>
            <w:r w:rsidRPr="00F70C32">
              <w:rPr>
                <w:rFonts w:ascii="Sylfaen" w:hAnsi="Sylfaen" w:cs="GHEA Grapalat"/>
                <w:i/>
                <w:iCs/>
                <w:sz w:val="20"/>
                <w:szCs w:val="20"/>
                <w:lang w:val="hy-AM"/>
              </w:rPr>
              <w:t xml:space="preserve">հաշմանդամություն </w:t>
            </w:r>
            <w:r w:rsidRPr="00F70C32">
              <w:rPr>
                <w:rFonts w:ascii="Sylfaen" w:hAnsi="Sylfaen" w:cs="GHEA Grapalat"/>
                <w:sz w:val="20"/>
                <w:szCs w:val="20"/>
                <w:lang w:val="hy-AM"/>
              </w:rPr>
              <w:t>ունեցող անձանց հարմար(ընդգծել այո կամ ոչ բառերը)</w:t>
            </w:r>
          </w:p>
        </w:tc>
        <w:tc>
          <w:tcPr>
            <w:tcW w:w="1297" w:type="dxa"/>
          </w:tcPr>
          <w:p w14:paraId="722E178C"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Վերանո րոգված է, թե ոչ (ընդգծել այո կամ ոչ բառերը)</w:t>
            </w:r>
          </w:p>
        </w:tc>
      </w:tr>
      <w:tr w:rsidR="00527046" w:rsidRPr="00F70C32" w14:paraId="16EDB6A8" w14:textId="77777777" w:rsidTr="007E2949">
        <w:trPr>
          <w:trHeight w:val="495"/>
        </w:trPr>
        <w:tc>
          <w:tcPr>
            <w:tcW w:w="993" w:type="dxa"/>
          </w:tcPr>
          <w:p w14:paraId="5384A738" w14:textId="77777777" w:rsidR="001A3428" w:rsidRPr="00F70C32" w:rsidRDefault="001A3428" w:rsidP="007E2949">
            <w:pPr>
              <w:pStyle w:val="ListParagraph"/>
              <w:spacing w:after="0"/>
              <w:ind w:left="0"/>
              <w:jc w:val="both"/>
              <w:rPr>
                <w:rFonts w:ascii="Sylfaen" w:hAnsi="Sylfaen" w:cs="GHEA Grapalat"/>
                <w:sz w:val="20"/>
                <w:szCs w:val="20"/>
                <w:lang w:val="hy-AM"/>
              </w:rPr>
            </w:pPr>
            <w:r w:rsidRPr="00F70C32">
              <w:rPr>
                <w:rFonts w:ascii="Sylfaen" w:hAnsi="Sylfaen" w:cs="GHEA Grapalat"/>
                <w:sz w:val="20"/>
                <w:szCs w:val="20"/>
                <w:lang w:val="hy-AM"/>
              </w:rPr>
              <w:t>1-ին հարկ</w:t>
            </w:r>
          </w:p>
        </w:tc>
        <w:tc>
          <w:tcPr>
            <w:tcW w:w="1559" w:type="dxa"/>
          </w:tcPr>
          <w:p w14:paraId="230FF95F" w14:textId="44E99261" w:rsidR="001A3428" w:rsidRPr="001D19D1" w:rsidRDefault="001D19D1" w:rsidP="007E2949">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2</w:t>
            </w:r>
          </w:p>
        </w:tc>
        <w:tc>
          <w:tcPr>
            <w:tcW w:w="1701" w:type="dxa"/>
            <w:gridSpan w:val="2"/>
          </w:tcPr>
          <w:p w14:paraId="36DE65D0" w14:textId="77777777" w:rsidR="001A3428" w:rsidRPr="00F70C32" w:rsidRDefault="001A3428" w:rsidP="007E2949">
            <w:pPr>
              <w:pStyle w:val="ListParagraph"/>
              <w:spacing w:after="0"/>
              <w:ind w:left="0"/>
              <w:jc w:val="both"/>
              <w:rPr>
                <w:rFonts w:ascii="Sylfaen" w:hAnsi="Sylfaen" w:cs="GHEA Grapalat"/>
                <w:sz w:val="20"/>
                <w:szCs w:val="20"/>
                <w:u w:val="thick"/>
                <w:lang w:val="hy-AM"/>
              </w:rPr>
            </w:pPr>
            <w:r w:rsidRPr="00F70C32">
              <w:rPr>
                <w:rFonts w:ascii="Sylfaen" w:hAnsi="Sylfaen" w:cs="GHEA Grapalat"/>
                <w:sz w:val="20"/>
                <w:szCs w:val="20"/>
                <w:u w:val="thick"/>
                <w:lang w:val="hy-AM"/>
              </w:rPr>
              <w:t>Այո</w:t>
            </w:r>
          </w:p>
          <w:p w14:paraId="0CF4AE2A" w14:textId="77777777" w:rsidR="001A3428" w:rsidRPr="00F70C32" w:rsidRDefault="001A3428" w:rsidP="007E2949">
            <w:pPr>
              <w:pStyle w:val="ListParagraph"/>
              <w:spacing w:after="0"/>
              <w:ind w:left="0"/>
              <w:jc w:val="both"/>
              <w:rPr>
                <w:rFonts w:ascii="Sylfaen" w:hAnsi="Sylfaen" w:cs="GHEA Grapalat"/>
                <w:sz w:val="20"/>
                <w:szCs w:val="20"/>
                <w:lang w:val="hy-AM"/>
              </w:rPr>
            </w:pPr>
          </w:p>
        </w:tc>
        <w:tc>
          <w:tcPr>
            <w:tcW w:w="1701" w:type="dxa"/>
          </w:tcPr>
          <w:p w14:paraId="21CA2D51" w14:textId="77777777" w:rsidR="001A3428" w:rsidRPr="00F70C32" w:rsidRDefault="001A3428" w:rsidP="007E2949">
            <w:pPr>
              <w:pStyle w:val="ListParagraph"/>
              <w:spacing w:after="0"/>
              <w:ind w:left="0"/>
              <w:jc w:val="both"/>
              <w:rPr>
                <w:rFonts w:ascii="Sylfaen" w:hAnsi="Sylfaen" w:cs="GHEA Grapalat"/>
                <w:sz w:val="20"/>
                <w:szCs w:val="20"/>
                <w:u w:val="thick"/>
                <w:lang w:val="hy-AM"/>
              </w:rPr>
            </w:pPr>
            <w:r w:rsidRPr="00F70C32">
              <w:rPr>
                <w:rFonts w:ascii="Sylfaen" w:hAnsi="Sylfaen" w:cs="GHEA Grapalat"/>
                <w:sz w:val="20"/>
                <w:szCs w:val="20"/>
                <w:u w:val="thick"/>
                <w:lang w:val="hy-AM"/>
              </w:rPr>
              <w:t xml:space="preserve">Այո </w:t>
            </w:r>
          </w:p>
        </w:tc>
        <w:tc>
          <w:tcPr>
            <w:tcW w:w="1701" w:type="dxa"/>
            <w:gridSpan w:val="2"/>
          </w:tcPr>
          <w:p w14:paraId="64394EC5" w14:textId="77777777" w:rsidR="001A3428" w:rsidRPr="00F70C32" w:rsidRDefault="001A3428" w:rsidP="007E2949">
            <w:pPr>
              <w:pStyle w:val="ListParagraph"/>
              <w:spacing w:after="0"/>
              <w:ind w:left="0"/>
              <w:jc w:val="both"/>
              <w:rPr>
                <w:rFonts w:ascii="Sylfaen" w:hAnsi="Sylfaen" w:cs="GHEA Grapalat"/>
                <w:sz w:val="20"/>
                <w:szCs w:val="20"/>
                <w:lang w:val="hy-AM"/>
              </w:rPr>
            </w:pPr>
            <w:r w:rsidRPr="00F70C32">
              <w:rPr>
                <w:rFonts w:ascii="Sylfaen" w:hAnsi="Sylfaen" w:cs="GHEA Grapalat"/>
                <w:sz w:val="20"/>
                <w:szCs w:val="20"/>
                <w:u w:val="thick"/>
                <w:lang w:val="hy-AM"/>
              </w:rPr>
              <w:t>Այ</w:t>
            </w:r>
            <w:r w:rsidR="00527046" w:rsidRPr="00F70C32">
              <w:rPr>
                <w:rFonts w:ascii="Sylfaen" w:hAnsi="Sylfaen" w:cs="GHEA Grapalat"/>
                <w:sz w:val="20"/>
                <w:szCs w:val="20"/>
                <w:u w:val="thick"/>
                <w:lang w:val="hy-AM"/>
              </w:rPr>
              <w:t>ո</w:t>
            </w:r>
          </w:p>
        </w:tc>
        <w:tc>
          <w:tcPr>
            <w:tcW w:w="1424" w:type="dxa"/>
          </w:tcPr>
          <w:p w14:paraId="058FCD50" w14:textId="77777777" w:rsidR="001A3428" w:rsidRPr="00F70C32" w:rsidRDefault="001A3428" w:rsidP="007E2949">
            <w:pPr>
              <w:pStyle w:val="ListParagraph"/>
              <w:spacing w:after="0"/>
              <w:ind w:left="0"/>
              <w:jc w:val="both"/>
              <w:rPr>
                <w:rFonts w:ascii="Sylfaen" w:hAnsi="Sylfaen" w:cs="GHEA Grapalat"/>
                <w:sz w:val="20"/>
                <w:szCs w:val="20"/>
                <w:u w:val="thick"/>
                <w:lang w:val="en-US"/>
              </w:rPr>
            </w:pPr>
            <w:r w:rsidRPr="00F70C32">
              <w:rPr>
                <w:rFonts w:ascii="Sylfaen" w:hAnsi="Sylfaen" w:cs="GHEA Grapalat"/>
                <w:sz w:val="20"/>
                <w:szCs w:val="20"/>
                <w:u w:val="thick"/>
                <w:lang w:val="hy-AM"/>
              </w:rPr>
              <w:t xml:space="preserve">Այո </w:t>
            </w:r>
          </w:p>
        </w:tc>
        <w:tc>
          <w:tcPr>
            <w:tcW w:w="1297" w:type="dxa"/>
          </w:tcPr>
          <w:p w14:paraId="78C41F32" w14:textId="77777777" w:rsidR="001A3428" w:rsidRPr="00F70C32" w:rsidRDefault="001A3428" w:rsidP="007E2949">
            <w:pPr>
              <w:pStyle w:val="ListParagraph"/>
              <w:spacing w:after="0"/>
              <w:ind w:left="0"/>
              <w:jc w:val="both"/>
              <w:rPr>
                <w:rFonts w:ascii="Sylfaen" w:hAnsi="Sylfaen" w:cs="GHEA Grapalat"/>
                <w:sz w:val="20"/>
                <w:szCs w:val="20"/>
                <w:lang w:val="en-US"/>
              </w:rPr>
            </w:pPr>
            <w:r w:rsidRPr="00F70C32">
              <w:rPr>
                <w:rFonts w:ascii="Sylfaen" w:hAnsi="Sylfaen" w:cs="GHEA Grapalat"/>
                <w:sz w:val="20"/>
                <w:szCs w:val="20"/>
                <w:u w:val="thick"/>
                <w:lang w:val="hy-AM"/>
              </w:rPr>
              <w:t xml:space="preserve">Այո </w:t>
            </w:r>
          </w:p>
        </w:tc>
      </w:tr>
    </w:tbl>
    <w:p w14:paraId="3884F751" w14:textId="78227771" w:rsidR="001A3428" w:rsidRPr="00E23581" w:rsidRDefault="00F70C32" w:rsidP="00935472">
      <w:pPr>
        <w:spacing w:before="120"/>
        <w:ind w:firstLine="567"/>
        <w:jc w:val="both"/>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1D19D1">
        <w:rPr>
          <w:rFonts w:ascii="Times New Roman" w:eastAsia="Times New Roman" w:hAnsi="Times New Roman" w:cs="Times New Roman"/>
          <w:i/>
          <w:sz w:val="24"/>
          <w:szCs w:val="24"/>
          <w:lang w:val="hy-AM" w:eastAsia="ru-RU"/>
        </w:rPr>
        <w:t>Հ.</w:t>
      </w:r>
      <w:r w:rsidR="001D19D1" w:rsidRPr="00454414">
        <w:rPr>
          <w:rFonts w:ascii="Sylfaen" w:eastAsia="Times New Roman" w:hAnsi="Sylfaen" w:cs="Sylfaen"/>
          <w:i/>
          <w:sz w:val="24"/>
          <w:szCs w:val="24"/>
          <w:lang w:val="hy-AM" w:eastAsia="ru-RU"/>
        </w:rPr>
        <w:t>146</w:t>
      </w:r>
      <w:r w:rsidR="001D19D1">
        <w:rPr>
          <w:rFonts w:asciiTheme="minorHAnsi" w:hAnsiTheme="minorHAnsi" w:cs="Times New Roman"/>
          <w:b/>
          <w:bCs/>
          <w:i/>
          <w:iCs/>
          <w:lang w:val="hy-AM"/>
        </w:rPr>
        <w:t xml:space="preserve"> </w:t>
      </w:r>
      <w:r w:rsidR="001D19D1" w:rsidRPr="004E39FA">
        <w:rPr>
          <w:rFonts w:ascii="Sylfaen" w:eastAsia="Times New Roman" w:hAnsi="Sylfaen" w:cs="Sylfaen"/>
          <w:i/>
          <w:sz w:val="24"/>
          <w:szCs w:val="24"/>
          <w:lang w:val="hy-AM" w:eastAsia="ru-RU"/>
        </w:rPr>
        <w:t>դ</w:t>
      </w:r>
      <w:r w:rsidR="00F20182" w:rsidRPr="00E23581">
        <w:rPr>
          <w:rFonts w:ascii="Sylfaen" w:eastAsia="Times New Roman" w:hAnsi="Sylfaen" w:cs="Sylfaen"/>
          <w:i/>
          <w:sz w:val="24"/>
          <w:szCs w:val="24"/>
          <w:lang w:val="hy-AM" w:eastAsia="ru-RU"/>
        </w:rPr>
        <w:t>պրոցում ջրամատակարարումը շուրջօրյա է</w:t>
      </w:r>
      <w:r w:rsidR="007A0C99" w:rsidRPr="001D19D1">
        <w:rPr>
          <w:rFonts w:ascii="Sylfaen" w:eastAsia="Times New Roman" w:hAnsi="Sylfaen" w:cs="Sylfaen"/>
          <w:i/>
          <w:sz w:val="24"/>
          <w:szCs w:val="24"/>
          <w:lang w:val="hy-AM" w:eastAsia="ru-RU"/>
        </w:rPr>
        <w:t>,</w:t>
      </w:r>
      <w:r w:rsidR="00F20182" w:rsidRPr="00E23581">
        <w:rPr>
          <w:rFonts w:ascii="Sylfaen" w:eastAsia="Times New Roman" w:hAnsi="Sylfaen" w:cs="Sylfaen"/>
          <w:i/>
          <w:sz w:val="24"/>
          <w:szCs w:val="24"/>
          <w:lang w:val="hy-AM" w:eastAsia="ru-RU"/>
        </w:rPr>
        <w:t xml:space="preserve"> և խստորեն պահպանվում են բոլոր</w:t>
      </w:r>
      <w:r w:rsidR="00CC0DC6" w:rsidRPr="001D19D1">
        <w:rPr>
          <w:rFonts w:ascii="Sylfaen" w:eastAsia="Times New Roman" w:hAnsi="Sylfaen" w:cs="Sylfaen"/>
          <w:i/>
          <w:sz w:val="24"/>
          <w:szCs w:val="24"/>
          <w:lang w:val="hy-AM" w:eastAsia="ru-RU"/>
        </w:rPr>
        <w:t xml:space="preserve"> </w:t>
      </w:r>
      <w:r w:rsidR="00F20182" w:rsidRPr="00E23581">
        <w:rPr>
          <w:rFonts w:ascii="Sylfaen" w:eastAsia="Times New Roman" w:hAnsi="Sylfaen" w:cs="Sylfaen"/>
          <w:i/>
          <w:sz w:val="24"/>
          <w:szCs w:val="24"/>
          <w:lang w:val="hy-AM" w:eastAsia="ru-RU"/>
        </w:rPr>
        <w:t>սանիտարահիգիենիկ պահանջները:</w:t>
      </w:r>
    </w:p>
    <w:p w14:paraId="60109F50" w14:textId="77777777" w:rsidR="00F67E02" w:rsidRDefault="00F67E02" w:rsidP="00F62383">
      <w:pPr>
        <w:pStyle w:val="ListParagraph"/>
        <w:ind w:left="0"/>
        <w:jc w:val="both"/>
        <w:rPr>
          <w:rFonts w:ascii="GHEA Grapalat" w:hAnsi="GHEA Grapalat" w:cs="GHEA Grapalat"/>
          <w:b/>
          <w:bCs/>
          <w:i/>
          <w:iCs/>
          <w:lang w:val="hy-AM"/>
        </w:rPr>
      </w:pPr>
    </w:p>
    <w:p w14:paraId="78BCA570" w14:textId="77777777" w:rsidR="001A3428" w:rsidRPr="00F70C32" w:rsidRDefault="001A3428" w:rsidP="00F62383">
      <w:pPr>
        <w:pStyle w:val="ListParagraph"/>
        <w:ind w:left="0"/>
        <w:jc w:val="both"/>
        <w:rPr>
          <w:rFonts w:ascii="Sylfaen" w:hAnsi="Sylfaen" w:cs="GHEA Grapalat"/>
          <w:b/>
          <w:bCs/>
          <w:i/>
          <w:iCs/>
          <w:lang w:val="hy-AM"/>
        </w:rPr>
      </w:pPr>
      <w:r w:rsidRPr="00F70C32">
        <w:rPr>
          <w:rFonts w:ascii="Sylfaen" w:hAnsi="Sylfaen" w:cs="GHEA Grapalat"/>
          <w:b/>
          <w:bCs/>
          <w:i/>
          <w:iCs/>
          <w:lang w:val="hy-AM"/>
        </w:rPr>
        <w:t>Աղյուսակ 1</w:t>
      </w:r>
      <w:r w:rsidR="00AF1762" w:rsidRPr="00F70C32">
        <w:rPr>
          <w:rFonts w:ascii="Sylfaen" w:hAnsi="Sylfaen" w:cs="GHEA Grapalat"/>
          <w:b/>
          <w:bCs/>
          <w:i/>
          <w:iCs/>
          <w:lang w:val="hy-AM"/>
        </w:rPr>
        <w:t>5</w:t>
      </w:r>
      <w:r w:rsidRPr="00F70C32">
        <w:rPr>
          <w:rFonts w:ascii="Sylfaen" w:hAnsi="Sylfaen" w:cs="GHEA Grapalat"/>
          <w:b/>
          <w:bCs/>
          <w:i/>
          <w:iCs/>
          <w:lang w:val="hy-AM"/>
        </w:rPr>
        <w:t>. Տվյալներ հաստատությունում սննդի կետի առկայության և սննդի կազմակերպման վերաբերյալ</w:t>
      </w:r>
    </w:p>
    <w:p w14:paraId="5734D032" w14:textId="0F7B97FD" w:rsidR="006B1547" w:rsidRPr="00A54BD7" w:rsidRDefault="00F70C32" w:rsidP="00935472">
      <w:pPr>
        <w:ind w:firstLine="567"/>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6B1547" w:rsidRPr="00A54BD7">
        <w:rPr>
          <w:rFonts w:ascii="Sylfaen" w:eastAsia="Times New Roman" w:hAnsi="Sylfaen" w:cs="Sylfaen"/>
          <w:i/>
          <w:sz w:val="24"/>
          <w:szCs w:val="24"/>
          <w:lang w:val="hy-AM" w:eastAsia="ru-RU"/>
        </w:rPr>
        <w:t>Դպրոցում բուֆետ</w:t>
      </w:r>
      <w:r w:rsidR="00754261" w:rsidRPr="006666C9">
        <w:rPr>
          <w:rFonts w:ascii="Sylfaen" w:eastAsia="Times New Roman" w:hAnsi="Sylfaen" w:cs="Sylfaen"/>
          <w:i/>
          <w:sz w:val="24"/>
          <w:szCs w:val="24"/>
          <w:lang w:val="hy-AM" w:eastAsia="ru-RU"/>
        </w:rPr>
        <w:t xml:space="preserve"> չի </w:t>
      </w:r>
      <w:r w:rsidR="00754261" w:rsidRPr="00A54BD7">
        <w:rPr>
          <w:rFonts w:ascii="Sylfaen" w:eastAsia="Times New Roman" w:hAnsi="Sylfaen" w:cs="Sylfaen"/>
          <w:i/>
          <w:sz w:val="24"/>
          <w:szCs w:val="24"/>
          <w:lang w:val="hy-AM" w:eastAsia="ru-RU"/>
        </w:rPr>
        <w:t>գործում</w:t>
      </w:r>
      <w:r w:rsidR="00754261" w:rsidRPr="006666C9">
        <w:rPr>
          <w:rFonts w:ascii="Sylfaen" w:eastAsia="Times New Roman" w:hAnsi="Sylfaen" w:cs="Sylfaen"/>
          <w:i/>
          <w:sz w:val="24"/>
          <w:szCs w:val="24"/>
          <w:lang w:val="hy-AM" w:eastAsia="ru-RU"/>
        </w:rPr>
        <w:t>:</w:t>
      </w:r>
      <w:r w:rsidR="006B1547" w:rsidRPr="00A54BD7">
        <w:rPr>
          <w:rFonts w:ascii="Sylfaen" w:eastAsia="Times New Roman" w:hAnsi="Sylfaen" w:cs="Sylfaen"/>
          <w:i/>
          <w:sz w:val="24"/>
          <w:szCs w:val="24"/>
          <w:lang w:val="hy-AM" w:eastAsia="ru-RU"/>
        </w:rPr>
        <w:t xml:space="preserve"> </w:t>
      </w:r>
    </w:p>
    <w:p w14:paraId="681AE0F1" w14:textId="77777777" w:rsidR="000041C1" w:rsidRDefault="000041C1" w:rsidP="00D96791">
      <w:pPr>
        <w:pStyle w:val="ListParagraph"/>
        <w:ind w:left="0"/>
        <w:jc w:val="both"/>
        <w:rPr>
          <w:rFonts w:ascii="Sylfaen" w:hAnsi="Sylfaen" w:cs="GHEA Grapalat"/>
          <w:b/>
          <w:bCs/>
          <w:i/>
          <w:iCs/>
          <w:lang w:val="hy-AM"/>
        </w:rPr>
      </w:pPr>
    </w:p>
    <w:p w14:paraId="2023E6E2" w14:textId="41580093" w:rsidR="001A3428" w:rsidRPr="00F70C32" w:rsidRDefault="001A3428" w:rsidP="00D96791">
      <w:pPr>
        <w:pStyle w:val="ListParagraph"/>
        <w:ind w:left="0"/>
        <w:jc w:val="both"/>
        <w:rPr>
          <w:rFonts w:ascii="Sylfaen" w:hAnsi="Sylfaen" w:cs="GHEA Grapalat"/>
          <w:b/>
          <w:bCs/>
          <w:i/>
          <w:iCs/>
          <w:lang w:val="hy-AM"/>
        </w:rPr>
      </w:pPr>
      <w:r w:rsidRPr="00F70C32">
        <w:rPr>
          <w:rFonts w:ascii="Sylfaen" w:hAnsi="Sylfaen" w:cs="GHEA Grapalat"/>
          <w:b/>
          <w:bCs/>
          <w:i/>
          <w:iCs/>
          <w:lang w:val="hy-AM"/>
        </w:rPr>
        <w:lastRenderedPageBreak/>
        <w:t>Աղյուսակ 1</w:t>
      </w:r>
      <w:r w:rsidR="00AF1762" w:rsidRPr="00F70C32">
        <w:rPr>
          <w:rFonts w:ascii="Sylfaen" w:hAnsi="Sylfaen" w:cs="GHEA Grapalat"/>
          <w:b/>
          <w:bCs/>
          <w:i/>
          <w:iCs/>
          <w:lang w:val="hy-AM"/>
        </w:rPr>
        <w:t>6</w:t>
      </w:r>
      <w:r w:rsidRPr="00F70C32">
        <w:rPr>
          <w:rFonts w:ascii="Sylfaen" w:hAnsi="Sylfaen" w:cs="GHEA Grapalat"/>
          <w:b/>
          <w:bCs/>
          <w:i/>
          <w:iCs/>
          <w:lang w:val="hy-AM"/>
        </w:rPr>
        <w:t xml:space="preserve">. Տվյալներ </w:t>
      </w:r>
      <w:r w:rsidR="00AF1762" w:rsidRPr="00F70C32">
        <w:rPr>
          <w:rFonts w:ascii="Sylfaen" w:hAnsi="Sylfaen" w:cs="GHEA Grapalat"/>
          <w:b/>
          <w:bCs/>
          <w:i/>
          <w:iCs/>
          <w:lang w:val="hy-AM"/>
        </w:rPr>
        <w:t xml:space="preserve">ուսումնական </w:t>
      </w:r>
      <w:r w:rsidRPr="00F70C32">
        <w:rPr>
          <w:rFonts w:ascii="Sylfaen" w:hAnsi="Sylfaen" w:cs="GHEA Grapalat"/>
          <w:b/>
          <w:bCs/>
          <w:i/>
          <w:iCs/>
          <w:lang w:val="hy-AM"/>
        </w:rPr>
        <w:t xml:space="preserve">հաստատությունում բուժկետի առկայության և բուժսպասարկման վիճակի վերաբերյալ </w:t>
      </w:r>
    </w:p>
    <w:p w14:paraId="1C5D38FB" w14:textId="5872D7BF" w:rsidR="001A3428" w:rsidRPr="00F70C32" w:rsidRDefault="001A3428" w:rsidP="006B1547">
      <w:pPr>
        <w:spacing w:after="0"/>
        <w:jc w:val="both"/>
        <w:rPr>
          <w:rFonts w:ascii="Sylfaen" w:hAnsi="Sylfaen" w:cs="GHEA Grapalat"/>
          <w:lang w:val="hy-AM"/>
        </w:rPr>
      </w:pPr>
      <w:r w:rsidRPr="00F70C32">
        <w:rPr>
          <w:rFonts w:ascii="Sylfaen" w:hAnsi="Sylfaen" w:cs="GHEA Grapalat"/>
          <w:lang w:val="hy-AM"/>
        </w:rPr>
        <w:t>Դիտարկման ամսաթիվ</w:t>
      </w:r>
      <w:r w:rsidR="006B1547" w:rsidRPr="00F70C32">
        <w:rPr>
          <w:rFonts w:ascii="Sylfaen" w:hAnsi="Sylfaen" w:cs="GHEA Grapalat"/>
          <w:lang w:val="hy-AM"/>
        </w:rPr>
        <w:t xml:space="preserve">` </w:t>
      </w:r>
      <w:r w:rsidR="00454414">
        <w:rPr>
          <w:rFonts w:ascii="Sylfaen" w:hAnsi="Sylfaen" w:cs="GHEA Grapalat"/>
          <w:lang w:val="hy-AM"/>
        </w:rPr>
        <w:t>16</w:t>
      </w:r>
      <w:r w:rsidR="006B1547" w:rsidRPr="00F70C32">
        <w:rPr>
          <w:rFonts w:ascii="Sylfaen" w:hAnsi="Sylfaen" w:cs="GHEA Grapalat"/>
          <w:lang w:val="hy-AM"/>
        </w:rPr>
        <w:t>.</w:t>
      </w:r>
      <w:r w:rsidR="009C2AA4" w:rsidRPr="00F70C32">
        <w:rPr>
          <w:rFonts w:ascii="Sylfaen" w:hAnsi="Sylfaen" w:cs="GHEA Grapalat"/>
          <w:lang w:val="hy-AM"/>
        </w:rPr>
        <w:t>09</w:t>
      </w:r>
      <w:r w:rsidR="006B1547" w:rsidRPr="00F70C32">
        <w:rPr>
          <w:rFonts w:ascii="Sylfaen" w:hAnsi="Sylfaen" w:cs="GHEA Grapalat"/>
          <w:lang w:val="hy-AM"/>
        </w:rPr>
        <w:t>.20</w:t>
      </w:r>
      <w:r w:rsidR="00454414">
        <w:rPr>
          <w:rFonts w:ascii="Sylfaen" w:hAnsi="Sylfaen" w:cs="GHEA Grapalat"/>
          <w:lang w:val="hy-AM"/>
        </w:rPr>
        <w:t>2</w:t>
      </w:r>
      <w:r w:rsidR="004E39FA">
        <w:rPr>
          <w:rFonts w:ascii="Sylfaen" w:hAnsi="Sylfaen" w:cs="GHEA Grapalat"/>
          <w:lang w:val="hy-AM"/>
        </w:rPr>
        <w:t>2</w:t>
      </w:r>
      <w:r w:rsidR="006B1547" w:rsidRPr="00F70C32">
        <w:rPr>
          <w:rFonts w:ascii="Sylfaen" w:hAnsi="Sylfaen" w:cs="GHEA Grapalat"/>
          <w:lang w:val="hy-AM"/>
        </w:rPr>
        <w:t>թ.,</w:t>
      </w:r>
      <w:r w:rsidR="005F052D" w:rsidRPr="00F70C32">
        <w:rPr>
          <w:rFonts w:ascii="Sylfaen" w:hAnsi="Sylfaen" w:cs="GHEA Grapalat"/>
          <w:lang w:val="en-US"/>
        </w:rPr>
        <w:t xml:space="preserve"> </w:t>
      </w:r>
      <w:r w:rsidR="00454414">
        <w:rPr>
          <w:rFonts w:ascii="Sylfaen" w:hAnsi="Sylfaen" w:cs="GHEA Grapalat"/>
          <w:lang w:val="hy-AM"/>
        </w:rPr>
        <w:t>2</w:t>
      </w:r>
      <w:r w:rsidR="00754261">
        <w:rPr>
          <w:rFonts w:ascii="Sylfaen" w:hAnsi="Sylfaen" w:cs="GHEA Grapalat"/>
          <w:lang w:val="en-US"/>
        </w:rPr>
        <w:t>4</w:t>
      </w:r>
      <w:r w:rsidR="006B1547" w:rsidRPr="00F70C32">
        <w:rPr>
          <w:rFonts w:ascii="Sylfaen" w:hAnsi="Sylfaen" w:cs="GHEA Grapalat"/>
          <w:lang w:val="hy-AM"/>
        </w:rPr>
        <w:t>.</w:t>
      </w:r>
      <w:r w:rsidR="009C2AA4" w:rsidRPr="00F70C32">
        <w:rPr>
          <w:rFonts w:ascii="Sylfaen" w:hAnsi="Sylfaen" w:cs="GHEA Grapalat"/>
          <w:lang w:val="hy-AM"/>
        </w:rPr>
        <w:t>01</w:t>
      </w:r>
      <w:r w:rsidR="000D2EAF">
        <w:rPr>
          <w:rFonts w:ascii="Sylfaen" w:hAnsi="Sylfaen" w:cs="GHEA Grapalat"/>
          <w:lang w:val="en-US"/>
        </w:rPr>
        <w:t>.</w:t>
      </w:r>
      <w:r w:rsidR="006B1547" w:rsidRPr="00F70C32">
        <w:rPr>
          <w:rFonts w:ascii="Sylfaen" w:hAnsi="Sylfaen" w:cs="GHEA Grapalat"/>
          <w:lang w:val="hy-AM"/>
        </w:rPr>
        <w:t>20</w:t>
      </w:r>
      <w:r w:rsidR="00187EF5">
        <w:rPr>
          <w:rFonts w:ascii="Sylfaen" w:hAnsi="Sylfaen" w:cs="GHEA Grapalat"/>
          <w:lang w:val="en-US"/>
        </w:rPr>
        <w:t>2</w:t>
      </w:r>
      <w:r w:rsidR="004E39FA">
        <w:rPr>
          <w:rFonts w:ascii="Sylfaen" w:hAnsi="Sylfaen" w:cs="GHEA Grapalat"/>
          <w:lang w:val="hy-AM"/>
        </w:rPr>
        <w:t>3</w:t>
      </w:r>
      <w:r w:rsidR="006B1547" w:rsidRPr="00F70C32">
        <w:rPr>
          <w:rFonts w:ascii="Sylfaen" w:hAnsi="Sylfaen" w:cs="GHEA Grapalat"/>
          <w:lang w:val="hy-AM"/>
        </w:rPr>
        <w:t>թ</w:t>
      </w:r>
    </w:p>
    <w:p w14:paraId="3F5FB699" w14:textId="77777777" w:rsidR="006B1547" w:rsidRPr="00F70C32" w:rsidRDefault="006B1547" w:rsidP="006B1547">
      <w:pPr>
        <w:spacing w:after="0"/>
        <w:jc w:val="both"/>
        <w:rPr>
          <w:rFonts w:ascii="Sylfaen" w:hAnsi="Sylfaen" w:cs="GHEA Grapalat"/>
          <w:lang w:val="hy-AM"/>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559"/>
        <w:gridCol w:w="3260"/>
        <w:gridCol w:w="1559"/>
        <w:gridCol w:w="1276"/>
        <w:gridCol w:w="1672"/>
      </w:tblGrid>
      <w:tr w:rsidR="001A3428" w:rsidRPr="001D19D1" w14:paraId="79B4AE3A" w14:textId="77777777" w:rsidTr="000175F0">
        <w:trPr>
          <w:trHeight w:val="439"/>
        </w:trPr>
        <w:tc>
          <w:tcPr>
            <w:tcW w:w="10490" w:type="dxa"/>
            <w:gridSpan w:val="6"/>
          </w:tcPr>
          <w:p w14:paraId="55ECD503"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 xml:space="preserve">Հաստատությունում առկա է բուժկետ (ընդգծել այո կամ ոչ բառերը) </w:t>
            </w:r>
          </w:p>
        </w:tc>
      </w:tr>
      <w:tr w:rsidR="001A3428" w:rsidRPr="00F70C32" w14:paraId="6EF791CC" w14:textId="77777777" w:rsidTr="007E2949">
        <w:trPr>
          <w:trHeight w:val="418"/>
        </w:trPr>
        <w:tc>
          <w:tcPr>
            <w:tcW w:w="10490" w:type="dxa"/>
            <w:gridSpan w:val="6"/>
          </w:tcPr>
          <w:p w14:paraId="238CD49E" w14:textId="77777777" w:rsidR="001A3428" w:rsidRPr="00F70C32" w:rsidRDefault="001A3428" w:rsidP="007E2949">
            <w:pPr>
              <w:pStyle w:val="ListParagraph"/>
              <w:spacing w:after="0"/>
              <w:ind w:left="0"/>
              <w:rPr>
                <w:rFonts w:ascii="Sylfaen" w:hAnsi="Sylfaen" w:cs="GHEA Grapalat"/>
                <w:sz w:val="20"/>
                <w:szCs w:val="20"/>
                <w:u w:val="thick"/>
                <w:lang w:val="hy-AM"/>
              </w:rPr>
            </w:pPr>
            <w:r w:rsidRPr="00F70C32">
              <w:rPr>
                <w:rFonts w:ascii="Sylfaen" w:hAnsi="Sylfaen" w:cs="GHEA Grapalat"/>
                <w:sz w:val="20"/>
                <w:szCs w:val="20"/>
                <w:u w:val="thick"/>
                <w:lang w:val="hy-AM"/>
              </w:rPr>
              <w:t xml:space="preserve">Այո </w:t>
            </w:r>
          </w:p>
          <w:p w14:paraId="6CC57A73" w14:textId="77777777" w:rsidR="001A3428" w:rsidRPr="00F70C32" w:rsidDel="00A37ADE"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Ոչ</w:t>
            </w:r>
          </w:p>
        </w:tc>
      </w:tr>
      <w:tr w:rsidR="001A3428" w:rsidRPr="00F70C32" w14:paraId="07572E31" w14:textId="77777777" w:rsidTr="000175F0">
        <w:trPr>
          <w:trHeight w:val="639"/>
        </w:trPr>
        <w:tc>
          <w:tcPr>
            <w:tcW w:w="10490" w:type="dxa"/>
            <w:gridSpan w:val="6"/>
          </w:tcPr>
          <w:p w14:paraId="2AA14169"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Հաստատությունն ունի բուժաշխատող և կարող է տրամադրվել առաջին բուժօգնություն (ընդգծել այո կամ ոչ բառերը)</w:t>
            </w:r>
          </w:p>
        </w:tc>
      </w:tr>
      <w:tr w:rsidR="001A3428" w:rsidRPr="00F70C32" w14:paraId="1D560D8C" w14:textId="77777777" w:rsidTr="000175F0">
        <w:trPr>
          <w:trHeight w:val="549"/>
        </w:trPr>
        <w:tc>
          <w:tcPr>
            <w:tcW w:w="10490" w:type="dxa"/>
            <w:gridSpan w:val="6"/>
          </w:tcPr>
          <w:p w14:paraId="3693C77F" w14:textId="77777777" w:rsidR="001A3428" w:rsidRPr="00F70C32" w:rsidRDefault="001A3428" w:rsidP="007E2949">
            <w:pPr>
              <w:pStyle w:val="ListParagraph"/>
              <w:spacing w:after="0"/>
              <w:ind w:left="0"/>
              <w:rPr>
                <w:rFonts w:ascii="Sylfaen" w:hAnsi="Sylfaen" w:cs="GHEA Grapalat"/>
                <w:sz w:val="20"/>
                <w:szCs w:val="20"/>
                <w:u w:val="thick"/>
                <w:lang w:val="hy-AM"/>
              </w:rPr>
            </w:pPr>
            <w:r w:rsidRPr="00F70C32">
              <w:rPr>
                <w:rFonts w:ascii="Sylfaen" w:hAnsi="Sylfaen" w:cs="GHEA Grapalat"/>
                <w:sz w:val="20"/>
                <w:szCs w:val="20"/>
                <w:u w:val="thick"/>
                <w:lang w:val="hy-AM"/>
              </w:rPr>
              <w:t>Այո</w:t>
            </w:r>
          </w:p>
          <w:p w14:paraId="5E5927BB" w14:textId="77777777" w:rsidR="001A3428" w:rsidRPr="00F70C32" w:rsidDel="00A37ADE"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Ոչ</w:t>
            </w:r>
          </w:p>
        </w:tc>
      </w:tr>
      <w:tr w:rsidR="001A3428" w:rsidRPr="001D19D1" w14:paraId="419907AC" w14:textId="77777777" w:rsidTr="00366ACC">
        <w:trPr>
          <w:trHeight w:val="1224"/>
        </w:trPr>
        <w:tc>
          <w:tcPr>
            <w:tcW w:w="1164" w:type="dxa"/>
          </w:tcPr>
          <w:p w14:paraId="09527AD2" w14:textId="77777777" w:rsidR="001A3428" w:rsidRPr="00F70C32" w:rsidRDefault="001A3428" w:rsidP="007E2949">
            <w:pPr>
              <w:pStyle w:val="ListParagraph"/>
              <w:spacing w:after="0"/>
              <w:ind w:left="0"/>
              <w:rPr>
                <w:rFonts w:ascii="Sylfaen" w:hAnsi="Sylfaen" w:cs="GHEA Grapalat"/>
                <w:sz w:val="20"/>
                <w:szCs w:val="20"/>
              </w:rPr>
            </w:pPr>
            <w:r w:rsidRPr="00F70C32">
              <w:rPr>
                <w:rFonts w:ascii="Sylfaen" w:hAnsi="Sylfaen" w:cs="GHEA Grapalat"/>
                <w:sz w:val="20"/>
                <w:szCs w:val="20"/>
                <w:lang w:val="hy-AM"/>
              </w:rPr>
              <w:t xml:space="preserve">Բուժկետի գտնվելու հարկը և տարածքը </w:t>
            </w:r>
            <w:r w:rsidR="007E2949" w:rsidRPr="00F70C32">
              <w:rPr>
                <w:rFonts w:ascii="Sylfaen" w:hAnsi="Sylfaen" w:cs="GHEA Grapalat"/>
                <w:sz w:val="20"/>
                <w:szCs w:val="20"/>
              </w:rPr>
              <w:t>(</w:t>
            </w:r>
            <w:r w:rsidRPr="00F70C32">
              <w:rPr>
                <w:rFonts w:ascii="Sylfaen" w:hAnsi="Sylfaen" w:cs="GHEA Grapalat"/>
                <w:sz w:val="20"/>
                <w:szCs w:val="20"/>
                <w:lang w:val="hy-AM"/>
              </w:rPr>
              <w:t>քմ</w:t>
            </w:r>
            <w:r w:rsidR="007E2949" w:rsidRPr="00F70C32">
              <w:rPr>
                <w:rFonts w:ascii="Sylfaen" w:hAnsi="Sylfaen" w:cs="GHEA Grapalat"/>
                <w:sz w:val="20"/>
                <w:szCs w:val="20"/>
              </w:rPr>
              <w:t>)</w:t>
            </w:r>
          </w:p>
        </w:tc>
        <w:tc>
          <w:tcPr>
            <w:tcW w:w="1559" w:type="dxa"/>
          </w:tcPr>
          <w:p w14:paraId="3C3E7E4A" w14:textId="15D30C88" w:rsidR="001A3428" w:rsidRPr="00CC1F96" w:rsidRDefault="001A3428" w:rsidP="00366ACC">
            <w:pPr>
              <w:pStyle w:val="ListParagraph"/>
              <w:spacing w:after="0"/>
              <w:ind w:left="0"/>
              <w:rPr>
                <w:rFonts w:ascii="Sylfaen" w:hAnsi="Sylfaen" w:cs="GHEA Grapalat"/>
                <w:sz w:val="20"/>
                <w:szCs w:val="20"/>
              </w:rPr>
            </w:pPr>
            <w:r w:rsidRPr="00F70C32">
              <w:rPr>
                <w:rFonts w:ascii="Sylfaen" w:hAnsi="Sylfaen" w:cs="GHEA Grapalat"/>
                <w:sz w:val="20"/>
                <w:szCs w:val="20"/>
                <w:lang w:val="hy-AM"/>
              </w:rPr>
              <w:t>Բուժաշխա</w:t>
            </w:r>
            <w:r w:rsidR="00366ACC">
              <w:rPr>
                <w:rFonts w:ascii="Sylfaen" w:hAnsi="Sylfaen" w:cs="GHEA Grapalat"/>
                <w:sz w:val="20"/>
                <w:szCs w:val="20"/>
                <w:lang w:val="hy-AM"/>
              </w:rPr>
              <w:br/>
            </w:r>
            <w:r w:rsidRPr="00F70C32">
              <w:rPr>
                <w:rFonts w:ascii="Sylfaen" w:hAnsi="Sylfaen" w:cs="GHEA Grapalat"/>
                <w:sz w:val="20"/>
                <w:szCs w:val="20"/>
                <w:lang w:val="hy-AM"/>
              </w:rPr>
              <w:t>տողներ</w:t>
            </w:r>
            <w:r w:rsidR="00284405" w:rsidRPr="00F70C32">
              <w:rPr>
                <w:rFonts w:ascii="Sylfaen" w:hAnsi="Sylfaen" w:cs="GHEA Grapalat"/>
                <w:sz w:val="20"/>
                <w:szCs w:val="20"/>
                <w:lang w:val="hy-AM"/>
              </w:rPr>
              <w:t>ի</w:t>
            </w:r>
            <w:r w:rsidRPr="00F70C32">
              <w:rPr>
                <w:rFonts w:ascii="Sylfaen" w:hAnsi="Sylfaen" w:cs="GHEA Grapalat"/>
                <w:sz w:val="20"/>
                <w:szCs w:val="20"/>
                <w:lang w:val="hy-AM"/>
              </w:rPr>
              <w:t xml:space="preserve"> թիվը  և նրանց պաշտոն</w:t>
            </w:r>
            <w:r w:rsidR="00261EFE" w:rsidRPr="00F70C32">
              <w:rPr>
                <w:rFonts w:ascii="Sylfaen" w:hAnsi="Sylfaen" w:cs="GHEA Grapalat"/>
                <w:sz w:val="20"/>
                <w:szCs w:val="20"/>
                <w:lang w:val="hy-AM"/>
              </w:rPr>
              <w:t>ն</w:t>
            </w:r>
            <w:r w:rsidRPr="00F70C32">
              <w:rPr>
                <w:rFonts w:ascii="Sylfaen" w:hAnsi="Sylfaen" w:cs="GHEA Grapalat"/>
                <w:sz w:val="20"/>
                <w:szCs w:val="20"/>
                <w:lang w:val="hy-AM"/>
              </w:rPr>
              <w:t>եր</w:t>
            </w:r>
            <w:r w:rsidR="00366ACC">
              <w:rPr>
                <w:rFonts w:ascii="Sylfaen" w:hAnsi="Sylfaen" w:cs="GHEA Grapalat"/>
                <w:sz w:val="20"/>
                <w:szCs w:val="20"/>
                <w:lang w:val="en-US"/>
              </w:rPr>
              <w:t>ը</w:t>
            </w:r>
          </w:p>
        </w:tc>
        <w:tc>
          <w:tcPr>
            <w:tcW w:w="3260" w:type="dxa"/>
          </w:tcPr>
          <w:p w14:paraId="447FB8F8"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rPr>
              <w:t>Բուժկետում առկա գույքը</w:t>
            </w:r>
          </w:p>
        </w:tc>
        <w:tc>
          <w:tcPr>
            <w:tcW w:w="1559" w:type="dxa"/>
          </w:tcPr>
          <w:p w14:paraId="72E7E4FF" w14:textId="798ED758" w:rsidR="001A3428" w:rsidRPr="00F70C32" w:rsidRDefault="001A3428" w:rsidP="00366ACC">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Բուժկետը վերանորոգված է, թե ոչ (ընդգծել այո կամ ոչ բառերը)</w:t>
            </w:r>
          </w:p>
        </w:tc>
        <w:tc>
          <w:tcPr>
            <w:tcW w:w="1276" w:type="dxa"/>
          </w:tcPr>
          <w:p w14:paraId="454901D9" w14:textId="38BA3D38"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Բուժկետի ս</w:t>
            </w:r>
            <w:r w:rsidRPr="00F70C32">
              <w:rPr>
                <w:rFonts w:ascii="Sylfaen" w:hAnsi="Sylfaen" w:cs="GHEA Grapalat"/>
                <w:sz w:val="20"/>
                <w:szCs w:val="20"/>
              </w:rPr>
              <w:t>անիտա</w:t>
            </w:r>
            <w:r w:rsidR="00366ACC">
              <w:rPr>
                <w:rFonts w:ascii="Sylfaen" w:hAnsi="Sylfaen" w:cs="GHEA Grapalat"/>
                <w:sz w:val="20"/>
                <w:szCs w:val="20"/>
              </w:rPr>
              <w:br/>
            </w:r>
            <w:r w:rsidRPr="00F70C32">
              <w:rPr>
                <w:rFonts w:ascii="Sylfaen" w:hAnsi="Sylfaen" w:cs="GHEA Grapalat"/>
                <w:sz w:val="20"/>
                <w:szCs w:val="20"/>
              </w:rPr>
              <w:t xml:space="preserve">րական վիճակը </w:t>
            </w:r>
          </w:p>
        </w:tc>
        <w:tc>
          <w:tcPr>
            <w:tcW w:w="1672" w:type="dxa"/>
          </w:tcPr>
          <w:p w14:paraId="1CD8BB60" w14:textId="77777777" w:rsidR="001A3428" w:rsidRPr="00F70C32" w:rsidRDefault="001A3428" w:rsidP="007E2949">
            <w:pPr>
              <w:pStyle w:val="ListParagraph"/>
              <w:spacing w:after="0"/>
              <w:ind w:left="0"/>
              <w:rPr>
                <w:rFonts w:ascii="Sylfaen" w:hAnsi="Sylfaen" w:cs="GHEA Grapalat"/>
                <w:sz w:val="20"/>
                <w:szCs w:val="20"/>
                <w:lang w:val="hy-AM"/>
              </w:rPr>
            </w:pPr>
            <w:r w:rsidRPr="00F70C32">
              <w:rPr>
                <w:rFonts w:ascii="Sylfaen" w:hAnsi="Sylfaen" w:cs="GHEA Grapalat"/>
                <w:sz w:val="20"/>
                <w:szCs w:val="20"/>
                <w:lang w:val="hy-AM"/>
              </w:rPr>
              <w:t xml:space="preserve">Առաջին բուժօգնության միջոցների և դեղերի առկայությունը </w:t>
            </w:r>
          </w:p>
        </w:tc>
      </w:tr>
      <w:tr w:rsidR="001A3428" w:rsidRPr="00F70C32" w14:paraId="30FF245C" w14:textId="77777777" w:rsidTr="00590104">
        <w:trPr>
          <w:trHeight w:val="3006"/>
        </w:trPr>
        <w:tc>
          <w:tcPr>
            <w:tcW w:w="1164" w:type="dxa"/>
          </w:tcPr>
          <w:p w14:paraId="26C83B5C" w14:textId="77777777" w:rsidR="001A3428" w:rsidRPr="00F70C32" w:rsidRDefault="007335F8" w:rsidP="007E2949">
            <w:pPr>
              <w:pStyle w:val="ListParagraph"/>
              <w:spacing w:after="0"/>
              <w:ind w:left="0"/>
              <w:jc w:val="both"/>
              <w:rPr>
                <w:rFonts w:ascii="Sylfaen" w:hAnsi="Sylfaen" w:cs="GHEA Grapalat"/>
                <w:lang w:val="en-US"/>
              </w:rPr>
            </w:pPr>
            <w:r w:rsidRPr="00F70C32">
              <w:rPr>
                <w:rFonts w:ascii="Sylfaen" w:hAnsi="Sylfaen" w:cs="GHEA Grapalat"/>
                <w:lang w:val="en-US"/>
              </w:rPr>
              <w:t xml:space="preserve">1-ին </w:t>
            </w:r>
            <w:proofErr w:type="spellStart"/>
            <w:r w:rsidRPr="00F70C32">
              <w:rPr>
                <w:rFonts w:ascii="Sylfaen" w:hAnsi="Sylfaen" w:cs="GHEA Grapalat"/>
                <w:lang w:val="en-US"/>
              </w:rPr>
              <w:t>հարկ</w:t>
            </w:r>
            <w:proofErr w:type="spellEnd"/>
          </w:p>
          <w:p w14:paraId="6A9A0525" w14:textId="77777777" w:rsidR="007335F8" w:rsidRPr="00F70C32" w:rsidRDefault="007335F8" w:rsidP="007E2949">
            <w:pPr>
              <w:pStyle w:val="ListParagraph"/>
              <w:spacing w:after="0"/>
              <w:ind w:left="0"/>
              <w:jc w:val="both"/>
              <w:rPr>
                <w:rFonts w:ascii="Sylfaen" w:hAnsi="Sylfaen" w:cs="GHEA Grapalat"/>
                <w:lang w:val="en-US"/>
              </w:rPr>
            </w:pPr>
            <w:r w:rsidRPr="00F70C32">
              <w:rPr>
                <w:rFonts w:ascii="Sylfaen" w:hAnsi="Sylfaen" w:cs="GHEA Grapalat"/>
                <w:lang w:val="en-US"/>
              </w:rPr>
              <w:t>18քմ</w:t>
            </w:r>
          </w:p>
        </w:tc>
        <w:tc>
          <w:tcPr>
            <w:tcW w:w="1559" w:type="dxa"/>
          </w:tcPr>
          <w:p w14:paraId="31C45CA5" w14:textId="77777777" w:rsidR="001A3428" w:rsidRPr="00F70C32" w:rsidRDefault="007335F8" w:rsidP="007E2949">
            <w:pPr>
              <w:pStyle w:val="ListParagraph"/>
              <w:spacing w:after="0"/>
              <w:ind w:left="0"/>
              <w:jc w:val="both"/>
              <w:rPr>
                <w:rFonts w:ascii="Sylfaen" w:hAnsi="Sylfaen" w:cs="GHEA Grapalat"/>
                <w:lang w:val="en-US"/>
              </w:rPr>
            </w:pPr>
            <w:r w:rsidRPr="00F70C32">
              <w:rPr>
                <w:rFonts w:ascii="Sylfaen" w:hAnsi="Sylfaen" w:cs="GHEA Grapalat"/>
                <w:lang w:val="en-US"/>
              </w:rPr>
              <w:t xml:space="preserve">1 </w:t>
            </w:r>
            <w:proofErr w:type="spellStart"/>
            <w:r w:rsidRPr="00F70C32">
              <w:rPr>
                <w:rFonts w:ascii="Sylfaen" w:hAnsi="Sylfaen" w:cs="GHEA Grapalat"/>
                <w:lang w:val="en-US"/>
              </w:rPr>
              <w:t>բուժքույր</w:t>
            </w:r>
            <w:proofErr w:type="spellEnd"/>
          </w:p>
        </w:tc>
        <w:tc>
          <w:tcPr>
            <w:tcW w:w="3260" w:type="dxa"/>
          </w:tcPr>
          <w:p w14:paraId="5522F79D" w14:textId="563C2505" w:rsidR="001A3428" w:rsidRPr="00F70C32" w:rsidRDefault="00527046" w:rsidP="00590104">
            <w:pPr>
              <w:pStyle w:val="ListParagraph"/>
              <w:spacing w:after="0"/>
              <w:ind w:left="0"/>
              <w:rPr>
                <w:rFonts w:ascii="Sylfaen" w:hAnsi="Sylfaen" w:cs="GHEA Grapalat"/>
                <w:lang w:val="hy-AM"/>
              </w:rPr>
            </w:pPr>
            <w:proofErr w:type="spellStart"/>
            <w:r w:rsidRPr="00F70C32">
              <w:rPr>
                <w:rFonts w:ascii="Sylfaen" w:hAnsi="Sylfaen" w:cs="GHEA Grapalat"/>
                <w:lang w:val="en-US"/>
              </w:rPr>
              <w:t>Աշխատանքային</w:t>
            </w:r>
            <w:proofErr w:type="spellEnd"/>
            <w:r w:rsidRPr="00F70C32">
              <w:rPr>
                <w:rFonts w:ascii="Sylfaen" w:hAnsi="Sylfaen" w:cs="GHEA Grapalat"/>
                <w:lang w:val="en-US"/>
              </w:rPr>
              <w:t xml:space="preserve"> </w:t>
            </w:r>
            <w:proofErr w:type="spellStart"/>
            <w:r w:rsidRPr="00F70C32">
              <w:rPr>
                <w:rFonts w:ascii="Sylfaen" w:hAnsi="Sylfaen" w:cs="GHEA Grapalat"/>
                <w:lang w:val="en-US"/>
              </w:rPr>
              <w:t>սեղան</w:t>
            </w:r>
            <w:proofErr w:type="spellEnd"/>
            <w:r w:rsidRPr="00F70C32">
              <w:rPr>
                <w:rFonts w:ascii="Sylfaen" w:hAnsi="Sylfaen" w:cs="GHEA Grapalat"/>
                <w:lang w:val="en-US"/>
              </w:rPr>
              <w:t>,</w:t>
            </w:r>
            <w:r w:rsidR="00590104">
              <w:rPr>
                <w:rFonts w:ascii="Sylfaen" w:hAnsi="Sylfaen" w:cs="GHEA Grapalat"/>
                <w:lang w:val="en-US"/>
              </w:rPr>
              <w:t xml:space="preserve"> </w:t>
            </w:r>
            <w:proofErr w:type="spellStart"/>
            <w:r w:rsidRPr="00F70C32">
              <w:rPr>
                <w:rFonts w:ascii="Sylfaen" w:hAnsi="Sylfaen" w:cs="GHEA Grapalat"/>
                <w:lang w:val="en-US"/>
              </w:rPr>
              <w:t>թախտ</w:t>
            </w:r>
            <w:proofErr w:type="spellEnd"/>
            <w:r w:rsidRPr="00F70C32">
              <w:rPr>
                <w:rFonts w:ascii="Sylfaen" w:hAnsi="Sylfaen" w:cs="GHEA Grapalat"/>
                <w:lang w:val="en-US"/>
              </w:rPr>
              <w:t>,</w:t>
            </w:r>
            <w:r w:rsidR="00590104">
              <w:rPr>
                <w:rFonts w:ascii="Sylfaen" w:hAnsi="Sylfaen" w:cs="GHEA Grapalat"/>
                <w:lang w:val="en-US"/>
              </w:rPr>
              <w:t xml:space="preserve"> </w:t>
            </w:r>
            <w:proofErr w:type="spellStart"/>
            <w:r w:rsidRPr="00F70C32">
              <w:rPr>
                <w:rFonts w:ascii="Sylfaen" w:hAnsi="Sylfaen" w:cs="GHEA Grapalat"/>
                <w:lang w:val="en-US"/>
              </w:rPr>
              <w:t>հասակաչափ</w:t>
            </w:r>
            <w:proofErr w:type="spellEnd"/>
            <w:r w:rsidRPr="00F70C32">
              <w:rPr>
                <w:rFonts w:ascii="Sylfaen" w:hAnsi="Sylfaen" w:cs="GHEA Grapalat"/>
                <w:lang w:val="en-US"/>
              </w:rPr>
              <w:t>,</w:t>
            </w:r>
            <w:r w:rsidR="0079396A" w:rsidRPr="00F70C32">
              <w:rPr>
                <w:rFonts w:ascii="Sylfaen" w:hAnsi="Sylfaen" w:cs="GHEA Grapalat"/>
                <w:lang w:val="hy-AM"/>
              </w:rPr>
              <w:br/>
            </w:r>
            <w:proofErr w:type="spellStart"/>
            <w:r w:rsidRPr="00F70C32">
              <w:rPr>
                <w:rFonts w:ascii="Sylfaen" w:hAnsi="Sylfaen" w:cs="GHEA Grapalat"/>
                <w:lang w:val="en-US"/>
              </w:rPr>
              <w:t>դեղատնային</w:t>
            </w:r>
            <w:proofErr w:type="spellEnd"/>
            <w:r w:rsidR="00590104">
              <w:rPr>
                <w:rFonts w:ascii="Sylfaen" w:hAnsi="Sylfaen" w:cs="GHEA Grapalat"/>
                <w:lang w:val="en-US"/>
              </w:rPr>
              <w:t xml:space="preserve"> </w:t>
            </w:r>
            <w:proofErr w:type="spellStart"/>
            <w:r w:rsidRPr="00F70C32">
              <w:rPr>
                <w:rFonts w:ascii="Sylfaen" w:hAnsi="Sylfaen" w:cs="GHEA Grapalat"/>
                <w:lang w:val="en-US"/>
              </w:rPr>
              <w:t>պահարան</w:t>
            </w:r>
            <w:proofErr w:type="spellEnd"/>
            <w:r w:rsidRPr="00F70C32">
              <w:rPr>
                <w:rFonts w:ascii="Sylfaen" w:hAnsi="Sylfaen" w:cs="GHEA Grapalat"/>
                <w:lang w:val="en-US"/>
              </w:rPr>
              <w:t>,</w:t>
            </w:r>
            <w:r w:rsidR="0079396A" w:rsidRPr="00F70C32">
              <w:rPr>
                <w:rFonts w:ascii="Sylfaen" w:hAnsi="Sylfaen" w:cs="GHEA Grapalat"/>
                <w:lang w:val="en-US"/>
              </w:rPr>
              <w:t xml:space="preserve"> </w:t>
            </w:r>
            <w:proofErr w:type="spellStart"/>
            <w:r w:rsidR="0079396A" w:rsidRPr="00F70C32">
              <w:rPr>
                <w:rFonts w:ascii="Sylfaen" w:hAnsi="Sylfaen" w:cs="GHEA Grapalat"/>
                <w:lang w:val="en-US"/>
              </w:rPr>
              <w:t>ճնշաչափ</w:t>
            </w:r>
            <w:proofErr w:type="spellEnd"/>
            <w:r w:rsidR="0079396A" w:rsidRPr="00F70C32">
              <w:rPr>
                <w:rFonts w:ascii="Sylfaen" w:hAnsi="Sylfaen" w:cs="GHEA Grapalat"/>
                <w:lang w:val="en-US"/>
              </w:rPr>
              <w:t>,</w:t>
            </w:r>
            <w:r w:rsidR="00590104">
              <w:rPr>
                <w:rFonts w:ascii="Sylfaen" w:hAnsi="Sylfaen" w:cs="GHEA Grapalat"/>
                <w:lang w:val="en-US"/>
              </w:rPr>
              <w:t xml:space="preserve"> </w:t>
            </w:r>
            <w:proofErr w:type="spellStart"/>
            <w:r w:rsidRPr="00F70C32">
              <w:rPr>
                <w:rFonts w:ascii="Sylfaen" w:hAnsi="Sylfaen" w:cs="GHEA Grapalat"/>
                <w:lang w:val="en-US"/>
              </w:rPr>
              <w:t>ռետինելարան</w:t>
            </w:r>
            <w:proofErr w:type="spellEnd"/>
            <w:r w:rsidRPr="00F70C32">
              <w:rPr>
                <w:rFonts w:ascii="Sylfaen" w:hAnsi="Sylfaen" w:cs="GHEA Grapalat"/>
                <w:lang w:val="en-US"/>
              </w:rPr>
              <w:t>,</w:t>
            </w:r>
            <w:r w:rsidR="0079396A" w:rsidRPr="00F70C32">
              <w:rPr>
                <w:rFonts w:ascii="Sylfaen" w:hAnsi="Sylfaen" w:cs="GHEA Grapalat"/>
                <w:lang w:val="hy-AM"/>
              </w:rPr>
              <w:br/>
            </w:r>
            <w:proofErr w:type="spellStart"/>
            <w:r w:rsidRPr="00F70C32">
              <w:rPr>
                <w:rFonts w:ascii="Sylfaen" w:hAnsi="Sylfaen" w:cs="GHEA Grapalat"/>
                <w:lang w:val="en-US"/>
              </w:rPr>
              <w:t>բժշկականկշեռք</w:t>
            </w:r>
            <w:proofErr w:type="spellEnd"/>
            <w:r w:rsidR="0079396A" w:rsidRPr="00F70C32">
              <w:rPr>
                <w:rFonts w:ascii="Sylfaen" w:hAnsi="Sylfaen" w:cs="GHEA Grapalat"/>
                <w:lang w:val="hy-AM"/>
              </w:rPr>
              <w:t>,</w:t>
            </w:r>
            <w:r w:rsidR="0079396A" w:rsidRPr="00F70C32">
              <w:rPr>
                <w:rFonts w:ascii="Sylfaen" w:hAnsi="Sylfaen" w:cs="GHEA Grapalat"/>
                <w:lang w:val="hy-AM"/>
              </w:rPr>
              <w:br/>
            </w:r>
            <w:proofErr w:type="spellStart"/>
            <w:r w:rsidRPr="00F70C32">
              <w:rPr>
                <w:rFonts w:ascii="Sylfaen" w:hAnsi="Sylfaen" w:cs="GHEA Grapalat"/>
                <w:lang w:val="en-US"/>
              </w:rPr>
              <w:t>փափուկ</w:t>
            </w:r>
            <w:proofErr w:type="spellEnd"/>
            <w:r w:rsidR="00590104">
              <w:rPr>
                <w:rFonts w:ascii="Sylfaen" w:hAnsi="Sylfaen" w:cs="GHEA Grapalat"/>
                <w:lang w:val="en-US"/>
              </w:rPr>
              <w:t xml:space="preserve"> </w:t>
            </w:r>
            <w:proofErr w:type="spellStart"/>
            <w:r w:rsidRPr="00F70C32">
              <w:rPr>
                <w:rFonts w:ascii="Sylfaen" w:hAnsi="Sylfaen" w:cs="GHEA Grapalat"/>
                <w:lang w:val="en-US"/>
              </w:rPr>
              <w:t>աթոռ</w:t>
            </w:r>
            <w:proofErr w:type="spellEnd"/>
            <w:r w:rsidRPr="00F70C32">
              <w:rPr>
                <w:rFonts w:ascii="Sylfaen" w:hAnsi="Sylfaen" w:cs="GHEA Grapalat"/>
                <w:lang w:val="en-US"/>
              </w:rPr>
              <w:t>,</w:t>
            </w:r>
            <w:r w:rsidR="00590104">
              <w:rPr>
                <w:rFonts w:ascii="Sylfaen" w:hAnsi="Sylfaen" w:cs="GHEA Grapalat"/>
                <w:lang w:val="en-US"/>
              </w:rPr>
              <w:t xml:space="preserve"> </w:t>
            </w:r>
            <w:proofErr w:type="spellStart"/>
            <w:r w:rsidRPr="00F70C32">
              <w:rPr>
                <w:rFonts w:ascii="Sylfaen" w:hAnsi="Sylfaen" w:cs="GHEA Grapalat"/>
                <w:lang w:val="en-US"/>
              </w:rPr>
              <w:t>գրապահա</w:t>
            </w:r>
            <w:proofErr w:type="spellEnd"/>
            <w:r w:rsidR="00590104">
              <w:rPr>
                <w:rFonts w:ascii="Sylfaen" w:hAnsi="Sylfaen" w:cs="GHEA Grapalat"/>
                <w:lang w:val="en-US"/>
              </w:rPr>
              <w:br/>
            </w:r>
            <w:proofErr w:type="spellStart"/>
            <w:r w:rsidRPr="00F70C32">
              <w:rPr>
                <w:rFonts w:ascii="Sylfaen" w:hAnsi="Sylfaen" w:cs="GHEA Grapalat"/>
                <w:lang w:val="en-US"/>
              </w:rPr>
              <w:t>րան</w:t>
            </w:r>
            <w:proofErr w:type="spellEnd"/>
            <w:r w:rsidRPr="00F70C32">
              <w:rPr>
                <w:rFonts w:ascii="Sylfaen" w:hAnsi="Sylfaen" w:cs="GHEA Grapalat"/>
                <w:lang w:val="en-US"/>
              </w:rPr>
              <w:t>,</w:t>
            </w:r>
            <w:r w:rsidR="00590104">
              <w:rPr>
                <w:rFonts w:ascii="Sylfaen" w:hAnsi="Sylfaen" w:cs="GHEA Grapalat"/>
                <w:lang w:val="en-US"/>
              </w:rPr>
              <w:t xml:space="preserve"> </w:t>
            </w:r>
            <w:proofErr w:type="spellStart"/>
            <w:r w:rsidRPr="00F70C32">
              <w:rPr>
                <w:rFonts w:ascii="Sylfaen" w:hAnsi="Sylfaen" w:cs="GHEA Grapalat"/>
                <w:lang w:val="en-US"/>
              </w:rPr>
              <w:t>լվացարանակոնք</w:t>
            </w:r>
            <w:proofErr w:type="spellEnd"/>
            <w:r w:rsidR="00284405" w:rsidRPr="00F70C32">
              <w:rPr>
                <w:rFonts w:ascii="Sylfaen" w:hAnsi="Sylfaen" w:cs="GHEA Grapalat"/>
                <w:lang w:val="en-US"/>
              </w:rPr>
              <w:t>,</w:t>
            </w:r>
            <w:r w:rsidR="0079396A" w:rsidRPr="00F70C32">
              <w:rPr>
                <w:rFonts w:ascii="Sylfaen" w:hAnsi="Sylfaen" w:cs="GHEA Grapalat"/>
                <w:lang w:val="hy-AM"/>
              </w:rPr>
              <w:br/>
            </w:r>
            <w:proofErr w:type="spellStart"/>
            <w:proofErr w:type="gramStart"/>
            <w:r w:rsidR="0079396A" w:rsidRPr="00F70C32">
              <w:rPr>
                <w:rFonts w:ascii="Sylfaen" w:hAnsi="Sylfaen" w:cs="GHEA Grapalat"/>
                <w:lang w:val="en-US"/>
              </w:rPr>
              <w:t>բազմոց</w:t>
            </w:r>
            <w:proofErr w:type="spellEnd"/>
            <w:r w:rsidR="0079396A" w:rsidRPr="00F70C32">
              <w:rPr>
                <w:rFonts w:ascii="Sylfaen" w:hAnsi="Sylfaen" w:cs="GHEA Grapalat"/>
                <w:lang w:val="en-US"/>
              </w:rPr>
              <w:t>,</w:t>
            </w:r>
            <w:r w:rsidR="00590104">
              <w:rPr>
                <w:rFonts w:ascii="Sylfaen" w:hAnsi="Sylfaen" w:cs="GHEA Grapalat"/>
                <w:lang w:val="en-US"/>
              </w:rPr>
              <w:t xml:space="preserve"> </w:t>
            </w:r>
            <w:r w:rsidR="00284405" w:rsidRPr="00F70C32">
              <w:rPr>
                <w:rFonts w:ascii="Sylfaen" w:hAnsi="Sylfaen" w:cs="GHEA Grapalat"/>
                <w:lang w:val="hy-AM"/>
              </w:rPr>
              <w:t xml:space="preserve"> առաջին</w:t>
            </w:r>
            <w:proofErr w:type="gramEnd"/>
            <w:r w:rsidR="00284405" w:rsidRPr="00F70C32">
              <w:rPr>
                <w:rFonts w:ascii="Sylfaen" w:hAnsi="Sylfaen" w:cs="GHEA Grapalat"/>
                <w:lang w:val="hy-AM"/>
              </w:rPr>
              <w:t xml:space="preserve"> անհրաժեշտ պարագաներ</w:t>
            </w:r>
          </w:p>
        </w:tc>
        <w:tc>
          <w:tcPr>
            <w:tcW w:w="1559" w:type="dxa"/>
          </w:tcPr>
          <w:p w14:paraId="39821B6D" w14:textId="77777777" w:rsidR="001A3428" w:rsidRPr="00F70C32" w:rsidRDefault="001A3428" w:rsidP="007E2949">
            <w:pPr>
              <w:pStyle w:val="ListParagraph"/>
              <w:spacing w:after="0"/>
              <w:ind w:left="0"/>
              <w:jc w:val="both"/>
              <w:rPr>
                <w:rFonts w:ascii="Sylfaen" w:hAnsi="Sylfaen" w:cs="GHEA Grapalat"/>
                <w:sz w:val="20"/>
                <w:szCs w:val="20"/>
                <w:u w:val="thick"/>
                <w:lang w:val="hy-AM"/>
              </w:rPr>
            </w:pPr>
            <w:r w:rsidRPr="00F70C32">
              <w:rPr>
                <w:rFonts w:ascii="Sylfaen" w:hAnsi="Sylfaen" w:cs="GHEA Grapalat"/>
                <w:sz w:val="20"/>
                <w:szCs w:val="20"/>
                <w:u w:val="thick"/>
                <w:lang w:val="hy-AM"/>
              </w:rPr>
              <w:t>Այո</w:t>
            </w:r>
          </w:p>
          <w:p w14:paraId="4F62F2D2" w14:textId="77777777" w:rsidR="001A3428" w:rsidRPr="00F70C32" w:rsidRDefault="001A3428" w:rsidP="007E2949">
            <w:pPr>
              <w:pStyle w:val="ListParagraph"/>
              <w:spacing w:after="0"/>
              <w:ind w:left="0"/>
              <w:jc w:val="both"/>
              <w:rPr>
                <w:rFonts w:ascii="Sylfaen" w:hAnsi="Sylfaen" w:cs="GHEA Grapalat"/>
                <w:lang w:val="hy-AM"/>
              </w:rPr>
            </w:pPr>
            <w:r w:rsidRPr="00F70C32">
              <w:rPr>
                <w:rFonts w:ascii="Sylfaen" w:hAnsi="Sylfaen" w:cs="GHEA Grapalat"/>
                <w:sz w:val="20"/>
                <w:szCs w:val="20"/>
                <w:lang w:val="hy-AM"/>
              </w:rPr>
              <w:t>Ոչ</w:t>
            </w:r>
          </w:p>
        </w:tc>
        <w:tc>
          <w:tcPr>
            <w:tcW w:w="1276" w:type="dxa"/>
          </w:tcPr>
          <w:p w14:paraId="220A5468" w14:textId="77777777" w:rsidR="001A3428" w:rsidRPr="00F70C32" w:rsidRDefault="007335F8" w:rsidP="007E2949">
            <w:pPr>
              <w:pStyle w:val="ListParagraph"/>
              <w:spacing w:after="0"/>
              <w:ind w:left="0"/>
              <w:jc w:val="both"/>
              <w:rPr>
                <w:rFonts w:ascii="Sylfaen" w:hAnsi="Sylfaen" w:cs="GHEA Grapalat"/>
                <w:lang w:val="en-US"/>
              </w:rPr>
            </w:pPr>
            <w:proofErr w:type="spellStart"/>
            <w:r w:rsidRPr="00F70C32">
              <w:rPr>
                <w:rFonts w:ascii="Sylfaen" w:hAnsi="Sylfaen" w:cs="GHEA Grapalat"/>
                <w:lang w:val="en-US"/>
              </w:rPr>
              <w:t>բավարար</w:t>
            </w:r>
            <w:proofErr w:type="spellEnd"/>
          </w:p>
        </w:tc>
        <w:tc>
          <w:tcPr>
            <w:tcW w:w="1672" w:type="dxa"/>
          </w:tcPr>
          <w:p w14:paraId="0154E5C3" w14:textId="77777777" w:rsidR="001A3428" w:rsidRPr="00F70C32" w:rsidRDefault="007335F8" w:rsidP="007E2949">
            <w:pPr>
              <w:pStyle w:val="ListParagraph"/>
              <w:spacing w:after="0"/>
              <w:ind w:left="0"/>
              <w:jc w:val="both"/>
              <w:rPr>
                <w:rFonts w:ascii="Sylfaen" w:hAnsi="Sylfaen" w:cs="GHEA Grapalat"/>
                <w:lang w:val="en-US"/>
              </w:rPr>
            </w:pPr>
            <w:proofErr w:type="spellStart"/>
            <w:r w:rsidRPr="00F70C32">
              <w:rPr>
                <w:rFonts w:ascii="Sylfaen" w:hAnsi="Sylfaen" w:cs="GHEA Grapalat"/>
                <w:lang w:val="en-US"/>
              </w:rPr>
              <w:t>Առկա</w:t>
            </w:r>
            <w:proofErr w:type="spellEnd"/>
            <w:r w:rsidRPr="00F70C32">
              <w:rPr>
                <w:rFonts w:ascii="Sylfaen" w:hAnsi="Sylfaen" w:cs="GHEA Grapalat"/>
                <w:lang w:val="en-US"/>
              </w:rPr>
              <w:t xml:space="preserve"> է</w:t>
            </w:r>
          </w:p>
        </w:tc>
      </w:tr>
    </w:tbl>
    <w:p w14:paraId="4722B1F1" w14:textId="77777777" w:rsidR="00284405" w:rsidRPr="00F70C32" w:rsidRDefault="00F70C32" w:rsidP="00935472">
      <w:pPr>
        <w:spacing w:before="120"/>
        <w:ind w:firstLine="567"/>
        <w:jc w:val="both"/>
        <w:rPr>
          <w:rFonts w:ascii="Sylfaen" w:eastAsia="Times New Roman" w:hAnsi="Sylfaen" w:cs="Sylfaen"/>
          <w:i/>
          <w:sz w:val="24"/>
          <w:szCs w:val="24"/>
          <w:lang w:val="hy-AM" w:eastAsia="ru-RU"/>
        </w:rPr>
      </w:pPr>
      <w:r w:rsidRPr="00F70C32">
        <w:rPr>
          <w:rFonts w:ascii="Sylfaen" w:hAnsi="Sylfaen" w:cs="GHEA Grapalat"/>
          <w:b/>
          <w:bCs/>
          <w:i/>
          <w:iCs/>
          <w:u w:val="single"/>
          <w:lang w:val="hy-AM"/>
        </w:rPr>
        <w:t>Վերլուծություն.</w:t>
      </w:r>
      <w:r w:rsidRPr="00F70C32">
        <w:rPr>
          <w:rFonts w:ascii="Sylfaen" w:hAnsi="Sylfaen" w:cs="GHEA Grapalat"/>
          <w:b/>
          <w:bCs/>
          <w:i/>
          <w:iCs/>
          <w:lang w:val="hy-AM"/>
        </w:rPr>
        <w:t xml:space="preserve"> </w:t>
      </w:r>
      <w:r w:rsidR="00284405" w:rsidRPr="00F70C32">
        <w:rPr>
          <w:rFonts w:ascii="Sylfaen" w:eastAsia="Times New Roman" w:hAnsi="Sylfaen" w:cs="Sylfaen"/>
          <w:i/>
          <w:sz w:val="24"/>
          <w:szCs w:val="24"/>
          <w:lang w:val="hy-AM" w:eastAsia="ru-RU"/>
        </w:rPr>
        <w:t>Բուժկետը գործում է հաստատության աշխատանքային ռեժիմին համապատասխան և պատրաստ է տրամադրված միջոցներով ցուցաբերել առաջին  բուժօգնություն աշակերտներին և աշխատակազմին:</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Դպրոցի տարհանման գործարկման պլանում ընդգրկված  է նաև բուժքույրը և բացատրական  աշխատանքներ է տա</w:t>
      </w:r>
      <w:r w:rsidR="007A0C99" w:rsidRPr="00F70C32">
        <w:rPr>
          <w:rFonts w:ascii="Sylfaen" w:eastAsia="Times New Roman" w:hAnsi="Sylfaen" w:cs="Sylfaen"/>
          <w:i/>
          <w:sz w:val="24"/>
          <w:szCs w:val="24"/>
          <w:lang w:val="hy-AM" w:eastAsia="ru-RU"/>
        </w:rPr>
        <w:t>ն</w:t>
      </w:r>
      <w:r w:rsidR="00284405" w:rsidRPr="00F70C32">
        <w:rPr>
          <w:rFonts w:ascii="Sylfaen" w:eastAsia="Times New Roman" w:hAnsi="Sylfaen" w:cs="Sylfaen"/>
          <w:i/>
          <w:sz w:val="24"/>
          <w:szCs w:val="24"/>
          <w:lang w:val="hy-AM" w:eastAsia="ru-RU"/>
        </w:rPr>
        <w:t>ում սովորողների  շրջանում:</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Բուժքույրը  պարբերաբար  իրազեկում է սպասվելիք  պատվաստումների,</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վարակների  բռնկմ</w:t>
      </w:r>
      <w:r w:rsidR="007A0C99" w:rsidRPr="00F70C32">
        <w:rPr>
          <w:rFonts w:ascii="Sylfaen" w:eastAsia="Times New Roman" w:hAnsi="Sylfaen" w:cs="Sylfaen"/>
          <w:i/>
          <w:sz w:val="24"/>
          <w:szCs w:val="24"/>
          <w:lang w:val="hy-AM" w:eastAsia="ru-RU"/>
        </w:rPr>
        <w:t>ան</w:t>
      </w:r>
      <w:r w:rsidR="00284405" w:rsidRPr="00F70C32">
        <w:rPr>
          <w:rFonts w:ascii="Sylfaen" w:eastAsia="Times New Roman" w:hAnsi="Sylfaen" w:cs="Sylfaen"/>
          <w:i/>
          <w:sz w:val="24"/>
          <w:szCs w:val="24"/>
          <w:lang w:val="hy-AM" w:eastAsia="ru-RU"/>
        </w:rPr>
        <w:t xml:space="preserve"> վտանգների և կանխարգելման աշխատանքների մասին:</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Բուժկետում  վարվում  է սովորողների և աշխատակիցների առողջության  մատյան,առկա են համապատասխան բժշկական տեղեկանքները և սանիտարական գրքույկները:</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Դասղեկական  ժամերի  ընթացքում բուժքրոջ  հետ  միասին ուսուցանվում  են առաջին  բուժօգնության  հիմունքներ:</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Դպրոցի բոլոր աշխատողները,</w:t>
      </w:r>
      <w:r w:rsidR="00BC1757"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ովքեր առնչվում են ուսումնադաստիարակչական աշխատանքներին,</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ենթարկվել  են առողջական վիճակի պարտադիր բժշկական զննության</w:t>
      </w:r>
      <w:r w:rsidR="007A0C99" w:rsidRPr="00F70C32">
        <w:rPr>
          <w:rFonts w:ascii="Sylfaen" w:eastAsia="Times New Roman" w:hAnsi="Sylfaen" w:cs="Sylfaen"/>
          <w:i/>
          <w:sz w:val="24"/>
          <w:szCs w:val="24"/>
          <w:lang w:val="hy-AM" w:eastAsia="ru-RU"/>
        </w:rPr>
        <w:t>՝</w:t>
      </w:r>
      <w:r w:rsidR="00B639D6" w:rsidRPr="00F70C32">
        <w:rPr>
          <w:rFonts w:ascii="Sylfaen" w:eastAsia="Times New Roman" w:hAnsi="Sylfaen" w:cs="Sylfaen"/>
          <w:i/>
          <w:sz w:val="24"/>
          <w:szCs w:val="24"/>
          <w:lang w:val="hy-AM" w:eastAsia="ru-RU"/>
        </w:rPr>
        <w:t xml:space="preserve"> </w:t>
      </w:r>
      <w:r w:rsidR="00284405" w:rsidRPr="00F70C32">
        <w:rPr>
          <w:rFonts w:ascii="Sylfaen" w:eastAsia="Times New Roman" w:hAnsi="Sylfaen" w:cs="Sylfaen"/>
          <w:i/>
          <w:sz w:val="24"/>
          <w:szCs w:val="24"/>
          <w:lang w:val="hy-AM" w:eastAsia="ru-RU"/>
        </w:rPr>
        <w:t>համաձայն ՀՀ կառավարության 2003թ.-ի մարտի 27-ի N347-Ն որոշման:</w:t>
      </w:r>
    </w:p>
    <w:p w14:paraId="4594E026" w14:textId="77777777" w:rsidR="004E39FA" w:rsidRDefault="004E39FA" w:rsidP="00F62383">
      <w:pPr>
        <w:jc w:val="both"/>
        <w:rPr>
          <w:rFonts w:ascii="Sylfaen" w:hAnsi="Sylfaen" w:cs="GHEA Grapalat"/>
          <w:b/>
          <w:bCs/>
          <w:i/>
          <w:iCs/>
          <w:u w:val="single"/>
          <w:lang w:val="hy-AM"/>
        </w:rPr>
      </w:pPr>
    </w:p>
    <w:p w14:paraId="59F66B13" w14:textId="77777777" w:rsidR="004E39FA" w:rsidRDefault="004E39FA" w:rsidP="00F62383">
      <w:pPr>
        <w:jc w:val="both"/>
        <w:rPr>
          <w:rFonts w:ascii="Sylfaen" w:hAnsi="Sylfaen" w:cs="GHEA Grapalat"/>
          <w:b/>
          <w:bCs/>
          <w:i/>
          <w:iCs/>
          <w:u w:val="single"/>
          <w:lang w:val="hy-AM"/>
        </w:rPr>
      </w:pPr>
    </w:p>
    <w:p w14:paraId="287CFACD" w14:textId="77777777" w:rsidR="004E39FA" w:rsidRDefault="004E39FA" w:rsidP="00F62383">
      <w:pPr>
        <w:jc w:val="both"/>
        <w:rPr>
          <w:rFonts w:ascii="Sylfaen" w:hAnsi="Sylfaen" w:cs="GHEA Grapalat"/>
          <w:b/>
          <w:bCs/>
          <w:i/>
          <w:iCs/>
          <w:u w:val="single"/>
          <w:lang w:val="hy-AM"/>
        </w:rPr>
      </w:pPr>
    </w:p>
    <w:p w14:paraId="19114BB3" w14:textId="5D768FF1" w:rsidR="001A3428" w:rsidRPr="00F70C32" w:rsidRDefault="001A3428" w:rsidP="00F62383">
      <w:pPr>
        <w:jc w:val="both"/>
        <w:rPr>
          <w:rFonts w:ascii="Sylfaen" w:hAnsi="Sylfaen" w:cs="GHEA Grapalat"/>
          <w:u w:val="single"/>
          <w:lang w:val="hy-AM"/>
        </w:rPr>
      </w:pPr>
      <w:r w:rsidRPr="00F70C32">
        <w:rPr>
          <w:rFonts w:ascii="Sylfaen" w:hAnsi="Sylfaen" w:cs="GHEA Grapalat"/>
          <w:b/>
          <w:bCs/>
          <w:i/>
          <w:iCs/>
          <w:u w:val="single"/>
          <w:lang w:val="hy-AM"/>
        </w:rPr>
        <w:lastRenderedPageBreak/>
        <w:t xml:space="preserve">2.5. </w:t>
      </w:r>
      <w:r w:rsidR="00A111BA" w:rsidRPr="00F70C32">
        <w:rPr>
          <w:rFonts w:ascii="Sylfaen" w:hAnsi="Sylfaen" w:cs="GHEA Grapalat"/>
          <w:b/>
          <w:bCs/>
          <w:i/>
          <w:iCs/>
          <w:u w:val="single"/>
          <w:lang w:val="hy-AM"/>
        </w:rPr>
        <w:t>Ֆիզիկական, հոգևոր ևս</w:t>
      </w:r>
      <w:r w:rsidRPr="00F70C32">
        <w:rPr>
          <w:rFonts w:ascii="Sylfaen" w:hAnsi="Sylfaen" w:cs="GHEA Grapalat"/>
          <w:b/>
          <w:bCs/>
          <w:i/>
          <w:iCs/>
          <w:u w:val="single"/>
          <w:lang w:val="hy-AM"/>
        </w:rPr>
        <w:t>ոցիալական առողջության չափանիշներ</w:t>
      </w:r>
    </w:p>
    <w:p w14:paraId="4791C56E" w14:textId="77777777" w:rsidR="00A111BA" w:rsidRPr="00F70C32" w:rsidRDefault="00A111BA" w:rsidP="00A111BA">
      <w:pPr>
        <w:pStyle w:val="ListParagraph"/>
        <w:ind w:left="90" w:firstLine="618"/>
        <w:jc w:val="both"/>
        <w:rPr>
          <w:rFonts w:ascii="Sylfaen" w:hAnsi="Sylfaen" w:cs="GHEA Grapalat"/>
          <w:lang w:val="hy-AM"/>
        </w:rPr>
      </w:pPr>
      <w:r w:rsidRPr="00F70C32">
        <w:rPr>
          <w:rFonts w:ascii="Sylfaen" w:hAnsi="Sylfaen" w:cs="GHEA Grapalat"/>
          <w:lang w:val="hy-AM"/>
        </w:rPr>
        <w:t xml:space="preserve">Հաստատության ներքին գնահատման հաշետվության մեջ առանձին տեղ է գրավում մեր դպրոցում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և դիտարկման համար հիմք են հանդիսացել &lt;&lt;Երեխայի իրավունքների մասին&gt;&gt; և &lt;&lt;Հաշմանդամության ունեցող անձանց իրավունքների մասին&gt;&gt; ՄԱԿ-ի կոնվենցիաները, ինչպես նաև ՀՀ համապատասխան օրենքները, ներառյալ ՀՀ կրթության բնագավառը կարգավորող օրենքներն ու իրավական ակտերը, հաստատության կանոնադրությունը և այլն: </w:t>
      </w:r>
    </w:p>
    <w:p w14:paraId="3E4FD7AA" w14:textId="77777777" w:rsidR="00CC0DC6" w:rsidRPr="00F70C32" w:rsidRDefault="00CC0DC6" w:rsidP="00A111BA">
      <w:pPr>
        <w:rPr>
          <w:rFonts w:ascii="Sylfaen" w:hAnsi="Sylfaen" w:cs="GHEA Grapalat"/>
          <w:b/>
          <w:bCs/>
          <w:lang w:val="hy-AM"/>
        </w:rPr>
      </w:pPr>
    </w:p>
    <w:p w14:paraId="18117245" w14:textId="77777777" w:rsidR="00A111BA" w:rsidRPr="00F70C32" w:rsidRDefault="00A111BA" w:rsidP="00A111BA">
      <w:pPr>
        <w:rPr>
          <w:rFonts w:ascii="Sylfaen" w:hAnsi="Sylfaen" w:cs="GHEA Grapalat"/>
          <w:b/>
          <w:bCs/>
          <w:lang w:val="hy-AM"/>
        </w:rPr>
      </w:pPr>
      <w:r w:rsidRPr="00F70C32">
        <w:rPr>
          <w:rFonts w:ascii="Sylfaen" w:hAnsi="Sylfaen" w:cs="GHEA Grapalat"/>
          <w:b/>
          <w:bCs/>
          <w:lang w:val="hy-AM"/>
        </w:rPr>
        <w:t>Ֆիզիկական, հոգևոր և սոցիալական նկարագրող չափանիշներն են՝</w:t>
      </w:r>
    </w:p>
    <w:p w14:paraId="70598EEA"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w:t>
      </w:r>
      <w:r w:rsidR="001A3428" w:rsidRPr="00F70C32">
        <w:rPr>
          <w:rFonts w:ascii="Sylfaen" w:hAnsi="Sylfaen" w:cs="GHEA Grapalat"/>
          <w:lang w:val="hy-AM"/>
        </w:rPr>
        <w:t xml:space="preserve">հաստատությունում </w:t>
      </w:r>
      <w:r w:rsidR="00707BFC" w:rsidRPr="00F70C32">
        <w:rPr>
          <w:rFonts w:ascii="Sylfaen" w:hAnsi="Sylfaen" w:cs="GHEA Grapalat"/>
          <w:lang w:val="hy-AM"/>
        </w:rPr>
        <w:t xml:space="preserve">չկան </w:t>
      </w:r>
      <w:r w:rsidR="001A3428" w:rsidRPr="00F70C32">
        <w:rPr>
          <w:rFonts w:ascii="Sylfaen" w:hAnsi="Sylfaen" w:cs="GHEA Grapalat"/>
          <w:lang w:val="hy-AM"/>
        </w:rPr>
        <w:t>ալկոհոլի, ծխախոտի, թմրամիջոցների և հոգեմետ նյութերի օգտագործման դեպքեր</w:t>
      </w:r>
      <w:r w:rsidR="00707BFC" w:rsidRPr="00F70C32">
        <w:rPr>
          <w:rFonts w:ascii="Sylfaen" w:hAnsi="Sylfaen" w:cs="GHEA Grapalat"/>
          <w:lang w:val="hy-AM"/>
        </w:rPr>
        <w:t>,</w:t>
      </w:r>
      <w:r w:rsidR="001A3428" w:rsidRPr="00F70C32">
        <w:rPr>
          <w:rFonts w:ascii="Sylfaen" w:hAnsi="Sylfaen" w:cs="GHEA Grapalat"/>
          <w:lang w:val="hy-AM"/>
        </w:rPr>
        <w:t xml:space="preserve"> և իրականացվում են ծրագրեր</w:t>
      </w:r>
      <w:r w:rsidR="00707BFC" w:rsidRPr="00F70C32">
        <w:rPr>
          <w:rFonts w:ascii="Sylfaen" w:hAnsi="Sylfaen" w:cs="GHEA Grapalat"/>
          <w:lang w:val="hy-AM"/>
        </w:rPr>
        <w:t>՝</w:t>
      </w:r>
      <w:r w:rsidR="001A3428" w:rsidRPr="00F70C32">
        <w:rPr>
          <w:rFonts w:ascii="Sylfaen" w:hAnsi="Sylfaen" w:cs="GHEA Grapalat"/>
          <w:lang w:val="hy-AM"/>
        </w:rPr>
        <w:t xml:space="preserve"> դրանց </w:t>
      </w:r>
      <w:r w:rsidR="00707BFC" w:rsidRPr="00F70C32">
        <w:rPr>
          <w:rFonts w:ascii="Sylfaen" w:hAnsi="Sylfaen" w:cs="GHEA Grapalat"/>
          <w:lang w:val="hy-AM"/>
        </w:rPr>
        <w:t>օգտագործումը</w:t>
      </w:r>
      <w:r w:rsidR="001A3428" w:rsidRPr="00F70C32">
        <w:rPr>
          <w:rFonts w:ascii="Sylfaen" w:hAnsi="Sylfaen" w:cs="GHEA Grapalat"/>
          <w:lang w:val="hy-AM"/>
        </w:rPr>
        <w:t xml:space="preserve"> կանխարգել</w:t>
      </w:r>
      <w:r w:rsidR="00707BFC" w:rsidRPr="00F70C32">
        <w:rPr>
          <w:rFonts w:ascii="Sylfaen" w:hAnsi="Sylfaen" w:cs="GHEA Grapalat"/>
          <w:lang w:val="hy-AM"/>
        </w:rPr>
        <w:t>ել</w:t>
      </w:r>
      <w:r w:rsidR="001A3428" w:rsidRPr="00F70C32">
        <w:rPr>
          <w:rFonts w:ascii="Sylfaen" w:hAnsi="Sylfaen" w:cs="GHEA Grapalat"/>
          <w:lang w:val="hy-AM"/>
        </w:rPr>
        <w:t>ու ուղղությամբ.</w:t>
      </w:r>
    </w:p>
    <w:p w14:paraId="36CC9CA5"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 հաստատությունում</w:t>
      </w:r>
      <w:r w:rsidR="00707BFC" w:rsidRPr="00F70C32">
        <w:rPr>
          <w:rFonts w:ascii="Sylfaen" w:hAnsi="Sylfaen" w:cs="GHEA Grapalat"/>
          <w:lang w:val="hy-AM"/>
        </w:rPr>
        <w:t xml:space="preserve">չեն </w:t>
      </w:r>
      <w:r w:rsidR="001A3428" w:rsidRPr="00F70C32">
        <w:rPr>
          <w:rFonts w:ascii="Sylfaen" w:hAnsi="Sylfaen" w:cs="GHEA Grapalat"/>
          <w:lang w:val="hy-AM"/>
        </w:rPr>
        <w:t>գրացվել մարմնական վնասվածքներ հասցնելու դեպքեր.</w:t>
      </w:r>
    </w:p>
    <w:p w14:paraId="62A246AC"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 հաստատությունում</w:t>
      </w:r>
      <w:r w:rsidR="001A3428" w:rsidRPr="00F70C32">
        <w:rPr>
          <w:rFonts w:ascii="Sylfaen" w:hAnsi="Sylfaen" w:cs="GHEA Grapalat"/>
          <w:lang w:val="hy-AM"/>
        </w:rPr>
        <w:t xml:space="preserve"> գործում են սովորողների նկատմամբ բռնության, ֆիզիկական կամ հոգեբանական ճնշման դեպքերի բացահայտման, զեկուցման, դրանց կանխարգելման և հանրային քննարկման մեխանիզմներ.</w:t>
      </w:r>
    </w:p>
    <w:p w14:paraId="067E216F"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 հաստատությունն</w:t>
      </w:r>
      <w:r w:rsidR="001A3428" w:rsidRPr="00F70C32">
        <w:rPr>
          <w:rFonts w:ascii="Sylfaen" w:hAnsi="Sylfaen" w:cs="GHEA Grapalat"/>
          <w:lang w:val="hy-AM"/>
        </w:rPr>
        <w:t xml:space="preserve">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w:t>
      </w:r>
    </w:p>
    <w:p w14:paraId="2FD556D9"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 հաստատությունում</w:t>
      </w:r>
      <w:r w:rsidR="001A3428" w:rsidRPr="00F70C32">
        <w:rPr>
          <w:rFonts w:ascii="Sylfaen" w:hAnsi="Sylfaen" w:cs="GHEA Grapalat"/>
          <w:lang w:val="hy-AM"/>
        </w:rPr>
        <w:t xml:space="preserve">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p>
    <w:p w14:paraId="26718D2A" w14:textId="77777777" w:rsidR="001A3428" w:rsidRPr="00F70C32" w:rsidRDefault="00AF1762" w:rsidP="004F7E29">
      <w:pPr>
        <w:pStyle w:val="ListParagraph"/>
        <w:numPr>
          <w:ilvl w:val="0"/>
          <w:numId w:val="7"/>
        </w:numPr>
        <w:jc w:val="both"/>
        <w:rPr>
          <w:rFonts w:ascii="Sylfaen" w:hAnsi="Sylfaen" w:cs="GHEA Grapalat"/>
          <w:lang w:val="hy-AM"/>
        </w:rPr>
      </w:pPr>
      <w:r w:rsidRPr="00F70C32">
        <w:rPr>
          <w:rFonts w:ascii="Sylfaen" w:hAnsi="Sylfaen" w:cs="GHEA Grapalat"/>
          <w:lang w:val="hy-AM"/>
        </w:rPr>
        <w:t>ՈՒսումնական հաստատությունը</w:t>
      </w:r>
      <w:r w:rsidR="001A3428" w:rsidRPr="00F70C32">
        <w:rPr>
          <w:rFonts w:ascii="Sylfaen" w:hAnsi="Sylfaen" w:cs="GHEA Grapalat"/>
          <w:lang w:val="hy-AM"/>
        </w:rPr>
        <w:t xml:space="preserve"> ստեղծում է ուսումնամեթոդական նյութեր և իրականացնում է ուսումնական դասընթացներ</w:t>
      </w:r>
      <w:r w:rsidR="00707BFC" w:rsidRPr="00F70C32">
        <w:rPr>
          <w:rFonts w:ascii="Sylfaen" w:hAnsi="Sylfaen" w:cs="GHEA Grapalat"/>
          <w:lang w:val="hy-AM"/>
        </w:rPr>
        <w:t>՝</w:t>
      </w:r>
      <w:r w:rsidR="001A3428" w:rsidRPr="00F70C32">
        <w:rPr>
          <w:rFonts w:ascii="Sylfaen" w:hAnsi="Sylfaen" w:cs="GHEA Grapalat"/>
          <w:lang w:val="hy-AM"/>
        </w:rPr>
        <w:t xml:space="preserve"> ուղղված ըն</w:t>
      </w:r>
      <w:r w:rsidR="00707BFC" w:rsidRPr="00F70C32">
        <w:rPr>
          <w:rFonts w:ascii="Sylfaen" w:hAnsi="Sylfaen" w:cs="GHEA Grapalat"/>
          <w:lang w:val="hy-AM"/>
        </w:rPr>
        <w:t>դ</w:t>
      </w:r>
      <w:r w:rsidR="001A3428" w:rsidRPr="00F70C32">
        <w:rPr>
          <w:rFonts w:ascii="Sylfaen" w:hAnsi="Sylfaen" w:cs="GHEA Grapalat"/>
          <w:lang w:val="hy-AM"/>
        </w:rPr>
        <w:t>դեմ բռնության, ֆիզիկական կամ հոգեբանական ճնշման:</w:t>
      </w:r>
    </w:p>
    <w:p w14:paraId="6D413EED" w14:textId="77777777" w:rsidR="00A111BA" w:rsidRPr="00F70C32" w:rsidRDefault="00A111BA" w:rsidP="00A111BA">
      <w:pPr>
        <w:pStyle w:val="ListParagraph"/>
        <w:ind w:left="90" w:firstLine="618"/>
        <w:jc w:val="both"/>
        <w:rPr>
          <w:rFonts w:ascii="Sylfaen" w:hAnsi="Sylfaen" w:cs="GHEA Grapalat"/>
          <w:lang w:val="hy-AM"/>
        </w:rPr>
      </w:pPr>
      <w:r w:rsidRPr="00F70C32">
        <w:rPr>
          <w:rFonts w:ascii="Sylfaen" w:hAnsi="Sylfaen" w:cs="GHEA Grapalat"/>
          <w:lang w:val="hy-AM"/>
        </w:rPr>
        <w:t xml:space="preserve">Այս ոլորտում օրենսդրական, նորմատիվային դաշտը ընդգրկուն է և ծավալուն, ուստի այս կետի չափանիշներին անդրադառնալիս անհրաժեշտ էր մանրամասն ուսումնասիրել այն: Ներքին գնահատման հաշվետվության այս կետը կազմելիս հաստատությունը  իրականացրել է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առանձնահատկությունների,անդրադարձ է կատարվել իրականացված ուսումնական դասընթացներին, միջոցառումներին,այնուհետև վերլուծվել դրանց արդյունքները և կատարվել բարելավման առաջարկներ: Որպես հարցումների գործիքներ կիրառվել </w:t>
      </w:r>
      <w:r w:rsidR="00707BFC" w:rsidRPr="00F70C32">
        <w:rPr>
          <w:rFonts w:ascii="Sylfaen" w:hAnsi="Sylfaen" w:cs="GHEA Grapalat"/>
          <w:lang w:val="hy-AM"/>
        </w:rPr>
        <w:t>են</w:t>
      </w:r>
      <w:r w:rsidRPr="00F70C32">
        <w:rPr>
          <w:rFonts w:ascii="Sylfaen" w:hAnsi="Sylfaen" w:cs="GHEA Grapalat"/>
          <w:lang w:val="hy-AM"/>
        </w:rPr>
        <w:t xml:space="preserve"> որոշակի սոցիալ-հոգեբանական, </w:t>
      </w:r>
      <w:r w:rsidRPr="00F70C32">
        <w:rPr>
          <w:rFonts w:ascii="Sylfaen" w:hAnsi="Sylfaen" w:cs="GHEA Grapalat"/>
          <w:lang w:val="hy-AM"/>
        </w:rPr>
        <w:lastRenderedPageBreak/>
        <w:t xml:space="preserve">բուժառողջապահական հարցումների հարցաթերթեր` հարմարեցնելով առաջադրված նպատակներին: </w:t>
      </w:r>
    </w:p>
    <w:p w14:paraId="7B17EC8D" w14:textId="77777777" w:rsidR="00A111BA" w:rsidRPr="00F70C32" w:rsidRDefault="00A111BA" w:rsidP="00A111BA">
      <w:pPr>
        <w:pStyle w:val="ListParagraph"/>
        <w:ind w:left="90" w:firstLine="618"/>
        <w:jc w:val="both"/>
        <w:rPr>
          <w:rFonts w:ascii="Sylfaen" w:hAnsi="Sylfaen" w:cs="GHEA Grapalat"/>
          <w:lang w:val="hy-AM"/>
        </w:rPr>
      </w:pPr>
      <w:r w:rsidRPr="00F70C32">
        <w:rPr>
          <w:rFonts w:ascii="Sylfaen" w:hAnsi="Sylfaen" w:cs="GHEA Grapalat"/>
          <w:lang w:val="hy-AM"/>
        </w:rPr>
        <w:t>Ամբողջական պատկեր ստանալու և աշխատանքների հետագա բարելավմանն ուղղված քայլեր մշակելու համար վերլուծվել են հաստատության զարգացման ծրագրով, ուսումնադաստիարակչական աշխատանքների տարեկան պլանով, դասղեկական աշխատանքների պլաններով, աշակերտական և ծնողական ինքնավարության ծրագրերով և այլ ծրագրերով նախատեսված և իրականացված միջոցառումներն ու դասընթացները:</w:t>
      </w:r>
    </w:p>
    <w:p w14:paraId="6896058D" w14:textId="0CB71EF9" w:rsidR="001A3428" w:rsidRDefault="001A3428" w:rsidP="00F62383">
      <w:pPr>
        <w:pStyle w:val="ListParagraph"/>
        <w:ind w:left="90" w:hanging="90"/>
        <w:jc w:val="both"/>
        <w:rPr>
          <w:rFonts w:ascii="Sylfaen" w:hAnsi="Sylfaen" w:cs="GHEA Grapalat"/>
          <w:b/>
          <w:bCs/>
          <w:i/>
          <w:iCs/>
          <w:lang w:val="hy-AM"/>
        </w:rPr>
      </w:pPr>
      <w:r w:rsidRPr="00F70C32">
        <w:rPr>
          <w:rFonts w:ascii="Sylfaen" w:hAnsi="Sylfaen" w:cs="GHEA Grapalat"/>
          <w:b/>
          <w:bCs/>
          <w:i/>
          <w:iCs/>
          <w:lang w:val="hy-AM"/>
        </w:rPr>
        <w:t>Աղյուսակ 1</w:t>
      </w:r>
      <w:r w:rsidR="00AF1762" w:rsidRPr="00F70C32">
        <w:rPr>
          <w:rFonts w:ascii="Sylfaen" w:hAnsi="Sylfaen" w:cs="GHEA Grapalat"/>
          <w:b/>
          <w:bCs/>
          <w:i/>
          <w:iCs/>
          <w:lang w:val="hy-AM"/>
        </w:rPr>
        <w:t>7</w:t>
      </w:r>
      <w:r w:rsidRPr="00F70C32">
        <w:rPr>
          <w:rFonts w:ascii="Sylfaen" w:hAnsi="Sylfaen" w:cs="GHEA Grapalat"/>
          <w:b/>
          <w:bCs/>
          <w:i/>
          <w:iCs/>
          <w:lang w:val="hy-AM"/>
        </w:rPr>
        <w:t xml:space="preserve">. Տվյալներ հաստատության սովորողների ֆիզիկական, հոգևոր և սոցիալական առողջությանն ուղղված աշխատանքների վերաբերյալ </w:t>
      </w:r>
    </w:p>
    <w:tbl>
      <w:tblPr>
        <w:tblW w:w="99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8"/>
        <w:gridCol w:w="567"/>
        <w:gridCol w:w="822"/>
        <w:gridCol w:w="595"/>
        <w:gridCol w:w="574"/>
        <w:gridCol w:w="532"/>
        <w:gridCol w:w="283"/>
        <w:gridCol w:w="886"/>
        <w:gridCol w:w="1843"/>
      </w:tblGrid>
      <w:tr w:rsidR="00754261" w:rsidRPr="001D19D1" w14:paraId="2096A42D" w14:textId="77777777" w:rsidTr="00754261">
        <w:tc>
          <w:tcPr>
            <w:tcW w:w="9960" w:type="dxa"/>
            <w:gridSpan w:val="9"/>
            <w:tcBorders>
              <w:top w:val="single" w:sz="4" w:space="0" w:color="auto"/>
              <w:left w:val="single" w:sz="4" w:space="0" w:color="auto"/>
              <w:bottom w:val="single" w:sz="4" w:space="0" w:color="auto"/>
              <w:right w:val="single" w:sz="4" w:space="0" w:color="auto"/>
            </w:tcBorders>
            <w:hideMark/>
          </w:tcPr>
          <w:p w14:paraId="3EBAD553"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754261" w14:paraId="28B7E18A" w14:textId="77777777" w:rsidTr="001C7ACE">
        <w:trPr>
          <w:trHeight w:val="549"/>
        </w:trPr>
        <w:tc>
          <w:tcPr>
            <w:tcW w:w="3858" w:type="dxa"/>
            <w:tcBorders>
              <w:top w:val="single" w:sz="4" w:space="0" w:color="auto"/>
              <w:left w:val="single" w:sz="4" w:space="0" w:color="auto"/>
              <w:bottom w:val="single" w:sz="4" w:space="0" w:color="auto"/>
              <w:right w:val="single" w:sz="4" w:space="0" w:color="auto"/>
            </w:tcBorders>
            <w:hideMark/>
          </w:tcPr>
          <w:p w14:paraId="4E250FB7"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Դեպքը</w:t>
            </w:r>
          </w:p>
        </w:tc>
        <w:tc>
          <w:tcPr>
            <w:tcW w:w="1389" w:type="dxa"/>
            <w:gridSpan w:val="2"/>
            <w:tcBorders>
              <w:top w:val="single" w:sz="4" w:space="0" w:color="auto"/>
              <w:left w:val="single" w:sz="4" w:space="0" w:color="auto"/>
              <w:bottom w:val="single" w:sz="4" w:space="0" w:color="auto"/>
              <w:right w:val="single" w:sz="4" w:space="0" w:color="auto"/>
            </w:tcBorders>
            <w:hideMark/>
          </w:tcPr>
          <w:p w14:paraId="7ED8B040"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Ամսաթիվը</w:t>
            </w:r>
          </w:p>
        </w:tc>
        <w:tc>
          <w:tcPr>
            <w:tcW w:w="1701" w:type="dxa"/>
            <w:gridSpan w:val="3"/>
            <w:tcBorders>
              <w:top w:val="single" w:sz="4" w:space="0" w:color="auto"/>
              <w:left w:val="single" w:sz="4" w:space="0" w:color="auto"/>
              <w:bottom w:val="single" w:sz="4" w:space="0" w:color="auto"/>
              <w:right w:val="single" w:sz="4" w:space="0" w:color="auto"/>
            </w:tcBorders>
            <w:hideMark/>
          </w:tcPr>
          <w:p w14:paraId="59EE801C"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rPr>
              <w:t>Դասարանը</w:t>
            </w:r>
            <w:r>
              <w:rPr>
                <w:rFonts w:ascii="Sylfaen" w:hAnsi="Sylfaen" w:cs="GHEA Grapalat"/>
                <w:sz w:val="20"/>
                <w:szCs w:val="20"/>
                <w:lang w:val="hy-AM"/>
              </w:rPr>
              <w:t>, սովորղը/ները/</w:t>
            </w:r>
          </w:p>
        </w:tc>
        <w:tc>
          <w:tcPr>
            <w:tcW w:w="3012" w:type="dxa"/>
            <w:gridSpan w:val="3"/>
            <w:tcBorders>
              <w:top w:val="single" w:sz="4" w:space="0" w:color="auto"/>
              <w:left w:val="single" w:sz="4" w:space="0" w:color="auto"/>
              <w:bottom w:val="single" w:sz="4" w:space="0" w:color="auto"/>
              <w:right w:val="single" w:sz="4" w:space="0" w:color="auto"/>
            </w:tcBorders>
            <w:hideMark/>
          </w:tcPr>
          <w:p w14:paraId="2DB58B90"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Ձեռնարկված միջոց</w:t>
            </w:r>
            <w:r>
              <w:rPr>
                <w:rFonts w:ascii="Sylfaen" w:hAnsi="Sylfaen" w:cs="GHEA Grapalat"/>
                <w:sz w:val="20"/>
                <w:szCs w:val="20"/>
                <w:lang w:val="hy-AM"/>
              </w:rPr>
              <w:t>առումներ</w:t>
            </w:r>
            <w:r>
              <w:rPr>
                <w:rFonts w:ascii="Sylfaen" w:hAnsi="Sylfaen" w:cs="GHEA Grapalat"/>
                <w:sz w:val="20"/>
                <w:szCs w:val="20"/>
              </w:rPr>
              <w:t>ը</w:t>
            </w:r>
          </w:p>
        </w:tc>
      </w:tr>
      <w:tr w:rsidR="00754261" w14:paraId="6362A39C"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315436E3"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Չեն գրանցվել</w:t>
            </w:r>
          </w:p>
        </w:tc>
        <w:tc>
          <w:tcPr>
            <w:tcW w:w="1389" w:type="dxa"/>
            <w:gridSpan w:val="2"/>
            <w:tcBorders>
              <w:top w:val="single" w:sz="4" w:space="0" w:color="auto"/>
              <w:left w:val="single" w:sz="4" w:space="0" w:color="auto"/>
              <w:bottom w:val="single" w:sz="4" w:space="0" w:color="auto"/>
              <w:right w:val="single" w:sz="4" w:space="0" w:color="auto"/>
            </w:tcBorders>
            <w:hideMark/>
          </w:tcPr>
          <w:p w14:paraId="06CA6E72"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w:t>
            </w:r>
          </w:p>
        </w:tc>
        <w:tc>
          <w:tcPr>
            <w:tcW w:w="1701" w:type="dxa"/>
            <w:gridSpan w:val="3"/>
            <w:tcBorders>
              <w:top w:val="single" w:sz="4" w:space="0" w:color="auto"/>
              <w:left w:val="single" w:sz="4" w:space="0" w:color="auto"/>
              <w:bottom w:val="single" w:sz="4" w:space="0" w:color="auto"/>
              <w:right w:val="single" w:sz="4" w:space="0" w:color="auto"/>
            </w:tcBorders>
            <w:hideMark/>
          </w:tcPr>
          <w:p w14:paraId="1EFBC5EF"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w:t>
            </w:r>
          </w:p>
        </w:tc>
        <w:tc>
          <w:tcPr>
            <w:tcW w:w="3012" w:type="dxa"/>
            <w:gridSpan w:val="3"/>
            <w:tcBorders>
              <w:top w:val="single" w:sz="4" w:space="0" w:color="auto"/>
              <w:left w:val="single" w:sz="4" w:space="0" w:color="auto"/>
              <w:bottom w:val="single" w:sz="4" w:space="0" w:color="auto"/>
              <w:right w:val="single" w:sz="4" w:space="0" w:color="auto"/>
            </w:tcBorders>
            <w:hideMark/>
          </w:tcPr>
          <w:p w14:paraId="3BE53658"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Տարվում են կանխարգելիչ միջոցառումներ</w:t>
            </w:r>
          </w:p>
        </w:tc>
      </w:tr>
      <w:tr w:rsidR="00754261" w14:paraId="5337F786"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5A2B891D"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Ալկոհոլի, ծխախոտի, թմրամիջոցների և հոգեմետ նյութերի օգտագործման կանխարգելման ուղղությամբ ինչ ուսումնական և այլ ծրագրեր ու միջոցառումներ են իրականացվում</w:t>
            </w:r>
          </w:p>
        </w:tc>
      </w:tr>
      <w:tr w:rsidR="00754261" w14:paraId="3ECE92D0" w14:textId="77777777" w:rsidTr="001C7ACE">
        <w:trPr>
          <w:trHeight w:val="322"/>
        </w:trPr>
        <w:tc>
          <w:tcPr>
            <w:tcW w:w="6416" w:type="dxa"/>
            <w:gridSpan w:val="5"/>
            <w:tcBorders>
              <w:top w:val="single" w:sz="4" w:space="0" w:color="auto"/>
              <w:left w:val="single" w:sz="4" w:space="0" w:color="auto"/>
              <w:bottom w:val="single" w:sz="4" w:space="0" w:color="auto"/>
              <w:right w:val="single" w:sz="4" w:space="0" w:color="auto"/>
            </w:tcBorders>
            <w:hideMark/>
          </w:tcPr>
          <w:p w14:paraId="251FAF4A"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Ծրագիրը կամ միջոցառումը, թեման</w:t>
            </w:r>
          </w:p>
        </w:tc>
        <w:tc>
          <w:tcPr>
            <w:tcW w:w="1701" w:type="dxa"/>
            <w:gridSpan w:val="3"/>
            <w:tcBorders>
              <w:top w:val="single" w:sz="4" w:space="0" w:color="auto"/>
              <w:left w:val="single" w:sz="4" w:space="0" w:color="auto"/>
              <w:bottom w:val="single" w:sz="4" w:space="0" w:color="auto"/>
              <w:right w:val="single" w:sz="4" w:space="0" w:color="auto"/>
            </w:tcBorders>
            <w:hideMark/>
          </w:tcPr>
          <w:p w14:paraId="4B947B08"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Ամսաթիվը</w:t>
            </w:r>
          </w:p>
        </w:tc>
        <w:tc>
          <w:tcPr>
            <w:tcW w:w="1843" w:type="dxa"/>
            <w:tcBorders>
              <w:top w:val="single" w:sz="4" w:space="0" w:color="auto"/>
              <w:left w:val="single" w:sz="4" w:space="0" w:color="auto"/>
              <w:bottom w:val="single" w:sz="4" w:space="0" w:color="auto"/>
              <w:right w:val="single" w:sz="4" w:space="0" w:color="auto"/>
            </w:tcBorders>
          </w:tcPr>
          <w:p w14:paraId="1A40B0E2"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Դասարանը</w:t>
            </w:r>
          </w:p>
        </w:tc>
      </w:tr>
      <w:tr w:rsidR="00754261" w14:paraId="4E102365"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15E2FEB2"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1.Զրույց- դասախոսություն &lt;&lt;Ծխելուց զերծ ապրելակերպի օգուտների մասին&gt;&gt; թեմայով</w:t>
            </w:r>
          </w:p>
        </w:tc>
        <w:tc>
          <w:tcPr>
            <w:tcW w:w="1701" w:type="dxa"/>
            <w:gridSpan w:val="3"/>
            <w:tcBorders>
              <w:top w:val="single" w:sz="4" w:space="0" w:color="auto"/>
              <w:left w:val="single" w:sz="4" w:space="0" w:color="auto"/>
              <w:bottom w:val="single" w:sz="4" w:space="0" w:color="auto"/>
              <w:right w:val="single" w:sz="4" w:space="0" w:color="auto"/>
            </w:tcBorders>
            <w:hideMark/>
          </w:tcPr>
          <w:p w14:paraId="4051B0EE"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1</w:t>
            </w:r>
            <w:r>
              <w:rPr>
                <w:rFonts w:ascii="Sylfaen" w:hAnsi="Sylfaen" w:cs="GHEA Grapalat"/>
                <w:sz w:val="20"/>
                <w:szCs w:val="20"/>
                <w:lang w:val="en-US"/>
              </w:rPr>
              <w:t>7</w:t>
            </w:r>
            <w:r>
              <w:rPr>
                <w:rFonts w:ascii="Sylfaen" w:hAnsi="Sylfaen" w:cs="GHEA Grapalat"/>
                <w:sz w:val="20"/>
                <w:szCs w:val="20"/>
                <w:lang w:val="hy-AM"/>
              </w:rPr>
              <w:t>.09.2021թ.</w:t>
            </w:r>
          </w:p>
        </w:tc>
        <w:tc>
          <w:tcPr>
            <w:tcW w:w="1843" w:type="dxa"/>
            <w:tcBorders>
              <w:top w:val="single" w:sz="4" w:space="0" w:color="auto"/>
              <w:left w:val="single" w:sz="4" w:space="0" w:color="auto"/>
              <w:bottom w:val="single" w:sz="4" w:space="0" w:color="auto"/>
              <w:right w:val="single" w:sz="4" w:space="0" w:color="auto"/>
            </w:tcBorders>
            <w:hideMark/>
          </w:tcPr>
          <w:p w14:paraId="18FD7221"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8-9</w:t>
            </w:r>
          </w:p>
        </w:tc>
      </w:tr>
      <w:tr w:rsidR="00754261" w14:paraId="07299828"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5C2AB780"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2.Դպրոցում ֆիզկուլտուրա առարկայի դասաժամերից առանձնացված դասավանդվում է &lt;&lt;Առողջ ապրելակերպ&gt;&gt; դասընթացը</w:t>
            </w:r>
          </w:p>
        </w:tc>
        <w:tc>
          <w:tcPr>
            <w:tcW w:w="1701" w:type="dxa"/>
            <w:gridSpan w:val="3"/>
            <w:tcBorders>
              <w:top w:val="single" w:sz="4" w:space="0" w:color="auto"/>
              <w:left w:val="single" w:sz="4" w:space="0" w:color="auto"/>
              <w:bottom w:val="single" w:sz="4" w:space="0" w:color="auto"/>
              <w:right w:val="single" w:sz="4" w:space="0" w:color="auto"/>
            </w:tcBorders>
            <w:hideMark/>
          </w:tcPr>
          <w:p w14:paraId="6DCE9339"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15.09-1</w:t>
            </w:r>
            <w:r>
              <w:rPr>
                <w:rFonts w:ascii="Sylfaen" w:hAnsi="Sylfaen" w:cs="GHEA Grapalat"/>
                <w:sz w:val="20"/>
                <w:szCs w:val="20"/>
                <w:lang w:val="en-US"/>
              </w:rPr>
              <w:t>5</w:t>
            </w:r>
            <w:r>
              <w:rPr>
                <w:rFonts w:ascii="Sylfaen" w:hAnsi="Sylfaen" w:cs="GHEA Grapalat"/>
                <w:sz w:val="20"/>
                <w:szCs w:val="20"/>
              </w:rPr>
              <w:t>.10.20</w:t>
            </w:r>
            <w:r>
              <w:rPr>
                <w:rFonts w:ascii="Sylfaen" w:hAnsi="Sylfaen" w:cs="GHEA Grapalat"/>
                <w:sz w:val="20"/>
                <w:szCs w:val="20"/>
                <w:lang w:val="en-US"/>
              </w:rPr>
              <w:t>21թ</w:t>
            </w:r>
            <w:r>
              <w:rPr>
                <w:rFonts w:ascii="Sylfaen" w:hAnsi="Sylfaen" w:cs="GHEA Grapalat"/>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8F2D6DD"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rPr>
              <w:t>8-</w:t>
            </w:r>
            <w:r>
              <w:rPr>
                <w:rFonts w:ascii="Sylfaen" w:hAnsi="Sylfaen" w:cs="GHEA Grapalat"/>
                <w:sz w:val="20"/>
                <w:szCs w:val="20"/>
                <w:lang w:val="hy-AM"/>
              </w:rPr>
              <w:t>9</w:t>
            </w:r>
          </w:p>
        </w:tc>
      </w:tr>
      <w:tr w:rsidR="00754261" w14:paraId="3A585B3A"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61BEEF07" w14:textId="77777777" w:rsidR="00754261" w:rsidRDefault="00754261" w:rsidP="001C7ACE">
            <w:pPr>
              <w:pStyle w:val="ListParagraph"/>
              <w:spacing w:after="0"/>
              <w:ind w:left="90" w:hanging="90"/>
              <w:jc w:val="both"/>
              <w:rPr>
                <w:rFonts w:ascii="Sylfaen" w:hAnsi="Sylfaen" w:cs="GHEA Grapalat"/>
                <w:sz w:val="20"/>
                <w:szCs w:val="20"/>
                <w:lang w:val="hy-AM"/>
              </w:rPr>
            </w:pPr>
            <w:r>
              <w:rPr>
                <w:rFonts w:ascii="Sylfaen" w:hAnsi="Sylfaen" w:cs="GHEA Grapalat"/>
                <w:sz w:val="20"/>
                <w:szCs w:val="20"/>
              </w:rPr>
              <w:t>3.</w:t>
            </w:r>
            <w:r>
              <w:rPr>
                <w:rFonts w:ascii="Sylfaen" w:hAnsi="Sylfaen" w:cs="GHEA Grapalat"/>
                <w:sz w:val="20"/>
                <w:szCs w:val="20"/>
                <w:lang w:val="hy-AM"/>
              </w:rPr>
              <w:t>Սոցիալական հոլովակների դիտում</w:t>
            </w:r>
          </w:p>
        </w:tc>
        <w:tc>
          <w:tcPr>
            <w:tcW w:w="1701" w:type="dxa"/>
            <w:gridSpan w:val="3"/>
            <w:tcBorders>
              <w:top w:val="single" w:sz="4" w:space="0" w:color="auto"/>
              <w:left w:val="single" w:sz="4" w:space="0" w:color="auto"/>
              <w:bottom w:val="single" w:sz="4" w:space="0" w:color="auto"/>
              <w:right w:val="single" w:sz="4" w:space="0" w:color="auto"/>
            </w:tcBorders>
            <w:hideMark/>
          </w:tcPr>
          <w:p w14:paraId="74E4B7BB"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Ուստարվա ընթացքում</w:t>
            </w:r>
          </w:p>
        </w:tc>
        <w:tc>
          <w:tcPr>
            <w:tcW w:w="1843" w:type="dxa"/>
            <w:tcBorders>
              <w:top w:val="single" w:sz="4" w:space="0" w:color="auto"/>
              <w:left w:val="single" w:sz="4" w:space="0" w:color="auto"/>
              <w:bottom w:val="single" w:sz="4" w:space="0" w:color="auto"/>
              <w:right w:val="single" w:sz="4" w:space="0" w:color="auto"/>
            </w:tcBorders>
            <w:hideMark/>
          </w:tcPr>
          <w:p w14:paraId="0569791F"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8-9</w:t>
            </w:r>
          </w:p>
        </w:tc>
      </w:tr>
      <w:tr w:rsidR="00754261" w14:paraId="40EA3F6B"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6AB0860D"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4.Ծխելու դեմ պայքարի համաշխարհային օրվա /մայիսի 31/կապակցությամբ &lt;&lt;Ոչ ՛</w:t>
            </w:r>
            <w:r w:rsidRPr="00040701">
              <w:rPr>
                <w:rFonts w:ascii="Sylfaen" w:hAnsi="Sylfaen" w:cs="GHEA Grapalat"/>
                <w:sz w:val="20"/>
                <w:szCs w:val="20"/>
              </w:rPr>
              <w:t xml:space="preserve"> </w:t>
            </w:r>
            <w:r>
              <w:rPr>
                <w:rFonts w:ascii="Sylfaen" w:hAnsi="Sylfaen" w:cs="GHEA Grapalat"/>
                <w:sz w:val="20"/>
                <w:szCs w:val="20"/>
                <w:lang w:val="hy-AM"/>
              </w:rPr>
              <w:t xml:space="preserve"> ծխախոտին&gt;&gt; թեմայով ցուցահանդեսի բացում,</w:t>
            </w:r>
            <w:r w:rsidRPr="00040701">
              <w:rPr>
                <w:rFonts w:ascii="Sylfaen" w:hAnsi="Sylfaen" w:cs="GHEA Grapalat"/>
                <w:sz w:val="20"/>
                <w:szCs w:val="20"/>
              </w:rPr>
              <w:t xml:space="preserve"> </w:t>
            </w:r>
            <w:r>
              <w:rPr>
                <w:rFonts w:ascii="Sylfaen" w:hAnsi="Sylfaen" w:cs="GHEA Grapalat"/>
                <w:sz w:val="20"/>
                <w:szCs w:val="20"/>
                <w:lang w:val="hy-AM"/>
              </w:rPr>
              <w:t>պաստառների ստեղծում</w:t>
            </w:r>
          </w:p>
        </w:tc>
        <w:tc>
          <w:tcPr>
            <w:tcW w:w="1701" w:type="dxa"/>
            <w:gridSpan w:val="3"/>
            <w:tcBorders>
              <w:top w:val="single" w:sz="4" w:space="0" w:color="auto"/>
              <w:left w:val="single" w:sz="4" w:space="0" w:color="auto"/>
              <w:bottom w:val="single" w:sz="4" w:space="0" w:color="auto"/>
              <w:right w:val="single" w:sz="4" w:space="0" w:color="auto"/>
            </w:tcBorders>
            <w:hideMark/>
          </w:tcPr>
          <w:p w14:paraId="11139397"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01.12.2021թ.</w:t>
            </w:r>
          </w:p>
        </w:tc>
        <w:tc>
          <w:tcPr>
            <w:tcW w:w="1843" w:type="dxa"/>
            <w:tcBorders>
              <w:top w:val="single" w:sz="4" w:space="0" w:color="auto"/>
              <w:left w:val="single" w:sz="4" w:space="0" w:color="auto"/>
              <w:bottom w:val="single" w:sz="4" w:space="0" w:color="auto"/>
              <w:right w:val="single" w:sz="4" w:space="0" w:color="auto"/>
            </w:tcBorders>
            <w:hideMark/>
          </w:tcPr>
          <w:p w14:paraId="3711CCCA"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7-9</w:t>
            </w:r>
          </w:p>
        </w:tc>
      </w:tr>
      <w:tr w:rsidR="00754261" w14:paraId="2C3493C5"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758FC422"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5.Զրույց &lt;&lt;Վատ վարքեր և բարքեր&gt;&gt; թեմայով</w:t>
            </w:r>
          </w:p>
        </w:tc>
        <w:tc>
          <w:tcPr>
            <w:tcW w:w="1701" w:type="dxa"/>
            <w:gridSpan w:val="3"/>
            <w:tcBorders>
              <w:top w:val="single" w:sz="4" w:space="0" w:color="auto"/>
              <w:left w:val="single" w:sz="4" w:space="0" w:color="auto"/>
              <w:bottom w:val="single" w:sz="4" w:space="0" w:color="auto"/>
              <w:right w:val="single" w:sz="4" w:space="0" w:color="auto"/>
            </w:tcBorders>
            <w:hideMark/>
          </w:tcPr>
          <w:p w14:paraId="27644B82"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25.02.2022թ.</w:t>
            </w:r>
          </w:p>
        </w:tc>
        <w:tc>
          <w:tcPr>
            <w:tcW w:w="1843" w:type="dxa"/>
            <w:tcBorders>
              <w:top w:val="single" w:sz="4" w:space="0" w:color="auto"/>
              <w:left w:val="single" w:sz="4" w:space="0" w:color="auto"/>
              <w:bottom w:val="single" w:sz="4" w:space="0" w:color="auto"/>
              <w:right w:val="single" w:sz="4" w:space="0" w:color="auto"/>
            </w:tcBorders>
            <w:hideMark/>
          </w:tcPr>
          <w:p w14:paraId="4DB1772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9</w:t>
            </w:r>
          </w:p>
        </w:tc>
      </w:tr>
      <w:tr w:rsidR="00754261" w14:paraId="7DE162AB" w14:textId="77777777" w:rsidTr="001C7ACE">
        <w:tc>
          <w:tcPr>
            <w:tcW w:w="6416" w:type="dxa"/>
            <w:gridSpan w:val="5"/>
            <w:tcBorders>
              <w:top w:val="single" w:sz="4" w:space="0" w:color="auto"/>
              <w:left w:val="single" w:sz="4" w:space="0" w:color="auto"/>
              <w:bottom w:val="single" w:sz="4" w:space="0" w:color="auto"/>
              <w:right w:val="single" w:sz="4" w:space="0" w:color="auto"/>
            </w:tcBorders>
            <w:hideMark/>
          </w:tcPr>
          <w:p w14:paraId="7815B16C"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6. &lt;&lt;Ինչ գիտենք մենք վնասակար և կործանիչ սովորույթների մասին և ինչպես խուսափենք և պայքարենք դրանց դեմ&gt;&gt; թեմայով սեմինար-բանավեճ</w:t>
            </w:r>
          </w:p>
        </w:tc>
        <w:tc>
          <w:tcPr>
            <w:tcW w:w="1701" w:type="dxa"/>
            <w:gridSpan w:val="3"/>
            <w:tcBorders>
              <w:top w:val="single" w:sz="4" w:space="0" w:color="auto"/>
              <w:left w:val="single" w:sz="4" w:space="0" w:color="auto"/>
              <w:bottom w:val="single" w:sz="4" w:space="0" w:color="auto"/>
              <w:right w:val="single" w:sz="4" w:space="0" w:color="auto"/>
            </w:tcBorders>
            <w:hideMark/>
          </w:tcPr>
          <w:p w14:paraId="734479A9"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17.11.2021թ.</w:t>
            </w:r>
          </w:p>
        </w:tc>
        <w:tc>
          <w:tcPr>
            <w:tcW w:w="1843" w:type="dxa"/>
            <w:tcBorders>
              <w:top w:val="single" w:sz="4" w:space="0" w:color="auto"/>
              <w:left w:val="single" w:sz="4" w:space="0" w:color="auto"/>
              <w:bottom w:val="single" w:sz="4" w:space="0" w:color="auto"/>
              <w:right w:val="single" w:sz="4" w:space="0" w:color="auto"/>
            </w:tcBorders>
            <w:hideMark/>
          </w:tcPr>
          <w:p w14:paraId="24FC4B4C"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7-9</w:t>
            </w:r>
          </w:p>
        </w:tc>
      </w:tr>
      <w:tr w:rsidR="00754261" w14:paraId="22C89A6F" w14:textId="77777777" w:rsidTr="001C7ACE">
        <w:tc>
          <w:tcPr>
            <w:tcW w:w="6416" w:type="dxa"/>
            <w:gridSpan w:val="5"/>
            <w:tcBorders>
              <w:top w:val="single" w:sz="4" w:space="0" w:color="auto"/>
              <w:left w:val="single" w:sz="4" w:space="0" w:color="auto"/>
              <w:bottom w:val="single" w:sz="4" w:space="0" w:color="auto"/>
              <w:right w:val="single" w:sz="4" w:space="0" w:color="auto"/>
            </w:tcBorders>
          </w:tcPr>
          <w:p w14:paraId="4A9345F0"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7.</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Ինչպես</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կարողանալ</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ճանաչել</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դիմագրավել</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վատ</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միջավայրի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ազդեցությանը</w:t>
            </w:r>
            <w:proofErr w:type="spellEnd"/>
            <w:r w:rsidRPr="006666C9">
              <w:rPr>
                <w:rFonts w:ascii="Sylfaen" w:hAnsi="Sylfaen" w:cs="GHEA Grapalat"/>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tcPr>
          <w:p w14:paraId="0EEEDFEF"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10.12.2021թ.</w:t>
            </w:r>
          </w:p>
        </w:tc>
        <w:tc>
          <w:tcPr>
            <w:tcW w:w="1843" w:type="dxa"/>
            <w:tcBorders>
              <w:top w:val="single" w:sz="4" w:space="0" w:color="auto"/>
              <w:left w:val="single" w:sz="4" w:space="0" w:color="auto"/>
              <w:bottom w:val="single" w:sz="4" w:space="0" w:color="auto"/>
              <w:right w:val="single" w:sz="4" w:space="0" w:color="auto"/>
            </w:tcBorders>
          </w:tcPr>
          <w:p w14:paraId="7D117BD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6-9</w:t>
            </w:r>
          </w:p>
        </w:tc>
      </w:tr>
      <w:tr w:rsidR="00754261" w14:paraId="477716CF" w14:textId="77777777" w:rsidTr="001C7ACE">
        <w:tc>
          <w:tcPr>
            <w:tcW w:w="6416" w:type="dxa"/>
            <w:gridSpan w:val="5"/>
            <w:tcBorders>
              <w:top w:val="single" w:sz="4" w:space="0" w:color="auto"/>
              <w:left w:val="single" w:sz="4" w:space="0" w:color="auto"/>
              <w:bottom w:val="single" w:sz="4" w:space="0" w:color="auto"/>
              <w:right w:val="single" w:sz="4" w:space="0" w:color="auto"/>
            </w:tcBorders>
          </w:tcPr>
          <w:p w14:paraId="04D95823"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8.</w:t>
            </w:r>
            <w:proofErr w:type="spellStart"/>
            <w:r>
              <w:rPr>
                <w:rFonts w:ascii="Sylfaen" w:hAnsi="Sylfaen" w:cs="GHEA Grapalat"/>
                <w:sz w:val="20"/>
                <w:szCs w:val="20"/>
                <w:lang w:val="en-US"/>
              </w:rPr>
              <w:t>Զրույց</w:t>
            </w:r>
            <w:proofErr w:type="spellEnd"/>
            <w:r w:rsidRPr="006666C9">
              <w:rPr>
                <w:rFonts w:ascii="Sylfaen" w:hAnsi="Sylfaen" w:cs="GHEA Grapalat"/>
                <w:sz w:val="20"/>
                <w:szCs w:val="20"/>
              </w:rPr>
              <w:t>-</w:t>
            </w:r>
            <w:proofErr w:type="spellStart"/>
            <w:r>
              <w:rPr>
                <w:rFonts w:ascii="Sylfaen" w:hAnsi="Sylfaen" w:cs="GHEA Grapalat"/>
                <w:sz w:val="20"/>
                <w:szCs w:val="20"/>
                <w:lang w:val="en-US"/>
              </w:rPr>
              <w:t>բանավեճ</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Ինչպես</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խուսափել</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պաշտպանվել</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վնասակար</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սովորույթներից</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թեմաներով</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14:paraId="2116F8F4"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27.04.2022թ.</w:t>
            </w:r>
          </w:p>
        </w:tc>
        <w:tc>
          <w:tcPr>
            <w:tcW w:w="1843" w:type="dxa"/>
            <w:tcBorders>
              <w:top w:val="single" w:sz="4" w:space="0" w:color="auto"/>
              <w:left w:val="single" w:sz="4" w:space="0" w:color="auto"/>
              <w:bottom w:val="single" w:sz="4" w:space="0" w:color="auto"/>
              <w:right w:val="single" w:sz="4" w:space="0" w:color="auto"/>
            </w:tcBorders>
          </w:tcPr>
          <w:p w14:paraId="09597200"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7-9</w:t>
            </w:r>
          </w:p>
        </w:tc>
      </w:tr>
      <w:tr w:rsidR="00754261" w14:paraId="6CA8F364"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3EB2CE81"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754261" w14:paraId="2AAD3034"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288E3CF0" w14:textId="77777777" w:rsidR="00754261" w:rsidRDefault="00754261" w:rsidP="001C7ACE">
            <w:pPr>
              <w:pStyle w:val="ListParagraph"/>
              <w:spacing w:after="0"/>
              <w:ind w:left="90" w:hanging="90"/>
              <w:jc w:val="both"/>
              <w:rPr>
                <w:rFonts w:ascii="Sylfaen" w:hAnsi="Sylfaen" w:cs="GHEA Grapalat"/>
                <w:sz w:val="20"/>
                <w:szCs w:val="20"/>
                <w:lang w:val="hy-AM"/>
              </w:rPr>
            </w:pPr>
            <w:r>
              <w:rPr>
                <w:rFonts w:ascii="Sylfaen" w:hAnsi="Sylfaen" w:cs="GHEA Grapalat"/>
                <w:sz w:val="20"/>
                <w:szCs w:val="20"/>
                <w:lang w:val="hy-AM"/>
              </w:rPr>
              <w:t>Դեպքը</w:t>
            </w:r>
          </w:p>
        </w:tc>
        <w:tc>
          <w:tcPr>
            <w:tcW w:w="1389" w:type="dxa"/>
            <w:gridSpan w:val="2"/>
            <w:tcBorders>
              <w:top w:val="single" w:sz="4" w:space="0" w:color="auto"/>
              <w:left w:val="single" w:sz="4" w:space="0" w:color="auto"/>
              <w:bottom w:val="single" w:sz="4" w:space="0" w:color="auto"/>
              <w:right w:val="single" w:sz="4" w:space="0" w:color="auto"/>
            </w:tcBorders>
            <w:hideMark/>
          </w:tcPr>
          <w:p w14:paraId="73C49588"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Ամսաթիվը</w:t>
            </w:r>
          </w:p>
        </w:tc>
        <w:tc>
          <w:tcPr>
            <w:tcW w:w="1701" w:type="dxa"/>
            <w:gridSpan w:val="3"/>
            <w:tcBorders>
              <w:top w:val="single" w:sz="4" w:space="0" w:color="auto"/>
              <w:left w:val="single" w:sz="4" w:space="0" w:color="auto"/>
              <w:bottom w:val="single" w:sz="4" w:space="0" w:color="auto"/>
              <w:right w:val="single" w:sz="4" w:space="0" w:color="auto"/>
            </w:tcBorders>
            <w:hideMark/>
          </w:tcPr>
          <w:p w14:paraId="57A97425"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Դասարանը</w:t>
            </w:r>
          </w:p>
        </w:tc>
        <w:tc>
          <w:tcPr>
            <w:tcW w:w="3012" w:type="dxa"/>
            <w:gridSpan w:val="3"/>
            <w:tcBorders>
              <w:top w:val="single" w:sz="4" w:space="0" w:color="auto"/>
              <w:left w:val="single" w:sz="4" w:space="0" w:color="auto"/>
              <w:bottom w:val="single" w:sz="4" w:space="0" w:color="auto"/>
              <w:right w:val="single" w:sz="4" w:space="0" w:color="auto"/>
            </w:tcBorders>
            <w:hideMark/>
          </w:tcPr>
          <w:p w14:paraId="1AD9A575"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Բացահայտմանն</w:t>
            </w:r>
            <w:r>
              <w:rPr>
                <w:rFonts w:ascii="Sylfaen" w:hAnsi="Sylfaen" w:cs="GHEA Grapalat"/>
                <w:sz w:val="20"/>
                <w:szCs w:val="20"/>
                <w:lang w:val="hy-AM"/>
              </w:rPr>
              <w:t xml:space="preserve"> ու կանխմանն</w:t>
            </w:r>
            <w:r>
              <w:rPr>
                <w:rFonts w:ascii="Sylfaen" w:hAnsi="Sylfaen" w:cs="GHEA Grapalat"/>
                <w:sz w:val="20"/>
                <w:szCs w:val="20"/>
              </w:rPr>
              <w:t xml:space="preserve"> ուղղված </w:t>
            </w:r>
            <w:r>
              <w:rPr>
                <w:rFonts w:ascii="Sylfaen" w:hAnsi="Sylfaen" w:cs="GHEA Grapalat"/>
                <w:sz w:val="20"/>
                <w:szCs w:val="20"/>
                <w:lang w:val="hy-AM"/>
              </w:rPr>
              <w:t>քայլերը</w:t>
            </w:r>
          </w:p>
        </w:tc>
      </w:tr>
      <w:tr w:rsidR="00754261" w14:paraId="037E2A5B"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511F054B"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Չեն գրանցվել</w:t>
            </w:r>
          </w:p>
        </w:tc>
        <w:tc>
          <w:tcPr>
            <w:tcW w:w="1389" w:type="dxa"/>
            <w:gridSpan w:val="2"/>
            <w:tcBorders>
              <w:top w:val="single" w:sz="4" w:space="0" w:color="auto"/>
              <w:left w:val="single" w:sz="4" w:space="0" w:color="auto"/>
              <w:bottom w:val="single" w:sz="4" w:space="0" w:color="auto"/>
              <w:right w:val="single" w:sz="4" w:space="0" w:color="auto"/>
            </w:tcBorders>
          </w:tcPr>
          <w:p w14:paraId="2E1AF63F" w14:textId="77777777" w:rsidR="00754261" w:rsidRDefault="00754261" w:rsidP="001C7ACE">
            <w:pPr>
              <w:pStyle w:val="ListParagraph"/>
              <w:spacing w:after="0"/>
              <w:ind w:left="0"/>
              <w:jc w:val="both"/>
              <w:rPr>
                <w:rFonts w:ascii="Sylfaen" w:hAnsi="Sylfaen" w:cs="GHEA Grapalat"/>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14:paraId="5B65AD38" w14:textId="77777777" w:rsidR="00754261" w:rsidRDefault="00754261" w:rsidP="001C7ACE">
            <w:pPr>
              <w:pStyle w:val="ListParagraph"/>
              <w:spacing w:after="0"/>
              <w:ind w:left="0"/>
              <w:jc w:val="both"/>
              <w:rPr>
                <w:rFonts w:ascii="Sylfaen" w:hAnsi="Sylfaen" w:cs="GHEA Grapalat"/>
                <w:sz w:val="20"/>
                <w:szCs w:val="20"/>
              </w:rPr>
            </w:pPr>
          </w:p>
        </w:tc>
        <w:tc>
          <w:tcPr>
            <w:tcW w:w="3012" w:type="dxa"/>
            <w:gridSpan w:val="3"/>
            <w:tcBorders>
              <w:top w:val="single" w:sz="4" w:space="0" w:color="auto"/>
              <w:left w:val="single" w:sz="4" w:space="0" w:color="auto"/>
              <w:bottom w:val="single" w:sz="4" w:space="0" w:color="auto"/>
              <w:right w:val="single" w:sz="4" w:space="0" w:color="auto"/>
            </w:tcBorders>
            <w:hideMark/>
          </w:tcPr>
          <w:p w14:paraId="66B3317B"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Տարվել են կանխարգելիչ աշխատանքներ իրազեկման միջոցով, տեղեկատվական կինոդիտումների և քննարկումներ կազմակերպելու միջոցով:</w:t>
            </w:r>
          </w:p>
        </w:tc>
      </w:tr>
      <w:tr w:rsidR="00754261" w14:paraId="17285EB1"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1A2BA367" w14:textId="77777777" w:rsidR="00754261" w:rsidRDefault="00754261" w:rsidP="001C7ACE">
            <w:pPr>
              <w:spacing w:after="0"/>
              <w:rPr>
                <w:rFonts w:ascii="Sylfaen" w:hAnsi="Sylfaen" w:cs="GHEA Grapalat"/>
                <w:lang w:val="hy-AM"/>
              </w:rPr>
            </w:pPr>
            <w:r>
              <w:rPr>
                <w:rFonts w:ascii="Sylfaen" w:hAnsi="Sylfaen" w:cs="GHEA Grapalat"/>
                <w:sz w:val="20"/>
                <w:szCs w:val="20"/>
                <w:lang w:val="hy-AM" w:eastAsia="ru-RU"/>
              </w:rPr>
              <w:lastRenderedPageBreak/>
              <w:t>Հաստատությունում սովորողների նկատմամբ բռնության, ֆիզիկական կամ հոգեբանական ճնշման դեպքերի բացահայտման, զեկուցման,դրանց կանխարգելման և հանրային քննարկման մեխանիզմները</w:t>
            </w:r>
          </w:p>
        </w:tc>
      </w:tr>
      <w:tr w:rsidR="00754261" w14:paraId="4B676C43"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02C56F97" w14:textId="77777777" w:rsidR="00754261" w:rsidRDefault="00754261" w:rsidP="001C7ACE">
            <w:pPr>
              <w:spacing w:after="0"/>
              <w:rPr>
                <w:rFonts w:ascii="Sylfaen" w:hAnsi="Sylfaen" w:cs="GHEA Grapalat"/>
                <w:sz w:val="20"/>
                <w:szCs w:val="20"/>
                <w:lang w:eastAsia="ru-RU"/>
              </w:rPr>
            </w:pPr>
            <w:r>
              <w:rPr>
                <w:rFonts w:ascii="Sylfaen" w:hAnsi="Sylfaen" w:cs="GHEA Grapalat"/>
                <w:sz w:val="20"/>
                <w:szCs w:val="20"/>
                <w:lang w:eastAsia="ru-RU"/>
              </w:rPr>
              <w:t>Դեպքը</w:t>
            </w:r>
          </w:p>
        </w:tc>
        <w:tc>
          <w:tcPr>
            <w:tcW w:w="1389" w:type="dxa"/>
            <w:gridSpan w:val="2"/>
            <w:tcBorders>
              <w:top w:val="single" w:sz="4" w:space="0" w:color="auto"/>
              <w:left w:val="single" w:sz="4" w:space="0" w:color="auto"/>
              <w:bottom w:val="single" w:sz="4" w:space="0" w:color="auto"/>
              <w:right w:val="single" w:sz="4" w:space="0" w:color="auto"/>
            </w:tcBorders>
            <w:hideMark/>
          </w:tcPr>
          <w:p w14:paraId="6B56ABAD"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eastAsia="ru-RU"/>
              </w:rPr>
              <w:t>Ամսաթիվ</w:t>
            </w:r>
            <w:r>
              <w:rPr>
                <w:rFonts w:ascii="Sylfaen" w:hAnsi="Sylfaen" w:cs="GHEA Grapalat"/>
                <w:sz w:val="20"/>
                <w:szCs w:val="20"/>
                <w:lang w:val="en-US" w:eastAsia="ru-RU"/>
              </w:rPr>
              <w:t>ը</w:t>
            </w:r>
          </w:p>
        </w:tc>
        <w:tc>
          <w:tcPr>
            <w:tcW w:w="1701" w:type="dxa"/>
            <w:gridSpan w:val="3"/>
            <w:tcBorders>
              <w:top w:val="single" w:sz="4" w:space="0" w:color="auto"/>
              <w:left w:val="single" w:sz="4" w:space="0" w:color="auto"/>
              <w:bottom w:val="single" w:sz="4" w:space="0" w:color="auto"/>
              <w:right w:val="single" w:sz="4" w:space="0" w:color="auto"/>
            </w:tcBorders>
            <w:hideMark/>
          </w:tcPr>
          <w:p w14:paraId="7704F20D" w14:textId="77777777" w:rsidR="00754261" w:rsidRDefault="00754261" w:rsidP="001C7ACE">
            <w:pPr>
              <w:spacing w:after="0"/>
              <w:rPr>
                <w:rFonts w:ascii="Sylfaen" w:hAnsi="Sylfaen" w:cs="GHEA Grapalat"/>
                <w:sz w:val="20"/>
                <w:szCs w:val="20"/>
                <w:lang w:eastAsia="ru-RU"/>
              </w:rPr>
            </w:pPr>
            <w:r>
              <w:rPr>
                <w:rFonts w:ascii="Sylfaen" w:hAnsi="Sylfaen" w:cs="GHEA Grapalat"/>
                <w:sz w:val="20"/>
                <w:szCs w:val="20"/>
                <w:lang w:eastAsia="ru-RU"/>
              </w:rPr>
              <w:t>Դասարանը, սովորղը/ները/</w:t>
            </w:r>
          </w:p>
        </w:tc>
        <w:tc>
          <w:tcPr>
            <w:tcW w:w="3012" w:type="dxa"/>
            <w:gridSpan w:val="3"/>
            <w:tcBorders>
              <w:top w:val="single" w:sz="4" w:space="0" w:color="auto"/>
              <w:left w:val="single" w:sz="4" w:space="0" w:color="auto"/>
              <w:bottom w:val="single" w:sz="4" w:space="0" w:color="auto"/>
              <w:right w:val="single" w:sz="4" w:space="0" w:color="auto"/>
            </w:tcBorders>
            <w:hideMark/>
          </w:tcPr>
          <w:p w14:paraId="13C6C45A" w14:textId="77777777" w:rsidR="00754261" w:rsidRDefault="00754261" w:rsidP="001C7ACE">
            <w:pPr>
              <w:spacing w:after="0"/>
              <w:rPr>
                <w:rFonts w:ascii="Sylfaen" w:hAnsi="Sylfaen" w:cs="GHEA Grapalat"/>
                <w:sz w:val="20"/>
                <w:szCs w:val="20"/>
                <w:lang w:eastAsia="ru-RU"/>
              </w:rPr>
            </w:pPr>
            <w:r>
              <w:rPr>
                <w:rFonts w:ascii="Sylfaen" w:hAnsi="Sylfaen" w:cs="GHEA Grapalat"/>
                <w:sz w:val="20"/>
                <w:szCs w:val="20"/>
                <w:lang w:eastAsia="ru-RU"/>
              </w:rPr>
              <w:t xml:space="preserve">Բացահայտման, </w:t>
            </w:r>
            <w:r>
              <w:rPr>
                <w:rFonts w:ascii="Sylfaen" w:hAnsi="Sylfaen" w:cs="GHEA Grapalat"/>
                <w:sz w:val="20"/>
                <w:szCs w:val="20"/>
                <w:lang w:val="hy-AM" w:eastAsia="ru-RU"/>
              </w:rPr>
              <w:t xml:space="preserve">քննարկման </w:t>
            </w:r>
            <w:r>
              <w:rPr>
                <w:rFonts w:ascii="Sylfaen" w:hAnsi="Sylfaen" w:cs="GHEA Grapalat"/>
                <w:sz w:val="20"/>
                <w:szCs w:val="20"/>
                <w:lang w:eastAsia="ru-RU"/>
              </w:rPr>
              <w:t>մեխանիզմը</w:t>
            </w:r>
            <w:r>
              <w:rPr>
                <w:rFonts w:ascii="Sylfaen" w:hAnsi="Sylfaen" w:cs="GHEA Grapalat"/>
                <w:sz w:val="20"/>
                <w:szCs w:val="20"/>
                <w:lang w:val="hy-AM" w:eastAsia="ru-RU"/>
              </w:rPr>
              <w:t xml:space="preserve">, ձեռնարկված քայլերը </w:t>
            </w:r>
            <w:r>
              <w:rPr>
                <w:rFonts w:ascii="Sylfaen" w:hAnsi="Sylfaen" w:cs="GHEA Grapalat"/>
                <w:sz w:val="20"/>
                <w:szCs w:val="20"/>
                <w:lang w:eastAsia="ru-RU"/>
              </w:rPr>
              <w:t>և հետագա կանխարգելման</w:t>
            </w:r>
            <w:r>
              <w:rPr>
                <w:rFonts w:ascii="Sylfaen" w:hAnsi="Sylfaen" w:cs="GHEA Grapalat"/>
                <w:sz w:val="20"/>
                <w:szCs w:val="20"/>
                <w:lang w:val="hy-AM" w:eastAsia="ru-RU"/>
              </w:rPr>
              <w:t xml:space="preserve"> ուղիները</w:t>
            </w:r>
          </w:p>
        </w:tc>
      </w:tr>
      <w:tr w:rsidR="00754261" w14:paraId="66B03BA2"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59B12FB0" w14:textId="77777777" w:rsidR="00754261" w:rsidRDefault="00754261" w:rsidP="001C7ACE">
            <w:pPr>
              <w:pStyle w:val="ListParagraph"/>
              <w:spacing w:after="0"/>
              <w:ind w:left="360"/>
              <w:rPr>
                <w:rFonts w:ascii="Sylfaen" w:hAnsi="Sylfaen" w:cs="GHEA Grapalat"/>
                <w:sz w:val="20"/>
                <w:szCs w:val="20"/>
                <w:lang w:val="hy-AM"/>
              </w:rPr>
            </w:pPr>
            <w:r>
              <w:rPr>
                <w:rFonts w:ascii="Sylfaen" w:hAnsi="Sylfaen" w:cs="GHEA Grapalat"/>
                <w:sz w:val="20"/>
                <w:szCs w:val="20"/>
                <w:lang w:val="hy-AM"/>
              </w:rPr>
              <w:t>Չեն բացահայտվել</w:t>
            </w:r>
          </w:p>
        </w:tc>
        <w:tc>
          <w:tcPr>
            <w:tcW w:w="1389" w:type="dxa"/>
            <w:gridSpan w:val="2"/>
            <w:tcBorders>
              <w:top w:val="single" w:sz="4" w:space="0" w:color="auto"/>
              <w:left w:val="single" w:sz="4" w:space="0" w:color="auto"/>
              <w:bottom w:val="single" w:sz="4" w:space="0" w:color="auto"/>
              <w:right w:val="single" w:sz="4" w:space="0" w:color="auto"/>
            </w:tcBorders>
          </w:tcPr>
          <w:p w14:paraId="7D7F5B9C" w14:textId="77777777" w:rsidR="00754261" w:rsidRDefault="00754261" w:rsidP="001C7ACE">
            <w:pPr>
              <w:spacing w:after="0"/>
              <w:rPr>
                <w:rFonts w:ascii="Sylfaen" w:hAnsi="Sylfaen" w:cs="GHEA Grapalat"/>
                <w:sz w:val="20"/>
                <w:szCs w:val="20"/>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14:paraId="19EA665C" w14:textId="77777777" w:rsidR="00754261" w:rsidRDefault="00754261" w:rsidP="001C7ACE">
            <w:pPr>
              <w:spacing w:after="0"/>
              <w:rPr>
                <w:rFonts w:ascii="Sylfaen" w:hAnsi="Sylfaen" w:cs="GHEA Grapalat"/>
                <w:sz w:val="20"/>
                <w:szCs w:val="20"/>
                <w:lang w:eastAsia="ru-RU"/>
              </w:rPr>
            </w:pPr>
          </w:p>
        </w:tc>
        <w:tc>
          <w:tcPr>
            <w:tcW w:w="3012" w:type="dxa"/>
            <w:gridSpan w:val="3"/>
            <w:tcBorders>
              <w:top w:val="single" w:sz="4" w:space="0" w:color="auto"/>
              <w:left w:val="single" w:sz="4" w:space="0" w:color="auto"/>
              <w:bottom w:val="single" w:sz="4" w:space="0" w:color="auto"/>
              <w:right w:val="single" w:sz="4" w:space="0" w:color="auto"/>
            </w:tcBorders>
            <w:hideMark/>
          </w:tcPr>
          <w:p w14:paraId="5065A678" w14:textId="77777777" w:rsidR="00754261" w:rsidRDefault="00754261" w:rsidP="001C7ACE">
            <w:pPr>
              <w:spacing w:after="0"/>
              <w:rPr>
                <w:rFonts w:ascii="Sylfaen" w:hAnsi="Sylfaen" w:cs="GHEA Grapalat"/>
                <w:sz w:val="20"/>
                <w:szCs w:val="20"/>
                <w:lang w:val="hy-AM" w:eastAsia="ru-RU"/>
              </w:rPr>
            </w:pPr>
            <w:r>
              <w:rPr>
                <w:rFonts w:ascii="Sylfaen" w:hAnsi="Sylfaen" w:cs="GHEA Grapalat"/>
                <w:sz w:val="20"/>
                <w:szCs w:val="20"/>
                <w:lang w:val="hy-AM" w:eastAsia="ru-RU"/>
              </w:rPr>
              <w:t>Կանխարգելմանն ուղղված համադպրոցական հանրային քննարկում</w:t>
            </w:r>
          </w:p>
        </w:tc>
      </w:tr>
      <w:tr w:rsidR="00754261" w:rsidRPr="00D24703" w14:paraId="65EAB18B" w14:textId="77777777" w:rsidTr="001C7ACE">
        <w:tc>
          <w:tcPr>
            <w:tcW w:w="3858" w:type="dxa"/>
            <w:tcBorders>
              <w:top w:val="single" w:sz="4" w:space="0" w:color="auto"/>
              <w:left w:val="single" w:sz="4" w:space="0" w:color="auto"/>
              <w:bottom w:val="single" w:sz="4" w:space="0" w:color="auto"/>
              <w:right w:val="single" w:sz="4" w:space="0" w:color="auto"/>
            </w:tcBorders>
          </w:tcPr>
          <w:p w14:paraId="11ECA13A"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1.</w:t>
            </w:r>
            <w:proofErr w:type="spellStart"/>
            <w:r>
              <w:rPr>
                <w:rFonts w:ascii="Sylfaen" w:hAnsi="Sylfaen" w:cs="GHEA Grapalat"/>
                <w:sz w:val="20"/>
                <w:szCs w:val="20"/>
                <w:lang w:val="en-US"/>
              </w:rPr>
              <w:t>Սեմինար</w:t>
            </w:r>
            <w:proofErr w:type="spellEnd"/>
            <w:r w:rsidRPr="006666C9">
              <w:rPr>
                <w:rFonts w:ascii="Sylfaen" w:hAnsi="Sylfaen" w:cs="GHEA Grapalat"/>
                <w:sz w:val="20"/>
                <w:szCs w:val="20"/>
              </w:rPr>
              <w:t>-</w:t>
            </w:r>
            <w:proofErr w:type="spellStart"/>
            <w:r>
              <w:rPr>
                <w:rFonts w:ascii="Sylfaen" w:hAnsi="Sylfaen" w:cs="GHEA Grapalat"/>
                <w:sz w:val="20"/>
                <w:szCs w:val="20"/>
                <w:lang w:val="en-US"/>
              </w:rPr>
              <w:t>բանավեճ</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Հանդուրժողականություն</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ազատ</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համագործակցություն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թեմայով</w:t>
            </w:r>
            <w:proofErr w:type="spellEnd"/>
          </w:p>
        </w:tc>
        <w:tc>
          <w:tcPr>
            <w:tcW w:w="1389" w:type="dxa"/>
            <w:gridSpan w:val="2"/>
            <w:tcBorders>
              <w:top w:val="single" w:sz="4" w:space="0" w:color="auto"/>
              <w:left w:val="single" w:sz="4" w:space="0" w:color="auto"/>
              <w:bottom w:val="single" w:sz="4" w:space="0" w:color="auto"/>
              <w:right w:val="single" w:sz="4" w:space="0" w:color="auto"/>
            </w:tcBorders>
          </w:tcPr>
          <w:p w14:paraId="3DF1ECB6" w14:textId="77777777" w:rsidR="00754261" w:rsidRPr="00FD5609"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16.11.2021թ.</w:t>
            </w:r>
          </w:p>
        </w:tc>
        <w:tc>
          <w:tcPr>
            <w:tcW w:w="1701" w:type="dxa"/>
            <w:gridSpan w:val="3"/>
            <w:tcBorders>
              <w:top w:val="single" w:sz="4" w:space="0" w:color="auto"/>
              <w:left w:val="single" w:sz="4" w:space="0" w:color="auto"/>
              <w:bottom w:val="single" w:sz="4" w:space="0" w:color="auto"/>
              <w:right w:val="single" w:sz="4" w:space="0" w:color="auto"/>
            </w:tcBorders>
          </w:tcPr>
          <w:p w14:paraId="0512D644" w14:textId="77777777" w:rsidR="00754261" w:rsidRPr="00D24703"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6-9-րդ </w:t>
            </w:r>
            <w:proofErr w:type="spellStart"/>
            <w:r>
              <w:rPr>
                <w:rFonts w:ascii="Sylfaen" w:hAnsi="Sylfaen" w:cs="GHEA Grapalat"/>
                <w:sz w:val="20"/>
                <w:szCs w:val="20"/>
                <w:lang w:val="en-US" w:eastAsia="ru-RU"/>
              </w:rPr>
              <w:t>դաս</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սովորողներ</w:t>
            </w:r>
            <w:proofErr w:type="spellEnd"/>
          </w:p>
        </w:tc>
        <w:tc>
          <w:tcPr>
            <w:tcW w:w="3012" w:type="dxa"/>
            <w:gridSpan w:val="3"/>
            <w:tcBorders>
              <w:top w:val="single" w:sz="4" w:space="0" w:color="auto"/>
              <w:left w:val="single" w:sz="4" w:space="0" w:color="auto"/>
              <w:bottom w:val="single" w:sz="4" w:space="0" w:color="auto"/>
              <w:right w:val="single" w:sz="4" w:space="0" w:color="auto"/>
            </w:tcBorders>
          </w:tcPr>
          <w:p w14:paraId="3EB2A181" w14:textId="77777777" w:rsidR="00754261" w:rsidRPr="00D24703" w:rsidRDefault="00754261" w:rsidP="001C7ACE">
            <w:pPr>
              <w:spacing w:after="0"/>
              <w:rPr>
                <w:rFonts w:ascii="Sylfaen" w:hAnsi="Sylfaen" w:cs="GHEA Grapalat"/>
                <w:sz w:val="20"/>
                <w:szCs w:val="20"/>
                <w:lang w:val="en-US" w:eastAsia="ru-RU"/>
              </w:rPr>
            </w:pPr>
            <w:proofErr w:type="spellStart"/>
            <w:r>
              <w:rPr>
                <w:rFonts w:ascii="Sylfaen" w:hAnsi="Sylfaen" w:cs="GHEA Grapalat"/>
                <w:sz w:val="20"/>
                <w:szCs w:val="20"/>
                <w:lang w:val="en-US" w:eastAsia="ru-RU"/>
              </w:rPr>
              <w:t>քննարկում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բանավեճ</w:t>
            </w:r>
            <w:proofErr w:type="spellEnd"/>
          </w:p>
        </w:tc>
      </w:tr>
      <w:tr w:rsidR="00754261" w14:paraId="737BE73C" w14:textId="77777777" w:rsidTr="001C7ACE">
        <w:tc>
          <w:tcPr>
            <w:tcW w:w="3858" w:type="dxa"/>
            <w:tcBorders>
              <w:top w:val="single" w:sz="4" w:space="0" w:color="auto"/>
              <w:left w:val="single" w:sz="4" w:space="0" w:color="auto"/>
              <w:bottom w:val="single" w:sz="4" w:space="0" w:color="auto"/>
              <w:right w:val="single" w:sz="4" w:space="0" w:color="auto"/>
            </w:tcBorders>
          </w:tcPr>
          <w:p w14:paraId="77AA1FF9"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2.</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w:t>
            </w:r>
            <w:proofErr w:type="spellStart"/>
            <w:r>
              <w:rPr>
                <w:rFonts w:ascii="Sylfaen" w:hAnsi="Sylfaen" w:cs="GHEA Grapalat"/>
                <w:sz w:val="20"/>
                <w:szCs w:val="20"/>
                <w:lang w:val="en-US"/>
              </w:rPr>
              <w:t>Հանդուրժողականությունը</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մենք</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դպրոցում</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ու</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ընտանիքում</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թեմայով</w:t>
            </w:r>
            <w:proofErr w:type="spellEnd"/>
          </w:p>
        </w:tc>
        <w:tc>
          <w:tcPr>
            <w:tcW w:w="1389" w:type="dxa"/>
            <w:gridSpan w:val="2"/>
            <w:tcBorders>
              <w:top w:val="single" w:sz="4" w:space="0" w:color="auto"/>
              <w:left w:val="single" w:sz="4" w:space="0" w:color="auto"/>
              <w:bottom w:val="single" w:sz="4" w:space="0" w:color="auto"/>
              <w:right w:val="single" w:sz="4" w:space="0" w:color="auto"/>
            </w:tcBorders>
          </w:tcPr>
          <w:p w14:paraId="549984AC"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22.11.2021թ.</w:t>
            </w:r>
          </w:p>
        </w:tc>
        <w:tc>
          <w:tcPr>
            <w:tcW w:w="1701" w:type="dxa"/>
            <w:gridSpan w:val="3"/>
            <w:tcBorders>
              <w:top w:val="single" w:sz="4" w:space="0" w:color="auto"/>
              <w:left w:val="single" w:sz="4" w:space="0" w:color="auto"/>
              <w:bottom w:val="single" w:sz="4" w:space="0" w:color="auto"/>
              <w:right w:val="single" w:sz="4" w:space="0" w:color="auto"/>
            </w:tcBorders>
          </w:tcPr>
          <w:p w14:paraId="2083A602"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8-9-րդ </w:t>
            </w:r>
            <w:proofErr w:type="spellStart"/>
            <w:r>
              <w:rPr>
                <w:rFonts w:ascii="Sylfaen" w:hAnsi="Sylfaen" w:cs="GHEA Grapalat"/>
                <w:sz w:val="20"/>
                <w:szCs w:val="20"/>
                <w:lang w:val="en-US" w:eastAsia="ru-RU"/>
              </w:rPr>
              <w:t>դաս</w:t>
            </w:r>
            <w:proofErr w:type="spellEnd"/>
            <w:r>
              <w:rPr>
                <w:rFonts w:ascii="Sylfaen" w:hAnsi="Sylfaen" w:cs="GHEA Grapalat"/>
                <w:sz w:val="20"/>
                <w:szCs w:val="20"/>
                <w:lang w:val="en-US" w:eastAsia="ru-RU"/>
              </w:rPr>
              <w:t>.</w:t>
            </w:r>
          </w:p>
        </w:tc>
        <w:tc>
          <w:tcPr>
            <w:tcW w:w="3012" w:type="dxa"/>
            <w:gridSpan w:val="3"/>
            <w:tcBorders>
              <w:top w:val="single" w:sz="4" w:space="0" w:color="auto"/>
              <w:left w:val="single" w:sz="4" w:space="0" w:color="auto"/>
              <w:bottom w:val="single" w:sz="4" w:space="0" w:color="auto"/>
              <w:right w:val="single" w:sz="4" w:space="0" w:color="auto"/>
            </w:tcBorders>
          </w:tcPr>
          <w:p w14:paraId="7584674D" w14:textId="77777777" w:rsidR="00754261" w:rsidRDefault="00754261" w:rsidP="001C7ACE">
            <w:pPr>
              <w:spacing w:after="0"/>
              <w:rPr>
                <w:rFonts w:ascii="Sylfaen" w:hAnsi="Sylfaen" w:cs="GHEA Grapalat"/>
                <w:sz w:val="20"/>
                <w:szCs w:val="20"/>
                <w:lang w:val="en-US" w:eastAsia="ru-RU"/>
              </w:rPr>
            </w:pPr>
            <w:proofErr w:type="spellStart"/>
            <w:r>
              <w:rPr>
                <w:rFonts w:ascii="Sylfaen" w:hAnsi="Sylfaen" w:cs="GHEA Grapalat"/>
                <w:sz w:val="20"/>
                <w:szCs w:val="20"/>
                <w:lang w:val="en-US" w:eastAsia="ru-RU"/>
              </w:rPr>
              <w:t>քննարկում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բանավեճ</w:t>
            </w:r>
            <w:proofErr w:type="spellEnd"/>
          </w:p>
        </w:tc>
      </w:tr>
      <w:tr w:rsidR="00754261" w14:paraId="3EA7F088" w14:textId="77777777" w:rsidTr="001C7ACE">
        <w:tc>
          <w:tcPr>
            <w:tcW w:w="3858" w:type="dxa"/>
            <w:tcBorders>
              <w:top w:val="single" w:sz="4" w:space="0" w:color="auto"/>
              <w:left w:val="single" w:sz="4" w:space="0" w:color="auto"/>
              <w:bottom w:val="single" w:sz="4" w:space="0" w:color="auto"/>
              <w:right w:val="single" w:sz="4" w:space="0" w:color="auto"/>
            </w:tcBorders>
          </w:tcPr>
          <w:p w14:paraId="7362E925"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3.</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w:t>
            </w:r>
            <w:proofErr w:type="spellStart"/>
            <w:r>
              <w:rPr>
                <w:rFonts w:ascii="Sylfaen" w:hAnsi="Sylfaen" w:cs="GHEA Grapalat"/>
                <w:sz w:val="20"/>
                <w:szCs w:val="20"/>
                <w:lang w:val="en-US"/>
              </w:rPr>
              <w:t>Խտրականության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ինչ</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տեսակներ</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գիտենք</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ինչպես</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պայքարենք</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դրանց</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դրսևորումների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դեմ</w:t>
            </w:r>
            <w:proofErr w:type="spellEnd"/>
            <w:r w:rsidRPr="006666C9">
              <w:rPr>
                <w:rFonts w:ascii="Sylfaen" w:hAnsi="Sylfaen" w:cs="GHEA Grapalat"/>
                <w:sz w:val="20"/>
                <w:szCs w:val="20"/>
              </w:rPr>
              <w:t>»</w:t>
            </w:r>
          </w:p>
        </w:tc>
        <w:tc>
          <w:tcPr>
            <w:tcW w:w="1389" w:type="dxa"/>
            <w:gridSpan w:val="2"/>
            <w:tcBorders>
              <w:top w:val="single" w:sz="4" w:space="0" w:color="auto"/>
              <w:left w:val="single" w:sz="4" w:space="0" w:color="auto"/>
              <w:bottom w:val="single" w:sz="4" w:space="0" w:color="auto"/>
              <w:right w:val="single" w:sz="4" w:space="0" w:color="auto"/>
            </w:tcBorders>
          </w:tcPr>
          <w:p w14:paraId="3497367D"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09.12.2021թ.</w:t>
            </w:r>
          </w:p>
        </w:tc>
        <w:tc>
          <w:tcPr>
            <w:tcW w:w="1701" w:type="dxa"/>
            <w:gridSpan w:val="3"/>
            <w:tcBorders>
              <w:top w:val="single" w:sz="4" w:space="0" w:color="auto"/>
              <w:left w:val="single" w:sz="4" w:space="0" w:color="auto"/>
              <w:bottom w:val="single" w:sz="4" w:space="0" w:color="auto"/>
              <w:right w:val="single" w:sz="4" w:space="0" w:color="auto"/>
            </w:tcBorders>
          </w:tcPr>
          <w:p w14:paraId="2812319A"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6-9-րդ </w:t>
            </w:r>
            <w:proofErr w:type="spellStart"/>
            <w:r>
              <w:rPr>
                <w:rFonts w:ascii="Sylfaen" w:hAnsi="Sylfaen" w:cs="GHEA Grapalat"/>
                <w:sz w:val="20"/>
                <w:szCs w:val="20"/>
                <w:lang w:val="en-US" w:eastAsia="ru-RU"/>
              </w:rPr>
              <w:t>դաս</w:t>
            </w:r>
            <w:proofErr w:type="spellEnd"/>
            <w:r>
              <w:rPr>
                <w:rFonts w:ascii="Sylfaen" w:hAnsi="Sylfaen" w:cs="GHEA Grapalat"/>
                <w:sz w:val="20"/>
                <w:szCs w:val="20"/>
                <w:lang w:val="en-US" w:eastAsia="ru-RU"/>
              </w:rPr>
              <w:t>.</w:t>
            </w:r>
          </w:p>
        </w:tc>
        <w:tc>
          <w:tcPr>
            <w:tcW w:w="3012" w:type="dxa"/>
            <w:gridSpan w:val="3"/>
            <w:tcBorders>
              <w:top w:val="single" w:sz="4" w:space="0" w:color="auto"/>
              <w:left w:val="single" w:sz="4" w:space="0" w:color="auto"/>
              <w:bottom w:val="single" w:sz="4" w:space="0" w:color="auto"/>
              <w:right w:val="single" w:sz="4" w:space="0" w:color="auto"/>
            </w:tcBorders>
          </w:tcPr>
          <w:p w14:paraId="5D05B2C4" w14:textId="77777777" w:rsidR="00754261" w:rsidRDefault="00754261" w:rsidP="001C7ACE">
            <w:pPr>
              <w:spacing w:after="0"/>
              <w:rPr>
                <w:rFonts w:ascii="Sylfaen" w:hAnsi="Sylfaen" w:cs="GHEA Grapalat"/>
                <w:sz w:val="20"/>
                <w:szCs w:val="20"/>
                <w:lang w:val="en-US" w:eastAsia="ru-RU"/>
              </w:rPr>
            </w:pPr>
            <w:proofErr w:type="spellStart"/>
            <w:r>
              <w:rPr>
                <w:rFonts w:ascii="Sylfaen" w:hAnsi="Sylfaen" w:cs="GHEA Grapalat"/>
                <w:sz w:val="20"/>
                <w:szCs w:val="20"/>
                <w:lang w:val="en-US" w:eastAsia="ru-RU"/>
              </w:rPr>
              <w:t>քննարկում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բանավեճ</w:t>
            </w:r>
            <w:proofErr w:type="spellEnd"/>
          </w:p>
        </w:tc>
      </w:tr>
      <w:tr w:rsidR="00754261" w14:paraId="2DE64559" w14:textId="77777777" w:rsidTr="001C7ACE">
        <w:tc>
          <w:tcPr>
            <w:tcW w:w="3858" w:type="dxa"/>
            <w:tcBorders>
              <w:top w:val="single" w:sz="4" w:space="0" w:color="auto"/>
              <w:left w:val="single" w:sz="4" w:space="0" w:color="auto"/>
              <w:bottom w:val="single" w:sz="4" w:space="0" w:color="auto"/>
              <w:right w:val="single" w:sz="4" w:space="0" w:color="auto"/>
            </w:tcBorders>
          </w:tcPr>
          <w:p w14:paraId="4BC35764"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4.</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Մարդը</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հասարակության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արժեքային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համակարգի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կրողն</w:t>
            </w:r>
            <w:proofErr w:type="spellEnd"/>
            <w:r w:rsidRPr="006666C9">
              <w:rPr>
                <w:rFonts w:ascii="Sylfaen" w:hAnsi="Sylfaen" w:cs="GHEA Grapalat"/>
                <w:sz w:val="20"/>
                <w:szCs w:val="20"/>
              </w:rPr>
              <w:t xml:space="preserve"> </w:t>
            </w:r>
            <w:r>
              <w:rPr>
                <w:rFonts w:ascii="Sylfaen" w:hAnsi="Sylfaen" w:cs="GHEA Grapalat"/>
                <w:sz w:val="20"/>
                <w:szCs w:val="20"/>
                <w:lang w:val="en-US"/>
              </w:rPr>
              <w:t>է</w:t>
            </w:r>
            <w:r w:rsidRPr="006666C9">
              <w:rPr>
                <w:rFonts w:ascii="Sylfaen" w:hAnsi="Sylfaen" w:cs="GHEA Grapalat"/>
                <w:sz w:val="20"/>
                <w:szCs w:val="20"/>
              </w:rPr>
              <w:t>»</w:t>
            </w:r>
          </w:p>
        </w:tc>
        <w:tc>
          <w:tcPr>
            <w:tcW w:w="1389" w:type="dxa"/>
            <w:gridSpan w:val="2"/>
            <w:tcBorders>
              <w:top w:val="single" w:sz="4" w:space="0" w:color="auto"/>
              <w:left w:val="single" w:sz="4" w:space="0" w:color="auto"/>
              <w:bottom w:val="single" w:sz="4" w:space="0" w:color="auto"/>
              <w:right w:val="single" w:sz="4" w:space="0" w:color="auto"/>
            </w:tcBorders>
          </w:tcPr>
          <w:p w14:paraId="1FFC63D5"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18.02.2022թ.</w:t>
            </w:r>
          </w:p>
        </w:tc>
        <w:tc>
          <w:tcPr>
            <w:tcW w:w="1701" w:type="dxa"/>
            <w:gridSpan w:val="3"/>
            <w:tcBorders>
              <w:top w:val="single" w:sz="4" w:space="0" w:color="auto"/>
              <w:left w:val="single" w:sz="4" w:space="0" w:color="auto"/>
              <w:bottom w:val="single" w:sz="4" w:space="0" w:color="auto"/>
              <w:right w:val="single" w:sz="4" w:space="0" w:color="auto"/>
            </w:tcBorders>
          </w:tcPr>
          <w:p w14:paraId="308EA750"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8-9-րդ </w:t>
            </w:r>
            <w:proofErr w:type="spellStart"/>
            <w:r>
              <w:rPr>
                <w:rFonts w:ascii="Sylfaen" w:hAnsi="Sylfaen" w:cs="GHEA Grapalat"/>
                <w:sz w:val="20"/>
                <w:szCs w:val="20"/>
                <w:lang w:val="en-US" w:eastAsia="ru-RU"/>
              </w:rPr>
              <w:t>դաս</w:t>
            </w:r>
            <w:proofErr w:type="spellEnd"/>
            <w:r>
              <w:rPr>
                <w:rFonts w:ascii="Sylfaen" w:hAnsi="Sylfaen" w:cs="GHEA Grapalat"/>
                <w:sz w:val="20"/>
                <w:szCs w:val="20"/>
                <w:lang w:val="en-US" w:eastAsia="ru-RU"/>
              </w:rPr>
              <w:t>.</w:t>
            </w:r>
          </w:p>
        </w:tc>
        <w:tc>
          <w:tcPr>
            <w:tcW w:w="3012" w:type="dxa"/>
            <w:gridSpan w:val="3"/>
            <w:tcBorders>
              <w:top w:val="single" w:sz="4" w:space="0" w:color="auto"/>
              <w:left w:val="single" w:sz="4" w:space="0" w:color="auto"/>
              <w:bottom w:val="single" w:sz="4" w:space="0" w:color="auto"/>
              <w:right w:val="single" w:sz="4" w:space="0" w:color="auto"/>
            </w:tcBorders>
          </w:tcPr>
          <w:p w14:paraId="6BB58618" w14:textId="77777777" w:rsidR="00754261" w:rsidRDefault="00754261" w:rsidP="001C7ACE">
            <w:pPr>
              <w:spacing w:after="0"/>
              <w:rPr>
                <w:rFonts w:ascii="Sylfaen" w:hAnsi="Sylfaen" w:cs="GHEA Grapalat"/>
                <w:sz w:val="20"/>
                <w:szCs w:val="20"/>
                <w:lang w:val="en-US" w:eastAsia="ru-RU"/>
              </w:rPr>
            </w:pPr>
            <w:proofErr w:type="spellStart"/>
            <w:r>
              <w:rPr>
                <w:rFonts w:ascii="Sylfaen" w:hAnsi="Sylfaen" w:cs="GHEA Grapalat"/>
                <w:sz w:val="20"/>
                <w:szCs w:val="20"/>
                <w:lang w:val="en-US" w:eastAsia="ru-RU"/>
              </w:rPr>
              <w:t>քննարկում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բանավեճ</w:t>
            </w:r>
            <w:proofErr w:type="spellEnd"/>
          </w:p>
        </w:tc>
      </w:tr>
      <w:tr w:rsidR="00754261" w14:paraId="1173F2FA" w14:textId="77777777" w:rsidTr="001C7ACE">
        <w:tc>
          <w:tcPr>
            <w:tcW w:w="3858" w:type="dxa"/>
            <w:tcBorders>
              <w:top w:val="single" w:sz="4" w:space="0" w:color="auto"/>
              <w:left w:val="single" w:sz="4" w:space="0" w:color="auto"/>
              <w:bottom w:val="single" w:sz="4" w:space="0" w:color="auto"/>
              <w:right w:val="single" w:sz="4" w:space="0" w:color="auto"/>
            </w:tcBorders>
          </w:tcPr>
          <w:p w14:paraId="75FF4045"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5.</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w:t>
            </w:r>
            <w:proofErr w:type="spellStart"/>
            <w:r>
              <w:rPr>
                <w:rFonts w:ascii="Sylfaen" w:hAnsi="Sylfaen" w:cs="GHEA Grapalat"/>
                <w:sz w:val="20"/>
                <w:szCs w:val="20"/>
                <w:lang w:val="en-US"/>
              </w:rPr>
              <w:t>Հանդուրժողականություն</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ճանաչել</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հարգել</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մշակութային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նորմերը</w:t>
            </w:r>
            <w:proofErr w:type="spellEnd"/>
            <w:r w:rsidRPr="006666C9">
              <w:rPr>
                <w:rFonts w:ascii="Sylfaen" w:hAnsi="Sylfaen" w:cs="GHEA Grapalat"/>
                <w:sz w:val="20"/>
                <w:szCs w:val="20"/>
              </w:rPr>
              <w:t>,</w:t>
            </w:r>
            <w:proofErr w:type="spellStart"/>
            <w:r>
              <w:rPr>
                <w:rFonts w:ascii="Sylfaen" w:hAnsi="Sylfaen" w:cs="GHEA Grapalat"/>
                <w:sz w:val="20"/>
                <w:szCs w:val="20"/>
                <w:lang w:val="en-US"/>
              </w:rPr>
              <w:t>ուրիշներին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շնորհված</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իրավունքները</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ազատությունը</w:t>
            </w:r>
            <w:proofErr w:type="spellEnd"/>
            <w:r w:rsidRPr="006666C9">
              <w:rPr>
                <w:rFonts w:ascii="Sylfaen" w:hAnsi="Sylfaen" w:cs="GHEA Grapalat"/>
                <w:sz w:val="20"/>
                <w:szCs w:val="20"/>
              </w:rPr>
              <w:t>»</w:t>
            </w:r>
          </w:p>
        </w:tc>
        <w:tc>
          <w:tcPr>
            <w:tcW w:w="1389" w:type="dxa"/>
            <w:gridSpan w:val="2"/>
            <w:tcBorders>
              <w:top w:val="single" w:sz="4" w:space="0" w:color="auto"/>
              <w:left w:val="single" w:sz="4" w:space="0" w:color="auto"/>
              <w:bottom w:val="single" w:sz="4" w:space="0" w:color="auto"/>
              <w:right w:val="single" w:sz="4" w:space="0" w:color="auto"/>
            </w:tcBorders>
          </w:tcPr>
          <w:p w14:paraId="5C518835"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15.02.2022թ.</w:t>
            </w:r>
          </w:p>
        </w:tc>
        <w:tc>
          <w:tcPr>
            <w:tcW w:w="1701" w:type="dxa"/>
            <w:gridSpan w:val="3"/>
            <w:tcBorders>
              <w:top w:val="single" w:sz="4" w:space="0" w:color="auto"/>
              <w:left w:val="single" w:sz="4" w:space="0" w:color="auto"/>
              <w:bottom w:val="single" w:sz="4" w:space="0" w:color="auto"/>
              <w:right w:val="single" w:sz="4" w:space="0" w:color="auto"/>
            </w:tcBorders>
          </w:tcPr>
          <w:p w14:paraId="3EE33DE2" w14:textId="77777777" w:rsidR="00754261" w:rsidRDefault="00754261" w:rsidP="001C7ACE">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8-9-րդ </w:t>
            </w:r>
            <w:proofErr w:type="spellStart"/>
            <w:r>
              <w:rPr>
                <w:rFonts w:ascii="Sylfaen" w:hAnsi="Sylfaen" w:cs="GHEA Grapalat"/>
                <w:sz w:val="20"/>
                <w:szCs w:val="20"/>
                <w:lang w:val="en-US" w:eastAsia="ru-RU"/>
              </w:rPr>
              <w:t>դաս</w:t>
            </w:r>
            <w:proofErr w:type="spellEnd"/>
            <w:r>
              <w:rPr>
                <w:rFonts w:ascii="Sylfaen" w:hAnsi="Sylfaen" w:cs="GHEA Grapalat"/>
                <w:sz w:val="20"/>
                <w:szCs w:val="20"/>
                <w:lang w:val="en-US" w:eastAsia="ru-RU"/>
              </w:rPr>
              <w:t>.</w:t>
            </w:r>
          </w:p>
        </w:tc>
        <w:tc>
          <w:tcPr>
            <w:tcW w:w="3012" w:type="dxa"/>
            <w:gridSpan w:val="3"/>
            <w:tcBorders>
              <w:top w:val="single" w:sz="4" w:space="0" w:color="auto"/>
              <w:left w:val="single" w:sz="4" w:space="0" w:color="auto"/>
              <w:bottom w:val="single" w:sz="4" w:space="0" w:color="auto"/>
              <w:right w:val="single" w:sz="4" w:space="0" w:color="auto"/>
            </w:tcBorders>
          </w:tcPr>
          <w:p w14:paraId="2EC9DEC5" w14:textId="77777777" w:rsidR="00754261" w:rsidRDefault="00754261" w:rsidP="001C7ACE">
            <w:pPr>
              <w:spacing w:after="0"/>
              <w:rPr>
                <w:rFonts w:ascii="Sylfaen" w:hAnsi="Sylfaen" w:cs="GHEA Grapalat"/>
                <w:sz w:val="20"/>
                <w:szCs w:val="20"/>
                <w:lang w:val="en-US" w:eastAsia="ru-RU"/>
              </w:rPr>
            </w:pPr>
            <w:proofErr w:type="spellStart"/>
            <w:r>
              <w:rPr>
                <w:rFonts w:ascii="Sylfaen" w:hAnsi="Sylfaen" w:cs="GHEA Grapalat"/>
                <w:sz w:val="20"/>
                <w:szCs w:val="20"/>
                <w:lang w:val="en-US" w:eastAsia="ru-RU"/>
              </w:rPr>
              <w:t>քննարկում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բանավեճ</w:t>
            </w:r>
            <w:proofErr w:type="spellEnd"/>
          </w:p>
        </w:tc>
      </w:tr>
      <w:tr w:rsidR="00754261" w14:paraId="4AD8D26D"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283D1845" w14:textId="77777777" w:rsidR="00754261" w:rsidRDefault="00754261" w:rsidP="001C7ACE">
            <w:pPr>
              <w:pStyle w:val="ListParagraph"/>
              <w:spacing w:after="0"/>
              <w:ind w:left="0"/>
              <w:rPr>
                <w:rFonts w:ascii="Sylfaen" w:hAnsi="Sylfaen" w:cs="GHEA Grapalat"/>
                <w:lang w:val="hy-AM"/>
              </w:rPr>
            </w:pPr>
            <w:r>
              <w:rPr>
                <w:rFonts w:ascii="Sylfaen" w:hAnsi="Sylfaen" w:cs="GHEA Grapalat"/>
                <w:sz w:val="20"/>
                <w:szCs w:val="20"/>
                <w:lang w:val="hy-AM"/>
              </w:rPr>
              <w:t>ՈՒսումնական հաստատությաւն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754261" w14:paraId="3F55F5BF"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7B0D84BF"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Միջոցառում</w:t>
            </w:r>
          </w:p>
        </w:tc>
        <w:tc>
          <w:tcPr>
            <w:tcW w:w="1389" w:type="dxa"/>
            <w:gridSpan w:val="2"/>
            <w:tcBorders>
              <w:top w:val="single" w:sz="4" w:space="0" w:color="auto"/>
              <w:left w:val="single" w:sz="4" w:space="0" w:color="auto"/>
              <w:bottom w:val="single" w:sz="4" w:space="0" w:color="auto"/>
              <w:right w:val="single" w:sz="4" w:space="0" w:color="auto"/>
            </w:tcBorders>
            <w:hideMark/>
          </w:tcPr>
          <w:p w14:paraId="50AA9BD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rPr>
              <w:t>Ա</w:t>
            </w:r>
            <w:r>
              <w:rPr>
                <w:rFonts w:ascii="Sylfaen" w:hAnsi="Sylfaen" w:cs="GHEA Grapalat"/>
                <w:sz w:val="20"/>
                <w:szCs w:val="20"/>
                <w:lang w:val="hy-AM"/>
              </w:rPr>
              <w:t>մսաթիվ</w:t>
            </w:r>
            <w:r>
              <w:rPr>
                <w:rFonts w:ascii="Sylfaen" w:hAnsi="Sylfaen" w:cs="GHEA Grapalat"/>
                <w:sz w:val="20"/>
                <w:szCs w:val="20"/>
                <w:lang w:val="en-US"/>
              </w:rPr>
              <w:t>ը</w:t>
            </w:r>
          </w:p>
        </w:tc>
        <w:tc>
          <w:tcPr>
            <w:tcW w:w="1701" w:type="dxa"/>
            <w:gridSpan w:val="3"/>
            <w:tcBorders>
              <w:top w:val="single" w:sz="4" w:space="0" w:color="auto"/>
              <w:left w:val="single" w:sz="4" w:space="0" w:color="auto"/>
              <w:bottom w:val="single" w:sz="4" w:space="0" w:color="auto"/>
              <w:right w:val="single" w:sz="4" w:space="0" w:color="auto"/>
            </w:tcBorders>
            <w:hideMark/>
          </w:tcPr>
          <w:p w14:paraId="3C290B60"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lang w:val="hy-AM"/>
              </w:rPr>
              <w:t xml:space="preserve">Մասնակիցները, դրանց թիվը </w:t>
            </w:r>
          </w:p>
        </w:tc>
        <w:tc>
          <w:tcPr>
            <w:tcW w:w="3012" w:type="dxa"/>
            <w:gridSpan w:val="3"/>
            <w:tcBorders>
              <w:top w:val="single" w:sz="4" w:space="0" w:color="auto"/>
              <w:left w:val="single" w:sz="4" w:space="0" w:color="auto"/>
              <w:bottom w:val="single" w:sz="4" w:space="0" w:color="auto"/>
              <w:right w:val="single" w:sz="4" w:space="0" w:color="auto"/>
            </w:tcBorders>
            <w:hideMark/>
          </w:tcPr>
          <w:p w14:paraId="0DA64948"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Առաջադրված մեխանիզմ</w:t>
            </w:r>
          </w:p>
        </w:tc>
      </w:tr>
      <w:tr w:rsidR="00754261" w14:paraId="71526912"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5FC168C4"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1.Ծնողական սեմինար &lt;&lt;Մարդկանց առևտուր-թրաֆիքինգ&gt;&gt; թեմայով</w:t>
            </w:r>
          </w:p>
        </w:tc>
        <w:tc>
          <w:tcPr>
            <w:tcW w:w="1389" w:type="dxa"/>
            <w:gridSpan w:val="2"/>
            <w:tcBorders>
              <w:top w:val="single" w:sz="4" w:space="0" w:color="auto"/>
              <w:left w:val="single" w:sz="4" w:space="0" w:color="auto"/>
              <w:bottom w:val="single" w:sz="4" w:space="0" w:color="auto"/>
              <w:right w:val="single" w:sz="4" w:space="0" w:color="auto"/>
            </w:tcBorders>
            <w:hideMark/>
          </w:tcPr>
          <w:p w14:paraId="19DD12E1"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14</w:t>
            </w:r>
            <w:r>
              <w:rPr>
                <w:rFonts w:ascii="Sylfaen" w:hAnsi="Sylfaen" w:cs="GHEA Grapalat"/>
                <w:sz w:val="20"/>
                <w:szCs w:val="20"/>
                <w:lang w:val="hy-AM"/>
              </w:rPr>
              <w:t>.1</w:t>
            </w:r>
            <w:r>
              <w:rPr>
                <w:rFonts w:ascii="Sylfaen" w:hAnsi="Sylfaen" w:cs="GHEA Grapalat"/>
                <w:sz w:val="20"/>
                <w:szCs w:val="20"/>
                <w:lang w:val="en-US"/>
              </w:rPr>
              <w:t>0</w:t>
            </w:r>
            <w:r>
              <w:rPr>
                <w:rFonts w:ascii="Sylfaen" w:hAnsi="Sylfaen" w:cs="GHEA Grapalat"/>
                <w:sz w:val="20"/>
                <w:szCs w:val="20"/>
                <w:lang w:val="hy-AM"/>
              </w:rPr>
              <w:t>.2021թ</w:t>
            </w:r>
            <w:r>
              <w:rPr>
                <w:rFonts w:ascii="Sylfaen" w:hAnsi="Sylfaen" w:cs="GHEA Grapalat"/>
                <w:sz w:val="20"/>
                <w:szCs w:val="20"/>
                <w:lang w:val="en-US"/>
              </w:rPr>
              <w:t>.</w:t>
            </w:r>
          </w:p>
        </w:tc>
        <w:tc>
          <w:tcPr>
            <w:tcW w:w="1701" w:type="dxa"/>
            <w:gridSpan w:val="3"/>
            <w:tcBorders>
              <w:top w:val="single" w:sz="4" w:space="0" w:color="auto"/>
              <w:left w:val="single" w:sz="4" w:space="0" w:color="auto"/>
              <w:bottom w:val="single" w:sz="4" w:space="0" w:color="auto"/>
              <w:right w:val="single" w:sz="4" w:space="0" w:color="auto"/>
            </w:tcBorders>
            <w:hideMark/>
          </w:tcPr>
          <w:p w14:paraId="5129F5E3"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1-9 դաս. ծնողական խորհուրդներ</w:t>
            </w:r>
          </w:p>
        </w:tc>
        <w:tc>
          <w:tcPr>
            <w:tcW w:w="3012" w:type="dxa"/>
            <w:gridSpan w:val="3"/>
            <w:tcBorders>
              <w:top w:val="single" w:sz="4" w:space="0" w:color="auto"/>
              <w:left w:val="single" w:sz="4" w:space="0" w:color="auto"/>
              <w:bottom w:val="single" w:sz="4" w:space="0" w:color="auto"/>
              <w:right w:val="single" w:sz="4" w:space="0" w:color="auto"/>
            </w:tcBorders>
            <w:hideMark/>
          </w:tcPr>
          <w:p w14:paraId="51CAEF7D"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Համադպրոցական հանրային քննարկում</w:t>
            </w:r>
          </w:p>
        </w:tc>
      </w:tr>
      <w:tr w:rsidR="00754261" w:rsidRPr="001D19D1" w14:paraId="08215497"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0195CF81"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2.Կլոր սեղան հանդիպում չառաջադիմող աշակերտների ծնողների հետ՝  ծնողական պատասխանատվության բարձրացման նպատակով անհրաժեշտ աշխատանքներ կազմակերպելու մասին</w:t>
            </w:r>
          </w:p>
        </w:tc>
        <w:tc>
          <w:tcPr>
            <w:tcW w:w="1389" w:type="dxa"/>
            <w:gridSpan w:val="2"/>
            <w:tcBorders>
              <w:top w:val="single" w:sz="4" w:space="0" w:color="auto"/>
              <w:left w:val="single" w:sz="4" w:space="0" w:color="auto"/>
              <w:bottom w:val="single" w:sz="4" w:space="0" w:color="auto"/>
              <w:right w:val="single" w:sz="4" w:space="0" w:color="auto"/>
            </w:tcBorders>
            <w:hideMark/>
          </w:tcPr>
          <w:p w14:paraId="6B4633FE"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10.11.2021թ.</w:t>
            </w:r>
          </w:p>
        </w:tc>
        <w:tc>
          <w:tcPr>
            <w:tcW w:w="1701" w:type="dxa"/>
            <w:gridSpan w:val="3"/>
            <w:tcBorders>
              <w:top w:val="single" w:sz="4" w:space="0" w:color="auto"/>
              <w:left w:val="single" w:sz="4" w:space="0" w:color="auto"/>
              <w:bottom w:val="single" w:sz="4" w:space="0" w:color="auto"/>
              <w:right w:val="single" w:sz="4" w:space="0" w:color="auto"/>
            </w:tcBorders>
            <w:hideMark/>
          </w:tcPr>
          <w:p w14:paraId="7F4596F3"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7-8-րդ </w:t>
            </w:r>
            <w:proofErr w:type="spellStart"/>
            <w:r>
              <w:rPr>
                <w:rFonts w:ascii="Sylfaen" w:hAnsi="Sylfaen" w:cs="GHEA Grapalat"/>
                <w:sz w:val="20"/>
                <w:szCs w:val="20"/>
                <w:lang w:val="en-US"/>
              </w:rPr>
              <w:t>դաս</w:t>
            </w:r>
            <w:proofErr w:type="spellEnd"/>
            <w:r>
              <w:rPr>
                <w:rFonts w:ascii="Sylfaen" w:hAnsi="Sylfaen" w:cs="GHEA Grapalat"/>
                <w:sz w:val="20"/>
                <w:szCs w:val="20"/>
                <w:lang w:val="en-US"/>
              </w:rPr>
              <w:t xml:space="preserve">. 20 </w:t>
            </w:r>
            <w:proofErr w:type="spellStart"/>
            <w:r>
              <w:rPr>
                <w:rFonts w:ascii="Sylfaen" w:hAnsi="Sylfaen" w:cs="GHEA Grapalat"/>
                <w:sz w:val="20"/>
                <w:szCs w:val="20"/>
                <w:lang w:val="en-US"/>
              </w:rPr>
              <w:t>ծնողներ</w:t>
            </w:r>
            <w:proofErr w:type="spellEnd"/>
          </w:p>
        </w:tc>
        <w:tc>
          <w:tcPr>
            <w:tcW w:w="3012" w:type="dxa"/>
            <w:gridSpan w:val="3"/>
            <w:tcBorders>
              <w:top w:val="single" w:sz="4" w:space="0" w:color="auto"/>
              <w:left w:val="single" w:sz="4" w:space="0" w:color="auto"/>
              <w:bottom w:val="single" w:sz="4" w:space="0" w:color="auto"/>
              <w:right w:val="single" w:sz="4" w:space="0" w:color="auto"/>
            </w:tcBorders>
            <w:hideMark/>
          </w:tcPr>
          <w:p w14:paraId="2BBCE170" w14:textId="77777777" w:rsidR="00754261" w:rsidRDefault="00754261" w:rsidP="001C7ACE">
            <w:pPr>
              <w:pStyle w:val="ListParagraph"/>
              <w:spacing w:after="0"/>
              <w:ind w:left="0"/>
              <w:rPr>
                <w:rFonts w:ascii="Sylfaen" w:hAnsi="Sylfaen" w:cs="GHEA Grapalat"/>
                <w:sz w:val="20"/>
                <w:szCs w:val="20"/>
                <w:lang w:val="en-US"/>
              </w:rPr>
            </w:pPr>
            <w:proofErr w:type="spellStart"/>
            <w:proofErr w:type="gramStart"/>
            <w:r>
              <w:rPr>
                <w:rFonts w:ascii="Sylfaen" w:hAnsi="Sylfaen" w:cs="GHEA Grapalat"/>
                <w:sz w:val="20"/>
                <w:szCs w:val="20"/>
                <w:lang w:val="en-US"/>
              </w:rPr>
              <w:t>Վերահսկողություն,հոգեբանական</w:t>
            </w:r>
            <w:proofErr w:type="gramEnd"/>
            <w:r>
              <w:rPr>
                <w:rFonts w:ascii="Sylfaen" w:hAnsi="Sylfaen" w:cs="GHEA Grapalat"/>
                <w:sz w:val="20"/>
                <w:szCs w:val="20"/>
                <w:lang w:val="en-US"/>
              </w:rPr>
              <w:t>,մանկավարժական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գիտելիքների</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մեթոդների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կիրառում</w:t>
            </w:r>
            <w:proofErr w:type="spellEnd"/>
          </w:p>
        </w:tc>
      </w:tr>
      <w:tr w:rsidR="00754261" w:rsidRPr="001D19D1" w14:paraId="544AD8F1"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01B6E29A"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3.Սեմինար ծնողների համար՝ ընտանիքում երեխայի ճիշտ զարգացման համար կայուն, անվտանգ, ապահով միջավայրի ձևավորման հարցերի շուրջ</w:t>
            </w:r>
          </w:p>
        </w:tc>
        <w:tc>
          <w:tcPr>
            <w:tcW w:w="1389" w:type="dxa"/>
            <w:gridSpan w:val="2"/>
            <w:tcBorders>
              <w:top w:val="single" w:sz="4" w:space="0" w:color="auto"/>
              <w:left w:val="single" w:sz="4" w:space="0" w:color="auto"/>
              <w:bottom w:val="single" w:sz="4" w:space="0" w:color="auto"/>
              <w:right w:val="single" w:sz="4" w:space="0" w:color="auto"/>
            </w:tcBorders>
            <w:hideMark/>
          </w:tcPr>
          <w:p w14:paraId="601FD4D5"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10.03.2022թ.</w:t>
            </w:r>
          </w:p>
        </w:tc>
        <w:tc>
          <w:tcPr>
            <w:tcW w:w="1701" w:type="dxa"/>
            <w:gridSpan w:val="3"/>
            <w:tcBorders>
              <w:top w:val="single" w:sz="4" w:space="0" w:color="auto"/>
              <w:left w:val="single" w:sz="4" w:space="0" w:color="auto"/>
              <w:bottom w:val="single" w:sz="4" w:space="0" w:color="auto"/>
              <w:right w:val="single" w:sz="4" w:space="0" w:color="auto"/>
            </w:tcBorders>
            <w:hideMark/>
          </w:tcPr>
          <w:p w14:paraId="4034D3A3"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6-7-րդ </w:t>
            </w:r>
            <w:proofErr w:type="spellStart"/>
            <w:r>
              <w:rPr>
                <w:rFonts w:ascii="Sylfaen" w:hAnsi="Sylfaen" w:cs="GHEA Grapalat"/>
                <w:sz w:val="20"/>
                <w:szCs w:val="20"/>
                <w:lang w:val="en-US"/>
              </w:rPr>
              <w:t>դաս</w:t>
            </w:r>
            <w:proofErr w:type="spellEnd"/>
            <w:r>
              <w:rPr>
                <w:rFonts w:ascii="Sylfaen" w:hAnsi="Sylfaen" w:cs="GHEA Grapalat"/>
                <w:sz w:val="20"/>
                <w:szCs w:val="20"/>
                <w:lang w:val="en-US"/>
              </w:rPr>
              <w:t xml:space="preserve">. 25 </w:t>
            </w:r>
            <w:proofErr w:type="spellStart"/>
            <w:r>
              <w:rPr>
                <w:rFonts w:ascii="Sylfaen" w:hAnsi="Sylfaen" w:cs="GHEA Grapalat"/>
                <w:sz w:val="20"/>
                <w:szCs w:val="20"/>
                <w:lang w:val="en-US"/>
              </w:rPr>
              <w:t>ծնողներ</w:t>
            </w:r>
            <w:proofErr w:type="spellEnd"/>
          </w:p>
        </w:tc>
        <w:tc>
          <w:tcPr>
            <w:tcW w:w="3012" w:type="dxa"/>
            <w:gridSpan w:val="3"/>
            <w:tcBorders>
              <w:top w:val="single" w:sz="4" w:space="0" w:color="auto"/>
              <w:left w:val="single" w:sz="4" w:space="0" w:color="auto"/>
              <w:bottom w:val="single" w:sz="4" w:space="0" w:color="auto"/>
              <w:right w:val="single" w:sz="4" w:space="0" w:color="auto"/>
            </w:tcBorders>
            <w:hideMark/>
          </w:tcPr>
          <w:p w14:paraId="45A7E00B" w14:textId="77777777" w:rsidR="00754261" w:rsidRDefault="00754261" w:rsidP="001C7ACE">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Ծնողների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իրազեկման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աստիճանի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բարձրացում,կանխարգելում</w:t>
            </w:r>
            <w:proofErr w:type="spellEnd"/>
            <w:proofErr w:type="gramEnd"/>
          </w:p>
        </w:tc>
      </w:tr>
      <w:tr w:rsidR="00754261" w14:paraId="57C24ABA"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56717250"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lastRenderedPageBreak/>
              <w:t>4.Հանդիպում – քննարկում &lt;&lt;Աղանդները և երեխաները&gt;&gt; թեմայով</w:t>
            </w:r>
          </w:p>
        </w:tc>
        <w:tc>
          <w:tcPr>
            <w:tcW w:w="1389" w:type="dxa"/>
            <w:gridSpan w:val="2"/>
            <w:tcBorders>
              <w:top w:val="single" w:sz="4" w:space="0" w:color="auto"/>
              <w:left w:val="single" w:sz="4" w:space="0" w:color="auto"/>
              <w:bottom w:val="single" w:sz="4" w:space="0" w:color="auto"/>
              <w:right w:val="single" w:sz="4" w:space="0" w:color="auto"/>
            </w:tcBorders>
            <w:hideMark/>
          </w:tcPr>
          <w:p w14:paraId="593B3BF4"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08.10.2021թ.</w:t>
            </w:r>
          </w:p>
        </w:tc>
        <w:tc>
          <w:tcPr>
            <w:tcW w:w="1701" w:type="dxa"/>
            <w:gridSpan w:val="3"/>
            <w:tcBorders>
              <w:top w:val="single" w:sz="4" w:space="0" w:color="auto"/>
              <w:left w:val="single" w:sz="4" w:space="0" w:color="auto"/>
              <w:bottom w:val="single" w:sz="4" w:space="0" w:color="auto"/>
              <w:right w:val="single" w:sz="4" w:space="0" w:color="auto"/>
            </w:tcBorders>
            <w:hideMark/>
          </w:tcPr>
          <w:p w14:paraId="5077F820"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6-9-րդ </w:t>
            </w:r>
            <w:proofErr w:type="spellStart"/>
            <w:proofErr w:type="gramStart"/>
            <w:r>
              <w:rPr>
                <w:rFonts w:ascii="Sylfaen" w:hAnsi="Sylfaen" w:cs="GHEA Grapalat"/>
                <w:sz w:val="20"/>
                <w:szCs w:val="20"/>
                <w:lang w:val="en-US"/>
              </w:rPr>
              <w:t>դաս.ծնողներ</w:t>
            </w:r>
            <w:proofErr w:type="spellEnd"/>
            <w:proofErr w:type="gramEnd"/>
          </w:p>
        </w:tc>
        <w:tc>
          <w:tcPr>
            <w:tcW w:w="3012" w:type="dxa"/>
            <w:gridSpan w:val="3"/>
            <w:tcBorders>
              <w:top w:val="single" w:sz="4" w:space="0" w:color="auto"/>
              <w:left w:val="single" w:sz="4" w:space="0" w:color="auto"/>
              <w:bottom w:val="single" w:sz="4" w:space="0" w:color="auto"/>
              <w:right w:val="single" w:sz="4" w:space="0" w:color="auto"/>
            </w:tcBorders>
            <w:hideMark/>
          </w:tcPr>
          <w:p w14:paraId="2576C077" w14:textId="77777777" w:rsidR="00754261" w:rsidRDefault="00754261" w:rsidP="001C7ACE">
            <w:pPr>
              <w:pStyle w:val="ListParagraph"/>
              <w:spacing w:after="0"/>
              <w:ind w:left="0"/>
              <w:rPr>
                <w:rFonts w:ascii="Sylfaen" w:hAnsi="Sylfaen" w:cs="GHEA Grapalat"/>
                <w:sz w:val="20"/>
                <w:szCs w:val="20"/>
                <w:lang w:val="en-US"/>
              </w:rPr>
            </w:pPr>
            <w:proofErr w:type="spellStart"/>
            <w:proofErr w:type="gram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իրազեկում</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բանավեճ</w:t>
            </w:r>
            <w:proofErr w:type="spellEnd"/>
          </w:p>
        </w:tc>
      </w:tr>
      <w:tr w:rsidR="00754261" w14:paraId="4C6D3F0B"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53B9B5EF"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5.Զրույց՝ &lt;&lt;ֆիզիկական բռնության բացառումը դաստիարակության մեջ &gt;&gt; թեմայով</w:t>
            </w:r>
          </w:p>
        </w:tc>
        <w:tc>
          <w:tcPr>
            <w:tcW w:w="1389" w:type="dxa"/>
            <w:gridSpan w:val="2"/>
            <w:tcBorders>
              <w:top w:val="single" w:sz="4" w:space="0" w:color="auto"/>
              <w:left w:val="single" w:sz="4" w:space="0" w:color="auto"/>
              <w:bottom w:val="single" w:sz="4" w:space="0" w:color="auto"/>
              <w:right w:val="single" w:sz="4" w:space="0" w:color="auto"/>
            </w:tcBorders>
            <w:hideMark/>
          </w:tcPr>
          <w:p w14:paraId="16856F0A"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13.12.2021թ.</w:t>
            </w:r>
          </w:p>
        </w:tc>
        <w:tc>
          <w:tcPr>
            <w:tcW w:w="1701" w:type="dxa"/>
            <w:gridSpan w:val="3"/>
            <w:tcBorders>
              <w:top w:val="single" w:sz="4" w:space="0" w:color="auto"/>
              <w:left w:val="single" w:sz="4" w:space="0" w:color="auto"/>
              <w:bottom w:val="single" w:sz="4" w:space="0" w:color="auto"/>
              <w:right w:val="single" w:sz="4" w:space="0" w:color="auto"/>
            </w:tcBorders>
            <w:hideMark/>
          </w:tcPr>
          <w:p w14:paraId="1801849D"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7-9-րդ </w:t>
            </w:r>
            <w:proofErr w:type="spellStart"/>
            <w:proofErr w:type="gramStart"/>
            <w:r>
              <w:rPr>
                <w:rFonts w:ascii="Sylfaen" w:hAnsi="Sylfaen" w:cs="GHEA Grapalat"/>
                <w:sz w:val="20"/>
                <w:szCs w:val="20"/>
                <w:lang w:val="en-US"/>
              </w:rPr>
              <w:t>դաս.ծնողներ</w:t>
            </w:r>
            <w:proofErr w:type="spellEnd"/>
            <w:proofErr w:type="gramEnd"/>
          </w:p>
        </w:tc>
        <w:tc>
          <w:tcPr>
            <w:tcW w:w="3012" w:type="dxa"/>
            <w:gridSpan w:val="3"/>
            <w:tcBorders>
              <w:top w:val="single" w:sz="4" w:space="0" w:color="auto"/>
              <w:left w:val="single" w:sz="4" w:space="0" w:color="auto"/>
              <w:bottom w:val="single" w:sz="4" w:space="0" w:color="auto"/>
              <w:right w:val="single" w:sz="4" w:space="0" w:color="auto"/>
            </w:tcBorders>
            <w:hideMark/>
          </w:tcPr>
          <w:p w14:paraId="0D49346F" w14:textId="77777777" w:rsidR="00754261" w:rsidRDefault="00754261" w:rsidP="001C7ACE">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բանավեճ</w:t>
            </w:r>
            <w:proofErr w:type="spellEnd"/>
          </w:p>
        </w:tc>
      </w:tr>
      <w:tr w:rsidR="00754261" w14:paraId="77394F3D"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16187618"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6.Ընտանիքի և դպրոցի փոխներգործությունն ու համագործակցությունը</w:t>
            </w:r>
          </w:p>
        </w:tc>
        <w:tc>
          <w:tcPr>
            <w:tcW w:w="1389" w:type="dxa"/>
            <w:gridSpan w:val="2"/>
            <w:tcBorders>
              <w:top w:val="single" w:sz="4" w:space="0" w:color="auto"/>
              <w:left w:val="single" w:sz="4" w:space="0" w:color="auto"/>
              <w:bottom w:val="single" w:sz="4" w:space="0" w:color="auto"/>
              <w:right w:val="single" w:sz="4" w:space="0" w:color="auto"/>
            </w:tcBorders>
            <w:hideMark/>
          </w:tcPr>
          <w:p w14:paraId="43773C2D" w14:textId="77777777" w:rsidR="00754261" w:rsidRDefault="00754261" w:rsidP="001C7ACE">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Ըստ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անհրաժեշտության</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14:paraId="504C72CC"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w:t>
            </w:r>
          </w:p>
        </w:tc>
        <w:tc>
          <w:tcPr>
            <w:tcW w:w="3012" w:type="dxa"/>
            <w:gridSpan w:val="3"/>
            <w:tcBorders>
              <w:top w:val="single" w:sz="4" w:space="0" w:color="auto"/>
              <w:left w:val="single" w:sz="4" w:space="0" w:color="auto"/>
              <w:bottom w:val="single" w:sz="4" w:space="0" w:color="auto"/>
              <w:right w:val="single" w:sz="4" w:space="0" w:color="auto"/>
            </w:tcBorders>
            <w:hideMark/>
          </w:tcPr>
          <w:p w14:paraId="1FDCDDE5" w14:textId="77777777" w:rsidR="00754261" w:rsidRDefault="00754261" w:rsidP="001C7ACE">
            <w:pPr>
              <w:pStyle w:val="ListParagraph"/>
              <w:spacing w:after="0"/>
              <w:ind w:left="0"/>
              <w:rPr>
                <w:rFonts w:ascii="Sylfaen" w:hAnsi="Sylfaen" w:cs="GHEA Grapalat"/>
                <w:sz w:val="20"/>
                <w:szCs w:val="20"/>
                <w:lang w:val="en-US"/>
              </w:rPr>
            </w:pPr>
            <w:proofErr w:type="spellStart"/>
            <w:proofErr w:type="gramStart"/>
            <w:r>
              <w:rPr>
                <w:rFonts w:ascii="Sylfaen" w:hAnsi="Sylfaen" w:cs="GHEA Grapalat"/>
                <w:sz w:val="20"/>
                <w:szCs w:val="20"/>
                <w:lang w:val="en-US"/>
              </w:rPr>
              <w:t>Քննարկումներ,վերլուծություններ</w:t>
            </w:r>
            <w:proofErr w:type="spellEnd"/>
            <w:proofErr w:type="gramEnd"/>
          </w:p>
        </w:tc>
      </w:tr>
      <w:tr w:rsidR="00754261" w14:paraId="69A2A771" w14:textId="77777777" w:rsidTr="001C7ACE">
        <w:tc>
          <w:tcPr>
            <w:tcW w:w="3858" w:type="dxa"/>
            <w:tcBorders>
              <w:top w:val="single" w:sz="4" w:space="0" w:color="auto"/>
              <w:left w:val="single" w:sz="4" w:space="0" w:color="auto"/>
              <w:bottom w:val="single" w:sz="4" w:space="0" w:color="auto"/>
              <w:right w:val="single" w:sz="4" w:space="0" w:color="auto"/>
            </w:tcBorders>
            <w:hideMark/>
          </w:tcPr>
          <w:p w14:paraId="6CA1C813" w14:textId="77777777" w:rsidR="00754261" w:rsidRDefault="00754261" w:rsidP="001C7ACE">
            <w:pPr>
              <w:spacing w:after="0"/>
              <w:rPr>
                <w:rFonts w:ascii="Sylfaen" w:hAnsi="Sylfaen" w:cs="GHEA Grapalat"/>
                <w:sz w:val="20"/>
                <w:szCs w:val="20"/>
                <w:lang w:val="hy-AM"/>
              </w:rPr>
            </w:pPr>
            <w:r>
              <w:rPr>
                <w:rFonts w:ascii="Sylfaen" w:hAnsi="Sylfaen" w:cs="GHEA Grapalat"/>
                <w:sz w:val="20"/>
                <w:szCs w:val="20"/>
                <w:lang w:val="hy-AM"/>
              </w:rPr>
              <w:t>7.Հանդիպում – քննարկում՝ &lt;&lt;Համացանցը և երեխան&gt;&gt;</w:t>
            </w:r>
          </w:p>
        </w:tc>
        <w:tc>
          <w:tcPr>
            <w:tcW w:w="1389" w:type="dxa"/>
            <w:gridSpan w:val="2"/>
            <w:tcBorders>
              <w:top w:val="single" w:sz="4" w:space="0" w:color="auto"/>
              <w:left w:val="single" w:sz="4" w:space="0" w:color="auto"/>
              <w:bottom w:val="single" w:sz="4" w:space="0" w:color="auto"/>
              <w:right w:val="single" w:sz="4" w:space="0" w:color="auto"/>
            </w:tcBorders>
            <w:hideMark/>
          </w:tcPr>
          <w:p w14:paraId="158576EB"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08.04.2022թ.</w:t>
            </w:r>
          </w:p>
        </w:tc>
        <w:tc>
          <w:tcPr>
            <w:tcW w:w="1701" w:type="dxa"/>
            <w:gridSpan w:val="3"/>
            <w:tcBorders>
              <w:top w:val="single" w:sz="4" w:space="0" w:color="auto"/>
              <w:left w:val="single" w:sz="4" w:space="0" w:color="auto"/>
              <w:bottom w:val="single" w:sz="4" w:space="0" w:color="auto"/>
              <w:right w:val="single" w:sz="4" w:space="0" w:color="auto"/>
            </w:tcBorders>
            <w:hideMark/>
          </w:tcPr>
          <w:p w14:paraId="3C2FCC25"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5-9-րդ </w:t>
            </w:r>
            <w:proofErr w:type="spellStart"/>
            <w:proofErr w:type="gramStart"/>
            <w:r>
              <w:rPr>
                <w:rFonts w:ascii="Sylfaen" w:hAnsi="Sylfaen" w:cs="GHEA Grapalat"/>
                <w:sz w:val="20"/>
                <w:szCs w:val="20"/>
                <w:lang w:val="en-US"/>
              </w:rPr>
              <w:t>դաս.ծնողներ</w:t>
            </w:r>
            <w:proofErr w:type="spellEnd"/>
            <w:proofErr w:type="gramEnd"/>
          </w:p>
        </w:tc>
        <w:tc>
          <w:tcPr>
            <w:tcW w:w="3012" w:type="dxa"/>
            <w:gridSpan w:val="3"/>
            <w:tcBorders>
              <w:top w:val="single" w:sz="4" w:space="0" w:color="auto"/>
              <w:left w:val="single" w:sz="4" w:space="0" w:color="auto"/>
              <w:bottom w:val="single" w:sz="4" w:space="0" w:color="auto"/>
              <w:right w:val="single" w:sz="4" w:space="0" w:color="auto"/>
            </w:tcBorders>
            <w:hideMark/>
          </w:tcPr>
          <w:p w14:paraId="10B778D1" w14:textId="77777777" w:rsidR="00754261" w:rsidRDefault="00754261" w:rsidP="001C7ACE">
            <w:pPr>
              <w:pStyle w:val="ListParagraph"/>
              <w:spacing w:after="0"/>
              <w:ind w:left="0"/>
              <w:rPr>
                <w:rFonts w:ascii="Sylfaen" w:hAnsi="Sylfaen" w:cs="GHEA Grapalat"/>
                <w:sz w:val="20"/>
                <w:szCs w:val="20"/>
              </w:rPr>
            </w:pPr>
            <w:proofErr w:type="spell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բանավեճ</w:t>
            </w:r>
            <w:proofErr w:type="spellEnd"/>
          </w:p>
        </w:tc>
      </w:tr>
      <w:tr w:rsidR="00754261" w14:paraId="1D08624A" w14:textId="77777777" w:rsidTr="001C7ACE">
        <w:tc>
          <w:tcPr>
            <w:tcW w:w="3858" w:type="dxa"/>
            <w:tcBorders>
              <w:top w:val="single" w:sz="4" w:space="0" w:color="auto"/>
              <w:left w:val="single" w:sz="4" w:space="0" w:color="auto"/>
              <w:bottom w:val="single" w:sz="4" w:space="0" w:color="auto"/>
              <w:right w:val="single" w:sz="4" w:space="0" w:color="auto"/>
            </w:tcBorders>
          </w:tcPr>
          <w:p w14:paraId="1FFE78C3"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8.</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w:t>
            </w:r>
            <w:proofErr w:type="spellStart"/>
            <w:r>
              <w:rPr>
                <w:rFonts w:ascii="Sylfaen" w:hAnsi="Sylfaen" w:cs="GHEA Grapalat"/>
                <w:sz w:val="20"/>
                <w:szCs w:val="20"/>
                <w:lang w:val="en-US"/>
              </w:rPr>
              <w:t>Անվտանգ</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միջավայրի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դերն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ու</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նշանակությունը</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երեխայի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ձևավորման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գործում</w:t>
            </w:r>
            <w:proofErr w:type="spellEnd"/>
            <w:r w:rsidRPr="006666C9">
              <w:rPr>
                <w:rFonts w:ascii="Sylfaen" w:hAnsi="Sylfaen" w:cs="GHEA Grapalat"/>
                <w:sz w:val="20"/>
                <w:szCs w:val="20"/>
              </w:rPr>
              <w:t>»</w:t>
            </w:r>
          </w:p>
        </w:tc>
        <w:tc>
          <w:tcPr>
            <w:tcW w:w="1389" w:type="dxa"/>
            <w:gridSpan w:val="2"/>
            <w:tcBorders>
              <w:top w:val="single" w:sz="4" w:space="0" w:color="auto"/>
              <w:left w:val="single" w:sz="4" w:space="0" w:color="auto"/>
              <w:bottom w:val="single" w:sz="4" w:space="0" w:color="auto"/>
              <w:right w:val="single" w:sz="4" w:space="0" w:color="auto"/>
            </w:tcBorders>
          </w:tcPr>
          <w:p w14:paraId="006B9B19"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23.09.2021թ.</w:t>
            </w:r>
          </w:p>
        </w:tc>
        <w:tc>
          <w:tcPr>
            <w:tcW w:w="1701" w:type="dxa"/>
            <w:gridSpan w:val="3"/>
            <w:tcBorders>
              <w:top w:val="single" w:sz="4" w:space="0" w:color="auto"/>
              <w:left w:val="single" w:sz="4" w:space="0" w:color="auto"/>
              <w:bottom w:val="single" w:sz="4" w:space="0" w:color="auto"/>
              <w:right w:val="single" w:sz="4" w:space="0" w:color="auto"/>
            </w:tcBorders>
          </w:tcPr>
          <w:p w14:paraId="3B29C1C8"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7-9-րդ </w:t>
            </w:r>
            <w:proofErr w:type="spellStart"/>
            <w:proofErr w:type="gramStart"/>
            <w:r>
              <w:rPr>
                <w:rFonts w:ascii="Sylfaen" w:hAnsi="Sylfaen" w:cs="GHEA Grapalat"/>
                <w:sz w:val="20"/>
                <w:szCs w:val="20"/>
                <w:lang w:val="en-US"/>
              </w:rPr>
              <w:t>դաս.ծնողներ</w:t>
            </w:r>
            <w:proofErr w:type="spellEnd"/>
            <w:proofErr w:type="gramEnd"/>
          </w:p>
        </w:tc>
        <w:tc>
          <w:tcPr>
            <w:tcW w:w="3012" w:type="dxa"/>
            <w:gridSpan w:val="3"/>
            <w:tcBorders>
              <w:top w:val="single" w:sz="4" w:space="0" w:color="auto"/>
              <w:left w:val="single" w:sz="4" w:space="0" w:color="auto"/>
              <w:bottom w:val="single" w:sz="4" w:space="0" w:color="auto"/>
              <w:right w:val="single" w:sz="4" w:space="0" w:color="auto"/>
            </w:tcBorders>
          </w:tcPr>
          <w:p w14:paraId="4BFBFC3C" w14:textId="77777777" w:rsidR="00754261" w:rsidRDefault="00754261" w:rsidP="001C7ACE">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բանավեճ</w:t>
            </w:r>
            <w:proofErr w:type="spellEnd"/>
          </w:p>
        </w:tc>
      </w:tr>
      <w:tr w:rsidR="00754261" w14:paraId="6BE532AA" w14:textId="77777777" w:rsidTr="001C7ACE">
        <w:tc>
          <w:tcPr>
            <w:tcW w:w="3858" w:type="dxa"/>
            <w:tcBorders>
              <w:top w:val="single" w:sz="4" w:space="0" w:color="auto"/>
              <w:left w:val="single" w:sz="4" w:space="0" w:color="auto"/>
              <w:bottom w:val="single" w:sz="4" w:space="0" w:color="auto"/>
              <w:right w:val="single" w:sz="4" w:space="0" w:color="auto"/>
            </w:tcBorders>
          </w:tcPr>
          <w:p w14:paraId="65AF7836"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9.</w:t>
            </w:r>
            <w:proofErr w:type="spellStart"/>
            <w:r>
              <w:rPr>
                <w:rFonts w:ascii="Sylfaen" w:hAnsi="Sylfaen" w:cs="GHEA Grapalat"/>
                <w:sz w:val="20"/>
                <w:szCs w:val="20"/>
                <w:lang w:val="en-US"/>
              </w:rPr>
              <w:t>Զրույց</w:t>
            </w:r>
            <w:proofErr w:type="spellEnd"/>
            <w:r w:rsidRPr="006666C9">
              <w:rPr>
                <w:rFonts w:ascii="Sylfaen" w:hAnsi="Sylfaen" w:cs="GHEA Grapalat"/>
                <w:sz w:val="20"/>
                <w:szCs w:val="20"/>
              </w:rPr>
              <w:t>-</w:t>
            </w:r>
            <w:proofErr w:type="spellStart"/>
            <w:r>
              <w:rPr>
                <w:rFonts w:ascii="Sylfaen" w:hAnsi="Sylfaen" w:cs="GHEA Grapalat"/>
                <w:sz w:val="20"/>
                <w:szCs w:val="20"/>
                <w:lang w:val="en-US"/>
              </w:rPr>
              <w:t>հանդիպում</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Մաշտոցի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ոստիկանության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անչափահասների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բաժնի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տեսուչների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հետ</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Անչափահասը</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հանցագործությունը</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թեմայով</w:t>
            </w:r>
            <w:proofErr w:type="spellEnd"/>
          </w:p>
        </w:tc>
        <w:tc>
          <w:tcPr>
            <w:tcW w:w="1389" w:type="dxa"/>
            <w:gridSpan w:val="2"/>
            <w:tcBorders>
              <w:top w:val="single" w:sz="4" w:space="0" w:color="auto"/>
              <w:left w:val="single" w:sz="4" w:space="0" w:color="auto"/>
              <w:bottom w:val="single" w:sz="4" w:space="0" w:color="auto"/>
              <w:right w:val="single" w:sz="4" w:space="0" w:color="auto"/>
            </w:tcBorders>
          </w:tcPr>
          <w:p w14:paraId="17A3ACD3"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14.02.2022թ.</w:t>
            </w:r>
          </w:p>
        </w:tc>
        <w:tc>
          <w:tcPr>
            <w:tcW w:w="1701" w:type="dxa"/>
            <w:gridSpan w:val="3"/>
            <w:tcBorders>
              <w:top w:val="single" w:sz="4" w:space="0" w:color="auto"/>
              <w:left w:val="single" w:sz="4" w:space="0" w:color="auto"/>
              <w:bottom w:val="single" w:sz="4" w:space="0" w:color="auto"/>
              <w:right w:val="single" w:sz="4" w:space="0" w:color="auto"/>
            </w:tcBorders>
          </w:tcPr>
          <w:p w14:paraId="7D29E221"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8-9-րդ </w:t>
            </w:r>
            <w:proofErr w:type="spellStart"/>
            <w:r>
              <w:rPr>
                <w:rFonts w:ascii="Sylfaen" w:hAnsi="Sylfaen" w:cs="GHEA Grapalat"/>
                <w:sz w:val="20"/>
                <w:szCs w:val="20"/>
                <w:lang w:val="en-US"/>
              </w:rPr>
              <w:t>դաս</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ծնողներ</w:t>
            </w:r>
            <w:proofErr w:type="spellEnd"/>
          </w:p>
        </w:tc>
        <w:tc>
          <w:tcPr>
            <w:tcW w:w="3012" w:type="dxa"/>
            <w:gridSpan w:val="3"/>
            <w:tcBorders>
              <w:top w:val="single" w:sz="4" w:space="0" w:color="auto"/>
              <w:left w:val="single" w:sz="4" w:space="0" w:color="auto"/>
              <w:bottom w:val="single" w:sz="4" w:space="0" w:color="auto"/>
              <w:right w:val="single" w:sz="4" w:space="0" w:color="auto"/>
            </w:tcBorders>
          </w:tcPr>
          <w:p w14:paraId="4AD51721" w14:textId="77777777" w:rsidR="00754261" w:rsidRDefault="00754261" w:rsidP="001C7ACE">
            <w:pPr>
              <w:pStyle w:val="ListParagraph"/>
              <w:spacing w:after="0"/>
              <w:ind w:left="0"/>
              <w:rPr>
                <w:rFonts w:ascii="Sylfaen" w:hAnsi="Sylfaen" w:cs="GHEA Grapalat"/>
                <w:sz w:val="20"/>
                <w:szCs w:val="20"/>
                <w:lang w:val="en-US"/>
              </w:rPr>
            </w:pPr>
            <w:proofErr w:type="spellStart"/>
            <w:proofErr w:type="gramStart"/>
            <w:r>
              <w:rPr>
                <w:rFonts w:ascii="Sylfaen" w:hAnsi="Sylfaen" w:cs="GHEA Grapalat"/>
                <w:sz w:val="20"/>
                <w:szCs w:val="20"/>
                <w:lang w:val="en-US"/>
              </w:rPr>
              <w:t>Վերահսկողություն,տեղեկատվություն</w:t>
            </w:r>
            <w:proofErr w:type="gramEnd"/>
            <w:r>
              <w:rPr>
                <w:rFonts w:ascii="Sylfaen" w:hAnsi="Sylfaen" w:cs="GHEA Grapalat"/>
                <w:sz w:val="20"/>
                <w:szCs w:val="20"/>
                <w:lang w:val="en-US"/>
              </w:rPr>
              <w:t>,իրազեկում</w:t>
            </w:r>
            <w:proofErr w:type="spellEnd"/>
          </w:p>
        </w:tc>
      </w:tr>
      <w:tr w:rsidR="00754261" w14:paraId="7039E28F" w14:textId="77777777" w:rsidTr="001C7ACE">
        <w:tc>
          <w:tcPr>
            <w:tcW w:w="3858" w:type="dxa"/>
            <w:tcBorders>
              <w:top w:val="single" w:sz="4" w:space="0" w:color="auto"/>
              <w:left w:val="single" w:sz="4" w:space="0" w:color="auto"/>
              <w:bottom w:val="single" w:sz="4" w:space="0" w:color="auto"/>
              <w:right w:val="single" w:sz="4" w:space="0" w:color="auto"/>
            </w:tcBorders>
          </w:tcPr>
          <w:p w14:paraId="52D59041" w14:textId="77777777" w:rsidR="00754261" w:rsidRPr="006666C9" w:rsidRDefault="00754261" w:rsidP="001C7ACE">
            <w:pPr>
              <w:spacing w:after="0"/>
              <w:rPr>
                <w:rFonts w:ascii="Sylfaen" w:hAnsi="Sylfaen" w:cs="GHEA Grapalat"/>
                <w:sz w:val="20"/>
                <w:szCs w:val="20"/>
              </w:rPr>
            </w:pPr>
            <w:r w:rsidRPr="006666C9">
              <w:rPr>
                <w:rFonts w:ascii="Sylfaen" w:hAnsi="Sylfaen" w:cs="GHEA Grapalat"/>
                <w:sz w:val="20"/>
                <w:szCs w:val="20"/>
              </w:rPr>
              <w:t>10.</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Դեռահասության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փուլի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անձնային</w:t>
            </w:r>
            <w:proofErr w:type="spellEnd"/>
            <w:r w:rsidRPr="006666C9">
              <w:rPr>
                <w:rFonts w:ascii="Sylfaen" w:hAnsi="Sylfaen" w:cs="GHEA Grapalat"/>
                <w:sz w:val="20"/>
                <w:szCs w:val="20"/>
              </w:rPr>
              <w:t>,</w:t>
            </w:r>
            <w:proofErr w:type="spellStart"/>
            <w:r>
              <w:rPr>
                <w:rFonts w:ascii="Sylfaen" w:hAnsi="Sylfaen" w:cs="GHEA Grapalat"/>
                <w:sz w:val="20"/>
                <w:szCs w:val="20"/>
                <w:lang w:val="en-US"/>
              </w:rPr>
              <w:t>տարիքային</w:t>
            </w:r>
            <w:proofErr w:type="spellEnd"/>
            <w:r w:rsidRPr="006666C9">
              <w:rPr>
                <w:rFonts w:ascii="Sylfaen" w:hAnsi="Sylfaen" w:cs="GHEA Grapalat"/>
                <w:sz w:val="20"/>
                <w:szCs w:val="20"/>
              </w:rPr>
              <w:t>,</w:t>
            </w:r>
            <w:proofErr w:type="spellStart"/>
            <w:r>
              <w:rPr>
                <w:rFonts w:ascii="Sylfaen" w:hAnsi="Sylfaen" w:cs="GHEA Grapalat"/>
                <w:sz w:val="20"/>
                <w:szCs w:val="20"/>
                <w:lang w:val="en-US"/>
              </w:rPr>
              <w:t>սեռային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առանձնահատկությունները</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վտանգները</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թեմայով</w:t>
            </w:r>
            <w:proofErr w:type="spellEnd"/>
          </w:p>
        </w:tc>
        <w:tc>
          <w:tcPr>
            <w:tcW w:w="1389" w:type="dxa"/>
            <w:gridSpan w:val="2"/>
            <w:tcBorders>
              <w:top w:val="single" w:sz="4" w:space="0" w:color="auto"/>
              <w:left w:val="single" w:sz="4" w:space="0" w:color="auto"/>
              <w:bottom w:val="single" w:sz="4" w:space="0" w:color="auto"/>
              <w:right w:val="single" w:sz="4" w:space="0" w:color="auto"/>
            </w:tcBorders>
          </w:tcPr>
          <w:p w14:paraId="660BE80D"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04.05.2022թ.</w:t>
            </w:r>
          </w:p>
        </w:tc>
        <w:tc>
          <w:tcPr>
            <w:tcW w:w="1701" w:type="dxa"/>
            <w:gridSpan w:val="3"/>
            <w:tcBorders>
              <w:top w:val="single" w:sz="4" w:space="0" w:color="auto"/>
              <w:left w:val="single" w:sz="4" w:space="0" w:color="auto"/>
              <w:bottom w:val="single" w:sz="4" w:space="0" w:color="auto"/>
              <w:right w:val="single" w:sz="4" w:space="0" w:color="auto"/>
            </w:tcBorders>
          </w:tcPr>
          <w:p w14:paraId="71D21DC6"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7-9-րդ </w:t>
            </w:r>
            <w:proofErr w:type="spellStart"/>
            <w:proofErr w:type="gramStart"/>
            <w:r>
              <w:rPr>
                <w:rFonts w:ascii="Sylfaen" w:hAnsi="Sylfaen" w:cs="GHEA Grapalat"/>
                <w:sz w:val="20"/>
                <w:szCs w:val="20"/>
                <w:lang w:val="en-US"/>
              </w:rPr>
              <w:t>դաս.ծնողներ</w:t>
            </w:r>
            <w:proofErr w:type="spellEnd"/>
            <w:proofErr w:type="gramEnd"/>
          </w:p>
        </w:tc>
        <w:tc>
          <w:tcPr>
            <w:tcW w:w="3012" w:type="dxa"/>
            <w:gridSpan w:val="3"/>
            <w:tcBorders>
              <w:top w:val="single" w:sz="4" w:space="0" w:color="auto"/>
              <w:left w:val="single" w:sz="4" w:space="0" w:color="auto"/>
              <w:bottom w:val="single" w:sz="4" w:space="0" w:color="auto"/>
              <w:right w:val="single" w:sz="4" w:space="0" w:color="auto"/>
            </w:tcBorders>
          </w:tcPr>
          <w:p w14:paraId="24CD3A14" w14:textId="77777777" w:rsidR="00754261" w:rsidRDefault="00754261" w:rsidP="001C7ACE">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իրազեկում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բանավեճ</w:t>
            </w:r>
            <w:proofErr w:type="spellEnd"/>
          </w:p>
        </w:tc>
      </w:tr>
      <w:tr w:rsidR="00754261" w14:paraId="0AAAEC8B"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77B58B38" w14:textId="77777777" w:rsidR="00754261" w:rsidRDefault="00754261" w:rsidP="001C7ACE">
            <w:pPr>
              <w:pStyle w:val="ListParagraph"/>
              <w:spacing w:after="0"/>
              <w:ind w:left="90" w:hanging="90"/>
              <w:jc w:val="both"/>
              <w:rPr>
                <w:rFonts w:ascii="Sylfaen" w:hAnsi="Sylfaen" w:cs="GHEA Grapalat"/>
                <w:sz w:val="20"/>
                <w:szCs w:val="20"/>
                <w:lang w:val="hy-AM"/>
              </w:rPr>
            </w:pPr>
            <w:r>
              <w:rPr>
                <w:rFonts w:ascii="Sylfaen" w:hAnsi="Sylfaen" w:cs="GHEA Grapalat"/>
                <w:sz w:val="20"/>
                <w:szCs w:val="20"/>
                <w:lang w:val="hy-AM"/>
              </w:rPr>
              <w:t xml:space="preserve">ՄԻԱՎ/ՁԻԱՀ-ի կանխարգելման նպատակով` ՄԻԱՎ/ՁԻԱՀ-ի փոխանցման ուղիների և կանխարգելման մասին սովորողների գիտելիքների մակարդակը բարձրացնելու համար հատուկ դասընթացներիև միջոցառւոմնեի անցկացումը </w:t>
            </w:r>
          </w:p>
        </w:tc>
      </w:tr>
      <w:tr w:rsidR="00754261" w14:paraId="6863A1C1" w14:textId="77777777" w:rsidTr="001C7ACE">
        <w:tc>
          <w:tcPr>
            <w:tcW w:w="4425" w:type="dxa"/>
            <w:gridSpan w:val="2"/>
            <w:tcBorders>
              <w:top w:val="single" w:sz="4" w:space="0" w:color="auto"/>
              <w:left w:val="single" w:sz="4" w:space="0" w:color="auto"/>
              <w:bottom w:val="single" w:sz="4" w:space="0" w:color="auto"/>
              <w:right w:val="single" w:sz="4" w:space="0" w:color="auto"/>
            </w:tcBorders>
            <w:hideMark/>
          </w:tcPr>
          <w:p w14:paraId="5A413416"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Դասընթացի անվանումը /միջոցառման թեման, օգտագործված ուսումնամեթոդական նյութերը</w:t>
            </w:r>
          </w:p>
        </w:tc>
        <w:tc>
          <w:tcPr>
            <w:tcW w:w="1417" w:type="dxa"/>
            <w:gridSpan w:val="2"/>
            <w:tcBorders>
              <w:top w:val="single" w:sz="4" w:space="0" w:color="auto"/>
              <w:left w:val="single" w:sz="4" w:space="0" w:color="auto"/>
              <w:bottom w:val="single" w:sz="4" w:space="0" w:color="auto"/>
              <w:right w:val="single" w:sz="4" w:space="0" w:color="auto"/>
            </w:tcBorders>
            <w:hideMark/>
          </w:tcPr>
          <w:p w14:paraId="1278148D"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Ամսաթիվ</w:t>
            </w:r>
          </w:p>
        </w:tc>
        <w:tc>
          <w:tcPr>
            <w:tcW w:w="1389" w:type="dxa"/>
            <w:gridSpan w:val="3"/>
            <w:tcBorders>
              <w:top w:val="single" w:sz="4" w:space="0" w:color="auto"/>
              <w:left w:val="single" w:sz="4" w:space="0" w:color="auto"/>
              <w:bottom w:val="single" w:sz="4" w:space="0" w:color="auto"/>
              <w:right w:val="single" w:sz="4" w:space="0" w:color="auto"/>
            </w:tcBorders>
            <w:hideMark/>
          </w:tcPr>
          <w:p w14:paraId="23B90F8F"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lang w:val="hy-AM"/>
              </w:rPr>
              <w:t>Դ</w:t>
            </w:r>
            <w:r>
              <w:rPr>
                <w:rFonts w:ascii="Sylfaen" w:hAnsi="Sylfaen" w:cs="GHEA Grapalat"/>
                <w:sz w:val="20"/>
                <w:szCs w:val="20"/>
              </w:rPr>
              <w:t>ասարանը</w:t>
            </w:r>
            <w:r>
              <w:rPr>
                <w:rFonts w:ascii="Sylfaen" w:hAnsi="Sylfaen" w:cs="GHEA Grapalat"/>
                <w:sz w:val="20"/>
                <w:szCs w:val="20"/>
                <w:lang w:val="en-US"/>
              </w:rPr>
              <w:br/>
            </w:r>
            <w:r>
              <w:rPr>
                <w:rFonts w:ascii="Sylfaen" w:hAnsi="Sylfaen" w:cs="GHEA Grapalat"/>
                <w:sz w:val="20"/>
                <w:szCs w:val="20"/>
                <w:lang w:val="hy-AM"/>
              </w:rPr>
              <w:t>/ները/</w:t>
            </w:r>
          </w:p>
        </w:tc>
        <w:tc>
          <w:tcPr>
            <w:tcW w:w="2729" w:type="dxa"/>
            <w:gridSpan w:val="2"/>
            <w:tcBorders>
              <w:top w:val="single" w:sz="4" w:space="0" w:color="auto"/>
              <w:left w:val="single" w:sz="4" w:space="0" w:color="auto"/>
              <w:bottom w:val="single" w:sz="4" w:space="0" w:color="auto"/>
              <w:right w:val="single" w:sz="4" w:space="0" w:color="auto"/>
            </w:tcBorders>
            <w:hideMark/>
          </w:tcPr>
          <w:p w14:paraId="0D96AC7B" w14:textId="77777777" w:rsidR="00754261" w:rsidRDefault="00754261" w:rsidP="001C7ACE">
            <w:pPr>
              <w:pStyle w:val="ListParagraph"/>
              <w:spacing w:after="0"/>
              <w:ind w:left="0"/>
              <w:rPr>
                <w:rFonts w:ascii="Sylfaen" w:hAnsi="Sylfaen" w:cs="GHEA Grapalat"/>
                <w:sz w:val="20"/>
                <w:szCs w:val="20"/>
              </w:rPr>
            </w:pPr>
            <w:r>
              <w:rPr>
                <w:rFonts w:ascii="Sylfaen" w:hAnsi="Sylfaen" w:cs="GHEA Grapalat"/>
                <w:sz w:val="20"/>
                <w:szCs w:val="20"/>
              </w:rPr>
              <w:t>Մասնակիցների թիվը</w:t>
            </w:r>
          </w:p>
        </w:tc>
      </w:tr>
      <w:tr w:rsidR="00754261" w14:paraId="25C60879" w14:textId="77777777" w:rsidTr="001C7ACE">
        <w:tc>
          <w:tcPr>
            <w:tcW w:w="4425" w:type="dxa"/>
            <w:gridSpan w:val="2"/>
            <w:tcBorders>
              <w:top w:val="single" w:sz="4" w:space="0" w:color="auto"/>
              <w:left w:val="single" w:sz="4" w:space="0" w:color="auto"/>
              <w:bottom w:val="single" w:sz="4" w:space="0" w:color="auto"/>
              <w:right w:val="single" w:sz="4" w:space="0" w:color="auto"/>
            </w:tcBorders>
            <w:hideMark/>
          </w:tcPr>
          <w:p w14:paraId="5141565C" w14:textId="77777777" w:rsidR="00754261" w:rsidRDefault="00754261" w:rsidP="001C7ACE">
            <w:pPr>
              <w:pStyle w:val="ListParagraph"/>
              <w:spacing w:after="0"/>
              <w:ind w:left="90" w:hanging="90"/>
              <w:jc w:val="both"/>
              <w:rPr>
                <w:rFonts w:ascii="Sylfaen" w:hAnsi="Sylfaen" w:cs="GHEA Grapalat"/>
                <w:sz w:val="20"/>
                <w:szCs w:val="20"/>
                <w:lang w:val="hy-AM"/>
              </w:rPr>
            </w:pPr>
            <w:r>
              <w:rPr>
                <w:rFonts w:ascii="Sylfaen" w:hAnsi="Sylfaen" w:cs="GHEA Grapalat"/>
                <w:sz w:val="20"/>
                <w:szCs w:val="20"/>
                <w:lang w:val="hy-AM"/>
              </w:rPr>
              <w:t>1.Զրույց-դասախոսություն &lt;ՄԻԱՎ/ՁԻԱՀ&gt;&gt;-ի փոխանցման ուղիները թեմայով</w:t>
            </w:r>
          </w:p>
        </w:tc>
        <w:tc>
          <w:tcPr>
            <w:tcW w:w="1417" w:type="dxa"/>
            <w:gridSpan w:val="2"/>
            <w:tcBorders>
              <w:top w:val="single" w:sz="4" w:space="0" w:color="auto"/>
              <w:left w:val="single" w:sz="4" w:space="0" w:color="auto"/>
              <w:bottom w:val="single" w:sz="4" w:space="0" w:color="auto"/>
              <w:right w:val="single" w:sz="4" w:space="0" w:color="auto"/>
            </w:tcBorders>
            <w:hideMark/>
          </w:tcPr>
          <w:p w14:paraId="529ADAD1"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0</w:t>
            </w:r>
            <w:r>
              <w:rPr>
                <w:rFonts w:ascii="Sylfaen" w:hAnsi="Sylfaen" w:cs="GHEA Grapalat"/>
                <w:sz w:val="20"/>
                <w:szCs w:val="20"/>
                <w:lang w:val="en-US"/>
              </w:rPr>
              <w:t>2</w:t>
            </w:r>
            <w:r>
              <w:rPr>
                <w:rFonts w:ascii="Sylfaen" w:hAnsi="Sylfaen" w:cs="GHEA Grapalat"/>
                <w:sz w:val="20"/>
                <w:szCs w:val="20"/>
                <w:lang w:val="hy-AM"/>
              </w:rPr>
              <w:t>.12.2021թ.</w:t>
            </w:r>
          </w:p>
        </w:tc>
        <w:tc>
          <w:tcPr>
            <w:tcW w:w="1389" w:type="dxa"/>
            <w:gridSpan w:val="3"/>
            <w:tcBorders>
              <w:top w:val="single" w:sz="4" w:space="0" w:color="auto"/>
              <w:left w:val="single" w:sz="4" w:space="0" w:color="auto"/>
              <w:bottom w:val="single" w:sz="4" w:space="0" w:color="auto"/>
              <w:right w:val="single" w:sz="4" w:space="0" w:color="auto"/>
            </w:tcBorders>
            <w:hideMark/>
          </w:tcPr>
          <w:p w14:paraId="19C96423"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6-9</w:t>
            </w:r>
          </w:p>
        </w:tc>
        <w:tc>
          <w:tcPr>
            <w:tcW w:w="2729" w:type="dxa"/>
            <w:gridSpan w:val="2"/>
            <w:tcBorders>
              <w:top w:val="single" w:sz="4" w:space="0" w:color="auto"/>
              <w:left w:val="single" w:sz="4" w:space="0" w:color="auto"/>
              <w:bottom w:val="single" w:sz="4" w:space="0" w:color="auto"/>
              <w:right w:val="single" w:sz="4" w:space="0" w:color="auto"/>
            </w:tcBorders>
            <w:hideMark/>
          </w:tcPr>
          <w:p w14:paraId="5E134EE1"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hy-AM"/>
              </w:rPr>
              <w:t>1</w:t>
            </w:r>
            <w:r>
              <w:rPr>
                <w:rFonts w:ascii="Sylfaen" w:hAnsi="Sylfaen" w:cs="GHEA Grapalat"/>
                <w:sz w:val="20"/>
                <w:szCs w:val="20"/>
                <w:lang w:val="en-US"/>
              </w:rPr>
              <w:t>10</w:t>
            </w:r>
          </w:p>
        </w:tc>
      </w:tr>
      <w:tr w:rsidR="00754261" w14:paraId="4D98C4F2" w14:textId="77777777" w:rsidTr="001C7ACE">
        <w:tc>
          <w:tcPr>
            <w:tcW w:w="4425" w:type="dxa"/>
            <w:gridSpan w:val="2"/>
            <w:tcBorders>
              <w:top w:val="single" w:sz="4" w:space="0" w:color="auto"/>
              <w:left w:val="single" w:sz="4" w:space="0" w:color="auto"/>
              <w:bottom w:val="single" w:sz="4" w:space="0" w:color="auto"/>
              <w:right w:val="single" w:sz="4" w:space="0" w:color="auto"/>
            </w:tcBorders>
            <w:hideMark/>
          </w:tcPr>
          <w:p w14:paraId="393FD1AA"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rPr>
              <w:t>2.</w:t>
            </w:r>
            <w:r>
              <w:rPr>
                <w:rFonts w:ascii="Sylfaen" w:hAnsi="Sylfaen" w:cs="GHEA Grapalat"/>
                <w:sz w:val="20"/>
                <w:szCs w:val="20"/>
                <w:lang w:val="hy-AM"/>
              </w:rPr>
              <w:t>Ակցիա &lt;&lt;Տեղեկատվական թերթիկների բաժանում&gt;&gt;</w:t>
            </w:r>
          </w:p>
        </w:tc>
        <w:tc>
          <w:tcPr>
            <w:tcW w:w="1417" w:type="dxa"/>
            <w:gridSpan w:val="2"/>
            <w:tcBorders>
              <w:top w:val="single" w:sz="4" w:space="0" w:color="auto"/>
              <w:left w:val="single" w:sz="4" w:space="0" w:color="auto"/>
              <w:bottom w:val="single" w:sz="4" w:space="0" w:color="auto"/>
              <w:right w:val="single" w:sz="4" w:space="0" w:color="auto"/>
            </w:tcBorders>
            <w:hideMark/>
          </w:tcPr>
          <w:p w14:paraId="605B3A14" w14:textId="77777777" w:rsidR="00754261" w:rsidRDefault="00754261" w:rsidP="001C7ACE">
            <w:pPr>
              <w:pStyle w:val="ListParagraph"/>
              <w:spacing w:after="0"/>
              <w:ind w:left="0"/>
              <w:rPr>
                <w:rFonts w:ascii="Sylfaen" w:hAnsi="Sylfaen" w:cs="GHEA Grapalat"/>
                <w:sz w:val="20"/>
                <w:szCs w:val="20"/>
                <w:lang w:val="hy-AM"/>
              </w:rPr>
            </w:pPr>
            <w:r>
              <w:rPr>
                <w:rFonts w:ascii="Sylfaen" w:hAnsi="Sylfaen" w:cs="GHEA Grapalat"/>
                <w:sz w:val="20"/>
                <w:szCs w:val="20"/>
                <w:lang w:val="hy-AM"/>
              </w:rPr>
              <w:t>0</w:t>
            </w:r>
            <w:r>
              <w:rPr>
                <w:rFonts w:ascii="Sylfaen" w:hAnsi="Sylfaen" w:cs="GHEA Grapalat"/>
                <w:sz w:val="20"/>
                <w:szCs w:val="20"/>
                <w:lang w:val="en-US"/>
              </w:rPr>
              <w:t>2</w:t>
            </w:r>
            <w:r>
              <w:rPr>
                <w:rFonts w:ascii="Sylfaen" w:hAnsi="Sylfaen" w:cs="GHEA Grapalat"/>
                <w:sz w:val="20"/>
                <w:szCs w:val="20"/>
                <w:lang w:val="hy-AM"/>
              </w:rPr>
              <w:t>.12.2021թ.</w:t>
            </w:r>
          </w:p>
        </w:tc>
        <w:tc>
          <w:tcPr>
            <w:tcW w:w="1389" w:type="dxa"/>
            <w:gridSpan w:val="3"/>
            <w:tcBorders>
              <w:top w:val="single" w:sz="4" w:space="0" w:color="auto"/>
              <w:left w:val="single" w:sz="4" w:space="0" w:color="auto"/>
              <w:bottom w:val="single" w:sz="4" w:space="0" w:color="auto"/>
              <w:right w:val="single" w:sz="4" w:space="0" w:color="auto"/>
            </w:tcBorders>
            <w:hideMark/>
          </w:tcPr>
          <w:p w14:paraId="26CFEA82"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 xml:space="preserve">ԱԽ-ի </w:t>
            </w:r>
            <w:proofErr w:type="spellStart"/>
            <w:r>
              <w:rPr>
                <w:rFonts w:ascii="Sylfaen" w:hAnsi="Sylfaen" w:cs="GHEA Grapalat"/>
                <w:sz w:val="20"/>
                <w:szCs w:val="20"/>
                <w:lang w:val="en-US"/>
              </w:rPr>
              <w:t>անդամներ</w:t>
            </w:r>
            <w:proofErr w:type="spellEnd"/>
          </w:p>
        </w:tc>
        <w:tc>
          <w:tcPr>
            <w:tcW w:w="2729" w:type="dxa"/>
            <w:gridSpan w:val="2"/>
            <w:tcBorders>
              <w:top w:val="single" w:sz="4" w:space="0" w:color="auto"/>
              <w:left w:val="single" w:sz="4" w:space="0" w:color="auto"/>
              <w:bottom w:val="single" w:sz="4" w:space="0" w:color="auto"/>
              <w:right w:val="single" w:sz="4" w:space="0" w:color="auto"/>
            </w:tcBorders>
            <w:hideMark/>
          </w:tcPr>
          <w:p w14:paraId="11643D8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30</w:t>
            </w:r>
          </w:p>
        </w:tc>
      </w:tr>
      <w:tr w:rsidR="00754261" w14:paraId="28D4CE21" w14:textId="77777777" w:rsidTr="001C7ACE">
        <w:tc>
          <w:tcPr>
            <w:tcW w:w="4425" w:type="dxa"/>
            <w:gridSpan w:val="2"/>
            <w:tcBorders>
              <w:top w:val="single" w:sz="4" w:space="0" w:color="auto"/>
              <w:left w:val="single" w:sz="4" w:space="0" w:color="auto"/>
              <w:bottom w:val="single" w:sz="4" w:space="0" w:color="auto"/>
              <w:right w:val="single" w:sz="4" w:space="0" w:color="auto"/>
            </w:tcBorders>
            <w:hideMark/>
          </w:tcPr>
          <w:p w14:paraId="78C86981"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3. &lt;&lt;Ինչպես պաշտպանվել և խուսափել դարի վարակից՝&lt;&lt;ՄԻԱՎ/ՁԻԱՀ&gt;&gt;-ից ֆիլմի դիտում</w:t>
            </w:r>
          </w:p>
        </w:tc>
        <w:tc>
          <w:tcPr>
            <w:tcW w:w="1417" w:type="dxa"/>
            <w:gridSpan w:val="2"/>
            <w:tcBorders>
              <w:top w:val="single" w:sz="4" w:space="0" w:color="auto"/>
              <w:left w:val="single" w:sz="4" w:space="0" w:color="auto"/>
              <w:bottom w:val="single" w:sz="4" w:space="0" w:color="auto"/>
              <w:right w:val="single" w:sz="4" w:space="0" w:color="auto"/>
            </w:tcBorders>
            <w:hideMark/>
          </w:tcPr>
          <w:p w14:paraId="3B8461CA"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04.12.2021թ.</w:t>
            </w:r>
          </w:p>
        </w:tc>
        <w:tc>
          <w:tcPr>
            <w:tcW w:w="1389" w:type="dxa"/>
            <w:gridSpan w:val="3"/>
            <w:tcBorders>
              <w:top w:val="single" w:sz="4" w:space="0" w:color="auto"/>
              <w:left w:val="single" w:sz="4" w:space="0" w:color="auto"/>
              <w:bottom w:val="single" w:sz="4" w:space="0" w:color="auto"/>
              <w:right w:val="single" w:sz="4" w:space="0" w:color="auto"/>
            </w:tcBorders>
            <w:hideMark/>
          </w:tcPr>
          <w:p w14:paraId="60A859D3"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8-9</w:t>
            </w:r>
          </w:p>
        </w:tc>
        <w:tc>
          <w:tcPr>
            <w:tcW w:w="2729" w:type="dxa"/>
            <w:gridSpan w:val="2"/>
            <w:tcBorders>
              <w:top w:val="single" w:sz="4" w:space="0" w:color="auto"/>
              <w:left w:val="single" w:sz="4" w:space="0" w:color="auto"/>
              <w:bottom w:val="single" w:sz="4" w:space="0" w:color="auto"/>
              <w:right w:val="single" w:sz="4" w:space="0" w:color="auto"/>
            </w:tcBorders>
            <w:hideMark/>
          </w:tcPr>
          <w:p w14:paraId="358ACC8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60</w:t>
            </w:r>
          </w:p>
        </w:tc>
      </w:tr>
      <w:tr w:rsidR="00754261" w14:paraId="17C57749" w14:textId="77777777" w:rsidTr="001C7ACE">
        <w:tc>
          <w:tcPr>
            <w:tcW w:w="4425" w:type="dxa"/>
            <w:gridSpan w:val="2"/>
            <w:tcBorders>
              <w:top w:val="single" w:sz="4" w:space="0" w:color="auto"/>
              <w:left w:val="single" w:sz="4" w:space="0" w:color="auto"/>
              <w:bottom w:val="single" w:sz="4" w:space="0" w:color="auto"/>
              <w:right w:val="single" w:sz="4" w:space="0" w:color="auto"/>
            </w:tcBorders>
          </w:tcPr>
          <w:p w14:paraId="06F48A3B" w14:textId="77777777" w:rsidR="00754261" w:rsidRPr="006666C9" w:rsidRDefault="00754261" w:rsidP="001C7ACE">
            <w:pPr>
              <w:pStyle w:val="ListParagraph"/>
              <w:spacing w:after="0"/>
              <w:ind w:left="90" w:hanging="90"/>
              <w:rPr>
                <w:rFonts w:ascii="Sylfaen" w:hAnsi="Sylfaen" w:cs="GHEA Grapalat"/>
                <w:sz w:val="20"/>
                <w:szCs w:val="20"/>
              </w:rPr>
            </w:pPr>
            <w:r w:rsidRPr="006666C9">
              <w:rPr>
                <w:rFonts w:ascii="Sylfaen" w:hAnsi="Sylfaen" w:cs="GHEA Grapalat"/>
                <w:sz w:val="20"/>
                <w:szCs w:val="20"/>
              </w:rPr>
              <w:t>4.</w:t>
            </w: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Անձնական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հիգիենայի</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առողջության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պահպանման</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կանոնների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կիրառումը</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պաշտպանում</w:t>
            </w:r>
            <w:proofErr w:type="spellEnd"/>
            <w:r w:rsidRPr="006666C9">
              <w:rPr>
                <w:rFonts w:ascii="Sylfaen" w:hAnsi="Sylfaen" w:cs="GHEA Grapalat"/>
                <w:sz w:val="20"/>
                <w:szCs w:val="20"/>
              </w:rPr>
              <w:t xml:space="preserve"> </w:t>
            </w:r>
            <w:r>
              <w:rPr>
                <w:rFonts w:ascii="Sylfaen" w:hAnsi="Sylfaen" w:cs="GHEA Grapalat"/>
                <w:sz w:val="20"/>
                <w:szCs w:val="20"/>
                <w:lang w:val="en-US"/>
              </w:rPr>
              <w:t>է</w:t>
            </w:r>
            <w:r w:rsidRPr="006666C9">
              <w:rPr>
                <w:rFonts w:ascii="Sylfaen" w:hAnsi="Sylfaen" w:cs="GHEA Grapalat"/>
                <w:sz w:val="20"/>
                <w:szCs w:val="20"/>
              </w:rPr>
              <w:t xml:space="preserve"> </w:t>
            </w:r>
            <w:proofErr w:type="spellStart"/>
            <w:r>
              <w:rPr>
                <w:rFonts w:ascii="Sylfaen" w:hAnsi="Sylfaen" w:cs="GHEA Grapalat"/>
                <w:sz w:val="20"/>
                <w:szCs w:val="20"/>
                <w:lang w:val="en-US"/>
              </w:rPr>
              <w:t>մեզ</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բոլոր</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վտանգներից</w:t>
            </w:r>
            <w:proofErr w:type="spellEnd"/>
            <w:r w:rsidRPr="006666C9">
              <w:rPr>
                <w:rFonts w:ascii="Sylfaen" w:hAnsi="Sylfaen" w:cs="GHEA Grapalat"/>
                <w:sz w:val="20"/>
                <w:szCs w:val="20"/>
              </w:rPr>
              <w:t xml:space="preserve"> </w:t>
            </w:r>
            <w:r>
              <w:rPr>
                <w:rFonts w:ascii="Sylfaen" w:hAnsi="Sylfaen" w:cs="GHEA Grapalat"/>
                <w:sz w:val="20"/>
                <w:szCs w:val="20"/>
                <w:lang w:val="en-US"/>
              </w:rPr>
              <w:t>և</w:t>
            </w:r>
            <w:r w:rsidRPr="006666C9">
              <w:rPr>
                <w:rFonts w:ascii="Sylfaen" w:hAnsi="Sylfaen" w:cs="GHEA Grapalat"/>
                <w:sz w:val="20"/>
                <w:szCs w:val="20"/>
              </w:rPr>
              <w:t xml:space="preserve"> </w:t>
            </w:r>
            <w:proofErr w:type="spellStart"/>
            <w:r>
              <w:rPr>
                <w:rFonts w:ascii="Sylfaen" w:hAnsi="Sylfaen" w:cs="GHEA Grapalat"/>
                <w:sz w:val="20"/>
                <w:szCs w:val="20"/>
                <w:lang w:val="en-US"/>
              </w:rPr>
              <w:t>վարակներից</w:t>
            </w:r>
            <w:proofErr w:type="spellEnd"/>
            <w:r w:rsidRPr="006666C9">
              <w:rPr>
                <w:rFonts w:ascii="Sylfaen" w:hAnsi="Sylfaen" w:cs="GHEA Grapalat"/>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14:paraId="6E679C6C"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15.01.2022թ.</w:t>
            </w:r>
          </w:p>
        </w:tc>
        <w:tc>
          <w:tcPr>
            <w:tcW w:w="1389" w:type="dxa"/>
            <w:gridSpan w:val="3"/>
            <w:tcBorders>
              <w:top w:val="single" w:sz="4" w:space="0" w:color="auto"/>
              <w:left w:val="single" w:sz="4" w:space="0" w:color="auto"/>
              <w:bottom w:val="single" w:sz="4" w:space="0" w:color="auto"/>
              <w:right w:val="single" w:sz="4" w:space="0" w:color="auto"/>
            </w:tcBorders>
          </w:tcPr>
          <w:p w14:paraId="17E8D4C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6-9</w:t>
            </w:r>
          </w:p>
        </w:tc>
        <w:tc>
          <w:tcPr>
            <w:tcW w:w="2729" w:type="dxa"/>
            <w:gridSpan w:val="2"/>
            <w:tcBorders>
              <w:top w:val="single" w:sz="4" w:space="0" w:color="auto"/>
              <w:left w:val="single" w:sz="4" w:space="0" w:color="auto"/>
              <w:bottom w:val="single" w:sz="4" w:space="0" w:color="auto"/>
              <w:right w:val="single" w:sz="4" w:space="0" w:color="auto"/>
            </w:tcBorders>
          </w:tcPr>
          <w:p w14:paraId="5A375505" w14:textId="77777777" w:rsidR="00754261" w:rsidRDefault="00754261" w:rsidP="001C7ACE">
            <w:pPr>
              <w:pStyle w:val="ListParagraph"/>
              <w:spacing w:after="0"/>
              <w:ind w:left="0"/>
              <w:rPr>
                <w:rFonts w:ascii="Sylfaen" w:hAnsi="Sylfaen" w:cs="GHEA Grapalat"/>
                <w:sz w:val="20"/>
                <w:szCs w:val="20"/>
                <w:lang w:val="en-US"/>
              </w:rPr>
            </w:pPr>
            <w:r>
              <w:rPr>
                <w:rFonts w:ascii="Sylfaen" w:hAnsi="Sylfaen" w:cs="GHEA Grapalat"/>
                <w:sz w:val="20"/>
                <w:szCs w:val="20"/>
                <w:lang w:val="en-US"/>
              </w:rPr>
              <w:t>110</w:t>
            </w:r>
          </w:p>
        </w:tc>
      </w:tr>
      <w:tr w:rsidR="00754261" w14:paraId="346745B4" w14:textId="77777777" w:rsidTr="001C7ACE">
        <w:tc>
          <w:tcPr>
            <w:tcW w:w="9960" w:type="dxa"/>
            <w:gridSpan w:val="9"/>
            <w:tcBorders>
              <w:top w:val="single" w:sz="4" w:space="0" w:color="auto"/>
              <w:left w:val="single" w:sz="4" w:space="0" w:color="auto"/>
              <w:bottom w:val="single" w:sz="4" w:space="0" w:color="auto"/>
              <w:right w:val="single" w:sz="4" w:space="0" w:color="auto"/>
            </w:tcBorders>
            <w:hideMark/>
          </w:tcPr>
          <w:p w14:paraId="0D7DF687" w14:textId="77777777" w:rsidR="00754261" w:rsidRDefault="00754261" w:rsidP="001C7ACE">
            <w:pPr>
              <w:spacing w:after="0"/>
              <w:jc w:val="center"/>
              <w:rPr>
                <w:rFonts w:ascii="Sylfaen" w:hAnsi="Sylfaen" w:cs="GHEA Grapalat"/>
                <w:sz w:val="20"/>
                <w:szCs w:val="20"/>
                <w:lang w:val="hy-AM"/>
              </w:rPr>
            </w:pPr>
            <w:r>
              <w:rPr>
                <w:rFonts w:ascii="Sylfaen" w:hAnsi="Sylfaen"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754261" w14:paraId="24C8836E" w14:textId="77777777" w:rsidTr="001C7ACE">
        <w:tc>
          <w:tcPr>
            <w:tcW w:w="4425" w:type="dxa"/>
            <w:gridSpan w:val="2"/>
            <w:tcBorders>
              <w:top w:val="single" w:sz="4" w:space="0" w:color="auto"/>
              <w:left w:val="single" w:sz="4" w:space="0" w:color="auto"/>
              <w:bottom w:val="single" w:sz="4" w:space="0" w:color="auto"/>
              <w:right w:val="single" w:sz="4" w:space="0" w:color="auto"/>
            </w:tcBorders>
            <w:hideMark/>
          </w:tcPr>
          <w:p w14:paraId="78E9C7C1"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Դասընթացի անվանումը, օգտագործված ուսումնամեթոդական նյութերը</w:t>
            </w:r>
          </w:p>
        </w:tc>
        <w:tc>
          <w:tcPr>
            <w:tcW w:w="1417" w:type="dxa"/>
            <w:gridSpan w:val="2"/>
            <w:tcBorders>
              <w:top w:val="single" w:sz="4" w:space="0" w:color="auto"/>
              <w:left w:val="single" w:sz="4" w:space="0" w:color="auto"/>
              <w:bottom w:val="single" w:sz="4" w:space="0" w:color="auto"/>
              <w:right w:val="single" w:sz="4" w:space="0" w:color="auto"/>
            </w:tcBorders>
            <w:hideMark/>
          </w:tcPr>
          <w:p w14:paraId="3BA12E40"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Ամսաթիվ</w:t>
            </w:r>
          </w:p>
        </w:tc>
        <w:tc>
          <w:tcPr>
            <w:tcW w:w="1389" w:type="dxa"/>
            <w:gridSpan w:val="3"/>
            <w:tcBorders>
              <w:top w:val="single" w:sz="4" w:space="0" w:color="auto"/>
              <w:left w:val="single" w:sz="4" w:space="0" w:color="auto"/>
              <w:bottom w:val="single" w:sz="4" w:space="0" w:color="auto"/>
              <w:right w:val="single" w:sz="4" w:space="0" w:color="auto"/>
            </w:tcBorders>
            <w:hideMark/>
          </w:tcPr>
          <w:p w14:paraId="31781FE6"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lang w:val="hy-AM"/>
              </w:rPr>
              <w:t>Դ</w:t>
            </w:r>
            <w:r>
              <w:rPr>
                <w:rFonts w:ascii="Sylfaen" w:hAnsi="Sylfaen" w:cs="GHEA Grapalat"/>
                <w:sz w:val="20"/>
                <w:szCs w:val="20"/>
              </w:rPr>
              <w:t>ասարանը</w:t>
            </w:r>
            <w:r>
              <w:rPr>
                <w:rFonts w:ascii="Sylfaen" w:hAnsi="Sylfaen" w:cs="GHEA Grapalat"/>
                <w:sz w:val="20"/>
                <w:szCs w:val="20"/>
                <w:lang w:val="hy-AM"/>
              </w:rPr>
              <w:t>/ները</w:t>
            </w:r>
          </w:p>
        </w:tc>
        <w:tc>
          <w:tcPr>
            <w:tcW w:w="2729" w:type="dxa"/>
            <w:gridSpan w:val="2"/>
            <w:tcBorders>
              <w:top w:val="single" w:sz="4" w:space="0" w:color="auto"/>
              <w:left w:val="single" w:sz="4" w:space="0" w:color="auto"/>
              <w:bottom w:val="single" w:sz="4" w:space="0" w:color="auto"/>
              <w:right w:val="single" w:sz="4" w:space="0" w:color="auto"/>
            </w:tcBorders>
            <w:hideMark/>
          </w:tcPr>
          <w:p w14:paraId="686C7B71" w14:textId="77777777" w:rsidR="00754261" w:rsidRDefault="00754261" w:rsidP="001C7ACE">
            <w:pPr>
              <w:pStyle w:val="ListParagraph"/>
              <w:spacing w:after="0"/>
              <w:ind w:left="0"/>
              <w:jc w:val="both"/>
              <w:rPr>
                <w:rFonts w:ascii="Sylfaen" w:hAnsi="Sylfaen" w:cs="GHEA Grapalat"/>
                <w:sz w:val="20"/>
                <w:szCs w:val="20"/>
              </w:rPr>
            </w:pPr>
            <w:r>
              <w:rPr>
                <w:rFonts w:ascii="Sylfaen" w:hAnsi="Sylfaen" w:cs="GHEA Grapalat"/>
                <w:sz w:val="20"/>
                <w:szCs w:val="20"/>
              </w:rPr>
              <w:t xml:space="preserve">Մասնակիցների թիվը </w:t>
            </w:r>
          </w:p>
        </w:tc>
      </w:tr>
      <w:tr w:rsidR="00754261" w14:paraId="1180626B" w14:textId="77777777" w:rsidTr="001C7ACE">
        <w:trPr>
          <w:trHeight w:val="299"/>
        </w:trPr>
        <w:tc>
          <w:tcPr>
            <w:tcW w:w="4425" w:type="dxa"/>
            <w:gridSpan w:val="2"/>
            <w:tcBorders>
              <w:top w:val="single" w:sz="4" w:space="0" w:color="auto"/>
              <w:left w:val="single" w:sz="4" w:space="0" w:color="auto"/>
              <w:bottom w:val="single" w:sz="4" w:space="0" w:color="auto"/>
              <w:right w:val="single" w:sz="4" w:space="0" w:color="auto"/>
            </w:tcBorders>
            <w:hideMark/>
          </w:tcPr>
          <w:p w14:paraId="3B66E396"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1.&lt;&lt;Արատավոր սովորույթներ&gt;&gt; թեմայով դասղեկական ժամերի անցկացում</w:t>
            </w:r>
          </w:p>
        </w:tc>
        <w:tc>
          <w:tcPr>
            <w:tcW w:w="1417" w:type="dxa"/>
            <w:gridSpan w:val="2"/>
            <w:tcBorders>
              <w:top w:val="single" w:sz="4" w:space="0" w:color="auto"/>
              <w:left w:val="single" w:sz="4" w:space="0" w:color="auto"/>
              <w:bottom w:val="single" w:sz="4" w:space="0" w:color="auto"/>
              <w:right w:val="single" w:sz="4" w:space="0" w:color="auto"/>
            </w:tcBorders>
            <w:hideMark/>
          </w:tcPr>
          <w:p w14:paraId="7535B60C"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Ուստարվա ընթացքում</w:t>
            </w:r>
          </w:p>
        </w:tc>
        <w:tc>
          <w:tcPr>
            <w:tcW w:w="1389" w:type="dxa"/>
            <w:gridSpan w:val="3"/>
            <w:tcBorders>
              <w:top w:val="single" w:sz="4" w:space="0" w:color="auto"/>
              <w:left w:val="single" w:sz="4" w:space="0" w:color="auto"/>
              <w:bottom w:val="single" w:sz="4" w:space="0" w:color="auto"/>
              <w:right w:val="single" w:sz="4" w:space="0" w:color="auto"/>
            </w:tcBorders>
            <w:hideMark/>
          </w:tcPr>
          <w:p w14:paraId="2895F248"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6</w:t>
            </w:r>
            <w:r>
              <w:rPr>
                <w:rFonts w:ascii="Sylfaen" w:hAnsi="Sylfaen" w:cs="GHEA Grapalat"/>
                <w:sz w:val="20"/>
                <w:szCs w:val="20"/>
                <w:lang w:val="hy-AM"/>
              </w:rPr>
              <w:t>-9</w:t>
            </w:r>
          </w:p>
        </w:tc>
        <w:tc>
          <w:tcPr>
            <w:tcW w:w="2729" w:type="dxa"/>
            <w:gridSpan w:val="2"/>
            <w:tcBorders>
              <w:top w:val="single" w:sz="4" w:space="0" w:color="auto"/>
              <w:left w:val="single" w:sz="4" w:space="0" w:color="auto"/>
              <w:bottom w:val="single" w:sz="4" w:space="0" w:color="auto"/>
              <w:right w:val="single" w:sz="4" w:space="0" w:color="auto"/>
            </w:tcBorders>
            <w:hideMark/>
          </w:tcPr>
          <w:p w14:paraId="1B7C7AD1"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115</w:t>
            </w:r>
          </w:p>
        </w:tc>
      </w:tr>
      <w:tr w:rsidR="00754261" w14:paraId="51CC9802" w14:textId="77777777" w:rsidTr="001C7ACE">
        <w:trPr>
          <w:trHeight w:val="249"/>
        </w:trPr>
        <w:tc>
          <w:tcPr>
            <w:tcW w:w="4425" w:type="dxa"/>
            <w:gridSpan w:val="2"/>
            <w:tcBorders>
              <w:top w:val="single" w:sz="4" w:space="0" w:color="auto"/>
              <w:left w:val="single" w:sz="4" w:space="0" w:color="auto"/>
              <w:bottom w:val="single" w:sz="4" w:space="0" w:color="auto"/>
              <w:right w:val="single" w:sz="4" w:space="0" w:color="auto"/>
            </w:tcBorders>
            <w:hideMark/>
          </w:tcPr>
          <w:p w14:paraId="054C6915"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2.&lt;&lt;Երեխաներին բռնությունից պաշտպա</w:t>
            </w:r>
          </w:p>
          <w:p w14:paraId="5F6805AC"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նելու &gt;&gt; թեմայով զրույց-զեկուցում Մաշտոցի բաժնի ԱԳ բաժանմունքի տեսուչի հետ</w:t>
            </w:r>
          </w:p>
        </w:tc>
        <w:tc>
          <w:tcPr>
            <w:tcW w:w="1417" w:type="dxa"/>
            <w:gridSpan w:val="2"/>
            <w:tcBorders>
              <w:top w:val="single" w:sz="4" w:space="0" w:color="auto"/>
              <w:left w:val="single" w:sz="4" w:space="0" w:color="auto"/>
              <w:bottom w:val="single" w:sz="4" w:space="0" w:color="auto"/>
              <w:right w:val="single" w:sz="4" w:space="0" w:color="auto"/>
            </w:tcBorders>
            <w:hideMark/>
          </w:tcPr>
          <w:p w14:paraId="34AE766B"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1</w:t>
            </w:r>
            <w:r>
              <w:rPr>
                <w:rFonts w:ascii="Sylfaen" w:hAnsi="Sylfaen" w:cs="GHEA Grapalat"/>
                <w:sz w:val="20"/>
                <w:szCs w:val="20"/>
                <w:lang w:val="en-US"/>
              </w:rPr>
              <w:t>2</w:t>
            </w:r>
            <w:r>
              <w:rPr>
                <w:rFonts w:ascii="Sylfaen" w:hAnsi="Sylfaen" w:cs="GHEA Grapalat"/>
                <w:sz w:val="20"/>
                <w:szCs w:val="20"/>
                <w:lang w:val="hy-AM"/>
              </w:rPr>
              <w:t>.11.2021թ.</w:t>
            </w:r>
          </w:p>
        </w:tc>
        <w:tc>
          <w:tcPr>
            <w:tcW w:w="1389" w:type="dxa"/>
            <w:gridSpan w:val="3"/>
            <w:tcBorders>
              <w:top w:val="single" w:sz="4" w:space="0" w:color="auto"/>
              <w:left w:val="single" w:sz="4" w:space="0" w:color="auto"/>
              <w:bottom w:val="single" w:sz="4" w:space="0" w:color="auto"/>
              <w:right w:val="single" w:sz="4" w:space="0" w:color="auto"/>
            </w:tcBorders>
            <w:hideMark/>
          </w:tcPr>
          <w:p w14:paraId="2401C608"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8-9</w:t>
            </w:r>
          </w:p>
        </w:tc>
        <w:tc>
          <w:tcPr>
            <w:tcW w:w="2729" w:type="dxa"/>
            <w:gridSpan w:val="2"/>
            <w:tcBorders>
              <w:top w:val="single" w:sz="4" w:space="0" w:color="auto"/>
              <w:left w:val="single" w:sz="4" w:space="0" w:color="auto"/>
              <w:bottom w:val="single" w:sz="4" w:space="0" w:color="auto"/>
              <w:right w:val="single" w:sz="4" w:space="0" w:color="auto"/>
            </w:tcBorders>
            <w:hideMark/>
          </w:tcPr>
          <w:p w14:paraId="7316EE9B"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45</w:t>
            </w:r>
          </w:p>
        </w:tc>
      </w:tr>
      <w:tr w:rsidR="00754261" w14:paraId="2AE61BE1" w14:textId="77777777" w:rsidTr="001C7ACE">
        <w:trPr>
          <w:trHeight w:val="249"/>
        </w:trPr>
        <w:tc>
          <w:tcPr>
            <w:tcW w:w="4425" w:type="dxa"/>
            <w:gridSpan w:val="2"/>
            <w:tcBorders>
              <w:top w:val="single" w:sz="4" w:space="0" w:color="auto"/>
              <w:left w:val="single" w:sz="4" w:space="0" w:color="auto"/>
              <w:bottom w:val="single" w:sz="4" w:space="0" w:color="auto"/>
              <w:right w:val="single" w:sz="4" w:space="0" w:color="auto"/>
            </w:tcBorders>
            <w:hideMark/>
          </w:tcPr>
          <w:p w14:paraId="30F06D8D"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lastRenderedPageBreak/>
              <w:t>3.&lt;&lt;Սուր կտրող, ծակող առարկաների վերաբերյալ&gt;&gt; թեմայով զրույց-զեկուցում Մաշտոցի բաժնի ԱԳԲ տեսուչ Ա.</w:t>
            </w:r>
            <w:r w:rsidRPr="00E13DC8">
              <w:rPr>
                <w:rFonts w:ascii="Sylfaen" w:hAnsi="Sylfaen" w:cs="GHEA Grapalat"/>
                <w:sz w:val="20"/>
                <w:szCs w:val="20"/>
              </w:rPr>
              <w:t xml:space="preserve"> </w:t>
            </w:r>
            <w:proofErr w:type="spellStart"/>
            <w:r>
              <w:rPr>
                <w:rFonts w:ascii="Sylfaen" w:hAnsi="Sylfaen" w:cs="GHEA Grapalat"/>
                <w:sz w:val="20"/>
                <w:szCs w:val="20"/>
                <w:lang w:val="en-US"/>
              </w:rPr>
              <w:t>Սարգսյանի</w:t>
            </w:r>
            <w:proofErr w:type="spellEnd"/>
            <w:r>
              <w:rPr>
                <w:rFonts w:ascii="Sylfaen" w:hAnsi="Sylfaen" w:cs="GHEA Grapalat"/>
                <w:sz w:val="20"/>
                <w:szCs w:val="20"/>
                <w:lang w:val="hy-AM"/>
              </w:rPr>
              <w:t xml:space="preserve"> հետ</w:t>
            </w:r>
          </w:p>
        </w:tc>
        <w:tc>
          <w:tcPr>
            <w:tcW w:w="1417" w:type="dxa"/>
            <w:gridSpan w:val="2"/>
            <w:tcBorders>
              <w:top w:val="single" w:sz="4" w:space="0" w:color="auto"/>
              <w:left w:val="single" w:sz="4" w:space="0" w:color="auto"/>
              <w:bottom w:val="single" w:sz="4" w:space="0" w:color="auto"/>
              <w:right w:val="single" w:sz="4" w:space="0" w:color="auto"/>
            </w:tcBorders>
            <w:hideMark/>
          </w:tcPr>
          <w:p w14:paraId="12A7987C" w14:textId="77777777" w:rsidR="00754261" w:rsidRDefault="00754261" w:rsidP="001C7ACE">
            <w:pPr>
              <w:pStyle w:val="ListParagraph"/>
              <w:spacing w:after="0"/>
              <w:ind w:left="0"/>
              <w:jc w:val="both"/>
              <w:rPr>
                <w:rFonts w:ascii="Sylfaen" w:hAnsi="Sylfaen" w:cs="GHEA Grapalat"/>
                <w:sz w:val="20"/>
                <w:szCs w:val="20"/>
                <w:lang w:val="hy-AM"/>
              </w:rPr>
            </w:pPr>
            <w:r>
              <w:rPr>
                <w:rFonts w:ascii="Sylfaen" w:hAnsi="Sylfaen" w:cs="GHEA Grapalat"/>
                <w:sz w:val="20"/>
                <w:szCs w:val="20"/>
                <w:lang w:val="en-US"/>
              </w:rPr>
              <w:t>15</w:t>
            </w:r>
            <w:r>
              <w:rPr>
                <w:rFonts w:ascii="Sylfaen" w:hAnsi="Sylfaen" w:cs="GHEA Grapalat"/>
                <w:sz w:val="20"/>
                <w:szCs w:val="20"/>
                <w:lang w:val="hy-AM"/>
              </w:rPr>
              <w:t>.0</w:t>
            </w:r>
            <w:r>
              <w:rPr>
                <w:rFonts w:ascii="Sylfaen" w:hAnsi="Sylfaen" w:cs="GHEA Grapalat"/>
                <w:sz w:val="20"/>
                <w:szCs w:val="20"/>
                <w:lang w:val="en-US"/>
              </w:rPr>
              <w:t>2</w:t>
            </w:r>
            <w:r>
              <w:rPr>
                <w:rFonts w:ascii="Sylfaen" w:hAnsi="Sylfaen" w:cs="GHEA Grapalat"/>
                <w:sz w:val="20"/>
                <w:szCs w:val="20"/>
                <w:lang w:val="hy-AM"/>
              </w:rPr>
              <w:t>.20</w:t>
            </w:r>
            <w:r>
              <w:rPr>
                <w:rFonts w:ascii="Sylfaen" w:hAnsi="Sylfaen" w:cs="GHEA Grapalat"/>
                <w:sz w:val="20"/>
                <w:szCs w:val="20"/>
                <w:lang w:val="en-US"/>
              </w:rPr>
              <w:t>22</w:t>
            </w:r>
            <w:r>
              <w:rPr>
                <w:rFonts w:ascii="Sylfaen" w:hAnsi="Sylfaen" w:cs="GHEA Grapalat"/>
                <w:sz w:val="20"/>
                <w:szCs w:val="20"/>
                <w:lang w:val="hy-AM"/>
              </w:rPr>
              <w:t>թ</w:t>
            </w:r>
          </w:p>
        </w:tc>
        <w:tc>
          <w:tcPr>
            <w:tcW w:w="1389" w:type="dxa"/>
            <w:gridSpan w:val="3"/>
            <w:tcBorders>
              <w:top w:val="single" w:sz="4" w:space="0" w:color="auto"/>
              <w:left w:val="single" w:sz="4" w:space="0" w:color="auto"/>
              <w:bottom w:val="single" w:sz="4" w:space="0" w:color="auto"/>
              <w:right w:val="single" w:sz="4" w:space="0" w:color="auto"/>
            </w:tcBorders>
            <w:hideMark/>
          </w:tcPr>
          <w:p w14:paraId="429193DB"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9</w:t>
            </w:r>
          </w:p>
        </w:tc>
        <w:tc>
          <w:tcPr>
            <w:tcW w:w="2729" w:type="dxa"/>
            <w:gridSpan w:val="2"/>
            <w:tcBorders>
              <w:top w:val="single" w:sz="4" w:space="0" w:color="auto"/>
              <w:left w:val="single" w:sz="4" w:space="0" w:color="auto"/>
              <w:bottom w:val="single" w:sz="4" w:space="0" w:color="auto"/>
              <w:right w:val="single" w:sz="4" w:space="0" w:color="auto"/>
            </w:tcBorders>
            <w:hideMark/>
          </w:tcPr>
          <w:p w14:paraId="65E204FC"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26</w:t>
            </w:r>
          </w:p>
        </w:tc>
      </w:tr>
      <w:tr w:rsidR="00754261" w14:paraId="063340B1" w14:textId="77777777" w:rsidTr="001C7ACE">
        <w:trPr>
          <w:trHeight w:val="249"/>
        </w:trPr>
        <w:tc>
          <w:tcPr>
            <w:tcW w:w="4425" w:type="dxa"/>
            <w:gridSpan w:val="2"/>
            <w:tcBorders>
              <w:top w:val="single" w:sz="4" w:space="0" w:color="auto"/>
              <w:left w:val="single" w:sz="4" w:space="0" w:color="auto"/>
              <w:bottom w:val="single" w:sz="4" w:space="0" w:color="auto"/>
              <w:right w:val="single" w:sz="4" w:space="0" w:color="auto"/>
            </w:tcBorders>
            <w:hideMark/>
          </w:tcPr>
          <w:p w14:paraId="58C84288" w14:textId="77777777" w:rsidR="00754261" w:rsidRDefault="00754261" w:rsidP="001C7ACE">
            <w:pPr>
              <w:pStyle w:val="ListParagraph"/>
              <w:spacing w:after="0"/>
              <w:ind w:left="90" w:hanging="90"/>
              <w:rPr>
                <w:rFonts w:ascii="Sylfaen" w:hAnsi="Sylfaen" w:cs="GHEA Grapalat"/>
                <w:sz w:val="20"/>
                <w:szCs w:val="20"/>
                <w:lang w:val="hy-AM"/>
              </w:rPr>
            </w:pPr>
            <w:r>
              <w:rPr>
                <w:rFonts w:ascii="Sylfaen" w:hAnsi="Sylfaen" w:cs="GHEA Grapalat"/>
                <w:sz w:val="20"/>
                <w:szCs w:val="20"/>
                <w:lang w:val="hy-AM"/>
              </w:rPr>
              <w:t>4.Սեմինար՝ &lt;&lt;Հանդուրժողականությունը դպրոցում և ընտանիքում&gt;&gt; թեմայով /նյութեր՝ՀՀ ԿԳՆ կողմից երաշխավորված &lt;&lt;Հանդուրժողականության ուսուցում&gt;&gt;/1-4-րդ դասարաններ/, &lt;&lt;Հանդուրժողականություն և բազմազանություն&gt;&gt; /5-9-րդ դասարաններ/ ձեռնարկներից</w:t>
            </w:r>
          </w:p>
        </w:tc>
        <w:tc>
          <w:tcPr>
            <w:tcW w:w="1417" w:type="dxa"/>
            <w:gridSpan w:val="2"/>
            <w:tcBorders>
              <w:top w:val="single" w:sz="4" w:space="0" w:color="auto"/>
              <w:left w:val="single" w:sz="4" w:space="0" w:color="auto"/>
              <w:bottom w:val="single" w:sz="4" w:space="0" w:color="auto"/>
              <w:right w:val="single" w:sz="4" w:space="0" w:color="auto"/>
            </w:tcBorders>
            <w:hideMark/>
          </w:tcPr>
          <w:p w14:paraId="15AD334D" w14:textId="77777777" w:rsidR="00754261" w:rsidRDefault="00754261" w:rsidP="001C7ACE">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Նոյեմբեր</w:t>
            </w:r>
            <w:proofErr w:type="spellEnd"/>
          </w:p>
          <w:p w14:paraId="3095C6EC"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2021թ.</w:t>
            </w:r>
          </w:p>
        </w:tc>
        <w:tc>
          <w:tcPr>
            <w:tcW w:w="1389" w:type="dxa"/>
            <w:gridSpan w:val="3"/>
            <w:tcBorders>
              <w:top w:val="single" w:sz="4" w:space="0" w:color="auto"/>
              <w:left w:val="single" w:sz="4" w:space="0" w:color="auto"/>
              <w:bottom w:val="single" w:sz="4" w:space="0" w:color="auto"/>
              <w:right w:val="single" w:sz="4" w:space="0" w:color="auto"/>
            </w:tcBorders>
            <w:hideMark/>
          </w:tcPr>
          <w:p w14:paraId="7CFD1D2E"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5-9 </w:t>
            </w:r>
          </w:p>
        </w:tc>
        <w:tc>
          <w:tcPr>
            <w:tcW w:w="2729" w:type="dxa"/>
            <w:gridSpan w:val="2"/>
            <w:tcBorders>
              <w:top w:val="single" w:sz="4" w:space="0" w:color="auto"/>
              <w:left w:val="single" w:sz="4" w:space="0" w:color="auto"/>
              <w:bottom w:val="single" w:sz="4" w:space="0" w:color="auto"/>
              <w:right w:val="single" w:sz="4" w:space="0" w:color="auto"/>
            </w:tcBorders>
            <w:hideMark/>
          </w:tcPr>
          <w:p w14:paraId="15555890"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140</w:t>
            </w:r>
          </w:p>
        </w:tc>
      </w:tr>
      <w:tr w:rsidR="00754261" w14:paraId="3603E7C8" w14:textId="77777777" w:rsidTr="001C7ACE">
        <w:trPr>
          <w:trHeight w:val="249"/>
        </w:trPr>
        <w:tc>
          <w:tcPr>
            <w:tcW w:w="4425" w:type="dxa"/>
            <w:gridSpan w:val="2"/>
            <w:tcBorders>
              <w:top w:val="single" w:sz="4" w:space="0" w:color="auto"/>
              <w:left w:val="single" w:sz="4" w:space="0" w:color="auto"/>
              <w:bottom w:val="single" w:sz="4" w:space="0" w:color="auto"/>
              <w:right w:val="single" w:sz="4" w:space="0" w:color="auto"/>
            </w:tcBorders>
          </w:tcPr>
          <w:p w14:paraId="77457880" w14:textId="77777777" w:rsidR="00754261" w:rsidRPr="006666C9" w:rsidRDefault="00754261" w:rsidP="001C7ACE">
            <w:pPr>
              <w:pStyle w:val="ListParagraph"/>
              <w:spacing w:after="0"/>
              <w:ind w:left="90" w:hanging="90"/>
              <w:rPr>
                <w:rFonts w:ascii="Sylfaen" w:hAnsi="Sylfaen" w:cs="GHEA Grapalat"/>
                <w:sz w:val="20"/>
                <w:szCs w:val="20"/>
              </w:rPr>
            </w:pPr>
            <w:r w:rsidRPr="006666C9">
              <w:rPr>
                <w:rFonts w:ascii="Sylfaen" w:hAnsi="Sylfaen" w:cs="GHEA Grapalat"/>
                <w:sz w:val="20"/>
                <w:szCs w:val="20"/>
              </w:rPr>
              <w:t>5.</w:t>
            </w:r>
            <w:proofErr w:type="spellStart"/>
            <w:r>
              <w:rPr>
                <w:rFonts w:ascii="Sylfaen" w:hAnsi="Sylfaen" w:cs="GHEA Grapalat"/>
                <w:sz w:val="20"/>
                <w:szCs w:val="20"/>
                <w:lang w:val="en-US"/>
              </w:rPr>
              <w:t>Սեմինար</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Թրաֆիքինգ</w:t>
            </w:r>
            <w:proofErr w:type="spellEnd"/>
            <w:r>
              <w:rPr>
                <w:rFonts w:ascii="Sylfaen" w:hAnsi="Sylfaen" w:cs="GHEA Grapalat"/>
                <w:sz w:val="20"/>
                <w:szCs w:val="20"/>
                <w:lang w:val="en-US"/>
              </w:rPr>
              <w:t>՝</w:t>
            </w:r>
            <w:r w:rsidRPr="006666C9">
              <w:rPr>
                <w:rFonts w:ascii="Sylfaen" w:hAnsi="Sylfaen" w:cs="GHEA Grapalat"/>
                <w:sz w:val="20"/>
                <w:szCs w:val="20"/>
              </w:rPr>
              <w:t xml:space="preserve"> </w:t>
            </w:r>
            <w:proofErr w:type="spellStart"/>
            <w:r>
              <w:rPr>
                <w:rFonts w:ascii="Sylfaen" w:hAnsi="Sylfaen" w:cs="GHEA Grapalat"/>
                <w:sz w:val="20"/>
                <w:szCs w:val="20"/>
                <w:lang w:val="en-US"/>
              </w:rPr>
              <w:t>ապօրինի</w:t>
            </w:r>
            <w:proofErr w:type="spellEnd"/>
            <w:r w:rsidRPr="006666C9">
              <w:rPr>
                <w:rFonts w:ascii="Sylfaen" w:hAnsi="Sylfaen" w:cs="GHEA Grapalat"/>
                <w:sz w:val="20"/>
                <w:szCs w:val="20"/>
              </w:rPr>
              <w:t>,</w:t>
            </w:r>
            <w:proofErr w:type="spellStart"/>
            <w:r>
              <w:rPr>
                <w:rFonts w:ascii="Sylfaen" w:hAnsi="Sylfaen" w:cs="GHEA Grapalat"/>
                <w:sz w:val="20"/>
                <w:szCs w:val="20"/>
                <w:lang w:val="en-US"/>
              </w:rPr>
              <w:t>բռնի</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միգրացիա</w:t>
            </w:r>
            <w:proofErr w:type="spellEnd"/>
            <w:r w:rsidRPr="006666C9">
              <w:rPr>
                <w:rFonts w:ascii="Sylfaen" w:hAnsi="Sylfaen" w:cs="GHEA Grapalat"/>
                <w:sz w:val="20"/>
                <w:szCs w:val="20"/>
              </w:rPr>
              <w:t>,</w:t>
            </w:r>
            <w:proofErr w:type="spellStart"/>
            <w:r>
              <w:rPr>
                <w:rFonts w:ascii="Sylfaen" w:hAnsi="Sylfaen" w:cs="GHEA Grapalat"/>
                <w:sz w:val="20"/>
                <w:szCs w:val="20"/>
                <w:lang w:val="en-US"/>
              </w:rPr>
              <w:t>մարդկանց</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ժամանակակից</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ստրկություն</w:t>
            </w:r>
            <w:proofErr w:type="spellEnd"/>
            <w:r w:rsidRPr="006666C9">
              <w:rPr>
                <w:rFonts w:ascii="Sylfaen" w:hAnsi="Sylfaen" w:cs="GHEA Grapalat"/>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Pr>
          <w:p w14:paraId="3F2CBB2A"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10.11.2021թ.</w:t>
            </w:r>
          </w:p>
        </w:tc>
        <w:tc>
          <w:tcPr>
            <w:tcW w:w="1389" w:type="dxa"/>
            <w:gridSpan w:val="3"/>
            <w:tcBorders>
              <w:top w:val="single" w:sz="4" w:space="0" w:color="auto"/>
              <w:left w:val="single" w:sz="4" w:space="0" w:color="auto"/>
              <w:bottom w:val="single" w:sz="4" w:space="0" w:color="auto"/>
              <w:right w:val="single" w:sz="4" w:space="0" w:color="auto"/>
            </w:tcBorders>
          </w:tcPr>
          <w:p w14:paraId="32150D0E"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6-9</w:t>
            </w:r>
          </w:p>
        </w:tc>
        <w:tc>
          <w:tcPr>
            <w:tcW w:w="2729" w:type="dxa"/>
            <w:gridSpan w:val="2"/>
            <w:tcBorders>
              <w:top w:val="single" w:sz="4" w:space="0" w:color="auto"/>
              <w:left w:val="single" w:sz="4" w:space="0" w:color="auto"/>
              <w:bottom w:val="single" w:sz="4" w:space="0" w:color="auto"/>
              <w:right w:val="single" w:sz="4" w:space="0" w:color="auto"/>
            </w:tcBorders>
          </w:tcPr>
          <w:p w14:paraId="6CA2A0E8"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85</w:t>
            </w:r>
          </w:p>
        </w:tc>
      </w:tr>
      <w:tr w:rsidR="00754261" w14:paraId="7B40C2EC" w14:textId="77777777" w:rsidTr="001C7ACE">
        <w:trPr>
          <w:trHeight w:val="249"/>
        </w:trPr>
        <w:tc>
          <w:tcPr>
            <w:tcW w:w="4425" w:type="dxa"/>
            <w:gridSpan w:val="2"/>
            <w:tcBorders>
              <w:top w:val="single" w:sz="4" w:space="0" w:color="auto"/>
              <w:left w:val="single" w:sz="4" w:space="0" w:color="auto"/>
              <w:bottom w:val="single" w:sz="4" w:space="0" w:color="auto"/>
              <w:right w:val="single" w:sz="4" w:space="0" w:color="auto"/>
            </w:tcBorders>
          </w:tcPr>
          <w:p w14:paraId="4EDFB51A" w14:textId="77777777" w:rsidR="00754261" w:rsidRDefault="00754261" w:rsidP="001C7ACE">
            <w:pPr>
              <w:pStyle w:val="ListParagraph"/>
              <w:spacing w:after="0"/>
              <w:ind w:left="90" w:hanging="90"/>
              <w:rPr>
                <w:rFonts w:ascii="Sylfaen" w:hAnsi="Sylfaen" w:cs="GHEA Grapalat"/>
                <w:sz w:val="20"/>
                <w:szCs w:val="20"/>
                <w:lang w:val="en-US"/>
              </w:rPr>
            </w:pPr>
            <w:r>
              <w:rPr>
                <w:rFonts w:ascii="Sylfaen" w:hAnsi="Sylfaen" w:cs="GHEA Grapalat"/>
                <w:sz w:val="20"/>
                <w:szCs w:val="20"/>
                <w:lang w:val="en-US"/>
              </w:rPr>
              <w:t>6.Զրույց՝ «</w:t>
            </w:r>
            <w:proofErr w:type="spellStart"/>
            <w:r>
              <w:rPr>
                <w:rFonts w:ascii="Sylfaen" w:hAnsi="Sylfaen" w:cs="GHEA Grapalat"/>
                <w:sz w:val="20"/>
                <w:szCs w:val="20"/>
                <w:lang w:val="en-US"/>
              </w:rPr>
              <w:t>Մեր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իրավունքները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թեմայով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14:paraId="7733914A"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11.02.2022թ.</w:t>
            </w:r>
          </w:p>
        </w:tc>
        <w:tc>
          <w:tcPr>
            <w:tcW w:w="1389" w:type="dxa"/>
            <w:gridSpan w:val="3"/>
            <w:tcBorders>
              <w:top w:val="single" w:sz="4" w:space="0" w:color="auto"/>
              <w:left w:val="single" w:sz="4" w:space="0" w:color="auto"/>
              <w:bottom w:val="single" w:sz="4" w:space="0" w:color="auto"/>
              <w:right w:val="single" w:sz="4" w:space="0" w:color="auto"/>
            </w:tcBorders>
          </w:tcPr>
          <w:p w14:paraId="1059C4D6"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6-9</w:t>
            </w:r>
          </w:p>
        </w:tc>
        <w:tc>
          <w:tcPr>
            <w:tcW w:w="2729" w:type="dxa"/>
            <w:gridSpan w:val="2"/>
            <w:tcBorders>
              <w:top w:val="single" w:sz="4" w:space="0" w:color="auto"/>
              <w:left w:val="single" w:sz="4" w:space="0" w:color="auto"/>
              <w:bottom w:val="single" w:sz="4" w:space="0" w:color="auto"/>
              <w:right w:val="single" w:sz="4" w:space="0" w:color="auto"/>
            </w:tcBorders>
          </w:tcPr>
          <w:p w14:paraId="5EE11072" w14:textId="77777777" w:rsidR="00754261" w:rsidRDefault="00754261" w:rsidP="001C7ACE">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110</w:t>
            </w:r>
          </w:p>
        </w:tc>
      </w:tr>
    </w:tbl>
    <w:p w14:paraId="780694B1" w14:textId="77777777" w:rsidR="00F84A06" w:rsidRPr="00F70C32" w:rsidRDefault="00F84A06" w:rsidP="00F62383">
      <w:pPr>
        <w:pStyle w:val="ListParagraph"/>
        <w:ind w:left="90" w:hanging="90"/>
        <w:jc w:val="both"/>
        <w:rPr>
          <w:rFonts w:ascii="Sylfaen" w:hAnsi="Sylfaen" w:cs="GHEA Grapalat"/>
          <w:b/>
          <w:bCs/>
          <w:i/>
          <w:iCs/>
          <w:lang w:val="hy-AM"/>
        </w:rPr>
      </w:pPr>
    </w:p>
    <w:p w14:paraId="264D5DBF" w14:textId="77777777" w:rsidR="00F84A06" w:rsidRPr="00900A99" w:rsidRDefault="00F84A06" w:rsidP="00F84A06">
      <w:pPr>
        <w:pStyle w:val="ListParagraph"/>
        <w:spacing w:before="120" w:after="0"/>
        <w:ind w:left="91" w:firstLine="476"/>
        <w:rPr>
          <w:rFonts w:ascii="Sylfaen" w:hAnsi="Sylfaen" w:cs="GHEA Grapalat"/>
          <w:lang w:val="hy-AM"/>
        </w:rPr>
      </w:pPr>
      <w:r w:rsidRPr="00900A99">
        <w:rPr>
          <w:rFonts w:ascii="Sylfaen" w:hAnsi="Sylfaen" w:cs="GHEA Grapalat"/>
          <w:b/>
          <w:bCs/>
          <w:i/>
          <w:iCs/>
          <w:lang w:val="hy-AM"/>
        </w:rPr>
        <w:t>Վերլուծություն.</w:t>
      </w:r>
      <w:r w:rsidRPr="00F84A06">
        <w:rPr>
          <w:rFonts w:ascii="Sylfaen" w:hAnsi="Sylfaen" w:cs="GHEA Grapalat"/>
          <w:b/>
          <w:bCs/>
          <w:i/>
          <w:iCs/>
          <w:lang w:val="hy-AM"/>
        </w:rPr>
        <w:t xml:space="preserve"> </w:t>
      </w:r>
      <w:r w:rsidRPr="00900A99">
        <w:rPr>
          <w:rFonts w:ascii="Sylfaen" w:hAnsi="Sylfaen" w:cs="Sylfaen"/>
          <w:i/>
          <w:sz w:val="24"/>
          <w:szCs w:val="24"/>
          <w:lang w:val="hy-AM"/>
        </w:rPr>
        <w:t xml:space="preserve">Դպրոցում ալկոհոլի, ծխախոտի և հոգեմետ նյութերի օգտագործման դեպքեր չեն գրանցվել և ըստ հարցման արդյունքների սովորողների </w:t>
      </w:r>
      <w:r w:rsidRPr="00F84A06">
        <w:rPr>
          <w:rFonts w:ascii="Sylfaen" w:hAnsi="Sylfaen" w:cs="Sylfaen"/>
          <w:i/>
          <w:sz w:val="24"/>
          <w:szCs w:val="24"/>
          <w:lang w:val="hy-AM"/>
        </w:rPr>
        <w:t>80</w:t>
      </w:r>
      <w:r w:rsidRPr="00900A99">
        <w:rPr>
          <w:rFonts w:ascii="Sylfaen" w:hAnsi="Sylfaen" w:cs="Sylfaen"/>
          <w:i/>
          <w:sz w:val="24"/>
          <w:szCs w:val="24"/>
          <w:lang w:val="hy-AM"/>
        </w:rPr>
        <w:t xml:space="preserve">%-ը կարծում </w:t>
      </w:r>
      <w:r w:rsidRPr="00F84A06">
        <w:rPr>
          <w:rFonts w:ascii="Sylfaen" w:hAnsi="Sylfaen" w:cs="Sylfaen"/>
          <w:i/>
          <w:sz w:val="24"/>
          <w:szCs w:val="24"/>
          <w:lang w:val="hy-AM"/>
        </w:rPr>
        <w:t>են</w:t>
      </w:r>
      <w:r w:rsidRPr="00900A99">
        <w:rPr>
          <w:rFonts w:ascii="Sylfaen" w:hAnsi="Sylfaen" w:cs="Sylfaen"/>
          <w:i/>
          <w:sz w:val="24"/>
          <w:szCs w:val="24"/>
          <w:lang w:val="hy-AM"/>
        </w:rPr>
        <w:t>, որ դպրոցը կիրառում է աշակերտների նկատմամբ բռնության կանխարգելման մեխանիզմներ, աշխատակազմի 100%-ը և ծնողների 90%-ը կարծում է, որ դպրոցը մշտապես նպաստում է հաստատության անվտանգ կենսագործունեության միջավայրի բարելավմանը: Դպրոցն իրականացնում է նաև երեխայի խնամքի և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իրազեկմանն ուղղված միջոցառումներ:</w:t>
      </w:r>
    </w:p>
    <w:p w14:paraId="011235A5" w14:textId="0E478DF6" w:rsidR="00F84A06" w:rsidRPr="00F70C32" w:rsidRDefault="00F84A06" w:rsidP="00F84A06">
      <w:pPr>
        <w:pStyle w:val="ListParagraph"/>
        <w:spacing w:after="0"/>
        <w:ind w:left="90" w:firstLine="618"/>
        <w:rPr>
          <w:rFonts w:ascii="Sylfaen" w:hAnsi="Sylfaen" w:cs="Sylfaen"/>
          <w:i/>
          <w:sz w:val="24"/>
          <w:szCs w:val="24"/>
          <w:lang w:val="hy-AM"/>
        </w:rPr>
      </w:pPr>
      <w:r w:rsidRPr="00900A99">
        <w:rPr>
          <w:rFonts w:ascii="Sylfaen" w:hAnsi="Sylfaen" w:cs="GHEA Grapalat"/>
          <w:b/>
          <w:lang w:val="hy-AM"/>
        </w:rPr>
        <w:t>Եզրակացություն.</w:t>
      </w:r>
      <w:r w:rsidRPr="00900A99">
        <w:rPr>
          <w:rFonts w:ascii="Sylfaen" w:hAnsi="Sylfaen" w:cs="Sylfaen"/>
          <w:i/>
          <w:sz w:val="24"/>
          <w:szCs w:val="24"/>
          <w:lang w:val="hy-AM"/>
        </w:rPr>
        <w:t>Դպրոցում ստեղծված է այնպիսի բարոյահոգեբանական միջավայր, որը երեխաներին չի սադրում անթույլատրելի վարք դրսևորելու,</w:t>
      </w:r>
      <w:r w:rsidRPr="00935472">
        <w:rPr>
          <w:rFonts w:ascii="Sylfaen" w:hAnsi="Sylfaen" w:cs="Sylfaen"/>
          <w:i/>
          <w:sz w:val="24"/>
          <w:szCs w:val="24"/>
          <w:lang w:val="hy-AM"/>
        </w:rPr>
        <w:t xml:space="preserve"> </w:t>
      </w:r>
      <w:r w:rsidRPr="00900A99">
        <w:rPr>
          <w:rFonts w:ascii="Sylfaen" w:hAnsi="Sylfaen" w:cs="Sylfaen"/>
          <w:i/>
          <w:sz w:val="24"/>
          <w:szCs w:val="24"/>
          <w:lang w:val="hy-AM"/>
        </w:rPr>
        <w:t>այսինքն</w:t>
      </w:r>
      <w:r w:rsidRPr="00F70C32">
        <w:rPr>
          <w:rFonts w:ascii="Sylfaen" w:hAnsi="Sylfaen" w:cs="Sylfaen"/>
          <w:i/>
          <w:sz w:val="24"/>
          <w:szCs w:val="24"/>
          <w:lang w:val="hy-AM"/>
        </w:rPr>
        <w:t xml:space="preserve">՝ </w:t>
      </w:r>
      <w:r>
        <w:rPr>
          <w:rFonts w:ascii="Sylfaen" w:hAnsi="Sylfaen" w:cs="Sylfaen"/>
          <w:i/>
          <w:sz w:val="24"/>
          <w:szCs w:val="24"/>
          <w:lang w:val="hy-AM"/>
        </w:rPr>
        <w:t xml:space="preserve"> </w:t>
      </w:r>
      <w:r w:rsidRPr="00F70C32">
        <w:rPr>
          <w:rFonts w:ascii="Sylfaen" w:hAnsi="Sylfaen" w:cs="Sylfaen"/>
          <w:i/>
          <w:sz w:val="24"/>
          <w:szCs w:val="24"/>
          <w:lang w:val="hy-AM"/>
        </w:rPr>
        <w:t xml:space="preserve">ընդարձակ է երեխայի համար ապահով տարածքը, ուր նրան հետաքրքիր է, որտեղ նա իրեն լավ է զգում: </w:t>
      </w:r>
    </w:p>
    <w:p w14:paraId="51C8D466" w14:textId="77777777" w:rsidR="008F33D8" w:rsidRPr="00F70C32" w:rsidRDefault="00764E70" w:rsidP="00764E70">
      <w:pPr>
        <w:pStyle w:val="ListParagraph"/>
        <w:tabs>
          <w:tab w:val="left" w:pos="3435"/>
        </w:tabs>
        <w:ind w:left="90" w:hanging="90"/>
        <w:jc w:val="both"/>
        <w:rPr>
          <w:rFonts w:ascii="Sylfaen" w:hAnsi="Sylfaen" w:cs="GHEA Grapalat"/>
          <w:b/>
          <w:bCs/>
          <w:i/>
          <w:iCs/>
          <w:sz w:val="24"/>
          <w:szCs w:val="24"/>
          <w:u w:val="single"/>
          <w:lang w:val="hy-AM"/>
        </w:rPr>
      </w:pPr>
      <w:r w:rsidRPr="00F70C32">
        <w:rPr>
          <w:rFonts w:ascii="Sylfaen" w:hAnsi="Sylfaen" w:cs="GHEA Grapalat"/>
          <w:b/>
          <w:bCs/>
          <w:i/>
          <w:iCs/>
          <w:lang w:val="hy-AM"/>
        </w:rPr>
        <w:tab/>
      </w:r>
      <w:r w:rsidRPr="00F70C32">
        <w:rPr>
          <w:rFonts w:ascii="Sylfaen" w:hAnsi="Sylfaen" w:cs="GHEA Grapalat"/>
          <w:b/>
          <w:bCs/>
          <w:i/>
          <w:iCs/>
          <w:lang w:val="hy-AM"/>
        </w:rPr>
        <w:tab/>
      </w:r>
    </w:p>
    <w:p w14:paraId="4DB76761" w14:textId="77777777" w:rsidR="00754261" w:rsidRDefault="00754261" w:rsidP="00F62383">
      <w:pPr>
        <w:spacing w:after="0"/>
        <w:jc w:val="center"/>
        <w:rPr>
          <w:rFonts w:ascii="Sylfaen" w:hAnsi="Sylfaen" w:cs="GHEA Grapalat"/>
          <w:b/>
          <w:bCs/>
          <w:i/>
          <w:iCs/>
          <w:sz w:val="24"/>
          <w:szCs w:val="24"/>
          <w:u w:val="single"/>
          <w:lang w:val="hy-AM"/>
        </w:rPr>
      </w:pPr>
    </w:p>
    <w:p w14:paraId="75D3522E" w14:textId="77777777" w:rsidR="00754261" w:rsidRDefault="00754261" w:rsidP="00F62383">
      <w:pPr>
        <w:spacing w:after="0"/>
        <w:jc w:val="center"/>
        <w:rPr>
          <w:rFonts w:ascii="Sylfaen" w:hAnsi="Sylfaen" w:cs="GHEA Grapalat"/>
          <w:b/>
          <w:bCs/>
          <w:i/>
          <w:iCs/>
          <w:sz w:val="24"/>
          <w:szCs w:val="24"/>
          <w:u w:val="single"/>
          <w:lang w:val="hy-AM"/>
        </w:rPr>
      </w:pPr>
    </w:p>
    <w:p w14:paraId="0A9FEAA2" w14:textId="77777777" w:rsidR="00754261" w:rsidRDefault="00754261" w:rsidP="00F62383">
      <w:pPr>
        <w:spacing w:after="0"/>
        <w:jc w:val="center"/>
        <w:rPr>
          <w:rFonts w:ascii="Sylfaen" w:hAnsi="Sylfaen" w:cs="GHEA Grapalat"/>
          <w:b/>
          <w:bCs/>
          <w:i/>
          <w:iCs/>
          <w:sz w:val="24"/>
          <w:szCs w:val="24"/>
          <w:u w:val="single"/>
          <w:lang w:val="hy-AM"/>
        </w:rPr>
      </w:pPr>
    </w:p>
    <w:p w14:paraId="282585DC" w14:textId="77777777" w:rsidR="00754261" w:rsidRDefault="00754261" w:rsidP="00F62383">
      <w:pPr>
        <w:spacing w:after="0"/>
        <w:jc w:val="center"/>
        <w:rPr>
          <w:rFonts w:ascii="Sylfaen" w:hAnsi="Sylfaen" w:cs="GHEA Grapalat"/>
          <w:b/>
          <w:bCs/>
          <w:i/>
          <w:iCs/>
          <w:sz w:val="24"/>
          <w:szCs w:val="24"/>
          <w:u w:val="single"/>
          <w:lang w:val="hy-AM"/>
        </w:rPr>
      </w:pPr>
    </w:p>
    <w:p w14:paraId="2D520110" w14:textId="77777777" w:rsidR="00754261" w:rsidRDefault="00754261" w:rsidP="00F62383">
      <w:pPr>
        <w:spacing w:after="0"/>
        <w:jc w:val="center"/>
        <w:rPr>
          <w:rFonts w:ascii="Sylfaen" w:hAnsi="Sylfaen" w:cs="GHEA Grapalat"/>
          <w:b/>
          <w:bCs/>
          <w:i/>
          <w:iCs/>
          <w:sz w:val="24"/>
          <w:szCs w:val="24"/>
          <w:u w:val="single"/>
          <w:lang w:val="hy-AM"/>
        </w:rPr>
      </w:pPr>
    </w:p>
    <w:p w14:paraId="53C5402B" w14:textId="77777777" w:rsidR="00754261" w:rsidRDefault="00754261" w:rsidP="00F62383">
      <w:pPr>
        <w:spacing w:after="0"/>
        <w:jc w:val="center"/>
        <w:rPr>
          <w:rFonts w:ascii="Sylfaen" w:hAnsi="Sylfaen" w:cs="GHEA Grapalat"/>
          <w:b/>
          <w:bCs/>
          <w:i/>
          <w:iCs/>
          <w:sz w:val="24"/>
          <w:szCs w:val="24"/>
          <w:u w:val="single"/>
          <w:lang w:val="hy-AM"/>
        </w:rPr>
      </w:pPr>
    </w:p>
    <w:p w14:paraId="71435207" w14:textId="77777777" w:rsidR="00754261" w:rsidRDefault="00754261" w:rsidP="00F62383">
      <w:pPr>
        <w:spacing w:after="0"/>
        <w:jc w:val="center"/>
        <w:rPr>
          <w:rFonts w:ascii="Sylfaen" w:hAnsi="Sylfaen" w:cs="GHEA Grapalat"/>
          <w:b/>
          <w:bCs/>
          <w:i/>
          <w:iCs/>
          <w:sz w:val="24"/>
          <w:szCs w:val="24"/>
          <w:u w:val="single"/>
          <w:lang w:val="hy-AM"/>
        </w:rPr>
      </w:pPr>
    </w:p>
    <w:p w14:paraId="01E92EE8" w14:textId="77777777" w:rsidR="00754261" w:rsidRDefault="00754261" w:rsidP="00F62383">
      <w:pPr>
        <w:spacing w:after="0"/>
        <w:jc w:val="center"/>
        <w:rPr>
          <w:rFonts w:ascii="Sylfaen" w:hAnsi="Sylfaen" w:cs="GHEA Grapalat"/>
          <w:b/>
          <w:bCs/>
          <w:i/>
          <w:iCs/>
          <w:sz w:val="24"/>
          <w:szCs w:val="24"/>
          <w:u w:val="single"/>
          <w:lang w:val="hy-AM"/>
        </w:rPr>
      </w:pPr>
    </w:p>
    <w:p w14:paraId="3E7F12B7" w14:textId="77777777" w:rsidR="00754261" w:rsidRDefault="00754261" w:rsidP="00F62383">
      <w:pPr>
        <w:spacing w:after="0"/>
        <w:jc w:val="center"/>
        <w:rPr>
          <w:rFonts w:ascii="Sylfaen" w:hAnsi="Sylfaen" w:cs="GHEA Grapalat"/>
          <w:b/>
          <w:bCs/>
          <w:i/>
          <w:iCs/>
          <w:sz w:val="24"/>
          <w:szCs w:val="24"/>
          <w:u w:val="single"/>
          <w:lang w:val="hy-AM"/>
        </w:rPr>
      </w:pPr>
    </w:p>
    <w:p w14:paraId="6EA3840E" w14:textId="77777777" w:rsidR="007C6C44" w:rsidRDefault="007C6C44" w:rsidP="00F62383">
      <w:pPr>
        <w:spacing w:after="0"/>
        <w:jc w:val="center"/>
        <w:rPr>
          <w:rFonts w:ascii="Sylfaen" w:hAnsi="Sylfaen" w:cs="GHEA Grapalat"/>
          <w:b/>
          <w:bCs/>
          <w:i/>
          <w:iCs/>
          <w:sz w:val="24"/>
          <w:szCs w:val="24"/>
          <w:u w:val="single"/>
          <w:lang w:val="hy-AM"/>
        </w:rPr>
      </w:pPr>
    </w:p>
    <w:p w14:paraId="20893D00" w14:textId="6E05C6AB" w:rsidR="001A3428" w:rsidRPr="00764A3D" w:rsidRDefault="001A3428" w:rsidP="00F62383">
      <w:pPr>
        <w:spacing w:after="0"/>
        <w:jc w:val="center"/>
        <w:rPr>
          <w:rFonts w:ascii="Sylfaen" w:hAnsi="Sylfaen" w:cs="GHEA Grapalat"/>
          <w:b/>
          <w:bCs/>
          <w:i/>
          <w:iCs/>
          <w:sz w:val="24"/>
          <w:szCs w:val="24"/>
          <w:u w:val="single"/>
          <w:lang w:val="hy-AM"/>
        </w:rPr>
      </w:pPr>
      <w:r w:rsidRPr="00764A3D">
        <w:rPr>
          <w:rFonts w:ascii="Sylfaen" w:hAnsi="Sylfaen" w:cs="GHEA Grapalat"/>
          <w:b/>
          <w:bCs/>
          <w:i/>
          <w:iCs/>
          <w:sz w:val="24"/>
          <w:szCs w:val="24"/>
          <w:u w:val="single"/>
          <w:lang w:val="hy-AM"/>
        </w:rPr>
        <w:lastRenderedPageBreak/>
        <w:t xml:space="preserve">Մաս 3. </w:t>
      </w:r>
      <w:r w:rsidR="00AF1762" w:rsidRPr="00764A3D">
        <w:rPr>
          <w:rFonts w:ascii="Sylfaen" w:hAnsi="Sylfaen" w:cs="GHEA Grapalat"/>
          <w:b/>
          <w:bCs/>
          <w:i/>
          <w:iCs/>
          <w:sz w:val="24"/>
          <w:szCs w:val="24"/>
          <w:u w:val="single"/>
          <w:lang w:val="hy-AM"/>
        </w:rPr>
        <w:t>ՈՒսումնական հաստատության</w:t>
      </w:r>
      <w:r w:rsidRPr="00764A3D">
        <w:rPr>
          <w:rFonts w:ascii="Sylfaen" w:hAnsi="Sylfaen" w:cs="GHEA Grapalat"/>
          <w:b/>
          <w:bCs/>
          <w:i/>
          <w:iCs/>
          <w:sz w:val="24"/>
          <w:szCs w:val="24"/>
          <w:u w:val="single"/>
          <w:lang w:val="hy-AM"/>
        </w:rPr>
        <w:t xml:space="preserve"> գործունեության արդյունավետություն</w:t>
      </w:r>
    </w:p>
    <w:p w14:paraId="4BF5EAB6" w14:textId="77777777" w:rsidR="00151FDF" w:rsidRPr="00D0159E" w:rsidRDefault="00151FDF" w:rsidP="00F62383">
      <w:pPr>
        <w:pStyle w:val="ListParagraph"/>
        <w:spacing w:after="0"/>
        <w:ind w:left="0"/>
        <w:jc w:val="both"/>
        <w:rPr>
          <w:rFonts w:ascii="GHEA Grapalat" w:hAnsi="GHEA Grapalat" w:cs="GHEA Grapalat"/>
          <w:b/>
          <w:bCs/>
          <w:i/>
          <w:iCs/>
          <w:lang w:val="hy-AM"/>
        </w:rPr>
      </w:pPr>
    </w:p>
    <w:p w14:paraId="343A2D6C" w14:textId="608563E6" w:rsidR="001A3428" w:rsidRPr="00764A3D" w:rsidRDefault="001A3428" w:rsidP="00F62383">
      <w:pPr>
        <w:pStyle w:val="ListParagraph"/>
        <w:spacing w:after="0"/>
        <w:ind w:left="0"/>
        <w:jc w:val="both"/>
        <w:rPr>
          <w:rFonts w:ascii="Sylfaen" w:hAnsi="Sylfaen" w:cs="GHEA Grapalat"/>
          <w:b/>
          <w:bCs/>
          <w:i/>
          <w:iCs/>
          <w:lang w:val="hy-AM"/>
        </w:rPr>
      </w:pPr>
      <w:r w:rsidRPr="00764A3D">
        <w:rPr>
          <w:rFonts w:ascii="Sylfaen" w:hAnsi="Sylfaen" w:cs="GHEA Grapalat"/>
          <w:b/>
          <w:bCs/>
          <w:i/>
          <w:iCs/>
          <w:lang w:val="hy-AM"/>
        </w:rPr>
        <w:t>Աղյուսակ 1</w:t>
      </w:r>
      <w:r w:rsidR="00395098" w:rsidRPr="00764A3D">
        <w:rPr>
          <w:rFonts w:ascii="Sylfaen" w:hAnsi="Sylfaen" w:cs="GHEA Grapalat"/>
          <w:b/>
          <w:bCs/>
          <w:i/>
          <w:iCs/>
          <w:lang w:val="hy-AM"/>
        </w:rPr>
        <w:t>8</w:t>
      </w:r>
      <w:r w:rsidRPr="00764A3D">
        <w:rPr>
          <w:rFonts w:ascii="Sylfaen" w:hAnsi="Sylfaen" w:cs="GHEA Grapalat"/>
          <w:b/>
          <w:bCs/>
          <w:i/>
          <w:iCs/>
          <w:lang w:val="hy-AM"/>
        </w:rPr>
        <w:t xml:space="preserve">. Տվյալներ սովորողների ուսումնառության արդյունքների վերաբերյալ տվյալ ուստարում </w:t>
      </w:r>
      <w:r w:rsidR="007215DE" w:rsidRPr="00764A3D">
        <w:rPr>
          <w:rFonts w:ascii="Sylfaen" w:hAnsi="Sylfaen" w:cs="GHEA Grapalat"/>
          <w:b/>
          <w:bCs/>
          <w:i/>
          <w:iCs/>
          <w:lang w:val="hy-AM"/>
        </w:rPr>
        <w:t>(</w:t>
      </w:r>
      <w:r w:rsidR="003063AF" w:rsidRPr="00764A3D">
        <w:rPr>
          <w:rFonts w:ascii="Sylfaen" w:hAnsi="Sylfaen" w:cs="GHEA Grapalat"/>
          <w:b/>
          <w:bCs/>
          <w:i/>
          <w:iCs/>
          <w:lang w:val="hy-AM"/>
        </w:rPr>
        <w:t>20</w:t>
      </w:r>
      <w:r w:rsidR="003063AF">
        <w:rPr>
          <w:rFonts w:ascii="Sylfaen" w:hAnsi="Sylfaen" w:cs="GHEA Grapalat"/>
          <w:b/>
          <w:bCs/>
          <w:i/>
          <w:iCs/>
          <w:lang w:val="hy-AM"/>
        </w:rPr>
        <w:t>21</w:t>
      </w:r>
      <w:r w:rsidR="003063AF" w:rsidRPr="00764A3D">
        <w:rPr>
          <w:rFonts w:ascii="Sylfaen" w:hAnsi="Sylfaen" w:cs="GHEA Grapalat"/>
          <w:b/>
          <w:bCs/>
          <w:i/>
          <w:iCs/>
          <w:lang w:val="hy-AM"/>
        </w:rPr>
        <w:t>-20</w:t>
      </w:r>
      <w:r w:rsidR="003063AF" w:rsidRPr="00995731">
        <w:rPr>
          <w:rFonts w:ascii="Sylfaen" w:hAnsi="Sylfaen" w:cs="GHEA Grapalat"/>
          <w:b/>
          <w:bCs/>
          <w:i/>
          <w:iCs/>
          <w:lang w:val="hy-AM"/>
        </w:rPr>
        <w:t>2</w:t>
      </w:r>
      <w:r w:rsidR="003063AF">
        <w:rPr>
          <w:rFonts w:ascii="Sylfaen" w:hAnsi="Sylfaen" w:cs="GHEA Grapalat"/>
          <w:b/>
          <w:bCs/>
          <w:i/>
          <w:iCs/>
          <w:lang w:val="hy-AM"/>
        </w:rPr>
        <w:t>2</w:t>
      </w:r>
      <w:r w:rsidR="007215DE" w:rsidRPr="00764A3D">
        <w:rPr>
          <w:rFonts w:ascii="Sylfaen" w:hAnsi="Sylfaen" w:cs="GHEA Grapalat"/>
          <w:b/>
          <w:bCs/>
          <w:i/>
          <w:iCs/>
          <w:lang w:val="hy-AM"/>
        </w:rPr>
        <w:t>)</w:t>
      </w:r>
    </w:p>
    <w:tbl>
      <w:tblPr>
        <w:tblpPr w:leftFromText="180" w:rightFromText="180" w:vertAnchor="text" w:tblpX="-601"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134"/>
        <w:gridCol w:w="992"/>
        <w:gridCol w:w="1134"/>
        <w:gridCol w:w="992"/>
        <w:gridCol w:w="1242"/>
        <w:gridCol w:w="1276"/>
      </w:tblGrid>
      <w:tr w:rsidR="00D618D1" w:rsidRPr="001D19D1" w14:paraId="4B89D3E7" w14:textId="77777777" w:rsidTr="00635349">
        <w:trPr>
          <w:trHeight w:val="551"/>
        </w:trPr>
        <w:tc>
          <w:tcPr>
            <w:tcW w:w="3261" w:type="dxa"/>
            <w:vMerge w:val="restart"/>
          </w:tcPr>
          <w:p w14:paraId="77CB24C4"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Հիմնական առարկաներ</w:t>
            </w:r>
          </w:p>
        </w:tc>
        <w:tc>
          <w:tcPr>
            <w:tcW w:w="2126" w:type="dxa"/>
            <w:gridSpan w:val="2"/>
          </w:tcPr>
          <w:p w14:paraId="474E785A"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Սովորողների թիվը</w:t>
            </w:r>
          </w:p>
        </w:tc>
        <w:tc>
          <w:tcPr>
            <w:tcW w:w="2126" w:type="dxa"/>
            <w:gridSpan w:val="2"/>
          </w:tcPr>
          <w:p w14:paraId="286BE5FF"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Տարեկան միջին գնահատականները՝ ըստ հիմնական առարկաների</w:t>
            </w:r>
          </w:p>
        </w:tc>
        <w:tc>
          <w:tcPr>
            <w:tcW w:w="2518" w:type="dxa"/>
            <w:gridSpan w:val="2"/>
          </w:tcPr>
          <w:p w14:paraId="4E631E2F"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 դասարանում գիտելիքների ստուգման և 9-րդ դասարաններում   ավարտական քննությունների միջին միավորները</w:t>
            </w:r>
          </w:p>
        </w:tc>
      </w:tr>
      <w:tr w:rsidR="00D618D1" w:rsidRPr="00764A3D" w14:paraId="1A02E5AF" w14:textId="77777777" w:rsidTr="00635349">
        <w:trPr>
          <w:trHeight w:val="551"/>
        </w:trPr>
        <w:tc>
          <w:tcPr>
            <w:tcW w:w="3261" w:type="dxa"/>
            <w:vMerge/>
          </w:tcPr>
          <w:p w14:paraId="0193352A"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076B437C"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4-րդ. դաս.</w:t>
            </w:r>
          </w:p>
        </w:tc>
        <w:tc>
          <w:tcPr>
            <w:tcW w:w="992" w:type="dxa"/>
          </w:tcPr>
          <w:p w14:paraId="39089A81"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1A1C1D85"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դաս.</w:t>
            </w:r>
          </w:p>
        </w:tc>
        <w:tc>
          <w:tcPr>
            <w:tcW w:w="1134" w:type="dxa"/>
          </w:tcPr>
          <w:p w14:paraId="43A54099"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 դաս.</w:t>
            </w:r>
          </w:p>
        </w:tc>
        <w:tc>
          <w:tcPr>
            <w:tcW w:w="992" w:type="dxa"/>
          </w:tcPr>
          <w:p w14:paraId="35ABF9C9"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219A6372"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c>
          <w:tcPr>
            <w:tcW w:w="1242" w:type="dxa"/>
          </w:tcPr>
          <w:p w14:paraId="3AE5D492"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w:t>
            </w:r>
          </w:p>
          <w:p w14:paraId="1E18BBCF"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c>
          <w:tcPr>
            <w:tcW w:w="1276" w:type="dxa"/>
          </w:tcPr>
          <w:p w14:paraId="35E9B4B7"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61C69304"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r>
      <w:tr w:rsidR="00D618D1" w:rsidRPr="00764A3D" w14:paraId="6AA709C4" w14:textId="77777777" w:rsidTr="00635349">
        <w:tc>
          <w:tcPr>
            <w:tcW w:w="3261" w:type="dxa"/>
          </w:tcPr>
          <w:p w14:paraId="7C322D42"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Մայրենի</w:t>
            </w:r>
            <w:proofErr w:type="spellEnd"/>
          </w:p>
        </w:tc>
        <w:tc>
          <w:tcPr>
            <w:tcW w:w="1134" w:type="dxa"/>
          </w:tcPr>
          <w:p w14:paraId="2BFF3025" w14:textId="77777777" w:rsidR="00D618D1" w:rsidRPr="006660A6"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24</w:t>
            </w:r>
          </w:p>
        </w:tc>
        <w:tc>
          <w:tcPr>
            <w:tcW w:w="992" w:type="dxa"/>
          </w:tcPr>
          <w:p w14:paraId="77E6B5F5" w14:textId="77777777" w:rsidR="00D618D1" w:rsidRPr="00764A3D" w:rsidRDefault="00D618D1" w:rsidP="00635349">
            <w:pPr>
              <w:spacing w:after="0"/>
              <w:jc w:val="both"/>
              <w:rPr>
                <w:rFonts w:ascii="Sylfaen" w:hAnsi="Sylfaen" w:cs="GHEA Grapalat"/>
                <w:sz w:val="20"/>
                <w:szCs w:val="20"/>
                <w:lang w:val="en-US"/>
              </w:rPr>
            </w:pPr>
          </w:p>
        </w:tc>
        <w:tc>
          <w:tcPr>
            <w:tcW w:w="1134" w:type="dxa"/>
          </w:tcPr>
          <w:p w14:paraId="68DF72E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7.</w:t>
            </w:r>
            <w:r>
              <w:rPr>
                <w:rFonts w:ascii="Sylfaen" w:hAnsi="Sylfaen" w:cs="GHEA Grapalat"/>
                <w:sz w:val="20"/>
                <w:szCs w:val="20"/>
                <w:lang w:val="hy-AM"/>
              </w:rPr>
              <w:t>58</w:t>
            </w:r>
          </w:p>
        </w:tc>
        <w:tc>
          <w:tcPr>
            <w:tcW w:w="992" w:type="dxa"/>
          </w:tcPr>
          <w:p w14:paraId="5F47441B"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C0CB140" w14:textId="77777777" w:rsidR="00D618D1" w:rsidRPr="00DF19D9"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8</w:t>
            </w:r>
          </w:p>
        </w:tc>
        <w:tc>
          <w:tcPr>
            <w:tcW w:w="1276" w:type="dxa"/>
          </w:tcPr>
          <w:p w14:paraId="1DF8BE3E"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246566DC" w14:textId="77777777" w:rsidTr="00635349">
        <w:tc>
          <w:tcPr>
            <w:tcW w:w="3261" w:type="dxa"/>
          </w:tcPr>
          <w:p w14:paraId="252E9BB7" w14:textId="77777777" w:rsidR="00D618D1" w:rsidRPr="00764A3D" w:rsidRDefault="00D618D1" w:rsidP="00635349">
            <w:pPr>
              <w:spacing w:after="0"/>
              <w:jc w:val="both"/>
              <w:rPr>
                <w:rFonts w:ascii="Sylfaen" w:hAnsi="Sylfaen" w:cs="GHEA Grapalat"/>
                <w:sz w:val="18"/>
                <w:szCs w:val="18"/>
                <w:lang w:val="hy-AM"/>
              </w:rPr>
            </w:pPr>
            <w:r w:rsidRPr="00764A3D">
              <w:rPr>
                <w:rFonts w:ascii="Sylfaen" w:hAnsi="Sylfaen" w:cs="GHEA Grapalat"/>
                <w:sz w:val="18"/>
                <w:szCs w:val="18"/>
                <w:lang w:val="hy-AM"/>
              </w:rPr>
              <w:t>Հայոց լեզու</w:t>
            </w:r>
          </w:p>
        </w:tc>
        <w:tc>
          <w:tcPr>
            <w:tcW w:w="1134" w:type="dxa"/>
          </w:tcPr>
          <w:p w14:paraId="08188A7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30846F37" w14:textId="77777777" w:rsidR="00D618D1" w:rsidRPr="000C0216"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27</w:t>
            </w:r>
          </w:p>
        </w:tc>
        <w:tc>
          <w:tcPr>
            <w:tcW w:w="1134" w:type="dxa"/>
          </w:tcPr>
          <w:p w14:paraId="63AB5A1C"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3FACC8CD" w14:textId="799893EE" w:rsidR="00D618D1" w:rsidRPr="00E37DDD" w:rsidRDefault="00FD1666" w:rsidP="00FD1666">
            <w:pPr>
              <w:spacing w:after="0"/>
              <w:jc w:val="both"/>
              <w:rPr>
                <w:rFonts w:ascii="Sylfaen" w:hAnsi="Sylfaen" w:cs="GHEA Grapalat"/>
                <w:sz w:val="20"/>
                <w:szCs w:val="20"/>
                <w:lang w:val="hy-AM"/>
              </w:rPr>
            </w:pPr>
            <w:r>
              <w:rPr>
                <w:rFonts w:ascii="Sylfaen" w:hAnsi="Sylfaen" w:cs="GHEA Grapalat"/>
                <w:sz w:val="20"/>
                <w:szCs w:val="20"/>
                <w:lang w:val="en-US"/>
              </w:rPr>
              <w:t>6</w:t>
            </w:r>
            <w:r w:rsidR="00D618D1" w:rsidRPr="00764A3D">
              <w:rPr>
                <w:rFonts w:ascii="Sylfaen" w:hAnsi="Sylfaen" w:cs="GHEA Grapalat"/>
                <w:sz w:val="20"/>
                <w:szCs w:val="20"/>
                <w:lang w:val="en-US"/>
              </w:rPr>
              <w:t>.</w:t>
            </w:r>
            <w:r>
              <w:rPr>
                <w:rFonts w:ascii="Sylfaen" w:hAnsi="Sylfaen" w:cs="GHEA Grapalat"/>
                <w:sz w:val="20"/>
                <w:szCs w:val="20"/>
                <w:lang w:val="en-US"/>
              </w:rPr>
              <w:t>92</w:t>
            </w:r>
          </w:p>
        </w:tc>
        <w:tc>
          <w:tcPr>
            <w:tcW w:w="1242" w:type="dxa"/>
          </w:tcPr>
          <w:p w14:paraId="62A03823"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796847C" w14:textId="6A3CC436" w:rsidR="00D618D1" w:rsidRPr="00A06EA8" w:rsidRDefault="00D618D1" w:rsidP="00176B9B">
            <w:pPr>
              <w:spacing w:after="0"/>
              <w:jc w:val="both"/>
              <w:rPr>
                <w:rFonts w:ascii="Sylfaen" w:hAnsi="Sylfaen" w:cs="GHEA Grapalat"/>
                <w:sz w:val="20"/>
                <w:szCs w:val="20"/>
                <w:lang w:val="en-US"/>
              </w:rPr>
            </w:pPr>
            <w:r>
              <w:rPr>
                <w:rFonts w:ascii="Sylfaen" w:hAnsi="Sylfaen" w:cs="GHEA Grapalat"/>
                <w:sz w:val="20"/>
                <w:szCs w:val="20"/>
                <w:lang w:val="en-US"/>
              </w:rPr>
              <w:t>1</w:t>
            </w:r>
            <w:r w:rsidR="00176B9B">
              <w:rPr>
                <w:rFonts w:ascii="Sylfaen" w:hAnsi="Sylfaen" w:cs="GHEA Grapalat"/>
                <w:sz w:val="20"/>
                <w:szCs w:val="20"/>
                <w:lang w:val="en-US"/>
              </w:rPr>
              <w:t>2</w:t>
            </w:r>
            <w:r w:rsidRPr="00A06EA8">
              <w:rPr>
                <w:rFonts w:ascii="MS Gothic" w:eastAsia="MS Gothic" w:hAnsi="MS Gothic" w:cs="MS Gothic" w:hint="eastAsia"/>
                <w:sz w:val="20"/>
                <w:szCs w:val="20"/>
                <w:lang w:val="en-US"/>
              </w:rPr>
              <w:t>․</w:t>
            </w:r>
            <w:r w:rsidR="00176B9B" w:rsidRPr="00A06EA8">
              <w:rPr>
                <w:rFonts w:ascii="Sylfaen" w:hAnsi="Sylfaen" w:cs="GHEA Grapalat" w:hint="eastAsia"/>
                <w:sz w:val="20"/>
                <w:szCs w:val="20"/>
                <w:lang w:val="en-US"/>
              </w:rPr>
              <w:t>9</w:t>
            </w:r>
          </w:p>
        </w:tc>
      </w:tr>
      <w:tr w:rsidR="00D618D1" w:rsidRPr="00764A3D" w14:paraId="46641079" w14:textId="77777777" w:rsidTr="00635349">
        <w:tc>
          <w:tcPr>
            <w:tcW w:w="3261" w:type="dxa"/>
          </w:tcPr>
          <w:p w14:paraId="6127C94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Գրականություն</w:t>
            </w:r>
            <w:proofErr w:type="spellEnd"/>
          </w:p>
        </w:tc>
        <w:tc>
          <w:tcPr>
            <w:tcW w:w="1134" w:type="dxa"/>
          </w:tcPr>
          <w:p w14:paraId="4E61B44F"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54F1CC9"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170FF59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A4D0F32" w14:textId="266FF398" w:rsidR="00D618D1" w:rsidRPr="00215AA4"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7</w:t>
            </w:r>
          </w:p>
        </w:tc>
        <w:tc>
          <w:tcPr>
            <w:tcW w:w="1242" w:type="dxa"/>
          </w:tcPr>
          <w:p w14:paraId="594CE899"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768423F3" w14:textId="0E882487" w:rsidR="00D618D1" w:rsidRPr="00764A3D" w:rsidRDefault="00176B9B" w:rsidP="00635349">
            <w:pPr>
              <w:spacing w:after="0"/>
              <w:jc w:val="both"/>
              <w:rPr>
                <w:rFonts w:ascii="Sylfaen" w:hAnsi="Sylfaen" w:cs="GHEA Grapalat"/>
                <w:sz w:val="20"/>
                <w:szCs w:val="20"/>
                <w:lang w:val="en-US"/>
              </w:rPr>
            </w:pPr>
            <w:r>
              <w:rPr>
                <w:rFonts w:ascii="Sylfaen" w:hAnsi="Sylfaen" w:cs="GHEA Grapalat"/>
                <w:sz w:val="20"/>
                <w:szCs w:val="20"/>
                <w:lang w:val="en-US"/>
              </w:rPr>
              <w:t>7.18</w:t>
            </w:r>
          </w:p>
        </w:tc>
      </w:tr>
      <w:tr w:rsidR="00B04299" w:rsidRPr="00764A3D" w14:paraId="0BED4091" w14:textId="77777777" w:rsidTr="00635349">
        <w:tc>
          <w:tcPr>
            <w:tcW w:w="3261" w:type="dxa"/>
          </w:tcPr>
          <w:p w14:paraId="07D8BAB7" w14:textId="77777777" w:rsidR="00B04299" w:rsidRPr="00764A3D" w:rsidRDefault="00B04299" w:rsidP="00B0429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Ռուսաց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լեզու</w:t>
            </w:r>
            <w:proofErr w:type="spellEnd"/>
          </w:p>
        </w:tc>
        <w:tc>
          <w:tcPr>
            <w:tcW w:w="1134" w:type="dxa"/>
          </w:tcPr>
          <w:p w14:paraId="207FC045" w14:textId="77777777" w:rsidR="00B04299" w:rsidRPr="00764A3D" w:rsidRDefault="00B04299" w:rsidP="00B0429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5FFFDCF9" w14:textId="77777777" w:rsidR="00B04299" w:rsidRPr="00764A3D" w:rsidRDefault="00B04299" w:rsidP="00B0429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75CD285A" w14:textId="77777777" w:rsidR="00B04299" w:rsidRPr="00796E66" w:rsidRDefault="00B04299" w:rsidP="00B0429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2</w:t>
            </w:r>
          </w:p>
        </w:tc>
        <w:tc>
          <w:tcPr>
            <w:tcW w:w="992" w:type="dxa"/>
          </w:tcPr>
          <w:p w14:paraId="5A91F41D" w14:textId="611A4E20" w:rsidR="00B04299" w:rsidRPr="00E37DDD" w:rsidRDefault="00B04299" w:rsidP="00B04299">
            <w:pPr>
              <w:spacing w:after="0"/>
              <w:jc w:val="both"/>
              <w:rPr>
                <w:rFonts w:ascii="Sylfaen" w:hAnsi="Sylfaen" w:cs="GHEA Grapalat"/>
                <w:sz w:val="20"/>
                <w:szCs w:val="20"/>
                <w:lang w:val="hy-AM"/>
              </w:rPr>
            </w:pPr>
            <w:r>
              <w:rPr>
                <w:rFonts w:ascii="Sylfaen" w:hAnsi="Sylfaen" w:cs="GHEA Grapalat"/>
                <w:sz w:val="20"/>
                <w:szCs w:val="20"/>
                <w:lang w:val="hy-AM"/>
              </w:rPr>
              <w:t>6</w:t>
            </w:r>
            <w:r w:rsidRPr="00764A3D">
              <w:rPr>
                <w:rFonts w:ascii="Sylfaen" w:hAnsi="Sylfaen" w:cs="GHEA Grapalat"/>
                <w:sz w:val="20"/>
                <w:szCs w:val="20"/>
                <w:lang w:val="en-US"/>
              </w:rPr>
              <w:t>.</w:t>
            </w:r>
            <w:r>
              <w:rPr>
                <w:rFonts w:ascii="Sylfaen" w:hAnsi="Sylfaen" w:cs="GHEA Grapalat"/>
                <w:sz w:val="20"/>
                <w:szCs w:val="20"/>
                <w:lang w:val="hy-AM"/>
              </w:rPr>
              <w:t>8</w:t>
            </w:r>
            <w:r>
              <w:rPr>
                <w:rFonts w:ascii="Sylfaen" w:hAnsi="Sylfaen" w:cs="GHEA Grapalat"/>
                <w:sz w:val="20"/>
                <w:szCs w:val="20"/>
                <w:lang w:val="en-US"/>
              </w:rPr>
              <w:t>1</w:t>
            </w:r>
          </w:p>
        </w:tc>
        <w:tc>
          <w:tcPr>
            <w:tcW w:w="1242" w:type="dxa"/>
          </w:tcPr>
          <w:p w14:paraId="2C4EDA46" w14:textId="77777777" w:rsidR="00B04299" w:rsidRPr="00764A3D" w:rsidRDefault="00B04299" w:rsidP="00B04299">
            <w:pPr>
              <w:spacing w:after="0"/>
              <w:jc w:val="both"/>
              <w:rPr>
                <w:rFonts w:ascii="Sylfaen" w:hAnsi="Sylfaen" w:cs="GHEA Grapalat"/>
                <w:sz w:val="20"/>
                <w:szCs w:val="20"/>
                <w:lang w:val="hy-AM"/>
              </w:rPr>
            </w:pPr>
          </w:p>
        </w:tc>
        <w:tc>
          <w:tcPr>
            <w:tcW w:w="1276" w:type="dxa"/>
          </w:tcPr>
          <w:p w14:paraId="68186BD2" w14:textId="1979C236" w:rsidR="00B04299" w:rsidRPr="00A06EA8" w:rsidRDefault="00A06EA8" w:rsidP="00B04299">
            <w:pPr>
              <w:spacing w:after="0"/>
              <w:jc w:val="both"/>
              <w:rPr>
                <w:rFonts w:ascii="Sylfaen" w:hAnsi="Sylfaen" w:cs="GHEA Grapalat"/>
                <w:sz w:val="20"/>
                <w:szCs w:val="20"/>
                <w:lang w:val="en-US"/>
              </w:rPr>
            </w:pPr>
            <w:r>
              <w:rPr>
                <w:rFonts w:ascii="Sylfaen" w:hAnsi="Sylfaen" w:cs="GHEA Grapalat"/>
                <w:sz w:val="20"/>
                <w:szCs w:val="20"/>
                <w:lang w:val="en-US"/>
              </w:rPr>
              <w:t>6.69</w:t>
            </w:r>
          </w:p>
        </w:tc>
      </w:tr>
      <w:tr w:rsidR="00D618D1" w:rsidRPr="00764A3D" w14:paraId="3DE46C88" w14:textId="77777777" w:rsidTr="00635349">
        <w:tc>
          <w:tcPr>
            <w:tcW w:w="3261" w:type="dxa"/>
          </w:tcPr>
          <w:p w14:paraId="27D2B605"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Օտար</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լեզու</w:t>
            </w:r>
            <w:proofErr w:type="spellEnd"/>
          </w:p>
        </w:tc>
        <w:tc>
          <w:tcPr>
            <w:tcW w:w="1134" w:type="dxa"/>
          </w:tcPr>
          <w:p w14:paraId="599DB24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11CC8305"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6DCAFFA6" w14:textId="77777777" w:rsidR="00D618D1" w:rsidRPr="00796E66"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6</w:t>
            </w:r>
            <w:r w:rsidRPr="00764A3D">
              <w:rPr>
                <w:rFonts w:ascii="Sylfaen" w:hAnsi="Sylfaen" w:cs="GHEA Grapalat"/>
                <w:sz w:val="20"/>
                <w:szCs w:val="20"/>
                <w:lang w:val="en-US"/>
              </w:rPr>
              <w:t>.</w:t>
            </w:r>
            <w:r>
              <w:rPr>
                <w:rFonts w:ascii="Sylfaen" w:hAnsi="Sylfaen" w:cs="GHEA Grapalat"/>
                <w:sz w:val="20"/>
                <w:szCs w:val="20"/>
                <w:lang w:val="hy-AM"/>
              </w:rPr>
              <w:t>7</w:t>
            </w:r>
          </w:p>
        </w:tc>
        <w:tc>
          <w:tcPr>
            <w:tcW w:w="992" w:type="dxa"/>
          </w:tcPr>
          <w:p w14:paraId="1FBE8349" w14:textId="2CFA4F3B" w:rsidR="00D618D1" w:rsidRPr="00B04299" w:rsidRDefault="00B04299" w:rsidP="00B04299">
            <w:pPr>
              <w:spacing w:after="0"/>
              <w:jc w:val="both"/>
              <w:rPr>
                <w:rFonts w:ascii="Sylfaen" w:hAnsi="Sylfaen" w:cs="GHEA Grapalat"/>
                <w:sz w:val="20"/>
                <w:szCs w:val="20"/>
                <w:lang w:val="en-US"/>
              </w:rPr>
            </w:pPr>
            <w:r>
              <w:rPr>
                <w:rFonts w:ascii="Sylfaen" w:hAnsi="Sylfaen" w:cs="GHEA Grapalat"/>
                <w:sz w:val="20"/>
                <w:szCs w:val="20"/>
                <w:lang w:val="en-US"/>
              </w:rPr>
              <w:t>6.51</w:t>
            </w:r>
          </w:p>
        </w:tc>
        <w:tc>
          <w:tcPr>
            <w:tcW w:w="1242" w:type="dxa"/>
          </w:tcPr>
          <w:p w14:paraId="6ABF4449"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6AB8A46" w14:textId="3ECFE979" w:rsidR="00D618D1" w:rsidRPr="00A06EA8" w:rsidRDefault="00A06EA8" w:rsidP="00A06EA8">
            <w:pPr>
              <w:spacing w:after="0"/>
              <w:jc w:val="both"/>
              <w:rPr>
                <w:rFonts w:ascii="Sylfaen" w:hAnsi="Sylfaen" w:cs="GHEA Grapalat"/>
                <w:sz w:val="20"/>
                <w:szCs w:val="20"/>
                <w:lang w:val="en-US"/>
              </w:rPr>
            </w:pPr>
            <w:r>
              <w:rPr>
                <w:rFonts w:ascii="Sylfaen" w:hAnsi="Sylfaen" w:cs="GHEA Grapalat"/>
                <w:sz w:val="20"/>
                <w:szCs w:val="20"/>
                <w:lang w:val="en-US"/>
              </w:rPr>
              <w:t>7.67</w:t>
            </w:r>
          </w:p>
        </w:tc>
      </w:tr>
      <w:tr w:rsidR="00D618D1" w:rsidRPr="00764A3D" w14:paraId="2E0653FD" w14:textId="77777777" w:rsidTr="00635349">
        <w:tc>
          <w:tcPr>
            <w:tcW w:w="3261" w:type="dxa"/>
          </w:tcPr>
          <w:p w14:paraId="7F2473B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Մաթեմատիկա</w:t>
            </w:r>
            <w:proofErr w:type="spellEnd"/>
          </w:p>
        </w:tc>
        <w:tc>
          <w:tcPr>
            <w:tcW w:w="1134" w:type="dxa"/>
          </w:tcPr>
          <w:p w14:paraId="347863A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09933F8E"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70F9EE2B" w14:textId="77777777" w:rsidR="00D618D1" w:rsidRPr="00796E66"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6</w:t>
            </w:r>
            <w:r w:rsidRPr="00764A3D">
              <w:rPr>
                <w:rFonts w:ascii="Sylfaen" w:hAnsi="Sylfaen" w:cs="GHEA Grapalat"/>
                <w:sz w:val="20"/>
                <w:szCs w:val="20"/>
                <w:lang w:val="en-US"/>
              </w:rPr>
              <w:t>.</w:t>
            </w:r>
            <w:r>
              <w:rPr>
                <w:rFonts w:ascii="Sylfaen" w:hAnsi="Sylfaen" w:cs="GHEA Grapalat"/>
                <w:sz w:val="20"/>
                <w:szCs w:val="20"/>
                <w:lang w:val="hy-AM"/>
              </w:rPr>
              <w:t>83</w:t>
            </w:r>
          </w:p>
        </w:tc>
        <w:tc>
          <w:tcPr>
            <w:tcW w:w="992" w:type="dxa"/>
          </w:tcPr>
          <w:p w14:paraId="3F32E1AE"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1E08A602" w14:textId="77777777" w:rsidR="00D618D1" w:rsidRPr="00DF19D9"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7</w:t>
            </w:r>
            <w:r w:rsidRPr="00764A3D">
              <w:rPr>
                <w:rFonts w:ascii="Sylfaen" w:hAnsi="Sylfaen" w:cs="GHEA Grapalat"/>
                <w:sz w:val="20"/>
                <w:szCs w:val="20"/>
                <w:lang w:val="en-US"/>
              </w:rPr>
              <w:t>.</w:t>
            </w:r>
            <w:r>
              <w:rPr>
                <w:rFonts w:ascii="Sylfaen" w:hAnsi="Sylfaen" w:cs="GHEA Grapalat"/>
                <w:sz w:val="20"/>
                <w:szCs w:val="20"/>
                <w:lang w:val="hy-AM"/>
              </w:rPr>
              <w:t>13</w:t>
            </w:r>
          </w:p>
        </w:tc>
        <w:tc>
          <w:tcPr>
            <w:tcW w:w="1276" w:type="dxa"/>
          </w:tcPr>
          <w:p w14:paraId="4CD54D61"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657E9AD6" w14:textId="77777777" w:rsidTr="00635349">
        <w:tc>
          <w:tcPr>
            <w:tcW w:w="3261" w:type="dxa"/>
          </w:tcPr>
          <w:p w14:paraId="43D0CAE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Երաժշտություն</w:t>
            </w:r>
            <w:proofErr w:type="spellEnd"/>
          </w:p>
        </w:tc>
        <w:tc>
          <w:tcPr>
            <w:tcW w:w="1134" w:type="dxa"/>
          </w:tcPr>
          <w:p w14:paraId="3C04F06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2486D218"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6336AB2C"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8.</w:t>
            </w:r>
            <w:r>
              <w:rPr>
                <w:rFonts w:ascii="Sylfaen" w:hAnsi="Sylfaen" w:cs="GHEA Grapalat"/>
                <w:sz w:val="20"/>
                <w:szCs w:val="20"/>
                <w:lang w:val="hy-AM"/>
              </w:rPr>
              <w:t>79</w:t>
            </w:r>
          </w:p>
        </w:tc>
        <w:tc>
          <w:tcPr>
            <w:tcW w:w="992" w:type="dxa"/>
          </w:tcPr>
          <w:p w14:paraId="4351A9A0"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2EE53585"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2A42F35A"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062AFEBD" w14:textId="77777777" w:rsidTr="00635349">
        <w:tc>
          <w:tcPr>
            <w:tcW w:w="3261" w:type="dxa"/>
          </w:tcPr>
          <w:p w14:paraId="4506E719"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Կերպարվեստ</w:t>
            </w:r>
            <w:proofErr w:type="spellEnd"/>
          </w:p>
        </w:tc>
        <w:tc>
          <w:tcPr>
            <w:tcW w:w="1134" w:type="dxa"/>
          </w:tcPr>
          <w:p w14:paraId="34DC7E61"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09E90FFB"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4D16C143" w14:textId="77777777" w:rsidR="00D618D1" w:rsidRPr="0039653A"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8.</w:t>
            </w:r>
            <w:r>
              <w:rPr>
                <w:rFonts w:ascii="Sylfaen" w:hAnsi="Sylfaen" w:cs="GHEA Grapalat"/>
                <w:sz w:val="20"/>
                <w:szCs w:val="20"/>
                <w:lang w:val="hy-AM"/>
              </w:rPr>
              <w:t>67</w:t>
            </w:r>
          </w:p>
        </w:tc>
        <w:tc>
          <w:tcPr>
            <w:tcW w:w="992" w:type="dxa"/>
          </w:tcPr>
          <w:p w14:paraId="7D010034"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2A71B511"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673C0F7C"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263AF46D" w14:textId="77777777" w:rsidTr="00635349">
        <w:tc>
          <w:tcPr>
            <w:tcW w:w="3261" w:type="dxa"/>
          </w:tcPr>
          <w:p w14:paraId="3A7B4159"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Եսև</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շրջակա</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աշխարհը</w:t>
            </w:r>
            <w:proofErr w:type="spellEnd"/>
          </w:p>
        </w:tc>
        <w:tc>
          <w:tcPr>
            <w:tcW w:w="1134" w:type="dxa"/>
          </w:tcPr>
          <w:p w14:paraId="2586BF0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3D5A9B19"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57FCF316" w14:textId="77777777" w:rsidR="00D618D1" w:rsidRPr="003616CC"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7</w:t>
            </w:r>
          </w:p>
        </w:tc>
        <w:tc>
          <w:tcPr>
            <w:tcW w:w="992" w:type="dxa"/>
          </w:tcPr>
          <w:p w14:paraId="1E066724"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76AF82E0"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63CD16C"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7A5ECED1" w14:textId="77777777" w:rsidTr="00635349">
        <w:tc>
          <w:tcPr>
            <w:tcW w:w="3261" w:type="dxa"/>
          </w:tcPr>
          <w:p w14:paraId="3EBFCB6B"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Հայրենագիտություն</w:t>
            </w:r>
            <w:proofErr w:type="spellEnd"/>
          </w:p>
        </w:tc>
        <w:tc>
          <w:tcPr>
            <w:tcW w:w="1134" w:type="dxa"/>
          </w:tcPr>
          <w:p w14:paraId="5EEBAF32"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2ACFD83"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1186571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9C7F8A7"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379AFCB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FDD5DA8"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53821680" w14:textId="77777777" w:rsidTr="00635349">
        <w:tc>
          <w:tcPr>
            <w:tcW w:w="3261" w:type="dxa"/>
          </w:tcPr>
          <w:p w14:paraId="2231317F"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Բնագիտություն</w:t>
            </w:r>
            <w:proofErr w:type="spellEnd"/>
          </w:p>
        </w:tc>
        <w:tc>
          <w:tcPr>
            <w:tcW w:w="1134" w:type="dxa"/>
          </w:tcPr>
          <w:p w14:paraId="54449B7E"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70E201D"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23F2F59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3AC481C4"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1FB302DD"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18196C7"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1B35A4A6" w14:textId="77777777" w:rsidTr="00635349">
        <w:tc>
          <w:tcPr>
            <w:tcW w:w="3261" w:type="dxa"/>
          </w:tcPr>
          <w:p w14:paraId="40A60DE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Աշխարհագրություն</w:t>
            </w:r>
            <w:proofErr w:type="spellEnd"/>
          </w:p>
        </w:tc>
        <w:tc>
          <w:tcPr>
            <w:tcW w:w="1134" w:type="dxa"/>
          </w:tcPr>
          <w:p w14:paraId="3D705C3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A8E8924"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692FF7C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04174FE"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1A321D1A"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0F93266C" w14:textId="6916F401" w:rsidR="00D618D1" w:rsidRPr="00A06EA8" w:rsidRDefault="00F657A5" w:rsidP="00635349">
            <w:pPr>
              <w:spacing w:after="0"/>
              <w:jc w:val="both"/>
              <w:rPr>
                <w:rFonts w:ascii="Sylfaen" w:hAnsi="Sylfaen" w:cs="GHEA Grapalat"/>
                <w:sz w:val="20"/>
                <w:szCs w:val="20"/>
                <w:lang w:val="en-US"/>
              </w:rPr>
            </w:pPr>
            <w:r>
              <w:rPr>
                <w:rFonts w:ascii="Sylfaen" w:hAnsi="Sylfaen" w:cs="GHEA Grapalat"/>
                <w:sz w:val="20"/>
                <w:szCs w:val="20"/>
                <w:lang w:val="en-US"/>
              </w:rPr>
              <w:t>15.22</w:t>
            </w:r>
          </w:p>
        </w:tc>
      </w:tr>
      <w:tr w:rsidR="00D618D1" w:rsidRPr="00764A3D" w14:paraId="055A91D8" w14:textId="77777777" w:rsidTr="00635349">
        <w:tc>
          <w:tcPr>
            <w:tcW w:w="3261" w:type="dxa"/>
          </w:tcPr>
          <w:p w14:paraId="73FA3C9C"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w:t>
            </w:r>
            <w:proofErr w:type="spellEnd"/>
            <w:r>
              <w:rPr>
                <w:rFonts w:ascii="Sylfaen" w:hAnsi="Sylfaen" w:cs="GHEA Grapalat"/>
                <w:sz w:val="18"/>
                <w:szCs w:val="18"/>
                <w:lang w:val="hy-AM"/>
              </w:rPr>
              <w:t>ա</w:t>
            </w:r>
            <w:proofErr w:type="spellStart"/>
            <w:r w:rsidRPr="00764A3D">
              <w:rPr>
                <w:rFonts w:ascii="Sylfaen" w:hAnsi="Sylfaen" w:cs="GHEA Grapalat"/>
                <w:sz w:val="18"/>
                <w:szCs w:val="18"/>
                <w:lang w:val="en-US"/>
              </w:rPr>
              <w:t>ստանի</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աշխարհ</w:t>
            </w:r>
            <w:proofErr w:type="spellEnd"/>
            <w:r w:rsidRPr="00764A3D">
              <w:rPr>
                <w:rFonts w:ascii="Sylfaen" w:hAnsi="Sylfaen" w:cs="GHEA Grapalat"/>
                <w:sz w:val="18"/>
                <w:szCs w:val="18"/>
                <w:lang w:val="en-US"/>
              </w:rPr>
              <w:t>.</w:t>
            </w:r>
          </w:p>
        </w:tc>
        <w:tc>
          <w:tcPr>
            <w:tcW w:w="1134" w:type="dxa"/>
          </w:tcPr>
          <w:p w14:paraId="61F41160"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B4B6E8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47DB5AE0"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453A21B6" w14:textId="5B3DBFFF" w:rsidR="00D618D1" w:rsidRPr="00B04299" w:rsidRDefault="00B04299" w:rsidP="00635349">
            <w:pPr>
              <w:spacing w:after="0"/>
              <w:jc w:val="both"/>
              <w:rPr>
                <w:rFonts w:ascii="Sylfaen" w:hAnsi="Sylfaen" w:cs="GHEA Grapalat"/>
                <w:sz w:val="20"/>
                <w:szCs w:val="20"/>
                <w:lang w:val="en-US"/>
              </w:rPr>
            </w:pPr>
            <w:r>
              <w:rPr>
                <w:rFonts w:ascii="Sylfaen" w:hAnsi="Sylfaen" w:cs="GHEA Grapalat"/>
                <w:sz w:val="20"/>
                <w:szCs w:val="20"/>
                <w:lang w:val="en-US"/>
              </w:rPr>
              <w:t>6.88</w:t>
            </w:r>
          </w:p>
        </w:tc>
        <w:tc>
          <w:tcPr>
            <w:tcW w:w="1242" w:type="dxa"/>
          </w:tcPr>
          <w:p w14:paraId="622C10E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F90E97F"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1B2DD0AF" w14:textId="77777777" w:rsidTr="00635349">
        <w:tc>
          <w:tcPr>
            <w:tcW w:w="3261" w:type="dxa"/>
          </w:tcPr>
          <w:p w14:paraId="7E99C3BD"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Հայոց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պատմություն</w:t>
            </w:r>
            <w:proofErr w:type="spellEnd"/>
          </w:p>
        </w:tc>
        <w:tc>
          <w:tcPr>
            <w:tcW w:w="1134" w:type="dxa"/>
          </w:tcPr>
          <w:p w14:paraId="6BF7134F"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0AC9C0A"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78EAD31E"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3B21B89" w14:textId="67260B22" w:rsidR="00D618D1" w:rsidRPr="00B04299" w:rsidRDefault="00B04299" w:rsidP="00635349">
            <w:pPr>
              <w:spacing w:after="0"/>
              <w:jc w:val="both"/>
              <w:rPr>
                <w:rFonts w:asciiTheme="minorHAnsi" w:hAnsiTheme="minorHAnsi" w:cs="Times New Roman"/>
                <w:sz w:val="20"/>
                <w:szCs w:val="20"/>
                <w:lang w:val="en-US"/>
              </w:rPr>
            </w:pPr>
            <w:r>
              <w:rPr>
                <w:rFonts w:ascii="Sylfaen" w:hAnsi="Sylfaen" w:cs="GHEA Grapalat"/>
                <w:sz w:val="20"/>
                <w:szCs w:val="20"/>
                <w:lang w:val="en-US"/>
              </w:rPr>
              <w:t>6.48</w:t>
            </w:r>
          </w:p>
        </w:tc>
        <w:tc>
          <w:tcPr>
            <w:tcW w:w="1242" w:type="dxa"/>
          </w:tcPr>
          <w:p w14:paraId="42D742E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572E02CA" w14:textId="7F7E3C84" w:rsidR="00D618D1" w:rsidRPr="00A06EA8" w:rsidRDefault="00A06EA8" w:rsidP="00635349">
            <w:pPr>
              <w:spacing w:after="0"/>
              <w:jc w:val="both"/>
              <w:rPr>
                <w:rFonts w:ascii="Sylfaen" w:hAnsi="Sylfaen" w:cs="GHEA Grapalat"/>
                <w:sz w:val="20"/>
                <w:szCs w:val="20"/>
                <w:lang w:val="en-US"/>
              </w:rPr>
            </w:pPr>
            <w:r>
              <w:rPr>
                <w:rFonts w:ascii="Sylfaen" w:hAnsi="Sylfaen" w:cs="GHEA Grapalat"/>
                <w:sz w:val="20"/>
                <w:szCs w:val="20"/>
                <w:lang w:val="en-US"/>
              </w:rPr>
              <w:t>6.72</w:t>
            </w:r>
          </w:p>
        </w:tc>
      </w:tr>
      <w:tr w:rsidR="00D618D1" w:rsidRPr="00764A3D" w14:paraId="392DDE6A" w14:textId="77777777" w:rsidTr="00635349">
        <w:tc>
          <w:tcPr>
            <w:tcW w:w="3261" w:type="dxa"/>
          </w:tcPr>
          <w:p w14:paraId="47AB801F"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Համաշխահային</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w:t>
            </w:r>
            <w:proofErr w:type="spellEnd"/>
            <w:r w:rsidRPr="00764A3D">
              <w:rPr>
                <w:rFonts w:ascii="Sylfaen" w:hAnsi="Sylfaen" w:cs="GHEA Grapalat"/>
                <w:sz w:val="18"/>
                <w:szCs w:val="18"/>
                <w:lang w:val="en-US"/>
              </w:rPr>
              <w:t>.</w:t>
            </w:r>
          </w:p>
        </w:tc>
        <w:tc>
          <w:tcPr>
            <w:tcW w:w="1134" w:type="dxa"/>
          </w:tcPr>
          <w:p w14:paraId="195F081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DC64A98"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6B28AD2A"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2881F85" w14:textId="13F28A87" w:rsidR="00D618D1" w:rsidRPr="00B04299" w:rsidRDefault="00B04299" w:rsidP="00635349">
            <w:pPr>
              <w:spacing w:after="0"/>
              <w:jc w:val="both"/>
              <w:rPr>
                <w:rFonts w:ascii="Sylfaen" w:hAnsi="Sylfaen" w:cs="GHEA Grapalat"/>
                <w:sz w:val="20"/>
                <w:szCs w:val="20"/>
                <w:lang w:val="en-US"/>
              </w:rPr>
            </w:pPr>
            <w:r>
              <w:rPr>
                <w:rFonts w:ascii="Sylfaen" w:hAnsi="Sylfaen" w:cs="GHEA Grapalat"/>
                <w:sz w:val="20"/>
                <w:szCs w:val="20"/>
                <w:lang w:val="en-US"/>
              </w:rPr>
              <w:t>6.59</w:t>
            </w:r>
          </w:p>
        </w:tc>
        <w:tc>
          <w:tcPr>
            <w:tcW w:w="1242" w:type="dxa"/>
          </w:tcPr>
          <w:p w14:paraId="0B2DDD27"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7989DE9B"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24CAC923" w14:textId="77777777" w:rsidTr="00635349">
        <w:tc>
          <w:tcPr>
            <w:tcW w:w="3261" w:type="dxa"/>
          </w:tcPr>
          <w:p w14:paraId="2FBA56F6" w14:textId="77777777" w:rsidR="00D618D1" w:rsidRPr="00764A3D" w:rsidRDefault="00D618D1" w:rsidP="00635349">
            <w:pPr>
              <w:spacing w:after="0"/>
              <w:rPr>
                <w:rFonts w:ascii="Sylfaen" w:hAnsi="Sylfaen" w:cs="GHEA Grapalat"/>
                <w:sz w:val="18"/>
                <w:szCs w:val="18"/>
                <w:lang w:val="en-US"/>
              </w:rPr>
            </w:pPr>
            <w:proofErr w:type="spellStart"/>
            <w:r w:rsidRPr="00764A3D">
              <w:rPr>
                <w:rFonts w:ascii="Sylfaen" w:hAnsi="Sylfaen" w:cs="GHEA Grapalat"/>
                <w:sz w:val="18"/>
                <w:szCs w:val="18"/>
                <w:lang w:val="en-US"/>
              </w:rPr>
              <w:t>Հայոց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եկեղեցու</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w:t>
            </w:r>
            <w:proofErr w:type="spellEnd"/>
            <w:r w:rsidRPr="00764A3D">
              <w:rPr>
                <w:rFonts w:ascii="Sylfaen" w:hAnsi="Sylfaen" w:cs="GHEA Grapalat"/>
                <w:sz w:val="18"/>
                <w:szCs w:val="18"/>
                <w:lang w:val="en-US"/>
              </w:rPr>
              <w:t>.</w:t>
            </w:r>
          </w:p>
        </w:tc>
        <w:tc>
          <w:tcPr>
            <w:tcW w:w="1134" w:type="dxa"/>
          </w:tcPr>
          <w:p w14:paraId="1AA6D5AA"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D5F9A60"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27B2108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5308845" w14:textId="3A8D59CE" w:rsidR="00D618D1" w:rsidRPr="00555C45"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7.18</w:t>
            </w:r>
          </w:p>
        </w:tc>
        <w:tc>
          <w:tcPr>
            <w:tcW w:w="1242" w:type="dxa"/>
          </w:tcPr>
          <w:p w14:paraId="61E8A39E"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4D9DB9C"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1D548AD3" w14:textId="77777777" w:rsidTr="00635349">
        <w:tc>
          <w:tcPr>
            <w:tcW w:w="3261" w:type="dxa"/>
          </w:tcPr>
          <w:p w14:paraId="129318E9"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Հասարակագիտություն</w:t>
            </w:r>
            <w:proofErr w:type="spellEnd"/>
          </w:p>
        </w:tc>
        <w:tc>
          <w:tcPr>
            <w:tcW w:w="1134" w:type="dxa"/>
          </w:tcPr>
          <w:p w14:paraId="302F6A4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60CF226"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59B252CD"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91F68C0" w14:textId="7EC599A6" w:rsidR="00D618D1" w:rsidRPr="00B04299" w:rsidRDefault="00B04299" w:rsidP="00635349">
            <w:pPr>
              <w:spacing w:after="0"/>
              <w:jc w:val="both"/>
              <w:rPr>
                <w:rFonts w:ascii="Sylfaen" w:hAnsi="Sylfaen" w:cs="GHEA Grapalat"/>
                <w:sz w:val="20"/>
                <w:szCs w:val="20"/>
                <w:lang w:val="en-US"/>
              </w:rPr>
            </w:pPr>
            <w:r>
              <w:rPr>
                <w:rFonts w:ascii="Sylfaen" w:hAnsi="Sylfaen" w:cs="GHEA Grapalat"/>
                <w:sz w:val="20"/>
                <w:szCs w:val="20"/>
                <w:lang w:val="en-US"/>
              </w:rPr>
              <w:t>6.89</w:t>
            </w:r>
          </w:p>
        </w:tc>
        <w:tc>
          <w:tcPr>
            <w:tcW w:w="1242" w:type="dxa"/>
          </w:tcPr>
          <w:p w14:paraId="3502654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7F3C18A" w14:textId="77777777" w:rsidR="00D618D1" w:rsidRPr="00A06EA8" w:rsidRDefault="00D618D1" w:rsidP="00635349">
            <w:pPr>
              <w:spacing w:after="0"/>
              <w:jc w:val="both"/>
              <w:rPr>
                <w:rFonts w:ascii="Sylfaen" w:hAnsi="Sylfaen" w:cs="GHEA Grapalat"/>
                <w:sz w:val="20"/>
                <w:szCs w:val="20"/>
                <w:lang w:val="en-US"/>
              </w:rPr>
            </w:pPr>
          </w:p>
        </w:tc>
      </w:tr>
      <w:tr w:rsidR="00D618D1" w:rsidRPr="00764A3D" w14:paraId="1D052CF4" w14:textId="77777777" w:rsidTr="00635349">
        <w:tc>
          <w:tcPr>
            <w:tcW w:w="3261" w:type="dxa"/>
          </w:tcPr>
          <w:p w14:paraId="4F5E8343"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Հանրահաշիվ</w:t>
            </w:r>
            <w:proofErr w:type="spellEnd"/>
          </w:p>
        </w:tc>
        <w:tc>
          <w:tcPr>
            <w:tcW w:w="1134" w:type="dxa"/>
          </w:tcPr>
          <w:p w14:paraId="77DE8D89"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FE8A5B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0B29914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4B7350C" w14:textId="78A5227F" w:rsidR="00D618D1" w:rsidRPr="00215AA4"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5.96</w:t>
            </w:r>
          </w:p>
        </w:tc>
        <w:tc>
          <w:tcPr>
            <w:tcW w:w="1242" w:type="dxa"/>
          </w:tcPr>
          <w:p w14:paraId="137AE88D"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6D381EDE" w14:textId="39CA0B82" w:rsidR="00D618D1" w:rsidRPr="00A06EA8" w:rsidRDefault="00A06EA8" w:rsidP="00635349">
            <w:pPr>
              <w:spacing w:after="0"/>
              <w:jc w:val="both"/>
              <w:rPr>
                <w:rFonts w:ascii="Sylfaen" w:hAnsi="Sylfaen" w:cs="GHEA Grapalat"/>
                <w:sz w:val="20"/>
                <w:szCs w:val="20"/>
                <w:lang w:val="en-US"/>
              </w:rPr>
            </w:pPr>
            <w:r>
              <w:rPr>
                <w:rFonts w:ascii="Sylfaen" w:hAnsi="Sylfaen" w:cs="GHEA Grapalat"/>
                <w:sz w:val="20"/>
                <w:szCs w:val="20"/>
                <w:lang w:val="en-US"/>
              </w:rPr>
              <w:t>13.77</w:t>
            </w:r>
          </w:p>
        </w:tc>
      </w:tr>
      <w:tr w:rsidR="00D618D1" w:rsidRPr="00764A3D" w14:paraId="4B7B369B" w14:textId="77777777" w:rsidTr="00635349">
        <w:tc>
          <w:tcPr>
            <w:tcW w:w="3261" w:type="dxa"/>
          </w:tcPr>
          <w:p w14:paraId="6A9A3B52"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Երկրաչափություն</w:t>
            </w:r>
            <w:proofErr w:type="spellEnd"/>
          </w:p>
        </w:tc>
        <w:tc>
          <w:tcPr>
            <w:tcW w:w="1134" w:type="dxa"/>
          </w:tcPr>
          <w:p w14:paraId="39E298D9"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450E916D"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5AEDDF3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298E192" w14:textId="4363C5EF" w:rsidR="00D618D1" w:rsidRPr="00764A3D"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6.04</w:t>
            </w:r>
          </w:p>
        </w:tc>
        <w:tc>
          <w:tcPr>
            <w:tcW w:w="1242" w:type="dxa"/>
          </w:tcPr>
          <w:p w14:paraId="6E129EC3"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5B61A170"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67C9D9ED" w14:textId="77777777" w:rsidTr="00635349">
        <w:tc>
          <w:tcPr>
            <w:tcW w:w="3261" w:type="dxa"/>
          </w:tcPr>
          <w:p w14:paraId="50EAA7E2"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Ինֆորմատիկա</w:t>
            </w:r>
            <w:proofErr w:type="spellEnd"/>
          </w:p>
        </w:tc>
        <w:tc>
          <w:tcPr>
            <w:tcW w:w="1134" w:type="dxa"/>
          </w:tcPr>
          <w:p w14:paraId="55375F31"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484BCFB0"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1F6B7A91"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949C82A" w14:textId="30D7FDC2" w:rsidR="00D618D1" w:rsidRPr="00BD463F"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6.48</w:t>
            </w:r>
          </w:p>
        </w:tc>
        <w:tc>
          <w:tcPr>
            <w:tcW w:w="1242" w:type="dxa"/>
          </w:tcPr>
          <w:p w14:paraId="1E90FC01"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B2078DF"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7DF99768" w14:textId="77777777" w:rsidTr="00635349">
        <w:tc>
          <w:tcPr>
            <w:tcW w:w="3261" w:type="dxa"/>
          </w:tcPr>
          <w:p w14:paraId="45BA4DE9" w14:textId="77777777" w:rsidR="00D618D1" w:rsidRPr="00764A3D" w:rsidRDefault="00D618D1" w:rsidP="00635349">
            <w:pPr>
              <w:spacing w:after="0"/>
              <w:jc w:val="both"/>
              <w:rPr>
                <w:rFonts w:ascii="Sylfaen" w:hAnsi="Sylfaen" w:cs="GHEA Grapalat"/>
                <w:sz w:val="18"/>
                <w:szCs w:val="18"/>
                <w:lang w:val="hy-AM"/>
              </w:rPr>
            </w:pPr>
            <w:proofErr w:type="spellStart"/>
            <w:r w:rsidRPr="00764A3D">
              <w:rPr>
                <w:rFonts w:ascii="Sylfaen" w:hAnsi="Sylfaen" w:cs="GHEA Grapalat"/>
                <w:sz w:val="18"/>
                <w:szCs w:val="18"/>
                <w:lang w:val="en-US"/>
              </w:rPr>
              <w:t>ֆիզիկա</w:t>
            </w:r>
            <w:proofErr w:type="spellEnd"/>
          </w:p>
        </w:tc>
        <w:tc>
          <w:tcPr>
            <w:tcW w:w="1134" w:type="dxa"/>
          </w:tcPr>
          <w:p w14:paraId="174BC44E"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0B6A3F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09BC834A"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2005517A" w14:textId="03A39BB6" w:rsidR="00D618D1" w:rsidRPr="00F22593"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6.26</w:t>
            </w:r>
          </w:p>
        </w:tc>
        <w:tc>
          <w:tcPr>
            <w:tcW w:w="1242" w:type="dxa"/>
          </w:tcPr>
          <w:p w14:paraId="07137384" w14:textId="77777777" w:rsidR="00D618D1" w:rsidRPr="00764A3D" w:rsidRDefault="00D618D1" w:rsidP="00635349">
            <w:pPr>
              <w:spacing w:after="0"/>
              <w:jc w:val="both"/>
              <w:rPr>
                <w:rFonts w:ascii="Sylfaen" w:hAnsi="Sylfaen" w:cs="GHEA Grapalat"/>
                <w:sz w:val="12"/>
                <w:szCs w:val="12"/>
                <w:lang w:val="hy-AM"/>
              </w:rPr>
            </w:pPr>
          </w:p>
        </w:tc>
        <w:tc>
          <w:tcPr>
            <w:tcW w:w="1276" w:type="dxa"/>
            <w:shd w:val="clear" w:color="auto" w:fill="FFFFFF" w:themeFill="background1"/>
          </w:tcPr>
          <w:p w14:paraId="1043394A" w14:textId="0776620A" w:rsidR="00D618D1" w:rsidRPr="00280B90" w:rsidRDefault="00A06EA8" w:rsidP="00635349">
            <w:pPr>
              <w:spacing w:after="0"/>
              <w:jc w:val="both"/>
              <w:rPr>
                <w:rFonts w:ascii="Sylfaen" w:hAnsi="Sylfaen" w:cs="GHEA Grapalat"/>
                <w:sz w:val="20"/>
                <w:szCs w:val="20"/>
                <w:lang w:val="hy-AM"/>
              </w:rPr>
            </w:pPr>
            <w:r>
              <w:rPr>
                <w:rFonts w:ascii="Sylfaen" w:hAnsi="Sylfaen" w:cs="GHEA Grapalat"/>
                <w:sz w:val="20"/>
                <w:szCs w:val="20"/>
                <w:lang w:val="en-US"/>
              </w:rPr>
              <w:t>16.5</w:t>
            </w:r>
          </w:p>
        </w:tc>
      </w:tr>
      <w:tr w:rsidR="00D618D1" w:rsidRPr="00764A3D" w14:paraId="665CA572" w14:textId="77777777" w:rsidTr="00635349">
        <w:tc>
          <w:tcPr>
            <w:tcW w:w="3261" w:type="dxa"/>
          </w:tcPr>
          <w:p w14:paraId="6B327494"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Քիմիա</w:t>
            </w:r>
            <w:proofErr w:type="spellEnd"/>
          </w:p>
        </w:tc>
        <w:tc>
          <w:tcPr>
            <w:tcW w:w="1134" w:type="dxa"/>
          </w:tcPr>
          <w:p w14:paraId="09AF3F1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314096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52BAA404"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5D330C3C" w14:textId="17DC5E26" w:rsidR="00D618D1" w:rsidRPr="00F22593"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6.59</w:t>
            </w:r>
          </w:p>
        </w:tc>
        <w:tc>
          <w:tcPr>
            <w:tcW w:w="1242" w:type="dxa"/>
          </w:tcPr>
          <w:p w14:paraId="0A695163"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0563F28C" w14:textId="551CD547" w:rsidR="00D618D1" w:rsidRPr="00F657A5" w:rsidRDefault="00F657A5" w:rsidP="00635349">
            <w:pPr>
              <w:spacing w:after="0"/>
              <w:jc w:val="both"/>
              <w:rPr>
                <w:rFonts w:ascii="Sylfaen" w:hAnsi="Sylfaen" w:cs="GHEA Grapalat"/>
                <w:sz w:val="20"/>
                <w:szCs w:val="20"/>
                <w:lang w:val="en-US"/>
              </w:rPr>
            </w:pPr>
            <w:r>
              <w:rPr>
                <w:rFonts w:ascii="Sylfaen" w:hAnsi="Sylfaen" w:cs="GHEA Grapalat"/>
                <w:sz w:val="20"/>
                <w:szCs w:val="20"/>
                <w:lang w:val="en-US"/>
              </w:rPr>
              <w:t>11.4</w:t>
            </w:r>
          </w:p>
        </w:tc>
      </w:tr>
      <w:tr w:rsidR="00D618D1" w:rsidRPr="00764A3D" w14:paraId="76363921" w14:textId="77777777" w:rsidTr="00635349">
        <w:tc>
          <w:tcPr>
            <w:tcW w:w="3261" w:type="dxa"/>
          </w:tcPr>
          <w:p w14:paraId="0B43F649"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Կենսաբանություն</w:t>
            </w:r>
            <w:proofErr w:type="spellEnd"/>
          </w:p>
        </w:tc>
        <w:tc>
          <w:tcPr>
            <w:tcW w:w="1134" w:type="dxa"/>
          </w:tcPr>
          <w:p w14:paraId="494C0943"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50C38C5"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40EA807C"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7F4FE13F" w14:textId="47C9BBA1" w:rsidR="00D618D1" w:rsidRPr="003014AD" w:rsidRDefault="00B04299" w:rsidP="00635349">
            <w:pPr>
              <w:spacing w:after="0"/>
              <w:jc w:val="both"/>
              <w:rPr>
                <w:rFonts w:ascii="Sylfaen" w:hAnsi="Sylfaen" w:cs="GHEA Grapalat"/>
                <w:sz w:val="20"/>
                <w:szCs w:val="20"/>
                <w:lang w:val="hy-AM"/>
              </w:rPr>
            </w:pPr>
            <w:r>
              <w:rPr>
                <w:rFonts w:ascii="Sylfaen" w:hAnsi="Sylfaen" w:cs="GHEA Grapalat"/>
                <w:sz w:val="20"/>
                <w:szCs w:val="20"/>
                <w:lang w:val="en-US"/>
              </w:rPr>
              <w:t>6.44</w:t>
            </w:r>
          </w:p>
        </w:tc>
        <w:tc>
          <w:tcPr>
            <w:tcW w:w="1242" w:type="dxa"/>
          </w:tcPr>
          <w:p w14:paraId="368123AD"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13426C02" w14:textId="014E516F" w:rsidR="00F657A5" w:rsidRPr="00F657A5" w:rsidRDefault="00F657A5" w:rsidP="00635349">
            <w:pPr>
              <w:spacing w:after="0"/>
              <w:jc w:val="both"/>
              <w:rPr>
                <w:rFonts w:ascii="Sylfaen" w:hAnsi="Sylfaen" w:cs="Times New Roman"/>
                <w:sz w:val="20"/>
                <w:szCs w:val="20"/>
                <w:lang w:val="en-US"/>
              </w:rPr>
            </w:pPr>
            <w:r>
              <w:rPr>
                <w:rFonts w:ascii="Sylfaen" w:hAnsi="Sylfaen" w:cs="Times New Roman"/>
                <w:sz w:val="20"/>
                <w:szCs w:val="20"/>
                <w:lang w:val="en-US"/>
              </w:rPr>
              <w:t>14.44</w:t>
            </w:r>
          </w:p>
        </w:tc>
      </w:tr>
      <w:tr w:rsidR="00D618D1" w:rsidRPr="00764A3D" w14:paraId="573A7392" w14:textId="77777777" w:rsidTr="00635349">
        <w:tc>
          <w:tcPr>
            <w:tcW w:w="3261" w:type="dxa"/>
          </w:tcPr>
          <w:p w14:paraId="193A8DDE"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Տեխնոլոգիա</w:t>
            </w:r>
            <w:proofErr w:type="spellEnd"/>
          </w:p>
        </w:tc>
        <w:tc>
          <w:tcPr>
            <w:tcW w:w="1134" w:type="dxa"/>
          </w:tcPr>
          <w:p w14:paraId="7661404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0BEB102D" w14:textId="77777777" w:rsidR="00D618D1" w:rsidRPr="00764A3D" w:rsidRDefault="00D618D1" w:rsidP="00635349">
            <w:pPr>
              <w:spacing w:after="0"/>
              <w:jc w:val="both"/>
              <w:rPr>
                <w:rFonts w:ascii="Sylfaen" w:hAnsi="Sylfaen" w:cs="GHEA Grapalat"/>
                <w:sz w:val="20"/>
                <w:szCs w:val="20"/>
                <w:lang w:val="en-US"/>
              </w:rPr>
            </w:pPr>
          </w:p>
        </w:tc>
        <w:tc>
          <w:tcPr>
            <w:tcW w:w="1134" w:type="dxa"/>
          </w:tcPr>
          <w:p w14:paraId="53D84CE9" w14:textId="77777777" w:rsidR="00D618D1" w:rsidRPr="003616CC"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8.</w:t>
            </w:r>
            <w:r>
              <w:rPr>
                <w:rFonts w:ascii="Sylfaen" w:hAnsi="Sylfaen" w:cs="GHEA Grapalat"/>
                <w:sz w:val="20"/>
                <w:szCs w:val="20"/>
                <w:lang w:val="hy-AM"/>
              </w:rPr>
              <w:t>58</w:t>
            </w:r>
          </w:p>
        </w:tc>
        <w:tc>
          <w:tcPr>
            <w:tcW w:w="992" w:type="dxa"/>
          </w:tcPr>
          <w:p w14:paraId="2C0B7A2F" w14:textId="77777777" w:rsidR="00D618D1" w:rsidRPr="00764A3D" w:rsidRDefault="00D618D1" w:rsidP="00635349">
            <w:pPr>
              <w:spacing w:after="0"/>
              <w:jc w:val="both"/>
              <w:rPr>
                <w:rFonts w:ascii="Sylfaen" w:hAnsi="Sylfaen" w:cs="GHEA Grapalat"/>
                <w:sz w:val="12"/>
                <w:szCs w:val="12"/>
                <w:lang w:val="hy-AM"/>
              </w:rPr>
            </w:pPr>
          </w:p>
        </w:tc>
        <w:tc>
          <w:tcPr>
            <w:tcW w:w="1242" w:type="dxa"/>
          </w:tcPr>
          <w:p w14:paraId="4F5B3A5C"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79DABABA" w14:textId="77777777" w:rsidR="00D618D1" w:rsidRPr="00764A3D" w:rsidRDefault="00D618D1" w:rsidP="00635349">
            <w:pPr>
              <w:spacing w:after="0"/>
              <w:jc w:val="both"/>
              <w:rPr>
                <w:rFonts w:ascii="Sylfaen" w:hAnsi="Sylfaen" w:cs="GHEA Grapalat"/>
                <w:sz w:val="12"/>
                <w:szCs w:val="12"/>
                <w:lang w:val="hy-AM"/>
              </w:rPr>
            </w:pPr>
          </w:p>
        </w:tc>
      </w:tr>
      <w:tr w:rsidR="00D618D1" w:rsidRPr="00764A3D" w14:paraId="4CCBC03D" w14:textId="77777777" w:rsidTr="00635349">
        <w:tc>
          <w:tcPr>
            <w:tcW w:w="3261" w:type="dxa"/>
          </w:tcPr>
          <w:p w14:paraId="78708792"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ՆԶՊ</w:t>
            </w:r>
          </w:p>
        </w:tc>
        <w:tc>
          <w:tcPr>
            <w:tcW w:w="1134" w:type="dxa"/>
          </w:tcPr>
          <w:p w14:paraId="100DDC96"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ED4135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28F81C26"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515CA25D" w14:textId="063A6B52" w:rsidR="00D618D1" w:rsidRPr="00084E2E" w:rsidRDefault="00D618D1" w:rsidP="00B04299">
            <w:pPr>
              <w:spacing w:after="0"/>
              <w:jc w:val="both"/>
              <w:rPr>
                <w:rFonts w:ascii="Sylfaen" w:hAnsi="Sylfaen" w:cs="GHEA Grapalat"/>
                <w:sz w:val="20"/>
                <w:szCs w:val="20"/>
                <w:lang w:val="hy-AM"/>
              </w:rPr>
            </w:pPr>
            <w:r>
              <w:rPr>
                <w:rFonts w:ascii="Sylfaen" w:hAnsi="Sylfaen" w:cs="GHEA Grapalat"/>
                <w:sz w:val="20"/>
                <w:szCs w:val="20"/>
                <w:lang w:val="en-US"/>
              </w:rPr>
              <w:t>8</w:t>
            </w:r>
            <w:r w:rsidRPr="00764A3D">
              <w:rPr>
                <w:rFonts w:ascii="Sylfaen" w:hAnsi="Sylfaen" w:cs="GHEA Grapalat"/>
                <w:sz w:val="20"/>
                <w:szCs w:val="20"/>
                <w:lang w:val="en-US"/>
              </w:rPr>
              <w:t>.</w:t>
            </w:r>
            <w:r w:rsidR="00B04299">
              <w:rPr>
                <w:rFonts w:ascii="Sylfaen" w:hAnsi="Sylfaen" w:cs="GHEA Grapalat"/>
                <w:sz w:val="20"/>
                <w:szCs w:val="20"/>
                <w:lang w:val="en-US"/>
              </w:rPr>
              <w:t>07</w:t>
            </w:r>
          </w:p>
        </w:tc>
        <w:tc>
          <w:tcPr>
            <w:tcW w:w="1242" w:type="dxa"/>
          </w:tcPr>
          <w:p w14:paraId="69CDAB57"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1233157B" w14:textId="77777777" w:rsidR="00D618D1" w:rsidRPr="00764A3D" w:rsidRDefault="00D618D1" w:rsidP="00635349">
            <w:pPr>
              <w:spacing w:after="0"/>
              <w:jc w:val="both"/>
              <w:rPr>
                <w:rFonts w:ascii="Sylfaen" w:hAnsi="Sylfaen" w:cs="GHEA Grapalat"/>
                <w:sz w:val="12"/>
                <w:szCs w:val="12"/>
                <w:lang w:val="hy-AM"/>
              </w:rPr>
            </w:pPr>
          </w:p>
        </w:tc>
      </w:tr>
      <w:tr w:rsidR="00D618D1" w:rsidRPr="00764A3D" w14:paraId="40F51718" w14:textId="77777777" w:rsidTr="00635349">
        <w:tc>
          <w:tcPr>
            <w:tcW w:w="3261" w:type="dxa"/>
          </w:tcPr>
          <w:p w14:paraId="3F9AB29C"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Ֆիզկուլտուրա</w:t>
            </w:r>
            <w:proofErr w:type="spellEnd"/>
            <w:r w:rsidRPr="00764A3D">
              <w:rPr>
                <w:rFonts w:ascii="Sylfaen" w:hAnsi="Sylfaen" w:cs="GHEA Grapalat"/>
                <w:sz w:val="20"/>
                <w:szCs w:val="20"/>
                <w:lang w:val="en-US"/>
              </w:rPr>
              <w:t xml:space="preserve"> </w:t>
            </w:r>
          </w:p>
        </w:tc>
        <w:tc>
          <w:tcPr>
            <w:tcW w:w="1134" w:type="dxa"/>
          </w:tcPr>
          <w:p w14:paraId="2CC2EB55"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4CCADB7E"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27</w:t>
            </w:r>
          </w:p>
        </w:tc>
        <w:tc>
          <w:tcPr>
            <w:tcW w:w="1134" w:type="dxa"/>
          </w:tcPr>
          <w:p w14:paraId="1D5352C8"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9</w:t>
            </w:r>
            <w:r w:rsidRPr="00764A3D">
              <w:rPr>
                <w:rFonts w:ascii="Sylfaen" w:hAnsi="Sylfaen" w:cs="GHEA Grapalat"/>
                <w:sz w:val="20"/>
                <w:szCs w:val="20"/>
                <w:lang w:val="en-US"/>
              </w:rPr>
              <w:t>.</w:t>
            </w:r>
            <w:r>
              <w:rPr>
                <w:rFonts w:ascii="Sylfaen" w:hAnsi="Sylfaen" w:cs="GHEA Grapalat"/>
                <w:sz w:val="20"/>
                <w:szCs w:val="20"/>
                <w:lang w:val="en-US"/>
              </w:rPr>
              <w:t>0</w:t>
            </w:r>
          </w:p>
        </w:tc>
        <w:tc>
          <w:tcPr>
            <w:tcW w:w="992" w:type="dxa"/>
          </w:tcPr>
          <w:p w14:paraId="209B8C9D" w14:textId="77777777" w:rsidR="00D618D1" w:rsidRPr="00764A3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9</w:t>
            </w:r>
            <w:r w:rsidRPr="00764A3D">
              <w:rPr>
                <w:rFonts w:ascii="Sylfaen" w:hAnsi="Sylfaen" w:cs="GHEA Grapalat"/>
                <w:sz w:val="20"/>
                <w:szCs w:val="20"/>
                <w:lang w:val="en-US"/>
              </w:rPr>
              <w:t>.</w:t>
            </w:r>
            <w:r>
              <w:rPr>
                <w:rFonts w:ascii="Sylfaen" w:hAnsi="Sylfaen" w:cs="GHEA Grapalat"/>
                <w:sz w:val="20"/>
                <w:szCs w:val="20"/>
                <w:lang w:val="en-US"/>
              </w:rPr>
              <w:t>0</w:t>
            </w:r>
          </w:p>
        </w:tc>
        <w:tc>
          <w:tcPr>
            <w:tcW w:w="1242" w:type="dxa"/>
          </w:tcPr>
          <w:p w14:paraId="0A6E213B"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3DFD7EC5" w14:textId="77777777" w:rsidR="00D618D1" w:rsidRPr="00764A3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9</w:t>
            </w:r>
          </w:p>
        </w:tc>
      </w:tr>
      <w:tr w:rsidR="00D618D1" w:rsidRPr="00764A3D" w14:paraId="12406ED1" w14:textId="77777777" w:rsidTr="00635349">
        <w:tc>
          <w:tcPr>
            <w:tcW w:w="3261" w:type="dxa"/>
          </w:tcPr>
          <w:p w14:paraId="1583D128"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Շախմատ</w:t>
            </w:r>
            <w:proofErr w:type="spellEnd"/>
          </w:p>
        </w:tc>
        <w:tc>
          <w:tcPr>
            <w:tcW w:w="1134" w:type="dxa"/>
          </w:tcPr>
          <w:p w14:paraId="7CFBB269"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24</w:t>
            </w:r>
          </w:p>
        </w:tc>
        <w:tc>
          <w:tcPr>
            <w:tcW w:w="992" w:type="dxa"/>
          </w:tcPr>
          <w:p w14:paraId="5EF85FE7"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79840133" w14:textId="77777777" w:rsidR="00D618D1" w:rsidRPr="00845F7A"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8.</w:t>
            </w:r>
            <w:r>
              <w:rPr>
                <w:rFonts w:ascii="Sylfaen" w:hAnsi="Sylfaen" w:cs="GHEA Grapalat"/>
                <w:sz w:val="20"/>
                <w:szCs w:val="20"/>
                <w:lang w:val="hy-AM"/>
              </w:rPr>
              <w:t>5</w:t>
            </w:r>
          </w:p>
        </w:tc>
        <w:tc>
          <w:tcPr>
            <w:tcW w:w="992" w:type="dxa"/>
          </w:tcPr>
          <w:p w14:paraId="582EEB06" w14:textId="77777777" w:rsidR="00D618D1" w:rsidRPr="00764A3D" w:rsidRDefault="00D618D1" w:rsidP="00635349">
            <w:pPr>
              <w:spacing w:after="0"/>
              <w:jc w:val="both"/>
              <w:rPr>
                <w:rFonts w:ascii="Sylfaen" w:hAnsi="Sylfaen" w:cs="GHEA Grapalat"/>
                <w:sz w:val="12"/>
                <w:szCs w:val="12"/>
                <w:lang w:val="hy-AM"/>
              </w:rPr>
            </w:pPr>
          </w:p>
        </w:tc>
        <w:tc>
          <w:tcPr>
            <w:tcW w:w="1242" w:type="dxa"/>
          </w:tcPr>
          <w:p w14:paraId="1AFB3BCB"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3331A2D4" w14:textId="77777777" w:rsidR="00D618D1" w:rsidRPr="00764A3D" w:rsidRDefault="00D618D1" w:rsidP="00635349">
            <w:pPr>
              <w:spacing w:after="0"/>
              <w:jc w:val="both"/>
              <w:rPr>
                <w:rFonts w:ascii="Sylfaen" w:hAnsi="Sylfaen" w:cs="GHEA Grapalat"/>
                <w:sz w:val="12"/>
                <w:szCs w:val="12"/>
                <w:lang w:val="hy-AM"/>
              </w:rPr>
            </w:pPr>
          </w:p>
        </w:tc>
      </w:tr>
    </w:tbl>
    <w:p w14:paraId="36ED51E4" w14:textId="77777777" w:rsidR="001A3428" w:rsidRPr="00EA5678" w:rsidRDefault="001A3428" w:rsidP="00F62383">
      <w:pPr>
        <w:spacing w:after="0"/>
        <w:jc w:val="both"/>
        <w:rPr>
          <w:rFonts w:ascii="GHEA Grapalat" w:hAnsi="GHEA Grapalat" w:cs="GHEA Grapalat"/>
          <w:sz w:val="20"/>
          <w:szCs w:val="20"/>
          <w:lang w:val="hy-AM"/>
        </w:rPr>
      </w:pPr>
    </w:p>
    <w:p w14:paraId="7C66B7C0" w14:textId="038464CA" w:rsidR="003A0BC8" w:rsidRDefault="00900A99" w:rsidP="00FD2675">
      <w:pPr>
        <w:spacing w:before="120" w:after="0"/>
        <w:ind w:firstLine="709"/>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3A0BC8" w:rsidRPr="00C214AB">
        <w:rPr>
          <w:rFonts w:ascii="Sylfaen" w:eastAsia="Times New Roman" w:hAnsi="Sylfaen" w:cs="Sylfaen"/>
          <w:i/>
          <w:sz w:val="24"/>
          <w:szCs w:val="24"/>
          <w:lang w:val="hy-AM" w:eastAsia="ru-RU"/>
        </w:rPr>
        <w:t>4-րդ դասարանի և՝ մայրենիի և՝ մաթեմատիկայի</w:t>
      </w:r>
      <w:r w:rsidR="00FE436B">
        <w:rPr>
          <w:rFonts w:ascii="Sylfaen" w:eastAsia="Times New Roman" w:hAnsi="Sylfaen" w:cs="Sylfaen"/>
          <w:i/>
          <w:sz w:val="24"/>
          <w:szCs w:val="24"/>
          <w:lang w:val="hy-AM" w:eastAsia="ru-RU"/>
        </w:rPr>
        <w:t xml:space="preserve"> </w:t>
      </w:r>
      <w:r w:rsidR="00FE436B" w:rsidRPr="00C214AB">
        <w:rPr>
          <w:rFonts w:ascii="Sylfaen" w:eastAsia="Times New Roman" w:hAnsi="Sylfaen" w:cs="Sylfaen"/>
          <w:i/>
          <w:sz w:val="24"/>
          <w:szCs w:val="24"/>
          <w:lang w:val="hy-AM" w:eastAsia="ru-RU"/>
        </w:rPr>
        <w:t>գիտելիքների ստուգման արդյունքնե</w:t>
      </w:r>
      <w:r w:rsidR="00FE436B">
        <w:rPr>
          <w:rFonts w:ascii="Sylfaen" w:eastAsia="Times New Roman" w:hAnsi="Sylfaen" w:cs="Sylfaen"/>
          <w:i/>
          <w:sz w:val="24"/>
          <w:szCs w:val="24"/>
          <w:lang w:val="hy-AM" w:eastAsia="ru-RU"/>
        </w:rPr>
        <w:t xml:space="preserve">րը բարձր են </w:t>
      </w:r>
      <w:r w:rsidR="003A0BC8" w:rsidRPr="00C214AB">
        <w:rPr>
          <w:rFonts w:ascii="Sylfaen" w:eastAsia="Times New Roman" w:hAnsi="Sylfaen" w:cs="Sylfaen"/>
          <w:i/>
          <w:sz w:val="24"/>
          <w:szCs w:val="24"/>
          <w:lang w:val="hy-AM" w:eastAsia="ru-RU"/>
        </w:rPr>
        <w:t>տարեկան գնահատականներ</w:t>
      </w:r>
      <w:r w:rsidR="00FE436B">
        <w:rPr>
          <w:rFonts w:ascii="Sylfaen" w:eastAsia="Times New Roman" w:hAnsi="Sylfaen" w:cs="Sylfaen"/>
          <w:i/>
          <w:sz w:val="24"/>
          <w:szCs w:val="24"/>
          <w:lang w:val="hy-AM" w:eastAsia="ru-RU"/>
        </w:rPr>
        <w:t>ից։</w:t>
      </w:r>
      <w:r w:rsidR="003A0BC8" w:rsidRPr="00C214AB">
        <w:rPr>
          <w:rFonts w:ascii="Sylfaen" w:eastAsia="Times New Roman" w:hAnsi="Sylfaen" w:cs="Sylfaen"/>
          <w:i/>
          <w:sz w:val="24"/>
          <w:szCs w:val="24"/>
          <w:lang w:val="hy-AM" w:eastAsia="ru-RU"/>
        </w:rPr>
        <w:t xml:space="preserve"> </w:t>
      </w:r>
    </w:p>
    <w:p w14:paraId="0BA428FB" w14:textId="254076E8" w:rsidR="003A0BC8" w:rsidRPr="00C214AB" w:rsidRDefault="003A0BC8" w:rsidP="00FD2675">
      <w:pPr>
        <w:spacing w:after="0"/>
        <w:ind w:firstLine="709"/>
        <w:rPr>
          <w:rFonts w:ascii="Sylfaen" w:eastAsia="Times New Roman" w:hAnsi="Sylfaen" w:cs="Sylfaen"/>
          <w:i/>
          <w:sz w:val="24"/>
          <w:szCs w:val="24"/>
          <w:lang w:val="hy-AM" w:eastAsia="ru-RU"/>
        </w:rPr>
      </w:pPr>
      <w:r w:rsidRPr="00C214AB">
        <w:rPr>
          <w:rFonts w:ascii="Sylfaen" w:eastAsia="Times New Roman" w:hAnsi="Sylfaen" w:cs="Sylfaen"/>
          <w:i/>
          <w:sz w:val="24"/>
          <w:szCs w:val="24"/>
          <w:lang w:val="hy-AM" w:eastAsia="ru-RU"/>
        </w:rPr>
        <w:t xml:space="preserve">9-րդ դասարանի </w:t>
      </w:r>
      <w:r w:rsidR="00FD2675" w:rsidRPr="006666C9">
        <w:rPr>
          <w:rFonts w:ascii="Sylfaen" w:eastAsia="Times New Roman" w:hAnsi="Sylfaen" w:cs="Sylfaen"/>
          <w:i/>
          <w:sz w:val="24"/>
          <w:szCs w:val="24"/>
          <w:lang w:val="hy-AM" w:eastAsia="ru-RU"/>
        </w:rPr>
        <w:t xml:space="preserve">միասնական(հայոց լեզու, մաթեմատիկա) </w:t>
      </w:r>
      <w:r w:rsidRPr="00C214AB">
        <w:rPr>
          <w:rFonts w:ascii="Sylfaen" w:eastAsia="Times New Roman" w:hAnsi="Sylfaen" w:cs="Sylfaen"/>
          <w:i/>
          <w:sz w:val="24"/>
          <w:szCs w:val="24"/>
          <w:lang w:val="hy-AM" w:eastAsia="ru-RU"/>
        </w:rPr>
        <w:t xml:space="preserve">ավարտական քննությունների միավորների միջինը </w:t>
      </w:r>
      <w:r w:rsidR="00FD2675" w:rsidRPr="006666C9">
        <w:rPr>
          <w:rFonts w:ascii="Sylfaen" w:eastAsia="Times New Roman" w:hAnsi="Sylfaen" w:cs="Sylfaen"/>
          <w:i/>
          <w:sz w:val="24"/>
          <w:szCs w:val="24"/>
          <w:lang w:val="hy-AM" w:eastAsia="ru-RU"/>
        </w:rPr>
        <w:t>համարյա համընկնում է այդ առարկաների տարեկան միջին գնահատականների հետ</w:t>
      </w:r>
      <w:r w:rsidR="00B3338F" w:rsidRPr="006666C9">
        <w:rPr>
          <w:rFonts w:ascii="Sylfaen" w:eastAsia="Times New Roman" w:hAnsi="Sylfaen" w:cs="Sylfaen"/>
          <w:i/>
          <w:sz w:val="24"/>
          <w:szCs w:val="24"/>
          <w:lang w:val="hy-AM" w:eastAsia="ru-RU"/>
        </w:rPr>
        <w:t xml:space="preserve">, իսկ մյուս առարկաների </w:t>
      </w:r>
      <w:r w:rsidR="00B3338F" w:rsidRPr="00C214AB">
        <w:rPr>
          <w:rFonts w:ascii="Sylfaen" w:eastAsia="Times New Roman" w:hAnsi="Sylfaen" w:cs="Sylfaen"/>
          <w:i/>
          <w:sz w:val="24"/>
          <w:szCs w:val="24"/>
          <w:lang w:val="hy-AM" w:eastAsia="ru-RU"/>
        </w:rPr>
        <w:t>ավարտական քննությունների միավորների միջին</w:t>
      </w:r>
      <w:r w:rsidR="00B3338F" w:rsidRPr="006666C9">
        <w:rPr>
          <w:rFonts w:ascii="Sylfaen" w:eastAsia="Times New Roman" w:hAnsi="Sylfaen" w:cs="Sylfaen"/>
          <w:i/>
          <w:sz w:val="24"/>
          <w:szCs w:val="24"/>
          <w:lang w:val="hy-AM" w:eastAsia="ru-RU"/>
        </w:rPr>
        <w:t>ները բարձր են տարեկան</w:t>
      </w:r>
      <w:r w:rsidR="006C7264" w:rsidRPr="006666C9">
        <w:rPr>
          <w:rFonts w:ascii="Sylfaen" w:eastAsia="Times New Roman" w:hAnsi="Sylfaen" w:cs="Sylfaen"/>
          <w:i/>
          <w:sz w:val="24"/>
          <w:szCs w:val="24"/>
          <w:lang w:val="hy-AM" w:eastAsia="ru-RU"/>
        </w:rPr>
        <w:t xml:space="preserve"> </w:t>
      </w:r>
      <w:r w:rsidR="00B3338F" w:rsidRPr="006666C9">
        <w:rPr>
          <w:rFonts w:ascii="Sylfaen" w:eastAsia="Times New Roman" w:hAnsi="Sylfaen" w:cs="Sylfaen"/>
          <w:i/>
          <w:sz w:val="24"/>
          <w:szCs w:val="24"/>
          <w:lang w:val="hy-AM" w:eastAsia="ru-RU"/>
        </w:rPr>
        <w:t>գնահատականների միջիններից:</w:t>
      </w:r>
    </w:p>
    <w:p w14:paraId="75009E4D" w14:textId="6713DE97" w:rsidR="00003727" w:rsidRDefault="00003727" w:rsidP="00003727">
      <w:pPr>
        <w:pStyle w:val="ListParagraph"/>
        <w:spacing w:after="0"/>
        <w:ind w:left="0"/>
        <w:jc w:val="both"/>
        <w:rPr>
          <w:rFonts w:ascii="Sylfaen" w:hAnsi="Sylfaen" w:cs="GHEA Grapalat"/>
          <w:b/>
          <w:bCs/>
          <w:i/>
          <w:iCs/>
          <w:lang w:val="hy-AM"/>
        </w:rPr>
      </w:pPr>
      <w:r w:rsidRPr="005A2F07">
        <w:rPr>
          <w:rFonts w:ascii="Sylfaen" w:hAnsi="Sylfaen" w:cs="GHEA Grapalat"/>
          <w:b/>
          <w:bCs/>
          <w:i/>
          <w:iCs/>
          <w:lang w:val="hy-AM"/>
        </w:rPr>
        <w:lastRenderedPageBreak/>
        <w:t xml:space="preserve">Աղյուսակ 19. Տվյալներ սովորողների ուսումնառության արդյունքների վերաբերյալ </w:t>
      </w:r>
      <w:r w:rsidR="00211EA1" w:rsidRPr="005A2F07">
        <w:rPr>
          <w:rFonts w:ascii="Sylfaen" w:hAnsi="Sylfaen" w:cs="GHEA Grapalat"/>
          <w:b/>
          <w:bCs/>
          <w:i/>
          <w:iCs/>
          <w:lang w:val="hy-AM"/>
        </w:rPr>
        <w:t xml:space="preserve">նախորդ </w:t>
      </w:r>
      <w:r w:rsidRPr="005A2F07">
        <w:rPr>
          <w:rFonts w:ascii="Sylfaen" w:hAnsi="Sylfaen" w:cs="GHEA Grapalat"/>
          <w:b/>
          <w:bCs/>
          <w:i/>
          <w:iCs/>
          <w:lang w:val="hy-AM"/>
        </w:rPr>
        <w:t>ուստարում (</w:t>
      </w:r>
      <w:r w:rsidR="00D618D1" w:rsidRPr="00764A3D">
        <w:rPr>
          <w:rFonts w:ascii="Sylfaen" w:hAnsi="Sylfaen" w:cs="GHEA Grapalat"/>
          <w:b/>
          <w:bCs/>
          <w:i/>
          <w:iCs/>
          <w:lang w:val="hy-AM"/>
        </w:rPr>
        <w:t>20</w:t>
      </w:r>
      <w:r w:rsidR="00D618D1">
        <w:rPr>
          <w:rFonts w:ascii="Sylfaen" w:hAnsi="Sylfaen" w:cs="GHEA Grapalat"/>
          <w:b/>
          <w:bCs/>
          <w:i/>
          <w:iCs/>
          <w:lang w:val="hy-AM"/>
        </w:rPr>
        <w:t>20</w:t>
      </w:r>
      <w:r w:rsidR="00D618D1" w:rsidRPr="00764A3D">
        <w:rPr>
          <w:rFonts w:ascii="Sylfaen" w:hAnsi="Sylfaen" w:cs="GHEA Grapalat"/>
          <w:b/>
          <w:bCs/>
          <w:i/>
          <w:iCs/>
          <w:lang w:val="hy-AM"/>
        </w:rPr>
        <w:t>-20</w:t>
      </w:r>
      <w:r w:rsidR="00D618D1" w:rsidRPr="00995731">
        <w:rPr>
          <w:rFonts w:ascii="Sylfaen" w:hAnsi="Sylfaen" w:cs="GHEA Grapalat"/>
          <w:b/>
          <w:bCs/>
          <w:i/>
          <w:iCs/>
          <w:lang w:val="hy-AM"/>
        </w:rPr>
        <w:t>2</w:t>
      </w:r>
      <w:r w:rsidR="00D618D1">
        <w:rPr>
          <w:rFonts w:ascii="Sylfaen" w:hAnsi="Sylfaen" w:cs="GHEA Grapalat"/>
          <w:b/>
          <w:bCs/>
          <w:i/>
          <w:iCs/>
          <w:lang w:val="hy-AM"/>
        </w:rPr>
        <w:t>1</w:t>
      </w:r>
      <w:r w:rsidRPr="005A2F07">
        <w:rPr>
          <w:rFonts w:ascii="Sylfaen" w:hAnsi="Sylfaen" w:cs="GHEA Grapalat"/>
          <w:b/>
          <w:bCs/>
          <w:i/>
          <w:iCs/>
          <w:lang w:val="hy-AM"/>
        </w:rPr>
        <w:t>)</w:t>
      </w:r>
    </w:p>
    <w:p w14:paraId="6E4B4C99" w14:textId="59C6751A" w:rsidR="00995731" w:rsidRDefault="00995731" w:rsidP="00003727">
      <w:pPr>
        <w:pStyle w:val="ListParagraph"/>
        <w:spacing w:after="0"/>
        <w:ind w:left="0"/>
        <w:jc w:val="both"/>
        <w:rPr>
          <w:rFonts w:ascii="Sylfaen" w:hAnsi="Sylfaen" w:cs="GHEA Grapalat"/>
          <w:b/>
          <w:bCs/>
          <w:i/>
          <w:iCs/>
          <w:lang w:val="hy-AM"/>
        </w:rPr>
      </w:pPr>
    </w:p>
    <w:tbl>
      <w:tblPr>
        <w:tblpPr w:leftFromText="180" w:rightFromText="180" w:vertAnchor="text" w:tblpX="-601"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134"/>
        <w:gridCol w:w="992"/>
        <w:gridCol w:w="1134"/>
        <w:gridCol w:w="992"/>
        <w:gridCol w:w="1242"/>
        <w:gridCol w:w="1276"/>
      </w:tblGrid>
      <w:tr w:rsidR="00D618D1" w:rsidRPr="001D19D1" w14:paraId="5DF79DFC" w14:textId="77777777" w:rsidTr="00635349">
        <w:trPr>
          <w:trHeight w:val="551"/>
        </w:trPr>
        <w:tc>
          <w:tcPr>
            <w:tcW w:w="3261" w:type="dxa"/>
            <w:vMerge w:val="restart"/>
          </w:tcPr>
          <w:p w14:paraId="7ECDD890"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Հիմնական առարկաներ</w:t>
            </w:r>
          </w:p>
        </w:tc>
        <w:tc>
          <w:tcPr>
            <w:tcW w:w="2126" w:type="dxa"/>
            <w:gridSpan w:val="2"/>
          </w:tcPr>
          <w:p w14:paraId="39FA0A45"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Սովորողների թիվը</w:t>
            </w:r>
          </w:p>
        </w:tc>
        <w:tc>
          <w:tcPr>
            <w:tcW w:w="2126" w:type="dxa"/>
            <w:gridSpan w:val="2"/>
          </w:tcPr>
          <w:p w14:paraId="4868B994"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Տարեկան միջին գնահատականները՝ ըստ հիմնական առարկաների</w:t>
            </w:r>
          </w:p>
        </w:tc>
        <w:tc>
          <w:tcPr>
            <w:tcW w:w="2518" w:type="dxa"/>
            <w:gridSpan w:val="2"/>
          </w:tcPr>
          <w:p w14:paraId="74A44BAA"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 դասարանում գիտելիքների ստուգման և 9-րդ դասարաններում   ավարտական քննությունների միջին միավորները</w:t>
            </w:r>
          </w:p>
        </w:tc>
      </w:tr>
      <w:tr w:rsidR="00D618D1" w:rsidRPr="00764A3D" w14:paraId="51279F8C" w14:textId="77777777" w:rsidTr="00635349">
        <w:trPr>
          <w:trHeight w:val="551"/>
        </w:trPr>
        <w:tc>
          <w:tcPr>
            <w:tcW w:w="3261" w:type="dxa"/>
            <w:vMerge/>
          </w:tcPr>
          <w:p w14:paraId="7F74B5AB"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3B6A5B41"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4-րդ. դաս.</w:t>
            </w:r>
          </w:p>
        </w:tc>
        <w:tc>
          <w:tcPr>
            <w:tcW w:w="992" w:type="dxa"/>
          </w:tcPr>
          <w:p w14:paraId="7A3BA972"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5DE07CA3" w14:textId="77777777" w:rsidR="00D618D1" w:rsidRPr="00764A3D"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hy-AM"/>
              </w:rPr>
              <w:t>դաս.</w:t>
            </w:r>
          </w:p>
        </w:tc>
        <w:tc>
          <w:tcPr>
            <w:tcW w:w="1134" w:type="dxa"/>
          </w:tcPr>
          <w:p w14:paraId="081A6DBB"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 դաս.</w:t>
            </w:r>
          </w:p>
        </w:tc>
        <w:tc>
          <w:tcPr>
            <w:tcW w:w="992" w:type="dxa"/>
          </w:tcPr>
          <w:p w14:paraId="78F063B7"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392E59F1"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c>
          <w:tcPr>
            <w:tcW w:w="1242" w:type="dxa"/>
          </w:tcPr>
          <w:p w14:paraId="423D5322"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4-րդ.</w:t>
            </w:r>
          </w:p>
          <w:p w14:paraId="45AB1E5C"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c>
          <w:tcPr>
            <w:tcW w:w="1276" w:type="dxa"/>
          </w:tcPr>
          <w:p w14:paraId="50B8958C"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9-րդ.</w:t>
            </w:r>
          </w:p>
          <w:p w14:paraId="544E0BCD" w14:textId="77777777" w:rsidR="00D618D1" w:rsidRPr="00764A3D" w:rsidRDefault="00D618D1" w:rsidP="00635349">
            <w:pPr>
              <w:spacing w:after="0"/>
              <w:rPr>
                <w:rFonts w:ascii="Sylfaen" w:hAnsi="Sylfaen" w:cs="GHEA Grapalat"/>
                <w:sz w:val="20"/>
                <w:szCs w:val="20"/>
                <w:lang w:val="hy-AM"/>
              </w:rPr>
            </w:pPr>
            <w:r w:rsidRPr="00764A3D">
              <w:rPr>
                <w:rFonts w:ascii="Sylfaen" w:hAnsi="Sylfaen" w:cs="GHEA Grapalat"/>
                <w:sz w:val="20"/>
                <w:szCs w:val="20"/>
                <w:lang w:val="hy-AM"/>
              </w:rPr>
              <w:t>դաս.</w:t>
            </w:r>
          </w:p>
        </w:tc>
      </w:tr>
      <w:tr w:rsidR="00D618D1" w:rsidRPr="00764A3D" w14:paraId="6CB1783A" w14:textId="77777777" w:rsidTr="00635349">
        <w:tc>
          <w:tcPr>
            <w:tcW w:w="3261" w:type="dxa"/>
          </w:tcPr>
          <w:p w14:paraId="7820A329"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Մայրենի</w:t>
            </w:r>
            <w:proofErr w:type="spellEnd"/>
          </w:p>
        </w:tc>
        <w:tc>
          <w:tcPr>
            <w:tcW w:w="1134" w:type="dxa"/>
          </w:tcPr>
          <w:p w14:paraId="17204BEA"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4D0D18C3" w14:textId="77777777" w:rsidR="00D618D1" w:rsidRPr="00764A3D" w:rsidRDefault="00D618D1" w:rsidP="00635349">
            <w:pPr>
              <w:spacing w:after="0"/>
              <w:jc w:val="both"/>
              <w:rPr>
                <w:rFonts w:ascii="Sylfaen" w:hAnsi="Sylfaen" w:cs="GHEA Grapalat"/>
                <w:sz w:val="20"/>
                <w:szCs w:val="20"/>
                <w:lang w:val="en-US"/>
              </w:rPr>
            </w:pPr>
          </w:p>
        </w:tc>
        <w:tc>
          <w:tcPr>
            <w:tcW w:w="1134" w:type="dxa"/>
          </w:tcPr>
          <w:p w14:paraId="0A7BD8FE"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7.</w:t>
            </w:r>
            <w:r>
              <w:rPr>
                <w:rFonts w:ascii="Sylfaen" w:hAnsi="Sylfaen" w:cs="GHEA Grapalat"/>
                <w:sz w:val="20"/>
                <w:szCs w:val="20"/>
                <w:lang w:val="hy-AM"/>
              </w:rPr>
              <w:t>75</w:t>
            </w:r>
          </w:p>
        </w:tc>
        <w:tc>
          <w:tcPr>
            <w:tcW w:w="992" w:type="dxa"/>
          </w:tcPr>
          <w:p w14:paraId="4C404E2E"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5A04269B" w14:textId="77777777" w:rsidR="00D618D1" w:rsidRPr="00DF19D9"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8</w:t>
            </w:r>
          </w:p>
        </w:tc>
        <w:tc>
          <w:tcPr>
            <w:tcW w:w="1276" w:type="dxa"/>
          </w:tcPr>
          <w:p w14:paraId="6C49F7B9"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6E136E76" w14:textId="77777777" w:rsidTr="00635349">
        <w:tc>
          <w:tcPr>
            <w:tcW w:w="3261" w:type="dxa"/>
          </w:tcPr>
          <w:p w14:paraId="6F5E4B5E" w14:textId="77777777" w:rsidR="00D618D1" w:rsidRPr="00764A3D" w:rsidRDefault="00D618D1" w:rsidP="00635349">
            <w:pPr>
              <w:spacing w:after="0"/>
              <w:jc w:val="both"/>
              <w:rPr>
                <w:rFonts w:ascii="Sylfaen" w:hAnsi="Sylfaen" w:cs="GHEA Grapalat"/>
                <w:sz w:val="18"/>
                <w:szCs w:val="18"/>
                <w:lang w:val="hy-AM"/>
              </w:rPr>
            </w:pPr>
            <w:r w:rsidRPr="00764A3D">
              <w:rPr>
                <w:rFonts w:ascii="Sylfaen" w:hAnsi="Sylfaen" w:cs="GHEA Grapalat"/>
                <w:sz w:val="18"/>
                <w:szCs w:val="18"/>
                <w:lang w:val="hy-AM"/>
              </w:rPr>
              <w:t>Հայոց լեզու</w:t>
            </w:r>
          </w:p>
        </w:tc>
        <w:tc>
          <w:tcPr>
            <w:tcW w:w="1134" w:type="dxa"/>
          </w:tcPr>
          <w:p w14:paraId="0F7E508F"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BE537B7"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2397696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2B3936D" w14:textId="77777777" w:rsidR="00D618D1" w:rsidRPr="00215AA4"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6</w:t>
            </w:r>
            <w:r w:rsidRPr="00764A3D">
              <w:rPr>
                <w:rFonts w:ascii="Sylfaen" w:hAnsi="Sylfaen" w:cs="GHEA Grapalat"/>
                <w:sz w:val="20"/>
                <w:szCs w:val="20"/>
                <w:lang w:val="en-US"/>
              </w:rPr>
              <w:t>.</w:t>
            </w:r>
            <w:r>
              <w:rPr>
                <w:rFonts w:ascii="Sylfaen" w:hAnsi="Sylfaen" w:cs="GHEA Grapalat"/>
                <w:sz w:val="20"/>
                <w:szCs w:val="20"/>
                <w:lang w:val="hy-AM"/>
              </w:rPr>
              <w:t>9</w:t>
            </w:r>
          </w:p>
        </w:tc>
        <w:tc>
          <w:tcPr>
            <w:tcW w:w="1242" w:type="dxa"/>
          </w:tcPr>
          <w:p w14:paraId="3E2B6B81"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22C80278" w14:textId="77777777" w:rsidR="00D618D1" w:rsidRPr="00041C4D" w:rsidRDefault="00D618D1" w:rsidP="00635349">
            <w:pPr>
              <w:spacing w:after="0"/>
              <w:jc w:val="both"/>
              <w:rPr>
                <w:rFonts w:asciiTheme="minorHAnsi" w:hAnsiTheme="minorHAnsi" w:cs="Times New Roman"/>
                <w:sz w:val="20"/>
                <w:szCs w:val="20"/>
                <w:lang w:val="hy-AM"/>
              </w:rPr>
            </w:pPr>
            <w:r>
              <w:rPr>
                <w:rFonts w:ascii="Sylfaen" w:hAnsi="Sylfaen" w:cs="GHEA Grapalat"/>
                <w:sz w:val="20"/>
                <w:szCs w:val="20"/>
                <w:lang w:val="en-US"/>
              </w:rPr>
              <w:t>1</w:t>
            </w:r>
            <w:r>
              <w:rPr>
                <w:rFonts w:ascii="Sylfaen" w:hAnsi="Sylfaen" w:cs="GHEA Grapalat"/>
                <w:sz w:val="20"/>
                <w:szCs w:val="20"/>
                <w:lang w:val="hy-AM"/>
              </w:rPr>
              <w:t>3</w:t>
            </w:r>
            <w:r>
              <w:rPr>
                <w:rFonts w:ascii="Times New Roman" w:hAnsi="Times New Roman" w:cs="Times New Roman"/>
                <w:sz w:val="20"/>
                <w:szCs w:val="20"/>
                <w:lang w:val="hy-AM"/>
              </w:rPr>
              <w:t>․</w:t>
            </w:r>
            <w:r>
              <w:rPr>
                <w:rFonts w:asciiTheme="minorHAnsi" w:hAnsiTheme="minorHAnsi" w:cs="Times New Roman"/>
                <w:sz w:val="20"/>
                <w:szCs w:val="20"/>
                <w:lang w:val="hy-AM"/>
              </w:rPr>
              <w:t>4</w:t>
            </w:r>
          </w:p>
        </w:tc>
      </w:tr>
      <w:tr w:rsidR="00D618D1" w:rsidRPr="00764A3D" w14:paraId="56D96D67" w14:textId="77777777" w:rsidTr="00635349">
        <w:tc>
          <w:tcPr>
            <w:tcW w:w="3261" w:type="dxa"/>
          </w:tcPr>
          <w:p w14:paraId="7A819FE5"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Գրականություն</w:t>
            </w:r>
            <w:proofErr w:type="spellEnd"/>
          </w:p>
        </w:tc>
        <w:tc>
          <w:tcPr>
            <w:tcW w:w="1134" w:type="dxa"/>
          </w:tcPr>
          <w:p w14:paraId="59E01E4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5F6A75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627F9A9C"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45B4E3A" w14:textId="77777777" w:rsidR="00D618D1" w:rsidRPr="00215AA4"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6.</w:t>
            </w:r>
            <w:r>
              <w:rPr>
                <w:rFonts w:ascii="Sylfaen" w:hAnsi="Sylfaen" w:cs="GHEA Grapalat"/>
                <w:sz w:val="20"/>
                <w:szCs w:val="20"/>
                <w:lang w:val="hy-AM"/>
              </w:rPr>
              <w:t>8</w:t>
            </w:r>
          </w:p>
        </w:tc>
        <w:tc>
          <w:tcPr>
            <w:tcW w:w="1242" w:type="dxa"/>
          </w:tcPr>
          <w:p w14:paraId="4DD4F511"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7DCA5986"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1</w:t>
            </w:r>
            <w:r>
              <w:rPr>
                <w:rFonts w:ascii="Sylfaen" w:hAnsi="Sylfaen" w:cs="GHEA Grapalat"/>
                <w:sz w:val="20"/>
                <w:szCs w:val="20"/>
                <w:lang w:val="hy-AM"/>
              </w:rPr>
              <w:t>4</w:t>
            </w:r>
            <w:r>
              <w:rPr>
                <w:rFonts w:ascii="Times New Roman" w:hAnsi="Times New Roman" w:cs="Times New Roman"/>
                <w:sz w:val="20"/>
                <w:szCs w:val="20"/>
                <w:lang w:val="hy-AM"/>
              </w:rPr>
              <w:t>․</w:t>
            </w:r>
            <w:r>
              <w:rPr>
                <w:rFonts w:asciiTheme="minorHAnsi" w:hAnsiTheme="minorHAnsi" w:cs="Times New Roman"/>
                <w:sz w:val="20"/>
                <w:szCs w:val="20"/>
                <w:lang w:val="hy-AM"/>
              </w:rPr>
              <w:t>4</w:t>
            </w:r>
          </w:p>
        </w:tc>
      </w:tr>
      <w:tr w:rsidR="00D618D1" w:rsidRPr="00764A3D" w14:paraId="4BA91BB7" w14:textId="77777777" w:rsidTr="00635349">
        <w:tc>
          <w:tcPr>
            <w:tcW w:w="3261" w:type="dxa"/>
          </w:tcPr>
          <w:p w14:paraId="6E46EED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Ռուսաց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լեզու</w:t>
            </w:r>
            <w:proofErr w:type="spellEnd"/>
          </w:p>
        </w:tc>
        <w:tc>
          <w:tcPr>
            <w:tcW w:w="1134" w:type="dxa"/>
          </w:tcPr>
          <w:p w14:paraId="3245B9EC"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37FA6A7A"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1CD398B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7</w:t>
            </w:r>
          </w:p>
        </w:tc>
        <w:tc>
          <w:tcPr>
            <w:tcW w:w="992" w:type="dxa"/>
          </w:tcPr>
          <w:p w14:paraId="7C95BE5A" w14:textId="77777777" w:rsidR="00D618D1" w:rsidRPr="00215AA4"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6</w:t>
            </w:r>
          </w:p>
        </w:tc>
        <w:tc>
          <w:tcPr>
            <w:tcW w:w="1242" w:type="dxa"/>
          </w:tcPr>
          <w:p w14:paraId="17B46CCC"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7FBE8960" w14:textId="77777777" w:rsidR="00D618D1" w:rsidRPr="003674CA" w:rsidRDefault="00D618D1" w:rsidP="00635349">
            <w:pPr>
              <w:spacing w:after="0"/>
              <w:jc w:val="both"/>
              <w:rPr>
                <w:rFonts w:asciiTheme="minorHAnsi" w:hAnsiTheme="minorHAnsi" w:cs="Times New Roman"/>
                <w:sz w:val="20"/>
                <w:szCs w:val="20"/>
                <w:lang w:val="hy-AM"/>
              </w:rPr>
            </w:pPr>
            <w:r>
              <w:rPr>
                <w:rFonts w:ascii="Sylfaen" w:hAnsi="Sylfaen" w:cs="GHEA Grapalat"/>
                <w:sz w:val="20"/>
                <w:szCs w:val="20"/>
                <w:lang w:val="en-US"/>
              </w:rPr>
              <w:t>15</w:t>
            </w:r>
            <w:r>
              <w:rPr>
                <w:rFonts w:ascii="Times New Roman" w:hAnsi="Times New Roman" w:cs="Times New Roman"/>
                <w:sz w:val="20"/>
                <w:szCs w:val="20"/>
                <w:lang w:val="hy-AM"/>
              </w:rPr>
              <w:t>․</w:t>
            </w:r>
            <w:r>
              <w:rPr>
                <w:rFonts w:asciiTheme="minorHAnsi" w:hAnsiTheme="minorHAnsi" w:cs="Times New Roman"/>
                <w:sz w:val="20"/>
                <w:szCs w:val="20"/>
                <w:lang w:val="hy-AM"/>
              </w:rPr>
              <w:t>6</w:t>
            </w:r>
          </w:p>
        </w:tc>
      </w:tr>
      <w:tr w:rsidR="00D618D1" w:rsidRPr="00764A3D" w14:paraId="7A711647" w14:textId="77777777" w:rsidTr="00635349">
        <w:tc>
          <w:tcPr>
            <w:tcW w:w="3261" w:type="dxa"/>
          </w:tcPr>
          <w:p w14:paraId="31990E6D"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Օտար</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լեզու</w:t>
            </w:r>
            <w:proofErr w:type="spellEnd"/>
          </w:p>
        </w:tc>
        <w:tc>
          <w:tcPr>
            <w:tcW w:w="1134" w:type="dxa"/>
          </w:tcPr>
          <w:p w14:paraId="57CB485C"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2CA3C651"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21FBE38D" w14:textId="77777777" w:rsidR="00D618D1" w:rsidRPr="00211C62"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6</w:t>
            </w:r>
          </w:p>
        </w:tc>
        <w:tc>
          <w:tcPr>
            <w:tcW w:w="992" w:type="dxa"/>
          </w:tcPr>
          <w:p w14:paraId="57554EB2" w14:textId="77777777" w:rsidR="00D618D1" w:rsidRPr="00215AA4"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7</w:t>
            </w:r>
            <w:r w:rsidRPr="00764A3D">
              <w:rPr>
                <w:rFonts w:ascii="Sylfaen" w:hAnsi="Sylfaen" w:cs="GHEA Grapalat"/>
                <w:sz w:val="20"/>
                <w:szCs w:val="20"/>
                <w:lang w:val="en-US"/>
              </w:rPr>
              <w:t>.</w:t>
            </w:r>
            <w:r>
              <w:rPr>
                <w:rFonts w:ascii="Sylfaen" w:hAnsi="Sylfaen" w:cs="GHEA Grapalat"/>
                <w:sz w:val="20"/>
                <w:szCs w:val="20"/>
                <w:lang w:val="hy-AM"/>
              </w:rPr>
              <w:t>25</w:t>
            </w:r>
          </w:p>
        </w:tc>
        <w:tc>
          <w:tcPr>
            <w:tcW w:w="1242" w:type="dxa"/>
          </w:tcPr>
          <w:p w14:paraId="7EB8DE86"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153DAF0C" w14:textId="77777777" w:rsidR="00D618D1" w:rsidRPr="003674CA" w:rsidRDefault="00D618D1" w:rsidP="00635349">
            <w:pPr>
              <w:spacing w:after="0"/>
              <w:jc w:val="both"/>
              <w:rPr>
                <w:rFonts w:asciiTheme="minorHAnsi" w:hAnsiTheme="minorHAnsi" w:cs="Times New Roman"/>
                <w:sz w:val="20"/>
                <w:szCs w:val="20"/>
                <w:lang w:val="hy-AM"/>
              </w:rPr>
            </w:pPr>
            <w:r w:rsidRPr="00764A3D">
              <w:rPr>
                <w:rFonts w:ascii="Sylfaen" w:hAnsi="Sylfaen" w:cs="GHEA Grapalat"/>
                <w:sz w:val="20"/>
                <w:szCs w:val="20"/>
                <w:lang w:val="en-US"/>
              </w:rPr>
              <w:t>1</w:t>
            </w:r>
            <w:r>
              <w:rPr>
                <w:rFonts w:ascii="Sylfaen" w:hAnsi="Sylfaen" w:cs="GHEA Grapalat"/>
                <w:sz w:val="20"/>
                <w:szCs w:val="20"/>
                <w:lang w:val="hy-AM"/>
              </w:rPr>
              <w:t>6</w:t>
            </w:r>
            <w:r>
              <w:rPr>
                <w:rFonts w:ascii="Times New Roman" w:hAnsi="Times New Roman" w:cs="Times New Roman"/>
                <w:sz w:val="20"/>
                <w:szCs w:val="20"/>
                <w:lang w:val="hy-AM"/>
              </w:rPr>
              <w:t>․</w:t>
            </w:r>
            <w:r>
              <w:rPr>
                <w:rFonts w:asciiTheme="minorHAnsi" w:hAnsiTheme="minorHAnsi" w:cs="Times New Roman"/>
                <w:sz w:val="20"/>
                <w:szCs w:val="20"/>
                <w:lang w:val="hy-AM"/>
              </w:rPr>
              <w:t>2</w:t>
            </w:r>
          </w:p>
        </w:tc>
      </w:tr>
      <w:tr w:rsidR="00D618D1" w:rsidRPr="00764A3D" w14:paraId="3B652673" w14:textId="77777777" w:rsidTr="00635349">
        <w:tc>
          <w:tcPr>
            <w:tcW w:w="3261" w:type="dxa"/>
          </w:tcPr>
          <w:p w14:paraId="5F70A777"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Մաթեմատիկա</w:t>
            </w:r>
            <w:proofErr w:type="spellEnd"/>
          </w:p>
        </w:tc>
        <w:tc>
          <w:tcPr>
            <w:tcW w:w="1134" w:type="dxa"/>
          </w:tcPr>
          <w:p w14:paraId="7FD55BDD"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3732331C"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1BDF7C89" w14:textId="77777777" w:rsidR="00D618D1" w:rsidRPr="00211C62"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7.</w:t>
            </w:r>
            <w:r>
              <w:rPr>
                <w:rFonts w:ascii="Sylfaen" w:hAnsi="Sylfaen" w:cs="GHEA Grapalat"/>
                <w:sz w:val="20"/>
                <w:szCs w:val="20"/>
                <w:lang w:val="hy-AM"/>
              </w:rPr>
              <w:t>7</w:t>
            </w:r>
          </w:p>
        </w:tc>
        <w:tc>
          <w:tcPr>
            <w:tcW w:w="992" w:type="dxa"/>
          </w:tcPr>
          <w:p w14:paraId="67B9528F"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BA11A08" w14:textId="77777777" w:rsidR="00D618D1" w:rsidRPr="00DF19D9"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8</w:t>
            </w:r>
          </w:p>
        </w:tc>
        <w:tc>
          <w:tcPr>
            <w:tcW w:w="1276" w:type="dxa"/>
          </w:tcPr>
          <w:p w14:paraId="7E7075D3"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5EA64049" w14:textId="77777777" w:rsidTr="00635349">
        <w:tc>
          <w:tcPr>
            <w:tcW w:w="3261" w:type="dxa"/>
          </w:tcPr>
          <w:p w14:paraId="3280DAED"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Երաժշտություն</w:t>
            </w:r>
            <w:proofErr w:type="spellEnd"/>
          </w:p>
        </w:tc>
        <w:tc>
          <w:tcPr>
            <w:tcW w:w="1134" w:type="dxa"/>
          </w:tcPr>
          <w:p w14:paraId="145B851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160CEE9D"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092AC62B"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8.</w:t>
            </w:r>
            <w:r>
              <w:rPr>
                <w:rFonts w:ascii="Sylfaen" w:hAnsi="Sylfaen" w:cs="GHEA Grapalat"/>
                <w:sz w:val="20"/>
                <w:szCs w:val="20"/>
                <w:lang w:val="hy-AM"/>
              </w:rPr>
              <w:t>7</w:t>
            </w:r>
            <w:r>
              <w:rPr>
                <w:rFonts w:ascii="Sylfaen" w:hAnsi="Sylfaen" w:cs="GHEA Grapalat"/>
                <w:sz w:val="20"/>
                <w:szCs w:val="20"/>
                <w:lang w:val="en-US"/>
              </w:rPr>
              <w:t>5</w:t>
            </w:r>
          </w:p>
        </w:tc>
        <w:tc>
          <w:tcPr>
            <w:tcW w:w="992" w:type="dxa"/>
          </w:tcPr>
          <w:p w14:paraId="49011DE3"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AE46521"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370890C2"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7826088A" w14:textId="77777777" w:rsidTr="00635349">
        <w:tc>
          <w:tcPr>
            <w:tcW w:w="3261" w:type="dxa"/>
          </w:tcPr>
          <w:p w14:paraId="2AFD1A3F"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Կերպարվեստ</w:t>
            </w:r>
            <w:proofErr w:type="spellEnd"/>
          </w:p>
        </w:tc>
        <w:tc>
          <w:tcPr>
            <w:tcW w:w="1134" w:type="dxa"/>
          </w:tcPr>
          <w:p w14:paraId="4AE4A1AD"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401B4BEE"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723CBA61" w14:textId="77777777" w:rsidR="00D618D1" w:rsidRPr="0039653A"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8.</w:t>
            </w:r>
            <w:r>
              <w:rPr>
                <w:rFonts w:ascii="Sylfaen" w:hAnsi="Sylfaen" w:cs="GHEA Grapalat"/>
                <w:sz w:val="20"/>
                <w:szCs w:val="20"/>
                <w:lang w:val="hy-AM"/>
              </w:rPr>
              <w:t>7</w:t>
            </w:r>
          </w:p>
        </w:tc>
        <w:tc>
          <w:tcPr>
            <w:tcW w:w="992" w:type="dxa"/>
          </w:tcPr>
          <w:p w14:paraId="1EC72209"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5871846A"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15F1CBD9"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75836A9B" w14:textId="77777777" w:rsidTr="00635349">
        <w:tc>
          <w:tcPr>
            <w:tcW w:w="3261" w:type="dxa"/>
          </w:tcPr>
          <w:p w14:paraId="662285A0"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Եսև</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շրջակա</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աշխարհը</w:t>
            </w:r>
            <w:proofErr w:type="spellEnd"/>
          </w:p>
        </w:tc>
        <w:tc>
          <w:tcPr>
            <w:tcW w:w="1134" w:type="dxa"/>
          </w:tcPr>
          <w:p w14:paraId="556D2FC1"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32</w:t>
            </w:r>
          </w:p>
        </w:tc>
        <w:tc>
          <w:tcPr>
            <w:tcW w:w="992" w:type="dxa"/>
          </w:tcPr>
          <w:p w14:paraId="58CDD6C7"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6BB57E10"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8</w:t>
            </w:r>
            <w:r w:rsidRPr="00764A3D">
              <w:rPr>
                <w:rFonts w:ascii="Sylfaen" w:hAnsi="Sylfaen" w:cs="GHEA Grapalat"/>
                <w:sz w:val="20"/>
                <w:szCs w:val="20"/>
                <w:lang w:val="en-US"/>
              </w:rPr>
              <w:t>.</w:t>
            </w:r>
            <w:r>
              <w:rPr>
                <w:rFonts w:ascii="Sylfaen" w:hAnsi="Sylfaen" w:cs="GHEA Grapalat"/>
                <w:sz w:val="20"/>
                <w:szCs w:val="20"/>
                <w:lang w:val="en-US"/>
              </w:rPr>
              <w:t>2</w:t>
            </w:r>
          </w:p>
        </w:tc>
        <w:tc>
          <w:tcPr>
            <w:tcW w:w="992" w:type="dxa"/>
          </w:tcPr>
          <w:p w14:paraId="2CB209A0"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528027C"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2AF43434"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3D468F2C" w14:textId="77777777" w:rsidTr="00635349">
        <w:tc>
          <w:tcPr>
            <w:tcW w:w="3261" w:type="dxa"/>
          </w:tcPr>
          <w:p w14:paraId="4D9DB39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Հայրենագիտություն</w:t>
            </w:r>
            <w:proofErr w:type="spellEnd"/>
          </w:p>
        </w:tc>
        <w:tc>
          <w:tcPr>
            <w:tcW w:w="1134" w:type="dxa"/>
          </w:tcPr>
          <w:p w14:paraId="35FFAEA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CDC0DBE"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1107FA0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A0FCDBC"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B54946A"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06CE8EBD"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07DA9D4E" w14:textId="77777777" w:rsidTr="00635349">
        <w:tc>
          <w:tcPr>
            <w:tcW w:w="3261" w:type="dxa"/>
          </w:tcPr>
          <w:p w14:paraId="56EF72C2"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Բնագիտություն</w:t>
            </w:r>
            <w:proofErr w:type="spellEnd"/>
          </w:p>
        </w:tc>
        <w:tc>
          <w:tcPr>
            <w:tcW w:w="1134" w:type="dxa"/>
          </w:tcPr>
          <w:p w14:paraId="3B126C4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4CD06D34"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72FA516F"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812FE99"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5BBDDD0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1DD4CD74"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016E89F4" w14:textId="77777777" w:rsidTr="00635349">
        <w:tc>
          <w:tcPr>
            <w:tcW w:w="3261" w:type="dxa"/>
          </w:tcPr>
          <w:p w14:paraId="68D17BB8"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Աշխարհագրություն</w:t>
            </w:r>
            <w:proofErr w:type="spellEnd"/>
          </w:p>
        </w:tc>
        <w:tc>
          <w:tcPr>
            <w:tcW w:w="1134" w:type="dxa"/>
          </w:tcPr>
          <w:p w14:paraId="47843F80"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3784DC6E"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7F093402"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F1D3EF1" w14:textId="77777777" w:rsidR="00D618D1" w:rsidRPr="00764A3D" w:rsidRDefault="00D618D1" w:rsidP="00635349">
            <w:pPr>
              <w:spacing w:after="0"/>
              <w:jc w:val="both"/>
              <w:rPr>
                <w:rFonts w:ascii="Sylfaen" w:hAnsi="Sylfaen" w:cs="GHEA Grapalat"/>
                <w:sz w:val="20"/>
                <w:szCs w:val="20"/>
                <w:lang w:val="hy-AM"/>
              </w:rPr>
            </w:pPr>
          </w:p>
        </w:tc>
        <w:tc>
          <w:tcPr>
            <w:tcW w:w="1242" w:type="dxa"/>
          </w:tcPr>
          <w:p w14:paraId="40047419"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05E6C70A" w14:textId="77777777" w:rsidR="00D618D1" w:rsidRPr="00280B90" w:rsidRDefault="00D618D1" w:rsidP="00635349">
            <w:pPr>
              <w:spacing w:after="0"/>
              <w:jc w:val="both"/>
              <w:rPr>
                <w:rFonts w:asciiTheme="minorHAnsi" w:hAnsiTheme="minorHAnsi" w:cs="Times New Roman"/>
                <w:sz w:val="20"/>
                <w:szCs w:val="20"/>
                <w:lang w:val="hy-AM"/>
              </w:rPr>
            </w:pPr>
            <w:r>
              <w:rPr>
                <w:rFonts w:ascii="Sylfaen" w:hAnsi="Sylfaen" w:cs="GHEA Grapalat"/>
                <w:sz w:val="20"/>
                <w:szCs w:val="20"/>
                <w:lang w:val="en-US"/>
              </w:rPr>
              <w:t>15</w:t>
            </w:r>
            <w:r>
              <w:rPr>
                <w:rFonts w:ascii="Times New Roman" w:hAnsi="Times New Roman" w:cs="Times New Roman"/>
                <w:sz w:val="20"/>
                <w:szCs w:val="20"/>
                <w:lang w:val="hy-AM"/>
              </w:rPr>
              <w:t>․</w:t>
            </w:r>
            <w:r>
              <w:rPr>
                <w:rFonts w:asciiTheme="minorHAnsi" w:hAnsiTheme="minorHAnsi" w:cs="Times New Roman"/>
                <w:sz w:val="20"/>
                <w:szCs w:val="20"/>
                <w:lang w:val="hy-AM"/>
              </w:rPr>
              <w:t>6</w:t>
            </w:r>
          </w:p>
        </w:tc>
      </w:tr>
      <w:tr w:rsidR="00D618D1" w:rsidRPr="00764A3D" w14:paraId="3A07FA49" w14:textId="77777777" w:rsidTr="00635349">
        <w:tc>
          <w:tcPr>
            <w:tcW w:w="3261" w:type="dxa"/>
          </w:tcPr>
          <w:p w14:paraId="08AEF56A"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w:t>
            </w:r>
            <w:proofErr w:type="spellEnd"/>
            <w:r>
              <w:rPr>
                <w:rFonts w:ascii="Sylfaen" w:hAnsi="Sylfaen" w:cs="GHEA Grapalat"/>
                <w:sz w:val="18"/>
                <w:szCs w:val="18"/>
                <w:lang w:val="hy-AM"/>
              </w:rPr>
              <w:t>ա</w:t>
            </w:r>
            <w:proofErr w:type="spellStart"/>
            <w:r w:rsidRPr="00764A3D">
              <w:rPr>
                <w:rFonts w:ascii="Sylfaen" w:hAnsi="Sylfaen" w:cs="GHEA Grapalat"/>
                <w:sz w:val="18"/>
                <w:szCs w:val="18"/>
                <w:lang w:val="en-US"/>
              </w:rPr>
              <w:t>ստանի</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աշխարհ</w:t>
            </w:r>
            <w:proofErr w:type="spellEnd"/>
            <w:r w:rsidRPr="00764A3D">
              <w:rPr>
                <w:rFonts w:ascii="Sylfaen" w:hAnsi="Sylfaen" w:cs="GHEA Grapalat"/>
                <w:sz w:val="18"/>
                <w:szCs w:val="18"/>
                <w:lang w:val="en-US"/>
              </w:rPr>
              <w:t>.</w:t>
            </w:r>
          </w:p>
        </w:tc>
        <w:tc>
          <w:tcPr>
            <w:tcW w:w="1134" w:type="dxa"/>
          </w:tcPr>
          <w:p w14:paraId="3B099796"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A091DA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4AC4AFF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769F9E6C" w14:textId="77777777" w:rsidR="00D618D1" w:rsidRPr="00F22593"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8</w:t>
            </w:r>
          </w:p>
        </w:tc>
        <w:tc>
          <w:tcPr>
            <w:tcW w:w="1242" w:type="dxa"/>
          </w:tcPr>
          <w:p w14:paraId="648D9390"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2662DEBF"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35F65F09" w14:textId="77777777" w:rsidTr="00635349">
        <w:tc>
          <w:tcPr>
            <w:tcW w:w="3261" w:type="dxa"/>
          </w:tcPr>
          <w:p w14:paraId="5F19A580"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Հայոց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պատմություն</w:t>
            </w:r>
            <w:proofErr w:type="spellEnd"/>
          </w:p>
        </w:tc>
        <w:tc>
          <w:tcPr>
            <w:tcW w:w="1134" w:type="dxa"/>
          </w:tcPr>
          <w:p w14:paraId="75EEF750"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B92B3C4"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7607623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44F7CC6" w14:textId="77777777" w:rsidR="00D618D1" w:rsidRPr="00555C45" w:rsidRDefault="00D618D1" w:rsidP="00635349">
            <w:pPr>
              <w:spacing w:after="0"/>
              <w:jc w:val="both"/>
              <w:rPr>
                <w:rFonts w:asciiTheme="minorHAnsi" w:hAnsiTheme="minorHAnsi" w:cs="Times New Roman"/>
                <w:sz w:val="20"/>
                <w:szCs w:val="20"/>
                <w:lang w:val="hy-AM"/>
              </w:rPr>
            </w:pPr>
            <w:r>
              <w:rPr>
                <w:rFonts w:ascii="Sylfaen" w:hAnsi="Sylfaen" w:cs="GHEA Grapalat"/>
                <w:sz w:val="20"/>
                <w:szCs w:val="20"/>
                <w:lang w:val="hy-AM"/>
              </w:rPr>
              <w:t>7</w:t>
            </w:r>
            <w:r>
              <w:rPr>
                <w:rFonts w:ascii="Times New Roman" w:hAnsi="Times New Roman" w:cs="Times New Roman"/>
                <w:sz w:val="20"/>
                <w:szCs w:val="20"/>
                <w:lang w:val="hy-AM"/>
              </w:rPr>
              <w:t>․</w:t>
            </w:r>
            <w:r>
              <w:rPr>
                <w:rFonts w:asciiTheme="minorHAnsi" w:hAnsiTheme="minorHAnsi" w:cs="Times New Roman"/>
                <w:sz w:val="20"/>
                <w:szCs w:val="20"/>
                <w:lang w:val="hy-AM"/>
              </w:rPr>
              <w:t>3</w:t>
            </w:r>
          </w:p>
        </w:tc>
        <w:tc>
          <w:tcPr>
            <w:tcW w:w="1242" w:type="dxa"/>
          </w:tcPr>
          <w:p w14:paraId="48727299"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69A33A09" w14:textId="77777777" w:rsidR="00D618D1" w:rsidRPr="00280B90" w:rsidRDefault="00D618D1" w:rsidP="00635349">
            <w:pPr>
              <w:spacing w:after="0"/>
              <w:jc w:val="both"/>
              <w:rPr>
                <w:rFonts w:asciiTheme="minorHAnsi" w:hAnsiTheme="minorHAnsi" w:cs="Times New Roman"/>
                <w:sz w:val="20"/>
                <w:szCs w:val="20"/>
                <w:lang w:val="hy-AM"/>
              </w:rPr>
            </w:pPr>
            <w:r>
              <w:rPr>
                <w:rFonts w:ascii="Sylfaen" w:hAnsi="Sylfaen" w:cs="GHEA Grapalat"/>
                <w:sz w:val="20"/>
                <w:szCs w:val="20"/>
                <w:lang w:val="en-US"/>
              </w:rPr>
              <w:t>1</w:t>
            </w:r>
            <w:r>
              <w:rPr>
                <w:rFonts w:ascii="Sylfaen" w:hAnsi="Sylfaen" w:cs="GHEA Grapalat"/>
                <w:sz w:val="20"/>
                <w:szCs w:val="20"/>
                <w:lang w:val="hy-AM"/>
              </w:rPr>
              <w:t>5</w:t>
            </w:r>
            <w:r>
              <w:rPr>
                <w:rFonts w:ascii="Times New Roman" w:hAnsi="Times New Roman" w:cs="Times New Roman"/>
                <w:sz w:val="20"/>
                <w:szCs w:val="20"/>
                <w:lang w:val="hy-AM"/>
              </w:rPr>
              <w:t>․</w:t>
            </w:r>
            <w:r>
              <w:rPr>
                <w:rFonts w:asciiTheme="minorHAnsi" w:hAnsiTheme="minorHAnsi" w:cs="Times New Roman"/>
                <w:sz w:val="20"/>
                <w:szCs w:val="20"/>
                <w:lang w:val="hy-AM"/>
              </w:rPr>
              <w:t>1</w:t>
            </w:r>
          </w:p>
        </w:tc>
      </w:tr>
      <w:tr w:rsidR="00D618D1" w:rsidRPr="00764A3D" w14:paraId="00867116" w14:textId="77777777" w:rsidTr="00635349">
        <w:tc>
          <w:tcPr>
            <w:tcW w:w="3261" w:type="dxa"/>
          </w:tcPr>
          <w:p w14:paraId="47A8A819"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Համաշխահային</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w:t>
            </w:r>
            <w:proofErr w:type="spellEnd"/>
            <w:r w:rsidRPr="00764A3D">
              <w:rPr>
                <w:rFonts w:ascii="Sylfaen" w:hAnsi="Sylfaen" w:cs="GHEA Grapalat"/>
                <w:sz w:val="18"/>
                <w:szCs w:val="18"/>
                <w:lang w:val="en-US"/>
              </w:rPr>
              <w:t>.</w:t>
            </w:r>
          </w:p>
        </w:tc>
        <w:tc>
          <w:tcPr>
            <w:tcW w:w="1134" w:type="dxa"/>
          </w:tcPr>
          <w:p w14:paraId="2C459A07"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532DB4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0B14143C"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C58ED8F"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hy-AM"/>
              </w:rPr>
              <w:t>7</w:t>
            </w:r>
            <w:r w:rsidRPr="00764A3D">
              <w:rPr>
                <w:rFonts w:ascii="Sylfaen" w:hAnsi="Sylfaen" w:cs="GHEA Grapalat"/>
                <w:sz w:val="20"/>
                <w:szCs w:val="20"/>
                <w:lang w:val="en-US"/>
              </w:rPr>
              <w:t>.</w:t>
            </w:r>
            <w:r>
              <w:rPr>
                <w:rFonts w:ascii="Sylfaen" w:hAnsi="Sylfaen" w:cs="GHEA Grapalat"/>
                <w:sz w:val="20"/>
                <w:szCs w:val="20"/>
                <w:lang w:val="en-US"/>
              </w:rPr>
              <w:t>2</w:t>
            </w:r>
          </w:p>
        </w:tc>
        <w:tc>
          <w:tcPr>
            <w:tcW w:w="1242" w:type="dxa"/>
          </w:tcPr>
          <w:p w14:paraId="1A9E3D6D"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3A73419"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79DA9D8C" w14:textId="77777777" w:rsidTr="00635349">
        <w:tc>
          <w:tcPr>
            <w:tcW w:w="3261" w:type="dxa"/>
          </w:tcPr>
          <w:p w14:paraId="40AD0FD7" w14:textId="77777777" w:rsidR="00D618D1" w:rsidRPr="00764A3D" w:rsidRDefault="00D618D1" w:rsidP="00635349">
            <w:pPr>
              <w:spacing w:after="0"/>
              <w:rPr>
                <w:rFonts w:ascii="Sylfaen" w:hAnsi="Sylfaen" w:cs="GHEA Grapalat"/>
                <w:sz w:val="18"/>
                <w:szCs w:val="18"/>
                <w:lang w:val="en-US"/>
              </w:rPr>
            </w:pPr>
            <w:proofErr w:type="spellStart"/>
            <w:r w:rsidRPr="00764A3D">
              <w:rPr>
                <w:rFonts w:ascii="Sylfaen" w:hAnsi="Sylfaen" w:cs="GHEA Grapalat"/>
                <w:sz w:val="18"/>
                <w:szCs w:val="18"/>
                <w:lang w:val="en-US"/>
              </w:rPr>
              <w:t>Հայոց</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եկեղեցու</w:t>
            </w:r>
            <w:proofErr w:type="spellEnd"/>
            <w:r w:rsidRPr="00764A3D">
              <w:rPr>
                <w:rFonts w:ascii="Sylfaen" w:hAnsi="Sylfaen" w:cs="GHEA Grapalat"/>
                <w:sz w:val="18"/>
                <w:szCs w:val="18"/>
                <w:lang w:val="en-US"/>
              </w:rPr>
              <w:t xml:space="preserve"> </w:t>
            </w:r>
            <w:proofErr w:type="spellStart"/>
            <w:r w:rsidRPr="00764A3D">
              <w:rPr>
                <w:rFonts w:ascii="Sylfaen" w:hAnsi="Sylfaen" w:cs="GHEA Grapalat"/>
                <w:sz w:val="18"/>
                <w:szCs w:val="18"/>
                <w:lang w:val="en-US"/>
              </w:rPr>
              <w:t>պատմ</w:t>
            </w:r>
            <w:proofErr w:type="spellEnd"/>
            <w:r w:rsidRPr="00764A3D">
              <w:rPr>
                <w:rFonts w:ascii="Sylfaen" w:hAnsi="Sylfaen" w:cs="GHEA Grapalat"/>
                <w:sz w:val="18"/>
                <w:szCs w:val="18"/>
                <w:lang w:val="en-US"/>
              </w:rPr>
              <w:t>.</w:t>
            </w:r>
          </w:p>
        </w:tc>
        <w:tc>
          <w:tcPr>
            <w:tcW w:w="1134" w:type="dxa"/>
          </w:tcPr>
          <w:p w14:paraId="4A458372"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7D097A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48561F48"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2AFAE98B" w14:textId="77777777" w:rsidR="00D618D1" w:rsidRPr="00555C45"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6</w:t>
            </w:r>
          </w:p>
        </w:tc>
        <w:tc>
          <w:tcPr>
            <w:tcW w:w="1242" w:type="dxa"/>
          </w:tcPr>
          <w:p w14:paraId="76DE51E9"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49F93E5F"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41B4E61A" w14:textId="77777777" w:rsidTr="00635349">
        <w:tc>
          <w:tcPr>
            <w:tcW w:w="3261" w:type="dxa"/>
          </w:tcPr>
          <w:p w14:paraId="52DAF84C"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Հասարակագիտություն</w:t>
            </w:r>
            <w:proofErr w:type="spellEnd"/>
          </w:p>
        </w:tc>
        <w:tc>
          <w:tcPr>
            <w:tcW w:w="1134" w:type="dxa"/>
          </w:tcPr>
          <w:p w14:paraId="35745FF0"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4C915C58"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7F9073DB"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3B99B3B" w14:textId="77777777" w:rsidR="00D618D1" w:rsidRPr="000254AA" w:rsidRDefault="00D618D1" w:rsidP="00635349">
            <w:pPr>
              <w:spacing w:after="0"/>
              <w:jc w:val="both"/>
              <w:rPr>
                <w:rFonts w:ascii="Sylfaen" w:hAnsi="Sylfaen" w:cs="GHEA Grapalat"/>
                <w:sz w:val="20"/>
                <w:szCs w:val="20"/>
                <w:lang w:val="hy-AM"/>
              </w:rPr>
            </w:pPr>
            <w:r>
              <w:rPr>
                <w:rFonts w:ascii="Sylfaen" w:hAnsi="Sylfaen" w:cs="GHEA Grapalat"/>
                <w:sz w:val="20"/>
                <w:szCs w:val="20"/>
                <w:lang w:val="hy-AM"/>
              </w:rPr>
              <w:t>7</w:t>
            </w:r>
            <w:r w:rsidRPr="00764A3D">
              <w:rPr>
                <w:rFonts w:ascii="Sylfaen" w:hAnsi="Sylfaen" w:cs="GHEA Grapalat"/>
                <w:sz w:val="20"/>
                <w:szCs w:val="20"/>
                <w:lang w:val="en-US"/>
              </w:rPr>
              <w:t>.</w:t>
            </w:r>
            <w:r>
              <w:rPr>
                <w:rFonts w:ascii="Sylfaen" w:hAnsi="Sylfaen" w:cs="GHEA Grapalat"/>
                <w:sz w:val="20"/>
                <w:szCs w:val="20"/>
                <w:lang w:val="hy-AM"/>
              </w:rPr>
              <w:t>7</w:t>
            </w:r>
          </w:p>
        </w:tc>
        <w:tc>
          <w:tcPr>
            <w:tcW w:w="1242" w:type="dxa"/>
          </w:tcPr>
          <w:p w14:paraId="62851E3E"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27E61B5F"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783DEC00" w14:textId="77777777" w:rsidTr="00635349">
        <w:tc>
          <w:tcPr>
            <w:tcW w:w="3261" w:type="dxa"/>
          </w:tcPr>
          <w:p w14:paraId="53EC3E13"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Հանրահաշիվ</w:t>
            </w:r>
            <w:proofErr w:type="spellEnd"/>
          </w:p>
        </w:tc>
        <w:tc>
          <w:tcPr>
            <w:tcW w:w="1134" w:type="dxa"/>
          </w:tcPr>
          <w:p w14:paraId="29163572"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40D286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17D32CDE"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B6CFE64" w14:textId="77777777" w:rsidR="00D618D1" w:rsidRPr="00215AA4"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6</w:t>
            </w:r>
            <w:r w:rsidRPr="00764A3D">
              <w:rPr>
                <w:rFonts w:ascii="Sylfaen" w:hAnsi="Sylfaen" w:cs="GHEA Grapalat"/>
                <w:sz w:val="20"/>
                <w:szCs w:val="20"/>
                <w:lang w:val="en-US"/>
              </w:rPr>
              <w:t>.</w:t>
            </w:r>
            <w:r>
              <w:rPr>
                <w:rFonts w:ascii="Sylfaen" w:hAnsi="Sylfaen" w:cs="GHEA Grapalat"/>
                <w:sz w:val="20"/>
                <w:szCs w:val="20"/>
                <w:lang w:val="hy-AM"/>
              </w:rPr>
              <w:t>6</w:t>
            </w:r>
          </w:p>
        </w:tc>
        <w:tc>
          <w:tcPr>
            <w:tcW w:w="1242" w:type="dxa"/>
          </w:tcPr>
          <w:p w14:paraId="3F680F94"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162A8506" w14:textId="77777777" w:rsidR="00D618D1" w:rsidRPr="00280B90"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1</w:t>
            </w:r>
            <w:r>
              <w:rPr>
                <w:rFonts w:ascii="Sylfaen" w:hAnsi="Sylfaen" w:cs="GHEA Grapalat"/>
                <w:sz w:val="20"/>
                <w:szCs w:val="20"/>
                <w:lang w:val="hy-AM"/>
              </w:rPr>
              <w:t>3</w:t>
            </w:r>
          </w:p>
        </w:tc>
      </w:tr>
      <w:tr w:rsidR="00D618D1" w:rsidRPr="00764A3D" w14:paraId="364F8359" w14:textId="77777777" w:rsidTr="00635349">
        <w:tc>
          <w:tcPr>
            <w:tcW w:w="3261" w:type="dxa"/>
          </w:tcPr>
          <w:p w14:paraId="7A93BE5F"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Երկրաչափություն</w:t>
            </w:r>
            <w:proofErr w:type="spellEnd"/>
          </w:p>
        </w:tc>
        <w:tc>
          <w:tcPr>
            <w:tcW w:w="1134" w:type="dxa"/>
          </w:tcPr>
          <w:p w14:paraId="10FB44D1"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28BB49C"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149C7E5F"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2A8B0BE" w14:textId="77777777" w:rsidR="00D618D1" w:rsidRPr="00764A3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6</w:t>
            </w:r>
            <w:r w:rsidRPr="00764A3D">
              <w:rPr>
                <w:rFonts w:ascii="Sylfaen" w:hAnsi="Sylfaen" w:cs="GHEA Grapalat"/>
                <w:sz w:val="20"/>
                <w:szCs w:val="20"/>
                <w:lang w:val="en-US"/>
              </w:rPr>
              <w:t>.</w:t>
            </w:r>
            <w:r>
              <w:rPr>
                <w:rFonts w:ascii="Sylfaen" w:hAnsi="Sylfaen" w:cs="GHEA Grapalat"/>
                <w:sz w:val="20"/>
                <w:szCs w:val="20"/>
                <w:lang w:val="en-US"/>
              </w:rPr>
              <w:t>6</w:t>
            </w:r>
          </w:p>
        </w:tc>
        <w:tc>
          <w:tcPr>
            <w:tcW w:w="1242" w:type="dxa"/>
          </w:tcPr>
          <w:p w14:paraId="2C9145A3"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5C29452C"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65F44A27" w14:textId="77777777" w:rsidTr="00635349">
        <w:tc>
          <w:tcPr>
            <w:tcW w:w="3261" w:type="dxa"/>
          </w:tcPr>
          <w:p w14:paraId="236EC96C" w14:textId="77777777" w:rsidR="00D618D1" w:rsidRPr="00764A3D" w:rsidRDefault="00D618D1" w:rsidP="00635349">
            <w:pPr>
              <w:spacing w:after="0"/>
              <w:jc w:val="both"/>
              <w:rPr>
                <w:rFonts w:ascii="Sylfaen" w:hAnsi="Sylfaen" w:cs="GHEA Grapalat"/>
                <w:sz w:val="18"/>
                <w:szCs w:val="18"/>
                <w:lang w:val="en-US"/>
              </w:rPr>
            </w:pPr>
            <w:proofErr w:type="spellStart"/>
            <w:r w:rsidRPr="00764A3D">
              <w:rPr>
                <w:rFonts w:ascii="Sylfaen" w:hAnsi="Sylfaen" w:cs="GHEA Grapalat"/>
                <w:sz w:val="18"/>
                <w:szCs w:val="18"/>
                <w:lang w:val="en-US"/>
              </w:rPr>
              <w:t>Ինֆորմատիկա</w:t>
            </w:r>
            <w:proofErr w:type="spellEnd"/>
          </w:p>
        </w:tc>
        <w:tc>
          <w:tcPr>
            <w:tcW w:w="1134" w:type="dxa"/>
          </w:tcPr>
          <w:p w14:paraId="6C31F0C6"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2EED324"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2F26E59E"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0243BA90" w14:textId="77777777" w:rsidR="00D618D1" w:rsidRPr="00BD463F"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6.</w:t>
            </w:r>
            <w:r>
              <w:rPr>
                <w:rFonts w:ascii="Sylfaen" w:hAnsi="Sylfaen" w:cs="GHEA Grapalat"/>
                <w:sz w:val="20"/>
                <w:szCs w:val="20"/>
                <w:lang w:val="hy-AM"/>
              </w:rPr>
              <w:t>8</w:t>
            </w:r>
          </w:p>
        </w:tc>
        <w:tc>
          <w:tcPr>
            <w:tcW w:w="1242" w:type="dxa"/>
          </w:tcPr>
          <w:p w14:paraId="7B58E9D2" w14:textId="77777777" w:rsidR="00D618D1" w:rsidRPr="00764A3D" w:rsidRDefault="00D618D1" w:rsidP="00635349">
            <w:pPr>
              <w:spacing w:after="0"/>
              <w:jc w:val="both"/>
              <w:rPr>
                <w:rFonts w:ascii="Sylfaen" w:hAnsi="Sylfaen" w:cs="GHEA Grapalat"/>
                <w:sz w:val="20"/>
                <w:szCs w:val="20"/>
                <w:lang w:val="hy-AM"/>
              </w:rPr>
            </w:pPr>
          </w:p>
        </w:tc>
        <w:tc>
          <w:tcPr>
            <w:tcW w:w="1276" w:type="dxa"/>
          </w:tcPr>
          <w:p w14:paraId="1D0F1062" w14:textId="77777777" w:rsidR="00D618D1" w:rsidRPr="00764A3D" w:rsidRDefault="00D618D1" w:rsidP="00635349">
            <w:pPr>
              <w:spacing w:after="0"/>
              <w:jc w:val="both"/>
              <w:rPr>
                <w:rFonts w:ascii="Sylfaen" w:hAnsi="Sylfaen" w:cs="GHEA Grapalat"/>
                <w:sz w:val="20"/>
                <w:szCs w:val="20"/>
                <w:lang w:val="hy-AM"/>
              </w:rPr>
            </w:pPr>
          </w:p>
        </w:tc>
      </w:tr>
      <w:tr w:rsidR="00D618D1" w:rsidRPr="00764A3D" w14:paraId="15731D9B" w14:textId="77777777" w:rsidTr="00635349">
        <w:tc>
          <w:tcPr>
            <w:tcW w:w="3261" w:type="dxa"/>
          </w:tcPr>
          <w:p w14:paraId="67CDB01A" w14:textId="77777777" w:rsidR="00D618D1" w:rsidRPr="00764A3D" w:rsidRDefault="00D618D1" w:rsidP="00635349">
            <w:pPr>
              <w:spacing w:after="0"/>
              <w:jc w:val="both"/>
              <w:rPr>
                <w:rFonts w:ascii="Sylfaen" w:hAnsi="Sylfaen" w:cs="GHEA Grapalat"/>
                <w:sz w:val="18"/>
                <w:szCs w:val="18"/>
                <w:lang w:val="hy-AM"/>
              </w:rPr>
            </w:pPr>
            <w:proofErr w:type="spellStart"/>
            <w:r w:rsidRPr="00764A3D">
              <w:rPr>
                <w:rFonts w:ascii="Sylfaen" w:hAnsi="Sylfaen" w:cs="GHEA Grapalat"/>
                <w:sz w:val="18"/>
                <w:szCs w:val="18"/>
                <w:lang w:val="en-US"/>
              </w:rPr>
              <w:t>ֆիզիկա</w:t>
            </w:r>
            <w:proofErr w:type="spellEnd"/>
          </w:p>
        </w:tc>
        <w:tc>
          <w:tcPr>
            <w:tcW w:w="1134" w:type="dxa"/>
          </w:tcPr>
          <w:p w14:paraId="58E9D1E6"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1D26597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63422BAD"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7C926DB3" w14:textId="77777777" w:rsidR="00D618D1" w:rsidRPr="00F22593"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6.</w:t>
            </w:r>
            <w:r>
              <w:rPr>
                <w:rFonts w:ascii="Sylfaen" w:hAnsi="Sylfaen" w:cs="GHEA Grapalat"/>
                <w:sz w:val="20"/>
                <w:szCs w:val="20"/>
                <w:lang w:val="hy-AM"/>
              </w:rPr>
              <w:t>8</w:t>
            </w:r>
          </w:p>
        </w:tc>
        <w:tc>
          <w:tcPr>
            <w:tcW w:w="1242" w:type="dxa"/>
          </w:tcPr>
          <w:p w14:paraId="188774C6" w14:textId="77777777" w:rsidR="00D618D1" w:rsidRPr="00764A3D" w:rsidRDefault="00D618D1" w:rsidP="00635349">
            <w:pPr>
              <w:spacing w:after="0"/>
              <w:jc w:val="both"/>
              <w:rPr>
                <w:rFonts w:ascii="Sylfaen" w:hAnsi="Sylfaen" w:cs="GHEA Grapalat"/>
                <w:sz w:val="12"/>
                <w:szCs w:val="12"/>
                <w:lang w:val="hy-AM"/>
              </w:rPr>
            </w:pPr>
          </w:p>
        </w:tc>
        <w:tc>
          <w:tcPr>
            <w:tcW w:w="1276" w:type="dxa"/>
            <w:shd w:val="clear" w:color="auto" w:fill="FFFFFF" w:themeFill="background1"/>
          </w:tcPr>
          <w:p w14:paraId="1F979671" w14:textId="77777777" w:rsidR="00D618D1" w:rsidRPr="00280B90"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1</w:t>
            </w:r>
            <w:r>
              <w:rPr>
                <w:rFonts w:ascii="Sylfaen" w:hAnsi="Sylfaen" w:cs="GHEA Grapalat"/>
                <w:sz w:val="20"/>
                <w:szCs w:val="20"/>
                <w:lang w:val="hy-AM"/>
              </w:rPr>
              <w:t>2</w:t>
            </w:r>
          </w:p>
        </w:tc>
      </w:tr>
      <w:tr w:rsidR="00D618D1" w:rsidRPr="00764A3D" w14:paraId="7FC1EEC8" w14:textId="77777777" w:rsidTr="00635349">
        <w:tc>
          <w:tcPr>
            <w:tcW w:w="3261" w:type="dxa"/>
          </w:tcPr>
          <w:p w14:paraId="7C4391C1"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Քիմիա</w:t>
            </w:r>
            <w:proofErr w:type="spellEnd"/>
          </w:p>
        </w:tc>
        <w:tc>
          <w:tcPr>
            <w:tcW w:w="1134" w:type="dxa"/>
          </w:tcPr>
          <w:p w14:paraId="473BA022"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557B1E7A"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6F4D1E43"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7C8ED869" w14:textId="77777777" w:rsidR="00D618D1" w:rsidRPr="00F22593"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6.</w:t>
            </w:r>
            <w:r>
              <w:rPr>
                <w:rFonts w:ascii="Sylfaen" w:hAnsi="Sylfaen" w:cs="GHEA Grapalat"/>
                <w:sz w:val="20"/>
                <w:szCs w:val="20"/>
                <w:lang w:val="hy-AM"/>
              </w:rPr>
              <w:t>9</w:t>
            </w:r>
          </w:p>
        </w:tc>
        <w:tc>
          <w:tcPr>
            <w:tcW w:w="1242" w:type="dxa"/>
          </w:tcPr>
          <w:p w14:paraId="0F113FE4"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23CCB82A" w14:textId="77777777" w:rsidR="00D618D1" w:rsidRPr="00280B90"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1</w:t>
            </w:r>
            <w:r>
              <w:rPr>
                <w:rFonts w:ascii="Sylfaen" w:hAnsi="Sylfaen" w:cs="GHEA Grapalat"/>
                <w:sz w:val="20"/>
                <w:szCs w:val="20"/>
                <w:lang w:val="hy-AM"/>
              </w:rPr>
              <w:t>2</w:t>
            </w:r>
          </w:p>
        </w:tc>
      </w:tr>
      <w:tr w:rsidR="00D618D1" w:rsidRPr="00764A3D" w14:paraId="471135C9" w14:textId="77777777" w:rsidTr="00635349">
        <w:tc>
          <w:tcPr>
            <w:tcW w:w="3261" w:type="dxa"/>
          </w:tcPr>
          <w:p w14:paraId="4DF27274"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Կենսաբանություն</w:t>
            </w:r>
            <w:proofErr w:type="spellEnd"/>
          </w:p>
        </w:tc>
        <w:tc>
          <w:tcPr>
            <w:tcW w:w="1134" w:type="dxa"/>
          </w:tcPr>
          <w:p w14:paraId="691DB975"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3460BE3B"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7E6EB984"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78D00638" w14:textId="77777777" w:rsidR="00D618D1" w:rsidRPr="003014A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7</w:t>
            </w:r>
            <w:r w:rsidRPr="00764A3D">
              <w:rPr>
                <w:rFonts w:ascii="Sylfaen" w:hAnsi="Sylfaen" w:cs="GHEA Grapalat"/>
                <w:sz w:val="20"/>
                <w:szCs w:val="20"/>
                <w:lang w:val="en-US"/>
              </w:rPr>
              <w:t>.</w:t>
            </w:r>
            <w:r>
              <w:rPr>
                <w:rFonts w:ascii="Sylfaen" w:hAnsi="Sylfaen" w:cs="GHEA Grapalat"/>
                <w:sz w:val="20"/>
                <w:szCs w:val="20"/>
                <w:lang w:val="hy-AM"/>
              </w:rPr>
              <w:t>5</w:t>
            </w:r>
          </w:p>
        </w:tc>
        <w:tc>
          <w:tcPr>
            <w:tcW w:w="1242" w:type="dxa"/>
          </w:tcPr>
          <w:p w14:paraId="5F8B898E"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0728E621" w14:textId="77777777" w:rsidR="00D618D1" w:rsidRPr="00280B90" w:rsidRDefault="00D618D1" w:rsidP="00635349">
            <w:pPr>
              <w:spacing w:after="0"/>
              <w:jc w:val="both"/>
              <w:rPr>
                <w:rFonts w:asciiTheme="minorHAnsi" w:hAnsiTheme="minorHAnsi" w:cs="Times New Roman"/>
                <w:sz w:val="12"/>
                <w:szCs w:val="12"/>
                <w:lang w:val="hy-AM"/>
              </w:rPr>
            </w:pPr>
            <w:r>
              <w:rPr>
                <w:rFonts w:ascii="Sylfaen" w:hAnsi="Sylfaen" w:cs="GHEA Grapalat"/>
                <w:sz w:val="20"/>
                <w:szCs w:val="20"/>
                <w:lang w:val="en-US"/>
              </w:rPr>
              <w:t>1</w:t>
            </w:r>
            <w:r>
              <w:rPr>
                <w:rFonts w:ascii="Sylfaen" w:hAnsi="Sylfaen" w:cs="GHEA Grapalat"/>
                <w:sz w:val="20"/>
                <w:szCs w:val="20"/>
                <w:lang w:val="hy-AM"/>
              </w:rPr>
              <w:t>6</w:t>
            </w:r>
            <w:r>
              <w:rPr>
                <w:rFonts w:ascii="Times New Roman" w:hAnsi="Times New Roman" w:cs="Times New Roman"/>
                <w:sz w:val="20"/>
                <w:szCs w:val="20"/>
                <w:lang w:val="hy-AM"/>
              </w:rPr>
              <w:t>․</w:t>
            </w:r>
            <w:r>
              <w:rPr>
                <w:rFonts w:asciiTheme="minorHAnsi" w:hAnsiTheme="minorHAnsi" w:cs="Times New Roman"/>
                <w:sz w:val="20"/>
                <w:szCs w:val="20"/>
                <w:lang w:val="hy-AM"/>
              </w:rPr>
              <w:t>1</w:t>
            </w:r>
          </w:p>
        </w:tc>
      </w:tr>
      <w:tr w:rsidR="00D618D1" w:rsidRPr="00764A3D" w14:paraId="63E75DFF" w14:textId="77777777" w:rsidTr="00635349">
        <w:tc>
          <w:tcPr>
            <w:tcW w:w="3261" w:type="dxa"/>
          </w:tcPr>
          <w:p w14:paraId="7A4949E4"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Տեխնոլոգիա</w:t>
            </w:r>
            <w:proofErr w:type="spellEnd"/>
          </w:p>
        </w:tc>
        <w:tc>
          <w:tcPr>
            <w:tcW w:w="1134" w:type="dxa"/>
          </w:tcPr>
          <w:p w14:paraId="68A4A2EA"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w:t>
            </w:r>
            <w:r w:rsidRPr="00764A3D">
              <w:rPr>
                <w:rFonts w:ascii="Sylfaen" w:hAnsi="Sylfaen" w:cs="GHEA Grapalat"/>
                <w:sz w:val="20"/>
                <w:szCs w:val="20"/>
                <w:lang w:val="en-US"/>
              </w:rPr>
              <w:t>2</w:t>
            </w:r>
          </w:p>
        </w:tc>
        <w:tc>
          <w:tcPr>
            <w:tcW w:w="992" w:type="dxa"/>
          </w:tcPr>
          <w:p w14:paraId="0F0AEB37" w14:textId="77777777" w:rsidR="00D618D1" w:rsidRPr="00764A3D" w:rsidRDefault="00D618D1" w:rsidP="00635349">
            <w:pPr>
              <w:spacing w:after="0"/>
              <w:jc w:val="both"/>
              <w:rPr>
                <w:rFonts w:ascii="Sylfaen" w:hAnsi="Sylfaen" w:cs="GHEA Grapalat"/>
                <w:sz w:val="20"/>
                <w:szCs w:val="20"/>
                <w:lang w:val="en-US"/>
              </w:rPr>
            </w:pPr>
          </w:p>
        </w:tc>
        <w:tc>
          <w:tcPr>
            <w:tcW w:w="1134" w:type="dxa"/>
          </w:tcPr>
          <w:p w14:paraId="30EE484A" w14:textId="77777777" w:rsidR="00D618D1" w:rsidRPr="0039653A" w:rsidRDefault="00D618D1" w:rsidP="00635349">
            <w:pPr>
              <w:spacing w:after="0"/>
              <w:jc w:val="both"/>
              <w:rPr>
                <w:rFonts w:ascii="Sylfaen" w:hAnsi="Sylfaen" w:cs="GHEA Grapalat"/>
                <w:sz w:val="20"/>
                <w:szCs w:val="20"/>
                <w:lang w:val="hy-AM"/>
              </w:rPr>
            </w:pPr>
            <w:r w:rsidRPr="00764A3D">
              <w:rPr>
                <w:rFonts w:ascii="Sylfaen" w:hAnsi="Sylfaen" w:cs="GHEA Grapalat"/>
                <w:sz w:val="20"/>
                <w:szCs w:val="20"/>
                <w:lang w:val="en-US"/>
              </w:rPr>
              <w:t>8.</w:t>
            </w:r>
            <w:r>
              <w:rPr>
                <w:rFonts w:ascii="Sylfaen" w:hAnsi="Sylfaen" w:cs="GHEA Grapalat"/>
                <w:sz w:val="20"/>
                <w:szCs w:val="20"/>
                <w:lang w:val="hy-AM"/>
              </w:rPr>
              <w:t>7</w:t>
            </w:r>
          </w:p>
        </w:tc>
        <w:tc>
          <w:tcPr>
            <w:tcW w:w="992" w:type="dxa"/>
          </w:tcPr>
          <w:p w14:paraId="40581846" w14:textId="77777777" w:rsidR="00D618D1" w:rsidRPr="00764A3D" w:rsidRDefault="00D618D1" w:rsidP="00635349">
            <w:pPr>
              <w:spacing w:after="0"/>
              <w:jc w:val="both"/>
              <w:rPr>
                <w:rFonts w:ascii="Sylfaen" w:hAnsi="Sylfaen" w:cs="GHEA Grapalat"/>
                <w:sz w:val="12"/>
                <w:szCs w:val="12"/>
                <w:lang w:val="hy-AM"/>
              </w:rPr>
            </w:pPr>
          </w:p>
        </w:tc>
        <w:tc>
          <w:tcPr>
            <w:tcW w:w="1242" w:type="dxa"/>
          </w:tcPr>
          <w:p w14:paraId="0EA803A8"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5EA10FC8" w14:textId="77777777" w:rsidR="00D618D1" w:rsidRPr="00764A3D" w:rsidRDefault="00D618D1" w:rsidP="00635349">
            <w:pPr>
              <w:spacing w:after="0"/>
              <w:jc w:val="both"/>
              <w:rPr>
                <w:rFonts w:ascii="Sylfaen" w:hAnsi="Sylfaen" w:cs="GHEA Grapalat"/>
                <w:sz w:val="12"/>
                <w:szCs w:val="12"/>
                <w:lang w:val="hy-AM"/>
              </w:rPr>
            </w:pPr>
          </w:p>
        </w:tc>
      </w:tr>
      <w:tr w:rsidR="00D618D1" w:rsidRPr="00764A3D" w14:paraId="0DF12930" w14:textId="77777777" w:rsidTr="00635349">
        <w:tc>
          <w:tcPr>
            <w:tcW w:w="3261" w:type="dxa"/>
          </w:tcPr>
          <w:p w14:paraId="3E0DE085"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ՆԶՊ</w:t>
            </w:r>
          </w:p>
        </w:tc>
        <w:tc>
          <w:tcPr>
            <w:tcW w:w="1134" w:type="dxa"/>
          </w:tcPr>
          <w:p w14:paraId="356B22D6" w14:textId="77777777" w:rsidR="00D618D1" w:rsidRPr="00764A3D" w:rsidRDefault="00D618D1" w:rsidP="00635349">
            <w:pPr>
              <w:spacing w:after="0"/>
              <w:jc w:val="both"/>
              <w:rPr>
                <w:rFonts w:ascii="Sylfaen" w:hAnsi="Sylfaen" w:cs="GHEA Grapalat"/>
                <w:sz w:val="20"/>
                <w:szCs w:val="20"/>
                <w:lang w:val="hy-AM"/>
              </w:rPr>
            </w:pPr>
          </w:p>
        </w:tc>
        <w:tc>
          <w:tcPr>
            <w:tcW w:w="992" w:type="dxa"/>
          </w:tcPr>
          <w:p w14:paraId="6A244162"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0BED3E0C" w14:textId="77777777" w:rsidR="00D618D1" w:rsidRPr="00764A3D" w:rsidRDefault="00D618D1" w:rsidP="00635349">
            <w:pPr>
              <w:spacing w:after="0"/>
              <w:jc w:val="both"/>
              <w:rPr>
                <w:rFonts w:ascii="Sylfaen" w:hAnsi="Sylfaen" w:cs="GHEA Grapalat"/>
                <w:sz w:val="12"/>
                <w:szCs w:val="12"/>
                <w:lang w:val="hy-AM"/>
              </w:rPr>
            </w:pPr>
          </w:p>
        </w:tc>
        <w:tc>
          <w:tcPr>
            <w:tcW w:w="992" w:type="dxa"/>
          </w:tcPr>
          <w:p w14:paraId="277205FD" w14:textId="77777777" w:rsidR="00D618D1" w:rsidRPr="00084E2E"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8</w:t>
            </w:r>
            <w:r w:rsidRPr="00764A3D">
              <w:rPr>
                <w:rFonts w:ascii="Sylfaen" w:hAnsi="Sylfaen" w:cs="GHEA Grapalat"/>
                <w:sz w:val="20"/>
                <w:szCs w:val="20"/>
                <w:lang w:val="en-US"/>
              </w:rPr>
              <w:t>.</w:t>
            </w:r>
            <w:r>
              <w:rPr>
                <w:rFonts w:ascii="Sylfaen" w:hAnsi="Sylfaen" w:cs="GHEA Grapalat"/>
                <w:sz w:val="20"/>
                <w:szCs w:val="20"/>
                <w:lang w:val="hy-AM"/>
              </w:rPr>
              <w:t>1</w:t>
            </w:r>
          </w:p>
        </w:tc>
        <w:tc>
          <w:tcPr>
            <w:tcW w:w="1242" w:type="dxa"/>
          </w:tcPr>
          <w:p w14:paraId="5C5C7427"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61E0F3AD" w14:textId="77777777" w:rsidR="00D618D1" w:rsidRPr="00764A3D" w:rsidRDefault="00D618D1" w:rsidP="00635349">
            <w:pPr>
              <w:spacing w:after="0"/>
              <w:jc w:val="both"/>
              <w:rPr>
                <w:rFonts w:ascii="Sylfaen" w:hAnsi="Sylfaen" w:cs="GHEA Grapalat"/>
                <w:sz w:val="12"/>
                <w:szCs w:val="12"/>
                <w:lang w:val="hy-AM"/>
              </w:rPr>
            </w:pPr>
          </w:p>
        </w:tc>
      </w:tr>
      <w:tr w:rsidR="00D618D1" w:rsidRPr="00764A3D" w14:paraId="1C2F2749" w14:textId="77777777" w:rsidTr="00635349">
        <w:tc>
          <w:tcPr>
            <w:tcW w:w="3261" w:type="dxa"/>
          </w:tcPr>
          <w:p w14:paraId="77C5DB25"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Ֆիզկուլտուրա</w:t>
            </w:r>
            <w:proofErr w:type="spellEnd"/>
            <w:r w:rsidRPr="00764A3D">
              <w:rPr>
                <w:rFonts w:ascii="Sylfaen" w:hAnsi="Sylfaen" w:cs="GHEA Grapalat"/>
                <w:sz w:val="20"/>
                <w:szCs w:val="20"/>
                <w:lang w:val="en-US"/>
              </w:rPr>
              <w:t xml:space="preserve"> </w:t>
            </w:r>
          </w:p>
        </w:tc>
        <w:tc>
          <w:tcPr>
            <w:tcW w:w="1134" w:type="dxa"/>
          </w:tcPr>
          <w:p w14:paraId="7C7509EE"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21</w:t>
            </w:r>
          </w:p>
        </w:tc>
        <w:tc>
          <w:tcPr>
            <w:tcW w:w="992" w:type="dxa"/>
          </w:tcPr>
          <w:p w14:paraId="310AFA74"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36</w:t>
            </w:r>
          </w:p>
        </w:tc>
        <w:tc>
          <w:tcPr>
            <w:tcW w:w="1134" w:type="dxa"/>
          </w:tcPr>
          <w:p w14:paraId="0D370BE3"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9</w:t>
            </w:r>
            <w:r w:rsidRPr="00764A3D">
              <w:rPr>
                <w:rFonts w:ascii="Sylfaen" w:hAnsi="Sylfaen" w:cs="GHEA Grapalat"/>
                <w:sz w:val="20"/>
                <w:szCs w:val="20"/>
                <w:lang w:val="en-US"/>
              </w:rPr>
              <w:t>.</w:t>
            </w:r>
            <w:r>
              <w:rPr>
                <w:rFonts w:ascii="Sylfaen" w:hAnsi="Sylfaen" w:cs="GHEA Grapalat"/>
                <w:sz w:val="20"/>
                <w:szCs w:val="20"/>
                <w:lang w:val="en-US"/>
              </w:rPr>
              <w:t>0</w:t>
            </w:r>
          </w:p>
        </w:tc>
        <w:tc>
          <w:tcPr>
            <w:tcW w:w="992" w:type="dxa"/>
          </w:tcPr>
          <w:p w14:paraId="13CFAB7B" w14:textId="77777777" w:rsidR="00D618D1" w:rsidRPr="00764A3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9</w:t>
            </w:r>
            <w:r w:rsidRPr="00764A3D">
              <w:rPr>
                <w:rFonts w:ascii="Sylfaen" w:hAnsi="Sylfaen" w:cs="GHEA Grapalat"/>
                <w:sz w:val="20"/>
                <w:szCs w:val="20"/>
                <w:lang w:val="en-US"/>
              </w:rPr>
              <w:t>.</w:t>
            </w:r>
            <w:r>
              <w:rPr>
                <w:rFonts w:ascii="Sylfaen" w:hAnsi="Sylfaen" w:cs="GHEA Grapalat"/>
                <w:sz w:val="20"/>
                <w:szCs w:val="20"/>
                <w:lang w:val="en-US"/>
              </w:rPr>
              <w:t>0</w:t>
            </w:r>
          </w:p>
        </w:tc>
        <w:tc>
          <w:tcPr>
            <w:tcW w:w="1242" w:type="dxa"/>
          </w:tcPr>
          <w:p w14:paraId="20F24103"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08B4D3D4" w14:textId="77777777" w:rsidR="00D618D1" w:rsidRPr="00764A3D" w:rsidRDefault="00D618D1" w:rsidP="00635349">
            <w:pPr>
              <w:spacing w:after="0"/>
              <w:jc w:val="both"/>
              <w:rPr>
                <w:rFonts w:ascii="Sylfaen" w:hAnsi="Sylfaen" w:cs="GHEA Grapalat"/>
                <w:sz w:val="20"/>
                <w:szCs w:val="20"/>
                <w:lang w:val="hy-AM"/>
              </w:rPr>
            </w:pPr>
            <w:r>
              <w:rPr>
                <w:rFonts w:ascii="Sylfaen" w:hAnsi="Sylfaen" w:cs="GHEA Grapalat"/>
                <w:sz w:val="20"/>
                <w:szCs w:val="20"/>
                <w:lang w:val="en-US"/>
              </w:rPr>
              <w:t>9</w:t>
            </w:r>
          </w:p>
        </w:tc>
      </w:tr>
      <w:tr w:rsidR="00D618D1" w:rsidRPr="00764A3D" w14:paraId="794F6BF6" w14:textId="77777777" w:rsidTr="00635349">
        <w:tc>
          <w:tcPr>
            <w:tcW w:w="3261" w:type="dxa"/>
          </w:tcPr>
          <w:p w14:paraId="5802E8FF" w14:textId="77777777" w:rsidR="00D618D1" w:rsidRPr="00764A3D" w:rsidRDefault="00D618D1" w:rsidP="00635349">
            <w:pPr>
              <w:spacing w:after="0"/>
              <w:jc w:val="both"/>
              <w:rPr>
                <w:rFonts w:ascii="Sylfaen" w:hAnsi="Sylfaen" w:cs="GHEA Grapalat"/>
                <w:sz w:val="20"/>
                <w:szCs w:val="20"/>
                <w:lang w:val="en-US"/>
              </w:rPr>
            </w:pPr>
            <w:proofErr w:type="spellStart"/>
            <w:r w:rsidRPr="00764A3D">
              <w:rPr>
                <w:rFonts w:ascii="Sylfaen" w:hAnsi="Sylfaen" w:cs="GHEA Grapalat"/>
                <w:sz w:val="20"/>
                <w:szCs w:val="20"/>
                <w:lang w:val="en-US"/>
              </w:rPr>
              <w:t>Շախմատ</w:t>
            </w:r>
            <w:proofErr w:type="spellEnd"/>
          </w:p>
        </w:tc>
        <w:tc>
          <w:tcPr>
            <w:tcW w:w="1134" w:type="dxa"/>
          </w:tcPr>
          <w:p w14:paraId="02B15170" w14:textId="77777777" w:rsidR="00D618D1" w:rsidRPr="00764A3D" w:rsidRDefault="00D618D1" w:rsidP="00635349">
            <w:pPr>
              <w:spacing w:after="0"/>
              <w:jc w:val="both"/>
              <w:rPr>
                <w:rFonts w:ascii="Sylfaen" w:hAnsi="Sylfaen" w:cs="GHEA Grapalat"/>
                <w:sz w:val="20"/>
                <w:szCs w:val="20"/>
                <w:lang w:val="en-US"/>
              </w:rPr>
            </w:pPr>
            <w:r>
              <w:rPr>
                <w:rFonts w:ascii="Sylfaen" w:hAnsi="Sylfaen" w:cs="GHEA Grapalat"/>
                <w:sz w:val="20"/>
                <w:szCs w:val="20"/>
                <w:lang w:val="en-US"/>
              </w:rPr>
              <w:t>3</w:t>
            </w:r>
            <w:r w:rsidRPr="00764A3D">
              <w:rPr>
                <w:rFonts w:ascii="Sylfaen" w:hAnsi="Sylfaen" w:cs="GHEA Grapalat"/>
                <w:sz w:val="20"/>
                <w:szCs w:val="20"/>
                <w:lang w:val="en-US"/>
              </w:rPr>
              <w:t>2</w:t>
            </w:r>
          </w:p>
        </w:tc>
        <w:tc>
          <w:tcPr>
            <w:tcW w:w="992" w:type="dxa"/>
          </w:tcPr>
          <w:p w14:paraId="678DDE26" w14:textId="77777777" w:rsidR="00D618D1" w:rsidRPr="00764A3D" w:rsidRDefault="00D618D1" w:rsidP="00635349">
            <w:pPr>
              <w:spacing w:after="0"/>
              <w:jc w:val="both"/>
              <w:rPr>
                <w:rFonts w:ascii="Sylfaen" w:hAnsi="Sylfaen" w:cs="GHEA Grapalat"/>
                <w:sz w:val="20"/>
                <w:szCs w:val="20"/>
                <w:lang w:val="hy-AM"/>
              </w:rPr>
            </w:pPr>
          </w:p>
        </w:tc>
        <w:tc>
          <w:tcPr>
            <w:tcW w:w="1134" w:type="dxa"/>
          </w:tcPr>
          <w:p w14:paraId="489034F1" w14:textId="77777777" w:rsidR="00D618D1" w:rsidRPr="00764A3D" w:rsidRDefault="00D618D1" w:rsidP="00635349">
            <w:pPr>
              <w:spacing w:after="0"/>
              <w:jc w:val="both"/>
              <w:rPr>
                <w:rFonts w:ascii="Sylfaen" w:hAnsi="Sylfaen" w:cs="GHEA Grapalat"/>
                <w:sz w:val="20"/>
                <w:szCs w:val="20"/>
                <w:lang w:val="en-US"/>
              </w:rPr>
            </w:pPr>
            <w:r w:rsidRPr="00764A3D">
              <w:rPr>
                <w:rFonts w:ascii="Sylfaen" w:hAnsi="Sylfaen" w:cs="GHEA Grapalat"/>
                <w:sz w:val="20"/>
                <w:szCs w:val="20"/>
                <w:lang w:val="en-US"/>
              </w:rPr>
              <w:t>8.</w:t>
            </w:r>
            <w:r>
              <w:rPr>
                <w:rFonts w:ascii="Sylfaen" w:hAnsi="Sylfaen" w:cs="GHEA Grapalat"/>
                <w:sz w:val="20"/>
                <w:szCs w:val="20"/>
                <w:lang w:val="en-US"/>
              </w:rPr>
              <w:t>7</w:t>
            </w:r>
          </w:p>
        </w:tc>
        <w:tc>
          <w:tcPr>
            <w:tcW w:w="992" w:type="dxa"/>
          </w:tcPr>
          <w:p w14:paraId="5F4BE9ED" w14:textId="77777777" w:rsidR="00D618D1" w:rsidRPr="00764A3D" w:rsidRDefault="00D618D1" w:rsidP="00635349">
            <w:pPr>
              <w:spacing w:after="0"/>
              <w:jc w:val="both"/>
              <w:rPr>
                <w:rFonts w:ascii="Sylfaen" w:hAnsi="Sylfaen" w:cs="GHEA Grapalat"/>
                <w:sz w:val="12"/>
                <w:szCs w:val="12"/>
                <w:lang w:val="hy-AM"/>
              </w:rPr>
            </w:pPr>
          </w:p>
        </w:tc>
        <w:tc>
          <w:tcPr>
            <w:tcW w:w="1242" w:type="dxa"/>
          </w:tcPr>
          <w:p w14:paraId="7E5A03E8" w14:textId="77777777" w:rsidR="00D618D1" w:rsidRPr="00764A3D" w:rsidRDefault="00D618D1" w:rsidP="00635349">
            <w:pPr>
              <w:spacing w:after="0"/>
              <w:jc w:val="both"/>
              <w:rPr>
                <w:rFonts w:ascii="Sylfaen" w:hAnsi="Sylfaen" w:cs="GHEA Grapalat"/>
                <w:sz w:val="12"/>
                <w:szCs w:val="12"/>
                <w:lang w:val="hy-AM"/>
              </w:rPr>
            </w:pPr>
          </w:p>
        </w:tc>
        <w:tc>
          <w:tcPr>
            <w:tcW w:w="1276" w:type="dxa"/>
          </w:tcPr>
          <w:p w14:paraId="5E54E12D" w14:textId="77777777" w:rsidR="00D618D1" w:rsidRPr="00764A3D" w:rsidRDefault="00D618D1" w:rsidP="00635349">
            <w:pPr>
              <w:spacing w:after="0"/>
              <w:jc w:val="both"/>
              <w:rPr>
                <w:rFonts w:ascii="Sylfaen" w:hAnsi="Sylfaen" w:cs="GHEA Grapalat"/>
                <w:sz w:val="12"/>
                <w:szCs w:val="12"/>
                <w:lang w:val="hy-AM"/>
              </w:rPr>
            </w:pPr>
          </w:p>
        </w:tc>
      </w:tr>
    </w:tbl>
    <w:p w14:paraId="2D875976" w14:textId="77777777" w:rsidR="00995731" w:rsidRPr="005A2F07" w:rsidRDefault="00995731" w:rsidP="00003727">
      <w:pPr>
        <w:pStyle w:val="ListParagraph"/>
        <w:spacing w:after="0"/>
        <w:ind w:left="0"/>
        <w:jc w:val="both"/>
        <w:rPr>
          <w:rFonts w:ascii="Sylfaen" w:hAnsi="Sylfaen" w:cs="GHEA Grapalat"/>
          <w:b/>
          <w:bCs/>
          <w:i/>
          <w:iCs/>
          <w:lang w:val="hy-AM"/>
        </w:rPr>
      </w:pPr>
    </w:p>
    <w:p w14:paraId="33C5E829" w14:textId="77777777" w:rsidR="00A45159" w:rsidRPr="0036721A" w:rsidRDefault="00A45159" w:rsidP="00003727">
      <w:pPr>
        <w:pStyle w:val="ListParagraph"/>
        <w:spacing w:after="0"/>
        <w:ind w:left="0"/>
        <w:jc w:val="both"/>
        <w:rPr>
          <w:rFonts w:ascii="GHEA Grapalat" w:hAnsi="GHEA Grapalat" w:cs="GHEA Grapalat"/>
          <w:b/>
          <w:bCs/>
          <w:i/>
          <w:iCs/>
          <w:lang w:val="hy-AM"/>
        </w:rPr>
      </w:pPr>
    </w:p>
    <w:p w14:paraId="7FEDB688" w14:textId="51ADDD91" w:rsidR="00D314DF" w:rsidRDefault="00995731" w:rsidP="006C7264">
      <w:pPr>
        <w:spacing w:before="120" w:after="0"/>
        <w:ind w:firstLine="709"/>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D314DF" w:rsidRPr="00C214AB">
        <w:rPr>
          <w:rFonts w:ascii="Sylfaen" w:eastAsia="Times New Roman" w:hAnsi="Sylfaen" w:cs="Sylfaen"/>
          <w:i/>
          <w:sz w:val="24"/>
          <w:szCs w:val="24"/>
          <w:lang w:val="hy-AM" w:eastAsia="ru-RU"/>
        </w:rPr>
        <w:t>4-րդ դասարանի և՝ մայրենիի և՝ մաթեմատիկայի</w:t>
      </w:r>
      <w:r w:rsidR="00D314DF">
        <w:rPr>
          <w:rFonts w:ascii="Sylfaen" w:eastAsia="Times New Roman" w:hAnsi="Sylfaen" w:cs="Sylfaen"/>
          <w:i/>
          <w:sz w:val="24"/>
          <w:szCs w:val="24"/>
          <w:lang w:val="hy-AM" w:eastAsia="ru-RU"/>
        </w:rPr>
        <w:t xml:space="preserve"> </w:t>
      </w:r>
      <w:r w:rsidR="00D314DF" w:rsidRPr="00C214AB">
        <w:rPr>
          <w:rFonts w:ascii="Sylfaen" w:eastAsia="Times New Roman" w:hAnsi="Sylfaen" w:cs="Sylfaen"/>
          <w:i/>
          <w:sz w:val="24"/>
          <w:szCs w:val="24"/>
          <w:lang w:val="hy-AM" w:eastAsia="ru-RU"/>
        </w:rPr>
        <w:t>գիտելիքների ստուգման արդյունքնե</w:t>
      </w:r>
      <w:r w:rsidR="00D314DF">
        <w:rPr>
          <w:rFonts w:ascii="Sylfaen" w:eastAsia="Times New Roman" w:hAnsi="Sylfaen" w:cs="Sylfaen"/>
          <w:i/>
          <w:sz w:val="24"/>
          <w:szCs w:val="24"/>
          <w:lang w:val="hy-AM" w:eastAsia="ru-RU"/>
        </w:rPr>
        <w:t xml:space="preserve">րը </w:t>
      </w:r>
      <w:r w:rsidR="00D314DF" w:rsidRPr="006666C9">
        <w:rPr>
          <w:rFonts w:ascii="Sylfaen" w:eastAsia="Times New Roman" w:hAnsi="Sylfaen" w:cs="Sylfaen"/>
          <w:i/>
          <w:sz w:val="24"/>
          <w:szCs w:val="24"/>
          <w:lang w:val="hy-AM" w:eastAsia="ru-RU"/>
        </w:rPr>
        <w:t>0.3</w:t>
      </w:r>
      <w:r w:rsidR="00D314DF">
        <w:rPr>
          <w:rFonts w:asciiTheme="minorHAnsi" w:eastAsia="Times New Roman" w:hAnsiTheme="minorHAnsi" w:cs="Times New Roman"/>
          <w:i/>
          <w:sz w:val="24"/>
          <w:szCs w:val="24"/>
          <w:lang w:val="hy-AM" w:eastAsia="ru-RU"/>
        </w:rPr>
        <w:t xml:space="preserve"> միավորով</w:t>
      </w:r>
      <w:r w:rsidR="00D314DF" w:rsidRPr="00C214AB">
        <w:rPr>
          <w:rFonts w:ascii="Sylfaen" w:eastAsia="Times New Roman" w:hAnsi="Sylfaen" w:cs="Sylfaen"/>
          <w:i/>
          <w:sz w:val="24"/>
          <w:szCs w:val="24"/>
          <w:lang w:val="hy-AM" w:eastAsia="ru-RU"/>
        </w:rPr>
        <w:t xml:space="preserve"> </w:t>
      </w:r>
      <w:r w:rsidR="00D314DF">
        <w:rPr>
          <w:rFonts w:ascii="Sylfaen" w:eastAsia="Times New Roman" w:hAnsi="Sylfaen" w:cs="Sylfaen"/>
          <w:i/>
          <w:sz w:val="24"/>
          <w:szCs w:val="24"/>
          <w:lang w:val="hy-AM" w:eastAsia="ru-RU"/>
        </w:rPr>
        <w:t xml:space="preserve">բարձր են </w:t>
      </w:r>
      <w:r w:rsidR="00D314DF" w:rsidRPr="00C214AB">
        <w:rPr>
          <w:rFonts w:ascii="Sylfaen" w:eastAsia="Times New Roman" w:hAnsi="Sylfaen" w:cs="Sylfaen"/>
          <w:i/>
          <w:sz w:val="24"/>
          <w:szCs w:val="24"/>
          <w:lang w:val="hy-AM" w:eastAsia="ru-RU"/>
        </w:rPr>
        <w:t>տարեկան գնահատականներ</w:t>
      </w:r>
      <w:r w:rsidR="00D314DF">
        <w:rPr>
          <w:rFonts w:ascii="Sylfaen" w:eastAsia="Times New Roman" w:hAnsi="Sylfaen" w:cs="Sylfaen"/>
          <w:i/>
          <w:sz w:val="24"/>
          <w:szCs w:val="24"/>
          <w:lang w:val="hy-AM" w:eastAsia="ru-RU"/>
        </w:rPr>
        <w:t>ից։</w:t>
      </w:r>
      <w:r w:rsidR="00D314DF" w:rsidRPr="00C214AB">
        <w:rPr>
          <w:rFonts w:ascii="Sylfaen" w:eastAsia="Times New Roman" w:hAnsi="Sylfaen" w:cs="Sylfaen"/>
          <w:i/>
          <w:sz w:val="24"/>
          <w:szCs w:val="24"/>
          <w:lang w:val="hy-AM" w:eastAsia="ru-RU"/>
        </w:rPr>
        <w:t xml:space="preserve"> </w:t>
      </w:r>
    </w:p>
    <w:p w14:paraId="5D806B9A" w14:textId="77777777" w:rsidR="00D314DF" w:rsidRPr="00C214AB" w:rsidRDefault="00D314DF" w:rsidP="006C7264">
      <w:pPr>
        <w:spacing w:after="0"/>
        <w:ind w:firstLine="709"/>
        <w:rPr>
          <w:rFonts w:ascii="Sylfaen" w:eastAsia="Times New Roman" w:hAnsi="Sylfaen" w:cs="Sylfaen"/>
          <w:i/>
          <w:sz w:val="24"/>
          <w:szCs w:val="24"/>
          <w:lang w:val="hy-AM" w:eastAsia="ru-RU"/>
        </w:rPr>
      </w:pPr>
      <w:r w:rsidRPr="00C214AB">
        <w:rPr>
          <w:rFonts w:ascii="Sylfaen" w:eastAsia="Times New Roman" w:hAnsi="Sylfaen" w:cs="Sylfaen"/>
          <w:i/>
          <w:sz w:val="24"/>
          <w:szCs w:val="24"/>
          <w:lang w:val="hy-AM" w:eastAsia="ru-RU"/>
        </w:rPr>
        <w:t xml:space="preserve">9-րդ դասարանի ավարտական քննությունների միավորների միջինը </w:t>
      </w:r>
      <w:r>
        <w:rPr>
          <w:rFonts w:ascii="Sylfaen" w:eastAsia="Times New Roman" w:hAnsi="Sylfaen" w:cs="Sylfaen"/>
          <w:i/>
          <w:sz w:val="24"/>
          <w:szCs w:val="24"/>
          <w:lang w:val="hy-AM" w:eastAsia="ru-RU"/>
        </w:rPr>
        <w:t>բոլոր առարկաներից</w:t>
      </w:r>
      <w:r w:rsidRPr="0036721A">
        <w:rPr>
          <w:rFonts w:ascii="Sylfaen" w:eastAsia="Times New Roman" w:hAnsi="Sylfaen" w:cs="Sylfaen"/>
          <w:i/>
          <w:sz w:val="24"/>
          <w:szCs w:val="24"/>
          <w:lang w:val="hy-AM" w:eastAsia="ru-RU"/>
        </w:rPr>
        <w:t xml:space="preserve">, բացառությամբ՝ </w:t>
      </w:r>
      <w:r w:rsidRPr="00F71BF9">
        <w:rPr>
          <w:rFonts w:ascii="Sylfaen" w:eastAsia="Times New Roman" w:hAnsi="Sylfaen" w:cs="Sylfaen"/>
          <w:i/>
          <w:sz w:val="24"/>
          <w:szCs w:val="24"/>
          <w:lang w:val="hy-AM" w:eastAsia="ru-RU"/>
        </w:rPr>
        <w:t>ք</w:t>
      </w:r>
      <w:r w:rsidRPr="0036721A">
        <w:rPr>
          <w:rFonts w:ascii="Sylfaen" w:eastAsia="Times New Roman" w:hAnsi="Sylfaen" w:cs="Sylfaen"/>
          <w:i/>
          <w:sz w:val="24"/>
          <w:szCs w:val="24"/>
          <w:lang w:val="hy-AM" w:eastAsia="ru-RU"/>
        </w:rPr>
        <w:t>իմիայի</w:t>
      </w:r>
      <w:r>
        <w:rPr>
          <w:rFonts w:ascii="Sylfaen" w:eastAsia="Times New Roman" w:hAnsi="Sylfaen" w:cs="Sylfaen"/>
          <w:i/>
          <w:sz w:val="24"/>
          <w:szCs w:val="24"/>
          <w:lang w:val="hy-AM" w:eastAsia="ru-RU"/>
        </w:rPr>
        <w:t xml:space="preserve"> և ֆիզիկայի</w:t>
      </w:r>
      <w:r w:rsidRPr="0036721A">
        <w:rPr>
          <w:rFonts w:ascii="Sylfaen" w:eastAsia="Times New Roman" w:hAnsi="Sylfaen" w:cs="Sylfaen"/>
          <w:i/>
          <w:sz w:val="24"/>
          <w:szCs w:val="24"/>
          <w:lang w:val="hy-AM" w:eastAsia="ru-RU"/>
        </w:rPr>
        <w:t xml:space="preserve">, </w:t>
      </w:r>
      <w:r w:rsidRPr="00C214AB">
        <w:rPr>
          <w:rFonts w:ascii="Sylfaen" w:eastAsia="Times New Roman" w:hAnsi="Sylfaen" w:cs="Sylfaen"/>
          <w:i/>
          <w:sz w:val="24"/>
          <w:szCs w:val="24"/>
          <w:lang w:val="hy-AM" w:eastAsia="ru-RU"/>
        </w:rPr>
        <w:t xml:space="preserve">բարձր </w:t>
      </w:r>
      <w:r>
        <w:rPr>
          <w:rFonts w:ascii="Sylfaen" w:eastAsia="Times New Roman" w:hAnsi="Sylfaen" w:cs="Sylfaen"/>
          <w:i/>
          <w:sz w:val="24"/>
          <w:szCs w:val="24"/>
          <w:lang w:val="hy-AM" w:eastAsia="ru-RU"/>
        </w:rPr>
        <w:t>է</w:t>
      </w:r>
      <w:r w:rsidRPr="00C214AB">
        <w:rPr>
          <w:rFonts w:ascii="Sylfaen" w:eastAsia="Times New Roman" w:hAnsi="Sylfaen" w:cs="Sylfaen"/>
          <w:i/>
          <w:sz w:val="24"/>
          <w:szCs w:val="24"/>
          <w:lang w:val="hy-AM" w:eastAsia="ru-RU"/>
        </w:rPr>
        <w:t xml:space="preserve"> տարեկան գնահատականների միջինից:</w:t>
      </w:r>
    </w:p>
    <w:p w14:paraId="78BBBE41" w14:textId="24482CDC" w:rsidR="003A0BC8" w:rsidRDefault="003A0BC8" w:rsidP="00995731">
      <w:pPr>
        <w:spacing w:before="120" w:after="0"/>
        <w:ind w:firstLine="709"/>
        <w:jc w:val="both"/>
        <w:rPr>
          <w:rFonts w:ascii="Sylfaen" w:eastAsia="Times New Roman" w:hAnsi="Sylfaen" w:cs="Sylfaen"/>
          <w:i/>
          <w:sz w:val="24"/>
          <w:szCs w:val="24"/>
          <w:lang w:val="hy-AM" w:eastAsia="ru-RU"/>
        </w:rPr>
      </w:pPr>
    </w:p>
    <w:p w14:paraId="4A682DDB" w14:textId="77777777" w:rsidR="00A45159" w:rsidRPr="0036721A" w:rsidRDefault="00A45159" w:rsidP="00003727">
      <w:pPr>
        <w:pStyle w:val="ListParagraph"/>
        <w:spacing w:after="0"/>
        <w:ind w:left="0"/>
        <w:jc w:val="both"/>
        <w:rPr>
          <w:rFonts w:ascii="GHEA Grapalat" w:hAnsi="GHEA Grapalat" w:cs="GHEA Grapalat"/>
          <w:b/>
          <w:bCs/>
          <w:i/>
          <w:iCs/>
          <w:lang w:val="hy-AM"/>
        </w:rPr>
      </w:pPr>
    </w:p>
    <w:p w14:paraId="537D2697" w14:textId="77777777" w:rsidR="001A3428" w:rsidRPr="00D65E08" w:rsidRDefault="001C5921" w:rsidP="00F62383">
      <w:pPr>
        <w:spacing w:after="0"/>
        <w:jc w:val="both"/>
        <w:rPr>
          <w:rFonts w:ascii="Sylfaen" w:eastAsia="Times New Roman" w:hAnsi="Sylfaen" w:cs="GHEA Grapalat"/>
          <w:b/>
          <w:bCs/>
          <w:i/>
          <w:iCs/>
          <w:lang w:val="hy-AM" w:eastAsia="ru-RU"/>
        </w:rPr>
      </w:pPr>
      <w:r w:rsidRPr="00D65E08">
        <w:rPr>
          <w:rFonts w:ascii="Sylfaen" w:eastAsia="Times New Roman" w:hAnsi="Sylfaen" w:cs="GHEA Grapalat"/>
          <w:b/>
          <w:bCs/>
          <w:i/>
          <w:iCs/>
          <w:lang w:val="hy-AM" w:eastAsia="ru-RU"/>
        </w:rPr>
        <w:lastRenderedPageBreak/>
        <w:t xml:space="preserve">Աղյուսակ </w:t>
      </w:r>
      <w:r w:rsidR="00FA5114" w:rsidRPr="00D65E08">
        <w:rPr>
          <w:rFonts w:ascii="Sylfaen" w:eastAsia="Times New Roman" w:hAnsi="Sylfaen" w:cs="GHEA Grapalat"/>
          <w:b/>
          <w:bCs/>
          <w:i/>
          <w:iCs/>
          <w:lang w:val="hy-AM" w:eastAsia="ru-RU"/>
        </w:rPr>
        <w:t>20</w:t>
      </w:r>
      <w:r w:rsidRPr="00D65E08">
        <w:rPr>
          <w:rFonts w:ascii="Sylfaen" w:eastAsia="Times New Roman" w:hAnsi="Sylfaen" w:cs="GHEA Grapalat"/>
          <w:b/>
          <w:bCs/>
          <w:i/>
          <w:iCs/>
          <w:lang w:val="hy-AM" w:eastAsia="ru-RU"/>
        </w:rPr>
        <w:t>.</w:t>
      </w:r>
      <w:r w:rsidR="001A3428" w:rsidRPr="00D65E08">
        <w:rPr>
          <w:rFonts w:ascii="Sylfaen" w:eastAsia="Times New Roman" w:hAnsi="Sylfaen" w:cs="GHEA Grapalat"/>
          <w:b/>
          <w:bCs/>
          <w:i/>
          <w:iCs/>
          <w:lang w:val="hy-AM" w:eastAsia="ru-RU"/>
        </w:rPr>
        <w:t xml:space="preserve"> Տվյալներ 4-րդ դասարանում գիտելիքների ստուգման և 9-րդ դասարաններում  ավարտական քննությունների արդյունքների դինամիկայի վերաբերյալ</w:t>
      </w:r>
    </w:p>
    <w:p w14:paraId="033E4361" w14:textId="77777777" w:rsidR="001A3428" w:rsidRPr="00EA5678" w:rsidRDefault="001A3428" w:rsidP="00F62383">
      <w:pPr>
        <w:spacing w:after="0"/>
        <w:jc w:val="both"/>
        <w:rPr>
          <w:rFonts w:ascii="GHEA Grapalat" w:hAnsi="GHEA Grapalat" w:cs="GHEA Grapalat"/>
          <w:b/>
          <w:bCs/>
          <w:i/>
          <w:iCs/>
          <w:lang w:val="hy-AM" w:eastAsia="ru-RU"/>
        </w:rPr>
      </w:pPr>
    </w:p>
    <w:tbl>
      <w:tblPr>
        <w:tblW w:w="90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1559"/>
        <w:gridCol w:w="1418"/>
        <w:gridCol w:w="1559"/>
        <w:gridCol w:w="1843"/>
      </w:tblGrid>
      <w:tr w:rsidR="001A3428" w:rsidRPr="001D19D1" w14:paraId="67BB8FAC" w14:textId="77777777" w:rsidTr="00C05A0E">
        <w:trPr>
          <w:trHeight w:val="537"/>
        </w:trPr>
        <w:tc>
          <w:tcPr>
            <w:tcW w:w="2658" w:type="dxa"/>
            <w:vMerge w:val="restart"/>
          </w:tcPr>
          <w:p w14:paraId="06AB8F86" w14:textId="77777777" w:rsidR="001A3428" w:rsidRPr="00D65E08" w:rsidRDefault="001A3428" w:rsidP="00F62383">
            <w:pPr>
              <w:spacing w:after="0"/>
              <w:jc w:val="both"/>
              <w:rPr>
                <w:rFonts w:ascii="Sylfaen" w:hAnsi="Sylfaen" w:cs="GHEA Grapalat"/>
                <w:sz w:val="20"/>
                <w:szCs w:val="20"/>
                <w:lang w:val="hy-AM"/>
              </w:rPr>
            </w:pPr>
            <w:r w:rsidRPr="00D65E08">
              <w:rPr>
                <w:rFonts w:ascii="Sylfaen" w:hAnsi="Sylfaen" w:cs="GHEA Grapalat"/>
                <w:sz w:val="20"/>
                <w:szCs w:val="20"/>
                <w:lang w:val="hy-AM"/>
              </w:rPr>
              <w:t>Քննական առարկաներ</w:t>
            </w:r>
          </w:p>
        </w:tc>
        <w:tc>
          <w:tcPr>
            <w:tcW w:w="6379" w:type="dxa"/>
            <w:gridSpan w:val="4"/>
          </w:tcPr>
          <w:p w14:paraId="7EADAC65" w14:textId="77777777" w:rsidR="001A3428" w:rsidRPr="00D65E08" w:rsidRDefault="001A3428" w:rsidP="00772ABE">
            <w:pPr>
              <w:spacing w:after="0"/>
              <w:jc w:val="both"/>
              <w:rPr>
                <w:rFonts w:ascii="Sylfaen" w:hAnsi="Sylfaen" w:cs="GHEA Grapalat"/>
                <w:sz w:val="20"/>
                <w:szCs w:val="20"/>
                <w:lang w:val="hy-AM"/>
              </w:rPr>
            </w:pPr>
            <w:r w:rsidRPr="00D65E08">
              <w:rPr>
                <w:rFonts w:ascii="Sylfaen" w:hAnsi="Sylfaen" w:cs="GHEA Grapalat"/>
                <w:sz w:val="20"/>
                <w:szCs w:val="20"/>
                <w:lang w:val="hy-AM"/>
              </w:rPr>
              <w:t>Քննությունների միջին միավորների փոփոխությունը՝ ըստ կրթական աստիճանների</w:t>
            </w:r>
          </w:p>
        </w:tc>
      </w:tr>
      <w:tr w:rsidR="001A3428" w:rsidRPr="001D19D1" w14:paraId="078C4A29" w14:textId="77777777" w:rsidTr="00FD1245">
        <w:trPr>
          <w:trHeight w:val="113"/>
        </w:trPr>
        <w:tc>
          <w:tcPr>
            <w:tcW w:w="2658" w:type="dxa"/>
            <w:vMerge/>
          </w:tcPr>
          <w:p w14:paraId="2183A742" w14:textId="77777777" w:rsidR="001A3428" w:rsidRPr="00D65E08" w:rsidRDefault="001A3428">
            <w:pPr>
              <w:spacing w:after="0"/>
              <w:jc w:val="both"/>
              <w:rPr>
                <w:rFonts w:ascii="Sylfaen" w:hAnsi="Sylfaen" w:cs="GHEA Grapalat"/>
                <w:sz w:val="20"/>
                <w:szCs w:val="20"/>
                <w:lang w:val="hy-AM"/>
              </w:rPr>
            </w:pPr>
          </w:p>
        </w:tc>
        <w:tc>
          <w:tcPr>
            <w:tcW w:w="2977" w:type="dxa"/>
            <w:gridSpan w:val="2"/>
          </w:tcPr>
          <w:p w14:paraId="52B4466C" w14:textId="77777777" w:rsidR="001A3428" w:rsidRPr="00D65E08" w:rsidRDefault="001A3428">
            <w:pPr>
              <w:spacing w:after="0"/>
              <w:jc w:val="both"/>
              <w:rPr>
                <w:rFonts w:ascii="Sylfaen" w:hAnsi="Sylfaen" w:cs="GHEA Grapalat"/>
                <w:sz w:val="20"/>
                <w:szCs w:val="20"/>
                <w:lang w:val="hy-AM"/>
              </w:rPr>
            </w:pPr>
            <w:r w:rsidRPr="00D65E08">
              <w:rPr>
                <w:rFonts w:ascii="Sylfaen" w:hAnsi="Sylfaen" w:cs="GHEA Grapalat"/>
                <w:sz w:val="20"/>
                <w:szCs w:val="20"/>
                <w:lang w:val="hy-AM"/>
              </w:rPr>
              <w:t>Քննությունների միջին միավորների աճի տոկոսը</w:t>
            </w:r>
          </w:p>
        </w:tc>
        <w:tc>
          <w:tcPr>
            <w:tcW w:w="3402" w:type="dxa"/>
            <w:gridSpan w:val="2"/>
          </w:tcPr>
          <w:p w14:paraId="68FE86F5" w14:textId="77777777" w:rsidR="001A3428" w:rsidRPr="00D65E08" w:rsidRDefault="001A3428">
            <w:pPr>
              <w:spacing w:after="0"/>
              <w:jc w:val="both"/>
              <w:rPr>
                <w:rFonts w:ascii="Sylfaen" w:hAnsi="Sylfaen" w:cs="GHEA Grapalat"/>
                <w:sz w:val="20"/>
                <w:szCs w:val="20"/>
                <w:lang w:val="hy-AM"/>
              </w:rPr>
            </w:pPr>
            <w:r w:rsidRPr="00D65E08">
              <w:rPr>
                <w:rFonts w:ascii="Sylfaen" w:hAnsi="Sylfaen" w:cs="GHEA Grapalat"/>
                <w:sz w:val="20"/>
                <w:szCs w:val="20"/>
                <w:lang w:val="hy-AM"/>
              </w:rPr>
              <w:t>Քննությունների միջին միավորների նվազման տոկոսը</w:t>
            </w:r>
          </w:p>
        </w:tc>
      </w:tr>
      <w:tr w:rsidR="00FD1245" w:rsidRPr="00D65E08" w14:paraId="6C153D4F" w14:textId="77777777" w:rsidTr="00FD1245">
        <w:trPr>
          <w:trHeight w:val="112"/>
        </w:trPr>
        <w:tc>
          <w:tcPr>
            <w:tcW w:w="2658" w:type="dxa"/>
            <w:vMerge/>
          </w:tcPr>
          <w:p w14:paraId="2C05C29D" w14:textId="77777777" w:rsidR="00FD1245" w:rsidRPr="00D65E08" w:rsidRDefault="00FD1245">
            <w:pPr>
              <w:spacing w:after="0"/>
              <w:jc w:val="both"/>
              <w:rPr>
                <w:rFonts w:ascii="Sylfaen" w:hAnsi="Sylfaen" w:cs="GHEA Grapalat"/>
                <w:sz w:val="20"/>
                <w:szCs w:val="20"/>
                <w:lang w:val="hy-AM"/>
              </w:rPr>
            </w:pPr>
          </w:p>
        </w:tc>
        <w:tc>
          <w:tcPr>
            <w:tcW w:w="1559" w:type="dxa"/>
          </w:tcPr>
          <w:p w14:paraId="7407D1F4" w14:textId="77777777" w:rsidR="00FD1245" w:rsidRPr="00D65E08" w:rsidRDefault="00FD1245">
            <w:pPr>
              <w:spacing w:after="0"/>
              <w:jc w:val="both"/>
              <w:rPr>
                <w:rFonts w:ascii="Sylfaen" w:hAnsi="Sylfaen" w:cs="GHEA Grapalat"/>
                <w:sz w:val="20"/>
                <w:szCs w:val="20"/>
                <w:lang w:val="hy-AM"/>
              </w:rPr>
            </w:pPr>
            <w:r w:rsidRPr="00D65E08">
              <w:rPr>
                <w:rFonts w:ascii="Sylfaen" w:hAnsi="Sylfaen" w:cs="GHEA Grapalat"/>
                <w:sz w:val="20"/>
                <w:szCs w:val="20"/>
                <w:lang w:val="hy-AM"/>
              </w:rPr>
              <w:t>4-ր. դաս.</w:t>
            </w:r>
          </w:p>
        </w:tc>
        <w:tc>
          <w:tcPr>
            <w:tcW w:w="1418" w:type="dxa"/>
          </w:tcPr>
          <w:p w14:paraId="6B0E846F" w14:textId="77777777" w:rsidR="00FD1245" w:rsidRPr="00D65E08" w:rsidRDefault="00FD1245" w:rsidP="00FD1245">
            <w:pPr>
              <w:spacing w:after="0"/>
              <w:rPr>
                <w:rFonts w:ascii="Sylfaen" w:hAnsi="Sylfaen" w:cs="GHEA Grapalat"/>
                <w:sz w:val="20"/>
                <w:szCs w:val="20"/>
                <w:lang w:val="hy-AM"/>
              </w:rPr>
            </w:pPr>
            <w:r w:rsidRPr="00D65E08">
              <w:rPr>
                <w:rFonts w:ascii="Sylfaen" w:hAnsi="Sylfaen" w:cs="GHEA Grapalat"/>
                <w:sz w:val="20"/>
                <w:szCs w:val="20"/>
                <w:lang w:val="hy-AM"/>
              </w:rPr>
              <w:t>9-րդ  դաս.</w:t>
            </w:r>
          </w:p>
          <w:p w14:paraId="26FB8DD6" w14:textId="77777777" w:rsidR="00FD1245" w:rsidRPr="00D65E08" w:rsidRDefault="00FD1245">
            <w:pPr>
              <w:spacing w:after="0"/>
              <w:jc w:val="both"/>
              <w:rPr>
                <w:rFonts w:ascii="Sylfaen" w:hAnsi="Sylfaen" w:cs="GHEA Grapalat"/>
                <w:sz w:val="20"/>
                <w:szCs w:val="20"/>
                <w:lang w:val="hy-AM"/>
              </w:rPr>
            </w:pPr>
          </w:p>
        </w:tc>
        <w:tc>
          <w:tcPr>
            <w:tcW w:w="1559" w:type="dxa"/>
          </w:tcPr>
          <w:p w14:paraId="1B7D19CB" w14:textId="77777777" w:rsidR="00FD1245" w:rsidRPr="00D65E08" w:rsidRDefault="00FD1245">
            <w:pPr>
              <w:spacing w:after="0"/>
              <w:jc w:val="both"/>
              <w:rPr>
                <w:rFonts w:ascii="Sylfaen" w:hAnsi="Sylfaen" w:cs="GHEA Grapalat"/>
                <w:sz w:val="20"/>
                <w:szCs w:val="20"/>
                <w:lang w:val="hy-AM"/>
              </w:rPr>
            </w:pPr>
            <w:r w:rsidRPr="00D65E08">
              <w:rPr>
                <w:rFonts w:ascii="Sylfaen" w:hAnsi="Sylfaen" w:cs="GHEA Grapalat"/>
                <w:sz w:val="20"/>
                <w:szCs w:val="20"/>
                <w:lang w:val="hy-AM"/>
              </w:rPr>
              <w:t>4-ր դաս.</w:t>
            </w:r>
          </w:p>
        </w:tc>
        <w:tc>
          <w:tcPr>
            <w:tcW w:w="1843" w:type="dxa"/>
          </w:tcPr>
          <w:p w14:paraId="29534C6D" w14:textId="77777777" w:rsidR="00FD1245" w:rsidRPr="00D65E08" w:rsidRDefault="00FD1245" w:rsidP="00FD1245">
            <w:pPr>
              <w:spacing w:after="0"/>
              <w:rPr>
                <w:rFonts w:ascii="Sylfaen" w:hAnsi="Sylfaen" w:cs="GHEA Grapalat"/>
                <w:sz w:val="20"/>
                <w:szCs w:val="20"/>
                <w:lang w:val="hy-AM"/>
              </w:rPr>
            </w:pPr>
            <w:r w:rsidRPr="00D65E08">
              <w:rPr>
                <w:rFonts w:ascii="Sylfaen" w:hAnsi="Sylfaen" w:cs="GHEA Grapalat"/>
                <w:sz w:val="20"/>
                <w:szCs w:val="20"/>
                <w:lang w:val="hy-AM"/>
              </w:rPr>
              <w:t>9-ր</w:t>
            </w:r>
            <w:r w:rsidRPr="00D65E08">
              <w:rPr>
                <w:rFonts w:ascii="Sylfaen" w:hAnsi="Sylfaen" w:cs="GHEA Grapalat"/>
                <w:sz w:val="20"/>
                <w:szCs w:val="20"/>
                <w:lang w:val="en-US"/>
              </w:rPr>
              <w:t xml:space="preserve">դ  </w:t>
            </w:r>
            <w:r w:rsidRPr="00D65E08">
              <w:rPr>
                <w:rFonts w:ascii="Sylfaen" w:hAnsi="Sylfaen" w:cs="GHEA Grapalat"/>
                <w:sz w:val="20"/>
                <w:szCs w:val="20"/>
                <w:lang w:val="hy-AM"/>
              </w:rPr>
              <w:t>դաս.</w:t>
            </w:r>
          </w:p>
          <w:p w14:paraId="7BA7B69A" w14:textId="77777777" w:rsidR="00FD1245" w:rsidRPr="00D65E08" w:rsidRDefault="00FD1245">
            <w:pPr>
              <w:spacing w:after="0"/>
              <w:jc w:val="both"/>
              <w:rPr>
                <w:rFonts w:ascii="Sylfaen" w:hAnsi="Sylfaen" w:cs="GHEA Grapalat"/>
                <w:sz w:val="20"/>
                <w:szCs w:val="20"/>
                <w:lang w:val="hy-AM"/>
              </w:rPr>
            </w:pPr>
            <w:r w:rsidRPr="00D65E08">
              <w:rPr>
                <w:rFonts w:ascii="Sylfaen" w:hAnsi="Sylfaen" w:cs="GHEA Grapalat"/>
                <w:sz w:val="20"/>
                <w:szCs w:val="20"/>
                <w:lang w:val="hy-AM"/>
              </w:rPr>
              <w:t xml:space="preserve">. </w:t>
            </w:r>
          </w:p>
        </w:tc>
      </w:tr>
      <w:tr w:rsidR="008E1D76" w:rsidRPr="00D65E08" w14:paraId="72167C56" w14:textId="77777777" w:rsidTr="00FD1245">
        <w:tc>
          <w:tcPr>
            <w:tcW w:w="2658" w:type="dxa"/>
          </w:tcPr>
          <w:p w14:paraId="05DDFA36" w14:textId="77777777" w:rsidR="008E1D76" w:rsidRPr="00D65E08" w:rsidRDefault="008E1D76" w:rsidP="00CE02D1">
            <w:pPr>
              <w:spacing w:after="0"/>
              <w:jc w:val="both"/>
              <w:rPr>
                <w:rFonts w:ascii="Sylfaen" w:hAnsi="Sylfaen" w:cs="GHEA Grapalat"/>
                <w:sz w:val="20"/>
                <w:szCs w:val="20"/>
                <w:lang w:val="hy-AM"/>
              </w:rPr>
            </w:pPr>
            <w:proofErr w:type="spellStart"/>
            <w:r w:rsidRPr="00D65E08">
              <w:rPr>
                <w:rFonts w:ascii="Sylfaen" w:hAnsi="Sylfaen" w:cs="GHEA Grapalat"/>
                <w:sz w:val="20"/>
                <w:szCs w:val="20"/>
                <w:lang w:val="en-US"/>
              </w:rPr>
              <w:t>Մայրենի</w:t>
            </w:r>
            <w:proofErr w:type="spellEnd"/>
          </w:p>
        </w:tc>
        <w:tc>
          <w:tcPr>
            <w:tcW w:w="1559" w:type="dxa"/>
          </w:tcPr>
          <w:p w14:paraId="2FD49C7F" w14:textId="1CC43067" w:rsidR="008E1D76" w:rsidRPr="00610C11" w:rsidRDefault="00EC1D10" w:rsidP="00EC1D10">
            <w:pPr>
              <w:spacing w:after="0"/>
              <w:jc w:val="both"/>
              <w:rPr>
                <w:rFonts w:asciiTheme="minorHAnsi" w:hAnsiTheme="minorHAnsi" w:cs="Times New Roman"/>
                <w:sz w:val="20"/>
                <w:szCs w:val="20"/>
                <w:lang w:val="hy-AM"/>
              </w:rPr>
            </w:pPr>
            <w:r w:rsidRPr="00EC1D10">
              <w:rPr>
                <w:rFonts w:ascii="Sylfaen" w:hAnsi="Sylfaen" w:cs="GHEA Grapalat"/>
                <w:sz w:val="20"/>
                <w:szCs w:val="20"/>
                <w:lang w:val="hy-AM"/>
              </w:rPr>
              <w:t>5.54</w:t>
            </w:r>
            <w:r w:rsidR="00610C11" w:rsidRPr="00EC1D10">
              <w:rPr>
                <w:rFonts w:ascii="Sylfaen" w:hAnsi="Sylfaen" w:cs="GHEA Grapalat"/>
                <w:sz w:val="20"/>
                <w:szCs w:val="20"/>
                <w:lang w:val="hy-AM"/>
              </w:rPr>
              <w:t>%</w:t>
            </w:r>
          </w:p>
        </w:tc>
        <w:tc>
          <w:tcPr>
            <w:tcW w:w="1418" w:type="dxa"/>
          </w:tcPr>
          <w:p w14:paraId="0A84746E" w14:textId="77777777" w:rsidR="008E1D76" w:rsidRPr="00D65E08" w:rsidRDefault="008E1D76" w:rsidP="00F62383">
            <w:pPr>
              <w:spacing w:after="0"/>
              <w:jc w:val="both"/>
              <w:rPr>
                <w:rFonts w:ascii="Sylfaen" w:hAnsi="Sylfaen" w:cs="GHEA Grapalat"/>
                <w:sz w:val="20"/>
                <w:szCs w:val="20"/>
                <w:lang w:val="en-US"/>
              </w:rPr>
            </w:pPr>
          </w:p>
        </w:tc>
        <w:tc>
          <w:tcPr>
            <w:tcW w:w="1559" w:type="dxa"/>
          </w:tcPr>
          <w:p w14:paraId="16734D98" w14:textId="22A30D3C" w:rsidR="008E1D76" w:rsidRPr="00D65E08" w:rsidRDefault="008E1D76" w:rsidP="00D65E08">
            <w:pPr>
              <w:spacing w:after="0"/>
              <w:jc w:val="both"/>
              <w:rPr>
                <w:rFonts w:ascii="Sylfaen" w:hAnsi="Sylfaen" w:cs="GHEA Grapalat"/>
                <w:sz w:val="20"/>
                <w:szCs w:val="20"/>
                <w:lang w:val="en-US"/>
              </w:rPr>
            </w:pPr>
          </w:p>
        </w:tc>
        <w:tc>
          <w:tcPr>
            <w:tcW w:w="1843" w:type="dxa"/>
          </w:tcPr>
          <w:p w14:paraId="60748B72" w14:textId="77777777" w:rsidR="008E1D76" w:rsidRPr="00D65E08" w:rsidRDefault="008E1D76" w:rsidP="00F62383">
            <w:pPr>
              <w:spacing w:after="0"/>
              <w:jc w:val="both"/>
              <w:rPr>
                <w:rFonts w:ascii="Sylfaen" w:hAnsi="Sylfaen" w:cs="GHEA Grapalat"/>
                <w:sz w:val="20"/>
                <w:szCs w:val="20"/>
                <w:lang w:val="en-US"/>
              </w:rPr>
            </w:pPr>
          </w:p>
        </w:tc>
      </w:tr>
      <w:tr w:rsidR="00D30CA0" w:rsidRPr="00D65E08" w14:paraId="6A6C1C05" w14:textId="77777777" w:rsidTr="00FD1245">
        <w:tc>
          <w:tcPr>
            <w:tcW w:w="2658" w:type="dxa"/>
          </w:tcPr>
          <w:p w14:paraId="63ACECF8" w14:textId="77777777" w:rsidR="00D30CA0" w:rsidRPr="00D65E08" w:rsidRDefault="00D30CA0" w:rsidP="00D30CA0">
            <w:pPr>
              <w:spacing w:after="0"/>
              <w:jc w:val="both"/>
              <w:rPr>
                <w:rFonts w:ascii="Sylfaen" w:hAnsi="Sylfaen" w:cs="GHEA Grapalat"/>
                <w:sz w:val="20"/>
                <w:szCs w:val="20"/>
                <w:lang w:val="hy-AM"/>
              </w:rPr>
            </w:pPr>
            <w:r w:rsidRPr="00D65E08">
              <w:rPr>
                <w:rFonts w:ascii="Sylfaen" w:hAnsi="Sylfaen" w:cs="GHEA Grapalat"/>
                <w:sz w:val="18"/>
                <w:szCs w:val="18"/>
                <w:lang w:val="hy-AM"/>
              </w:rPr>
              <w:t>Հայոց լեզու</w:t>
            </w:r>
          </w:p>
        </w:tc>
        <w:tc>
          <w:tcPr>
            <w:tcW w:w="1559" w:type="dxa"/>
          </w:tcPr>
          <w:p w14:paraId="7C0BDE80"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6E63D0BB" w14:textId="1FE7F202" w:rsidR="00D30CA0" w:rsidRPr="00D65E08" w:rsidRDefault="00D30CA0" w:rsidP="00D30CA0">
            <w:pPr>
              <w:spacing w:after="0"/>
              <w:jc w:val="both"/>
              <w:rPr>
                <w:rFonts w:ascii="Sylfaen" w:hAnsi="Sylfaen" w:cs="GHEA Grapalat"/>
                <w:sz w:val="20"/>
                <w:szCs w:val="20"/>
                <w:lang w:val="en-US"/>
              </w:rPr>
            </w:pPr>
          </w:p>
        </w:tc>
        <w:tc>
          <w:tcPr>
            <w:tcW w:w="1559" w:type="dxa"/>
          </w:tcPr>
          <w:p w14:paraId="064B7612" w14:textId="4D162492" w:rsidR="00D30CA0" w:rsidRPr="00D30CA0" w:rsidRDefault="00D30CA0" w:rsidP="00D30CA0">
            <w:pPr>
              <w:spacing w:after="0"/>
              <w:jc w:val="both"/>
              <w:rPr>
                <w:rFonts w:asciiTheme="minorHAnsi" w:hAnsiTheme="minorHAnsi" w:cs="Times New Roman"/>
                <w:sz w:val="20"/>
                <w:szCs w:val="20"/>
                <w:lang w:val="hy-AM"/>
              </w:rPr>
            </w:pPr>
          </w:p>
        </w:tc>
        <w:tc>
          <w:tcPr>
            <w:tcW w:w="1843" w:type="dxa"/>
          </w:tcPr>
          <w:p w14:paraId="17FD45D1" w14:textId="51E77C01" w:rsidR="00D30CA0" w:rsidRPr="00EE5E2C"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6.79%</w:t>
            </w:r>
          </w:p>
        </w:tc>
      </w:tr>
      <w:tr w:rsidR="00D30CA0" w:rsidRPr="00D65E08" w14:paraId="18E4E07E" w14:textId="77777777" w:rsidTr="00FD1245">
        <w:tc>
          <w:tcPr>
            <w:tcW w:w="2658" w:type="dxa"/>
          </w:tcPr>
          <w:p w14:paraId="456508C7" w14:textId="5C48E679" w:rsidR="00D30CA0" w:rsidRPr="00D65E08" w:rsidRDefault="00D30CA0" w:rsidP="00D30CA0">
            <w:pPr>
              <w:spacing w:after="0"/>
              <w:jc w:val="both"/>
              <w:rPr>
                <w:rFonts w:ascii="Sylfaen" w:hAnsi="Sylfaen" w:cs="GHEA Grapalat"/>
                <w:sz w:val="18"/>
                <w:szCs w:val="18"/>
                <w:lang w:val="hy-AM"/>
              </w:rPr>
            </w:pPr>
            <w:proofErr w:type="spellStart"/>
            <w:r w:rsidRPr="00764A3D">
              <w:rPr>
                <w:rFonts w:ascii="Sylfaen" w:hAnsi="Sylfaen" w:cs="GHEA Grapalat"/>
                <w:sz w:val="18"/>
                <w:szCs w:val="18"/>
                <w:lang w:val="en-US"/>
              </w:rPr>
              <w:t>Գրականություն</w:t>
            </w:r>
            <w:proofErr w:type="spellEnd"/>
          </w:p>
        </w:tc>
        <w:tc>
          <w:tcPr>
            <w:tcW w:w="1559" w:type="dxa"/>
          </w:tcPr>
          <w:p w14:paraId="500E9867"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5AF986A7" w14:textId="0886C84B" w:rsidR="00D30CA0"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2.57%</w:t>
            </w:r>
          </w:p>
        </w:tc>
        <w:tc>
          <w:tcPr>
            <w:tcW w:w="1559" w:type="dxa"/>
          </w:tcPr>
          <w:p w14:paraId="31AF8957" w14:textId="6585D7DE" w:rsidR="00D30CA0" w:rsidRPr="00D30CA0" w:rsidRDefault="00D30CA0" w:rsidP="00D30CA0">
            <w:pPr>
              <w:spacing w:after="0"/>
              <w:jc w:val="both"/>
              <w:rPr>
                <w:rFonts w:ascii="Sylfaen" w:hAnsi="Sylfaen" w:cs="GHEA Grapalat"/>
                <w:sz w:val="20"/>
                <w:szCs w:val="20"/>
                <w:lang w:val="hy-AM"/>
              </w:rPr>
            </w:pPr>
          </w:p>
        </w:tc>
        <w:tc>
          <w:tcPr>
            <w:tcW w:w="1843" w:type="dxa"/>
          </w:tcPr>
          <w:p w14:paraId="36348BD3" w14:textId="5676562A" w:rsidR="00D30CA0" w:rsidRPr="00D65E08" w:rsidRDefault="00D30CA0" w:rsidP="00D30CA0">
            <w:pPr>
              <w:spacing w:after="0"/>
              <w:jc w:val="both"/>
              <w:rPr>
                <w:rFonts w:ascii="Sylfaen" w:hAnsi="Sylfaen" w:cs="GHEA Grapalat"/>
                <w:sz w:val="20"/>
                <w:szCs w:val="20"/>
                <w:lang w:val="en-US"/>
              </w:rPr>
            </w:pPr>
          </w:p>
        </w:tc>
      </w:tr>
      <w:tr w:rsidR="00D30CA0" w:rsidRPr="00D65E08" w14:paraId="292C33E4" w14:textId="77777777" w:rsidTr="00FD1245">
        <w:tc>
          <w:tcPr>
            <w:tcW w:w="2658" w:type="dxa"/>
          </w:tcPr>
          <w:p w14:paraId="507BD564" w14:textId="77777777" w:rsidR="00D30CA0" w:rsidRPr="00D65E08" w:rsidRDefault="00D30CA0" w:rsidP="00D30CA0">
            <w:pPr>
              <w:spacing w:after="0"/>
              <w:jc w:val="both"/>
              <w:rPr>
                <w:rFonts w:ascii="Sylfaen" w:hAnsi="Sylfaen" w:cs="GHEA Grapalat"/>
                <w:sz w:val="18"/>
                <w:szCs w:val="18"/>
                <w:lang w:val="en-US"/>
              </w:rPr>
            </w:pPr>
            <w:proofErr w:type="spellStart"/>
            <w:r w:rsidRPr="00D65E08">
              <w:rPr>
                <w:rFonts w:ascii="Sylfaen" w:hAnsi="Sylfaen" w:cs="GHEA Grapalat"/>
                <w:sz w:val="18"/>
                <w:szCs w:val="18"/>
                <w:lang w:val="en-US"/>
              </w:rPr>
              <w:t>Ռուսաց</w:t>
            </w:r>
            <w:proofErr w:type="spellEnd"/>
            <w:r w:rsidRPr="00D65E08">
              <w:rPr>
                <w:rFonts w:ascii="Sylfaen" w:hAnsi="Sylfaen" w:cs="GHEA Grapalat"/>
                <w:sz w:val="18"/>
                <w:szCs w:val="18"/>
                <w:lang w:val="en-US"/>
              </w:rPr>
              <w:t xml:space="preserve"> </w:t>
            </w:r>
            <w:proofErr w:type="spellStart"/>
            <w:r w:rsidRPr="00D65E08">
              <w:rPr>
                <w:rFonts w:ascii="Sylfaen" w:hAnsi="Sylfaen" w:cs="GHEA Grapalat"/>
                <w:sz w:val="18"/>
                <w:szCs w:val="18"/>
                <w:lang w:val="en-US"/>
              </w:rPr>
              <w:t>լեզու</w:t>
            </w:r>
            <w:proofErr w:type="spellEnd"/>
          </w:p>
        </w:tc>
        <w:tc>
          <w:tcPr>
            <w:tcW w:w="1559" w:type="dxa"/>
          </w:tcPr>
          <w:p w14:paraId="39B6348C" w14:textId="3B5AC686" w:rsidR="00D30CA0" w:rsidRPr="00D30CA0" w:rsidRDefault="00D30CA0" w:rsidP="00D30CA0">
            <w:pPr>
              <w:spacing w:after="0"/>
              <w:jc w:val="both"/>
              <w:rPr>
                <w:rFonts w:ascii="Sylfaen" w:hAnsi="Sylfaen" w:cs="GHEA Grapalat"/>
                <w:sz w:val="20"/>
                <w:szCs w:val="20"/>
                <w:lang w:val="hy-AM"/>
              </w:rPr>
            </w:pPr>
          </w:p>
        </w:tc>
        <w:tc>
          <w:tcPr>
            <w:tcW w:w="1418" w:type="dxa"/>
          </w:tcPr>
          <w:p w14:paraId="1E0AA2D2" w14:textId="7D20CBCA" w:rsidR="00D30CA0" w:rsidRPr="00D65E08" w:rsidRDefault="00D30CA0" w:rsidP="00D30CA0">
            <w:pPr>
              <w:spacing w:after="0"/>
              <w:jc w:val="both"/>
              <w:rPr>
                <w:rFonts w:ascii="Sylfaen" w:hAnsi="Sylfaen" w:cs="GHEA Grapalat"/>
                <w:sz w:val="20"/>
                <w:szCs w:val="20"/>
                <w:lang w:val="en-US"/>
              </w:rPr>
            </w:pPr>
          </w:p>
        </w:tc>
        <w:tc>
          <w:tcPr>
            <w:tcW w:w="1559" w:type="dxa"/>
          </w:tcPr>
          <w:p w14:paraId="19152277"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5AD7F058" w14:textId="7293B4E0" w:rsidR="00D30CA0" w:rsidRPr="00D65E08"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1.76%</w:t>
            </w:r>
          </w:p>
        </w:tc>
      </w:tr>
      <w:tr w:rsidR="00D30CA0" w:rsidRPr="00D65E08" w14:paraId="0F86FB27" w14:textId="77777777" w:rsidTr="00FD1245">
        <w:tc>
          <w:tcPr>
            <w:tcW w:w="2658" w:type="dxa"/>
          </w:tcPr>
          <w:p w14:paraId="1FCF7617" w14:textId="77777777" w:rsidR="00D30CA0" w:rsidRPr="00D65E08" w:rsidRDefault="00D30CA0" w:rsidP="00D30CA0">
            <w:pPr>
              <w:spacing w:after="0"/>
              <w:jc w:val="both"/>
              <w:rPr>
                <w:rFonts w:ascii="Sylfaen" w:hAnsi="Sylfaen" w:cs="GHEA Grapalat"/>
                <w:sz w:val="18"/>
                <w:szCs w:val="18"/>
                <w:lang w:val="en-US"/>
              </w:rPr>
            </w:pPr>
            <w:proofErr w:type="spellStart"/>
            <w:r w:rsidRPr="00D65E08">
              <w:rPr>
                <w:rFonts w:ascii="Sylfaen" w:hAnsi="Sylfaen" w:cs="GHEA Grapalat"/>
                <w:sz w:val="18"/>
                <w:szCs w:val="18"/>
                <w:lang w:val="en-US"/>
              </w:rPr>
              <w:t>Օտար</w:t>
            </w:r>
            <w:proofErr w:type="spellEnd"/>
            <w:r w:rsidRPr="00D65E08">
              <w:rPr>
                <w:rFonts w:ascii="Sylfaen" w:hAnsi="Sylfaen" w:cs="GHEA Grapalat"/>
                <w:sz w:val="18"/>
                <w:szCs w:val="18"/>
                <w:lang w:val="en-US"/>
              </w:rPr>
              <w:t xml:space="preserve"> </w:t>
            </w:r>
            <w:proofErr w:type="spellStart"/>
            <w:r w:rsidRPr="00D65E08">
              <w:rPr>
                <w:rFonts w:ascii="Sylfaen" w:hAnsi="Sylfaen" w:cs="GHEA Grapalat"/>
                <w:sz w:val="18"/>
                <w:szCs w:val="18"/>
                <w:lang w:val="en-US"/>
              </w:rPr>
              <w:t>լեզու</w:t>
            </w:r>
            <w:proofErr w:type="spellEnd"/>
          </w:p>
        </w:tc>
        <w:tc>
          <w:tcPr>
            <w:tcW w:w="1559" w:type="dxa"/>
          </w:tcPr>
          <w:p w14:paraId="74F21609"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064454A1" w14:textId="79EE7B07" w:rsidR="00D30CA0" w:rsidRPr="00D65E08"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17.82%</w:t>
            </w:r>
          </w:p>
        </w:tc>
        <w:tc>
          <w:tcPr>
            <w:tcW w:w="1559" w:type="dxa"/>
          </w:tcPr>
          <w:p w14:paraId="066F539F"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77E7B7E6" w14:textId="0D19BFD8" w:rsidR="00D30CA0" w:rsidRPr="00D30CA0" w:rsidRDefault="00D30CA0" w:rsidP="00D30CA0">
            <w:pPr>
              <w:spacing w:after="0"/>
              <w:jc w:val="both"/>
              <w:rPr>
                <w:rFonts w:asciiTheme="minorHAnsi" w:hAnsiTheme="minorHAnsi" w:cs="Times New Roman"/>
                <w:sz w:val="20"/>
                <w:szCs w:val="20"/>
                <w:lang w:val="hy-AM"/>
              </w:rPr>
            </w:pPr>
          </w:p>
        </w:tc>
      </w:tr>
      <w:tr w:rsidR="00D30CA0" w:rsidRPr="00D65E08" w14:paraId="2D82B179" w14:textId="77777777" w:rsidTr="00FD1245">
        <w:tc>
          <w:tcPr>
            <w:tcW w:w="2658" w:type="dxa"/>
          </w:tcPr>
          <w:p w14:paraId="485DBFBD"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20"/>
                <w:szCs w:val="20"/>
                <w:lang w:val="en-US"/>
              </w:rPr>
              <w:t>Մաթեմատիկա</w:t>
            </w:r>
            <w:proofErr w:type="spellEnd"/>
            <w:r w:rsidRPr="00D65E08">
              <w:rPr>
                <w:rFonts w:ascii="Sylfaen" w:hAnsi="Sylfaen" w:cs="GHEA Grapalat"/>
                <w:sz w:val="20"/>
                <w:szCs w:val="20"/>
                <w:lang w:val="en-US"/>
              </w:rPr>
              <w:t xml:space="preserve"> </w:t>
            </w:r>
          </w:p>
        </w:tc>
        <w:tc>
          <w:tcPr>
            <w:tcW w:w="1559" w:type="dxa"/>
          </w:tcPr>
          <w:p w14:paraId="4F9194D2" w14:textId="75354452" w:rsidR="00D30CA0" w:rsidRPr="00EC1D10" w:rsidRDefault="00EC1D10" w:rsidP="00D30CA0">
            <w:pPr>
              <w:spacing w:after="0"/>
              <w:jc w:val="both"/>
              <w:rPr>
                <w:rFonts w:ascii="Sylfaen" w:hAnsi="Sylfaen" w:cs="GHEA Grapalat"/>
                <w:sz w:val="20"/>
                <w:szCs w:val="20"/>
                <w:lang w:val="en-US"/>
              </w:rPr>
            </w:pPr>
            <w:r>
              <w:rPr>
                <w:rFonts w:ascii="Sylfaen" w:hAnsi="Sylfaen" w:cs="GHEA Grapalat"/>
                <w:sz w:val="20"/>
                <w:szCs w:val="20"/>
                <w:lang w:val="en-US"/>
              </w:rPr>
              <w:t>4.39%</w:t>
            </w:r>
          </w:p>
        </w:tc>
        <w:tc>
          <w:tcPr>
            <w:tcW w:w="1418" w:type="dxa"/>
          </w:tcPr>
          <w:p w14:paraId="1F0709FE" w14:textId="77777777" w:rsidR="00D30CA0" w:rsidRPr="00D65E08" w:rsidRDefault="00D30CA0" w:rsidP="00D30CA0">
            <w:pPr>
              <w:spacing w:after="0"/>
              <w:jc w:val="both"/>
              <w:rPr>
                <w:rFonts w:ascii="Sylfaen" w:hAnsi="Sylfaen" w:cs="GHEA Grapalat"/>
                <w:sz w:val="20"/>
                <w:szCs w:val="20"/>
                <w:lang w:val="en-US"/>
              </w:rPr>
            </w:pPr>
          </w:p>
        </w:tc>
        <w:tc>
          <w:tcPr>
            <w:tcW w:w="1559" w:type="dxa"/>
          </w:tcPr>
          <w:p w14:paraId="6C17169C" w14:textId="11242E11" w:rsidR="00D30CA0" w:rsidRPr="00D65E08" w:rsidRDefault="00D30CA0" w:rsidP="00D30CA0">
            <w:pPr>
              <w:spacing w:after="0"/>
              <w:jc w:val="both"/>
              <w:rPr>
                <w:rFonts w:ascii="Sylfaen" w:hAnsi="Sylfaen" w:cs="GHEA Grapalat"/>
                <w:sz w:val="20"/>
                <w:szCs w:val="20"/>
                <w:lang w:val="en-US"/>
              </w:rPr>
            </w:pPr>
          </w:p>
        </w:tc>
        <w:tc>
          <w:tcPr>
            <w:tcW w:w="1843" w:type="dxa"/>
          </w:tcPr>
          <w:p w14:paraId="4CCB477F" w14:textId="21F2AEA7" w:rsidR="00D30CA0" w:rsidRPr="00D65E08" w:rsidRDefault="00D30CA0" w:rsidP="00D30CA0">
            <w:pPr>
              <w:spacing w:after="0"/>
              <w:jc w:val="both"/>
              <w:rPr>
                <w:rFonts w:ascii="Sylfaen" w:hAnsi="Sylfaen" w:cs="GHEA Grapalat"/>
                <w:sz w:val="20"/>
                <w:szCs w:val="20"/>
                <w:lang w:val="en-US"/>
              </w:rPr>
            </w:pPr>
          </w:p>
        </w:tc>
      </w:tr>
      <w:tr w:rsidR="00D30CA0" w:rsidRPr="00D65E08" w14:paraId="38E01614" w14:textId="77777777" w:rsidTr="00FD1245">
        <w:tc>
          <w:tcPr>
            <w:tcW w:w="2658" w:type="dxa"/>
          </w:tcPr>
          <w:p w14:paraId="09DF3CBC"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18"/>
                <w:szCs w:val="18"/>
                <w:lang w:val="en-US"/>
              </w:rPr>
              <w:t>Աշխարհագրություն</w:t>
            </w:r>
            <w:proofErr w:type="spellEnd"/>
          </w:p>
        </w:tc>
        <w:tc>
          <w:tcPr>
            <w:tcW w:w="1559" w:type="dxa"/>
          </w:tcPr>
          <w:p w14:paraId="5429C09A"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60CEB8A6" w14:textId="6AE77694" w:rsidR="00D30CA0" w:rsidRPr="00D65E08"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10.61%</w:t>
            </w:r>
          </w:p>
        </w:tc>
        <w:tc>
          <w:tcPr>
            <w:tcW w:w="1559" w:type="dxa"/>
          </w:tcPr>
          <w:p w14:paraId="758E96F0"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7A415ED5" w14:textId="1A757B01" w:rsidR="00D30CA0" w:rsidRPr="00D65E08" w:rsidRDefault="00D30CA0" w:rsidP="00D30CA0">
            <w:pPr>
              <w:spacing w:after="0"/>
              <w:jc w:val="both"/>
              <w:rPr>
                <w:rFonts w:ascii="Sylfaen" w:hAnsi="Sylfaen" w:cs="GHEA Grapalat"/>
                <w:sz w:val="20"/>
                <w:szCs w:val="20"/>
                <w:lang w:val="en-US"/>
              </w:rPr>
            </w:pPr>
          </w:p>
        </w:tc>
      </w:tr>
      <w:tr w:rsidR="00D30CA0" w:rsidRPr="00D65E08" w14:paraId="47AA1BF8" w14:textId="77777777" w:rsidTr="00FD1245">
        <w:tc>
          <w:tcPr>
            <w:tcW w:w="2658" w:type="dxa"/>
          </w:tcPr>
          <w:p w14:paraId="07BBCB1F"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18"/>
                <w:szCs w:val="18"/>
                <w:lang w:val="en-US"/>
              </w:rPr>
              <w:t>Հայոց</w:t>
            </w:r>
            <w:proofErr w:type="spellEnd"/>
            <w:r w:rsidRPr="00D65E08">
              <w:rPr>
                <w:rFonts w:ascii="Sylfaen" w:hAnsi="Sylfaen" w:cs="GHEA Grapalat"/>
                <w:sz w:val="18"/>
                <w:szCs w:val="18"/>
                <w:lang w:val="en-US"/>
              </w:rPr>
              <w:t xml:space="preserve"> </w:t>
            </w:r>
            <w:proofErr w:type="spellStart"/>
            <w:r w:rsidRPr="00D65E08">
              <w:rPr>
                <w:rFonts w:ascii="Sylfaen" w:hAnsi="Sylfaen" w:cs="GHEA Grapalat"/>
                <w:sz w:val="18"/>
                <w:szCs w:val="18"/>
                <w:lang w:val="en-US"/>
              </w:rPr>
              <w:t>պատմություն</w:t>
            </w:r>
            <w:proofErr w:type="spellEnd"/>
          </w:p>
        </w:tc>
        <w:tc>
          <w:tcPr>
            <w:tcW w:w="1559" w:type="dxa"/>
          </w:tcPr>
          <w:p w14:paraId="4A6C0D2C"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2E423191" w14:textId="06BF038D" w:rsidR="00D30CA0" w:rsidRPr="00EE5E2C"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3.7%</w:t>
            </w:r>
          </w:p>
        </w:tc>
        <w:tc>
          <w:tcPr>
            <w:tcW w:w="1559" w:type="dxa"/>
          </w:tcPr>
          <w:p w14:paraId="3C7466AF"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58942DB3" w14:textId="6D2B4634" w:rsidR="00D30CA0" w:rsidRPr="00D65E08" w:rsidRDefault="00D30CA0" w:rsidP="00D30CA0">
            <w:pPr>
              <w:spacing w:after="0"/>
              <w:jc w:val="both"/>
              <w:rPr>
                <w:rFonts w:ascii="Sylfaen" w:hAnsi="Sylfaen" w:cs="GHEA Grapalat"/>
                <w:sz w:val="20"/>
                <w:szCs w:val="20"/>
                <w:lang w:val="en-US"/>
              </w:rPr>
            </w:pPr>
          </w:p>
        </w:tc>
      </w:tr>
      <w:tr w:rsidR="00D30CA0" w:rsidRPr="00D65E08" w14:paraId="1971687E" w14:textId="77777777" w:rsidTr="00FD1245">
        <w:tc>
          <w:tcPr>
            <w:tcW w:w="2658" w:type="dxa"/>
          </w:tcPr>
          <w:p w14:paraId="63FFE12B"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18"/>
                <w:szCs w:val="18"/>
                <w:lang w:val="en-US"/>
              </w:rPr>
              <w:t>Հանրահաշիվ</w:t>
            </w:r>
            <w:proofErr w:type="spellEnd"/>
          </w:p>
        </w:tc>
        <w:tc>
          <w:tcPr>
            <w:tcW w:w="1559" w:type="dxa"/>
          </w:tcPr>
          <w:p w14:paraId="6A6E13EC"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1BFF34C1" w14:textId="4E665359" w:rsidR="00D30CA0" w:rsidRPr="00D65E08"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15.6%</w:t>
            </w:r>
          </w:p>
        </w:tc>
        <w:tc>
          <w:tcPr>
            <w:tcW w:w="1559" w:type="dxa"/>
          </w:tcPr>
          <w:p w14:paraId="289798CC"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5ACD84ED" w14:textId="08EF3377" w:rsidR="00D30CA0" w:rsidRPr="00D30CA0" w:rsidRDefault="00D30CA0" w:rsidP="00D30CA0">
            <w:pPr>
              <w:spacing w:after="0"/>
              <w:jc w:val="both"/>
              <w:rPr>
                <w:rFonts w:asciiTheme="minorHAnsi" w:hAnsiTheme="minorHAnsi" w:cs="Times New Roman"/>
                <w:sz w:val="20"/>
                <w:szCs w:val="20"/>
                <w:lang w:val="hy-AM"/>
              </w:rPr>
            </w:pPr>
          </w:p>
        </w:tc>
      </w:tr>
      <w:tr w:rsidR="00D30CA0" w:rsidRPr="00D65E08" w14:paraId="31D36111" w14:textId="77777777" w:rsidTr="00FD1245">
        <w:tc>
          <w:tcPr>
            <w:tcW w:w="2658" w:type="dxa"/>
          </w:tcPr>
          <w:p w14:paraId="2EC26EEF"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18"/>
                <w:szCs w:val="18"/>
                <w:lang w:val="en-US"/>
              </w:rPr>
              <w:t>ֆիզիկա</w:t>
            </w:r>
            <w:proofErr w:type="spellEnd"/>
          </w:p>
        </w:tc>
        <w:tc>
          <w:tcPr>
            <w:tcW w:w="1559" w:type="dxa"/>
          </w:tcPr>
          <w:p w14:paraId="74269366"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06F1A253" w14:textId="2D0DDBBF" w:rsidR="00D30CA0" w:rsidRPr="00EE5E2C"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31.79</w:t>
            </w:r>
          </w:p>
        </w:tc>
        <w:tc>
          <w:tcPr>
            <w:tcW w:w="1559" w:type="dxa"/>
          </w:tcPr>
          <w:p w14:paraId="7EECFDC6"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64D09AE6" w14:textId="73586400" w:rsidR="00D30CA0" w:rsidRPr="00D65E08" w:rsidRDefault="00D30CA0" w:rsidP="00D30CA0">
            <w:pPr>
              <w:spacing w:after="0"/>
              <w:jc w:val="both"/>
              <w:rPr>
                <w:rFonts w:ascii="Sylfaen" w:hAnsi="Sylfaen" w:cs="GHEA Grapalat"/>
                <w:sz w:val="20"/>
                <w:szCs w:val="20"/>
                <w:lang w:val="en-US"/>
              </w:rPr>
            </w:pPr>
          </w:p>
        </w:tc>
      </w:tr>
      <w:tr w:rsidR="00D30CA0" w:rsidRPr="00D65E08" w14:paraId="13C8EA47" w14:textId="77777777" w:rsidTr="00FD1245">
        <w:tc>
          <w:tcPr>
            <w:tcW w:w="2658" w:type="dxa"/>
          </w:tcPr>
          <w:p w14:paraId="153F9827"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20"/>
                <w:szCs w:val="20"/>
                <w:lang w:val="en-US"/>
              </w:rPr>
              <w:t>Քիմիա</w:t>
            </w:r>
            <w:proofErr w:type="spellEnd"/>
          </w:p>
        </w:tc>
        <w:tc>
          <w:tcPr>
            <w:tcW w:w="1559" w:type="dxa"/>
          </w:tcPr>
          <w:p w14:paraId="43BCD4E1"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3E3F84DE" w14:textId="63920AC5" w:rsidR="00D30CA0" w:rsidRPr="003C4D16" w:rsidRDefault="00D30CA0" w:rsidP="00D30CA0">
            <w:pPr>
              <w:spacing w:after="0"/>
              <w:jc w:val="both"/>
              <w:rPr>
                <w:rFonts w:asciiTheme="minorHAnsi" w:hAnsiTheme="minorHAnsi" w:cs="Times New Roman"/>
                <w:sz w:val="20"/>
                <w:szCs w:val="20"/>
                <w:lang w:val="hy-AM"/>
              </w:rPr>
            </w:pPr>
          </w:p>
        </w:tc>
        <w:tc>
          <w:tcPr>
            <w:tcW w:w="1559" w:type="dxa"/>
          </w:tcPr>
          <w:p w14:paraId="25D91D47"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15450476" w14:textId="02F6FA10" w:rsidR="00D30CA0" w:rsidRPr="00D65E08" w:rsidRDefault="00EE5E2C" w:rsidP="00D30CA0">
            <w:pPr>
              <w:spacing w:after="0"/>
              <w:jc w:val="both"/>
              <w:rPr>
                <w:rFonts w:ascii="Sylfaen" w:hAnsi="Sylfaen" w:cs="GHEA Grapalat"/>
                <w:sz w:val="20"/>
                <w:szCs w:val="20"/>
                <w:lang w:val="en-US"/>
              </w:rPr>
            </w:pPr>
            <w:r>
              <w:rPr>
                <w:rFonts w:ascii="Sylfaen" w:hAnsi="Sylfaen" w:cs="GHEA Grapalat"/>
                <w:sz w:val="20"/>
                <w:szCs w:val="20"/>
                <w:lang w:val="en-US"/>
              </w:rPr>
              <w:t>13.5%</w:t>
            </w:r>
          </w:p>
        </w:tc>
      </w:tr>
      <w:tr w:rsidR="00D30CA0" w:rsidRPr="00D65E08" w14:paraId="27DF1FED" w14:textId="77777777" w:rsidTr="00FD1245">
        <w:tc>
          <w:tcPr>
            <w:tcW w:w="2658" w:type="dxa"/>
          </w:tcPr>
          <w:p w14:paraId="1DD05D3E"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20"/>
                <w:szCs w:val="20"/>
                <w:lang w:val="en-US"/>
              </w:rPr>
              <w:t>Կենսաբանություն</w:t>
            </w:r>
            <w:proofErr w:type="spellEnd"/>
          </w:p>
        </w:tc>
        <w:tc>
          <w:tcPr>
            <w:tcW w:w="1559" w:type="dxa"/>
          </w:tcPr>
          <w:p w14:paraId="5D95D6E2"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58618141" w14:textId="012D6B58" w:rsidR="00D30CA0" w:rsidRPr="00D65E08" w:rsidRDefault="00EE5E2C" w:rsidP="00EE5E2C">
            <w:pPr>
              <w:spacing w:after="0" w:line="360" w:lineRule="auto"/>
              <w:jc w:val="both"/>
              <w:rPr>
                <w:rFonts w:ascii="Sylfaen" w:hAnsi="Sylfaen" w:cs="GHEA Grapalat"/>
                <w:sz w:val="20"/>
                <w:szCs w:val="20"/>
                <w:lang w:val="en-US"/>
              </w:rPr>
            </w:pPr>
            <w:r>
              <w:rPr>
                <w:rFonts w:ascii="Sylfaen" w:hAnsi="Sylfaen" w:cs="GHEA Grapalat"/>
                <w:sz w:val="20"/>
                <w:szCs w:val="20"/>
                <w:lang w:val="en-US"/>
              </w:rPr>
              <w:t>12.11</w:t>
            </w:r>
          </w:p>
        </w:tc>
        <w:tc>
          <w:tcPr>
            <w:tcW w:w="1559" w:type="dxa"/>
          </w:tcPr>
          <w:p w14:paraId="2FA87CB2"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6DC48996" w14:textId="08679740" w:rsidR="00D30CA0" w:rsidRPr="00D65E08" w:rsidRDefault="00D30CA0" w:rsidP="00D30CA0">
            <w:pPr>
              <w:spacing w:after="0"/>
              <w:jc w:val="both"/>
              <w:rPr>
                <w:rFonts w:ascii="Sylfaen" w:hAnsi="Sylfaen" w:cs="GHEA Grapalat"/>
                <w:sz w:val="20"/>
                <w:szCs w:val="20"/>
                <w:lang w:val="en-US"/>
              </w:rPr>
            </w:pPr>
          </w:p>
        </w:tc>
      </w:tr>
      <w:tr w:rsidR="00D30CA0" w:rsidRPr="00D65E08" w14:paraId="51E2E20B" w14:textId="77777777" w:rsidTr="00FD1245">
        <w:tc>
          <w:tcPr>
            <w:tcW w:w="2658" w:type="dxa"/>
          </w:tcPr>
          <w:p w14:paraId="35D8983F"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20"/>
                <w:szCs w:val="20"/>
                <w:lang w:val="en-US"/>
              </w:rPr>
              <w:t>Ֆիզկուլտուրա</w:t>
            </w:r>
            <w:proofErr w:type="spellEnd"/>
          </w:p>
        </w:tc>
        <w:tc>
          <w:tcPr>
            <w:tcW w:w="1559" w:type="dxa"/>
          </w:tcPr>
          <w:p w14:paraId="515577DC"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56E41DFE" w14:textId="0783FF59" w:rsidR="00D30CA0" w:rsidRPr="00D65E08" w:rsidRDefault="00D30CA0" w:rsidP="00D30CA0">
            <w:pPr>
              <w:spacing w:after="0"/>
              <w:jc w:val="both"/>
              <w:rPr>
                <w:rFonts w:ascii="Sylfaen" w:hAnsi="Sylfaen" w:cs="GHEA Grapalat"/>
                <w:sz w:val="20"/>
                <w:szCs w:val="20"/>
                <w:lang w:val="en-US"/>
              </w:rPr>
            </w:pPr>
          </w:p>
        </w:tc>
        <w:tc>
          <w:tcPr>
            <w:tcW w:w="1559" w:type="dxa"/>
          </w:tcPr>
          <w:p w14:paraId="085F88C5"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540EABD5" w14:textId="4194DE21" w:rsidR="00D30CA0" w:rsidRPr="00D65E08" w:rsidRDefault="00D30CA0" w:rsidP="00D30CA0">
            <w:pPr>
              <w:spacing w:after="0"/>
              <w:jc w:val="both"/>
              <w:rPr>
                <w:rFonts w:ascii="Sylfaen" w:hAnsi="Sylfaen" w:cs="GHEA Grapalat"/>
                <w:sz w:val="20"/>
                <w:szCs w:val="20"/>
                <w:lang w:val="en-US"/>
              </w:rPr>
            </w:pPr>
          </w:p>
        </w:tc>
      </w:tr>
      <w:tr w:rsidR="00D30CA0" w:rsidRPr="00D65E08" w14:paraId="47992985" w14:textId="77777777" w:rsidTr="00FD1245">
        <w:tc>
          <w:tcPr>
            <w:tcW w:w="2658" w:type="dxa"/>
          </w:tcPr>
          <w:p w14:paraId="0806ADC5" w14:textId="77777777" w:rsidR="00D30CA0" w:rsidRPr="00D65E08" w:rsidRDefault="00D30CA0" w:rsidP="00D30CA0">
            <w:pPr>
              <w:spacing w:after="0"/>
              <w:jc w:val="both"/>
              <w:rPr>
                <w:rFonts w:ascii="Sylfaen" w:hAnsi="Sylfaen" w:cs="GHEA Grapalat"/>
                <w:sz w:val="20"/>
                <w:szCs w:val="20"/>
                <w:lang w:val="en-US"/>
              </w:rPr>
            </w:pPr>
            <w:proofErr w:type="spellStart"/>
            <w:r w:rsidRPr="00D65E08">
              <w:rPr>
                <w:rFonts w:ascii="Sylfaen" w:hAnsi="Sylfaen" w:cs="GHEA Grapalat"/>
                <w:sz w:val="20"/>
                <w:szCs w:val="20"/>
                <w:lang w:val="en-US"/>
              </w:rPr>
              <w:t>Ընդամենը</w:t>
            </w:r>
            <w:proofErr w:type="spellEnd"/>
          </w:p>
        </w:tc>
        <w:tc>
          <w:tcPr>
            <w:tcW w:w="1559" w:type="dxa"/>
          </w:tcPr>
          <w:p w14:paraId="03451604" w14:textId="77777777" w:rsidR="00D30CA0" w:rsidRPr="00D65E08" w:rsidRDefault="00D30CA0" w:rsidP="00D30CA0">
            <w:pPr>
              <w:spacing w:after="0"/>
              <w:jc w:val="both"/>
              <w:rPr>
                <w:rFonts w:ascii="Sylfaen" w:hAnsi="Sylfaen" w:cs="GHEA Grapalat"/>
                <w:sz w:val="20"/>
                <w:szCs w:val="20"/>
                <w:lang w:val="en-US"/>
              </w:rPr>
            </w:pPr>
          </w:p>
        </w:tc>
        <w:tc>
          <w:tcPr>
            <w:tcW w:w="1418" w:type="dxa"/>
          </w:tcPr>
          <w:p w14:paraId="0C6A5AD1" w14:textId="77777777" w:rsidR="00D30CA0" w:rsidRPr="00D65E08" w:rsidRDefault="00D30CA0" w:rsidP="00D30CA0">
            <w:pPr>
              <w:spacing w:after="0"/>
              <w:jc w:val="both"/>
              <w:rPr>
                <w:rFonts w:ascii="Sylfaen" w:hAnsi="Sylfaen" w:cs="GHEA Grapalat"/>
                <w:sz w:val="20"/>
                <w:szCs w:val="20"/>
                <w:lang w:val="en-US"/>
              </w:rPr>
            </w:pPr>
          </w:p>
        </w:tc>
        <w:tc>
          <w:tcPr>
            <w:tcW w:w="1559" w:type="dxa"/>
          </w:tcPr>
          <w:p w14:paraId="672AC2B7" w14:textId="77777777" w:rsidR="00D30CA0" w:rsidRPr="00D65E08" w:rsidRDefault="00D30CA0" w:rsidP="00D30CA0">
            <w:pPr>
              <w:spacing w:after="0"/>
              <w:jc w:val="both"/>
              <w:rPr>
                <w:rFonts w:ascii="Sylfaen" w:hAnsi="Sylfaen" w:cs="GHEA Grapalat"/>
                <w:sz w:val="20"/>
                <w:szCs w:val="20"/>
                <w:lang w:val="en-US"/>
              </w:rPr>
            </w:pPr>
          </w:p>
        </w:tc>
        <w:tc>
          <w:tcPr>
            <w:tcW w:w="1843" w:type="dxa"/>
          </w:tcPr>
          <w:p w14:paraId="6E7CDF8D" w14:textId="77777777" w:rsidR="00D30CA0" w:rsidRPr="00D65E08" w:rsidRDefault="00D30CA0" w:rsidP="00D30CA0">
            <w:pPr>
              <w:spacing w:after="0"/>
              <w:jc w:val="both"/>
              <w:rPr>
                <w:rFonts w:ascii="Sylfaen" w:hAnsi="Sylfaen" w:cs="GHEA Grapalat"/>
                <w:sz w:val="20"/>
                <w:szCs w:val="20"/>
                <w:lang w:val="en-US"/>
              </w:rPr>
            </w:pPr>
          </w:p>
        </w:tc>
      </w:tr>
    </w:tbl>
    <w:p w14:paraId="39B630A8" w14:textId="77777777" w:rsidR="00892BE0" w:rsidRDefault="006E5C18" w:rsidP="00892BE0">
      <w:pPr>
        <w:spacing w:after="0"/>
        <w:rPr>
          <w:rFonts w:ascii="Sylfaen" w:eastAsia="Times New Roman" w:hAnsi="Sylfaen" w:cs="Sylfaen"/>
          <w:i/>
          <w:sz w:val="24"/>
          <w:szCs w:val="24"/>
          <w:lang w:val="hy-AM" w:eastAsia="ru-RU"/>
        </w:rPr>
      </w:pPr>
      <w:r w:rsidRPr="00593C66">
        <w:rPr>
          <w:rFonts w:ascii="Sylfaen" w:hAnsi="Sylfaen" w:cs="GHEA Grapalat"/>
          <w:b/>
          <w:bCs/>
          <w:i/>
          <w:iCs/>
          <w:u w:val="single"/>
          <w:lang w:val="hy-AM"/>
        </w:rPr>
        <w:t>Վերլուծություն.</w:t>
      </w:r>
      <w:r w:rsidRPr="00564C60">
        <w:rPr>
          <w:rFonts w:ascii="Sylfaen" w:hAnsi="Sylfaen" w:cs="GHEA Grapalat"/>
          <w:b/>
          <w:bCs/>
          <w:i/>
          <w:iCs/>
          <w:lang w:val="hy-AM"/>
        </w:rPr>
        <w:t xml:space="preserve"> </w:t>
      </w:r>
      <w:r w:rsidR="00935472" w:rsidRPr="00935472">
        <w:rPr>
          <w:rFonts w:ascii="Sylfaen" w:hAnsi="Sylfaen" w:cs="GHEA Grapalat"/>
          <w:b/>
          <w:bCs/>
          <w:i/>
          <w:iCs/>
        </w:rPr>
        <w:t xml:space="preserve"> </w:t>
      </w:r>
      <w:r w:rsidR="00892BE0" w:rsidRPr="0050483D">
        <w:rPr>
          <w:rFonts w:ascii="Sylfaen" w:eastAsia="Times New Roman" w:hAnsi="Sylfaen" w:cs="Sylfaen"/>
          <w:i/>
          <w:sz w:val="24"/>
          <w:szCs w:val="24"/>
          <w:lang w:val="hy-AM" w:eastAsia="ru-RU"/>
        </w:rPr>
        <w:t>Այս տարի</w:t>
      </w:r>
      <w:r w:rsidR="00892BE0">
        <w:rPr>
          <w:rFonts w:ascii="Sylfaen" w:eastAsia="Times New Roman" w:hAnsi="Sylfaen" w:cs="Sylfaen"/>
          <w:i/>
          <w:sz w:val="24"/>
          <w:szCs w:val="24"/>
          <w:lang w:val="hy-AM" w:eastAsia="ru-RU"/>
        </w:rPr>
        <w:t xml:space="preserve"> </w:t>
      </w:r>
      <w:r w:rsidR="00892BE0" w:rsidRPr="0050483D">
        <w:rPr>
          <w:rFonts w:ascii="Sylfaen" w:eastAsia="Times New Roman" w:hAnsi="Sylfaen" w:cs="Sylfaen"/>
          <w:i/>
          <w:sz w:val="24"/>
          <w:szCs w:val="24"/>
          <w:lang w:val="hy-AM" w:eastAsia="ru-RU"/>
        </w:rPr>
        <w:t xml:space="preserve">4-րդ դասարանում գիտելիքների ստուգման </w:t>
      </w:r>
      <w:r w:rsidR="00892BE0" w:rsidRPr="00C214AB">
        <w:rPr>
          <w:rFonts w:ascii="Sylfaen" w:eastAsia="Times New Roman" w:hAnsi="Sylfaen" w:cs="Sylfaen"/>
          <w:i/>
          <w:sz w:val="24"/>
          <w:szCs w:val="24"/>
          <w:lang w:val="hy-AM" w:eastAsia="ru-RU"/>
        </w:rPr>
        <w:t>արդյունքնե</w:t>
      </w:r>
      <w:r w:rsidR="00892BE0">
        <w:rPr>
          <w:rFonts w:ascii="Sylfaen" w:eastAsia="Times New Roman" w:hAnsi="Sylfaen" w:cs="Sylfaen"/>
          <w:i/>
          <w:sz w:val="24"/>
          <w:szCs w:val="24"/>
          <w:lang w:val="hy-AM" w:eastAsia="ru-RU"/>
        </w:rPr>
        <w:t xml:space="preserve">րը բարձր են </w:t>
      </w:r>
      <w:r w:rsidR="00892BE0" w:rsidRPr="00C214AB">
        <w:rPr>
          <w:rFonts w:ascii="Sylfaen" w:eastAsia="Times New Roman" w:hAnsi="Sylfaen" w:cs="Sylfaen"/>
          <w:i/>
          <w:sz w:val="24"/>
          <w:szCs w:val="24"/>
          <w:lang w:val="hy-AM" w:eastAsia="ru-RU"/>
        </w:rPr>
        <w:t>տարեկան գնահատականներ</w:t>
      </w:r>
      <w:r w:rsidR="00892BE0">
        <w:rPr>
          <w:rFonts w:ascii="Sylfaen" w:eastAsia="Times New Roman" w:hAnsi="Sylfaen" w:cs="Sylfaen"/>
          <w:i/>
          <w:sz w:val="24"/>
          <w:szCs w:val="24"/>
          <w:lang w:val="hy-AM" w:eastAsia="ru-RU"/>
        </w:rPr>
        <w:t>ից։</w:t>
      </w:r>
      <w:r w:rsidR="00892BE0" w:rsidRPr="00C214AB">
        <w:rPr>
          <w:rFonts w:ascii="Sylfaen" w:eastAsia="Times New Roman" w:hAnsi="Sylfaen" w:cs="Sylfaen"/>
          <w:i/>
          <w:sz w:val="24"/>
          <w:szCs w:val="24"/>
          <w:lang w:val="hy-AM" w:eastAsia="ru-RU"/>
        </w:rPr>
        <w:t xml:space="preserve"> </w:t>
      </w:r>
    </w:p>
    <w:p w14:paraId="1D758243" w14:textId="77777777" w:rsidR="00892BE0" w:rsidRPr="008A2245" w:rsidRDefault="00892BE0" w:rsidP="00892BE0">
      <w:pPr>
        <w:spacing w:after="0"/>
        <w:ind w:firstLine="709"/>
        <w:rPr>
          <w:rFonts w:ascii="Sylfaen" w:eastAsia="Times New Roman" w:hAnsi="Sylfaen" w:cs="Sylfaen"/>
          <w:i/>
          <w:sz w:val="24"/>
          <w:szCs w:val="24"/>
          <w:lang w:val="hy-AM" w:eastAsia="ru-RU"/>
        </w:rPr>
      </w:pPr>
      <w:r w:rsidRPr="0050483D">
        <w:rPr>
          <w:rFonts w:ascii="Sylfaen" w:eastAsia="Times New Roman" w:hAnsi="Sylfaen" w:cs="Sylfaen"/>
          <w:i/>
          <w:sz w:val="24"/>
          <w:szCs w:val="24"/>
          <w:lang w:val="hy-AM" w:eastAsia="ru-RU"/>
        </w:rPr>
        <w:t>9-րդ դասարաններում  ավարտական քննությունների արդյունքներ</w:t>
      </w:r>
      <w:r>
        <w:rPr>
          <w:rFonts w:ascii="Sylfaen" w:eastAsia="Times New Roman" w:hAnsi="Sylfaen" w:cs="Sylfaen"/>
          <w:i/>
          <w:sz w:val="24"/>
          <w:szCs w:val="24"/>
          <w:lang w:val="hy-AM" w:eastAsia="ru-RU"/>
        </w:rPr>
        <w:t xml:space="preserve">ը, բացի հայոց լեզու, ռուսաց լեզու, քիմիա առարկաներից, բարձր են </w:t>
      </w:r>
      <w:r w:rsidRPr="00C214AB">
        <w:rPr>
          <w:rFonts w:ascii="Sylfaen" w:eastAsia="Times New Roman" w:hAnsi="Sylfaen" w:cs="Sylfaen"/>
          <w:i/>
          <w:sz w:val="24"/>
          <w:szCs w:val="24"/>
          <w:lang w:val="hy-AM" w:eastAsia="ru-RU"/>
        </w:rPr>
        <w:t>տարեկան գնահատականներ</w:t>
      </w:r>
      <w:r>
        <w:rPr>
          <w:rFonts w:ascii="Sylfaen" w:eastAsia="Times New Roman" w:hAnsi="Sylfaen" w:cs="Sylfaen"/>
          <w:i/>
          <w:sz w:val="24"/>
          <w:szCs w:val="24"/>
          <w:lang w:val="hy-AM" w:eastAsia="ru-RU"/>
        </w:rPr>
        <w:t>ից։ Շատ ուրախացնում են մաթեմատիկայի կենտրոնացված քննության արդյունքները</w:t>
      </w:r>
      <w:r w:rsidRPr="00195C29">
        <w:rPr>
          <w:rFonts w:ascii="Sylfaen" w:eastAsia="Times New Roman" w:hAnsi="Sylfaen" w:cs="Sylfaen"/>
          <w:i/>
          <w:sz w:val="24"/>
          <w:szCs w:val="24"/>
          <w:lang w:val="hy-AM" w:eastAsia="ru-RU"/>
        </w:rPr>
        <w:t>(</w:t>
      </w:r>
      <w:r w:rsidRPr="00C214AB">
        <w:rPr>
          <w:rFonts w:ascii="Sylfaen" w:eastAsia="Times New Roman" w:hAnsi="Sylfaen" w:cs="Sylfaen"/>
          <w:i/>
          <w:sz w:val="24"/>
          <w:szCs w:val="24"/>
          <w:lang w:val="hy-AM" w:eastAsia="ru-RU"/>
        </w:rPr>
        <w:t>տարեկան գնահատականներ</w:t>
      </w:r>
      <w:r>
        <w:rPr>
          <w:rFonts w:ascii="Sylfaen" w:eastAsia="Times New Roman" w:hAnsi="Sylfaen" w:cs="Sylfaen"/>
          <w:i/>
          <w:sz w:val="24"/>
          <w:szCs w:val="24"/>
          <w:lang w:val="hy-AM" w:eastAsia="ru-RU"/>
        </w:rPr>
        <w:t>ից բարձր են</w:t>
      </w:r>
      <w:r w:rsidRPr="008A2245">
        <w:rPr>
          <w:rFonts w:ascii="Sylfaen" w:eastAsia="Times New Roman" w:hAnsi="Sylfaen" w:cs="Sylfaen"/>
          <w:i/>
          <w:sz w:val="24"/>
          <w:szCs w:val="24"/>
          <w:lang w:val="hy-AM" w:eastAsia="ru-RU"/>
        </w:rPr>
        <w:t xml:space="preserve"> 4.39%- ով</w:t>
      </w:r>
      <w:r w:rsidRPr="00195C29">
        <w:rPr>
          <w:rFonts w:ascii="Sylfaen" w:eastAsia="Times New Roman" w:hAnsi="Sylfaen" w:cs="Sylfaen"/>
          <w:i/>
          <w:sz w:val="24"/>
          <w:szCs w:val="24"/>
          <w:lang w:val="hy-AM" w:eastAsia="ru-RU"/>
        </w:rPr>
        <w:t>)</w:t>
      </w:r>
      <w:r>
        <w:rPr>
          <w:rFonts w:ascii="Sylfaen" w:eastAsia="Times New Roman" w:hAnsi="Sylfaen" w:cs="Sylfaen"/>
          <w:i/>
          <w:sz w:val="24"/>
          <w:szCs w:val="24"/>
          <w:lang w:val="hy-AM" w:eastAsia="ru-RU"/>
        </w:rPr>
        <w:t>։</w:t>
      </w:r>
      <w:r w:rsidRPr="008A2245">
        <w:rPr>
          <w:rFonts w:ascii="Sylfaen" w:eastAsia="Times New Roman" w:hAnsi="Sylfaen" w:cs="Sylfaen"/>
          <w:i/>
          <w:sz w:val="24"/>
          <w:szCs w:val="24"/>
          <w:lang w:val="hy-AM" w:eastAsia="ru-RU"/>
        </w:rPr>
        <w:t xml:space="preserve"> </w:t>
      </w:r>
    </w:p>
    <w:p w14:paraId="0517ACE3" w14:textId="40130707" w:rsidR="0050483D" w:rsidRPr="0050483D" w:rsidRDefault="0050483D" w:rsidP="0050483D">
      <w:pPr>
        <w:spacing w:after="0"/>
        <w:jc w:val="both"/>
        <w:rPr>
          <w:rFonts w:ascii="Sylfaen" w:eastAsia="Times New Roman" w:hAnsi="Sylfaen" w:cs="Sylfaen"/>
          <w:i/>
          <w:sz w:val="24"/>
          <w:szCs w:val="24"/>
          <w:lang w:val="hy-AM" w:eastAsia="ru-RU"/>
        </w:rPr>
      </w:pPr>
    </w:p>
    <w:p w14:paraId="74286BFA" w14:textId="77777777" w:rsidR="00037FA5" w:rsidRPr="008452B0" w:rsidRDefault="00037FA5" w:rsidP="000B251A">
      <w:pPr>
        <w:rPr>
          <w:rFonts w:ascii="GHEA Grapalat" w:hAnsi="GHEA Grapalat" w:cs="GHEA Grapalat"/>
          <w:lang w:val="hy-AM"/>
        </w:rPr>
      </w:pPr>
    </w:p>
    <w:p w14:paraId="4DC356EC" w14:textId="77777777" w:rsidR="00037FA5" w:rsidRPr="008452B0" w:rsidRDefault="00037FA5" w:rsidP="000B251A">
      <w:pPr>
        <w:rPr>
          <w:rFonts w:ascii="GHEA Grapalat" w:hAnsi="GHEA Grapalat" w:cs="GHEA Grapalat"/>
          <w:lang w:val="hy-AM"/>
        </w:rPr>
      </w:pPr>
    </w:p>
    <w:p w14:paraId="59EA7460" w14:textId="77777777" w:rsidR="00037FA5" w:rsidRPr="008452B0" w:rsidRDefault="00037FA5" w:rsidP="000B251A">
      <w:pPr>
        <w:rPr>
          <w:rFonts w:ascii="GHEA Grapalat" w:hAnsi="GHEA Grapalat" w:cs="GHEA Grapalat"/>
          <w:lang w:val="hy-AM"/>
        </w:rPr>
      </w:pPr>
    </w:p>
    <w:p w14:paraId="127F5C26" w14:textId="77777777" w:rsidR="00037FA5" w:rsidRPr="00C80BF9" w:rsidRDefault="00037FA5" w:rsidP="000B251A">
      <w:pPr>
        <w:rPr>
          <w:rFonts w:ascii="GHEA Grapalat" w:hAnsi="GHEA Grapalat" w:cs="GHEA Grapalat"/>
          <w:lang w:val="hy-AM"/>
        </w:rPr>
      </w:pPr>
    </w:p>
    <w:p w14:paraId="3AFEC60B" w14:textId="77777777" w:rsidR="004026D3" w:rsidRPr="00C80BF9" w:rsidRDefault="004026D3" w:rsidP="000B251A">
      <w:pPr>
        <w:rPr>
          <w:rFonts w:ascii="GHEA Grapalat" w:hAnsi="GHEA Grapalat" w:cs="GHEA Grapalat"/>
          <w:lang w:val="hy-AM"/>
        </w:rPr>
      </w:pPr>
    </w:p>
    <w:p w14:paraId="5B005C3A" w14:textId="77777777" w:rsidR="00037FA5" w:rsidRDefault="00037FA5" w:rsidP="000B251A">
      <w:pPr>
        <w:rPr>
          <w:rFonts w:ascii="Sylfaen" w:hAnsi="Sylfaen" w:cs="GHEA Grapalat"/>
          <w:lang w:val="hy-AM"/>
        </w:rPr>
      </w:pPr>
    </w:p>
    <w:p w14:paraId="37DEFACE" w14:textId="77777777" w:rsidR="00BC42EC" w:rsidRDefault="00BC42EC" w:rsidP="000B251A">
      <w:pPr>
        <w:rPr>
          <w:rFonts w:ascii="Sylfaen" w:hAnsi="Sylfaen" w:cs="GHEA Grapalat"/>
          <w:lang w:val="hy-AM"/>
        </w:rPr>
      </w:pPr>
    </w:p>
    <w:p w14:paraId="00489398" w14:textId="77777777" w:rsidR="00BC42EC" w:rsidRDefault="00BC42EC" w:rsidP="000B251A">
      <w:pPr>
        <w:rPr>
          <w:rFonts w:ascii="Sylfaen" w:hAnsi="Sylfaen" w:cs="GHEA Grapalat"/>
          <w:lang w:val="hy-AM"/>
        </w:rPr>
      </w:pPr>
    </w:p>
    <w:p w14:paraId="7B52F120" w14:textId="54486F56" w:rsidR="00BC42EC" w:rsidRDefault="00BC42EC" w:rsidP="000B251A">
      <w:pPr>
        <w:rPr>
          <w:rFonts w:ascii="Sylfaen" w:hAnsi="Sylfaen" w:cs="GHEA Grapalat"/>
          <w:lang w:val="hy-AM"/>
        </w:rPr>
      </w:pPr>
    </w:p>
    <w:p w14:paraId="79E42030" w14:textId="77777777" w:rsidR="0050483D" w:rsidRDefault="0050483D" w:rsidP="000B251A">
      <w:pPr>
        <w:rPr>
          <w:rFonts w:ascii="Sylfaen" w:hAnsi="Sylfaen" w:cs="GHEA Grapalat"/>
          <w:lang w:val="hy-AM"/>
        </w:rPr>
      </w:pPr>
    </w:p>
    <w:p w14:paraId="74FF6F7E" w14:textId="1AA9F483" w:rsidR="001A3428" w:rsidRPr="00BC42EC" w:rsidRDefault="001A3428" w:rsidP="00F62383">
      <w:pPr>
        <w:spacing w:after="0"/>
        <w:jc w:val="both"/>
        <w:rPr>
          <w:rFonts w:ascii="Sylfaen" w:hAnsi="Sylfaen" w:cs="GHEA Grapalat"/>
          <w:b/>
          <w:bCs/>
          <w:i/>
          <w:iCs/>
          <w:lang w:val="hy-AM" w:eastAsia="ru-RU"/>
        </w:rPr>
      </w:pPr>
      <w:r w:rsidRPr="00BC42EC">
        <w:rPr>
          <w:rFonts w:ascii="Sylfaen" w:hAnsi="Sylfaen" w:cs="GHEA Grapalat"/>
          <w:b/>
          <w:bCs/>
          <w:i/>
          <w:iCs/>
          <w:lang w:val="hy-AM" w:eastAsia="ru-RU"/>
        </w:rPr>
        <w:lastRenderedPageBreak/>
        <w:t xml:space="preserve">Աղյուսակ </w:t>
      </w:r>
      <w:r w:rsidR="00FA5114" w:rsidRPr="00BC42EC">
        <w:rPr>
          <w:rFonts w:ascii="Sylfaen" w:hAnsi="Sylfaen" w:cs="GHEA Grapalat"/>
          <w:b/>
          <w:bCs/>
          <w:i/>
          <w:iCs/>
          <w:lang w:val="hy-AM" w:eastAsia="ru-RU"/>
        </w:rPr>
        <w:t>21</w:t>
      </w:r>
      <w:r w:rsidRPr="00BC42EC">
        <w:rPr>
          <w:rFonts w:ascii="Sylfaen" w:hAnsi="Sylfaen" w:cs="GHEA Grapalat"/>
          <w:b/>
          <w:bCs/>
          <w:i/>
          <w:iCs/>
          <w:lang w:val="hy-AM" w:eastAsia="ru-RU"/>
        </w:rPr>
        <w:t xml:space="preserve">. Տվյալներ սովորողների առաջադիմության վերաբերյալ տվյալ և նախորդ 2 ուստարիների համար՝ </w:t>
      </w:r>
      <w:r w:rsidR="00AE704D" w:rsidRPr="00935472">
        <w:rPr>
          <w:rFonts w:ascii="Sylfaen" w:hAnsi="Sylfaen" w:cs="GHEA Grapalat"/>
          <w:b/>
          <w:bCs/>
          <w:i/>
          <w:iCs/>
          <w:lang w:val="hy-AM" w:eastAsia="ru-RU"/>
        </w:rPr>
        <w:t xml:space="preserve"> </w:t>
      </w:r>
      <w:r w:rsidRPr="00BC42EC">
        <w:rPr>
          <w:rFonts w:ascii="Sylfaen" w:hAnsi="Sylfaen" w:cs="GHEA Grapalat"/>
          <w:b/>
          <w:bCs/>
          <w:i/>
          <w:iCs/>
          <w:lang w:val="hy-AM" w:eastAsia="ru-RU"/>
        </w:rPr>
        <w:t>ըստ կրթական աստիճանների</w:t>
      </w:r>
    </w:p>
    <w:p w14:paraId="06652505" w14:textId="77777777" w:rsidR="001A3428" w:rsidRPr="00BC42EC" w:rsidRDefault="001A3428" w:rsidP="00F62383">
      <w:pPr>
        <w:spacing w:after="0"/>
        <w:jc w:val="both"/>
        <w:rPr>
          <w:rFonts w:ascii="Sylfaen" w:hAnsi="Sylfaen" w:cs="GHEA Grapalat"/>
          <w:sz w:val="20"/>
          <w:szCs w:val="20"/>
          <w:lang w:val="hy-AM"/>
        </w:rPr>
      </w:pPr>
    </w:p>
    <w:tbl>
      <w:tblPr>
        <w:tblW w:w="966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0"/>
        <w:gridCol w:w="825"/>
        <w:gridCol w:w="851"/>
        <w:gridCol w:w="850"/>
        <w:gridCol w:w="851"/>
        <w:gridCol w:w="851"/>
        <w:gridCol w:w="851"/>
      </w:tblGrid>
      <w:tr w:rsidR="00F934D3" w:rsidRPr="00BC42EC" w14:paraId="449A6FE6" w14:textId="77777777" w:rsidTr="009433BA">
        <w:trPr>
          <w:trHeight w:val="58"/>
        </w:trPr>
        <w:tc>
          <w:tcPr>
            <w:tcW w:w="4590" w:type="dxa"/>
            <w:vMerge w:val="restart"/>
          </w:tcPr>
          <w:p w14:paraId="7149E830" w14:textId="77777777" w:rsidR="00F934D3" w:rsidRPr="00BC42EC" w:rsidRDefault="00F934D3" w:rsidP="00F934D3">
            <w:pPr>
              <w:jc w:val="both"/>
              <w:rPr>
                <w:rFonts w:ascii="Sylfaen" w:hAnsi="Sylfaen" w:cs="GHEA Grapalat"/>
                <w:sz w:val="20"/>
                <w:szCs w:val="20"/>
                <w:lang w:val="hy-AM"/>
              </w:rPr>
            </w:pPr>
            <w:r w:rsidRPr="00BC42EC">
              <w:rPr>
                <w:rFonts w:ascii="Sylfaen" w:hAnsi="Sylfaen" w:cs="GHEA Grapalat"/>
                <w:sz w:val="20"/>
                <w:szCs w:val="20"/>
                <w:lang w:val="hy-AM"/>
              </w:rPr>
              <w:t>Ցուցանիշ</w:t>
            </w:r>
          </w:p>
        </w:tc>
        <w:tc>
          <w:tcPr>
            <w:tcW w:w="1676" w:type="dxa"/>
            <w:gridSpan w:val="2"/>
          </w:tcPr>
          <w:p w14:paraId="3B5D5C32" w14:textId="7D096D8C" w:rsidR="00F934D3" w:rsidRPr="002C0CA0"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hy-AM"/>
              </w:rPr>
              <w:t>201</w:t>
            </w:r>
            <w:r>
              <w:rPr>
                <w:rFonts w:ascii="Sylfaen" w:hAnsi="Sylfaen" w:cs="GHEA Grapalat"/>
                <w:sz w:val="20"/>
                <w:szCs w:val="20"/>
                <w:lang w:val="hy-AM"/>
              </w:rPr>
              <w:t>9</w:t>
            </w:r>
            <w:r w:rsidRPr="00BC42EC">
              <w:rPr>
                <w:rFonts w:ascii="Sylfaen" w:hAnsi="Sylfaen" w:cs="GHEA Grapalat"/>
                <w:sz w:val="20"/>
                <w:szCs w:val="20"/>
                <w:lang w:val="hy-AM"/>
              </w:rPr>
              <w:t>-20</w:t>
            </w:r>
            <w:r>
              <w:rPr>
                <w:rFonts w:ascii="Sylfaen" w:hAnsi="Sylfaen" w:cs="GHEA Grapalat"/>
                <w:sz w:val="20"/>
                <w:szCs w:val="20"/>
                <w:lang w:val="hy-AM"/>
              </w:rPr>
              <w:t>20</w:t>
            </w:r>
            <w:r w:rsidRPr="00BC42EC">
              <w:rPr>
                <w:rFonts w:ascii="Sylfaen" w:hAnsi="Sylfaen" w:cs="GHEA Grapalat"/>
                <w:sz w:val="20"/>
                <w:szCs w:val="20"/>
                <w:lang w:val="hy-AM"/>
              </w:rPr>
              <w:t xml:space="preserve"> ուստարի</w:t>
            </w:r>
          </w:p>
        </w:tc>
        <w:tc>
          <w:tcPr>
            <w:tcW w:w="1701" w:type="dxa"/>
            <w:gridSpan w:val="2"/>
          </w:tcPr>
          <w:p w14:paraId="07A6AD3B" w14:textId="7826E8EF" w:rsidR="00F934D3" w:rsidRPr="002C0CA0"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hy-AM"/>
              </w:rPr>
              <w:t>20</w:t>
            </w:r>
            <w:r>
              <w:rPr>
                <w:rFonts w:ascii="Sylfaen" w:hAnsi="Sylfaen" w:cs="GHEA Grapalat"/>
                <w:sz w:val="20"/>
                <w:szCs w:val="20"/>
                <w:lang w:val="en-US"/>
              </w:rPr>
              <w:t>20</w:t>
            </w:r>
            <w:r w:rsidRPr="00BC42EC">
              <w:rPr>
                <w:rFonts w:ascii="Sylfaen" w:hAnsi="Sylfaen" w:cs="GHEA Grapalat"/>
                <w:sz w:val="20"/>
                <w:szCs w:val="20"/>
                <w:lang w:val="hy-AM"/>
              </w:rPr>
              <w:t>-20</w:t>
            </w:r>
            <w:r>
              <w:rPr>
                <w:rFonts w:ascii="Sylfaen" w:hAnsi="Sylfaen" w:cs="GHEA Grapalat"/>
                <w:sz w:val="20"/>
                <w:szCs w:val="20"/>
                <w:lang w:val="hy-AM"/>
              </w:rPr>
              <w:t>2</w:t>
            </w:r>
            <w:r>
              <w:rPr>
                <w:rFonts w:ascii="Sylfaen" w:hAnsi="Sylfaen" w:cs="GHEA Grapalat"/>
                <w:sz w:val="20"/>
                <w:szCs w:val="20"/>
                <w:lang w:val="en-US"/>
              </w:rPr>
              <w:t>1</w:t>
            </w:r>
            <w:r w:rsidRPr="00BC42EC">
              <w:rPr>
                <w:rFonts w:ascii="Sylfaen" w:hAnsi="Sylfaen" w:cs="GHEA Grapalat"/>
                <w:sz w:val="20"/>
                <w:szCs w:val="20"/>
                <w:lang w:val="hy-AM"/>
              </w:rPr>
              <w:t xml:space="preserve"> ուստարի</w:t>
            </w:r>
          </w:p>
        </w:tc>
        <w:tc>
          <w:tcPr>
            <w:tcW w:w="1702" w:type="dxa"/>
            <w:gridSpan w:val="2"/>
          </w:tcPr>
          <w:p w14:paraId="2050535A" w14:textId="5645FBCE" w:rsidR="00F934D3" w:rsidRPr="00BC42EC"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BC42EC">
              <w:rPr>
                <w:rFonts w:ascii="Sylfaen" w:hAnsi="Sylfaen" w:cs="GHEA Grapalat"/>
                <w:sz w:val="20"/>
                <w:szCs w:val="20"/>
                <w:lang w:val="hy-AM"/>
              </w:rPr>
              <w:t>-20</w:t>
            </w:r>
            <w:r>
              <w:rPr>
                <w:rFonts w:ascii="Sylfaen" w:hAnsi="Sylfaen" w:cs="GHEA Grapalat"/>
                <w:sz w:val="20"/>
                <w:szCs w:val="20"/>
                <w:lang w:val="hy-AM"/>
              </w:rPr>
              <w:t>22</w:t>
            </w:r>
            <w:r w:rsidRPr="00BC42EC">
              <w:rPr>
                <w:rFonts w:ascii="Sylfaen" w:hAnsi="Sylfaen" w:cs="GHEA Grapalat"/>
                <w:sz w:val="20"/>
                <w:szCs w:val="20"/>
                <w:lang w:val="hy-AM"/>
              </w:rPr>
              <w:t xml:space="preserve"> ուստարի</w:t>
            </w:r>
          </w:p>
        </w:tc>
      </w:tr>
      <w:tr w:rsidR="00F06C84" w:rsidRPr="00BC42EC" w14:paraId="2110E77F" w14:textId="77777777" w:rsidTr="009433BA">
        <w:trPr>
          <w:trHeight w:val="58"/>
        </w:trPr>
        <w:tc>
          <w:tcPr>
            <w:tcW w:w="4590" w:type="dxa"/>
            <w:vMerge/>
          </w:tcPr>
          <w:p w14:paraId="73C399FA" w14:textId="77777777" w:rsidR="00F06C84" w:rsidRPr="00BC42EC" w:rsidRDefault="00F06C84" w:rsidP="00F06C84">
            <w:pPr>
              <w:spacing w:after="0"/>
              <w:jc w:val="both"/>
              <w:rPr>
                <w:rFonts w:ascii="Sylfaen" w:hAnsi="Sylfaen" w:cs="GHEA Grapalat"/>
                <w:sz w:val="20"/>
                <w:szCs w:val="20"/>
                <w:lang w:val="hy-AM"/>
              </w:rPr>
            </w:pPr>
          </w:p>
        </w:tc>
        <w:tc>
          <w:tcPr>
            <w:tcW w:w="825" w:type="dxa"/>
          </w:tcPr>
          <w:p w14:paraId="6C0BC10E" w14:textId="77777777" w:rsidR="0050483D"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1-ից</w:t>
            </w:r>
          </w:p>
          <w:p w14:paraId="31F6FA57" w14:textId="19FA24E8"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4-րդ դաս.</w:t>
            </w:r>
          </w:p>
        </w:tc>
        <w:tc>
          <w:tcPr>
            <w:tcW w:w="851" w:type="dxa"/>
          </w:tcPr>
          <w:p w14:paraId="6AEEB272" w14:textId="78C6B836" w:rsidR="00F06C84" w:rsidRPr="002C0CA0" w:rsidRDefault="00F06C84" w:rsidP="00F06C84">
            <w:pPr>
              <w:spacing w:after="0"/>
              <w:rPr>
                <w:rFonts w:ascii="Sylfaen" w:hAnsi="Sylfaen" w:cs="GHEA Grapalat"/>
                <w:sz w:val="20"/>
                <w:szCs w:val="20"/>
                <w:lang w:val="hy-AM"/>
              </w:rPr>
            </w:pPr>
            <w:r w:rsidRPr="002C0CA0">
              <w:rPr>
                <w:rFonts w:ascii="Sylfaen" w:hAnsi="Sylfaen" w:cs="GHEA Grapalat"/>
                <w:sz w:val="20"/>
                <w:szCs w:val="20"/>
                <w:lang w:val="hy-AM"/>
              </w:rPr>
              <w:t>5-ից</w:t>
            </w:r>
            <w:r w:rsidR="0050483D">
              <w:rPr>
                <w:rFonts w:ascii="Sylfaen" w:hAnsi="Sylfaen" w:cs="GHEA Grapalat"/>
                <w:sz w:val="20"/>
                <w:szCs w:val="20"/>
                <w:lang w:val="hy-AM"/>
              </w:rPr>
              <w:br/>
            </w:r>
            <w:r w:rsidRPr="002C0CA0">
              <w:rPr>
                <w:rFonts w:ascii="Sylfaen" w:hAnsi="Sylfaen" w:cs="GHEA Grapalat"/>
                <w:sz w:val="20"/>
                <w:szCs w:val="20"/>
                <w:lang w:val="hy-AM"/>
              </w:rPr>
              <w:t>9-րդ</w:t>
            </w:r>
          </w:p>
          <w:p w14:paraId="6240AD42"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դաս.</w:t>
            </w:r>
          </w:p>
          <w:p w14:paraId="6643A1E7" w14:textId="77777777" w:rsidR="00F06C84" w:rsidRPr="002C0CA0" w:rsidRDefault="00F06C84" w:rsidP="00F06C84">
            <w:pPr>
              <w:spacing w:after="0"/>
              <w:rPr>
                <w:rFonts w:ascii="Sylfaen" w:hAnsi="Sylfaen" w:cs="GHEA Grapalat"/>
                <w:sz w:val="20"/>
                <w:szCs w:val="20"/>
                <w:lang w:val="hy-AM"/>
              </w:rPr>
            </w:pPr>
          </w:p>
        </w:tc>
        <w:tc>
          <w:tcPr>
            <w:tcW w:w="850" w:type="dxa"/>
          </w:tcPr>
          <w:p w14:paraId="4BA70E75" w14:textId="613B89C8"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1-ից</w:t>
            </w:r>
            <w:r w:rsidR="0050483D">
              <w:rPr>
                <w:rFonts w:ascii="Sylfaen" w:hAnsi="Sylfaen" w:cs="GHEA Grapalat"/>
                <w:sz w:val="20"/>
                <w:szCs w:val="20"/>
                <w:lang w:val="hy-AM"/>
              </w:rPr>
              <w:br/>
            </w:r>
            <w:r w:rsidRPr="002C0CA0">
              <w:rPr>
                <w:rFonts w:ascii="Sylfaen" w:hAnsi="Sylfaen" w:cs="GHEA Grapalat"/>
                <w:sz w:val="20"/>
                <w:szCs w:val="20"/>
                <w:lang w:val="hy-AM"/>
              </w:rPr>
              <w:t>4-րդ դաս.</w:t>
            </w:r>
          </w:p>
        </w:tc>
        <w:tc>
          <w:tcPr>
            <w:tcW w:w="851" w:type="dxa"/>
          </w:tcPr>
          <w:p w14:paraId="62E27BCA" w14:textId="4421A488" w:rsidR="00F06C84" w:rsidRPr="002C0CA0" w:rsidRDefault="00F06C84" w:rsidP="00F06C84">
            <w:pPr>
              <w:spacing w:after="0"/>
              <w:rPr>
                <w:rFonts w:ascii="Sylfaen" w:hAnsi="Sylfaen" w:cs="GHEA Grapalat"/>
                <w:sz w:val="20"/>
                <w:szCs w:val="20"/>
                <w:lang w:val="hy-AM"/>
              </w:rPr>
            </w:pPr>
            <w:r w:rsidRPr="002C0CA0">
              <w:rPr>
                <w:rFonts w:ascii="Sylfaen" w:hAnsi="Sylfaen" w:cs="GHEA Grapalat"/>
                <w:sz w:val="20"/>
                <w:szCs w:val="20"/>
                <w:lang w:val="hy-AM"/>
              </w:rPr>
              <w:t xml:space="preserve">5-ից </w:t>
            </w:r>
            <w:r w:rsidR="0050483D">
              <w:rPr>
                <w:rFonts w:ascii="Sylfaen" w:hAnsi="Sylfaen" w:cs="GHEA Grapalat"/>
                <w:sz w:val="20"/>
                <w:szCs w:val="20"/>
                <w:lang w:val="hy-AM"/>
              </w:rPr>
              <w:br/>
            </w:r>
            <w:r w:rsidRPr="002C0CA0">
              <w:rPr>
                <w:rFonts w:ascii="Sylfaen" w:hAnsi="Sylfaen" w:cs="GHEA Grapalat"/>
                <w:sz w:val="20"/>
                <w:szCs w:val="20"/>
                <w:lang w:val="hy-AM"/>
              </w:rPr>
              <w:t>9-րդ</w:t>
            </w:r>
          </w:p>
          <w:p w14:paraId="25B3D3B2"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դաս.</w:t>
            </w:r>
          </w:p>
          <w:p w14:paraId="7ECD08EF" w14:textId="77777777" w:rsidR="00F06C84" w:rsidRPr="002C0CA0" w:rsidRDefault="00F06C84" w:rsidP="00F06C84">
            <w:pPr>
              <w:spacing w:after="0"/>
              <w:rPr>
                <w:rFonts w:ascii="Sylfaen" w:hAnsi="Sylfaen" w:cs="GHEA Grapalat"/>
                <w:sz w:val="20"/>
                <w:szCs w:val="20"/>
                <w:lang w:val="hy-AM"/>
              </w:rPr>
            </w:pPr>
          </w:p>
        </w:tc>
        <w:tc>
          <w:tcPr>
            <w:tcW w:w="851" w:type="dxa"/>
          </w:tcPr>
          <w:p w14:paraId="1ADCBEA6" w14:textId="2F4A7E65" w:rsidR="00F06C84" w:rsidRPr="00BC42EC" w:rsidRDefault="00F06C84" w:rsidP="00F06C84">
            <w:pPr>
              <w:spacing w:after="0"/>
              <w:jc w:val="both"/>
              <w:rPr>
                <w:rFonts w:ascii="Sylfaen" w:hAnsi="Sylfaen" w:cs="GHEA Grapalat"/>
                <w:sz w:val="20"/>
                <w:szCs w:val="20"/>
                <w:lang w:val="hy-AM"/>
              </w:rPr>
            </w:pPr>
            <w:r w:rsidRPr="00BC42EC">
              <w:rPr>
                <w:rFonts w:ascii="Sylfaen" w:hAnsi="Sylfaen" w:cs="GHEA Grapalat"/>
                <w:sz w:val="20"/>
                <w:szCs w:val="20"/>
                <w:lang w:val="hy-AM"/>
              </w:rPr>
              <w:t>1-ից</w:t>
            </w:r>
            <w:r w:rsidR="0050483D">
              <w:rPr>
                <w:rFonts w:ascii="Sylfaen" w:hAnsi="Sylfaen" w:cs="GHEA Grapalat"/>
                <w:sz w:val="20"/>
                <w:szCs w:val="20"/>
                <w:lang w:val="hy-AM"/>
              </w:rPr>
              <w:br/>
            </w:r>
            <w:r w:rsidRPr="00BC42EC">
              <w:rPr>
                <w:rFonts w:ascii="Sylfaen" w:hAnsi="Sylfaen" w:cs="GHEA Grapalat"/>
                <w:sz w:val="20"/>
                <w:szCs w:val="20"/>
                <w:lang w:val="hy-AM"/>
              </w:rPr>
              <w:t>4-րդ դաս.</w:t>
            </w:r>
          </w:p>
        </w:tc>
        <w:tc>
          <w:tcPr>
            <w:tcW w:w="851" w:type="dxa"/>
          </w:tcPr>
          <w:p w14:paraId="218AA9AB" w14:textId="57DFBE55"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 xml:space="preserve">5-ից </w:t>
            </w:r>
            <w:r w:rsidR="0050483D">
              <w:rPr>
                <w:rFonts w:ascii="Sylfaen" w:hAnsi="Sylfaen" w:cs="GHEA Grapalat"/>
                <w:sz w:val="20"/>
                <w:szCs w:val="20"/>
                <w:lang w:val="hy-AM"/>
              </w:rPr>
              <w:br/>
            </w:r>
            <w:r w:rsidRPr="00BC42EC">
              <w:rPr>
                <w:rFonts w:ascii="Sylfaen" w:hAnsi="Sylfaen" w:cs="GHEA Grapalat"/>
                <w:sz w:val="20"/>
                <w:szCs w:val="20"/>
                <w:lang w:val="hy-AM"/>
              </w:rPr>
              <w:t>9-րդ</w:t>
            </w:r>
          </w:p>
          <w:p w14:paraId="5F9BC3E9" w14:textId="77777777" w:rsidR="00F06C84" w:rsidRPr="00BC42EC" w:rsidRDefault="00F06C84" w:rsidP="00F06C84">
            <w:pPr>
              <w:spacing w:after="0"/>
              <w:jc w:val="both"/>
              <w:rPr>
                <w:rFonts w:ascii="Sylfaen" w:hAnsi="Sylfaen" w:cs="GHEA Grapalat"/>
                <w:sz w:val="20"/>
                <w:szCs w:val="20"/>
                <w:lang w:val="hy-AM"/>
              </w:rPr>
            </w:pPr>
            <w:r w:rsidRPr="00BC42EC">
              <w:rPr>
                <w:rFonts w:ascii="Sylfaen" w:hAnsi="Sylfaen" w:cs="GHEA Grapalat"/>
                <w:sz w:val="20"/>
                <w:szCs w:val="20"/>
                <w:lang w:val="hy-AM"/>
              </w:rPr>
              <w:t>դաս.</w:t>
            </w:r>
          </w:p>
          <w:p w14:paraId="75B7A3B9" w14:textId="77777777" w:rsidR="00F06C84" w:rsidRPr="00BC42EC" w:rsidRDefault="00F06C84" w:rsidP="00F06C84">
            <w:pPr>
              <w:spacing w:after="0"/>
              <w:rPr>
                <w:rFonts w:ascii="Sylfaen" w:hAnsi="Sylfaen" w:cs="GHEA Grapalat"/>
                <w:sz w:val="20"/>
                <w:szCs w:val="20"/>
                <w:lang w:val="hy-AM"/>
              </w:rPr>
            </w:pPr>
          </w:p>
        </w:tc>
      </w:tr>
      <w:tr w:rsidR="00F934D3" w:rsidRPr="00BC42EC" w14:paraId="03A50619" w14:textId="77777777" w:rsidTr="009433BA">
        <w:trPr>
          <w:trHeight w:val="58"/>
        </w:trPr>
        <w:tc>
          <w:tcPr>
            <w:tcW w:w="4590" w:type="dxa"/>
          </w:tcPr>
          <w:p w14:paraId="208DAD35" w14:textId="77777777" w:rsidR="00F934D3" w:rsidRPr="00BC42EC" w:rsidRDefault="00F934D3" w:rsidP="00F934D3">
            <w:pPr>
              <w:spacing w:after="0"/>
              <w:rPr>
                <w:rFonts w:ascii="Sylfaen" w:hAnsi="Sylfaen" w:cs="GHEA Grapalat"/>
                <w:sz w:val="20"/>
                <w:szCs w:val="20"/>
                <w:lang w:val="hy-AM"/>
              </w:rPr>
            </w:pPr>
            <w:proofErr w:type="spellStart"/>
            <w:r w:rsidRPr="00BC42EC">
              <w:rPr>
                <w:rFonts w:ascii="Sylfaen" w:hAnsi="Sylfaen" w:cs="GHEA Grapalat"/>
                <w:sz w:val="20"/>
                <w:szCs w:val="20"/>
                <w:lang w:val="en-US"/>
              </w:rPr>
              <w:t>Գերազանց</w:t>
            </w:r>
            <w:proofErr w:type="spellEnd"/>
            <w:r w:rsidRPr="00BC42EC">
              <w:rPr>
                <w:rFonts w:ascii="Sylfaen" w:hAnsi="Sylfaen" w:cs="GHEA Grapalat"/>
                <w:sz w:val="20"/>
                <w:szCs w:val="20"/>
                <w:lang w:val="hy-AM"/>
              </w:rPr>
              <w:t xml:space="preserve"> </w:t>
            </w:r>
            <w:proofErr w:type="spellStart"/>
            <w:r w:rsidRPr="00BC42EC">
              <w:rPr>
                <w:rFonts w:ascii="Sylfaen" w:hAnsi="Sylfaen" w:cs="GHEA Grapalat"/>
                <w:sz w:val="20"/>
                <w:szCs w:val="20"/>
                <w:lang w:val="en-US"/>
              </w:rPr>
              <w:t>առաջադիմությամբ</w:t>
            </w:r>
            <w:proofErr w:type="spellEnd"/>
            <w:r w:rsidRPr="00BC42EC">
              <w:rPr>
                <w:rFonts w:ascii="Sylfaen" w:hAnsi="Sylfaen" w:cs="GHEA Grapalat"/>
                <w:sz w:val="20"/>
                <w:szCs w:val="20"/>
                <w:lang w:val="hy-AM"/>
              </w:rPr>
              <w:t xml:space="preserve"> </w:t>
            </w:r>
            <w:proofErr w:type="spellStart"/>
            <w:r w:rsidRPr="00BC42EC">
              <w:rPr>
                <w:rFonts w:ascii="Sylfaen" w:hAnsi="Sylfaen" w:cs="GHEA Grapalat"/>
                <w:sz w:val="20"/>
                <w:szCs w:val="20"/>
                <w:lang w:val="en-US"/>
              </w:rPr>
              <w:t>սովորողների</w:t>
            </w:r>
            <w:proofErr w:type="spellEnd"/>
            <w:r w:rsidRPr="00BC42EC">
              <w:rPr>
                <w:rFonts w:ascii="Sylfaen" w:hAnsi="Sylfaen" w:cs="GHEA Grapalat"/>
                <w:sz w:val="20"/>
                <w:szCs w:val="20"/>
                <w:lang w:val="hy-AM"/>
              </w:rPr>
              <w:t xml:space="preserve"> </w:t>
            </w:r>
            <w:proofErr w:type="spellStart"/>
            <w:r w:rsidRPr="00BC42EC">
              <w:rPr>
                <w:rFonts w:ascii="Sylfaen" w:hAnsi="Sylfaen" w:cs="GHEA Grapalat"/>
                <w:sz w:val="20"/>
                <w:szCs w:val="20"/>
                <w:lang w:val="en-US"/>
              </w:rPr>
              <w:t>թիվը</w:t>
            </w:r>
            <w:proofErr w:type="spellEnd"/>
            <w:r w:rsidRPr="00BC42EC">
              <w:rPr>
                <w:rFonts w:ascii="Sylfaen" w:hAnsi="Sylfaen" w:cs="GHEA Grapalat"/>
                <w:sz w:val="20"/>
                <w:szCs w:val="20"/>
                <w:lang w:val="hy-AM"/>
              </w:rPr>
              <w:t xml:space="preserve"> և տոկոսը</w:t>
            </w:r>
            <w:r w:rsidRPr="00BC42EC">
              <w:rPr>
                <w:rFonts w:ascii="Sylfaen" w:hAnsi="Sylfaen" w:cs="GHEA Grapalat"/>
                <w:sz w:val="20"/>
                <w:szCs w:val="20"/>
              </w:rPr>
              <w:t>`</w:t>
            </w:r>
          </w:p>
          <w:p w14:paraId="763A9B53"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(հաշվարկ. տվյալ կրթական աստիճանում «9» և «10» տարեկան միջին գնահատական ունեցող սովորողների թվի հարաբերությունը  այդ կրթական աստիճանում սովորողների ընդհանուր թվին՝ տոկոսային արտահայտությամբ)</w:t>
            </w:r>
          </w:p>
        </w:tc>
        <w:tc>
          <w:tcPr>
            <w:tcW w:w="825" w:type="dxa"/>
          </w:tcPr>
          <w:p w14:paraId="4165AD86" w14:textId="08F3671B"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en-US"/>
              </w:rPr>
              <w:t>3</w:t>
            </w:r>
            <w:r>
              <w:rPr>
                <w:rFonts w:ascii="Sylfaen" w:hAnsi="Sylfaen" w:cs="GHEA Grapalat"/>
                <w:sz w:val="20"/>
                <w:szCs w:val="20"/>
                <w:lang w:val="hy-AM"/>
              </w:rPr>
              <w:t>0</w:t>
            </w:r>
            <w:r w:rsidRPr="00BC42EC">
              <w:rPr>
                <w:rFonts w:ascii="Sylfaen" w:hAnsi="Sylfaen" w:cs="GHEA Grapalat"/>
                <w:sz w:val="20"/>
                <w:szCs w:val="20"/>
                <w:lang w:val="en-US"/>
              </w:rPr>
              <w:br/>
            </w:r>
            <w:r>
              <w:rPr>
                <w:rFonts w:ascii="Sylfaen" w:hAnsi="Sylfaen" w:cs="GHEA Grapalat"/>
                <w:sz w:val="20"/>
                <w:szCs w:val="20"/>
                <w:lang w:val="hy-AM"/>
              </w:rPr>
              <w:t>34</w:t>
            </w:r>
            <w:r>
              <w:rPr>
                <w:rFonts w:ascii="Times New Roman" w:hAnsi="Times New Roman" w:cs="Times New Roman"/>
                <w:sz w:val="20"/>
                <w:szCs w:val="20"/>
                <w:lang w:val="hy-AM"/>
              </w:rPr>
              <w:t>.9</w:t>
            </w:r>
            <w:r w:rsidRPr="00BC42EC">
              <w:rPr>
                <w:rFonts w:ascii="Sylfaen" w:hAnsi="Sylfaen" w:cs="GHEA Grapalat"/>
                <w:sz w:val="20"/>
                <w:szCs w:val="20"/>
                <w:lang w:val="en-US"/>
              </w:rPr>
              <w:t>%</w:t>
            </w:r>
          </w:p>
        </w:tc>
        <w:tc>
          <w:tcPr>
            <w:tcW w:w="851" w:type="dxa"/>
          </w:tcPr>
          <w:p w14:paraId="74BEB695" w14:textId="0190EE78"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hy-AM"/>
              </w:rPr>
              <w:t>25</w:t>
            </w:r>
            <w:r w:rsidRPr="00BC42EC">
              <w:rPr>
                <w:rFonts w:ascii="Sylfaen" w:hAnsi="Sylfaen" w:cs="GHEA Grapalat"/>
                <w:sz w:val="20"/>
                <w:szCs w:val="20"/>
                <w:lang w:val="en-US"/>
              </w:rPr>
              <w:br/>
              <w:t>1</w:t>
            </w:r>
            <w:r>
              <w:rPr>
                <w:rFonts w:ascii="Sylfaen" w:hAnsi="Sylfaen" w:cs="GHEA Grapalat"/>
                <w:sz w:val="20"/>
                <w:szCs w:val="20"/>
                <w:lang w:val="hy-AM"/>
              </w:rPr>
              <w:t>7</w:t>
            </w:r>
            <w:r w:rsidRPr="00BC42EC">
              <w:rPr>
                <w:rFonts w:ascii="Sylfaen" w:hAnsi="Sylfaen" w:cs="GHEA Grapalat"/>
                <w:sz w:val="20"/>
                <w:szCs w:val="20"/>
                <w:lang w:val="en-US"/>
              </w:rPr>
              <w:t>.</w:t>
            </w:r>
            <w:r>
              <w:rPr>
                <w:rFonts w:ascii="Sylfaen" w:hAnsi="Sylfaen" w:cs="GHEA Grapalat"/>
                <w:sz w:val="20"/>
                <w:szCs w:val="20"/>
                <w:lang w:val="hy-AM"/>
              </w:rPr>
              <w:t>1</w:t>
            </w:r>
            <w:r w:rsidRPr="00BC42EC">
              <w:rPr>
                <w:rFonts w:ascii="Sylfaen" w:hAnsi="Sylfaen" w:cs="GHEA Grapalat"/>
                <w:sz w:val="20"/>
                <w:szCs w:val="20"/>
                <w:lang w:val="en-US"/>
              </w:rPr>
              <w:t>%</w:t>
            </w:r>
          </w:p>
        </w:tc>
        <w:tc>
          <w:tcPr>
            <w:tcW w:w="850" w:type="dxa"/>
          </w:tcPr>
          <w:p w14:paraId="536F6837" w14:textId="4F5F78D5"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32</w:t>
            </w:r>
            <w:r>
              <w:rPr>
                <w:rFonts w:ascii="Sylfaen" w:hAnsi="Sylfaen" w:cs="GHEA Grapalat"/>
                <w:sz w:val="20"/>
                <w:szCs w:val="20"/>
                <w:lang w:val="en-US"/>
              </w:rPr>
              <w:br/>
              <w:t>29.3</w:t>
            </w:r>
            <w:r w:rsidRPr="00BC42EC">
              <w:rPr>
                <w:rFonts w:ascii="Sylfaen" w:hAnsi="Sylfaen" w:cs="GHEA Grapalat"/>
                <w:sz w:val="20"/>
                <w:szCs w:val="20"/>
                <w:lang w:val="en-US"/>
              </w:rPr>
              <w:t>%</w:t>
            </w:r>
          </w:p>
        </w:tc>
        <w:tc>
          <w:tcPr>
            <w:tcW w:w="851" w:type="dxa"/>
          </w:tcPr>
          <w:p w14:paraId="73FDEA02" w14:textId="76D77B75"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19</w:t>
            </w:r>
            <w:r>
              <w:rPr>
                <w:rFonts w:ascii="Sylfaen" w:hAnsi="Sylfaen" w:cs="GHEA Grapalat"/>
                <w:sz w:val="20"/>
                <w:szCs w:val="20"/>
                <w:lang w:val="en-US"/>
              </w:rPr>
              <w:br/>
              <w:t>12.5</w:t>
            </w:r>
            <w:r w:rsidRPr="00BC42EC">
              <w:rPr>
                <w:rFonts w:ascii="Sylfaen" w:hAnsi="Sylfaen" w:cs="GHEA Grapalat"/>
                <w:sz w:val="20"/>
                <w:szCs w:val="20"/>
                <w:lang w:val="en-US"/>
              </w:rPr>
              <w:t>%</w:t>
            </w:r>
          </w:p>
        </w:tc>
        <w:tc>
          <w:tcPr>
            <w:tcW w:w="851" w:type="dxa"/>
          </w:tcPr>
          <w:p w14:paraId="6F073B5F" w14:textId="08016267" w:rsidR="00F934D3" w:rsidRPr="00BC42EC"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3</w:t>
            </w:r>
            <w:r w:rsidR="00E2664B">
              <w:rPr>
                <w:rFonts w:ascii="Sylfaen" w:hAnsi="Sylfaen" w:cs="GHEA Grapalat"/>
                <w:sz w:val="20"/>
                <w:szCs w:val="20"/>
                <w:lang w:val="hy-AM"/>
              </w:rPr>
              <w:t>1</w:t>
            </w:r>
            <w:r>
              <w:rPr>
                <w:rFonts w:ascii="Sylfaen" w:hAnsi="Sylfaen" w:cs="GHEA Grapalat"/>
                <w:sz w:val="20"/>
                <w:szCs w:val="20"/>
                <w:lang w:val="en-US"/>
              </w:rPr>
              <w:br/>
              <w:t>2</w:t>
            </w:r>
            <w:r w:rsidR="00E2664B">
              <w:rPr>
                <w:rFonts w:ascii="Sylfaen" w:hAnsi="Sylfaen" w:cs="GHEA Grapalat"/>
                <w:sz w:val="20"/>
                <w:szCs w:val="20"/>
                <w:lang w:val="hy-AM"/>
              </w:rPr>
              <w:t>8</w:t>
            </w:r>
            <w:r>
              <w:rPr>
                <w:rFonts w:ascii="Sylfaen" w:hAnsi="Sylfaen" w:cs="GHEA Grapalat"/>
                <w:sz w:val="20"/>
                <w:szCs w:val="20"/>
                <w:lang w:val="en-US"/>
              </w:rPr>
              <w:t>.</w:t>
            </w:r>
            <w:r w:rsidR="00E2664B">
              <w:rPr>
                <w:rFonts w:ascii="Sylfaen" w:hAnsi="Sylfaen" w:cs="GHEA Grapalat"/>
                <w:sz w:val="20"/>
                <w:szCs w:val="20"/>
                <w:lang w:val="hy-AM"/>
              </w:rPr>
              <w:t>4</w:t>
            </w:r>
            <w:r w:rsidRPr="00BC42EC">
              <w:rPr>
                <w:rFonts w:ascii="Sylfaen" w:hAnsi="Sylfaen" w:cs="GHEA Grapalat"/>
                <w:sz w:val="20"/>
                <w:szCs w:val="20"/>
                <w:lang w:val="en-US"/>
              </w:rPr>
              <w:t>%</w:t>
            </w:r>
          </w:p>
        </w:tc>
        <w:tc>
          <w:tcPr>
            <w:tcW w:w="851" w:type="dxa"/>
          </w:tcPr>
          <w:p w14:paraId="037D940A" w14:textId="18F5471B" w:rsidR="00F934D3" w:rsidRPr="00BC42EC"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1</w:t>
            </w:r>
            <w:r w:rsidR="00E2664B">
              <w:rPr>
                <w:rFonts w:ascii="Sylfaen" w:hAnsi="Sylfaen" w:cs="GHEA Grapalat"/>
                <w:sz w:val="20"/>
                <w:szCs w:val="20"/>
                <w:lang w:val="hy-AM"/>
              </w:rPr>
              <w:t>5</w:t>
            </w:r>
            <w:r>
              <w:rPr>
                <w:rFonts w:ascii="Sylfaen" w:hAnsi="Sylfaen" w:cs="GHEA Grapalat"/>
                <w:sz w:val="20"/>
                <w:szCs w:val="20"/>
                <w:lang w:val="en-US"/>
              </w:rPr>
              <w:br/>
              <w:t>1</w:t>
            </w:r>
            <w:r w:rsidR="00E2664B">
              <w:rPr>
                <w:rFonts w:ascii="Sylfaen" w:hAnsi="Sylfaen" w:cs="GHEA Grapalat"/>
                <w:sz w:val="20"/>
                <w:szCs w:val="20"/>
                <w:lang w:val="hy-AM"/>
              </w:rPr>
              <w:t>0</w:t>
            </w:r>
            <w:r>
              <w:rPr>
                <w:rFonts w:ascii="Sylfaen" w:hAnsi="Sylfaen" w:cs="GHEA Grapalat"/>
                <w:sz w:val="20"/>
                <w:szCs w:val="20"/>
                <w:lang w:val="en-US"/>
              </w:rPr>
              <w:t>.</w:t>
            </w:r>
            <w:r w:rsidR="00E2664B">
              <w:rPr>
                <w:rFonts w:ascii="Sylfaen" w:hAnsi="Sylfaen" w:cs="GHEA Grapalat"/>
                <w:sz w:val="20"/>
                <w:szCs w:val="20"/>
                <w:lang w:val="hy-AM"/>
              </w:rPr>
              <w:t>2</w:t>
            </w:r>
            <w:r w:rsidRPr="00BC42EC">
              <w:rPr>
                <w:rFonts w:ascii="Sylfaen" w:hAnsi="Sylfaen" w:cs="GHEA Grapalat"/>
                <w:sz w:val="20"/>
                <w:szCs w:val="20"/>
                <w:lang w:val="en-US"/>
              </w:rPr>
              <w:t>%</w:t>
            </w:r>
          </w:p>
        </w:tc>
      </w:tr>
      <w:tr w:rsidR="00F934D3" w:rsidRPr="00BC42EC" w14:paraId="0E8879C6" w14:textId="77777777" w:rsidTr="009433BA">
        <w:trPr>
          <w:trHeight w:val="58"/>
        </w:trPr>
        <w:tc>
          <w:tcPr>
            <w:tcW w:w="4590" w:type="dxa"/>
          </w:tcPr>
          <w:p w14:paraId="6CE7A4FA"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xml:space="preserve">Ցածր առաջադիմությամբ սովորողների թիվը և տոկոսը` </w:t>
            </w:r>
          </w:p>
          <w:p w14:paraId="0DB0F7FF"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հաշվարկ. տվյալ կրթական աստիճանում «4», «5» և «6»տարեկան միջին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825" w:type="dxa"/>
          </w:tcPr>
          <w:p w14:paraId="3899723A" w14:textId="264E796F"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hy-AM"/>
              </w:rPr>
              <w:t>27</w:t>
            </w:r>
            <w:r w:rsidRPr="00BC42EC">
              <w:rPr>
                <w:rFonts w:ascii="Sylfaen" w:hAnsi="Sylfaen" w:cs="GHEA Grapalat"/>
                <w:sz w:val="20"/>
                <w:szCs w:val="20"/>
                <w:lang w:val="en-US"/>
              </w:rPr>
              <w:br/>
            </w:r>
            <w:r>
              <w:rPr>
                <w:rFonts w:ascii="Sylfaen" w:hAnsi="Sylfaen" w:cs="GHEA Grapalat"/>
                <w:sz w:val="20"/>
                <w:szCs w:val="20"/>
                <w:lang w:val="hy-AM"/>
              </w:rPr>
              <w:t>31</w:t>
            </w:r>
            <w:r>
              <w:rPr>
                <w:rFonts w:ascii="Times New Roman" w:hAnsi="Times New Roman" w:cs="Times New Roman"/>
                <w:sz w:val="20"/>
                <w:szCs w:val="20"/>
                <w:lang w:val="hy-AM"/>
              </w:rPr>
              <w:t>.4</w:t>
            </w:r>
            <w:r w:rsidRPr="00BC42EC">
              <w:rPr>
                <w:rFonts w:ascii="Sylfaen" w:hAnsi="Sylfaen" w:cs="GHEA Grapalat"/>
                <w:sz w:val="20"/>
                <w:szCs w:val="20"/>
                <w:lang w:val="en-US"/>
              </w:rPr>
              <w:t>%</w:t>
            </w:r>
          </w:p>
        </w:tc>
        <w:tc>
          <w:tcPr>
            <w:tcW w:w="851" w:type="dxa"/>
          </w:tcPr>
          <w:p w14:paraId="71BFF91A" w14:textId="1EA1CFC0"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hy-AM"/>
              </w:rPr>
              <w:t>92</w:t>
            </w:r>
            <w:r w:rsidRPr="00BC42EC">
              <w:rPr>
                <w:rFonts w:ascii="Sylfaen" w:hAnsi="Sylfaen" w:cs="GHEA Grapalat"/>
                <w:sz w:val="20"/>
                <w:szCs w:val="20"/>
                <w:lang w:val="en-US"/>
              </w:rPr>
              <w:br/>
            </w:r>
            <w:r>
              <w:rPr>
                <w:rFonts w:ascii="Sylfaen" w:hAnsi="Sylfaen" w:cs="GHEA Grapalat"/>
                <w:sz w:val="20"/>
                <w:szCs w:val="20"/>
                <w:lang w:val="en-US"/>
              </w:rPr>
              <w:t>6</w:t>
            </w:r>
            <w:r>
              <w:rPr>
                <w:rFonts w:ascii="Sylfaen" w:hAnsi="Sylfaen" w:cs="GHEA Grapalat"/>
                <w:sz w:val="20"/>
                <w:szCs w:val="20"/>
                <w:lang w:val="hy-AM"/>
              </w:rPr>
              <w:t>3</w:t>
            </w:r>
            <w:r w:rsidRPr="00BC42EC">
              <w:rPr>
                <w:rFonts w:ascii="Sylfaen" w:hAnsi="Sylfaen" w:cs="GHEA Grapalat"/>
                <w:sz w:val="20"/>
                <w:szCs w:val="20"/>
                <w:lang w:val="en-US"/>
              </w:rPr>
              <w:t>%</w:t>
            </w:r>
          </w:p>
        </w:tc>
        <w:tc>
          <w:tcPr>
            <w:tcW w:w="850" w:type="dxa"/>
          </w:tcPr>
          <w:p w14:paraId="6CC45912" w14:textId="19B5284C"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50</w:t>
            </w:r>
            <w:r>
              <w:rPr>
                <w:rFonts w:ascii="Sylfaen" w:hAnsi="Sylfaen" w:cs="GHEA Grapalat"/>
                <w:sz w:val="20"/>
                <w:szCs w:val="20"/>
                <w:lang w:val="en-US"/>
              </w:rPr>
              <w:br/>
              <w:t>45.9</w:t>
            </w:r>
            <w:r w:rsidRPr="00BC42EC">
              <w:rPr>
                <w:rFonts w:ascii="Sylfaen" w:hAnsi="Sylfaen" w:cs="GHEA Grapalat"/>
                <w:sz w:val="20"/>
                <w:szCs w:val="20"/>
                <w:lang w:val="en-US"/>
              </w:rPr>
              <w:t>%</w:t>
            </w:r>
          </w:p>
        </w:tc>
        <w:tc>
          <w:tcPr>
            <w:tcW w:w="851" w:type="dxa"/>
          </w:tcPr>
          <w:p w14:paraId="439A06D8" w14:textId="5062CE19"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92</w:t>
            </w:r>
            <w:r>
              <w:rPr>
                <w:rFonts w:ascii="Sylfaen" w:hAnsi="Sylfaen" w:cs="GHEA Grapalat"/>
                <w:sz w:val="20"/>
                <w:szCs w:val="20"/>
                <w:lang w:val="en-US"/>
              </w:rPr>
              <w:br/>
              <w:t>60.5</w:t>
            </w:r>
            <w:r w:rsidRPr="00BC42EC">
              <w:rPr>
                <w:rFonts w:ascii="Sylfaen" w:hAnsi="Sylfaen" w:cs="GHEA Grapalat"/>
                <w:sz w:val="20"/>
                <w:szCs w:val="20"/>
                <w:lang w:val="en-US"/>
              </w:rPr>
              <w:t>%</w:t>
            </w:r>
          </w:p>
        </w:tc>
        <w:tc>
          <w:tcPr>
            <w:tcW w:w="851" w:type="dxa"/>
          </w:tcPr>
          <w:p w14:paraId="07055753" w14:textId="218455A3" w:rsidR="00F934D3" w:rsidRPr="00BC42EC"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5</w:t>
            </w:r>
            <w:r w:rsidR="00E2664B">
              <w:rPr>
                <w:rFonts w:ascii="Sylfaen" w:hAnsi="Sylfaen" w:cs="GHEA Grapalat"/>
                <w:sz w:val="20"/>
                <w:szCs w:val="20"/>
                <w:lang w:val="hy-AM"/>
              </w:rPr>
              <w:t>9</w:t>
            </w:r>
            <w:r>
              <w:rPr>
                <w:rFonts w:ascii="Sylfaen" w:hAnsi="Sylfaen" w:cs="GHEA Grapalat"/>
                <w:sz w:val="20"/>
                <w:szCs w:val="20"/>
                <w:lang w:val="en-US"/>
              </w:rPr>
              <w:br/>
            </w:r>
            <w:r w:rsidR="00E2664B">
              <w:rPr>
                <w:rFonts w:ascii="Sylfaen" w:hAnsi="Sylfaen" w:cs="GHEA Grapalat"/>
                <w:sz w:val="20"/>
                <w:szCs w:val="20"/>
                <w:lang w:val="hy-AM"/>
              </w:rPr>
              <w:t>54</w:t>
            </w:r>
            <w:r>
              <w:rPr>
                <w:rFonts w:ascii="Sylfaen" w:hAnsi="Sylfaen" w:cs="GHEA Grapalat"/>
                <w:sz w:val="20"/>
                <w:szCs w:val="20"/>
                <w:lang w:val="en-US"/>
              </w:rPr>
              <w:t>.</w:t>
            </w:r>
            <w:r w:rsidR="00E2664B">
              <w:rPr>
                <w:rFonts w:ascii="Sylfaen" w:hAnsi="Sylfaen" w:cs="GHEA Grapalat"/>
                <w:sz w:val="20"/>
                <w:szCs w:val="20"/>
                <w:lang w:val="hy-AM"/>
              </w:rPr>
              <w:t>1</w:t>
            </w:r>
            <w:r w:rsidRPr="00BC42EC">
              <w:rPr>
                <w:rFonts w:ascii="Sylfaen" w:hAnsi="Sylfaen" w:cs="GHEA Grapalat"/>
                <w:sz w:val="20"/>
                <w:szCs w:val="20"/>
                <w:lang w:val="en-US"/>
              </w:rPr>
              <w:t>%</w:t>
            </w:r>
          </w:p>
        </w:tc>
        <w:tc>
          <w:tcPr>
            <w:tcW w:w="851" w:type="dxa"/>
          </w:tcPr>
          <w:p w14:paraId="72F3D03C" w14:textId="610CB40E" w:rsidR="00F934D3" w:rsidRPr="00BC42EC" w:rsidRDefault="00E2664B" w:rsidP="00F934D3">
            <w:pPr>
              <w:spacing w:after="0"/>
              <w:jc w:val="both"/>
              <w:rPr>
                <w:rFonts w:ascii="Sylfaen" w:hAnsi="Sylfaen" w:cs="GHEA Grapalat"/>
                <w:sz w:val="20"/>
                <w:szCs w:val="20"/>
                <w:lang w:val="en-US"/>
              </w:rPr>
            </w:pPr>
            <w:r>
              <w:rPr>
                <w:rFonts w:ascii="Sylfaen" w:hAnsi="Sylfaen" w:cs="GHEA Grapalat"/>
                <w:sz w:val="20"/>
                <w:szCs w:val="20"/>
                <w:lang w:val="hy-AM"/>
              </w:rPr>
              <w:t>89</w:t>
            </w:r>
            <w:r w:rsidR="00F934D3">
              <w:rPr>
                <w:rFonts w:ascii="Sylfaen" w:hAnsi="Sylfaen" w:cs="GHEA Grapalat"/>
                <w:sz w:val="20"/>
                <w:szCs w:val="20"/>
                <w:lang w:val="en-US"/>
              </w:rPr>
              <w:br/>
              <w:t>60.5</w:t>
            </w:r>
            <w:r w:rsidR="00F934D3" w:rsidRPr="00BC42EC">
              <w:rPr>
                <w:rFonts w:ascii="Sylfaen" w:hAnsi="Sylfaen" w:cs="GHEA Grapalat"/>
                <w:sz w:val="20"/>
                <w:szCs w:val="20"/>
                <w:lang w:val="en-US"/>
              </w:rPr>
              <w:t>%</w:t>
            </w:r>
          </w:p>
        </w:tc>
      </w:tr>
      <w:tr w:rsidR="00F934D3" w:rsidRPr="00BC42EC" w14:paraId="3BA6E843" w14:textId="77777777" w:rsidTr="009433BA">
        <w:trPr>
          <w:trHeight w:val="58"/>
        </w:trPr>
        <w:tc>
          <w:tcPr>
            <w:tcW w:w="4590" w:type="dxa"/>
          </w:tcPr>
          <w:p w14:paraId="24B44AAB"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xml:space="preserve">Ավարտման գործակից </w:t>
            </w:r>
          </w:p>
          <w:p w14:paraId="33A13C44"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(հաշվարկ. տարրական, հիմնական և միջնակարգ դպրոցի ավարտական դասարաններում քննություններից դրական գնահատական ստացածների հարաբերությունը  նույն դասարանների սովորողների ընդհանուր թվին՝ տոկոսային արտահայտությամբ)</w:t>
            </w:r>
          </w:p>
        </w:tc>
        <w:tc>
          <w:tcPr>
            <w:tcW w:w="825" w:type="dxa"/>
          </w:tcPr>
          <w:p w14:paraId="4B91D4BE" w14:textId="285D0650"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en-US"/>
              </w:rPr>
              <w:t>3</w:t>
            </w:r>
            <w:r>
              <w:rPr>
                <w:rFonts w:ascii="Sylfaen" w:hAnsi="Sylfaen" w:cs="GHEA Grapalat"/>
                <w:sz w:val="20"/>
                <w:szCs w:val="20"/>
                <w:lang w:val="hy-AM"/>
              </w:rPr>
              <w:t>5</w:t>
            </w:r>
            <w:r w:rsidRPr="00BC42EC">
              <w:rPr>
                <w:rFonts w:ascii="Sylfaen" w:hAnsi="Sylfaen" w:cs="GHEA Grapalat"/>
                <w:sz w:val="20"/>
                <w:szCs w:val="20"/>
                <w:lang w:val="en-US"/>
              </w:rPr>
              <w:br/>
              <w:t>100%</w:t>
            </w:r>
          </w:p>
        </w:tc>
        <w:tc>
          <w:tcPr>
            <w:tcW w:w="851" w:type="dxa"/>
          </w:tcPr>
          <w:p w14:paraId="349B6746" w14:textId="79F574A8" w:rsidR="00F934D3" w:rsidRPr="002C0CA0"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en-US"/>
              </w:rPr>
              <w:t>2</w:t>
            </w:r>
            <w:r>
              <w:rPr>
                <w:rFonts w:ascii="Sylfaen" w:hAnsi="Sylfaen" w:cs="GHEA Grapalat"/>
                <w:sz w:val="20"/>
                <w:szCs w:val="20"/>
                <w:lang w:val="hy-AM"/>
              </w:rPr>
              <w:t>6</w:t>
            </w:r>
            <w:r w:rsidRPr="00BC42EC">
              <w:rPr>
                <w:rFonts w:ascii="Sylfaen" w:hAnsi="Sylfaen" w:cs="GHEA Grapalat"/>
                <w:sz w:val="20"/>
                <w:szCs w:val="20"/>
                <w:lang w:val="en-US"/>
              </w:rPr>
              <w:br/>
              <w:t>100%</w:t>
            </w:r>
          </w:p>
        </w:tc>
        <w:tc>
          <w:tcPr>
            <w:tcW w:w="850" w:type="dxa"/>
          </w:tcPr>
          <w:p w14:paraId="48D5B1A2" w14:textId="27F5716C"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32</w:t>
            </w:r>
            <w:r>
              <w:rPr>
                <w:rFonts w:ascii="Sylfaen" w:hAnsi="Sylfaen" w:cs="GHEA Grapalat"/>
                <w:sz w:val="20"/>
                <w:szCs w:val="20"/>
                <w:lang w:val="en-US"/>
              </w:rPr>
              <w:br/>
              <w:t>100</w:t>
            </w:r>
            <w:r w:rsidRPr="00BC42EC">
              <w:rPr>
                <w:rFonts w:ascii="Sylfaen" w:hAnsi="Sylfaen" w:cs="GHEA Grapalat"/>
                <w:sz w:val="20"/>
                <w:szCs w:val="20"/>
                <w:lang w:val="en-US"/>
              </w:rPr>
              <w:t>%</w:t>
            </w:r>
          </w:p>
        </w:tc>
        <w:tc>
          <w:tcPr>
            <w:tcW w:w="851" w:type="dxa"/>
          </w:tcPr>
          <w:p w14:paraId="490C7F73" w14:textId="26B00D1A"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36</w:t>
            </w:r>
            <w:r>
              <w:rPr>
                <w:rFonts w:ascii="Sylfaen" w:hAnsi="Sylfaen" w:cs="GHEA Grapalat"/>
                <w:sz w:val="20"/>
                <w:szCs w:val="20"/>
                <w:lang w:val="en-US"/>
              </w:rPr>
              <w:br/>
              <w:t>100</w:t>
            </w:r>
            <w:r w:rsidRPr="00BC42EC">
              <w:rPr>
                <w:rFonts w:ascii="Sylfaen" w:hAnsi="Sylfaen" w:cs="GHEA Grapalat"/>
                <w:sz w:val="20"/>
                <w:szCs w:val="20"/>
                <w:lang w:val="en-US"/>
              </w:rPr>
              <w:t>%</w:t>
            </w:r>
          </w:p>
        </w:tc>
        <w:tc>
          <w:tcPr>
            <w:tcW w:w="851" w:type="dxa"/>
          </w:tcPr>
          <w:p w14:paraId="7F823252" w14:textId="58542C47" w:rsidR="00F934D3" w:rsidRPr="00BC42EC" w:rsidRDefault="00E2664B" w:rsidP="00F934D3">
            <w:pPr>
              <w:spacing w:after="0"/>
              <w:jc w:val="both"/>
              <w:rPr>
                <w:rFonts w:ascii="Sylfaen" w:hAnsi="Sylfaen" w:cs="GHEA Grapalat"/>
                <w:sz w:val="20"/>
                <w:szCs w:val="20"/>
                <w:lang w:val="en-US"/>
              </w:rPr>
            </w:pPr>
            <w:r>
              <w:rPr>
                <w:rFonts w:ascii="Sylfaen" w:hAnsi="Sylfaen" w:cs="GHEA Grapalat"/>
                <w:sz w:val="20"/>
                <w:szCs w:val="20"/>
                <w:lang w:val="hy-AM"/>
              </w:rPr>
              <w:t>24</w:t>
            </w:r>
            <w:r w:rsidR="00F934D3">
              <w:rPr>
                <w:rFonts w:ascii="Sylfaen" w:hAnsi="Sylfaen" w:cs="GHEA Grapalat"/>
                <w:sz w:val="20"/>
                <w:szCs w:val="20"/>
                <w:lang w:val="en-US"/>
              </w:rPr>
              <w:br/>
              <w:t>100</w:t>
            </w:r>
            <w:r w:rsidR="00F934D3" w:rsidRPr="00BC42EC">
              <w:rPr>
                <w:rFonts w:ascii="Sylfaen" w:hAnsi="Sylfaen" w:cs="GHEA Grapalat"/>
                <w:sz w:val="20"/>
                <w:szCs w:val="20"/>
                <w:lang w:val="en-US"/>
              </w:rPr>
              <w:t>%</w:t>
            </w:r>
          </w:p>
        </w:tc>
        <w:tc>
          <w:tcPr>
            <w:tcW w:w="851" w:type="dxa"/>
          </w:tcPr>
          <w:p w14:paraId="40D161EF" w14:textId="353BF0CA" w:rsidR="00F934D3" w:rsidRPr="00BC42EC" w:rsidRDefault="00E2664B" w:rsidP="00F934D3">
            <w:pPr>
              <w:spacing w:after="0"/>
              <w:jc w:val="both"/>
              <w:rPr>
                <w:rFonts w:ascii="Sylfaen" w:hAnsi="Sylfaen" w:cs="GHEA Grapalat"/>
                <w:sz w:val="20"/>
                <w:szCs w:val="20"/>
                <w:lang w:val="en-US"/>
              </w:rPr>
            </w:pPr>
            <w:r>
              <w:rPr>
                <w:rFonts w:ascii="Sylfaen" w:hAnsi="Sylfaen" w:cs="GHEA Grapalat"/>
                <w:sz w:val="20"/>
                <w:szCs w:val="20"/>
                <w:lang w:val="hy-AM"/>
              </w:rPr>
              <w:t>25</w:t>
            </w:r>
            <w:r w:rsidR="00F934D3">
              <w:rPr>
                <w:rFonts w:ascii="Sylfaen" w:hAnsi="Sylfaen" w:cs="GHEA Grapalat"/>
                <w:sz w:val="20"/>
                <w:szCs w:val="20"/>
                <w:lang w:val="en-US"/>
              </w:rPr>
              <w:br/>
            </w:r>
            <w:r w:rsidR="00D94EB3">
              <w:rPr>
                <w:rFonts w:ascii="Sylfaen" w:hAnsi="Sylfaen" w:cs="GHEA Grapalat"/>
                <w:sz w:val="20"/>
                <w:szCs w:val="20"/>
                <w:lang w:val="en-US"/>
              </w:rPr>
              <w:t>96.2</w:t>
            </w:r>
            <w:r w:rsidR="00F934D3" w:rsidRPr="00BC42EC">
              <w:rPr>
                <w:rFonts w:ascii="Sylfaen" w:hAnsi="Sylfaen" w:cs="GHEA Grapalat"/>
                <w:sz w:val="20"/>
                <w:szCs w:val="20"/>
                <w:lang w:val="en-US"/>
              </w:rPr>
              <w:t>%</w:t>
            </w:r>
          </w:p>
        </w:tc>
      </w:tr>
      <w:tr w:rsidR="00055C97" w:rsidRPr="00BC42EC" w14:paraId="0AF77DF2" w14:textId="77777777" w:rsidTr="009433BA">
        <w:trPr>
          <w:trHeight w:val="58"/>
        </w:trPr>
        <w:tc>
          <w:tcPr>
            <w:tcW w:w="4590" w:type="dxa"/>
          </w:tcPr>
          <w:p w14:paraId="0D293566" w14:textId="77777777" w:rsidR="00055C97" w:rsidRPr="00BC42EC" w:rsidRDefault="00055C97" w:rsidP="00055C97">
            <w:pPr>
              <w:spacing w:after="0"/>
              <w:rPr>
                <w:rFonts w:ascii="Sylfaen" w:hAnsi="Sylfaen" w:cs="GHEA Grapalat"/>
                <w:sz w:val="20"/>
                <w:szCs w:val="20"/>
                <w:lang w:val="hy-AM"/>
              </w:rPr>
            </w:pPr>
            <w:r w:rsidRPr="00BC42EC">
              <w:rPr>
                <w:rFonts w:ascii="Sylfaen" w:hAnsi="Sylfaen" w:cs="GHEA Grapalat"/>
                <w:sz w:val="20"/>
                <w:szCs w:val="20"/>
                <w:lang w:val="hy-AM"/>
              </w:rPr>
              <w:t>Երկտարեցիների թիվը և տոկոսը</w:t>
            </w:r>
          </w:p>
          <w:p w14:paraId="00F2427B" w14:textId="77777777" w:rsidR="00055C97" w:rsidRPr="00BC42EC" w:rsidRDefault="00055C97" w:rsidP="00055C97">
            <w:pPr>
              <w:spacing w:after="0"/>
              <w:rPr>
                <w:rFonts w:ascii="Sylfaen" w:hAnsi="Sylfaen" w:cs="GHEA Grapalat"/>
                <w:sz w:val="20"/>
                <w:szCs w:val="20"/>
                <w:lang w:val="hy-AM"/>
              </w:rPr>
            </w:pPr>
            <w:r w:rsidRPr="00BC42EC">
              <w:rPr>
                <w:rFonts w:ascii="Sylfaen" w:hAnsi="Sylfaen" w:cs="GHEA Grapalat"/>
                <w:sz w:val="20"/>
                <w:szCs w:val="20"/>
                <w:lang w:val="hy-AM"/>
              </w:rPr>
              <w:t>(հաշվարկ.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825" w:type="dxa"/>
          </w:tcPr>
          <w:p w14:paraId="68ED138A" w14:textId="7AD9E5D4" w:rsidR="00055C97" w:rsidRPr="002C0CA0" w:rsidRDefault="00055C97" w:rsidP="00055C97">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1" w:type="dxa"/>
          </w:tcPr>
          <w:p w14:paraId="6A139170" w14:textId="4A9A9819" w:rsidR="00055C97" w:rsidRPr="002C0CA0" w:rsidRDefault="00055C97" w:rsidP="00055C97">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0" w:type="dxa"/>
          </w:tcPr>
          <w:p w14:paraId="0BBF681B" w14:textId="27C9CF59" w:rsidR="00055C97" w:rsidRPr="002C0CA0" w:rsidRDefault="00055C97" w:rsidP="00055C97">
            <w:pPr>
              <w:spacing w:after="0"/>
              <w:jc w:val="both"/>
              <w:rPr>
                <w:rFonts w:ascii="Sylfaen" w:hAnsi="Sylfaen" w:cs="GHEA Grapalat"/>
                <w:sz w:val="20"/>
                <w:szCs w:val="20"/>
                <w:lang w:val="en-US"/>
              </w:rPr>
            </w:pPr>
            <w:r w:rsidRPr="00BC42EC">
              <w:rPr>
                <w:rFonts w:ascii="Sylfaen" w:hAnsi="Sylfaen" w:cs="GHEA Grapalat"/>
                <w:sz w:val="20"/>
                <w:szCs w:val="20"/>
                <w:lang w:val="en-US"/>
              </w:rPr>
              <w:t>0</w:t>
            </w:r>
          </w:p>
        </w:tc>
        <w:tc>
          <w:tcPr>
            <w:tcW w:w="851" w:type="dxa"/>
          </w:tcPr>
          <w:p w14:paraId="4909954C" w14:textId="04246220" w:rsidR="00055C97" w:rsidRPr="002C0CA0" w:rsidRDefault="00055C97" w:rsidP="00055C97">
            <w:pPr>
              <w:spacing w:after="0"/>
              <w:jc w:val="both"/>
              <w:rPr>
                <w:rFonts w:ascii="Sylfaen" w:hAnsi="Sylfaen" w:cs="GHEA Grapalat"/>
                <w:sz w:val="20"/>
                <w:szCs w:val="20"/>
                <w:lang w:val="en-US"/>
              </w:rPr>
            </w:pPr>
            <w:r w:rsidRPr="00BC42EC">
              <w:rPr>
                <w:rFonts w:ascii="Sylfaen" w:hAnsi="Sylfaen" w:cs="GHEA Grapalat"/>
                <w:sz w:val="20"/>
                <w:szCs w:val="20"/>
                <w:lang w:val="en-US"/>
              </w:rPr>
              <w:t>0</w:t>
            </w:r>
          </w:p>
        </w:tc>
        <w:tc>
          <w:tcPr>
            <w:tcW w:w="851" w:type="dxa"/>
          </w:tcPr>
          <w:p w14:paraId="0FB15503" w14:textId="41E65ED5" w:rsidR="00055C97" w:rsidRPr="00937FB3" w:rsidRDefault="00455F37" w:rsidP="00055C97">
            <w:pPr>
              <w:spacing w:after="0"/>
              <w:jc w:val="both"/>
              <w:rPr>
                <w:rFonts w:ascii="Sylfaen" w:hAnsi="Sylfaen" w:cs="GHEA Grapalat"/>
                <w:sz w:val="20"/>
                <w:szCs w:val="20"/>
                <w:lang w:val="hy-AM"/>
              </w:rPr>
            </w:pPr>
            <w:r w:rsidRPr="00937FB3">
              <w:rPr>
                <w:rFonts w:ascii="Sylfaen" w:hAnsi="Sylfaen" w:cs="GHEA Grapalat"/>
                <w:sz w:val="20"/>
                <w:szCs w:val="20"/>
                <w:lang w:val="hy-AM"/>
              </w:rPr>
              <w:t>0</w:t>
            </w:r>
          </w:p>
        </w:tc>
        <w:tc>
          <w:tcPr>
            <w:tcW w:w="851" w:type="dxa"/>
          </w:tcPr>
          <w:p w14:paraId="211703BF" w14:textId="2471192C" w:rsidR="00055C97" w:rsidRPr="00937FB3" w:rsidRDefault="00E2664B" w:rsidP="00055C97">
            <w:pPr>
              <w:spacing w:after="0"/>
              <w:jc w:val="both"/>
              <w:rPr>
                <w:rFonts w:ascii="Sylfaen" w:hAnsi="Sylfaen" w:cs="GHEA Grapalat"/>
                <w:sz w:val="20"/>
                <w:szCs w:val="20"/>
                <w:lang w:val="hy-AM"/>
              </w:rPr>
            </w:pPr>
            <w:r>
              <w:rPr>
                <w:rFonts w:ascii="Sylfaen" w:hAnsi="Sylfaen" w:cs="GHEA Grapalat"/>
                <w:sz w:val="20"/>
                <w:szCs w:val="20"/>
                <w:lang w:val="hy-AM"/>
              </w:rPr>
              <w:t>1</w:t>
            </w:r>
            <w:r>
              <w:rPr>
                <w:rFonts w:ascii="Sylfaen" w:hAnsi="Sylfaen" w:cs="GHEA Grapalat"/>
                <w:sz w:val="20"/>
                <w:szCs w:val="20"/>
                <w:lang w:val="hy-AM"/>
              </w:rPr>
              <w:br/>
              <w:t>0</w:t>
            </w:r>
            <w:r w:rsidRPr="00937FB3">
              <w:rPr>
                <w:rFonts w:ascii="Times New Roman" w:hAnsi="Times New Roman" w:cs="Times New Roman"/>
                <w:sz w:val="20"/>
                <w:szCs w:val="20"/>
                <w:lang w:val="hy-AM"/>
              </w:rPr>
              <w:t>․</w:t>
            </w:r>
            <w:r w:rsidRPr="00937FB3">
              <w:rPr>
                <w:rFonts w:ascii="Sylfaen" w:hAnsi="Sylfaen" w:cs="GHEA Grapalat"/>
                <w:sz w:val="20"/>
                <w:szCs w:val="20"/>
                <w:lang w:val="hy-AM"/>
              </w:rPr>
              <w:t>7%</w:t>
            </w:r>
          </w:p>
        </w:tc>
      </w:tr>
      <w:tr w:rsidR="00055C97" w:rsidRPr="00BC42EC" w14:paraId="27B9ED68" w14:textId="77777777" w:rsidTr="009433BA">
        <w:trPr>
          <w:trHeight w:val="58"/>
        </w:trPr>
        <w:tc>
          <w:tcPr>
            <w:tcW w:w="4590" w:type="dxa"/>
          </w:tcPr>
          <w:p w14:paraId="53A7724C" w14:textId="77777777" w:rsidR="00055C97" w:rsidRPr="00BC42EC" w:rsidRDefault="00055C97" w:rsidP="00055C97">
            <w:pPr>
              <w:spacing w:after="0"/>
              <w:rPr>
                <w:rFonts w:ascii="Sylfaen" w:hAnsi="Sylfaen" w:cs="GHEA Grapalat"/>
                <w:sz w:val="20"/>
                <w:szCs w:val="20"/>
                <w:lang w:val="hy-AM"/>
              </w:rPr>
            </w:pPr>
            <w:r w:rsidRPr="00BC42EC">
              <w:rPr>
                <w:rFonts w:ascii="Sylfaen" w:hAnsi="Sylfaen" w:cs="GHEA Grapalat"/>
                <w:sz w:val="20"/>
                <w:szCs w:val="20"/>
                <w:lang w:val="hy-AM"/>
              </w:rPr>
              <w:t>Կրկնուսույցների մոտ պարապող սովորողների թիվը և տոկոսը՝ ըստ կրթական աստիճանների</w:t>
            </w:r>
          </w:p>
          <w:p w14:paraId="59D8AF17" w14:textId="77777777" w:rsidR="00055C97" w:rsidRPr="00BC42EC" w:rsidRDefault="00055C97" w:rsidP="00055C97">
            <w:pPr>
              <w:spacing w:after="0"/>
              <w:rPr>
                <w:rFonts w:ascii="Sylfaen" w:hAnsi="Sylfaen" w:cs="GHEA Grapalat"/>
                <w:sz w:val="20"/>
                <w:szCs w:val="20"/>
                <w:lang w:val="hy-AM"/>
              </w:rPr>
            </w:pPr>
            <w:r w:rsidRPr="00BC42EC">
              <w:rPr>
                <w:rFonts w:ascii="Sylfaen" w:hAnsi="Sylfaen" w:cs="GHEA Grapalat"/>
                <w:sz w:val="20"/>
                <w:szCs w:val="20"/>
                <w:lang w:val="hy-AM"/>
              </w:rPr>
              <w:t>(հաշվարկ.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825" w:type="dxa"/>
          </w:tcPr>
          <w:p w14:paraId="68C1EB41" w14:textId="45981BF4" w:rsidR="00055C97" w:rsidRPr="002C0CA0" w:rsidRDefault="00055C97" w:rsidP="00055C97">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1" w:type="dxa"/>
          </w:tcPr>
          <w:p w14:paraId="726B1E03" w14:textId="64A44974" w:rsidR="00055C97" w:rsidRPr="002C0CA0" w:rsidRDefault="00055C97" w:rsidP="00055C97">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0" w:type="dxa"/>
          </w:tcPr>
          <w:p w14:paraId="126B4D88" w14:textId="0DA2E459" w:rsidR="00055C97" w:rsidRPr="002C0CA0" w:rsidRDefault="00055C97" w:rsidP="00055C97">
            <w:pPr>
              <w:spacing w:after="0"/>
              <w:jc w:val="both"/>
              <w:rPr>
                <w:rFonts w:ascii="Sylfaen" w:hAnsi="Sylfaen" w:cs="GHEA Grapalat"/>
                <w:sz w:val="20"/>
                <w:szCs w:val="20"/>
                <w:lang w:val="en-US"/>
              </w:rPr>
            </w:pPr>
            <w:r w:rsidRPr="00BC42EC">
              <w:rPr>
                <w:rFonts w:ascii="Sylfaen" w:hAnsi="Sylfaen" w:cs="GHEA Grapalat"/>
                <w:sz w:val="20"/>
                <w:szCs w:val="20"/>
                <w:lang w:val="en-US"/>
              </w:rPr>
              <w:t>0</w:t>
            </w:r>
          </w:p>
        </w:tc>
        <w:tc>
          <w:tcPr>
            <w:tcW w:w="851" w:type="dxa"/>
          </w:tcPr>
          <w:p w14:paraId="398A185F" w14:textId="3D1EF1D0" w:rsidR="00055C97" w:rsidRPr="002C0CA0" w:rsidRDefault="00055C97" w:rsidP="00055C97">
            <w:pPr>
              <w:spacing w:after="0"/>
              <w:jc w:val="both"/>
              <w:rPr>
                <w:rFonts w:ascii="Sylfaen" w:hAnsi="Sylfaen" w:cs="GHEA Grapalat"/>
                <w:sz w:val="20"/>
                <w:szCs w:val="20"/>
                <w:lang w:val="en-US"/>
              </w:rPr>
            </w:pPr>
            <w:r w:rsidRPr="00BC42EC">
              <w:rPr>
                <w:rFonts w:ascii="Sylfaen" w:hAnsi="Sylfaen" w:cs="GHEA Grapalat"/>
                <w:sz w:val="20"/>
                <w:szCs w:val="20"/>
                <w:lang w:val="en-US"/>
              </w:rPr>
              <w:t>0</w:t>
            </w:r>
          </w:p>
        </w:tc>
        <w:tc>
          <w:tcPr>
            <w:tcW w:w="851" w:type="dxa"/>
          </w:tcPr>
          <w:p w14:paraId="01D5D6AC" w14:textId="156917A9" w:rsidR="00055C97" w:rsidRPr="00BC42EC" w:rsidRDefault="00455F37" w:rsidP="00055C97">
            <w:pPr>
              <w:spacing w:after="0"/>
              <w:jc w:val="both"/>
              <w:rPr>
                <w:rFonts w:ascii="Sylfaen" w:hAnsi="Sylfaen" w:cs="GHEA Grapalat"/>
                <w:sz w:val="20"/>
                <w:szCs w:val="20"/>
                <w:lang w:val="en-US"/>
              </w:rPr>
            </w:pPr>
            <w:r>
              <w:rPr>
                <w:rFonts w:ascii="Sylfaen" w:hAnsi="Sylfaen" w:cs="GHEA Grapalat"/>
                <w:sz w:val="20"/>
                <w:szCs w:val="20"/>
                <w:lang w:val="en-US"/>
              </w:rPr>
              <w:t>0</w:t>
            </w:r>
          </w:p>
        </w:tc>
        <w:tc>
          <w:tcPr>
            <w:tcW w:w="851" w:type="dxa"/>
          </w:tcPr>
          <w:p w14:paraId="03993604" w14:textId="7BBD7905" w:rsidR="00055C97" w:rsidRPr="00BC42EC" w:rsidRDefault="00455F37" w:rsidP="00055C97">
            <w:pPr>
              <w:spacing w:after="0"/>
              <w:jc w:val="both"/>
              <w:rPr>
                <w:rFonts w:ascii="Sylfaen" w:hAnsi="Sylfaen" w:cs="GHEA Grapalat"/>
                <w:sz w:val="20"/>
                <w:szCs w:val="20"/>
                <w:lang w:val="en-US"/>
              </w:rPr>
            </w:pPr>
            <w:r>
              <w:rPr>
                <w:rFonts w:ascii="Sylfaen" w:hAnsi="Sylfaen" w:cs="GHEA Grapalat"/>
                <w:sz w:val="20"/>
                <w:szCs w:val="20"/>
                <w:lang w:val="en-US"/>
              </w:rPr>
              <w:t>0</w:t>
            </w:r>
          </w:p>
        </w:tc>
      </w:tr>
      <w:tr w:rsidR="00F06C84" w:rsidRPr="00BC42EC" w14:paraId="1EB38C05" w14:textId="77777777" w:rsidTr="009433BA">
        <w:trPr>
          <w:trHeight w:val="2109"/>
        </w:trPr>
        <w:tc>
          <w:tcPr>
            <w:tcW w:w="4590" w:type="dxa"/>
          </w:tcPr>
          <w:p w14:paraId="22D570DC"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lastRenderedPageBreak/>
              <w:t>Միասնական քննություններին մասնակիցների թիվը և տոկոսը շրջանավարտների ընդհանուր թվի նկատմամբ</w:t>
            </w:r>
          </w:p>
          <w:p w14:paraId="71577A74"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(հաշվարկ. 12-րդ դասարանի շրջանավարտներից միասնական քննություններին մասնակիցների թվի հարաբերությունը շրջանավրտների ընդհանուր թվին` տոկոսային արտահայտությամբ)</w:t>
            </w:r>
          </w:p>
          <w:p w14:paraId="4401A41F" w14:textId="77777777" w:rsidR="00F06C84" w:rsidRPr="00BC42EC" w:rsidRDefault="00F06C84" w:rsidP="00F06C84">
            <w:pPr>
              <w:autoSpaceDE w:val="0"/>
              <w:autoSpaceDN w:val="0"/>
              <w:adjustRightInd w:val="0"/>
              <w:rPr>
                <w:rFonts w:ascii="Sylfaen" w:hAnsi="Sylfaen" w:cs="GHEA Grapalat"/>
                <w:i/>
                <w:iCs/>
                <w:sz w:val="20"/>
                <w:szCs w:val="20"/>
                <w:lang w:val="hy-AM"/>
              </w:rPr>
            </w:pPr>
            <w:r w:rsidRPr="00BC42EC">
              <w:rPr>
                <w:rFonts w:ascii="Sylfaen" w:hAnsi="Sylfaen" w:cs="GHEA Grapalat"/>
                <w:i/>
                <w:iCs/>
                <w:sz w:val="20"/>
                <w:szCs w:val="20"/>
                <w:lang w:val="hy-AM"/>
              </w:rPr>
              <w:t>Լրացնել միայն 12-րդ դասարանի համար</w:t>
            </w:r>
          </w:p>
        </w:tc>
        <w:tc>
          <w:tcPr>
            <w:tcW w:w="825" w:type="dxa"/>
          </w:tcPr>
          <w:p w14:paraId="0E0211C1"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006FE073"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0" w:type="dxa"/>
          </w:tcPr>
          <w:p w14:paraId="5F024C41"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76344775"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4EA643BF" w14:textId="77777777" w:rsidR="00F06C84" w:rsidRPr="00EA5678" w:rsidRDefault="00F06C84" w:rsidP="00F06C84">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51" w:type="dxa"/>
          </w:tcPr>
          <w:p w14:paraId="5B81D41F" w14:textId="77777777" w:rsidR="00F06C84" w:rsidRPr="00BC42EC" w:rsidRDefault="00F06C84" w:rsidP="00F06C84">
            <w:pPr>
              <w:spacing w:after="0"/>
              <w:jc w:val="both"/>
              <w:rPr>
                <w:rFonts w:ascii="Sylfaen" w:hAnsi="Sylfaen" w:cs="GHEA Grapalat"/>
                <w:sz w:val="20"/>
                <w:szCs w:val="20"/>
                <w:lang w:val="hy-AM"/>
              </w:rPr>
            </w:pPr>
            <w:r w:rsidRPr="00BC42EC">
              <w:rPr>
                <w:rFonts w:ascii="Sylfaen" w:hAnsi="Sylfaen" w:cs="GHEA Grapalat"/>
                <w:sz w:val="20"/>
                <w:szCs w:val="20"/>
                <w:lang w:val="hy-AM"/>
              </w:rPr>
              <w:t>____</w:t>
            </w:r>
          </w:p>
        </w:tc>
      </w:tr>
      <w:tr w:rsidR="00F06C84" w:rsidRPr="00BC42EC" w14:paraId="17694474" w14:textId="77777777" w:rsidTr="009433BA">
        <w:trPr>
          <w:trHeight w:val="58"/>
        </w:trPr>
        <w:tc>
          <w:tcPr>
            <w:tcW w:w="4590" w:type="dxa"/>
          </w:tcPr>
          <w:p w14:paraId="690F5EBA"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Ավարտական և միասնական քննություններին անբավարար ստացած շրջանավարտների թիվը և տոկոսը շրջանավարտների ընդհանուր թվի նկատմամբ</w:t>
            </w:r>
          </w:p>
          <w:p w14:paraId="0DB1E748"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14:paraId="7D02633C" w14:textId="77777777" w:rsidR="00F06C84" w:rsidRPr="00BC42EC" w:rsidRDefault="00F06C84" w:rsidP="00F06C84">
            <w:pPr>
              <w:rPr>
                <w:rFonts w:ascii="Sylfaen" w:hAnsi="Sylfaen" w:cs="GHEA Grapalat"/>
                <w:lang w:val="hy-AM"/>
              </w:rPr>
            </w:pPr>
            <w:r w:rsidRPr="00BC42EC">
              <w:rPr>
                <w:rFonts w:ascii="Sylfaen" w:hAnsi="Sylfaen" w:cs="GHEA Grapalat"/>
                <w:i/>
                <w:iCs/>
                <w:sz w:val="20"/>
                <w:szCs w:val="20"/>
                <w:lang w:val="hy-AM"/>
              </w:rPr>
              <w:t>Լրացնել միայն 12-րդ դասարանի համար</w:t>
            </w:r>
          </w:p>
        </w:tc>
        <w:tc>
          <w:tcPr>
            <w:tcW w:w="825" w:type="dxa"/>
          </w:tcPr>
          <w:p w14:paraId="5FA5E9D5"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7B088617"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0" w:type="dxa"/>
          </w:tcPr>
          <w:p w14:paraId="110D07E9"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3BF52A52"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476559DD" w14:textId="77777777" w:rsidR="00F06C84" w:rsidRPr="00EA5678" w:rsidRDefault="00F06C84" w:rsidP="00F06C84">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51" w:type="dxa"/>
          </w:tcPr>
          <w:p w14:paraId="16355778" w14:textId="77777777" w:rsidR="00F06C84" w:rsidRPr="00BC42EC" w:rsidRDefault="00F06C84" w:rsidP="00F06C84">
            <w:pPr>
              <w:spacing w:after="0"/>
              <w:jc w:val="both"/>
              <w:rPr>
                <w:rFonts w:ascii="Sylfaen" w:hAnsi="Sylfaen" w:cs="GHEA Grapalat"/>
                <w:sz w:val="20"/>
                <w:szCs w:val="20"/>
                <w:lang w:val="hy-AM"/>
              </w:rPr>
            </w:pPr>
            <w:r w:rsidRPr="00BC42EC">
              <w:rPr>
                <w:rFonts w:ascii="Sylfaen" w:hAnsi="Sylfaen" w:cs="GHEA Grapalat"/>
                <w:sz w:val="20"/>
                <w:szCs w:val="20"/>
                <w:lang w:val="hy-AM"/>
              </w:rPr>
              <w:t>____</w:t>
            </w:r>
          </w:p>
        </w:tc>
      </w:tr>
      <w:tr w:rsidR="00F934D3" w:rsidRPr="00BC42EC" w14:paraId="152B2B29" w14:textId="77777777" w:rsidTr="009433BA">
        <w:trPr>
          <w:trHeight w:val="58"/>
        </w:trPr>
        <w:tc>
          <w:tcPr>
            <w:tcW w:w="4590" w:type="dxa"/>
          </w:tcPr>
          <w:p w14:paraId="3C73CFE9"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xml:space="preserve">Հիմնական դպրոցն ավարտած սովորողներից նախնական </w:t>
            </w:r>
            <w:r w:rsidRPr="00BC42EC">
              <w:rPr>
                <w:rFonts w:ascii="Sylfaen" w:hAnsi="Sylfaen" w:cs="GHEA Grapalat"/>
                <w:sz w:val="20"/>
                <w:szCs w:val="20"/>
              </w:rPr>
              <w:t>(</w:t>
            </w:r>
            <w:r w:rsidRPr="00BC42EC">
              <w:rPr>
                <w:rFonts w:ascii="Sylfaen" w:hAnsi="Sylfaen" w:cs="GHEA Grapalat"/>
                <w:sz w:val="20"/>
                <w:szCs w:val="20"/>
                <w:lang w:val="hy-AM"/>
              </w:rPr>
              <w:t>արհեստագործական</w:t>
            </w:r>
            <w:r w:rsidRPr="00BC42EC">
              <w:rPr>
                <w:rFonts w:ascii="Sylfaen" w:hAnsi="Sylfaen" w:cs="GHEA Grapalat"/>
                <w:sz w:val="20"/>
                <w:szCs w:val="20"/>
              </w:rPr>
              <w:t>)</w:t>
            </w:r>
            <w:r w:rsidRPr="00BC42EC">
              <w:rPr>
                <w:rFonts w:ascii="Sylfaen" w:hAnsi="Sylfaen" w:cs="GHEA Grapalat"/>
                <w:sz w:val="20"/>
                <w:szCs w:val="20"/>
                <w:lang w:val="hy-AM"/>
              </w:rPr>
              <w:t xml:space="preserve"> և միջին մասնագիտական հաստատություններ ընդունվածների թիվը և տոկոսը</w:t>
            </w:r>
          </w:p>
          <w:p w14:paraId="41FBF935"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(հաշվարկ. հիմնական դպրոցի շրջանավարտներից նախնական (արհեստագործական)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14:paraId="7A943EBE" w14:textId="77777777" w:rsidR="00F934D3" w:rsidRPr="00BC42EC" w:rsidRDefault="00F934D3" w:rsidP="00F934D3">
            <w:pPr>
              <w:rPr>
                <w:rFonts w:ascii="Sylfaen" w:hAnsi="Sylfaen" w:cs="GHEA Grapalat"/>
                <w:sz w:val="20"/>
                <w:szCs w:val="20"/>
                <w:lang w:val="hy-AM"/>
              </w:rPr>
            </w:pPr>
            <w:r w:rsidRPr="00BC42EC">
              <w:rPr>
                <w:rFonts w:ascii="Sylfaen" w:hAnsi="Sylfaen" w:cs="GHEA Grapalat"/>
                <w:i/>
                <w:iCs/>
                <w:sz w:val="20"/>
                <w:szCs w:val="20"/>
                <w:lang w:val="hy-AM"/>
              </w:rPr>
              <w:t>Լրացնել միայն 9-րդ դասարանի համար</w:t>
            </w:r>
          </w:p>
        </w:tc>
        <w:tc>
          <w:tcPr>
            <w:tcW w:w="825" w:type="dxa"/>
          </w:tcPr>
          <w:p w14:paraId="2437ECB8" w14:textId="0A5BA670"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108125B0" w14:textId="79AEEAB2"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en-US"/>
              </w:rPr>
              <w:t>1</w:t>
            </w:r>
            <w:r>
              <w:rPr>
                <w:rFonts w:ascii="Sylfaen" w:hAnsi="Sylfaen" w:cs="GHEA Grapalat"/>
                <w:sz w:val="20"/>
                <w:szCs w:val="20"/>
                <w:lang w:val="hy-AM"/>
              </w:rPr>
              <w:t>9</w:t>
            </w:r>
            <w:r w:rsidRPr="00BC42EC">
              <w:rPr>
                <w:rFonts w:ascii="Sylfaen" w:hAnsi="Sylfaen" w:cs="GHEA Grapalat"/>
                <w:sz w:val="20"/>
                <w:szCs w:val="20"/>
                <w:lang w:val="hy-AM"/>
              </w:rPr>
              <w:br/>
            </w:r>
            <w:r>
              <w:rPr>
                <w:rFonts w:ascii="Sylfaen" w:hAnsi="Sylfaen" w:cs="GHEA Grapalat"/>
                <w:sz w:val="20"/>
                <w:szCs w:val="20"/>
                <w:lang w:val="hy-AM"/>
              </w:rPr>
              <w:t>73</w:t>
            </w:r>
            <w:r>
              <w:rPr>
                <w:rFonts w:ascii="Times New Roman" w:hAnsi="Times New Roman" w:cs="Times New Roman"/>
                <w:sz w:val="20"/>
                <w:szCs w:val="20"/>
                <w:lang w:val="hy-AM"/>
              </w:rPr>
              <w:t>.1</w:t>
            </w:r>
            <w:r w:rsidRPr="00BC42EC">
              <w:rPr>
                <w:rFonts w:ascii="Sylfaen" w:hAnsi="Sylfaen" w:cs="GHEA Grapalat"/>
                <w:sz w:val="20"/>
                <w:szCs w:val="20"/>
                <w:lang w:val="hy-AM"/>
              </w:rPr>
              <w:t>%</w:t>
            </w:r>
          </w:p>
        </w:tc>
        <w:tc>
          <w:tcPr>
            <w:tcW w:w="850" w:type="dxa"/>
          </w:tcPr>
          <w:p w14:paraId="458F986B" w14:textId="466EA5E0" w:rsidR="00F934D3" w:rsidRPr="002C0CA0" w:rsidRDefault="00F934D3" w:rsidP="00F934D3">
            <w:pPr>
              <w:spacing w:after="0"/>
              <w:jc w:val="both"/>
              <w:rPr>
                <w:rFonts w:ascii="Sylfaen" w:hAnsi="Sylfaen" w:cs="GHEA Grapalat"/>
                <w:sz w:val="20"/>
                <w:szCs w:val="20"/>
                <w:lang w:val="en-US"/>
              </w:rPr>
            </w:pPr>
          </w:p>
        </w:tc>
        <w:tc>
          <w:tcPr>
            <w:tcW w:w="851" w:type="dxa"/>
            <w:shd w:val="clear" w:color="auto" w:fill="FFFFFF" w:themeFill="background1"/>
          </w:tcPr>
          <w:p w14:paraId="48CC36E8" w14:textId="7678FC2B"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en-US"/>
              </w:rPr>
              <w:t>22</w:t>
            </w:r>
            <w:r w:rsidRPr="00BC42EC">
              <w:rPr>
                <w:rFonts w:ascii="Sylfaen" w:hAnsi="Sylfaen" w:cs="GHEA Grapalat"/>
                <w:sz w:val="20"/>
                <w:szCs w:val="20"/>
                <w:lang w:val="hy-AM"/>
              </w:rPr>
              <w:br/>
            </w:r>
            <w:r>
              <w:rPr>
                <w:rFonts w:ascii="Sylfaen" w:hAnsi="Sylfaen" w:cs="GHEA Grapalat"/>
                <w:sz w:val="20"/>
                <w:szCs w:val="20"/>
                <w:lang w:val="en-US"/>
              </w:rPr>
              <w:t>61</w:t>
            </w:r>
            <w:r w:rsidRPr="00BC42EC">
              <w:rPr>
                <w:rFonts w:ascii="Sylfaen" w:hAnsi="Sylfaen" w:cs="GHEA Grapalat"/>
                <w:sz w:val="20"/>
                <w:szCs w:val="20"/>
                <w:lang w:val="hy-AM"/>
              </w:rPr>
              <w:t>%</w:t>
            </w:r>
          </w:p>
        </w:tc>
        <w:tc>
          <w:tcPr>
            <w:tcW w:w="851" w:type="dxa"/>
            <w:shd w:val="clear" w:color="auto" w:fill="FFFFFF" w:themeFill="background1"/>
          </w:tcPr>
          <w:p w14:paraId="5D6347CF" w14:textId="6303016F" w:rsidR="00F934D3" w:rsidRPr="002C0CA0" w:rsidRDefault="00F934D3" w:rsidP="00F934D3">
            <w:pPr>
              <w:spacing w:after="0"/>
              <w:jc w:val="both"/>
              <w:rPr>
                <w:rFonts w:ascii="Sylfaen" w:hAnsi="Sylfaen" w:cs="GHEA Grapalat"/>
                <w:sz w:val="20"/>
                <w:szCs w:val="20"/>
                <w:lang w:val="en-US"/>
              </w:rPr>
            </w:pPr>
          </w:p>
        </w:tc>
        <w:tc>
          <w:tcPr>
            <w:tcW w:w="851" w:type="dxa"/>
            <w:shd w:val="clear" w:color="auto" w:fill="FFFFFF" w:themeFill="background1"/>
          </w:tcPr>
          <w:p w14:paraId="44C6AEC2" w14:textId="05C571A1" w:rsidR="00F934D3" w:rsidRPr="00BC42EC" w:rsidRDefault="00F934D3" w:rsidP="00F934D3">
            <w:pPr>
              <w:spacing w:after="0"/>
              <w:jc w:val="both"/>
              <w:rPr>
                <w:rFonts w:ascii="Sylfaen" w:hAnsi="Sylfaen" w:cs="GHEA Grapalat"/>
                <w:sz w:val="20"/>
                <w:szCs w:val="20"/>
                <w:lang w:val="hy-AM"/>
              </w:rPr>
            </w:pPr>
            <w:r>
              <w:rPr>
                <w:rFonts w:ascii="Sylfaen" w:hAnsi="Sylfaen" w:cs="GHEA Grapalat"/>
                <w:sz w:val="20"/>
                <w:szCs w:val="20"/>
                <w:lang w:val="en-US"/>
              </w:rPr>
              <w:t>2</w:t>
            </w:r>
            <w:r w:rsidR="00937FB3">
              <w:rPr>
                <w:rFonts w:ascii="Sylfaen" w:hAnsi="Sylfaen" w:cs="GHEA Grapalat"/>
                <w:sz w:val="20"/>
                <w:szCs w:val="20"/>
                <w:lang w:val="en-US"/>
              </w:rPr>
              <w:t>3</w:t>
            </w:r>
            <w:r w:rsidRPr="00BC42EC">
              <w:rPr>
                <w:rFonts w:ascii="Sylfaen" w:hAnsi="Sylfaen" w:cs="GHEA Grapalat"/>
                <w:sz w:val="20"/>
                <w:szCs w:val="20"/>
                <w:lang w:val="hy-AM"/>
              </w:rPr>
              <w:br/>
            </w:r>
            <w:r w:rsidR="00937FB3">
              <w:rPr>
                <w:rFonts w:ascii="Sylfaen" w:hAnsi="Sylfaen" w:cs="GHEA Grapalat"/>
                <w:sz w:val="20"/>
                <w:szCs w:val="20"/>
                <w:lang w:val="en-US"/>
              </w:rPr>
              <w:t>88.5</w:t>
            </w:r>
            <w:r w:rsidRPr="00BC42EC">
              <w:rPr>
                <w:rFonts w:ascii="Sylfaen" w:hAnsi="Sylfaen" w:cs="GHEA Grapalat"/>
                <w:sz w:val="20"/>
                <w:szCs w:val="20"/>
                <w:lang w:val="hy-AM"/>
              </w:rPr>
              <w:t>%</w:t>
            </w:r>
          </w:p>
        </w:tc>
      </w:tr>
      <w:tr w:rsidR="00F934D3" w:rsidRPr="00BC42EC" w14:paraId="55AA47C8" w14:textId="77777777" w:rsidTr="009433BA">
        <w:trPr>
          <w:trHeight w:val="58"/>
        </w:trPr>
        <w:tc>
          <w:tcPr>
            <w:tcW w:w="4590" w:type="dxa"/>
          </w:tcPr>
          <w:p w14:paraId="34237FD7"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Հիմնական դպրոցն ավարտած սովորողների թիվը և տոկոսը, որոնք ուսումը շարունակում են ավագ դպրոցներում կամ ավագ դասարաններում</w:t>
            </w:r>
          </w:p>
          <w:p w14:paraId="50EC1A92"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14:paraId="0CC4271D" w14:textId="77777777" w:rsidR="00F934D3" w:rsidRPr="00BC42EC" w:rsidRDefault="00F934D3" w:rsidP="00F934D3">
            <w:pPr>
              <w:rPr>
                <w:rFonts w:ascii="Sylfaen" w:hAnsi="Sylfaen" w:cs="GHEA Grapalat"/>
                <w:sz w:val="20"/>
                <w:szCs w:val="20"/>
                <w:lang w:val="hy-AM"/>
              </w:rPr>
            </w:pPr>
            <w:r w:rsidRPr="00BC42EC">
              <w:rPr>
                <w:rFonts w:ascii="Sylfaen" w:hAnsi="Sylfaen" w:cs="GHEA Grapalat"/>
                <w:i/>
                <w:iCs/>
                <w:sz w:val="20"/>
                <w:szCs w:val="20"/>
                <w:lang w:val="hy-AM"/>
              </w:rPr>
              <w:t>Լրացնել միայն 9-րդ դասարանի համար</w:t>
            </w:r>
          </w:p>
        </w:tc>
        <w:tc>
          <w:tcPr>
            <w:tcW w:w="825" w:type="dxa"/>
          </w:tcPr>
          <w:p w14:paraId="5C1D2F5E" w14:textId="2BB3BFF1"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66AF0CF3" w14:textId="40FF1630" w:rsidR="00F934D3" w:rsidRPr="002C0CA0" w:rsidRDefault="00F934D3" w:rsidP="00F934D3">
            <w:pPr>
              <w:spacing w:after="0"/>
              <w:jc w:val="both"/>
              <w:rPr>
                <w:rFonts w:ascii="Sylfaen" w:hAnsi="Sylfaen" w:cs="GHEA Grapalat"/>
                <w:sz w:val="20"/>
                <w:szCs w:val="20"/>
                <w:lang w:val="hy-AM"/>
              </w:rPr>
            </w:pPr>
            <w:r>
              <w:rPr>
                <w:rFonts w:ascii="Sylfaen" w:hAnsi="Sylfaen" w:cs="GHEA Grapalat"/>
                <w:sz w:val="20"/>
                <w:szCs w:val="20"/>
                <w:lang w:val="hy-AM"/>
              </w:rPr>
              <w:t>5</w:t>
            </w:r>
            <w:r w:rsidRPr="00BC42EC">
              <w:rPr>
                <w:rFonts w:ascii="Sylfaen" w:hAnsi="Sylfaen" w:cs="GHEA Grapalat"/>
                <w:sz w:val="20"/>
                <w:szCs w:val="20"/>
                <w:lang w:val="hy-AM"/>
              </w:rPr>
              <w:br/>
            </w:r>
            <w:r>
              <w:rPr>
                <w:rFonts w:ascii="Sylfaen" w:hAnsi="Sylfaen" w:cs="GHEA Grapalat"/>
                <w:sz w:val="20"/>
                <w:szCs w:val="20"/>
                <w:lang w:val="hy-AM"/>
              </w:rPr>
              <w:t>19</w:t>
            </w:r>
            <w:r>
              <w:rPr>
                <w:rFonts w:ascii="Times New Roman" w:hAnsi="Times New Roman" w:cs="Times New Roman"/>
                <w:sz w:val="20"/>
                <w:szCs w:val="20"/>
                <w:lang w:val="hy-AM"/>
              </w:rPr>
              <w:t>.2</w:t>
            </w:r>
            <w:r w:rsidRPr="00BC42EC">
              <w:rPr>
                <w:rFonts w:ascii="Sylfaen" w:hAnsi="Sylfaen" w:cs="GHEA Grapalat"/>
                <w:sz w:val="20"/>
                <w:szCs w:val="20"/>
                <w:lang w:val="hy-AM"/>
              </w:rPr>
              <w:t>%</w:t>
            </w:r>
          </w:p>
        </w:tc>
        <w:tc>
          <w:tcPr>
            <w:tcW w:w="850" w:type="dxa"/>
          </w:tcPr>
          <w:p w14:paraId="6490C461" w14:textId="3084DA98"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20CAB1FB" w14:textId="14B491C9"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13</w:t>
            </w:r>
            <w:r w:rsidRPr="00BC42EC">
              <w:rPr>
                <w:rFonts w:ascii="Sylfaen" w:hAnsi="Sylfaen" w:cs="GHEA Grapalat"/>
                <w:sz w:val="20"/>
                <w:szCs w:val="20"/>
                <w:lang w:val="hy-AM"/>
              </w:rPr>
              <w:br/>
            </w:r>
            <w:r>
              <w:rPr>
                <w:rFonts w:ascii="Sylfaen" w:hAnsi="Sylfaen" w:cs="GHEA Grapalat"/>
                <w:sz w:val="20"/>
                <w:szCs w:val="20"/>
                <w:lang w:val="en-US"/>
              </w:rPr>
              <w:t>36</w:t>
            </w:r>
            <w:r w:rsidRPr="00BC42EC">
              <w:rPr>
                <w:rFonts w:ascii="Sylfaen" w:hAnsi="Sylfaen" w:cs="GHEA Grapalat"/>
                <w:sz w:val="20"/>
                <w:szCs w:val="20"/>
                <w:lang w:val="hy-AM"/>
              </w:rPr>
              <w:t>%</w:t>
            </w:r>
          </w:p>
        </w:tc>
        <w:tc>
          <w:tcPr>
            <w:tcW w:w="851" w:type="dxa"/>
          </w:tcPr>
          <w:p w14:paraId="1B1A9D83" w14:textId="7725B824"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67196E53" w14:textId="214EC309" w:rsidR="00F934D3" w:rsidRPr="00BC42EC" w:rsidRDefault="00937FB3" w:rsidP="00F934D3">
            <w:pPr>
              <w:spacing w:after="0"/>
              <w:jc w:val="both"/>
              <w:rPr>
                <w:rFonts w:ascii="Sylfaen" w:hAnsi="Sylfaen" w:cs="GHEA Grapalat"/>
                <w:sz w:val="20"/>
                <w:szCs w:val="20"/>
                <w:lang w:val="hy-AM"/>
              </w:rPr>
            </w:pPr>
            <w:r>
              <w:rPr>
                <w:rFonts w:ascii="Sylfaen" w:hAnsi="Sylfaen" w:cs="GHEA Grapalat"/>
                <w:sz w:val="20"/>
                <w:szCs w:val="20"/>
                <w:lang w:val="en-US"/>
              </w:rPr>
              <w:t>22</w:t>
            </w:r>
            <w:r w:rsidR="00F934D3" w:rsidRPr="00BC42EC">
              <w:rPr>
                <w:rFonts w:ascii="Sylfaen" w:hAnsi="Sylfaen" w:cs="GHEA Grapalat"/>
                <w:sz w:val="20"/>
                <w:szCs w:val="20"/>
                <w:lang w:val="hy-AM"/>
              </w:rPr>
              <w:br/>
            </w:r>
            <w:r>
              <w:rPr>
                <w:rFonts w:ascii="Sylfaen" w:hAnsi="Sylfaen" w:cs="GHEA Grapalat"/>
                <w:sz w:val="20"/>
                <w:szCs w:val="20"/>
                <w:lang w:val="en-US"/>
              </w:rPr>
              <w:t>84.6</w:t>
            </w:r>
            <w:r w:rsidR="00F934D3" w:rsidRPr="00BC42EC">
              <w:rPr>
                <w:rFonts w:ascii="Sylfaen" w:hAnsi="Sylfaen" w:cs="GHEA Grapalat"/>
                <w:sz w:val="20"/>
                <w:szCs w:val="20"/>
                <w:lang w:val="hy-AM"/>
              </w:rPr>
              <w:t>%</w:t>
            </w:r>
          </w:p>
        </w:tc>
      </w:tr>
      <w:tr w:rsidR="00F934D3" w:rsidRPr="00BC42EC" w14:paraId="1A2AEA92" w14:textId="77777777" w:rsidTr="009433BA">
        <w:trPr>
          <w:trHeight w:val="58"/>
        </w:trPr>
        <w:tc>
          <w:tcPr>
            <w:tcW w:w="4590" w:type="dxa"/>
          </w:tcPr>
          <w:p w14:paraId="0090B780"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Նախնական (արհեստագործական) և միջին մասնագիտական հաստատություններ ընդունված 12-րդ դասարանի շրջանավարտների թիվը և տոկոսը</w:t>
            </w:r>
          </w:p>
          <w:p w14:paraId="4ADC55EF" w14:textId="77777777" w:rsidR="00F934D3" w:rsidRPr="00BC42EC" w:rsidRDefault="00F934D3" w:rsidP="00F934D3">
            <w:pPr>
              <w:spacing w:after="0"/>
              <w:rPr>
                <w:rFonts w:ascii="Sylfaen" w:hAnsi="Sylfaen" w:cs="GHEA Grapalat"/>
                <w:i/>
                <w:iCs/>
                <w:sz w:val="20"/>
                <w:szCs w:val="20"/>
                <w:lang w:val="hy-AM"/>
              </w:rPr>
            </w:pPr>
            <w:r w:rsidRPr="00BC42EC">
              <w:rPr>
                <w:rFonts w:ascii="Sylfaen" w:hAnsi="Sylfaen" w:cs="GHEA Grapalat"/>
                <w:sz w:val="20"/>
                <w:szCs w:val="20"/>
                <w:lang w:val="hy-AM"/>
              </w:rPr>
              <w:lastRenderedPageBreak/>
              <w:t>(հաշվարկ. 12-րդ դասարանի շրջանավարտներից նախնական (արհեստագործական) և միջին մասնագիտական հաստատություններ ընդունվածների հարաբերությունը 12-րդ դասարանի սովորողների ընդհանուր թվին` տոկոսային արտահայտությամբ)</w:t>
            </w:r>
          </w:p>
          <w:p w14:paraId="01D980A7" w14:textId="77777777" w:rsidR="00F934D3" w:rsidRPr="00BC42EC" w:rsidRDefault="00F934D3" w:rsidP="00F934D3">
            <w:pPr>
              <w:rPr>
                <w:rFonts w:ascii="Sylfaen" w:hAnsi="Sylfaen" w:cs="GHEA Grapalat"/>
                <w:sz w:val="20"/>
                <w:szCs w:val="20"/>
                <w:lang w:val="hy-AM"/>
              </w:rPr>
            </w:pPr>
            <w:r w:rsidRPr="00BC42EC">
              <w:rPr>
                <w:rFonts w:ascii="Sylfaen" w:hAnsi="Sylfaen" w:cs="GHEA Grapalat"/>
                <w:i/>
                <w:iCs/>
                <w:sz w:val="20"/>
                <w:szCs w:val="20"/>
                <w:lang w:val="hy-AM"/>
              </w:rPr>
              <w:t>Լրացնել միայն 12-րդ դասարանի համար</w:t>
            </w:r>
          </w:p>
        </w:tc>
        <w:tc>
          <w:tcPr>
            <w:tcW w:w="825" w:type="dxa"/>
          </w:tcPr>
          <w:p w14:paraId="102948E8" w14:textId="18DA4CB4"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lastRenderedPageBreak/>
              <w:t>____</w:t>
            </w:r>
          </w:p>
        </w:tc>
        <w:tc>
          <w:tcPr>
            <w:tcW w:w="851" w:type="dxa"/>
          </w:tcPr>
          <w:p w14:paraId="1ADEB5A4" w14:textId="3DCF3C40"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0" w:type="dxa"/>
          </w:tcPr>
          <w:p w14:paraId="6CEB1863" w14:textId="138C1B2F" w:rsidR="00F934D3" w:rsidRPr="002C0CA0" w:rsidRDefault="00F934D3" w:rsidP="00F934D3">
            <w:pPr>
              <w:spacing w:after="0"/>
              <w:jc w:val="both"/>
              <w:rPr>
                <w:rFonts w:ascii="Sylfaen" w:hAnsi="Sylfaen" w:cs="GHEA Grapalat"/>
                <w:sz w:val="20"/>
                <w:szCs w:val="20"/>
                <w:lang w:val="hy-AM"/>
              </w:rPr>
            </w:pPr>
            <w:r w:rsidRPr="00EA5678">
              <w:rPr>
                <w:rFonts w:ascii="GHEA Grapalat" w:hAnsi="GHEA Grapalat" w:cs="GHEA Grapalat"/>
                <w:sz w:val="20"/>
                <w:szCs w:val="20"/>
                <w:lang w:val="hy-AM"/>
              </w:rPr>
              <w:t>____</w:t>
            </w:r>
          </w:p>
        </w:tc>
        <w:tc>
          <w:tcPr>
            <w:tcW w:w="851" w:type="dxa"/>
          </w:tcPr>
          <w:p w14:paraId="12137691" w14:textId="4E63A108" w:rsidR="00F934D3" w:rsidRPr="002C0CA0"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hy-AM"/>
              </w:rPr>
              <w:t>____</w:t>
            </w:r>
          </w:p>
        </w:tc>
        <w:tc>
          <w:tcPr>
            <w:tcW w:w="851" w:type="dxa"/>
          </w:tcPr>
          <w:p w14:paraId="0FB86209" w14:textId="77777777" w:rsidR="00F934D3" w:rsidRPr="00EA5678" w:rsidRDefault="00F934D3" w:rsidP="00F934D3">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51" w:type="dxa"/>
          </w:tcPr>
          <w:p w14:paraId="2F95A014" w14:textId="77777777" w:rsidR="00F934D3" w:rsidRPr="00BC42EC" w:rsidRDefault="00F934D3" w:rsidP="00F934D3">
            <w:pPr>
              <w:spacing w:after="0"/>
              <w:jc w:val="both"/>
              <w:rPr>
                <w:rFonts w:ascii="Sylfaen" w:hAnsi="Sylfaen" w:cs="GHEA Grapalat"/>
                <w:sz w:val="20"/>
                <w:szCs w:val="20"/>
                <w:lang w:val="hy-AM"/>
              </w:rPr>
            </w:pPr>
            <w:r w:rsidRPr="00BC42EC">
              <w:rPr>
                <w:rFonts w:ascii="Sylfaen" w:hAnsi="Sylfaen" w:cs="GHEA Grapalat"/>
                <w:sz w:val="20"/>
                <w:szCs w:val="20"/>
                <w:lang w:val="hy-AM"/>
              </w:rPr>
              <w:t>____</w:t>
            </w:r>
          </w:p>
        </w:tc>
      </w:tr>
      <w:tr w:rsidR="00F06C84" w:rsidRPr="00BC42EC" w14:paraId="25BCA0A0" w14:textId="77777777" w:rsidTr="009433BA">
        <w:trPr>
          <w:trHeight w:val="58"/>
        </w:trPr>
        <w:tc>
          <w:tcPr>
            <w:tcW w:w="4590" w:type="dxa"/>
          </w:tcPr>
          <w:p w14:paraId="7B75AB91"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ԲՈՒՀ-եր ընդունված շրջանավարտների թիվը և տոկոսը շրջանավարտների ընդհանուր թվի նկատմամբ</w:t>
            </w:r>
          </w:p>
          <w:p w14:paraId="6C43D348"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(հաշվարկ. 12-րդ դասարանի շրջանավարտներից բուհ ընդունվածների թվի հարաբերությունը 12-րդ դասարանի սովորողների ընդհանուր թվին` տոկոսային արտահայտությամբ)</w:t>
            </w:r>
          </w:p>
          <w:p w14:paraId="010D69DF" w14:textId="77777777" w:rsidR="00F06C84" w:rsidRPr="00BC42EC" w:rsidRDefault="00F06C84" w:rsidP="00F06C84">
            <w:pPr>
              <w:rPr>
                <w:rFonts w:ascii="Sylfaen" w:hAnsi="Sylfaen" w:cs="GHEA Grapalat"/>
                <w:sz w:val="20"/>
                <w:szCs w:val="20"/>
                <w:lang w:val="hy-AM"/>
              </w:rPr>
            </w:pPr>
            <w:r w:rsidRPr="00BC42EC">
              <w:rPr>
                <w:rFonts w:ascii="Sylfaen" w:hAnsi="Sylfaen" w:cs="GHEA Grapalat"/>
                <w:i/>
                <w:iCs/>
                <w:sz w:val="20"/>
                <w:szCs w:val="20"/>
                <w:lang w:val="hy-AM"/>
              </w:rPr>
              <w:t>Լրացնել միայն 12-րդ դասարանի համար</w:t>
            </w:r>
          </w:p>
        </w:tc>
        <w:tc>
          <w:tcPr>
            <w:tcW w:w="825" w:type="dxa"/>
          </w:tcPr>
          <w:p w14:paraId="7AA33519"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6238FCE9"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0" w:type="dxa"/>
          </w:tcPr>
          <w:p w14:paraId="3F4B738D"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4C9CBA32" w14:textId="77777777" w:rsidR="00F06C84" w:rsidRPr="002C0CA0" w:rsidRDefault="00F06C84" w:rsidP="00F06C84">
            <w:pPr>
              <w:spacing w:after="0"/>
              <w:jc w:val="both"/>
              <w:rPr>
                <w:rFonts w:ascii="Sylfaen" w:hAnsi="Sylfaen" w:cs="GHEA Grapalat"/>
                <w:sz w:val="20"/>
                <w:szCs w:val="20"/>
                <w:lang w:val="hy-AM"/>
              </w:rPr>
            </w:pPr>
            <w:r w:rsidRPr="002C0CA0">
              <w:rPr>
                <w:rFonts w:ascii="Sylfaen" w:hAnsi="Sylfaen" w:cs="GHEA Grapalat"/>
                <w:sz w:val="20"/>
                <w:szCs w:val="20"/>
                <w:lang w:val="hy-AM"/>
              </w:rPr>
              <w:t>____</w:t>
            </w:r>
          </w:p>
        </w:tc>
        <w:tc>
          <w:tcPr>
            <w:tcW w:w="851" w:type="dxa"/>
          </w:tcPr>
          <w:p w14:paraId="339FDF11" w14:textId="77777777" w:rsidR="00F06C84" w:rsidRPr="00EA5678" w:rsidRDefault="00F06C84" w:rsidP="00F06C84">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51" w:type="dxa"/>
          </w:tcPr>
          <w:p w14:paraId="173D4CEB" w14:textId="77777777" w:rsidR="00F06C84" w:rsidRPr="00BC42EC" w:rsidRDefault="00F06C84" w:rsidP="00F06C84">
            <w:pPr>
              <w:spacing w:after="0"/>
              <w:jc w:val="both"/>
              <w:rPr>
                <w:rFonts w:ascii="Sylfaen" w:hAnsi="Sylfaen" w:cs="GHEA Grapalat"/>
                <w:sz w:val="20"/>
                <w:szCs w:val="20"/>
                <w:lang w:val="hy-AM"/>
              </w:rPr>
            </w:pPr>
            <w:r w:rsidRPr="00BC42EC">
              <w:rPr>
                <w:rFonts w:ascii="Sylfaen" w:hAnsi="Sylfaen" w:cs="GHEA Grapalat"/>
                <w:sz w:val="20"/>
                <w:szCs w:val="20"/>
                <w:lang w:val="hy-AM"/>
              </w:rPr>
              <w:t>____</w:t>
            </w:r>
          </w:p>
        </w:tc>
      </w:tr>
      <w:tr w:rsidR="00F934D3" w:rsidRPr="00BC42EC" w14:paraId="79AAC82C" w14:textId="77777777" w:rsidTr="009433BA">
        <w:trPr>
          <w:trHeight w:val="58"/>
        </w:trPr>
        <w:tc>
          <w:tcPr>
            <w:tcW w:w="4590" w:type="dxa"/>
          </w:tcPr>
          <w:p w14:paraId="506AD804"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xml:space="preserve">Սովորողների բացակայությունների թիվը ժամերով՝ ըստ կրթական աստիճանների </w:t>
            </w:r>
          </w:p>
          <w:p w14:paraId="2DEDECA4"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(հաշվարկ. հաստատության տվյալ կրթական աստիճանի բոլոր դասարանների դասամատյաններում գրանցված բացակայությունների ընդհանուր թիվը արտահայտված ժամերով)</w:t>
            </w:r>
          </w:p>
        </w:tc>
        <w:tc>
          <w:tcPr>
            <w:tcW w:w="825" w:type="dxa"/>
          </w:tcPr>
          <w:p w14:paraId="1B9C2B98" w14:textId="05D590DB" w:rsidR="00F934D3" w:rsidRPr="002C0CA0" w:rsidRDefault="00F934D3" w:rsidP="00F934D3">
            <w:pPr>
              <w:spacing w:after="0" w:line="240" w:lineRule="auto"/>
              <w:jc w:val="both"/>
              <w:rPr>
                <w:rFonts w:ascii="Sylfaen" w:hAnsi="Sylfaen" w:cs="GHEA Grapalat"/>
                <w:sz w:val="20"/>
                <w:szCs w:val="20"/>
                <w:lang w:val="hy-AM"/>
              </w:rPr>
            </w:pPr>
            <w:r w:rsidRPr="00D70DD1">
              <w:rPr>
                <w:rFonts w:ascii="Sylfaen" w:hAnsi="Sylfaen" w:cs="GHEA Grapalat"/>
                <w:sz w:val="20"/>
                <w:szCs w:val="20"/>
                <w:lang w:val="hy-AM"/>
              </w:rPr>
              <w:t>712</w:t>
            </w:r>
          </w:p>
        </w:tc>
        <w:tc>
          <w:tcPr>
            <w:tcW w:w="851" w:type="dxa"/>
          </w:tcPr>
          <w:p w14:paraId="51411BCB" w14:textId="6DDD5A39" w:rsidR="00F934D3" w:rsidRPr="002C0CA0" w:rsidRDefault="00F934D3" w:rsidP="00F934D3">
            <w:pPr>
              <w:spacing w:after="0" w:line="240" w:lineRule="auto"/>
              <w:jc w:val="both"/>
              <w:rPr>
                <w:rFonts w:ascii="Sylfaen" w:hAnsi="Sylfaen" w:cs="GHEA Grapalat"/>
                <w:sz w:val="20"/>
                <w:szCs w:val="20"/>
                <w:lang w:val="hy-AM"/>
              </w:rPr>
            </w:pPr>
            <w:r>
              <w:rPr>
                <w:rFonts w:ascii="Sylfaen" w:hAnsi="Sylfaen" w:cs="GHEA Grapalat"/>
                <w:sz w:val="20"/>
                <w:szCs w:val="20"/>
                <w:lang w:val="hy-AM"/>
              </w:rPr>
              <w:t>2451</w:t>
            </w:r>
          </w:p>
        </w:tc>
        <w:tc>
          <w:tcPr>
            <w:tcW w:w="850" w:type="dxa"/>
          </w:tcPr>
          <w:p w14:paraId="49D40FB7" w14:textId="748F387F" w:rsidR="00F934D3" w:rsidRPr="00D70DD1" w:rsidRDefault="00F934D3" w:rsidP="00F934D3">
            <w:pPr>
              <w:spacing w:after="0" w:line="240" w:lineRule="auto"/>
              <w:jc w:val="both"/>
              <w:rPr>
                <w:rFonts w:ascii="Sylfaen" w:hAnsi="Sylfaen" w:cs="GHEA Grapalat"/>
                <w:sz w:val="20"/>
                <w:szCs w:val="20"/>
                <w:lang w:val="hy-AM"/>
              </w:rPr>
            </w:pPr>
            <w:r w:rsidRPr="00D70DD1">
              <w:rPr>
                <w:rFonts w:ascii="Sylfaen" w:hAnsi="Sylfaen" w:cs="GHEA Grapalat"/>
                <w:sz w:val="20"/>
                <w:szCs w:val="20"/>
                <w:lang w:val="hy-AM"/>
              </w:rPr>
              <w:t>1412</w:t>
            </w:r>
          </w:p>
        </w:tc>
        <w:tc>
          <w:tcPr>
            <w:tcW w:w="851" w:type="dxa"/>
          </w:tcPr>
          <w:p w14:paraId="676BB891" w14:textId="407852C3" w:rsidR="00F934D3" w:rsidRPr="00D70DD1" w:rsidRDefault="00F934D3" w:rsidP="00F934D3">
            <w:pPr>
              <w:spacing w:after="0" w:line="240" w:lineRule="auto"/>
              <w:jc w:val="both"/>
              <w:rPr>
                <w:rFonts w:ascii="Sylfaen" w:hAnsi="Sylfaen" w:cs="GHEA Grapalat"/>
                <w:sz w:val="20"/>
                <w:szCs w:val="20"/>
                <w:lang w:val="hy-AM"/>
              </w:rPr>
            </w:pPr>
            <w:r w:rsidRPr="00D70DD1">
              <w:rPr>
                <w:rFonts w:ascii="Sylfaen" w:hAnsi="Sylfaen" w:cs="GHEA Grapalat"/>
                <w:sz w:val="20"/>
                <w:szCs w:val="20"/>
                <w:lang w:val="hy-AM"/>
              </w:rPr>
              <w:t>2837</w:t>
            </w:r>
          </w:p>
        </w:tc>
        <w:tc>
          <w:tcPr>
            <w:tcW w:w="851" w:type="dxa"/>
          </w:tcPr>
          <w:p w14:paraId="2A9491C1" w14:textId="40882AAE" w:rsidR="00F934D3" w:rsidRPr="00D70DD1" w:rsidRDefault="00D70DD1" w:rsidP="00F934D3">
            <w:pPr>
              <w:spacing w:after="0" w:line="240" w:lineRule="auto"/>
              <w:jc w:val="both"/>
              <w:rPr>
                <w:rFonts w:ascii="Sylfaen" w:hAnsi="Sylfaen" w:cs="GHEA Grapalat"/>
                <w:sz w:val="20"/>
                <w:szCs w:val="20"/>
                <w:lang w:val="hy-AM"/>
              </w:rPr>
            </w:pPr>
            <w:r w:rsidRPr="00D70DD1">
              <w:rPr>
                <w:rFonts w:ascii="Sylfaen" w:hAnsi="Sylfaen" w:cs="GHEA Grapalat"/>
                <w:sz w:val="20"/>
                <w:szCs w:val="20"/>
                <w:lang w:val="hy-AM"/>
              </w:rPr>
              <w:t>4359</w:t>
            </w:r>
          </w:p>
        </w:tc>
        <w:tc>
          <w:tcPr>
            <w:tcW w:w="851" w:type="dxa"/>
          </w:tcPr>
          <w:p w14:paraId="20A8755A" w14:textId="6729D627" w:rsidR="00F934D3" w:rsidRPr="00D70DD1" w:rsidRDefault="00D70DD1" w:rsidP="00F934D3">
            <w:pPr>
              <w:spacing w:after="0" w:line="240" w:lineRule="auto"/>
              <w:jc w:val="both"/>
              <w:rPr>
                <w:rFonts w:ascii="Sylfaen" w:hAnsi="Sylfaen" w:cs="GHEA Grapalat"/>
                <w:sz w:val="20"/>
                <w:szCs w:val="20"/>
                <w:lang w:val="hy-AM"/>
              </w:rPr>
            </w:pPr>
            <w:r>
              <w:rPr>
                <w:rFonts w:ascii="Sylfaen" w:hAnsi="Sylfaen" w:cs="GHEA Grapalat"/>
                <w:sz w:val="20"/>
                <w:szCs w:val="20"/>
                <w:lang w:val="hy-AM"/>
              </w:rPr>
              <w:t>5754</w:t>
            </w:r>
          </w:p>
        </w:tc>
      </w:tr>
      <w:tr w:rsidR="00F06C84" w:rsidRPr="00BC42EC" w14:paraId="0532DA1D" w14:textId="77777777" w:rsidTr="009433BA">
        <w:trPr>
          <w:trHeight w:val="58"/>
        </w:trPr>
        <w:tc>
          <w:tcPr>
            <w:tcW w:w="4590" w:type="dxa"/>
          </w:tcPr>
          <w:p w14:paraId="27CE2EF4"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Դասարանից դասարան վաղաժամկետ փոխադրված սովորողների թիվը և տոկոսը՝ըստ կրթական ատիճանների</w:t>
            </w:r>
          </w:p>
          <w:p w14:paraId="2BEC20EE" w14:textId="77777777" w:rsidR="00F06C84" w:rsidRPr="00BC42EC" w:rsidRDefault="00F06C84" w:rsidP="00F06C84">
            <w:pPr>
              <w:spacing w:after="0"/>
              <w:rPr>
                <w:rFonts w:ascii="Sylfaen" w:hAnsi="Sylfaen" w:cs="GHEA Grapalat"/>
                <w:sz w:val="20"/>
                <w:szCs w:val="20"/>
                <w:lang w:val="hy-AM"/>
              </w:rPr>
            </w:pPr>
            <w:r w:rsidRPr="00BC42EC">
              <w:rPr>
                <w:rFonts w:ascii="Sylfaen" w:hAnsi="Sylfaen" w:cs="GHEA Grapalat"/>
                <w:sz w:val="20"/>
                <w:szCs w:val="20"/>
                <w:lang w:val="hy-AM"/>
              </w:rPr>
              <w:t>(հաշվարկ.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825" w:type="dxa"/>
          </w:tcPr>
          <w:p w14:paraId="1CB81F95" w14:textId="77777777" w:rsidR="00F06C84" w:rsidRPr="002C0CA0" w:rsidRDefault="00F06C84" w:rsidP="00F06C84">
            <w:pPr>
              <w:spacing w:after="0" w:line="240" w:lineRule="auto"/>
              <w:jc w:val="both"/>
              <w:rPr>
                <w:rFonts w:ascii="Sylfaen" w:hAnsi="Sylfaen" w:cs="GHEA Grapalat"/>
                <w:sz w:val="20"/>
                <w:szCs w:val="20"/>
                <w:lang w:val="hy-AM"/>
              </w:rPr>
            </w:pPr>
            <w:r w:rsidRPr="002C0CA0">
              <w:rPr>
                <w:rFonts w:ascii="Sylfaen" w:hAnsi="Sylfaen" w:cs="GHEA Grapalat"/>
                <w:sz w:val="20"/>
                <w:szCs w:val="20"/>
                <w:lang w:val="hy-AM"/>
              </w:rPr>
              <w:t>0</w:t>
            </w:r>
          </w:p>
        </w:tc>
        <w:tc>
          <w:tcPr>
            <w:tcW w:w="851" w:type="dxa"/>
          </w:tcPr>
          <w:p w14:paraId="5EA057CA" w14:textId="77777777" w:rsidR="00F06C84" w:rsidRPr="002C0CA0" w:rsidRDefault="00F06C84" w:rsidP="00F06C84">
            <w:pPr>
              <w:spacing w:after="0" w:line="240" w:lineRule="auto"/>
              <w:jc w:val="both"/>
              <w:rPr>
                <w:rFonts w:ascii="Sylfaen" w:hAnsi="Sylfaen" w:cs="GHEA Grapalat"/>
                <w:sz w:val="20"/>
                <w:szCs w:val="20"/>
                <w:lang w:val="hy-AM"/>
              </w:rPr>
            </w:pPr>
            <w:r w:rsidRPr="002C0CA0">
              <w:rPr>
                <w:rFonts w:ascii="Sylfaen" w:hAnsi="Sylfaen" w:cs="GHEA Grapalat"/>
                <w:sz w:val="20"/>
                <w:szCs w:val="20"/>
                <w:lang w:val="hy-AM"/>
              </w:rPr>
              <w:t>0</w:t>
            </w:r>
          </w:p>
        </w:tc>
        <w:tc>
          <w:tcPr>
            <w:tcW w:w="850" w:type="dxa"/>
          </w:tcPr>
          <w:p w14:paraId="4854D738" w14:textId="77777777" w:rsidR="00F06C84" w:rsidRPr="002C0CA0" w:rsidRDefault="00F06C84" w:rsidP="00F06C84">
            <w:pPr>
              <w:spacing w:after="0" w:line="240" w:lineRule="auto"/>
              <w:jc w:val="both"/>
              <w:rPr>
                <w:rFonts w:ascii="Sylfaen" w:hAnsi="Sylfaen" w:cs="GHEA Grapalat"/>
                <w:sz w:val="20"/>
                <w:szCs w:val="20"/>
                <w:lang w:val="en-US"/>
              </w:rPr>
            </w:pPr>
            <w:r w:rsidRPr="002C0CA0">
              <w:rPr>
                <w:rFonts w:ascii="Sylfaen" w:hAnsi="Sylfaen" w:cs="GHEA Grapalat"/>
                <w:sz w:val="20"/>
                <w:szCs w:val="20"/>
                <w:lang w:val="en-US"/>
              </w:rPr>
              <w:t>0</w:t>
            </w:r>
          </w:p>
        </w:tc>
        <w:tc>
          <w:tcPr>
            <w:tcW w:w="851" w:type="dxa"/>
          </w:tcPr>
          <w:p w14:paraId="79D15C54" w14:textId="77777777" w:rsidR="00F06C84" w:rsidRPr="002C0CA0" w:rsidRDefault="00F06C84" w:rsidP="00F06C84">
            <w:pPr>
              <w:spacing w:after="0" w:line="240" w:lineRule="auto"/>
              <w:jc w:val="both"/>
              <w:rPr>
                <w:rFonts w:ascii="Sylfaen" w:hAnsi="Sylfaen" w:cs="GHEA Grapalat"/>
                <w:sz w:val="20"/>
                <w:szCs w:val="20"/>
                <w:lang w:val="en-US"/>
              </w:rPr>
            </w:pPr>
            <w:r w:rsidRPr="002C0CA0">
              <w:rPr>
                <w:rFonts w:ascii="Sylfaen" w:hAnsi="Sylfaen" w:cs="GHEA Grapalat"/>
                <w:sz w:val="20"/>
                <w:szCs w:val="20"/>
                <w:lang w:val="en-US"/>
              </w:rPr>
              <w:t>0</w:t>
            </w:r>
          </w:p>
        </w:tc>
        <w:tc>
          <w:tcPr>
            <w:tcW w:w="851" w:type="dxa"/>
          </w:tcPr>
          <w:p w14:paraId="6FCFEC50" w14:textId="77777777" w:rsidR="00F06C84" w:rsidRDefault="00F06C84" w:rsidP="00F06C84">
            <w:pPr>
              <w:spacing w:after="0" w:line="240" w:lineRule="auto"/>
              <w:jc w:val="both"/>
              <w:rPr>
                <w:rFonts w:ascii="GHEA Grapalat" w:hAnsi="GHEA Grapalat" w:cs="GHEA Grapalat"/>
                <w:sz w:val="20"/>
                <w:szCs w:val="20"/>
                <w:lang w:val="hy-AM"/>
              </w:rPr>
            </w:pPr>
            <w:r>
              <w:rPr>
                <w:rFonts w:ascii="GHEA Grapalat" w:hAnsi="GHEA Grapalat" w:cs="GHEA Grapalat"/>
                <w:sz w:val="20"/>
                <w:szCs w:val="20"/>
                <w:lang w:val="hy-AM"/>
              </w:rPr>
              <w:t>0</w:t>
            </w:r>
          </w:p>
        </w:tc>
        <w:tc>
          <w:tcPr>
            <w:tcW w:w="851" w:type="dxa"/>
          </w:tcPr>
          <w:p w14:paraId="16A9A530" w14:textId="77777777" w:rsidR="00F06C84" w:rsidRPr="00BC42EC" w:rsidRDefault="00F06C84" w:rsidP="00F06C84">
            <w:pPr>
              <w:spacing w:after="0" w:line="240" w:lineRule="auto"/>
              <w:jc w:val="both"/>
              <w:rPr>
                <w:rFonts w:ascii="Sylfaen" w:hAnsi="Sylfaen" w:cs="GHEA Grapalat"/>
                <w:sz w:val="20"/>
                <w:szCs w:val="20"/>
                <w:lang w:val="hy-AM"/>
              </w:rPr>
            </w:pPr>
            <w:r w:rsidRPr="00BC42EC">
              <w:rPr>
                <w:rFonts w:ascii="Sylfaen" w:hAnsi="Sylfaen" w:cs="GHEA Grapalat"/>
                <w:sz w:val="20"/>
                <w:szCs w:val="20"/>
                <w:lang w:val="hy-AM"/>
              </w:rPr>
              <w:t>0</w:t>
            </w:r>
          </w:p>
        </w:tc>
      </w:tr>
      <w:tr w:rsidR="00F934D3" w:rsidRPr="00BC42EC" w14:paraId="6BE9155E" w14:textId="77777777" w:rsidTr="009433BA">
        <w:trPr>
          <w:trHeight w:val="1719"/>
        </w:trPr>
        <w:tc>
          <w:tcPr>
            <w:tcW w:w="4590" w:type="dxa"/>
          </w:tcPr>
          <w:p w14:paraId="0AE63C71"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Տվյալ հաստատությունից այլ հաստատություն տեղափոխված սովորողների ընդհանուր թիվը և տոկոսը ըստ կրթական աստիճանների, այդ թվում՝</w:t>
            </w:r>
          </w:p>
          <w:p w14:paraId="3DA96D7A" w14:textId="77777777" w:rsidR="00F934D3" w:rsidRPr="00BC42EC" w:rsidRDefault="00F934D3" w:rsidP="00F934D3">
            <w:pPr>
              <w:spacing w:after="0"/>
              <w:rPr>
                <w:rFonts w:ascii="Sylfaen" w:hAnsi="Sylfaen" w:cs="GHEA Grapalat"/>
                <w:sz w:val="20"/>
                <w:szCs w:val="20"/>
                <w:lang w:val="hy-AM"/>
              </w:rPr>
            </w:pPr>
            <w:r w:rsidRPr="00BC42EC">
              <w:rPr>
                <w:rFonts w:ascii="Sylfaen" w:hAnsi="Sylfaen" w:cs="GHEA Grapalat"/>
                <w:sz w:val="20"/>
                <w:szCs w:val="20"/>
                <w:lang w:val="hy-AM"/>
              </w:rPr>
              <w:t xml:space="preserve">(հաշվարկ. տվյալ կրթական աստիճանում տվյալ հաստատությունից այլ հաստատություն տեղափոխված սովորողների ընդհանուր թվի հարաբերությունը նույն կրթական աստիճանում սովորողների ընդհանուր թվին` տոկոսային արտահայտությամբ) </w:t>
            </w:r>
          </w:p>
        </w:tc>
        <w:tc>
          <w:tcPr>
            <w:tcW w:w="825" w:type="dxa"/>
          </w:tcPr>
          <w:p w14:paraId="068C839E" w14:textId="77777777" w:rsidR="00F934D3" w:rsidRPr="005C15E8" w:rsidRDefault="00F934D3" w:rsidP="00F934D3">
            <w:pPr>
              <w:spacing w:after="0"/>
              <w:jc w:val="both"/>
              <w:rPr>
                <w:rFonts w:ascii="GHEA Grapalat" w:hAnsi="GHEA Grapalat" w:cs="GHEA Grapalat"/>
                <w:sz w:val="20"/>
                <w:szCs w:val="20"/>
                <w:lang w:val="en-US"/>
              </w:rPr>
            </w:pPr>
            <w:r w:rsidRPr="005C15E8">
              <w:rPr>
                <w:rFonts w:ascii="GHEA Grapalat" w:hAnsi="GHEA Grapalat" w:cs="GHEA Grapalat"/>
                <w:sz w:val="20"/>
                <w:szCs w:val="20"/>
                <w:lang w:val="en-US"/>
              </w:rPr>
              <w:t>5</w:t>
            </w:r>
          </w:p>
          <w:p w14:paraId="27D9C487" w14:textId="57A1FED7" w:rsidR="00F934D3" w:rsidRPr="005C15E8" w:rsidRDefault="00F934D3" w:rsidP="00F934D3">
            <w:pPr>
              <w:spacing w:after="0"/>
              <w:jc w:val="both"/>
              <w:rPr>
                <w:rFonts w:ascii="Sylfaen" w:hAnsi="Sylfaen" w:cs="GHEA Grapalat"/>
                <w:sz w:val="20"/>
                <w:szCs w:val="20"/>
                <w:lang w:val="hy-AM"/>
              </w:rPr>
            </w:pPr>
            <w:r w:rsidRPr="005C15E8">
              <w:rPr>
                <w:rFonts w:ascii="Sylfaen" w:hAnsi="Sylfaen" w:cs="GHEA Grapalat"/>
                <w:sz w:val="20"/>
                <w:szCs w:val="20"/>
                <w:lang w:val="en-US"/>
              </w:rPr>
              <w:t>4.3</w:t>
            </w:r>
            <w:r w:rsidRPr="005C15E8">
              <w:rPr>
                <w:rFonts w:ascii="Sylfaen" w:hAnsi="Sylfaen" w:cs="GHEA Grapalat"/>
                <w:sz w:val="20"/>
                <w:szCs w:val="20"/>
                <w:lang w:val="hy-AM"/>
              </w:rPr>
              <w:t>%</w:t>
            </w:r>
          </w:p>
        </w:tc>
        <w:tc>
          <w:tcPr>
            <w:tcW w:w="851" w:type="dxa"/>
          </w:tcPr>
          <w:p w14:paraId="17B50395" w14:textId="77777777" w:rsidR="00F934D3" w:rsidRPr="005C15E8" w:rsidRDefault="00F934D3" w:rsidP="00F934D3">
            <w:pPr>
              <w:spacing w:after="0"/>
              <w:jc w:val="both"/>
              <w:rPr>
                <w:rFonts w:ascii="Sylfaen" w:hAnsi="Sylfaen" w:cs="GHEA Grapalat"/>
                <w:sz w:val="20"/>
                <w:szCs w:val="20"/>
                <w:lang w:val="en-US"/>
              </w:rPr>
            </w:pPr>
            <w:r w:rsidRPr="005C15E8">
              <w:rPr>
                <w:rFonts w:ascii="Sylfaen" w:hAnsi="Sylfaen" w:cs="GHEA Grapalat"/>
                <w:sz w:val="20"/>
                <w:szCs w:val="20"/>
                <w:lang w:val="en-US"/>
              </w:rPr>
              <w:t>4</w:t>
            </w:r>
          </w:p>
          <w:p w14:paraId="68553566" w14:textId="165735FC" w:rsidR="00F934D3" w:rsidRPr="005C15E8" w:rsidRDefault="00F934D3" w:rsidP="00F934D3">
            <w:pPr>
              <w:spacing w:after="0"/>
              <w:jc w:val="both"/>
              <w:rPr>
                <w:rFonts w:ascii="Sylfaen" w:hAnsi="Sylfaen" w:cs="GHEA Grapalat"/>
                <w:sz w:val="20"/>
                <w:szCs w:val="20"/>
                <w:lang w:val="hy-AM"/>
              </w:rPr>
            </w:pPr>
            <w:r w:rsidRPr="005C15E8">
              <w:rPr>
                <w:rFonts w:ascii="Sylfaen" w:hAnsi="Sylfaen" w:cs="GHEA Grapalat"/>
                <w:sz w:val="20"/>
                <w:szCs w:val="20"/>
                <w:lang w:val="en-US"/>
              </w:rPr>
              <w:t>2.8</w:t>
            </w:r>
            <w:r w:rsidRPr="005C15E8">
              <w:rPr>
                <w:rFonts w:ascii="Sylfaen" w:hAnsi="Sylfaen" w:cs="GHEA Grapalat"/>
                <w:sz w:val="20"/>
                <w:szCs w:val="20"/>
                <w:lang w:val="hy-AM"/>
              </w:rPr>
              <w:t>%</w:t>
            </w:r>
          </w:p>
        </w:tc>
        <w:tc>
          <w:tcPr>
            <w:tcW w:w="850" w:type="dxa"/>
          </w:tcPr>
          <w:p w14:paraId="744A1175" w14:textId="77777777" w:rsidR="00F934D3" w:rsidRPr="005C15E8" w:rsidRDefault="00F934D3" w:rsidP="00F934D3">
            <w:pPr>
              <w:spacing w:after="0"/>
              <w:jc w:val="both"/>
              <w:rPr>
                <w:rFonts w:ascii="GHEA Grapalat" w:hAnsi="GHEA Grapalat" w:cs="GHEA Grapalat"/>
                <w:sz w:val="20"/>
                <w:szCs w:val="20"/>
                <w:lang w:val="en-US"/>
              </w:rPr>
            </w:pPr>
            <w:r w:rsidRPr="005C15E8">
              <w:rPr>
                <w:rFonts w:ascii="GHEA Grapalat" w:hAnsi="GHEA Grapalat" w:cs="GHEA Grapalat"/>
                <w:sz w:val="20"/>
                <w:szCs w:val="20"/>
                <w:lang w:val="en-US"/>
              </w:rPr>
              <w:t>3</w:t>
            </w:r>
          </w:p>
          <w:p w14:paraId="02B414C0" w14:textId="588CABE4"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2</w:t>
            </w:r>
            <w:r w:rsidRPr="005C15E8">
              <w:rPr>
                <w:rFonts w:ascii="Sylfaen" w:hAnsi="Sylfaen" w:cs="GHEA Grapalat"/>
                <w:sz w:val="20"/>
                <w:szCs w:val="20"/>
                <w:lang w:val="en-US"/>
              </w:rPr>
              <w:t>.</w:t>
            </w:r>
            <w:r>
              <w:rPr>
                <w:rFonts w:ascii="Sylfaen" w:hAnsi="Sylfaen" w:cs="GHEA Grapalat"/>
                <w:sz w:val="20"/>
                <w:szCs w:val="20"/>
                <w:lang w:val="en-US"/>
              </w:rPr>
              <w:t>8</w:t>
            </w:r>
            <w:r w:rsidRPr="005C15E8">
              <w:rPr>
                <w:rFonts w:ascii="Sylfaen" w:hAnsi="Sylfaen" w:cs="GHEA Grapalat"/>
                <w:sz w:val="20"/>
                <w:szCs w:val="20"/>
                <w:lang w:val="hy-AM"/>
              </w:rPr>
              <w:t>%</w:t>
            </w:r>
          </w:p>
        </w:tc>
        <w:tc>
          <w:tcPr>
            <w:tcW w:w="851" w:type="dxa"/>
          </w:tcPr>
          <w:p w14:paraId="6B78A94F" w14:textId="77777777"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6</w:t>
            </w:r>
          </w:p>
          <w:p w14:paraId="518CC34B" w14:textId="0F042594"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3.9</w:t>
            </w:r>
            <w:r w:rsidRPr="005C15E8">
              <w:rPr>
                <w:rFonts w:ascii="Sylfaen" w:hAnsi="Sylfaen" w:cs="GHEA Grapalat"/>
                <w:sz w:val="20"/>
                <w:szCs w:val="20"/>
                <w:lang w:val="hy-AM"/>
              </w:rPr>
              <w:t>%</w:t>
            </w:r>
          </w:p>
        </w:tc>
        <w:tc>
          <w:tcPr>
            <w:tcW w:w="851" w:type="dxa"/>
          </w:tcPr>
          <w:p w14:paraId="202D0145" w14:textId="51DB9DA0" w:rsidR="00F934D3" w:rsidRPr="005C15E8" w:rsidRDefault="009F22FD" w:rsidP="00F934D3">
            <w:pPr>
              <w:spacing w:after="0"/>
              <w:jc w:val="both"/>
              <w:rPr>
                <w:rFonts w:ascii="GHEA Grapalat" w:hAnsi="GHEA Grapalat" w:cs="GHEA Grapalat"/>
                <w:sz w:val="20"/>
                <w:szCs w:val="20"/>
                <w:lang w:val="en-US"/>
              </w:rPr>
            </w:pPr>
            <w:r>
              <w:rPr>
                <w:rFonts w:ascii="GHEA Grapalat" w:hAnsi="GHEA Grapalat" w:cs="GHEA Grapalat"/>
                <w:sz w:val="20"/>
                <w:szCs w:val="20"/>
                <w:lang w:val="en-US"/>
              </w:rPr>
              <w:t>2</w:t>
            </w:r>
          </w:p>
          <w:p w14:paraId="7996898E" w14:textId="5C49F673" w:rsidR="00F934D3" w:rsidRPr="005C15E8" w:rsidRDefault="009F22FD" w:rsidP="00F934D3">
            <w:pPr>
              <w:spacing w:after="0"/>
              <w:jc w:val="both"/>
              <w:rPr>
                <w:rFonts w:ascii="GHEA Grapalat" w:hAnsi="GHEA Grapalat" w:cs="GHEA Grapalat"/>
                <w:sz w:val="20"/>
                <w:szCs w:val="20"/>
                <w:lang w:val="en-US"/>
              </w:rPr>
            </w:pPr>
            <w:r>
              <w:rPr>
                <w:rFonts w:ascii="Sylfaen" w:hAnsi="Sylfaen" w:cs="GHEA Grapalat"/>
                <w:sz w:val="20"/>
                <w:szCs w:val="20"/>
                <w:lang w:val="en-US"/>
              </w:rPr>
              <w:t>1</w:t>
            </w:r>
            <w:r w:rsidR="00F934D3" w:rsidRPr="005C15E8">
              <w:rPr>
                <w:rFonts w:ascii="Sylfaen" w:hAnsi="Sylfaen" w:cs="GHEA Grapalat"/>
                <w:sz w:val="20"/>
                <w:szCs w:val="20"/>
                <w:lang w:val="en-US"/>
              </w:rPr>
              <w:t>.</w:t>
            </w:r>
            <w:r w:rsidR="00F934D3">
              <w:rPr>
                <w:rFonts w:ascii="Sylfaen" w:hAnsi="Sylfaen" w:cs="GHEA Grapalat"/>
                <w:sz w:val="20"/>
                <w:szCs w:val="20"/>
                <w:lang w:val="en-US"/>
              </w:rPr>
              <w:t>8</w:t>
            </w:r>
            <w:r w:rsidR="00F934D3" w:rsidRPr="005C15E8">
              <w:rPr>
                <w:rFonts w:ascii="Sylfaen" w:hAnsi="Sylfaen" w:cs="GHEA Grapalat"/>
                <w:sz w:val="20"/>
                <w:szCs w:val="20"/>
                <w:lang w:val="hy-AM"/>
              </w:rPr>
              <w:t>%</w:t>
            </w:r>
          </w:p>
        </w:tc>
        <w:tc>
          <w:tcPr>
            <w:tcW w:w="851" w:type="dxa"/>
          </w:tcPr>
          <w:p w14:paraId="1F281675" w14:textId="79784A31" w:rsidR="00F934D3" w:rsidRPr="005C15E8" w:rsidRDefault="009F22FD" w:rsidP="00F934D3">
            <w:pPr>
              <w:spacing w:after="0"/>
              <w:jc w:val="both"/>
              <w:rPr>
                <w:rFonts w:ascii="Sylfaen" w:hAnsi="Sylfaen" w:cs="GHEA Grapalat"/>
                <w:sz w:val="20"/>
                <w:szCs w:val="20"/>
                <w:lang w:val="en-US"/>
              </w:rPr>
            </w:pPr>
            <w:r>
              <w:rPr>
                <w:rFonts w:ascii="Sylfaen" w:hAnsi="Sylfaen" w:cs="GHEA Grapalat"/>
                <w:sz w:val="20"/>
                <w:szCs w:val="20"/>
                <w:lang w:val="en-US"/>
              </w:rPr>
              <w:t>2</w:t>
            </w:r>
          </w:p>
          <w:p w14:paraId="5FF2425F" w14:textId="0D7940CF" w:rsidR="00F934D3" w:rsidRPr="005C15E8" w:rsidRDefault="009F22FD" w:rsidP="00F934D3">
            <w:pPr>
              <w:spacing w:after="0"/>
              <w:jc w:val="both"/>
              <w:rPr>
                <w:rFonts w:ascii="Sylfaen" w:hAnsi="Sylfaen" w:cs="GHEA Grapalat"/>
                <w:sz w:val="20"/>
                <w:szCs w:val="20"/>
                <w:lang w:val="en-US"/>
              </w:rPr>
            </w:pPr>
            <w:r>
              <w:rPr>
                <w:rFonts w:ascii="Sylfaen" w:hAnsi="Sylfaen" w:cs="GHEA Grapalat"/>
                <w:sz w:val="20"/>
                <w:szCs w:val="20"/>
                <w:lang w:val="en-US"/>
              </w:rPr>
              <w:t>1</w:t>
            </w:r>
            <w:r w:rsidR="00F934D3">
              <w:rPr>
                <w:rFonts w:ascii="Sylfaen" w:hAnsi="Sylfaen" w:cs="GHEA Grapalat"/>
                <w:sz w:val="20"/>
                <w:szCs w:val="20"/>
                <w:lang w:val="en-US"/>
              </w:rPr>
              <w:t>.</w:t>
            </w:r>
            <w:r>
              <w:rPr>
                <w:rFonts w:ascii="Sylfaen" w:hAnsi="Sylfaen" w:cs="GHEA Grapalat"/>
                <w:sz w:val="20"/>
                <w:szCs w:val="20"/>
                <w:lang w:val="en-US"/>
              </w:rPr>
              <w:t>4</w:t>
            </w:r>
            <w:r w:rsidR="00F934D3">
              <w:rPr>
                <w:rFonts w:ascii="Sylfaen" w:hAnsi="Sylfaen" w:cs="GHEA Grapalat"/>
                <w:sz w:val="20"/>
                <w:szCs w:val="20"/>
                <w:lang w:val="en-US"/>
              </w:rPr>
              <w:t>9</w:t>
            </w:r>
            <w:r w:rsidR="00F934D3" w:rsidRPr="005C15E8">
              <w:rPr>
                <w:rFonts w:ascii="Sylfaen" w:hAnsi="Sylfaen" w:cs="GHEA Grapalat"/>
                <w:sz w:val="20"/>
                <w:szCs w:val="20"/>
                <w:lang w:val="hy-AM"/>
              </w:rPr>
              <w:t>%</w:t>
            </w:r>
          </w:p>
        </w:tc>
      </w:tr>
      <w:tr w:rsidR="00F934D3" w:rsidRPr="00BC42EC" w14:paraId="6218E1A2" w14:textId="77777777" w:rsidTr="009433BA">
        <w:trPr>
          <w:trHeight w:val="448"/>
        </w:trPr>
        <w:tc>
          <w:tcPr>
            <w:tcW w:w="4590" w:type="dxa"/>
          </w:tcPr>
          <w:p w14:paraId="67E5B5B3" w14:textId="77777777" w:rsidR="00F934D3" w:rsidRPr="00BC42EC" w:rsidRDefault="00F934D3" w:rsidP="00F934D3">
            <w:pPr>
              <w:rPr>
                <w:rFonts w:ascii="Sylfaen" w:hAnsi="Sylfaen" w:cs="GHEA Grapalat"/>
                <w:sz w:val="20"/>
                <w:szCs w:val="20"/>
                <w:lang w:val="hy-AM"/>
              </w:rPr>
            </w:pPr>
            <w:r w:rsidRPr="00BC42EC">
              <w:rPr>
                <w:rFonts w:ascii="Sylfaen" w:hAnsi="Sylfaen" w:cs="GHEA Grapalat"/>
                <w:sz w:val="20"/>
                <w:szCs w:val="20"/>
                <w:lang w:val="hy-AM"/>
              </w:rPr>
              <w:t xml:space="preserve">-հանրապետության այլ հաստատություններ տեղափոխվածների թիվը </w:t>
            </w:r>
          </w:p>
        </w:tc>
        <w:tc>
          <w:tcPr>
            <w:tcW w:w="825" w:type="dxa"/>
          </w:tcPr>
          <w:p w14:paraId="72788C49" w14:textId="16C5BCB3" w:rsidR="00F934D3" w:rsidRPr="005C15E8" w:rsidRDefault="00F934D3" w:rsidP="00F934D3">
            <w:pPr>
              <w:spacing w:after="0"/>
              <w:jc w:val="both"/>
              <w:rPr>
                <w:rFonts w:ascii="Sylfaen" w:hAnsi="Sylfaen" w:cs="GHEA Grapalat"/>
                <w:sz w:val="20"/>
                <w:szCs w:val="20"/>
                <w:lang w:val="hy-AM"/>
              </w:rPr>
            </w:pPr>
            <w:r w:rsidRPr="005C15E8">
              <w:rPr>
                <w:rFonts w:ascii="GHEA Grapalat" w:hAnsi="GHEA Grapalat" w:cs="GHEA Grapalat"/>
                <w:sz w:val="20"/>
                <w:szCs w:val="20"/>
                <w:lang w:val="en-US"/>
              </w:rPr>
              <w:t>3</w:t>
            </w:r>
          </w:p>
        </w:tc>
        <w:tc>
          <w:tcPr>
            <w:tcW w:w="851" w:type="dxa"/>
          </w:tcPr>
          <w:p w14:paraId="15AABAD1" w14:textId="7B54C387" w:rsidR="00F934D3" w:rsidRPr="005C15E8" w:rsidRDefault="00F934D3" w:rsidP="00F934D3">
            <w:pPr>
              <w:spacing w:after="0"/>
              <w:jc w:val="both"/>
              <w:rPr>
                <w:rFonts w:ascii="Sylfaen" w:hAnsi="Sylfaen" w:cs="GHEA Grapalat"/>
                <w:sz w:val="20"/>
                <w:szCs w:val="20"/>
                <w:lang w:val="hy-AM"/>
              </w:rPr>
            </w:pPr>
            <w:r w:rsidRPr="005C15E8">
              <w:rPr>
                <w:rFonts w:ascii="Sylfaen" w:hAnsi="Sylfaen" w:cs="GHEA Grapalat"/>
                <w:sz w:val="20"/>
                <w:szCs w:val="20"/>
                <w:lang w:val="en-US"/>
              </w:rPr>
              <w:t>1</w:t>
            </w:r>
          </w:p>
        </w:tc>
        <w:tc>
          <w:tcPr>
            <w:tcW w:w="850" w:type="dxa"/>
          </w:tcPr>
          <w:p w14:paraId="51CDA5C9" w14:textId="492A26C2" w:rsidR="00F934D3" w:rsidRPr="005C15E8" w:rsidRDefault="00F934D3" w:rsidP="00F934D3">
            <w:pPr>
              <w:spacing w:after="0"/>
              <w:jc w:val="both"/>
              <w:rPr>
                <w:rFonts w:ascii="Sylfaen" w:hAnsi="Sylfaen" w:cs="GHEA Grapalat"/>
                <w:sz w:val="20"/>
                <w:szCs w:val="20"/>
                <w:lang w:val="en-US"/>
              </w:rPr>
            </w:pPr>
            <w:r w:rsidRPr="005C15E8">
              <w:rPr>
                <w:rFonts w:ascii="GHEA Grapalat" w:hAnsi="GHEA Grapalat" w:cs="GHEA Grapalat"/>
                <w:sz w:val="20"/>
                <w:szCs w:val="20"/>
                <w:lang w:val="en-US"/>
              </w:rPr>
              <w:t>3</w:t>
            </w:r>
          </w:p>
        </w:tc>
        <w:tc>
          <w:tcPr>
            <w:tcW w:w="851" w:type="dxa"/>
          </w:tcPr>
          <w:p w14:paraId="595E0342" w14:textId="1BC3CFA3"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5</w:t>
            </w:r>
          </w:p>
        </w:tc>
        <w:tc>
          <w:tcPr>
            <w:tcW w:w="851" w:type="dxa"/>
          </w:tcPr>
          <w:p w14:paraId="06AFE2C2" w14:textId="4F41DCBA" w:rsidR="00F934D3" w:rsidRPr="005C15E8" w:rsidRDefault="009F22FD" w:rsidP="00F934D3">
            <w:pPr>
              <w:spacing w:after="0"/>
              <w:jc w:val="both"/>
              <w:rPr>
                <w:rFonts w:ascii="GHEA Grapalat" w:hAnsi="GHEA Grapalat" w:cs="GHEA Grapalat"/>
                <w:sz w:val="20"/>
                <w:szCs w:val="20"/>
                <w:lang w:val="en-US"/>
              </w:rPr>
            </w:pPr>
            <w:r>
              <w:rPr>
                <w:rFonts w:ascii="GHEA Grapalat" w:hAnsi="GHEA Grapalat" w:cs="GHEA Grapalat"/>
                <w:sz w:val="20"/>
                <w:szCs w:val="20"/>
                <w:lang w:val="en-US"/>
              </w:rPr>
              <w:t>1</w:t>
            </w:r>
          </w:p>
        </w:tc>
        <w:tc>
          <w:tcPr>
            <w:tcW w:w="851" w:type="dxa"/>
          </w:tcPr>
          <w:p w14:paraId="249ACF8C" w14:textId="0359F4FE" w:rsidR="00F934D3" w:rsidRPr="005C15E8" w:rsidRDefault="009F22FD" w:rsidP="00F934D3">
            <w:pPr>
              <w:spacing w:after="0"/>
              <w:jc w:val="both"/>
              <w:rPr>
                <w:rFonts w:ascii="Sylfaen" w:hAnsi="Sylfaen" w:cs="GHEA Grapalat"/>
                <w:sz w:val="20"/>
                <w:szCs w:val="20"/>
                <w:lang w:val="en-US"/>
              </w:rPr>
            </w:pPr>
            <w:r>
              <w:rPr>
                <w:rFonts w:ascii="Sylfaen" w:hAnsi="Sylfaen" w:cs="GHEA Grapalat"/>
                <w:sz w:val="20"/>
                <w:szCs w:val="20"/>
                <w:lang w:val="en-US"/>
              </w:rPr>
              <w:t>1</w:t>
            </w:r>
          </w:p>
        </w:tc>
      </w:tr>
      <w:tr w:rsidR="00F934D3" w:rsidRPr="00BC42EC" w14:paraId="0890FC9C" w14:textId="77777777" w:rsidTr="009433BA">
        <w:trPr>
          <w:trHeight w:val="895"/>
        </w:trPr>
        <w:tc>
          <w:tcPr>
            <w:tcW w:w="4590" w:type="dxa"/>
          </w:tcPr>
          <w:p w14:paraId="6F94F165" w14:textId="77777777" w:rsidR="00F934D3" w:rsidRPr="00BC42EC" w:rsidRDefault="00F934D3" w:rsidP="00F934D3">
            <w:pPr>
              <w:rPr>
                <w:rFonts w:ascii="Sylfaen" w:hAnsi="Sylfaen" w:cs="GHEA Grapalat"/>
                <w:sz w:val="20"/>
                <w:szCs w:val="20"/>
                <w:lang w:val="hy-AM"/>
              </w:rPr>
            </w:pPr>
            <w:r w:rsidRPr="00BC42EC">
              <w:rPr>
                <w:rFonts w:ascii="Sylfaen" w:hAnsi="Sylfaen" w:cs="GHEA Grapalat"/>
                <w:sz w:val="20"/>
                <w:szCs w:val="20"/>
                <w:lang w:val="hy-AM"/>
              </w:rPr>
              <w:t>-արտերկրների  ուսումնական հաստատությունների տեղափոխվածների թիվը</w:t>
            </w:r>
          </w:p>
        </w:tc>
        <w:tc>
          <w:tcPr>
            <w:tcW w:w="825" w:type="dxa"/>
          </w:tcPr>
          <w:p w14:paraId="3FFD9EF6" w14:textId="486779CD" w:rsidR="00F934D3" w:rsidRPr="005C15E8" w:rsidRDefault="00F934D3" w:rsidP="00F934D3">
            <w:pPr>
              <w:spacing w:after="0"/>
              <w:jc w:val="both"/>
              <w:rPr>
                <w:rFonts w:ascii="Sylfaen" w:hAnsi="Sylfaen" w:cs="GHEA Grapalat"/>
                <w:sz w:val="20"/>
                <w:szCs w:val="20"/>
                <w:lang w:val="hy-AM"/>
              </w:rPr>
            </w:pPr>
            <w:r w:rsidRPr="005C15E8">
              <w:rPr>
                <w:rFonts w:ascii="GHEA Grapalat" w:hAnsi="GHEA Grapalat" w:cs="GHEA Grapalat"/>
                <w:sz w:val="20"/>
                <w:szCs w:val="20"/>
                <w:lang w:val="en-US"/>
              </w:rPr>
              <w:t>2</w:t>
            </w:r>
          </w:p>
        </w:tc>
        <w:tc>
          <w:tcPr>
            <w:tcW w:w="851" w:type="dxa"/>
          </w:tcPr>
          <w:p w14:paraId="7FC8132A" w14:textId="7465AE2A" w:rsidR="00F934D3" w:rsidRPr="005C15E8" w:rsidRDefault="00F934D3" w:rsidP="00F934D3">
            <w:pPr>
              <w:spacing w:after="0"/>
              <w:jc w:val="both"/>
              <w:rPr>
                <w:rFonts w:ascii="Sylfaen" w:hAnsi="Sylfaen" w:cs="GHEA Grapalat"/>
                <w:sz w:val="20"/>
                <w:szCs w:val="20"/>
                <w:lang w:val="hy-AM"/>
              </w:rPr>
            </w:pPr>
            <w:r w:rsidRPr="005C15E8">
              <w:rPr>
                <w:rFonts w:ascii="Sylfaen" w:hAnsi="Sylfaen" w:cs="GHEA Grapalat"/>
                <w:sz w:val="20"/>
                <w:szCs w:val="20"/>
                <w:lang w:val="en-US"/>
              </w:rPr>
              <w:t>3</w:t>
            </w:r>
          </w:p>
        </w:tc>
        <w:tc>
          <w:tcPr>
            <w:tcW w:w="850" w:type="dxa"/>
          </w:tcPr>
          <w:p w14:paraId="39941D42" w14:textId="1554E034" w:rsidR="00F934D3" w:rsidRPr="005C15E8" w:rsidRDefault="00F934D3" w:rsidP="00F934D3">
            <w:pPr>
              <w:spacing w:after="0"/>
              <w:jc w:val="both"/>
              <w:rPr>
                <w:rFonts w:ascii="Sylfaen" w:hAnsi="Sylfaen" w:cs="GHEA Grapalat"/>
                <w:sz w:val="20"/>
                <w:szCs w:val="20"/>
                <w:lang w:val="en-US"/>
              </w:rPr>
            </w:pPr>
            <w:r w:rsidRPr="005C15E8">
              <w:rPr>
                <w:rFonts w:ascii="GHEA Grapalat" w:hAnsi="GHEA Grapalat" w:cs="GHEA Grapalat"/>
                <w:sz w:val="20"/>
                <w:szCs w:val="20"/>
                <w:lang w:val="en-US"/>
              </w:rPr>
              <w:t>0</w:t>
            </w:r>
          </w:p>
        </w:tc>
        <w:tc>
          <w:tcPr>
            <w:tcW w:w="851" w:type="dxa"/>
          </w:tcPr>
          <w:p w14:paraId="02332F24" w14:textId="071BF89D"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0</w:t>
            </w:r>
          </w:p>
        </w:tc>
        <w:tc>
          <w:tcPr>
            <w:tcW w:w="851" w:type="dxa"/>
          </w:tcPr>
          <w:p w14:paraId="00A43A78" w14:textId="1B4E4E10" w:rsidR="00F934D3" w:rsidRPr="005C15E8" w:rsidRDefault="009F22FD" w:rsidP="00F934D3">
            <w:pPr>
              <w:spacing w:after="0"/>
              <w:jc w:val="both"/>
              <w:rPr>
                <w:rFonts w:ascii="GHEA Grapalat" w:hAnsi="GHEA Grapalat" w:cs="GHEA Grapalat"/>
                <w:sz w:val="20"/>
                <w:szCs w:val="20"/>
                <w:lang w:val="en-US"/>
              </w:rPr>
            </w:pPr>
            <w:r>
              <w:rPr>
                <w:rFonts w:ascii="GHEA Grapalat" w:hAnsi="GHEA Grapalat" w:cs="GHEA Grapalat"/>
                <w:sz w:val="20"/>
                <w:szCs w:val="20"/>
                <w:lang w:val="en-US"/>
              </w:rPr>
              <w:t>1</w:t>
            </w:r>
          </w:p>
        </w:tc>
        <w:tc>
          <w:tcPr>
            <w:tcW w:w="851" w:type="dxa"/>
          </w:tcPr>
          <w:p w14:paraId="3763BE86" w14:textId="6AB328B7" w:rsidR="00F934D3" w:rsidRPr="005C15E8"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0</w:t>
            </w:r>
          </w:p>
        </w:tc>
      </w:tr>
      <w:tr w:rsidR="00F934D3" w:rsidRPr="00BC42EC" w14:paraId="1FFB9E37" w14:textId="77777777" w:rsidTr="009433BA">
        <w:trPr>
          <w:trHeight w:val="1671"/>
        </w:trPr>
        <w:tc>
          <w:tcPr>
            <w:tcW w:w="4590" w:type="dxa"/>
          </w:tcPr>
          <w:p w14:paraId="3D379C8D" w14:textId="77777777" w:rsidR="00F934D3" w:rsidRPr="00BC42EC" w:rsidRDefault="00F934D3" w:rsidP="00F934D3">
            <w:pPr>
              <w:rPr>
                <w:rFonts w:ascii="Sylfaen" w:hAnsi="Sylfaen" w:cs="GHEA Grapalat"/>
                <w:sz w:val="20"/>
                <w:szCs w:val="20"/>
                <w:lang w:val="hy-AM"/>
              </w:rPr>
            </w:pPr>
            <w:r w:rsidRPr="00BC42EC">
              <w:rPr>
                <w:rFonts w:ascii="Sylfaen" w:hAnsi="Sylfaen" w:cs="GHEA Grapalat"/>
                <w:sz w:val="20"/>
                <w:szCs w:val="20"/>
                <w:lang w:val="hy-AM"/>
              </w:rPr>
              <w:lastRenderedPageBreak/>
              <w:t>Հաստատությունից հեռացած և ուսումն ընդհատած/անավարտ թողած սովորողների ընդհանուր թիվը և տոկոսը՝ըստ կրթական աստիճանների, այդ թվում.`(հաշվարկ. տվյալ կրթական աստիճանում տվյալ հաստատությունից հեռացած և ուսումն ընդհատած/անավարտ թողած սովորողների ընդհանուր թվի հարաբերությունը նույն կրթական աստիճանում սովորողների ընդհանուր թվին` տոկոսային արտահայտությամբ)</w:t>
            </w:r>
          </w:p>
        </w:tc>
        <w:tc>
          <w:tcPr>
            <w:tcW w:w="825" w:type="dxa"/>
          </w:tcPr>
          <w:p w14:paraId="197DA9B0" w14:textId="25F24634"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1" w:type="dxa"/>
          </w:tcPr>
          <w:p w14:paraId="04E37DF6" w14:textId="600219FD" w:rsidR="00F934D3" w:rsidRPr="002C0CA0" w:rsidRDefault="00F934D3" w:rsidP="00F934D3">
            <w:pPr>
              <w:spacing w:after="0"/>
              <w:jc w:val="both"/>
              <w:rPr>
                <w:rFonts w:ascii="Sylfaen" w:hAnsi="Sylfaen" w:cs="GHEA Grapalat"/>
                <w:sz w:val="20"/>
                <w:szCs w:val="20"/>
                <w:lang w:val="hy-AM"/>
              </w:rPr>
            </w:pPr>
            <w:r w:rsidRPr="002C0CA0">
              <w:rPr>
                <w:rFonts w:ascii="Sylfaen" w:hAnsi="Sylfaen" w:cs="GHEA Grapalat"/>
                <w:sz w:val="20"/>
                <w:szCs w:val="20"/>
                <w:lang w:val="en-US"/>
              </w:rPr>
              <w:t>0</w:t>
            </w:r>
          </w:p>
        </w:tc>
        <w:tc>
          <w:tcPr>
            <w:tcW w:w="850" w:type="dxa"/>
          </w:tcPr>
          <w:p w14:paraId="2664029D" w14:textId="1F6418D9" w:rsidR="00F934D3" w:rsidRPr="002C0CA0" w:rsidRDefault="00F934D3" w:rsidP="00F934D3">
            <w:pPr>
              <w:spacing w:after="0"/>
              <w:jc w:val="both"/>
              <w:rPr>
                <w:rFonts w:ascii="Sylfaen" w:hAnsi="Sylfaen" w:cs="GHEA Grapalat"/>
                <w:sz w:val="20"/>
                <w:szCs w:val="20"/>
                <w:lang w:val="en-US"/>
              </w:rPr>
            </w:pPr>
            <w:r>
              <w:rPr>
                <w:rFonts w:ascii="GHEA Grapalat" w:hAnsi="GHEA Grapalat" w:cs="GHEA Grapalat"/>
                <w:sz w:val="20"/>
                <w:szCs w:val="20"/>
                <w:lang w:val="hy-AM"/>
              </w:rPr>
              <w:t>0</w:t>
            </w:r>
          </w:p>
        </w:tc>
        <w:tc>
          <w:tcPr>
            <w:tcW w:w="851" w:type="dxa"/>
          </w:tcPr>
          <w:p w14:paraId="65C4F602" w14:textId="27EAACEB" w:rsidR="00F934D3" w:rsidRPr="002C0CA0"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1</w:t>
            </w:r>
            <w:r>
              <w:rPr>
                <w:rFonts w:ascii="Sylfaen" w:hAnsi="Sylfaen" w:cs="GHEA Grapalat"/>
                <w:sz w:val="20"/>
                <w:szCs w:val="20"/>
                <w:lang w:val="en-US"/>
              </w:rPr>
              <w:br/>
              <w:t>0.7</w:t>
            </w:r>
            <w:r w:rsidRPr="005C15E8">
              <w:rPr>
                <w:rFonts w:ascii="Sylfaen" w:hAnsi="Sylfaen" w:cs="GHEA Grapalat"/>
                <w:sz w:val="20"/>
                <w:szCs w:val="20"/>
                <w:lang w:val="hy-AM"/>
              </w:rPr>
              <w:t>%</w:t>
            </w:r>
          </w:p>
        </w:tc>
        <w:tc>
          <w:tcPr>
            <w:tcW w:w="851" w:type="dxa"/>
          </w:tcPr>
          <w:p w14:paraId="501E94AD" w14:textId="77777777" w:rsidR="00F934D3" w:rsidRDefault="00F934D3" w:rsidP="00F934D3">
            <w:pPr>
              <w:spacing w:after="0"/>
              <w:jc w:val="both"/>
              <w:rPr>
                <w:rFonts w:ascii="GHEA Grapalat" w:hAnsi="GHEA Grapalat" w:cs="GHEA Grapalat"/>
                <w:sz w:val="20"/>
                <w:szCs w:val="20"/>
                <w:lang w:val="hy-AM"/>
              </w:rPr>
            </w:pPr>
            <w:r>
              <w:rPr>
                <w:rFonts w:ascii="GHEA Grapalat" w:hAnsi="GHEA Grapalat" w:cs="GHEA Grapalat"/>
                <w:sz w:val="20"/>
                <w:szCs w:val="20"/>
                <w:lang w:val="hy-AM"/>
              </w:rPr>
              <w:t>0</w:t>
            </w:r>
          </w:p>
        </w:tc>
        <w:tc>
          <w:tcPr>
            <w:tcW w:w="851" w:type="dxa"/>
          </w:tcPr>
          <w:p w14:paraId="403A848B" w14:textId="75A5B445" w:rsidR="00F934D3" w:rsidRPr="006B4C2C" w:rsidRDefault="00F934D3" w:rsidP="00F934D3">
            <w:pPr>
              <w:spacing w:after="0"/>
              <w:jc w:val="both"/>
              <w:rPr>
                <w:rFonts w:ascii="Sylfaen" w:hAnsi="Sylfaen" w:cs="GHEA Grapalat"/>
                <w:sz w:val="20"/>
                <w:szCs w:val="20"/>
                <w:lang w:val="en-US"/>
              </w:rPr>
            </w:pPr>
            <w:r>
              <w:rPr>
                <w:rFonts w:ascii="Sylfaen" w:hAnsi="Sylfaen" w:cs="GHEA Grapalat"/>
                <w:sz w:val="20"/>
                <w:szCs w:val="20"/>
                <w:lang w:val="en-US"/>
              </w:rPr>
              <w:t>1</w:t>
            </w:r>
            <w:r>
              <w:rPr>
                <w:rFonts w:ascii="Sylfaen" w:hAnsi="Sylfaen" w:cs="GHEA Grapalat"/>
                <w:sz w:val="20"/>
                <w:szCs w:val="20"/>
                <w:lang w:val="en-US"/>
              </w:rPr>
              <w:br/>
              <w:t>0.7</w:t>
            </w:r>
            <w:r w:rsidRPr="005C15E8">
              <w:rPr>
                <w:rFonts w:ascii="Sylfaen" w:hAnsi="Sylfaen" w:cs="GHEA Grapalat"/>
                <w:sz w:val="20"/>
                <w:szCs w:val="20"/>
                <w:lang w:val="hy-AM"/>
              </w:rPr>
              <w:t>%</w:t>
            </w:r>
          </w:p>
        </w:tc>
      </w:tr>
      <w:tr w:rsidR="00F06C84" w:rsidRPr="00BC42EC" w14:paraId="7A350DA0" w14:textId="77777777" w:rsidTr="009433BA">
        <w:trPr>
          <w:trHeight w:val="239"/>
        </w:trPr>
        <w:tc>
          <w:tcPr>
            <w:tcW w:w="4590" w:type="dxa"/>
          </w:tcPr>
          <w:p w14:paraId="12F17608" w14:textId="77777777" w:rsidR="00F06C84" w:rsidRPr="00BC42EC" w:rsidRDefault="00F06C84" w:rsidP="00F06C84">
            <w:pPr>
              <w:rPr>
                <w:rFonts w:ascii="Sylfaen" w:hAnsi="Sylfaen" w:cs="GHEA Grapalat"/>
                <w:sz w:val="20"/>
                <w:szCs w:val="20"/>
                <w:lang w:val="hy-AM"/>
              </w:rPr>
            </w:pPr>
            <w:r w:rsidRPr="00BC42EC">
              <w:rPr>
                <w:rFonts w:ascii="Sylfaen" w:hAnsi="Sylfaen" w:cs="GHEA Grapalat"/>
                <w:sz w:val="20"/>
                <w:szCs w:val="20"/>
                <w:lang w:val="hy-AM"/>
              </w:rPr>
              <w:t>-հիվանդության, անկարողության պատճառով</w:t>
            </w:r>
          </w:p>
        </w:tc>
        <w:tc>
          <w:tcPr>
            <w:tcW w:w="825" w:type="dxa"/>
          </w:tcPr>
          <w:p w14:paraId="5449C069"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2C675C21" w14:textId="77777777" w:rsidR="00F06C84" w:rsidRPr="002C0CA0" w:rsidRDefault="00F06C84" w:rsidP="00F06C84">
            <w:pPr>
              <w:spacing w:after="0"/>
              <w:jc w:val="both"/>
              <w:rPr>
                <w:rFonts w:ascii="Sylfaen" w:hAnsi="Sylfaen" w:cs="GHEA Grapalat"/>
                <w:sz w:val="20"/>
                <w:szCs w:val="20"/>
                <w:lang w:val="hy-AM"/>
              </w:rPr>
            </w:pPr>
          </w:p>
        </w:tc>
        <w:tc>
          <w:tcPr>
            <w:tcW w:w="850" w:type="dxa"/>
          </w:tcPr>
          <w:p w14:paraId="14462B9E"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630406C4"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2C847A26" w14:textId="77777777" w:rsidR="00F06C84" w:rsidRPr="00EA5678" w:rsidRDefault="00F06C84" w:rsidP="00F06C84">
            <w:pPr>
              <w:spacing w:after="0"/>
              <w:jc w:val="both"/>
              <w:rPr>
                <w:rFonts w:ascii="GHEA Grapalat" w:hAnsi="GHEA Grapalat" w:cs="GHEA Grapalat"/>
                <w:sz w:val="20"/>
                <w:szCs w:val="20"/>
                <w:lang w:val="hy-AM"/>
              </w:rPr>
            </w:pPr>
          </w:p>
        </w:tc>
        <w:tc>
          <w:tcPr>
            <w:tcW w:w="851" w:type="dxa"/>
          </w:tcPr>
          <w:p w14:paraId="714EE1B0" w14:textId="77777777" w:rsidR="00F06C84" w:rsidRPr="00BC42EC" w:rsidRDefault="00F06C84" w:rsidP="00F06C84">
            <w:pPr>
              <w:spacing w:after="0"/>
              <w:jc w:val="both"/>
              <w:rPr>
                <w:rFonts w:ascii="Sylfaen" w:hAnsi="Sylfaen" w:cs="GHEA Grapalat"/>
                <w:sz w:val="20"/>
                <w:szCs w:val="20"/>
                <w:lang w:val="hy-AM"/>
              </w:rPr>
            </w:pPr>
          </w:p>
        </w:tc>
      </w:tr>
      <w:tr w:rsidR="00F06C84" w:rsidRPr="00BC42EC" w14:paraId="5F8647F0" w14:textId="77777777" w:rsidTr="009433BA">
        <w:trPr>
          <w:trHeight w:val="328"/>
        </w:trPr>
        <w:tc>
          <w:tcPr>
            <w:tcW w:w="4590" w:type="dxa"/>
          </w:tcPr>
          <w:p w14:paraId="6058BA85" w14:textId="77777777" w:rsidR="00F06C84" w:rsidRPr="00BC42EC" w:rsidRDefault="00F06C84" w:rsidP="00F06C84">
            <w:pPr>
              <w:rPr>
                <w:rFonts w:ascii="Sylfaen" w:hAnsi="Sylfaen" w:cs="GHEA Grapalat"/>
                <w:sz w:val="20"/>
                <w:szCs w:val="20"/>
                <w:lang w:val="hy-AM"/>
              </w:rPr>
            </w:pPr>
            <w:r w:rsidRPr="00BC42EC">
              <w:rPr>
                <w:rFonts w:ascii="Sylfaen" w:hAnsi="Sylfaen" w:cs="GHEA Grapalat"/>
                <w:sz w:val="20"/>
                <w:szCs w:val="20"/>
                <w:lang w:val="hy-AM"/>
              </w:rPr>
              <w:t>-ընտանիքի սոցիալական վիճակի պատճառով</w:t>
            </w:r>
          </w:p>
        </w:tc>
        <w:tc>
          <w:tcPr>
            <w:tcW w:w="825" w:type="dxa"/>
          </w:tcPr>
          <w:p w14:paraId="46F862D9"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41F4F334" w14:textId="77777777" w:rsidR="00F06C84" w:rsidRPr="002C0CA0" w:rsidRDefault="00F06C84" w:rsidP="00F06C84">
            <w:pPr>
              <w:spacing w:after="0"/>
              <w:jc w:val="both"/>
              <w:rPr>
                <w:rFonts w:ascii="Sylfaen" w:hAnsi="Sylfaen" w:cs="GHEA Grapalat"/>
                <w:sz w:val="20"/>
                <w:szCs w:val="20"/>
                <w:lang w:val="hy-AM"/>
              </w:rPr>
            </w:pPr>
          </w:p>
        </w:tc>
        <w:tc>
          <w:tcPr>
            <w:tcW w:w="850" w:type="dxa"/>
          </w:tcPr>
          <w:p w14:paraId="6D22D998"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6D0295E6"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173D9829" w14:textId="77777777" w:rsidR="00F06C84" w:rsidRPr="00EA5678" w:rsidRDefault="00F06C84" w:rsidP="00F06C84">
            <w:pPr>
              <w:spacing w:after="0"/>
              <w:jc w:val="both"/>
              <w:rPr>
                <w:rFonts w:ascii="GHEA Grapalat" w:hAnsi="GHEA Grapalat" w:cs="GHEA Grapalat"/>
                <w:sz w:val="20"/>
                <w:szCs w:val="20"/>
                <w:lang w:val="hy-AM"/>
              </w:rPr>
            </w:pPr>
          </w:p>
        </w:tc>
        <w:tc>
          <w:tcPr>
            <w:tcW w:w="851" w:type="dxa"/>
          </w:tcPr>
          <w:p w14:paraId="31031D42" w14:textId="77777777" w:rsidR="00F06C84" w:rsidRPr="00BC42EC" w:rsidRDefault="00F06C84" w:rsidP="00F06C84">
            <w:pPr>
              <w:spacing w:after="0"/>
              <w:jc w:val="both"/>
              <w:rPr>
                <w:rFonts w:ascii="Sylfaen" w:hAnsi="Sylfaen" w:cs="GHEA Grapalat"/>
                <w:sz w:val="20"/>
                <w:szCs w:val="20"/>
                <w:lang w:val="hy-AM"/>
              </w:rPr>
            </w:pPr>
          </w:p>
        </w:tc>
      </w:tr>
      <w:tr w:rsidR="00F06C84" w:rsidRPr="00BC42EC" w14:paraId="2EF0BD3D" w14:textId="77777777" w:rsidTr="009433BA">
        <w:trPr>
          <w:trHeight w:val="197"/>
        </w:trPr>
        <w:tc>
          <w:tcPr>
            <w:tcW w:w="4590" w:type="dxa"/>
          </w:tcPr>
          <w:p w14:paraId="3D82AFA9" w14:textId="77777777" w:rsidR="00F06C84" w:rsidRPr="00BC42EC" w:rsidRDefault="00F06C84" w:rsidP="00F06C84">
            <w:pPr>
              <w:rPr>
                <w:rFonts w:ascii="Sylfaen" w:hAnsi="Sylfaen" w:cs="GHEA Grapalat"/>
                <w:sz w:val="20"/>
                <w:szCs w:val="20"/>
                <w:lang w:val="hy-AM"/>
              </w:rPr>
            </w:pPr>
            <w:r w:rsidRPr="00BC42EC">
              <w:rPr>
                <w:rFonts w:ascii="Sylfaen" w:hAnsi="Sylfaen" w:cs="GHEA Grapalat"/>
                <w:sz w:val="20"/>
                <w:szCs w:val="20"/>
                <w:lang w:val="hy-AM"/>
              </w:rPr>
              <w:t>-սովորել չցանականալու պատճառով</w:t>
            </w:r>
          </w:p>
        </w:tc>
        <w:tc>
          <w:tcPr>
            <w:tcW w:w="825" w:type="dxa"/>
          </w:tcPr>
          <w:p w14:paraId="5999A855"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76DB98B8" w14:textId="77777777" w:rsidR="00F06C84" w:rsidRPr="002C0CA0" w:rsidRDefault="00F06C84" w:rsidP="00F06C84">
            <w:pPr>
              <w:spacing w:after="0"/>
              <w:jc w:val="both"/>
              <w:rPr>
                <w:rFonts w:ascii="Sylfaen" w:hAnsi="Sylfaen" w:cs="GHEA Grapalat"/>
                <w:sz w:val="20"/>
                <w:szCs w:val="20"/>
                <w:lang w:val="hy-AM"/>
              </w:rPr>
            </w:pPr>
          </w:p>
        </w:tc>
        <w:tc>
          <w:tcPr>
            <w:tcW w:w="850" w:type="dxa"/>
          </w:tcPr>
          <w:p w14:paraId="617ED4DC"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59B8EC3D"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264BC4B7" w14:textId="77777777" w:rsidR="00F06C84" w:rsidRPr="00EA5678" w:rsidRDefault="00F06C84" w:rsidP="00F06C84">
            <w:pPr>
              <w:spacing w:after="0"/>
              <w:jc w:val="both"/>
              <w:rPr>
                <w:rFonts w:ascii="GHEA Grapalat" w:hAnsi="GHEA Grapalat" w:cs="GHEA Grapalat"/>
                <w:sz w:val="20"/>
                <w:szCs w:val="20"/>
                <w:lang w:val="hy-AM"/>
              </w:rPr>
            </w:pPr>
          </w:p>
        </w:tc>
        <w:tc>
          <w:tcPr>
            <w:tcW w:w="851" w:type="dxa"/>
          </w:tcPr>
          <w:p w14:paraId="43C6712E" w14:textId="77777777" w:rsidR="00F06C84" w:rsidRPr="00BC42EC" w:rsidRDefault="00F06C84" w:rsidP="00F06C84">
            <w:pPr>
              <w:spacing w:after="0"/>
              <w:jc w:val="both"/>
              <w:rPr>
                <w:rFonts w:ascii="Sylfaen" w:hAnsi="Sylfaen" w:cs="GHEA Grapalat"/>
                <w:sz w:val="20"/>
                <w:szCs w:val="20"/>
                <w:lang w:val="hy-AM"/>
              </w:rPr>
            </w:pPr>
          </w:p>
        </w:tc>
      </w:tr>
      <w:tr w:rsidR="00F06C84" w:rsidRPr="00BC42EC" w14:paraId="48EF4CB7" w14:textId="77777777" w:rsidTr="009433BA">
        <w:trPr>
          <w:trHeight w:val="209"/>
        </w:trPr>
        <w:tc>
          <w:tcPr>
            <w:tcW w:w="4590" w:type="dxa"/>
          </w:tcPr>
          <w:p w14:paraId="6498AA98" w14:textId="77777777" w:rsidR="00F06C84" w:rsidRPr="00BC42EC" w:rsidRDefault="00F06C84" w:rsidP="00F06C84">
            <w:pPr>
              <w:rPr>
                <w:rFonts w:ascii="Sylfaen" w:hAnsi="Sylfaen" w:cs="GHEA Grapalat"/>
                <w:sz w:val="20"/>
                <w:szCs w:val="20"/>
                <w:lang w:val="hy-AM"/>
              </w:rPr>
            </w:pPr>
            <w:r w:rsidRPr="00BC42EC">
              <w:rPr>
                <w:rFonts w:ascii="Sylfaen" w:hAnsi="Sylfaen" w:cs="GHEA Grapalat"/>
                <w:sz w:val="20"/>
                <w:szCs w:val="20"/>
                <w:lang w:val="hy-AM"/>
              </w:rPr>
              <w:t xml:space="preserve">-այլ պատճառներով </w:t>
            </w:r>
          </w:p>
        </w:tc>
        <w:tc>
          <w:tcPr>
            <w:tcW w:w="825" w:type="dxa"/>
          </w:tcPr>
          <w:p w14:paraId="4FD57677"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4B2E86A0" w14:textId="77777777" w:rsidR="00F06C84" w:rsidRPr="002C0CA0" w:rsidRDefault="00F06C84" w:rsidP="00F06C84">
            <w:pPr>
              <w:spacing w:after="0"/>
              <w:jc w:val="both"/>
              <w:rPr>
                <w:rFonts w:ascii="Sylfaen" w:hAnsi="Sylfaen" w:cs="GHEA Grapalat"/>
                <w:sz w:val="20"/>
                <w:szCs w:val="20"/>
                <w:lang w:val="hy-AM"/>
              </w:rPr>
            </w:pPr>
          </w:p>
        </w:tc>
        <w:tc>
          <w:tcPr>
            <w:tcW w:w="850" w:type="dxa"/>
          </w:tcPr>
          <w:p w14:paraId="52EF8855" w14:textId="77777777" w:rsidR="00F06C84" w:rsidRPr="002C0CA0" w:rsidRDefault="00F06C84" w:rsidP="00F06C84">
            <w:pPr>
              <w:spacing w:after="0"/>
              <w:jc w:val="both"/>
              <w:rPr>
                <w:rFonts w:ascii="Sylfaen" w:hAnsi="Sylfaen" w:cs="GHEA Grapalat"/>
                <w:sz w:val="20"/>
                <w:szCs w:val="20"/>
                <w:lang w:val="hy-AM"/>
              </w:rPr>
            </w:pPr>
          </w:p>
        </w:tc>
        <w:tc>
          <w:tcPr>
            <w:tcW w:w="851" w:type="dxa"/>
          </w:tcPr>
          <w:p w14:paraId="4A4E0769" w14:textId="15850A0D" w:rsidR="00F06C84" w:rsidRPr="002C0CA0" w:rsidRDefault="00E2664B" w:rsidP="00F06C84">
            <w:pPr>
              <w:spacing w:after="0"/>
              <w:jc w:val="both"/>
              <w:rPr>
                <w:rFonts w:ascii="Sylfaen" w:hAnsi="Sylfaen" w:cs="GHEA Grapalat"/>
                <w:sz w:val="20"/>
                <w:szCs w:val="20"/>
                <w:lang w:val="hy-AM"/>
              </w:rPr>
            </w:pPr>
            <w:r>
              <w:rPr>
                <w:rFonts w:ascii="Sylfaen" w:hAnsi="Sylfaen" w:cs="GHEA Grapalat"/>
                <w:sz w:val="20"/>
                <w:szCs w:val="20"/>
                <w:lang w:val="hy-AM"/>
              </w:rPr>
              <w:t>1</w:t>
            </w:r>
          </w:p>
        </w:tc>
        <w:tc>
          <w:tcPr>
            <w:tcW w:w="851" w:type="dxa"/>
          </w:tcPr>
          <w:p w14:paraId="2E7F1B84" w14:textId="77777777" w:rsidR="00F06C84" w:rsidRPr="00EA5678" w:rsidRDefault="00F06C84" w:rsidP="00F06C84">
            <w:pPr>
              <w:spacing w:after="0"/>
              <w:jc w:val="both"/>
              <w:rPr>
                <w:rFonts w:ascii="GHEA Grapalat" w:hAnsi="GHEA Grapalat" w:cs="GHEA Grapalat"/>
                <w:sz w:val="20"/>
                <w:szCs w:val="20"/>
                <w:lang w:val="hy-AM"/>
              </w:rPr>
            </w:pPr>
          </w:p>
        </w:tc>
        <w:tc>
          <w:tcPr>
            <w:tcW w:w="851" w:type="dxa"/>
          </w:tcPr>
          <w:p w14:paraId="5D4F5EA8" w14:textId="6DD4A346" w:rsidR="00F06C84" w:rsidRPr="006B4C2C" w:rsidRDefault="006B4C2C" w:rsidP="00F06C84">
            <w:pPr>
              <w:spacing w:after="0"/>
              <w:jc w:val="both"/>
              <w:rPr>
                <w:rFonts w:ascii="Sylfaen" w:hAnsi="Sylfaen" w:cs="GHEA Grapalat"/>
                <w:sz w:val="20"/>
                <w:szCs w:val="20"/>
                <w:lang w:val="en-US"/>
              </w:rPr>
            </w:pPr>
            <w:r>
              <w:rPr>
                <w:rFonts w:ascii="Sylfaen" w:hAnsi="Sylfaen" w:cs="GHEA Grapalat"/>
                <w:sz w:val="20"/>
                <w:szCs w:val="20"/>
                <w:lang w:val="en-US"/>
              </w:rPr>
              <w:t>1</w:t>
            </w:r>
          </w:p>
        </w:tc>
      </w:tr>
    </w:tbl>
    <w:p w14:paraId="1F5EE1B9" w14:textId="60E64F69" w:rsidR="007B127B" w:rsidRPr="00040701" w:rsidRDefault="00D94EB3" w:rsidP="00D94EB3">
      <w:pPr>
        <w:spacing w:after="0"/>
        <w:rPr>
          <w:rFonts w:ascii="Sylfaen" w:hAnsi="Sylfaen" w:cs="GHEA Grapalat"/>
          <w:i/>
          <w:iCs/>
          <w:lang w:val="hy-AM" w:eastAsia="ru-RU"/>
        </w:rPr>
      </w:pPr>
      <w:r w:rsidRPr="00593C66">
        <w:rPr>
          <w:rFonts w:ascii="Sylfaen" w:hAnsi="Sylfaen" w:cs="GHEA Grapalat"/>
          <w:b/>
          <w:bCs/>
          <w:i/>
          <w:iCs/>
          <w:u w:val="single"/>
          <w:lang w:val="hy-AM"/>
        </w:rPr>
        <w:t>Վերլուծություն.</w:t>
      </w:r>
      <w:r w:rsidRPr="00D94EB3">
        <w:rPr>
          <w:rFonts w:ascii="Sylfaen" w:hAnsi="Sylfaen" w:cs="GHEA Grapalat"/>
          <w:b/>
          <w:bCs/>
          <w:i/>
          <w:iCs/>
        </w:rPr>
        <w:t xml:space="preserve"> </w:t>
      </w:r>
      <w:r w:rsidR="00AB7160" w:rsidRPr="00BC42EC">
        <w:rPr>
          <w:rFonts w:ascii="Sylfaen" w:hAnsi="Sylfaen" w:cs="GHEA Grapalat"/>
          <w:i/>
          <w:iCs/>
          <w:lang w:eastAsia="ru-RU"/>
        </w:rPr>
        <w:t>1-4-</w:t>
      </w:r>
      <w:r w:rsidR="00AB7160" w:rsidRPr="00BC42EC">
        <w:rPr>
          <w:rFonts w:ascii="Sylfaen" w:hAnsi="Sylfaen" w:cs="GHEA Grapalat"/>
          <w:i/>
          <w:iCs/>
          <w:lang w:val="hy-AM" w:eastAsia="ru-RU"/>
        </w:rPr>
        <w:t>րդ դասարաններում</w:t>
      </w:r>
      <w:r w:rsidR="003035FD" w:rsidRPr="00BC42EC">
        <w:rPr>
          <w:rFonts w:ascii="Sylfaen" w:hAnsi="Sylfaen" w:cs="GHEA Grapalat"/>
          <w:i/>
          <w:iCs/>
          <w:lang w:eastAsia="ru-RU"/>
        </w:rPr>
        <w:t xml:space="preserve"> </w:t>
      </w:r>
      <w:r w:rsidR="009C5A7D" w:rsidRPr="00BC42EC">
        <w:rPr>
          <w:rFonts w:ascii="Sylfaen" w:hAnsi="Sylfaen" w:cs="GHEA Grapalat"/>
          <w:i/>
          <w:iCs/>
          <w:lang w:val="hy-AM" w:eastAsia="ru-RU"/>
        </w:rPr>
        <w:t>201</w:t>
      </w:r>
      <w:r w:rsidR="009F22FD" w:rsidRPr="009F22FD">
        <w:rPr>
          <w:rFonts w:ascii="Sylfaen" w:hAnsi="Sylfaen" w:cs="GHEA Grapalat"/>
          <w:i/>
          <w:iCs/>
          <w:lang w:eastAsia="ru-RU"/>
        </w:rPr>
        <w:t>9</w:t>
      </w:r>
      <w:r w:rsidR="009C5A7D" w:rsidRPr="00BC42EC">
        <w:rPr>
          <w:rFonts w:ascii="Sylfaen" w:hAnsi="Sylfaen" w:cs="GHEA Grapalat"/>
          <w:i/>
          <w:iCs/>
          <w:lang w:val="hy-AM" w:eastAsia="ru-RU"/>
        </w:rPr>
        <w:t>-20</w:t>
      </w:r>
      <w:r w:rsidR="000D2BC6">
        <w:rPr>
          <w:rFonts w:ascii="Sylfaen" w:hAnsi="Sylfaen" w:cs="GHEA Grapalat"/>
          <w:i/>
          <w:iCs/>
          <w:lang w:val="hy-AM" w:eastAsia="ru-RU"/>
        </w:rPr>
        <w:t>2</w:t>
      </w:r>
      <w:r w:rsidR="009F22FD" w:rsidRPr="009F22FD">
        <w:rPr>
          <w:rFonts w:ascii="Sylfaen" w:hAnsi="Sylfaen" w:cs="GHEA Grapalat"/>
          <w:i/>
          <w:iCs/>
          <w:lang w:eastAsia="ru-RU"/>
        </w:rPr>
        <w:t>2</w:t>
      </w:r>
      <w:r w:rsidR="009C5A7D" w:rsidRPr="00BC42EC">
        <w:rPr>
          <w:rFonts w:ascii="Sylfaen" w:hAnsi="Sylfaen" w:cs="GHEA Grapalat"/>
          <w:i/>
          <w:iCs/>
          <w:lang w:val="hy-AM" w:eastAsia="ru-RU"/>
        </w:rPr>
        <w:t xml:space="preserve"> ուստար</w:t>
      </w:r>
      <w:r w:rsidR="00FC6427" w:rsidRPr="00BC42EC">
        <w:rPr>
          <w:rFonts w:ascii="Sylfaen" w:hAnsi="Sylfaen" w:cs="GHEA Grapalat"/>
          <w:i/>
          <w:iCs/>
          <w:lang w:val="hy-AM" w:eastAsia="ru-RU"/>
        </w:rPr>
        <w:t>իներին</w:t>
      </w:r>
      <w:r w:rsidR="009C5A7D" w:rsidRPr="00BC42EC">
        <w:rPr>
          <w:rFonts w:ascii="Sylfaen" w:hAnsi="Sylfaen" w:cs="GHEA Grapalat"/>
          <w:i/>
          <w:iCs/>
          <w:lang w:val="hy-AM" w:eastAsia="ru-RU"/>
        </w:rPr>
        <w:t xml:space="preserve"> գերազանց առաջադիմությամբ սովորողների թիվը </w:t>
      </w:r>
      <w:r w:rsidR="00FC6427" w:rsidRPr="00BC42EC">
        <w:rPr>
          <w:rFonts w:ascii="Sylfaen" w:hAnsi="Sylfaen" w:cs="GHEA Grapalat"/>
          <w:i/>
          <w:iCs/>
          <w:lang w:val="hy-AM" w:eastAsia="ru-RU"/>
        </w:rPr>
        <w:t>կարելի է համարել անփոփոխ</w:t>
      </w:r>
      <w:r w:rsidR="009C5A7D" w:rsidRPr="00BC42EC">
        <w:rPr>
          <w:rFonts w:ascii="Sylfaen" w:hAnsi="Sylfaen" w:cs="GHEA Grapalat"/>
          <w:i/>
          <w:iCs/>
          <w:lang w:val="hy-AM" w:eastAsia="ru-RU"/>
        </w:rPr>
        <w:t>:</w:t>
      </w:r>
      <w:r w:rsidR="00B639D6" w:rsidRPr="00BC42EC">
        <w:rPr>
          <w:rFonts w:ascii="Sylfaen" w:hAnsi="Sylfaen" w:cs="GHEA Grapalat"/>
          <w:i/>
          <w:iCs/>
          <w:lang w:eastAsia="ru-RU"/>
        </w:rPr>
        <w:t xml:space="preserve"> </w:t>
      </w:r>
      <w:r w:rsidR="006B1173" w:rsidRPr="00BC42EC">
        <w:rPr>
          <w:rFonts w:ascii="Sylfaen" w:hAnsi="Sylfaen" w:cs="GHEA Grapalat"/>
          <w:i/>
          <w:iCs/>
          <w:lang w:val="hy-AM" w:eastAsia="ru-RU"/>
        </w:rPr>
        <w:t xml:space="preserve">5-9-րդ դասարաններում  </w:t>
      </w:r>
      <w:r w:rsidR="00040701" w:rsidRPr="005C15E8">
        <w:rPr>
          <w:rFonts w:ascii="Sylfaen" w:hAnsi="Sylfaen" w:cs="GHEA Grapalat"/>
          <w:i/>
          <w:iCs/>
          <w:lang w:val="hy-AM" w:eastAsia="ru-RU"/>
        </w:rPr>
        <w:t>2019-202</w:t>
      </w:r>
      <w:r w:rsidR="009F22FD" w:rsidRPr="009F22FD">
        <w:rPr>
          <w:rFonts w:ascii="Sylfaen" w:hAnsi="Sylfaen" w:cs="GHEA Grapalat"/>
          <w:i/>
          <w:iCs/>
          <w:lang w:eastAsia="ru-RU"/>
        </w:rPr>
        <w:t>2</w:t>
      </w:r>
      <w:r w:rsidR="00040701" w:rsidRPr="005C15E8">
        <w:rPr>
          <w:rFonts w:ascii="Sylfaen" w:hAnsi="Sylfaen" w:cs="GHEA Grapalat"/>
          <w:i/>
          <w:iCs/>
          <w:lang w:val="hy-AM" w:eastAsia="ru-RU"/>
        </w:rPr>
        <w:t xml:space="preserve"> ուստարում</w:t>
      </w:r>
      <w:r w:rsidR="00040701" w:rsidRPr="00040701">
        <w:rPr>
          <w:rFonts w:ascii="Sylfaen" w:hAnsi="Sylfaen" w:cs="GHEA Grapalat"/>
          <w:i/>
          <w:iCs/>
          <w:lang w:eastAsia="ru-RU"/>
        </w:rPr>
        <w:t xml:space="preserve"> </w:t>
      </w:r>
      <w:r w:rsidR="00040701" w:rsidRPr="00BC42EC">
        <w:rPr>
          <w:rFonts w:ascii="Sylfaen" w:hAnsi="Sylfaen" w:cs="GHEA Grapalat"/>
          <w:i/>
          <w:iCs/>
          <w:lang w:val="hy-AM" w:eastAsia="ru-RU"/>
        </w:rPr>
        <w:t>գերազանց առաջադիմությամբ սովորողների</w:t>
      </w:r>
      <w:r w:rsidR="00040701" w:rsidRPr="00040701">
        <w:rPr>
          <w:rFonts w:ascii="Sylfaen" w:hAnsi="Sylfaen" w:cs="GHEA Grapalat"/>
          <w:i/>
          <w:iCs/>
          <w:lang w:eastAsia="ru-RU"/>
        </w:rPr>
        <w:t xml:space="preserve"> </w:t>
      </w:r>
      <w:r w:rsidR="00040701">
        <w:rPr>
          <w:rFonts w:ascii="Sylfaen" w:hAnsi="Sylfaen" w:cs="GHEA Grapalat"/>
          <w:i/>
          <w:iCs/>
          <w:lang w:val="hy-AM" w:eastAsia="ru-RU"/>
        </w:rPr>
        <w:t xml:space="preserve">թիվը </w:t>
      </w:r>
      <w:r w:rsidR="005A0A05" w:rsidRPr="005C15E8">
        <w:rPr>
          <w:rFonts w:ascii="Sylfaen" w:hAnsi="Sylfaen" w:cs="GHEA Grapalat"/>
          <w:i/>
          <w:iCs/>
          <w:lang w:val="hy-AM" w:eastAsia="ru-RU"/>
        </w:rPr>
        <w:t xml:space="preserve">նվազել է </w:t>
      </w:r>
      <w:r w:rsidR="009F22FD" w:rsidRPr="009F22FD">
        <w:rPr>
          <w:rFonts w:ascii="Sylfaen" w:hAnsi="Sylfaen" w:cs="GHEA Grapalat"/>
          <w:i/>
          <w:iCs/>
          <w:lang w:eastAsia="ru-RU"/>
        </w:rPr>
        <w:t>(</w:t>
      </w:r>
      <w:r w:rsidR="00124988" w:rsidRPr="00124988">
        <w:rPr>
          <w:rFonts w:ascii="Sylfaen" w:hAnsi="Sylfaen" w:cs="GHEA Grapalat"/>
          <w:i/>
          <w:iCs/>
          <w:lang w:val="hy-AM" w:eastAsia="ru-RU"/>
        </w:rPr>
        <w:t>GOVID 19-ով պայմանավորված</w:t>
      </w:r>
      <w:r w:rsidR="009F22FD" w:rsidRPr="00124988">
        <w:rPr>
          <w:rFonts w:ascii="Sylfaen" w:hAnsi="Sylfaen" w:cs="GHEA Grapalat"/>
          <w:i/>
          <w:iCs/>
          <w:lang w:eastAsia="ru-RU"/>
        </w:rPr>
        <w:t>)</w:t>
      </w:r>
      <w:r w:rsidR="005A0A05">
        <w:rPr>
          <w:rFonts w:ascii="Sylfaen" w:hAnsi="Sylfaen" w:cs="GHEA Grapalat"/>
          <w:i/>
          <w:iCs/>
          <w:lang w:val="hy-AM" w:eastAsia="ru-RU"/>
        </w:rPr>
        <w:t>։</w:t>
      </w:r>
    </w:p>
    <w:p w14:paraId="16063680" w14:textId="622F845E" w:rsidR="00E54116" w:rsidRDefault="00117970" w:rsidP="00D94EB3">
      <w:pPr>
        <w:spacing w:after="0"/>
        <w:ind w:firstLine="709"/>
        <w:rPr>
          <w:rFonts w:ascii="Sylfaen" w:hAnsi="Sylfaen" w:cs="GHEA Grapalat"/>
          <w:i/>
          <w:iCs/>
          <w:lang w:val="hy-AM" w:eastAsia="ru-RU"/>
        </w:rPr>
      </w:pPr>
      <w:r w:rsidRPr="00BC42EC">
        <w:rPr>
          <w:rFonts w:ascii="Sylfaen" w:hAnsi="Sylfaen" w:cs="GHEA Grapalat"/>
          <w:i/>
          <w:iCs/>
          <w:lang w:val="hy-AM" w:eastAsia="ru-RU"/>
        </w:rPr>
        <w:t>1-4-րդ դասարաններում</w:t>
      </w:r>
      <w:r w:rsidR="009F62BF" w:rsidRPr="00BC42EC">
        <w:rPr>
          <w:rFonts w:ascii="Sylfaen" w:hAnsi="Sylfaen" w:cs="GHEA Grapalat"/>
          <w:i/>
          <w:iCs/>
          <w:lang w:val="hy-AM" w:eastAsia="ru-RU"/>
        </w:rPr>
        <w:t xml:space="preserve"> ցածր առաջադիմությամբ սովորողների թ</w:t>
      </w:r>
      <w:r w:rsidR="00124988">
        <w:rPr>
          <w:rFonts w:ascii="Sylfaen" w:hAnsi="Sylfaen" w:cs="GHEA Grapalat"/>
          <w:i/>
          <w:iCs/>
          <w:lang w:val="hy-AM" w:eastAsia="ru-RU"/>
        </w:rPr>
        <w:t>վի</w:t>
      </w:r>
      <w:r w:rsidR="00536D47">
        <w:rPr>
          <w:rFonts w:ascii="Sylfaen" w:hAnsi="Sylfaen" w:cs="GHEA Grapalat"/>
          <w:i/>
          <w:iCs/>
          <w:lang w:val="hy-AM" w:eastAsia="ru-RU"/>
        </w:rPr>
        <w:t xml:space="preserve"> աճը նույնպես պայմանավորված է</w:t>
      </w:r>
      <w:r w:rsidR="006B1173" w:rsidRPr="00040701">
        <w:rPr>
          <w:rFonts w:ascii="Sylfaen" w:hAnsi="Sylfaen" w:cs="GHEA Grapalat"/>
          <w:i/>
          <w:iCs/>
          <w:lang w:val="hy-AM" w:eastAsia="ru-RU"/>
        </w:rPr>
        <w:t xml:space="preserve"> </w:t>
      </w:r>
      <w:r w:rsidR="00536D47" w:rsidRPr="00124988">
        <w:rPr>
          <w:rFonts w:ascii="Sylfaen" w:hAnsi="Sylfaen" w:cs="GHEA Grapalat"/>
          <w:i/>
          <w:iCs/>
          <w:lang w:val="hy-AM" w:eastAsia="ru-RU"/>
        </w:rPr>
        <w:t>GOVID 19-ով</w:t>
      </w:r>
      <w:r w:rsidR="00536D47">
        <w:rPr>
          <w:rFonts w:ascii="Sylfaen" w:hAnsi="Sylfaen" w:cs="GHEA Grapalat"/>
          <w:i/>
          <w:iCs/>
          <w:lang w:val="hy-AM" w:eastAsia="ru-RU"/>
        </w:rPr>
        <w:t>։</w:t>
      </w:r>
      <w:r w:rsidR="00536D47" w:rsidRPr="005C15E8">
        <w:rPr>
          <w:rFonts w:ascii="Sylfaen" w:hAnsi="Sylfaen" w:cs="GHEA Grapalat"/>
          <w:i/>
          <w:iCs/>
          <w:lang w:val="hy-AM" w:eastAsia="ru-RU"/>
        </w:rPr>
        <w:t xml:space="preserve"> </w:t>
      </w:r>
      <w:r w:rsidR="00443CD8" w:rsidRPr="00BC42EC">
        <w:rPr>
          <w:rFonts w:ascii="Sylfaen" w:hAnsi="Sylfaen" w:cs="GHEA Grapalat"/>
          <w:i/>
          <w:iCs/>
          <w:lang w:val="hy-AM" w:eastAsia="ru-RU"/>
        </w:rPr>
        <w:t>5</w:t>
      </w:r>
      <w:r w:rsidRPr="00BC42EC">
        <w:rPr>
          <w:rFonts w:ascii="Sylfaen" w:hAnsi="Sylfaen" w:cs="GHEA Grapalat"/>
          <w:i/>
          <w:iCs/>
          <w:lang w:val="hy-AM" w:eastAsia="ru-RU"/>
        </w:rPr>
        <w:t xml:space="preserve">-9-րդ դասարաններում </w:t>
      </w:r>
      <w:r w:rsidR="00CE5587" w:rsidRPr="00BC42EC">
        <w:rPr>
          <w:rFonts w:ascii="Sylfaen" w:hAnsi="Sylfaen" w:cs="GHEA Grapalat"/>
          <w:i/>
          <w:iCs/>
          <w:lang w:val="hy-AM" w:eastAsia="ru-RU"/>
        </w:rPr>
        <w:t xml:space="preserve"> </w:t>
      </w:r>
      <w:r w:rsidR="00FC03E3" w:rsidRPr="005C15E8">
        <w:rPr>
          <w:rFonts w:ascii="Sylfaen" w:hAnsi="Sylfaen" w:cs="GHEA Grapalat"/>
          <w:i/>
          <w:iCs/>
          <w:lang w:val="hy-AM" w:eastAsia="ru-RU"/>
        </w:rPr>
        <w:t>2019-202</w:t>
      </w:r>
      <w:r w:rsidR="00536D47">
        <w:rPr>
          <w:rFonts w:ascii="Sylfaen" w:hAnsi="Sylfaen" w:cs="GHEA Grapalat"/>
          <w:i/>
          <w:iCs/>
          <w:lang w:val="hy-AM" w:eastAsia="ru-RU"/>
        </w:rPr>
        <w:t>1</w:t>
      </w:r>
      <w:r w:rsidR="00FC03E3" w:rsidRPr="005C15E8">
        <w:rPr>
          <w:rFonts w:ascii="Sylfaen" w:hAnsi="Sylfaen" w:cs="GHEA Grapalat"/>
          <w:i/>
          <w:iCs/>
          <w:lang w:val="hy-AM" w:eastAsia="ru-RU"/>
        </w:rPr>
        <w:t xml:space="preserve"> </w:t>
      </w:r>
      <w:r w:rsidR="00CE5587" w:rsidRPr="00BC42EC">
        <w:rPr>
          <w:rFonts w:ascii="Sylfaen" w:hAnsi="Sylfaen" w:cs="GHEA Grapalat"/>
          <w:i/>
          <w:iCs/>
          <w:lang w:val="hy-AM" w:eastAsia="ru-RU"/>
        </w:rPr>
        <w:t>ուստար</w:t>
      </w:r>
      <w:r w:rsidR="00EC7502" w:rsidRPr="00BC42EC">
        <w:rPr>
          <w:rFonts w:ascii="Sylfaen" w:hAnsi="Sylfaen" w:cs="GHEA Grapalat"/>
          <w:i/>
          <w:iCs/>
          <w:lang w:val="hy-AM" w:eastAsia="ru-RU"/>
        </w:rPr>
        <w:t>ում</w:t>
      </w:r>
      <w:r w:rsidR="00CE5587" w:rsidRPr="00BC42EC">
        <w:rPr>
          <w:rFonts w:ascii="Sylfaen" w:hAnsi="Sylfaen" w:cs="GHEA Grapalat"/>
          <w:i/>
          <w:iCs/>
          <w:lang w:val="hy-AM" w:eastAsia="ru-RU"/>
        </w:rPr>
        <w:t xml:space="preserve"> ցածր առաջադիմությամբ սովորողների թիվը </w:t>
      </w:r>
      <w:r w:rsidR="00302DBC" w:rsidRPr="00040701">
        <w:rPr>
          <w:rFonts w:ascii="Sylfaen" w:hAnsi="Sylfaen" w:cs="GHEA Grapalat"/>
          <w:i/>
          <w:iCs/>
          <w:lang w:val="hy-AM" w:eastAsia="ru-RU"/>
        </w:rPr>
        <w:t xml:space="preserve"> </w:t>
      </w:r>
      <w:r w:rsidR="00536D47">
        <w:rPr>
          <w:rFonts w:ascii="Sylfaen" w:hAnsi="Sylfaen" w:cs="GHEA Grapalat"/>
          <w:i/>
          <w:iCs/>
          <w:lang w:val="hy-AM" w:eastAsia="ru-RU"/>
        </w:rPr>
        <w:t>մնացել է անփոփոխ</w:t>
      </w:r>
      <w:r w:rsidR="00FC03E3" w:rsidRPr="00040701">
        <w:rPr>
          <w:rFonts w:ascii="Sylfaen" w:hAnsi="Sylfaen" w:cs="GHEA Grapalat"/>
          <w:i/>
          <w:iCs/>
          <w:lang w:val="hy-AM" w:eastAsia="ru-RU"/>
        </w:rPr>
        <w:t>,</w:t>
      </w:r>
      <w:r w:rsidR="00886FB2" w:rsidRPr="00BC42EC">
        <w:rPr>
          <w:rFonts w:ascii="Sylfaen" w:hAnsi="Sylfaen" w:cs="GHEA Grapalat"/>
          <w:i/>
          <w:iCs/>
          <w:lang w:val="hy-AM" w:eastAsia="ru-RU"/>
        </w:rPr>
        <w:t xml:space="preserve"> </w:t>
      </w:r>
      <w:r w:rsidR="00FC03E3" w:rsidRPr="00040701">
        <w:rPr>
          <w:rFonts w:ascii="Sylfaen" w:hAnsi="Sylfaen" w:cs="GHEA Grapalat"/>
          <w:i/>
          <w:iCs/>
          <w:lang w:val="hy-AM" w:eastAsia="ru-RU"/>
        </w:rPr>
        <w:t xml:space="preserve"> իսկ 202</w:t>
      </w:r>
      <w:r w:rsidR="00536D47">
        <w:rPr>
          <w:rFonts w:ascii="Sylfaen" w:hAnsi="Sylfaen" w:cs="GHEA Grapalat"/>
          <w:i/>
          <w:iCs/>
          <w:lang w:val="hy-AM" w:eastAsia="ru-RU"/>
        </w:rPr>
        <w:t>1</w:t>
      </w:r>
      <w:r w:rsidR="00FC03E3" w:rsidRPr="00040701">
        <w:rPr>
          <w:rFonts w:ascii="Sylfaen" w:hAnsi="Sylfaen" w:cs="GHEA Grapalat"/>
          <w:i/>
          <w:iCs/>
          <w:lang w:val="hy-AM" w:eastAsia="ru-RU"/>
        </w:rPr>
        <w:t>-202</w:t>
      </w:r>
      <w:r w:rsidR="00536D47">
        <w:rPr>
          <w:rFonts w:ascii="Sylfaen" w:hAnsi="Sylfaen" w:cs="GHEA Grapalat"/>
          <w:i/>
          <w:iCs/>
          <w:lang w:val="hy-AM" w:eastAsia="ru-RU"/>
        </w:rPr>
        <w:t>2</w:t>
      </w:r>
      <w:r w:rsidR="00FC03E3" w:rsidRPr="00040701">
        <w:rPr>
          <w:rFonts w:ascii="Sylfaen" w:hAnsi="Sylfaen" w:cs="GHEA Grapalat"/>
          <w:i/>
          <w:iCs/>
          <w:lang w:val="hy-AM" w:eastAsia="ru-RU"/>
        </w:rPr>
        <w:t xml:space="preserve"> ուստարում</w:t>
      </w:r>
      <w:r w:rsidR="005A0A05">
        <w:rPr>
          <w:rFonts w:ascii="Sylfaen" w:hAnsi="Sylfaen" w:cs="GHEA Grapalat"/>
          <w:i/>
          <w:iCs/>
          <w:lang w:val="hy-AM" w:eastAsia="ru-RU"/>
        </w:rPr>
        <w:t>՝</w:t>
      </w:r>
      <w:r w:rsidR="00FC03E3" w:rsidRPr="00040701">
        <w:rPr>
          <w:rFonts w:ascii="Sylfaen" w:hAnsi="Sylfaen" w:cs="GHEA Grapalat"/>
          <w:i/>
          <w:iCs/>
          <w:lang w:val="hy-AM" w:eastAsia="ru-RU"/>
        </w:rPr>
        <w:t xml:space="preserve"> </w:t>
      </w:r>
      <w:r w:rsidR="00536D47">
        <w:rPr>
          <w:rFonts w:ascii="Sylfaen" w:hAnsi="Sylfaen" w:cs="GHEA Grapalat"/>
          <w:i/>
          <w:iCs/>
          <w:lang w:val="hy-AM" w:eastAsia="ru-RU"/>
        </w:rPr>
        <w:t>նվազ</w:t>
      </w:r>
      <w:r w:rsidR="00FC03E3" w:rsidRPr="00040701">
        <w:rPr>
          <w:rFonts w:ascii="Sylfaen" w:hAnsi="Sylfaen" w:cs="GHEA Grapalat"/>
          <w:i/>
          <w:iCs/>
          <w:lang w:val="hy-AM" w:eastAsia="ru-RU"/>
        </w:rPr>
        <w:t xml:space="preserve">ել է </w:t>
      </w:r>
      <w:r w:rsidR="00E97121" w:rsidRPr="00BC42EC">
        <w:rPr>
          <w:rFonts w:ascii="Sylfaen" w:hAnsi="Sylfaen" w:cs="GHEA Grapalat"/>
          <w:i/>
          <w:iCs/>
          <w:lang w:val="hy-AM" w:eastAsia="ru-RU"/>
        </w:rPr>
        <w:t>։</w:t>
      </w:r>
      <w:r w:rsidR="00F017AF" w:rsidRPr="00BC42EC">
        <w:rPr>
          <w:rFonts w:ascii="Sylfaen" w:hAnsi="Sylfaen" w:cs="GHEA Grapalat"/>
          <w:i/>
          <w:iCs/>
          <w:lang w:val="hy-AM" w:eastAsia="ru-RU"/>
        </w:rPr>
        <w:t xml:space="preserve"> </w:t>
      </w:r>
    </w:p>
    <w:p w14:paraId="1ABD8456" w14:textId="7C214B03" w:rsidR="005A0A05" w:rsidRPr="00B63102" w:rsidRDefault="005A0A05" w:rsidP="00D94EB3">
      <w:pPr>
        <w:spacing w:after="0"/>
        <w:ind w:firstLine="709"/>
        <w:rPr>
          <w:rFonts w:ascii="Times New Roman" w:hAnsi="Times New Roman" w:cs="Times New Roman"/>
          <w:i/>
          <w:iCs/>
          <w:lang w:val="hy-AM" w:eastAsia="ru-RU"/>
        </w:rPr>
      </w:pPr>
      <w:r>
        <w:rPr>
          <w:rFonts w:ascii="Sylfaen" w:hAnsi="Sylfaen" w:cs="GHEA Grapalat"/>
          <w:i/>
          <w:iCs/>
          <w:lang w:val="hy-AM" w:eastAsia="ru-RU"/>
        </w:rPr>
        <w:t>20</w:t>
      </w:r>
      <w:r w:rsidR="00536D47">
        <w:rPr>
          <w:rFonts w:ascii="Sylfaen" w:hAnsi="Sylfaen" w:cs="GHEA Grapalat"/>
          <w:i/>
          <w:iCs/>
          <w:lang w:val="hy-AM" w:eastAsia="ru-RU"/>
        </w:rPr>
        <w:t>21</w:t>
      </w:r>
      <w:r>
        <w:rPr>
          <w:rFonts w:ascii="Sylfaen" w:hAnsi="Sylfaen" w:cs="GHEA Grapalat"/>
          <w:i/>
          <w:iCs/>
          <w:lang w:val="hy-AM" w:eastAsia="ru-RU"/>
        </w:rPr>
        <w:t>-202</w:t>
      </w:r>
      <w:r w:rsidR="00536D47">
        <w:rPr>
          <w:rFonts w:ascii="Sylfaen" w:hAnsi="Sylfaen" w:cs="GHEA Grapalat"/>
          <w:i/>
          <w:iCs/>
          <w:lang w:val="hy-AM" w:eastAsia="ru-RU"/>
        </w:rPr>
        <w:t>2</w:t>
      </w:r>
      <w:r>
        <w:rPr>
          <w:rFonts w:ascii="Sylfaen" w:hAnsi="Sylfaen" w:cs="GHEA Grapalat"/>
          <w:i/>
          <w:iCs/>
          <w:lang w:val="hy-AM" w:eastAsia="ru-RU"/>
        </w:rPr>
        <w:t xml:space="preserve"> ուստար</w:t>
      </w:r>
      <w:r w:rsidR="00536D47">
        <w:rPr>
          <w:rFonts w:ascii="Sylfaen" w:hAnsi="Sylfaen" w:cs="GHEA Grapalat"/>
          <w:i/>
          <w:iCs/>
          <w:lang w:val="hy-AM" w:eastAsia="ru-RU"/>
        </w:rPr>
        <w:t>ում</w:t>
      </w:r>
      <w:r>
        <w:rPr>
          <w:rFonts w:ascii="Sylfaen" w:hAnsi="Sylfaen" w:cs="GHEA Grapalat"/>
          <w:i/>
          <w:iCs/>
          <w:lang w:val="hy-AM" w:eastAsia="ru-RU"/>
        </w:rPr>
        <w:t xml:space="preserve"> </w:t>
      </w:r>
      <w:r w:rsidR="00B63102">
        <w:rPr>
          <w:rFonts w:ascii="Sylfaen" w:hAnsi="Sylfaen" w:cs="GHEA Grapalat"/>
          <w:i/>
          <w:iCs/>
          <w:lang w:val="hy-AM" w:eastAsia="ru-RU"/>
        </w:rPr>
        <w:t xml:space="preserve">աճել </w:t>
      </w:r>
      <w:r>
        <w:rPr>
          <w:rFonts w:ascii="Sylfaen" w:hAnsi="Sylfaen" w:cs="GHEA Grapalat"/>
          <w:i/>
          <w:iCs/>
          <w:lang w:val="hy-AM" w:eastAsia="ru-RU"/>
        </w:rPr>
        <w:t>է</w:t>
      </w:r>
      <w:r w:rsidRPr="005A0A05">
        <w:rPr>
          <w:rFonts w:ascii="Sylfaen" w:hAnsi="Sylfaen" w:cs="GHEA Grapalat"/>
          <w:sz w:val="20"/>
          <w:szCs w:val="20"/>
          <w:lang w:val="hy-AM"/>
        </w:rPr>
        <w:t xml:space="preserve"> </w:t>
      </w:r>
      <w:r w:rsidRPr="005A0A05">
        <w:rPr>
          <w:rFonts w:ascii="Sylfaen" w:hAnsi="Sylfaen" w:cs="GHEA Grapalat"/>
          <w:i/>
          <w:iCs/>
          <w:lang w:val="hy-AM" w:eastAsia="ru-RU"/>
        </w:rPr>
        <w:t>հիմնական դպրոցն ավարտած սովորողների միջին մասնագիտական հաստատություններ ընդունվածների թ</w:t>
      </w:r>
      <w:r w:rsidR="00B63102">
        <w:rPr>
          <w:rFonts w:ascii="Sylfaen" w:hAnsi="Sylfaen" w:cs="GHEA Grapalat"/>
          <w:i/>
          <w:iCs/>
          <w:lang w:val="hy-AM" w:eastAsia="ru-RU"/>
        </w:rPr>
        <w:t>ի</w:t>
      </w:r>
      <w:r w:rsidRPr="005A0A05">
        <w:rPr>
          <w:rFonts w:ascii="Sylfaen" w:hAnsi="Sylfaen" w:cs="GHEA Grapalat"/>
          <w:i/>
          <w:iCs/>
          <w:lang w:val="hy-AM" w:eastAsia="ru-RU"/>
        </w:rPr>
        <w:t>վ</w:t>
      </w:r>
      <w:r w:rsidR="00B63102">
        <w:rPr>
          <w:rFonts w:ascii="Sylfaen" w:hAnsi="Sylfaen" w:cs="GHEA Grapalat"/>
          <w:i/>
          <w:iCs/>
          <w:lang w:val="hy-AM" w:eastAsia="ru-RU"/>
        </w:rPr>
        <w:t>ը։ Պետք նշել, որ նրանց 95</w:t>
      </w:r>
      <w:r w:rsidR="00B63102">
        <w:rPr>
          <w:rFonts w:ascii="Times New Roman" w:hAnsi="Times New Roman" w:cs="Times New Roman"/>
          <w:i/>
          <w:iCs/>
          <w:lang w:val="hy-AM" w:eastAsia="ru-RU"/>
        </w:rPr>
        <w:t>․7</w:t>
      </w:r>
      <w:r w:rsidR="00B63102" w:rsidRPr="00B63102">
        <w:rPr>
          <w:rFonts w:ascii="Times New Roman" w:hAnsi="Times New Roman" w:cs="Times New Roman"/>
          <w:i/>
          <w:iCs/>
          <w:lang w:val="hy-AM" w:eastAsia="ru-RU"/>
        </w:rPr>
        <w:t>%-</w:t>
      </w:r>
      <w:r w:rsidR="00B63102">
        <w:rPr>
          <w:rFonts w:ascii="Times New Roman" w:hAnsi="Times New Roman" w:cs="Times New Roman"/>
          <w:i/>
          <w:iCs/>
          <w:lang w:val="hy-AM" w:eastAsia="ru-RU"/>
        </w:rPr>
        <w:t>ը</w:t>
      </w:r>
      <w:r w:rsidR="00B63102" w:rsidRPr="00B63102">
        <w:rPr>
          <w:rFonts w:ascii="Sylfaen" w:hAnsi="Sylfaen" w:cs="GHEA Grapalat"/>
          <w:i/>
          <w:iCs/>
          <w:lang w:val="hy-AM" w:eastAsia="ru-RU"/>
        </w:rPr>
        <w:t xml:space="preserve"> ուսումը շարունակում են ավագ դպրոցներում կամ ավագ դասարաններում</w:t>
      </w:r>
      <w:r w:rsidR="00B63102">
        <w:rPr>
          <w:rFonts w:ascii="Sylfaen" w:hAnsi="Sylfaen" w:cs="GHEA Grapalat"/>
          <w:i/>
          <w:iCs/>
          <w:lang w:val="hy-AM" w:eastAsia="ru-RU"/>
        </w:rPr>
        <w:t>։</w:t>
      </w:r>
    </w:p>
    <w:p w14:paraId="07657A23" w14:textId="047305DD" w:rsidR="00AB7160" w:rsidRDefault="003326A7" w:rsidP="00D94EB3">
      <w:pPr>
        <w:spacing w:after="0"/>
        <w:ind w:firstLine="709"/>
        <w:rPr>
          <w:rFonts w:ascii="Sylfaen" w:hAnsi="Sylfaen" w:cs="GHEA Grapalat"/>
          <w:i/>
          <w:iCs/>
          <w:lang w:val="hy-AM" w:eastAsia="ru-RU"/>
        </w:rPr>
      </w:pPr>
      <w:r w:rsidRPr="00BC42EC">
        <w:rPr>
          <w:rFonts w:ascii="Sylfaen" w:hAnsi="Sylfaen" w:cs="GHEA Grapalat"/>
          <w:i/>
          <w:iCs/>
          <w:lang w:val="hy-AM" w:eastAsia="ru-RU"/>
        </w:rPr>
        <w:t>Գծապատկեր</w:t>
      </w:r>
      <w:r w:rsidR="003960DD" w:rsidRPr="00BC42EC">
        <w:rPr>
          <w:rFonts w:ascii="Sylfaen" w:hAnsi="Sylfaen" w:cs="GHEA Grapalat"/>
          <w:i/>
          <w:iCs/>
          <w:lang w:val="hy-AM" w:eastAsia="ru-RU"/>
        </w:rPr>
        <w:t>ներում</w:t>
      </w:r>
      <w:r w:rsidRPr="00BC42EC">
        <w:rPr>
          <w:rFonts w:ascii="Sylfaen" w:hAnsi="Sylfaen" w:cs="GHEA Grapalat"/>
          <w:i/>
          <w:iCs/>
          <w:lang w:val="hy-AM" w:eastAsia="ru-RU"/>
        </w:rPr>
        <w:t xml:space="preserve"> տրված</w:t>
      </w:r>
      <w:r w:rsidR="00F017AF" w:rsidRPr="00BC42EC">
        <w:rPr>
          <w:rFonts w:ascii="Sylfaen" w:hAnsi="Sylfaen" w:cs="GHEA Grapalat"/>
          <w:i/>
          <w:iCs/>
          <w:lang w:val="hy-AM" w:eastAsia="ru-RU"/>
        </w:rPr>
        <w:t xml:space="preserve"> </w:t>
      </w:r>
      <w:r w:rsidRPr="00BC42EC">
        <w:rPr>
          <w:rFonts w:ascii="Sylfaen" w:hAnsi="Sylfaen" w:cs="GHEA Grapalat"/>
          <w:i/>
          <w:iCs/>
          <w:lang w:val="hy-AM" w:eastAsia="ru-RU"/>
        </w:rPr>
        <w:t>են ցածր առաջադիմությամբ սովորող աշակերտների թվի փոփոխության դինամիկան</w:t>
      </w:r>
      <w:r w:rsidR="00F017AF" w:rsidRPr="00BC42EC">
        <w:rPr>
          <w:rFonts w:ascii="Sylfaen" w:hAnsi="Sylfaen" w:cs="GHEA Grapalat"/>
          <w:i/>
          <w:iCs/>
          <w:lang w:val="hy-AM" w:eastAsia="ru-RU"/>
        </w:rPr>
        <w:t>:</w:t>
      </w:r>
    </w:p>
    <w:p w14:paraId="4BB4AF6C" w14:textId="7E5D91FF" w:rsidR="007F2C0C" w:rsidRPr="00BC42EC" w:rsidRDefault="007F2C0C" w:rsidP="004026D3">
      <w:pPr>
        <w:spacing w:after="0"/>
        <w:ind w:firstLine="709"/>
        <w:jc w:val="both"/>
        <w:rPr>
          <w:rFonts w:ascii="Sylfaen" w:hAnsi="Sylfaen" w:cs="GHEA Grapalat"/>
          <w:i/>
          <w:iCs/>
          <w:lang w:val="hy-AM" w:eastAsia="ru-RU"/>
        </w:rPr>
      </w:pPr>
      <w:r>
        <w:rPr>
          <w:rFonts w:ascii="Sylfaen" w:hAnsi="Sylfaen" w:cs="GHEA Grapalat"/>
          <w:i/>
          <w:iCs/>
          <w:noProof/>
          <w:lang w:val="hy-AM" w:eastAsia="ru-RU"/>
        </w:rPr>
        <w:drawing>
          <wp:inline distT="0" distB="0" distL="0" distR="0" wp14:anchorId="66B6D680" wp14:editId="267C4AC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C37CA0" w14:textId="77777777" w:rsidR="008F4A58" w:rsidRPr="0077565E" w:rsidRDefault="008F4A58" w:rsidP="00B639D6">
      <w:pPr>
        <w:spacing w:after="0" w:line="240" w:lineRule="auto"/>
        <w:ind w:firstLine="709"/>
        <w:rPr>
          <w:rFonts w:ascii="Sylfaen" w:hAnsi="Sylfaen" w:cs="GHEA Grapalat"/>
          <w:i/>
          <w:iCs/>
          <w:lang w:val="hy-AM" w:eastAsia="ru-RU"/>
        </w:rPr>
      </w:pPr>
      <w:r w:rsidRPr="00E54116">
        <w:rPr>
          <w:rFonts w:ascii="Sylfaen" w:hAnsi="Sylfaen" w:cs="GHEA Grapalat"/>
          <w:i/>
          <w:iCs/>
          <w:lang w:val="hy-AM" w:eastAsia="ru-RU"/>
        </w:rPr>
        <w:lastRenderedPageBreak/>
        <w:t>Գծապատկերի միջոցով ներկայացված է սովորողների բացակայությունների</w:t>
      </w:r>
      <w:r w:rsidR="00BC1757" w:rsidRPr="0077565E">
        <w:rPr>
          <w:rFonts w:ascii="Sylfaen" w:hAnsi="Sylfaen" w:cs="GHEA Grapalat"/>
          <w:i/>
          <w:iCs/>
          <w:lang w:val="hy-AM" w:eastAsia="ru-RU"/>
        </w:rPr>
        <w:t xml:space="preserve"> </w:t>
      </w:r>
      <w:r w:rsidRPr="00E54116">
        <w:rPr>
          <w:rFonts w:ascii="Sylfaen" w:hAnsi="Sylfaen" w:cs="GHEA Grapalat"/>
          <w:i/>
          <w:iCs/>
          <w:lang w:val="hy-AM" w:eastAsia="ru-RU"/>
        </w:rPr>
        <w:t>դինամիկան հանրակրթության երկու աստիճաններում.</w:t>
      </w:r>
      <w:r w:rsidRPr="00E54116">
        <w:rPr>
          <w:rFonts w:ascii="Sylfaen" w:hAnsi="Sylfaen" w:cs="GHEA Grapalat"/>
          <w:i/>
          <w:iCs/>
          <w:lang w:val="hy-AM" w:eastAsia="ru-RU"/>
        </w:rPr>
        <w:cr/>
      </w:r>
    </w:p>
    <w:p w14:paraId="40B4EE48" w14:textId="73AF711D" w:rsidR="00671C3A" w:rsidRPr="00C53387" w:rsidRDefault="00671C3A" w:rsidP="003536D7">
      <w:pPr>
        <w:spacing w:after="0"/>
        <w:jc w:val="center"/>
        <w:rPr>
          <w:rFonts w:ascii="GHEA Grapalat" w:hAnsi="GHEA Grapalat" w:cs="GHEA Grapalat"/>
          <w:i/>
          <w:iCs/>
          <w:lang w:val="hy-AM" w:eastAsia="ru-RU"/>
        </w:rPr>
      </w:pPr>
    </w:p>
    <w:p w14:paraId="7826181E" w14:textId="2C935A93" w:rsidR="00671C3A" w:rsidRDefault="0076650B" w:rsidP="003536D7">
      <w:pPr>
        <w:spacing w:after="0"/>
        <w:jc w:val="center"/>
        <w:rPr>
          <w:rFonts w:ascii="Sylfaen" w:hAnsi="Sylfaen" w:cs="GHEA Grapalat"/>
          <w:i/>
          <w:iCs/>
          <w:lang w:val="hy-AM" w:eastAsia="ru-RU"/>
        </w:rPr>
      </w:pPr>
      <w:r>
        <w:rPr>
          <w:rFonts w:ascii="Sylfaen" w:hAnsi="Sylfaen" w:cs="GHEA Grapalat"/>
          <w:i/>
          <w:iCs/>
          <w:noProof/>
          <w:lang w:val="hy-AM" w:eastAsia="ru-RU"/>
        </w:rPr>
        <w:drawing>
          <wp:inline distT="0" distB="0" distL="0" distR="0" wp14:anchorId="64824B28" wp14:editId="1DE3C68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78408A" w14:textId="77777777" w:rsidR="0086098E" w:rsidRDefault="0086098E" w:rsidP="003536D7">
      <w:pPr>
        <w:spacing w:after="0"/>
        <w:jc w:val="center"/>
        <w:rPr>
          <w:rFonts w:ascii="Sylfaen" w:hAnsi="Sylfaen" w:cs="GHEA Grapalat"/>
          <w:i/>
          <w:iCs/>
          <w:lang w:val="hy-AM" w:eastAsia="ru-RU"/>
        </w:rPr>
      </w:pPr>
    </w:p>
    <w:p w14:paraId="6850E1E5" w14:textId="77777777" w:rsidR="0086098E" w:rsidRPr="0086098E" w:rsidRDefault="0086098E" w:rsidP="003536D7">
      <w:pPr>
        <w:spacing w:after="0"/>
        <w:jc w:val="center"/>
        <w:rPr>
          <w:rFonts w:ascii="Sylfaen" w:hAnsi="Sylfaen" w:cs="GHEA Grapalat"/>
          <w:i/>
          <w:iCs/>
          <w:lang w:val="hy-AM" w:eastAsia="ru-RU"/>
        </w:rPr>
      </w:pPr>
    </w:p>
    <w:p w14:paraId="01F70063" w14:textId="77777777" w:rsidR="00671C3A" w:rsidRPr="00C53387" w:rsidRDefault="00671C3A" w:rsidP="003536D7">
      <w:pPr>
        <w:spacing w:after="0"/>
        <w:jc w:val="center"/>
        <w:rPr>
          <w:rFonts w:ascii="GHEA Grapalat" w:hAnsi="GHEA Grapalat" w:cs="GHEA Grapalat"/>
          <w:i/>
          <w:iCs/>
          <w:lang w:val="hy-AM" w:eastAsia="ru-RU"/>
        </w:rPr>
      </w:pPr>
    </w:p>
    <w:p w14:paraId="7BD6828B" w14:textId="77777777" w:rsidR="001A3428" w:rsidRPr="0086098E" w:rsidRDefault="001A3428" w:rsidP="00F62383">
      <w:pPr>
        <w:spacing w:after="0"/>
        <w:jc w:val="both"/>
        <w:rPr>
          <w:rFonts w:ascii="Sylfaen" w:hAnsi="Sylfaen" w:cs="GHEA Grapalat"/>
          <w:b/>
          <w:bCs/>
          <w:i/>
          <w:iCs/>
          <w:lang w:val="hy-AM" w:eastAsia="ru-RU"/>
        </w:rPr>
      </w:pPr>
      <w:r w:rsidRPr="0086098E">
        <w:rPr>
          <w:rFonts w:ascii="Sylfaen" w:hAnsi="Sylfaen" w:cs="GHEA Grapalat"/>
          <w:b/>
          <w:bCs/>
          <w:i/>
          <w:iCs/>
          <w:lang w:val="hy-AM" w:eastAsia="ru-RU"/>
        </w:rPr>
        <w:t>Աղյուսակ 2</w:t>
      </w:r>
      <w:r w:rsidR="003D1B7A" w:rsidRPr="0086098E">
        <w:rPr>
          <w:rFonts w:ascii="Sylfaen" w:hAnsi="Sylfaen" w:cs="GHEA Grapalat"/>
          <w:b/>
          <w:bCs/>
          <w:i/>
          <w:iCs/>
          <w:lang w:val="hy-AM" w:eastAsia="ru-RU"/>
        </w:rPr>
        <w:t>2</w:t>
      </w:r>
      <w:r w:rsidRPr="0086098E">
        <w:rPr>
          <w:rFonts w:ascii="Sylfaen" w:hAnsi="Sylfaen" w:cs="GHEA Grapalat"/>
          <w:b/>
          <w:bCs/>
          <w:i/>
          <w:iCs/>
          <w:lang w:val="hy-AM" w:eastAsia="ru-RU"/>
        </w:rPr>
        <w:t>. Տվյալներ առարկայական օլիմպիադաներին և սպորտային, երաժշտական, գեղարվեստի, մշակութային մրցույթներինսովորողների մասնակցության վերաբերյալ</w:t>
      </w:r>
    </w:p>
    <w:p w14:paraId="6F5B119F" w14:textId="77777777" w:rsidR="001A3428" w:rsidRPr="00EA5678" w:rsidRDefault="001A3428" w:rsidP="00F62383">
      <w:pPr>
        <w:spacing w:after="0"/>
        <w:jc w:val="both"/>
        <w:rPr>
          <w:rFonts w:ascii="GHEA Grapalat" w:hAnsi="GHEA Grapalat" w:cs="GHEA Grapalat"/>
          <w:sz w:val="20"/>
          <w:szCs w:val="20"/>
          <w:lang w:val="hy-AM"/>
        </w:rPr>
      </w:pPr>
    </w:p>
    <w:tbl>
      <w:tblPr>
        <w:tblW w:w="9797" w:type="dxa"/>
        <w:tblInd w:w="2" w:type="dxa"/>
        <w:tblLook w:val="00A0" w:firstRow="1" w:lastRow="0" w:firstColumn="1" w:lastColumn="0" w:noHBand="0" w:noVBand="0"/>
      </w:tblPr>
      <w:tblGrid>
        <w:gridCol w:w="5321"/>
        <w:gridCol w:w="1492"/>
        <w:gridCol w:w="1492"/>
        <w:gridCol w:w="1492"/>
      </w:tblGrid>
      <w:tr w:rsidR="00EE5587" w:rsidRPr="0086098E" w14:paraId="1408D996" w14:textId="77777777" w:rsidTr="00EE5587">
        <w:trPr>
          <w:trHeight w:val="300"/>
        </w:trPr>
        <w:tc>
          <w:tcPr>
            <w:tcW w:w="5321" w:type="dxa"/>
            <w:tcBorders>
              <w:top w:val="single" w:sz="4" w:space="0" w:color="auto"/>
              <w:left w:val="single" w:sz="4" w:space="0" w:color="auto"/>
              <w:bottom w:val="single" w:sz="4" w:space="0" w:color="auto"/>
              <w:right w:val="single" w:sz="4" w:space="0" w:color="auto"/>
            </w:tcBorders>
          </w:tcPr>
          <w:p w14:paraId="13BFECBD" w14:textId="77777777" w:rsidR="00EE5587" w:rsidRPr="0086098E" w:rsidRDefault="00EE5587" w:rsidP="00EE5587">
            <w:pPr>
              <w:spacing w:after="0"/>
              <w:rPr>
                <w:rFonts w:ascii="Sylfaen" w:hAnsi="Sylfaen" w:cs="GHEA Grapalat"/>
                <w:sz w:val="20"/>
                <w:szCs w:val="20"/>
                <w:lang w:val="hy-AM"/>
              </w:rPr>
            </w:pPr>
            <w:r w:rsidRPr="0086098E">
              <w:rPr>
                <w:rFonts w:ascii="Sylfaen" w:hAnsi="Sylfaen" w:cs="GHEA Grapalat"/>
                <w:sz w:val="20"/>
                <w:szCs w:val="20"/>
                <w:lang w:val="hy-AM"/>
              </w:rPr>
              <w:t>Ցուցանիշ</w:t>
            </w:r>
          </w:p>
        </w:tc>
        <w:tc>
          <w:tcPr>
            <w:tcW w:w="1492" w:type="dxa"/>
            <w:tcBorders>
              <w:top w:val="single" w:sz="4" w:space="0" w:color="auto"/>
              <w:left w:val="single" w:sz="4" w:space="0" w:color="auto"/>
              <w:bottom w:val="single" w:sz="4" w:space="0" w:color="auto"/>
              <w:right w:val="single" w:sz="4" w:space="0" w:color="auto"/>
            </w:tcBorders>
            <w:vAlign w:val="center"/>
          </w:tcPr>
          <w:p w14:paraId="45FBF0BE" w14:textId="77777777" w:rsidR="00EE5587" w:rsidRPr="0086098E" w:rsidRDefault="00EE5587" w:rsidP="00EE5587">
            <w:pPr>
              <w:spacing w:after="0"/>
              <w:jc w:val="center"/>
              <w:rPr>
                <w:rFonts w:ascii="Sylfaen" w:hAnsi="Sylfaen" w:cs="GHEA Grapalat"/>
                <w:sz w:val="20"/>
                <w:szCs w:val="20"/>
                <w:lang w:val="en-US"/>
              </w:rPr>
            </w:pPr>
            <w:r w:rsidRPr="0086098E">
              <w:rPr>
                <w:rFonts w:ascii="Sylfaen" w:hAnsi="Sylfaen" w:cs="GHEA Grapalat"/>
                <w:sz w:val="20"/>
                <w:szCs w:val="20"/>
                <w:lang w:val="en-US"/>
              </w:rPr>
              <w:t>201</w:t>
            </w:r>
            <w:r>
              <w:rPr>
                <w:rFonts w:ascii="Sylfaen" w:hAnsi="Sylfaen" w:cs="GHEA Grapalat"/>
                <w:sz w:val="20"/>
                <w:szCs w:val="20"/>
                <w:lang w:val="en-US"/>
              </w:rPr>
              <w:t>9</w:t>
            </w:r>
            <w:r w:rsidRPr="0086098E">
              <w:rPr>
                <w:rFonts w:ascii="Sylfaen" w:hAnsi="Sylfaen" w:cs="GHEA Grapalat"/>
                <w:sz w:val="20"/>
                <w:szCs w:val="20"/>
                <w:lang w:val="en-US"/>
              </w:rPr>
              <w:t>-20</w:t>
            </w:r>
            <w:r>
              <w:rPr>
                <w:rFonts w:ascii="Sylfaen" w:hAnsi="Sylfaen" w:cs="GHEA Grapalat"/>
                <w:sz w:val="20"/>
                <w:szCs w:val="20"/>
                <w:lang w:val="en-US"/>
              </w:rPr>
              <w:t>20</w:t>
            </w:r>
          </w:p>
          <w:p w14:paraId="635681C1" w14:textId="6D4F8927" w:rsidR="00EE5587" w:rsidRPr="0086098E" w:rsidRDefault="00EE5587" w:rsidP="00EE5587">
            <w:pPr>
              <w:spacing w:after="0"/>
              <w:jc w:val="center"/>
              <w:rPr>
                <w:rFonts w:ascii="Sylfaen" w:hAnsi="Sylfaen" w:cs="GHEA Grapalat"/>
                <w:sz w:val="20"/>
                <w:szCs w:val="20"/>
                <w:lang w:val="hy-AM"/>
              </w:rPr>
            </w:pPr>
            <w:proofErr w:type="spellStart"/>
            <w:r w:rsidRPr="0086098E">
              <w:rPr>
                <w:rFonts w:ascii="Sylfaen" w:hAnsi="Sylfaen" w:cs="GHEA Grapalat"/>
                <w:sz w:val="20"/>
                <w:szCs w:val="20"/>
                <w:lang w:val="en-US"/>
              </w:rPr>
              <w:t>ուստարի</w:t>
            </w:r>
            <w:proofErr w:type="spellEnd"/>
          </w:p>
        </w:tc>
        <w:tc>
          <w:tcPr>
            <w:tcW w:w="1492" w:type="dxa"/>
            <w:tcBorders>
              <w:top w:val="single" w:sz="4" w:space="0" w:color="auto"/>
              <w:left w:val="single" w:sz="4" w:space="0" w:color="auto"/>
              <w:bottom w:val="single" w:sz="4" w:space="0" w:color="auto"/>
              <w:right w:val="single" w:sz="4" w:space="0" w:color="auto"/>
            </w:tcBorders>
            <w:vAlign w:val="center"/>
          </w:tcPr>
          <w:p w14:paraId="1F4D9F19" w14:textId="77777777" w:rsidR="00EE5587" w:rsidRPr="0086098E" w:rsidRDefault="00EE5587" w:rsidP="00EE5587">
            <w:pPr>
              <w:spacing w:after="0"/>
              <w:jc w:val="center"/>
              <w:rPr>
                <w:rFonts w:ascii="Sylfaen" w:hAnsi="Sylfaen" w:cs="GHEA Grapalat"/>
                <w:sz w:val="20"/>
                <w:szCs w:val="20"/>
                <w:lang w:val="en-US"/>
              </w:rPr>
            </w:pPr>
            <w:r w:rsidRPr="0086098E">
              <w:rPr>
                <w:rFonts w:ascii="Sylfaen" w:hAnsi="Sylfaen" w:cs="GHEA Grapalat"/>
                <w:sz w:val="20"/>
                <w:szCs w:val="20"/>
                <w:lang w:val="en-US"/>
              </w:rPr>
              <w:t>20</w:t>
            </w:r>
            <w:r>
              <w:rPr>
                <w:rFonts w:ascii="Sylfaen" w:hAnsi="Sylfaen" w:cs="GHEA Grapalat"/>
                <w:sz w:val="20"/>
                <w:szCs w:val="20"/>
                <w:lang w:val="en-US"/>
              </w:rPr>
              <w:t>20</w:t>
            </w:r>
            <w:r w:rsidRPr="0086098E">
              <w:rPr>
                <w:rFonts w:ascii="Sylfaen" w:hAnsi="Sylfaen" w:cs="GHEA Grapalat"/>
                <w:sz w:val="20"/>
                <w:szCs w:val="20"/>
                <w:lang w:val="en-US"/>
              </w:rPr>
              <w:t>-20</w:t>
            </w:r>
            <w:r>
              <w:rPr>
                <w:rFonts w:ascii="Sylfaen" w:hAnsi="Sylfaen" w:cs="GHEA Grapalat"/>
                <w:sz w:val="20"/>
                <w:szCs w:val="20"/>
                <w:lang w:val="en-US"/>
              </w:rPr>
              <w:t>21</w:t>
            </w:r>
          </w:p>
          <w:p w14:paraId="08BCA1C2" w14:textId="7FDD345B" w:rsidR="00EE5587" w:rsidRPr="0086098E" w:rsidRDefault="00EE5587" w:rsidP="00EE5587">
            <w:pPr>
              <w:spacing w:after="0"/>
              <w:jc w:val="center"/>
              <w:rPr>
                <w:rFonts w:ascii="Sylfaen" w:hAnsi="Sylfaen" w:cs="GHEA Grapalat"/>
                <w:sz w:val="20"/>
                <w:szCs w:val="20"/>
                <w:lang w:val="hy-AM"/>
              </w:rPr>
            </w:pPr>
            <w:proofErr w:type="spellStart"/>
            <w:r w:rsidRPr="0086098E">
              <w:rPr>
                <w:rFonts w:ascii="Sylfaen" w:hAnsi="Sylfaen" w:cs="GHEA Grapalat"/>
                <w:sz w:val="20"/>
                <w:szCs w:val="20"/>
                <w:lang w:val="en-US"/>
              </w:rPr>
              <w:t>ուստարի</w:t>
            </w:r>
            <w:proofErr w:type="spellEnd"/>
          </w:p>
        </w:tc>
        <w:tc>
          <w:tcPr>
            <w:tcW w:w="1492" w:type="dxa"/>
            <w:tcBorders>
              <w:top w:val="single" w:sz="4" w:space="0" w:color="auto"/>
              <w:left w:val="single" w:sz="4" w:space="0" w:color="auto"/>
              <w:bottom w:val="single" w:sz="4" w:space="0" w:color="auto"/>
              <w:right w:val="single" w:sz="4" w:space="0" w:color="auto"/>
            </w:tcBorders>
            <w:vAlign w:val="center"/>
          </w:tcPr>
          <w:p w14:paraId="728AD3B7" w14:textId="77777777" w:rsidR="00EE5587" w:rsidRDefault="00EE5587" w:rsidP="00EE5587">
            <w:pPr>
              <w:spacing w:after="0"/>
              <w:jc w:val="center"/>
              <w:rPr>
                <w:rFonts w:ascii="Sylfaen" w:hAnsi="Sylfaen" w:cs="GHEA Grapalat"/>
                <w:sz w:val="20"/>
                <w:szCs w:val="20"/>
                <w:lang w:val="en-US"/>
              </w:rPr>
            </w:pPr>
            <w:r>
              <w:rPr>
                <w:rFonts w:ascii="Sylfaen" w:hAnsi="Sylfaen" w:cs="GHEA Grapalat"/>
                <w:sz w:val="20"/>
                <w:szCs w:val="20"/>
                <w:lang w:val="en-US"/>
              </w:rPr>
              <w:t>2021-2022</w:t>
            </w:r>
          </w:p>
          <w:p w14:paraId="5553DB33" w14:textId="45829BC6" w:rsidR="00EE5587" w:rsidRPr="00EE5587" w:rsidRDefault="00EE5587" w:rsidP="00EE5587">
            <w:pPr>
              <w:spacing w:after="0"/>
              <w:jc w:val="center"/>
              <w:rPr>
                <w:rFonts w:ascii="Sylfaen" w:hAnsi="Sylfaen" w:cs="GHEA Grapalat"/>
                <w:sz w:val="20"/>
                <w:szCs w:val="20"/>
                <w:lang w:val="en-US"/>
              </w:rPr>
            </w:pPr>
            <w:proofErr w:type="spellStart"/>
            <w:r>
              <w:rPr>
                <w:rFonts w:ascii="Sylfaen" w:hAnsi="Sylfaen" w:cs="GHEA Grapalat"/>
                <w:sz w:val="20"/>
                <w:szCs w:val="20"/>
                <w:lang w:val="en-US"/>
              </w:rPr>
              <w:t>ուստարի</w:t>
            </w:r>
            <w:proofErr w:type="spellEnd"/>
          </w:p>
        </w:tc>
      </w:tr>
      <w:tr w:rsidR="00EE5587" w:rsidRPr="0086098E" w14:paraId="0FADA83F" w14:textId="77777777" w:rsidTr="00EE5587">
        <w:trPr>
          <w:trHeight w:val="1881"/>
        </w:trPr>
        <w:tc>
          <w:tcPr>
            <w:tcW w:w="5321" w:type="dxa"/>
            <w:tcBorders>
              <w:top w:val="nil"/>
              <w:left w:val="single" w:sz="4" w:space="0" w:color="auto"/>
              <w:bottom w:val="single" w:sz="4" w:space="0" w:color="auto"/>
              <w:right w:val="single" w:sz="4" w:space="0" w:color="auto"/>
            </w:tcBorders>
            <w:vAlign w:val="bottom"/>
          </w:tcPr>
          <w:p w14:paraId="32901746" w14:textId="77777777" w:rsidR="00EE5587" w:rsidRPr="0086098E" w:rsidRDefault="00EE5587" w:rsidP="00EE5587">
            <w:pPr>
              <w:spacing w:after="0"/>
              <w:rPr>
                <w:rFonts w:ascii="Sylfaen" w:hAnsi="Sylfaen" w:cs="GHEA Grapalat"/>
                <w:sz w:val="20"/>
                <w:szCs w:val="20"/>
                <w:lang w:val="hy-AM"/>
              </w:rPr>
            </w:pPr>
            <w:proofErr w:type="spellStart"/>
            <w:r w:rsidRPr="0086098E">
              <w:rPr>
                <w:rFonts w:ascii="Sylfaen" w:hAnsi="Sylfaen" w:cs="GHEA Grapalat"/>
                <w:sz w:val="20"/>
                <w:szCs w:val="20"/>
                <w:lang w:val="en-US"/>
              </w:rPr>
              <w:t>Մարզային</w:t>
            </w:r>
            <w:proofErr w:type="spellEnd"/>
            <w:r w:rsidRPr="0086098E">
              <w:rPr>
                <w:rFonts w:ascii="Sylfaen" w:hAnsi="Sylfaen" w:cs="GHEA Grapalat"/>
                <w:sz w:val="20"/>
                <w:szCs w:val="20"/>
              </w:rPr>
              <w:t xml:space="preserve"> </w:t>
            </w:r>
            <w:r w:rsidRPr="0086098E">
              <w:rPr>
                <w:rFonts w:ascii="Sylfaen" w:hAnsi="Sylfaen" w:cs="GHEA Grapalat"/>
                <w:sz w:val="20"/>
                <w:szCs w:val="20"/>
                <w:lang w:val="hy-AM"/>
              </w:rPr>
              <w:t xml:space="preserve">առարկայական </w:t>
            </w:r>
            <w:proofErr w:type="spellStart"/>
            <w:r w:rsidRPr="0086098E">
              <w:rPr>
                <w:rFonts w:ascii="Sylfaen" w:hAnsi="Sylfaen" w:cs="GHEA Grapalat"/>
                <w:sz w:val="20"/>
                <w:szCs w:val="20"/>
                <w:lang w:val="en-US"/>
              </w:rPr>
              <w:t>օլիմպիադաների</w:t>
            </w:r>
            <w:proofErr w:type="spellEnd"/>
            <w:r w:rsidRPr="0086098E">
              <w:rPr>
                <w:rFonts w:ascii="Sylfaen" w:hAnsi="Sylfaen" w:cs="GHEA Grapalat"/>
                <w:sz w:val="20"/>
                <w:szCs w:val="20"/>
              </w:rPr>
              <w:t xml:space="preserve"> </w:t>
            </w:r>
            <w:proofErr w:type="spellStart"/>
            <w:r w:rsidRPr="0086098E">
              <w:rPr>
                <w:rFonts w:ascii="Sylfaen" w:hAnsi="Sylfaen" w:cs="GHEA Grapalat"/>
                <w:sz w:val="20"/>
                <w:szCs w:val="20"/>
                <w:lang w:val="en-US"/>
              </w:rPr>
              <w:t>մասնակիցների</w:t>
            </w:r>
            <w:proofErr w:type="spellEnd"/>
            <w:r w:rsidRPr="0086098E">
              <w:rPr>
                <w:rFonts w:ascii="Sylfaen" w:hAnsi="Sylfaen" w:cs="GHEA Grapalat"/>
                <w:sz w:val="20"/>
                <w:szCs w:val="20"/>
              </w:rPr>
              <w:t xml:space="preserve"> </w:t>
            </w:r>
            <w:proofErr w:type="spellStart"/>
            <w:r w:rsidRPr="0086098E">
              <w:rPr>
                <w:rFonts w:ascii="Sylfaen" w:hAnsi="Sylfaen" w:cs="GHEA Grapalat"/>
                <w:sz w:val="20"/>
                <w:szCs w:val="20"/>
                <w:lang w:val="en-US"/>
              </w:rPr>
              <w:t>թիվը</w:t>
            </w:r>
            <w:proofErr w:type="spellEnd"/>
            <w:r w:rsidRPr="0086098E">
              <w:rPr>
                <w:rFonts w:ascii="Sylfaen" w:hAnsi="Sylfaen" w:cs="GHEA Grapalat"/>
                <w:sz w:val="20"/>
                <w:szCs w:val="20"/>
                <w:lang w:val="hy-AM"/>
              </w:rPr>
              <w:t xml:space="preserve"> և տոկոսը </w:t>
            </w:r>
          </w:p>
          <w:p w14:paraId="5CD9B2B8" w14:textId="77777777" w:rsidR="00EE5587" w:rsidRPr="0086098E" w:rsidRDefault="00EE5587" w:rsidP="00EE5587">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492" w:type="dxa"/>
            <w:tcBorders>
              <w:top w:val="nil"/>
              <w:left w:val="single" w:sz="4" w:space="0" w:color="auto"/>
              <w:bottom w:val="single" w:sz="4" w:space="0" w:color="auto"/>
              <w:right w:val="single" w:sz="4" w:space="0" w:color="auto"/>
            </w:tcBorders>
            <w:vAlign w:val="center"/>
          </w:tcPr>
          <w:p w14:paraId="69E40433" w14:textId="642E82B0" w:rsidR="00EE5587" w:rsidRPr="0086098E" w:rsidRDefault="00EE5587" w:rsidP="00EE5587">
            <w:pPr>
              <w:spacing w:after="0"/>
              <w:jc w:val="center"/>
              <w:rPr>
                <w:rFonts w:ascii="Sylfaen" w:hAnsi="Sylfaen" w:cs="GHEA Grapalat"/>
                <w:sz w:val="20"/>
                <w:szCs w:val="20"/>
                <w:lang w:val="en-US"/>
              </w:rPr>
            </w:pPr>
            <w:r>
              <w:rPr>
                <w:rFonts w:ascii="Sylfaen" w:hAnsi="Sylfaen" w:cs="GHEA Grapalat"/>
                <w:sz w:val="20"/>
                <w:szCs w:val="20"/>
                <w:lang w:val="en-US"/>
              </w:rPr>
              <w:t>6</w:t>
            </w:r>
            <w:r>
              <w:rPr>
                <w:rFonts w:ascii="Sylfaen" w:hAnsi="Sylfaen" w:cs="GHEA Grapalat"/>
                <w:sz w:val="20"/>
                <w:szCs w:val="20"/>
                <w:lang w:val="en-US"/>
              </w:rPr>
              <w:br/>
              <w:t>2</w:t>
            </w:r>
            <w:r w:rsidRPr="0086098E">
              <w:rPr>
                <w:rFonts w:ascii="Sylfaen" w:hAnsi="Sylfaen" w:cs="GHEA Grapalat"/>
                <w:sz w:val="20"/>
                <w:szCs w:val="20"/>
                <w:lang w:val="en-US"/>
              </w:rPr>
              <w:t>.</w:t>
            </w:r>
            <w:r>
              <w:rPr>
                <w:rFonts w:ascii="Sylfaen" w:hAnsi="Sylfaen" w:cs="GHEA Grapalat"/>
                <w:sz w:val="20"/>
                <w:szCs w:val="20"/>
                <w:lang w:val="en-US"/>
              </w:rPr>
              <w:t>3</w:t>
            </w:r>
            <w:r w:rsidRPr="0086098E">
              <w:rPr>
                <w:rFonts w:ascii="Sylfaen" w:hAnsi="Sylfaen" w:cs="GHEA Grapalat"/>
                <w:sz w:val="20"/>
                <w:szCs w:val="20"/>
                <w:lang w:val="en-US"/>
              </w:rPr>
              <w:t>%</w:t>
            </w:r>
          </w:p>
        </w:tc>
        <w:tc>
          <w:tcPr>
            <w:tcW w:w="1492" w:type="dxa"/>
            <w:tcBorders>
              <w:top w:val="nil"/>
              <w:left w:val="single" w:sz="4" w:space="0" w:color="auto"/>
              <w:bottom w:val="single" w:sz="4" w:space="0" w:color="auto"/>
              <w:right w:val="single" w:sz="4" w:space="0" w:color="auto"/>
            </w:tcBorders>
            <w:vAlign w:val="center"/>
          </w:tcPr>
          <w:p w14:paraId="6B82071F" w14:textId="67588F0C" w:rsidR="00EE5587" w:rsidRPr="0086098E" w:rsidRDefault="00EE5587" w:rsidP="00EE5587">
            <w:pPr>
              <w:spacing w:after="0"/>
              <w:jc w:val="center"/>
              <w:rPr>
                <w:rFonts w:ascii="Sylfaen" w:hAnsi="Sylfaen" w:cs="GHEA Grapalat"/>
                <w:sz w:val="20"/>
                <w:szCs w:val="20"/>
                <w:lang w:val="en-US"/>
              </w:rPr>
            </w:pPr>
            <w:r>
              <w:rPr>
                <w:rFonts w:ascii="Sylfaen" w:hAnsi="Sylfaen" w:cs="GHEA Grapalat"/>
                <w:sz w:val="20"/>
                <w:szCs w:val="20"/>
                <w:lang w:val="en-US"/>
              </w:rPr>
              <w:t>6</w:t>
            </w:r>
            <w:r>
              <w:rPr>
                <w:rFonts w:ascii="Sylfaen" w:hAnsi="Sylfaen" w:cs="GHEA Grapalat"/>
                <w:sz w:val="20"/>
                <w:szCs w:val="20"/>
                <w:lang w:val="en-US"/>
              </w:rPr>
              <w:br/>
              <w:t>2</w:t>
            </w:r>
            <w:r w:rsidRPr="0086098E">
              <w:rPr>
                <w:rFonts w:ascii="Sylfaen" w:hAnsi="Sylfaen" w:cs="GHEA Grapalat"/>
                <w:sz w:val="20"/>
                <w:szCs w:val="20"/>
                <w:lang w:val="en-US"/>
              </w:rPr>
              <w:t>.</w:t>
            </w:r>
            <w:r>
              <w:rPr>
                <w:rFonts w:ascii="Sylfaen" w:hAnsi="Sylfaen" w:cs="GHEA Grapalat"/>
                <w:sz w:val="20"/>
                <w:szCs w:val="20"/>
                <w:lang w:val="en-US"/>
              </w:rPr>
              <w:t>3</w:t>
            </w:r>
            <w:r w:rsidRPr="0086098E">
              <w:rPr>
                <w:rFonts w:ascii="Sylfaen" w:hAnsi="Sylfaen" w:cs="GHEA Grapalat"/>
                <w:sz w:val="20"/>
                <w:szCs w:val="20"/>
                <w:lang w:val="en-US"/>
              </w:rPr>
              <w:t>%</w:t>
            </w:r>
          </w:p>
        </w:tc>
        <w:tc>
          <w:tcPr>
            <w:tcW w:w="1492" w:type="dxa"/>
            <w:tcBorders>
              <w:top w:val="nil"/>
              <w:left w:val="single" w:sz="4" w:space="0" w:color="auto"/>
              <w:bottom w:val="single" w:sz="4" w:space="0" w:color="auto"/>
              <w:right w:val="single" w:sz="4" w:space="0" w:color="auto"/>
            </w:tcBorders>
            <w:vAlign w:val="center"/>
          </w:tcPr>
          <w:p w14:paraId="2964A116" w14:textId="77777777" w:rsidR="00EE5587" w:rsidRDefault="00CA4571" w:rsidP="00EE5587">
            <w:pPr>
              <w:spacing w:after="0"/>
              <w:jc w:val="center"/>
              <w:rPr>
                <w:rFonts w:ascii="Sylfaen" w:hAnsi="Sylfaen" w:cs="GHEA Grapalat"/>
                <w:sz w:val="20"/>
                <w:szCs w:val="20"/>
                <w:lang w:val="hy-AM"/>
              </w:rPr>
            </w:pPr>
            <w:r w:rsidRPr="00CA4571">
              <w:rPr>
                <w:rFonts w:ascii="Sylfaen" w:hAnsi="Sylfaen" w:cs="GHEA Grapalat"/>
                <w:sz w:val="20"/>
                <w:szCs w:val="20"/>
                <w:lang w:val="hy-AM"/>
              </w:rPr>
              <w:t xml:space="preserve">   </w:t>
            </w:r>
            <w:r w:rsidR="00930C39">
              <w:rPr>
                <w:rFonts w:ascii="Sylfaen" w:hAnsi="Sylfaen" w:cs="GHEA Grapalat"/>
                <w:sz w:val="20"/>
                <w:szCs w:val="20"/>
                <w:lang w:val="hy-AM"/>
              </w:rPr>
              <w:t>4</w:t>
            </w:r>
          </w:p>
          <w:p w14:paraId="26AA11F7" w14:textId="5C3C5761" w:rsidR="00930C39" w:rsidRPr="00930C39" w:rsidRDefault="00930C39" w:rsidP="00EE5587">
            <w:pPr>
              <w:spacing w:after="0"/>
              <w:jc w:val="center"/>
              <w:rPr>
                <w:rFonts w:ascii="Times New Roman" w:hAnsi="Times New Roman" w:cs="Times New Roman"/>
                <w:sz w:val="20"/>
                <w:szCs w:val="20"/>
                <w:highlight w:val="yellow"/>
              </w:rPr>
            </w:pPr>
            <w:r w:rsidRPr="00930C39">
              <w:rPr>
                <w:rFonts w:ascii="Sylfaen" w:hAnsi="Sylfaen" w:cs="GHEA Grapalat"/>
                <w:sz w:val="20"/>
                <w:szCs w:val="20"/>
                <w:lang w:val="hy-AM"/>
              </w:rPr>
              <w:t>1</w:t>
            </w:r>
            <w:r w:rsidRPr="00930C39">
              <w:rPr>
                <w:rFonts w:ascii="Times New Roman" w:hAnsi="Times New Roman" w:cs="Times New Roman"/>
                <w:sz w:val="20"/>
                <w:szCs w:val="20"/>
                <w:lang w:val="hy-AM"/>
              </w:rPr>
              <w:t>․6</w:t>
            </w:r>
            <w:r w:rsidRPr="00930C39">
              <w:rPr>
                <w:rFonts w:ascii="Times New Roman" w:hAnsi="Times New Roman" w:cs="Times New Roman"/>
                <w:sz w:val="20"/>
                <w:szCs w:val="20"/>
              </w:rPr>
              <w:t>%</w:t>
            </w:r>
          </w:p>
        </w:tc>
      </w:tr>
      <w:tr w:rsidR="006666C9" w:rsidRPr="0086098E" w14:paraId="75B74127" w14:textId="77777777" w:rsidTr="00EE5587">
        <w:trPr>
          <w:trHeight w:val="300"/>
        </w:trPr>
        <w:tc>
          <w:tcPr>
            <w:tcW w:w="5321" w:type="dxa"/>
            <w:tcBorders>
              <w:top w:val="nil"/>
              <w:left w:val="single" w:sz="4" w:space="0" w:color="auto"/>
              <w:bottom w:val="single" w:sz="4" w:space="0" w:color="auto"/>
              <w:right w:val="single" w:sz="4" w:space="0" w:color="auto"/>
            </w:tcBorders>
            <w:vAlign w:val="bottom"/>
          </w:tcPr>
          <w:p w14:paraId="141C3C66"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Մարզային առարկայական օլիմպիադաներին մրցանակներ ստացած սովորողների թիվը և տոկոսը</w:t>
            </w:r>
          </w:p>
          <w:p w14:paraId="1A45E1C9"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492" w:type="dxa"/>
            <w:tcBorders>
              <w:top w:val="nil"/>
              <w:left w:val="single" w:sz="4" w:space="0" w:color="auto"/>
              <w:bottom w:val="single" w:sz="4" w:space="0" w:color="auto"/>
              <w:right w:val="single" w:sz="4" w:space="0" w:color="auto"/>
            </w:tcBorders>
            <w:vAlign w:val="center"/>
          </w:tcPr>
          <w:p w14:paraId="2B1DD278" w14:textId="4B74BBE4"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r>
              <w:rPr>
                <w:rFonts w:ascii="Sylfaen" w:hAnsi="Sylfaen" w:cs="GHEA Grapalat"/>
                <w:sz w:val="20"/>
                <w:szCs w:val="20"/>
                <w:lang w:val="en-US"/>
              </w:rPr>
              <w:br/>
            </w:r>
          </w:p>
        </w:tc>
        <w:tc>
          <w:tcPr>
            <w:tcW w:w="1492" w:type="dxa"/>
            <w:tcBorders>
              <w:top w:val="nil"/>
              <w:left w:val="single" w:sz="4" w:space="0" w:color="auto"/>
              <w:bottom w:val="single" w:sz="4" w:space="0" w:color="auto"/>
              <w:right w:val="single" w:sz="4" w:space="0" w:color="auto"/>
            </w:tcBorders>
            <w:vAlign w:val="center"/>
          </w:tcPr>
          <w:p w14:paraId="32200F8D" w14:textId="5858EF52"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r>
              <w:rPr>
                <w:rFonts w:ascii="Sylfaen" w:hAnsi="Sylfaen" w:cs="GHEA Grapalat"/>
                <w:sz w:val="20"/>
                <w:szCs w:val="20"/>
                <w:lang w:val="en-US"/>
              </w:rPr>
              <w:br/>
            </w:r>
          </w:p>
        </w:tc>
        <w:tc>
          <w:tcPr>
            <w:tcW w:w="1492" w:type="dxa"/>
            <w:tcBorders>
              <w:top w:val="nil"/>
              <w:left w:val="single" w:sz="4" w:space="0" w:color="auto"/>
              <w:bottom w:val="single" w:sz="4" w:space="0" w:color="auto"/>
              <w:right w:val="single" w:sz="4" w:space="0" w:color="auto"/>
            </w:tcBorders>
            <w:vAlign w:val="center"/>
          </w:tcPr>
          <w:p w14:paraId="05F38F80" w14:textId="799FFF19"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r>
              <w:rPr>
                <w:rFonts w:ascii="Sylfaen" w:hAnsi="Sylfaen" w:cs="GHEA Grapalat"/>
                <w:sz w:val="20"/>
                <w:szCs w:val="20"/>
                <w:lang w:val="en-US"/>
              </w:rPr>
              <w:br/>
            </w:r>
          </w:p>
        </w:tc>
      </w:tr>
      <w:tr w:rsidR="006666C9" w:rsidRPr="0086098E" w14:paraId="1B9561A0" w14:textId="77777777" w:rsidTr="00EE5587">
        <w:trPr>
          <w:trHeight w:val="300"/>
        </w:trPr>
        <w:tc>
          <w:tcPr>
            <w:tcW w:w="5321" w:type="dxa"/>
            <w:tcBorders>
              <w:top w:val="nil"/>
              <w:left w:val="single" w:sz="4" w:space="0" w:color="auto"/>
              <w:bottom w:val="single" w:sz="4" w:space="0" w:color="auto"/>
              <w:right w:val="single" w:sz="4" w:space="0" w:color="auto"/>
            </w:tcBorders>
            <w:vAlign w:val="bottom"/>
          </w:tcPr>
          <w:p w14:paraId="124B6E41"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 xml:space="preserve">Հանրապետական առարկայական օլիմպիադաների մասնակիցների թիվը և տոկոսը </w:t>
            </w:r>
          </w:p>
          <w:p w14:paraId="72D17B77"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492" w:type="dxa"/>
            <w:tcBorders>
              <w:top w:val="nil"/>
              <w:left w:val="single" w:sz="4" w:space="0" w:color="auto"/>
              <w:bottom w:val="single" w:sz="4" w:space="0" w:color="auto"/>
              <w:right w:val="single" w:sz="4" w:space="0" w:color="auto"/>
            </w:tcBorders>
            <w:vAlign w:val="center"/>
          </w:tcPr>
          <w:p w14:paraId="34C37D35" w14:textId="66E2004B"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r>
              <w:rPr>
                <w:rFonts w:ascii="Sylfaen" w:hAnsi="Sylfaen" w:cs="GHEA Grapalat"/>
                <w:sz w:val="20"/>
                <w:szCs w:val="20"/>
                <w:lang w:val="en-US"/>
              </w:rPr>
              <w:br/>
            </w:r>
          </w:p>
        </w:tc>
        <w:tc>
          <w:tcPr>
            <w:tcW w:w="1492" w:type="dxa"/>
            <w:tcBorders>
              <w:top w:val="nil"/>
              <w:left w:val="single" w:sz="4" w:space="0" w:color="auto"/>
              <w:bottom w:val="single" w:sz="4" w:space="0" w:color="auto"/>
              <w:right w:val="single" w:sz="4" w:space="0" w:color="auto"/>
            </w:tcBorders>
            <w:vAlign w:val="center"/>
          </w:tcPr>
          <w:p w14:paraId="4AA725C8" w14:textId="07321F7B"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r>
              <w:rPr>
                <w:rFonts w:ascii="Sylfaen" w:hAnsi="Sylfaen" w:cs="GHEA Grapalat"/>
                <w:sz w:val="20"/>
                <w:szCs w:val="20"/>
                <w:lang w:val="en-US"/>
              </w:rPr>
              <w:br/>
            </w:r>
          </w:p>
        </w:tc>
        <w:tc>
          <w:tcPr>
            <w:tcW w:w="1492" w:type="dxa"/>
            <w:tcBorders>
              <w:top w:val="nil"/>
              <w:left w:val="single" w:sz="4" w:space="0" w:color="auto"/>
              <w:bottom w:val="single" w:sz="4" w:space="0" w:color="auto"/>
              <w:right w:val="single" w:sz="4" w:space="0" w:color="auto"/>
            </w:tcBorders>
            <w:vAlign w:val="center"/>
          </w:tcPr>
          <w:p w14:paraId="697A8BD9" w14:textId="10E38275" w:rsidR="006666C9" w:rsidRPr="006666C9" w:rsidRDefault="006666C9" w:rsidP="006666C9">
            <w:pPr>
              <w:spacing w:after="0"/>
              <w:jc w:val="center"/>
              <w:rPr>
                <w:rFonts w:ascii="Sylfaen" w:hAnsi="Sylfaen" w:cs="GHEA Grapalat"/>
                <w:sz w:val="20"/>
                <w:szCs w:val="20"/>
                <w:lang w:val="hy-AM"/>
              </w:rPr>
            </w:pPr>
            <w:r>
              <w:rPr>
                <w:rFonts w:ascii="Sylfaen" w:hAnsi="Sylfaen" w:cs="GHEA Grapalat"/>
                <w:sz w:val="20"/>
                <w:szCs w:val="20"/>
                <w:lang w:val="en-US"/>
              </w:rPr>
              <w:t>0</w:t>
            </w:r>
            <w:r>
              <w:rPr>
                <w:rFonts w:ascii="Sylfaen" w:hAnsi="Sylfaen" w:cs="GHEA Grapalat"/>
                <w:sz w:val="20"/>
                <w:szCs w:val="20"/>
                <w:lang w:val="en-US"/>
              </w:rPr>
              <w:br/>
            </w:r>
          </w:p>
        </w:tc>
      </w:tr>
      <w:tr w:rsidR="006666C9" w:rsidRPr="0086098E" w14:paraId="3754A568" w14:textId="77777777" w:rsidTr="00EE5587">
        <w:trPr>
          <w:trHeight w:val="300"/>
        </w:trPr>
        <w:tc>
          <w:tcPr>
            <w:tcW w:w="5321" w:type="dxa"/>
            <w:tcBorders>
              <w:top w:val="nil"/>
              <w:left w:val="single" w:sz="4" w:space="0" w:color="auto"/>
              <w:bottom w:val="single" w:sz="4" w:space="0" w:color="auto"/>
              <w:right w:val="single" w:sz="4" w:space="0" w:color="auto"/>
            </w:tcBorders>
            <w:vAlign w:val="bottom"/>
          </w:tcPr>
          <w:p w14:paraId="4CCF0041"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lastRenderedPageBreak/>
              <w:t>Հանրապետական առարկայական օլիմպիադաներին մրցանակներ ստացած սովորողների թիվը և տոկոսը</w:t>
            </w:r>
          </w:p>
          <w:p w14:paraId="3C49A23E"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492" w:type="dxa"/>
            <w:tcBorders>
              <w:top w:val="nil"/>
              <w:left w:val="single" w:sz="4" w:space="0" w:color="auto"/>
              <w:bottom w:val="single" w:sz="4" w:space="0" w:color="auto"/>
              <w:right w:val="single" w:sz="4" w:space="0" w:color="auto"/>
            </w:tcBorders>
            <w:vAlign w:val="center"/>
          </w:tcPr>
          <w:p w14:paraId="73F12A99" w14:textId="28EE6A2E" w:rsidR="006666C9" w:rsidRPr="0086098E" w:rsidRDefault="006666C9" w:rsidP="006666C9">
            <w:pPr>
              <w:spacing w:after="0"/>
              <w:jc w:val="center"/>
              <w:rPr>
                <w:rFonts w:ascii="Sylfaen" w:hAnsi="Sylfaen" w:cs="GHEA Grapalat"/>
                <w:sz w:val="20"/>
                <w:szCs w:val="20"/>
                <w:lang w:val="en-US"/>
              </w:rPr>
            </w:pPr>
            <w:r w:rsidRPr="0086098E">
              <w:rPr>
                <w:rFonts w:ascii="Sylfaen" w:hAnsi="Sylfaen" w:cs="GHEA Grapalat"/>
                <w:sz w:val="20"/>
                <w:szCs w:val="20"/>
                <w:lang w:val="en-US"/>
              </w:rPr>
              <w:t>0</w:t>
            </w:r>
          </w:p>
        </w:tc>
        <w:tc>
          <w:tcPr>
            <w:tcW w:w="1492" w:type="dxa"/>
            <w:tcBorders>
              <w:top w:val="nil"/>
              <w:left w:val="single" w:sz="4" w:space="0" w:color="auto"/>
              <w:bottom w:val="single" w:sz="4" w:space="0" w:color="auto"/>
              <w:right w:val="single" w:sz="4" w:space="0" w:color="auto"/>
            </w:tcBorders>
            <w:vAlign w:val="center"/>
          </w:tcPr>
          <w:p w14:paraId="05FC2958" w14:textId="5D6C3EE6"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c>
          <w:tcPr>
            <w:tcW w:w="1492" w:type="dxa"/>
            <w:tcBorders>
              <w:top w:val="nil"/>
              <w:left w:val="single" w:sz="4" w:space="0" w:color="auto"/>
              <w:bottom w:val="single" w:sz="4" w:space="0" w:color="auto"/>
              <w:right w:val="single" w:sz="4" w:space="0" w:color="auto"/>
            </w:tcBorders>
            <w:vAlign w:val="center"/>
          </w:tcPr>
          <w:p w14:paraId="6FE1FC30" w14:textId="3355448C"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r>
      <w:tr w:rsidR="006666C9" w:rsidRPr="0086098E" w14:paraId="22674339" w14:textId="77777777" w:rsidTr="00EE558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14:paraId="455A67D0"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Միջազգային առարկայական օլիմպիադաների մասնակիցների թիվը և տոկոսը</w:t>
            </w:r>
          </w:p>
          <w:p w14:paraId="384D7905"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492" w:type="dxa"/>
            <w:tcBorders>
              <w:top w:val="single" w:sz="4" w:space="0" w:color="auto"/>
              <w:left w:val="single" w:sz="4" w:space="0" w:color="auto"/>
              <w:bottom w:val="single" w:sz="4" w:space="0" w:color="auto"/>
              <w:right w:val="single" w:sz="4" w:space="0" w:color="auto"/>
            </w:tcBorders>
            <w:vAlign w:val="center"/>
          </w:tcPr>
          <w:p w14:paraId="406FC3F7" w14:textId="1CB5F5BE" w:rsidR="006666C9" w:rsidRPr="0086098E" w:rsidRDefault="006666C9" w:rsidP="006666C9">
            <w:pPr>
              <w:spacing w:after="0"/>
              <w:jc w:val="center"/>
              <w:rPr>
                <w:rFonts w:ascii="Sylfaen" w:hAnsi="Sylfaen" w:cs="GHEA Grapalat"/>
                <w:sz w:val="20"/>
                <w:szCs w:val="20"/>
                <w:lang w:val="en-US"/>
              </w:rPr>
            </w:pPr>
            <w:r w:rsidRPr="0086098E">
              <w:rPr>
                <w:rFonts w:ascii="Sylfaen" w:hAnsi="Sylfaen" w:cs="GHEA Grapalat"/>
                <w:sz w:val="20"/>
                <w:szCs w:val="20"/>
                <w:lang w:val="en-US"/>
              </w:rPr>
              <w:t>0</w:t>
            </w:r>
          </w:p>
        </w:tc>
        <w:tc>
          <w:tcPr>
            <w:tcW w:w="1492" w:type="dxa"/>
            <w:tcBorders>
              <w:top w:val="single" w:sz="4" w:space="0" w:color="auto"/>
              <w:left w:val="single" w:sz="4" w:space="0" w:color="auto"/>
              <w:bottom w:val="single" w:sz="4" w:space="0" w:color="auto"/>
              <w:right w:val="single" w:sz="4" w:space="0" w:color="auto"/>
            </w:tcBorders>
            <w:vAlign w:val="center"/>
          </w:tcPr>
          <w:p w14:paraId="1ABDAAFB" w14:textId="0BA13AFD"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c>
          <w:tcPr>
            <w:tcW w:w="1492" w:type="dxa"/>
            <w:tcBorders>
              <w:top w:val="single" w:sz="4" w:space="0" w:color="auto"/>
              <w:left w:val="single" w:sz="4" w:space="0" w:color="auto"/>
              <w:bottom w:val="single" w:sz="4" w:space="0" w:color="auto"/>
              <w:right w:val="single" w:sz="4" w:space="0" w:color="auto"/>
            </w:tcBorders>
            <w:vAlign w:val="center"/>
          </w:tcPr>
          <w:p w14:paraId="0F288238" w14:textId="5DF7BD49"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r>
      <w:tr w:rsidR="006666C9" w:rsidRPr="0086098E" w14:paraId="705125C9" w14:textId="77777777" w:rsidTr="00EE558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14:paraId="6E8AB699"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Միջազգային օլիմպիադաներում մրցանակներ ստացած սովորողների թիվը և տոկոսը</w:t>
            </w:r>
          </w:p>
          <w:p w14:paraId="5A8C0411" w14:textId="77777777" w:rsidR="006666C9" w:rsidRPr="0086098E" w:rsidRDefault="006666C9" w:rsidP="006666C9">
            <w:pPr>
              <w:spacing w:after="0"/>
              <w:rPr>
                <w:rFonts w:ascii="Sylfaen" w:hAnsi="Sylfaen" w:cs="GHEA Grapalat"/>
                <w:sz w:val="20"/>
                <w:szCs w:val="20"/>
                <w:lang w:val="hy-AM"/>
              </w:rPr>
            </w:pPr>
            <w:r w:rsidRPr="0086098E">
              <w:rPr>
                <w:rFonts w:ascii="Sylfaen" w:hAnsi="Sylfaen" w:cs="GHEA Grapalat"/>
                <w:sz w:val="20"/>
                <w:szCs w:val="20"/>
                <w:lang w:val="hy-AM"/>
              </w:rPr>
              <w:t>(հաշվարկ.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492" w:type="dxa"/>
            <w:tcBorders>
              <w:top w:val="single" w:sz="4" w:space="0" w:color="auto"/>
              <w:left w:val="single" w:sz="4" w:space="0" w:color="auto"/>
              <w:bottom w:val="single" w:sz="4" w:space="0" w:color="auto"/>
              <w:right w:val="single" w:sz="4" w:space="0" w:color="auto"/>
            </w:tcBorders>
            <w:vAlign w:val="center"/>
          </w:tcPr>
          <w:p w14:paraId="52D02B80" w14:textId="4360C1E5" w:rsidR="006666C9" w:rsidRPr="0086098E" w:rsidRDefault="006666C9" w:rsidP="006666C9">
            <w:pPr>
              <w:spacing w:after="0"/>
              <w:jc w:val="center"/>
              <w:rPr>
                <w:rFonts w:ascii="Sylfaen" w:hAnsi="Sylfaen" w:cs="GHEA Grapalat"/>
                <w:sz w:val="20"/>
                <w:szCs w:val="20"/>
                <w:lang w:val="en-US"/>
              </w:rPr>
            </w:pPr>
            <w:r w:rsidRPr="0086098E">
              <w:rPr>
                <w:rFonts w:ascii="Sylfaen" w:hAnsi="Sylfaen" w:cs="GHEA Grapalat"/>
                <w:sz w:val="20"/>
                <w:szCs w:val="20"/>
                <w:lang w:val="en-US"/>
              </w:rPr>
              <w:t>0</w:t>
            </w:r>
          </w:p>
        </w:tc>
        <w:tc>
          <w:tcPr>
            <w:tcW w:w="1492" w:type="dxa"/>
            <w:tcBorders>
              <w:top w:val="single" w:sz="4" w:space="0" w:color="auto"/>
              <w:left w:val="single" w:sz="4" w:space="0" w:color="auto"/>
              <w:bottom w:val="single" w:sz="4" w:space="0" w:color="auto"/>
              <w:right w:val="single" w:sz="4" w:space="0" w:color="auto"/>
            </w:tcBorders>
            <w:vAlign w:val="center"/>
          </w:tcPr>
          <w:p w14:paraId="1721B893" w14:textId="71FB3AB1"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c>
          <w:tcPr>
            <w:tcW w:w="1492" w:type="dxa"/>
            <w:tcBorders>
              <w:top w:val="single" w:sz="4" w:space="0" w:color="auto"/>
              <w:left w:val="single" w:sz="4" w:space="0" w:color="auto"/>
              <w:bottom w:val="single" w:sz="4" w:space="0" w:color="auto"/>
              <w:right w:val="single" w:sz="4" w:space="0" w:color="auto"/>
            </w:tcBorders>
            <w:vAlign w:val="center"/>
          </w:tcPr>
          <w:p w14:paraId="4884DD03" w14:textId="7176850A" w:rsidR="006666C9" w:rsidRPr="0086098E" w:rsidRDefault="006666C9" w:rsidP="006666C9">
            <w:pPr>
              <w:spacing w:after="0"/>
              <w:jc w:val="center"/>
              <w:rPr>
                <w:rFonts w:ascii="Sylfaen" w:hAnsi="Sylfaen" w:cs="GHEA Grapalat"/>
                <w:sz w:val="20"/>
                <w:szCs w:val="20"/>
                <w:lang w:val="en-US"/>
              </w:rPr>
            </w:pPr>
            <w:r>
              <w:rPr>
                <w:rFonts w:ascii="Sylfaen" w:hAnsi="Sylfaen" w:cs="GHEA Grapalat"/>
                <w:sz w:val="20"/>
                <w:szCs w:val="20"/>
                <w:lang w:val="en-US"/>
              </w:rPr>
              <w:t>0</w:t>
            </w:r>
          </w:p>
        </w:tc>
      </w:tr>
      <w:tr w:rsidR="00EE5587" w:rsidRPr="0086098E" w14:paraId="2905E2F3" w14:textId="77777777" w:rsidTr="00EE558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14:paraId="74238EB8" w14:textId="6733517F" w:rsidR="00EE5587" w:rsidRPr="0086098E" w:rsidRDefault="00EE5587" w:rsidP="00EE5587">
            <w:pPr>
              <w:spacing w:after="0"/>
              <w:rPr>
                <w:rFonts w:ascii="Sylfaen" w:hAnsi="Sylfaen" w:cs="GHEA Grapalat"/>
                <w:sz w:val="20"/>
                <w:szCs w:val="20"/>
                <w:lang w:val="hy-AM"/>
              </w:rPr>
            </w:pPr>
            <w:r w:rsidRPr="0086098E">
              <w:rPr>
                <w:rFonts w:ascii="Sylfaen" w:hAnsi="Sylfaen" w:cs="GHEA Grapalat"/>
                <w:sz w:val="20"/>
                <w:szCs w:val="20"/>
                <w:lang w:val="hy-AM"/>
              </w:rPr>
              <w:t>Մարզային և հանրապետական սպորտային, երաժշտական, գեղարվեստի, մշակութային մրցույթների մասնակիցների թիվը և տոկոսը(հաշվարկ. հաստատությունից մարզային և հանրապետական սպորտային, երաժշտական, գեղարվեստի, մշակութային մրցույթների մասնակիցների թվի հարաբերությունը հաստատության սովորողների ընդհանուր թվին` տոկոսային արտահայտությամբ)</w:t>
            </w:r>
          </w:p>
        </w:tc>
        <w:tc>
          <w:tcPr>
            <w:tcW w:w="1492" w:type="dxa"/>
            <w:tcBorders>
              <w:top w:val="single" w:sz="4" w:space="0" w:color="auto"/>
              <w:left w:val="single" w:sz="4" w:space="0" w:color="auto"/>
              <w:bottom w:val="single" w:sz="4" w:space="0" w:color="auto"/>
              <w:right w:val="single" w:sz="4" w:space="0" w:color="auto"/>
            </w:tcBorders>
            <w:vAlign w:val="center"/>
          </w:tcPr>
          <w:p w14:paraId="77F84E08" w14:textId="4E078399" w:rsidR="00EE5587" w:rsidRPr="0086098E" w:rsidRDefault="00EE5587" w:rsidP="00EE5587">
            <w:pPr>
              <w:spacing w:after="0"/>
              <w:jc w:val="center"/>
              <w:rPr>
                <w:rFonts w:ascii="Sylfaen" w:hAnsi="Sylfaen" w:cs="GHEA Grapalat"/>
                <w:sz w:val="20"/>
                <w:szCs w:val="20"/>
                <w:lang w:val="hy-AM"/>
              </w:rPr>
            </w:pPr>
            <w:r>
              <w:rPr>
                <w:rFonts w:ascii="Sylfaen" w:hAnsi="Sylfaen" w:cs="GHEA Grapalat"/>
                <w:sz w:val="20"/>
                <w:szCs w:val="20"/>
                <w:lang w:val="en-US"/>
              </w:rPr>
              <w:t>28</w:t>
            </w:r>
          </w:p>
        </w:tc>
        <w:tc>
          <w:tcPr>
            <w:tcW w:w="1492" w:type="dxa"/>
            <w:tcBorders>
              <w:top w:val="single" w:sz="4" w:space="0" w:color="auto"/>
              <w:left w:val="single" w:sz="4" w:space="0" w:color="auto"/>
              <w:bottom w:val="single" w:sz="4" w:space="0" w:color="auto"/>
              <w:right w:val="single" w:sz="4" w:space="0" w:color="auto"/>
            </w:tcBorders>
            <w:vAlign w:val="center"/>
          </w:tcPr>
          <w:p w14:paraId="0BD686F0" w14:textId="1150629F" w:rsidR="00EE5587" w:rsidRPr="0086098E" w:rsidRDefault="00EE5587" w:rsidP="00EE5587">
            <w:pPr>
              <w:spacing w:after="0"/>
              <w:jc w:val="center"/>
              <w:rPr>
                <w:rFonts w:ascii="Sylfaen" w:hAnsi="Sylfaen" w:cs="GHEA Grapalat"/>
                <w:sz w:val="20"/>
                <w:szCs w:val="20"/>
                <w:lang w:val="hy-AM"/>
              </w:rPr>
            </w:pPr>
            <w:r>
              <w:rPr>
                <w:rFonts w:ascii="Sylfaen" w:hAnsi="Sylfaen" w:cs="GHEA Grapalat"/>
                <w:sz w:val="20"/>
                <w:szCs w:val="20"/>
                <w:lang w:val="en-US"/>
              </w:rPr>
              <w:t>30</w:t>
            </w:r>
          </w:p>
        </w:tc>
        <w:tc>
          <w:tcPr>
            <w:tcW w:w="1492" w:type="dxa"/>
            <w:tcBorders>
              <w:top w:val="single" w:sz="4" w:space="0" w:color="auto"/>
              <w:left w:val="single" w:sz="4" w:space="0" w:color="auto"/>
              <w:bottom w:val="single" w:sz="4" w:space="0" w:color="auto"/>
              <w:right w:val="single" w:sz="4" w:space="0" w:color="auto"/>
            </w:tcBorders>
            <w:vAlign w:val="center"/>
          </w:tcPr>
          <w:p w14:paraId="13272F0B" w14:textId="068A7A40" w:rsidR="00EE5587" w:rsidRPr="00EE5587" w:rsidRDefault="00EE5587" w:rsidP="00EE5587">
            <w:pPr>
              <w:spacing w:after="0"/>
              <w:jc w:val="center"/>
              <w:rPr>
                <w:rFonts w:ascii="Sylfaen" w:hAnsi="Sylfaen" w:cs="GHEA Grapalat"/>
                <w:sz w:val="20"/>
                <w:szCs w:val="20"/>
                <w:lang w:val="en-US"/>
              </w:rPr>
            </w:pPr>
            <w:r>
              <w:rPr>
                <w:rFonts w:ascii="Sylfaen" w:hAnsi="Sylfaen" w:cs="GHEA Grapalat"/>
                <w:sz w:val="20"/>
                <w:szCs w:val="20"/>
                <w:lang w:val="en-US"/>
              </w:rPr>
              <w:t>5</w:t>
            </w:r>
          </w:p>
        </w:tc>
      </w:tr>
      <w:tr w:rsidR="00EE5587" w:rsidRPr="0086098E" w14:paraId="2596F18A" w14:textId="77777777" w:rsidTr="00EE558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14:paraId="61E04337" w14:textId="167A919D" w:rsidR="00EE5587" w:rsidRPr="0086098E" w:rsidRDefault="00EE5587" w:rsidP="00EE5587">
            <w:pPr>
              <w:spacing w:after="0"/>
              <w:rPr>
                <w:rFonts w:ascii="Sylfaen" w:hAnsi="Sylfaen" w:cs="GHEA Grapalat"/>
                <w:sz w:val="20"/>
                <w:szCs w:val="20"/>
                <w:lang w:val="hy-AM"/>
              </w:rPr>
            </w:pPr>
            <w:r w:rsidRPr="0086098E">
              <w:rPr>
                <w:rFonts w:ascii="Sylfaen" w:hAnsi="Sylfaen" w:cs="GHEA Grapalat"/>
                <w:sz w:val="20"/>
                <w:szCs w:val="20"/>
                <w:lang w:val="hy-AM"/>
              </w:rPr>
              <w:t>Միջազգային սպորտային, երաժշտական, գեղարվեստի, մշակութային մրցույթներին մրցանակների ստացած սովորողների թիվը և տոկոսը(հաշվարկ. հաստատությունից միջազգային սպորտային, երաժշտական, գեղարվեստի, մշակութային մրցույթներին մրցանակներ ստացածների թվի հարաբերությունը հաստատությունից մասնակիցների ընդհանուր թվին` տոկոսային արտահայտությամբ)</w:t>
            </w:r>
          </w:p>
        </w:tc>
        <w:tc>
          <w:tcPr>
            <w:tcW w:w="1492" w:type="dxa"/>
            <w:tcBorders>
              <w:top w:val="single" w:sz="4" w:space="0" w:color="auto"/>
              <w:left w:val="single" w:sz="4" w:space="0" w:color="auto"/>
              <w:bottom w:val="single" w:sz="4" w:space="0" w:color="auto"/>
              <w:right w:val="single" w:sz="4" w:space="0" w:color="auto"/>
            </w:tcBorders>
            <w:vAlign w:val="center"/>
          </w:tcPr>
          <w:p w14:paraId="5E6FA0C5" w14:textId="53E41FAA" w:rsidR="00EE5587" w:rsidRPr="0086098E" w:rsidRDefault="00EE5587" w:rsidP="00EE5587">
            <w:pPr>
              <w:spacing w:after="0"/>
              <w:jc w:val="center"/>
              <w:rPr>
                <w:rFonts w:ascii="Sylfaen" w:hAnsi="Sylfaen" w:cs="GHEA Grapalat"/>
                <w:sz w:val="20"/>
                <w:szCs w:val="20"/>
                <w:lang w:val="hy-AM"/>
              </w:rPr>
            </w:pPr>
            <w:r>
              <w:rPr>
                <w:rFonts w:ascii="Sylfaen" w:hAnsi="Sylfaen" w:cs="GHEA Grapalat"/>
                <w:sz w:val="20"/>
                <w:szCs w:val="20"/>
                <w:lang w:val="en-US"/>
              </w:rPr>
              <w:t>5</w:t>
            </w:r>
          </w:p>
        </w:tc>
        <w:tc>
          <w:tcPr>
            <w:tcW w:w="1492" w:type="dxa"/>
            <w:tcBorders>
              <w:top w:val="single" w:sz="4" w:space="0" w:color="auto"/>
              <w:left w:val="single" w:sz="4" w:space="0" w:color="auto"/>
              <w:bottom w:val="single" w:sz="4" w:space="0" w:color="auto"/>
              <w:right w:val="single" w:sz="4" w:space="0" w:color="auto"/>
            </w:tcBorders>
            <w:vAlign w:val="center"/>
          </w:tcPr>
          <w:p w14:paraId="7B77870B" w14:textId="719F958C" w:rsidR="00EE5587" w:rsidRPr="0086098E" w:rsidRDefault="00EE5587" w:rsidP="00EE5587">
            <w:pPr>
              <w:spacing w:after="0"/>
              <w:jc w:val="center"/>
              <w:rPr>
                <w:rFonts w:ascii="Sylfaen" w:hAnsi="Sylfaen" w:cs="GHEA Grapalat"/>
                <w:sz w:val="20"/>
                <w:szCs w:val="20"/>
                <w:lang w:val="hy-AM"/>
              </w:rPr>
            </w:pPr>
            <w:r>
              <w:rPr>
                <w:rFonts w:ascii="Sylfaen" w:hAnsi="Sylfaen" w:cs="GHEA Grapalat"/>
                <w:sz w:val="20"/>
                <w:szCs w:val="20"/>
                <w:lang w:val="en-US"/>
              </w:rPr>
              <w:t>5</w:t>
            </w:r>
          </w:p>
        </w:tc>
        <w:tc>
          <w:tcPr>
            <w:tcW w:w="1492" w:type="dxa"/>
            <w:tcBorders>
              <w:top w:val="single" w:sz="4" w:space="0" w:color="auto"/>
              <w:left w:val="single" w:sz="4" w:space="0" w:color="auto"/>
              <w:bottom w:val="single" w:sz="4" w:space="0" w:color="auto"/>
              <w:right w:val="single" w:sz="4" w:space="0" w:color="auto"/>
            </w:tcBorders>
            <w:vAlign w:val="center"/>
          </w:tcPr>
          <w:p w14:paraId="737F84FF" w14:textId="5141CF0F" w:rsidR="00EE5587" w:rsidRPr="00EE5587" w:rsidRDefault="00EE5587" w:rsidP="00EE5587">
            <w:pPr>
              <w:spacing w:after="0"/>
              <w:jc w:val="center"/>
              <w:rPr>
                <w:rFonts w:ascii="Sylfaen" w:hAnsi="Sylfaen" w:cs="GHEA Grapalat"/>
                <w:sz w:val="20"/>
                <w:szCs w:val="20"/>
                <w:lang w:val="en-US"/>
              </w:rPr>
            </w:pPr>
            <w:r>
              <w:rPr>
                <w:rFonts w:ascii="Sylfaen" w:hAnsi="Sylfaen" w:cs="GHEA Grapalat"/>
                <w:sz w:val="20"/>
                <w:szCs w:val="20"/>
                <w:lang w:val="en-US"/>
              </w:rPr>
              <w:t>0</w:t>
            </w:r>
          </w:p>
        </w:tc>
      </w:tr>
    </w:tbl>
    <w:p w14:paraId="2ABCFF05" w14:textId="68C6ABBA" w:rsidR="003960DD" w:rsidRPr="0086098E" w:rsidRDefault="003960DD" w:rsidP="002D19A3">
      <w:pPr>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 xml:space="preserve">Վերլուծություն. </w:t>
      </w:r>
      <w:r w:rsidRPr="0086098E">
        <w:rPr>
          <w:rFonts w:ascii="Sylfaen" w:eastAsia="Times New Roman" w:hAnsi="Sylfaen" w:cs="Sylfaen"/>
          <w:i/>
          <w:sz w:val="24"/>
          <w:szCs w:val="24"/>
          <w:lang w:val="hy-AM" w:eastAsia="ru-RU"/>
        </w:rPr>
        <w:t>Դպրո</w:t>
      </w:r>
      <w:r w:rsidR="00E51D51" w:rsidRPr="0086098E">
        <w:rPr>
          <w:rFonts w:ascii="Sylfaen" w:eastAsia="Times New Roman" w:hAnsi="Sylfaen" w:cs="Sylfaen"/>
          <w:i/>
          <w:sz w:val="24"/>
          <w:szCs w:val="24"/>
          <w:lang w:val="hy-AM" w:eastAsia="ru-RU"/>
        </w:rPr>
        <w:t>ց</w:t>
      </w:r>
      <w:r w:rsidRPr="0086098E">
        <w:rPr>
          <w:rFonts w:ascii="Sylfaen" w:eastAsia="Times New Roman" w:hAnsi="Sylfaen" w:cs="Sylfaen"/>
          <w:i/>
          <w:sz w:val="24"/>
          <w:szCs w:val="24"/>
          <w:lang w:val="hy-AM" w:eastAsia="ru-RU"/>
        </w:rPr>
        <w:t>ի աշակերտները մ</w:t>
      </w:r>
      <w:r w:rsidR="00AA25A4" w:rsidRPr="0086098E">
        <w:rPr>
          <w:rFonts w:ascii="Sylfaen" w:eastAsia="Times New Roman" w:hAnsi="Sylfaen" w:cs="Sylfaen"/>
          <w:i/>
          <w:sz w:val="24"/>
          <w:szCs w:val="24"/>
          <w:lang w:val="hy-AM" w:eastAsia="ru-RU"/>
        </w:rPr>
        <w:t>եծ ակտիվությամբ մասնակցել են դպրոցական  ու տարածքային առարկայական օլիմպիադաների</w:t>
      </w:r>
      <w:r w:rsidRPr="0086098E">
        <w:rPr>
          <w:rFonts w:ascii="Sylfaen" w:eastAsia="Times New Roman" w:hAnsi="Sylfaen" w:cs="Sylfaen"/>
          <w:i/>
          <w:sz w:val="24"/>
          <w:szCs w:val="24"/>
          <w:lang w:val="hy-AM" w:eastAsia="ru-RU"/>
        </w:rPr>
        <w:t>ն</w:t>
      </w:r>
      <w:r w:rsidR="00AA25A4" w:rsidRPr="0086098E">
        <w:rPr>
          <w:rFonts w:ascii="Sylfaen" w:eastAsia="Times New Roman" w:hAnsi="Sylfaen" w:cs="Sylfaen"/>
          <w:i/>
          <w:sz w:val="24"/>
          <w:szCs w:val="24"/>
          <w:lang w:val="hy-AM" w:eastAsia="ru-RU"/>
        </w:rPr>
        <w:t>:</w:t>
      </w:r>
      <w:r w:rsidR="00EC76BF" w:rsidRPr="0086098E">
        <w:rPr>
          <w:rFonts w:ascii="Sylfaen" w:eastAsia="Times New Roman" w:hAnsi="Sylfaen" w:cs="Sylfaen"/>
          <w:i/>
          <w:sz w:val="24"/>
          <w:szCs w:val="24"/>
          <w:lang w:val="hy-AM" w:eastAsia="ru-RU"/>
        </w:rPr>
        <w:t xml:space="preserve"> </w:t>
      </w:r>
      <w:r w:rsidR="006666C9">
        <w:rPr>
          <w:rFonts w:ascii="Sylfaen" w:eastAsia="Times New Roman" w:hAnsi="Sylfaen" w:cs="Sylfaen"/>
          <w:i/>
          <w:sz w:val="24"/>
          <w:szCs w:val="24"/>
          <w:lang w:val="hy-AM" w:eastAsia="ru-RU"/>
        </w:rPr>
        <w:t>3</w:t>
      </w:r>
      <w:r w:rsidR="009E34BA" w:rsidRPr="0086098E">
        <w:rPr>
          <w:rFonts w:ascii="Sylfaen" w:eastAsia="Times New Roman" w:hAnsi="Sylfaen" w:cs="Sylfaen"/>
          <w:i/>
          <w:sz w:val="24"/>
          <w:szCs w:val="24"/>
          <w:lang w:val="hy-AM" w:eastAsia="ru-RU"/>
        </w:rPr>
        <w:t xml:space="preserve"> </w:t>
      </w:r>
      <w:r w:rsidR="00EC76BF" w:rsidRPr="0086098E">
        <w:rPr>
          <w:rFonts w:ascii="Sylfaen" w:eastAsia="Times New Roman" w:hAnsi="Sylfaen" w:cs="Sylfaen"/>
          <w:i/>
          <w:sz w:val="24"/>
          <w:szCs w:val="24"/>
          <w:lang w:val="hy-AM" w:eastAsia="ru-RU"/>
        </w:rPr>
        <w:t xml:space="preserve">աշակերտ </w:t>
      </w:r>
      <w:r w:rsidR="006666C9">
        <w:rPr>
          <w:rFonts w:ascii="Sylfaen" w:eastAsia="Times New Roman" w:hAnsi="Sylfaen" w:cs="Sylfaen"/>
          <w:i/>
          <w:sz w:val="24"/>
          <w:szCs w:val="24"/>
          <w:lang w:val="hy-AM" w:eastAsia="ru-RU"/>
        </w:rPr>
        <w:t>4</w:t>
      </w:r>
      <w:r w:rsidR="00EC76BF" w:rsidRPr="0086098E">
        <w:rPr>
          <w:rFonts w:ascii="Sylfaen" w:eastAsia="Times New Roman" w:hAnsi="Sylfaen" w:cs="Sylfaen"/>
          <w:i/>
          <w:sz w:val="24"/>
          <w:szCs w:val="24"/>
          <w:lang w:val="hy-AM" w:eastAsia="ru-RU"/>
        </w:rPr>
        <w:t xml:space="preserve"> առարկաներից</w:t>
      </w:r>
      <w:r w:rsidR="00CF111E" w:rsidRPr="002D19A3">
        <w:rPr>
          <w:rFonts w:ascii="Sylfaen" w:eastAsia="Times New Roman" w:hAnsi="Sylfaen" w:cs="Sylfaen"/>
          <w:i/>
          <w:sz w:val="24"/>
          <w:szCs w:val="24"/>
          <w:lang w:val="hy-AM" w:eastAsia="ru-RU"/>
        </w:rPr>
        <w:t xml:space="preserve">`մաթեմատիկա, </w:t>
      </w:r>
      <w:r w:rsidR="00250856">
        <w:rPr>
          <w:rFonts w:ascii="Sylfaen" w:eastAsia="Times New Roman" w:hAnsi="Sylfaen" w:cs="Sylfaen"/>
          <w:i/>
          <w:sz w:val="24"/>
          <w:szCs w:val="24"/>
          <w:lang w:val="hy-AM" w:eastAsia="ru-RU"/>
        </w:rPr>
        <w:t>անգլերեն</w:t>
      </w:r>
      <w:r w:rsidR="00047889" w:rsidRPr="00047889">
        <w:rPr>
          <w:rFonts w:ascii="Sylfaen" w:eastAsia="Times New Roman" w:hAnsi="Sylfaen" w:cs="Sylfaen"/>
          <w:i/>
          <w:sz w:val="24"/>
          <w:szCs w:val="24"/>
          <w:lang w:val="hy-AM" w:eastAsia="ru-RU"/>
        </w:rPr>
        <w:t xml:space="preserve"> </w:t>
      </w:r>
      <w:r w:rsidR="00047889">
        <w:rPr>
          <w:rFonts w:ascii="Sylfaen" w:eastAsia="Times New Roman" w:hAnsi="Sylfaen" w:cs="Sylfaen"/>
          <w:i/>
          <w:sz w:val="24"/>
          <w:szCs w:val="24"/>
          <w:lang w:val="hy-AM" w:eastAsia="ru-RU"/>
        </w:rPr>
        <w:t>և</w:t>
      </w:r>
      <w:r w:rsidR="002D19A3" w:rsidRPr="002D19A3">
        <w:rPr>
          <w:rFonts w:ascii="Sylfaen" w:hAnsi="Sylfaen" w:cs="Sylfaen"/>
          <w:b/>
          <w:bCs/>
          <w:sz w:val="24"/>
          <w:szCs w:val="24"/>
          <w:lang w:val="hy-AM"/>
        </w:rPr>
        <w:t xml:space="preserve"> </w:t>
      </w:r>
      <w:r w:rsidR="006666C9">
        <w:rPr>
          <w:rFonts w:ascii="Sylfaen" w:eastAsia="Times New Roman" w:hAnsi="Sylfaen" w:cs="Sylfaen"/>
          <w:i/>
          <w:sz w:val="24"/>
          <w:szCs w:val="24"/>
          <w:lang w:val="hy-AM" w:eastAsia="ru-RU"/>
        </w:rPr>
        <w:t>քիմիա</w:t>
      </w:r>
      <w:r w:rsidR="00047889" w:rsidRPr="002D19A3">
        <w:rPr>
          <w:rFonts w:ascii="Sylfaen" w:eastAsia="Times New Roman" w:hAnsi="Sylfaen" w:cs="Sylfaen"/>
          <w:i/>
          <w:sz w:val="24"/>
          <w:szCs w:val="24"/>
          <w:lang w:val="hy-AM" w:eastAsia="ru-RU"/>
        </w:rPr>
        <w:t>(</w:t>
      </w:r>
      <w:r w:rsidR="00047889">
        <w:rPr>
          <w:rFonts w:ascii="Sylfaen" w:eastAsia="Times New Roman" w:hAnsi="Sylfaen" w:cs="Sylfaen"/>
          <w:i/>
          <w:sz w:val="24"/>
          <w:szCs w:val="24"/>
          <w:lang w:val="hy-AM" w:eastAsia="ru-RU"/>
        </w:rPr>
        <w:t>1աշակերտ</w:t>
      </w:r>
      <w:r w:rsidR="00047889" w:rsidRPr="002D19A3">
        <w:rPr>
          <w:rFonts w:ascii="Sylfaen" w:eastAsia="Times New Roman" w:hAnsi="Sylfaen" w:cs="Sylfaen"/>
          <w:i/>
          <w:sz w:val="24"/>
          <w:szCs w:val="24"/>
          <w:lang w:val="hy-AM" w:eastAsia="ru-RU"/>
        </w:rPr>
        <w:t>)</w:t>
      </w:r>
      <w:r w:rsidR="00047889" w:rsidRPr="00047889">
        <w:rPr>
          <w:rFonts w:ascii="Sylfaen" w:eastAsia="Times New Roman" w:hAnsi="Sylfaen" w:cs="Sylfaen"/>
          <w:i/>
          <w:sz w:val="24"/>
          <w:szCs w:val="24"/>
          <w:lang w:val="hy-AM" w:eastAsia="ru-RU"/>
        </w:rPr>
        <w:t xml:space="preserve">, </w:t>
      </w:r>
      <w:r w:rsidR="00047889">
        <w:rPr>
          <w:rFonts w:ascii="Sylfaen" w:eastAsia="Times New Roman" w:hAnsi="Sylfaen" w:cs="Sylfaen"/>
          <w:i/>
          <w:sz w:val="24"/>
          <w:szCs w:val="24"/>
          <w:lang w:val="hy-AM" w:eastAsia="ru-RU"/>
        </w:rPr>
        <w:t>ա</w:t>
      </w:r>
      <w:r w:rsidR="00047889" w:rsidRPr="002D19A3">
        <w:rPr>
          <w:rFonts w:ascii="Sylfaen" w:eastAsia="Times New Roman" w:hAnsi="Sylfaen" w:cs="Sylfaen"/>
          <w:i/>
          <w:sz w:val="24"/>
          <w:szCs w:val="24"/>
          <w:lang w:val="hy-AM" w:eastAsia="ru-RU"/>
        </w:rPr>
        <w:t>շխարհագրություն</w:t>
      </w:r>
      <w:r w:rsidR="00250856">
        <w:rPr>
          <w:rFonts w:ascii="Sylfaen" w:eastAsia="Times New Roman" w:hAnsi="Sylfaen" w:cs="Sylfaen"/>
          <w:i/>
          <w:sz w:val="24"/>
          <w:szCs w:val="24"/>
          <w:lang w:val="hy-AM" w:eastAsia="ru-RU"/>
        </w:rPr>
        <w:t xml:space="preserve"> </w:t>
      </w:r>
      <w:r w:rsidR="00A07FB0" w:rsidRPr="0086098E">
        <w:rPr>
          <w:rFonts w:ascii="Sylfaen" w:eastAsia="Times New Roman" w:hAnsi="Sylfaen" w:cs="Sylfaen"/>
          <w:i/>
          <w:sz w:val="24"/>
          <w:szCs w:val="24"/>
          <w:lang w:val="hy-AM" w:eastAsia="ru-RU"/>
        </w:rPr>
        <w:t>մասնակցել են մարզային փուլին</w:t>
      </w:r>
      <w:r w:rsidR="00E90C87" w:rsidRPr="0086098E">
        <w:rPr>
          <w:rFonts w:ascii="Sylfaen" w:eastAsia="Times New Roman" w:hAnsi="Sylfaen" w:cs="Sylfaen"/>
          <w:i/>
          <w:sz w:val="24"/>
          <w:szCs w:val="24"/>
          <w:lang w:val="hy-AM" w:eastAsia="ru-RU"/>
        </w:rPr>
        <w:t>։</w:t>
      </w:r>
      <w:r w:rsidR="009E34BA" w:rsidRPr="0086098E">
        <w:rPr>
          <w:rFonts w:ascii="Sylfaen" w:eastAsia="Times New Roman" w:hAnsi="Sylfaen" w:cs="Sylfaen"/>
          <w:i/>
          <w:sz w:val="24"/>
          <w:szCs w:val="24"/>
          <w:lang w:val="hy-AM" w:eastAsia="ru-RU"/>
        </w:rPr>
        <w:t xml:space="preserve"> </w:t>
      </w:r>
      <w:r w:rsidR="00A07FB0" w:rsidRPr="0086098E">
        <w:rPr>
          <w:rFonts w:ascii="Sylfaen" w:eastAsia="Times New Roman" w:hAnsi="Sylfaen" w:cs="Sylfaen"/>
          <w:i/>
          <w:sz w:val="24"/>
          <w:szCs w:val="24"/>
          <w:lang w:val="hy-AM" w:eastAsia="ru-RU"/>
        </w:rPr>
        <w:t xml:space="preserve"> </w:t>
      </w:r>
      <w:r w:rsidR="00AA25A4" w:rsidRPr="0086098E">
        <w:rPr>
          <w:rFonts w:ascii="Sylfaen" w:eastAsia="Times New Roman" w:hAnsi="Sylfaen" w:cs="Sylfaen"/>
          <w:i/>
          <w:sz w:val="24"/>
          <w:szCs w:val="24"/>
          <w:lang w:val="hy-AM" w:eastAsia="ru-RU"/>
        </w:rPr>
        <w:t>Դպրոցի զարգացման ծրագրում խնդիր է դրված սովորողների մասնակցության</w:t>
      </w:r>
      <w:r w:rsidR="00CF111E" w:rsidRPr="00935472">
        <w:rPr>
          <w:rFonts w:ascii="Sylfaen" w:eastAsia="Times New Roman" w:hAnsi="Sylfaen" w:cs="Sylfaen"/>
          <w:i/>
          <w:sz w:val="24"/>
          <w:szCs w:val="24"/>
          <w:lang w:val="hy-AM" w:eastAsia="ru-RU"/>
        </w:rPr>
        <w:t xml:space="preserve"> </w:t>
      </w:r>
      <w:r w:rsidR="00AA25A4" w:rsidRPr="0086098E">
        <w:rPr>
          <w:rFonts w:ascii="Sylfaen" w:eastAsia="Times New Roman" w:hAnsi="Sylfaen" w:cs="Sylfaen"/>
          <w:i/>
          <w:sz w:val="24"/>
          <w:szCs w:val="24"/>
          <w:lang w:val="hy-AM" w:eastAsia="ru-RU"/>
        </w:rPr>
        <w:t>աճ մարզային,</w:t>
      </w:r>
      <w:r w:rsidR="0054404F" w:rsidRPr="0086098E">
        <w:rPr>
          <w:rFonts w:ascii="Sylfaen" w:eastAsia="Times New Roman" w:hAnsi="Sylfaen" w:cs="Sylfaen"/>
          <w:i/>
          <w:sz w:val="24"/>
          <w:szCs w:val="24"/>
          <w:lang w:val="hy-AM" w:eastAsia="ru-RU"/>
        </w:rPr>
        <w:t xml:space="preserve"> </w:t>
      </w:r>
      <w:r w:rsidR="00AA25A4" w:rsidRPr="0086098E">
        <w:rPr>
          <w:rFonts w:ascii="Sylfaen" w:eastAsia="Times New Roman" w:hAnsi="Sylfaen" w:cs="Sylfaen"/>
          <w:i/>
          <w:sz w:val="24"/>
          <w:szCs w:val="24"/>
          <w:lang w:val="hy-AM" w:eastAsia="ru-RU"/>
        </w:rPr>
        <w:t xml:space="preserve">հանրապետական </w:t>
      </w:r>
      <w:r w:rsidRPr="0086098E">
        <w:rPr>
          <w:rFonts w:ascii="Sylfaen" w:eastAsia="Times New Roman" w:hAnsi="Sylfaen" w:cs="Sylfaen"/>
          <w:i/>
          <w:sz w:val="24"/>
          <w:szCs w:val="24"/>
          <w:lang w:val="hy-AM" w:eastAsia="ru-RU"/>
        </w:rPr>
        <w:t>օ</w:t>
      </w:r>
      <w:r w:rsidR="00AA25A4" w:rsidRPr="0086098E">
        <w:rPr>
          <w:rFonts w:ascii="Sylfaen" w:eastAsia="Times New Roman" w:hAnsi="Sylfaen" w:cs="Sylfaen"/>
          <w:i/>
          <w:sz w:val="24"/>
          <w:szCs w:val="24"/>
          <w:lang w:val="hy-AM" w:eastAsia="ru-RU"/>
        </w:rPr>
        <w:t>իմպիադաներում:</w:t>
      </w:r>
    </w:p>
    <w:p w14:paraId="2F902C06" w14:textId="77777777" w:rsidR="00AA25A4" w:rsidRPr="0086098E" w:rsidRDefault="00AA25A4" w:rsidP="003960DD">
      <w:pPr>
        <w:ind w:firstLine="708"/>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Առաջարկություն</w:t>
      </w:r>
      <w:r w:rsidRPr="0086098E">
        <w:rPr>
          <w:rFonts w:ascii="Sylfaen" w:hAnsi="Sylfaen" w:cs="GHEA Grapalat"/>
          <w:iCs/>
          <w:lang w:val="hy-AM" w:eastAsia="ru-RU"/>
        </w:rPr>
        <w:t>.</w:t>
      </w:r>
      <w:r w:rsidR="003960DD" w:rsidRPr="0086098E">
        <w:rPr>
          <w:rFonts w:ascii="Sylfaen" w:hAnsi="Sylfaen" w:cs="GHEA Grapalat"/>
          <w:iCs/>
          <w:lang w:val="hy-AM" w:eastAsia="ru-RU"/>
        </w:rPr>
        <w:t xml:space="preserve">. </w:t>
      </w:r>
      <w:r w:rsidR="003960DD" w:rsidRPr="0086098E">
        <w:rPr>
          <w:rFonts w:ascii="Sylfaen" w:eastAsia="Times New Roman" w:hAnsi="Sylfaen" w:cs="Sylfaen"/>
          <w:i/>
          <w:sz w:val="24"/>
          <w:szCs w:val="24"/>
          <w:lang w:val="hy-AM" w:eastAsia="ru-RU"/>
        </w:rPr>
        <w:t>Գ</w:t>
      </w:r>
      <w:r w:rsidRPr="0086098E">
        <w:rPr>
          <w:rFonts w:ascii="Sylfaen" w:eastAsia="Times New Roman" w:hAnsi="Sylfaen" w:cs="Sylfaen"/>
          <w:i/>
          <w:sz w:val="24"/>
          <w:szCs w:val="24"/>
          <w:lang w:val="hy-AM" w:eastAsia="ru-RU"/>
        </w:rPr>
        <w:t>ալիք ուստարվա  ընթացքում հետևողական աշխատանք տանել օժտված երեխաների հետ՝</w:t>
      </w:r>
      <w:r w:rsidR="0054404F" w:rsidRPr="0086098E">
        <w:rPr>
          <w:rFonts w:ascii="Sylfaen" w:eastAsia="Times New Roman" w:hAnsi="Sylfaen" w:cs="Sylfaen"/>
          <w:i/>
          <w:sz w:val="24"/>
          <w:szCs w:val="24"/>
          <w:lang w:val="hy-AM" w:eastAsia="ru-RU"/>
        </w:rPr>
        <w:t xml:space="preserve"> </w:t>
      </w:r>
      <w:r w:rsidRPr="0086098E">
        <w:rPr>
          <w:rFonts w:ascii="Sylfaen" w:eastAsia="Times New Roman" w:hAnsi="Sylfaen" w:cs="Sylfaen"/>
          <w:i/>
          <w:sz w:val="24"/>
          <w:szCs w:val="24"/>
          <w:lang w:val="hy-AM" w:eastAsia="ru-RU"/>
        </w:rPr>
        <w:t>օլիմպիադաներում մասնակցության բարձր ցուցանիշ  և արդյունքներ ապահովելու նպատակով:</w:t>
      </w:r>
    </w:p>
    <w:p w14:paraId="48F5A76A" w14:textId="77777777" w:rsidR="00E90C87" w:rsidRPr="0086098E" w:rsidRDefault="00E90C87" w:rsidP="00E90C87">
      <w:pPr>
        <w:jc w:val="both"/>
        <w:rPr>
          <w:rFonts w:ascii="Sylfaen" w:hAnsi="Sylfaen" w:cs="GHEA Grapalat"/>
          <w:b/>
          <w:bCs/>
          <w:i/>
          <w:iCs/>
          <w:u w:val="single"/>
          <w:lang w:val="hy-AM"/>
        </w:rPr>
      </w:pPr>
    </w:p>
    <w:p w14:paraId="1324610E" w14:textId="77777777" w:rsidR="001A3428" w:rsidRPr="0086098E" w:rsidRDefault="001A3428" w:rsidP="00E90C87">
      <w:pPr>
        <w:jc w:val="both"/>
        <w:rPr>
          <w:rFonts w:ascii="Sylfaen" w:hAnsi="Sylfaen" w:cs="GHEA Grapalat"/>
          <w:b/>
          <w:bCs/>
          <w:i/>
          <w:iCs/>
          <w:u w:val="single"/>
          <w:lang w:val="hy-AM"/>
        </w:rPr>
      </w:pPr>
      <w:r w:rsidRPr="0086098E">
        <w:rPr>
          <w:rFonts w:ascii="Sylfaen" w:hAnsi="Sylfaen" w:cs="GHEA Grapalat"/>
          <w:b/>
          <w:bCs/>
          <w:i/>
          <w:iCs/>
          <w:u w:val="single"/>
          <w:lang w:val="hy-AM"/>
        </w:rPr>
        <w:lastRenderedPageBreak/>
        <w:t>Հաստատության ուսուցիչներին և նրանց գործունեությանը վերաբերող ցուցանիշներ</w:t>
      </w:r>
    </w:p>
    <w:p w14:paraId="75AC1DDD" w14:textId="317F33C5" w:rsidR="001A3428" w:rsidRPr="0086098E" w:rsidRDefault="001A3428" w:rsidP="00A83CF1">
      <w:pPr>
        <w:ind w:firstLine="708"/>
        <w:rPr>
          <w:rFonts w:ascii="Sylfaen" w:hAnsi="Sylfaen" w:cs="GHEA Grapalat"/>
          <w:lang w:val="hy-AM"/>
        </w:rPr>
      </w:pPr>
      <w:r w:rsidRPr="0086098E">
        <w:rPr>
          <w:rFonts w:ascii="Sylfaen" w:hAnsi="Sylfaen" w:cs="GHEA Grapalat"/>
          <w:lang w:val="hy-AM"/>
        </w:rPr>
        <w:t>Ինչպես նշվեց վերը կրթության որակի ցուցանիշների կարևոր խումբ է հաստատության</w:t>
      </w:r>
      <w:r w:rsidR="00A83CF1">
        <w:rPr>
          <w:rFonts w:ascii="Sylfaen" w:hAnsi="Sylfaen" w:cs="GHEA Grapalat"/>
          <w:lang w:val="hy-AM"/>
        </w:rPr>
        <w:t xml:space="preserve"> </w:t>
      </w:r>
      <w:r w:rsidRPr="0086098E">
        <w:rPr>
          <w:rFonts w:ascii="Sylfaen" w:hAnsi="Sylfaen" w:cs="GHEA Grapalat"/>
          <w:lang w:val="hy-AM"/>
        </w:rPr>
        <w:t>ուսուցիչներին և նրանց գործունեությունը բնութագրող ցուցանիշները, որոնք բերված են ստորև:</w:t>
      </w:r>
    </w:p>
    <w:p w14:paraId="6702A7EF" w14:textId="77777777" w:rsidR="001A3428" w:rsidRPr="0086098E" w:rsidRDefault="001A3428" w:rsidP="0030037F">
      <w:pPr>
        <w:ind w:firstLine="360"/>
        <w:jc w:val="both"/>
        <w:rPr>
          <w:rFonts w:ascii="Sylfaen" w:hAnsi="Sylfaen" w:cs="GHEA Grapalat"/>
          <w:b/>
          <w:bCs/>
          <w:i/>
          <w:iCs/>
          <w:lang w:val="hy-AM"/>
        </w:rPr>
      </w:pPr>
      <w:r w:rsidRPr="0086098E">
        <w:rPr>
          <w:rFonts w:ascii="Sylfaen" w:hAnsi="Sylfaen" w:cs="GHEA Grapalat"/>
          <w:b/>
          <w:bCs/>
          <w:i/>
          <w:iCs/>
          <w:lang w:val="hy-AM"/>
        </w:rPr>
        <w:t>Հաստատությունն ունի որակյալ ուսուցչական անձնակազմ և ուսուցիչները տիրապետում են դասավանդման ժամանակակից մեթոդներին՝</w:t>
      </w:r>
    </w:p>
    <w:p w14:paraId="6BF17761" w14:textId="161E1596"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բարձրագույն մանկավարժական կրթություն ունեցող ուսուցիչների թիվը և տոկոսը.</w:t>
      </w:r>
    </w:p>
    <w:p w14:paraId="297DB23C"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ըստ մասնագիտության դասավանդող ուսուցիչների թիվը և տոկոսը.</w:t>
      </w:r>
    </w:p>
    <w:p w14:paraId="562B7426"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տարակարգ ունեցող ուսուցիչների թիվը և տոկոսը.</w:t>
      </w:r>
    </w:p>
    <w:p w14:paraId="5C13B32A"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գիտական կոչում ունեցող ուսուցիչների թիվը և տոկոսը.</w:t>
      </w:r>
    </w:p>
    <w:p w14:paraId="7ACD3888" w14:textId="77777777" w:rsidR="001A3428" w:rsidRPr="0086098E" w:rsidRDefault="001A3428" w:rsidP="00634741">
      <w:pPr>
        <w:pStyle w:val="ListParagraph"/>
        <w:numPr>
          <w:ilvl w:val="0"/>
          <w:numId w:val="8"/>
        </w:numPr>
        <w:spacing w:after="120"/>
        <w:ind w:left="714" w:hanging="357"/>
        <w:rPr>
          <w:rFonts w:ascii="Sylfaen" w:hAnsi="Sylfaen" w:cs="GHEA Grapalat"/>
          <w:lang w:val="hy-AM"/>
        </w:rPr>
      </w:pPr>
      <w:r w:rsidRPr="0086098E">
        <w:rPr>
          <w:rFonts w:ascii="Sylfaen" w:hAnsi="Sylfaen" w:cs="GHEA Grapalat"/>
          <w:lang w:val="hy-AM"/>
        </w:rPr>
        <w:t xml:space="preserve">ՀՀ ԿԳ նախարարության կողմից երաշխավորված կամ այլ կազմակերպություններում վերջին 3 տարում վերապատրաստում անցած ուսուցիչների թիվը և տոկոսը. </w:t>
      </w:r>
    </w:p>
    <w:p w14:paraId="2DFEB74A" w14:textId="77777777" w:rsidR="001A3428" w:rsidRPr="0086098E" w:rsidRDefault="001A3428" w:rsidP="00A83CF1">
      <w:pPr>
        <w:pStyle w:val="ListParagraph"/>
        <w:numPr>
          <w:ilvl w:val="0"/>
          <w:numId w:val="8"/>
        </w:numPr>
        <w:spacing w:after="120"/>
        <w:ind w:left="714" w:hanging="357"/>
        <w:rPr>
          <w:rFonts w:ascii="Sylfaen" w:hAnsi="Sylfaen" w:cs="GHEA Grapalat"/>
          <w:lang w:val="hy-AM"/>
        </w:rPr>
      </w:pPr>
      <w:r w:rsidRPr="0086098E">
        <w:rPr>
          <w:rFonts w:ascii="Sylfaen" w:hAnsi="Sylfaen" w:cs="GHEA Grapalat"/>
          <w:lang w:val="hy-AM"/>
        </w:rPr>
        <w:t>որպես ուսուցիչ վերապատրաստող (դասախոս) վերապատրաստված և վերապատրաստման դասընթացներ վարող ուսուցիչների թիվը և տոկոսը.</w:t>
      </w:r>
    </w:p>
    <w:p w14:paraId="1FCA4B5B"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ուսուցիչների միջին տարիքը.</w:t>
      </w:r>
    </w:p>
    <w:p w14:paraId="2EB9A1C0"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p>
    <w:p w14:paraId="227F055D"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դասավանդման աշակերտակենտրոն, մասնակցային, ինտերակտիվ մեթոդներին տիրապետող և դրանք կիրառող ուսուցիչների թիվը և տոկոսը.</w:t>
      </w:r>
    </w:p>
    <w:p w14:paraId="7DFD869D"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 xml:space="preserve"> ուսումնական գործընթացում տեղեկատվական հաղորդակցման տեխնոլոգիաներ, այդ թվում՝ ինտերնետ կիրառող ուսուցիչների թիվը.</w:t>
      </w:r>
    </w:p>
    <w:p w14:paraId="02224055"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սովորողներին համակարգիչների կիրառմամբ տնային աշխատանքներ հանձնարարող ուսուցիչների թիվը.</w:t>
      </w:r>
    </w:p>
    <w:p w14:paraId="770AA3C3"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ուսուցիչների բացակայությունների ընդհանուր թիվը.</w:t>
      </w:r>
    </w:p>
    <w:p w14:paraId="6E397A75"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ուստարվա ընթացքում հաստատությունում անցկացվող ցուցադրական բաց դասերի թիվը.</w:t>
      </w:r>
    </w:p>
    <w:p w14:paraId="2E1BCCC5"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ուստարվա ընթացքում ուսուցիչների փոխադարձ դասալսումների թիվը.</w:t>
      </w:r>
    </w:p>
    <w:p w14:paraId="7B8B7B8D" w14:textId="77777777" w:rsidR="001A3428" w:rsidRPr="0086098E" w:rsidRDefault="001A3428" w:rsidP="00634741">
      <w:pPr>
        <w:pStyle w:val="ListParagraph"/>
        <w:numPr>
          <w:ilvl w:val="0"/>
          <w:numId w:val="8"/>
        </w:numPr>
        <w:spacing w:after="120"/>
        <w:ind w:left="714" w:hanging="357"/>
        <w:jc w:val="both"/>
        <w:rPr>
          <w:rFonts w:ascii="Sylfaen" w:hAnsi="Sylfaen" w:cs="GHEA Grapalat"/>
          <w:lang w:val="hy-AM"/>
        </w:rPr>
      </w:pPr>
      <w:r w:rsidRPr="0086098E">
        <w:rPr>
          <w:rFonts w:ascii="Sylfaen" w:hAnsi="Sylfaen" w:cs="GHEA Grapalat"/>
          <w:lang w:val="hy-AM"/>
        </w:rPr>
        <w:t>ուստարվա ընթացքում հաստատությունից դուրս անցկացվող գործնական պարապմունքների թիվը.</w:t>
      </w:r>
    </w:p>
    <w:p w14:paraId="310FD632" w14:textId="77777777" w:rsidR="001A3428" w:rsidRPr="0086098E" w:rsidRDefault="001A3428" w:rsidP="00A83CF1">
      <w:pPr>
        <w:pStyle w:val="ListParagraph"/>
        <w:numPr>
          <w:ilvl w:val="0"/>
          <w:numId w:val="8"/>
        </w:numPr>
        <w:spacing w:after="120"/>
        <w:ind w:left="714" w:hanging="357"/>
        <w:rPr>
          <w:rFonts w:ascii="Sylfaen" w:hAnsi="Sylfaen" w:cs="GHEA Grapalat"/>
          <w:lang w:val="hy-AM"/>
        </w:rPr>
      </w:pPr>
      <w:r w:rsidRPr="0086098E">
        <w:rPr>
          <w:rFonts w:ascii="Sylfaen" w:hAnsi="Sylfaen" w:cs="GHEA Grapalat"/>
          <w:lang w:val="hy-AM"/>
        </w:rPr>
        <w:t xml:space="preserve"> ՀՀ կրթության և գիտության նախարարության, ինչպես նաև ՀՀ կրթության և գիտության նախարարության և Մայր Աթոռի հետ համատեղ անցկացվող մրցույթներին մասնակցած և մրցանակներ ստացած ուսուցիչների թիվը և տոկոսը:</w:t>
      </w:r>
    </w:p>
    <w:p w14:paraId="47990D50" w14:textId="403432C9" w:rsidR="0020621D" w:rsidRDefault="0020621D">
      <w:pPr>
        <w:pStyle w:val="ListParagraph"/>
        <w:spacing w:after="0"/>
        <w:ind w:left="0"/>
        <w:jc w:val="both"/>
        <w:rPr>
          <w:rFonts w:ascii="Sylfaen" w:hAnsi="Sylfaen" w:cs="GHEA Grapalat"/>
          <w:lang w:val="hy-AM"/>
        </w:rPr>
      </w:pPr>
    </w:p>
    <w:p w14:paraId="75A38500" w14:textId="2A07D05E" w:rsidR="009574DA" w:rsidRDefault="009574DA">
      <w:pPr>
        <w:pStyle w:val="ListParagraph"/>
        <w:spacing w:after="0"/>
        <w:ind w:left="0"/>
        <w:jc w:val="both"/>
        <w:rPr>
          <w:rFonts w:ascii="Sylfaen" w:hAnsi="Sylfaen" w:cs="GHEA Grapalat"/>
          <w:lang w:val="hy-AM"/>
        </w:rPr>
      </w:pPr>
    </w:p>
    <w:p w14:paraId="08D17773" w14:textId="77777777" w:rsidR="009574DA" w:rsidRPr="0086098E" w:rsidRDefault="009574DA">
      <w:pPr>
        <w:pStyle w:val="ListParagraph"/>
        <w:spacing w:after="0"/>
        <w:ind w:left="0"/>
        <w:jc w:val="both"/>
        <w:rPr>
          <w:rFonts w:ascii="Sylfaen" w:hAnsi="Sylfaen" w:cs="GHEA Grapalat"/>
          <w:lang w:val="hy-AM"/>
        </w:rPr>
      </w:pPr>
    </w:p>
    <w:p w14:paraId="0B0EB502" w14:textId="77777777" w:rsidR="00047889" w:rsidRDefault="00047889">
      <w:pPr>
        <w:pStyle w:val="ListParagraph"/>
        <w:spacing w:after="0"/>
        <w:ind w:left="0"/>
        <w:jc w:val="both"/>
        <w:rPr>
          <w:rFonts w:ascii="Sylfaen" w:hAnsi="Sylfaen" w:cs="GHEA Grapalat"/>
          <w:b/>
          <w:bCs/>
          <w:i/>
          <w:iCs/>
          <w:lang w:val="hy-AM"/>
        </w:rPr>
      </w:pPr>
    </w:p>
    <w:p w14:paraId="55A08509" w14:textId="28B6E227" w:rsidR="001A3428" w:rsidRPr="009433BA" w:rsidRDefault="001A3428">
      <w:pPr>
        <w:pStyle w:val="ListParagraph"/>
        <w:spacing w:after="0"/>
        <w:ind w:left="0"/>
        <w:jc w:val="both"/>
        <w:rPr>
          <w:rFonts w:ascii="Sylfaen" w:hAnsi="Sylfaen" w:cs="GHEA Grapalat"/>
          <w:b/>
          <w:bCs/>
          <w:i/>
          <w:iCs/>
          <w:lang w:val="hy-AM"/>
        </w:rPr>
      </w:pPr>
      <w:r w:rsidRPr="009433BA">
        <w:rPr>
          <w:rFonts w:ascii="Sylfaen" w:hAnsi="Sylfaen" w:cs="GHEA Grapalat"/>
          <w:b/>
          <w:bCs/>
          <w:i/>
          <w:iCs/>
          <w:lang w:val="hy-AM"/>
        </w:rPr>
        <w:lastRenderedPageBreak/>
        <w:t>Աղյուսակ 2</w:t>
      </w:r>
      <w:r w:rsidR="003D1B7A" w:rsidRPr="009433BA">
        <w:rPr>
          <w:rFonts w:ascii="Sylfaen" w:hAnsi="Sylfaen" w:cs="GHEA Grapalat"/>
          <w:b/>
          <w:bCs/>
          <w:i/>
          <w:iCs/>
          <w:lang w:val="hy-AM"/>
        </w:rPr>
        <w:t>3</w:t>
      </w:r>
      <w:r w:rsidRPr="009433BA">
        <w:rPr>
          <w:rFonts w:ascii="Sylfaen" w:hAnsi="Sylfaen" w:cs="GHEA Grapalat"/>
          <w:b/>
          <w:bCs/>
          <w:i/>
          <w:iCs/>
          <w:lang w:val="hy-AM"/>
        </w:rPr>
        <w:t>. Տվյալներ ուսուցչական կազմի և նրանց գործունեության վերաբերյալ</w:t>
      </w:r>
    </w:p>
    <w:p w14:paraId="0A1C9558" w14:textId="77777777" w:rsidR="001A3428" w:rsidRPr="00EA5678" w:rsidRDefault="001A3428">
      <w:pPr>
        <w:spacing w:after="0"/>
        <w:jc w:val="both"/>
        <w:rPr>
          <w:rFonts w:ascii="GHEA Grapalat" w:hAnsi="GHEA Grapalat" w:cs="GHEA Grapalat"/>
          <w:i/>
          <w:iCs/>
          <w:lang w:val="hy-AM" w:eastAsia="ru-RU"/>
        </w:rPr>
      </w:pPr>
    </w:p>
    <w:tbl>
      <w:tblPr>
        <w:tblW w:w="8929" w:type="dxa"/>
        <w:tblInd w:w="2" w:type="dxa"/>
        <w:tblLook w:val="00A0" w:firstRow="1" w:lastRow="0" w:firstColumn="1" w:lastColumn="0" w:noHBand="0" w:noVBand="0"/>
      </w:tblPr>
      <w:tblGrid>
        <w:gridCol w:w="4394"/>
        <w:gridCol w:w="1701"/>
        <w:gridCol w:w="1417"/>
        <w:gridCol w:w="1417"/>
      </w:tblGrid>
      <w:tr w:rsidR="00A83CF1" w:rsidRPr="009433BA" w14:paraId="13A97BED" w14:textId="77777777" w:rsidTr="006D37C3">
        <w:trPr>
          <w:trHeight w:val="300"/>
        </w:trPr>
        <w:tc>
          <w:tcPr>
            <w:tcW w:w="4394" w:type="dxa"/>
            <w:tcBorders>
              <w:top w:val="single" w:sz="4" w:space="0" w:color="auto"/>
              <w:left w:val="single" w:sz="4" w:space="0" w:color="auto"/>
              <w:bottom w:val="single" w:sz="4" w:space="0" w:color="auto"/>
              <w:right w:val="single" w:sz="4" w:space="0" w:color="auto"/>
            </w:tcBorders>
          </w:tcPr>
          <w:p w14:paraId="059A1A1A" w14:textId="77777777" w:rsidR="00A83CF1" w:rsidRPr="009433BA" w:rsidRDefault="00A83CF1" w:rsidP="00A83CF1">
            <w:pPr>
              <w:spacing w:after="0"/>
              <w:rPr>
                <w:rFonts w:ascii="Sylfaen" w:hAnsi="Sylfaen" w:cs="GHEA Grapalat"/>
                <w:sz w:val="20"/>
                <w:szCs w:val="20"/>
                <w:lang w:val="hy-AM"/>
              </w:rPr>
            </w:pPr>
            <w:r w:rsidRPr="009433BA">
              <w:rPr>
                <w:rFonts w:ascii="Sylfaen" w:hAnsi="Sylfaen" w:cs="GHEA Grapalat"/>
                <w:sz w:val="20"/>
                <w:szCs w:val="20"/>
                <w:lang w:val="hy-AM"/>
              </w:rPr>
              <w:t>Ցուցանիշ</w:t>
            </w:r>
          </w:p>
        </w:tc>
        <w:tc>
          <w:tcPr>
            <w:tcW w:w="1701" w:type="dxa"/>
            <w:tcBorders>
              <w:top w:val="single" w:sz="4" w:space="0" w:color="auto"/>
              <w:left w:val="single" w:sz="4" w:space="0" w:color="auto"/>
              <w:bottom w:val="single" w:sz="4" w:space="0" w:color="auto"/>
              <w:right w:val="single" w:sz="4" w:space="0" w:color="auto"/>
            </w:tcBorders>
          </w:tcPr>
          <w:p w14:paraId="52DBA6F7" w14:textId="77777777" w:rsidR="00A83CF1" w:rsidRPr="009574DA" w:rsidRDefault="00A83CF1" w:rsidP="00A83CF1">
            <w:pPr>
              <w:spacing w:after="0"/>
              <w:rPr>
                <w:rFonts w:ascii="Sylfaen" w:hAnsi="Sylfaen" w:cs="GHEA Grapalat"/>
                <w:sz w:val="20"/>
                <w:szCs w:val="20"/>
                <w:lang w:val="en-US"/>
              </w:rPr>
            </w:pPr>
            <w:r w:rsidRPr="009433BA">
              <w:rPr>
                <w:rFonts w:ascii="Sylfaen" w:hAnsi="Sylfaen" w:cs="GHEA Grapalat"/>
                <w:sz w:val="20"/>
                <w:szCs w:val="20"/>
                <w:lang w:val="hy-AM"/>
              </w:rPr>
              <w:t>201</w:t>
            </w:r>
            <w:r>
              <w:rPr>
                <w:rFonts w:ascii="Sylfaen" w:hAnsi="Sylfaen" w:cs="GHEA Grapalat"/>
                <w:sz w:val="20"/>
                <w:szCs w:val="20"/>
                <w:lang w:val="en-US"/>
              </w:rPr>
              <w:t>9</w:t>
            </w:r>
            <w:r w:rsidRPr="009433BA">
              <w:rPr>
                <w:rFonts w:ascii="Sylfaen" w:hAnsi="Sylfaen" w:cs="GHEA Grapalat"/>
                <w:sz w:val="20"/>
                <w:szCs w:val="20"/>
                <w:lang w:val="hy-AM"/>
              </w:rPr>
              <w:t>-20</w:t>
            </w:r>
            <w:r>
              <w:rPr>
                <w:rFonts w:ascii="Sylfaen" w:hAnsi="Sylfaen" w:cs="GHEA Grapalat"/>
                <w:sz w:val="20"/>
                <w:szCs w:val="20"/>
                <w:lang w:val="en-US"/>
              </w:rPr>
              <w:t>20</w:t>
            </w:r>
          </w:p>
          <w:p w14:paraId="7995BEC8" w14:textId="4FA12DAB" w:rsidR="00A83CF1" w:rsidRPr="009433BA" w:rsidRDefault="00A83CF1" w:rsidP="00A83CF1">
            <w:pPr>
              <w:spacing w:after="0"/>
              <w:rPr>
                <w:rFonts w:ascii="Sylfaen" w:hAnsi="Sylfaen" w:cs="GHEA Grapalat"/>
                <w:sz w:val="20"/>
                <w:szCs w:val="20"/>
                <w:lang w:val="hy-AM"/>
              </w:rPr>
            </w:pPr>
            <w:r w:rsidRPr="009433BA">
              <w:rPr>
                <w:rFonts w:ascii="Sylfaen" w:hAnsi="Sylfaen" w:cs="GHEA Grapalat"/>
                <w:sz w:val="20"/>
                <w:szCs w:val="20"/>
                <w:lang w:val="hy-AM"/>
              </w:rPr>
              <w:t>ուստարի</w:t>
            </w:r>
          </w:p>
        </w:tc>
        <w:tc>
          <w:tcPr>
            <w:tcW w:w="1417" w:type="dxa"/>
            <w:tcBorders>
              <w:top w:val="single" w:sz="4" w:space="0" w:color="auto"/>
              <w:left w:val="single" w:sz="4" w:space="0" w:color="auto"/>
              <w:bottom w:val="single" w:sz="4" w:space="0" w:color="auto"/>
              <w:right w:val="single" w:sz="4" w:space="0" w:color="auto"/>
            </w:tcBorders>
          </w:tcPr>
          <w:p w14:paraId="442C2172" w14:textId="3C5F3FD0" w:rsidR="00A83CF1" w:rsidRPr="005A63DF" w:rsidRDefault="00A83CF1" w:rsidP="00A83CF1">
            <w:pPr>
              <w:spacing w:after="0"/>
              <w:rPr>
                <w:rFonts w:ascii="Sylfaen" w:hAnsi="Sylfaen" w:cs="GHEA Grapalat"/>
                <w:sz w:val="20"/>
                <w:szCs w:val="20"/>
                <w:lang w:val="hy-AM"/>
              </w:rPr>
            </w:pPr>
            <w:r w:rsidRPr="009433BA">
              <w:rPr>
                <w:rFonts w:ascii="Sylfaen" w:hAnsi="Sylfaen" w:cs="GHEA Grapalat"/>
                <w:sz w:val="20"/>
                <w:szCs w:val="20"/>
                <w:lang w:val="hy-AM"/>
              </w:rPr>
              <w:t>20</w:t>
            </w:r>
            <w:r w:rsidR="005A63DF">
              <w:rPr>
                <w:rFonts w:ascii="Sylfaen" w:hAnsi="Sylfaen" w:cs="GHEA Grapalat"/>
                <w:sz w:val="20"/>
                <w:szCs w:val="20"/>
                <w:lang w:val="hy-AM"/>
              </w:rPr>
              <w:t>20</w:t>
            </w:r>
            <w:r w:rsidRPr="009433BA">
              <w:rPr>
                <w:rFonts w:ascii="Sylfaen" w:hAnsi="Sylfaen" w:cs="GHEA Grapalat"/>
                <w:sz w:val="20"/>
                <w:szCs w:val="20"/>
                <w:lang w:val="hy-AM"/>
              </w:rPr>
              <w:t>-20</w:t>
            </w:r>
            <w:r>
              <w:rPr>
                <w:rFonts w:ascii="Sylfaen" w:hAnsi="Sylfaen" w:cs="GHEA Grapalat"/>
                <w:sz w:val="20"/>
                <w:szCs w:val="20"/>
                <w:lang w:val="en-US"/>
              </w:rPr>
              <w:t>2</w:t>
            </w:r>
            <w:r w:rsidR="005A63DF">
              <w:rPr>
                <w:rFonts w:ascii="Sylfaen" w:hAnsi="Sylfaen" w:cs="GHEA Grapalat"/>
                <w:sz w:val="20"/>
                <w:szCs w:val="20"/>
                <w:lang w:val="hy-AM"/>
              </w:rPr>
              <w:t>1</w:t>
            </w:r>
          </w:p>
          <w:p w14:paraId="1DAEEF7C" w14:textId="6C0BEB34" w:rsidR="00A83CF1" w:rsidRPr="009433BA" w:rsidRDefault="00A83CF1" w:rsidP="00A83CF1">
            <w:pPr>
              <w:spacing w:after="0"/>
              <w:rPr>
                <w:rFonts w:ascii="Sylfaen" w:hAnsi="Sylfaen" w:cs="GHEA Grapalat"/>
                <w:sz w:val="20"/>
                <w:szCs w:val="20"/>
                <w:lang w:val="hy-AM"/>
              </w:rPr>
            </w:pPr>
            <w:r w:rsidRPr="009433BA">
              <w:rPr>
                <w:rFonts w:ascii="Sylfaen" w:hAnsi="Sylfaen" w:cs="GHEA Grapalat"/>
                <w:sz w:val="20"/>
                <w:szCs w:val="20"/>
                <w:lang w:val="hy-AM"/>
              </w:rPr>
              <w:t>ուստարի</w:t>
            </w:r>
          </w:p>
        </w:tc>
        <w:tc>
          <w:tcPr>
            <w:tcW w:w="1417" w:type="dxa"/>
            <w:tcBorders>
              <w:top w:val="single" w:sz="4" w:space="0" w:color="auto"/>
              <w:left w:val="single" w:sz="4" w:space="0" w:color="auto"/>
              <w:bottom w:val="single" w:sz="4" w:space="0" w:color="auto"/>
              <w:right w:val="single" w:sz="4" w:space="0" w:color="auto"/>
            </w:tcBorders>
          </w:tcPr>
          <w:p w14:paraId="5B263260" w14:textId="38FB6078" w:rsidR="00A83CF1" w:rsidRPr="00824021" w:rsidRDefault="00A83CF1" w:rsidP="00A83CF1">
            <w:pPr>
              <w:spacing w:after="0"/>
              <w:rPr>
                <w:rFonts w:ascii="Sylfaen" w:hAnsi="Sylfaen" w:cs="GHEA Grapalat"/>
                <w:sz w:val="20"/>
                <w:szCs w:val="20"/>
                <w:lang w:val="en-US"/>
              </w:rPr>
            </w:pPr>
            <w:r w:rsidRPr="009433BA">
              <w:rPr>
                <w:rFonts w:ascii="Sylfaen" w:hAnsi="Sylfaen" w:cs="GHEA Grapalat"/>
                <w:sz w:val="20"/>
                <w:szCs w:val="20"/>
                <w:lang w:val="hy-AM"/>
              </w:rPr>
              <w:t>20</w:t>
            </w:r>
            <w:r>
              <w:rPr>
                <w:rFonts w:ascii="Sylfaen" w:hAnsi="Sylfaen" w:cs="GHEA Grapalat"/>
                <w:sz w:val="20"/>
                <w:szCs w:val="20"/>
                <w:lang w:val="hy-AM"/>
              </w:rPr>
              <w:t>2</w:t>
            </w:r>
            <w:r w:rsidR="005A63DF">
              <w:rPr>
                <w:rFonts w:ascii="Sylfaen" w:hAnsi="Sylfaen" w:cs="GHEA Grapalat"/>
                <w:sz w:val="20"/>
                <w:szCs w:val="20"/>
                <w:lang w:val="hy-AM"/>
              </w:rPr>
              <w:t>1</w:t>
            </w:r>
            <w:r w:rsidRPr="009433BA">
              <w:rPr>
                <w:rFonts w:ascii="Sylfaen" w:hAnsi="Sylfaen" w:cs="GHEA Grapalat"/>
                <w:sz w:val="20"/>
                <w:szCs w:val="20"/>
                <w:lang w:val="hy-AM"/>
              </w:rPr>
              <w:t>-20</w:t>
            </w:r>
            <w:r>
              <w:rPr>
                <w:rFonts w:ascii="Sylfaen" w:hAnsi="Sylfaen" w:cs="GHEA Grapalat"/>
                <w:sz w:val="20"/>
                <w:szCs w:val="20"/>
                <w:lang w:val="en-US"/>
              </w:rPr>
              <w:t>2</w:t>
            </w:r>
            <w:r w:rsidR="005A63DF">
              <w:rPr>
                <w:rFonts w:ascii="Sylfaen" w:hAnsi="Sylfaen" w:cs="GHEA Grapalat"/>
                <w:sz w:val="20"/>
                <w:szCs w:val="20"/>
                <w:lang w:val="hy-AM"/>
              </w:rPr>
              <w:t>2</w:t>
            </w:r>
          </w:p>
          <w:p w14:paraId="63677968" w14:textId="77777777" w:rsidR="00A83CF1" w:rsidRPr="009433BA" w:rsidRDefault="00A83CF1" w:rsidP="00A83CF1">
            <w:pPr>
              <w:spacing w:after="0"/>
              <w:rPr>
                <w:rFonts w:ascii="Sylfaen" w:hAnsi="Sylfaen" w:cs="GHEA Grapalat"/>
                <w:sz w:val="20"/>
                <w:szCs w:val="20"/>
                <w:lang w:val="hy-AM"/>
              </w:rPr>
            </w:pPr>
            <w:r w:rsidRPr="009433BA">
              <w:rPr>
                <w:rFonts w:ascii="Sylfaen" w:hAnsi="Sylfaen" w:cs="GHEA Grapalat"/>
                <w:sz w:val="20"/>
                <w:szCs w:val="20"/>
                <w:lang w:val="hy-AM"/>
              </w:rPr>
              <w:t>ուստարի</w:t>
            </w:r>
          </w:p>
        </w:tc>
      </w:tr>
      <w:tr w:rsidR="00BB6E2B" w:rsidRPr="009433BA" w14:paraId="2E63080E" w14:textId="77777777" w:rsidTr="006D37C3">
        <w:trPr>
          <w:trHeight w:val="300"/>
        </w:trPr>
        <w:tc>
          <w:tcPr>
            <w:tcW w:w="4394" w:type="dxa"/>
            <w:tcBorders>
              <w:top w:val="single" w:sz="4" w:space="0" w:color="auto"/>
              <w:left w:val="single" w:sz="4" w:space="0" w:color="auto"/>
              <w:bottom w:val="single" w:sz="4" w:space="0" w:color="auto"/>
              <w:right w:val="single" w:sz="4" w:space="0" w:color="auto"/>
            </w:tcBorders>
          </w:tcPr>
          <w:p w14:paraId="6803F136"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 xml:space="preserve">Բարձրագույն մանկավարժական կրթություն ունեցող ուսուցիչների թիվը և </w:t>
            </w:r>
            <w:proofErr w:type="spellStart"/>
            <w:r w:rsidRPr="009433BA">
              <w:rPr>
                <w:rFonts w:ascii="Sylfaen" w:hAnsi="Sylfaen" w:cs="GHEA Grapalat"/>
                <w:sz w:val="20"/>
                <w:szCs w:val="20"/>
                <w:lang w:val="en-US"/>
              </w:rPr>
              <w:t>տոկոսը</w:t>
            </w:r>
            <w:proofErr w:type="spellEnd"/>
            <w:r w:rsidRPr="009433BA">
              <w:rPr>
                <w:rFonts w:ascii="Sylfaen" w:hAnsi="Sylfaen" w:cs="GHEA Grapalat"/>
                <w:sz w:val="20"/>
                <w:szCs w:val="20"/>
                <w:lang w:val="hy-AM"/>
              </w:rPr>
              <w:br/>
              <w:t>(հաշվարկ. բարձրագույն մանկավարժական կրթություն ունեցող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7A4994B5" w14:textId="24097F66"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4</w:t>
            </w:r>
            <w:r w:rsidRPr="009433BA">
              <w:rPr>
                <w:rFonts w:ascii="Sylfaen" w:hAnsi="Sylfaen" w:cs="GHEA Grapalat"/>
                <w:sz w:val="20"/>
                <w:szCs w:val="20"/>
                <w:lang w:val="hy-AM"/>
              </w:rPr>
              <w:br/>
              <w:t>96</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73DAD9C3" w14:textId="2C27A7DB"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4</w:t>
            </w:r>
            <w:r w:rsidRPr="009433BA">
              <w:rPr>
                <w:rFonts w:ascii="Sylfaen" w:hAnsi="Sylfaen" w:cs="GHEA Grapalat"/>
                <w:sz w:val="20"/>
                <w:szCs w:val="20"/>
                <w:lang w:val="hy-AM"/>
              </w:rPr>
              <w:br/>
              <w:t>96</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2DE11157"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4</w:t>
            </w:r>
            <w:r w:rsidRPr="009433BA">
              <w:rPr>
                <w:rFonts w:ascii="Sylfaen" w:hAnsi="Sylfaen" w:cs="GHEA Grapalat"/>
                <w:sz w:val="20"/>
                <w:szCs w:val="20"/>
                <w:lang w:val="hy-AM"/>
              </w:rPr>
              <w:br/>
              <w:t>96</w:t>
            </w:r>
            <w:r w:rsidRPr="009433BA">
              <w:rPr>
                <w:rFonts w:ascii="Sylfaen" w:hAnsi="Sylfaen" w:cs="GHEA Grapalat"/>
                <w:sz w:val="20"/>
                <w:szCs w:val="20"/>
                <w:lang w:val="en-US"/>
              </w:rPr>
              <w:t>%</w:t>
            </w:r>
          </w:p>
        </w:tc>
      </w:tr>
      <w:tr w:rsidR="00BB6E2B" w:rsidRPr="009433BA" w14:paraId="01E4A107" w14:textId="77777777" w:rsidTr="006D37C3">
        <w:trPr>
          <w:trHeight w:val="300"/>
        </w:trPr>
        <w:tc>
          <w:tcPr>
            <w:tcW w:w="4394" w:type="dxa"/>
            <w:tcBorders>
              <w:top w:val="single" w:sz="4" w:space="0" w:color="auto"/>
              <w:left w:val="single" w:sz="4" w:space="0" w:color="auto"/>
              <w:bottom w:val="single" w:sz="4" w:space="0" w:color="auto"/>
              <w:right w:val="single" w:sz="4" w:space="0" w:color="auto"/>
            </w:tcBorders>
          </w:tcPr>
          <w:p w14:paraId="2838C592"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 xml:space="preserve">Ըստ մասնագիտության դասավանդող ուսուցիչների թիվը և տոկոսը </w:t>
            </w:r>
            <w:r w:rsidRPr="009433BA">
              <w:rPr>
                <w:rFonts w:ascii="Sylfaen" w:hAnsi="Sylfaen" w:cs="GHEA Grapalat"/>
                <w:sz w:val="20"/>
                <w:szCs w:val="20"/>
                <w:lang w:val="hy-AM"/>
              </w:rPr>
              <w:br/>
              <w:t>(հաշվարկ.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25004CA1" w14:textId="47BF8F90"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5</w:t>
            </w:r>
            <w:r w:rsidRPr="009433BA">
              <w:rPr>
                <w:rFonts w:ascii="Sylfaen" w:hAnsi="Sylfaen" w:cs="GHEA Grapalat"/>
                <w:sz w:val="20"/>
                <w:szCs w:val="20"/>
                <w:lang w:val="hy-AM"/>
              </w:rPr>
              <w:br/>
              <w:t>100</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1788871F" w14:textId="0336C5A0"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5</w:t>
            </w:r>
            <w:r w:rsidRPr="009433BA">
              <w:rPr>
                <w:rFonts w:ascii="Sylfaen" w:hAnsi="Sylfaen" w:cs="GHEA Grapalat"/>
                <w:sz w:val="20"/>
                <w:szCs w:val="20"/>
                <w:lang w:val="hy-AM"/>
              </w:rPr>
              <w:br/>
              <w:t>100</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BB46070"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sidRPr="009433BA">
              <w:rPr>
                <w:rFonts w:ascii="Sylfaen" w:hAnsi="Sylfaen" w:cs="GHEA Grapalat"/>
                <w:sz w:val="20"/>
                <w:szCs w:val="20"/>
                <w:lang w:val="en-US"/>
              </w:rPr>
              <w:t>5</w:t>
            </w:r>
            <w:r w:rsidRPr="009433BA">
              <w:rPr>
                <w:rFonts w:ascii="Sylfaen" w:hAnsi="Sylfaen" w:cs="GHEA Grapalat"/>
                <w:sz w:val="20"/>
                <w:szCs w:val="20"/>
                <w:lang w:val="hy-AM"/>
              </w:rPr>
              <w:br/>
              <w:t>100</w:t>
            </w:r>
            <w:r w:rsidRPr="009433BA">
              <w:rPr>
                <w:rFonts w:ascii="Sylfaen" w:hAnsi="Sylfaen" w:cs="GHEA Grapalat"/>
                <w:sz w:val="20"/>
                <w:szCs w:val="20"/>
                <w:lang w:val="en-US"/>
              </w:rPr>
              <w:t>%</w:t>
            </w:r>
          </w:p>
        </w:tc>
      </w:tr>
      <w:tr w:rsidR="00BB6E2B" w:rsidRPr="009433BA" w14:paraId="52CCFA14" w14:textId="77777777" w:rsidTr="006D37C3">
        <w:trPr>
          <w:trHeight w:val="300"/>
        </w:trPr>
        <w:tc>
          <w:tcPr>
            <w:tcW w:w="4394" w:type="dxa"/>
            <w:tcBorders>
              <w:top w:val="single" w:sz="4" w:space="0" w:color="auto"/>
              <w:left w:val="single" w:sz="4" w:space="0" w:color="auto"/>
              <w:bottom w:val="single" w:sz="4" w:space="0" w:color="auto"/>
              <w:right w:val="single" w:sz="4" w:space="0" w:color="auto"/>
            </w:tcBorders>
          </w:tcPr>
          <w:p w14:paraId="3B02323B"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Տարակարգ ունեցող ուսուցիչների թիվը և տոկոսը</w:t>
            </w:r>
            <w:r w:rsidRPr="009433BA">
              <w:rPr>
                <w:rFonts w:ascii="Sylfaen" w:hAnsi="Sylfaen" w:cs="GHEA Grapalat"/>
                <w:sz w:val="20"/>
                <w:szCs w:val="20"/>
                <w:lang w:val="hy-AM"/>
              </w:rPr>
              <w:br/>
              <w:t>(հաշվարկ. տարակարգ ունեցող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5E4DCD1D" w14:textId="5707091B"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69C2AD8B" w14:textId="2FE7CEAD"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6C88AFCB"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r>
      <w:tr w:rsidR="00BB6E2B" w:rsidRPr="009433BA" w14:paraId="37D321CA" w14:textId="77777777" w:rsidTr="006D37C3">
        <w:trPr>
          <w:trHeight w:val="300"/>
        </w:trPr>
        <w:tc>
          <w:tcPr>
            <w:tcW w:w="4394" w:type="dxa"/>
            <w:tcBorders>
              <w:top w:val="single" w:sz="4" w:space="0" w:color="auto"/>
              <w:left w:val="single" w:sz="4" w:space="0" w:color="auto"/>
              <w:bottom w:val="single" w:sz="4" w:space="0" w:color="auto"/>
              <w:right w:val="single" w:sz="4" w:space="0" w:color="auto"/>
            </w:tcBorders>
          </w:tcPr>
          <w:p w14:paraId="1CA2AA82"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Գիտական կոչում ունեցող ուսուցիչների թիվը և տոկոսը</w:t>
            </w:r>
            <w:r w:rsidRPr="009433BA">
              <w:rPr>
                <w:rFonts w:ascii="Sylfaen" w:hAnsi="Sylfaen" w:cs="GHEA Grapalat"/>
                <w:sz w:val="20"/>
                <w:szCs w:val="20"/>
                <w:lang w:val="hy-AM"/>
              </w:rPr>
              <w:br/>
              <w:t>(հաշվարկ. գիտական կոչում ունեցող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2773FD84" w14:textId="29539928"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27D184F3" w14:textId="0DDDEFB9"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2BE62982"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r>
      <w:tr w:rsidR="00BB6E2B" w:rsidRPr="009433BA" w14:paraId="51AE8521" w14:textId="77777777" w:rsidTr="003F38DA">
        <w:trPr>
          <w:trHeight w:val="300"/>
        </w:trPr>
        <w:tc>
          <w:tcPr>
            <w:tcW w:w="4394" w:type="dxa"/>
            <w:tcBorders>
              <w:top w:val="single" w:sz="4" w:space="0" w:color="auto"/>
              <w:left w:val="single" w:sz="4" w:space="0" w:color="auto"/>
              <w:bottom w:val="single" w:sz="4" w:space="0" w:color="auto"/>
              <w:right w:val="single" w:sz="4" w:space="0" w:color="auto"/>
            </w:tcBorders>
          </w:tcPr>
          <w:p w14:paraId="39C419C0"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rPr>
              <w:t>01</w:t>
            </w:r>
            <w:r w:rsidRPr="009433BA">
              <w:rPr>
                <w:rFonts w:ascii="Sylfaen" w:hAnsi="Sylfaen" w:cs="GHEA Grapalat"/>
                <w:sz w:val="20"/>
                <w:szCs w:val="20"/>
                <w:lang w:val="hy-AM"/>
              </w:rPr>
              <w:t>ՀՀ ԿԳ նախարարության կողմից երաշխավորված կամ այլ կազմակերպություններում վերջին 3</w:t>
            </w:r>
            <w:r w:rsidRPr="009433BA">
              <w:rPr>
                <w:rFonts w:ascii="Sylfaen" w:hAnsi="Sylfaen" w:cs="GHEA Grapalat"/>
                <w:sz w:val="20"/>
                <w:szCs w:val="20"/>
              </w:rPr>
              <w:t xml:space="preserve"> </w:t>
            </w:r>
            <w:r w:rsidRPr="009433BA">
              <w:rPr>
                <w:rFonts w:ascii="Sylfaen" w:hAnsi="Sylfaen" w:cs="GHEA Grapalat"/>
                <w:sz w:val="20"/>
                <w:szCs w:val="20"/>
                <w:lang w:val="hy-AM"/>
              </w:rPr>
              <w:t xml:space="preserve">տարում վերապատրաստում անցած ուսուցիչների թիվը և տոկոսը </w:t>
            </w:r>
            <w:r w:rsidRPr="009433BA">
              <w:rPr>
                <w:rFonts w:ascii="Sylfaen" w:hAnsi="Sylfaen" w:cs="GHEA Grapalat"/>
                <w:sz w:val="20"/>
                <w:szCs w:val="20"/>
                <w:lang w:val="hy-AM"/>
              </w:rPr>
              <w:br/>
              <w:t>(հաշվարկ.  վերջին 3 տարում ՀՀ ԿԳ նախարարության կողմից երաշխավորված կամ այլ կազմակերպություններում վերապատրաստում անցած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331CACA6" w14:textId="5A3F4988" w:rsidR="00BB6E2B" w:rsidRPr="009433BA" w:rsidRDefault="00B370BF" w:rsidP="00BB6E2B">
            <w:pPr>
              <w:spacing w:after="0"/>
              <w:jc w:val="center"/>
              <w:rPr>
                <w:rFonts w:ascii="Sylfaen" w:hAnsi="Sylfaen" w:cs="GHEA Grapalat"/>
                <w:sz w:val="20"/>
                <w:szCs w:val="20"/>
                <w:lang w:val="en-US"/>
              </w:rPr>
            </w:pPr>
            <w:r>
              <w:rPr>
                <w:rFonts w:ascii="Sylfaen" w:hAnsi="Sylfaen" w:cs="GHEA Grapalat"/>
                <w:sz w:val="20"/>
                <w:szCs w:val="20"/>
                <w:lang w:val="hy-AM"/>
              </w:rPr>
              <w:t>0</w:t>
            </w:r>
            <w:r w:rsidR="00BB6E2B" w:rsidRPr="009433BA">
              <w:rPr>
                <w:rFonts w:ascii="Sylfaen" w:hAnsi="Sylfaen" w:cs="GHEA Grapalat"/>
                <w:sz w:val="20"/>
                <w:szCs w:val="20"/>
                <w:lang w:val="en-US"/>
              </w:rPr>
              <w:br/>
            </w:r>
            <w:r w:rsidR="00BB6E2B">
              <w:rPr>
                <w:rFonts w:ascii="Sylfaen" w:hAnsi="Sylfaen" w:cs="GHEA Grapalat"/>
                <w:sz w:val="20"/>
                <w:szCs w:val="20"/>
                <w:lang w:val="hy-AM"/>
              </w:rPr>
              <w:t>0</w:t>
            </w:r>
            <w:r w:rsidR="00BB6E2B"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E18243C" w14:textId="59696C60" w:rsidR="00BB6E2B" w:rsidRPr="009433BA" w:rsidRDefault="00B370BF" w:rsidP="00BB6E2B">
            <w:pPr>
              <w:spacing w:after="0"/>
              <w:jc w:val="center"/>
              <w:rPr>
                <w:rFonts w:ascii="Sylfaen" w:hAnsi="Sylfaen" w:cs="GHEA Grapalat"/>
                <w:sz w:val="20"/>
                <w:szCs w:val="20"/>
                <w:lang w:val="en-US"/>
              </w:rPr>
            </w:pPr>
            <w:r>
              <w:rPr>
                <w:rFonts w:ascii="Sylfaen" w:hAnsi="Sylfaen" w:cs="GHEA Grapalat"/>
                <w:sz w:val="20"/>
                <w:szCs w:val="20"/>
                <w:lang w:val="hy-AM"/>
              </w:rPr>
              <w:t>2</w:t>
            </w:r>
            <w:r w:rsidR="00BB6E2B" w:rsidRPr="009433BA">
              <w:rPr>
                <w:rFonts w:ascii="Sylfaen" w:hAnsi="Sylfaen" w:cs="GHEA Grapalat"/>
                <w:sz w:val="20"/>
                <w:szCs w:val="20"/>
                <w:lang w:val="en-US"/>
              </w:rPr>
              <w:br/>
            </w:r>
            <w:r w:rsidR="00BB6E2B">
              <w:rPr>
                <w:rFonts w:ascii="Sylfaen" w:hAnsi="Sylfaen" w:cs="GHEA Grapalat"/>
                <w:sz w:val="20"/>
                <w:szCs w:val="20"/>
                <w:lang w:val="en-US"/>
              </w:rPr>
              <w:t>8</w:t>
            </w:r>
            <w:r w:rsidR="00BB6E2B"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FA06" w14:textId="7E44A76B" w:rsidR="00BB6E2B" w:rsidRPr="009433BA" w:rsidRDefault="00BB6E2B" w:rsidP="00BB6E2B">
            <w:pPr>
              <w:spacing w:after="0"/>
              <w:jc w:val="center"/>
              <w:rPr>
                <w:rFonts w:ascii="Sylfaen" w:hAnsi="Sylfaen" w:cs="GHEA Grapalat"/>
                <w:sz w:val="20"/>
                <w:szCs w:val="20"/>
                <w:lang w:val="en-US"/>
              </w:rPr>
            </w:pPr>
            <w:r>
              <w:rPr>
                <w:rFonts w:ascii="Sylfaen" w:hAnsi="Sylfaen" w:cs="GHEA Grapalat"/>
                <w:sz w:val="20"/>
                <w:szCs w:val="20"/>
                <w:lang w:val="hy-AM"/>
              </w:rPr>
              <w:t>20</w:t>
            </w:r>
            <w:r w:rsidRPr="009433BA">
              <w:rPr>
                <w:rFonts w:ascii="Sylfaen" w:hAnsi="Sylfaen" w:cs="GHEA Grapalat"/>
                <w:sz w:val="20"/>
                <w:szCs w:val="20"/>
                <w:lang w:val="en-US"/>
              </w:rPr>
              <w:br/>
            </w:r>
            <w:r>
              <w:rPr>
                <w:rFonts w:ascii="Sylfaen" w:hAnsi="Sylfaen" w:cs="GHEA Grapalat"/>
                <w:sz w:val="20"/>
                <w:szCs w:val="20"/>
                <w:lang w:val="en-US"/>
              </w:rPr>
              <w:t>8</w:t>
            </w:r>
            <w:r>
              <w:rPr>
                <w:rFonts w:ascii="Sylfaen" w:hAnsi="Sylfaen" w:cs="GHEA Grapalat"/>
                <w:sz w:val="20"/>
                <w:szCs w:val="20"/>
                <w:lang w:val="hy-AM"/>
              </w:rPr>
              <w:t>0</w:t>
            </w:r>
            <w:r w:rsidRPr="009433BA">
              <w:rPr>
                <w:rFonts w:ascii="Sylfaen" w:hAnsi="Sylfaen" w:cs="GHEA Grapalat"/>
                <w:sz w:val="20"/>
                <w:szCs w:val="20"/>
                <w:lang w:val="en-US"/>
              </w:rPr>
              <w:t>%</w:t>
            </w:r>
          </w:p>
        </w:tc>
      </w:tr>
      <w:tr w:rsidR="00BB6E2B" w:rsidRPr="009433BA" w14:paraId="0EE5DBBB"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2F3631BC"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r w:rsidRPr="009433BA">
              <w:rPr>
                <w:rFonts w:ascii="Sylfaen" w:hAnsi="Sylfaen" w:cs="GHEA Grapalat"/>
                <w:sz w:val="20"/>
                <w:szCs w:val="20"/>
                <w:lang w:val="hy-AM"/>
              </w:rPr>
              <w:br/>
              <w:t xml:space="preserve">(հաշվարկ. որպես ուսուցիչ վերապատրաստող (դասախոս) վերապատրաստված և վերապատրաստման </w:t>
            </w:r>
            <w:r w:rsidRPr="009433BA">
              <w:rPr>
                <w:rFonts w:ascii="Sylfaen" w:hAnsi="Sylfaen" w:cs="GHEA Grapalat"/>
                <w:sz w:val="20"/>
                <w:szCs w:val="20"/>
                <w:lang w:val="hy-AM"/>
              </w:rPr>
              <w:lastRenderedPageBreak/>
              <w:t>դասընթաց վարող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4D1EBE9B" w14:textId="2761E247"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hy-AM"/>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14:paraId="2F831AD3" w14:textId="37F96CB0"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53A8D450"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r>
      <w:tr w:rsidR="00BB6E2B" w:rsidRPr="009433BA" w14:paraId="015020D6" w14:textId="77777777" w:rsidTr="00634741">
        <w:trPr>
          <w:trHeight w:val="300"/>
        </w:trPr>
        <w:tc>
          <w:tcPr>
            <w:tcW w:w="4394" w:type="dxa"/>
            <w:tcBorders>
              <w:top w:val="single" w:sz="4" w:space="0" w:color="auto"/>
              <w:left w:val="single" w:sz="4" w:space="0" w:color="auto"/>
              <w:bottom w:val="single" w:sz="4" w:space="0" w:color="auto"/>
              <w:right w:val="single" w:sz="4" w:space="0" w:color="auto"/>
            </w:tcBorders>
          </w:tcPr>
          <w:p w14:paraId="232B402B"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Ուսուցիչների միջին տարիքը</w:t>
            </w:r>
            <w:r w:rsidRPr="009433BA">
              <w:rPr>
                <w:rFonts w:ascii="Sylfaen" w:hAnsi="Sylfaen" w:cs="GHEA Grapalat"/>
                <w:sz w:val="20"/>
                <w:szCs w:val="20"/>
                <w:lang w:val="hy-AM"/>
              </w:rPr>
              <w:br/>
              <w:t>(հաշարկ. հաստատության բոլոր ուսուցիչների տարիքների գումարի հարաբերությունը ուսուցիչների ընդհանուր թվին</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4D49840B" w14:textId="73644823" w:rsidR="00BB6E2B" w:rsidRPr="009433BA" w:rsidRDefault="00BB6E2B" w:rsidP="00BB6E2B">
            <w:pPr>
              <w:spacing w:after="0"/>
              <w:jc w:val="center"/>
              <w:rPr>
                <w:rFonts w:ascii="Sylfaen" w:hAnsi="Sylfaen" w:cs="GHEA Grapalat"/>
                <w:sz w:val="20"/>
                <w:szCs w:val="20"/>
                <w:lang w:val="en-US"/>
              </w:rPr>
            </w:pPr>
            <w:r>
              <w:rPr>
                <w:rFonts w:ascii="Sylfaen" w:hAnsi="Sylfaen" w:cs="GHEA Grapalat"/>
                <w:sz w:val="20"/>
                <w:szCs w:val="20"/>
                <w:lang w:val="en-US"/>
              </w:rPr>
              <w:t>5</w:t>
            </w:r>
            <w:r>
              <w:rPr>
                <w:rFonts w:ascii="Sylfaen" w:hAnsi="Sylfaen" w:cs="GHEA Grapalat"/>
                <w:sz w:val="20"/>
                <w:szCs w:val="20"/>
                <w:lang w:val="hy-AM"/>
              </w:rPr>
              <w:t>5</w:t>
            </w:r>
          </w:p>
        </w:tc>
        <w:tc>
          <w:tcPr>
            <w:tcW w:w="1417" w:type="dxa"/>
            <w:tcBorders>
              <w:top w:val="single" w:sz="4" w:space="0" w:color="auto"/>
              <w:left w:val="single" w:sz="4" w:space="0" w:color="auto"/>
              <w:bottom w:val="single" w:sz="4" w:space="0" w:color="auto"/>
              <w:right w:val="single" w:sz="4" w:space="0" w:color="auto"/>
            </w:tcBorders>
            <w:vAlign w:val="center"/>
          </w:tcPr>
          <w:p w14:paraId="185B6C58" w14:textId="021F8928" w:rsidR="00BB6E2B" w:rsidRPr="00BD15A5" w:rsidRDefault="00BB6E2B" w:rsidP="00BB6E2B">
            <w:pPr>
              <w:spacing w:after="0"/>
              <w:jc w:val="center"/>
              <w:rPr>
                <w:rFonts w:ascii="Sylfaen" w:hAnsi="Sylfaen" w:cs="GHEA Grapalat"/>
                <w:sz w:val="20"/>
                <w:szCs w:val="20"/>
                <w:lang w:val="hy-AM"/>
              </w:rPr>
            </w:pPr>
            <w:r>
              <w:rPr>
                <w:rFonts w:ascii="Sylfaen" w:hAnsi="Sylfaen" w:cs="GHEA Grapalat"/>
                <w:sz w:val="20"/>
                <w:szCs w:val="20"/>
                <w:lang w:val="en-US"/>
              </w:rPr>
              <w:t>5</w:t>
            </w:r>
            <w:r>
              <w:rPr>
                <w:rFonts w:ascii="Sylfaen" w:hAnsi="Sylfaen" w:cs="GHEA Grapalat"/>
                <w:sz w:val="20"/>
                <w:szCs w:val="20"/>
                <w:lang w:val="hy-AM"/>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375A" w14:textId="3784499E" w:rsidR="00BB6E2B" w:rsidRPr="00CF3D88" w:rsidRDefault="00BB6E2B" w:rsidP="00BB6E2B">
            <w:pPr>
              <w:spacing w:after="0"/>
              <w:jc w:val="center"/>
              <w:rPr>
                <w:rFonts w:ascii="Sylfaen" w:hAnsi="Sylfaen" w:cs="GHEA Grapalat"/>
                <w:sz w:val="20"/>
                <w:szCs w:val="20"/>
                <w:lang w:val="hy-AM"/>
              </w:rPr>
            </w:pPr>
            <w:r>
              <w:rPr>
                <w:rFonts w:ascii="Sylfaen" w:hAnsi="Sylfaen" w:cs="GHEA Grapalat"/>
                <w:sz w:val="20"/>
                <w:szCs w:val="20"/>
                <w:lang w:val="en-US"/>
              </w:rPr>
              <w:t>5</w:t>
            </w:r>
            <w:r w:rsidR="00683BA3">
              <w:rPr>
                <w:rFonts w:ascii="Sylfaen" w:hAnsi="Sylfaen" w:cs="GHEA Grapalat"/>
                <w:sz w:val="20"/>
                <w:szCs w:val="20"/>
                <w:lang w:val="en-US"/>
              </w:rPr>
              <w:t>6</w:t>
            </w:r>
          </w:p>
        </w:tc>
      </w:tr>
      <w:tr w:rsidR="00BB6E2B" w:rsidRPr="009433BA" w14:paraId="35B248B4"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7A085A80"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r w:rsidRPr="009433BA">
              <w:rPr>
                <w:rFonts w:ascii="Sylfaen" w:hAnsi="Sylfaen" w:cs="GHEA Grapalat"/>
                <w:sz w:val="20"/>
                <w:szCs w:val="20"/>
                <w:lang w:val="hy-AM"/>
              </w:rPr>
              <w:br/>
              <w:t>(հաշվարկ.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2D84D983" w14:textId="5EB015FB"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5C994317" w14:textId="7EB15A1F"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7EAFB4A6"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0</w:t>
            </w:r>
          </w:p>
        </w:tc>
      </w:tr>
      <w:tr w:rsidR="00BB6E2B" w:rsidRPr="009433BA" w14:paraId="6D10537C"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139BF9BC"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Դասավանդման աշակերտակենտրոն, մասնակցային, ինտերակտիվ մեթոդներին տիրապետող և դրանք  կիրառող ուսուցիչների թիվը և տոկոսը</w:t>
            </w:r>
            <w:r w:rsidRPr="009433BA">
              <w:rPr>
                <w:rFonts w:ascii="Sylfaen" w:hAnsi="Sylfaen" w:cs="GHEA Grapalat"/>
                <w:sz w:val="20"/>
                <w:szCs w:val="20"/>
                <w:lang w:val="hy-AM"/>
              </w:rPr>
              <w:br/>
              <w:t>(հաշվարկ. դասավանդման աշակերտակենտրոն, մասնակցային, ինտերակտիվ մեթոդներին տիրապետող և դրանք կիրառող հաստատության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61C85AB1" w14:textId="1D6105DC"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en-US"/>
              </w:rPr>
              <w:t>4</w:t>
            </w:r>
            <w:r w:rsidRPr="009433BA">
              <w:rPr>
                <w:rFonts w:ascii="Sylfaen" w:hAnsi="Sylfaen" w:cs="GHEA Grapalat"/>
                <w:sz w:val="20"/>
                <w:szCs w:val="20"/>
                <w:lang w:val="hy-AM"/>
              </w:rPr>
              <w:br/>
              <w:t>9</w:t>
            </w:r>
            <w:r>
              <w:rPr>
                <w:rFonts w:ascii="Sylfaen" w:hAnsi="Sylfaen" w:cs="GHEA Grapalat"/>
                <w:sz w:val="20"/>
                <w:szCs w:val="20"/>
                <w:lang w:val="en-US"/>
              </w:rPr>
              <w:t>6</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5E4C1762" w14:textId="3137CC9B"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en-US"/>
              </w:rPr>
              <w:t>4</w:t>
            </w:r>
            <w:r w:rsidRPr="009433BA">
              <w:rPr>
                <w:rFonts w:ascii="Sylfaen" w:hAnsi="Sylfaen" w:cs="GHEA Grapalat"/>
                <w:sz w:val="20"/>
                <w:szCs w:val="20"/>
                <w:lang w:val="hy-AM"/>
              </w:rPr>
              <w:br/>
              <w:t>9</w:t>
            </w:r>
            <w:r>
              <w:rPr>
                <w:rFonts w:ascii="Sylfaen" w:hAnsi="Sylfaen" w:cs="GHEA Grapalat"/>
                <w:sz w:val="20"/>
                <w:szCs w:val="20"/>
                <w:lang w:val="en-US"/>
              </w:rPr>
              <w:t>6</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2829F7B3" w14:textId="77777777"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en-US"/>
              </w:rPr>
              <w:t>4</w:t>
            </w:r>
            <w:r w:rsidRPr="009433BA">
              <w:rPr>
                <w:rFonts w:ascii="Sylfaen" w:hAnsi="Sylfaen" w:cs="GHEA Grapalat"/>
                <w:sz w:val="20"/>
                <w:szCs w:val="20"/>
                <w:lang w:val="hy-AM"/>
              </w:rPr>
              <w:br/>
              <w:t>9</w:t>
            </w:r>
            <w:r>
              <w:rPr>
                <w:rFonts w:ascii="Sylfaen" w:hAnsi="Sylfaen" w:cs="GHEA Grapalat"/>
                <w:sz w:val="20"/>
                <w:szCs w:val="20"/>
                <w:lang w:val="en-US"/>
              </w:rPr>
              <w:t>6</w:t>
            </w:r>
            <w:r w:rsidRPr="009433BA">
              <w:rPr>
                <w:rFonts w:ascii="Sylfaen" w:hAnsi="Sylfaen" w:cs="GHEA Grapalat"/>
                <w:sz w:val="20"/>
                <w:szCs w:val="20"/>
                <w:lang w:val="en-US"/>
              </w:rPr>
              <w:t>%</w:t>
            </w:r>
          </w:p>
        </w:tc>
      </w:tr>
      <w:tr w:rsidR="00BB6E2B" w:rsidRPr="009433BA" w14:paraId="4C5D11A7"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265FA480"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14:paraId="3E367E12"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4B8F3B86" w14:textId="587AA28D"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hy-AM"/>
              </w:rPr>
              <w:t>5</w:t>
            </w:r>
            <w:r w:rsidRPr="009433BA">
              <w:rPr>
                <w:rFonts w:ascii="Sylfaen" w:hAnsi="Sylfaen" w:cs="GHEA Grapalat"/>
                <w:sz w:val="20"/>
                <w:szCs w:val="20"/>
                <w:lang w:val="hy-AM"/>
              </w:rPr>
              <w:br/>
            </w:r>
            <w:r>
              <w:rPr>
                <w:rFonts w:ascii="Sylfaen" w:hAnsi="Sylfaen" w:cs="GHEA Grapalat"/>
                <w:sz w:val="20"/>
                <w:szCs w:val="20"/>
                <w:lang w:val="hy-AM"/>
              </w:rPr>
              <w:t>100</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50EB6C5B" w14:textId="6210D289"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hy-AM"/>
              </w:rPr>
              <w:t>5</w:t>
            </w:r>
            <w:r w:rsidRPr="009433BA">
              <w:rPr>
                <w:rFonts w:ascii="Sylfaen" w:hAnsi="Sylfaen" w:cs="GHEA Grapalat"/>
                <w:sz w:val="20"/>
                <w:szCs w:val="20"/>
                <w:lang w:val="hy-AM"/>
              </w:rPr>
              <w:br/>
            </w:r>
            <w:r>
              <w:rPr>
                <w:rFonts w:ascii="Sylfaen" w:hAnsi="Sylfaen" w:cs="GHEA Grapalat"/>
                <w:sz w:val="20"/>
                <w:szCs w:val="20"/>
                <w:lang w:val="hy-AM"/>
              </w:rPr>
              <w:t>100</w:t>
            </w:r>
            <w:r w:rsidRPr="009433BA">
              <w:rPr>
                <w:rFonts w:ascii="Sylfaen" w:hAnsi="Sylfaen" w:cs="GHEA Grapalat"/>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72A8AF61" w14:textId="7086CBC6" w:rsidR="00BB6E2B" w:rsidRPr="009433BA" w:rsidRDefault="00BB6E2B" w:rsidP="00BB6E2B">
            <w:pPr>
              <w:spacing w:after="0"/>
              <w:jc w:val="center"/>
              <w:rPr>
                <w:rFonts w:ascii="Sylfaen" w:hAnsi="Sylfaen" w:cs="GHEA Grapalat"/>
                <w:sz w:val="20"/>
                <w:szCs w:val="20"/>
                <w:lang w:val="hy-AM"/>
              </w:rPr>
            </w:pPr>
            <w:r w:rsidRPr="009433BA">
              <w:rPr>
                <w:rFonts w:ascii="Sylfaen" w:hAnsi="Sylfaen" w:cs="GHEA Grapalat"/>
                <w:sz w:val="20"/>
                <w:szCs w:val="20"/>
                <w:lang w:val="hy-AM"/>
              </w:rPr>
              <w:t>2</w:t>
            </w:r>
            <w:r>
              <w:rPr>
                <w:rFonts w:ascii="Sylfaen" w:hAnsi="Sylfaen" w:cs="GHEA Grapalat"/>
                <w:sz w:val="20"/>
                <w:szCs w:val="20"/>
                <w:lang w:val="hy-AM"/>
              </w:rPr>
              <w:t>5</w:t>
            </w:r>
            <w:r w:rsidRPr="009433BA">
              <w:rPr>
                <w:rFonts w:ascii="Sylfaen" w:hAnsi="Sylfaen" w:cs="GHEA Grapalat"/>
                <w:sz w:val="20"/>
                <w:szCs w:val="20"/>
                <w:lang w:val="hy-AM"/>
              </w:rPr>
              <w:br/>
            </w:r>
            <w:r>
              <w:rPr>
                <w:rFonts w:ascii="Sylfaen" w:hAnsi="Sylfaen" w:cs="GHEA Grapalat"/>
                <w:sz w:val="20"/>
                <w:szCs w:val="20"/>
                <w:lang w:val="hy-AM"/>
              </w:rPr>
              <w:t>100</w:t>
            </w:r>
            <w:r w:rsidRPr="009433BA">
              <w:rPr>
                <w:rFonts w:ascii="Sylfaen" w:hAnsi="Sylfaen" w:cs="GHEA Grapalat"/>
                <w:sz w:val="20"/>
                <w:szCs w:val="20"/>
                <w:lang w:val="en-US"/>
              </w:rPr>
              <w:t>%</w:t>
            </w:r>
          </w:p>
        </w:tc>
      </w:tr>
      <w:tr w:rsidR="00BB6E2B" w:rsidRPr="009433BA" w14:paraId="345140E6"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297AFF6C"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Սովորողներին համակարգիչների կիրառմամբ տնային աշխատանքներ հանձնարարող ուսուցիչների թիվը և տոկոսը</w:t>
            </w:r>
            <w:r w:rsidRPr="009433BA">
              <w:rPr>
                <w:rFonts w:ascii="Sylfaen" w:hAnsi="Sylfaen" w:cs="GHEA Grapalat"/>
                <w:sz w:val="20"/>
                <w:szCs w:val="20"/>
                <w:lang w:val="hy-AM"/>
              </w:rPr>
              <w:br/>
            </w:r>
            <w:r w:rsidRPr="009433BA">
              <w:rPr>
                <w:rFonts w:ascii="Sylfaen" w:hAnsi="Sylfaen" w:cs="GHEA Grapalat"/>
                <w:sz w:val="20"/>
                <w:szCs w:val="20"/>
                <w:lang w:val="hy-AM"/>
              </w:rPr>
              <w:lastRenderedPageBreak/>
              <w:t>(հաշվարկ. սովորողներին համակարգիչների կիրառմամբ տնային աշխատանքներ հանձնարարող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032E4E3E" w14:textId="77777777" w:rsidR="00BB6E2B" w:rsidRPr="009433BA" w:rsidRDefault="00BB6E2B" w:rsidP="00BB6E2B">
            <w:pPr>
              <w:spacing w:after="0"/>
              <w:jc w:val="center"/>
              <w:rPr>
                <w:rFonts w:ascii="Sylfaen" w:hAnsi="Sylfaen" w:cs="GHEA Grapalat"/>
                <w:sz w:val="20"/>
                <w:szCs w:val="20"/>
                <w:lang w:val="hy-AM"/>
              </w:rPr>
            </w:pPr>
          </w:p>
          <w:p w14:paraId="62B35E7F" w14:textId="227C63BC" w:rsidR="00BB6E2B" w:rsidRPr="009433BA" w:rsidRDefault="00BB6E2B" w:rsidP="00BB6E2B">
            <w:pPr>
              <w:spacing w:after="0"/>
              <w:jc w:val="center"/>
              <w:rPr>
                <w:rFonts w:ascii="Sylfaen" w:hAnsi="Sylfaen" w:cs="GHEA Grapalat"/>
                <w:sz w:val="20"/>
                <w:szCs w:val="20"/>
                <w:lang w:val="hy-AM"/>
              </w:rPr>
            </w:pPr>
            <w:r>
              <w:rPr>
                <w:rFonts w:ascii="Sylfaen" w:hAnsi="Sylfaen" w:cs="GHEA Grapalat"/>
                <w:sz w:val="20"/>
                <w:szCs w:val="20"/>
                <w:lang w:val="hy-AM"/>
              </w:rPr>
              <w:lastRenderedPageBreak/>
              <w:t>22</w:t>
            </w:r>
            <w:r w:rsidRPr="009433BA">
              <w:rPr>
                <w:rFonts w:ascii="Sylfaen" w:hAnsi="Sylfaen" w:cs="GHEA Grapalat"/>
                <w:sz w:val="20"/>
                <w:szCs w:val="20"/>
                <w:lang w:val="hy-AM"/>
              </w:rPr>
              <w:br/>
            </w:r>
            <w:r>
              <w:rPr>
                <w:rFonts w:ascii="Sylfaen" w:hAnsi="Sylfaen" w:cs="GHEA Grapalat"/>
                <w:sz w:val="20"/>
                <w:szCs w:val="20"/>
                <w:lang w:val="hy-AM"/>
              </w:rPr>
              <w:t>88</w:t>
            </w:r>
            <w:r w:rsidRPr="009433BA">
              <w:rPr>
                <w:rFonts w:ascii="Sylfaen" w:hAnsi="Sylfaen" w:cs="GHEA Grapalat"/>
                <w:sz w:val="20"/>
                <w:szCs w:val="20"/>
                <w:lang w:val="en-US"/>
              </w:rPr>
              <w:t>%</w:t>
            </w:r>
            <w:r w:rsidRPr="009433BA">
              <w:rPr>
                <w:rFonts w:ascii="Sylfaen" w:hAnsi="Sylfaen" w:cs="GHEA Grapalat"/>
                <w:sz w:val="20"/>
                <w:szCs w:val="20"/>
                <w:lang w:val="hy-AM"/>
              </w:rPr>
              <w:br/>
            </w:r>
          </w:p>
        </w:tc>
        <w:tc>
          <w:tcPr>
            <w:tcW w:w="1417" w:type="dxa"/>
            <w:tcBorders>
              <w:top w:val="single" w:sz="4" w:space="0" w:color="auto"/>
              <w:left w:val="single" w:sz="4" w:space="0" w:color="auto"/>
              <w:bottom w:val="single" w:sz="4" w:space="0" w:color="auto"/>
              <w:right w:val="single" w:sz="4" w:space="0" w:color="auto"/>
            </w:tcBorders>
            <w:vAlign w:val="center"/>
          </w:tcPr>
          <w:p w14:paraId="553974EA" w14:textId="77777777" w:rsidR="00BB6E2B" w:rsidRPr="009433BA" w:rsidRDefault="00BB6E2B" w:rsidP="00BB6E2B">
            <w:pPr>
              <w:spacing w:after="0"/>
              <w:jc w:val="center"/>
              <w:rPr>
                <w:rFonts w:ascii="Sylfaen" w:hAnsi="Sylfaen" w:cs="GHEA Grapalat"/>
                <w:sz w:val="20"/>
                <w:szCs w:val="20"/>
                <w:lang w:val="hy-AM"/>
              </w:rPr>
            </w:pPr>
          </w:p>
          <w:p w14:paraId="435E5A55" w14:textId="1847227B" w:rsidR="00BB6E2B" w:rsidRPr="009433BA" w:rsidRDefault="00BB6E2B" w:rsidP="00BB6E2B">
            <w:pPr>
              <w:spacing w:after="0"/>
              <w:jc w:val="center"/>
              <w:rPr>
                <w:rFonts w:ascii="Sylfaen" w:hAnsi="Sylfaen" w:cs="GHEA Grapalat"/>
                <w:sz w:val="20"/>
                <w:szCs w:val="20"/>
                <w:lang w:val="hy-AM"/>
              </w:rPr>
            </w:pPr>
            <w:r>
              <w:rPr>
                <w:rFonts w:ascii="Sylfaen" w:hAnsi="Sylfaen" w:cs="GHEA Grapalat"/>
                <w:sz w:val="20"/>
                <w:szCs w:val="20"/>
                <w:lang w:val="hy-AM"/>
              </w:rPr>
              <w:lastRenderedPageBreak/>
              <w:t>22</w:t>
            </w:r>
            <w:r w:rsidRPr="009433BA">
              <w:rPr>
                <w:rFonts w:ascii="Sylfaen" w:hAnsi="Sylfaen" w:cs="GHEA Grapalat"/>
                <w:sz w:val="20"/>
                <w:szCs w:val="20"/>
                <w:lang w:val="hy-AM"/>
              </w:rPr>
              <w:br/>
            </w:r>
            <w:r>
              <w:rPr>
                <w:rFonts w:ascii="Sylfaen" w:hAnsi="Sylfaen" w:cs="GHEA Grapalat"/>
                <w:sz w:val="20"/>
                <w:szCs w:val="20"/>
                <w:lang w:val="hy-AM"/>
              </w:rPr>
              <w:t>88</w:t>
            </w:r>
            <w:r w:rsidRPr="009433BA">
              <w:rPr>
                <w:rFonts w:ascii="Sylfaen" w:hAnsi="Sylfaen" w:cs="GHEA Grapalat"/>
                <w:sz w:val="20"/>
                <w:szCs w:val="20"/>
                <w:lang w:val="en-US"/>
              </w:rPr>
              <w:t>%</w:t>
            </w:r>
            <w:r w:rsidRPr="009433BA">
              <w:rPr>
                <w:rFonts w:ascii="Sylfaen" w:hAnsi="Sylfaen" w:cs="GHEA Grapalat"/>
                <w:sz w:val="20"/>
                <w:szCs w:val="20"/>
                <w:lang w:val="hy-AM"/>
              </w:rPr>
              <w:br/>
            </w:r>
          </w:p>
        </w:tc>
        <w:tc>
          <w:tcPr>
            <w:tcW w:w="1417" w:type="dxa"/>
            <w:tcBorders>
              <w:top w:val="single" w:sz="4" w:space="0" w:color="auto"/>
              <w:left w:val="single" w:sz="4" w:space="0" w:color="auto"/>
              <w:bottom w:val="single" w:sz="4" w:space="0" w:color="auto"/>
              <w:right w:val="single" w:sz="4" w:space="0" w:color="auto"/>
            </w:tcBorders>
            <w:vAlign w:val="center"/>
          </w:tcPr>
          <w:p w14:paraId="15BC35D7" w14:textId="77777777" w:rsidR="00BB6E2B" w:rsidRPr="009433BA" w:rsidRDefault="00BB6E2B" w:rsidP="00BB6E2B">
            <w:pPr>
              <w:spacing w:after="0"/>
              <w:jc w:val="center"/>
              <w:rPr>
                <w:rFonts w:ascii="Sylfaen" w:hAnsi="Sylfaen" w:cs="GHEA Grapalat"/>
                <w:sz w:val="20"/>
                <w:szCs w:val="20"/>
                <w:lang w:val="hy-AM"/>
              </w:rPr>
            </w:pPr>
          </w:p>
          <w:p w14:paraId="706A2D1A" w14:textId="7BB91A40" w:rsidR="00BB6E2B" w:rsidRPr="009433BA" w:rsidRDefault="00BB6E2B" w:rsidP="00BB6E2B">
            <w:pPr>
              <w:spacing w:after="0"/>
              <w:jc w:val="center"/>
              <w:rPr>
                <w:rFonts w:ascii="Sylfaen" w:hAnsi="Sylfaen" w:cs="GHEA Grapalat"/>
                <w:sz w:val="20"/>
                <w:szCs w:val="20"/>
                <w:lang w:val="hy-AM"/>
              </w:rPr>
            </w:pPr>
            <w:r>
              <w:rPr>
                <w:rFonts w:ascii="Sylfaen" w:hAnsi="Sylfaen" w:cs="GHEA Grapalat"/>
                <w:sz w:val="20"/>
                <w:szCs w:val="20"/>
                <w:lang w:val="hy-AM"/>
              </w:rPr>
              <w:lastRenderedPageBreak/>
              <w:t>22</w:t>
            </w:r>
            <w:r w:rsidRPr="009433BA">
              <w:rPr>
                <w:rFonts w:ascii="Sylfaen" w:hAnsi="Sylfaen" w:cs="GHEA Grapalat"/>
                <w:sz w:val="20"/>
                <w:szCs w:val="20"/>
                <w:lang w:val="hy-AM"/>
              </w:rPr>
              <w:br/>
            </w:r>
            <w:r>
              <w:rPr>
                <w:rFonts w:ascii="Sylfaen" w:hAnsi="Sylfaen" w:cs="GHEA Grapalat"/>
                <w:sz w:val="20"/>
                <w:szCs w:val="20"/>
                <w:lang w:val="hy-AM"/>
              </w:rPr>
              <w:t>88</w:t>
            </w:r>
            <w:r w:rsidRPr="009433BA">
              <w:rPr>
                <w:rFonts w:ascii="Sylfaen" w:hAnsi="Sylfaen" w:cs="GHEA Grapalat"/>
                <w:sz w:val="20"/>
                <w:szCs w:val="20"/>
                <w:lang w:val="en-US"/>
              </w:rPr>
              <w:t>%</w:t>
            </w:r>
            <w:r w:rsidRPr="009433BA">
              <w:rPr>
                <w:rFonts w:ascii="Sylfaen" w:hAnsi="Sylfaen" w:cs="GHEA Grapalat"/>
                <w:sz w:val="20"/>
                <w:szCs w:val="20"/>
                <w:lang w:val="hy-AM"/>
              </w:rPr>
              <w:br/>
            </w:r>
          </w:p>
        </w:tc>
      </w:tr>
      <w:tr w:rsidR="00BB6E2B" w:rsidRPr="009433BA" w14:paraId="34058B3F" w14:textId="77777777" w:rsidTr="00714E22">
        <w:trPr>
          <w:trHeight w:val="300"/>
        </w:trPr>
        <w:tc>
          <w:tcPr>
            <w:tcW w:w="4394" w:type="dxa"/>
            <w:tcBorders>
              <w:top w:val="single" w:sz="4" w:space="0" w:color="auto"/>
              <w:left w:val="single" w:sz="4" w:space="0" w:color="auto"/>
              <w:bottom w:val="single" w:sz="4" w:space="0" w:color="auto"/>
              <w:right w:val="single" w:sz="4" w:space="0" w:color="auto"/>
            </w:tcBorders>
          </w:tcPr>
          <w:p w14:paraId="2C33742C"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lastRenderedPageBreak/>
              <w:t xml:space="preserve">Ուսուցիչների բացակայությունների ընդհանուր թիվը </w:t>
            </w:r>
            <w:r w:rsidRPr="009433BA">
              <w:rPr>
                <w:rFonts w:ascii="Sylfaen" w:hAnsi="Sylfaen" w:cs="GHEA Grapalat"/>
                <w:sz w:val="20"/>
                <w:szCs w:val="20"/>
                <w:lang w:val="hy-AM"/>
              </w:rPr>
              <w:br/>
              <w:t>(հաշվարկ.  ուստարվա ընթացքում հաստատության բոլոր ուսուցիչների բացակայած օրերի ընդհանուր թիվը)</w:t>
            </w:r>
          </w:p>
        </w:tc>
        <w:tc>
          <w:tcPr>
            <w:tcW w:w="1701" w:type="dxa"/>
            <w:tcBorders>
              <w:top w:val="single" w:sz="4" w:space="0" w:color="auto"/>
              <w:left w:val="single" w:sz="4" w:space="0" w:color="auto"/>
              <w:bottom w:val="single" w:sz="4" w:space="0" w:color="auto"/>
              <w:right w:val="single" w:sz="4" w:space="0" w:color="auto"/>
            </w:tcBorders>
            <w:vAlign w:val="center"/>
          </w:tcPr>
          <w:p w14:paraId="4CFC93CD" w14:textId="088CC99C"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hy-AM"/>
              </w:rPr>
              <w:t>0</w:t>
            </w:r>
          </w:p>
        </w:tc>
        <w:tc>
          <w:tcPr>
            <w:tcW w:w="1417" w:type="dxa"/>
            <w:tcBorders>
              <w:top w:val="single" w:sz="4" w:space="0" w:color="auto"/>
              <w:left w:val="single" w:sz="4" w:space="0" w:color="auto"/>
              <w:bottom w:val="single" w:sz="4" w:space="0" w:color="auto"/>
              <w:right w:val="single" w:sz="4" w:space="0" w:color="auto"/>
            </w:tcBorders>
            <w:vAlign w:val="center"/>
          </w:tcPr>
          <w:p w14:paraId="10BEF4D2" w14:textId="755AAC45" w:rsidR="00BB6E2B" w:rsidRPr="009433BA" w:rsidRDefault="00530C47" w:rsidP="00BB6E2B">
            <w:pPr>
              <w:spacing w:after="0"/>
              <w:jc w:val="center"/>
              <w:rPr>
                <w:rFonts w:ascii="Sylfaen" w:hAnsi="Sylfaen" w:cs="GHEA Grapalat"/>
                <w:sz w:val="20"/>
                <w:szCs w:val="20"/>
                <w:lang w:val="en-US"/>
              </w:rPr>
            </w:pPr>
            <w:r>
              <w:rPr>
                <w:rFonts w:ascii="Sylfaen" w:hAnsi="Sylfaen" w:cs="GHEA Grapalat"/>
                <w:sz w:val="20"/>
                <w:szCs w:val="20"/>
                <w:lang w:val="hy-AM"/>
              </w:rPr>
              <w:t>166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3C123" w14:textId="77777777" w:rsidR="00CD7C39" w:rsidRDefault="00CD7C39" w:rsidP="00BB6E2B">
            <w:pPr>
              <w:spacing w:after="0"/>
              <w:jc w:val="center"/>
              <w:rPr>
                <w:rFonts w:ascii="Sylfaen" w:hAnsi="Sylfaen" w:cs="GHEA Grapalat"/>
                <w:sz w:val="20"/>
                <w:szCs w:val="20"/>
                <w:lang w:val="hy-AM"/>
              </w:rPr>
            </w:pPr>
          </w:p>
          <w:p w14:paraId="584184EC" w14:textId="77777777" w:rsidR="00BB6E2B" w:rsidRDefault="001F5501" w:rsidP="00BB6E2B">
            <w:pPr>
              <w:spacing w:after="0"/>
              <w:jc w:val="center"/>
              <w:rPr>
                <w:rFonts w:ascii="Sylfaen" w:hAnsi="Sylfaen" w:cs="GHEA Grapalat"/>
                <w:sz w:val="20"/>
                <w:szCs w:val="20"/>
                <w:lang w:val="hy-AM"/>
              </w:rPr>
            </w:pPr>
            <w:r>
              <w:rPr>
                <w:rFonts w:ascii="Sylfaen" w:hAnsi="Sylfaen" w:cs="GHEA Grapalat"/>
                <w:sz w:val="20"/>
                <w:szCs w:val="20"/>
                <w:lang w:val="hy-AM"/>
              </w:rPr>
              <w:t>259</w:t>
            </w:r>
          </w:p>
          <w:p w14:paraId="08C2CB7F" w14:textId="0A43708D" w:rsidR="001F5501" w:rsidRPr="00BD15A5" w:rsidRDefault="001F5501" w:rsidP="00BB6E2B">
            <w:pPr>
              <w:spacing w:after="0"/>
              <w:jc w:val="center"/>
              <w:rPr>
                <w:rFonts w:ascii="Sylfaen" w:hAnsi="Sylfaen" w:cs="GHEA Grapalat"/>
                <w:sz w:val="20"/>
                <w:szCs w:val="20"/>
                <w:lang w:val="hy-AM"/>
              </w:rPr>
            </w:pPr>
          </w:p>
        </w:tc>
      </w:tr>
      <w:tr w:rsidR="00BB6E2B" w:rsidRPr="009433BA" w14:paraId="08DDC996"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53BBCDFF" w14:textId="77777777" w:rsidR="00BB6E2B" w:rsidRPr="009433BA" w:rsidRDefault="00BB6E2B" w:rsidP="00BB6E2B">
            <w:pPr>
              <w:spacing w:after="0"/>
              <w:rPr>
                <w:rFonts w:ascii="Sylfaen" w:hAnsi="Sylfaen" w:cs="GHEA Grapalat"/>
                <w:lang w:val="hy-AM"/>
              </w:rPr>
            </w:pPr>
            <w:r w:rsidRPr="009433BA">
              <w:rPr>
                <w:rFonts w:ascii="Sylfaen" w:hAnsi="Sylfaen" w:cs="GHEA Grapalat"/>
                <w:sz w:val="20"/>
                <w:szCs w:val="20"/>
                <w:lang w:val="hy-AM"/>
              </w:rPr>
              <w:t>ՀՀ ԿԳՆ, ինչպես նաև ՀՀ ԿԳՆ և Մայր Աթոռի հետ համատեղ կողմից անցկացվող մրցույթներին մասնակցած ուսուցիչների թիվը և տոկոսը</w:t>
            </w:r>
            <w:r w:rsidRPr="009433BA">
              <w:rPr>
                <w:rFonts w:ascii="Sylfaen" w:hAnsi="Sylfaen" w:cs="GHEA Grapalat"/>
                <w:sz w:val="20"/>
                <w:szCs w:val="20"/>
                <w:lang w:val="hy-AM"/>
              </w:rPr>
              <w:br/>
              <w:t>(հաշվարկ. ՀՀ ԿԳՆ, ինչպես նաև հետ ՀՀ ԿԳՆ և Մայր Աթոռի համատեղ անցկացվող մրցույթներին մասնակցած ուսուցիչների թվի հարաբերությունը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66DA8EDE" w14:textId="6419C42E"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69A7D5AE" w14:textId="3D730EBA"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66BD57CA" w14:textId="77777777"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r>
      <w:tr w:rsidR="00BB6E2B" w:rsidRPr="009433BA" w14:paraId="6D04CB98"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3F8B33DE" w14:textId="77777777" w:rsidR="00BB6E2B" w:rsidRPr="009433BA" w:rsidRDefault="00BB6E2B" w:rsidP="00BB6E2B">
            <w:pPr>
              <w:spacing w:after="0"/>
              <w:rPr>
                <w:rFonts w:ascii="Sylfaen" w:hAnsi="Sylfaen" w:cs="GHEA Grapalat"/>
                <w:lang w:val="hy-AM"/>
              </w:rPr>
            </w:pPr>
            <w:r w:rsidRPr="009433BA">
              <w:rPr>
                <w:rFonts w:ascii="Sylfaen" w:hAnsi="Sylfaen" w:cs="GHEA Grapalat"/>
                <w:sz w:val="20"/>
                <w:szCs w:val="20"/>
                <w:lang w:val="hy-AM"/>
              </w:rPr>
              <w:t>ՀՀ ԿԳՆ, ինչպես նաև ՀՀ ԿԳՆ և Մայր Աթոռի հետ համատեղ անցկացվող մրցույթներին մրցանակներ ստացած ուսուցիչների թիվը և տոկոսը</w:t>
            </w:r>
            <w:r w:rsidRPr="009433BA">
              <w:rPr>
                <w:rFonts w:ascii="Sylfaen" w:hAnsi="Sylfaen" w:cs="GHEA Grapalat"/>
                <w:sz w:val="20"/>
                <w:szCs w:val="20"/>
                <w:lang w:val="hy-AM"/>
              </w:rPr>
              <w:br/>
              <w:t>(հաշվարկ. ՀՀ ԿԳՆ, ինչպես նաև ՀՀ ԿԳՆ և Մայր Աթոռի հետ համատեղ անցկացվող մրցույթներին մրցանակային տեղեր զբաղեցրած ուսուցիչների թվի հարաբերությունը մասնակից ուսուցիչների ընդհանուր թվին՝ տոկոսային արտահայտությամբ</w:t>
            </w:r>
            <w:r w:rsidRPr="009433BA">
              <w:rPr>
                <w:rFonts w:ascii="Sylfaen" w:hAnsi="Sylfaen" w:cs="GHEA Grapalat"/>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5A51A436" w14:textId="24F5F8BE"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0915A049" w14:textId="3FC87224"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1DB2BCE1" w14:textId="77777777"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r>
      <w:tr w:rsidR="00BB6E2B" w:rsidRPr="009433BA" w14:paraId="212E17C6"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6C036779"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ՈՒստարվա ընթացքում ուսուցիչների փոխադարձ դասալումների թիվը</w:t>
            </w:r>
          </w:p>
        </w:tc>
        <w:tc>
          <w:tcPr>
            <w:tcW w:w="1701" w:type="dxa"/>
            <w:tcBorders>
              <w:top w:val="single" w:sz="4" w:space="0" w:color="auto"/>
              <w:left w:val="single" w:sz="4" w:space="0" w:color="auto"/>
              <w:bottom w:val="single" w:sz="4" w:space="0" w:color="auto"/>
              <w:right w:val="single" w:sz="4" w:space="0" w:color="auto"/>
            </w:tcBorders>
            <w:vAlign w:val="center"/>
          </w:tcPr>
          <w:p w14:paraId="59A58477" w14:textId="77777777" w:rsidR="00BB6E2B" w:rsidRPr="009433BA" w:rsidRDefault="00BB6E2B" w:rsidP="00BB6E2B">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DD7BEA5" w14:textId="77777777" w:rsidR="00BB6E2B" w:rsidRPr="009433BA" w:rsidRDefault="00BB6E2B" w:rsidP="00BB6E2B">
            <w:pPr>
              <w:spacing w:after="0"/>
              <w:jc w:val="center"/>
              <w:rPr>
                <w:rFonts w:ascii="Sylfaen" w:hAnsi="Sylfaen" w:cs="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18B98B9F" w14:textId="120BDDDE" w:rsidR="00BB6E2B" w:rsidRPr="00BC518C" w:rsidRDefault="00BC518C" w:rsidP="00BB6E2B">
            <w:pPr>
              <w:spacing w:after="0"/>
              <w:jc w:val="center"/>
              <w:rPr>
                <w:rFonts w:ascii="Sylfaen" w:hAnsi="Sylfaen" w:cs="GHEA Grapalat"/>
                <w:sz w:val="20"/>
                <w:szCs w:val="20"/>
                <w:lang w:val="en-US"/>
              </w:rPr>
            </w:pPr>
            <w:r>
              <w:rPr>
                <w:rFonts w:ascii="Sylfaen" w:hAnsi="Sylfaen" w:cs="GHEA Grapalat"/>
                <w:sz w:val="20"/>
                <w:szCs w:val="20"/>
                <w:lang w:val="en-US"/>
              </w:rPr>
              <w:t>700</w:t>
            </w:r>
          </w:p>
        </w:tc>
      </w:tr>
      <w:tr w:rsidR="00BB6E2B" w:rsidRPr="009433BA" w14:paraId="4BA323E3" w14:textId="77777777" w:rsidTr="00B11010">
        <w:trPr>
          <w:trHeight w:val="300"/>
        </w:trPr>
        <w:tc>
          <w:tcPr>
            <w:tcW w:w="4394" w:type="dxa"/>
            <w:tcBorders>
              <w:top w:val="single" w:sz="4" w:space="0" w:color="auto"/>
              <w:left w:val="single" w:sz="4" w:space="0" w:color="auto"/>
              <w:bottom w:val="single" w:sz="4" w:space="0" w:color="auto"/>
              <w:right w:val="single" w:sz="4" w:space="0" w:color="auto"/>
            </w:tcBorders>
          </w:tcPr>
          <w:p w14:paraId="0052C593" w14:textId="77777777" w:rsidR="00BB6E2B" w:rsidRPr="009433BA" w:rsidRDefault="00BB6E2B" w:rsidP="00BB6E2B">
            <w:pPr>
              <w:spacing w:after="0"/>
              <w:rPr>
                <w:rFonts w:ascii="Sylfaen" w:hAnsi="Sylfaen" w:cs="GHEA Grapalat"/>
                <w:sz w:val="20"/>
                <w:szCs w:val="20"/>
                <w:lang w:val="hy-AM"/>
              </w:rPr>
            </w:pPr>
            <w:r w:rsidRPr="009433BA">
              <w:rPr>
                <w:rFonts w:ascii="Sylfaen" w:hAnsi="Sylfaen" w:cs="GHEA Grapalat"/>
                <w:sz w:val="20"/>
                <w:szCs w:val="20"/>
                <w:lang w:val="hy-AM"/>
              </w:rPr>
              <w:t>Ուստարվա ընթացքում հաստատությունից դուրս անցկացվող գործնական պարապմունքների թիվը</w:t>
            </w:r>
          </w:p>
        </w:tc>
        <w:tc>
          <w:tcPr>
            <w:tcW w:w="1701" w:type="dxa"/>
            <w:tcBorders>
              <w:top w:val="single" w:sz="4" w:space="0" w:color="auto"/>
              <w:left w:val="single" w:sz="4" w:space="0" w:color="auto"/>
              <w:bottom w:val="single" w:sz="4" w:space="0" w:color="auto"/>
              <w:right w:val="single" w:sz="4" w:space="0" w:color="auto"/>
            </w:tcBorders>
            <w:vAlign w:val="center"/>
          </w:tcPr>
          <w:p w14:paraId="02724630" w14:textId="46BDB7F4"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74FB523D" w14:textId="76B8E786"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14:paraId="688EDC37" w14:textId="77777777" w:rsidR="00BB6E2B" w:rsidRPr="009433BA" w:rsidRDefault="00BB6E2B" w:rsidP="00BB6E2B">
            <w:pPr>
              <w:spacing w:after="0"/>
              <w:jc w:val="center"/>
              <w:rPr>
                <w:rFonts w:ascii="Sylfaen" w:hAnsi="Sylfaen" w:cs="GHEA Grapalat"/>
                <w:sz w:val="20"/>
                <w:szCs w:val="20"/>
                <w:lang w:val="en-US"/>
              </w:rPr>
            </w:pPr>
            <w:r w:rsidRPr="009433BA">
              <w:rPr>
                <w:rFonts w:ascii="Sylfaen" w:hAnsi="Sylfaen" w:cs="GHEA Grapalat"/>
                <w:sz w:val="20"/>
                <w:szCs w:val="20"/>
                <w:lang w:val="en-US"/>
              </w:rPr>
              <w:t>0</w:t>
            </w:r>
          </w:p>
        </w:tc>
      </w:tr>
    </w:tbl>
    <w:p w14:paraId="4B0D2DCF" w14:textId="77777777" w:rsidR="0096725F" w:rsidRDefault="005E53C1" w:rsidP="0096725F">
      <w:pPr>
        <w:spacing w:after="0"/>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 xml:space="preserve">Վերլուծություն. </w:t>
      </w:r>
      <w:r w:rsidRPr="00935472">
        <w:rPr>
          <w:rFonts w:ascii="Sylfaen" w:hAnsi="Sylfaen" w:cs="GHEA Grapalat"/>
          <w:b/>
          <w:i/>
          <w:iCs/>
          <w:u w:val="single"/>
          <w:lang w:eastAsia="ru-RU"/>
        </w:rPr>
        <w:t xml:space="preserve"> </w:t>
      </w:r>
      <w:r w:rsidR="00C52619" w:rsidRPr="00E23581">
        <w:rPr>
          <w:rFonts w:ascii="Sylfaen" w:eastAsia="Times New Roman" w:hAnsi="Sylfaen" w:cs="Sylfaen"/>
          <w:i/>
          <w:sz w:val="24"/>
          <w:szCs w:val="24"/>
          <w:lang w:val="hy-AM" w:eastAsia="ru-RU"/>
        </w:rPr>
        <w:t>Հաստատությունն ունի որակյալ ուսուցչական անձնակազմ</w:t>
      </w:r>
      <w:r w:rsidR="0020621D" w:rsidRPr="00FC0B2F">
        <w:rPr>
          <w:rFonts w:ascii="Sylfaen" w:eastAsia="Times New Roman" w:hAnsi="Sylfaen" w:cs="Sylfaen"/>
          <w:i/>
          <w:sz w:val="24"/>
          <w:szCs w:val="24"/>
          <w:lang w:eastAsia="ru-RU"/>
        </w:rPr>
        <w:t>,</w:t>
      </w:r>
      <w:r w:rsidR="00C52619" w:rsidRPr="00E23581">
        <w:rPr>
          <w:rFonts w:ascii="Sylfaen" w:eastAsia="Times New Roman" w:hAnsi="Sylfaen" w:cs="Sylfaen"/>
          <w:i/>
          <w:sz w:val="24"/>
          <w:szCs w:val="24"/>
          <w:lang w:val="hy-AM" w:eastAsia="ru-RU"/>
        </w:rPr>
        <w:t xml:space="preserve"> ուսուցիչները տիրապետում են դասավանդման ժամանակակից ինտերակտիվ մեթոդներին</w:t>
      </w:r>
      <w:r w:rsidR="00BC518C" w:rsidRPr="00BC518C">
        <w:rPr>
          <w:rFonts w:ascii="Sylfaen" w:eastAsia="Times New Roman" w:hAnsi="Sylfaen" w:cs="Sylfaen"/>
          <w:i/>
          <w:sz w:val="24"/>
          <w:szCs w:val="24"/>
          <w:lang w:eastAsia="ru-RU"/>
        </w:rPr>
        <w:t xml:space="preserve">, </w:t>
      </w:r>
      <w:r w:rsidR="00BC518C">
        <w:rPr>
          <w:rFonts w:ascii="Sylfaen" w:eastAsia="Times New Roman" w:hAnsi="Sylfaen" w:cs="Sylfaen"/>
          <w:i/>
          <w:sz w:val="24"/>
          <w:szCs w:val="24"/>
          <w:lang w:val="hy-AM" w:eastAsia="ru-RU"/>
        </w:rPr>
        <w:t>սակայն</w:t>
      </w:r>
      <w:r w:rsidR="0096725F">
        <w:rPr>
          <w:rFonts w:ascii="Sylfaen" w:eastAsia="Times New Roman" w:hAnsi="Sylfaen" w:cs="Sylfaen"/>
          <w:i/>
          <w:sz w:val="24"/>
          <w:szCs w:val="24"/>
          <w:lang w:val="hy-AM" w:eastAsia="ru-RU"/>
        </w:rPr>
        <w:t xml:space="preserve"> չունենք տ</w:t>
      </w:r>
      <w:r w:rsidR="0096725F" w:rsidRPr="0096725F">
        <w:rPr>
          <w:rFonts w:ascii="Sylfaen" w:eastAsia="Times New Roman" w:hAnsi="Sylfaen" w:cs="Sylfaen"/>
          <w:i/>
          <w:sz w:val="24"/>
          <w:szCs w:val="24"/>
          <w:lang w:val="hy-AM" w:eastAsia="ru-RU"/>
        </w:rPr>
        <w:t>արակարգ ունեցող</w:t>
      </w:r>
      <w:r w:rsidR="0096725F">
        <w:rPr>
          <w:rFonts w:ascii="Sylfaen" w:eastAsia="Times New Roman" w:hAnsi="Sylfaen" w:cs="Sylfaen"/>
          <w:i/>
          <w:sz w:val="24"/>
          <w:szCs w:val="24"/>
          <w:lang w:val="hy-AM" w:eastAsia="ru-RU"/>
        </w:rPr>
        <w:t>, գ</w:t>
      </w:r>
      <w:r w:rsidR="0096725F" w:rsidRPr="0096725F">
        <w:rPr>
          <w:rFonts w:ascii="Sylfaen" w:eastAsia="Times New Roman" w:hAnsi="Sylfaen" w:cs="Sylfaen"/>
          <w:i/>
          <w:sz w:val="24"/>
          <w:szCs w:val="24"/>
          <w:lang w:val="hy-AM" w:eastAsia="ru-RU"/>
        </w:rPr>
        <w:t>իտական կոչում ունեցող</w:t>
      </w:r>
      <w:r w:rsidR="0096725F">
        <w:rPr>
          <w:rFonts w:ascii="Sylfaen" w:eastAsia="Times New Roman" w:hAnsi="Sylfaen" w:cs="Sylfaen"/>
          <w:i/>
          <w:sz w:val="24"/>
          <w:szCs w:val="24"/>
          <w:lang w:val="hy-AM" w:eastAsia="ru-RU"/>
        </w:rPr>
        <w:t xml:space="preserve">, </w:t>
      </w:r>
      <w:r w:rsidR="0096725F">
        <w:rPr>
          <w:rFonts w:ascii="Sylfaen" w:eastAsia="Times New Roman" w:hAnsi="Sylfaen" w:cs="Sylfaen"/>
          <w:i/>
          <w:sz w:val="24"/>
          <w:szCs w:val="24"/>
          <w:lang w:val="hy-AM" w:eastAsia="ru-RU"/>
        </w:rPr>
        <w:br/>
        <w:t>ո</w:t>
      </w:r>
      <w:r w:rsidR="0096725F" w:rsidRPr="0096725F">
        <w:rPr>
          <w:rFonts w:ascii="Sylfaen" w:eastAsia="Times New Roman" w:hAnsi="Sylfaen" w:cs="Sylfaen"/>
          <w:i/>
          <w:sz w:val="24"/>
          <w:szCs w:val="24"/>
          <w:lang w:val="hy-AM" w:eastAsia="ru-RU"/>
        </w:rPr>
        <w:t>րպես ուսուցիչ վերապատրաստող (դասախոս) վերապատրաստված և վերապատրաստման դասընթացներ վարող</w:t>
      </w:r>
      <w:r w:rsidR="0096725F">
        <w:rPr>
          <w:rFonts w:ascii="Sylfaen" w:eastAsia="Times New Roman" w:hAnsi="Sylfaen" w:cs="Sylfaen"/>
          <w:i/>
          <w:sz w:val="24"/>
          <w:szCs w:val="24"/>
          <w:lang w:val="hy-AM" w:eastAsia="ru-RU"/>
        </w:rPr>
        <w:t>, մ</w:t>
      </w:r>
      <w:r w:rsidR="0096725F" w:rsidRPr="0096725F">
        <w:rPr>
          <w:rFonts w:ascii="Sylfaen" w:eastAsia="Times New Roman" w:hAnsi="Sylfaen" w:cs="Sylfaen"/>
          <w:i/>
          <w:sz w:val="24"/>
          <w:szCs w:val="24"/>
          <w:lang w:val="hy-AM" w:eastAsia="ru-RU"/>
        </w:rPr>
        <w:t>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w:t>
      </w:r>
      <w:r w:rsidR="00C52619" w:rsidRPr="00E23581">
        <w:rPr>
          <w:rFonts w:ascii="Sylfaen" w:eastAsia="Times New Roman" w:hAnsi="Sylfaen" w:cs="Sylfaen"/>
          <w:i/>
          <w:sz w:val="24"/>
          <w:szCs w:val="24"/>
          <w:lang w:val="hy-AM" w:eastAsia="ru-RU"/>
        </w:rPr>
        <w:t>:</w:t>
      </w:r>
      <w:r w:rsidR="00634741" w:rsidRPr="0096725F">
        <w:rPr>
          <w:rFonts w:ascii="Sylfaen" w:eastAsia="Times New Roman" w:hAnsi="Sylfaen" w:cs="Sylfaen"/>
          <w:i/>
          <w:sz w:val="24"/>
          <w:szCs w:val="24"/>
          <w:lang w:val="hy-AM" w:eastAsia="ru-RU"/>
        </w:rPr>
        <w:t xml:space="preserve"> </w:t>
      </w:r>
    </w:p>
    <w:p w14:paraId="4CA4A99C" w14:textId="572BEC18" w:rsidR="001A3428" w:rsidRPr="00E23581" w:rsidRDefault="00C52619" w:rsidP="0096725F">
      <w:pPr>
        <w:spacing w:after="0"/>
        <w:ind w:firstLine="709"/>
        <w:rPr>
          <w:rFonts w:ascii="Sylfaen" w:eastAsia="Times New Roman" w:hAnsi="Sylfaen" w:cs="Sylfaen"/>
          <w:i/>
          <w:sz w:val="24"/>
          <w:szCs w:val="24"/>
          <w:lang w:val="hy-AM" w:eastAsia="ru-RU"/>
        </w:rPr>
      </w:pPr>
      <w:r w:rsidRPr="00E23581">
        <w:rPr>
          <w:rFonts w:ascii="Sylfaen" w:eastAsia="Times New Roman" w:hAnsi="Sylfaen" w:cs="Sylfaen"/>
          <w:i/>
          <w:sz w:val="24"/>
          <w:szCs w:val="24"/>
          <w:lang w:val="hy-AM" w:eastAsia="ru-RU"/>
        </w:rPr>
        <w:t>Ուսուցիչները ուսումնադաստիարակչական հարցերում ցուցաբերում են աշակերտակենտրոն</w:t>
      </w:r>
      <w:r w:rsidR="009B3350" w:rsidRPr="00E23581">
        <w:rPr>
          <w:rFonts w:ascii="Sylfaen" w:eastAsia="Times New Roman" w:hAnsi="Sylfaen" w:cs="Sylfaen"/>
          <w:i/>
          <w:sz w:val="24"/>
          <w:szCs w:val="24"/>
          <w:lang w:val="hy-AM" w:eastAsia="ru-RU"/>
        </w:rPr>
        <w:t xml:space="preserve"> մոտեցում:</w:t>
      </w:r>
    </w:p>
    <w:p w14:paraId="640B9FF5" w14:textId="77777777" w:rsidR="001A3428" w:rsidRDefault="001A3428" w:rsidP="00F62383">
      <w:pPr>
        <w:spacing w:after="0"/>
        <w:jc w:val="both"/>
        <w:rPr>
          <w:rFonts w:ascii="GHEA Grapalat" w:hAnsi="GHEA Grapalat" w:cs="GHEA Grapalat"/>
          <w:b/>
          <w:bCs/>
          <w:i/>
          <w:iCs/>
          <w:lang w:val="hy-AM"/>
        </w:rPr>
      </w:pPr>
    </w:p>
    <w:p w14:paraId="0FC89261" w14:textId="0CA2C995" w:rsidR="001A3428" w:rsidRPr="007D2534" w:rsidRDefault="001A3428" w:rsidP="0037294D">
      <w:pPr>
        <w:spacing w:after="0"/>
        <w:jc w:val="center"/>
        <w:rPr>
          <w:rFonts w:ascii="Sylfaen" w:hAnsi="Sylfaen" w:cs="GHEA Grapalat"/>
          <w:b/>
          <w:bCs/>
          <w:i/>
          <w:iCs/>
          <w:u w:val="single"/>
          <w:lang w:val="hy-AM"/>
        </w:rPr>
      </w:pPr>
      <w:r w:rsidRPr="007D2534">
        <w:rPr>
          <w:rFonts w:ascii="Sylfaen" w:hAnsi="Sylfaen" w:cs="GHEA Grapalat"/>
          <w:b/>
          <w:bCs/>
          <w:i/>
          <w:iCs/>
          <w:u w:val="single"/>
          <w:lang w:val="hy-AM"/>
        </w:rPr>
        <w:lastRenderedPageBreak/>
        <w:t>3.3 Հաստատության ուսումնական միջավայրին և ծառայություններին վերաբերող ցուցանիշներև չափանիշներ</w:t>
      </w:r>
    </w:p>
    <w:p w14:paraId="43465470" w14:textId="77777777" w:rsidR="00D12A9D" w:rsidRPr="005A63DF" w:rsidRDefault="00D12A9D" w:rsidP="00D12A9D">
      <w:pPr>
        <w:rPr>
          <w:rFonts w:ascii="Sylfaen" w:eastAsia="Times New Roman" w:hAnsi="Sylfaen" w:cs="Sylfaen"/>
          <w:i/>
          <w:sz w:val="24"/>
          <w:szCs w:val="24"/>
          <w:lang w:val="hy-AM" w:eastAsia="ru-RU"/>
        </w:rPr>
      </w:pPr>
      <w:r w:rsidRPr="005A63DF">
        <w:rPr>
          <w:rFonts w:ascii="Sylfaen" w:eastAsia="Times New Roman" w:hAnsi="Sylfaen" w:cs="Sylfaen"/>
          <w:i/>
          <w:sz w:val="24"/>
          <w:szCs w:val="24"/>
          <w:lang w:val="hy-AM" w:eastAsia="ru-RU"/>
        </w:rPr>
        <w:t>Դպրոցն իր գործունեությունն իրականացնում է «Երևանի Միսաք Մեծարենցի անվան հ.146 հիմնական դպրոց» ՊՈԱԿ-ի փոքր մասնաշենքում։</w:t>
      </w:r>
    </w:p>
    <w:p w14:paraId="1ABEC130" w14:textId="0C74B486" w:rsidR="001A3428" w:rsidRDefault="001A3428" w:rsidP="00F62383">
      <w:pPr>
        <w:pStyle w:val="ListParagraph"/>
        <w:spacing w:after="0"/>
        <w:ind w:left="0"/>
        <w:jc w:val="both"/>
        <w:rPr>
          <w:rFonts w:ascii="Sylfaen" w:hAnsi="Sylfaen" w:cs="GHEA Grapalat"/>
          <w:b/>
          <w:bCs/>
          <w:i/>
          <w:iCs/>
          <w:lang w:val="hy-AM"/>
        </w:rPr>
      </w:pPr>
      <w:r w:rsidRPr="007D2534">
        <w:rPr>
          <w:rFonts w:ascii="Sylfaen" w:hAnsi="Sylfaen" w:cs="GHEA Grapalat"/>
          <w:b/>
          <w:bCs/>
          <w:i/>
          <w:iCs/>
          <w:lang w:val="hy-AM"/>
        </w:rPr>
        <w:t>Աղյուսակ 2</w:t>
      </w:r>
      <w:r w:rsidR="009D4CBC" w:rsidRPr="007D2534">
        <w:rPr>
          <w:rFonts w:ascii="Sylfaen" w:hAnsi="Sylfaen" w:cs="GHEA Grapalat"/>
          <w:b/>
          <w:bCs/>
          <w:i/>
          <w:iCs/>
          <w:lang w:val="hy-AM"/>
        </w:rPr>
        <w:t>4</w:t>
      </w:r>
      <w:r w:rsidRPr="007D2534">
        <w:rPr>
          <w:rFonts w:ascii="Sylfaen" w:hAnsi="Sylfaen" w:cs="GHEA Grapalat"/>
          <w:b/>
          <w:bCs/>
          <w:i/>
          <w:iCs/>
          <w:lang w:val="hy-AM"/>
        </w:rPr>
        <w:t>. Տվյալներ հաստատության գրադարանի և դրա գործունեության մասին</w:t>
      </w:r>
    </w:p>
    <w:p w14:paraId="743E3F56" w14:textId="77777777" w:rsidR="006510E4" w:rsidRDefault="006510E4" w:rsidP="00F62383">
      <w:pPr>
        <w:pStyle w:val="ListParagraph"/>
        <w:spacing w:after="0"/>
        <w:ind w:left="0"/>
        <w:jc w:val="both"/>
        <w:rPr>
          <w:rFonts w:ascii="Sylfaen" w:hAnsi="Sylfaen" w:cs="GHEA Grapalat"/>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1701"/>
      </w:tblGrid>
      <w:tr w:rsidR="006510E4" w:rsidRPr="005E53C1" w14:paraId="50F3A159" w14:textId="77777777" w:rsidTr="008D77DD">
        <w:trPr>
          <w:trHeight w:val="460"/>
        </w:trPr>
        <w:tc>
          <w:tcPr>
            <w:tcW w:w="6804" w:type="dxa"/>
          </w:tcPr>
          <w:p w14:paraId="662056E9" w14:textId="77777777" w:rsidR="006510E4" w:rsidRPr="005E53C1" w:rsidRDefault="006510E4" w:rsidP="008D77DD">
            <w:pPr>
              <w:pStyle w:val="ListParagraph"/>
              <w:spacing w:after="0"/>
              <w:ind w:left="0"/>
              <w:jc w:val="center"/>
              <w:rPr>
                <w:rFonts w:ascii="Sylfaen" w:hAnsi="Sylfaen" w:cs="GHEA Grapalat"/>
                <w:b/>
                <w:bCs/>
                <w:sz w:val="20"/>
                <w:szCs w:val="20"/>
                <w:lang w:val="hy-AM"/>
              </w:rPr>
            </w:pPr>
            <w:r w:rsidRPr="005E53C1">
              <w:rPr>
                <w:rFonts w:ascii="Sylfaen" w:hAnsi="Sylfaen" w:cs="GHEA Grapalat"/>
                <w:b/>
                <w:bCs/>
                <w:sz w:val="20"/>
                <w:szCs w:val="20"/>
                <w:lang w:val="hy-AM"/>
              </w:rPr>
              <w:t>Ցուցանիշ</w:t>
            </w:r>
          </w:p>
        </w:tc>
        <w:tc>
          <w:tcPr>
            <w:tcW w:w="1701" w:type="dxa"/>
          </w:tcPr>
          <w:p w14:paraId="01B32734" w14:textId="77777777" w:rsidR="006510E4" w:rsidRPr="005E53C1" w:rsidRDefault="006510E4" w:rsidP="008D77DD">
            <w:pPr>
              <w:pStyle w:val="ListParagraph"/>
              <w:spacing w:after="0"/>
              <w:ind w:left="0"/>
              <w:jc w:val="center"/>
              <w:rPr>
                <w:rFonts w:ascii="Sylfaen" w:hAnsi="Sylfaen" w:cs="GHEA Grapalat"/>
                <w:b/>
                <w:bCs/>
                <w:sz w:val="20"/>
                <w:szCs w:val="20"/>
                <w:lang w:val="hy-AM"/>
              </w:rPr>
            </w:pPr>
            <w:r w:rsidRPr="005E53C1">
              <w:rPr>
                <w:rFonts w:ascii="Sylfaen" w:hAnsi="Sylfaen" w:cs="GHEA Grapalat"/>
                <w:b/>
                <w:bCs/>
                <w:sz w:val="20"/>
                <w:szCs w:val="20"/>
                <w:lang w:val="hy-AM"/>
              </w:rPr>
              <w:t>Տվյալներ</w:t>
            </w:r>
          </w:p>
        </w:tc>
      </w:tr>
      <w:tr w:rsidR="006510E4" w:rsidRPr="005E53C1" w14:paraId="6A47ED09" w14:textId="77777777" w:rsidTr="008D77DD">
        <w:tc>
          <w:tcPr>
            <w:tcW w:w="6804" w:type="dxa"/>
          </w:tcPr>
          <w:p w14:paraId="2D81BAA9" w14:textId="77777777" w:rsidR="006510E4" w:rsidRPr="005E53C1" w:rsidRDefault="006510E4" w:rsidP="008D77DD">
            <w:pPr>
              <w:pStyle w:val="ListParagraph"/>
              <w:spacing w:after="0"/>
              <w:ind w:left="0"/>
              <w:jc w:val="both"/>
              <w:rPr>
                <w:rFonts w:ascii="Sylfaen" w:hAnsi="Sylfaen" w:cs="GHEA Grapalat"/>
                <w:sz w:val="20"/>
                <w:szCs w:val="20"/>
                <w:lang w:val="hy-AM"/>
              </w:rPr>
            </w:pPr>
            <w:r w:rsidRPr="005E53C1">
              <w:rPr>
                <w:rFonts w:ascii="Sylfaen" w:hAnsi="Sylfaen" w:cs="GHEA Grapalat"/>
                <w:sz w:val="20"/>
                <w:szCs w:val="20"/>
                <w:lang w:val="hy-AM"/>
              </w:rPr>
              <w:t>Գրադարանի տարածքը քմ-ով</w:t>
            </w:r>
          </w:p>
        </w:tc>
        <w:tc>
          <w:tcPr>
            <w:tcW w:w="1701" w:type="dxa"/>
            <w:vAlign w:val="center"/>
          </w:tcPr>
          <w:p w14:paraId="64E2C261" w14:textId="34081E0D"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0</w:t>
            </w:r>
          </w:p>
        </w:tc>
      </w:tr>
      <w:tr w:rsidR="006510E4" w:rsidRPr="005E53C1" w14:paraId="7446E82D" w14:textId="77777777" w:rsidTr="008D77DD">
        <w:tc>
          <w:tcPr>
            <w:tcW w:w="6804" w:type="dxa"/>
          </w:tcPr>
          <w:p w14:paraId="645D5E64" w14:textId="77777777" w:rsidR="006510E4" w:rsidRPr="005E53C1" w:rsidRDefault="006510E4" w:rsidP="008D77DD">
            <w:pPr>
              <w:pStyle w:val="ListParagraph"/>
              <w:spacing w:after="0"/>
              <w:ind w:left="0"/>
              <w:jc w:val="both"/>
              <w:rPr>
                <w:rFonts w:ascii="Sylfaen" w:hAnsi="Sylfaen" w:cs="GHEA Grapalat"/>
                <w:sz w:val="20"/>
                <w:szCs w:val="20"/>
                <w:lang w:val="hy-AM"/>
              </w:rPr>
            </w:pPr>
            <w:proofErr w:type="spellStart"/>
            <w:r w:rsidRPr="005E53C1">
              <w:rPr>
                <w:rFonts w:ascii="Sylfaen" w:hAnsi="Sylfaen" w:cs="GHEA Grapalat"/>
                <w:sz w:val="20"/>
                <w:szCs w:val="20"/>
                <w:lang w:val="en-US"/>
              </w:rPr>
              <w:t>Ընթերցասրահի</w:t>
            </w:r>
            <w:proofErr w:type="spellEnd"/>
            <w:r w:rsidRPr="005E53C1">
              <w:rPr>
                <w:rFonts w:ascii="Sylfaen" w:hAnsi="Sylfaen" w:cs="GHEA Grapalat"/>
                <w:sz w:val="20"/>
                <w:szCs w:val="20"/>
                <w:lang w:val="hy-AM"/>
              </w:rPr>
              <w:t xml:space="preserve"> </w:t>
            </w:r>
            <w:proofErr w:type="spellStart"/>
            <w:r w:rsidRPr="005E53C1">
              <w:rPr>
                <w:rFonts w:ascii="Sylfaen" w:hAnsi="Sylfaen" w:cs="GHEA Grapalat"/>
                <w:sz w:val="20"/>
                <w:szCs w:val="20"/>
                <w:lang w:val="en-US"/>
              </w:rPr>
              <w:t>առկայությունը</w:t>
            </w:r>
            <w:proofErr w:type="spellEnd"/>
            <w:r w:rsidRPr="005E53C1">
              <w:rPr>
                <w:rFonts w:ascii="Sylfaen" w:hAnsi="Sylfaen" w:cs="GHEA Grapalat"/>
                <w:sz w:val="20"/>
                <w:szCs w:val="20"/>
                <w:lang w:val="hy-AM"/>
              </w:rPr>
              <w:t xml:space="preserve"> և</w:t>
            </w:r>
            <w:r w:rsidRPr="00E856CF">
              <w:rPr>
                <w:rFonts w:ascii="Sylfaen" w:hAnsi="Sylfaen" w:cs="GHEA Grapalat"/>
                <w:sz w:val="20"/>
                <w:szCs w:val="20"/>
              </w:rPr>
              <w:t xml:space="preserve"> </w:t>
            </w:r>
            <w:r w:rsidRPr="005E53C1">
              <w:rPr>
                <w:rFonts w:ascii="Sylfaen" w:hAnsi="Sylfaen" w:cs="GHEA Grapalat"/>
                <w:sz w:val="20"/>
                <w:szCs w:val="20"/>
                <w:lang w:val="hy-AM"/>
              </w:rPr>
              <w:t>տարածքը քմ-ով</w:t>
            </w:r>
          </w:p>
        </w:tc>
        <w:tc>
          <w:tcPr>
            <w:tcW w:w="1701" w:type="dxa"/>
            <w:vAlign w:val="center"/>
          </w:tcPr>
          <w:p w14:paraId="6CFB0049" w14:textId="651D658A"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0</w:t>
            </w:r>
          </w:p>
        </w:tc>
      </w:tr>
      <w:tr w:rsidR="006510E4" w:rsidRPr="005E53C1" w14:paraId="126909DD" w14:textId="77777777" w:rsidTr="008D77DD">
        <w:tc>
          <w:tcPr>
            <w:tcW w:w="6804" w:type="dxa"/>
          </w:tcPr>
          <w:p w14:paraId="5F4609B2"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Գրադարանում/ընթերցասրահում միաժամանակ նստելու հնարավորություն ունեցող անձնաց թիվը</w:t>
            </w:r>
          </w:p>
        </w:tc>
        <w:tc>
          <w:tcPr>
            <w:tcW w:w="1701" w:type="dxa"/>
            <w:vAlign w:val="center"/>
          </w:tcPr>
          <w:p w14:paraId="1CEEDB8A" w14:textId="43377C0F"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0</w:t>
            </w:r>
          </w:p>
        </w:tc>
      </w:tr>
      <w:tr w:rsidR="006510E4" w:rsidRPr="005E53C1" w14:paraId="263D62FB" w14:textId="77777777" w:rsidTr="008D77DD">
        <w:tc>
          <w:tcPr>
            <w:tcW w:w="6804" w:type="dxa"/>
          </w:tcPr>
          <w:p w14:paraId="62AC16C2" w14:textId="77777777" w:rsidR="006510E4" w:rsidRPr="005E53C1" w:rsidRDefault="006510E4" w:rsidP="008D77DD">
            <w:pPr>
              <w:pStyle w:val="ListParagraph"/>
              <w:spacing w:after="0"/>
              <w:ind w:left="0"/>
              <w:jc w:val="both"/>
              <w:rPr>
                <w:rFonts w:ascii="Sylfaen" w:hAnsi="Sylfaen" w:cs="GHEA Grapalat"/>
                <w:sz w:val="20"/>
                <w:szCs w:val="20"/>
                <w:lang w:val="hy-AM"/>
              </w:rPr>
            </w:pPr>
            <w:r w:rsidRPr="005E53C1">
              <w:rPr>
                <w:rFonts w:ascii="Sylfaen" w:hAnsi="Sylfaen" w:cs="GHEA Grapalat"/>
                <w:sz w:val="20"/>
                <w:szCs w:val="20"/>
                <w:lang w:val="hy-AM"/>
              </w:rPr>
              <w:t>Գրադարանի գրապահոցի տարածքը քմ-ով</w:t>
            </w:r>
          </w:p>
        </w:tc>
        <w:tc>
          <w:tcPr>
            <w:tcW w:w="1701" w:type="dxa"/>
            <w:vAlign w:val="center"/>
          </w:tcPr>
          <w:p w14:paraId="7EF20882" w14:textId="6EE3AE5E"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0</w:t>
            </w:r>
          </w:p>
        </w:tc>
      </w:tr>
      <w:tr w:rsidR="006510E4" w:rsidRPr="005E53C1" w14:paraId="0134A56D" w14:textId="77777777" w:rsidTr="008D77DD">
        <w:tc>
          <w:tcPr>
            <w:tcW w:w="6804" w:type="dxa"/>
          </w:tcPr>
          <w:p w14:paraId="1C0B057C" w14:textId="77777777" w:rsidR="006510E4" w:rsidRPr="005E53C1" w:rsidRDefault="006510E4" w:rsidP="008D77DD">
            <w:pPr>
              <w:pStyle w:val="ListParagraph"/>
              <w:spacing w:after="0"/>
              <w:ind w:left="0"/>
              <w:jc w:val="both"/>
              <w:rPr>
                <w:rFonts w:ascii="Sylfaen" w:hAnsi="Sylfaen" w:cs="GHEA Grapalat"/>
                <w:sz w:val="20"/>
                <w:szCs w:val="20"/>
                <w:lang w:val="hy-AM"/>
              </w:rPr>
            </w:pPr>
            <w:r w:rsidRPr="005E53C1">
              <w:rPr>
                <w:rFonts w:ascii="Sylfaen" w:hAnsi="Sylfaen" w:cs="GHEA Grapalat"/>
                <w:sz w:val="20"/>
                <w:szCs w:val="20"/>
                <w:lang w:val="hy-AM"/>
              </w:rPr>
              <w:t>Գրադարանում համակարգիչների թիվը</w:t>
            </w:r>
          </w:p>
        </w:tc>
        <w:tc>
          <w:tcPr>
            <w:tcW w:w="1701" w:type="dxa"/>
            <w:vAlign w:val="center"/>
          </w:tcPr>
          <w:p w14:paraId="6DDE38C4" w14:textId="79A0466D" w:rsidR="006510E4" w:rsidRPr="005E53C1" w:rsidRDefault="00C624F9" w:rsidP="008D77DD">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0</w:t>
            </w:r>
          </w:p>
        </w:tc>
      </w:tr>
      <w:tr w:rsidR="006510E4" w:rsidRPr="005E53C1" w14:paraId="6CF15552" w14:textId="77777777" w:rsidTr="008D77DD">
        <w:tc>
          <w:tcPr>
            <w:tcW w:w="6804" w:type="dxa"/>
          </w:tcPr>
          <w:p w14:paraId="5BBB0191" w14:textId="77777777" w:rsidR="006510E4" w:rsidRPr="005E53C1" w:rsidRDefault="006510E4" w:rsidP="008D77DD">
            <w:pPr>
              <w:pStyle w:val="ListParagraph"/>
              <w:spacing w:after="0"/>
              <w:ind w:left="0"/>
              <w:jc w:val="both"/>
              <w:rPr>
                <w:rFonts w:ascii="Sylfaen" w:hAnsi="Sylfaen" w:cs="GHEA Grapalat"/>
                <w:sz w:val="20"/>
                <w:szCs w:val="20"/>
                <w:lang w:val="hy-AM"/>
              </w:rPr>
            </w:pPr>
            <w:r w:rsidRPr="005E53C1">
              <w:rPr>
                <w:rFonts w:ascii="Sylfaen" w:hAnsi="Sylfaen" w:cs="GHEA Grapalat"/>
                <w:sz w:val="20"/>
                <w:szCs w:val="20"/>
                <w:lang w:val="hy-AM"/>
              </w:rPr>
              <w:t>Գրադարանում ինտերնետին միացված համակարգ</w:t>
            </w:r>
            <w:r w:rsidRPr="005E53C1">
              <w:rPr>
                <w:rFonts w:ascii="Sylfaen" w:hAnsi="Sylfaen" w:cs="GHEA Grapalat"/>
                <w:sz w:val="20"/>
                <w:szCs w:val="20"/>
                <w:lang w:val="en-US"/>
              </w:rPr>
              <w:t>ի</w:t>
            </w:r>
            <w:r w:rsidRPr="005E53C1">
              <w:rPr>
                <w:rFonts w:ascii="Sylfaen" w:hAnsi="Sylfaen" w:cs="GHEA Grapalat"/>
                <w:sz w:val="20"/>
                <w:szCs w:val="20"/>
                <w:lang w:val="hy-AM"/>
              </w:rPr>
              <w:t>չների թիվը</w:t>
            </w:r>
          </w:p>
        </w:tc>
        <w:tc>
          <w:tcPr>
            <w:tcW w:w="1701" w:type="dxa"/>
            <w:vAlign w:val="center"/>
          </w:tcPr>
          <w:p w14:paraId="3037EFA5" w14:textId="55C9B7B5" w:rsidR="006510E4" w:rsidRPr="005E53C1" w:rsidRDefault="00C624F9" w:rsidP="008D77DD">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0</w:t>
            </w:r>
          </w:p>
        </w:tc>
      </w:tr>
      <w:tr w:rsidR="006510E4" w:rsidRPr="005E53C1" w14:paraId="25965E23" w14:textId="77777777" w:rsidTr="008D77DD">
        <w:tc>
          <w:tcPr>
            <w:tcW w:w="6804" w:type="dxa"/>
          </w:tcPr>
          <w:p w14:paraId="01631677"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1701" w:type="dxa"/>
            <w:vAlign w:val="center"/>
          </w:tcPr>
          <w:p w14:paraId="51618774" w14:textId="04E910B6" w:rsidR="006510E4" w:rsidRPr="005E53C1" w:rsidRDefault="006510E4" w:rsidP="008D77DD">
            <w:pPr>
              <w:pStyle w:val="ListParagraph"/>
              <w:spacing w:after="0"/>
              <w:ind w:left="0"/>
              <w:jc w:val="center"/>
              <w:rPr>
                <w:rFonts w:ascii="Sylfaen" w:hAnsi="Sylfaen" w:cs="GHEA Grapalat"/>
                <w:sz w:val="20"/>
                <w:szCs w:val="20"/>
                <w:lang w:val="en-US"/>
              </w:rPr>
            </w:pPr>
            <w:r w:rsidRPr="005E53C1">
              <w:rPr>
                <w:rFonts w:ascii="Sylfaen" w:hAnsi="Sylfaen" w:cs="GHEA Grapalat"/>
                <w:sz w:val="20"/>
                <w:szCs w:val="20"/>
                <w:lang w:val="hy-AM"/>
              </w:rPr>
              <w:t>5</w:t>
            </w:r>
            <w:r w:rsidR="00C624F9">
              <w:rPr>
                <w:rFonts w:ascii="Sylfaen" w:hAnsi="Sylfaen" w:cs="GHEA Grapalat"/>
                <w:sz w:val="20"/>
                <w:szCs w:val="20"/>
                <w:lang w:val="en-US"/>
              </w:rPr>
              <w:t>497</w:t>
            </w:r>
          </w:p>
        </w:tc>
      </w:tr>
      <w:tr w:rsidR="006510E4" w:rsidRPr="005E53C1" w14:paraId="21A3CE6E" w14:textId="77777777" w:rsidTr="008D77DD">
        <w:tc>
          <w:tcPr>
            <w:tcW w:w="6804" w:type="dxa"/>
          </w:tcPr>
          <w:p w14:paraId="14A6205C" w14:textId="77777777" w:rsidR="006510E4" w:rsidRPr="005E53C1" w:rsidRDefault="006510E4" w:rsidP="008D77DD">
            <w:pPr>
              <w:pStyle w:val="ListParagraph"/>
              <w:spacing w:after="0"/>
              <w:ind w:left="0"/>
              <w:jc w:val="both"/>
              <w:rPr>
                <w:rFonts w:ascii="Sylfaen" w:hAnsi="Sylfaen" w:cs="GHEA Grapalat"/>
                <w:sz w:val="20"/>
                <w:szCs w:val="20"/>
                <w:lang w:val="hy-AM"/>
              </w:rPr>
            </w:pPr>
            <w:r w:rsidRPr="005E53C1">
              <w:rPr>
                <w:rFonts w:ascii="Sylfaen" w:hAnsi="Sylfaen" w:cs="GHEA Grapalat"/>
                <w:sz w:val="20"/>
                <w:szCs w:val="20"/>
                <w:lang w:val="hy-AM"/>
              </w:rPr>
              <w:t xml:space="preserve">-գեղարվեստական գրքերի թիվը </w:t>
            </w:r>
          </w:p>
        </w:tc>
        <w:tc>
          <w:tcPr>
            <w:tcW w:w="1701" w:type="dxa"/>
            <w:vAlign w:val="center"/>
          </w:tcPr>
          <w:p w14:paraId="44343360" w14:textId="146330C3" w:rsidR="006510E4" w:rsidRPr="005E53C1" w:rsidRDefault="006510E4" w:rsidP="008D77DD">
            <w:pPr>
              <w:pStyle w:val="ListParagraph"/>
              <w:spacing w:after="0"/>
              <w:ind w:left="0"/>
              <w:jc w:val="center"/>
              <w:rPr>
                <w:rFonts w:ascii="Sylfaen" w:hAnsi="Sylfaen" w:cs="GHEA Grapalat"/>
                <w:sz w:val="20"/>
                <w:szCs w:val="20"/>
                <w:lang w:val="en-US"/>
              </w:rPr>
            </w:pPr>
            <w:r w:rsidRPr="005E53C1">
              <w:rPr>
                <w:rFonts w:ascii="Sylfaen" w:hAnsi="Sylfaen" w:cs="GHEA Grapalat"/>
                <w:sz w:val="20"/>
                <w:szCs w:val="20"/>
                <w:lang w:val="hy-AM"/>
              </w:rPr>
              <w:t>4</w:t>
            </w:r>
            <w:r w:rsidR="00C624F9">
              <w:rPr>
                <w:rFonts w:ascii="Sylfaen" w:hAnsi="Sylfaen" w:cs="GHEA Grapalat"/>
                <w:sz w:val="20"/>
                <w:szCs w:val="20"/>
                <w:lang w:val="en-US"/>
              </w:rPr>
              <w:t>508</w:t>
            </w:r>
          </w:p>
        </w:tc>
      </w:tr>
      <w:tr w:rsidR="006510E4" w:rsidRPr="005E53C1" w14:paraId="2ABCD32C" w14:textId="77777777" w:rsidTr="008D77DD">
        <w:tc>
          <w:tcPr>
            <w:tcW w:w="6804" w:type="dxa"/>
          </w:tcPr>
          <w:p w14:paraId="243322A9"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-տեղեկատվական գրքերի թիվը /բառարաններ, հանրագիտարաններ, ատլասներ և այլն/</w:t>
            </w:r>
          </w:p>
        </w:tc>
        <w:tc>
          <w:tcPr>
            <w:tcW w:w="1701" w:type="dxa"/>
            <w:vAlign w:val="center"/>
          </w:tcPr>
          <w:p w14:paraId="58C578EC" w14:textId="2375908E" w:rsidR="006510E4" w:rsidRPr="005E53C1" w:rsidRDefault="00C624F9" w:rsidP="008D77DD">
            <w:pPr>
              <w:pStyle w:val="ListParagraph"/>
              <w:spacing w:after="0"/>
              <w:ind w:left="0"/>
              <w:jc w:val="center"/>
              <w:rPr>
                <w:rFonts w:ascii="Sylfaen" w:hAnsi="Sylfaen" w:cs="GHEA Grapalat"/>
                <w:sz w:val="20"/>
                <w:szCs w:val="20"/>
                <w:lang w:val="en-US"/>
              </w:rPr>
            </w:pPr>
            <w:r>
              <w:rPr>
                <w:rFonts w:ascii="Sylfaen" w:hAnsi="Sylfaen" w:cs="GHEA Grapalat"/>
                <w:sz w:val="20"/>
                <w:szCs w:val="20"/>
                <w:lang w:val="en-US"/>
              </w:rPr>
              <w:t>64</w:t>
            </w:r>
          </w:p>
        </w:tc>
      </w:tr>
      <w:tr w:rsidR="006510E4" w:rsidRPr="005E53C1" w14:paraId="46802B34" w14:textId="77777777" w:rsidTr="008D77DD">
        <w:tc>
          <w:tcPr>
            <w:tcW w:w="6804" w:type="dxa"/>
          </w:tcPr>
          <w:p w14:paraId="28FE05DE" w14:textId="77777777" w:rsidR="006510E4" w:rsidRPr="005E53C1" w:rsidRDefault="006510E4" w:rsidP="008D77DD">
            <w:pPr>
              <w:spacing w:after="0"/>
              <w:jc w:val="both"/>
              <w:rPr>
                <w:rFonts w:ascii="Sylfaen" w:hAnsi="Sylfaen" w:cs="GHEA Grapalat"/>
                <w:sz w:val="20"/>
                <w:szCs w:val="20"/>
                <w:lang w:val="hy-AM"/>
              </w:rPr>
            </w:pPr>
            <w:r w:rsidRPr="005E53C1">
              <w:rPr>
                <w:rFonts w:ascii="Sylfaen" w:hAnsi="Sylfaen" w:cs="GHEA Grapalat"/>
                <w:sz w:val="20"/>
                <w:szCs w:val="20"/>
                <w:lang w:val="hy-AM"/>
              </w:rPr>
              <w:t>-ուսումնամեթոդական գրքերի թիվը</w:t>
            </w:r>
          </w:p>
        </w:tc>
        <w:tc>
          <w:tcPr>
            <w:tcW w:w="1701" w:type="dxa"/>
            <w:vAlign w:val="center"/>
          </w:tcPr>
          <w:p w14:paraId="3433E90B" w14:textId="77777777" w:rsidR="006510E4" w:rsidRPr="005E53C1" w:rsidRDefault="006510E4" w:rsidP="008D77DD">
            <w:pPr>
              <w:pStyle w:val="ListParagraph"/>
              <w:spacing w:after="0"/>
              <w:ind w:left="0"/>
              <w:jc w:val="center"/>
              <w:rPr>
                <w:rFonts w:ascii="Sylfaen" w:hAnsi="Sylfaen" w:cs="GHEA Grapalat"/>
                <w:sz w:val="20"/>
                <w:szCs w:val="20"/>
                <w:lang w:val="en-US"/>
              </w:rPr>
            </w:pPr>
            <w:r w:rsidRPr="005E53C1">
              <w:rPr>
                <w:rFonts w:ascii="Sylfaen" w:hAnsi="Sylfaen" w:cs="GHEA Grapalat"/>
                <w:sz w:val="20"/>
                <w:szCs w:val="20"/>
                <w:lang w:val="hy-AM"/>
              </w:rPr>
              <w:t>4</w:t>
            </w:r>
            <w:r>
              <w:rPr>
                <w:rFonts w:ascii="Sylfaen" w:hAnsi="Sylfaen" w:cs="GHEA Grapalat"/>
                <w:sz w:val="20"/>
                <w:szCs w:val="20"/>
                <w:lang w:val="en-US"/>
              </w:rPr>
              <w:t>41</w:t>
            </w:r>
          </w:p>
        </w:tc>
      </w:tr>
      <w:tr w:rsidR="006510E4" w:rsidRPr="005E53C1" w14:paraId="502DC504" w14:textId="77777777" w:rsidTr="008D77DD">
        <w:tc>
          <w:tcPr>
            <w:tcW w:w="6804" w:type="dxa"/>
          </w:tcPr>
          <w:p w14:paraId="3E064C6C" w14:textId="77777777" w:rsidR="006510E4" w:rsidRPr="005E53C1" w:rsidRDefault="006510E4" w:rsidP="008D77DD">
            <w:pPr>
              <w:spacing w:after="0"/>
              <w:jc w:val="both"/>
              <w:rPr>
                <w:rFonts w:ascii="Sylfaen" w:hAnsi="Sylfaen" w:cs="GHEA Grapalat"/>
                <w:sz w:val="20"/>
                <w:szCs w:val="20"/>
                <w:lang w:val="hy-AM"/>
              </w:rPr>
            </w:pPr>
            <w:r w:rsidRPr="005E53C1">
              <w:rPr>
                <w:rFonts w:ascii="Sylfaen" w:hAnsi="Sylfaen" w:cs="GHEA Grapalat"/>
                <w:sz w:val="20"/>
                <w:szCs w:val="20"/>
                <w:lang w:val="hy-AM"/>
              </w:rPr>
              <w:t>-ամսագերի թիվը</w:t>
            </w:r>
          </w:p>
        </w:tc>
        <w:tc>
          <w:tcPr>
            <w:tcW w:w="1701" w:type="dxa"/>
            <w:vAlign w:val="center"/>
          </w:tcPr>
          <w:p w14:paraId="12AE9F9B" w14:textId="77777777" w:rsidR="006510E4" w:rsidRPr="005E53C1" w:rsidRDefault="006510E4" w:rsidP="008D77DD">
            <w:pPr>
              <w:pStyle w:val="ListParagraph"/>
              <w:spacing w:after="0"/>
              <w:ind w:left="0"/>
              <w:jc w:val="center"/>
              <w:rPr>
                <w:rFonts w:ascii="Sylfaen" w:hAnsi="Sylfaen" w:cs="GHEA Grapalat"/>
                <w:sz w:val="20"/>
                <w:szCs w:val="20"/>
                <w:lang w:val="en-US"/>
              </w:rPr>
            </w:pPr>
            <w:r w:rsidRPr="005E53C1">
              <w:rPr>
                <w:rFonts w:ascii="Sylfaen" w:hAnsi="Sylfaen" w:cs="GHEA Grapalat"/>
                <w:sz w:val="20"/>
                <w:szCs w:val="20"/>
                <w:lang w:val="hy-AM"/>
              </w:rPr>
              <w:t>4</w:t>
            </w:r>
            <w:r>
              <w:rPr>
                <w:rFonts w:ascii="Sylfaen" w:hAnsi="Sylfaen" w:cs="GHEA Grapalat"/>
                <w:sz w:val="20"/>
                <w:szCs w:val="20"/>
                <w:lang w:val="en-US"/>
              </w:rPr>
              <w:t>68</w:t>
            </w:r>
          </w:p>
        </w:tc>
      </w:tr>
      <w:tr w:rsidR="006510E4" w:rsidRPr="005E53C1" w14:paraId="35564E46" w14:textId="77777777" w:rsidTr="008D77DD">
        <w:tc>
          <w:tcPr>
            <w:tcW w:w="6804" w:type="dxa"/>
          </w:tcPr>
          <w:p w14:paraId="06EBFDC7" w14:textId="77777777" w:rsidR="006510E4" w:rsidRPr="005E53C1" w:rsidRDefault="006510E4" w:rsidP="008D77DD">
            <w:pPr>
              <w:pStyle w:val="ListParagraph"/>
              <w:spacing w:after="0"/>
              <w:ind w:left="0"/>
              <w:rPr>
                <w:rFonts w:ascii="Sylfaen" w:hAnsi="Sylfaen" w:cs="GHEA Grapalat"/>
                <w:b/>
                <w:bCs/>
                <w:sz w:val="20"/>
                <w:szCs w:val="20"/>
                <w:lang w:val="hy-AM"/>
              </w:rPr>
            </w:pPr>
            <w:r w:rsidRPr="005E53C1">
              <w:rPr>
                <w:rFonts w:ascii="Sylfaen" w:hAnsi="Sylfaen" w:cs="GHEA Grapalat"/>
                <w:sz w:val="20"/>
                <w:szCs w:val="20"/>
                <w:lang w:val="hy-AM"/>
              </w:rPr>
              <w:t>-այլ</w:t>
            </w:r>
          </w:p>
        </w:tc>
        <w:tc>
          <w:tcPr>
            <w:tcW w:w="1701" w:type="dxa"/>
            <w:vAlign w:val="center"/>
          </w:tcPr>
          <w:p w14:paraId="26736E2C" w14:textId="77777777" w:rsidR="006510E4" w:rsidRPr="005E53C1" w:rsidRDefault="006510E4" w:rsidP="008D77DD">
            <w:pPr>
              <w:pStyle w:val="ListParagraph"/>
              <w:spacing w:after="0"/>
              <w:ind w:left="0"/>
              <w:jc w:val="center"/>
              <w:rPr>
                <w:rFonts w:ascii="Sylfaen" w:hAnsi="Sylfaen" w:cs="GHEA Grapalat"/>
                <w:bCs/>
                <w:sz w:val="20"/>
                <w:szCs w:val="20"/>
                <w:lang w:val="en-US"/>
              </w:rPr>
            </w:pPr>
            <w:r w:rsidRPr="005E53C1">
              <w:rPr>
                <w:rFonts w:ascii="Sylfaen" w:hAnsi="Sylfaen" w:cs="GHEA Grapalat"/>
                <w:bCs/>
                <w:sz w:val="20"/>
                <w:szCs w:val="20"/>
                <w:lang w:val="hy-AM"/>
              </w:rPr>
              <w:t>1</w:t>
            </w:r>
            <w:r>
              <w:rPr>
                <w:rFonts w:ascii="Sylfaen" w:hAnsi="Sylfaen" w:cs="GHEA Grapalat"/>
                <w:bCs/>
                <w:sz w:val="20"/>
                <w:szCs w:val="20"/>
                <w:lang w:val="en-US"/>
              </w:rPr>
              <w:t>42</w:t>
            </w:r>
          </w:p>
        </w:tc>
      </w:tr>
      <w:tr w:rsidR="006510E4" w:rsidRPr="005E53C1" w14:paraId="743C4593" w14:textId="77777777" w:rsidTr="008D77DD">
        <w:tc>
          <w:tcPr>
            <w:tcW w:w="6804" w:type="dxa"/>
          </w:tcPr>
          <w:p w14:paraId="4B05A76D"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Վերջին անգամ գարդարանային ֆոնդը նոր գրականությամբ համալրվելու ամսաթիվը</w:t>
            </w:r>
          </w:p>
        </w:tc>
        <w:tc>
          <w:tcPr>
            <w:tcW w:w="1701" w:type="dxa"/>
            <w:vAlign w:val="center"/>
          </w:tcPr>
          <w:p w14:paraId="32F4CBD4" w14:textId="70663877" w:rsidR="006510E4" w:rsidRPr="005E53C1" w:rsidRDefault="006510E4" w:rsidP="008D77DD">
            <w:pPr>
              <w:pStyle w:val="ListParagraph"/>
              <w:spacing w:after="0"/>
              <w:ind w:left="0"/>
              <w:jc w:val="center"/>
              <w:rPr>
                <w:rFonts w:ascii="Sylfaen" w:hAnsi="Sylfaen" w:cs="GHEA Grapalat"/>
                <w:bCs/>
                <w:sz w:val="20"/>
                <w:szCs w:val="20"/>
                <w:lang w:val="en-US"/>
              </w:rPr>
            </w:pPr>
            <w:r w:rsidRPr="005E53C1">
              <w:rPr>
                <w:rFonts w:ascii="Sylfaen" w:hAnsi="Sylfaen" w:cs="GHEA Grapalat"/>
                <w:bCs/>
                <w:sz w:val="20"/>
                <w:szCs w:val="20"/>
                <w:lang w:val="en-US"/>
              </w:rPr>
              <w:t>19</w:t>
            </w:r>
            <w:r w:rsidRPr="005E53C1">
              <w:rPr>
                <w:rFonts w:ascii="Sylfaen" w:hAnsi="Sylfaen" w:cs="GHEA Grapalat"/>
                <w:bCs/>
                <w:sz w:val="20"/>
                <w:szCs w:val="20"/>
                <w:lang w:val="hy-AM"/>
              </w:rPr>
              <w:t>.</w:t>
            </w:r>
            <w:r w:rsidRPr="005E53C1">
              <w:rPr>
                <w:rFonts w:ascii="Sylfaen" w:hAnsi="Sylfaen" w:cs="GHEA Grapalat"/>
                <w:bCs/>
                <w:sz w:val="20"/>
                <w:szCs w:val="20"/>
                <w:lang w:val="en-US"/>
              </w:rPr>
              <w:t>02</w:t>
            </w:r>
            <w:r w:rsidR="00C624F9">
              <w:rPr>
                <w:rFonts w:ascii="Sylfaen" w:hAnsi="Sylfaen" w:cs="GHEA Grapalat"/>
                <w:bCs/>
                <w:sz w:val="20"/>
                <w:szCs w:val="20"/>
                <w:lang w:val="hy-AM"/>
              </w:rPr>
              <w:t>.2022</w:t>
            </w:r>
          </w:p>
        </w:tc>
      </w:tr>
      <w:tr w:rsidR="006510E4" w:rsidRPr="005E53C1" w14:paraId="379F66EC" w14:textId="77777777" w:rsidTr="008D77DD">
        <w:tc>
          <w:tcPr>
            <w:tcW w:w="6804" w:type="dxa"/>
          </w:tcPr>
          <w:p w14:paraId="47461622"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Ամենից հաճախ գրադարանից վերցվող գրքերը</w:t>
            </w:r>
          </w:p>
        </w:tc>
        <w:tc>
          <w:tcPr>
            <w:tcW w:w="1701" w:type="dxa"/>
            <w:vAlign w:val="center"/>
          </w:tcPr>
          <w:p w14:paraId="66CBE865" w14:textId="77777777" w:rsidR="006510E4" w:rsidRPr="005E53C1" w:rsidRDefault="006510E4" w:rsidP="008D77DD">
            <w:pPr>
              <w:pStyle w:val="ListParagraph"/>
              <w:spacing w:after="0"/>
              <w:ind w:left="0"/>
              <w:jc w:val="center"/>
              <w:rPr>
                <w:rFonts w:ascii="Sylfaen" w:hAnsi="Sylfaen" w:cs="GHEA Grapalat"/>
                <w:bCs/>
                <w:sz w:val="20"/>
                <w:szCs w:val="20"/>
                <w:lang w:val="hy-AM"/>
              </w:rPr>
            </w:pPr>
            <w:r w:rsidRPr="005E53C1">
              <w:rPr>
                <w:rFonts w:ascii="Sylfaen" w:hAnsi="Sylfaen" w:cs="GHEA Grapalat"/>
                <w:bCs/>
                <w:sz w:val="20"/>
                <w:szCs w:val="20"/>
                <w:lang w:val="hy-AM"/>
              </w:rPr>
              <w:t>ծրագրային</w:t>
            </w:r>
          </w:p>
        </w:tc>
      </w:tr>
      <w:tr w:rsidR="006510E4" w:rsidRPr="005E53C1" w14:paraId="1FBF9F54" w14:textId="77777777" w:rsidTr="008D77DD">
        <w:tc>
          <w:tcPr>
            <w:tcW w:w="6804" w:type="dxa"/>
          </w:tcPr>
          <w:p w14:paraId="793C4BB7"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Գրադարանից միջինում ամսեկան օգտվողների թիվը</w:t>
            </w:r>
          </w:p>
        </w:tc>
        <w:tc>
          <w:tcPr>
            <w:tcW w:w="1701" w:type="dxa"/>
            <w:vAlign w:val="center"/>
          </w:tcPr>
          <w:p w14:paraId="19319F79" w14:textId="637D6048" w:rsidR="006510E4" w:rsidRPr="005E53C1" w:rsidRDefault="00B816EE" w:rsidP="008D77DD">
            <w:pPr>
              <w:pStyle w:val="ListParagraph"/>
              <w:spacing w:after="0"/>
              <w:ind w:left="0"/>
              <w:jc w:val="center"/>
              <w:rPr>
                <w:rFonts w:ascii="Sylfaen" w:hAnsi="Sylfaen" w:cs="GHEA Grapalat"/>
                <w:bCs/>
                <w:sz w:val="20"/>
                <w:szCs w:val="20"/>
                <w:lang w:val="en-US"/>
              </w:rPr>
            </w:pPr>
            <w:r>
              <w:rPr>
                <w:rFonts w:ascii="Sylfaen" w:hAnsi="Sylfaen" w:cs="GHEA Grapalat"/>
                <w:bCs/>
                <w:sz w:val="20"/>
                <w:szCs w:val="20"/>
                <w:lang w:val="en-US"/>
              </w:rPr>
              <w:t>248</w:t>
            </w:r>
          </w:p>
        </w:tc>
      </w:tr>
      <w:tr w:rsidR="006510E4" w:rsidRPr="005E53C1" w14:paraId="2AEBC06D" w14:textId="77777777" w:rsidTr="008D77DD">
        <w:tc>
          <w:tcPr>
            <w:tcW w:w="6804" w:type="dxa"/>
          </w:tcPr>
          <w:p w14:paraId="1550201A"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Գրադարանում բաժանորդագրված ուսուցիչների և դպրոցի մյուս աշխատակիցների թիվը</w:t>
            </w:r>
          </w:p>
        </w:tc>
        <w:tc>
          <w:tcPr>
            <w:tcW w:w="1701" w:type="dxa"/>
            <w:vAlign w:val="center"/>
          </w:tcPr>
          <w:p w14:paraId="3DEC3CF8" w14:textId="77777777" w:rsidR="006510E4" w:rsidRPr="005E53C1" w:rsidRDefault="006510E4" w:rsidP="008D77DD">
            <w:pPr>
              <w:pStyle w:val="ListParagraph"/>
              <w:spacing w:after="0"/>
              <w:ind w:left="0"/>
              <w:jc w:val="center"/>
              <w:rPr>
                <w:rFonts w:ascii="Sylfaen" w:hAnsi="Sylfaen" w:cs="GHEA Grapalat"/>
                <w:bCs/>
                <w:sz w:val="20"/>
                <w:szCs w:val="20"/>
                <w:lang w:val="hy-AM"/>
              </w:rPr>
            </w:pPr>
            <w:r w:rsidRPr="005E53C1">
              <w:rPr>
                <w:rFonts w:ascii="Sylfaen" w:hAnsi="Sylfaen" w:cs="GHEA Grapalat"/>
                <w:bCs/>
                <w:sz w:val="20"/>
                <w:szCs w:val="20"/>
                <w:lang w:val="hy-AM"/>
              </w:rPr>
              <w:t>32</w:t>
            </w:r>
          </w:p>
        </w:tc>
      </w:tr>
      <w:tr w:rsidR="006510E4" w:rsidRPr="005E53C1" w14:paraId="5283294B" w14:textId="77777777" w:rsidTr="008D77DD">
        <w:tc>
          <w:tcPr>
            <w:tcW w:w="6804" w:type="dxa"/>
          </w:tcPr>
          <w:p w14:paraId="3141D045" w14:textId="77777777" w:rsidR="006510E4" w:rsidRPr="005E53C1" w:rsidRDefault="006510E4" w:rsidP="008D77DD">
            <w:pPr>
              <w:pStyle w:val="ListParagraph"/>
              <w:spacing w:after="0"/>
              <w:ind w:left="0"/>
              <w:rPr>
                <w:rFonts w:ascii="Sylfaen" w:hAnsi="Sylfaen" w:cs="GHEA Grapalat"/>
                <w:sz w:val="20"/>
                <w:szCs w:val="20"/>
                <w:lang w:val="hy-AM"/>
              </w:rPr>
            </w:pPr>
            <w:r w:rsidRPr="005E53C1">
              <w:rPr>
                <w:rFonts w:ascii="Sylfaen" w:hAnsi="Sylfaen" w:cs="GHEA Grapalat"/>
                <w:sz w:val="20"/>
                <w:szCs w:val="20"/>
                <w:lang w:val="hy-AM"/>
              </w:rPr>
              <w:t>Գրադարանում բաժանորդագրված սովորողների թիվը</w:t>
            </w:r>
          </w:p>
        </w:tc>
        <w:tc>
          <w:tcPr>
            <w:tcW w:w="1701" w:type="dxa"/>
            <w:vAlign w:val="center"/>
          </w:tcPr>
          <w:p w14:paraId="44DFA329" w14:textId="039F9A6A" w:rsidR="006510E4" w:rsidRPr="005E53C1" w:rsidRDefault="00B816EE" w:rsidP="008D77DD">
            <w:pPr>
              <w:pStyle w:val="ListParagraph"/>
              <w:spacing w:after="0"/>
              <w:ind w:left="0"/>
              <w:jc w:val="center"/>
              <w:rPr>
                <w:rFonts w:ascii="Sylfaen" w:hAnsi="Sylfaen" w:cs="GHEA Grapalat"/>
                <w:bCs/>
                <w:sz w:val="20"/>
                <w:szCs w:val="20"/>
                <w:lang w:val="en-US"/>
              </w:rPr>
            </w:pPr>
            <w:r>
              <w:rPr>
                <w:rFonts w:ascii="Sylfaen" w:hAnsi="Sylfaen" w:cs="GHEA Grapalat"/>
                <w:bCs/>
                <w:sz w:val="20"/>
                <w:szCs w:val="20"/>
                <w:lang w:val="en-US"/>
              </w:rPr>
              <w:t>239</w:t>
            </w:r>
          </w:p>
        </w:tc>
      </w:tr>
      <w:tr w:rsidR="006510E4" w:rsidRPr="005E53C1" w14:paraId="3F20DFA2" w14:textId="77777777" w:rsidTr="008D77DD">
        <w:tc>
          <w:tcPr>
            <w:tcW w:w="8505" w:type="dxa"/>
            <w:gridSpan w:val="2"/>
            <w:vAlign w:val="center"/>
          </w:tcPr>
          <w:p w14:paraId="0CD41471" w14:textId="77777777" w:rsidR="006510E4" w:rsidRPr="005E53C1" w:rsidRDefault="006510E4" w:rsidP="008D77DD">
            <w:pPr>
              <w:pStyle w:val="ListParagraph"/>
              <w:spacing w:after="0"/>
              <w:ind w:left="0"/>
              <w:jc w:val="center"/>
              <w:rPr>
                <w:rFonts w:ascii="Sylfaen" w:hAnsi="Sylfaen" w:cs="GHEA Grapalat"/>
                <w:b/>
                <w:bCs/>
                <w:sz w:val="20"/>
                <w:szCs w:val="20"/>
                <w:lang w:val="hy-AM"/>
              </w:rPr>
            </w:pPr>
            <w:r w:rsidRPr="005E53C1">
              <w:rPr>
                <w:rFonts w:ascii="Sylfaen" w:hAnsi="Sylfaen" w:cs="GHEA Grapalat"/>
                <w:b/>
                <w:bCs/>
                <w:sz w:val="20"/>
                <w:szCs w:val="20"/>
                <w:lang w:val="hy-AM"/>
              </w:rPr>
              <w:t>Պատասխանել այո կամ ոչ</w:t>
            </w:r>
          </w:p>
        </w:tc>
      </w:tr>
      <w:tr w:rsidR="006510E4" w:rsidRPr="005E53C1" w14:paraId="6BC361A8" w14:textId="77777777" w:rsidTr="008D77DD">
        <w:tc>
          <w:tcPr>
            <w:tcW w:w="6804" w:type="dxa"/>
          </w:tcPr>
          <w:p w14:paraId="6B30269C"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Վերանորոգվա՞ծ է արդյոք գրադարանը</w:t>
            </w:r>
          </w:p>
        </w:tc>
        <w:tc>
          <w:tcPr>
            <w:tcW w:w="1701" w:type="dxa"/>
            <w:vAlign w:val="center"/>
          </w:tcPr>
          <w:p w14:paraId="314629EE" w14:textId="7F08B91E"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w:t>
            </w:r>
          </w:p>
        </w:tc>
      </w:tr>
      <w:tr w:rsidR="006510E4" w:rsidRPr="005E53C1" w14:paraId="31517D6C" w14:textId="77777777" w:rsidTr="008D77DD">
        <w:tc>
          <w:tcPr>
            <w:tcW w:w="6804" w:type="dxa"/>
          </w:tcPr>
          <w:p w14:paraId="41864DD6"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Անց կացվու՞մ են արդյոք գրադարանում դասեր և պարապմունքներ</w:t>
            </w:r>
          </w:p>
        </w:tc>
        <w:tc>
          <w:tcPr>
            <w:tcW w:w="1701" w:type="dxa"/>
            <w:vAlign w:val="center"/>
          </w:tcPr>
          <w:p w14:paraId="5864E27B" w14:textId="66DB254A" w:rsidR="006510E4" w:rsidRPr="005E53C1" w:rsidRDefault="00C624F9" w:rsidP="008D77DD">
            <w:pPr>
              <w:pStyle w:val="ListParagraph"/>
              <w:spacing w:after="0"/>
              <w:ind w:left="0"/>
              <w:jc w:val="center"/>
              <w:rPr>
                <w:rFonts w:ascii="Sylfaen" w:hAnsi="Sylfaen" w:cs="GHEA Grapalat"/>
                <w:sz w:val="20"/>
                <w:szCs w:val="20"/>
                <w:lang w:val="hy-AM"/>
              </w:rPr>
            </w:pPr>
            <w:r>
              <w:rPr>
                <w:rFonts w:ascii="Sylfaen" w:hAnsi="Sylfaen" w:cs="GHEA Grapalat"/>
                <w:sz w:val="20"/>
                <w:szCs w:val="20"/>
                <w:lang w:val="hy-AM"/>
              </w:rPr>
              <w:t>-</w:t>
            </w:r>
          </w:p>
        </w:tc>
      </w:tr>
      <w:tr w:rsidR="006510E4" w:rsidRPr="005E53C1" w14:paraId="7E335102" w14:textId="77777777" w:rsidTr="008D77DD">
        <w:tc>
          <w:tcPr>
            <w:tcW w:w="6804" w:type="dxa"/>
          </w:tcPr>
          <w:p w14:paraId="1E4571ED"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Գրադարանավարն ունի՞ համապատասխան բարձրագույն կրթություն</w:t>
            </w:r>
          </w:p>
        </w:tc>
        <w:tc>
          <w:tcPr>
            <w:tcW w:w="1701" w:type="dxa"/>
            <w:vAlign w:val="center"/>
          </w:tcPr>
          <w:p w14:paraId="693054D5"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Ոչ</w:t>
            </w:r>
          </w:p>
        </w:tc>
      </w:tr>
      <w:tr w:rsidR="006510E4" w:rsidRPr="005E53C1" w14:paraId="2E8FBE86" w14:textId="77777777" w:rsidTr="008D77DD">
        <w:tc>
          <w:tcPr>
            <w:tcW w:w="6804" w:type="dxa"/>
          </w:tcPr>
          <w:p w14:paraId="11B7AD92"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1701" w:type="dxa"/>
            <w:vAlign w:val="center"/>
          </w:tcPr>
          <w:p w14:paraId="4E8A669F" w14:textId="77777777" w:rsidR="006510E4" w:rsidRPr="005E53C1" w:rsidRDefault="006510E4" w:rsidP="008D77DD">
            <w:pPr>
              <w:pStyle w:val="ListParagraph"/>
              <w:spacing w:after="0"/>
              <w:ind w:left="0"/>
              <w:jc w:val="center"/>
              <w:rPr>
                <w:rFonts w:ascii="Sylfaen" w:hAnsi="Sylfaen" w:cs="GHEA Grapalat"/>
                <w:sz w:val="20"/>
                <w:szCs w:val="20"/>
                <w:lang w:val="en-US"/>
              </w:rPr>
            </w:pPr>
            <w:proofErr w:type="spellStart"/>
            <w:r w:rsidRPr="005E53C1">
              <w:rPr>
                <w:rFonts w:ascii="Sylfaen" w:hAnsi="Sylfaen" w:cs="GHEA Grapalat"/>
                <w:sz w:val="20"/>
                <w:szCs w:val="20"/>
                <w:lang w:val="en-US"/>
              </w:rPr>
              <w:t>Ոչ</w:t>
            </w:r>
            <w:proofErr w:type="spellEnd"/>
          </w:p>
        </w:tc>
      </w:tr>
      <w:tr w:rsidR="006510E4" w:rsidRPr="005E53C1" w14:paraId="621A6D84" w14:textId="77777777" w:rsidTr="008D77DD">
        <w:tc>
          <w:tcPr>
            <w:tcW w:w="6804" w:type="dxa"/>
          </w:tcPr>
          <w:p w14:paraId="5B8CEF92"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701" w:type="dxa"/>
            <w:vAlign w:val="center"/>
          </w:tcPr>
          <w:p w14:paraId="48CFAC86"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Ոչ</w:t>
            </w:r>
          </w:p>
        </w:tc>
      </w:tr>
      <w:tr w:rsidR="006510E4" w:rsidRPr="005E53C1" w14:paraId="6F74C04E" w14:textId="77777777" w:rsidTr="008D77DD">
        <w:tc>
          <w:tcPr>
            <w:tcW w:w="6804" w:type="dxa"/>
          </w:tcPr>
          <w:p w14:paraId="2AE83CD1"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 xml:space="preserve">Գարդարանն ունի՞ էլեկտրոնային ռեսուսներ, որքան </w:t>
            </w:r>
          </w:p>
        </w:tc>
        <w:tc>
          <w:tcPr>
            <w:tcW w:w="1701" w:type="dxa"/>
            <w:vAlign w:val="center"/>
          </w:tcPr>
          <w:p w14:paraId="2A71EBEE" w14:textId="77777777" w:rsidR="006510E4" w:rsidRPr="005E53C1" w:rsidRDefault="006510E4" w:rsidP="008D77DD">
            <w:pPr>
              <w:pStyle w:val="ListParagraph"/>
              <w:spacing w:after="0"/>
              <w:ind w:left="0"/>
              <w:jc w:val="center"/>
              <w:rPr>
                <w:rFonts w:ascii="Sylfaen" w:hAnsi="Sylfaen" w:cs="GHEA Grapalat"/>
                <w:sz w:val="20"/>
                <w:szCs w:val="20"/>
                <w:lang w:val="en-US"/>
              </w:rPr>
            </w:pPr>
            <w:proofErr w:type="spellStart"/>
            <w:r w:rsidRPr="005E53C1">
              <w:rPr>
                <w:rFonts w:ascii="Sylfaen" w:hAnsi="Sylfaen" w:cs="GHEA Grapalat"/>
                <w:sz w:val="20"/>
                <w:szCs w:val="20"/>
                <w:lang w:val="en-US"/>
              </w:rPr>
              <w:t>Այո</w:t>
            </w:r>
            <w:proofErr w:type="spellEnd"/>
          </w:p>
        </w:tc>
      </w:tr>
      <w:tr w:rsidR="006510E4" w:rsidRPr="005E53C1" w14:paraId="454D655C" w14:textId="77777777" w:rsidTr="008D77DD">
        <w:tc>
          <w:tcPr>
            <w:tcW w:w="6804" w:type="dxa"/>
          </w:tcPr>
          <w:p w14:paraId="6D026F0A"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en-US"/>
              </w:rPr>
              <w:t>Ս</w:t>
            </w:r>
            <w:r w:rsidRPr="005E53C1">
              <w:rPr>
                <w:rFonts w:ascii="Sylfaen" w:hAnsi="Sylfaen" w:cs="GHEA Grapalat"/>
                <w:sz w:val="20"/>
                <w:szCs w:val="20"/>
                <w:lang w:val="hy-AM"/>
              </w:rPr>
              <w:t xml:space="preserve">ովորողները իրենց տնային հանձնարարությունները </w:t>
            </w:r>
            <w:proofErr w:type="spellStart"/>
            <w:r w:rsidRPr="005E53C1">
              <w:rPr>
                <w:rFonts w:ascii="Sylfaen" w:hAnsi="Sylfaen" w:cs="GHEA Grapalat"/>
                <w:sz w:val="20"/>
                <w:szCs w:val="20"/>
                <w:lang w:val="en-US"/>
              </w:rPr>
              <w:t>կատարելիս</w:t>
            </w:r>
            <w:proofErr w:type="spellEnd"/>
            <w:r w:rsidRPr="005E53C1">
              <w:rPr>
                <w:rFonts w:ascii="Sylfaen" w:hAnsi="Sylfaen" w:cs="GHEA Grapalat"/>
                <w:sz w:val="20"/>
                <w:szCs w:val="20"/>
                <w:lang w:val="hy-AM"/>
              </w:rPr>
              <w:t>օգտվո՞</w:t>
            </w:r>
            <w:proofErr w:type="spellStart"/>
            <w:r w:rsidRPr="005E53C1">
              <w:rPr>
                <w:rFonts w:ascii="Sylfaen" w:hAnsi="Sylfaen" w:cs="GHEA Grapalat"/>
                <w:sz w:val="20"/>
                <w:szCs w:val="20"/>
                <w:lang w:val="en-US"/>
              </w:rPr>
              <w:t>ւմեն</w:t>
            </w:r>
            <w:proofErr w:type="spellEnd"/>
            <w:r w:rsidRPr="005E53C1">
              <w:rPr>
                <w:rFonts w:ascii="Sylfaen" w:hAnsi="Sylfaen" w:cs="GHEA Grapalat"/>
                <w:sz w:val="20"/>
                <w:szCs w:val="20"/>
                <w:lang w:val="hy-AM"/>
              </w:rPr>
              <w:t>գրադարանային ռեսուսներից</w:t>
            </w:r>
          </w:p>
        </w:tc>
        <w:tc>
          <w:tcPr>
            <w:tcW w:w="1701" w:type="dxa"/>
            <w:vAlign w:val="center"/>
          </w:tcPr>
          <w:p w14:paraId="116AB278"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Այո</w:t>
            </w:r>
          </w:p>
        </w:tc>
      </w:tr>
      <w:tr w:rsidR="006510E4" w:rsidRPr="005E53C1" w14:paraId="7CFF6A34" w14:textId="77777777" w:rsidTr="008D77DD">
        <w:tc>
          <w:tcPr>
            <w:tcW w:w="6804" w:type="dxa"/>
          </w:tcPr>
          <w:p w14:paraId="45364400"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en-US"/>
              </w:rPr>
              <w:t>Գ</w:t>
            </w:r>
            <w:r w:rsidRPr="005E53C1">
              <w:rPr>
                <w:rFonts w:ascii="Sylfaen" w:hAnsi="Sylfaen" w:cs="GHEA Grapalat"/>
                <w:sz w:val="20"/>
                <w:szCs w:val="20"/>
                <w:lang w:val="hy-AM"/>
              </w:rPr>
              <w:t xml:space="preserve">րադանավարը սովորողներին </w:t>
            </w:r>
            <w:r w:rsidRPr="005E53C1">
              <w:rPr>
                <w:rFonts w:ascii="Sylfaen" w:hAnsi="Sylfaen" w:cs="GHEA Grapalat"/>
                <w:sz w:val="20"/>
                <w:szCs w:val="20"/>
                <w:lang w:val="en-US"/>
              </w:rPr>
              <w:t>օ</w:t>
            </w:r>
            <w:r w:rsidRPr="005E53C1">
              <w:rPr>
                <w:rFonts w:ascii="Sylfaen" w:hAnsi="Sylfaen" w:cs="GHEA Grapalat"/>
                <w:sz w:val="20"/>
                <w:szCs w:val="20"/>
                <w:lang w:val="hy-AM"/>
              </w:rPr>
              <w:t>գնու՞մ է հայթհայթել անհրաժեշտ նյութեր դաս</w:t>
            </w:r>
            <w:r w:rsidRPr="005E53C1">
              <w:rPr>
                <w:rFonts w:ascii="Sylfaen" w:hAnsi="Sylfaen" w:cs="GHEA Grapalat"/>
                <w:sz w:val="20"/>
                <w:szCs w:val="20"/>
                <w:lang w:val="en-US"/>
              </w:rPr>
              <w:t>ա</w:t>
            </w:r>
            <w:r w:rsidRPr="005E53C1">
              <w:rPr>
                <w:rFonts w:ascii="Sylfaen" w:hAnsi="Sylfaen" w:cs="GHEA Grapalat"/>
                <w:sz w:val="20"/>
                <w:szCs w:val="20"/>
                <w:lang w:val="hy-AM"/>
              </w:rPr>
              <w:t>րանական և տնային հանձնարարությունների կատարման համար և ընթերցանության գրքերի ընտրության հարցում</w:t>
            </w:r>
          </w:p>
        </w:tc>
        <w:tc>
          <w:tcPr>
            <w:tcW w:w="1701" w:type="dxa"/>
            <w:vAlign w:val="center"/>
          </w:tcPr>
          <w:p w14:paraId="4DDB9C13"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Այո</w:t>
            </w:r>
          </w:p>
        </w:tc>
      </w:tr>
      <w:tr w:rsidR="006510E4" w:rsidRPr="005E53C1" w14:paraId="40675448" w14:textId="77777777" w:rsidTr="008D77DD">
        <w:tc>
          <w:tcPr>
            <w:tcW w:w="6804" w:type="dxa"/>
          </w:tcPr>
          <w:p w14:paraId="6D9A3CE8"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 xml:space="preserve">Սովորողները կարո՞ղ են ինքնուրույն ու ազատ մոտենալ գրադրանի գրադարակներին/պահարաններին, ընտրել իրենց անհրաժեշտ </w:t>
            </w:r>
            <w:r w:rsidRPr="005E53C1">
              <w:rPr>
                <w:rFonts w:ascii="Sylfaen" w:hAnsi="Sylfaen" w:cs="GHEA Grapalat"/>
                <w:sz w:val="20"/>
                <w:szCs w:val="20"/>
                <w:lang w:val="hy-AM"/>
              </w:rPr>
              <w:lastRenderedPageBreak/>
              <w:t>գրականությունը և վերցնել այն ընթերցասրահում աշխատելու ժամանակ</w:t>
            </w:r>
          </w:p>
        </w:tc>
        <w:tc>
          <w:tcPr>
            <w:tcW w:w="1701" w:type="dxa"/>
            <w:vAlign w:val="center"/>
          </w:tcPr>
          <w:p w14:paraId="511F7F66"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lastRenderedPageBreak/>
              <w:t>Այո</w:t>
            </w:r>
          </w:p>
        </w:tc>
      </w:tr>
      <w:tr w:rsidR="006510E4" w:rsidRPr="005E53C1" w14:paraId="17C7A802" w14:textId="77777777" w:rsidTr="008D77DD">
        <w:tc>
          <w:tcPr>
            <w:tcW w:w="6804" w:type="dxa"/>
          </w:tcPr>
          <w:p w14:paraId="57191B08"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 xml:space="preserve">Գրադարանն ունի՞ այն գրքերը, որոնք ամենից հաճախ են ցանկանում վերցել սովորողները </w:t>
            </w:r>
          </w:p>
        </w:tc>
        <w:tc>
          <w:tcPr>
            <w:tcW w:w="1701" w:type="dxa"/>
            <w:vAlign w:val="center"/>
          </w:tcPr>
          <w:p w14:paraId="792EE9AE"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Այո</w:t>
            </w:r>
          </w:p>
        </w:tc>
      </w:tr>
      <w:tr w:rsidR="006510E4" w:rsidRPr="005E53C1" w14:paraId="7A3C0943" w14:textId="77777777" w:rsidTr="008D77DD">
        <w:tc>
          <w:tcPr>
            <w:tcW w:w="6804" w:type="dxa"/>
          </w:tcPr>
          <w:p w14:paraId="61850880"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hy-AM"/>
              </w:rPr>
              <w:t>Գրադրանն ունի՞ գրադարանավարության հատուկ համակարգչային ծրագիր</w:t>
            </w:r>
          </w:p>
        </w:tc>
        <w:tc>
          <w:tcPr>
            <w:tcW w:w="1701" w:type="dxa"/>
            <w:vAlign w:val="center"/>
          </w:tcPr>
          <w:p w14:paraId="47A4040C"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Ոչ</w:t>
            </w:r>
          </w:p>
        </w:tc>
      </w:tr>
      <w:tr w:rsidR="006510E4" w:rsidRPr="005E53C1" w14:paraId="407BC8D9" w14:textId="77777777" w:rsidTr="008D77DD">
        <w:tc>
          <w:tcPr>
            <w:tcW w:w="6804" w:type="dxa"/>
          </w:tcPr>
          <w:p w14:paraId="6C3C456D" w14:textId="77777777" w:rsidR="006510E4" w:rsidRPr="005E53C1" w:rsidRDefault="006510E4" w:rsidP="008D77DD">
            <w:pPr>
              <w:spacing w:after="0"/>
              <w:rPr>
                <w:rFonts w:ascii="Sylfaen" w:hAnsi="Sylfaen" w:cs="GHEA Grapalat"/>
                <w:sz w:val="20"/>
                <w:szCs w:val="20"/>
                <w:lang w:val="hy-AM"/>
              </w:rPr>
            </w:pPr>
            <w:r w:rsidRPr="005E53C1">
              <w:rPr>
                <w:rFonts w:ascii="Sylfaen" w:hAnsi="Sylfaen" w:cs="GHEA Grapalat"/>
                <w:sz w:val="20"/>
                <w:szCs w:val="20"/>
                <w:lang w:val="en-US"/>
              </w:rPr>
              <w:t>Գ</w:t>
            </w:r>
            <w:r w:rsidRPr="005E53C1">
              <w:rPr>
                <w:rFonts w:ascii="Sylfaen" w:hAnsi="Sylfaen" w:cs="GHEA Grapalat"/>
                <w:sz w:val="20"/>
                <w:szCs w:val="20"/>
                <w:lang w:val="hy-AM"/>
              </w:rPr>
              <w:t>րադանավար</w:t>
            </w:r>
            <w:r w:rsidRPr="005E53C1">
              <w:rPr>
                <w:rFonts w:ascii="Sylfaen" w:hAnsi="Sylfaen" w:cs="GHEA Grapalat"/>
                <w:sz w:val="20"/>
                <w:szCs w:val="20"/>
                <w:lang w:val="en-US"/>
              </w:rPr>
              <w:t>ը</w:t>
            </w:r>
            <w:r w:rsidRPr="0084765B">
              <w:rPr>
                <w:rFonts w:ascii="Sylfaen" w:hAnsi="Sylfaen" w:cs="GHEA Grapalat"/>
                <w:sz w:val="20"/>
                <w:szCs w:val="20"/>
              </w:rPr>
              <w:t xml:space="preserve"> </w:t>
            </w:r>
            <w:r w:rsidRPr="005E53C1">
              <w:rPr>
                <w:rFonts w:ascii="Sylfaen" w:hAnsi="Sylfaen" w:cs="GHEA Grapalat"/>
                <w:sz w:val="20"/>
                <w:szCs w:val="20"/>
                <w:lang w:val="en-US"/>
              </w:rPr>
              <w:t>կ</w:t>
            </w:r>
            <w:r w:rsidRPr="005E53C1">
              <w:rPr>
                <w:rFonts w:ascii="Sylfaen" w:hAnsi="Sylfaen" w:cs="GHEA Grapalat"/>
                <w:sz w:val="20"/>
                <w:szCs w:val="20"/>
                <w:lang w:val="hy-AM"/>
              </w:rPr>
              <w:t>արող</w:t>
            </w:r>
            <w:proofErr w:type="spellStart"/>
            <w:r w:rsidRPr="005E53C1">
              <w:rPr>
                <w:rFonts w:ascii="Sylfaen" w:hAnsi="Sylfaen" w:cs="GHEA Grapalat"/>
                <w:sz w:val="20"/>
                <w:szCs w:val="20"/>
                <w:lang w:val="en-US"/>
              </w:rPr>
              <w:t>անո</w:t>
            </w:r>
            <w:proofErr w:type="spellEnd"/>
            <w:r w:rsidRPr="005E53C1">
              <w:rPr>
                <w:rFonts w:ascii="Sylfaen" w:hAnsi="Sylfaen" w:cs="GHEA Grapalat"/>
                <w:sz w:val="20"/>
                <w:szCs w:val="20"/>
                <w:lang w:val="hy-AM"/>
              </w:rPr>
              <w:t>՞</w:t>
            </w:r>
            <w:proofErr w:type="spellStart"/>
            <w:r w:rsidRPr="005E53C1">
              <w:rPr>
                <w:rFonts w:ascii="Sylfaen" w:hAnsi="Sylfaen" w:cs="GHEA Grapalat"/>
                <w:sz w:val="20"/>
                <w:szCs w:val="20"/>
                <w:lang w:val="en-US"/>
              </w:rPr>
              <w:t>ւմ</w:t>
            </w:r>
            <w:proofErr w:type="spellEnd"/>
            <w:r w:rsidRPr="005E53C1">
              <w:rPr>
                <w:rFonts w:ascii="Sylfaen" w:hAnsi="Sylfaen" w:cs="GHEA Grapalat"/>
                <w:sz w:val="20"/>
                <w:szCs w:val="20"/>
                <w:lang w:val="hy-AM"/>
              </w:rPr>
              <w:t xml:space="preserve"> </w:t>
            </w:r>
            <w:proofErr w:type="gramStart"/>
            <w:r w:rsidRPr="005E53C1">
              <w:rPr>
                <w:rFonts w:ascii="Sylfaen" w:hAnsi="Sylfaen" w:cs="GHEA Grapalat"/>
                <w:sz w:val="20"/>
                <w:szCs w:val="20"/>
                <w:lang w:val="hy-AM"/>
              </w:rPr>
              <w:t>է  օգտվել</w:t>
            </w:r>
            <w:proofErr w:type="gramEnd"/>
            <w:r w:rsidRPr="005E53C1">
              <w:rPr>
                <w:rFonts w:ascii="Sylfaen" w:hAnsi="Sylfaen" w:cs="GHEA Grapalat"/>
                <w:sz w:val="20"/>
                <w:szCs w:val="20"/>
                <w:lang w:val="hy-AM"/>
              </w:rPr>
              <w:t xml:space="preserve"> գրադարանավարության հատուկ համակարգչային ծրագրից</w:t>
            </w:r>
          </w:p>
        </w:tc>
        <w:tc>
          <w:tcPr>
            <w:tcW w:w="1701" w:type="dxa"/>
            <w:vAlign w:val="center"/>
          </w:tcPr>
          <w:p w14:paraId="5F404AA0" w14:textId="77777777" w:rsidR="006510E4" w:rsidRPr="005E53C1" w:rsidRDefault="006510E4" w:rsidP="008D77DD">
            <w:pPr>
              <w:pStyle w:val="ListParagraph"/>
              <w:spacing w:after="0"/>
              <w:ind w:left="0"/>
              <w:jc w:val="center"/>
              <w:rPr>
                <w:rFonts w:ascii="Sylfaen" w:hAnsi="Sylfaen" w:cs="GHEA Grapalat"/>
                <w:sz w:val="20"/>
                <w:szCs w:val="20"/>
                <w:lang w:val="hy-AM"/>
              </w:rPr>
            </w:pPr>
            <w:r w:rsidRPr="005E53C1">
              <w:rPr>
                <w:rFonts w:ascii="Sylfaen" w:hAnsi="Sylfaen" w:cs="GHEA Grapalat"/>
                <w:sz w:val="20"/>
                <w:szCs w:val="20"/>
                <w:lang w:val="hy-AM"/>
              </w:rPr>
              <w:t>Այո</w:t>
            </w:r>
          </w:p>
        </w:tc>
      </w:tr>
    </w:tbl>
    <w:p w14:paraId="3693FB66" w14:textId="77777777" w:rsidR="006510E4" w:rsidRDefault="006510E4" w:rsidP="00F62383">
      <w:pPr>
        <w:pStyle w:val="ListParagraph"/>
        <w:spacing w:after="0"/>
        <w:ind w:left="0"/>
        <w:jc w:val="both"/>
        <w:rPr>
          <w:rFonts w:ascii="Sylfaen" w:hAnsi="Sylfaen" w:cs="GHEA Grapalat"/>
          <w:b/>
          <w:bCs/>
          <w:i/>
          <w:iCs/>
          <w:lang w:val="hy-AM"/>
        </w:rPr>
      </w:pPr>
    </w:p>
    <w:p w14:paraId="121CB050" w14:textId="53F8BE49" w:rsidR="00937EC0" w:rsidRPr="00BD15A5" w:rsidRDefault="00BD15A5" w:rsidP="0092615A">
      <w:pPr>
        <w:spacing w:after="0"/>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 xml:space="preserve">Վերլուծություն. </w:t>
      </w:r>
      <w:r w:rsidRPr="00BD15A5">
        <w:rPr>
          <w:rFonts w:ascii="Sylfaen" w:hAnsi="Sylfaen" w:cs="GHEA Grapalat"/>
          <w:b/>
          <w:i/>
          <w:iCs/>
          <w:u w:val="single"/>
          <w:lang w:val="hy-AM" w:eastAsia="ru-RU"/>
        </w:rPr>
        <w:t xml:space="preserve"> </w:t>
      </w:r>
      <w:r w:rsidR="006510E4" w:rsidRPr="00A21E95">
        <w:rPr>
          <w:rFonts w:ascii="Sylfaen" w:hAnsi="Sylfaen" w:cs="GHEA Grapalat"/>
          <w:iCs/>
          <w:lang w:val="hy-AM" w:eastAsia="ru-RU"/>
        </w:rPr>
        <w:t xml:space="preserve"> </w:t>
      </w:r>
      <w:r w:rsidR="00EA21AF" w:rsidRPr="00040701">
        <w:rPr>
          <w:rFonts w:ascii="Sylfaen" w:hAnsi="Sylfaen" w:cs="GHEA Grapalat"/>
          <w:iCs/>
          <w:lang w:val="hy-AM" w:eastAsia="ru-RU"/>
        </w:rPr>
        <w:t xml:space="preserve">  </w:t>
      </w:r>
      <w:r w:rsidR="00EA21AF" w:rsidRPr="00BD15A5">
        <w:rPr>
          <w:rFonts w:ascii="Sylfaen" w:eastAsia="Times New Roman" w:hAnsi="Sylfaen" w:cs="Sylfaen"/>
          <w:i/>
          <w:sz w:val="24"/>
          <w:szCs w:val="24"/>
          <w:lang w:val="hy-AM" w:eastAsia="ru-RU"/>
        </w:rPr>
        <w:t>Գրադարանային ֆոնդը նվիրատվությունների միջոցով համալրվել է գեղարվեստական  գրքերով:</w:t>
      </w:r>
      <w:r>
        <w:rPr>
          <w:rFonts w:ascii="Sylfaen" w:eastAsia="Times New Roman" w:hAnsi="Sylfaen" w:cs="Sylfaen"/>
          <w:i/>
          <w:sz w:val="24"/>
          <w:szCs w:val="24"/>
          <w:lang w:val="hy-AM" w:eastAsia="ru-RU"/>
        </w:rPr>
        <w:t xml:space="preserve"> </w:t>
      </w:r>
    </w:p>
    <w:p w14:paraId="07CC7C4C" w14:textId="5F0DD7F9" w:rsidR="00937EC0" w:rsidRPr="00BD15A5" w:rsidRDefault="00937EC0" w:rsidP="0092615A">
      <w:pPr>
        <w:spacing w:after="0"/>
        <w:ind w:firstLine="709"/>
        <w:rPr>
          <w:rFonts w:ascii="Sylfaen" w:eastAsia="Times New Roman" w:hAnsi="Sylfaen" w:cs="Sylfaen"/>
          <w:i/>
          <w:sz w:val="24"/>
          <w:szCs w:val="24"/>
          <w:lang w:val="hy-AM" w:eastAsia="ru-RU"/>
        </w:rPr>
      </w:pPr>
      <w:r w:rsidRPr="00BD15A5">
        <w:rPr>
          <w:rFonts w:ascii="Sylfaen" w:eastAsia="Times New Roman" w:hAnsi="Sylfaen" w:cs="Sylfaen"/>
          <w:i/>
          <w:sz w:val="24"/>
          <w:szCs w:val="24"/>
          <w:lang w:val="hy-AM" w:eastAsia="ru-RU"/>
        </w:rPr>
        <w:t xml:space="preserve">    Գրադարանավարը հայոց լեզվի և գրականության ուսուցիչների,</w:t>
      </w:r>
      <w:r w:rsidR="00BD15A5">
        <w:rPr>
          <w:rFonts w:ascii="Sylfaen" w:eastAsia="Times New Roman" w:hAnsi="Sylfaen" w:cs="Sylfaen"/>
          <w:i/>
          <w:sz w:val="24"/>
          <w:szCs w:val="24"/>
          <w:lang w:val="hy-AM" w:eastAsia="ru-RU"/>
        </w:rPr>
        <w:t xml:space="preserve"> </w:t>
      </w:r>
      <w:r w:rsidRPr="00BD15A5">
        <w:rPr>
          <w:rFonts w:ascii="Sylfaen" w:eastAsia="Times New Roman" w:hAnsi="Sylfaen" w:cs="Sylfaen"/>
          <w:i/>
          <w:sz w:val="24"/>
          <w:szCs w:val="24"/>
          <w:lang w:val="hy-AM" w:eastAsia="ru-RU"/>
        </w:rPr>
        <w:t>դասվարների  հետ կազմակերպել է միջոցառումներ:Կազմակերպել ենք էքսկուրսիաներ , այցելություններ գրադարաններ:</w:t>
      </w:r>
    </w:p>
    <w:p w14:paraId="5AF3C481" w14:textId="6F79CDFA" w:rsidR="00055122" w:rsidRPr="00BD15A5" w:rsidRDefault="00055122" w:rsidP="0092615A">
      <w:pPr>
        <w:spacing w:after="0"/>
        <w:ind w:firstLine="709"/>
        <w:rPr>
          <w:rFonts w:ascii="Sylfaen" w:eastAsia="Times New Roman" w:hAnsi="Sylfaen" w:cs="Sylfaen"/>
          <w:i/>
          <w:sz w:val="24"/>
          <w:szCs w:val="24"/>
          <w:lang w:val="hy-AM" w:eastAsia="ru-RU"/>
        </w:rPr>
      </w:pPr>
      <w:r w:rsidRPr="00BD15A5">
        <w:rPr>
          <w:rFonts w:ascii="Sylfaen" w:eastAsia="Times New Roman" w:hAnsi="Sylfaen" w:cs="Sylfaen"/>
          <w:i/>
          <w:sz w:val="24"/>
          <w:szCs w:val="24"/>
          <w:lang w:val="hy-AM" w:eastAsia="ru-RU"/>
        </w:rPr>
        <w:t>Սեյսմիկ անվտանգության բարելավման ծրագրի շրջանակում դպրոցի շենքը քանդվել է և կառուցվելու է նոր շենք:</w:t>
      </w:r>
      <w:r w:rsidR="00BD15A5">
        <w:rPr>
          <w:rFonts w:ascii="Sylfaen" w:eastAsia="Times New Roman" w:hAnsi="Sylfaen" w:cs="Sylfaen"/>
          <w:i/>
          <w:sz w:val="24"/>
          <w:szCs w:val="24"/>
          <w:lang w:val="hy-AM" w:eastAsia="ru-RU"/>
        </w:rPr>
        <w:t xml:space="preserve"> </w:t>
      </w:r>
      <w:r w:rsidRPr="00BD15A5">
        <w:rPr>
          <w:rFonts w:ascii="Sylfaen" w:eastAsia="Times New Roman" w:hAnsi="Sylfaen" w:cs="Sylfaen"/>
          <w:i/>
          <w:sz w:val="24"/>
          <w:szCs w:val="24"/>
          <w:lang w:val="hy-AM" w:eastAsia="ru-RU"/>
        </w:rPr>
        <w:t>Դպրոցն իր գործունեությունը ծավալո</w:t>
      </w:r>
      <w:r w:rsidR="00BD15A5">
        <w:rPr>
          <w:rFonts w:ascii="Sylfaen" w:eastAsia="Times New Roman" w:hAnsi="Sylfaen" w:cs="Sylfaen"/>
          <w:i/>
          <w:sz w:val="24"/>
          <w:szCs w:val="24"/>
          <w:lang w:val="hy-AM" w:eastAsia="ru-RU"/>
        </w:rPr>
        <w:t>մ</w:t>
      </w:r>
      <w:r w:rsidRPr="00BD15A5">
        <w:rPr>
          <w:rFonts w:ascii="Sylfaen" w:eastAsia="Times New Roman" w:hAnsi="Sylfaen" w:cs="Sylfaen"/>
          <w:i/>
          <w:sz w:val="24"/>
          <w:szCs w:val="24"/>
          <w:lang w:val="hy-AM" w:eastAsia="ru-RU"/>
        </w:rPr>
        <w:t xml:space="preserve"> է Միսաք Մեծարենցի անվան հ.146 հիմնական դպրոցում:</w:t>
      </w:r>
      <w:r w:rsidR="00BD15A5">
        <w:rPr>
          <w:rFonts w:ascii="Sylfaen" w:eastAsia="Times New Roman" w:hAnsi="Sylfaen" w:cs="Sylfaen"/>
          <w:i/>
          <w:sz w:val="24"/>
          <w:szCs w:val="24"/>
          <w:lang w:val="hy-AM" w:eastAsia="ru-RU"/>
        </w:rPr>
        <w:t xml:space="preserve"> </w:t>
      </w:r>
      <w:r w:rsidRPr="00BD15A5">
        <w:rPr>
          <w:rFonts w:ascii="Sylfaen" w:eastAsia="Times New Roman" w:hAnsi="Sylfaen" w:cs="Sylfaen"/>
          <w:i/>
          <w:sz w:val="24"/>
          <w:szCs w:val="24"/>
          <w:lang w:val="hy-AM" w:eastAsia="ru-RU"/>
        </w:rPr>
        <w:t>Այդ պատճառով գրադարանային ֆոնդը փաթեթավորվել ու տեղափոխվել է ապահով վայր</w:t>
      </w:r>
      <w:r w:rsidR="00BD15A5">
        <w:rPr>
          <w:rFonts w:ascii="Sylfaen" w:eastAsia="Times New Roman" w:hAnsi="Sylfaen" w:cs="Sylfaen"/>
          <w:i/>
          <w:sz w:val="24"/>
          <w:szCs w:val="24"/>
          <w:lang w:val="hy-AM" w:eastAsia="ru-RU"/>
        </w:rPr>
        <w:t xml:space="preserve">, </w:t>
      </w:r>
      <w:r w:rsidR="00597B33">
        <w:rPr>
          <w:rFonts w:ascii="Sylfaen" w:eastAsia="Times New Roman" w:hAnsi="Sylfaen" w:cs="Sylfaen"/>
          <w:i/>
          <w:sz w:val="24"/>
          <w:szCs w:val="24"/>
          <w:lang w:val="hy-AM" w:eastAsia="ru-RU"/>
        </w:rPr>
        <w:t>իսկ դ</w:t>
      </w:r>
      <w:r w:rsidRPr="00BD15A5">
        <w:rPr>
          <w:rFonts w:ascii="Sylfaen" w:eastAsia="Times New Roman" w:hAnsi="Sylfaen" w:cs="Sylfaen"/>
          <w:i/>
          <w:sz w:val="24"/>
          <w:szCs w:val="24"/>
          <w:lang w:val="hy-AM" w:eastAsia="ru-RU"/>
        </w:rPr>
        <w:t>ասագրքերը տեղափոխվել են Մ.Մեծարենցի անվան հ.146 հիմնական դպր</w:t>
      </w:r>
      <w:r w:rsidR="00597B33">
        <w:rPr>
          <w:rFonts w:ascii="Sylfaen" w:eastAsia="Times New Roman" w:hAnsi="Sylfaen" w:cs="Sylfaen"/>
          <w:i/>
          <w:sz w:val="24"/>
          <w:szCs w:val="24"/>
          <w:lang w:val="hy-AM" w:eastAsia="ru-RU"/>
        </w:rPr>
        <w:t>ո</w:t>
      </w:r>
      <w:r w:rsidRPr="00BD15A5">
        <w:rPr>
          <w:rFonts w:ascii="Sylfaen" w:eastAsia="Times New Roman" w:hAnsi="Sylfaen" w:cs="Sylfaen"/>
          <w:i/>
          <w:sz w:val="24"/>
          <w:szCs w:val="24"/>
          <w:lang w:val="hy-AM" w:eastAsia="ru-RU"/>
        </w:rPr>
        <w:t>ց:</w:t>
      </w:r>
    </w:p>
    <w:p w14:paraId="2339CBC0" w14:textId="77777777" w:rsidR="006510E4" w:rsidRDefault="006510E4" w:rsidP="00F62383">
      <w:pPr>
        <w:pStyle w:val="ListParagraph"/>
        <w:spacing w:after="0"/>
        <w:ind w:left="0"/>
        <w:jc w:val="both"/>
        <w:rPr>
          <w:rFonts w:ascii="Sylfaen" w:hAnsi="Sylfaen" w:cs="GHEA Grapalat"/>
          <w:b/>
          <w:bCs/>
          <w:i/>
          <w:iCs/>
          <w:lang w:val="hy-AM"/>
        </w:rPr>
      </w:pPr>
    </w:p>
    <w:p w14:paraId="05D75DAA" w14:textId="094B63D9" w:rsidR="001A3428" w:rsidRDefault="001A3428" w:rsidP="00F62383">
      <w:pPr>
        <w:pStyle w:val="ListParagraph"/>
        <w:spacing w:after="0"/>
        <w:ind w:left="0"/>
        <w:jc w:val="both"/>
        <w:rPr>
          <w:rFonts w:ascii="Sylfaen" w:hAnsi="Sylfaen" w:cs="GHEA Grapalat"/>
          <w:b/>
          <w:bCs/>
          <w:i/>
          <w:iCs/>
          <w:lang w:val="hy-AM"/>
        </w:rPr>
      </w:pPr>
      <w:r w:rsidRPr="007D2534">
        <w:rPr>
          <w:rFonts w:ascii="Sylfaen" w:hAnsi="Sylfaen" w:cs="GHEA Grapalat"/>
          <w:b/>
          <w:bCs/>
          <w:i/>
          <w:iCs/>
          <w:lang w:val="hy-AM"/>
        </w:rPr>
        <w:t>Աղյուսակ 2</w:t>
      </w:r>
      <w:r w:rsidR="009D4CBC" w:rsidRPr="007D2534">
        <w:rPr>
          <w:rFonts w:ascii="Sylfaen" w:hAnsi="Sylfaen" w:cs="GHEA Grapalat"/>
          <w:b/>
          <w:bCs/>
          <w:i/>
          <w:iCs/>
          <w:lang w:val="hy-AM"/>
        </w:rPr>
        <w:t>5</w:t>
      </w:r>
      <w:r w:rsidRPr="007D2534">
        <w:rPr>
          <w:rFonts w:ascii="Sylfaen" w:hAnsi="Sylfaen" w:cs="GHEA Grapalat"/>
          <w:b/>
          <w:bCs/>
          <w:i/>
          <w:iCs/>
          <w:lang w:val="hy-AM"/>
        </w:rPr>
        <w:t xml:space="preserve">. Տվյալներ հաստատության ուսումնական լաբորատորիաների, կաբինետների և դահլիճների վերաբերյալ </w:t>
      </w:r>
    </w:p>
    <w:p w14:paraId="00BDAB4C" w14:textId="7B5B1101" w:rsidR="005A63DF" w:rsidRPr="005A63DF" w:rsidRDefault="005A63DF" w:rsidP="005A63DF">
      <w:pPr>
        <w:rPr>
          <w:rFonts w:ascii="Sylfaen" w:eastAsia="Times New Roman" w:hAnsi="Sylfaen" w:cs="Sylfaen"/>
          <w:i/>
          <w:sz w:val="24"/>
          <w:szCs w:val="24"/>
          <w:lang w:val="hy-AM" w:eastAsia="ru-RU"/>
        </w:rPr>
      </w:pPr>
      <w:r w:rsidRPr="005A63DF">
        <w:rPr>
          <w:rFonts w:ascii="Sylfaen" w:eastAsia="Times New Roman" w:hAnsi="Sylfaen" w:cs="Sylfaen"/>
          <w:i/>
          <w:sz w:val="24"/>
          <w:szCs w:val="24"/>
          <w:lang w:val="hy-AM" w:eastAsia="ru-RU"/>
        </w:rPr>
        <w:t>Դպրոցն իր գործունեությունն իրականացնում է «Երևանի Միսաք Մեծարենցի անվան հ.146 հիմնական դպրոց» ՊՈԱԿ-ի փոքր մասնաշենքում։</w:t>
      </w:r>
    </w:p>
    <w:p w14:paraId="2C4231C8" w14:textId="77777777" w:rsidR="005A63DF" w:rsidRPr="00597B33" w:rsidRDefault="005A63DF" w:rsidP="00F62383">
      <w:pPr>
        <w:pStyle w:val="ListParagraph"/>
        <w:spacing w:after="0"/>
        <w:ind w:left="0"/>
        <w:jc w:val="both"/>
        <w:rPr>
          <w:rFonts w:ascii="Sylfaen" w:hAnsi="Sylfaen" w:cs="GHEA Grapalat"/>
          <w:i/>
          <w:iCs/>
          <w:lang w:val="hy-AM"/>
        </w:rPr>
      </w:pPr>
    </w:p>
    <w:p w14:paraId="3230E959" w14:textId="77777777" w:rsidR="001A3428" w:rsidRPr="007D2534" w:rsidRDefault="001A3428" w:rsidP="00F62383">
      <w:pPr>
        <w:pStyle w:val="ListParagraph"/>
        <w:spacing w:after="0"/>
        <w:ind w:left="0"/>
        <w:jc w:val="both"/>
        <w:rPr>
          <w:rFonts w:ascii="Sylfaen" w:hAnsi="Sylfaen" w:cs="GHEA Grapalat"/>
          <w:b/>
          <w:bCs/>
          <w:i/>
          <w:iCs/>
          <w:lang w:val="hy-AM"/>
        </w:rPr>
      </w:pPr>
    </w:p>
    <w:p w14:paraId="468BA0DB" w14:textId="77777777" w:rsidR="001A3428" w:rsidRPr="007D2534" w:rsidRDefault="001A3428" w:rsidP="005272A2">
      <w:pPr>
        <w:jc w:val="both"/>
        <w:rPr>
          <w:rFonts w:ascii="Sylfaen" w:hAnsi="Sylfaen" w:cs="GHEA Grapalat"/>
          <w:b/>
          <w:bCs/>
          <w:i/>
          <w:iCs/>
          <w:u w:val="single"/>
          <w:lang w:val="hy-AM"/>
        </w:rPr>
      </w:pPr>
      <w:r w:rsidRPr="007D2534">
        <w:rPr>
          <w:rFonts w:ascii="Sylfaen" w:hAnsi="Sylfaen" w:cs="GHEA Grapalat"/>
          <w:b/>
          <w:bCs/>
          <w:i/>
          <w:iCs/>
          <w:u w:val="single"/>
          <w:lang w:val="hy-AM"/>
        </w:rPr>
        <w:t>3.4. Հաստատության ներքին արդյուանվետության ցուցանիշները</w:t>
      </w:r>
    </w:p>
    <w:p w14:paraId="75A6C33A"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սովորող/ուսուցիչ հարաբերությունը.</w:t>
      </w:r>
    </w:p>
    <w:p w14:paraId="199C87D3"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սովորող/ սպասարկող-վարչական անձնակազմ հարաբերությունը.</w:t>
      </w:r>
    </w:p>
    <w:p w14:paraId="251377F4"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դասարանների միջին խտությունը.</w:t>
      </w:r>
    </w:p>
    <w:p w14:paraId="76ED9E5C"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մեկ սովորողի հաշվով հաստատության տարեկան նախահաշիվը.</w:t>
      </w:r>
    </w:p>
    <w:p w14:paraId="14E11DA5"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ուսուցչի միջին աշխատավարձը.</w:t>
      </w:r>
    </w:p>
    <w:p w14:paraId="1B3AFDEA"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վարչական աշխատողների միջին աշախատավարձը.</w:t>
      </w:r>
    </w:p>
    <w:p w14:paraId="412BAB9C"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սպասարկող կազմի միջին աշխատավարձը.</w:t>
      </w:r>
    </w:p>
    <w:p w14:paraId="436362F4"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հաստատության տարեկան նախահաշվում արտաբյուջետային միջոցների չափը.</w:t>
      </w:r>
    </w:p>
    <w:p w14:paraId="56D7F7F7"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ծնողների կողմից դրամային ներդրումների տարեկան չափը.</w:t>
      </w:r>
    </w:p>
    <w:p w14:paraId="3650A9F4"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հովանավորչական և դրամաշնորհային միջոցների տարեկան չափը.</w:t>
      </w:r>
    </w:p>
    <w:p w14:paraId="4F94CCB5"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աշխատավարձերի վճարման գծով հաստատության տարեկան ծախսերի չափը.</w:t>
      </w:r>
    </w:p>
    <w:p w14:paraId="1A7E1825"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կոմունալ վճարների գծով հաստատության տարեկան ծախսերի չափը.</w:t>
      </w:r>
    </w:p>
    <w:p w14:paraId="7270F57E" w14:textId="77777777" w:rsidR="001A3428" w:rsidRPr="007D2534" w:rsidRDefault="001A3428" w:rsidP="004F7E29">
      <w:pPr>
        <w:pStyle w:val="ListParagraph"/>
        <w:numPr>
          <w:ilvl w:val="0"/>
          <w:numId w:val="16"/>
        </w:numPr>
        <w:spacing w:after="0"/>
        <w:rPr>
          <w:rFonts w:ascii="Sylfaen" w:hAnsi="Sylfaen" w:cs="GHEA Grapalat"/>
          <w:lang w:val="hy-AM"/>
        </w:rPr>
      </w:pPr>
      <w:r w:rsidRPr="007D2534">
        <w:rPr>
          <w:rFonts w:ascii="Sylfaen" w:hAnsi="Sylfaen" w:cs="GHEA Grapalat"/>
          <w:lang w:val="hy-AM"/>
        </w:rPr>
        <w:t>նոր գույքի, սարքավորումների ձեռբերման գծով հաստատության տարեկան ծախսերի չափը:</w:t>
      </w:r>
    </w:p>
    <w:p w14:paraId="7070C78F" w14:textId="77777777" w:rsidR="003D6CEF" w:rsidRDefault="003D6CEF" w:rsidP="00F62383">
      <w:pPr>
        <w:rPr>
          <w:rFonts w:ascii="Sylfaen" w:hAnsi="Sylfaen" w:cs="GHEA Grapalat"/>
          <w:b/>
          <w:bCs/>
          <w:i/>
          <w:iCs/>
          <w:u w:val="single"/>
          <w:lang w:val="hy-AM"/>
        </w:rPr>
      </w:pPr>
    </w:p>
    <w:p w14:paraId="7286C97F" w14:textId="64ECEDEF" w:rsidR="001A3428" w:rsidRPr="007D2534" w:rsidRDefault="001A3428" w:rsidP="00F62383">
      <w:pPr>
        <w:rPr>
          <w:rFonts w:ascii="Sylfaen" w:hAnsi="Sylfaen" w:cs="GHEA Grapalat"/>
          <w:b/>
          <w:bCs/>
          <w:i/>
          <w:iCs/>
          <w:u w:val="single"/>
          <w:lang w:val="hy-AM"/>
        </w:rPr>
      </w:pPr>
      <w:r w:rsidRPr="007D2534">
        <w:rPr>
          <w:rFonts w:ascii="Sylfaen" w:hAnsi="Sylfaen" w:cs="GHEA Grapalat"/>
          <w:b/>
          <w:bCs/>
          <w:i/>
          <w:iCs/>
          <w:u w:val="single"/>
          <w:lang w:val="hy-AM"/>
        </w:rPr>
        <w:lastRenderedPageBreak/>
        <w:t>Աղյուսակ 2</w:t>
      </w:r>
      <w:r w:rsidR="009D4CBC" w:rsidRPr="007D2534">
        <w:rPr>
          <w:rFonts w:ascii="Sylfaen" w:hAnsi="Sylfaen" w:cs="GHEA Grapalat"/>
          <w:b/>
          <w:bCs/>
          <w:i/>
          <w:iCs/>
          <w:u w:val="single"/>
          <w:lang w:val="hy-AM"/>
        </w:rPr>
        <w:t>6</w:t>
      </w:r>
      <w:r w:rsidRPr="007D2534">
        <w:rPr>
          <w:rFonts w:ascii="Sylfaen" w:hAnsi="Sylfaen" w:cs="GHEA Grapalat"/>
          <w:b/>
          <w:bCs/>
          <w:i/>
          <w:iCs/>
          <w:u w:val="single"/>
          <w:lang w:val="hy-AM"/>
        </w:rPr>
        <w:t>. Հաստատության ներքին արդյունավետության հիմնական ցուցանիշները՝ ընթացիկ և նախորդ 2 ուստարիների համար</w:t>
      </w:r>
    </w:p>
    <w:tbl>
      <w:tblPr>
        <w:tblW w:w="93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0"/>
        <w:gridCol w:w="1276"/>
        <w:gridCol w:w="1276"/>
        <w:gridCol w:w="1134"/>
        <w:gridCol w:w="2040"/>
      </w:tblGrid>
      <w:tr w:rsidR="009E3A69" w:rsidRPr="009E3A69" w14:paraId="191DB4C2" w14:textId="77777777" w:rsidTr="002159EB">
        <w:tc>
          <w:tcPr>
            <w:tcW w:w="3650" w:type="dxa"/>
          </w:tcPr>
          <w:p w14:paraId="7F54F7CB"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Ցուցանիշներ </w:t>
            </w:r>
          </w:p>
        </w:tc>
        <w:tc>
          <w:tcPr>
            <w:tcW w:w="1276" w:type="dxa"/>
          </w:tcPr>
          <w:p w14:paraId="79B333E8"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201</w:t>
            </w:r>
            <w:r>
              <w:rPr>
                <w:rFonts w:ascii="Sylfaen" w:hAnsi="Sylfaen" w:cs="GHEA Grapalat"/>
                <w:sz w:val="20"/>
                <w:szCs w:val="20"/>
                <w:lang w:val="en-US"/>
              </w:rPr>
              <w:t>9</w:t>
            </w:r>
            <w:r w:rsidRPr="007D2534">
              <w:rPr>
                <w:rFonts w:ascii="Sylfaen" w:hAnsi="Sylfaen" w:cs="GHEA Grapalat"/>
                <w:sz w:val="20"/>
                <w:szCs w:val="20"/>
                <w:lang w:val="hy-AM"/>
              </w:rPr>
              <w:t>-20</w:t>
            </w:r>
            <w:r>
              <w:rPr>
                <w:rFonts w:ascii="Sylfaen" w:hAnsi="Sylfaen" w:cs="GHEA Grapalat"/>
                <w:sz w:val="20"/>
                <w:szCs w:val="20"/>
                <w:lang w:val="en-US"/>
              </w:rPr>
              <w:t>20</w:t>
            </w:r>
            <w:r w:rsidRPr="007D2534">
              <w:rPr>
                <w:rFonts w:ascii="Sylfaen" w:hAnsi="Sylfaen" w:cs="GHEA Grapalat"/>
                <w:sz w:val="20"/>
                <w:szCs w:val="20"/>
                <w:lang w:val="hy-AM"/>
              </w:rPr>
              <w:t xml:space="preserve"> ուստարի</w:t>
            </w:r>
          </w:p>
        </w:tc>
        <w:tc>
          <w:tcPr>
            <w:tcW w:w="1276" w:type="dxa"/>
          </w:tcPr>
          <w:p w14:paraId="6ADB5393"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20</w:t>
            </w:r>
            <w:r>
              <w:rPr>
                <w:rFonts w:ascii="Sylfaen" w:hAnsi="Sylfaen" w:cs="GHEA Grapalat"/>
                <w:sz w:val="20"/>
                <w:szCs w:val="20"/>
                <w:lang w:val="hy-AM"/>
              </w:rPr>
              <w:t>20</w:t>
            </w:r>
            <w:r w:rsidRPr="007D2534">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1</w:t>
            </w:r>
            <w:r w:rsidRPr="007D2534">
              <w:rPr>
                <w:rFonts w:ascii="Sylfaen" w:hAnsi="Sylfaen" w:cs="GHEA Grapalat"/>
                <w:sz w:val="20"/>
                <w:szCs w:val="20"/>
                <w:lang w:val="hy-AM"/>
              </w:rPr>
              <w:t xml:space="preserve"> ուստարի</w:t>
            </w:r>
          </w:p>
        </w:tc>
        <w:tc>
          <w:tcPr>
            <w:tcW w:w="1134" w:type="dxa"/>
          </w:tcPr>
          <w:p w14:paraId="7B2217D3"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20</w:t>
            </w:r>
            <w:r>
              <w:rPr>
                <w:rFonts w:ascii="Sylfaen" w:hAnsi="Sylfaen" w:cs="GHEA Grapalat"/>
                <w:sz w:val="20"/>
                <w:szCs w:val="20"/>
                <w:lang w:val="hy-AM"/>
              </w:rPr>
              <w:t>21</w:t>
            </w:r>
            <w:r w:rsidRPr="007D2534">
              <w:rPr>
                <w:rFonts w:ascii="Sylfaen" w:hAnsi="Sylfaen" w:cs="GHEA Grapalat"/>
                <w:sz w:val="20"/>
                <w:szCs w:val="20"/>
                <w:lang w:val="hy-AM"/>
              </w:rPr>
              <w:t>-20</w:t>
            </w:r>
            <w:r>
              <w:rPr>
                <w:rFonts w:ascii="Sylfaen" w:hAnsi="Sylfaen" w:cs="GHEA Grapalat"/>
                <w:sz w:val="20"/>
                <w:szCs w:val="20"/>
                <w:lang w:val="en-US"/>
              </w:rPr>
              <w:t>2</w:t>
            </w:r>
            <w:r>
              <w:rPr>
                <w:rFonts w:ascii="Sylfaen" w:hAnsi="Sylfaen" w:cs="GHEA Grapalat"/>
                <w:sz w:val="20"/>
                <w:szCs w:val="20"/>
                <w:lang w:val="hy-AM"/>
              </w:rPr>
              <w:t>2</w:t>
            </w:r>
            <w:r w:rsidRPr="007D2534">
              <w:rPr>
                <w:rFonts w:ascii="Sylfaen" w:hAnsi="Sylfaen" w:cs="GHEA Grapalat"/>
                <w:sz w:val="20"/>
                <w:szCs w:val="20"/>
                <w:lang w:val="hy-AM"/>
              </w:rPr>
              <w:t xml:space="preserve"> ուստարի</w:t>
            </w:r>
          </w:p>
        </w:tc>
        <w:tc>
          <w:tcPr>
            <w:tcW w:w="2040" w:type="dxa"/>
          </w:tcPr>
          <w:p w14:paraId="65F8E95E"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Փոփոխությունների դինամիկան (աճ կամ նվազում) </w:t>
            </w:r>
          </w:p>
        </w:tc>
      </w:tr>
      <w:tr w:rsidR="009E3A69" w:rsidRPr="007D2534" w14:paraId="5FCDE08E" w14:textId="77777777" w:rsidTr="002159EB">
        <w:tc>
          <w:tcPr>
            <w:tcW w:w="3650" w:type="dxa"/>
          </w:tcPr>
          <w:p w14:paraId="23AC48C0"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Սովորող/ուսուցիչ հարաբերություն </w:t>
            </w:r>
          </w:p>
          <w:p w14:paraId="236FB229"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(հաշվարկ. հաստատության սովորողների ընդհանուր թվի հարաբերությունը ուսուցիչների ընդհանուր թվին)</w:t>
            </w:r>
          </w:p>
        </w:tc>
        <w:tc>
          <w:tcPr>
            <w:tcW w:w="1276" w:type="dxa"/>
            <w:vAlign w:val="center"/>
          </w:tcPr>
          <w:p w14:paraId="0F12A285" w14:textId="77777777" w:rsidR="009E3A69" w:rsidRPr="007D2534" w:rsidRDefault="009E3A69" w:rsidP="002159EB">
            <w:pPr>
              <w:spacing w:after="0"/>
              <w:jc w:val="center"/>
              <w:rPr>
                <w:rFonts w:ascii="Sylfaen" w:hAnsi="Sylfaen" w:cs="GHEA Grapalat"/>
                <w:lang w:val="hy-AM"/>
              </w:rPr>
            </w:pPr>
            <w:r>
              <w:rPr>
                <w:rFonts w:ascii="Sylfaen" w:hAnsi="Sylfaen" w:cs="GHEA Grapalat"/>
              </w:rPr>
              <w:t>10,8</w:t>
            </w:r>
          </w:p>
        </w:tc>
        <w:tc>
          <w:tcPr>
            <w:tcW w:w="1276" w:type="dxa"/>
            <w:vAlign w:val="center"/>
          </w:tcPr>
          <w:p w14:paraId="58F170B4" w14:textId="77777777" w:rsidR="009E3A69" w:rsidRPr="007D2534" w:rsidRDefault="009E3A69" w:rsidP="002159EB">
            <w:pPr>
              <w:spacing w:after="0"/>
              <w:jc w:val="center"/>
              <w:rPr>
                <w:rFonts w:ascii="Sylfaen" w:hAnsi="Sylfaen" w:cs="GHEA Grapalat"/>
                <w:lang w:val="hy-AM"/>
              </w:rPr>
            </w:pPr>
            <w:r>
              <w:rPr>
                <w:rFonts w:ascii="Sylfaen" w:hAnsi="Sylfaen" w:cs="GHEA Grapalat"/>
              </w:rPr>
              <w:t>9,6</w:t>
            </w:r>
          </w:p>
        </w:tc>
        <w:tc>
          <w:tcPr>
            <w:tcW w:w="1134" w:type="dxa"/>
            <w:vAlign w:val="center"/>
          </w:tcPr>
          <w:p w14:paraId="417D7F8F" w14:textId="77777777" w:rsidR="009E3A69" w:rsidRPr="00C60492" w:rsidRDefault="009E3A69" w:rsidP="002159EB">
            <w:pPr>
              <w:spacing w:after="0"/>
              <w:jc w:val="center"/>
              <w:rPr>
                <w:rFonts w:ascii="Sylfaen" w:hAnsi="Sylfaen" w:cs="GHEA Grapalat"/>
              </w:rPr>
            </w:pPr>
            <w:r>
              <w:rPr>
                <w:rFonts w:ascii="Sylfaen" w:hAnsi="Sylfaen" w:cs="GHEA Grapalat"/>
              </w:rPr>
              <w:t>9,5</w:t>
            </w:r>
          </w:p>
        </w:tc>
        <w:tc>
          <w:tcPr>
            <w:tcW w:w="2040" w:type="dxa"/>
            <w:vAlign w:val="center"/>
          </w:tcPr>
          <w:p w14:paraId="06936672" w14:textId="77777777" w:rsidR="009E3A69" w:rsidRPr="00597B33" w:rsidRDefault="009E3A69" w:rsidP="002159EB">
            <w:pPr>
              <w:spacing w:after="0"/>
              <w:jc w:val="center"/>
              <w:rPr>
                <w:rFonts w:ascii="Sylfaen" w:hAnsi="Sylfaen" w:cs="GHEA Grapalat"/>
                <w:lang w:val="hy-AM"/>
              </w:rPr>
            </w:pPr>
            <w:r w:rsidRPr="007D2534">
              <w:rPr>
                <w:rFonts w:ascii="Sylfaen" w:hAnsi="Sylfaen" w:cs="GHEA Grapalat"/>
                <w:lang w:val="en-US"/>
              </w:rPr>
              <w:t xml:space="preserve"> </w:t>
            </w:r>
            <w:r>
              <w:rPr>
                <w:rFonts w:ascii="Sylfaen" w:hAnsi="Sylfaen" w:cs="GHEA Grapalat"/>
                <w:lang w:val="hy-AM"/>
              </w:rPr>
              <w:t xml:space="preserve"> նվազում</w:t>
            </w:r>
          </w:p>
        </w:tc>
      </w:tr>
      <w:tr w:rsidR="009E3A69" w:rsidRPr="007D2534" w14:paraId="260D7896" w14:textId="77777777" w:rsidTr="002159EB">
        <w:tc>
          <w:tcPr>
            <w:tcW w:w="3650" w:type="dxa"/>
          </w:tcPr>
          <w:p w14:paraId="782C89D0"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 Սովորող/ սպասարկող-վարչական անձնակազմ հարաբերությունը (հաշվարկ. հաստատության սովորողների ընդհանուր թվի հարաբերությունը վարչական և սպասարկող անձնակազմի ընդհանուր թվին)</w:t>
            </w:r>
          </w:p>
        </w:tc>
        <w:tc>
          <w:tcPr>
            <w:tcW w:w="1276" w:type="dxa"/>
            <w:vAlign w:val="center"/>
          </w:tcPr>
          <w:p w14:paraId="5FAFF5C9" w14:textId="77777777" w:rsidR="009E3A69" w:rsidRPr="007D2534" w:rsidRDefault="009E3A69" w:rsidP="002159EB">
            <w:pPr>
              <w:spacing w:after="0"/>
              <w:jc w:val="center"/>
              <w:rPr>
                <w:rFonts w:ascii="Sylfaen" w:hAnsi="Sylfaen" w:cs="GHEA Grapalat"/>
              </w:rPr>
            </w:pPr>
            <w:r>
              <w:rPr>
                <w:rFonts w:ascii="Sylfaen" w:hAnsi="Sylfaen" w:cs="GHEA Grapalat"/>
              </w:rPr>
              <w:t>21,6</w:t>
            </w:r>
          </w:p>
        </w:tc>
        <w:tc>
          <w:tcPr>
            <w:tcW w:w="1276" w:type="dxa"/>
            <w:vAlign w:val="center"/>
          </w:tcPr>
          <w:p w14:paraId="7C74F85B" w14:textId="77777777" w:rsidR="009E3A69" w:rsidRPr="007D2534" w:rsidRDefault="009E3A69" w:rsidP="002159EB">
            <w:pPr>
              <w:spacing w:after="0"/>
              <w:jc w:val="center"/>
              <w:rPr>
                <w:rFonts w:ascii="Sylfaen" w:hAnsi="Sylfaen" w:cs="GHEA Grapalat"/>
                <w:lang w:val="en-US"/>
              </w:rPr>
            </w:pPr>
            <w:r>
              <w:rPr>
                <w:rFonts w:ascii="Sylfaen" w:hAnsi="Sylfaen" w:cs="GHEA Grapalat"/>
              </w:rPr>
              <w:t>23,5</w:t>
            </w:r>
          </w:p>
        </w:tc>
        <w:tc>
          <w:tcPr>
            <w:tcW w:w="1134" w:type="dxa"/>
            <w:vAlign w:val="center"/>
          </w:tcPr>
          <w:p w14:paraId="2E68C12F" w14:textId="77777777" w:rsidR="009E3A69" w:rsidRPr="00C60492" w:rsidRDefault="009E3A69" w:rsidP="002159EB">
            <w:pPr>
              <w:spacing w:after="0"/>
              <w:jc w:val="center"/>
              <w:rPr>
                <w:rFonts w:ascii="Times New Roman" w:hAnsi="Times New Roman" w:cs="Times New Roman"/>
              </w:rPr>
            </w:pPr>
            <w:r>
              <w:rPr>
                <w:rFonts w:ascii="Times New Roman" w:hAnsi="Times New Roman" w:cs="Times New Roman"/>
              </w:rPr>
              <w:t>23,3</w:t>
            </w:r>
          </w:p>
        </w:tc>
        <w:tc>
          <w:tcPr>
            <w:tcW w:w="2040" w:type="dxa"/>
            <w:vAlign w:val="center"/>
          </w:tcPr>
          <w:p w14:paraId="03C7E0F3" w14:textId="77777777" w:rsidR="009E3A69" w:rsidRPr="007D2534" w:rsidRDefault="009E3A69" w:rsidP="002159EB">
            <w:pPr>
              <w:spacing w:after="0"/>
              <w:jc w:val="center"/>
              <w:rPr>
                <w:rFonts w:ascii="Sylfaen" w:hAnsi="Sylfaen" w:cs="GHEA Grapalat"/>
              </w:rPr>
            </w:pPr>
            <w:r>
              <w:rPr>
                <w:rFonts w:ascii="Sylfaen" w:hAnsi="Sylfaen" w:cs="GHEA Grapalat"/>
                <w:lang w:val="hy-AM"/>
              </w:rPr>
              <w:t>ա</w:t>
            </w:r>
            <w:r w:rsidRPr="007D2534">
              <w:rPr>
                <w:rFonts w:ascii="Sylfaen" w:hAnsi="Sylfaen" w:cs="GHEA Grapalat"/>
                <w:lang w:val="en-US"/>
              </w:rPr>
              <w:t>ճ</w:t>
            </w:r>
            <w:r>
              <w:rPr>
                <w:rFonts w:ascii="Sylfaen" w:hAnsi="Sylfaen" w:cs="GHEA Grapalat"/>
              </w:rPr>
              <w:t>,նվազում</w:t>
            </w:r>
          </w:p>
        </w:tc>
      </w:tr>
      <w:tr w:rsidR="009E3A69" w:rsidRPr="007D2534" w14:paraId="0DAD457A" w14:textId="77777777" w:rsidTr="002159EB">
        <w:tc>
          <w:tcPr>
            <w:tcW w:w="3650" w:type="dxa"/>
          </w:tcPr>
          <w:p w14:paraId="6DD7CFB5"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Դասարանների միջին խտությունը </w:t>
            </w:r>
          </w:p>
          <w:p w14:paraId="0B483BF5"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(հաշվարկ. հաստատության սովորողների ընդհանուր թվի հարաբերությունը կոմպլեկտավորված դասարանների ընդհանուր թվին)</w:t>
            </w:r>
          </w:p>
        </w:tc>
        <w:tc>
          <w:tcPr>
            <w:tcW w:w="1276" w:type="dxa"/>
            <w:vAlign w:val="center"/>
          </w:tcPr>
          <w:p w14:paraId="6D30DA60" w14:textId="77777777" w:rsidR="009E3A69" w:rsidRPr="007D2534" w:rsidRDefault="009E3A69" w:rsidP="002159EB">
            <w:pPr>
              <w:spacing w:after="0"/>
              <w:jc w:val="center"/>
              <w:rPr>
                <w:rFonts w:ascii="Sylfaen" w:hAnsi="Sylfaen" w:cs="GHEA Grapalat"/>
                <w:lang w:val="hy-AM"/>
              </w:rPr>
            </w:pPr>
            <w:r>
              <w:rPr>
                <w:rFonts w:ascii="Sylfaen" w:hAnsi="Sylfaen" w:cs="GHEA Grapalat"/>
              </w:rPr>
              <w:t>25,9</w:t>
            </w:r>
          </w:p>
        </w:tc>
        <w:tc>
          <w:tcPr>
            <w:tcW w:w="1276" w:type="dxa"/>
            <w:vAlign w:val="center"/>
          </w:tcPr>
          <w:p w14:paraId="063693CF" w14:textId="77777777" w:rsidR="009E3A69" w:rsidRPr="007D2534" w:rsidRDefault="009E3A69" w:rsidP="002159EB">
            <w:pPr>
              <w:spacing w:after="0"/>
              <w:jc w:val="center"/>
              <w:rPr>
                <w:rFonts w:ascii="Sylfaen" w:hAnsi="Sylfaen" w:cs="GHEA Grapalat"/>
                <w:lang w:val="en-US"/>
              </w:rPr>
            </w:pPr>
            <w:r>
              <w:rPr>
                <w:rFonts w:ascii="Sylfaen" w:hAnsi="Sylfaen" w:cs="GHEA Grapalat"/>
              </w:rPr>
              <w:t>25,8</w:t>
            </w:r>
          </w:p>
        </w:tc>
        <w:tc>
          <w:tcPr>
            <w:tcW w:w="1134" w:type="dxa"/>
            <w:vAlign w:val="center"/>
          </w:tcPr>
          <w:p w14:paraId="76D11448" w14:textId="77777777" w:rsidR="009E3A69" w:rsidRPr="00C60492" w:rsidRDefault="009E3A69" w:rsidP="002159EB">
            <w:pPr>
              <w:spacing w:after="0"/>
              <w:jc w:val="center"/>
              <w:rPr>
                <w:rFonts w:ascii="Times New Roman" w:hAnsi="Times New Roman" w:cs="Times New Roman"/>
              </w:rPr>
            </w:pPr>
            <w:r>
              <w:rPr>
                <w:rFonts w:ascii="Times New Roman" w:hAnsi="Times New Roman" w:cs="Times New Roman"/>
              </w:rPr>
              <w:t>28,4</w:t>
            </w:r>
          </w:p>
        </w:tc>
        <w:tc>
          <w:tcPr>
            <w:tcW w:w="2040" w:type="dxa"/>
            <w:vAlign w:val="center"/>
          </w:tcPr>
          <w:p w14:paraId="4E04152D" w14:textId="77777777" w:rsidR="009E3A69" w:rsidRPr="00597B33" w:rsidRDefault="009E3A69" w:rsidP="002159EB">
            <w:pPr>
              <w:spacing w:after="0"/>
              <w:jc w:val="center"/>
              <w:rPr>
                <w:rFonts w:ascii="Sylfaen" w:hAnsi="Sylfaen" w:cs="GHEA Grapalat"/>
                <w:lang w:val="hy-AM"/>
              </w:rPr>
            </w:pPr>
            <w:r>
              <w:rPr>
                <w:rFonts w:ascii="Sylfaen" w:hAnsi="Sylfaen" w:cs="GHEA Grapalat"/>
                <w:lang w:val="hy-AM"/>
              </w:rPr>
              <w:t>ն</w:t>
            </w:r>
            <w:r>
              <w:rPr>
                <w:rFonts w:ascii="Sylfaen" w:hAnsi="Sylfaen" w:cs="GHEA Grapalat"/>
              </w:rPr>
              <w:t>վազում</w:t>
            </w:r>
            <w:r>
              <w:rPr>
                <w:rFonts w:ascii="Sylfaen" w:hAnsi="Sylfaen" w:cs="GHEA Grapalat"/>
                <w:lang w:val="hy-AM"/>
              </w:rPr>
              <w:t>, ա</w:t>
            </w:r>
            <w:r w:rsidRPr="007D2534">
              <w:rPr>
                <w:rFonts w:ascii="Sylfaen" w:hAnsi="Sylfaen" w:cs="GHEA Grapalat"/>
                <w:lang w:val="en-US"/>
              </w:rPr>
              <w:t>ճ</w:t>
            </w:r>
          </w:p>
        </w:tc>
      </w:tr>
      <w:tr w:rsidR="009E3A69" w:rsidRPr="007D2534" w14:paraId="3A1FBF7F" w14:textId="77777777" w:rsidTr="002159EB">
        <w:tc>
          <w:tcPr>
            <w:tcW w:w="3650" w:type="dxa"/>
          </w:tcPr>
          <w:p w14:paraId="4B4F22E6"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Մեկ սովորողի հաշվով հաստատության տարեկան նախահաշիվը </w:t>
            </w:r>
          </w:p>
          <w:p w14:paraId="35FAB9A2"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(հաշվարկ. հաստատության տարեկան նախահաշվով հաստատված ամբողջ գումարի հարաբերությունը հաստատության սովորողների ընդհանուր թվին)</w:t>
            </w:r>
          </w:p>
        </w:tc>
        <w:tc>
          <w:tcPr>
            <w:tcW w:w="1276" w:type="dxa"/>
            <w:vAlign w:val="center"/>
          </w:tcPr>
          <w:p w14:paraId="6EB03ACA" w14:textId="77777777" w:rsidR="009E3A69" w:rsidRDefault="009E3A69" w:rsidP="002159EB">
            <w:pPr>
              <w:spacing w:after="0"/>
              <w:jc w:val="center"/>
              <w:rPr>
                <w:rFonts w:ascii="GHEA Grapalat" w:hAnsi="GHEA Grapalat" w:cs="GHEA Grapalat"/>
              </w:rPr>
            </w:pPr>
            <w:r>
              <w:rPr>
                <w:rFonts w:ascii="GHEA Grapalat" w:hAnsi="GHEA Grapalat" w:cs="GHEA Grapalat"/>
              </w:rPr>
              <w:t>181806</w:t>
            </w:r>
          </w:p>
        </w:tc>
        <w:tc>
          <w:tcPr>
            <w:tcW w:w="1276" w:type="dxa"/>
            <w:vAlign w:val="center"/>
          </w:tcPr>
          <w:p w14:paraId="79CC4766" w14:textId="77777777" w:rsidR="009E3A69" w:rsidRPr="00632CBB" w:rsidRDefault="009E3A69" w:rsidP="002159EB">
            <w:pPr>
              <w:spacing w:after="0"/>
              <w:jc w:val="center"/>
              <w:rPr>
                <w:rFonts w:ascii="GHEA Grapalat" w:hAnsi="GHEA Grapalat" w:cs="GHEA Grapalat"/>
              </w:rPr>
            </w:pPr>
            <w:r>
              <w:rPr>
                <w:rFonts w:ascii="GHEA Grapalat" w:hAnsi="GHEA Grapalat" w:cs="GHEA Grapalat"/>
              </w:rPr>
              <w:t>212706</w:t>
            </w:r>
          </w:p>
        </w:tc>
        <w:tc>
          <w:tcPr>
            <w:tcW w:w="1134" w:type="dxa"/>
            <w:vAlign w:val="center"/>
          </w:tcPr>
          <w:p w14:paraId="2CDC032D" w14:textId="77777777" w:rsidR="009E3A69" w:rsidRPr="00862576" w:rsidRDefault="009E3A69" w:rsidP="002159EB">
            <w:pPr>
              <w:spacing w:after="0"/>
              <w:jc w:val="center"/>
              <w:rPr>
                <w:rFonts w:ascii="GHEA Grapalat" w:hAnsi="GHEA Grapalat" w:cs="GHEA Grapalat"/>
              </w:rPr>
            </w:pPr>
            <w:r>
              <w:rPr>
                <w:rFonts w:ascii="GHEA Grapalat" w:hAnsi="GHEA Grapalat" w:cs="GHEA Grapalat"/>
              </w:rPr>
              <w:t>206430</w:t>
            </w:r>
          </w:p>
        </w:tc>
        <w:tc>
          <w:tcPr>
            <w:tcW w:w="2040" w:type="dxa"/>
            <w:vAlign w:val="center"/>
          </w:tcPr>
          <w:p w14:paraId="0F729737" w14:textId="77777777" w:rsidR="009E3A69" w:rsidRPr="00862576" w:rsidRDefault="009E3A69" w:rsidP="002159EB">
            <w:pPr>
              <w:spacing w:after="0"/>
              <w:jc w:val="center"/>
              <w:rPr>
                <w:rFonts w:ascii="Sylfaen" w:hAnsi="Sylfaen" w:cs="GHEA Grapalat"/>
              </w:rPr>
            </w:pPr>
            <w:r>
              <w:rPr>
                <w:rFonts w:ascii="Sylfaen" w:hAnsi="Sylfaen" w:cs="GHEA Grapalat"/>
                <w:lang w:val="hy-AM"/>
              </w:rPr>
              <w:t>Ա</w:t>
            </w:r>
            <w:r w:rsidRPr="007D2534">
              <w:rPr>
                <w:rFonts w:ascii="Sylfaen" w:hAnsi="Sylfaen" w:cs="GHEA Grapalat"/>
                <w:lang w:val="en-US"/>
              </w:rPr>
              <w:t>ճ</w:t>
            </w:r>
            <w:r>
              <w:rPr>
                <w:rFonts w:ascii="Sylfaen" w:hAnsi="Sylfaen" w:cs="GHEA Grapalat"/>
              </w:rPr>
              <w:t>,նվազում</w:t>
            </w:r>
          </w:p>
        </w:tc>
      </w:tr>
      <w:tr w:rsidR="009E3A69" w:rsidRPr="007D2534" w14:paraId="2C8C324F" w14:textId="77777777" w:rsidTr="002159EB">
        <w:tc>
          <w:tcPr>
            <w:tcW w:w="3650" w:type="dxa"/>
          </w:tcPr>
          <w:p w14:paraId="6F022C8C"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Ուսուցչի միջին աշխատավարձը </w:t>
            </w:r>
          </w:p>
          <w:p w14:paraId="4173E6A7"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(հաշվարկ. հաստատության տարեկան նախահաշվով ուսուցիչների աշխատավարձի գծով նախատեսված ամբողջ գումարի հարաբերությունը ուսուցիչների ընդհանուր թվին)</w:t>
            </w:r>
          </w:p>
        </w:tc>
        <w:tc>
          <w:tcPr>
            <w:tcW w:w="1276" w:type="dxa"/>
            <w:vAlign w:val="center"/>
          </w:tcPr>
          <w:p w14:paraId="16646ECF" w14:textId="77777777" w:rsidR="009E3A69" w:rsidRDefault="009E3A69" w:rsidP="002159EB">
            <w:pPr>
              <w:spacing w:after="0"/>
              <w:jc w:val="center"/>
              <w:rPr>
                <w:rFonts w:ascii="GHEA Grapalat" w:hAnsi="GHEA Grapalat" w:cs="GHEA Grapalat"/>
              </w:rPr>
            </w:pPr>
            <w:r>
              <w:rPr>
                <w:rFonts w:ascii="GHEA Grapalat" w:hAnsi="GHEA Grapalat" w:cs="GHEA Grapalat"/>
              </w:rPr>
              <w:t>95334</w:t>
            </w:r>
          </w:p>
        </w:tc>
        <w:tc>
          <w:tcPr>
            <w:tcW w:w="1276" w:type="dxa"/>
            <w:vAlign w:val="center"/>
          </w:tcPr>
          <w:p w14:paraId="25FBC262" w14:textId="77777777" w:rsidR="009E3A69" w:rsidRPr="00632CBB" w:rsidRDefault="009E3A69" w:rsidP="002159EB">
            <w:pPr>
              <w:spacing w:after="0"/>
              <w:jc w:val="center"/>
              <w:rPr>
                <w:rFonts w:ascii="GHEA Grapalat" w:hAnsi="GHEA Grapalat" w:cs="GHEA Grapalat"/>
              </w:rPr>
            </w:pPr>
            <w:r>
              <w:rPr>
                <w:rFonts w:ascii="GHEA Grapalat" w:hAnsi="GHEA Grapalat" w:cs="GHEA Grapalat"/>
              </w:rPr>
              <w:t>90996</w:t>
            </w:r>
          </w:p>
        </w:tc>
        <w:tc>
          <w:tcPr>
            <w:tcW w:w="1134" w:type="dxa"/>
            <w:vAlign w:val="center"/>
          </w:tcPr>
          <w:p w14:paraId="465CF282" w14:textId="77777777" w:rsidR="009E3A69" w:rsidRPr="00632CBB" w:rsidRDefault="009E3A69" w:rsidP="002159EB">
            <w:pPr>
              <w:spacing w:after="0"/>
              <w:jc w:val="center"/>
              <w:rPr>
                <w:rFonts w:ascii="GHEA Grapalat" w:hAnsi="GHEA Grapalat" w:cs="GHEA Grapalat"/>
              </w:rPr>
            </w:pPr>
            <w:r>
              <w:rPr>
                <w:rFonts w:ascii="GHEA Grapalat" w:hAnsi="GHEA Grapalat" w:cs="GHEA Grapalat"/>
              </w:rPr>
              <w:t>87911</w:t>
            </w:r>
          </w:p>
        </w:tc>
        <w:tc>
          <w:tcPr>
            <w:tcW w:w="2040" w:type="dxa"/>
            <w:vAlign w:val="center"/>
          </w:tcPr>
          <w:p w14:paraId="76D034F2" w14:textId="77777777" w:rsidR="009E3A69" w:rsidRPr="007D2534" w:rsidRDefault="009E3A69" w:rsidP="002159EB">
            <w:pPr>
              <w:spacing w:after="0"/>
              <w:jc w:val="center"/>
              <w:rPr>
                <w:rFonts w:ascii="Sylfaen" w:hAnsi="Sylfaen" w:cs="GHEA Grapalat"/>
                <w:lang w:val="en-US"/>
              </w:rPr>
            </w:pPr>
            <w:r>
              <w:rPr>
                <w:rFonts w:ascii="Sylfaen" w:hAnsi="Sylfaen" w:cs="GHEA Grapalat"/>
              </w:rPr>
              <w:t>նվազում</w:t>
            </w:r>
          </w:p>
        </w:tc>
      </w:tr>
      <w:tr w:rsidR="009E3A69" w:rsidRPr="007D2534" w14:paraId="7A39578F" w14:textId="77777777" w:rsidTr="002159EB">
        <w:tc>
          <w:tcPr>
            <w:tcW w:w="3650" w:type="dxa"/>
          </w:tcPr>
          <w:p w14:paraId="1972C70F"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Վարչական աշխատողների միջին աշախատավարձը </w:t>
            </w:r>
          </w:p>
          <w:p w14:paraId="634B536D"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(հաշվարկ. հաստատության տարեկան նախահաշվով վարչական աշխատողների աշխատավարձի գծով նախատեսված ամբողջ գումարի հարաբերությունը վարչական աշխատողների ընդհանուր թվին)</w:t>
            </w:r>
          </w:p>
        </w:tc>
        <w:tc>
          <w:tcPr>
            <w:tcW w:w="1276" w:type="dxa"/>
            <w:vAlign w:val="center"/>
          </w:tcPr>
          <w:p w14:paraId="5BCC79A7" w14:textId="77777777" w:rsidR="009E3A69" w:rsidRDefault="009E3A69" w:rsidP="002159EB">
            <w:pPr>
              <w:spacing w:after="0"/>
              <w:jc w:val="center"/>
              <w:rPr>
                <w:rFonts w:ascii="GHEA Grapalat" w:hAnsi="GHEA Grapalat" w:cs="GHEA Grapalat"/>
              </w:rPr>
            </w:pPr>
            <w:r>
              <w:rPr>
                <w:rFonts w:ascii="GHEA Grapalat" w:hAnsi="GHEA Grapalat" w:cs="GHEA Grapalat"/>
              </w:rPr>
              <w:t>162755</w:t>
            </w:r>
          </w:p>
        </w:tc>
        <w:tc>
          <w:tcPr>
            <w:tcW w:w="1276" w:type="dxa"/>
            <w:vAlign w:val="center"/>
          </w:tcPr>
          <w:p w14:paraId="4E63DB93" w14:textId="77777777" w:rsidR="009E3A69" w:rsidRPr="00632CBB" w:rsidRDefault="009E3A69" w:rsidP="002159EB">
            <w:pPr>
              <w:spacing w:after="0"/>
              <w:jc w:val="center"/>
              <w:rPr>
                <w:rFonts w:ascii="GHEA Grapalat" w:hAnsi="GHEA Grapalat" w:cs="GHEA Grapalat"/>
              </w:rPr>
            </w:pPr>
            <w:r>
              <w:rPr>
                <w:rFonts w:ascii="GHEA Grapalat" w:hAnsi="GHEA Grapalat" w:cs="GHEA Grapalat"/>
              </w:rPr>
              <w:t>149712</w:t>
            </w:r>
          </w:p>
        </w:tc>
        <w:tc>
          <w:tcPr>
            <w:tcW w:w="1134" w:type="dxa"/>
            <w:vAlign w:val="center"/>
          </w:tcPr>
          <w:p w14:paraId="67EB836C" w14:textId="77777777" w:rsidR="009E3A69" w:rsidRPr="00954838" w:rsidRDefault="009E3A69" w:rsidP="002159EB">
            <w:pPr>
              <w:spacing w:after="0"/>
              <w:jc w:val="center"/>
              <w:rPr>
                <w:rFonts w:ascii="GHEA Grapalat" w:hAnsi="GHEA Grapalat" w:cs="GHEA Grapalat"/>
              </w:rPr>
            </w:pPr>
            <w:r>
              <w:rPr>
                <w:rFonts w:ascii="GHEA Grapalat" w:hAnsi="GHEA Grapalat" w:cs="GHEA Grapalat"/>
              </w:rPr>
              <w:t>162608</w:t>
            </w:r>
          </w:p>
        </w:tc>
        <w:tc>
          <w:tcPr>
            <w:tcW w:w="2040" w:type="dxa"/>
            <w:vAlign w:val="center"/>
          </w:tcPr>
          <w:p w14:paraId="511DAB16" w14:textId="77777777" w:rsidR="009E3A69" w:rsidRPr="007D2534" w:rsidRDefault="009E3A69" w:rsidP="002159EB">
            <w:pPr>
              <w:spacing w:after="0"/>
              <w:jc w:val="center"/>
              <w:rPr>
                <w:rFonts w:ascii="Sylfaen" w:hAnsi="Sylfaen" w:cs="GHEA Grapalat"/>
                <w:lang w:val="hy-AM"/>
              </w:rPr>
            </w:pPr>
            <w:r>
              <w:rPr>
                <w:rFonts w:ascii="Sylfaen" w:hAnsi="Sylfaen" w:cs="GHEA Grapalat"/>
              </w:rPr>
              <w:t>Նվազում,աճ</w:t>
            </w:r>
          </w:p>
        </w:tc>
      </w:tr>
      <w:tr w:rsidR="009E3A69" w:rsidRPr="007D2534" w14:paraId="61AF6CA7" w14:textId="77777777" w:rsidTr="002159EB">
        <w:tc>
          <w:tcPr>
            <w:tcW w:w="3650" w:type="dxa"/>
          </w:tcPr>
          <w:p w14:paraId="04E110B9"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t xml:space="preserve">Սպասարկող կազմի միջին աշխատավարձը </w:t>
            </w:r>
          </w:p>
          <w:p w14:paraId="494B41C7" w14:textId="77777777" w:rsidR="009E3A69" w:rsidRPr="007D2534" w:rsidRDefault="009E3A69" w:rsidP="002159EB">
            <w:pPr>
              <w:spacing w:after="0"/>
              <w:rPr>
                <w:rFonts w:ascii="Sylfaen" w:hAnsi="Sylfaen" w:cs="GHEA Grapalat"/>
                <w:sz w:val="20"/>
                <w:szCs w:val="20"/>
                <w:lang w:val="hy-AM"/>
              </w:rPr>
            </w:pPr>
            <w:r w:rsidRPr="007D2534">
              <w:rPr>
                <w:rFonts w:ascii="Sylfaen" w:hAnsi="Sylfaen" w:cs="GHEA Grapalat"/>
                <w:sz w:val="20"/>
                <w:szCs w:val="20"/>
                <w:lang w:val="hy-AM"/>
              </w:rPr>
              <w:lastRenderedPageBreak/>
              <w:t>(հաշվարկ. հաստատության տարեկան նախահաշվով սպասարկող կազմի աշխատավարձի գծով նախատեսված ամբողջ գումարի հարաբերությունը սպսարկող կազմի աշխատողների ընդհանուր թվին)</w:t>
            </w:r>
          </w:p>
        </w:tc>
        <w:tc>
          <w:tcPr>
            <w:tcW w:w="1276" w:type="dxa"/>
            <w:vAlign w:val="center"/>
          </w:tcPr>
          <w:p w14:paraId="67274E73" w14:textId="77777777" w:rsidR="009E3A69" w:rsidRDefault="009E3A69" w:rsidP="002159EB">
            <w:pPr>
              <w:spacing w:after="0"/>
              <w:rPr>
                <w:rFonts w:ascii="GHEA Grapalat" w:hAnsi="GHEA Grapalat" w:cs="GHEA Grapalat"/>
              </w:rPr>
            </w:pPr>
            <w:r>
              <w:rPr>
                <w:rFonts w:ascii="GHEA Grapalat" w:hAnsi="GHEA Grapalat" w:cs="GHEA Grapalat"/>
              </w:rPr>
              <w:lastRenderedPageBreak/>
              <w:t>119606</w:t>
            </w:r>
          </w:p>
        </w:tc>
        <w:tc>
          <w:tcPr>
            <w:tcW w:w="1276" w:type="dxa"/>
            <w:vAlign w:val="center"/>
          </w:tcPr>
          <w:p w14:paraId="69F985D7" w14:textId="77777777" w:rsidR="009E3A69" w:rsidRDefault="009E3A69" w:rsidP="002159EB">
            <w:pPr>
              <w:spacing w:after="0"/>
              <w:jc w:val="center"/>
              <w:rPr>
                <w:rFonts w:ascii="GHEA Grapalat" w:hAnsi="GHEA Grapalat" w:cs="GHEA Grapalat"/>
              </w:rPr>
            </w:pPr>
            <w:r>
              <w:rPr>
                <w:rFonts w:ascii="GHEA Grapalat" w:hAnsi="GHEA Grapalat" w:cs="GHEA Grapalat"/>
              </w:rPr>
              <w:t>149129</w:t>
            </w:r>
          </w:p>
        </w:tc>
        <w:tc>
          <w:tcPr>
            <w:tcW w:w="1134" w:type="dxa"/>
            <w:vAlign w:val="center"/>
          </w:tcPr>
          <w:p w14:paraId="249070CF" w14:textId="77777777" w:rsidR="009E3A69" w:rsidRPr="00632CBB" w:rsidRDefault="009E3A69" w:rsidP="002159EB">
            <w:pPr>
              <w:spacing w:after="0"/>
              <w:jc w:val="center"/>
              <w:rPr>
                <w:rFonts w:ascii="GHEA Grapalat" w:hAnsi="GHEA Grapalat" w:cs="GHEA Grapalat"/>
              </w:rPr>
            </w:pPr>
            <w:r>
              <w:rPr>
                <w:rFonts w:ascii="GHEA Grapalat" w:hAnsi="GHEA Grapalat" w:cs="GHEA Grapalat"/>
              </w:rPr>
              <w:t>139592</w:t>
            </w:r>
          </w:p>
        </w:tc>
        <w:tc>
          <w:tcPr>
            <w:tcW w:w="2040" w:type="dxa"/>
            <w:vAlign w:val="center"/>
          </w:tcPr>
          <w:p w14:paraId="544477A9" w14:textId="77777777" w:rsidR="009E3A69" w:rsidRPr="007D2534" w:rsidRDefault="009E3A69" w:rsidP="002159EB">
            <w:pPr>
              <w:spacing w:after="0"/>
              <w:jc w:val="center"/>
              <w:rPr>
                <w:rFonts w:ascii="Sylfaen" w:hAnsi="Sylfaen" w:cs="GHEA Grapalat"/>
                <w:lang w:val="hy-AM"/>
              </w:rPr>
            </w:pPr>
            <w:r>
              <w:rPr>
                <w:rFonts w:ascii="Sylfaen" w:hAnsi="Sylfaen" w:cs="GHEA Grapalat"/>
              </w:rPr>
              <w:t>Աճ,նվազում</w:t>
            </w:r>
          </w:p>
        </w:tc>
      </w:tr>
    </w:tbl>
    <w:p w14:paraId="3A335206" w14:textId="77777777" w:rsidR="00AD0A82" w:rsidRDefault="00AD0A82" w:rsidP="00E61234">
      <w:pPr>
        <w:pStyle w:val="ListParagraph"/>
        <w:spacing w:after="0"/>
        <w:ind w:left="0"/>
        <w:rPr>
          <w:rFonts w:ascii="GHEA Grapalat" w:hAnsi="GHEA Grapalat" w:cs="GHEA Grapalat"/>
          <w:b/>
          <w:bCs/>
          <w:i/>
          <w:iCs/>
          <w:lang w:val="hy-AM"/>
        </w:rPr>
      </w:pPr>
    </w:p>
    <w:p w14:paraId="5DDE7915" w14:textId="77777777" w:rsidR="00AD0A82" w:rsidRDefault="00AD0A82" w:rsidP="00E61234">
      <w:pPr>
        <w:pStyle w:val="ListParagraph"/>
        <w:spacing w:after="0"/>
        <w:ind w:left="0"/>
        <w:rPr>
          <w:rFonts w:ascii="GHEA Grapalat" w:hAnsi="GHEA Grapalat" w:cs="GHEA Grapalat"/>
          <w:b/>
          <w:bCs/>
          <w:i/>
          <w:iCs/>
          <w:lang w:val="hy-AM"/>
        </w:rPr>
      </w:pPr>
    </w:p>
    <w:p w14:paraId="3AD810B7" w14:textId="77777777" w:rsidR="001A3428" w:rsidRPr="00813A8F" w:rsidRDefault="001A3428" w:rsidP="00E61234">
      <w:pPr>
        <w:pStyle w:val="ListParagraph"/>
        <w:spacing w:after="0"/>
        <w:ind w:left="0"/>
        <w:rPr>
          <w:rFonts w:ascii="Sylfaen" w:hAnsi="Sylfaen" w:cs="GHEA Grapalat"/>
          <w:i/>
          <w:iCs/>
          <w:lang w:val="hy-AM"/>
        </w:rPr>
      </w:pPr>
      <w:r w:rsidRPr="00813A8F">
        <w:rPr>
          <w:rFonts w:ascii="Sylfaen" w:hAnsi="Sylfaen" w:cs="GHEA Grapalat"/>
          <w:b/>
          <w:bCs/>
          <w:i/>
          <w:iCs/>
          <w:lang w:val="hy-AM"/>
        </w:rPr>
        <w:t>Աղյուսակ 2</w:t>
      </w:r>
      <w:r w:rsidR="0049228D" w:rsidRPr="00813A8F">
        <w:rPr>
          <w:rFonts w:ascii="Sylfaen" w:hAnsi="Sylfaen" w:cs="GHEA Grapalat"/>
          <w:b/>
          <w:bCs/>
          <w:i/>
          <w:iCs/>
          <w:lang w:val="hy-AM"/>
        </w:rPr>
        <w:t>7</w:t>
      </w:r>
      <w:r w:rsidRPr="00813A8F">
        <w:rPr>
          <w:rFonts w:ascii="Sylfaen" w:hAnsi="Sylfaen" w:cs="GHEA Grapalat"/>
          <w:b/>
          <w:bCs/>
          <w:i/>
          <w:iCs/>
          <w:lang w:val="hy-AM"/>
        </w:rPr>
        <w:t xml:space="preserve">. Տվյալներ հաստատության արտաբյուջետային միջոցների վերաբերյալ </w:t>
      </w:r>
    </w:p>
    <w:p w14:paraId="0E062083" w14:textId="77777777" w:rsidR="001A3428" w:rsidRPr="00813A8F" w:rsidRDefault="001A3428" w:rsidP="00F62383">
      <w:pPr>
        <w:spacing w:after="0"/>
        <w:jc w:val="both"/>
        <w:rPr>
          <w:rFonts w:ascii="Sylfaen" w:hAnsi="Sylfaen"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7"/>
        <w:gridCol w:w="850"/>
        <w:gridCol w:w="851"/>
        <w:gridCol w:w="886"/>
      </w:tblGrid>
      <w:tr w:rsidR="009E3A69" w:rsidRPr="00813A8F" w14:paraId="45726232" w14:textId="77777777" w:rsidTr="00E620B6">
        <w:tc>
          <w:tcPr>
            <w:tcW w:w="6627" w:type="dxa"/>
          </w:tcPr>
          <w:p w14:paraId="1C1A07E0" w14:textId="6F87B571" w:rsidR="009E3A69" w:rsidRPr="00813A8F" w:rsidRDefault="009E3A69" w:rsidP="009E3A69">
            <w:pPr>
              <w:pStyle w:val="ListParagraph"/>
              <w:spacing w:after="0"/>
              <w:ind w:left="0"/>
              <w:jc w:val="both"/>
              <w:rPr>
                <w:rFonts w:ascii="Sylfaen" w:hAnsi="Sylfaen" w:cs="Times New Roman"/>
                <w:b/>
                <w:bCs/>
                <w:lang w:val="hy-AM" w:eastAsia="en-US"/>
              </w:rPr>
            </w:pPr>
            <w:r w:rsidRPr="00813A8F">
              <w:rPr>
                <w:rFonts w:ascii="Sylfaen" w:hAnsi="Sylfaen" w:cs="Times New Roman"/>
                <w:b/>
                <w:bCs/>
                <w:lang w:val="hy-AM" w:eastAsia="en-US"/>
              </w:rPr>
              <w:t>Ցուցանիշ</w:t>
            </w:r>
          </w:p>
        </w:tc>
        <w:tc>
          <w:tcPr>
            <w:tcW w:w="850" w:type="dxa"/>
          </w:tcPr>
          <w:p w14:paraId="2DACDE63" w14:textId="30236774" w:rsidR="009E3A69" w:rsidRPr="00813A8F" w:rsidRDefault="009E3A69" w:rsidP="009E3A69">
            <w:pPr>
              <w:spacing w:after="0"/>
              <w:rPr>
                <w:rFonts w:ascii="Sylfaen" w:hAnsi="Sylfaen" w:cs="GHEA Grapalat"/>
                <w:sz w:val="20"/>
                <w:szCs w:val="20"/>
                <w:lang w:val="hy-AM"/>
              </w:rPr>
            </w:pPr>
            <w:r w:rsidRPr="00813A8F">
              <w:rPr>
                <w:rFonts w:ascii="Sylfaen" w:hAnsi="Sylfaen" w:cs="GHEA Grapalat"/>
                <w:sz w:val="20"/>
                <w:szCs w:val="20"/>
                <w:lang w:val="hy-AM"/>
              </w:rPr>
              <w:t>201</w:t>
            </w:r>
            <w:r>
              <w:rPr>
                <w:rFonts w:ascii="Sylfaen" w:hAnsi="Sylfaen" w:cs="GHEA Grapalat"/>
                <w:sz w:val="20"/>
                <w:szCs w:val="20"/>
              </w:rPr>
              <w:t>9</w:t>
            </w:r>
            <w:r w:rsidRPr="00813A8F">
              <w:rPr>
                <w:rFonts w:ascii="Sylfaen" w:hAnsi="Sylfaen" w:cs="GHEA Grapalat"/>
                <w:sz w:val="20"/>
                <w:szCs w:val="20"/>
                <w:lang w:val="hy-AM"/>
              </w:rPr>
              <w:t xml:space="preserve">թ. </w:t>
            </w:r>
          </w:p>
        </w:tc>
        <w:tc>
          <w:tcPr>
            <w:tcW w:w="851" w:type="dxa"/>
          </w:tcPr>
          <w:p w14:paraId="5BDC56C7" w14:textId="36BBBFE7" w:rsidR="009E3A69" w:rsidRPr="00813A8F" w:rsidRDefault="009E3A69" w:rsidP="009E3A69">
            <w:pPr>
              <w:spacing w:after="0"/>
              <w:rPr>
                <w:rFonts w:ascii="Sylfaen" w:hAnsi="Sylfaen" w:cs="GHEA Grapalat"/>
                <w:sz w:val="20"/>
                <w:szCs w:val="20"/>
                <w:lang w:val="hy-AM"/>
              </w:rPr>
            </w:pPr>
            <w:r w:rsidRPr="00813A8F">
              <w:rPr>
                <w:rFonts w:ascii="Sylfaen" w:hAnsi="Sylfaen" w:cs="GHEA Grapalat"/>
                <w:sz w:val="20"/>
                <w:szCs w:val="20"/>
                <w:lang w:val="hy-AM"/>
              </w:rPr>
              <w:t>2</w:t>
            </w:r>
            <w:r>
              <w:rPr>
                <w:rFonts w:ascii="Sylfaen" w:hAnsi="Sylfaen" w:cs="GHEA Grapalat"/>
                <w:sz w:val="20"/>
                <w:szCs w:val="20"/>
                <w:lang w:val="hy-AM"/>
              </w:rPr>
              <w:t>0</w:t>
            </w:r>
            <w:r>
              <w:rPr>
                <w:rFonts w:ascii="Sylfaen" w:hAnsi="Sylfaen" w:cs="GHEA Grapalat"/>
                <w:sz w:val="20"/>
                <w:szCs w:val="20"/>
              </w:rPr>
              <w:t>20</w:t>
            </w:r>
            <w:r w:rsidRPr="00813A8F">
              <w:rPr>
                <w:rFonts w:ascii="Sylfaen" w:hAnsi="Sylfaen" w:cs="GHEA Grapalat"/>
                <w:sz w:val="20"/>
                <w:szCs w:val="20"/>
                <w:lang w:val="hy-AM"/>
              </w:rPr>
              <w:t xml:space="preserve">թ. </w:t>
            </w:r>
          </w:p>
        </w:tc>
        <w:tc>
          <w:tcPr>
            <w:tcW w:w="886" w:type="dxa"/>
          </w:tcPr>
          <w:p w14:paraId="2EF9EFD4" w14:textId="1E10AF8E" w:rsidR="009E3A69" w:rsidRPr="00813A8F" w:rsidRDefault="009E3A69" w:rsidP="009E3A69">
            <w:pPr>
              <w:spacing w:after="0"/>
              <w:rPr>
                <w:rFonts w:ascii="Sylfaen" w:hAnsi="Sylfaen" w:cs="GHEA Grapalat"/>
                <w:sz w:val="20"/>
                <w:szCs w:val="20"/>
                <w:lang w:val="hy-AM"/>
              </w:rPr>
            </w:pPr>
            <w:r w:rsidRPr="00813A8F">
              <w:rPr>
                <w:rFonts w:ascii="Sylfaen" w:hAnsi="Sylfaen" w:cs="GHEA Grapalat"/>
                <w:sz w:val="20"/>
                <w:szCs w:val="20"/>
                <w:lang w:val="hy-AM"/>
              </w:rPr>
              <w:t>20</w:t>
            </w:r>
            <w:r>
              <w:rPr>
                <w:rFonts w:ascii="Sylfaen" w:hAnsi="Sylfaen" w:cs="GHEA Grapalat"/>
                <w:sz w:val="20"/>
                <w:szCs w:val="20"/>
              </w:rPr>
              <w:t>21</w:t>
            </w:r>
            <w:r w:rsidRPr="00813A8F">
              <w:rPr>
                <w:rFonts w:ascii="Sylfaen" w:hAnsi="Sylfaen" w:cs="GHEA Grapalat"/>
                <w:sz w:val="20"/>
                <w:szCs w:val="20"/>
                <w:lang w:val="hy-AM"/>
              </w:rPr>
              <w:t xml:space="preserve">թ. </w:t>
            </w:r>
          </w:p>
        </w:tc>
      </w:tr>
      <w:tr w:rsidR="009E3A69" w:rsidRPr="00813A8F" w14:paraId="1649914F" w14:textId="77777777" w:rsidTr="00632CBB">
        <w:tc>
          <w:tcPr>
            <w:tcW w:w="6627" w:type="dxa"/>
          </w:tcPr>
          <w:p w14:paraId="502DEB42" w14:textId="01E40BBC" w:rsidR="009E3A69" w:rsidRPr="00813A8F" w:rsidRDefault="009E3A69" w:rsidP="009E3A69">
            <w:pPr>
              <w:pStyle w:val="ListParagraph"/>
              <w:spacing w:after="0"/>
              <w:ind w:left="0"/>
              <w:rPr>
                <w:rFonts w:ascii="Sylfaen" w:hAnsi="Sylfaen" w:cs="Times New Roman"/>
                <w:i/>
                <w:iCs/>
                <w:lang w:val="hy-AM" w:eastAsia="en-US"/>
              </w:rPr>
            </w:pPr>
            <w:r w:rsidRPr="00813A8F">
              <w:rPr>
                <w:rFonts w:ascii="Sylfaen" w:hAnsi="Sylfaen" w:cs="GHEA Grapalat"/>
                <w:sz w:val="20"/>
                <w:szCs w:val="20"/>
                <w:lang w:val="hy-AM"/>
              </w:rPr>
              <w:t>Հաստատության տարեկան նախահաշվում արտաբյուջետային միջոցների չափը (հաշվարկ. հաստատության արտաբյուջետային միջոցների տարեկան չափի և հաստատության տարեկան նախահաշվի ընդհանուր գումարի հարաբերությունը՝ տոկոսային արտահայտությամբ)</w:t>
            </w:r>
          </w:p>
        </w:tc>
        <w:tc>
          <w:tcPr>
            <w:tcW w:w="850" w:type="dxa"/>
            <w:vAlign w:val="center"/>
          </w:tcPr>
          <w:p w14:paraId="0CA72DAE" w14:textId="17015256" w:rsidR="009E3A69"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0,15%</w:t>
            </w:r>
          </w:p>
        </w:tc>
        <w:tc>
          <w:tcPr>
            <w:tcW w:w="851" w:type="dxa"/>
            <w:vAlign w:val="center"/>
          </w:tcPr>
          <w:p w14:paraId="04901281" w14:textId="79EA7651" w:rsidR="009E3A69"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w:t>
            </w:r>
          </w:p>
        </w:tc>
        <w:tc>
          <w:tcPr>
            <w:tcW w:w="886" w:type="dxa"/>
            <w:vAlign w:val="center"/>
          </w:tcPr>
          <w:p w14:paraId="26228B5F" w14:textId="074206A8"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w:t>
            </w:r>
          </w:p>
        </w:tc>
      </w:tr>
      <w:tr w:rsidR="009E3A69" w:rsidRPr="00813A8F" w14:paraId="7BBD35B1" w14:textId="77777777" w:rsidTr="00632CBB">
        <w:tc>
          <w:tcPr>
            <w:tcW w:w="6627" w:type="dxa"/>
          </w:tcPr>
          <w:p w14:paraId="023C44D8" w14:textId="77777777"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Ծնողների կողմից դրամային ներդրումների տարեկան չափը</w:t>
            </w:r>
          </w:p>
          <w:p w14:paraId="1629EC72" w14:textId="5D29B695"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(հաշվարկ. տարվա կտրվածքով ծնողների, կողմից կատարած ներդրումների ընդհանուր գումարի և հաստատության տարեկան նախահաշվի ընդհանուր գումարի հարաբերությունը՝ տոկոսային արտահայտությամբ)</w:t>
            </w:r>
          </w:p>
        </w:tc>
        <w:tc>
          <w:tcPr>
            <w:tcW w:w="850" w:type="dxa"/>
            <w:vAlign w:val="center"/>
          </w:tcPr>
          <w:p w14:paraId="61608B68" w14:textId="6DEFED4C" w:rsidR="009E3A69" w:rsidRDefault="009E3A69" w:rsidP="009E3A69">
            <w:pPr>
              <w:pStyle w:val="ListParagraph"/>
              <w:spacing w:after="0"/>
              <w:ind w:left="0"/>
              <w:jc w:val="center"/>
              <w:rPr>
                <w:rFonts w:ascii="GHEA Grapalat" w:hAnsi="GHEA Grapalat" w:cs="GHEA Grapalat"/>
                <w:sz w:val="20"/>
                <w:szCs w:val="20"/>
                <w:lang w:val="hy-AM"/>
              </w:rPr>
            </w:pPr>
            <w:r>
              <w:rPr>
                <w:rFonts w:ascii="GHEA Grapalat" w:hAnsi="GHEA Grapalat" w:cs="Times New Roman"/>
                <w:iCs/>
                <w:lang w:eastAsia="en-US"/>
              </w:rPr>
              <w:t>0</w:t>
            </w:r>
          </w:p>
        </w:tc>
        <w:tc>
          <w:tcPr>
            <w:tcW w:w="851" w:type="dxa"/>
            <w:vAlign w:val="center"/>
          </w:tcPr>
          <w:p w14:paraId="4FD1053F" w14:textId="54F7CD35"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0</w:t>
            </w:r>
          </w:p>
        </w:tc>
        <w:tc>
          <w:tcPr>
            <w:tcW w:w="886" w:type="dxa"/>
            <w:vAlign w:val="center"/>
          </w:tcPr>
          <w:p w14:paraId="20C33461" w14:textId="24473748"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w:t>
            </w:r>
          </w:p>
        </w:tc>
      </w:tr>
      <w:tr w:rsidR="009E3A69" w:rsidRPr="00813A8F" w14:paraId="6AE6C41A" w14:textId="77777777" w:rsidTr="00632CBB">
        <w:tc>
          <w:tcPr>
            <w:tcW w:w="6627" w:type="dxa"/>
          </w:tcPr>
          <w:p w14:paraId="08368B3A" w14:textId="77777777"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Հովանավորչական և դրամաշնորհային միջոցների տարեկան չափը</w:t>
            </w:r>
          </w:p>
          <w:p w14:paraId="37072918" w14:textId="2F87D396"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(հաշվարկ. տարվա կտրվածքով հովանավորողների կողմից կատարված ներդրումների և դրամաշնորհային միջոցների ընդհանուր գումարի և հաստատության տարեկան նախահաշվի ընդհանուր գումարի հարաբերությունը՝ տոկոսային արտահայտությամբ)</w:t>
            </w:r>
          </w:p>
        </w:tc>
        <w:tc>
          <w:tcPr>
            <w:tcW w:w="850" w:type="dxa"/>
            <w:vAlign w:val="center"/>
          </w:tcPr>
          <w:p w14:paraId="28C04FB1" w14:textId="3B627716"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0</w:t>
            </w:r>
          </w:p>
        </w:tc>
        <w:tc>
          <w:tcPr>
            <w:tcW w:w="851" w:type="dxa"/>
            <w:vAlign w:val="center"/>
          </w:tcPr>
          <w:p w14:paraId="74BE0833" w14:textId="6E7F3665"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0</w:t>
            </w:r>
          </w:p>
        </w:tc>
        <w:tc>
          <w:tcPr>
            <w:tcW w:w="886" w:type="dxa"/>
            <w:vAlign w:val="center"/>
          </w:tcPr>
          <w:p w14:paraId="394D70A2" w14:textId="18722019"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0,2%</w:t>
            </w:r>
          </w:p>
        </w:tc>
      </w:tr>
      <w:tr w:rsidR="009E3A69" w:rsidRPr="00813A8F" w14:paraId="4212A21A" w14:textId="77777777" w:rsidTr="00632CBB">
        <w:tc>
          <w:tcPr>
            <w:tcW w:w="6627" w:type="dxa"/>
          </w:tcPr>
          <w:p w14:paraId="3326366D" w14:textId="77777777"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Աշխատավարձերի վճարման գծով հաստատության տարեկան ծախսերի չափը հաստատության տարեկան բյուջեում</w:t>
            </w:r>
          </w:p>
          <w:p w14:paraId="77FA975D" w14:textId="5C02BF0D"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(հաշվարկ. աշխատավարձերի վճարման հոդվածով՝ ներառյալ հարկերը, հաստատության տարեկան ծախսերի չափի և հաստատության տարեկան նախահաշվի ընդհանուր գումարի հարաբերությունը՝ տոկոսային արտահայտությամբ)</w:t>
            </w:r>
          </w:p>
        </w:tc>
        <w:tc>
          <w:tcPr>
            <w:tcW w:w="850" w:type="dxa"/>
            <w:vAlign w:val="center"/>
          </w:tcPr>
          <w:p w14:paraId="638DB4BB" w14:textId="67741ECD"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94</w:t>
            </w:r>
            <w:r w:rsidRPr="00632CBB">
              <w:rPr>
                <w:rFonts w:ascii="GHEA Grapalat" w:hAnsi="GHEA Grapalat" w:cs="Times New Roman"/>
                <w:iCs/>
                <w:lang w:eastAsia="en-US"/>
              </w:rPr>
              <w:t>%</w:t>
            </w:r>
          </w:p>
        </w:tc>
        <w:tc>
          <w:tcPr>
            <w:tcW w:w="851" w:type="dxa"/>
            <w:vAlign w:val="center"/>
          </w:tcPr>
          <w:p w14:paraId="4E5B6424" w14:textId="4CA77029"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90</w:t>
            </w:r>
            <w:r w:rsidRPr="00632CBB">
              <w:rPr>
                <w:rFonts w:ascii="GHEA Grapalat" w:hAnsi="GHEA Grapalat" w:cs="Times New Roman"/>
                <w:iCs/>
                <w:lang w:eastAsia="en-US"/>
              </w:rPr>
              <w:t>%</w:t>
            </w:r>
          </w:p>
        </w:tc>
        <w:tc>
          <w:tcPr>
            <w:tcW w:w="886" w:type="dxa"/>
            <w:vAlign w:val="center"/>
          </w:tcPr>
          <w:p w14:paraId="231D9CBC" w14:textId="1DF04ABC"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93</w:t>
            </w:r>
            <w:r w:rsidRPr="00632CBB">
              <w:rPr>
                <w:rFonts w:ascii="GHEA Grapalat" w:hAnsi="GHEA Grapalat" w:cs="Times New Roman"/>
                <w:iCs/>
                <w:lang w:eastAsia="en-US"/>
              </w:rPr>
              <w:t>%</w:t>
            </w:r>
          </w:p>
        </w:tc>
      </w:tr>
      <w:tr w:rsidR="009E3A69" w:rsidRPr="00813A8F" w14:paraId="34D0653F" w14:textId="77777777" w:rsidTr="00632CBB">
        <w:tc>
          <w:tcPr>
            <w:tcW w:w="6627" w:type="dxa"/>
          </w:tcPr>
          <w:p w14:paraId="5FE19610" w14:textId="27CE6196"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Կոմունալ վճարների գծով հաստատության տարեկան ծախսերի չափը հաստատության տարեկան բյուջեում (հաշվարկ. կոմունալ վճարների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850" w:type="dxa"/>
            <w:vAlign w:val="center"/>
          </w:tcPr>
          <w:p w14:paraId="6C46BCC0" w14:textId="31D7C985"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5</w:t>
            </w:r>
            <w:r w:rsidRPr="00632CBB">
              <w:rPr>
                <w:rFonts w:ascii="GHEA Grapalat" w:hAnsi="GHEA Grapalat" w:cs="Times New Roman"/>
                <w:iCs/>
                <w:lang w:eastAsia="en-US"/>
              </w:rPr>
              <w:t>%</w:t>
            </w:r>
          </w:p>
        </w:tc>
        <w:tc>
          <w:tcPr>
            <w:tcW w:w="851" w:type="dxa"/>
            <w:vAlign w:val="center"/>
          </w:tcPr>
          <w:p w14:paraId="70C402E4" w14:textId="3A21A45D"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6</w:t>
            </w:r>
            <w:r w:rsidRPr="00632CBB">
              <w:rPr>
                <w:rFonts w:ascii="GHEA Grapalat" w:hAnsi="GHEA Grapalat" w:cs="Times New Roman"/>
                <w:iCs/>
                <w:lang w:eastAsia="en-US"/>
              </w:rPr>
              <w:t>%</w:t>
            </w:r>
          </w:p>
        </w:tc>
        <w:tc>
          <w:tcPr>
            <w:tcW w:w="886" w:type="dxa"/>
            <w:vAlign w:val="center"/>
          </w:tcPr>
          <w:p w14:paraId="2AAFC975" w14:textId="4198B2CD"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6</w:t>
            </w:r>
            <w:r w:rsidRPr="00632CBB">
              <w:rPr>
                <w:rFonts w:ascii="GHEA Grapalat" w:hAnsi="GHEA Grapalat" w:cs="Times New Roman"/>
                <w:iCs/>
                <w:lang w:eastAsia="en-US"/>
              </w:rPr>
              <w:t>%</w:t>
            </w:r>
          </w:p>
        </w:tc>
      </w:tr>
      <w:tr w:rsidR="009E3A69" w:rsidRPr="00813A8F" w14:paraId="02979B85" w14:textId="77777777" w:rsidTr="00632CBB">
        <w:tc>
          <w:tcPr>
            <w:tcW w:w="6627" w:type="dxa"/>
          </w:tcPr>
          <w:p w14:paraId="7B6260AE" w14:textId="77777777"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Նոր գույքի, սարքավորումների ձեռբերման գծով հաստատության տարեկան ծախսերի չափը հաստատության տարեկան բյուջեում</w:t>
            </w:r>
          </w:p>
          <w:p w14:paraId="6CB61407" w14:textId="0823F0B8" w:rsidR="009E3A69" w:rsidRPr="00813A8F" w:rsidRDefault="009E3A69" w:rsidP="009E3A69">
            <w:pPr>
              <w:pStyle w:val="ListParagraph"/>
              <w:spacing w:after="0"/>
              <w:ind w:left="0"/>
              <w:rPr>
                <w:rFonts w:ascii="Sylfaen" w:hAnsi="Sylfaen" w:cs="GHEA Grapalat"/>
                <w:sz w:val="20"/>
                <w:szCs w:val="20"/>
                <w:lang w:val="hy-AM"/>
              </w:rPr>
            </w:pPr>
            <w:r w:rsidRPr="00813A8F">
              <w:rPr>
                <w:rFonts w:ascii="Sylfaen" w:hAnsi="Sylfaen" w:cs="GHEA Grapalat"/>
                <w:sz w:val="20"/>
                <w:szCs w:val="20"/>
                <w:lang w:val="hy-AM"/>
              </w:rPr>
              <w:t>(հաշվարկ. նոր գույքի և սարքավորումների ձեռբերման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850" w:type="dxa"/>
            <w:vAlign w:val="center"/>
          </w:tcPr>
          <w:p w14:paraId="202B3AA5" w14:textId="70F5E8E8"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0</w:t>
            </w:r>
            <w:r w:rsidRPr="00632CBB">
              <w:rPr>
                <w:rFonts w:ascii="GHEA Grapalat" w:hAnsi="GHEA Grapalat" w:cs="Times New Roman"/>
                <w:iCs/>
                <w:lang w:eastAsia="en-US"/>
              </w:rPr>
              <w:t>%</w:t>
            </w:r>
          </w:p>
        </w:tc>
        <w:tc>
          <w:tcPr>
            <w:tcW w:w="851" w:type="dxa"/>
            <w:vAlign w:val="center"/>
          </w:tcPr>
          <w:p w14:paraId="35758736" w14:textId="638BB53B" w:rsidR="009E3A69" w:rsidRDefault="009E3A69" w:rsidP="009E3A69">
            <w:pPr>
              <w:pStyle w:val="ListParagraph"/>
              <w:spacing w:after="0"/>
              <w:ind w:left="0"/>
              <w:jc w:val="center"/>
              <w:rPr>
                <w:rFonts w:ascii="GHEA Grapalat" w:hAnsi="GHEA Grapalat" w:cs="GHEA Grapalat"/>
                <w:sz w:val="20"/>
                <w:szCs w:val="20"/>
              </w:rPr>
            </w:pPr>
            <w:r>
              <w:rPr>
                <w:rFonts w:ascii="GHEA Grapalat" w:hAnsi="GHEA Grapalat" w:cs="Times New Roman"/>
                <w:iCs/>
                <w:lang w:eastAsia="en-US"/>
              </w:rPr>
              <w:t>0</w:t>
            </w:r>
            <w:r w:rsidRPr="00632CBB">
              <w:rPr>
                <w:rFonts w:ascii="GHEA Grapalat" w:hAnsi="GHEA Grapalat" w:cs="Times New Roman"/>
                <w:iCs/>
                <w:lang w:eastAsia="en-US"/>
              </w:rPr>
              <w:t>%</w:t>
            </w:r>
          </w:p>
        </w:tc>
        <w:tc>
          <w:tcPr>
            <w:tcW w:w="886" w:type="dxa"/>
            <w:vAlign w:val="center"/>
          </w:tcPr>
          <w:p w14:paraId="78D0F017" w14:textId="02EF94D6" w:rsidR="009E3A69" w:rsidRPr="00632CBB" w:rsidRDefault="009E3A69" w:rsidP="009E3A69">
            <w:pPr>
              <w:pStyle w:val="ListParagraph"/>
              <w:spacing w:after="0"/>
              <w:ind w:left="0"/>
              <w:jc w:val="center"/>
              <w:rPr>
                <w:rFonts w:ascii="GHEA Grapalat" w:hAnsi="GHEA Grapalat" w:cs="Times New Roman"/>
                <w:iCs/>
                <w:lang w:eastAsia="en-US"/>
              </w:rPr>
            </w:pPr>
            <w:r>
              <w:rPr>
                <w:rFonts w:ascii="GHEA Grapalat" w:hAnsi="GHEA Grapalat" w:cs="Times New Roman"/>
                <w:iCs/>
                <w:lang w:eastAsia="en-US"/>
              </w:rPr>
              <w:t>0</w:t>
            </w:r>
            <w:r w:rsidRPr="00632CBB">
              <w:rPr>
                <w:rFonts w:ascii="GHEA Grapalat" w:hAnsi="GHEA Grapalat" w:cs="Times New Roman"/>
                <w:iCs/>
                <w:lang w:eastAsia="en-US"/>
              </w:rPr>
              <w:t>%</w:t>
            </w:r>
          </w:p>
        </w:tc>
      </w:tr>
    </w:tbl>
    <w:p w14:paraId="3FC35EEF" w14:textId="63EB159B" w:rsidR="00DE1B2F" w:rsidRPr="00E23581" w:rsidRDefault="00311BA2" w:rsidP="00DE1B2F">
      <w:pPr>
        <w:spacing w:after="0"/>
        <w:ind w:firstLine="709"/>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Վերլուծություն</w:t>
      </w:r>
      <w:r>
        <w:rPr>
          <w:rFonts w:ascii="Sylfaen" w:hAnsi="Sylfaen" w:cs="GHEA Grapalat"/>
          <w:b/>
          <w:i/>
          <w:iCs/>
          <w:u w:val="single"/>
          <w:lang w:val="hy-AM" w:eastAsia="ru-RU"/>
        </w:rPr>
        <w:t>.</w:t>
      </w:r>
      <w:r w:rsidRPr="00935472">
        <w:rPr>
          <w:rFonts w:ascii="Sylfaen" w:hAnsi="Sylfaen" w:cs="GHEA Grapalat"/>
          <w:b/>
          <w:i/>
          <w:iCs/>
          <w:u w:val="single"/>
          <w:lang w:eastAsia="ru-RU"/>
        </w:rPr>
        <w:t xml:space="preserve"> </w:t>
      </w:r>
      <w:r w:rsidR="00C638A8" w:rsidRPr="00C638A8">
        <w:rPr>
          <w:rFonts w:ascii="Sylfaen" w:hAnsi="Sylfaen" w:cs="GHEA Grapalat"/>
          <w:b/>
          <w:i/>
          <w:iCs/>
          <w:u w:val="single"/>
          <w:lang w:eastAsia="ru-RU"/>
        </w:rPr>
        <w:t xml:space="preserve">  </w:t>
      </w:r>
      <w:r w:rsidR="00DE1B2F" w:rsidRPr="00705FE6">
        <w:rPr>
          <w:rFonts w:ascii="Sylfaen" w:eastAsia="Times New Roman" w:hAnsi="Sylfaen" w:cs="Sylfaen"/>
          <w:i/>
          <w:sz w:val="24"/>
          <w:szCs w:val="24"/>
          <w:lang w:val="hy-AM" w:eastAsia="ru-RU"/>
        </w:rPr>
        <w:t>20</w:t>
      </w:r>
      <w:r w:rsidR="00915A77">
        <w:rPr>
          <w:rFonts w:ascii="Sylfaen" w:eastAsia="Times New Roman" w:hAnsi="Sylfaen" w:cs="Sylfaen"/>
          <w:i/>
          <w:sz w:val="24"/>
          <w:szCs w:val="24"/>
          <w:lang w:val="hy-AM" w:eastAsia="ru-RU"/>
        </w:rPr>
        <w:t>21</w:t>
      </w:r>
      <w:r w:rsidR="00DE1B2F">
        <w:rPr>
          <w:rFonts w:ascii="Sylfaen" w:eastAsia="Times New Roman" w:hAnsi="Sylfaen" w:cs="Sylfaen"/>
          <w:i/>
          <w:sz w:val="24"/>
          <w:szCs w:val="24"/>
          <w:lang w:val="hy-AM" w:eastAsia="ru-RU"/>
        </w:rPr>
        <w:t>թ</w:t>
      </w:r>
      <w:r w:rsidR="00DE1B2F">
        <w:rPr>
          <w:rFonts w:ascii="Times New Roman" w:eastAsia="Times New Roman" w:hAnsi="Times New Roman" w:cs="Times New Roman"/>
          <w:i/>
          <w:sz w:val="24"/>
          <w:szCs w:val="24"/>
          <w:lang w:val="hy-AM" w:eastAsia="ru-RU"/>
        </w:rPr>
        <w:t>․</w:t>
      </w:r>
      <w:r w:rsidR="00DE1B2F">
        <w:rPr>
          <w:rFonts w:ascii="Sylfaen" w:eastAsia="Times New Roman" w:hAnsi="Sylfaen" w:cs="Sylfaen"/>
          <w:i/>
          <w:sz w:val="24"/>
          <w:szCs w:val="24"/>
          <w:lang w:val="hy-AM" w:eastAsia="ru-RU"/>
        </w:rPr>
        <w:t xml:space="preserve"> դ</w:t>
      </w:r>
      <w:r w:rsidR="00DE1B2F" w:rsidRPr="00E23581">
        <w:rPr>
          <w:rFonts w:ascii="Sylfaen" w:eastAsia="Times New Roman" w:hAnsi="Sylfaen" w:cs="Sylfaen"/>
          <w:i/>
          <w:sz w:val="24"/>
          <w:szCs w:val="24"/>
          <w:lang w:val="hy-AM" w:eastAsia="ru-RU"/>
        </w:rPr>
        <w:t xml:space="preserve">իտվում է  աշխատավարձի </w:t>
      </w:r>
      <w:r w:rsidR="00DE1B2F" w:rsidRPr="00440BE7">
        <w:rPr>
          <w:rFonts w:ascii="Sylfaen" w:eastAsia="Times New Roman" w:hAnsi="Sylfaen" w:cs="Sylfaen"/>
          <w:i/>
          <w:sz w:val="24"/>
          <w:szCs w:val="24"/>
          <w:lang w:val="hy-AM" w:eastAsia="ru-RU"/>
        </w:rPr>
        <w:t xml:space="preserve">վճարման տարեկան ծախսերի չափի գծով </w:t>
      </w:r>
      <w:r w:rsidR="00915A77">
        <w:rPr>
          <w:rFonts w:ascii="Sylfaen" w:eastAsia="Times New Roman" w:hAnsi="Sylfaen" w:cs="Sylfaen"/>
          <w:i/>
          <w:sz w:val="24"/>
          <w:szCs w:val="24"/>
          <w:lang w:val="hy-AM" w:eastAsia="ru-RU"/>
        </w:rPr>
        <w:t>իջե</w:t>
      </w:r>
      <w:r w:rsidR="00DE1B2F" w:rsidRPr="00440BE7">
        <w:rPr>
          <w:rFonts w:ascii="Sylfaen" w:eastAsia="Times New Roman" w:hAnsi="Sylfaen" w:cs="Sylfaen"/>
          <w:i/>
          <w:sz w:val="24"/>
          <w:szCs w:val="24"/>
          <w:lang w:val="hy-AM" w:eastAsia="ru-RU"/>
        </w:rPr>
        <w:t xml:space="preserve">ցում </w:t>
      </w:r>
      <w:r w:rsidR="00DE1B2F">
        <w:rPr>
          <w:rFonts w:ascii="Sylfaen" w:eastAsia="Times New Roman" w:hAnsi="Sylfaen" w:cs="Sylfaen"/>
          <w:i/>
          <w:sz w:val="24"/>
          <w:szCs w:val="24"/>
          <w:lang w:val="hy-AM" w:eastAsia="ru-RU"/>
        </w:rPr>
        <w:t xml:space="preserve">և կոմունալ ծախսերի </w:t>
      </w:r>
      <w:r w:rsidR="00915A77">
        <w:rPr>
          <w:rFonts w:ascii="Sylfaen" w:eastAsia="Times New Roman" w:hAnsi="Sylfaen" w:cs="Sylfaen"/>
          <w:i/>
          <w:sz w:val="24"/>
          <w:szCs w:val="24"/>
          <w:lang w:val="hy-AM" w:eastAsia="ru-RU"/>
        </w:rPr>
        <w:t>աճ</w:t>
      </w:r>
      <w:r w:rsidR="00DE1B2F" w:rsidRPr="00E23581">
        <w:rPr>
          <w:rFonts w:ascii="Sylfaen" w:eastAsia="Times New Roman" w:hAnsi="Sylfaen" w:cs="Sylfaen"/>
          <w:i/>
          <w:sz w:val="24"/>
          <w:szCs w:val="24"/>
          <w:lang w:val="hy-AM" w:eastAsia="ru-RU"/>
        </w:rPr>
        <w:t xml:space="preserve">: </w:t>
      </w:r>
    </w:p>
    <w:p w14:paraId="451DC3ED" w14:textId="77777777" w:rsidR="00DE1B2F" w:rsidRPr="00C80BF9" w:rsidRDefault="00DE1B2F" w:rsidP="00DE1B2F">
      <w:pPr>
        <w:spacing w:after="0"/>
        <w:rPr>
          <w:rFonts w:ascii="Sylfaen" w:eastAsia="Times New Roman" w:hAnsi="Sylfaen" w:cs="Sylfaen"/>
          <w:i/>
          <w:sz w:val="24"/>
          <w:szCs w:val="24"/>
          <w:lang w:val="hy-AM" w:eastAsia="ru-RU"/>
        </w:rPr>
      </w:pPr>
      <w:r w:rsidRPr="00E23581">
        <w:rPr>
          <w:rFonts w:ascii="Sylfaen" w:eastAsia="Times New Roman" w:hAnsi="Sylfaen" w:cs="Sylfaen"/>
          <w:i/>
          <w:sz w:val="24"/>
          <w:szCs w:val="24"/>
          <w:lang w:val="hy-AM" w:eastAsia="ru-RU"/>
        </w:rPr>
        <w:t xml:space="preserve">        Սարքավորումների և նոր գույքի ձեռքբերման անհրաժեշտություն կա:</w:t>
      </w:r>
    </w:p>
    <w:p w14:paraId="28D68C4B" w14:textId="77777777" w:rsidR="00DE1B2F" w:rsidRDefault="00DE1B2F" w:rsidP="00DE1B2F">
      <w:pPr>
        <w:spacing w:after="0"/>
        <w:ind w:firstLine="709"/>
        <w:rPr>
          <w:rFonts w:ascii="Sylfaen" w:hAnsi="Sylfaen" w:cs="GHEA Grapalat"/>
          <w:b/>
          <w:bCs/>
          <w:i/>
          <w:iCs/>
          <w:sz w:val="24"/>
          <w:szCs w:val="24"/>
          <w:u w:val="single"/>
          <w:lang w:val="hy-AM"/>
        </w:rPr>
      </w:pPr>
    </w:p>
    <w:p w14:paraId="6F5DFA0F" w14:textId="77777777" w:rsidR="00DE1B2F" w:rsidRDefault="00DE1B2F" w:rsidP="00DE1B2F">
      <w:pPr>
        <w:spacing w:after="0"/>
        <w:ind w:firstLine="709"/>
        <w:rPr>
          <w:rFonts w:ascii="Sylfaen" w:hAnsi="Sylfaen" w:cs="GHEA Grapalat"/>
          <w:b/>
          <w:bCs/>
          <w:i/>
          <w:iCs/>
          <w:sz w:val="24"/>
          <w:szCs w:val="24"/>
          <w:u w:val="single"/>
          <w:lang w:val="hy-AM"/>
        </w:rPr>
      </w:pPr>
    </w:p>
    <w:p w14:paraId="5996E63F" w14:textId="2AB889E1" w:rsidR="001A3428" w:rsidRPr="00813A8F" w:rsidRDefault="001A3428" w:rsidP="00DE1B2F">
      <w:pPr>
        <w:spacing w:after="0"/>
        <w:ind w:firstLine="709"/>
        <w:rPr>
          <w:rFonts w:ascii="Sylfaen" w:hAnsi="Sylfaen" w:cs="GHEA Grapalat"/>
          <w:b/>
          <w:bCs/>
          <w:i/>
          <w:iCs/>
          <w:sz w:val="24"/>
          <w:szCs w:val="24"/>
          <w:u w:val="single"/>
          <w:lang w:val="hy-AM"/>
        </w:rPr>
      </w:pPr>
      <w:r w:rsidRPr="00813A8F">
        <w:rPr>
          <w:rFonts w:ascii="Sylfaen" w:hAnsi="Sylfaen" w:cs="GHEA Grapalat"/>
          <w:b/>
          <w:bCs/>
          <w:i/>
          <w:iCs/>
          <w:sz w:val="24"/>
          <w:szCs w:val="24"/>
          <w:u w:val="single"/>
          <w:lang w:val="hy-AM"/>
        </w:rPr>
        <w:lastRenderedPageBreak/>
        <w:t>Մաս. 4. Հաստատությունում ներառական կրթության և հավասարության ապահովում</w:t>
      </w:r>
    </w:p>
    <w:p w14:paraId="0D0BD8CE" w14:textId="77777777" w:rsidR="001E5F12" w:rsidRPr="00813A8F" w:rsidRDefault="001E5F12" w:rsidP="001E5F12">
      <w:pPr>
        <w:pStyle w:val="NormalWeb"/>
        <w:ind w:firstLine="0"/>
        <w:rPr>
          <w:rFonts w:cs="GHEA Grapalat"/>
          <w:b/>
          <w:bCs/>
          <w:i/>
          <w:iCs/>
        </w:rPr>
      </w:pPr>
      <w:r w:rsidRPr="00813A8F">
        <w:rPr>
          <w:rFonts w:cs="GHEA Grapalat"/>
          <w:b/>
          <w:bCs/>
          <w:i/>
          <w:iCs/>
        </w:rPr>
        <w:t>Աղյուսակ 2</w:t>
      </w:r>
      <w:r w:rsidR="001B392F" w:rsidRPr="00813A8F">
        <w:rPr>
          <w:rFonts w:cs="GHEA Grapalat"/>
          <w:b/>
          <w:bCs/>
          <w:i/>
          <w:iCs/>
        </w:rPr>
        <w:t>8</w:t>
      </w:r>
      <w:r w:rsidRPr="00813A8F">
        <w:rPr>
          <w:rFonts w:cs="GHEA Grapalat"/>
          <w:b/>
          <w:bCs/>
          <w:i/>
          <w:iCs/>
        </w:rPr>
        <w:t>. Հաստատությունում ներառական կրթության իրականացմանը վերաբերվող չափանիշներ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709"/>
        <w:gridCol w:w="931"/>
        <w:gridCol w:w="3274"/>
      </w:tblGrid>
      <w:tr w:rsidR="001E5F12" w:rsidRPr="008065C9" w14:paraId="754E741A" w14:textId="77777777" w:rsidTr="001E5F12">
        <w:tc>
          <w:tcPr>
            <w:tcW w:w="4394" w:type="dxa"/>
          </w:tcPr>
          <w:p w14:paraId="1A89091E" w14:textId="77777777" w:rsidR="001E5F12" w:rsidRPr="009307A2" w:rsidRDefault="001E5F12" w:rsidP="00B752FC">
            <w:pPr>
              <w:spacing w:after="0"/>
              <w:jc w:val="center"/>
              <w:rPr>
                <w:rFonts w:ascii="Sylfaen" w:hAnsi="Sylfaen" w:cs="GHEA Grapalat"/>
                <w:b/>
                <w:sz w:val="20"/>
                <w:szCs w:val="20"/>
                <w:lang w:val="hy-AM" w:eastAsia="ru-RU"/>
              </w:rPr>
            </w:pPr>
            <w:r w:rsidRPr="009307A2">
              <w:rPr>
                <w:rFonts w:ascii="Sylfaen" w:hAnsi="Sylfaen" w:cs="GHEA Grapalat"/>
                <w:b/>
                <w:lang w:val="hy-AM"/>
              </w:rPr>
              <w:t>Չափանիշ</w:t>
            </w:r>
          </w:p>
        </w:tc>
        <w:tc>
          <w:tcPr>
            <w:tcW w:w="709" w:type="dxa"/>
          </w:tcPr>
          <w:p w14:paraId="162F72CE" w14:textId="77777777" w:rsidR="001E5F12" w:rsidRPr="009307A2" w:rsidRDefault="001E5F12" w:rsidP="00B752FC">
            <w:pPr>
              <w:pStyle w:val="ListParagraph"/>
              <w:spacing w:after="0"/>
              <w:ind w:left="0"/>
              <w:jc w:val="center"/>
              <w:rPr>
                <w:rFonts w:ascii="Sylfaen" w:hAnsi="Sylfaen" w:cs="GHEA Grapalat"/>
                <w:b/>
                <w:sz w:val="20"/>
                <w:szCs w:val="20"/>
                <w:lang w:val="hy-AM"/>
              </w:rPr>
            </w:pPr>
            <w:r w:rsidRPr="009307A2">
              <w:rPr>
                <w:rFonts w:ascii="Sylfaen" w:hAnsi="Sylfaen" w:cs="GHEA Grapalat"/>
                <w:b/>
                <w:sz w:val="20"/>
                <w:szCs w:val="20"/>
                <w:lang w:val="hy-AM"/>
              </w:rPr>
              <w:t>Այո</w:t>
            </w:r>
          </w:p>
        </w:tc>
        <w:tc>
          <w:tcPr>
            <w:tcW w:w="931" w:type="dxa"/>
          </w:tcPr>
          <w:p w14:paraId="35541770" w14:textId="77777777" w:rsidR="001E5F12" w:rsidRPr="009307A2" w:rsidRDefault="001E5F12" w:rsidP="00B752FC">
            <w:pPr>
              <w:pStyle w:val="ListParagraph"/>
              <w:spacing w:after="0"/>
              <w:ind w:left="0"/>
              <w:jc w:val="center"/>
              <w:rPr>
                <w:rFonts w:ascii="Sylfaen" w:hAnsi="Sylfaen" w:cs="Times New Roman"/>
                <w:b/>
                <w:lang w:val="hy-AM" w:eastAsia="en-US"/>
              </w:rPr>
            </w:pPr>
            <w:r w:rsidRPr="009307A2">
              <w:rPr>
                <w:rFonts w:ascii="Sylfaen" w:hAnsi="Sylfaen" w:cs="Times New Roman"/>
                <w:b/>
                <w:lang w:val="hy-AM" w:eastAsia="en-US"/>
              </w:rPr>
              <w:t>Ոչ</w:t>
            </w:r>
          </w:p>
        </w:tc>
        <w:tc>
          <w:tcPr>
            <w:tcW w:w="3274" w:type="dxa"/>
          </w:tcPr>
          <w:p w14:paraId="7613EBEA" w14:textId="77777777" w:rsidR="001E5F12" w:rsidRPr="009307A2" w:rsidRDefault="001E5F12" w:rsidP="00B752FC">
            <w:pPr>
              <w:pStyle w:val="ListParagraph"/>
              <w:spacing w:after="0"/>
              <w:ind w:left="0"/>
              <w:jc w:val="center"/>
              <w:rPr>
                <w:rFonts w:ascii="Sylfaen" w:hAnsi="Sylfaen" w:cs="Times New Roman"/>
                <w:b/>
                <w:sz w:val="20"/>
                <w:szCs w:val="20"/>
                <w:lang w:val="hy-AM" w:eastAsia="en-US"/>
              </w:rPr>
            </w:pPr>
            <w:r w:rsidRPr="009307A2">
              <w:rPr>
                <w:rFonts w:ascii="Sylfaen" w:hAnsi="Sylfaen" w:cs="Times New Roman"/>
                <w:b/>
                <w:sz w:val="20"/>
                <w:szCs w:val="20"/>
                <w:lang w:val="hy-AM" w:eastAsia="en-US"/>
              </w:rPr>
              <w:t>Մենաբանություն</w:t>
            </w:r>
          </w:p>
        </w:tc>
      </w:tr>
      <w:tr w:rsidR="004949D6" w:rsidRPr="00935472" w14:paraId="7EF3FFD3" w14:textId="77777777" w:rsidTr="001E5F12">
        <w:tc>
          <w:tcPr>
            <w:tcW w:w="4394" w:type="dxa"/>
          </w:tcPr>
          <w:p w14:paraId="5DC912A3" w14:textId="77777777" w:rsidR="004949D6" w:rsidRPr="008065C9" w:rsidRDefault="004949D6" w:rsidP="00B752FC">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Ներառական կրթության զարգացումը որպես նպատակ ամրագրված է հաստատության զարգացման ծրագրում</w:t>
            </w:r>
          </w:p>
        </w:tc>
        <w:tc>
          <w:tcPr>
            <w:tcW w:w="709" w:type="dxa"/>
          </w:tcPr>
          <w:p w14:paraId="05DCE789" w14:textId="0D376360" w:rsidR="004949D6" w:rsidRPr="000728B5" w:rsidRDefault="006822B4" w:rsidP="00B752FC">
            <w:pPr>
              <w:pStyle w:val="ListParagraph"/>
              <w:spacing w:after="0"/>
              <w:ind w:left="0"/>
              <w:jc w:val="both"/>
              <w:rPr>
                <w:rFonts w:ascii="Sylfaen" w:hAnsi="Sylfaen" w:cs="GHEA Grapalat"/>
                <w:sz w:val="20"/>
                <w:szCs w:val="20"/>
                <w:lang w:val="hy-AM"/>
              </w:rPr>
            </w:pPr>
            <w:r w:rsidRPr="000728B5">
              <w:rPr>
                <w:rFonts w:ascii="Sylfaen" w:hAnsi="Sylfaen" w:cs="GHEA Grapalat"/>
                <w:sz w:val="20"/>
                <w:szCs w:val="20"/>
                <w:lang w:val="hy-AM"/>
              </w:rPr>
              <w:t>Այո</w:t>
            </w:r>
          </w:p>
        </w:tc>
        <w:tc>
          <w:tcPr>
            <w:tcW w:w="931" w:type="dxa"/>
          </w:tcPr>
          <w:p w14:paraId="06AB30F7" w14:textId="20EC0E41" w:rsidR="004949D6" w:rsidRPr="00F84F5E" w:rsidRDefault="004949D6" w:rsidP="00E93A47">
            <w:pPr>
              <w:pStyle w:val="ListParagraph"/>
              <w:spacing w:after="0"/>
              <w:ind w:left="0"/>
              <w:jc w:val="both"/>
              <w:rPr>
                <w:rFonts w:ascii="Sylfaen" w:hAnsi="Sylfaen" w:cs="Times New Roman"/>
                <w:iCs/>
                <w:sz w:val="20"/>
                <w:szCs w:val="20"/>
                <w:lang w:eastAsia="en-US"/>
              </w:rPr>
            </w:pPr>
          </w:p>
        </w:tc>
        <w:tc>
          <w:tcPr>
            <w:tcW w:w="3274" w:type="dxa"/>
          </w:tcPr>
          <w:p w14:paraId="70821E10" w14:textId="77777777" w:rsidR="004949D6" w:rsidRPr="00C638A8" w:rsidRDefault="004949D6" w:rsidP="00D0257D">
            <w:pPr>
              <w:spacing w:after="0"/>
              <w:rPr>
                <w:rFonts w:ascii="Sylfaen" w:hAnsi="Sylfaen" w:cs="Times New Roman"/>
                <w:i/>
                <w:iCs/>
                <w:sz w:val="20"/>
                <w:szCs w:val="20"/>
              </w:rPr>
            </w:pPr>
            <w:r w:rsidRPr="00C638A8">
              <w:rPr>
                <w:rFonts w:ascii="Sylfaen" w:hAnsi="Sylfaen" w:cs="Times New Roman"/>
                <w:i/>
                <w:iCs/>
                <w:sz w:val="20"/>
                <w:szCs w:val="20"/>
              </w:rPr>
              <w:t>(</w:t>
            </w:r>
            <w:r w:rsidRPr="00D0257D">
              <w:rPr>
                <w:rFonts w:ascii="Sylfaen" w:hAnsi="Sylfaen" w:cs="Times New Roman"/>
                <w:i/>
                <w:iCs/>
                <w:sz w:val="20"/>
                <w:szCs w:val="20"/>
              </w:rPr>
              <w:t>Եթե</w:t>
            </w:r>
            <w:r w:rsidRPr="00C638A8">
              <w:rPr>
                <w:rFonts w:ascii="Sylfaen" w:hAnsi="Sylfaen" w:cs="Times New Roman"/>
                <w:i/>
                <w:iCs/>
                <w:sz w:val="20"/>
                <w:szCs w:val="20"/>
              </w:rPr>
              <w:t xml:space="preserve"> </w:t>
            </w:r>
            <w:r w:rsidRPr="00D0257D">
              <w:rPr>
                <w:rFonts w:ascii="Sylfaen" w:hAnsi="Sylfaen" w:cs="Times New Roman"/>
                <w:i/>
                <w:iCs/>
                <w:sz w:val="20"/>
                <w:szCs w:val="20"/>
              </w:rPr>
              <w:t>այո</w:t>
            </w:r>
            <w:r w:rsidRPr="00C638A8">
              <w:rPr>
                <w:rFonts w:ascii="Sylfaen" w:hAnsi="Sylfaen" w:cs="Times New Roman"/>
                <w:i/>
                <w:iCs/>
                <w:sz w:val="20"/>
                <w:szCs w:val="20"/>
              </w:rPr>
              <w:t xml:space="preserve">, </w:t>
            </w:r>
            <w:r w:rsidRPr="00D0257D">
              <w:rPr>
                <w:rFonts w:ascii="Sylfaen" w:hAnsi="Sylfaen" w:cs="Times New Roman"/>
                <w:i/>
                <w:iCs/>
                <w:sz w:val="20"/>
                <w:szCs w:val="20"/>
              </w:rPr>
              <w:t>ապա</w:t>
            </w:r>
            <w:r w:rsidRPr="00C638A8">
              <w:rPr>
                <w:rFonts w:ascii="Sylfaen" w:hAnsi="Sylfaen" w:cs="Times New Roman"/>
                <w:i/>
                <w:iCs/>
                <w:sz w:val="20"/>
                <w:szCs w:val="20"/>
              </w:rPr>
              <w:t xml:space="preserve"> </w:t>
            </w:r>
            <w:r w:rsidRPr="00D0257D">
              <w:rPr>
                <w:rFonts w:ascii="Sylfaen" w:hAnsi="Sylfaen" w:cs="Times New Roman"/>
                <w:i/>
                <w:iCs/>
                <w:sz w:val="20"/>
                <w:szCs w:val="20"/>
              </w:rPr>
              <w:t>կատարել</w:t>
            </w:r>
            <w:r w:rsidRPr="00C638A8">
              <w:rPr>
                <w:rFonts w:ascii="Sylfaen" w:hAnsi="Sylfaen" w:cs="Times New Roman"/>
                <w:i/>
                <w:iCs/>
                <w:sz w:val="20"/>
                <w:szCs w:val="20"/>
              </w:rPr>
              <w:t xml:space="preserve"> </w:t>
            </w:r>
            <w:r w:rsidRPr="00D0257D">
              <w:rPr>
                <w:rFonts w:ascii="Sylfaen" w:hAnsi="Sylfaen" w:cs="Times New Roman"/>
                <w:i/>
                <w:iCs/>
                <w:sz w:val="20"/>
                <w:szCs w:val="20"/>
              </w:rPr>
              <w:t>հղում</w:t>
            </w:r>
            <w:r w:rsidRPr="00C638A8">
              <w:rPr>
                <w:rFonts w:ascii="Sylfaen" w:hAnsi="Sylfaen" w:cs="Times New Roman"/>
                <w:i/>
                <w:iCs/>
                <w:sz w:val="20"/>
                <w:szCs w:val="20"/>
              </w:rPr>
              <w:t xml:space="preserve"> </w:t>
            </w:r>
          </w:p>
          <w:p w14:paraId="4AC83DB4" w14:textId="77777777" w:rsidR="004949D6" w:rsidRPr="00272387" w:rsidRDefault="004949D6" w:rsidP="00D0257D">
            <w:pPr>
              <w:pStyle w:val="ListParagraph"/>
              <w:spacing w:after="0"/>
              <w:ind w:left="0"/>
              <w:rPr>
                <w:rFonts w:ascii="Sylfaen" w:hAnsi="Sylfaen" w:cs="Times New Roman"/>
                <w:i/>
                <w:iCs/>
                <w:sz w:val="20"/>
                <w:szCs w:val="20"/>
                <w:lang w:val="hy-AM" w:eastAsia="en-US"/>
              </w:rPr>
            </w:pPr>
            <w:r w:rsidRPr="00D0257D">
              <w:rPr>
                <w:rFonts w:ascii="Sylfaen" w:hAnsi="Sylfaen" w:cs="Times New Roman"/>
                <w:i/>
                <w:iCs/>
                <w:sz w:val="20"/>
                <w:szCs w:val="20"/>
                <w:lang w:eastAsia="en-US"/>
              </w:rPr>
              <w:t>համապատասխան</w:t>
            </w:r>
            <w:r w:rsidRPr="00C638A8">
              <w:rPr>
                <w:rFonts w:ascii="Sylfaen" w:hAnsi="Sylfaen" w:cs="Times New Roman"/>
                <w:i/>
                <w:iCs/>
                <w:sz w:val="20"/>
                <w:szCs w:val="20"/>
                <w:lang w:eastAsia="en-US"/>
              </w:rPr>
              <w:t xml:space="preserve"> </w:t>
            </w:r>
            <w:r w:rsidRPr="00D0257D">
              <w:rPr>
                <w:rFonts w:ascii="Sylfaen" w:hAnsi="Sylfaen" w:cs="Times New Roman"/>
                <w:i/>
                <w:iCs/>
                <w:sz w:val="20"/>
                <w:szCs w:val="20"/>
                <w:lang w:eastAsia="en-US"/>
              </w:rPr>
              <w:t>փաստաթղթից</w:t>
            </w:r>
            <w:r w:rsidRPr="00C638A8">
              <w:rPr>
                <w:rFonts w:ascii="Sylfaen" w:hAnsi="Sylfaen" w:cs="Times New Roman"/>
                <w:i/>
                <w:iCs/>
                <w:sz w:val="20"/>
                <w:szCs w:val="20"/>
                <w:lang w:eastAsia="en-US"/>
              </w:rPr>
              <w:t>:)</w:t>
            </w:r>
          </w:p>
        </w:tc>
      </w:tr>
      <w:tr w:rsidR="006822B4" w:rsidRPr="00F84F5E" w14:paraId="059D616F" w14:textId="77777777" w:rsidTr="001E5F12">
        <w:tc>
          <w:tcPr>
            <w:tcW w:w="4394" w:type="dxa"/>
          </w:tcPr>
          <w:p w14:paraId="71AA2EE5" w14:textId="77777777" w:rsidR="006822B4" w:rsidRPr="008065C9" w:rsidRDefault="006822B4" w:rsidP="006822B4">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14:paraId="28D6011A" w14:textId="7C67DF99" w:rsidR="006822B4" w:rsidRPr="000728B5" w:rsidRDefault="006822B4" w:rsidP="006822B4">
            <w:pPr>
              <w:pStyle w:val="ListParagraph"/>
              <w:spacing w:after="0"/>
              <w:ind w:left="0"/>
              <w:jc w:val="both"/>
              <w:rPr>
                <w:rFonts w:ascii="Sylfaen" w:hAnsi="Sylfaen" w:cs="GHEA Grapalat"/>
                <w:sz w:val="20"/>
                <w:szCs w:val="20"/>
              </w:rPr>
            </w:pPr>
            <w:r w:rsidRPr="000728B5">
              <w:rPr>
                <w:rFonts w:ascii="Sylfaen" w:hAnsi="Sylfaen" w:cs="GHEA Grapalat"/>
                <w:sz w:val="20"/>
                <w:szCs w:val="20"/>
                <w:lang w:val="hy-AM"/>
              </w:rPr>
              <w:t>Այո</w:t>
            </w:r>
          </w:p>
        </w:tc>
        <w:tc>
          <w:tcPr>
            <w:tcW w:w="931" w:type="dxa"/>
          </w:tcPr>
          <w:p w14:paraId="34F50A4D" w14:textId="05E024B7" w:rsidR="006822B4" w:rsidRPr="00F84F5E" w:rsidRDefault="006822B4" w:rsidP="006822B4">
            <w:pPr>
              <w:pStyle w:val="ListParagraph"/>
              <w:spacing w:after="0"/>
              <w:ind w:left="0"/>
              <w:jc w:val="both"/>
              <w:rPr>
                <w:rFonts w:ascii="Sylfaen" w:hAnsi="Sylfaen" w:cs="Times New Roman"/>
                <w:iCs/>
                <w:sz w:val="20"/>
                <w:szCs w:val="20"/>
                <w:lang w:eastAsia="en-US"/>
              </w:rPr>
            </w:pPr>
          </w:p>
        </w:tc>
        <w:tc>
          <w:tcPr>
            <w:tcW w:w="3274" w:type="dxa"/>
          </w:tcPr>
          <w:p w14:paraId="37990D3B" w14:textId="77777777" w:rsidR="006822B4" w:rsidRPr="00FC0B2F" w:rsidRDefault="006822B4" w:rsidP="006822B4">
            <w:pPr>
              <w:spacing w:after="0"/>
              <w:rPr>
                <w:rFonts w:ascii="Sylfaen" w:hAnsi="Sylfaen" w:cs="Times New Roman"/>
                <w:i/>
                <w:iCs/>
                <w:sz w:val="20"/>
                <w:szCs w:val="20"/>
              </w:rPr>
            </w:pPr>
            <w:r w:rsidRPr="00D0257D">
              <w:rPr>
                <w:rFonts w:ascii="Sylfaen" w:hAnsi="Sylfaen" w:cs="Times New Roman"/>
                <w:i/>
                <w:iCs/>
                <w:sz w:val="20"/>
                <w:szCs w:val="20"/>
                <w:lang w:val="hy-AM"/>
              </w:rPr>
              <w:t>(Եթե այո, ապա կատարել հղում և թվարկել</w:t>
            </w:r>
            <w:r w:rsidRPr="00935472">
              <w:rPr>
                <w:rFonts w:ascii="Sylfaen" w:hAnsi="Sylfaen" w:cs="Times New Roman"/>
                <w:i/>
                <w:iCs/>
                <w:sz w:val="20"/>
                <w:szCs w:val="20"/>
              </w:rPr>
              <w:t xml:space="preserve"> </w:t>
            </w:r>
            <w:r w:rsidRPr="00D0257D">
              <w:rPr>
                <w:rFonts w:ascii="Sylfaen" w:hAnsi="Sylfaen" w:cs="Times New Roman"/>
                <w:i/>
                <w:iCs/>
                <w:sz w:val="20"/>
                <w:szCs w:val="20"/>
                <w:lang w:val="hy-AM"/>
              </w:rPr>
              <w:t>ներառական կրթության ապահովմանն</w:t>
            </w:r>
            <w:r w:rsidRPr="00935472">
              <w:rPr>
                <w:rFonts w:ascii="Sylfaen" w:hAnsi="Sylfaen" w:cs="Times New Roman"/>
                <w:i/>
                <w:iCs/>
                <w:sz w:val="20"/>
                <w:szCs w:val="20"/>
              </w:rPr>
              <w:t xml:space="preserve"> </w:t>
            </w:r>
            <w:r w:rsidRPr="00D0257D">
              <w:rPr>
                <w:rFonts w:ascii="Sylfaen" w:hAnsi="Sylfaen" w:cs="Times New Roman"/>
                <w:i/>
                <w:iCs/>
                <w:sz w:val="20"/>
                <w:szCs w:val="20"/>
                <w:lang w:val="hy-AM"/>
              </w:rPr>
              <w:t>ուղղված համապատասխան</w:t>
            </w:r>
            <w:r w:rsidRPr="00935472">
              <w:rPr>
                <w:rFonts w:ascii="Sylfaen" w:hAnsi="Sylfaen" w:cs="Times New Roman"/>
                <w:i/>
                <w:iCs/>
                <w:sz w:val="20"/>
                <w:szCs w:val="20"/>
              </w:rPr>
              <w:t xml:space="preserve"> </w:t>
            </w:r>
            <w:r w:rsidRPr="00D0257D">
              <w:rPr>
                <w:rFonts w:ascii="Sylfaen" w:hAnsi="Sylfaen" w:cs="Times New Roman"/>
                <w:i/>
                <w:iCs/>
                <w:sz w:val="20"/>
                <w:szCs w:val="20"/>
                <w:lang w:val="hy-AM"/>
              </w:rPr>
              <w:t>միջոցառումները:)</w:t>
            </w:r>
          </w:p>
        </w:tc>
      </w:tr>
      <w:tr w:rsidR="006822B4" w:rsidRPr="00102574" w14:paraId="1FC9B35E" w14:textId="77777777" w:rsidTr="001E5F12">
        <w:tc>
          <w:tcPr>
            <w:tcW w:w="4394" w:type="dxa"/>
          </w:tcPr>
          <w:p w14:paraId="01AFA05E" w14:textId="77777777" w:rsidR="006822B4" w:rsidRPr="008065C9" w:rsidRDefault="006822B4" w:rsidP="006822B4">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 xml:space="preserve">Հաստատության 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14:paraId="49A7DCBC" w14:textId="2C66FC0C" w:rsidR="006822B4" w:rsidRPr="000728B5" w:rsidRDefault="006822B4" w:rsidP="006822B4">
            <w:pPr>
              <w:pStyle w:val="ListParagraph"/>
              <w:spacing w:after="0"/>
              <w:ind w:left="0"/>
              <w:jc w:val="both"/>
              <w:rPr>
                <w:rFonts w:ascii="Sylfaen" w:hAnsi="Sylfaen" w:cs="GHEA Grapalat"/>
                <w:sz w:val="20"/>
                <w:szCs w:val="20"/>
              </w:rPr>
            </w:pPr>
            <w:r w:rsidRPr="000728B5">
              <w:rPr>
                <w:rFonts w:ascii="Sylfaen" w:hAnsi="Sylfaen" w:cs="GHEA Grapalat"/>
                <w:sz w:val="20"/>
                <w:szCs w:val="20"/>
                <w:lang w:val="hy-AM"/>
              </w:rPr>
              <w:t>Այո</w:t>
            </w:r>
          </w:p>
        </w:tc>
        <w:tc>
          <w:tcPr>
            <w:tcW w:w="931" w:type="dxa"/>
          </w:tcPr>
          <w:p w14:paraId="47CC070B" w14:textId="02ED377B" w:rsidR="006822B4" w:rsidRPr="00F84F5E" w:rsidRDefault="006822B4" w:rsidP="006822B4">
            <w:pPr>
              <w:pStyle w:val="ListParagraph"/>
              <w:spacing w:after="0"/>
              <w:ind w:left="0"/>
              <w:jc w:val="both"/>
              <w:rPr>
                <w:rFonts w:ascii="Sylfaen" w:hAnsi="Sylfaen" w:cs="Times New Roman"/>
                <w:iCs/>
                <w:sz w:val="20"/>
                <w:szCs w:val="20"/>
                <w:lang w:eastAsia="en-US"/>
              </w:rPr>
            </w:pPr>
          </w:p>
        </w:tc>
        <w:tc>
          <w:tcPr>
            <w:tcW w:w="3274" w:type="dxa"/>
          </w:tcPr>
          <w:p w14:paraId="79370D4E" w14:textId="77777777" w:rsidR="006822B4" w:rsidRPr="00D0257D" w:rsidRDefault="006822B4" w:rsidP="006822B4">
            <w:pPr>
              <w:spacing w:after="0"/>
              <w:jc w:val="both"/>
              <w:rPr>
                <w:rFonts w:ascii="Sylfaen" w:hAnsi="Sylfaen" w:cs="Times New Roman"/>
                <w:i/>
                <w:iCs/>
                <w:sz w:val="20"/>
                <w:szCs w:val="20"/>
              </w:rPr>
            </w:pPr>
            <w:r w:rsidRPr="00D0257D">
              <w:rPr>
                <w:rFonts w:ascii="Sylfaen" w:hAnsi="Sylfaen" w:cs="Times New Roman"/>
                <w:i/>
                <w:iCs/>
                <w:sz w:val="20"/>
                <w:szCs w:val="20"/>
              </w:rPr>
              <w:t xml:space="preserve">(Եթե այո, ապա նկարագրել կայքի ներառական կրթության բաժինը, ինչպիսի նյութեր են տեղադրված կայքում, դրանց թարմեցման հաճախականությությունը, </w:t>
            </w:r>
          </w:p>
          <w:p w14:paraId="50066125" w14:textId="77777777" w:rsidR="006822B4" w:rsidRPr="00102574" w:rsidRDefault="006822B4" w:rsidP="006822B4">
            <w:pPr>
              <w:pStyle w:val="ListParagraph"/>
              <w:spacing w:after="0"/>
              <w:ind w:left="0"/>
              <w:jc w:val="both"/>
              <w:rPr>
                <w:rFonts w:ascii="Sylfaen" w:hAnsi="Sylfaen" w:cs="Times New Roman"/>
                <w:i/>
                <w:iCs/>
                <w:sz w:val="20"/>
                <w:szCs w:val="20"/>
                <w:lang w:eastAsia="en-US"/>
              </w:rPr>
            </w:pPr>
            <w:r w:rsidRPr="00D0257D">
              <w:rPr>
                <w:rFonts w:ascii="Sylfaen" w:hAnsi="Sylfaen" w:cs="Times New Roman"/>
                <w:i/>
                <w:iCs/>
                <w:sz w:val="20"/>
                <w:szCs w:val="20"/>
                <w:lang w:eastAsia="en-US"/>
              </w:rPr>
              <w:t>հաճախորդների թիվը և այլն):</w:t>
            </w:r>
          </w:p>
        </w:tc>
      </w:tr>
      <w:tr w:rsidR="005F73E4" w:rsidRPr="008101AF" w14:paraId="6E37A854" w14:textId="77777777" w:rsidTr="001E5F12">
        <w:trPr>
          <w:trHeight w:val="928"/>
        </w:trPr>
        <w:tc>
          <w:tcPr>
            <w:tcW w:w="4394" w:type="dxa"/>
          </w:tcPr>
          <w:p w14:paraId="17F2D858" w14:textId="77777777" w:rsidR="005F73E4" w:rsidRPr="008065C9" w:rsidRDefault="005F73E4" w:rsidP="00B752FC">
            <w:pPr>
              <w:pStyle w:val="NormalWeb"/>
              <w:ind w:firstLine="0"/>
              <w:jc w:val="left"/>
              <w:rPr>
                <w:rFonts w:cs="GHEA Grapalat"/>
              </w:rPr>
            </w:pPr>
            <w:r w:rsidRPr="008065C9">
              <w:rPr>
                <w:rFonts w:cs="GHEA Grapalat"/>
                <w:sz w:val="20"/>
                <w:szCs w:val="20"/>
              </w:rPr>
              <w:t>Հաստատության վեբ կայքում գործում է ներառական կրթության բաժին` ընտանիքի և համայնքի հետ հետադարձ կապի հնարավորությամբ</w:t>
            </w:r>
          </w:p>
        </w:tc>
        <w:tc>
          <w:tcPr>
            <w:tcW w:w="709" w:type="dxa"/>
          </w:tcPr>
          <w:p w14:paraId="5A626E7A" w14:textId="77777777" w:rsidR="005F73E4" w:rsidRPr="00BE7761" w:rsidRDefault="005F73E4" w:rsidP="00B752FC">
            <w:pPr>
              <w:pStyle w:val="ListParagraph"/>
              <w:spacing w:after="0"/>
              <w:ind w:left="0"/>
              <w:jc w:val="both"/>
              <w:rPr>
                <w:rFonts w:ascii="Sylfaen" w:hAnsi="Sylfaen" w:cs="GHEA Grapalat"/>
                <w:sz w:val="20"/>
                <w:szCs w:val="20"/>
              </w:rPr>
            </w:pPr>
          </w:p>
        </w:tc>
        <w:tc>
          <w:tcPr>
            <w:tcW w:w="931" w:type="dxa"/>
          </w:tcPr>
          <w:p w14:paraId="0D35153E" w14:textId="77777777" w:rsidR="005F73E4" w:rsidRPr="00F84F5E" w:rsidRDefault="005F73E4" w:rsidP="00450D93">
            <w:pPr>
              <w:pStyle w:val="ListParagraph"/>
              <w:spacing w:after="0"/>
              <w:ind w:left="0"/>
              <w:jc w:val="both"/>
              <w:rPr>
                <w:rFonts w:ascii="Sylfaen" w:hAnsi="Sylfaen" w:cs="Times New Roman"/>
                <w:iCs/>
                <w:sz w:val="20"/>
                <w:szCs w:val="20"/>
                <w:lang w:eastAsia="en-US"/>
              </w:rPr>
            </w:pPr>
            <w:r>
              <w:rPr>
                <w:rFonts w:ascii="Sylfaen" w:hAnsi="Sylfaen" w:cs="Times New Roman"/>
                <w:iCs/>
                <w:sz w:val="20"/>
                <w:szCs w:val="20"/>
                <w:lang w:eastAsia="en-US"/>
              </w:rPr>
              <w:t>Ոչ</w:t>
            </w:r>
          </w:p>
        </w:tc>
        <w:tc>
          <w:tcPr>
            <w:tcW w:w="3274" w:type="dxa"/>
          </w:tcPr>
          <w:p w14:paraId="487C939C" w14:textId="77777777" w:rsidR="005F73E4" w:rsidRPr="008065C9" w:rsidRDefault="005F73E4" w:rsidP="00B752FC">
            <w:pPr>
              <w:pStyle w:val="ListParagraph"/>
              <w:spacing w:after="0"/>
              <w:ind w:left="0"/>
              <w:rPr>
                <w:rFonts w:ascii="Sylfaen" w:hAnsi="Sylfaen" w:cs="Times New Roman"/>
                <w:i/>
                <w:iCs/>
                <w:lang w:val="hy-AM" w:eastAsia="en-US"/>
              </w:rPr>
            </w:pPr>
          </w:p>
        </w:tc>
      </w:tr>
      <w:tr w:rsidR="005F73E4" w:rsidRPr="00FA4439" w14:paraId="0B28C7F9" w14:textId="77777777" w:rsidTr="001E5F12">
        <w:trPr>
          <w:trHeight w:val="928"/>
        </w:trPr>
        <w:tc>
          <w:tcPr>
            <w:tcW w:w="4394" w:type="dxa"/>
          </w:tcPr>
          <w:p w14:paraId="6841847E" w14:textId="77777777" w:rsidR="005F73E4" w:rsidRPr="008065C9" w:rsidRDefault="005F73E4" w:rsidP="00B752FC">
            <w:pPr>
              <w:pStyle w:val="NormalWeb"/>
              <w:ind w:firstLine="0"/>
              <w:rPr>
                <w:rFonts w:cs="GHEA Grapalat"/>
                <w:sz w:val="20"/>
                <w:szCs w:val="20"/>
              </w:rPr>
            </w:pPr>
            <w:r w:rsidRPr="008065C9">
              <w:rPr>
                <w:rFonts w:cs="GHEA Grapalat"/>
                <w:sz w:val="20"/>
                <w:szCs w:val="20"/>
              </w:rPr>
              <w:t xml:space="preserve">Հաստատությունն իրականացնում է երեխաների հավասար իրավունքներին, հանդուրժողականությանը նվիրված և նման այլ ուսումնական ծրագրեր: </w:t>
            </w:r>
          </w:p>
        </w:tc>
        <w:tc>
          <w:tcPr>
            <w:tcW w:w="709" w:type="dxa"/>
          </w:tcPr>
          <w:p w14:paraId="3484B7DB" w14:textId="77777777" w:rsidR="005F73E4" w:rsidRPr="00813A8F" w:rsidRDefault="00813A8F" w:rsidP="00B752FC">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Այո</w:t>
            </w:r>
            <w:proofErr w:type="spellEnd"/>
          </w:p>
        </w:tc>
        <w:tc>
          <w:tcPr>
            <w:tcW w:w="931" w:type="dxa"/>
          </w:tcPr>
          <w:p w14:paraId="628E1D7B" w14:textId="77777777" w:rsidR="005F73E4" w:rsidRPr="00F84F5E" w:rsidRDefault="005F73E4" w:rsidP="00B752FC">
            <w:pPr>
              <w:pStyle w:val="ListParagraph"/>
              <w:spacing w:after="0"/>
              <w:ind w:left="0"/>
              <w:jc w:val="both"/>
              <w:rPr>
                <w:rFonts w:ascii="Sylfaen" w:hAnsi="Sylfaen" w:cs="Times New Roman"/>
                <w:iCs/>
                <w:sz w:val="20"/>
                <w:szCs w:val="20"/>
                <w:lang w:eastAsia="en-US"/>
              </w:rPr>
            </w:pPr>
          </w:p>
        </w:tc>
        <w:tc>
          <w:tcPr>
            <w:tcW w:w="3274" w:type="dxa"/>
          </w:tcPr>
          <w:p w14:paraId="010DD81F" w14:textId="1FFD4F5C" w:rsidR="005F73E4" w:rsidRPr="00102574" w:rsidRDefault="006822B4" w:rsidP="00B752FC">
            <w:pPr>
              <w:pStyle w:val="ListParagraph"/>
              <w:spacing w:after="0"/>
              <w:ind w:left="0"/>
              <w:rPr>
                <w:rFonts w:ascii="Sylfaen" w:hAnsi="Sylfaen" w:cs="Times New Roman"/>
                <w:i/>
                <w:iCs/>
                <w:sz w:val="20"/>
                <w:szCs w:val="20"/>
                <w:lang w:val="hy-AM" w:eastAsia="en-US"/>
              </w:rPr>
            </w:pPr>
            <w:r>
              <w:rPr>
                <w:rFonts w:ascii="Sylfaen" w:hAnsi="Sylfaen" w:cs="Times New Roman"/>
                <w:i/>
                <w:iCs/>
                <w:sz w:val="20"/>
                <w:szCs w:val="20"/>
                <w:lang w:val="hy-AM" w:eastAsia="en-US"/>
              </w:rPr>
              <w:t>3</w:t>
            </w:r>
            <w:r w:rsidR="005F73E4" w:rsidRPr="00102574">
              <w:rPr>
                <w:rFonts w:ascii="Sylfaen" w:hAnsi="Sylfaen" w:cs="Times New Roman"/>
                <w:i/>
                <w:iCs/>
                <w:sz w:val="20"/>
                <w:szCs w:val="20"/>
                <w:lang w:val="hy-AM" w:eastAsia="en-US"/>
              </w:rPr>
              <w:t>-9 դասարանների դասղեկական ժամերի տարեկան  պլաններում ժամեր են հատկացված  &lt;&lt;Հանդուրժողականություն&gt;&gt; թեմայի ուսուցմանը,որի համար կիրառման է դրված &lt;&lt;Հանդուժողականության ուսուցման&gt;&gt; ուսուցչի ձեռնարկը:</w:t>
            </w:r>
          </w:p>
        </w:tc>
      </w:tr>
      <w:tr w:rsidR="005F73E4" w:rsidRPr="00BD5A2D" w14:paraId="75484E1A" w14:textId="77777777" w:rsidTr="001E5F12">
        <w:tc>
          <w:tcPr>
            <w:tcW w:w="4394" w:type="dxa"/>
          </w:tcPr>
          <w:p w14:paraId="368C6377" w14:textId="77777777" w:rsidR="005F73E4" w:rsidRPr="008065C9" w:rsidRDefault="005F73E4" w:rsidP="00B752FC">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Վերջին 5 տարում տնօրինությունը մասնակցել է ներառական հաստատությունների կառավարման թեմայով վերապրաստման</w:t>
            </w:r>
          </w:p>
        </w:tc>
        <w:tc>
          <w:tcPr>
            <w:tcW w:w="709" w:type="dxa"/>
          </w:tcPr>
          <w:p w14:paraId="42D0A090" w14:textId="77777777" w:rsidR="005F73E4" w:rsidRPr="00813A8F" w:rsidRDefault="00813A8F" w:rsidP="00B752FC">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Այո</w:t>
            </w:r>
            <w:proofErr w:type="spellEnd"/>
          </w:p>
        </w:tc>
        <w:tc>
          <w:tcPr>
            <w:tcW w:w="931" w:type="dxa"/>
          </w:tcPr>
          <w:p w14:paraId="58AC8BAD" w14:textId="77777777" w:rsidR="005F73E4" w:rsidRPr="00F84F5E" w:rsidRDefault="005F73E4" w:rsidP="00B752FC">
            <w:pPr>
              <w:pStyle w:val="ListParagraph"/>
              <w:spacing w:after="0"/>
              <w:ind w:left="0"/>
              <w:jc w:val="both"/>
              <w:rPr>
                <w:rFonts w:ascii="Sylfaen" w:hAnsi="Sylfaen" w:cs="Times New Roman"/>
                <w:iCs/>
                <w:sz w:val="20"/>
                <w:szCs w:val="20"/>
                <w:lang w:eastAsia="en-US"/>
              </w:rPr>
            </w:pPr>
          </w:p>
        </w:tc>
        <w:tc>
          <w:tcPr>
            <w:tcW w:w="3274" w:type="dxa"/>
          </w:tcPr>
          <w:p w14:paraId="6E77641B" w14:textId="77777777" w:rsidR="005F73E4" w:rsidRPr="00102574" w:rsidRDefault="005F73E4" w:rsidP="00B752FC">
            <w:pPr>
              <w:pStyle w:val="ListParagraph"/>
              <w:spacing w:after="0"/>
              <w:ind w:left="0"/>
              <w:rPr>
                <w:rFonts w:ascii="Sylfaen" w:hAnsi="Sylfaen" w:cs="Times New Roman"/>
                <w:i/>
                <w:iCs/>
                <w:sz w:val="20"/>
                <w:szCs w:val="20"/>
                <w:lang w:val="hy-AM" w:eastAsia="en-US"/>
              </w:rPr>
            </w:pPr>
          </w:p>
        </w:tc>
      </w:tr>
      <w:tr w:rsidR="006822B4" w:rsidRPr="00BD5A2D" w14:paraId="77034F3C" w14:textId="77777777" w:rsidTr="001E5F12">
        <w:tc>
          <w:tcPr>
            <w:tcW w:w="4394" w:type="dxa"/>
          </w:tcPr>
          <w:p w14:paraId="71E923AB" w14:textId="77777777" w:rsidR="006822B4" w:rsidRPr="008065C9" w:rsidRDefault="006822B4" w:rsidP="006822B4">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9" w:type="dxa"/>
          </w:tcPr>
          <w:p w14:paraId="180A4A70" w14:textId="17B3011E" w:rsidR="006822B4" w:rsidRPr="00915A77" w:rsidRDefault="006822B4" w:rsidP="006822B4">
            <w:pPr>
              <w:pStyle w:val="ListParagraph"/>
              <w:spacing w:after="0"/>
              <w:ind w:left="0"/>
              <w:jc w:val="both"/>
              <w:rPr>
                <w:rFonts w:ascii="Sylfaen" w:hAnsi="Sylfaen" w:cs="GHEA Grapalat"/>
                <w:sz w:val="20"/>
                <w:szCs w:val="20"/>
                <w:lang w:val="hy-AM"/>
              </w:rPr>
            </w:pPr>
            <w:proofErr w:type="spellStart"/>
            <w:r>
              <w:rPr>
                <w:rFonts w:ascii="Sylfaen" w:hAnsi="Sylfaen" w:cs="GHEA Grapalat"/>
                <w:sz w:val="20"/>
                <w:szCs w:val="20"/>
                <w:lang w:val="en-US"/>
              </w:rPr>
              <w:t>Այո</w:t>
            </w:r>
            <w:proofErr w:type="spellEnd"/>
            <w:r w:rsidR="00915A77">
              <w:rPr>
                <w:rFonts w:ascii="Sylfaen" w:hAnsi="Sylfaen" w:cs="GHEA Grapalat"/>
                <w:sz w:val="20"/>
                <w:szCs w:val="20"/>
                <w:lang w:val="en-US"/>
              </w:rPr>
              <w:br/>
            </w:r>
            <w:r w:rsidR="00915A77">
              <w:rPr>
                <w:rFonts w:ascii="Sylfaen" w:hAnsi="Sylfaen" w:cs="GHEA Grapalat"/>
                <w:sz w:val="20"/>
                <w:szCs w:val="20"/>
                <w:lang w:val="hy-AM"/>
              </w:rPr>
              <w:t>15</w:t>
            </w:r>
          </w:p>
        </w:tc>
        <w:tc>
          <w:tcPr>
            <w:tcW w:w="931" w:type="dxa"/>
          </w:tcPr>
          <w:p w14:paraId="5DD67324" w14:textId="36C6984A" w:rsidR="006822B4" w:rsidRPr="00F84F5E" w:rsidRDefault="006822B4" w:rsidP="006822B4">
            <w:pPr>
              <w:pStyle w:val="ListParagraph"/>
              <w:spacing w:after="0"/>
              <w:ind w:left="0"/>
              <w:jc w:val="both"/>
              <w:rPr>
                <w:rFonts w:ascii="Sylfaen" w:hAnsi="Sylfaen" w:cs="Times New Roman"/>
                <w:iCs/>
                <w:sz w:val="20"/>
                <w:szCs w:val="20"/>
                <w:lang w:eastAsia="en-US"/>
              </w:rPr>
            </w:pPr>
          </w:p>
        </w:tc>
        <w:tc>
          <w:tcPr>
            <w:tcW w:w="3274" w:type="dxa"/>
          </w:tcPr>
          <w:p w14:paraId="070C1EB9" w14:textId="77777777" w:rsidR="006822B4" w:rsidRPr="00102574" w:rsidRDefault="006822B4" w:rsidP="006822B4">
            <w:pPr>
              <w:pStyle w:val="ListParagraph"/>
              <w:spacing w:after="0"/>
              <w:ind w:left="0"/>
              <w:rPr>
                <w:rFonts w:ascii="Sylfaen" w:hAnsi="Sylfaen" w:cs="Times New Roman"/>
                <w:i/>
                <w:iCs/>
                <w:sz w:val="20"/>
                <w:szCs w:val="20"/>
                <w:lang w:eastAsia="en-US"/>
              </w:rPr>
            </w:pPr>
          </w:p>
        </w:tc>
      </w:tr>
      <w:tr w:rsidR="005F73E4" w:rsidRPr="008101AF" w14:paraId="1BB9FF53" w14:textId="77777777" w:rsidTr="001E5F12">
        <w:tc>
          <w:tcPr>
            <w:tcW w:w="4394" w:type="dxa"/>
          </w:tcPr>
          <w:p w14:paraId="55039B32" w14:textId="77777777" w:rsidR="005F73E4" w:rsidRPr="008065C9" w:rsidRDefault="005F73E4" w:rsidP="00B752FC">
            <w:pPr>
              <w:pStyle w:val="NormalWeb"/>
              <w:ind w:firstLine="0"/>
              <w:jc w:val="left"/>
              <w:rPr>
                <w:rFonts w:cs="GHEA Grapalat"/>
                <w:sz w:val="20"/>
                <w:szCs w:val="20"/>
              </w:rPr>
            </w:pPr>
            <w:r w:rsidRPr="008065C9">
              <w:rPr>
                <w:rFonts w:cs="GHEA Grapalat"/>
                <w:sz w:val="20"/>
                <w:szCs w:val="20"/>
              </w:rPr>
              <w:t xml:space="preserve">Հաստատությունում ամենուրեք (դասասենյակներ, դահլիճներ, գրադարաններ և այլն) ապահովված է տեղաշարժման տարբեր խնդիրներ ունեցող անձնաց համար ֆիզիկական մատչելիություն </w:t>
            </w:r>
          </w:p>
        </w:tc>
        <w:tc>
          <w:tcPr>
            <w:tcW w:w="709" w:type="dxa"/>
          </w:tcPr>
          <w:p w14:paraId="0665A44F" w14:textId="77777777" w:rsidR="005F73E4" w:rsidRPr="004949D6" w:rsidRDefault="004949D6" w:rsidP="00B752FC">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Այո</w:t>
            </w:r>
            <w:proofErr w:type="spellEnd"/>
          </w:p>
        </w:tc>
        <w:tc>
          <w:tcPr>
            <w:tcW w:w="931" w:type="dxa"/>
          </w:tcPr>
          <w:p w14:paraId="045D27B2" w14:textId="77777777" w:rsidR="005F73E4" w:rsidRPr="003C0B97" w:rsidRDefault="005F73E4" w:rsidP="00B752FC">
            <w:pPr>
              <w:pStyle w:val="ListParagraph"/>
              <w:spacing w:after="0"/>
              <w:ind w:left="0"/>
              <w:jc w:val="both"/>
              <w:rPr>
                <w:rFonts w:ascii="Sylfaen" w:hAnsi="Sylfaen" w:cs="Times New Roman"/>
                <w:iCs/>
                <w:sz w:val="20"/>
                <w:szCs w:val="20"/>
                <w:lang w:eastAsia="en-US"/>
              </w:rPr>
            </w:pPr>
          </w:p>
        </w:tc>
        <w:tc>
          <w:tcPr>
            <w:tcW w:w="3274" w:type="dxa"/>
          </w:tcPr>
          <w:p w14:paraId="04C88599" w14:textId="77777777" w:rsidR="005F73E4" w:rsidRPr="008065C9" w:rsidRDefault="005F73E4" w:rsidP="00B752FC">
            <w:pPr>
              <w:pStyle w:val="ListParagraph"/>
              <w:spacing w:after="0"/>
              <w:ind w:left="0"/>
              <w:rPr>
                <w:rFonts w:ascii="Sylfaen" w:hAnsi="Sylfaen" w:cs="Times New Roman"/>
                <w:i/>
                <w:iCs/>
                <w:sz w:val="20"/>
                <w:szCs w:val="20"/>
                <w:lang w:val="hy-AM" w:eastAsia="en-US"/>
              </w:rPr>
            </w:pPr>
          </w:p>
        </w:tc>
      </w:tr>
      <w:tr w:rsidR="005F73E4" w:rsidRPr="00FA4439" w14:paraId="7A2A5354" w14:textId="77777777" w:rsidTr="001E5F12">
        <w:tc>
          <w:tcPr>
            <w:tcW w:w="4394" w:type="dxa"/>
          </w:tcPr>
          <w:p w14:paraId="4984C43B" w14:textId="77777777" w:rsidR="005F73E4" w:rsidRPr="008065C9" w:rsidRDefault="005F73E4" w:rsidP="00B752FC">
            <w:pPr>
              <w:pStyle w:val="NormalWeb"/>
              <w:ind w:firstLine="0"/>
              <w:jc w:val="left"/>
              <w:rPr>
                <w:rFonts w:cs="GHEA Grapalat"/>
                <w:sz w:val="20"/>
                <w:szCs w:val="20"/>
              </w:rPr>
            </w:pPr>
            <w:r w:rsidRPr="008065C9">
              <w:rPr>
                <w:rFonts w:cs="GHEA Grapalat"/>
                <w:sz w:val="20"/>
                <w:szCs w:val="20"/>
              </w:rPr>
              <w:lastRenderedPageBreak/>
              <w:t xml:space="preserve">Հաստատությունն ունի կրթության առանձնահատուկ պայմանների կարիք ունեցող </w:t>
            </w:r>
            <w:r w:rsidRPr="008065C9">
              <w:rPr>
                <w:rFonts w:cs="GHEA Grapalat"/>
              </w:rPr>
              <w:t>ս</w:t>
            </w:r>
            <w:r w:rsidRPr="008065C9">
              <w:rPr>
                <w:rFonts w:cs="GHEA Grapalat"/>
                <w:sz w:val="20"/>
                <w:szCs w:val="20"/>
              </w:rPr>
              <w:t>ովորողների հոգեբանամանկավարժական աջակցության թիմ (հատուկ մանկավարժ, սոցիալական աշխատող, հոգեբան, ուսո</w:t>
            </w:r>
            <w:r>
              <w:rPr>
                <w:rFonts w:cs="GHEA Grapalat"/>
                <w:sz w:val="20"/>
                <w:szCs w:val="20"/>
                <w:lang w:val="ru-RU"/>
              </w:rPr>
              <w:t>ւ</w:t>
            </w:r>
            <w:r w:rsidRPr="008065C9">
              <w:rPr>
                <w:rFonts w:cs="GHEA Grapalat"/>
                <w:sz w:val="20"/>
                <w:szCs w:val="20"/>
              </w:rPr>
              <w:t xml:space="preserve">ցչի օգնական և այլն) </w:t>
            </w:r>
          </w:p>
        </w:tc>
        <w:tc>
          <w:tcPr>
            <w:tcW w:w="709" w:type="dxa"/>
          </w:tcPr>
          <w:p w14:paraId="0568E44D" w14:textId="77777777" w:rsidR="005F73E4" w:rsidRPr="009307A2" w:rsidRDefault="005F73E4" w:rsidP="00B752FC">
            <w:pPr>
              <w:pStyle w:val="ListParagraph"/>
              <w:spacing w:after="0"/>
              <w:ind w:left="0"/>
              <w:jc w:val="both"/>
              <w:rPr>
                <w:rFonts w:ascii="Sylfaen" w:hAnsi="Sylfaen" w:cs="GHEA Grapalat"/>
                <w:sz w:val="20"/>
                <w:szCs w:val="20"/>
              </w:rPr>
            </w:pPr>
          </w:p>
        </w:tc>
        <w:tc>
          <w:tcPr>
            <w:tcW w:w="931" w:type="dxa"/>
          </w:tcPr>
          <w:p w14:paraId="240B21C9" w14:textId="77777777" w:rsidR="005F73E4" w:rsidRPr="00F84F5E" w:rsidRDefault="005F73E4" w:rsidP="00B752FC">
            <w:pPr>
              <w:pStyle w:val="ListParagraph"/>
              <w:spacing w:after="0"/>
              <w:ind w:left="0"/>
              <w:jc w:val="both"/>
              <w:rPr>
                <w:rFonts w:ascii="Sylfaen" w:hAnsi="Sylfaen" w:cs="Times New Roman"/>
                <w:iCs/>
                <w:sz w:val="20"/>
                <w:szCs w:val="20"/>
                <w:lang w:eastAsia="en-US"/>
              </w:rPr>
            </w:pPr>
            <w:r>
              <w:rPr>
                <w:rFonts w:ascii="Sylfaen" w:hAnsi="Sylfaen" w:cs="Times New Roman"/>
                <w:iCs/>
                <w:sz w:val="20"/>
                <w:szCs w:val="20"/>
                <w:lang w:eastAsia="en-US"/>
              </w:rPr>
              <w:t>Ոչ</w:t>
            </w:r>
          </w:p>
        </w:tc>
        <w:tc>
          <w:tcPr>
            <w:tcW w:w="3274" w:type="dxa"/>
          </w:tcPr>
          <w:p w14:paraId="5A1BDE41" w14:textId="77777777" w:rsidR="005F73E4" w:rsidRPr="00102574" w:rsidRDefault="005F73E4" w:rsidP="00B752FC">
            <w:pPr>
              <w:pStyle w:val="ListParagraph"/>
              <w:spacing w:after="0"/>
              <w:ind w:left="0"/>
              <w:rPr>
                <w:rFonts w:ascii="Sylfaen" w:hAnsi="Sylfaen" w:cs="Times New Roman"/>
                <w:i/>
                <w:iCs/>
                <w:sz w:val="20"/>
                <w:szCs w:val="20"/>
                <w:lang w:val="hy-AM" w:eastAsia="en-US"/>
              </w:rPr>
            </w:pPr>
          </w:p>
        </w:tc>
      </w:tr>
      <w:tr w:rsidR="005F73E4" w:rsidRPr="00BD5A2D" w14:paraId="4FACFA7B" w14:textId="77777777" w:rsidTr="001E5F12">
        <w:tc>
          <w:tcPr>
            <w:tcW w:w="4394" w:type="dxa"/>
          </w:tcPr>
          <w:p w14:paraId="44CBB70D" w14:textId="77777777" w:rsidR="005F73E4" w:rsidRPr="008065C9" w:rsidRDefault="005F73E4" w:rsidP="00B752FC">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Հաստատությունում առկա են բավարար քանակի և որակի սարքավորումներ և ուսումնամեթոդական նյութեր ֆունկցիաների տարատեսակ սահմանափակումներ ունեցող սովորողների համար</w:t>
            </w:r>
          </w:p>
        </w:tc>
        <w:tc>
          <w:tcPr>
            <w:tcW w:w="709" w:type="dxa"/>
          </w:tcPr>
          <w:p w14:paraId="563A392D" w14:textId="77777777" w:rsidR="005F73E4" w:rsidRPr="008065C9" w:rsidRDefault="005F73E4" w:rsidP="00B752FC">
            <w:pPr>
              <w:pStyle w:val="ListParagraph"/>
              <w:spacing w:after="0"/>
              <w:ind w:left="0"/>
              <w:jc w:val="both"/>
              <w:rPr>
                <w:rFonts w:ascii="Sylfaen" w:hAnsi="Sylfaen" w:cs="GHEA Grapalat"/>
                <w:sz w:val="20"/>
                <w:szCs w:val="20"/>
                <w:lang w:val="hy-AM"/>
              </w:rPr>
            </w:pPr>
          </w:p>
        </w:tc>
        <w:tc>
          <w:tcPr>
            <w:tcW w:w="931" w:type="dxa"/>
          </w:tcPr>
          <w:p w14:paraId="12B049D1" w14:textId="77777777" w:rsidR="005F73E4" w:rsidRPr="007451E7" w:rsidRDefault="005F73E4" w:rsidP="00B752FC">
            <w:pPr>
              <w:pStyle w:val="ListParagraph"/>
              <w:spacing w:after="0"/>
              <w:ind w:left="0"/>
              <w:jc w:val="both"/>
              <w:rPr>
                <w:rFonts w:ascii="Sylfaen" w:hAnsi="Sylfaen" w:cs="GHEA Grapalat"/>
                <w:sz w:val="20"/>
                <w:szCs w:val="20"/>
              </w:rPr>
            </w:pPr>
            <w:r>
              <w:rPr>
                <w:rFonts w:ascii="Sylfaen" w:hAnsi="Sylfaen" w:cs="GHEA Grapalat"/>
                <w:sz w:val="20"/>
                <w:szCs w:val="20"/>
              </w:rPr>
              <w:t>Ոչ</w:t>
            </w:r>
          </w:p>
        </w:tc>
        <w:tc>
          <w:tcPr>
            <w:tcW w:w="3274" w:type="dxa"/>
          </w:tcPr>
          <w:p w14:paraId="100CA1EF" w14:textId="77777777" w:rsidR="005F73E4" w:rsidRPr="008065C9" w:rsidRDefault="005F73E4" w:rsidP="00B752FC">
            <w:pPr>
              <w:pStyle w:val="ListParagraph"/>
              <w:spacing w:after="0"/>
              <w:ind w:left="0"/>
              <w:rPr>
                <w:rFonts w:ascii="Sylfaen" w:hAnsi="Sylfaen" w:cs="GHEA Grapalat"/>
                <w:sz w:val="20"/>
                <w:szCs w:val="20"/>
                <w:lang w:val="hy-AM"/>
              </w:rPr>
            </w:pPr>
          </w:p>
        </w:tc>
      </w:tr>
      <w:tr w:rsidR="005F73E4" w:rsidRPr="00BD5A2D" w14:paraId="6076ECCD" w14:textId="77777777" w:rsidTr="001E5F12">
        <w:tc>
          <w:tcPr>
            <w:tcW w:w="4394" w:type="dxa"/>
          </w:tcPr>
          <w:p w14:paraId="3A12246A" w14:textId="77777777" w:rsidR="005F73E4" w:rsidRPr="008065C9" w:rsidRDefault="005F73E4" w:rsidP="00B752FC">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 xml:space="preserve">Հաստատությունում առկա են բավարար քանակի և որակի սարքավորումներ և ուսումնամեթոդական նութեր լսողության և տեսողության ֆունկցիայի բացակայություն կամ սահմանափակում ունեցող </w:t>
            </w:r>
            <w:r w:rsidR="00932BF7">
              <w:rPr>
                <w:rFonts w:ascii="Sylfaen" w:hAnsi="Sylfaen" w:cs="GHEA Grapalat"/>
                <w:lang w:val="en-US"/>
              </w:rPr>
              <w:t>ս</w:t>
            </w:r>
            <w:r w:rsidRPr="008065C9">
              <w:rPr>
                <w:rFonts w:ascii="Sylfaen" w:hAnsi="Sylfaen" w:cs="GHEA Grapalat"/>
                <w:sz w:val="20"/>
                <w:szCs w:val="20"/>
                <w:lang w:val="hy-AM" w:eastAsia="ru-RU"/>
              </w:rPr>
              <w:t>ովորողների համար</w:t>
            </w:r>
          </w:p>
        </w:tc>
        <w:tc>
          <w:tcPr>
            <w:tcW w:w="709" w:type="dxa"/>
          </w:tcPr>
          <w:p w14:paraId="650BC747" w14:textId="77777777" w:rsidR="005F73E4" w:rsidRPr="008065C9" w:rsidRDefault="005F73E4" w:rsidP="00B752FC">
            <w:pPr>
              <w:pStyle w:val="ListParagraph"/>
              <w:spacing w:after="0"/>
              <w:ind w:left="0"/>
              <w:jc w:val="both"/>
              <w:rPr>
                <w:rFonts w:ascii="Sylfaen" w:hAnsi="Sylfaen" w:cs="GHEA Grapalat"/>
                <w:sz w:val="20"/>
                <w:szCs w:val="20"/>
                <w:lang w:val="hy-AM"/>
              </w:rPr>
            </w:pPr>
          </w:p>
        </w:tc>
        <w:tc>
          <w:tcPr>
            <w:tcW w:w="931" w:type="dxa"/>
          </w:tcPr>
          <w:p w14:paraId="0FE8E7A8" w14:textId="77777777" w:rsidR="005F73E4" w:rsidRPr="00F84F5E" w:rsidRDefault="005F73E4" w:rsidP="00B752FC">
            <w:pPr>
              <w:pStyle w:val="ListParagraph"/>
              <w:spacing w:after="0"/>
              <w:ind w:left="0"/>
              <w:jc w:val="both"/>
              <w:rPr>
                <w:rFonts w:ascii="Sylfaen" w:hAnsi="Sylfaen" w:cs="Times New Roman"/>
                <w:iCs/>
                <w:sz w:val="20"/>
                <w:szCs w:val="20"/>
                <w:lang w:eastAsia="en-US"/>
              </w:rPr>
            </w:pPr>
            <w:r>
              <w:rPr>
                <w:rFonts w:ascii="Sylfaen" w:hAnsi="Sylfaen" w:cs="Times New Roman"/>
                <w:iCs/>
                <w:sz w:val="20"/>
                <w:szCs w:val="20"/>
                <w:lang w:eastAsia="en-US"/>
              </w:rPr>
              <w:t>Ոչ</w:t>
            </w:r>
          </w:p>
        </w:tc>
        <w:tc>
          <w:tcPr>
            <w:tcW w:w="3274" w:type="dxa"/>
          </w:tcPr>
          <w:p w14:paraId="750BCAFB" w14:textId="77777777" w:rsidR="005F73E4" w:rsidRPr="008065C9" w:rsidRDefault="005F73E4" w:rsidP="00B752FC">
            <w:pPr>
              <w:pStyle w:val="ListParagraph"/>
              <w:spacing w:after="0"/>
              <w:ind w:left="0"/>
              <w:rPr>
                <w:rFonts w:ascii="Sylfaen" w:hAnsi="Sylfaen" w:cs="Times New Roman"/>
                <w:i/>
                <w:iCs/>
                <w:sz w:val="20"/>
                <w:szCs w:val="20"/>
                <w:lang w:val="hy-AM" w:eastAsia="en-US"/>
              </w:rPr>
            </w:pPr>
          </w:p>
        </w:tc>
      </w:tr>
      <w:tr w:rsidR="005F73E4" w:rsidRPr="00FA4439" w14:paraId="2AED1E3B" w14:textId="77777777" w:rsidTr="001E5F12">
        <w:tc>
          <w:tcPr>
            <w:tcW w:w="4394" w:type="dxa"/>
          </w:tcPr>
          <w:p w14:paraId="4D676AC9" w14:textId="77777777" w:rsidR="005F73E4" w:rsidRPr="008065C9" w:rsidRDefault="005F73E4" w:rsidP="00B752FC">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Դասասենյակների դասավորվածությունն այնպիսին է, որ կրթության առանձնահատուկ պայմանների կարիք ունեցող սովորողները մեկուսացված չեն</w:t>
            </w:r>
          </w:p>
        </w:tc>
        <w:tc>
          <w:tcPr>
            <w:tcW w:w="709" w:type="dxa"/>
          </w:tcPr>
          <w:p w14:paraId="13787398" w14:textId="77777777" w:rsidR="005F73E4" w:rsidRPr="00813A8F" w:rsidRDefault="00813A8F" w:rsidP="00B752FC">
            <w:pPr>
              <w:pStyle w:val="ListParagraph"/>
              <w:spacing w:after="0"/>
              <w:ind w:left="0"/>
              <w:jc w:val="both"/>
              <w:rPr>
                <w:rFonts w:ascii="Sylfaen" w:hAnsi="Sylfaen" w:cs="Times New Roman"/>
                <w:iCs/>
                <w:sz w:val="20"/>
                <w:szCs w:val="20"/>
                <w:lang w:val="en-US" w:eastAsia="en-US"/>
              </w:rPr>
            </w:pPr>
            <w:proofErr w:type="spellStart"/>
            <w:r>
              <w:rPr>
                <w:rFonts w:ascii="Sylfaen" w:hAnsi="Sylfaen" w:cs="Times New Roman"/>
                <w:iCs/>
                <w:sz w:val="20"/>
                <w:szCs w:val="20"/>
                <w:lang w:val="en-US" w:eastAsia="en-US"/>
              </w:rPr>
              <w:t>Այո</w:t>
            </w:r>
            <w:proofErr w:type="spellEnd"/>
          </w:p>
        </w:tc>
        <w:tc>
          <w:tcPr>
            <w:tcW w:w="931" w:type="dxa"/>
          </w:tcPr>
          <w:p w14:paraId="0EF74824" w14:textId="77777777" w:rsidR="005F73E4" w:rsidRPr="00813A8F" w:rsidRDefault="005F73E4" w:rsidP="00B752FC">
            <w:pPr>
              <w:pStyle w:val="ListParagraph"/>
              <w:spacing w:after="0"/>
              <w:ind w:left="0"/>
              <w:jc w:val="both"/>
              <w:rPr>
                <w:rFonts w:ascii="Sylfaen" w:hAnsi="Sylfaen" w:cs="Times New Roman"/>
                <w:iCs/>
                <w:sz w:val="20"/>
                <w:szCs w:val="20"/>
                <w:lang w:val="en-US" w:eastAsia="en-US"/>
              </w:rPr>
            </w:pPr>
          </w:p>
        </w:tc>
        <w:tc>
          <w:tcPr>
            <w:tcW w:w="3274" w:type="dxa"/>
          </w:tcPr>
          <w:p w14:paraId="3F975037" w14:textId="77777777" w:rsidR="005F73E4" w:rsidRPr="00102574" w:rsidRDefault="005F73E4" w:rsidP="00B752FC">
            <w:pPr>
              <w:pStyle w:val="ListParagraph"/>
              <w:spacing w:after="0"/>
              <w:ind w:left="0"/>
              <w:rPr>
                <w:rFonts w:ascii="Sylfaen" w:hAnsi="Sylfaen" w:cs="Times New Roman"/>
                <w:i/>
                <w:iCs/>
                <w:sz w:val="20"/>
                <w:szCs w:val="20"/>
                <w:lang w:val="hy-AM" w:eastAsia="en-US"/>
              </w:rPr>
            </w:pPr>
          </w:p>
        </w:tc>
      </w:tr>
      <w:tr w:rsidR="00813A8F" w:rsidRPr="00FA4439" w14:paraId="73C29677" w14:textId="77777777" w:rsidTr="001E5F12">
        <w:tc>
          <w:tcPr>
            <w:tcW w:w="4394" w:type="dxa"/>
          </w:tcPr>
          <w:p w14:paraId="65AD8583" w14:textId="77777777" w:rsidR="00813A8F" w:rsidRPr="008065C9" w:rsidRDefault="00813A8F" w:rsidP="00813A8F">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Հաստատությունն ունի ռեսուրս-սենյակ կրթության առանձնահատուկ պայմանների կարիք ունեցող սովորողների համար</w:t>
            </w:r>
          </w:p>
        </w:tc>
        <w:tc>
          <w:tcPr>
            <w:tcW w:w="709" w:type="dxa"/>
          </w:tcPr>
          <w:p w14:paraId="4CE7E8C0" w14:textId="77777777" w:rsidR="00813A8F" w:rsidRPr="00813A8F" w:rsidRDefault="00813A8F" w:rsidP="00813A8F">
            <w:pPr>
              <w:pStyle w:val="ListParagraph"/>
              <w:spacing w:after="0"/>
              <w:ind w:left="0"/>
              <w:jc w:val="both"/>
              <w:rPr>
                <w:rFonts w:ascii="Sylfaen" w:hAnsi="Sylfaen" w:cs="Times New Roman"/>
                <w:iCs/>
                <w:sz w:val="20"/>
                <w:szCs w:val="20"/>
                <w:lang w:val="en-US" w:eastAsia="en-US"/>
              </w:rPr>
            </w:pPr>
            <w:proofErr w:type="spellStart"/>
            <w:r>
              <w:rPr>
                <w:rFonts w:ascii="Sylfaen" w:hAnsi="Sylfaen" w:cs="Times New Roman"/>
                <w:iCs/>
                <w:sz w:val="20"/>
                <w:szCs w:val="20"/>
                <w:lang w:val="en-US" w:eastAsia="en-US"/>
              </w:rPr>
              <w:t>Ալո</w:t>
            </w:r>
            <w:proofErr w:type="spellEnd"/>
          </w:p>
        </w:tc>
        <w:tc>
          <w:tcPr>
            <w:tcW w:w="931" w:type="dxa"/>
          </w:tcPr>
          <w:p w14:paraId="77D8F8BF" w14:textId="77777777" w:rsidR="00813A8F" w:rsidRPr="00813A8F" w:rsidRDefault="00813A8F" w:rsidP="00813A8F">
            <w:pPr>
              <w:pStyle w:val="ListParagraph"/>
              <w:spacing w:after="0"/>
              <w:ind w:left="0"/>
              <w:jc w:val="both"/>
              <w:rPr>
                <w:rFonts w:ascii="Sylfaen" w:hAnsi="Sylfaen" w:cs="Times New Roman"/>
                <w:iCs/>
                <w:sz w:val="20"/>
                <w:szCs w:val="20"/>
                <w:lang w:val="en-US" w:eastAsia="en-US"/>
              </w:rPr>
            </w:pPr>
          </w:p>
        </w:tc>
        <w:tc>
          <w:tcPr>
            <w:tcW w:w="3274" w:type="dxa"/>
          </w:tcPr>
          <w:p w14:paraId="59CB9FE9" w14:textId="77777777" w:rsidR="00813A8F" w:rsidRPr="00102574" w:rsidRDefault="00813A8F" w:rsidP="00813A8F">
            <w:pPr>
              <w:pStyle w:val="ListParagraph"/>
              <w:spacing w:after="0"/>
              <w:ind w:left="0"/>
              <w:rPr>
                <w:rFonts w:ascii="Sylfaen" w:hAnsi="Sylfaen" w:cs="Times New Roman"/>
                <w:i/>
                <w:iCs/>
                <w:sz w:val="20"/>
                <w:szCs w:val="20"/>
                <w:lang w:val="hy-AM" w:eastAsia="en-US"/>
              </w:rPr>
            </w:pPr>
            <w:r w:rsidRPr="00102574">
              <w:rPr>
                <w:rFonts w:ascii="Sylfaen" w:hAnsi="Sylfaen" w:cs="Times New Roman"/>
                <w:i/>
                <w:iCs/>
                <w:sz w:val="20"/>
                <w:szCs w:val="20"/>
                <w:lang w:val="hy-AM" w:eastAsia="en-US"/>
              </w:rPr>
              <w:t>:</w:t>
            </w:r>
          </w:p>
        </w:tc>
      </w:tr>
      <w:tr w:rsidR="00813A8F" w:rsidRPr="00BD5A2D" w14:paraId="0CB766E3" w14:textId="77777777" w:rsidTr="001E5F12">
        <w:tc>
          <w:tcPr>
            <w:tcW w:w="4394" w:type="dxa"/>
          </w:tcPr>
          <w:p w14:paraId="0B1357DB" w14:textId="77777777" w:rsidR="00813A8F" w:rsidRPr="008065C9" w:rsidRDefault="00813A8F" w:rsidP="00813A8F">
            <w:pPr>
              <w:pStyle w:val="NormalWeb"/>
              <w:ind w:firstLine="0"/>
              <w:rPr>
                <w:rFonts w:cs="GHEA Grapalat"/>
                <w:sz w:val="20"/>
                <w:szCs w:val="20"/>
              </w:rPr>
            </w:pPr>
            <w:r w:rsidRPr="008065C9">
              <w:rPr>
                <w:rFonts w:cs="GHEA Grapalat"/>
                <w:sz w:val="20"/>
                <w:szCs w:val="20"/>
              </w:rPr>
              <w:t>Հաստատությունում հաղթահարված են ներառականությունը խաթարող ֆիզիկական (թեքահարթակ, հենակ և այլն) խոչընդոտները</w:t>
            </w:r>
          </w:p>
        </w:tc>
        <w:tc>
          <w:tcPr>
            <w:tcW w:w="709" w:type="dxa"/>
          </w:tcPr>
          <w:p w14:paraId="001E3385" w14:textId="77777777" w:rsidR="00813A8F" w:rsidRPr="00813A8F" w:rsidRDefault="00813A8F" w:rsidP="00813A8F">
            <w:pPr>
              <w:pStyle w:val="ListParagraph"/>
              <w:spacing w:after="0"/>
              <w:ind w:left="0"/>
              <w:jc w:val="both"/>
              <w:rPr>
                <w:rFonts w:ascii="Sylfaen" w:hAnsi="Sylfaen" w:cs="Times New Roman"/>
                <w:iCs/>
                <w:sz w:val="20"/>
                <w:szCs w:val="20"/>
                <w:lang w:val="en-US" w:eastAsia="en-US"/>
              </w:rPr>
            </w:pPr>
            <w:proofErr w:type="spellStart"/>
            <w:r>
              <w:rPr>
                <w:rFonts w:ascii="Sylfaen" w:hAnsi="Sylfaen" w:cs="Times New Roman"/>
                <w:iCs/>
                <w:sz w:val="20"/>
                <w:szCs w:val="20"/>
                <w:lang w:val="en-US" w:eastAsia="en-US"/>
              </w:rPr>
              <w:t>Ալո</w:t>
            </w:r>
            <w:proofErr w:type="spellEnd"/>
          </w:p>
        </w:tc>
        <w:tc>
          <w:tcPr>
            <w:tcW w:w="931" w:type="dxa"/>
          </w:tcPr>
          <w:p w14:paraId="21AB2952" w14:textId="77777777" w:rsidR="00813A8F" w:rsidRPr="007451E7" w:rsidRDefault="00813A8F" w:rsidP="00813A8F">
            <w:pPr>
              <w:pStyle w:val="ListParagraph"/>
              <w:spacing w:after="0"/>
              <w:ind w:left="0"/>
              <w:jc w:val="both"/>
              <w:rPr>
                <w:rFonts w:ascii="Sylfaen" w:hAnsi="Sylfaen" w:cs="Times New Roman"/>
                <w:iCs/>
                <w:lang w:eastAsia="en-US"/>
              </w:rPr>
            </w:pPr>
          </w:p>
        </w:tc>
        <w:tc>
          <w:tcPr>
            <w:tcW w:w="3274" w:type="dxa"/>
          </w:tcPr>
          <w:p w14:paraId="3E5CE484" w14:textId="77777777" w:rsidR="00813A8F" w:rsidRPr="008065C9" w:rsidRDefault="00813A8F" w:rsidP="00813A8F">
            <w:pPr>
              <w:pStyle w:val="ListParagraph"/>
              <w:spacing w:after="0"/>
              <w:ind w:left="0"/>
              <w:rPr>
                <w:rFonts w:ascii="Sylfaen" w:hAnsi="Sylfaen" w:cs="Times New Roman"/>
                <w:i/>
                <w:iCs/>
                <w:sz w:val="20"/>
                <w:szCs w:val="20"/>
                <w:lang w:val="hy-AM" w:eastAsia="en-US"/>
              </w:rPr>
            </w:pPr>
          </w:p>
        </w:tc>
      </w:tr>
      <w:tr w:rsidR="00813A8F" w:rsidRPr="00FA4439" w14:paraId="0DBDE77E" w14:textId="77777777" w:rsidTr="001E5F12">
        <w:tc>
          <w:tcPr>
            <w:tcW w:w="4394" w:type="dxa"/>
          </w:tcPr>
          <w:p w14:paraId="72F2B827" w14:textId="77777777" w:rsidR="00813A8F" w:rsidRPr="008065C9" w:rsidRDefault="00813A8F" w:rsidP="00813A8F">
            <w:pPr>
              <w:spacing w:after="0"/>
              <w:rPr>
                <w:rFonts w:ascii="Sylfaen" w:hAnsi="Sylfaen" w:cs="GHEA Grapalat"/>
                <w:sz w:val="20"/>
                <w:szCs w:val="20"/>
                <w:lang w:val="hy-AM" w:eastAsia="ru-RU"/>
              </w:rPr>
            </w:pPr>
            <w:r w:rsidRPr="008065C9">
              <w:rPr>
                <w:rFonts w:ascii="Sylfaen" w:hAnsi="Sylfaen" w:cs="GHEA Grapalat"/>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709" w:type="dxa"/>
          </w:tcPr>
          <w:p w14:paraId="648F9804" w14:textId="77777777" w:rsidR="00813A8F" w:rsidRPr="00813A8F" w:rsidRDefault="00813A8F" w:rsidP="00813A8F">
            <w:pPr>
              <w:pStyle w:val="ListParagraph"/>
              <w:spacing w:after="0"/>
              <w:ind w:left="0"/>
              <w:jc w:val="both"/>
              <w:rPr>
                <w:rFonts w:ascii="Sylfaen" w:hAnsi="Sylfaen" w:cs="Times New Roman"/>
                <w:iCs/>
                <w:sz w:val="20"/>
                <w:szCs w:val="20"/>
                <w:lang w:val="en-US" w:eastAsia="en-US"/>
              </w:rPr>
            </w:pPr>
            <w:proofErr w:type="spellStart"/>
            <w:r>
              <w:rPr>
                <w:rFonts w:ascii="Sylfaen" w:hAnsi="Sylfaen" w:cs="Times New Roman"/>
                <w:iCs/>
                <w:sz w:val="20"/>
                <w:szCs w:val="20"/>
                <w:lang w:val="en-US" w:eastAsia="en-US"/>
              </w:rPr>
              <w:t>Ալո</w:t>
            </w:r>
            <w:proofErr w:type="spellEnd"/>
          </w:p>
        </w:tc>
        <w:tc>
          <w:tcPr>
            <w:tcW w:w="931" w:type="dxa"/>
          </w:tcPr>
          <w:p w14:paraId="73C7C85D" w14:textId="77777777" w:rsidR="00813A8F" w:rsidRPr="00F84F5E" w:rsidRDefault="00813A8F" w:rsidP="00813A8F">
            <w:pPr>
              <w:pStyle w:val="ListParagraph"/>
              <w:spacing w:after="0"/>
              <w:ind w:left="0"/>
              <w:jc w:val="both"/>
              <w:rPr>
                <w:rFonts w:ascii="Sylfaen" w:hAnsi="Sylfaen" w:cs="Times New Roman"/>
                <w:iCs/>
                <w:sz w:val="20"/>
                <w:szCs w:val="20"/>
                <w:lang w:eastAsia="en-US"/>
              </w:rPr>
            </w:pPr>
          </w:p>
        </w:tc>
        <w:tc>
          <w:tcPr>
            <w:tcW w:w="3274" w:type="dxa"/>
          </w:tcPr>
          <w:p w14:paraId="525E7BBD" w14:textId="77777777" w:rsidR="00813A8F" w:rsidRPr="008065C9" w:rsidRDefault="00813A8F" w:rsidP="00813A8F">
            <w:pPr>
              <w:pStyle w:val="ListParagraph"/>
              <w:spacing w:after="0"/>
              <w:ind w:left="0"/>
              <w:rPr>
                <w:rFonts w:ascii="Sylfaen" w:hAnsi="Sylfaen" w:cs="GHEA Grapalat"/>
                <w:i/>
                <w:iCs/>
                <w:sz w:val="20"/>
                <w:szCs w:val="20"/>
                <w:lang w:val="hy-AM"/>
              </w:rPr>
            </w:pPr>
          </w:p>
        </w:tc>
      </w:tr>
      <w:tr w:rsidR="00813A8F" w:rsidRPr="00FA4439" w14:paraId="743BFB88" w14:textId="77777777" w:rsidTr="001E5F12">
        <w:tc>
          <w:tcPr>
            <w:tcW w:w="4394" w:type="dxa"/>
          </w:tcPr>
          <w:p w14:paraId="49667A7B" w14:textId="77777777" w:rsidR="00813A8F" w:rsidRPr="007451E7" w:rsidRDefault="00813A8F" w:rsidP="00813A8F">
            <w:pPr>
              <w:spacing w:after="0"/>
              <w:rPr>
                <w:rFonts w:ascii="Sylfaen" w:hAnsi="Sylfaen" w:cs="GHEA Grapalat"/>
                <w:sz w:val="20"/>
                <w:szCs w:val="20"/>
                <w:lang w:val="hy-AM" w:eastAsia="ru-RU"/>
              </w:rPr>
            </w:pPr>
            <w:r w:rsidRPr="007451E7">
              <w:rPr>
                <w:rFonts w:ascii="Sylfaen" w:hAnsi="Sylfaen" w:cs="GHEA Grapalat"/>
                <w:sz w:val="20"/>
                <w:szCs w:val="20"/>
                <w:lang w:val="hy-AM" w:eastAsia="ru-RU"/>
              </w:rPr>
              <w:t>Անհատական ուսումնական պլանները (</w:t>
            </w:r>
            <w:r w:rsidRPr="007451E7">
              <w:rPr>
                <w:rFonts w:ascii="Sylfaen" w:hAnsi="Sylfaen" w:cs="GHEA Grapalat"/>
                <w:color w:val="000000"/>
                <w:sz w:val="20"/>
                <w:szCs w:val="20"/>
                <w:lang w:val="hy-AM" w:eastAsia="ru-RU"/>
              </w:rPr>
              <w:t>ԱՈՒՊ)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և առաջընթացը</w:t>
            </w:r>
          </w:p>
        </w:tc>
        <w:tc>
          <w:tcPr>
            <w:tcW w:w="709" w:type="dxa"/>
          </w:tcPr>
          <w:p w14:paraId="7B7592E0" w14:textId="77777777" w:rsidR="00813A8F" w:rsidRPr="00813A8F" w:rsidRDefault="00813A8F" w:rsidP="00813A8F">
            <w:pPr>
              <w:pStyle w:val="ListParagraph"/>
              <w:spacing w:after="0"/>
              <w:ind w:left="0"/>
              <w:jc w:val="both"/>
              <w:rPr>
                <w:rFonts w:ascii="Sylfaen" w:hAnsi="Sylfaen" w:cs="Times New Roman"/>
                <w:iCs/>
                <w:sz w:val="20"/>
                <w:szCs w:val="20"/>
                <w:lang w:val="en-US" w:eastAsia="en-US"/>
              </w:rPr>
            </w:pPr>
            <w:proofErr w:type="spellStart"/>
            <w:r>
              <w:rPr>
                <w:rFonts w:ascii="Sylfaen" w:hAnsi="Sylfaen" w:cs="Times New Roman"/>
                <w:iCs/>
                <w:sz w:val="20"/>
                <w:szCs w:val="20"/>
                <w:lang w:val="en-US" w:eastAsia="en-US"/>
              </w:rPr>
              <w:t>Ալո</w:t>
            </w:r>
            <w:proofErr w:type="spellEnd"/>
          </w:p>
        </w:tc>
        <w:tc>
          <w:tcPr>
            <w:tcW w:w="931" w:type="dxa"/>
          </w:tcPr>
          <w:p w14:paraId="6890A58A" w14:textId="77777777" w:rsidR="00813A8F" w:rsidRPr="00F84F5E" w:rsidRDefault="00813A8F" w:rsidP="00813A8F">
            <w:pPr>
              <w:pStyle w:val="ListParagraph"/>
              <w:spacing w:after="0"/>
              <w:ind w:left="0"/>
              <w:jc w:val="both"/>
              <w:rPr>
                <w:rFonts w:ascii="Sylfaen" w:hAnsi="Sylfaen" w:cs="Times New Roman"/>
                <w:iCs/>
                <w:sz w:val="20"/>
                <w:szCs w:val="20"/>
                <w:lang w:eastAsia="en-US"/>
              </w:rPr>
            </w:pPr>
          </w:p>
        </w:tc>
        <w:tc>
          <w:tcPr>
            <w:tcW w:w="3274" w:type="dxa"/>
          </w:tcPr>
          <w:p w14:paraId="102B9D3E" w14:textId="77777777" w:rsidR="00813A8F" w:rsidRPr="008065C9" w:rsidRDefault="00813A8F" w:rsidP="00813A8F">
            <w:pPr>
              <w:pStyle w:val="ListParagraph"/>
              <w:spacing w:after="0"/>
              <w:ind w:left="0"/>
              <w:jc w:val="both"/>
              <w:rPr>
                <w:rFonts w:ascii="Sylfaen" w:hAnsi="Sylfaen" w:cs="Times New Roman"/>
                <w:i/>
                <w:iCs/>
                <w:lang w:val="hy-AM" w:eastAsia="en-US"/>
              </w:rPr>
            </w:pPr>
          </w:p>
        </w:tc>
      </w:tr>
      <w:tr w:rsidR="00813A8F" w:rsidRPr="001D19D1" w14:paraId="0E40C386" w14:textId="77777777" w:rsidTr="001E5F12">
        <w:tc>
          <w:tcPr>
            <w:tcW w:w="4394" w:type="dxa"/>
          </w:tcPr>
          <w:p w14:paraId="3C2D9076" w14:textId="77777777" w:rsidR="00813A8F" w:rsidRPr="008065C9" w:rsidRDefault="00813A8F" w:rsidP="00813A8F">
            <w:pPr>
              <w:pStyle w:val="NormalWeb"/>
              <w:ind w:firstLine="0"/>
              <w:jc w:val="left"/>
              <w:rPr>
                <w:rFonts w:cs="GHEA Grapalat"/>
                <w:sz w:val="20"/>
                <w:szCs w:val="20"/>
              </w:rPr>
            </w:pPr>
            <w:r w:rsidRPr="008065C9">
              <w:rPr>
                <w:rFonts w:cs="GHEA Grapalat"/>
                <w:sz w:val="20"/>
                <w:szCs w:val="20"/>
              </w:rPr>
              <w:t>Ուսուցիչների թիվը, ովքեր ունեն դրական դիրքորոշում ներառական կրթության նկատմամբ</w:t>
            </w:r>
          </w:p>
        </w:tc>
        <w:tc>
          <w:tcPr>
            <w:tcW w:w="709" w:type="dxa"/>
          </w:tcPr>
          <w:p w14:paraId="3B0BC2AE" w14:textId="77777777" w:rsidR="00813A8F" w:rsidRPr="00C43ECD" w:rsidRDefault="00813A8F" w:rsidP="00813A8F">
            <w:pPr>
              <w:pStyle w:val="ListParagraph"/>
              <w:spacing w:after="0"/>
              <w:ind w:left="0"/>
              <w:jc w:val="both"/>
              <w:rPr>
                <w:rFonts w:ascii="Sylfaen" w:hAnsi="Sylfaen" w:cs="GHEA Grapalat"/>
                <w:sz w:val="20"/>
                <w:szCs w:val="20"/>
                <w:lang w:val="hy-AM"/>
              </w:rPr>
            </w:pPr>
            <w:r>
              <w:rPr>
                <w:rFonts w:ascii="Sylfaen" w:hAnsi="Sylfaen" w:cs="GHEA Grapalat"/>
                <w:sz w:val="20"/>
                <w:szCs w:val="20"/>
                <w:lang w:val="hy-AM"/>
              </w:rPr>
              <w:t>25</w:t>
            </w:r>
          </w:p>
        </w:tc>
        <w:tc>
          <w:tcPr>
            <w:tcW w:w="931" w:type="dxa"/>
          </w:tcPr>
          <w:p w14:paraId="4D384F72" w14:textId="77777777" w:rsidR="00813A8F" w:rsidRPr="008065C9" w:rsidRDefault="00813A8F" w:rsidP="00813A8F">
            <w:pPr>
              <w:pStyle w:val="ListParagraph"/>
              <w:spacing w:after="0"/>
              <w:ind w:left="0"/>
              <w:jc w:val="both"/>
              <w:rPr>
                <w:rFonts w:ascii="Sylfaen" w:hAnsi="Sylfaen" w:cs="Times New Roman"/>
                <w:i/>
                <w:iCs/>
                <w:lang w:val="hy-AM" w:eastAsia="en-US"/>
              </w:rPr>
            </w:pPr>
          </w:p>
        </w:tc>
        <w:tc>
          <w:tcPr>
            <w:tcW w:w="3274" w:type="dxa"/>
          </w:tcPr>
          <w:p w14:paraId="044CB823" w14:textId="77777777" w:rsidR="00813A8F" w:rsidRPr="008065C9" w:rsidRDefault="00813A8F" w:rsidP="00813A8F">
            <w:pPr>
              <w:pStyle w:val="ListParagraph"/>
              <w:spacing w:after="0"/>
              <w:ind w:left="0"/>
              <w:rPr>
                <w:rFonts w:ascii="Sylfaen" w:hAnsi="Sylfaen" w:cs="Times New Roman"/>
                <w:i/>
                <w:iCs/>
                <w:lang w:val="hy-AM" w:eastAsia="en-US"/>
              </w:rPr>
            </w:pPr>
            <w:r w:rsidRPr="008065C9">
              <w:rPr>
                <w:rFonts w:ascii="Sylfaen" w:hAnsi="Sylfaen" w:cs="GHEA Grapalat"/>
                <w:i/>
                <w:iCs/>
                <w:sz w:val="20"/>
                <w:szCs w:val="20"/>
                <w:lang w:val="hy-AM"/>
              </w:rPr>
              <w:t>Ուսուցիչներ</w:t>
            </w:r>
            <w:r w:rsidRPr="00CF3813">
              <w:rPr>
                <w:rFonts w:ascii="Sylfaen" w:hAnsi="Sylfaen" w:cs="GHEA Grapalat"/>
                <w:i/>
                <w:iCs/>
                <w:sz w:val="20"/>
                <w:szCs w:val="20"/>
                <w:lang w:val="hy-AM"/>
              </w:rPr>
              <w:t>ը ունեն դրական</w:t>
            </w:r>
            <w:r w:rsidRPr="008065C9">
              <w:rPr>
                <w:rFonts w:ascii="Sylfaen" w:hAnsi="Sylfaen" w:cs="GHEA Grapalat"/>
                <w:i/>
                <w:iCs/>
                <w:sz w:val="20"/>
                <w:szCs w:val="20"/>
                <w:lang w:val="hy-AM"/>
              </w:rPr>
              <w:t xml:space="preserve"> դիրքորոշում կրթության առանձնահատուկ պայմանների կարիք ունեցող սովորողների</w:t>
            </w:r>
            <w:r w:rsidRPr="00CF3813">
              <w:rPr>
                <w:rFonts w:ascii="Sylfaen" w:hAnsi="Sylfaen" w:cs="GHEA Grapalat"/>
                <w:i/>
                <w:iCs/>
                <w:sz w:val="20"/>
                <w:szCs w:val="20"/>
                <w:lang w:val="hy-AM"/>
              </w:rPr>
              <w:t xml:space="preserve"> նկատմամբ</w:t>
            </w:r>
            <w:r w:rsidRPr="008065C9">
              <w:rPr>
                <w:rFonts w:ascii="Sylfaen" w:hAnsi="Sylfaen" w:cs="GHEA Grapalat"/>
                <w:i/>
                <w:iCs/>
                <w:sz w:val="20"/>
                <w:szCs w:val="20"/>
                <w:lang w:val="hy-AM"/>
              </w:rPr>
              <w:t xml:space="preserve">: Ուսուցիչների շրջանում </w:t>
            </w:r>
            <w:r w:rsidRPr="00CF3813">
              <w:rPr>
                <w:rFonts w:ascii="Sylfaen" w:hAnsi="Sylfaen" w:cs="GHEA Grapalat"/>
                <w:i/>
                <w:iCs/>
                <w:sz w:val="20"/>
                <w:szCs w:val="20"/>
                <w:lang w:val="hy-AM"/>
              </w:rPr>
              <w:t xml:space="preserve">տարվել է  մոնիթորինգ,որի </w:t>
            </w:r>
            <w:r w:rsidRPr="008065C9">
              <w:rPr>
                <w:rFonts w:ascii="Sylfaen" w:hAnsi="Sylfaen" w:cs="GHEA Grapalat"/>
                <w:i/>
                <w:iCs/>
                <w:sz w:val="20"/>
                <w:szCs w:val="20"/>
                <w:lang w:val="hy-AM"/>
              </w:rPr>
              <w:t>արդյու</w:t>
            </w:r>
            <w:r w:rsidRPr="00CF3813">
              <w:rPr>
                <w:rFonts w:ascii="Sylfaen" w:hAnsi="Sylfaen" w:cs="GHEA Grapalat"/>
                <w:i/>
                <w:iCs/>
                <w:sz w:val="20"/>
                <w:szCs w:val="20"/>
                <w:lang w:val="hy-AM"/>
              </w:rPr>
              <w:t>ն</w:t>
            </w:r>
            <w:r w:rsidRPr="008065C9">
              <w:rPr>
                <w:rFonts w:ascii="Sylfaen" w:hAnsi="Sylfaen" w:cs="GHEA Grapalat"/>
                <w:i/>
                <w:iCs/>
                <w:sz w:val="20"/>
                <w:szCs w:val="20"/>
                <w:lang w:val="hy-AM"/>
              </w:rPr>
              <w:t xml:space="preserve">քներով </w:t>
            </w:r>
            <w:r w:rsidRPr="00CF3813">
              <w:rPr>
                <w:rFonts w:ascii="Sylfaen" w:hAnsi="Sylfaen" w:cs="GHEA Grapalat"/>
                <w:i/>
                <w:iCs/>
                <w:sz w:val="20"/>
                <w:szCs w:val="20"/>
                <w:lang w:val="hy-AM"/>
              </w:rPr>
              <w:t xml:space="preserve"> 100 % դրական դիրքորոշում է </w:t>
            </w:r>
            <w:r w:rsidRPr="00CF3813">
              <w:rPr>
                <w:rFonts w:ascii="Sylfaen" w:hAnsi="Sylfaen" w:cs="GHEA Grapalat"/>
                <w:i/>
                <w:iCs/>
                <w:sz w:val="20"/>
                <w:szCs w:val="20"/>
                <w:lang w:val="hy-AM"/>
              </w:rPr>
              <w:lastRenderedPageBreak/>
              <w:t xml:space="preserve">արձանագրվել </w:t>
            </w:r>
            <w:r w:rsidRPr="008065C9">
              <w:rPr>
                <w:rFonts w:ascii="Sylfaen" w:hAnsi="Sylfaen" w:cs="GHEA Grapalat"/>
                <w:i/>
                <w:iCs/>
                <w:sz w:val="20"/>
                <w:szCs w:val="20"/>
                <w:lang w:val="hy-AM"/>
              </w:rPr>
              <w:t>ներառական կրթության նկատմամբ:</w:t>
            </w:r>
          </w:p>
        </w:tc>
      </w:tr>
      <w:tr w:rsidR="00813A8F" w:rsidRPr="001D19D1" w14:paraId="5693DDB2" w14:textId="77777777" w:rsidTr="001E5F12">
        <w:tc>
          <w:tcPr>
            <w:tcW w:w="4394" w:type="dxa"/>
          </w:tcPr>
          <w:p w14:paraId="6599B6FB" w14:textId="77777777" w:rsidR="00813A8F" w:rsidRPr="008065C9" w:rsidRDefault="00813A8F" w:rsidP="00813A8F">
            <w:pPr>
              <w:pStyle w:val="NormalWeb"/>
              <w:ind w:firstLine="0"/>
              <w:jc w:val="left"/>
              <w:rPr>
                <w:rFonts w:cs="GHEA Grapalat"/>
                <w:color w:val="000000"/>
                <w:sz w:val="20"/>
                <w:szCs w:val="20"/>
                <w:highlight w:val="yellow"/>
              </w:rPr>
            </w:pPr>
            <w:r w:rsidRPr="008065C9">
              <w:rPr>
                <w:rFonts w:cs="Times New Roman"/>
                <w:sz w:val="20"/>
                <w:szCs w:val="20"/>
                <w:lang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14:paraId="550DAA14" w14:textId="77777777" w:rsidR="00813A8F" w:rsidRPr="00CF3813" w:rsidRDefault="00813A8F" w:rsidP="00813A8F">
            <w:pPr>
              <w:pStyle w:val="ListParagraph"/>
              <w:spacing w:after="0"/>
              <w:ind w:left="0"/>
              <w:jc w:val="both"/>
              <w:rPr>
                <w:rFonts w:ascii="Sylfaen" w:hAnsi="Sylfaen" w:cs="GHEA Grapalat"/>
                <w:sz w:val="20"/>
                <w:szCs w:val="20"/>
              </w:rPr>
            </w:pPr>
            <w:r>
              <w:rPr>
                <w:rFonts w:ascii="Sylfaen" w:hAnsi="Sylfaen" w:cs="GHEA Grapalat"/>
                <w:sz w:val="20"/>
                <w:szCs w:val="20"/>
              </w:rPr>
              <w:t>Այո</w:t>
            </w:r>
          </w:p>
        </w:tc>
        <w:tc>
          <w:tcPr>
            <w:tcW w:w="931" w:type="dxa"/>
          </w:tcPr>
          <w:p w14:paraId="08429484" w14:textId="77777777" w:rsidR="00813A8F" w:rsidRPr="008065C9" w:rsidRDefault="00813A8F" w:rsidP="00813A8F">
            <w:pPr>
              <w:pStyle w:val="ListParagraph"/>
              <w:spacing w:after="0"/>
              <w:ind w:left="0"/>
              <w:jc w:val="both"/>
              <w:rPr>
                <w:rFonts w:ascii="Sylfaen" w:hAnsi="Sylfaen" w:cs="Times New Roman"/>
                <w:i/>
                <w:iCs/>
                <w:lang w:val="hy-AM" w:eastAsia="en-US"/>
              </w:rPr>
            </w:pPr>
          </w:p>
        </w:tc>
        <w:tc>
          <w:tcPr>
            <w:tcW w:w="3274" w:type="dxa"/>
          </w:tcPr>
          <w:p w14:paraId="7D4837DC" w14:textId="77777777" w:rsidR="00813A8F" w:rsidRPr="00102574" w:rsidRDefault="00813A8F" w:rsidP="00813A8F">
            <w:pPr>
              <w:pStyle w:val="ListParagraph"/>
              <w:spacing w:after="0"/>
              <w:ind w:left="0"/>
              <w:rPr>
                <w:rFonts w:ascii="Sylfaen" w:hAnsi="Sylfaen" w:cs="Times New Roman"/>
                <w:i/>
                <w:iCs/>
                <w:sz w:val="20"/>
                <w:szCs w:val="20"/>
                <w:lang w:val="hy-AM" w:eastAsia="en-US"/>
              </w:rPr>
            </w:pPr>
            <w:r w:rsidRPr="00102574">
              <w:rPr>
                <w:rFonts w:ascii="Sylfaen" w:hAnsi="Sylfaen" w:cs="Times New Roman"/>
                <w:i/>
                <w:iCs/>
                <w:sz w:val="20"/>
                <w:szCs w:val="20"/>
                <w:lang w:val="hy-AM" w:eastAsia="en-US"/>
              </w:rPr>
              <w:t>Ծնողական հավաքների ժամանակ ուսուցիչները զրույցների,քննարկումների  ձևով իրագործում են կարծրատիպերի վերացումը ,ինչպես նաև դասղեկական ժամեր են տրամադրում&lt;&lt;Կրթությունը բոլորի համար է&gt;&gt; թեմայով:</w:t>
            </w:r>
          </w:p>
        </w:tc>
      </w:tr>
      <w:tr w:rsidR="00813A8F" w:rsidRPr="001D19D1" w14:paraId="2B18598A" w14:textId="77777777" w:rsidTr="001E5F12">
        <w:tc>
          <w:tcPr>
            <w:tcW w:w="4394" w:type="dxa"/>
          </w:tcPr>
          <w:p w14:paraId="01ACC95D" w14:textId="77777777" w:rsidR="00813A8F" w:rsidRPr="008065C9" w:rsidRDefault="00813A8F" w:rsidP="00813A8F">
            <w:pPr>
              <w:pStyle w:val="NormalWeb"/>
              <w:ind w:firstLine="0"/>
              <w:jc w:val="left"/>
              <w:rPr>
                <w:rFonts w:cs="Times New Roman"/>
                <w:sz w:val="20"/>
                <w:szCs w:val="20"/>
                <w:lang w:eastAsia="en-US"/>
              </w:rPr>
            </w:pPr>
            <w:r w:rsidRPr="008065C9">
              <w:rPr>
                <w:rFonts w:cs="Times New Roman"/>
                <w:sz w:val="20"/>
                <w:szCs w:val="20"/>
                <w:lang w:eastAsia="en-US"/>
              </w:rPr>
              <w:t>Ուսուցիչներն ունեն հավասար վերաբերմունք բոլոր սովորողների նկատմամբ, անկախ նրանց միջև եղած տարբերություններից և նրանց առանձնահատուկ կարիքներից</w:t>
            </w:r>
          </w:p>
          <w:p w14:paraId="5CB5A423" w14:textId="77777777" w:rsidR="00813A8F" w:rsidRPr="008065C9" w:rsidRDefault="00813A8F" w:rsidP="00813A8F">
            <w:pPr>
              <w:spacing w:after="0"/>
              <w:rPr>
                <w:rFonts w:ascii="Sylfaen" w:hAnsi="Sylfaen" w:cs="GHEA Grapalat"/>
                <w:sz w:val="20"/>
                <w:szCs w:val="20"/>
                <w:lang w:val="hy-AM"/>
              </w:rPr>
            </w:pPr>
          </w:p>
        </w:tc>
        <w:tc>
          <w:tcPr>
            <w:tcW w:w="709" w:type="dxa"/>
          </w:tcPr>
          <w:p w14:paraId="3F66CB21" w14:textId="77777777" w:rsidR="00813A8F" w:rsidRPr="00CF3813" w:rsidRDefault="00813A8F" w:rsidP="00813A8F">
            <w:pPr>
              <w:pStyle w:val="ListParagraph"/>
              <w:spacing w:after="0"/>
              <w:ind w:left="0"/>
              <w:jc w:val="both"/>
              <w:rPr>
                <w:rFonts w:ascii="Sylfaen" w:hAnsi="Sylfaen" w:cs="GHEA Grapalat"/>
                <w:sz w:val="20"/>
                <w:szCs w:val="20"/>
              </w:rPr>
            </w:pPr>
            <w:r>
              <w:rPr>
                <w:rFonts w:ascii="Sylfaen" w:hAnsi="Sylfaen" w:cs="GHEA Grapalat"/>
                <w:sz w:val="20"/>
                <w:szCs w:val="20"/>
              </w:rPr>
              <w:t>Այո</w:t>
            </w:r>
          </w:p>
        </w:tc>
        <w:tc>
          <w:tcPr>
            <w:tcW w:w="931" w:type="dxa"/>
          </w:tcPr>
          <w:p w14:paraId="658B777E" w14:textId="77777777" w:rsidR="00813A8F" w:rsidRPr="008065C9" w:rsidRDefault="00813A8F" w:rsidP="00813A8F">
            <w:pPr>
              <w:pStyle w:val="ListParagraph"/>
              <w:spacing w:after="0"/>
              <w:ind w:left="0"/>
              <w:jc w:val="both"/>
              <w:rPr>
                <w:rFonts w:ascii="Sylfaen" w:hAnsi="Sylfaen" w:cs="Times New Roman"/>
                <w:i/>
                <w:iCs/>
                <w:lang w:val="hy-AM" w:eastAsia="en-US"/>
              </w:rPr>
            </w:pPr>
          </w:p>
        </w:tc>
        <w:tc>
          <w:tcPr>
            <w:tcW w:w="3274" w:type="dxa"/>
          </w:tcPr>
          <w:p w14:paraId="32741A0E" w14:textId="77777777" w:rsidR="00813A8F" w:rsidRPr="00102574" w:rsidRDefault="00813A8F" w:rsidP="00813A8F">
            <w:pPr>
              <w:pStyle w:val="ListParagraph"/>
              <w:spacing w:after="0"/>
              <w:ind w:left="0"/>
              <w:rPr>
                <w:rFonts w:ascii="Sylfaen" w:hAnsi="Sylfaen" w:cs="Times New Roman"/>
                <w:i/>
                <w:iCs/>
                <w:sz w:val="20"/>
                <w:szCs w:val="20"/>
                <w:lang w:val="hy-AM" w:eastAsia="en-US"/>
              </w:rPr>
            </w:pPr>
            <w:r w:rsidRPr="00102574">
              <w:rPr>
                <w:rFonts w:ascii="Sylfaen" w:hAnsi="Sylfaen" w:cs="Times New Roman"/>
                <w:i/>
                <w:iCs/>
                <w:sz w:val="20"/>
                <w:szCs w:val="20"/>
                <w:lang w:val="hy-AM" w:eastAsia="en-US"/>
              </w:rPr>
              <w:t>Բոլոր ուսուցիչները դրսևորում են հավասար վերաբերմունք բոլոր սովորողների նկատմամբ և փորձում են  առավելագույնս ապահովեն երեխայի կարիքի գնահատման և հետադարձ  կապի ապահովման մեխանիզմներ:</w:t>
            </w:r>
          </w:p>
        </w:tc>
      </w:tr>
      <w:tr w:rsidR="00813A8F" w:rsidRPr="001D19D1" w14:paraId="766DB6A2" w14:textId="77777777" w:rsidTr="001E5F12">
        <w:tc>
          <w:tcPr>
            <w:tcW w:w="4394" w:type="dxa"/>
          </w:tcPr>
          <w:p w14:paraId="602FBD6D" w14:textId="77777777" w:rsidR="00813A8F" w:rsidRPr="008065C9" w:rsidRDefault="00813A8F" w:rsidP="00813A8F">
            <w:pPr>
              <w:spacing w:after="0"/>
              <w:rPr>
                <w:rFonts w:ascii="Sylfaen" w:hAnsi="Sylfaen" w:cs="GHEA Grapalat"/>
                <w:color w:val="000000"/>
                <w:sz w:val="20"/>
                <w:szCs w:val="20"/>
                <w:lang w:val="hy-AM" w:eastAsia="ru-RU"/>
              </w:rPr>
            </w:pPr>
            <w:r w:rsidRPr="008065C9">
              <w:rPr>
                <w:rFonts w:ascii="Sylfaen" w:hAnsi="Sylfaen" w:cs="GHEA Grapalat"/>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14:paraId="2282E494" w14:textId="77777777" w:rsidR="00813A8F" w:rsidRPr="00DB0F45" w:rsidRDefault="00813A8F" w:rsidP="00813A8F">
            <w:pPr>
              <w:pStyle w:val="ListParagraph"/>
              <w:spacing w:after="0"/>
              <w:ind w:left="0"/>
              <w:jc w:val="both"/>
              <w:rPr>
                <w:rFonts w:ascii="Sylfaen" w:hAnsi="Sylfaen" w:cs="GHEA Grapalat"/>
                <w:sz w:val="20"/>
                <w:szCs w:val="20"/>
              </w:rPr>
            </w:pPr>
            <w:r>
              <w:rPr>
                <w:rFonts w:ascii="Sylfaen" w:hAnsi="Sylfaen" w:cs="GHEA Grapalat"/>
                <w:sz w:val="20"/>
                <w:szCs w:val="20"/>
              </w:rPr>
              <w:t>Այո</w:t>
            </w:r>
          </w:p>
        </w:tc>
        <w:tc>
          <w:tcPr>
            <w:tcW w:w="931" w:type="dxa"/>
          </w:tcPr>
          <w:p w14:paraId="1287BD69" w14:textId="77777777" w:rsidR="00813A8F" w:rsidRPr="008065C9" w:rsidRDefault="00813A8F" w:rsidP="00813A8F">
            <w:pPr>
              <w:pStyle w:val="ListParagraph"/>
              <w:spacing w:after="0"/>
              <w:ind w:left="0"/>
              <w:jc w:val="both"/>
              <w:rPr>
                <w:rFonts w:ascii="Sylfaen" w:hAnsi="Sylfaen" w:cs="Times New Roman"/>
                <w:i/>
                <w:iCs/>
                <w:lang w:val="hy-AM" w:eastAsia="en-US"/>
              </w:rPr>
            </w:pPr>
          </w:p>
        </w:tc>
        <w:tc>
          <w:tcPr>
            <w:tcW w:w="3274" w:type="dxa"/>
          </w:tcPr>
          <w:p w14:paraId="7C7A2F18" w14:textId="77777777" w:rsidR="00813A8F" w:rsidRPr="00DB0F45" w:rsidRDefault="00813A8F" w:rsidP="00813A8F">
            <w:pPr>
              <w:pStyle w:val="ListParagraph"/>
              <w:spacing w:after="0"/>
              <w:ind w:left="0"/>
              <w:rPr>
                <w:rFonts w:ascii="Sylfaen" w:hAnsi="Sylfaen" w:cs="Times New Roman"/>
                <w:i/>
                <w:iCs/>
                <w:sz w:val="20"/>
                <w:szCs w:val="20"/>
                <w:lang w:val="hy-AM" w:eastAsia="en-US"/>
              </w:rPr>
            </w:pPr>
            <w:r w:rsidRPr="00DB0F45">
              <w:rPr>
                <w:rFonts w:ascii="Sylfaen" w:hAnsi="Sylfaen" w:cs="Times New Roman"/>
                <w:i/>
                <w:iCs/>
                <w:sz w:val="20"/>
                <w:szCs w:val="20"/>
                <w:lang w:val="hy-AM" w:eastAsia="en-US"/>
              </w:rPr>
              <w:t>Այդ ուղղությամբ տարվում է հետևողական ամենօրյա աշխատանք</w:t>
            </w:r>
          </w:p>
        </w:tc>
      </w:tr>
      <w:tr w:rsidR="00813A8F" w:rsidRPr="001D19D1" w14:paraId="533ACD0D" w14:textId="77777777" w:rsidTr="001E5F12">
        <w:tc>
          <w:tcPr>
            <w:tcW w:w="4394" w:type="dxa"/>
          </w:tcPr>
          <w:p w14:paraId="6A045C0F" w14:textId="77777777" w:rsidR="00813A8F" w:rsidRPr="008065C9" w:rsidRDefault="00813A8F" w:rsidP="00813A8F">
            <w:pPr>
              <w:spacing w:after="0"/>
              <w:rPr>
                <w:rFonts w:ascii="Sylfaen" w:hAnsi="Sylfaen" w:cs="GHEA Grapalat"/>
                <w:sz w:val="20"/>
                <w:szCs w:val="20"/>
                <w:lang w:val="hy-AM"/>
              </w:rPr>
            </w:pPr>
            <w:r w:rsidRPr="008065C9">
              <w:rPr>
                <w:rFonts w:ascii="Sylfaen" w:hAnsi="Sylfaen" w:cs="GHEA Grapalat"/>
                <w:sz w:val="20"/>
                <w:szCs w:val="20"/>
                <w:lang w:val="hy-AM"/>
              </w:rPr>
              <w:t xml:space="preserve">Սոցիալապես անապահով ընտանիքներից սովորողների համար հաստատության իրականացրած սոցիալական աջակցության ծրագրերը </w:t>
            </w:r>
          </w:p>
        </w:tc>
        <w:tc>
          <w:tcPr>
            <w:tcW w:w="709" w:type="dxa"/>
          </w:tcPr>
          <w:p w14:paraId="444CAB5A" w14:textId="77777777" w:rsidR="00813A8F" w:rsidRPr="00DB0F45" w:rsidRDefault="00813A8F" w:rsidP="00813A8F">
            <w:pPr>
              <w:pStyle w:val="ListParagraph"/>
              <w:spacing w:after="0"/>
              <w:ind w:left="0"/>
              <w:jc w:val="both"/>
              <w:rPr>
                <w:rFonts w:ascii="Sylfaen" w:hAnsi="Sylfaen" w:cs="GHEA Grapalat"/>
                <w:sz w:val="20"/>
                <w:szCs w:val="20"/>
              </w:rPr>
            </w:pPr>
            <w:r>
              <w:rPr>
                <w:rFonts w:ascii="Sylfaen" w:hAnsi="Sylfaen" w:cs="GHEA Grapalat"/>
                <w:sz w:val="20"/>
                <w:szCs w:val="20"/>
              </w:rPr>
              <w:t>Այո</w:t>
            </w:r>
          </w:p>
        </w:tc>
        <w:tc>
          <w:tcPr>
            <w:tcW w:w="931" w:type="dxa"/>
          </w:tcPr>
          <w:p w14:paraId="4C5677DB" w14:textId="77777777" w:rsidR="00813A8F" w:rsidRPr="008065C9" w:rsidRDefault="00813A8F" w:rsidP="00813A8F">
            <w:pPr>
              <w:pStyle w:val="ListParagraph"/>
              <w:spacing w:after="0"/>
              <w:ind w:left="0"/>
              <w:jc w:val="both"/>
              <w:rPr>
                <w:rFonts w:ascii="Sylfaen" w:hAnsi="Sylfaen" w:cs="Times New Roman"/>
                <w:i/>
                <w:iCs/>
                <w:lang w:val="hy-AM" w:eastAsia="en-US"/>
              </w:rPr>
            </w:pPr>
          </w:p>
        </w:tc>
        <w:tc>
          <w:tcPr>
            <w:tcW w:w="3274" w:type="dxa"/>
          </w:tcPr>
          <w:p w14:paraId="2C40F66F" w14:textId="77777777" w:rsidR="00813A8F" w:rsidRPr="00DB0F45" w:rsidRDefault="00813A8F" w:rsidP="00813A8F">
            <w:pPr>
              <w:pStyle w:val="ListParagraph"/>
              <w:spacing w:after="0"/>
              <w:ind w:left="0"/>
              <w:rPr>
                <w:rFonts w:ascii="Sylfaen" w:hAnsi="Sylfaen" w:cs="Times New Roman"/>
                <w:i/>
                <w:iCs/>
                <w:sz w:val="20"/>
                <w:szCs w:val="20"/>
                <w:lang w:val="hy-AM" w:eastAsia="en-US"/>
              </w:rPr>
            </w:pPr>
            <w:r w:rsidRPr="00DB0F45">
              <w:rPr>
                <w:rFonts w:ascii="Sylfaen" w:hAnsi="Sylfaen" w:cs="Times New Roman"/>
                <w:i/>
                <w:iCs/>
                <w:sz w:val="20"/>
                <w:szCs w:val="20"/>
                <w:lang w:val="hy-AM" w:eastAsia="en-US"/>
              </w:rPr>
              <w:t>Հոգեբանամանկավարժական աջակցություն է ցուցաբերում դպրոցը,խրախուսում նրանց,տալիս պատվոգրեր:Աշակերտական խորհուրդը  օգնում է  դպրոցահասակների սոցիումում նրանց կայացմանը:</w:t>
            </w:r>
          </w:p>
        </w:tc>
      </w:tr>
      <w:tr w:rsidR="00813A8F" w:rsidRPr="00FA4439" w14:paraId="353A5238" w14:textId="77777777" w:rsidTr="001E5F12">
        <w:tc>
          <w:tcPr>
            <w:tcW w:w="4394" w:type="dxa"/>
          </w:tcPr>
          <w:p w14:paraId="11D94591" w14:textId="77777777" w:rsidR="00813A8F" w:rsidRPr="00D6377C" w:rsidRDefault="00813A8F" w:rsidP="00813A8F">
            <w:pPr>
              <w:spacing w:after="0"/>
              <w:rPr>
                <w:rFonts w:ascii="Sylfaen" w:hAnsi="Sylfaen" w:cs="GHEA Grapalat"/>
                <w:sz w:val="20"/>
                <w:szCs w:val="20"/>
                <w:lang w:val="hy-AM"/>
              </w:rPr>
            </w:pPr>
            <w:r w:rsidRPr="00D6377C">
              <w:rPr>
                <w:rFonts w:ascii="Sylfaen" w:hAnsi="Sylfaen" w:cs="GHEA Grapalat"/>
                <w:sz w:val="20"/>
                <w:szCs w:val="20"/>
                <w:lang w:val="hy-AM"/>
              </w:rPr>
              <w:t xml:space="preserve">ԿԱՊԿ ունեցող սովորողների նկատմամբ </w:t>
            </w:r>
          </w:p>
          <w:p w14:paraId="78377AEF" w14:textId="493E9D9C" w:rsidR="00813A8F" w:rsidRPr="008065C9" w:rsidRDefault="00813A8F" w:rsidP="00813A8F">
            <w:pPr>
              <w:spacing w:after="0"/>
              <w:rPr>
                <w:rFonts w:ascii="Sylfaen" w:hAnsi="Sylfaen" w:cs="GHEA Grapalat"/>
                <w:sz w:val="20"/>
                <w:szCs w:val="20"/>
                <w:lang w:val="hy-AM"/>
              </w:rPr>
            </w:pPr>
            <w:r w:rsidRPr="00D6377C">
              <w:rPr>
                <w:rFonts w:ascii="Sylfaen" w:hAnsi="Sylfaen" w:cs="GHEA Grapalat"/>
                <w:sz w:val="20"/>
                <w:szCs w:val="20"/>
                <w:lang w:val="hy-AM"/>
              </w:rPr>
              <w:t>հանդուրժողականության ձևավորմանն ուղղված</w:t>
            </w:r>
            <w:r w:rsidRPr="001536E1">
              <w:rPr>
                <w:rFonts w:ascii="Sylfaen" w:hAnsi="Sylfaen" w:cs="GHEA Grapalat"/>
                <w:sz w:val="20"/>
                <w:szCs w:val="20"/>
                <w:lang w:val="hy-AM"/>
              </w:rPr>
              <w:t xml:space="preserve"> </w:t>
            </w:r>
            <w:r w:rsidRPr="00D6377C">
              <w:rPr>
                <w:rFonts w:ascii="Sylfaen" w:hAnsi="Sylfaen" w:cs="GHEA Grapalat"/>
                <w:sz w:val="20"/>
                <w:szCs w:val="20"/>
                <w:lang w:val="hy-AM"/>
              </w:rPr>
              <w:t>սովորողների</w:t>
            </w:r>
            <w:r w:rsidRPr="001536E1">
              <w:rPr>
                <w:rFonts w:ascii="Sylfaen" w:hAnsi="Sylfaen" w:cs="GHEA Grapalat"/>
                <w:sz w:val="20"/>
                <w:szCs w:val="20"/>
                <w:lang w:val="hy-AM"/>
              </w:rPr>
              <w:t xml:space="preserve"> </w:t>
            </w:r>
            <w:r w:rsidRPr="00D6377C">
              <w:rPr>
                <w:rFonts w:ascii="Sylfaen" w:hAnsi="Sylfaen" w:cs="GHEA Grapalat"/>
                <w:sz w:val="20"/>
                <w:szCs w:val="20"/>
                <w:lang w:val="hy-AM"/>
              </w:rPr>
              <w:t>նախաձեռնությունները</w:t>
            </w:r>
          </w:p>
        </w:tc>
        <w:tc>
          <w:tcPr>
            <w:tcW w:w="709" w:type="dxa"/>
          </w:tcPr>
          <w:p w14:paraId="0374176B" w14:textId="77777777" w:rsidR="00813A8F" w:rsidRPr="00827E55" w:rsidRDefault="00827E55" w:rsidP="00813A8F">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Այո</w:t>
            </w:r>
            <w:proofErr w:type="spellEnd"/>
          </w:p>
        </w:tc>
        <w:tc>
          <w:tcPr>
            <w:tcW w:w="931" w:type="dxa"/>
          </w:tcPr>
          <w:p w14:paraId="17B30943" w14:textId="77777777" w:rsidR="00813A8F" w:rsidRPr="00935472" w:rsidRDefault="00813A8F" w:rsidP="00813A8F">
            <w:pPr>
              <w:pStyle w:val="ListParagraph"/>
              <w:spacing w:after="0"/>
              <w:ind w:left="0"/>
              <w:jc w:val="both"/>
              <w:rPr>
                <w:rFonts w:ascii="Sylfaen" w:hAnsi="Sylfaen" w:cs="Times New Roman"/>
                <w:iCs/>
                <w:sz w:val="20"/>
                <w:szCs w:val="20"/>
                <w:lang w:val="hy-AM" w:eastAsia="en-US"/>
              </w:rPr>
            </w:pPr>
          </w:p>
        </w:tc>
        <w:tc>
          <w:tcPr>
            <w:tcW w:w="3274" w:type="dxa"/>
          </w:tcPr>
          <w:p w14:paraId="4A771B51" w14:textId="77777777" w:rsidR="004A614E" w:rsidRPr="004A614E" w:rsidRDefault="004A614E" w:rsidP="004A614E">
            <w:pPr>
              <w:spacing w:after="0"/>
              <w:rPr>
                <w:rFonts w:ascii="Sylfaen" w:hAnsi="Sylfaen" w:cs="Times New Roman"/>
                <w:i/>
                <w:iCs/>
                <w:sz w:val="20"/>
                <w:szCs w:val="20"/>
                <w:lang w:val="en-US"/>
              </w:rPr>
            </w:pPr>
            <w:r>
              <w:rPr>
                <w:rFonts w:ascii="Sylfaen" w:hAnsi="Sylfaen" w:cs="GHEA Grapalat"/>
                <w:sz w:val="20"/>
                <w:szCs w:val="20"/>
                <w:lang w:val="hy-AM"/>
              </w:rPr>
              <w:t xml:space="preserve"> </w:t>
            </w:r>
          </w:p>
          <w:p w14:paraId="565FD34F" w14:textId="77777777" w:rsidR="00813A8F" w:rsidRPr="00DB0F45" w:rsidRDefault="00813A8F" w:rsidP="00813A8F">
            <w:pPr>
              <w:pStyle w:val="ListParagraph"/>
              <w:spacing w:after="0"/>
              <w:ind w:left="0"/>
              <w:rPr>
                <w:rFonts w:ascii="Sylfaen" w:hAnsi="Sylfaen" w:cs="Times New Roman"/>
                <w:i/>
                <w:iCs/>
                <w:sz w:val="20"/>
                <w:szCs w:val="20"/>
                <w:lang w:val="hy-AM" w:eastAsia="en-US"/>
              </w:rPr>
            </w:pPr>
          </w:p>
        </w:tc>
      </w:tr>
    </w:tbl>
    <w:p w14:paraId="197103FD" w14:textId="77777777" w:rsidR="001A3428" w:rsidRDefault="001A3428" w:rsidP="00F62383">
      <w:pPr>
        <w:spacing w:after="0"/>
        <w:jc w:val="both"/>
        <w:rPr>
          <w:rFonts w:ascii="GHEA Grapalat" w:hAnsi="GHEA Grapalat" w:cs="GHEA Grapalat"/>
          <w:b/>
          <w:bCs/>
          <w:i/>
          <w:iCs/>
          <w:u w:val="single"/>
          <w:lang w:val="hy-AM"/>
        </w:rPr>
      </w:pPr>
    </w:p>
    <w:p w14:paraId="1FB2CBFE" w14:textId="77777777" w:rsidR="005F73E4" w:rsidRDefault="005F73E4" w:rsidP="001E5F12">
      <w:pPr>
        <w:spacing w:after="0"/>
        <w:jc w:val="both"/>
        <w:rPr>
          <w:rFonts w:ascii="GHEA Grapalat" w:hAnsi="GHEA Grapalat" w:cs="GHEA Grapalat"/>
          <w:b/>
          <w:bCs/>
          <w:i/>
          <w:iCs/>
          <w:u w:val="single"/>
          <w:lang w:val="hy-AM"/>
        </w:rPr>
      </w:pPr>
    </w:p>
    <w:p w14:paraId="294882E7" w14:textId="77777777" w:rsidR="005F73E4" w:rsidRDefault="005F73E4" w:rsidP="001E5F12">
      <w:pPr>
        <w:spacing w:after="0"/>
        <w:jc w:val="both"/>
        <w:rPr>
          <w:rFonts w:ascii="GHEA Grapalat" w:hAnsi="GHEA Grapalat" w:cs="GHEA Grapalat"/>
          <w:b/>
          <w:bCs/>
          <w:i/>
          <w:iCs/>
          <w:u w:val="single"/>
          <w:lang w:val="hy-AM"/>
        </w:rPr>
      </w:pPr>
    </w:p>
    <w:p w14:paraId="5DD29129" w14:textId="77777777" w:rsidR="005F73E4" w:rsidRDefault="005F73E4" w:rsidP="001E5F12">
      <w:pPr>
        <w:spacing w:after="0"/>
        <w:jc w:val="both"/>
        <w:rPr>
          <w:rFonts w:ascii="GHEA Grapalat" w:hAnsi="GHEA Grapalat" w:cs="GHEA Grapalat"/>
          <w:b/>
          <w:bCs/>
          <w:i/>
          <w:iCs/>
          <w:u w:val="single"/>
          <w:lang w:val="hy-AM"/>
        </w:rPr>
      </w:pPr>
    </w:p>
    <w:p w14:paraId="7217C967" w14:textId="77777777" w:rsidR="0010081C" w:rsidRDefault="0010081C" w:rsidP="001E5F12">
      <w:pPr>
        <w:spacing w:after="0"/>
        <w:jc w:val="both"/>
        <w:rPr>
          <w:rFonts w:ascii="GHEA Grapalat" w:hAnsi="GHEA Grapalat" w:cs="GHEA Grapalat"/>
          <w:b/>
          <w:bCs/>
          <w:i/>
          <w:iCs/>
          <w:u w:val="single"/>
          <w:lang w:val="en-US"/>
        </w:rPr>
      </w:pPr>
    </w:p>
    <w:p w14:paraId="159669C2" w14:textId="77777777" w:rsidR="00121774" w:rsidRDefault="00121774" w:rsidP="001E5F12">
      <w:pPr>
        <w:spacing w:after="0"/>
        <w:jc w:val="both"/>
        <w:rPr>
          <w:rFonts w:ascii="GHEA Grapalat" w:hAnsi="GHEA Grapalat" w:cs="GHEA Grapalat"/>
          <w:b/>
          <w:bCs/>
          <w:i/>
          <w:iCs/>
          <w:u w:val="single"/>
          <w:lang w:val="en-US"/>
        </w:rPr>
      </w:pPr>
    </w:p>
    <w:p w14:paraId="4663FC56" w14:textId="77777777" w:rsidR="00121774" w:rsidRDefault="00121774" w:rsidP="001E5F12">
      <w:pPr>
        <w:spacing w:after="0"/>
        <w:jc w:val="both"/>
        <w:rPr>
          <w:rFonts w:ascii="GHEA Grapalat" w:hAnsi="GHEA Grapalat" w:cs="GHEA Grapalat"/>
          <w:b/>
          <w:bCs/>
          <w:i/>
          <w:iCs/>
          <w:u w:val="single"/>
          <w:lang w:val="en-US"/>
        </w:rPr>
      </w:pPr>
    </w:p>
    <w:p w14:paraId="04D44650" w14:textId="77777777" w:rsidR="00AD0A82" w:rsidRDefault="00AD0A82" w:rsidP="001E5F12">
      <w:pPr>
        <w:spacing w:after="0"/>
        <w:jc w:val="both"/>
        <w:rPr>
          <w:rFonts w:ascii="GHEA Grapalat" w:hAnsi="GHEA Grapalat" w:cs="GHEA Grapalat"/>
          <w:b/>
          <w:bCs/>
          <w:i/>
          <w:iCs/>
          <w:u w:val="single"/>
          <w:lang w:val="en-US"/>
        </w:rPr>
      </w:pPr>
    </w:p>
    <w:p w14:paraId="5E9A2116" w14:textId="77777777" w:rsidR="00AD0A82" w:rsidRDefault="00AD0A82" w:rsidP="00AD0A82">
      <w:pPr>
        <w:spacing w:after="0"/>
        <w:jc w:val="center"/>
        <w:rPr>
          <w:rFonts w:ascii="GHEA Grapalat" w:hAnsi="GHEA Grapalat" w:cs="GHEA Grapalat"/>
          <w:b/>
          <w:bCs/>
          <w:i/>
          <w:iCs/>
          <w:sz w:val="24"/>
          <w:szCs w:val="24"/>
          <w:u w:val="single"/>
          <w:lang w:val="hy-AM"/>
        </w:rPr>
      </w:pPr>
    </w:p>
    <w:p w14:paraId="59F42168" w14:textId="77777777" w:rsidR="00AD0A82" w:rsidRDefault="00AD0A82" w:rsidP="00AD0A82">
      <w:pPr>
        <w:spacing w:after="0"/>
        <w:jc w:val="center"/>
        <w:rPr>
          <w:rFonts w:ascii="GHEA Grapalat" w:hAnsi="GHEA Grapalat" w:cs="GHEA Grapalat"/>
          <w:b/>
          <w:bCs/>
          <w:i/>
          <w:iCs/>
          <w:sz w:val="24"/>
          <w:szCs w:val="24"/>
          <w:u w:val="single"/>
          <w:lang w:val="en-US"/>
        </w:rPr>
      </w:pPr>
    </w:p>
    <w:p w14:paraId="05B27983" w14:textId="77777777" w:rsidR="004A614E" w:rsidRPr="004A614E" w:rsidRDefault="004A614E" w:rsidP="00AD0A82">
      <w:pPr>
        <w:spacing w:after="0"/>
        <w:jc w:val="center"/>
        <w:rPr>
          <w:rFonts w:ascii="GHEA Grapalat" w:hAnsi="GHEA Grapalat" w:cs="GHEA Grapalat"/>
          <w:b/>
          <w:bCs/>
          <w:i/>
          <w:iCs/>
          <w:sz w:val="24"/>
          <w:szCs w:val="24"/>
          <w:u w:val="single"/>
          <w:lang w:val="en-US"/>
        </w:rPr>
      </w:pPr>
    </w:p>
    <w:p w14:paraId="2AEC4B31" w14:textId="77777777" w:rsidR="00AD0A82" w:rsidRPr="00AD0A82" w:rsidRDefault="00AD0A82" w:rsidP="001E5F12">
      <w:pPr>
        <w:spacing w:after="0"/>
        <w:jc w:val="both"/>
        <w:rPr>
          <w:rFonts w:ascii="GHEA Grapalat" w:hAnsi="GHEA Grapalat" w:cs="GHEA Grapalat"/>
          <w:b/>
          <w:bCs/>
          <w:i/>
          <w:iCs/>
          <w:u w:val="single"/>
          <w:lang w:val="hy-AM"/>
        </w:rPr>
      </w:pPr>
    </w:p>
    <w:p w14:paraId="460D5DE8" w14:textId="77777777" w:rsidR="001E5F12" w:rsidRPr="00354950" w:rsidRDefault="001E5F12" w:rsidP="001E5F12">
      <w:pPr>
        <w:spacing w:after="0"/>
        <w:jc w:val="both"/>
        <w:rPr>
          <w:rFonts w:ascii="Sylfaen" w:hAnsi="Sylfaen" w:cs="GHEA Grapalat"/>
          <w:b/>
          <w:bCs/>
          <w:i/>
          <w:iCs/>
          <w:u w:val="single"/>
          <w:lang w:val="hy-AM"/>
        </w:rPr>
      </w:pPr>
      <w:r w:rsidRPr="00354950">
        <w:rPr>
          <w:rFonts w:ascii="Sylfaen" w:hAnsi="Sylfaen" w:cs="GHEA Grapalat"/>
          <w:b/>
          <w:bCs/>
          <w:i/>
          <w:iCs/>
          <w:u w:val="single"/>
          <w:lang w:val="hy-AM"/>
        </w:rPr>
        <w:lastRenderedPageBreak/>
        <w:t>Աղյուսակ 29. Տվյալներ հաստատությունում ներառական կրթության իրականացման և հավասարության ապահովման խնդիրների վերաբերյալ</w:t>
      </w:r>
    </w:p>
    <w:p w14:paraId="09D87596" w14:textId="77777777" w:rsidR="003E5912" w:rsidRDefault="003E5912" w:rsidP="003E5912">
      <w:pPr>
        <w:shd w:val="clear" w:color="auto" w:fill="FFFFFF" w:themeFill="background1"/>
        <w:spacing w:after="0"/>
        <w:rPr>
          <w:rFonts w:ascii="GHEA Grapalat" w:hAnsi="GHEA Grapalat" w:cs="GHEA Grapalat"/>
          <w:b/>
          <w:bCs/>
          <w:i/>
          <w:iCs/>
          <w:u w:val="single"/>
          <w:lang w:val="hy-AM"/>
        </w:rPr>
      </w:pPr>
    </w:p>
    <w:tbl>
      <w:tblPr>
        <w:tblW w:w="94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851"/>
        <w:gridCol w:w="851"/>
      </w:tblGrid>
      <w:tr w:rsidR="009D6B93" w:rsidRPr="008065C9" w14:paraId="0AF04469" w14:textId="77777777" w:rsidTr="009D6B93">
        <w:tc>
          <w:tcPr>
            <w:tcW w:w="6946" w:type="dxa"/>
          </w:tcPr>
          <w:p w14:paraId="5023A8F9" w14:textId="77777777" w:rsidR="009D6B93" w:rsidRPr="008065C9" w:rsidRDefault="009D6B93" w:rsidP="009D6B93">
            <w:pPr>
              <w:pStyle w:val="ListParagraph"/>
              <w:spacing w:after="0"/>
              <w:ind w:left="0"/>
              <w:jc w:val="center"/>
              <w:rPr>
                <w:rFonts w:ascii="Sylfaen" w:hAnsi="Sylfaen" w:cs="Times New Roman"/>
                <w:b/>
                <w:bCs/>
                <w:lang w:val="hy-AM" w:eastAsia="en-US"/>
              </w:rPr>
            </w:pPr>
            <w:r w:rsidRPr="008065C9">
              <w:rPr>
                <w:rFonts w:ascii="Sylfaen" w:hAnsi="Sylfaen" w:cs="Times New Roman"/>
                <w:b/>
                <w:bCs/>
                <w:lang w:val="hy-AM" w:eastAsia="en-US"/>
              </w:rPr>
              <w:t>Ցուցանիշ</w:t>
            </w:r>
          </w:p>
        </w:tc>
        <w:tc>
          <w:tcPr>
            <w:tcW w:w="851" w:type="dxa"/>
          </w:tcPr>
          <w:p w14:paraId="06F07D64" w14:textId="77777777" w:rsidR="009D6B93" w:rsidRDefault="009D6B93" w:rsidP="009D6B93">
            <w:pPr>
              <w:spacing w:after="0"/>
              <w:rPr>
                <w:rFonts w:ascii="Sylfaen" w:hAnsi="Sylfaen" w:cs="GHEA Grapalat"/>
                <w:b/>
                <w:bCs/>
                <w:sz w:val="20"/>
                <w:szCs w:val="20"/>
                <w:lang w:val="en-US"/>
              </w:rPr>
            </w:pPr>
            <w:r>
              <w:rPr>
                <w:rFonts w:ascii="Sylfaen" w:hAnsi="Sylfaen" w:cs="GHEA Grapalat"/>
                <w:b/>
                <w:bCs/>
                <w:sz w:val="20"/>
                <w:szCs w:val="20"/>
                <w:lang w:val="en-US"/>
              </w:rPr>
              <w:t>2019-2020</w:t>
            </w:r>
          </w:p>
          <w:p w14:paraId="26C09D7F" w14:textId="53072C83" w:rsidR="009D6B93" w:rsidRPr="008065C9" w:rsidRDefault="009D6B93" w:rsidP="009D6B93">
            <w:pPr>
              <w:spacing w:after="0"/>
              <w:rPr>
                <w:rFonts w:ascii="Sylfaen" w:hAnsi="Sylfaen" w:cs="GHEA Grapalat"/>
                <w:b/>
                <w:bCs/>
                <w:sz w:val="20"/>
                <w:szCs w:val="20"/>
                <w:lang w:val="hy-AM"/>
              </w:rPr>
            </w:pPr>
            <w:proofErr w:type="spellStart"/>
            <w:r>
              <w:rPr>
                <w:rFonts w:ascii="Sylfaen" w:hAnsi="Sylfaen" w:cs="GHEA Grapalat"/>
                <w:b/>
                <w:bCs/>
                <w:sz w:val="20"/>
                <w:szCs w:val="20"/>
                <w:lang w:val="en-US"/>
              </w:rPr>
              <w:t>ուստարի</w:t>
            </w:r>
            <w:proofErr w:type="spellEnd"/>
          </w:p>
        </w:tc>
        <w:tc>
          <w:tcPr>
            <w:tcW w:w="851" w:type="dxa"/>
          </w:tcPr>
          <w:p w14:paraId="608579BE" w14:textId="77777777" w:rsidR="009D6B93" w:rsidRPr="00915A77" w:rsidRDefault="009D6B93" w:rsidP="009D6B93">
            <w:pPr>
              <w:spacing w:after="0"/>
              <w:rPr>
                <w:rFonts w:ascii="Sylfaen" w:hAnsi="Sylfaen" w:cs="GHEA Grapalat"/>
                <w:b/>
                <w:bCs/>
                <w:sz w:val="20"/>
                <w:szCs w:val="20"/>
                <w:lang w:val="hy-AM"/>
              </w:rPr>
            </w:pPr>
            <w:r>
              <w:rPr>
                <w:rFonts w:ascii="Sylfaen" w:hAnsi="Sylfaen" w:cs="GHEA Grapalat"/>
                <w:b/>
                <w:bCs/>
                <w:sz w:val="20"/>
                <w:szCs w:val="20"/>
                <w:lang w:val="en-US"/>
              </w:rPr>
              <w:t>20</w:t>
            </w:r>
            <w:r>
              <w:rPr>
                <w:rFonts w:ascii="Sylfaen" w:hAnsi="Sylfaen" w:cs="GHEA Grapalat"/>
                <w:b/>
                <w:bCs/>
                <w:sz w:val="20"/>
                <w:szCs w:val="20"/>
                <w:lang w:val="hy-AM"/>
              </w:rPr>
              <w:t>20</w:t>
            </w:r>
            <w:r>
              <w:rPr>
                <w:rFonts w:ascii="Sylfaen" w:hAnsi="Sylfaen" w:cs="GHEA Grapalat"/>
                <w:b/>
                <w:bCs/>
                <w:sz w:val="20"/>
                <w:szCs w:val="20"/>
                <w:lang w:val="en-US"/>
              </w:rPr>
              <w:t>-202</w:t>
            </w:r>
            <w:r>
              <w:rPr>
                <w:rFonts w:ascii="Sylfaen" w:hAnsi="Sylfaen" w:cs="GHEA Grapalat"/>
                <w:b/>
                <w:bCs/>
                <w:sz w:val="20"/>
                <w:szCs w:val="20"/>
                <w:lang w:val="hy-AM"/>
              </w:rPr>
              <w:t>1</w:t>
            </w:r>
          </w:p>
          <w:p w14:paraId="77DBEA9F" w14:textId="7B9C4B75" w:rsidR="009D6B93" w:rsidRPr="008065C9" w:rsidRDefault="009D6B93" w:rsidP="009D6B93">
            <w:pPr>
              <w:spacing w:after="0"/>
              <w:rPr>
                <w:rFonts w:ascii="Sylfaen" w:hAnsi="Sylfaen" w:cs="GHEA Grapalat"/>
                <w:b/>
                <w:bCs/>
                <w:sz w:val="20"/>
                <w:szCs w:val="20"/>
                <w:lang w:val="hy-AM"/>
              </w:rPr>
            </w:pPr>
            <w:proofErr w:type="spellStart"/>
            <w:r>
              <w:rPr>
                <w:rFonts w:ascii="Sylfaen" w:hAnsi="Sylfaen" w:cs="GHEA Grapalat"/>
                <w:b/>
                <w:bCs/>
                <w:sz w:val="20"/>
                <w:szCs w:val="20"/>
                <w:lang w:val="en-US"/>
              </w:rPr>
              <w:t>ուստարի</w:t>
            </w:r>
            <w:proofErr w:type="spellEnd"/>
          </w:p>
        </w:tc>
        <w:tc>
          <w:tcPr>
            <w:tcW w:w="851" w:type="dxa"/>
          </w:tcPr>
          <w:p w14:paraId="090A2547" w14:textId="77777777" w:rsidR="009D6B93" w:rsidRDefault="009D6B93" w:rsidP="009D6B93">
            <w:pPr>
              <w:spacing w:after="0"/>
              <w:rPr>
                <w:rFonts w:ascii="Sylfaen" w:hAnsi="Sylfaen" w:cs="GHEA Grapalat"/>
                <w:b/>
                <w:bCs/>
                <w:sz w:val="20"/>
                <w:szCs w:val="20"/>
                <w:lang w:val="en-US"/>
              </w:rPr>
            </w:pPr>
            <w:r>
              <w:rPr>
                <w:rFonts w:ascii="Sylfaen" w:hAnsi="Sylfaen" w:cs="GHEA Grapalat"/>
                <w:b/>
                <w:bCs/>
                <w:sz w:val="20"/>
                <w:szCs w:val="20"/>
                <w:lang w:val="en-US"/>
              </w:rPr>
              <w:t>2021-2022</w:t>
            </w:r>
          </w:p>
          <w:p w14:paraId="03163C1E" w14:textId="72018E18" w:rsidR="009D6B93" w:rsidRPr="009D6B93" w:rsidRDefault="009D6B93" w:rsidP="009D6B93">
            <w:pPr>
              <w:spacing w:after="0"/>
              <w:rPr>
                <w:rFonts w:ascii="Sylfaen" w:hAnsi="Sylfaen" w:cs="GHEA Grapalat"/>
                <w:b/>
                <w:bCs/>
                <w:sz w:val="20"/>
                <w:szCs w:val="20"/>
                <w:lang w:val="en-US"/>
              </w:rPr>
            </w:pPr>
            <w:proofErr w:type="spellStart"/>
            <w:r>
              <w:rPr>
                <w:rFonts w:ascii="Sylfaen" w:hAnsi="Sylfaen" w:cs="GHEA Grapalat"/>
                <w:b/>
                <w:bCs/>
                <w:sz w:val="20"/>
                <w:szCs w:val="20"/>
                <w:lang w:val="en-US"/>
              </w:rPr>
              <w:t>ուստարի</w:t>
            </w:r>
            <w:proofErr w:type="spellEnd"/>
          </w:p>
        </w:tc>
      </w:tr>
      <w:tr w:rsidR="009D6B93" w:rsidRPr="00373422" w14:paraId="7C6CB182" w14:textId="77777777" w:rsidTr="009D6B93">
        <w:tc>
          <w:tcPr>
            <w:tcW w:w="6946" w:type="dxa"/>
          </w:tcPr>
          <w:p w14:paraId="3E7D1D54" w14:textId="77777777" w:rsidR="009D6B93" w:rsidRPr="008065C9" w:rsidRDefault="009D6B93" w:rsidP="009D6B93">
            <w:pPr>
              <w:pStyle w:val="ListParagraph"/>
              <w:spacing w:after="0"/>
              <w:ind w:left="0"/>
              <w:rPr>
                <w:rFonts w:ascii="Sylfaen" w:hAnsi="Sylfaen" w:cs="Times New Roman"/>
                <w:b/>
                <w:bCs/>
                <w:lang w:val="hy-AM" w:eastAsia="en-US"/>
              </w:rPr>
            </w:pPr>
            <w:r w:rsidRPr="008065C9">
              <w:rPr>
                <w:rFonts w:ascii="Sylfaen" w:hAnsi="Sylfaen" w:cs="GHEA Grapalat"/>
                <w:sz w:val="20"/>
                <w:szCs w:val="20"/>
                <w:lang w:val="hy-AM"/>
              </w:rPr>
              <w:t xml:space="preserve">Ռեսուրս-սենյակ այցելող կրթության առանձնահատուկ պայմանների կարիք ունեցող սովորողների թիվը </w:t>
            </w:r>
            <w:r w:rsidRPr="008065C9">
              <w:rPr>
                <w:rFonts w:ascii="Sylfaen" w:hAnsi="Sylfaen" w:cs="GHEA Grapalat"/>
                <w:sz w:val="20"/>
                <w:szCs w:val="20"/>
              </w:rPr>
              <w:t>(</w:t>
            </w:r>
            <w:r w:rsidRPr="008065C9">
              <w:rPr>
                <w:rFonts w:ascii="Sylfaen" w:hAnsi="Sylfaen" w:cs="GHEA Grapalat"/>
                <w:sz w:val="20"/>
                <w:szCs w:val="20"/>
                <w:lang w:val="hy-AM"/>
              </w:rPr>
              <w:t>ԿԱՊԿ</w:t>
            </w:r>
            <w:r w:rsidRPr="008065C9">
              <w:rPr>
                <w:rFonts w:ascii="Sylfaen" w:hAnsi="Sylfaen" w:cs="GHEA Grapalat"/>
                <w:sz w:val="20"/>
                <w:szCs w:val="20"/>
              </w:rPr>
              <w:t>)</w:t>
            </w:r>
            <w:r w:rsidRPr="008065C9">
              <w:rPr>
                <w:rFonts w:ascii="Sylfaen" w:hAnsi="Sylfaen" w:cs="GHEA Grapalat"/>
                <w:sz w:val="20"/>
                <w:szCs w:val="20"/>
                <w:lang w:val="hy-AM"/>
              </w:rPr>
              <w:t xml:space="preserve"> և տոկոսը</w:t>
            </w:r>
          </w:p>
        </w:tc>
        <w:tc>
          <w:tcPr>
            <w:tcW w:w="851" w:type="dxa"/>
          </w:tcPr>
          <w:p w14:paraId="72910A2D" w14:textId="55437426"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2</w:t>
            </w:r>
          </w:p>
        </w:tc>
        <w:tc>
          <w:tcPr>
            <w:tcW w:w="851" w:type="dxa"/>
          </w:tcPr>
          <w:p w14:paraId="7DAA26F4" w14:textId="3607B4C0"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2</w:t>
            </w:r>
          </w:p>
        </w:tc>
        <w:tc>
          <w:tcPr>
            <w:tcW w:w="851" w:type="dxa"/>
          </w:tcPr>
          <w:p w14:paraId="60DAE74C" w14:textId="4E96FAD6" w:rsidR="009D6B93" w:rsidRPr="00D6377C" w:rsidRDefault="00435BDF" w:rsidP="009D6B93">
            <w:pPr>
              <w:spacing w:after="0"/>
              <w:rPr>
                <w:rFonts w:ascii="Sylfaen" w:hAnsi="Sylfaen" w:cs="GHEA Grapalat"/>
                <w:bCs/>
                <w:sz w:val="20"/>
                <w:szCs w:val="20"/>
                <w:lang w:val="hy-AM"/>
              </w:rPr>
            </w:pPr>
            <w:r>
              <w:rPr>
                <w:rFonts w:ascii="Sylfaen" w:hAnsi="Sylfaen" w:cs="GHEA Grapalat"/>
                <w:bCs/>
                <w:sz w:val="20"/>
                <w:szCs w:val="20"/>
                <w:lang w:val="hy-AM"/>
              </w:rPr>
              <w:t>2</w:t>
            </w:r>
          </w:p>
        </w:tc>
      </w:tr>
      <w:tr w:rsidR="009D6B93" w:rsidRPr="00344C03" w14:paraId="553413AC" w14:textId="77777777" w:rsidTr="009D6B93">
        <w:tc>
          <w:tcPr>
            <w:tcW w:w="6946" w:type="dxa"/>
          </w:tcPr>
          <w:p w14:paraId="70E2BF0F" w14:textId="77777777" w:rsidR="009D6B93" w:rsidRPr="008065C9" w:rsidRDefault="009D6B93" w:rsidP="009D6B93">
            <w:pPr>
              <w:pStyle w:val="NormalWeb"/>
              <w:ind w:firstLine="0"/>
              <w:jc w:val="left"/>
              <w:rPr>
                <w:rFonts w:cs="GHEA Grapalat"/>
                <w:sz w:val="20"/>
                <w:szCs w:val="20"/>
              </w:rPr>
            </w:pPr>
            <w:r w:rsidRPr="008065C9">
              <w:rPr>
                <w:rFonts w:cs="GHEA Grapalat"/>
                <w:sz w:val="20"/>
                <w:szCs w:val="20"/>
              </w:rPr>
              <w:t>Ռեսուրս-սենյակ այցելող ԿԱՊԿ ունեցող սովորողների ծնողների (խնամակալների) թիվը և տոկոսը</w:t>
            </w:r>
          </w:p>
        </w:tc>
        <w:tc>
          <w:tcPr>
            <w:tcW w:w="851" w:type="dxa"/>
          </w:tcPr>
          <w:p w14:paraId="59C860CE" w14:textId="17CBC646"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1</w:t>
            </w:r>
          </w:p>
        </w:tc>
        <w:tc>
          <w:tcPr>
            <w:tcW w:w="851" w:type="dxa"/>
          </w:tcPr>
          <w:p w14:paraId="7BCF63CB" w14:textId="60ADFD4B"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1</w:t>
            </w:r>
          </w:p>
        </w:tc>
        <w:tc>
          <w:tcPr>
            <w:tcW w:w="851" w:type="dxa"/>
          </w:tcPr>
          <w:p w14:paraId="45C8A5F3" w14:textId="1121B857" w:rsidR="009D6B93" w:rsidRPr="00D6377C" w:rsidRDefault="00435BDF" w:rsidP="009D6B93">
            <w:pPr>
              <w:spacing w:after="0"/>
              <w:rPr>
                <w:rFonts w:ascii="Sylfaen" w:hAnsi="Sylfaen" w:cs="GHEA Grapalat"/>
                <w:bCs/>
                <w:sz w:val="20"/>
                <w:szCs w:val="20"/>
                <w:lang w:val="hy-AM"/>
              </w:rPr>
            </w:pPr>
            <w:r>
              <w:rPr>
                <w:rFonts w:ascii="Sylfaen" w:hAnsi="Sylfaen" w:cs="GHEA Grapalat"/>
                <w:bCs/>
                <w:sz w:val="20"/>
                <w:szCs w:val="20"/>
                <w:lang w:val="hy-AM"/>
              </w:rPr>
              <w:t>1</w:t>
            </w:r>
          </w:p>
        </w:tc>
      </w:tr>
      <w:tr w:rsidR="009D6B93" w:rsidRPr="00BD5A2D" w14:paraId="4D39F2EF" w14:textId="77777777" w:rsidTr="009D6B93">
        <w:tc>
          <w:tcPr>
            <w:tcW w:w="6946" w:type="dxa"/>
          </w:tcPr>
          <w:p w14:paraId="49E39E7A" w14:textId="77777777" w:rsidR="009D6B93" w:rsidRPr="008065C9" w:rsidRDefault="009D6B93" w:rsidP="009D6B93">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 xml:space="preserve">Հաստատության այն սովորողների թիվը և տոկոսը, ովքեր ունեն կրթության առանձնահատուկ պայմանների կարիք </w:t>
            </w:r>
          </w:p>
          <w:p w14:paraId="3C4384DD" w14:textId="77777777" w:rsidR="009D6B93" w:rsidRPr="008065C9" w:rsidRDefault="009D6B93" w:rsidP="009D6B93">
            <w:pPr>
              <w:pStyle w:val="ListParagraph"/>
              <w:spacing w:after="0"/>
              <w:ind w:left="0"/>
              <w:rPr>
                <w:rFonts w:ascii="Sylfaen" w:hAnsi="Sylfaen" w:cs="GHEA Grapalat"/>
                <w:sz w:val="20"/>
                <w:szCs w:val="20"/>
                <w:lang w:val="hy-AM"/>
              </w:rPr>
            </w:pPr>
          </w:p>
        </w:tc>
        <w:tc>
          <w:tcPr>
            <w:tcW w:w="851" w:type="dxa"/>
          </w:tcPr>
          <w:p w14:paraId="05410E60" w14:textId="7F82378E"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2</w:t>
            </w:r>
          </w:p>
        </w:tc>
        <w:tc>
          <w:tcPr>
            <w:tcW w:w="851" w:type="dxa"/>
          </w:tcPr>
          <w:p w14:paraId="1AB676C0" w14:textId="0DDB1465"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2</w:t>
            </w:r>
          </w:p>
        </w:tc>
        <w:tc>
          <w:tcPr>
            <w:tcW w:w="851" w:type="dxa"/>
          </w:tcPr>
          <w:p w14:paraId="5EE36951" w14:textId="77777777" w:rsidR="009D6B93" w:rsidRDefault="00435BDF" w:rsidP="009D6B93">
            <w:pPr>
              <w:spacing w:after="0"/>
              <w:rPr>
                <w:rFonts w:ascii="Sylfaen" w:hAnsi="Sylfaen" w:cs="GHEA Grapalat"/>
                <w:sz w:val="20"/>
                <w:szCs w:val="20"/>
                <w:lang w:val="hy-AM"/>
              </w:rPr>
            </w:pPr>
            <w:r>
              <w:rPr>
                <w:rFonts w:ascii="Sylfaen" w:hAnsi="Sylfaen" w:cs="GHEA Grapalat"/>
                <w:sz w:val="20"/>
                <w:szCs w:val="20"/>
                <w:lang w:val="hy-AM"/>
              </w:rPr>
              <w:t>2</w:t>
            </w:r>
          </w:p>
          <w:p w14:paraId="054CE443" w14:textId="4C6C6D03" w:rsidR="00435BDF" w:rsidRPr="00435BDF" w:rsidRDefault="00435BDF" w:rsidP="009D6B93">
            <w:pPr>
              <w:spacing w:after="0"/>
              <w:rPr>
                <w:rFonts w:ascii="Times New Roman" w:hAnsi="Times New Roman" w:cs="Times New Roman"/>
                <w:sz w:val="20"/>
                <w:szCs w:val="20"/>
              </w:rPr>
            </w:pPr>
            <w:r>
              <w:rPr>
                <w:rFonts w:ascii="Sylfaen" w:hAnsi="Sylfaen" w:cs="GHEA Grapalat"/>
                <w:sz w:val="20"/>
                <w:szCs w:val="20"/>
                <w:lang w:val="hy-AM"/>
              </w:rPr>
              <w:t>0</w:t>
            </w:r>
            <w:r>
              <w:rPr>
                <w:rFonts w:ascii="Times New Roman" w:hAnsi="Times New Roman" w:cs="Times New Roman"/>
                <w:sz w:val="20"/>
                <w:szCs w:val="20"/>
                <w:lang w:val="hy-AM"/>
              </w:rPr>
              <w:t>․8</w:t>
            </w:r>
            <w:r>
              <w:rPr>
                <w:rFonts w:ascii="Times New Roman" w:hAnsi="Times New Roman" w:cs="Times New Roman"/>
                <w:sz w:val="20"/>
                <w:szCs w:val="20"/>
              </w:rPr>
              <w:t>%</w:t>
            </w:r>
          </w:p>
        </w:tc>
      </w:tr>
      <w:tr w:rsidR="009D6B93" w:rsidRPr="00BD5A2D" w14:paraId="23AC03C8" w14:textId="77777777" w:rsidTr="009D6B93">
        <w:tc>
          <w:tcPr>
            <w:tcW w:w="6946" w:type="dxa"/>
          </w:tcPr>
          <w:p w14:paraId="43299F14" w14:textId="77777777" w:rsidR="009D6B93" w:rsidRPr="008065C9" w:rsidRDefault="009D6B93" w:rsidP="009D6B93">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Հաստատությունից դուրս եկած (ուսումն անավարտ թողած) ԿԱՊԿ ունեցող սովորողների թիվը</w:t>
            </w:r>
          </w:p>
        </w:tc>
        <w:tc>
          <w:tcPr>
            <w:tcW w:w="851" w:type="dxa"/>
          </w:tcPr>
          <w:p w14:paraId="13E6FBA1" w14:textId="45DC2585" w:rsidR="009D6B93" w:rsidRPr="00435BDF" w:rsidRDefault="00435BDF" w:rsidP="009D6B93">
            <w:pPr>
              <w:spacing w:after="0"/>
              <w:rPr>
                <w:rFonts w:ascii="Sylfaen" w:hAnsi="Sylfaen" w:cs="GHEA Grapalat"/>
                <w:bCs/>
                <w:sz w:val="20"/>
                <w:szCs w:val="20"/>
              </w:rPr>
            </w:pPr>
            <w:r>
              <w:rPr>
                <w:rFonts w:ascii="Sylfaen" w:hAnsi="Sylfaen" w:cs="GHEA Grapalat"/>
                <w:bCs/>
                <w:sz w:val="20"/>
                <w:szCs w:val="20"/>
              </w:rPr>
              <w:t>0</w:t>
            </w:r>
          </w:p>
        </w:tc>
        <w:tc>
          <w:tcPr>
            <w:tcW w:w="851" w:type="dxa"/>
          </w:tcPr>
          <w:p w14:paraId="58D9451D" w14:textId="505C9F20" w:rsidR="009D6B93" w:rsidRPr="00435BDF" w:rsidRDefault="00435BDF" w:rsidP="009D6B93">
            <w:pPr>
              <w:spacing w:after="0"/>
              <w:rPr>
                <w:rFonts w:ascii="Sylfaen" w:hAnsi="Sylfaen" w:cs="GHEA Grapalat"/>
                <w:bCs/>
                <w:sz w:val="20"/>
                <w:szCs w:val="20"/>
              </w:rPr>
            </w:pPr>
            <w:r>
              <w:rPr>
                <w:rFonts w:ascii="Sylfaen" w:hAnsi="Sylfaen" w:cs="GHEA Grapalat"/>
                <w:bCs/>
                <w:sz w:val="20"/>
                <w:szCs w:val="20"/>
              </w:rPr>
              <w:t>0</w:t>
            </w:r>
          </w:p>
        </w:tc>
        <w:tc>
          <w:tcPr>
            <w:tcW w:w="851" w:type="dxa"/>
          </w:tcPr>
          <w:p w14:paraId="2EC89D74" w14:textId="769EE148" w:rsidR="009D6B93" w:rsidRPr="00435BDF" w:rsidRDefault="00435BDF" w:rsidP="009D6B93">
            <w:pPr>
              <w:spacing w:after="0"/>
              <w:rPr>
                <w:rFonts w:ascii="Sylfaen" w:hAnsi="Sylfaen" w:cs="GHEA Grapalat"/>
                <w:bCs/>
                <w:sz w:val="20"/>
                <w:szCs w:val="20"/>
              </w:rPr>
            </w:pPr>
            <w:r>
              <w:rPr>
                <w:rFonts w:ascii="Sylfaen" w:hAnsi="Sylfaen" w:cs="GHEA Grapalat"/>
                <w:bCs/>
                <w:sz w:val="20"/>
                <w:szCs w:val="20"/>
              </w:rPr>
              <w:t>0</w:t>
            </w:r>
          </w:p>
        </w:tc>
      </w:tr>
      <w:tr w:rsidR="009D6B93" w:rsidRPr="00BD5A2D" w14:paraId="6C189080" w14:textId="77777777" w:rsidTr="009D6B93">
        <w:tc>
          <w:tcPr>
            <w:tcW w:w="6946" w:type="dxa"/>
          </w:tcPr>
          <w:p w14:paraId="1919C289" w14:textId="77777777" w:rsidR="009D6B93" w:rsidRPr="008065C9" w:rsidRDefault="009D6B93" w:rsidP="009D6B93">
            <w:pPr>
              <w:pStyle w:val="NormalWeb"/>
              <w:ind w:firstLine="0"/>
              <w:jc w:val="left"/>
              <w:rPr>
                <w:rFonts w:cs="GHEA Grapalat"/>
                <w:sz w:val="20"/>
                <w:szCs w:val="20"/>
              </w:rPr>
            </w:pPr>
            <w:r w:rsidRPr="008065C9">
              <w:rPr>
                <w:rFonts w:cs="GHEA Grapalat"/>
                <w:sz w:val="20"/>
                <w:szCs w:val="20"/>
              </w:rPr>
              <w:t>ԿԱՊԿ ունեցող սովորողների բացակայությունների միջին թիվը (ժամ/սովորող)</w:t>
            </w:r>
          </w:p>
        </w:tc>
        <w:tc>
          <w:tcPr>
            <w:tcW w:w="851" w:type="dxa"/>
          </w:tcPr>
          <w:p w14:paraId="5A132079" w14:textId="53662F22"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23</w:t>
            </w:r>
          </w:p>
        </w:tc>
        <w:tc>
          <w:tcPr>
            <w:tcW w:w="851" w:type="dxa"/>
          </w:tcPr>
          <w:p w14:paraId="23F2642D" w14:textId="20CBF485"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hy-AM"/>
              </w:rPr>
              <w:t>100</w:t>
            </w:r>
          </w:p>
        </w:tc>
        <w:tc>
          <w:tcPr>
            <w:tcW w:w="851" w:type="dxa"/>
          </w:tcPr>
          <w:p w14:paraId="0C48C210" w14:textId="25914A74" w:rsidR="009D6B93" w:rsidRPr="009E3A69" w:rsidRDefault="009E3A69" w:rsidP="009D6B93">
            <w:pPr>
              <w:spacing w:after="0"/>
              <w:rPr>
                <w:rFonts w:ascii="Sylfaen" w:hAnsi="Sylfaen" w:cs="GHEA Grapalat"/>
                <w:bCs/>
                <w:sz w:val="20"/>
                <w:szCs w:val="20"/>
                <w:lang w:val="hy-AM"/>
              </w:rPr>
            </w:pPr>
            <w:r>
              <w:rPr>
                <w:rFonts w:ascii="Sylfaen" w:hAnsi="Sylfaen" w:cs="GHEA Grapalat"/>
                <w:bCs/>
                <w:sz w:val="20"/>
                <w:szCs w:val="20"/>
                <w:lang w:val="hy-AM"/>
              </w:rPr>
              <w:t>180</w:t>
            </w:r>
          </w:p>
        </w:tc>
      </w:tr>
      <w:tr w:rsidR="009D6B93" w:rsidRPr="00BD5A2D" w14:paraId="713F08E0" w14:textId="77777777" w:rsidTr="009D6B93">
        <w:tc>
          <w:tcPr>
            <w:tcW w:w="6946" w:type="dxa"/>
          </w:tcPr>
          <w:p w14:paraId="056C7C3C" w14:textId="77777777" w:rsidR="009D6B93" w:rsidRPr="008065C9" w:rsidRDefault="009D6B93" w:rsidP="009D6B93">
            <w:pPr>
              <w:pStyle w:val="NormalWeb"/>
              <w:ind w:firstLine="0"/>
              <w:jc w:val="left"/>
              <w:rPr>
                <w:rFonts w:cs="GHEA Grapalat"/>
                <w:sz w:val="20"/>
                <w:szCs w:val="20"/>
              </w:rPr>
            </w:pPr>
            <w:r w:rsidRPr="008065C9">
              <w:rPr>
                <w:rFonts w:cs="GHEA Grapalat"/>
                <w:sz w:val="20"/>
                <w:szCs w:val="20"/>
              </w:rPr>
              <w:t xml:space="preserve">Արտադասարանական աշխատանքների խմբակներում ներառվող և աշխատանքներին մասնակցող ԿԱՊԿ սովորողների թիվը </w:t>
            </w:r>
          </w:p>
        </w:tc>
        <w:tc>
          <w:tcPr>
            <w:tcW w:w="851" w:type="dxa"/>
          </w:tcPr>
          <w:p w14:paraId="4749E7A9" w14:textId="122B08B7"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0</w:t>
            </w:r>
          </w:p>
        </w:tc>
        <w:tc>
          <w:tcPr>
            <w:tcW w:w="851" w:type="dxa"/>
          </w:tcPr>
          <w:p w14:paraId="22206809" w14:textId="4B7052FB"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0</w:t>
            </w:r>
          </w:p>
        </w:tc>
        <w:tc>
          <w:tcPr>
            <w:tcW w:w="851" w:type="dxa"/>
          </w:tcPr>
          <w:p w14:paraId="2DE6B57B" w14:textId="2FB6E5CA" w:rsidR="009D6B93" w:rsidRPr="009D6B93" w:rsidRDefault="009D6B93" w:rsidP="009D6B93">
            <w:pPr>
              <w:spacing w:after="0"/>
              <w:rPr>
                <w:rFonts w:ascii="Sylfaen" w:hAnsi="Sylfaen" w:cs="GHEA Grapalat"/>
                <w:sz w:val="20"/>
                <w:szCs w:val="20"/>
                <w:lang w:val="en-US"/>
              </w:rPr>
            </w:pPr>
            <w:r>
              <w:rPr>
                <w:rFonts w:ascii="Sylfaen" w:hAnsi="Sylfaen" w:cs="GHEA Grapalat"/>
                <w:sz w:val="20"/>
                <w:szCs w:val="20"/>
                <w:lang w:val="en-US"/>
              </w:rPr>
              <w:t>0</w:t>
            </w:r>
          </w:p>
        </w:tc>
      </w:tr>
      <w:tr w:rsidR="009D6B93" w:rsidRPr="00BD5A2D" w14:paraId="51F7B0B9" w14:textId="77777777" w:rsidTr="009D6B93">
        <w:tc>
          <w:tcPr>
            <w:tcW w:w="6946" w:type="dxa"/>
          </w:tcPr>
          <w:p w14:paraId="1A44807A" w14:textId="77777777" w:rsidR="009D6B93" w:rsidRPr="008065C9" w:rsidRDefault="009D6B93" w:rsidP="009D6B93">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Դպրոցի աշակերտական խորհրդում ԿԱՊԿ ունեցող սովորողների թիվը</w:t>
            </w:r>
          </w:p>
        </w:tc>
        <w:tc>
          <w:tcPr>
            <w:tcW w:w="851" w:type="dxa"/>
          </w:tcPr>
          <w:p w14:paraId="02C39807" w14:textId="17FA1466"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0</w:t>
            </w:r>
          </w:p>
        </w:tc>
        <w:tc>
          <w:tcPr>
            <w:tcW w:w="851" w:type="dxa"/>
          </w:tcPr>
          <w:p w14:paraId="5792BA8C" w14:textId="2F2C37A8" w:rsidR="009D6B93" w:rsidRPr="00D6377C" w:rsidRDefault="009D6B93" w:rsidP="009D6B93">
            <w:pPr>
              <w:spacing w:after="0"/>
              <w:rPr>
                <w:rFonts w:ascii="Sylfaen" w:hAnsi="Sylfaen" w:cs="GHEA Grapalat"/>
                <w:bCs/>
                <w:sz w:val="20"/>
                <w:szCs w:val="20"/>
                <w:lang w:val="hy-AM"/>
              </w:rPr>
            </w:pPr>
            <w:r>
              <w:rPr>
                <w:rFonts w:ascii="Sylfaen" w:hAnsi="Sylfaen" w:cs="GHEA Grapalat"/>
                <w:bCs/>
                <w:sz w:val="20"/>
                <w:szCs w:val="20"/>
                <w:lang w:val="en-US"/>
              </w:rPr>
              <w:t>0</w:t>
            </w:r>
          </w:p>
        </w:tc>
        <w:tc>
          <w:tcPr>
            <w:tcW w:w="851" w:type="dxa"/>
          </w:tcPr>
          <w:p w14:paraId="51017F8B" w14:textId="075C0843" w:rsidR="009D6B93" w:rsidRPr="00435BDF" w:rsidRDefault="00435BDF" w:rsidP="009D6B93">
            <w:pPr>
              <w:spacing w:after="0"/>
              <w:rPr>
                <w:rFonts w:ascii="Sylfaen" w:hAnsi="Sylfaen" w:cs="GHEA Grapalat"/>
                <w:bCs/>
                <w:sz w:val="20"/>
                <w:szCs w:val="20"/>
                <w:lang w:val="en-US"/>
              </w:rPr>
            </w:pPr>
            <w:r>
              <w:rPr>
                <w:rFonts w:ascii="Sylfaen" w:hAnsi="Sylfaen" w:cs="GHEA Grapalat"/>
                <w:bCs/>
                <w:sz w:val="20"/>
                <w:szCs w:val="20"/>
                <w:lang w:val="en-US"/>
              </w:rPr>
              <w:t>0</w:t>
            </w:r>
          </w:p>
        </w:tc>
      </w:tr>
      <w:tr w:rsidR="009D6B93" w:rsidRPr="00BD5A2D" w14:paraId="2DC0505A" w14:textId="77777777" w:rsidTr="009D6B93">
        <w:tc>
          <w:tcPr>
            <w:tcW w:w="6946" w:type="dxa"/>
          </w:tcPr>
          <w:p w14:paraId="264384D9" w14:textId="77777777" w:rsidR="009D6B93" w:rsidRPr="008065C9" w:rsidRDefault="009D6B93" w:rsidP="009D6B93">
            <w:pPr>
              <w:pStyle w:val="NormalWeb"/>
              <w:ind w:firstLine="0"/>
              <w:jc w:val="left"/>
              <w:rPr>
                <w:rFonts w:cs="GHEA Grapalat"/>
                <w:sz w:val="20"/>
                <w:szCs w:val="20"/>
              </w:rPr>
            </w:pPr>
            <w:r w:rsidRPr="008065C9">
              <w:rPr>
                <w:rFonts w:cs="GHEA Grapalat"/>
                <w:sz w:val="20"/>
                <w:szCs w:val="20"/>
              </w:rPr>
              <w:t>ԿԱՊԿ կարիք ունեցող սովորողների նկատմամբ հանդուրժողականության ձևավորմանն ուղղված աշակերտական նախաձեռնությունների թիվը և ձևերը</w:t>
            </w:r>
          </w:p>
        </w:tc>
        <w:tc>
          <w:tcPr>
            <w:tcW w:w="851" w:type="dxa"/>
          </w:tcPr>
          <w:p w14:paraId="72DB3A8F" w14:textId="6FED3E34" w:rsidR="009D6B93" w:rsidRPr="00D6377C" w:rsidRDefault="009D6B93" w:rsidP="009D6B93">
            <w:pPr>
              <w:spacing w:after="0"/>
              <w:rPr>
                <w:rFonts w:ascii="Sylfaen" w:hAnsi="Sylfaen" w:cs="GHEA Grapalat"/>
                <w:bCs/>
                <w:sz w:val="20"/>
                <w:szCs w:val="20"/>
                <w:lang w:val="hy-AM"/>
              </w:rPr>
            </w:pPr>
            <w:r w:rsidRPr="000728B5">
              <w:rPr>
                <w:rFonts w:ascii="Sylfaen" w:hAnsi="Sylfaen" w:cs="GHEA Grapalat"/>
                <w:bCs/>
                <w:sz w:val="20"/>
                <w:szCs w:val="20"/>
                <w:lang w:val="en-US"/>
              </w:rPr>
              <w:t>0</w:t>
            </w:r>
          </w:p>
        </w:tc>
        <w:tc>
          <w:tcPr>
            <w:tcW w:w="851" w:type="dxa"/>
          </w:tcPr>
          <w:p w14:paraId="573ED4E6" w14:textId="4E600504" w:rsidR="009D6B93" w:rsidRPr="00D6377C" w:rsidRDefault="009D6B93" w:rsidP="009D6B93">
            <w:pPr>
              <w:spacing w:after="0"/>
              <w:rPr>
                <w:rFonts w:ascii="Sylfaen" w:hAnsi="Sylfaen" w:cs="GHEA Grapalat"/>
                <w:bCs/>
                <w:sz w:val="20"/>
                <w:szCs w:val="20"/>
                <w:lang w:val="hy-AM"/>
              </w:rPr>
            </w:pPr>
            <w:r w:rsidRPr="000728B5">
              <w:rPr>
                <w:rFonts w:ascii="Sylfaen" w:hAnsi="Sylfaen" w:cs="GHEA Grapalat"/>
                <w:bCs/>
                <w:sz w:val="20"/>
                <w:szCs w:val="20"/>
                <w:lang w:val="en-US"/>
              </w:rPr>
              <w:t>0</w:t>
            </w:r>
          </w:p>
        </w:tc>
        <w:tc>
          <w:tcPr>
            <w:tcW w:w="851" w:type="dxa"/>
          </w:tcPr>
          <w:p w14:paraId="074C31EE" w14:textId="3A584722" w:rsidR="009D6B93" w:rsidRPr="009D6B93" w:rsidRDefault="009D6B93" w:rsidP="009D6B93">
            <w:pPr>
              <w:spacing w:after="0"/>
              <w:rPr>
                <w:rFonts w:ascii="Sylfaen" w:hAnsi="Sylfaen" w:cs="GHEA Grapalat"/>
                <w:bCs/>
                <w:sz w:val="20"/>
                <w:szCs w:val="20"/>
                <w:lang w:val="en-US"/>
              </w:rPr>
            </w:pPr>
            <w:r>
              <w:rPr>
                <w:rFonts w:ascii="Sylfaen" w:hAnsi="Sylfaen" w:cs="GHEA Grapalat"/>
                <w:bCs/>
                <w:sz w:val="20"/>
                <w:szCs w:val="20"/>
                <w:lang w:val="en-US"/>
              </w:rPr>
              <w:t>0</w:t>
            </w:r>
          </w:p>
        </w:tc>
      </w:tr>
      <w:tr w:rsidR="009D6B93" w:rsidRPr="00BD5A2D" w14:paraId="66039CF1" w14:textId="77777777" w:rsidTr="009D6B93">
        <w:tc>
          <w:tcPr>
            <w:tcW w:w="6946" w:type="dxa"/>
          </w:tcPr>
          <w:p w14:paraId="45D75CDE" w14:textId="77777777" w:rsidR="009D6B93" w:rsidRPr="008065C9" w:rsidRDefault="009D6B93" w:rsidP="009D6B93">
            <w:pPr>
              <w:pStyle w:val="ListParagraph"/>
              <w:spacing w:after="0"/>
              <w:ind w:left="0"/>
              <w:rPr>
                <w:rFonts w:ascii="Sylfaen" w:hAnsi="Sylfaen" w:cs="GHEA Grapalat"/>
                <w:sz w:val="20"/>
                <w:szCs w:val="20"/>
                <w:lang w:val="hy-AM"/>
              </w:rPr>
            </w:pPr>
            <w:r>
              <w:rPr>
                <w:rFonts w:ascii="Sylfaen" w:hAnsi="Sylfaen" w:cs="GHEA Grapalat"/>
                <w:sz w:val="20"/>
                <w:szCs w:val="20"/>
              </w:rPr>
              <w:t>Աշ</w:t>
            </w:r>
            <w:r w:rsidRPr="008065C9">
              <w:rPr>
                <w:rFonts w:ascii="Sylfaen" w:hAnsi="Sylfaen" w:cs="GHEA Grapalat"/>
                <w:sz w:val="20"/>
                <w:szCs w:val="20"/>
                <w:lang w:val="hy-AM"/>
              </w:rPr>
              <w:t xml:space="preserve">ակերտական </w:t>
            </w:r>
            <w:r>
              <w:rPr>
                <w:rFonts w:ascii="Sylfaen" w:hAnsi="Sylfaen" w:cs="GHEA Grapalat"/>
                <w:sz w:val="20"/>
                <w:szCs w:val="20"/>
              </w:rPr>
              <w:t>անկյուն</w:t>
            </w:r>
            <w:r w:rsidRPr="008065C9">
              <w:rPr>
                <w:rFonts w:ascii="Sylfaen" w:hAnsi="Sylfaen" w:cs="GHEA Grapalat"/>
                <w:sz w:val="20"/>
                <w:szCs w:val="20"/>
                <w:lang w:val="hy-AM"/>
              </w:rPr>
              <w:t>ում ԿԱՊԿ ունեցող անձաց կամ հաշմանդամության թեմայով սովորողների կողմից պատրաստաված նյութերի, հոդվածների, ֆոտոնկարների, և այլ հրապարակումների թիվը:</w:t>
            </w:r>
          </w:p>
        </w:tc>
        <w:tc>
          <w:tcPr>
            <w:tcW w:w="851" w:type="dxa"/>
          </w:tcPr>
          <w:p w14:paraId="5F85193A" w14:textId="7B785715"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0</w:t>
            </w:r>
          </w:p>
        </w:tc>
        <w:tc>
          <w:tcPr>
            <w:tcW w:w="851" w:type="dxa"/>
          </w:tcPr>
          <w:p w14:paraId="0F19C1A7" w14:textId="54AD5440" w:rsidR="009D6B93" w:rsidRPr="00D6377C" w:rsidRDefault="009D6B93" w:rsidP="009D6B93">
            <w:pPr>
              <w:spacing w:after="0"/>
              <w:rPr>
                <w:rFonts w:ascii="Sylfaen" w:hAnsi="Sylfaen" w:cs="GHEA Grapalat"/>
                <w:sz w:val="20"/>
                <w:szCs w:val="20"/>
                <w:lang w:val="hy-AM"/>
              </w:rPr>
            </w:pPr>
            <w:r>
              <w:rPr>
                <w:rFonts w:ascii="Sylfaen" w:hAnsi="Sylfaen" w:cs="GHEA Grapalat"/>
                <w:sz w:val="20"/>
                <w:szCs w:val="20"/>
                <w:lang w:val="en-US"/>
              </w:rPr>
              <w:t>0</w:t>
            </w:r>
          </w:p>
        </w:tc>
        <w:tc>
          <w:tcPr>
            <w:tcW w:w="851" w:type="dxa"/>
          </w:tcPr>
          <w:p w14:paraId="7212981F" w14:textId="0AA95633" w:rsidR="009D6B93" w:rsidRPr="009D6B93" w:rsidRDefault="009D6B93" w:rsidP="009D6B93">
            <w:pPr>
              <w:spacing w:after="0"/>
              <w:rPr>
                <w:rFonts w:ascii="Sylfaen" w:hAnsi="Sylfaen" w:cs="GHEA Grapalat"/>
                <w:sz w:val="20"/>
                <w:szCs w:val="20"/>
                <w:lang w:val="en-US"/>
              </w:rPr>
            </w:pPr>
            <w:r>
              <w:rPr>
                <w:rFonts w:ascii="Sylfaen" w:hAnsi="Sylfaen" w:cs="GHEA Grapalat"/>
                <w:sz w:val="20"/>
                <w:szCs w:val="20"/>
                <w:lang w:val="en-US"/>
              </w:rPr>
              <w:t>0</w:t>
            </w:r>
          </w:p>
        </w:tc>
      </w:tr>
      <w:tr w:rsidR="009D6B93" w:rsidRPr="00BD5A2D" w14:paraId="6B109430" w14:textId="77777777" w:rsidTr="009D6B93">
        <w:tc>
          <w:tcPr>
            <w:tcW w:w="6946" w:type="dxa"/>
          </w:tcPr>
          <w:p w14:paraId="33A8C6E8" w14:textId="77777777" w:rsidR="009D6B93" w:rsidRPr="008065C9" w:rsidDel="00C46DE6" w:rsidRDefault="009D6B93" w:rsidP="009D6B93">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Աշակերտական խորհրդի կազմում ԿԱՊԿ ունեցող սովորողների թիվը</w:t>
            </w:r>
          </w:p>
        </w:tc>
        <w:tc>
          <w:tcPr>
            <w:tcW w:w="851" w:type="dxa"/>
          </w:tcPr>
          <w:p w14:paraId="12E3EC3C" w14:textId="52B1CD1E" w:rsidR="009D6B93" w:rsidRPr="001E5465" w:rsidRDefault="009D6B93" w:rsidP="009D6B93">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0</w:t>
            </w:r>
          </w:p>
        </w:tc>
        <w:tc>
          <w:tcPr>
            <w:tcW w:w="851" w:type="dxa"/>
          </w:tcPr>
          <w:p w14:paraId="70350B4F" w14:textId="18860760" w:rsidR="009D6B93" w:rsidRPr="001E5465" w:rsidRDefault="009D6B93" w:rsidP="009D6B93">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0</w:t>
            </w:r>
          </w:p>
        </w:tc>
        <w:tc>
          <w:tcPr>
            <w:tcW w:w="851" w:type="dxa"/>
          </w:tcPr>
          <w:p w14:paraId="6CE387B2" w14:textId="7AB7385A" w:rsidR="009D6B93" w:rsidRPr="001E5465" w:rsidRDefault="009D6B93" w:rsidP="009D6B93">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0</w:t>
            </w:r>
          </w:p>
        </w:tc>
      </w:tr>
      <w:tr w:rsidR="00435BDF" w:rsidRPr="00BD5A2D" w14:paraId="7A182334" w14:textId="77777777" w:rsidTr="009D6B93">
        <w:tc>
          <w:tcPr>
            <w:tcW w:w="6946" w:type="dxa"/>
          </w:tcPr>
          <w:p w14:paraId="7611D3FE" w14:textId="77777777" w:rsidR="00435BDF" w:rsidRPr="008065C9" w:rsidDel="00C46DE6" w:rsidRDefault="00435BDF" w:rsidP="00E94498">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Սեռերի հավասարության գործակիցը՝ հաստատությունում սովորող աղջիկների թվի հարաբերությունը տղաների թվին</w:t>
            </w:r>
          </w:p>
        </w:tc>
        <w:tc>
          <w:tcPr>
            <w:tcW w:w="851" w:type="dxa"/>
          </w:tcPr>
          <w:p w14:paraId="5BA2233E" w14:textId="0A16E7EB" w:rsidR="00435BDF" w:rsidRPr="001A776F" w:rsidRDefault="00435BDF" w:rsidP="00E94498">
            <w:pPr>
              <w:pStyle w:val="ListParagraph"/>
              <w:spacing w:after="0"/>
              <w:ind w:left="0"/>
              <w:rPr>
                <w:rFonts w:ascii="Sylfaen" w:hAnsi="Sylfaen" w:cs="Times New Roman"/>
                <w:iCs/>
                <w:sz w:val="20"/>
                <w:szCs w:val="20"/>
                <w:lang w:val="en-US" w:eastAsia="en-US"/>
              </w:rPr>
            </w:pPr>
            <w:r>
              <w:rPr>
                <w:rFonts w:ascii="Sylfaen" w:hAnsi="Sylfaen" w:cs="Times New Roman"/>
                <w:iCs/>
                <w:sz w:val="20"/>
                <w:szCs w:val="20"/>
                <w:lang w:val="en-US" w:eastAsia="en-US"/>
              </w:rPr>
              <w:t>0.9</w:t>
            </w:r>
          </w:p>
        </w:tc>
        <w:tc>
          <w:tcPr>
            <w:tcW w:w="851" w:type="dxa"/>
          </w:tcPr>
          <w:p w14:paraId="17065B66" w14:textId="68D5A578" w:rsidR="00435BDF" w:rsidRPr="001A776F" w:rsidRDefault="00435BDF" w:rsidP="00E94498">
            <w:pPr>
              <w:pStyle w:val="ListParagraph"/>
              <w:spacing w:after="0"/>
              <w:ind w:left="0"/>
              <w:rPr>
                <w:rFonts w:ascii="Sylfaen" w:hAnsi="Sylfaen" w:cs="Times New Roman"/>
                <w:iCs/>
                <w:sz w:val="20"/>
                <w:szCs w:val="20"/>
                <w:lang w:val="en-US" w:eastAsia="en-US"/>
              </w:rPr>
            </w:pPr>
            <w:r>
              <w:rPr>
                <w:rFonts w:ascii="Sylfaen" w:hAnsi="Sylfaen" w:cs="Times New Roman"/>
                <w:iCs/>
                <w:sz w:val="20"/>
                <w:szCs w:val="20"/>
                <w:lang w:val="en-US" w:eastAsia="en-US"/>
              </w:rPr>
              <w:t>0.9</w:t>
            </w:r>
          </w:p>
        </w:tc>
        <w:tc>
          <w:tcPr>
            <w:tcW w:w="851" w:type="dxa"/>
          </w:tcPr>
          <w:p w14:paraId="24FEC078" w14:textId="2F84AA5D" w:rsidR="00435BDF" w:rsidRPr="001A776F" w:rsidRDefault="00435BDF" w:rsidP="00E94498">
            <w:pPr>
              <w:pStyle w:val="ListParagraph"/>
              <w:spacing w:after="0"/>
              <w:ind w:left="0"/>
              <w:rPr>
                <w:rFonts w:ascii="Sylfaen" w:hAnsi="Sylfaen" w:cs="Times New Roman"/>
                <w:iCs/>
                <w:sz w:val="20"/>
                <w:szCs w:val="20"/>
                <w:lang w:val="en-US" w:eastAsia="en-US"/>
              </w:rPr>
            </w:pPr>
            <w:r>
              <w:rPr>
                <w:rFonts w:ascii="Sylfaen" w:hAnsi="Sylfaen" w:cs="Times New Roman"/>
                <w:iCs/>
                <w:sz w:val="20"/>
                <w:szCs w:val="20"/>
                <w:lang w:val="en-US" w:eastAsia="en-US"/>
              </w:rPr>
              <w:t>0.9</w:t>
            </w:r>
          </w:p>
        </w:tc>
      </w:tr>
      <w:tr w:rsidR="009D6B93" w:rsidRPr="00BD5A2D" w14:paraId="63107CD0" w14:textId="77777777" w:rsidTr="009D6B93">
        <w:tc>
          <w:tcPr>
            <w:tcW w:w="6946" w:type="dxa"/>
          </w:tcPr>
          <w:p w14:paraId="0B0B73C9" w14:textId="77777777" w:rsidR="009D6B93" w:rsidRPr="008065C9" w:rsidRDefault="009D6B93" w:rsidP="009D6B93">
            <w:pPr>
              <w:pStyle w:val="ListParagraph"/>
              <w:spacing w:after="0"/>
              <w:ind w:left="0"/>
              <w:rPr>
                <w:rFonts w:ascii="Sylfaen" w:hAnsi="Sylfaen" w:cs="Times New Roman"/>
                <w:i/>
                <w:iCs/>
                <w:lang w:val="hy-AM" w:eastAsia="en-US"/>
              </w:rPr>
            </w:pPr>
            <w:r w:rsidRPr="008065C9">
              <w:rPr>
                <w:rFonts w:ascii="Sylfaen" w:hAnsi="Sylfaen" w:cs="GHEA Grapalat"/>
                <w:sz w:val="20"/>
                <w:szCs w:val="20"/>
                <w:lang w:val="hy-AM"/>
              </w:rPr>
              <w:t>Աշակերտական խորհրդում սեռերի հավասարության գործակիցը՝ խորհրդի  անդամ աղջիկների թվի</w:t>
            </w:r>
            <w:r w:rsidRPr="001536E1">
              <w:rPr>
                <w:rFonts w:ascii="Sylfaen" w:hAnsi="Sylfaen" w:cs="GHEA Grapalat"/>
                <w:sz w:val="20"/>
                <w:szCs w:val="20"/>
              </w:rPr>
              <w:t xml:space="preserve"> </w:t>
            </w:r>
            <w:r w:rsidRPr="008065C9">
              <w:rPr>
                <w:rFonts w:ascii="Sylfaen" w:hAnsi="Sylfaen" w:cs="GHEA Grapalat"/>
                <w:sz w:val="20"/>
                <w:szCs w:val="20"/>
                <w:lang w:val="hy-AM"/>
              </w:rPr>
              <w:t xml:space="preserve">հարաբերությունը տղաների թվին </w:t>
            </w:r>
          </w:p>
        </w:tc>
        <w:tc>
          <w:tcPr>
            <w:tcW w:w="851" w:type="dxa"/>
          </w:tcPr>
          <w:p w14:paraId="00C757C3" w14:textId="2BCBEB0E" w:rsidR="009D6B93" w:rsidRPr="0054404F" w:rsidRDefault="009D6B93" w:rsidP="009D6B93">
            <w:pPr>
              <w:pStyle w:val="ListParagraph"/>
              <w:spacing w:after="0"/>
              <w:ind w:left="0"/>
              <w:jc w:val="both"/>
              <w:rPr>
                <w:rFonts w:ascii="Sylfaen" w:hAnsi="Sylfaen" w:cs="Times New Roman"/>
                <w:iCs/>
                <w:sz w:val="20"/>
                <w:szCs w:val="20"/>
                <w:lang w:val="en-US" w:eastAsia="en-US"/>
              </w:rPr>
            </w:pPr>
            <w:r w:rsidRPr="000728B5">
              <w:rPr>
                <w:rFonts w:ascii="Sylfaen" w:hAnsi="Sylfaen" w:cs="Times New Roman"/>
                <w:iCs/>
                <w:sz w:val="20"/>
                <w:szCs w:val="20"/>
                <w:lang w:val="en-US" w:eastAsia="en-US"/>
              </w:rPr>
              <w:t>1.2</w:t>
            </w:r>
          </w:p>
        </w:tc>
        <w:tc>
          <w:tcPr>
            <w:tcW w:w="851" w:type="dxa"/>
          </w:tcPr>
          <w:p w14:paraId="49022DFF" w14:textId="6739E441" w:rsidR="009D6B93" w:rsidRPr="0054404F" w:rsidRDefault="009D6B93" w:rsidP="009D6B93">
            <w:pPr>
              <w:pStyle w:val="ListParagraph"/>
              <w:spacing w:after="0"/>
              <w:ind w:left="0"/>
              <w:jc w:val="both"/>
              <w:rPr>
                <w:rFonts w:ascii="Sylfaen" w:hAnsi="Sylfaen" w:cs="Times New Roman"/>
                <w:iCs/>
                <w:sz w:val="20"/>
                <w:szCs w:val="20"/>
                <w:lang w:val="en-US" w:eastAsia="en-US"/>
              </w:rPr>
            </w:pPr>
            <w:r w:rsidRPr="000728B5">
              <w:rPr>
                <w:rFonts w:ascii="Sylfaen" w:hAnsi="Sylfaen" w:cs="Times New Roman"/>
                <w:iCs/>
                <w:sz w:val="20"/>
                <w:szCs w:val="20"/>
                <w:lang w:val="en-US" w:eastAsia="en-US"/>
              </w:rPr>
              <w:t>1.2</w:t>
            </w:r>
          </w:p>
        </w:tc>
        <w:tc>
          <w:tcPr>
            <w:tcW w:w="851" w:type="dxa"/>
          </w:tcPr>
          <w:p w14:paraId="51659D17" w14:textId="29D38DF1" w:rsidR="009D6B93" w:rsidRPr="0054404F" w:rsidRDefault="00842824" w:rsidP="009D6B93">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1.6</w:t>
            </w:r>
          </w:p>
        </w:tc>
      </w:tr>
      <w:tr w:rsidR="009D6B93" w:rsidRPr="00BD5A2D" w14:paraId="28086B77" w14:textId="77777777" w:rsidTr="009D6B93">
        <w:tc>
          <w:tcPr>
            <w:tcW w:w="6946" w:type="dxa"/>
          </w:tcPr>
          <w:p w14:paraId="0A911A19" w14:textId="77777777" w:rsidR="009D6B93" w:rsidRPr="008065C9" w:rsidRDefault="009D6B93" w:rsidP="009D6B93">
            <w:pPr>
              <w:spacing w:after="0"/>
              <w:rPr>
                <w:rFonts w:ascii="Sylfaen" w:hAnsi="Sylfaen" w:cs="GHEA Grapalat"/>
                <w:sz w:val="20"/>
                <w:szCs w:val="20"/>
                <w:lang w:val="hy-AM"/>
              </w:rPr>
            </w:pPr>
            <w:r w:rsidRPr="003D11F5">
              <w:rPr>
                <w:rFonts w:ascii="Sylfaen" w:hAnsi="Sylfaen" w:cs="GHEA Grapalat"/>
                <w:sz w:val="20"/>
                <w:szCs w:val="20"/>
                <w:lang w:val="hy-AM"/>
              </w:rPr>
              <w:t>Գերազանց</w:t>
            </w:r>
            <w:r w:rsidRPr="001536E1">
              <w:rPr>
                <w:rFonts w:ascii="Sylfaen" w:hAnsi="Sylfaen" w:cs="GHEA Grapalat"/>
                <w:sz w:val="20"/>
                <w:szCs w:val="20"/>
              </w:rPr>
              <w:t xml:space="preserve"> </w:t>
            </w:r>
            <w:r w:rsidRPr="003D11F5">
              <w:rPr>
                <w:rFonts w:ascii="Sylfaen" w:hAnsi="Sylfaen" w:cs="GHEA Grapalat"/>
                <w:sz w:val="20"/>
                <w:szCs w:val="20"/>
                <w:lang w:val="hy-AM"/>
              </w:rPr>
              <w:t>տարեկան</w:t>
            </w:r>
            <w:r w:rsidRPr="001536E1">
              <w:rPr>
                <w:rFonts w:ascii="Sylfaen" w:hAnsi="Sylfaen" w:cs="GHEA Grapalat"/>
                <w:sz w:val="20"/>
                <w:szCs w:val="20"/>
              </w:rPr>
              <w:t xml:space="preserve"> </w:t>
            </w:r>
            <w:r w:rsidRPr="003D11F5">
              <w:rPr>
                <w:rFonts w:ascii="Sylfaen" w:hAnsi="Sylfaen" w:cs="GHEA Grapalat"/>
                <w:sz w:val="20"/>
                <w:szCs w:val="20"/>
                <w:lang w:val="hy-AM"/>
              </w:rPr>
              <w:t>առաջադիմություն</w:t>
            </w:r>
            <w:r w:rsidRPr="001536E1">
              <w:rPr>
                <w:rFonts w:ascii="Sylfaen" w:hAnsi="Sylfaen" w:cs="GHEA Grapalat"/>
                <w:sz w:val="20"/>
                <w:szCs w:val="20"/>
              </w:rPr>
              <w:t xml:space="preserve"> </w:t>
            </w:r>
            <w:r w:rsidRPr="003D11F5">
              <w:rPr>
                <w:rFonts w:ascii="Sylfaen" w:hAnsi="Sylfaen" w:cs="GHEA Grapalat"/>
                <w:sz w:val="20"/>
                <w:szCs w:val="20"/>
                <w:lang w:val="hy-AM"/>
              </w:rPr>
              <w:t>ունեցող</w:t>
            </w:r>
            <w:r w:rsidRPr="001536E1">
              <w:rPr>
                <w:rFonts w:ascii="Sylfaen" w:hAnsi="Sylfaen" w:cs="GHEA Grapalat"/>
                <w:sz w:val="20"/>
                <w:szCs w:val="20"/>
              </w:rPr>
              <w:t xml:space="preserve"> </w:t>
            </w:r>
            <w:r w:rsidRPr="003D11F5">
              <w:rPr>
                <w:rFonts w:ascii="Sylfaen" w:hAnsi="Sylfaen" w:cs="GHEA Grapalat"/>
                <w:sz w:val="20"/>
                <w:szCs w:val="20"/>
                <w:lang w:val="hy-AM"/>
              </w:rPr>
              <w:t>տղաների</w:t>
            </w:r>
            <w:r w:rsidRPr="001536E1">
              <w:rPr>
                <w:rFonts w:ascii="Sylfaen" w:hAnsi="Sylfaen" w:cs="GHEA Grapalat"/>
                <w:sz w:val="20"/>
                <w:szCs w:val="20"/>
              </w:rPr>
              <w:t xml:space="preserve"> </w:t>
            </w:r>
            <w:r w:rsidRPr="003D11F5">
              <w:rPr>
                <w:rFonts w:ascii="Sylfaen" w:hAnsi="Sylfaen" w:cs="GHEA Grapalat"/>
                <w:sz w:val="20"/>
                <w:szCs w:val="20"/>
                <w:lang w:val="hy-AM"/>
              </w:rPr>
              <w:t>թվի</w:t>
            </w:r>
            <w:r w:rsidRPr="001536E1">
              <w:rPr>
                <w:rFonts w:ascii="Sylfaen" w:hAnsi="Sylfaen" w:cs="GHEA Grapalat"/>
                <w:sz w:val="20"/>
                <w:szCs w:val="20"/>
              </w:rPr>
              <w:t xml:space="preserve"> </w:t>
            </w:r>
            <w:r w:rsidRPr="003D11F5">
              <w:rPr>
                <w:rFonts w:ascii="Sylfaen" w:hAnsi="Sylfaen" w:cs="GHEA Grapalat"/>
                <w:sz w:val="20"/>
                <w:szCs w:val="20"/>
                <w:lang w:val="hy-AM"/>
              </w:rPr>
              <w:t>հարաբերությունը</w:t>
            </w:r>
            <w:r w:rsidRPr="001536E1">
              <w:rPr>
                <w:rFonts w:ascii="Sylfaen" w:hAnsi="Sylfaen" w:cs="GHEA Grapalat"/>
                <w:sz w:val="20"/>
                <w:szCs w:val="20"/>
              </w:rPr>
              <w:t xml:space="preserve"> </w:t>
            </w:r>
            <w:r w:rsidRPr="003D11F5">
              <w:rPr>
                <w:rFonts w:ascii="Sylfaen" w:hAnsi="Sylfaen" w:cs="GHEA Grapalat"/>
                <w:sz w:val="20"/>
                <w:szCs w:val="20"/>
                <w:lang w:val="hy-AM"/>
              </w:rPr>
              <w:t>գերազանց</w:t>
            </w:r>
            <w:r w:rsidRPr="001536E1">
              <w:rPr>
                <w:rFonts w:ascii="Sylfaen" w:hAnsi="Sylfaen" w:cs="GHEA Grapalat"/>
                <w:sz w:val="20"/>
                <w:szCs w:val="20"/>
              </w:rPr>
              <w:t xml:space="preserve"> </w:t>
            </w:r>
            <w:r w:rsidRPr="003D11F5">
              <w:rPr>
                <w:rFonts w:ascii="Sylfaen" w:hAnsi="Sylfaen" w:cs="GHEA Grapalat"/>
                <w:sz w:val="20"/>
                <w:szCs w:val="20"/>
                <w:lang w:val="hy-AM"/>
              </w:rPr>
              <w:t>տարեկան</w:t>
            </w:r>
            <w:r w:rsidRPr="001536E1">
              <w:rPr>
                <w:rFonts w:ascii="Sylfaen" w:hAnsi="Sylfaen" w:cs="GHEA Grapalat"/>
                <w:sz w:val="20"/>
                <w:szCs w:val="20"/>
              </w:rPr>
              <w:t xml:space="preserve"> </w:t>
            </w:r>
            <w:r w:rsidRPr="003D11F5">
              <w:rPr>
                <w:rFonts w:ascii="Sylfaen" w:hAnsi="Sylfaen" w:cs="GHEA Grapalat"/>
                <w:sz w:val="20"/>
                <w:szCs w:val="20"/>
                <w:lang w:val="hy-AM"/>
              </w:rPr>
              <w:t>առաջադիմություն</w:t>
            </w:r>
            <w:r w:rsidRPr="001536E1">
              <w:rPr>
                <w:rFonts w:ascii="Sylfaen" w:hAnsi="Sylfaen" w:cs="GHEA Grapalat"/>
                <w:sz w:val="20"/>
                <w:szCs w:val="20"/>
              </w:rPr>
              <w:t xml:space="preserve"> </w:t>
            </w:r>
            <w:r w:rsidRPr="003D11F5">
              <w:rPr>
                <w:rFonts w:ascii="Sylfaen" w:hAnsi="Sylfaen" w:cs="GHEA Grapalat"/>
                <w:sz w:val="20"/>
                <w:szCs w:val="20"/>
                <w:lang w:val="hy-AM"/>
              </w:rPr>
              <w:t>ունեցող</w:t>
            </w:r>
            <w:r w:rsidRPr="001536E1">
              <w:rPr>
                <w:rFonts w:ascii="Sylfaen" w:hAnsi="Sylfaen" w:cs="GHEA Grapalat"/>
                <w:sz w:val="20"/>
                <w:szCs w:val="20"/>
              </w:rPr>
              <w:t xml:space="preserve"> </w:t>
            </w:r>
            <w:r w:rsidRPr="003D11F5">
              <w:rPr>
                <w:rFonts w:ascii="Sylfaen" w:hAnsi="Sylfaen" w:cs="GHEA Grapalat"/>
                <w:sz w:val="20"/>
                <w:szCs w:val="20"/>
                <w:lang w:val="hy-AM"/>
              </w:rPr>
              <w:t>աղջիկների</w:t>
            </w:r>
            <w:r w:rsidRPr="001536E1">
              <w:rPr>
                <w:rFonts w:ascii="Sylfaen" w:hAnsi="Sylfaen" w:cs="GHEA Grapalat"/>
                <w:sz w:val="20"/>
                <w:szCs w:val="20"/>
              </w:rPr>
              <w:t xml:space="preserve"> </w:t>
            </w:r>
            <w:r w:rsidRPr="003D11F5">
              <w:rPr>
                <w:rFonts w:ascii="Sylfaen" w:hAnsi="Sylfaen" w:cs="GHEA Grapalat"/>
                <w:sz w:val="20"/>
                <w:szCs w:val="20"/>
                <w:lang w:val="hy-AM"/>
              </w:rPr>
              <w:t xml:space="preserve">թվին </w:t>
            </w:r>
          </w:p>
        </w:tc>
        <w:tc>
          <w:tcPr>
            <w:tcW w:w="851" w:type="dxa"/>
          </w:tcPr>
          <w:p w14:paraId="6011E304" w14:textId="490532E8" w:rsidR="009D6B93" w:rsidRPr="00E66F2F" w:rsidRDefault="009D6B93" w:rsidP="009D6B93">
            <w:pPr>
              <w:pStyle w:val="ListParagraph"/>
              <w:spacing w:after="0"/>
              <w:ind w:left="0"/>
              <w:jc w:val="both"/>
              <w:rPr>
                <w:rFonts w:ascii="Sylfaen" w:hAnsi="Sylfaen" w:cs="Times New Roman"/>
                <w:iCs/>
                <w:sz w:val="20"/>
                <w:szCs w:val="20"/>
                <w:lang w:val="hy-AM" w:eastAsia="en-US"/>
              </w:rPr>
            </w:pPr>
            <w:r>
              <w:rPr>
                <w:rFonts w:ascii="Sylfaen" w:hAnsi="Sylfaen" w:cs="Times New Roman"/>
                <w:iCs/>
                <w:sz w:val="20"/>
                <w:szCs w:val="20"/>
                <w:lang w:val="en-US" w:eastAsia="en-US"/>
              </w:rPr>
              <w:t>0.</w:t>
            </w:r>
            <w:r>
              <w:rPr>
                <w:rFonts w:ascii="Sylfaen" w:hAnsi="Sylfaen" w:cs="Times New Roman"/>
                <w:iCs/>
                <w:sz w:val="20"/>
                <w:szCs w:val="20"/>
                <w:lang w:val="hy-AM" w:eastAsia="en-US"/>
              </w:rPr>
              <w:t>8</w:t>
            </w:r>
          </w:p>
        </w:tc>
        <w:tc>
          <w:tcPr>
            <w:tcW w:w="851" w:type="dxa"/>
          </w:tcPr>
          <w:p w14:paraId="12141DD5" w14:textId="32F66E87" w:rsidR="009D6B93" w:rsidRPr="00E66F2F" w:rsidRDefault="009D6B93" w:rsidP="009D6B93">
            <w:pPr>
              <w:pStyle w:val="ListParagraph"/>
              <w:spacing w:after="0"/>
              <w:ind w:left="0"/>
              <w:jc w:val="both"/>
              <w:rPr>
                <w:rFonts w:ascii="Sylfaen" w:hAnsi="Sylfaen" w:cs="Times New Roman"/>
                <w:iCs/>
                <w:sz w:val="20"/>
                <w:szCs w:val="20"/>
                <w:lang w:val="hy-AM" w:eastAsia="en-US"/>
              </w:rPr>
            </w:pPr>
            <w:r>
              <w:rPr>
                <w:rFonts w:ascii="Sylfaen" w:hAnsi="Sylfaen" w:cs="Times New Roman"/>
                <w:iCs/>
                <w:sz w:val="20"/>
                <w:szCs w:val="20"/>
                <w:lang w:val="hy-AM" w:eastAsia="en-US"/>
              </w:rPr>
              <w:t>1</w:t>
            </w:r>
            <w:r>
              <w:rPr>
                <w:rFonts w:ascii="Sylfaen" w:hAnsi="Sylfaen" w:cs="Times New Roman"/>
                <w:iCs/>
                <w:sz w:val="20"/>
                <w:szCs w:val="20"/>
                <w:lang w:val="en-US" w:eastAsia="en-US"/>
              </w:rPr>
              <w:t>.</w:t>
            </w:r>
            <w:r>
              <w:rPr>
                <w:rFonts w:ascii="Sylfaen" w:hAnsi="Sylfaen" w:cs="Times New Roman"/>
                <w:iCs/>
                <w:sz w:val="20"/>
                <w:szCs w:val="20"/>
                <w:lang w:val="hy-AM" w:eastAsia="en-US"/>
              </w:rPr>
              <w:t>13</w:t>
            </w:r>
          </w:p>
        </w:tc>
        <w:tc>
          <w:tcPr>
            <w:tcW w:w="851" w:type="dxa"/>
          </w:tcPr>
          <w:p w14:paraId="7BA2DF16" w14:textId="0688FFA7" w:rsidR="009D6B93" w:rsidRPr="00D70DD1" w:rsidRDefault="00D70DD1" w:rsidP="009D6B93">
            <w:pPr>
              <w:pStyle w:val="ListParagraph"/>
              <w:spacing w:after="0"/>
              <w:ind w:left="0"/>
              <w:jc w:val="both"/>
              <w:rPr>
                <w:rFonts w:ascii="Times New Roman" w:hAnsi="Times New Roman" w:cs="Times New Roman"/>
                <w:iCs/>
                <w:sz w:val="20"/>
                <w:szCs w:val="20"/>
                <w:lang w:val="hy-AM" w:eastAsia="en-US"/>
              </w:rPr>
            </w:pPr>
            <w:r>
              <w:rPr>
                <w:rFonts w:ascii="Sylfaen" w:hAnsi="Sylfaen" w:cs="Times New Roman"/>
                <w:iCs/>
                <w:sz w:val="20"/>
                <w:szCs w:val="20"/>
                <w:lang w:val="hy-AM" w:eastAsia="en-US"/>
              </w:rPr>
              <w:t>1</w:t>
            </w:r>
            <w:r>
              <w:rPr>
                <w:rFonts w:ascii="Times New Roman" w:hAnsi="Times New Roman" w:cs="Times New Roman"/>
                <w:iCs/>
                <w:sz w:val="20"/>
                <w:szCs w:val="20"/>
                <w:lang w:val="hy-AM" w:eastAsia="en-US"/>
              </w:rPr>
              <w:t>․09</w:t>
            </w:r>
          </w:p>
        </w:tc>
      </w:tr>
      <w:tr w:rsidR="009D6B93" w:rsidRPr="00BD5A2D" w14:paraId="6FA64324" w14:textId="77777777" w:rsidTr="009D6B93">
        <w:tc>
          <w:tcPr>
            <w:tcW w:w="6946" w:type="dxa"/>
          </w:tcPr>
          <w:p w14:paraId="660F7065" w14:textId="77777777" w:rsidR="009D6B93" w:rsidRPr="008065C9" w:rsidRDefault="009D6B93" w:rsidP="009D6B93">
            <w:pPr>
              <w:pStyle w:val="NormalWeb"/>
              <w:ind w:firstLine="0"/>
              <w:jc w:val="left"/>
              <w:rPr>
                <w:rFonts w:cs="GHEA Grapalat"/>
                <w:sz w:val="20"/>
                <w:szCs w:val="20"/>
              </w:rPr>
            </w:pPr>
            <w:r w:rsidRPr="008065C9">
              <w:rPr>
                <w:rFonts w:cs="GHEA Grapalat"/>
                <w:sz w:val="20"/>
                <w:szCs w:val="20"/>
              </w:rPr>
              <w:t>Տարեկան անբավարար գնահատական(ներ) ունեցող տղաների թվի հարաբերությունը տարեկան անբավարարար գնահատական(ներ) ունեցող աղջիկների թվին</w:t>
            </w:r>
          </w:p>
        </w:tc>
        <w:tc>
          <w:tcPr>
            <w:tcW w:w="851" w:type="dxa"/>
          </w:tcPr>
          <w:p w14:paraId="6F5E3D84" w14:textId="677EB84F" w:rsidR="009D6B93" w:rsidRPr="00E66F2F" w:rsidRDefault="009D6B93" w:rsidP="009D6B93">
            <w:pPr>
              <w:pStyle w:val="ListParagraph"/>
              <w:spacing w:after="0"/>
              <w:ind w:left="0"/>
              <w:jc w:val="both"/>
              <w:rPr>
                <w:rFonts w:ascii="Sylfaen" w:hAnsi="Sylfaen" w:cs="Times New Roman"/>
                <w:iCs/>
                <w:lang w:val="hy-AM" w:eastAsia="en-US"/>
              </w:rPr>
            </w:pPr>
            <w:r>
              <w:rPr>
                <w:rFonts w:ascii="Sylfaen" w:hAnsi="Sylfaen" w:cs="Times New Roman"/>
                <w:iCs/>
                <w:lang w:val="en-US" w:eastAsia="en-US"/>
              </w:rPr>
              <w:t>0</w:t>
            </w:r>
          </w:p>
        </w:tc>
        <w:tc>
          <w:tcPr>
            <w:tcW w:w="851" w:type="dxa"/>
          </w:tcPr>
          <w:p w14:paraId="482D4CAE" w14:textId="32FAED83" w:rsidR="009D6B93" w:rsidRPr="00E66F2F" w:rsidRDefault="009D6B93" w:rsidP="009D6B93">
            <w:pPr>
              <w:pStyle w:val="ListParagraph"/>
              <w:spacing w:after="0"/>
              <w:ind w:left="0"/>
              <w:jc w:val="both"/>
              <w:rPr>
                <w:rFonts w:ascii="Sylfaen" w:hAnsi="Sylfaen" w:cs="Times New Roman"/>
                <w:iCs/>
                <w:lang w:val="hy-AM" w:eastAsia="en-US"/>
              </w:rPr>
            </w:pPr>
            <w:r>
              <w:rPr>
                <w:rFonts w:ascii="Sylfaen" w:hAnsi="Sylfaen" w:cs="Times New Roman"/>
                <w:iCs/>
                <w:lang w:val="en-US" w:eastAsia="en-US"/>
              </w:rPr>
              <w:t>0</w:t>
            </w:r>
          </w:p>
        </w:tc>
        <w:tc>
          <w:tcPr>
            <w:tcW w:w="851" w:type="dxa"/>
          </w:tcPr>
          <w:p w14:paraId="7957CD6C" w14:textId="3DDD1EAD" w:rsidR="009D6B93" w:rsidRPr="00E66F2F" w:rsidRDefault="00E94498" w:rsidP="009D6B93">
            <w:pPr>
              <w:pStyle w:val="ListParagraph"/>
              <w:spacing w:after="0"/>
              <w:ind w:left="0"/>
              <w:jc w:val="both"/>
              <w:rPr>
                <w:rFonts w:ascii="Sylfaen" w:hAnsi="Sylfaen" w:cs="Times New Roman"/>
                <w:iCs/>
                <w:lang w:val="hy-AM" w:eastAsia="en-US"/>
              </w:rPr>
            </w:pPr>
            <w:r>
              <w:rPr>
                <w:rFonts w:ascii="Sylfaen" w:hAnsi="Sylfaen" w:cs="Times New Roman"/>
                <w:iCs/>
                <w:lang w:val="hy-AM" w:eastAsia="en-US"/>
              </w:rPr>
              <w:t>0</w:t>
            </w:r>
          </w:p>
        </w:tc>
      </w:tr>
      <w:tr w:rsidR="009D6B93" w:rsidRPr="00BD5A2D" w14:paraId="70B8278F" w14:textId="77777777" w:rsidTr="009D6B93">
        <w:tc>
          <w:tcPr>
            <w:tcW w:w="6946" w:type="dxa"/>
          </w:tcPr>
          <w:p w14:paraId="586A9E9C" w14:textId="77777777" w:rsidR="009D6B93" w:rsidRPr="000079F6" w:rsidRDefault="009D6B93" w:rsidP="009D6B93">
            <w:r w:rsidRPr="006F77F0">
              <w:rPr>
                <w:rFonts w:ascii="Sylfaen" w:eastAsia="Times New Roman" w:hAnsi="Sylfaen" w:cs="GHEA Grapalat"/>
                <w:sz w:val="20"/>
                <w:szCs w:val="20"/>
                <w:lang w:val="hy-AM" w:eastAsia="ru-RU"/>
              </w:rPr>
              <w:t>Տղաների տարեկան միջին բացակայությունների թվի հարաբերությունը աղջիկների տարեկան միջին բացակայությունների թվին (ժամերով)</w:t>
            </w:r>
          </w:p>
        </w:tc>
        <w:tc>
          <w:tcPr>
            <w:tcW w:w="851" w:type="dxa"/>
          </w:tcPr>
          <w:p w14:paraId="59FA658E" w14:textId="03719A3A" w:rsidR="009D6B93" w:rsidRPr="00E66F2F" w:rsidRDefault="009D6B93" w:rsidP="009D6B93">
            <w:pPr>
              <w:rPr>
                <w:rFonts w:ascii="Sylfaen" w:hAnsi="Sylfaen"/>
                <w:lang w:val="hy-AM"/>
              </w:rPr>
            </w:pPr>
            <w:r>
              <w:rPr>
                <w:rFonts w:ascii="Sylfaen" w:hAnsi="Sylfaen"/>
                <w:lang w:val="en-US"/>
              </w:rPr>
              <w:t>1.5</w:t>
            </w:r>
          </w:p>
        </w:tc>
        <w:tc>
          <w:tcPr>
            <w:tcW w:w="851" w:type="dxa"/>
          </w:tcPr>
          <w:p w14:paraId="0E52DD50" w14:textId="5F768478" w:rsidR="009D6B93" w:rsidRPr="00E66F2F" w:rsidRDefault="009D6B93" w:rsidP="009D6B93">
            <w:pPr>
              <w:rPr>
                <w:rFonts w:ascii="Sylfaen" w:hAnsi="Sylfaen"/>
                <w:lang w:val="hy-AM"/>
              </w:rPr>
            </w:pPr>
            <w:r>
              <w:rPr>
                <w:rFonts w:ascii="Sylfaen" w:hAnsi="Sylfaen"/>
                <w:lang w:val="en-US"/>
              </w:rPr>
              <w:t>1.5</w:t>
            </w:r>
          </w:p>
        </w:tc>
        <w:tc>
          <w:tcPr>
            <w:tcW w:w="851" w:type="dxa"/>
          </w:tcPr>
          <w:p w14:paraId="0D539B1F" w14:textId="1A191064" w:rsidR="009D6B93" w:rsidRPr="00E94498" w:rsidRDefault="00E94498" w:rsidP="009D6B93">
            <w:pPr>
              <w:rPr>
                <w:rFonts w:ascii="Times New Roman" w:hAnsi="Times New Roman" w:cs="Times New Roman"/>
                <w:lang w:val="hy-AM"/>
              </w:rPr>
            </w:pPr>
            <w:r>
              <w:rPr>
                <w:rFonts w:ascii="Sylfaen" w:hAnsi="Sylfaen"/>
                <w:lang w:val="hy-AM"/>
              </w:rPr>
              <w:t>1</w:t>
            </w:r>
            <w:r>
              <w:rPr>
                <w:rFonts w:ascii="Times New Roman" w:hAnsi="Times New Roman" w:cs="Times New Roman"/>
                <w:lang w:val="hy-AM"/>
              </w:rPr>
              <w:t>․</w:t>
            </w:r>
            <w:r w:rsidR="00D70DD1">
              <w:rPr>
                <w:rFonts w:ascii="Times New Roman" w:hAnsi="Times New Roman" w:cs="Times New Roman"/>
                <w:lang w:val="hy-AM"/>
              </w:rPr>
              <w:t>3</w:t>
            </w:r>
          </w:p>
        </w:tc>
      </w:tr>
      <w:tr w:rsidR="00E94498" w:rsidRPr="00372DBB" w14:paraId="32C7ED92" w14:textId="77777777" w:rsidTr="009D6B93">
        <w:tc>
          <w:tcPr>
            <w:tcW w:w="6946" w:type="dxa"/>
          </w:tcPr>
          <w:p w14:paraId="63D27C14" w14:textId="77777777" w:rsidR="00E94498" w:rsidRPr="008065C9" w:rsidRDefault="00E94498" w:rsidP="00E94498">
            <w:pPr>
              <w:pStyle w:val="NormalWeb"/>
              <w:ind w:firstLine="0"/>
              <w:jc w:val="left"/>
              <w:rPr>
                <w:rFonts w:cs="GHEA Grapalat"/>
                <w:sz w:val="20"/>
                <w:szCs w:val="20"/>
              </w:rPr>
            </w:pPr>
            <w:r w:rsidRPr="008065C9">
              <w:rPr>
                <w:rFonts w:cs="GHEA Grapalat"/>
                <w:sz w:val="20"/>
                <w:szCs w:val="20"/>
              </w:rPr>
              <w:t xml:space="preserve">«Մաթեմատիկա», «ֆիզիկա», «քիմիա» և «կենսաբանություն» առարկաներից տղաների և աղջիկների միջին առաջադիմությունը </w:t>
            </w:r>
          </w:p>
        </w:tc>
        <w:tc>
          <w:tcPr>
            <w:tcW w:w="851" w:type="dxa"/>
          </w:tcPr>
          <w:p w14:paraId="64D58E4B" w14:textId="38364949" w:rsidR="00E94498" w:rsidRPr="00372DBB" w:rsidRDefault="00E94498" w:rsidP="00E94498">
            <w:pPr>
              <w:pStyle w:val="ListParagraph"/>
              <w:spacing w:after="0"/>
              <w:ind w:left="0"/>
              <w:jc w:val="both"/>
              <w:rPr>
                <w:rFonts w:ascii="Sylfaen" w:hAnsi="Sylfaen" w:cs="Times New Roman"/>
                <w:iCs/>
                <w:sz w:val="20"/>
                <w:szCs w:val="20"/>
                <w:lang w:val="en-US" w:eastAsia="en-US"/>
              </w:rPr>
            </w:pPr>
            <w:r w:rsidRPr="00372DBB">
              <w:rPr>
                <w:rFonts w:ascii="Sylfaen" w:hAnsi="Sylfaen" w:cs="Times New Roman"/>
                <w:iCs/>
                <w:sz w:val="20"/>
                <w:szCs w:val="20"/>
                <w:lang w:val="en-US" w:eastAsia="en-US"/>
              </w:rPr>
              <w:t>100%</w:t>
            </w:r>
          </w:p>
        </w:tc>
        <w:tc>
          <w:tcPr>
            <w:tcW w:w="851" w:type="dxa"/>
          </w:tcPr>
          <w:p w14:paraId="6F7FD1A0" w14:textId="60C4CD2D" w:rsidR="00E94498" w:rsidRPr="00372DBB" w:rsidRDefault="00E94498" w:rsidP="00E94498">
            <w:pPr>
              <w:pStyle w:val="ListParagraph"/>
              <w:spacing w:after="0"/>
              <w:ind w:left="0"/>
              <w:jc w:val="both"/>
              <w:rPr>
                <w:rFonts w:ascii="Sylfaen" w:hAnsi="Sylfaen" w:cs="Times New Roman"/>
                <w:iCs/>
                <w:sz w:val="20"/>
                <w:szCs w:val="20"/>
                <w:lang w:val="en-US" w:eastAsia="en-US"/>
              </w:rPr>
            </w:pPr>
            <w:r w:rsidRPr="00372DBB">
              <w:rPr>
                <w:rFonts w:ascii="Sylfaen" w:hAnsi="Sylfaen" w:cs="Times New Roman"/>
                <w:iCs/>
                <w:sz w:val="20"/>
                <w:szCs w:val="20"/>
                <w:lang w:val="en-US" w:eastAsia="en-US"/>
              </w:rPr>
              <w:t>100%</w:t>
            </w:r>
          </w:p>
        </w:tc>
        <w:tc>
          <w:tcPr>
            <w:tcW w:w="851" w:type="dxa"/>
          </w:tcPr>
          <w:p w14:paraId="1CEEF118" w14:textId="761745DA" w:rsidR="00E94498" w:rsidRPr="00E94498" w:rsidRDefault="00E94498" w:rsidP="00E94498">
            <w:pPr>
              <w:pStyle w:val="ListParagraph"/>
              <w:spacing w:after="0"/>
              <w:ind w:left="0"/>
              <w:jc w:val="both"/>
              <w:rPr>
                <w:rFonts w:ascii="Sylfaen" w:hAnsi="Sylfaen" w:cs="Times New Roman"/>
                <w:iCs/>
                <w:sz w:val="20"/>
                <w:szCs w:val="20"/>
                <w:lang w:val="hy-AM" w:eastAsia="en-US"/>
              </w:rPr>
            </w:pPr>
            <w:r w:rsidRPr="00372DBB">
              <w:rPr>
                <w:rFonts w:ascii="Sylfaen" w:hAnsi="Sylfaen" w:cs="Times New Roman"/>
                <w:iCs/>
                <w:sz w:val="20"/>
                <w:szCs w:val="20"/>
                <w:lang w:val="en-US" w:eastAsia="en-US"/>
              </w:rPr>
              <w:t>100%</w:t>
            </w:r>
          </w:p>
        </w:tc>
      </w:tr>
      <w:tr w:rsidR="00E94498" w:rsidRPr="00BD5A2D" w14:paraId="3F9506ED" w14:textId="77777777" w:rsidTr="009D6B93">
        <w:tc>
          <w:tcPr>
            <w:tcW w:w="6946" w:type="dxa"/>
          </w:tcPr>
          <w:p w14:paraId="3AF1D1C8" w14:textId="77777777" w:rsidR="00E94498" w:rsidRPr="008065C9" w:rsidRDefault="00E94498" w:rsidP="00E94498">
            <w:pPr>
              <w:pStyle w:val="NormalWeb"/>
              <w:ind w:firstLine="0"/>
              <w:jc w:val="left"/>
              <w:rPr>
                <w:rFonts w:cs="GHEA Grapalat"/>
                <w:sz w:val="20"/>
                <w:szCs w:val="20"/>
              </w:rPr>
            </w:pPr>
            <w:r w:rsidRPr="008065C9">
              <w:rPr>
                <w:rFonts w:cs="GHEA Grapalat"/>
                <w:sz w:val="20"/>
                <w:szCs w:val="20"/>
              </w:rPr>
              <w:t xml:space="preserve">Հաստատությունում սովորող ազգային փոքրամասնությունների երեխաների թիվը և տոկոսը </w:t>
            </w:r>
          </w:p>
        </w:tc>
        <w:tc>
          <w:tcPr>
            <w:tcW w:w="851" w:type="dxa"/>
          </w:tcPr>
          <w:p w14:paraId="50B99443" w14:textId="15A6416D" w:rsidR="00E94498" w:rsidRPr="00E66F2F" w:rsidRDefault="00E94498" w:rsidP="00E94498">
            <w:pPr>
              <w:pStyle w:val="ListParagraph"/>
              <w:spacing w:after="0"/>
              <w:ind w:left="0"/>
              <w:jc w:val="both"/>
              <w:rPr>
                <w:rFonts w:ascii="Sylfaen" w:hAnsi="Sylfaen" w:cs="Times New Roman"/>
                <w:iCs/>
                <w:lang w:val="hy-AM" w:eastAsia="en-US"/>
              </w:rPr>
            </w:pPr>
            <w:r w:rsidRPr="000728B5">
              <w:rPr>
                <w:rFonts w:ascii="Sylfaen" w:hAnsi="Sylfaen" w:cs="Times New Roman"/>
                <w:iCs/>
                <w:lang w:val="en-US" w:eastAsia="en-US"/>
              </w:rPr>
              <w:t>2</w:t>
            </w:r>
            <w:r w:rsidRPr="000728B5">
              <w:rPr>
                <w:rFonts w:ascii="Sylfaen" w:hAnsi="Sylfaen" w:cs="Times New Roman"/>
                <w:iCs/>
                <w:lang w:val="en-US" w:eastAsia="en-US"/>
              </w:rPr>
              <w:br/>
              <w:t>0.8</w:t>
            </w:r>
            <w:r w:rsidRPr="000728B5">
              <w:rPr>
                <w:rFonts w:ascii="Sylfaen" w:hAnsi="Sylfaen" w:cs="Times New Roman"/>
                <w:iCs/>
                <w:sz w:val="20"/>
                <w:szCs w:val="20"/>
                <w:lang w:val="en-US" w:eastAsia="en-US"/>
              </w:rPr>
              <w:t>%</w:t>
            </w:r>
          </w:p>
        </w:tc>
        <w:tc>
          <w:tcPr>
            <w:tcW w:w="851" w:type="dxa"/>
          </w:tcPr>
          <w:p w14:paraId="4AF92286" w14:textId="79003287" w:rsidR="00E94498" w:rsidRPr="00E66F2F" w:rsidRDefault="00E94498" w:rsidP="00E94498">
            <w:pPr>
              <w:pStyle w:val="ListParagraph"/>
              <w:spacing w:after="0"/>
              <w:ind w:left="0"/>
              <w:jc w:val="both"/>
              <w:rPr>
                <w:rFonts w:ascii="Sylfaen" w:hAnsi="Sylfaen" w:cs="Times New Roman"/>
                <w:iCs/>
                <w:lang w:val="hy-AM" w:eastAsia="en-US"/>
              </w:rPr>
            </w:pPr>
            <w:r w:rsidRPr="000728B5">
              <w:rPr>
                <w:rFonts w:ascii="Sylfaen" w:hAnsi="Sylfaen" w:cs="Times New Roman"/>
                <w:iCs/>
                <w:lang w:val="en-US" w:eastAsia="en-US"/>
              </w:rPr>
              <w:t>2</w:t>
            </w:r>
            <w:r w:rsidRPr="000728B5">
              <w:rPr>
                <w:rFonts w:ascii="Sylfaen" w:hAnsi="Sylfaen" w:cs="Times New Roman"/>
                <w:iCs/>
                <w:lang w:val="en-US" w:eastAsia="en-US"/>
              </w:rPr>
              <w:br/>
              <w:t>0.8</w:t>
            </w:r>
            <w:r w:rsidRPr="000728B5">
              <w:rPr>
                <w:rFonts w:ascii="Sylfaen" w:hAnsi="Sylfaen" w:cs="Times New Roman"/>
                <w:iCs/>
                <w:sz w:val="20"/>
                <w:szCs w:val="20"/>
                <w:lang w:val="en-US" w:eastAsia="en-US"/>
              </w:rPr>
              <w:t>%</w:t>
            </w:r>
          </w:p>
        </w:tc>
        <w:tc>
          <w:tcPr>
            <w:tcW w:w="851" w:type="dxa"/>
          </w:tcPr>
          <w:p w14:paraId="6A09B407" w14:textId="2AF42C8F" w:rsidR="00E94498" w:rsidRPr="00E66F2F" w:rsidRDefault="00E94498" w:rsidP="00E94498">
            <w:pPr>
              <w:pStyle w:val="ListParagraph"/>
              <w:spacing w:after="0"/>
              <w:ind w:left="0"/>
              <w:jc w:val="both"/>
              <w:rPr>
                <w:rFonts w:ascii="Sylfaen" w:hAnsi="Sylfaen" w:cs="Times New Roman"/>
                <w:iCs/>
                <w:lang w:val="hy-AM" w:eastAsia="en-US"/>
              </w:rPr>
            </w:pPr>
            <w:r w:rsidRPr="000728B5">
              <w:rPr>
                <w:rFonts w:ascii="Sylfaen" w:hAnsi="Sylfaen" w:cs="Times New Roman"/>
                <w:iCs/>
                <w:lang w:val="en-US" w:eastAsia="en-US"/>
              </w:rPr>
              <w:t>2</w:t>
            </w:r>
            <w:r w:rsidRPr="000728B5">
              <w:rPr>
                <w:rFonts w:ascii="Sylfaen" w:hAnsi="Sylfaen" w:cs="Times New Roman"/>
                <w:iCs/>
                <w:lang w:val="en-US" w:eastAsia="en-US"/>
              </w:rPr>
              <w:br/>
              <w:t>0.8</w:t>
            </w:r>
            <w:r w:rsidRPr="000728B5">
              <w:rPr>
                <w:rFonts w:ascii="Sylfaen" w:hAnsi="Sylfaen" w:cs="Times New Roman"/>
                <w:iCs/>
                <w:sz w:val="20"/>
                <w:szCs w:val="20"/>
                <w:lang w:val="en-US" w:eastAsia="en-US"/>
              </w:rPr>
              <w:t>%</w:t>
            </w:r>
          </w:p>
        </w:tc>
      </w:tr>
      <w:tr w:rsidR="00E94498" w:rsidRPr="00BD5A2D" w14:paraId="70EC08F2" w14:textId="77777777" w:rsidTr="009D6B93">
        <w:tc>
          <w:tcPr>
            <w:tcW w:w="6946" w:type="dxa"/>
          </w:tcPr>
          <w:p w14:paraId="533784E4" w14:textId="77777777" w:rsidR="00E94498" w:rsidRPr="008065C9" w:rsidRDefault="00E94498" w:rsidP="00E94498">
            <w:pPr>
              <w:pStyle w:val="NormalWeb"/>
              <w:ind w:firstLine="0"/>
              <w:jc w:val="left"/>
              <w:rPr>
                <w:rFonts w:cs="GHEA Grapalat"/>
                <w:sz w:val="20"/>
                <w:szCs w:val="20"/>
              </w:rPr>
            </w:pPr>
            <w:r w:rsidRPr="008065C9">
              <w:rPr>
                <w:rFonts w:cs="GHEA Grapalat"/>
                <w:sz w:val="20"/>
                <w:szCs w:val="20"/>
              </w:rPr>
              <w:t>Աշակերտական խորհրդի անդամ ազգային փոքրամասնությունների երեխաների թիվը</w:t>
            </w:r>
          </w:p>
        </w:tc>
        <w:tc>
          <w:tcPr>
            <w:tcW w:w="851" w:type="dxa"/>
          </w:tcPr>
          <w:p w14:paraId="2A9722F8" w14:textId="2628A626" w:rsidR="00E94498" w:rsidRPr="00E66F2F" w:rsidRDefault="00E94498" w:rsidP="00E94498">
            <w:pPr>
              <w:pStyle w:val="ListParagraph"/>
              <w:spacing w:after="0"/>
              <w:ind w:left="0"/>
              <w:rPr>
                <w:rFonts w:ascii="Sylfaen" w:hAnsi="Sylfaen" w:cs="Times New Roman"/>
                <w:iCs/>
                <w:lang w:val="hy-AM" w:eastAsia="en-US"/>
              </w:rPr>
            </w:pPr>
            <w:r>
              <w:rPr>
                <w:rFonts w:ascii="Sylfaen" w:hAnsi="Sylfaen" w:cs="Times New Roman"/>
                <w:iCs/>
                <w:lang w:val="en-US" w:eastAsia="en-US"/>
              </w:rPr>
              <w:t>0</w:t>
            </w:r>
          </w:p>
        </w:tc>
        <w:tc>
          <w:tcPr>
            <w:tcW w:w="851" w:type="dxa"/>
          </w:tcPr>
          <w:p w14:paraId="023DD236" w14:textId="179F5690" w:rsidR="00E94498" w:rsidRPr="00E66F2F" w:rsidRDefault="00E94498" w:rsidP="00E94498">
            <w:pPr>
              <w:pStyle w:val="ListParagraph"/>
              <w:spacing w:after="0"/>
              <w:ind w:left="0"/>
              <w:rPr>
                <w:rFonts w:ascii="Sylfaen" w:hAnsi="Sylfaen" w:cs="Times New Roman"/>
                <w:iCs/>
                <w:lang w:val="hy-AM" w:eastAsia="en-US"/>
              </w:rPr>
            </w:pPr>
            <w:r>
              <w:rPr>
                <w:rFonts w:ascii="Sylfaen" w:hAnsi="Sylfaen" w:cs="Times New Roman"/>
                <w:iCs/>
                <w:lang w:val="en-US" w:eastAsia="en-US"/>
              </w:rPr>
              <w:t>0</w:t>
            </w:r>
          </w:p>
        </w:tc>
        <w:tc>
          <w:tcPr>
            <w:tcW w:w="851" w:type="dxa"/>
          </w:tcPr>
          <w:p w14:paraId="13F21405" w14:textId="445A4440" w:rsidR="00E94498" w:rsidRPr="00842824" w:rsidRDefault="00E94498" w:rsidP="00E94498">
            <w:pPr>
              <w:pStyle w:val="ListParagraph"/>
              <w:spacing w:after="0"/>
              <w:ind w:left="0"/>
              <w:rPr>
                <w:rFonts w:ascii="Sylfaen" w:hAnsi="Sylfaen" w:cs="Times New Roman"/>
                <w:iCs/>
                <w:lang w:val="en-US" w:eastAsia="en-US"/>
              </w:rPr>
            </w:pPr>
            <w:r>
              <w:rPr>
                <w:rFonts w:ascii="Sylfaen" w:hAnsi="Sylfaen" w:cs="Times New Roman"/>
                <w:iCs/>
                <w:lang w:val="en-US" w:eastAsia="en-US"/>
              </w:rPr>
              <w:t>0</w:t>
            </w:r>
          </w:p>
        </w:tc>
      </w:tr>
      <w:tr w:rsidR="00E94498" w:rsidRPr="00BD5A2D" w14:paraId="07EF142E" w14:textId="77777777" w:rsidTr="009D6B93">
        <w:tc>
          <w:tcPr>
            <w:tcW w:w="6946" w:type="dxa"/>
          </w:tcPr>
          <w:p w14:paraId="2A2030FD" w14:textId="77777777" w:rsidR="00E94498" w:rsidRPr="008065C9" w:rsidRDefault="00E94498" w:rsidP="00E94498">
            <w:pPr>
              <w:pStyle w:val="ListParagraph"/>
              <w:spacing w:after="0"/>
              <w:ind w:left="0"/>
              <w:rPr>
                <w:rFonts w:ascii="Sylfaen" w:hAnsi="Sylfaen" w:cs="GHEA Grapalat"/>
                <w:sz w:val="20"/>
                <w:szCs w:val="20"/>
                <w:lang w:val="hy-AM"/>
              </w:rPr>
            </w:pPr>
            <w:r w:rsidRPr="008065C9">
              <w:rPr>
                <w:rFonts w:ascii="Sylfaen" w:hAnsi="Sylfaen"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851" w:type="dxa"/>
          </w:tcPr>
          <w:p w14:paraId="47139F3A" w14:textId="007AD873" w:rsidR="00E94498" w:rsidRPr="000728B5" w:rsidRDefault="00E94498" w:rsidP="00E94498">
            <w:pPr>
              <w:pStyle w:val="ListParagraph"/>
              <w:spacing w:after="0"/>
              <w:ind w:left="0"/>
              <w:jc w:val="both"/>
              <w:rPr>
                <w:rFonts w:ascii="Sylfaen" w:hAnsi="Sylfaen" w:cs="Times New Roman"/>
                <w:iCs/>
                <w:lang w:val="en-US" w:eastAsia="en-US"/>
              </w:rPr>
            </w:pPr>
            <w:r w:rsidRPr="000728B5">
              <w:rPr>
                <w:rFonts w:ascii="Sylfaen" w:hAnsi="Sylfaen" w:cs="Times New Roman"/>
                <w:iCs/>
                <w:lang w:val="en-US" w:eastAsia="en-US"/>
              </w:rPr>
              <w:t>7.1</w:t>
            </w:r>
          </w:p>
        </w:tc>
        <w:tc>
          <w:tcPr>
            <w:tcW w:w="851" w:type="dxa"/>
          </w:tcPr>
          <w:p w14:paraId="194ECE2F" w14:textId="56C88CFB" w:rsidR="00E94498" w:rsidRPr="000728B5" w:rsidRDefault="00E94498" w:rsidP="00E94498">
            <w:pPr>
              <w:pStyle w:val="ListParagraph"/>
              <w:spacing w:after="0"/>
              <w:ind w:left="0"/>
              <w:jc w:val="both"/>
              <w:rPr>
                <w:rFonts w:ascii="Sylfaen" w:hAnsi="Sylfaen" w:cs="Times New Roman"/>
                <w:iCs/>
                <w:lang w:val="en-US" w:eastAsia="en-US"/>
              </w:rPr>
            </w:pPr>
            <w:r w:rsidRPr="000728B5">
              <w:rPr>
                <w:rFonts w:ascii="Sylfaen" w:hAnsi="Sylfaen" w:cs="Times New Roman"/>
                <w:iCs/>
                <w:lang w:val="en-US" w:eastAsia="en-US"/>
              </w:rPr>
              <w:t>7.</w:t>
            </w:r>
            <w:r>
              <w:rPr>
                <w:rFonts w:ascii="Sylfaen" w:hAnsi="Sylfaen" w:cs="Times New Roman"/>
                <w:iCs/>
                <w:lang w:val="hy-AM" w:eastAsia="en-US"/>
              </w:rPr>
              <w:t>5</w:t>
            </w:r>
          </w:p>
        </w:tc>
        <w:tc>
          <w:tcPr>
            <w:tcW w:w="851" w:type="dxa"/>
          </w:tcPr>
          <w:p w14:paraId="3004242A" w14:textId="6040652C" w:rsidR="00E94498" w:rsidRPr="00E94498" w:rsidRDefault="00E94498" w:rsidP="00E94498">
            <w:pPr>
              <w:pStyle w:val="ListParagraph"/>
              <w:spacing w:after="0"/>
              <w:ind w:left="0"/>
              <w:jc w:val="both"/>
              <w:rPr>
                <w:rFonts w:ascii="Times New Roman" w:hAnsi="Times New Roman" w:cs="Times New Roman"/>
                <w:iCs/>
                <w:lang w:val="hy-AM" w:eastAsia="en-US"/>
              </w:rPr>
            </w:pPr>
            <w:r>
              <w:rPr>
                <w:rFonts w:ascii="Sylfaen" w:hAnsi="Sylfaen" w:cs="Times New Roman"/>
                <w:iCs/>
                <w:lang w:val="hy-AM" w:eastAsia="en-US"/>
              </w:rPr>
              <w:t>7</w:t>
            </w:r>
            <w:r>
              <w:rPr>
                <w:rFonts w:ascii="Times New Roman" w:hAnsi="Times New Roman" w:cs="Times New Roman"/>
                <w:iCs/>
                <w:lang w:val="hy-AM" w:eastAsia="en-US"/>
              </w:rPr>
              <w:t>․4</w:t>
            </w:r>
          </w:p>
        </w:tc>
      </w:tr>
      <w:tr w:rsidR="00E94498" w:rsidRPr="00BD5A2D" w14:paraId="7B2B7981" w14:textId="77777777" w:rsidTr="009D6B93">
        <w:tc>
          <w:tcPr>
            <w:tcW w:w="6946" w:type="dxa"/>
          </w:tcPr>
          <w:p w14:paraId="79E5D1B2" w14:textId="77777777" w:rsidR="00E94498" w:rsidRPr="008065C9" w:rsidRDefault="00E94498" w:rsidP="00E94498">
            <w:pPr>
              <w:pStyle w:val="NormalWeb"/>
              <w:ind w:firstLine="0"/>
              <w:jc w:val="left"/>
              <w:rPr>
                <w:rFonts w:cs="GHEA Grapalat"/>
                <w:sz w:val="20"/>
                <w:szCs w:val="20"/>
              </w:rPr>
            </w:pPr>
            <w:r w:rsidRPr="008065C9">
              <w:rPr>
                <w:rFonts w:cs="GHEA Grapalat"/>
                <w:sz w:val="20"/>
                <w:szCs w:val="20"/>
              </w:rPr>
              <w:lastRenderedPageBreak/>
              <w:t>Անվճար դասագրքեր ստացող սովորողների թիվը և տոկոսը</w:t>
            </w:r>
          </w:p>
        </w:tc>
        <w:tc>
          <w:tcPr>
            <w:tcW w:w="851" w:type="dxa"/>
          </w:tcPr>
          <w:p w14:paraId="100A8F2B" w14:textId="03CE62B0" w:rsidR="00E94498" w:rsidRPr="0054404F" w:rsidRDefault="00E94498" w:rsidP="00E94498">
            <w:pPr>
              <w:pStyle w:val="ListParagraph"/>
              <w:spacing w:after="0"/>
              <w:ind w:left="0"/>
              <w:jc w:val="both"/>
              <w:rPr>
                <w:rFonts w:ascii="Sylfaen" w:hAnsi="Sylfaen" w:cs="Times New Roman"/>
                <w:iCs/>
                <w:lang w:val="en-US" w:eastAsia="en-US"/>
              </w:rPr>
            </w:pPr>
            <w:r w:rsidRPr="000728B5">
              <w:rPr>
                <w:rFonts w:ascii="Sylfaen" w:hAnsi="Sylfaen" w:cs="Times New Roman"/>
                <w:iCs/>
                <w:lang w:val="en-US" w:eastAsia="en-US"/>
              </w:rPr>
              <w:t>1</w:t>
            </w:r>
            <w:r>
              <w:rPr>
                <w:rFonts w:ascii="Sylfaen" w:hAnsi="Sylfaen" w:cs="Times New Roman"/>
                <w:iCs/>
                <w:lang w:val="hy-AM" w:eastAsia="en-US"/>
              </w:rPr>
              <w:t>5</w:t>
            </w:r>
            <w:r w:rsidRPr="000728B5">
              <w:rPr>
                <w:rFonts w:ascii="Sylfaen" w:hAnsi="Sylfaen" w:cs="Times New Roman"/>
                <w:iCs/>
                <w:lang w:val="en-US" w:eastAsia="en-US"/>
              </w:rPr>
              <w:br/>
              <w:t>5.</w:t>
            </w:r>
            <w:r>
              <w:rPr>
                <w:rFonts w:ascii="Sylfaen" w:hAnsi="Sylfaen" w:cs="Times New Roman"/>
                <w:iCs/>
                <w:lang w:val="hy-AM" w:eastAsia="en-US"/>
              </w:rPr>
              <w:t>8</w:t>
            </w:r>
            <w:r w:rsidRPr="000728B5">
              <w:rPr>
                <w:rFonts w:ascii="Sylfaen" w:hAnsi="Sylfaen" w:cs="Times New Roman"/>
                <w:iCs/>
                <w:sz w:val="20"/>
                <w:szCs w:val="20"/>
                <w:lang w:val="en-US" w:eastAsia="en-US"/>
              </w:rPr>
              <w:t>%</w:t>
            </w:r>
          </w:p>
        </w:tc>
        <w:tc>
          <w:tcPr>
            <w:tcW w:w="851" w:type="dxa"/>
          </w:tcPr>
          <w:p w14:paraId="214096D3" w14:textId="66D55BA3" w:rsidR="00E94498" w:rsidRPr="0054404F" w:rsidRDefault="00E94498" w:rsidP="00E94498">
            <w:pPr>
              <w:pStyle w:val="ListParagraph"/>
              <w:spacing w:after="0"/>
              <w:ind w:left="0"/>
              <w:jc w:val="both"/>
              <w:rPr>
                <w:rFonts w:ascii="Sylfaen" w:hAnsi="Sylfaen" w:cs="Times New Roman"/>
                <w:iCs/>
                <w:lang w:val="en-US" w:eastAsia="en-US"/>
              </w:rPr>
            </w:pPr>
            <w:r w:rsidRPr="000728B5">
              <w:rPr>
                <w:rFonts w:ascii="Sylfaen" w:hAnsi="Sylfaen" w:cs="Times New Roman"/>
                <w:iCs/>
                <w:lang w:val="en-US" w:eastAsia="en-US"/>
              </w:rPr>
              <w:t>1</w:t>
            </w:r>
            <w:r>
              <w:rPr>
                <w:rFonts w:ascii="Sylfaen" w:hAnsi="Sylfaen" w:cs="Times New Roman"/>
                <w:iCs/>
                <w:lang w:val="hy-AM" w:eastAsia="en-US"/>
              </w:rPr>
              <w:t>5</w:t>
            </w:r>
            <w:r w:rsidRPr="000728B5">
              <w:rPr>
                <w:rFonts w:ascii="Sylfaen" w:hAnsi="Sylfaen" w:cs="Times New Roman"/>
                <w:iCs/>
                <w:lang w:val="en-US" w:eastAsia="en-US"/>
              </w:rPr>
              <w:br/>
              <w:t>5.</w:t>
            </w:r>
            <w:r>
              <w:rPr>
                <w:rFonts w:ascii="Sylfaen" w:hAnsi="Sylfaen" w:cs="Times New Roman"/>
                <w:iCs/>
                <w:lang w:val="hy-AM" w:eastAsia="en-US"/>
              </w:rPr>
              <w:t>8</w:t>
            </w:r>
            <w:r w:rsidRPr="000728B5">
              <w:rPr>
                <w:rFonts w:ascii="Sylfaen" w:hAnsi="Sylfaen" w:cs="Times New Roman"/>
                <w:iCs/>
                <w:sz w:val="20"/>
                <w:szCs w:val="20"/>
                <w:lang w:val="en-US" w:eastAsia="en-US"/>
              </w:rPr>
              <w:t>%</w:t>
            </w:r>
          </w:p>
        </w:tc>
        <w:tc>
          <w:tcPr>
            <w:tcW w:w="851" w:type="dxa"/>
          </w:tcPr>
          <w:p w14:paraId="00AA8138" w14:textId="241C3B1E" w:rsidR="00E94498" w:rsidRPr="00E94498" w:rsidRDefault="00E94498" w:rsidP="00E94498">
            <w:pPr>
              <w:pStyle w:val="ListParagraph"/>
              <w:spacing w:after="0"/>
              <w:ind w:left="0"/>
              <w:jc w:val="both"/>
              <w:rPr>
                <w:rFonts w:ascii="Sylfaen" w:hAnsi="Sylfaen" w:cs="Times New Roman"/>
                <w:iCs/>
                <w:lang w:val="hy-AM" w:eastAsia="en-US"/>
              </w:rPr>
            </w:pPr>
            <w:r>
              <w:rPr>
                <w:rFonts w:ascii="Sylfaen" w:hAnsi="Sylfaen" w:cs="Times New Roman"/>
                <w:iCs/>
                <w:lang w:val="hy-AM" w:eastAsia="en-US"/>
              </w:rPr>
              <w:t>14</w:t>
            </w:r>
            <w:r>
              <w:rPr>
                <w:rFonts w:ascii="Sylfaen" w:hAnsi="Sylfaen" w:cs="Times New Roman"/>
                <w:iCs/>
                <w:lang w:val="hy-AM" w:eastAsia="en-US"/>
              </w:rPr>
              <w:br/>
            </w:r>
            <w:r w:rsidRPr="000728B5">
              <w:rPr>
                <w:rFonts w:ascii="Sylfaen" w:hAnsi="Sylfaen" w:cs="Times New Roman"/>
                <w:iCs/>
                <w:lang w:val="en-US" w:eastAsia="en-US"/>
              </w:rPr>
              <w:t>5.</w:t>
            </w:r>
            <w:r>
              <w:rPr>
                <w:rFonts w:ascii="Sylfaen" w:hAnsi="Sylfaen" w:cs="Times New Roman"/>
                <w:iCs/>
                <w:lang w:val="hy-AM" w:eastAsia="en-US"/>
              </w:rPr>
              <w:t>5</w:t>
            </w:r>
            <w:r w:rsidRPr="000728B5">
              <w:rPr>
                <w:rFonts w:ascii="Sylfaen" w:hAnsi="Sylfaen" w:cs="Times New Roman"/>
                <w:iCs/>
                <w:sz w:val="20"/>
                <w:szCs w:val="20"/>
                <w:lang w:val="en-US" w:eastAsia="en-US"/>
              </w:rPr>
              <w:t>%</w:t>
            </w:r>
          </w:p>
        </w:tc>
      </w:tr>
      <w:tr w:rsidR="00E94498" w:rsidRPr="00102574" w14:paraId="5EB46939" w14:textId="77777777" w:rsidTr="009D6B93">
        <w:tc>
          <w:tcPr>
            <w:tcW w:w="6946" w:type="dxa"/>
          </w:tcPr>
          <w:p w14:paraId="4DE15322" w14:textId="77777777" w:rsidR="00E94498" w:rsidRPr="008065C9" w:rsidRDefault="00E94498" w:rsidP="00E94498">
            <w:pPr>
              <w:pStyle w:val="NormalWeb"/>
              <w:ind w:firstLine="0"/>
              <w:rPr>
                <w:rFonts w:cs="GHEA Grapalat"/>
                <w:sz w:val="20"/>
                <w:szCs w:val="20"/>
              </w:rPr>
            </w:pPr>
            <w:r w:rsidRPr="008065C9">
              <w:rPr>
                <w:rFonts w:cs="GHEA Grapalat"/>
                <w:sz w:val="20"/>
                <w:szCs w:val="20"/>
              </w:rPr>
              <w:t>Անվճար սնունդ ստացող սովորողների թիվը և տոկոսը</w:t>
            </w:r>
          </w:p>
        </w:tc>
        <w:tc>
          <w:tcPr>
            <w:tcW w:w="851" w:type="dxa"/>
          </w:tcPr>
          <w:p w14:paraId="5E09E11F" w14:textId="1FACA22D" w:rsidR="00E94498" w:rsidRPr="00E66F2F" w:rsidRDefault="00E94498" w:rsidP="00E94498">
            <w:pPr>
              <w:pStyle w:val="ListParagraph"/>
              <w:spacing w:after="0"/>
              <w:ind w:left="0"/>
              <w:jc w:val="both"/>
              <w:rPr>
                <w:rFonts w:ascii="Sylfaen" w:hAnsi="Sylfaen" w:cs="Times New Roman"/>
                <w:iCs/>
                <w:sz w:val="20"/>
                <w:szCs w:val="20"/>
                <w:lang w:val="hy-AM" w:eastAsia="en-US"/>
              </w:rPr>
            </w:pPr>
            <w:r w:rsidRPr="00C93C7F">
              <w:rPr>
                <w:rFonts w:ascii="Sylfaen" w:hAnsi="Sylfaen" w:cs="Times New Roman"/>
                <w:iCs/>
                <w:sz w:val="20"/>
                <w:szCs w:val="20"/>
                <w:lang w:val="en-US" w:eastAsia="en-US"/>
              </w:rPr>
              <w:t>0</w:t>
            </w:r>
          </w:p>
        </w:tc>
        <w:tc>
          <w:tcPr>
            <w:tcW w:w="851" w:type="dxa"/>
          </w:tcPr>
          <w:p w14:paraId="44D0BC62" w14:textId="22296FFB" w:rsidR="00E94498" w:rsidRPr="00E66F2F" w:rsidRDefault="00E94498" w:rsidP="00E94498">
            <w:pPr>
              <w:pStyle w:val="ListParagraph"/>
              <w:spacing w:after="0"/>
              <w:ind w:left="0"/>
              <w:jc w:val="both"/>
              <w:rPr>
                <w:rFonts w:ascii="Sylfaen" w:hAnsi="Sylfaen" w:cs="Times New Roman"/>
                <w:iCs/>
                <w:sz w:val="20"/>
                <w:szCs w:val="20"/>
                <w:lang w:val="hy-AM" w:eastAsia="en-US"/>
              </w:rPr>
            </w:pPr>
            <w:r w:rsidRPr="00C93C7F">
              <w:rPr>
                <w:rFonts w:ascii="Sylfaen" w:hAnsi="Sylfaen" w:cs="Times New Roman"/>
                <w:iCs/>
                <w:sz w:val="20"/>
                <w:szCs w:val="20"/>
                <w:lang w:val="en-US" w:eastAsia="en-US"/>
              </w:rPr>
              <w:t>0</w:t>
            </w:r>
          </w:p>
        </w:tc>
        <w:tc>
          <w:tcPr>
            <w:tcW w:w="851" w:type="dxa"/>
          </w:tcPr>
          <w:p w14:paraId="583F1033" w14:textId="5C4882EF" w:rsidR="00E94498" w:rsidRPr="00842824" w:rsidRDefault="00E94498" w:rsidP="00E94498">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0</w:t>
            </w:r>
          </w:p>
        </w:tc>
      </w:tr>
      <w:tr w:rsidR="00E94498" w:rsidRPr="00BD5A2D" w14:paraId="70783C80" w14:textId="77777777" w:rsidTr="009D6B93">
        <w:tc>
          <w:tcPr>
            <w:tcW w:w="6946" w:type="dxa"/>
          </w:tcPr>
          <w:p w14:paraId="4A35A26C" w14:textId="77777777" w:rsidR="00E94498" w:rsidRPr="008065C9" w:rsidRDefault="00E94498" w:rsidP="00E94498">
            <w:pPr>
              <w:pStyle w:val="NormalWeb"/>
              <w:ind w:firstLine="0"/>
              <w:rPr>
                <w:rFonts w:cs="GHEA Grapalat"/>
                <w:sz w:val="20"/>
                <w:szCs w:val="20"/>
              </w:rPr>
            </w:pPr>
            <w:r w:rsidRPr="008065C9">
              <w:rPr>
                <w:rFonts w:cs="GHEA Grapalat"/>
                <w:sz w:val="20"/>
                <w:szCs w:val="20"/>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tc>
        <w:tc>
          <w:tcPr>
            <w:tcW w:w="851" w:type="dxa"/>
          </w:tcPr>
          <w:p w14:paraId="0CE1C671" w14:textId="3CD66C13" w:rsidR="00E94498" w:rsidRPr="00E66F2F" w:rsidRDefault="00E94498" w:rsidP="00E94498">
            <w:pPr>
              <w:pStyle w:val="ListParagraph"/>
              <w:spacing w:after="0"/>
              <w:ind w:left="0"/>
              <w:jc w:val="both"/>
              <w:rPr>
                <w:rFonts w:ascii="Sylfaen" w:hAnsi="Sylfaen" w:cs="Times New Roman"/>
                <w:iCs/>
                <w:sz w:val="20"/>
                <w:szCs w:val="20"/>
                <w:lang w:val="hy-AM" w:eastAsia="en-US"/>
              </w:rPr>
            </w:pPr>
            <w:r w:rsidRPr="000728B5">
              <w:rPr>
                <w:rFonts w:ascii="Sylfaen" w:hAnsi="Sylfaen" w:cs="Times New Roman"/>
                <w:iCs/>
                <w:sz w:val="20"/>
                <w:szCs w:val="20"/>
                <w:lang w:val="en-US" w:eastAsia="en-US"/>
              </w:rPr>
              <w:t>0</w:t>
            </w:r>
          </w:p>
        </w:tc>
        <w:tc>
          <w:tcPr>
            <w:tcW w:w="851" w:type="dxa"/>
          </w:tcPr>
          <w:p w14:paraId="6F2478BD" w14:textId="2AB9BC03" w:rsidR="00E94498" w:rsidRPr="00E66F2F" w:rsidRDefault="00E94498" w:rsidP="00E94498">
            <w:pPr>
              <w:pStyle w:val="ListParagraph"/>
              <w:spacing w:after="0"/>
              <w:ind w:left="0"/>
              <w:jc w:val="both"/>
              <w:rPr>
                <w:rFonts w:ascii="Sylfaen" w:hAnsi="Sylfaen" w:cs="Times New Roman"/>
                <w:iCs/>
                <w:sz w:val="20"/>
                <w:szCs w:val="20"/>
                <w:lang w:val="hy-AM" w:eastAsia="en-US"/>
              </w:rPr>
            </w:pPr>
            <w:r w:rsidRPr="000728B5">
              <w:rPr>
                <w:rFonts w:ascii="Sylfaen" w:hAnsi="Sylfaen" w:cs="Times New Roman"/>
                <w:iCs/>
                <w:sz w:val="20"/>
                <w:szCs w:val="20"/>
                <w:lang w:val="en-US" w:eastAsia="en-US"/>
              </w:rPr>
              <w:t>0</w:t>
            </w:r>
          </w:p>
        </w:tc>
        <w:tc>
          <w:tcPr>
            <w:tcW w:w="851" w:type="dxa"/>
          </w:tcPr>
          <w:p w14:paraId="06A4E699" w14:textId="0FD7CE23" w:rsidR="00E94498" w:rsidRPr="00842824" w:rsidRDefault="00E94498" w:rsidP="00E94498">
            <w:pPr>
              <w:pStyle w:val="ListParagraph"/>
              <w:spacing w:after="0"/>
              <w:ind w:left="0"/>
              <w:jc w:val="both"/>
              <w:rPr>
                <w:rFonts w:ascii="Sylfaen" w:hAnsi="Sylfaen" w:cs="Times New Roman"/>
                <w:iCs/>
                <w:sz w:val="20"/>
                <w:szCs w:val="20"/>
                <w:lang w:val="en-US" w:eastAsia="en-US"/>
              </w:rPr>
            </w:pPr>
            <w:r>
              <w:rPr>
                <w:rFonts w:ascii="Sylfaen" w:hAnsi="Sylfaen" w:cs="Times New Roman"/>
                <w:iCs/>
                <w:sz w:val="20"/>
                <w:szCs w:val="20"/>
                <w:lang w:val="en-US" w:eastAsia="en-US"/>
              </w:rPr>
              <w:t>3</w:t>
            </w:r>
          </w:p>
        </w:tc>
      </w:tr>
      <w:tr w:rsidR="00E94498" w:rsidRPr="00BD5A2D" w14:paraId="79976C46" w14:textId="77777777" w:rsidTr="009D6B93">
        <w:tc>
          <w:tcPr>
            <w:tcW w:w="6946" w:type="dxa"/>
          </w:tcPr>
          <w:p w14:paraId="4FB5E08D" w14:textId="77777777" w:rsidR="00E94498" w:rsidRPr="008065C9" w:rsidRDefault="00E94498" w:rsidP="00E94498">
            <w:pPr>
              <w:pStyle w:val="NormalWeb"/>
              <w:ind w:firstLine="0"/>
              <w:jc w:val="left"/>
              <w:rPr>
                <w:rFonts w:cs="GHEA Grapalat"/>
                <w:sz w:val="20"/>
                <w:szCs w:val="20"/>
              </w:rPr>
            </w:pPr>
            <w:r w:rsidRPr="008065C9">
              <w:rPr>
                <w:rFonts w:cs="GHEA Grapalat"/>
                <w:sz w:val="20"/>
                <w:szCs w:val="20"/>
              </w:rPr>
              <w:t>Սոցիալապես անապահով ընտանիքներից սովորողների համար հաստատության իրականացրած սոցիալական աջակցության ծրագրերի թիվը</w:t>
            </w:r>
          </w:p>
        </w:tc>
        <w:tc>
          <w:tcPr>
            <w:tcW w:w="851" w:type="dxa"/>
          </w:tcPr>
          <w:p w14:paraId="61EA76A2" w14:textId="08FCF9A6"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hy-AM" w:eastAsia="en-US"/>
              </w:rPr>
              <w:t>1</w:t>
            </w:r>
          </w:p>
        </w:tc>
        <w:tc>
          <w:tcPr>
            <w:tcW w:w="851" w:type="dxa"/>
          </w:tcPr>
          <w:p w14:paraId="5437EACA" w14:textId="326E9209"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hy-AM" w:eastAsia="en-US"/>
              </w:rPr>
              <w:t>1</w:t>
            </w:r>
          </w:p>
        </w:tc>
        <w:tc>
          <w:tcPr>
            <w:tcW w:w="851" w:type="dxa"/>
          </w:tcPr>
          <w:p w14:paraId="0F746A5A" w14:textId="7A48E19A"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en-US" w:eastAsia="en-US"/>
              </w:rPr>
              <w:t>2</w:t>
            </w:r>
          </w:p>
        </w:tc>
      </w:tr>
      <w:tr w:rsidR="00E94498" w:rsidRPr="00BD5A2D" w14:paraId="1261A91A" w14:textId="77777777" w:rsidTr="009D6B93">
        <w:tc>
          <w:tcPr>
            <w:tcW w:w="6946" w:type="dxa"/>
          </w:tcPr>
          <w:p w14:paraId="4121C469" w14:textId="77777777" w:rsidR="00E94498" w:rsidRPr="008065C9" w:rsidRDefault="00E94498" w:rsidP="00E94498">
            <w:pPr>
              <w:pStyle w:val="NormalWeb"/>
              <w:ind w:firstLine="0"/>
              <w:jc w:val="left"/>
              <w:rPr>
                <w:rFonts w:cs="GHEA Grapalat"/>
                <w:sz w:val="20"/>
                <w:szCs w:val="20"/>
              </w:rPr>
            </w:pPr>
            <w:r w:rsidRPr="0085001B">
              <w:rPr>
                <w:rFonts w:cs="GHEA Grapalat"/>
                <w:sz w:val="20"/>
                <w:szCs w:val="20"/>
              </w:rPr>
              <w:t>Հաստատության կողմից իրականացվող սոցիալական աջակցության ծրագրերի թիվը</w:t>
            </w:r>
          </w:p>
        </w:tc>
        <w:tc>
          <w:tcPr>
            <w:tcW w:w="851" w:type="dxa"/>
          </w:tcPr>
          <w:p w14:paraId="03FF3FC5" w14:textId="6C01FDEA"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hy-AM" w:eastAsia="en-US"/>
              </w:rPr>
              <w:t>1</w:t>
            </w:r>
          </w:p>
        </w:tc>
        <w:tc>
          <w:tcPr>
            <w:tcW w:w="851" w:type="dxa"/>
          </w:tcPr>
          <w:p w14:paraId="5EE56F29" w14:textId="56E54008"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hy-AM" w:eastAsia="en-US"/>
              </w:rPr>
              <w:t>1</w:t>
            </w:r>
          </w:p>
        </w:tc>
        <w:tc>
          <w:tcPr>
            <w:tcW w:w="851" w:type="dxa"/>
          </w:tcPr>
          <w:p w14:paraId="4778BC7F" w14:textId="619CBD28" w:rsidR="00E94498" w:rsidRPr="00B23136"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en-US" w:eastAsia="en-US"/>
              </w:rPr>
              <w:t>2</w:t>
            </w:r>
          </w:p>
        </w:tc>
      </w:tr>
      <w:tr w:rsidR="00E94498" w:rsidRPr="00040701" w14:paraId="57638F4D" w14:textId="77777777" w:rsidTr="009D6B93">
        <w:tc>
          <w:tcPr>
            <w:tcW w:w="6946" w:type="dxa"/>
          </w:tcPr>
          <w:p w14:paraId="47A10AE2" w14:textId="77777777" w:rsidR="00E94498" w:rsidRPr="0085001B" w:rsidRDefault="00E94498" w:rsidP="00E94498">
            <w:pPr>
              <w:pStyle w:val="NormalWeb"/>
              <w:ind w:firstLine="0"/>
              <w:rPr>
                <w:rFonts w:cs="GHEA Grapalat"/>
                <w:sz w:val="20"/>
                <w:szCs w:val="20"/>
              </w:rPr>
            </w:pPr>
            <w:r w:rsidRPr="0085001B">
              <w:rPr>
                <w:rFonts w:cs="GHEA Grapalat"/>
                <w:sz w:val="20"/>
                <w:szCs w:val="20"/>
              </w:rPr>
              <w:t>Հաստատության կողմից իրականացված` ներառական կրթությանն</w:t>
            </w:r>
            <w:r>
              <w:rPr>
                <w:rFonts w:cs="GHEA Grapalat"/>
                <w:sz w:val="20"/>
                <w:szCs w:val="20"/>
              </w:rPr>
              <w:t xml:space="preserve"> </w:t>
            </w:r>
            <w:r w:rsidRPr="0085001B">
              <w:rPr>
                <w:rFonts w:cs="GHEA Grapalat"/>
                <w:sz w:val="20"/>
                <w:szCs w:val="20"/>
              </w:rPr>
              <w:t>առնչվող</w:t>
            </w:r>
            <w:r>
              <w:rPr>
                <w:rFonts w:cs="GHEA Grapalat"/>
                <w:sz w:val="20"/>
                <w:szCs w:val="20"/>
              </w:rPr>
              <w:t xml:space="preserve"> </w:t>
            </w:r>
            <w:r w:rsidRPr="0085001B">
              <w:rPr>
                <w:rFonts w:cs="GHEA Grapalat"/>
                <w:sz w:val="20"/>
                <w:szCs w:val="20"/>
              </w:rPr>
              <w:t>արտադասարանական</w:t>
            </w:r>
            <w:r>
              <w:rPr>
                <w:rFonts w:cs="GHEA Grapalat"/>
                <w:sz w:val="20"/>
                <w:szCs w:val="20"/>
              </w:rPr>
              <w:t xml:space="preserve"> </w:t>
            </w:r>
            <w:r w:rsidRPr="0085001B">
              <w:rPr>
                <w:rFonts w:cs="GHEA Grapalat"/>
                <w:sz w:val="20"/>
                <w:szCs w:val="20"/>
              </w:rPr>
              <w:t>միջոցառումների(զրույցներ,</w:t>
            </w:r>
            <w:r>
              <w:rPr>
                <w:rFonts w:cs="GHEA Grapalat"/>
                <w:sz w:val="20"/>
                <w:szCs w:val="20"/>
              </w:rPr>
              <w:t xml:space="preserve"> </w:t>
            </w:r>
            <w:r w:rsidRPr="0085001B">
              <w:rPr>
                <w:rFonts w:cs="GHEA Grapalat"/>
                <w:sz w:val="20"/>
                <w:szCs w:val="20"/>
              </w:rPr>
              <w:t>կինոնկարների</w:t>
            </w:r>
            <w:r>
              <w:rPr>
                <w:rFonts w:cs="GHEA Grapalat"/>
                <w:sz w:val="20"/>
                <w:szCs w:val="20"/>
              </w:rPr>
              <w:t xml:space="preserve"> </w:t>
            </w:r>
            <w:r w:rsidRPr="0085001B">
              <w:rPr>
                <w:rFonts w:cs="GHEA Grapalat"/>
                <w:sz w:val="20"/>
                <w:szCs w:val="20"/>
              </w:rPr>
              <w:t>դիտում, քննարկումներ, կլոր</w:t>
            </w:r>
            <w:r>
              <w:rPr>
                <w:rFonts w:cs="GHEA Grapalat"/>
                <w:sz w:val="20"/>
                <w:szCs w:val="20"/>
              </w:rPr>
              <w:t xml:space="preserve"> </w:t>
            </w:r>
            <w:r w:rsidRPr="0085001B">
              <w:rPr>
                <w:rFonts w:cs="GHEA Grapalat"/>
                <w:sz w:val="20"/>
                <w:szCs w:val="20"/>
              </w:rPr>
              <w:t>սեղաններ, սեմինարներ,</w:t>
            </w:r>
            <w:r>
              <w:rPr>
                <w:rFonts w:cs="GHEA Grapalat"/>
                <w:sz w:val="20"/>
                <w:szCs w:val="20"/>
              </w:rPr>
              <w:t xml:space="preserve"> </w:t>
            </w:r>
            <w:r w:rsidRPr="0085001B">
              <w:rPr>
                <w:rFonts w:cs="GHEA Grapalat"/>
                <w:sz w:val="20"/>
                <w:szCs w:val="20"/>
              </w:rPr>
              <w:t>էքսկուրսիաներ</w:t>
            </w:r>
            <w:r>
              <w:rPr>
                <w:rFonts w:cs="GHEA Grapalat"/>
                <w:sz w:val="20"/>
                <w:szCs w:val="20"/>
              </w:rPr>
              <w:t xml:space="preserve"> </w:t>
            </w:r>
            <w:r w:rsidRPr="0085001B">
              <w:rPr>
                <w:rFonts w:cs="GHEA Grapalat"/>
                <w:sz w:val="20"/>
                <w:szCs w:val="20"/>
              </w:rPr>
              <w:t>և</w:t>
            </w:r>
            <w:r>
              <w:rPr>
                <w:rFonts w:cs="GHEA Grapalat"/>
                <w:sz w:val="20"/>
                <w:szCs w:val="20"/>
              </w:rPr>
              <w:t xml:space="preserve"> </w:t>
            </w:r>
            <w:r w:rsidRPr="0085001B">
              <w:rPr>
                <w:rFonts w:cs="GHEA Grapalat"/>
                <w:sz w:val="20"/>
                <w:szCs w:val="20"/>
              </w:rPr>
              <w:t>այլն) թիվը՝</w:t>
            </w:r>
            <w:r w:rsidRPr="00935472">
              <w:rPr>
                <w:rFonts w:cs="GHEA Grapalat"/>
                <w:sz w:val="20"/>
                <w:szCs w:val="20"/>
                <w:lang w:val="ru-RU"/>
              </w:rPr>
              <w:t xml:space="preserve"> </w:t>
            </w:r>
            <w:r w:rsidRPr="0085001B">
              <w:rPr>
                <w:rFonts w:cs="GHEA Grapalat"/>
                <w:sz w:val="20"/>
                <w:szCs w:val="20"/>
              </w:rPr>
              <w:t>ըստ</w:t>
            </w:r>
            <w:r>
              <w:rPr>
                <w:rFonts w:cs="GHEA Grapalat"/>
                <w:sz w:val="20"/>
                <w:szCs w:val="20"/>
              </w:rPr>
              <w:t xml:space="preserve"> </w:t>
            </w:r>
            <w:r w:rsidRPr="0085001B">
              <w:rPr>
                <w:rFonts w:cs="GHEA Grapalat"/>
                <w:sz w:val="20"/>
                <w:szCs w:val="20"/>
              </w:rPr>
              <w:t>դասարանների</w:t>
            </w:r>
          </w:p>
          <w:p w14:paraId="082B6209" w14:textId="77777777" w:rsidR="00E94498" w:rsidRPr="008065C9" w:rsidRDefault="00E94498" w:rsidP="00E94498">
            <w:pPr>
              <w:pStyle w:val="NormalWeb"/>
              <w:ind w:firstLine="0"/>
              <w:jc w:val="left"/>
              <w:rPr>
                <w:rFonts w:cs="GHEA Grapalat"/>
                <w:sz w:val="20"/>
                <w:szCs w:val="20"/>
              </w:rPr>
            </w:pPr>
          </w:p>
        </w:tc>
        <w:tc>
          <w:tcPr>
            <w:tcW w:w="851" w:type="dxa"/>
          </w:tcPr>
          <w:p w14:paraId="559E0E75" w14:textId="2376E515" w:rsidR="00E94498" w:rsidRPr="006666C9" w:rsidRDefault="00E94498" w:rsidP="00E94498">
            <w:pPr>
              <w:pStyle w:val="ListParagraph"/>
              <w:spacing w:after="0"/>
              <w:ind w:left="0"/>
              <w:jc w:val="both"/>
              <w:rPr>
                <w:rFonts w:ascii="Sylfaen" w:hAnsi="Sylfaen" w:cs="Times New Roman"/>
                <w:iCs/>
                <w:lang w:val="hy-AM" w:eastAsia="en-US"/>
              </w:rPr>
            </w:pPr>
            <w:r w:rsidRPr="000728B5">
              <w:rPr>
                <w:rFonts w:ascii="Sylfaen" w:hAnsi="Sylfaen" w:cs="Times New Roman"/>
                <w:iCs/>
                <w:lang w:val="hy-AM" w:eastAsia="en-US"/>
              </w:rPr>
              <w:t>2</w:t>
            </w:r>
            <w:r>
              <w:rPr>
                <w:rFonts w:ascii="Sylfaen" w:hAnsi="Sylfaen" w:cs="Times New Roman"/>
                <w:iCs/>
                <w:lang w:val="hy-AM" w:eastAsia="en-US"/>
              </w:rPr>
              <w:br/>
            </w:r>
            <w:r w:rsidRPr="008D77DD">
              <w:rPr>
                <w:rFonts w:ascii="Sylfaen" w:hAnsi="Sylfaen" w:cs="GHEA Grapalat"/>
                <w:sz w:val="20"/>
                <w:szCs w:val="20"/>
                <w:lang w:val="hy-AM"/>
              </w:rPr>
              <w:t xml:space="preserve">3-րդ և 4-րդ </w:t>
            </w:r>
            <w:r w:rsidRPr="00CF66A9">
              <w:rPr>
                <w:rFonts w:ascii="Sylfaen" w:hAnsi="Sylfaen" w:cs="GHEA Grapalat"/>
                <w:sz w:val="20"/>
                <w:szCs w:val="20"/>
                <w:lang w:val="hy-AM"/>
              </w:rPr>
              <w:t>դաս.</w:t>
            </w:r>
            <w:r w:rsidRPr="00CF66A9">
              <w:rPr>
                <w:rFonts w:ascii="Sylfaen" w:hAnsi="Sylfaen" w:cs="GHEA Grapalat"/>
                <w:sz w:val="20"/>
                <w:szCs w:val="20"/>
                <w:lang w:val="hy-AM"/>
              </w:rPr>
              <w:br/>
              <w:t>զրույցներ</w:t>
            </w:r>
          </w:p>
        </w:tc>
        <w:tc>
          <w:tcPr>
            <w:tcW w:w="851" w:type="dxa"/>
          </w:tcPr>
          <w:p w14:paraId="7BBD381D" w14:textId="33D647CD" w:rsidR="00E94498" w:rsidRPr="006666C9" w:rsidRDefault="00E94498" w:rsidP="00E94498">
            <w:pPr>
              <w:pStyle w:val="ListParagraph"/>
              <w:spacing w:after="0"/>
              <w:ind w:left="0"/>
              <w:jc w:val="both"/>
              <w:rPr>
                <w:rFonts w:ascii="Sylfaen" w:hAnsi="Sylfaen" w:cs="Times New Roman"/>
                <w:iCs/>
                <w:lang w:val="hy-AM" w:eastAsia="en-US"/>
              </w:rPr>
            </w:pPr>
            <w:r w:rsidRPr="000728B5">
              <w:rPr>
                <w:rFonts w:ascii="Sylfaen" w:hAnsi="Sylfaen" w:cs="Times New Roman"/>
                <w:iCs/>
                <w:lang w:val="hy-AM" w:eastAsia="en-US"/>
              </w:rPr>
              <w:t>2</w:t>
            </w:r>
            <w:r>
              <w:rPr>
                <w:rFonts w:ascii="Sylfaen" w:hAnsi="Sylfaen" w:cs="Times New Roman"/>
                <w:iCs/>
                <w:lang w:val="hy-AM" w:eastAsia="en-US"/>
              </w:rPr>
              <w:br/>
            </w:r>
            <w:r>
              <w:rPr>
                <w:rFonts w:ascii="Sylfaen" w:hAnsi="Sylfaen" w:cs="GHEA Grapalat"/>
                <w:sz w:val="20"/>
                <w:szCs w:val="20"/>
                <w:lang w:val="hy-AM"/>
              </w:rPr>
              <w:t>2</w:t>
            </w:r>
            <w:r w:rsidRPr="008D77DD">
              <w:rPr>
                <w:rFonts w:ascii="Sylfaen" w:hAnsi="Sylfaen" w:cs="GHEA Grapalat"/>
                <w:sz w:val="20"/>
                <w:szCs w:val="20"/>
                <w:lang w:val="hy-AM"/>
              </w:rPr>
              <w:t xml:space="preserve">-րդ և 4-րդ </w:t>
            </w:r>
            <w:r w:rsidRPr="00CF66A9">
              <w:rPr>
                <w:rFonts w:ascii="Sylfaen" w:hAnsi="Sylfaen" w:cs="GHEA Grapalat"/>
                <w:sz w:val="20"/>
                <w:szCs w:val="20"/>
                <w:lang w:val="hy-AM"/>
              </w:rPr>
              <w:t>դաս.</w:t>
            </w:r>
            <w:r w:rsidRPr="00CF66A9">
              <w:rPr>
                <w:rFonts w:ascii="Sylfaen" w:hAnsi="Sylfaen" w:cs="GHEA Grapalat"/>
                <w:sz w:val="20"/>
                <w:szCs w:val="20"/>
                <w:lang w:val="hy-AM"/>
              </w:rPr>
              <w:br/>
              <w:t>զրույցներ</w:t>
            </w:r>
          </w:p>
        </w:tc>
        <w:tc>
          <w:tcPr>
            <w:tcW w:w="851" w:type="dxa"/>
          </w:tcPr>
          <w:p w14:paraId="035CB642" w14:textId="675E540F" w:rsidR="00E94498" w:rsidRPr="001A776F" w:rsidRDefault="00E94498" w:rsidP="00E94498">
            <w:pPr>
              <w:pStyle w:val="ListParagraph"/>
              <w:spacing w:after="0"/>
              <w:ind w:left="0"/>
              <w:jc w:val="both"/>
              <w:rPr>
                <w:rFonts w:ascii="Sylfaen" w:hAnsi="Sylfaen" w:cs="Times New Roman"/>
                <w:iCs/>
                <w:lang w:val="en-US" w:eastAsia="en-US"/>
              </w:rPr>
            </w:pPr>
            <w:r>
              <w:rPr>
                <w:rFonts w:ascii="Sylfaen" w:hAnsi="Sylfaen" w:cs="Times New Roman"/>
                <w:iCs/>
                <w:lang w:val="en-US" w:eastAsia="en-US"/>
              </w:rPr>
              <w:t>3</w:t>
            </w:r>
          </w:p>
        </w:tc>
      </w:tr>
    </w:tbl>
    <w:p w14:paraId="217D6F04" w14:textId="4258C3A2" w:rsidR="00311BA2" w:rsidRDefault="00311BA2" w:rsidP="00311BA2">
      <w:pPr>
        <w:shd w:val="clear" w:color="auto" w:fill="FFFFFF" w:themeFill="background1"/>
        <w:spacing w:before="120" w:after="0"/>
        <w:ind w:firstLine="709"/>
        <w:rPr>
          <w:rFonts w:ascii="Sylfaen" w:eastAsia="Times New Roman" w:hAnsi="Sylfaen" w:cs="Sylfaen"/>
          <w:i/>
          <w:sz w:val="24"/>
          <w:szCs w:val="24"/>
          <w:lang w:val="hy-AM" w:eastAsia="ru-RU"/>
        </w:rPr>
      </w:pPr>
      <w:r w:rsidRPr="0086098E">
        <w:rPr>
          <w:rFonts w:ascii="Sylfaen" w:hAnsi="Sylfaen" w:cs="GHEA Grapalat"/>
          <w:b/>
          <w:i/>
          <w:iCs/>
          <w:u w:val="single"/>
          <w:lang w:val="hy-AM" w:eastAsia="ru-RU"/>
        </w:rPr>
        <w:t>Վերլուծություն</w:t>
      </w:r>
      <w:r>
        <w:rPr>
          <w:rFonts w:ascii="Sylfaen" w:hAnsi="Sylfaen" w:cs="GHEA Grapalat"/>
          <w:b/>
          <w:i/>
          <w:iCs/>
          <w:u w:val="single"/>
          <w:lang w:val="hy-AM" w:eastAsia="ru-RU"/>
        </w:rPr>
        <w:t>.</w:t>
      </w:r>
      <w:r w:rsidRPr="006666C9">
        <w:rPr>
          <w:rFonts w:ascii="Sylfaen" w:hAnsi="Sylfaen" w:cs="GHEA Grapalat"/>
          <w:b/>
          <w:i/>
          <w:iCs/>
          <w:u w:val="single"/>
          <w:lang w:eastAsia="ru-RU"/>
        </w:rPr>
        <w:t xml:space="preserve"> </w:t>
      </w:r>
      <w:r w:rsidR="003D11F5" w:rsidRPr="00670194">
        <w:rPr>
          <w:rFonts w:ascii="Sylfaen" w:eastAsia="Times New Roman" w:hAnsi="Sylfaen" w:cs="Sylfaen"/>
          <w:i/>
          <w:sz w:val="24"/>
          <w:szCs w:val="24"/>
          <w:lang w:val="hy-AM" w:eastAsia="ru-RU"/>
        </w:rPr>
        <w:t>Դպրոցում ԿԱՊԿ ունեցող աշակերտ</w:t>
      </w:r>
      <w:r w:rsidR="00C93C7F">
        <w:rPr>
          <w:rFonts w:ascii="Sylfaen" w:eastAsia="Times New Roman" w:hAnsi="Sylfaen" w:cs="Sylfaen"/>
          <w:i/>
          <w:sz w:val="24"/>
          <w:szCs w:val="24"/>
          <w:lang w:val="hy-AM" w:eastAsia="ru-RU"/>
        </w:rPr>
        <w:t>ները</w:t>
      </w:r>
      <w:r w:rsidRPr="006666C9">
        <w:rPr>
          <w:rFonts w:ascii="Sylfaen" w:eastAsia="Times New Roman" w:hAnsi="Sylfaen" w:cs="Sylfaen"/>
          <w:i/>
          <w:sz w:val="24"/>
          <w:szCs w:val="24"/>
          <w:lang w:eastAsia="ru-RU"/>
        </w:rPr>
        <w:t xml:space="preserve"> </w:t>
      </w:r>
      <w:r w:rsidR="00C93C7F">
        <w:rPr>
          <w:rFonts w:ascii="Sylfaen" w:eastAsia="Times New Roman" w:hAnsi="Sylfaen" w:cs="Sylfaen"/>
          <w:i/>
          <w:sz w:val="24"/>
          <w:szCs w:val="24"/>
          <w:lang w:val="hy-AM" w:eastAsia="ru-RU"/>
        </w:rPr>
        <w:t xml:space="preserve">երկուսն են՝ </w:t>
      </w:r>
      <w:r w:rsidR="00E94498">
        <w:rPr>
          <w:rFonts w:ascii="Sylfaen" w:eastAsia="Times New Roman" w:hAnsi="Sylfaen" w:cs="Sylfaen"/>
          <w:i/>
          <w:sz w:val="24"/>
          <w:szCs w:val="24"/>
          <w:lang w:val="hy-AM" w:eastAsia="ru-RU"/>
        </w:rPr>
        <w:t>3</w:t>
      </w:r>
      <w:r w:rsidR="00683A5F">
        <w:rPr>
          <w:rFonts w:ascii="Sylfaen" w:eastAsia="Times New Roman" w:hAnsi="Sylfaen" w:cs="Sylfaen"/>
          <w:i/>
          <w:sz w:val="24"/>
          <w:szCs w:val="24"/>
          <w:lang w:val="hy-AM" w:eastAsia="ru-RU"/>
        </w:rPr>
        <w:t>-րդ</w:t>
      </w:r>
      <w:r w:rsidR="00C93C7F">
        <w:rPr>
          <w:rFonts w:ascii="Sylfaen" w:eastAsia="Times New Roman" w:hAnsi="Sylfaen" w:cs="Sylfaen"/>
          <w:i/>
          <w:sz w:val="24"/>
          <w:szCs w:val="24"/>
          <w:lang w:val="hy-AM" w:eastAsia="ru-RU"/>
        </w:rPr>
        <w:t xml:space="preserve"> և </w:t>
      </w:r>
      <w:r w:rsidR="00D12A9D">
        <w:rPr>
          <w:rFonts w:ascii="Sylfaen" w:eastAsia="Times New Roman" w:hAnsi="Sylfaen" w:cs="Sylfaen"/>
          <w:i/>
          <w:sz w:val="24"/>
          <w:szCs w:val="24"/>
          <w:lang w:val="hy-AM" w:eastAsia="ru-RU"/>
        </w:rPr>
        <w:t>6</w:t>
      </w:r>
      <w:r w:rsidR="00683A5F">
        <w:rPr>
          <w:rFonts w:ascii="Sylfaen" w:eastAsia="Times New Roman" w:hAnsi="Sylfaen" w:cs="Sylfaen"/>
          <w:i/>
          <w:sz w:val="24"/>
          <w:szCs w:val="24"/>
          <w:lang w:val="hy-AM" w:eastAsia="ru-RU"/>
        </w:rPr>
        <w:t>-րդ դասարաններում</w:t>
      </w:r>
      <w:r w:rsidR="003D11F5" w:rsidRPr="00670194">
        <w:rPr>
          <w:rFonts w:ascii="Sylfaen" w:eastAsia="Times New Roman" w:hAnsi="Sylfaen" w:cs="Sylfaen"/>
          <w:i/>
          <w:sz w:val="24"/>
          <w:szCs w:val="24"/>
          <w:lang w:val="hy-AM" w:eastAsia="ru-RU"/>
        </w:rPr>
        <w:t xml:space="preserve">: </w:t>
      </w:r>
    </w:p>
    <w:p w14:paraId="6418B176" w14:textId="29B5D237" w:rsidR="003D11F5" w:rsidRPr="00670194" w:rsidRDefault="00683A5F" w:rsidP="00311BA2">
      <w:pPr>
        <w:shd w:val="clear" w:color="auto" w:fill="FFFFFF" w:themeFill="background1"/>
        <w:spacing w:after="0"/>
        <w:ind w:left="-142" w:firstLine="851"/>
        <w:rPr>
          <w:rFonts w:ascii="Sylfaen" w:eastAsia="Times New Roman" w:hAnsi="Sylfaen" w:cs="Sylfaen"/>
          <w:i/>
          <w:sz w:val="24"/>
          <w:szCs w:val="24"/>
          <w:lang w:val="hy-AM" w:eastAsia="ru-RU"/>
        </w:rPr>
      </w:pPr>
      <w:r>
        <w:rPr>
          <w:rFonts w:ascii="Sylfaen" w:eastAsia="Times New Roman" w:hAnsi="Sylfaen" w:cs="Sylfaen"/>
          <w:i/>
          <w:sz w:val="24"/>
          <w:szCs w:val="24"/>
          <w:lang w:val="hy-AM" w:eastAsia="ru-RU"/>
        </w:rPr>
        <w:t>2021</w:t>
      </w:r>
      <w:r w:rsidR="00D12A9D">
        <w:rPr>
          <w:rFonts w:ascii="Sylfaen" w:eastAsia="Times New Roman" w:hAnsi="Sylfaen" w:cs="Sylfaen"/>
          <w:i/>
          <w:sz w:val="24"/>
          <w:szCs w:val="24"/>
          <w:lang w:val="hy-AM" w:eastAsia="ru-RU"/>
        </w:rPr>
        <w:t>-2022</w:t>
      </w:r>
      <w:r>
        <w:rPr>
          <w:rFonts w:ascii="Sylfaen" w:eastAsia="Times New Roman" w:hAnsi="Sylfaen" w:cs="Sylfaen"/>
          <w:i/>
          <w:sz w:val="24"/>
          <w:szCs w:val="24"/>
          <w:lang w:val="hy-AM" w:eastAsia="ru-RU"/>
        </w:rPr>
        <w:t xml:space="preserve"> ուստարում  դ</w:t>
      </w:r>
      <w:r w:rsidR="003D11F5" w:rsidRPr="00670194">
        <w:rPr>
          <w:rFonts w:ascii="Sylfaen" w:eastAsia="Times New Roman" w:hAnsi="Sylfaen" w:cs="Sylfaen"/>
          <w:i/>
          <w:sz w:val="24"/>
          <w:szCs w:val="24"/>
          <w:lang w:val="hy-AM" w:eastAsia="ru-RU"/>
        </w:rPr>
        <w:t xml:space="preserve">պրոցում տղաների թիվը </w:t>
      </w:r>
      <w:r w:rsidR="00CF66A9" w:rsidRPr="00935472">
        <w:rPr>
          <w:rFonts w:ascii="Sylfaen" w:eastAsia="Times New Roman" w:hAnsi="Sylfaen" w:cs="Sylfaen"/>
          <w:i/>
          <w:sz w:val="24"/>
          <w:szCs w:val="24"/>
          <w:lang w:val="hy-AM" w:eastAsia="ru-RU"/>
        </w:rPr>
        <w:t>1</w:t>
      </w:r>
      <w:r w:rsidR="00D12A9D">
        <w:rPr>
          <w:rFonts w:ascii="Sylfaen" w:eastAsia="Times New Roman" w:hAnsi="Sylfaen" w:cs="Sylfaen"/>
          <w:i/>
          <w:sz w:val="24"/>
          <w:szCs w:val="24"/>
          <w:lang w:val="hy-AM" w:eastAsia="ru-RU"/>
        </w:rPr>
        <w:t>6</w:t>
      </w:r>
      <w:r w:rsidR="00CF66A9" w:rsidRPr="00935472">
        <w:rPr>
          <w:rFonts w:ascii="Sylfaen" w:eastAsia="Times New Roman" w:hAnsi="Sylfaen" w:cs="Sylfaen"/>
          <w:i/>
          <w:sz w:val="24"/>
          <w:szCs w:val="24"/>
          <w:lang w:val="hy-AM" w:eastAsia="ru-RU"/>
        </w:rPr>
        <w:t>-ով</w:t>
      </w:r>
      <w:r w:rsidR="003D11F5" w:rsidRPr="00670194">
        <w:rPr>
          <w:rFonts w:ascii="Sylfaen" w:eastAsia="Times New Roman" w:hAnsi="Sylfaen" w:cs="Sylfaen"/>
          <w:i/>
          <w:sz w:val="24"/>
          <w:szCs w:val="24"/>
          <w:lang w:val="hy-AM" w:eastAsia="ru-RU"/>
        </w:rPr>
        <w:t xml:space="preserve"> մեծ է աղջիկների թվից</w:t>
      </w:r>
      <w:r w:rsidR="008D77DD">
        <w:rPr>
          <w:rFonts w:ascii="Sylfaen" w:eastAsia="Times New Roman" w:hAnsi="Sylfaen" w:cs="Sylfaen"/>
          <w:i/>
          <w:sz w:val="24"/>
          <w:szCs w:val="24"/>
          <w:lang w:val="hy-AM" w:eastAsia="ru-RU"/>
        </w:rPr>
        <w:t xml:space="preserve"> և</w:t>
      </w:r>
      <w:r w:rsidR="003D11F5" w:rsidRPr="00670194">
        <w:rPr>
          <w:rFonts w:ascii="Sylfaen" w:eastAsia="Times New Roman" w:hAnsi="Sylfaen" w:cs="Sylfaen"/>
          <w:i/>
          <w:sz w:val="24"/>
          <w:szCs w:val="24"/>
          <w:lang w:val="hy-AM" w:eastAsia="ru-RU"/>
        </w:rPr>
        <w:t xml:space="preserve"> աշխորհրդում</w:t>
      </w:r>
      <w:r w:rsidR="004F722D">
        <w:rPr>
          <w:rFonts w:ascii="Sylfaen" w:eastAsia="Times New Roman" w:hAnsi="Sylfaen" w:cs="Sylfaen"/>
          <w:i/>
          <w:sz w:val="24"/>
          <w:szCs w:val="24"/>
          <w:lang w:val="hy-AM" w:eastAsia="ru-RU"/>
        </w:rPr>
        <w:t xml:space="preserve"> սեռերի հավասարության գործակիցը </w:t>
      </w:r>
      <w:r w:rsidR="0054404F">
        <w:rPr>
          <w:rFonts w:ascii="Sylfaen" w:eastAsia="Times New Roman" w:hAnsi="Sylfaen" w:cs="Sylfaen"/>
          <w:i/>
          <w:sz w:val="24"/>
          <w:szCs w:val="24"/>
          <w:lang w:val="hy-AM" w:eastAsia="ru-RU"/>
        </w:rPr>
        <w:t>հավասար է 1</w:t>
      </w:r>
      <w:r w:rsidR="008D77DD" w:rsidRPr="008D77DD">
        <w:rPr>
          <w:rFonts w:ascii="Times New Roman" w:eastAsia="Times New Roman" w:hAnsi="Times New Roman" w:cs="Times New Roman"/>
          <w:i/>
          <w:sz w:val="24"/>
          <w:szCs w:val="24"/>
          <w:lang w:val="hy-AM" w:eastAsia="ru-RU"/>
        </w:rPr>
        <w:t>․</w:t>
      </w:r>
      <w:r w:rsidR="008D77DD" w:rsidRPr="008D77DD">
        <w:rPr>
          <w:rFonts w:ascii="Sylfaen" w:eastAsia="Times New Roman" w:hAnsi="Sylfaen" w:cs="Sylfaen"/>
          <w:i/>
          <w:sz w:val="24"/>
          <w:szCs w:val="24"/>
          <w:lang w:val="hy-AM" w:eastAsia="ru-RU"/>
        </w:rPr>
        <w:t>2</w:t>
      </w:r>
      <w:r w:rsidR="0054404F">
        <w:rPr>
          <w:rFonts w:ascii="Sylfaen" w:eastAsia="Times New Roman" w:hAnsi="Sylfaen" w:cs="Sylfaen"/>
          <w:i/>
          <w:sz w:val="24"/>
          <w:szCs w:val="24"/>
          <w:lang w:val="hy-AM" w:eastAsia="ru-RU"/>
        </w:rPr>
        <w:t>-ի։</w:t>
      </w:r>
      <w:r>
        <w:rPr>
          <w:rFonts w:ascii="Sylfaen" w:eastAsia="Times New Roman" w:hAnsi="Sylfaen" w:cs="Sylfaen"/>
          <w:i/>
          <w:sz w:val="24"/>
          <w:szCs w:val="24"/>
          <w:lang w:val="hy-AM" w:eastAsia="ru-RU"/>
        </w:rPr>
        <w:t xml:space="preserve"> </w:t>
      </w:r>
      <w:r w:rsidRPr="00237882">
        <w:rPr>
          <w:rFonts w:ascii="Sylfaen" w:eastAsia="Times New Roman" w:hAnsi="Sylfaen" w:cs="Sylfaen"/>
          <w:i/>
          <w:sz w:val="24"/>
          <w:szCs w:val="24"/>
          <w:lang w:val="hy-AM" w:eastAsia="ru-RU"/>
        </w:rPr>
        <w:t xml:space="preserve">Գերազանց տարեկան առաջադիմություն ունեցող տղաների թիվը </w:t>
      </w:r>
      <w:r w:rsidR="00237882" w:rsidRPr="00237882">
        <w:rPr>
          <w:rFonts w:ascii="Sylfaen" w:eastAsia="Times New Roman" w:hAnsi="Sylfaen" w:cs="Sylfaen"/>
          <w:i/>
          <w:sz w:val="24"/>
          <w:szCs w:val="24"/>
          <w:lang w:val="hy-AM" w:eastAsia="ru-RU"/>
        </w:rPr>
        <w:t>2</w:t>
      </w:r>
      <w:r w:rsidRPr="00237882">
        <w:rPr>
          <w:rFonts w:ascii="Sylfaen" w:eastAsia="Times New Roman" w:hAnsi="Sylfaen" w:cs="Sylfaen"/>
          <w:i/>
          <w:sz w:val="24"/>
          <w:szCs w:val="24"/>
          <w:lang w:val="hy-AM" w:eastAsia="ru-RU"/>
        </w:rPr>
        <w:t>-ով ավել է գերազանց տարեկան առաջադիմություն ունեցող աղջիկների թվից։</w:t>
      </w:r>
    </w:p>
    <w:p w14:paraId="225CE0DF" w14:textId="77777777" w:rsidR="00E305C3" w:rsidRDefault="00E305C3" w:rsidP="009213D3">
      <w:pPr>
        <w:spacing w:after="0"/>
        <w:jc w:val="center"/>
        <w:rPr>
          <w:rFonts w:ascii="GHEA Grapalat" w:hAnsi="GHEA Grapalat" w:cs="GHEA Grapalat"/>
          <w:b/>
          <w:bCs/>
          <w:i/>
          <w:iCs/>
          <w:sz w:val="24"/>
          <w:szCs w:val="24"/>
          <w:u w:val="single"/>
          <w:lang w:val="hy-AM"/>
        </w:rPr>
      </w:pPr>
    </w:p>
    <w:p w14:paraId="602B9F28" w14:textId="77777777" w:rsidR="001F4EE5" w:rsidRDefault="001F4EE5" w:rsidP="009213D3">
      <w:pPr>
        <w:spacing w:after="0"/>
        <w:jc w:val="center"/>
        <w:rPr>
          <w:rFonts w:ascii="GHEA Grapalat" w:hAnsi="GHEA Grapalat" w:cs="GHEA Grapalat"/>
          <w:b/>
          <w:bCs/>
          <w:i/>
          <w:iCs/>
          <w:sz w:val="24"/>
          <w:szCs w:val="24"/>
          <w:u w:val="single"/>
          <w:lang w:val="hy-AM"/>
        </w:rPr>
      </w:pPr>
    </w:p>
    <w:p w14:paraId="04859AB3" w14:textId="77777777" w:rsidR="001F4EE5" w:rsidRDefault="001F4EE5" w:rsidP="009213D3">
      <w:pPr>
        <w:spacing w:after="0"/>
        <w:jc w:val="center"/>
        <w:rPr>
          <w:rFonts w:ascii="GHEA Grapalat" w:hAnsi="GHEA Grapalat" w:cs="GHEA Grapalat"/>
          <w:b/>
          <w:bCs/>
          <w:i/>
          <w:iCs/>
          <w:sz w:val="24"/>
          <w:szCs w:val="24"/>
          <w:u w:val="single"/>
          <w:lang w:val="hy-AM"/>
        </w:rPr>
      </w:pPr>
    </w:p>
    <w:p w14:paraId="148C7E5A" w14:textId="77777777" w:rsidR="001F4EE5" w:rsidRDefault="001F4EE5" w:rsidP="009213D3">
      <w:pPr>
        <w:spacing w:after="0"/>
        <w:jc w:val="center"/>
        <w:rPr>
          <w:rFonts w:ascii="GHEA Grapalat" w:hAnsi="GHEA Grapalat" w:cs="GHEA Grapalat"/>
          <w:b/>
          <w:bCs/>
          <w:i/>
          <w:iCs/>
          <w:sz w:val="24"/>
          <w:szCs w:val="24"/>
          <w:u w:val="single"/>
          <w:lang w:val="hy-AM"/>
        </w:rPr>
      </w:pPr>
    </w:p>
    <w:p w14:paraId="6CD7F472" w14:textId="77777777" w:rsidR="001F4EE5" w:rsidRDefault="001F4EE5" w:rsidP="009213D3">
      <w:pPr>
        <w:spacing w:after="0"/>
        <w:jc w:val="center"/>
        <w:rPr>
          <w:rFonts w:ascii="GHEA Grapalat" w:hAnsi="GHEA Grapalat" w:cs="GHEA Grapalat"/>
          <w:b/>
          <w:bCs/>
          <w:i/>
          <w:iCs/>
          <w:sz w:val="24"/>
          <w:szCs w:val="24"/>
          <w:u w:val="single"/>
          <w:lang w:val="hy-AM"/>
        </w:rPr>
      </w:pPr>
    </w:p>
    <w:p w14:paraId="49388302" w14:textId="77777777" w:rsidR="008D77DD" w:rsidRDefault="008D77DD" w:rsidP="00C53387">
      <w:pPr>
        <w:spacing w:after="0"/>
        <w:jc w:val="center"/>
        <w:rPr>
          <w:rFonts w:ascii="Sylfaen" w:hAnsi="Sylfaen" w:cs="GHEA Grapalat"/>
          <w:b/>
          <w:bCs/>
          <w:i/>
          <w:iCs/>
          <w:sz w:val="24"/>
          <w:szCs w:val="24"/>
          <w:u w:val="single"/>
          <w:lang w:val="hy-AM"/>
        </w:rPr>
      </w:pPr>
    </w:p>
    <w:p w14:paraId="5735A33E" w14:textId="77777777" w:rsidR="008D77DD" w:rsidRDefault="008D77DD" w:rsidP="00C53387">
      <w:pPr>
        <w:spacing w:after="0"/>
        <w:jc w:val="center"/>
        <w:rPr>
          <w:rFonts w:ascii="Sylfaen" w:hAnsi="Sylfaen" w:cs="GHEA Grapalat"/>
          <w:b/>
          <w:bCs/>
          <w:i/>
          <w:iCs/>
          <w:sz w:val="24"/>
          <w:szCs w:val="24"/>
          <w:u w:val="single"/>
          <w:lang w:val="hy-AM"/>
        </w:rPr>
      </w:pPr>
    </w:p>
    <w:p w14:paraId="6AA713D1" w14:textId="77777777" w:rsidR="008D77DD" w:rsidRDefault="008D77DD" w:rsidP="00C53387">
      <w:pPr>
        <w:spacing w:after="0"/>
        <w:jc w:val="center"/>
        <w:rPr>
          <w:rFonts w:ascii="Sylfaen" w:hAnsi="Sylfaen" w:cs="GHEA Grapalat"/>
          <w:b/>
          <w:bCs/>
          <w:i/>
          <w:iCs/>
          <w:sz w:val="24"/>
          <w:szCs w:val="24"/>
          <w:u w:val="single"/>
          <w:lang w:val="hy-AM"/>
        </w:rPr>
      </w:pPr>
    </w:p>
    <w:p w14:paraId="504A8725" w14:textId="77777777" w:rsidR="008D77DD" w:rsidRDefault="008D77DD" w:rsidP="00C53387">
      <w:pPr>
        <w:spacing w:after="0"/>
        <w:jc w:val="center"/>
        <w:rPr>
          <w:rFonts w:ascii="Sylfaen" w:hAnsi="Sylfaen" w:cs="GHEA Grapalat"/>
          <w:b/>
          <w:bCs/>
          <w:i/>
          <w:iCs/>
          <w:sz w:val="24"/>
          <w:szCs w:val="24"/>
          <w:u w:val="single"/>
          <w:lang w:val="hy-AM"/>
        </w:rPr>
      </w:pPr>
    </w:p>
    <w:p w14:paraId="75100A88" w14:textId="77777777" w:rsidR="008D77DD" w:rsidRDefault="008D77DD" w:rsidP="00C53387">
      <w:pPr>
        <w:spacing w:after="0"/>
        <w:jc w:val="center"/>
        <w:rPr>
          <w:rFonts w:ascii="Sylfaen" w:hAnsi="Sylfaen" w:cs="GHEA Grapalat"/>
          <w:b/>
          <w:bCs/>
          <w:i/>
          <w:iCs/>
          <w:sz w:val="24"/>
          <w:szCs w:val="24"/>
          <w:u w:val="single"/>
          <w:lang w:val="hy-AM"/>
        </w:rPr>
      </w:pPr>
    </w:p>
    <w:p w14:paraId="2125CF1C" w14:textId="77777777" w:rsidR="008D77DD" w:rsidRDefault="008D77DD" w:rsidP="00C53387">
      <w:pPr>
        <w:spacing w:after="0"/>
        <w:jc w:val="center"/>
        <w:rPr>
          <w:rFonts w:ascii="Sylfaen" w:hAnsi="Sylfaen" w:cs="GHEA Grapalat"/>
          <w:b/>
          <w:bCs/>
          <w:i/>
          <w:iCs/>
          <w:sz w:val="24"/>
          <w:szCs w:val="24"/>
          <w:u w:val="single"/>
          <w:lang w:val="hy-AM"/>
        </w:rPr>
      </w:pPr>
    </w:p>
    <w:p w14:paraId="58F0CE9D" w14:textId="77777777" w:rsidR="008D77DD" w:rsidRDefault="008D77DD" w:rsidP="00C53387">
      <w:pPr>
        <w:spacing w:after="0"/>
        <w:jc w:val="center"/>
        <w:rPr>
          <w:rFonts w:ascii="Sylfaen" w:hAnsi="Sylfaen" w:cs="GHEA Grapalat"/>
          <w:b/>
          <w:bCs/>
          <w:i/>
          <w:iCs/>
          <w:sz w:val="24"/>
          <w:szCs w:val="24"/>
          <w:u w:val="single"/>
          <w:lang w:val="hy-AM"/>
        </w:rPr>
      </w:pPr>
    </w:p>
    <w:p w14:paraId="30B833EA" w14:textId="77777777" w:rsidR="008D77DD" w:rsidRDefault="008D77DD" w:rsidP="00C53387">
      <w:pPr>
        <w:spacing w:after="0"/>
        <w:jc w:val="center"/>
        <w:rPr>
          <w:rFonts w:ascii="Sylfaen" w:hAnsi="Sylfaen" w:cs="GHEA Grapalat"/>
          <w:b/>
          <w:bCs/>
          <w:i/>
          <w:iCs/>
          <w:sz w:val="24"/>
          <w:szCs w:val="24"/>
          <w:u w:val="single"/>
          <w:lang w:val="hy-AM"/>
        </w:rPr>
      </w:pPr>
    </w:p>
    <w:p w14:paraId="60B5A4BD" w14:textId="77777777" w:rsidR="008D77DD" w:rsidRDefault="008D77DD" w:rsidP="00C53387">
      <w:pPr>
        <w:spacing w:after="0"/>
        <w:jc w:val="center"/>
        <w:rPr>
          <w:rFonts w:ascii="Sylfaen" w:hAnsi="Sylfaen" w:cs="GHEA Grapalat"/>
          <w:b/>
          <w:bCs/>
          <w:i/>
          <w:iCs/>
          <w:sz w:val="24"/>
          <w:szCs w:val="24"/>
          <w:u w:val="single"/>
          <w:lang w:val="hy-AM"/>
        </w:rPr>
      </w:pPr>
    </w:p>
    <w:p w14:paraId="7DBB78B9" w14:textId="77777777" w:rsidR="008D77DD" w:rsidRDefault="008D77DD" w:rsidP="00C53387">
      <w:pPr>
        <w:spacing w:after="0"/>
        <w:jc w:val="center"/>
        <w:rPr>
          <w:rFonts w:ascii="Sylfaen" w:hAnsi="Sylfaen" w:cs="GHEA Grapalat"/>
          <w:b/>
          <w:bCs/>
          <w:i/>
          <w:iCs/>
          <w:sz w:val="24"/>
          <w:szCs w:val="24"/>
          <w:u w:val="single"/>
          <w:lang w:val="hy-AM"/>
        </w:rPr>
      </w:pPr>
    </w:p>
    <w:p w14:paraId="2D718C18" w14:textId="77777777" w:rsidR="008D77DD" w:rsidRDefault="008D77DD" w:rsidP="00C53387">
      <w:pPr>
        <w:spacing w:after="0"/>
        <w:jc w:val="center"/>
        <w:rPr>
          <w:rFonts w:ascii="Sylfaen" w:hAnsi="Sylfaen" w:cs="GHEA Grapalat"/>
          <w:b/>
          <w:bCs/>
          <w:i/>
          <w:iCs/>
          <w:sz w:val="24"/>
          <w:szCs w:val="24"/>
          <w:u w:val="single"/>
          <w:lang w:val="hy-AM"/>
        </w:rPr>
      </w:pPr>
    </w:p>
    <w:p w14:paraId="5787B5C0" w14:textId="77777777" w:rsidR="008D77DD" w:rsidRDefault="008D77DD" w:rsidP="00C53387">
      <w:pPr>
        <w:spacing w:after="0"/>
        <w:jc w:val="center"/>
        <w:rPr>
          <w:rFonts w:ascii="Sylfaen" w:hAnsi="Sylfaen" w:cs="GHEA Grapalat"/>
          <w:b/>
          <w:bCs/>
          <w:i/>
          <w:iCs/>
          <w:sz w:val="24"/>
          <w:szCs w:val="24"/>
          <w:u w:val="single"/>
          <w:lang w:val="hy-AM"/>
        </w:rPr>
      </w:pPr>
    </w:p>
    <w:p w14:paraId="1C9A0C10" w14:textId="77777777" w:rsidR="008D77DD" w:rsidRDefault="008D77DD" w:rsidP="00C53387">
      <w:pPr>
        <w:spacing w:after="0"/>
        <w:jc w:val="center"/>
        <w:rPr>
          <w:rFonts w:ascii="Sylfaen" w:hAnsi="Sylfaen" w:cs="GHEA Grapalat"/>
          <w:b/>
          <w:bCs/>
          <w:i/>
          <w:iCs/>
          <w:sz w:val="24"/>
          <w:szCs w:val="24"/>
          <w:u w:val="single"/>
          <w:lang w:val="hy-AM"/>
        </w:rPr>
      </w:pPr>
    </w:p>
    <w:p w14:paraId="54A5C0B0" w14:textId="77777777" w:rsidR="008D77DD" w:rsidRDefault="008D77DD" w:rsidP="00C53387">
      <w:pPr>
        <w:spacing w:after="0"/>
        <w:jc w:val="center"/>
        <w:rPr>
          <w:rFonts w:ascii="Sylfaen" w:hAnsi="Sylfaen" w:cs="GHEA Grapalat"/>
          <w:b/>
          <w:bCs/>
          <w:i/>
          <w:iCs/>
          <w:sz w:val="24"/>
          <w:szCs w:val="24"/>
          <w:u w:val="single"/>
          <w:lang w:val="hy-AM"/>
        </w:rPr>
      </w:pPr>
    </w:p>
    <w:p w14:paraId="6003561E" w14:textId="77777777" w:rsidR="008D77DD" w:rsidRDefault="008D77DD" w:rsidP="00C53387">
      <w:pPr>
        <w:spacing w:after="0"/>
        <w:jc w:val="center"/>
        <w:rPr>
          <w:rFonts w:ascii="Sylfaen" w:hAnsi="Sylfaen" w:cs="GHEA Grapalat"/>
          <w:b/>
          <w:bCs/>
          <w:i/>
          <w:iCs/>
          <w:sz w:val="24"/>
          <w:szCs w:val="24"/>
          <w:u w:val="single"/>
          <w:lang w:val="hy-AM"/>
        </w:rPr>
      </w:pPr>
    </w:p>
    <w:p w14:paraId="0380EB0B" w14:textId="003ECD6F" w:rsidR="00C53387" w:rsidRPr="00A10308" w:rsidRDefault="00C53387" w:rsidP="00C53387">
      <w:pPr>
        <w:spacing w:after="0"/>
        <w:jc w:val="center"/>
        <w:rPr>
          <w:rFonts w:ascii="Sylfaen" w:hAnsi="Sylfaen" w:cs="GHEA Grapalat"/>
          <w:b/>
          <w:bCs/>
          <w:i/>
          <w:iCs/>
          <w:sz w:val="24"/>
          <w:szCs w:val="24"/>
          <w:u w:val="single"/>
          <w:lang w:val="hy-AM"/>
        </w:rPr>
      </w:pPr>
      <w:r w:rsidRPr="00A10308">
        <w:rPr>
          <w:rFonts w:ascii="Sylfaen" w:hAnsi="Sylfaen" w:cs="GHEA Grapalat"/>
          <w:b/>
          <w:bCs/>
          <w:i/>
          <w:iCs/>
          <w:sz w:val="24"/>
          <w:szCs w:val="24"/>
          <w:u w:val="single"/>
          <w:lang w:val="hy-AM"/>
        </w:rPr>
        <w:lastRenderedPageBreak/>
        <w:t>Մաս 5. Համայնքային մասնակցություն</w:t>
      </w:r>
    </w:p>
    <w:p w14:paraId="03C5B2B5" w14:textId="3A7049AD" w:rsidR="00C53387" w:rsidRDefault="00C53387" w:rsidP="00C53387">
      <w:pPr>
        <w:pStyle w:val="NormalWeb"/>
        <w:rPr>
          <w:rFonts w:cs="GHEA Grapalat"/>
          <w:b/>
          <w:bCs/>
          <w:i/>
          <w:iCs/>
        </w:rPr>
      </w:pPr>
      <w:r w:rsidRPr="00A10308">
        <w:rPr>
          <w:rFonts w:cs="GHEA Grapalat"/>
          <w:b/>
          <w:bCs/>
          <w:i/>
          <w:iCs/>
        </w:rPr>
        <w:t>Աղյուսակ 30. Տվյալներ հաստատության գործունեությանը սովորողների մասնակցության վերաբերյալ</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702"/>
        <w:gridCol w:w="715"/>
        <w:gridCol w:w="815"/>
        <w:gridCol w:w="284"/>
        <w:gridCol w:w="319"/>
        <w:gridCol w:w="1665"/>
      </w:tblGrid>
      <w:tr w:rsidR="00AC30FD" w:rsidRPr="00A10308" w14:paraId="4D9DAD59" w14:textId="77777777" w:rsidTr="001911FF">
        <w:tc>
          <w:tcPr>
            <w:tcW w:w="4820" w:type="dxa"/>
            <w:gridSpan w:val="2"/>
          </w:tcPr>
          <w:p w14:paraId="76BFEDDE" w14:textId="77777777" w:rsidR="00AC30FD" w:rsidRPr="00A10308" w:rsidRDefault="00AC30FD" w:rsidP="00AC30FD">
            <w:pPr>
              <w:pStyle w:val="ListParagraph"/>
              <w:spacing w:after="0"/>
              <w:ind w:left="0"/>
              <w:jc w:val="both"/>
              <w:rPr>
                <w:rFonts w:ascii="Sylfaen" w:hAnsi="Sylfaen" w:cs="GHEA Grapalat"/>
                <w:b/>
                <w:bCs/>
                <w:sz w:val="20"/>
                <w:szCs w:val="20"/>
                <w:lang w:val="hy-AM"/>
              </w:rPr>
            </w:pPr>
            <w:r w:rsidRPr="00A10308">
              <w:rPr>
                <w:rFonts w:ascii="Sylfaen" w:hAnsi="Sylfaen" w:cs="GHEA Grapalat"/>
                <w:b/>
                <w:bCs/>
                <w:sz w:val="20"/>
                <w:szCs w:val="20"/>
                <w:lang w:val="hy-AM"/>
              </w:rPr>
              <w:t>Ցուցանիշ</w:t>
            </w:r>
          </w:p>
        </w:tc>
        <w:tc>
          <w:tcPr>
            <w:tcW w:w="1417" w:type="dxa"/>
            <w:gridSpan w:val="2"/>
          </w:tcPr>
          <w:p w14:paraId="3C154221" w14:textId="375F9513" w:rsidR="00AC30FD" w:rsidRPr="00A10308" w:rsidRDefault="00AC30FD" w:rsidP="00AC30FD">
            <w:pPr>
              <w:pStyle w:val="ListParagraph"/>
              <w:spacing w:after="0"/>
              <w:ind w:left="0"/>
              <w:jc w:val="both"/>
              <w:rPr>
                <w:rFonts w:ascii="Sylfaen" w:hAnsi="Sylfaen" w:cs="Times New Roman"/>
                <w:i/>
                <w:iCs/>
                <w:lang w:val="hy-AM" w:eastAsia="en-US"/>
              </w:rPr>
            </w:pPr>
            <w:r>
              <w:rPr>
                <w:rFonts w:ascii="Sylfaen" w:hAnsi="Sylfaen" w:cs="Times New Roman"/>
                <w:b/>
                <w:iCs/>
                <w:lang w:val="en-US" w:eastAsia="en-US"/>
              </w:rPr>
              <w:t>2019-2020</w:t>
            </w:r>
            <w:r>
              <w:rPr>
                <w:rFonts w:ascii="Sylfaen" w:hAnsi="Sylfaen" w:cs="Times New Roman"/>
                <w:b/>
                <w:iCs/>
                <w:lang w:val="en-US" w:eastAsia="en-US"/>
              </w:rPr>
              <w:br/>
            </w:r>
            <w:r w:rsidRPr="00A10308">
              <w:rPr>
                <w:rFonts w:ascii="Sylfaen" w:hAnsi="Sylfaen" w:cs="GHEA Grapalat"/>
                <w:b/>
                <w:bCs/>
                <w:sz w:val="20"/>
                <w:szCs w:val="20"/>
                <w:lang w:val="hy-AM"/>
              </w:rPr>
              <w:t>ուստարի</w:t>
            </w:r>
          </w:p>
        </w:tc>
        <w:tc>
          <w:tcPr>
            <w:tcW w:w="1418" w:type="dxa"/>
            <w:gridSpan w:val="3"/>
          </w:tcPr>
          <w:p w14:paraId="02B3FDDD" w14:textId="77777777" w:rsidR="00AC30FD" w:rsidRDefault="00AC30FD" w:rsidP="00AC30FD">
            <w:pPr>
              <w:pStyle w:val="ListParagraph"/>
              <w:spacing w:after="0"/>
              <w:ind w:left="0"/>
              <w:jc w:val="both"/>
              <w:rPr>
                <w:rFonts w:ascii="Sylfaen" w:hAnsi="Sylfaen" w:cs="Times New Roman"/>
                <w:b/>
                <w:iCs/>
                <w:lang w:val="en-US" w:eastAsia="en-US"/>
              </w:rPr>
            </w:pPr>
            <w:r>
              <w:rPr>
                <w:rFonts w:ascii="Sylfaen" w:hAnsi="Sylfaen" w:cs="Times New Roman"/>
                <w:b/>
                <w:iCs/>
                <w:lang w:val="en-US" w:eastAsia="en-US"/>
              </w:rPr>
              <w:t>2020-2021</w:t>
            </w:r>
          </w:p>
          <w:p w14:paraId="1696B5CC" w14:textId="4E1EC0D4" w:rsidR="00AC30FD" w:rsidRPr="00A10308" w:rsidRDefault="00AC30FD" w:rsidP="00AC30FD">
            <w:pPr>
              <w:pStyle w:val="ListParagraph"/>
              <w:spacing w:after="0"/>
              <w:ind w:left="0"/>
              <w:jc w:val="both"/>
              <w:rPr>
                <w:rFonts w:ascii="Sylfaen" w:hAnsi="Sylfaen" w:cs="Times New Roman"/>
                <w:b/>
                <w:iCs/>
                <w:lang w:val="en-US" w:eastAsia="en-US"/>
              </w:rPr>
            </w:pPr>
            <w:proofErr w:type="spellStart"/>
            <w:r>
              <w:rPr>
                <w:rFonts w:ascii="Sylfaen" w:hAnsi="Sylfaen" w:cs="Times New Roman"/>
                <w:b/>
                <w:iCs/>
                <w:lang w:val="en-US" w:eastAsia="en-US"/>
              </w:rPr>
              <w:t>ուստարի</w:t>
            </w:r>
            <w:proofErr w:type="spellEnd"/>
          </w:p>
        </w:tc>
        <w:tc>
          <w:tcPr>
            <w:tcW w:w="1665" w:type="dxa"/>
          </w:tcPr>
          <w:p w14:paraId="32F6758B" w14:textId="77777777" w:rsidR="00AC30FD" w:rsidRDefault="00AC30FD" w:rsidP="00AC30FD">
            <w:pPr>
              <w:pStyle w:val="ListParagraph"/>
              <w:spacing w:after="0"/>
              <w:ind w:left="0"/>
              <w:jc w:val="both"/>
              <w:rPr>
                <w:rFonts w:ascii="Sylfaen" w:hAnsi="Sylfaen" w:cs="Times New Roman"/>
                <w:b/>
                <w:iCs/>
                <w:lang w:val="en-US" w:eastAsia="en-US"/>
              </w:rPr>
            </w:pPr>
            <w:r>
              <w:rPr>
                <w:rFonts w:ascii="Sylfaen" w:hAnsi="Sylfaen" w:cs="Times New Roman"/>
                <w:b/>
                <w:iCs/>
                <w:lang w:val="en-US" w:eastAsia="en-US"/>
              </w:rPr>
              <w:t>2021-2022</w:t>
            </w:r>
          </w:p>
          <w:p w14:paraId="7092DFB9" w14:textId="1D4FE233" w:rsidR="00AC30FD" w:rsidRPr="00A10308" w:rsidRDefault="00AC30FD" w:rsidP="00AC30FD">
            <w:pPr>
              <w:pStyle w:val="ListParagraph"/>
              <w:spacing w:after="0"/>
              <w:ind w:left="0"/>
              <w:jc w:val="both"/>
              <w:rPr>
                <w:rFonts w:ascii="Sylfaen" w:hAnsi="Sylfaen" w:cs="Times New Roman"/>
                <w:b/>
                <w:iCs/>
                <w:lang w:val="en-US" w:eastAsia="en-US"/>
              </w:rPr>
            </w:pPr>
            <w:proofErr w:type="spellStart"/>
            <w:r>
              <w:rPr>
                <w:rFonts w:ascii="Sylfaen" w:hAnsi="Sylfaen" w:cs="Times New Roman"/>
                <w:b/>
                <w:iCs/>
                <w:lang w:val="en-US" w:eastAsia="en-US"/>
              </w:rPr>
              <w:t>ուստարի</w:t>
            </w:r>
            <w:proofErr w:type="spellEnd"/>
          </w:p>
        </w:tc>
      </w:tr>
      <w:tr w:rsidR="00AC30FD" w:rsidRPr="00A10308" w14:paraId="7C15A4C0" w14:textId="77777777" w:rsidTr="001911FF">
        <w:tc>
          <w:tcPr>
            <w:tcW w:w="4820" w:type="dxa"/>
            <w:gridSpan w:val="2"/>
          </w:tcPr>
          <w:p w14:paraId="351013F6" w14:textId="77777777" w:rsidR="00AC30FD" w:rsidRPr="00A10308" w:rsidRDefault="00AC30FD" w:rsidP="00AC30FD">
            <w:pPr>
              <w:rPr>
                <w:rFonts w:ascii="Sylfaen" w:hAnsi="Sylfaen" w:cs="GHEA Grapalat"/>
                <w:sz w:val="20"/>
                <w:szCs w:val="20"/>
                <w:lang w:val="hy-AM" w:eastAsia="ru-RU"/>
              </w:rPr>
            </w:pPr>
            <w:r w:rsidRPr="00A10308">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417" w:type="dxa"/>
            <w:gridSpan w:val="2"/>
          </w:tcPr>
          <w:p w14:paraId="44DA9C09" w14:textId="68E6D71C"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4</w:t>
            </w:r>
          </w:p>
        </w:tc>
        <w:tc>
          <w:tcPr>
            <w:tcW w:w="1418" w:type="dxa"/>
            <w:gridSpan w:val="3"/>
          </w:tcPr>
          <w:p w14:paraId="11A0CCAE" w14:textId="0CD8720B"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w:t>
            </w:r>
          </w:p>
        </w:tc>
        <w:tc>
          <w:tcPr>
            <w:tcW w:w="1665" w:type="dxa"/>
          </w:tcPr>
          <w:p w14:paraId="60D8E6A8" w14:textId="586ABB9B"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12</w:t>
            </w:r>
          </w:p>
        </w:tc>
      </w:tr>
      <w:tr w:rsidR="00AC30FD" w:rsidRPr="00A10308" w14:paraId="608A53C4" w14:textId="77777777" w:rsidTr="001911FF">
        <w:tc>
          <w:tcPr>
            <w:tcW w:w="4820" w:type="dxa"/>
            <w:gridSpan w:val="2"/>
          </w:tcPr>
          <w:p w14:paraId="655E6544" w14:textId="77777777" w:rsidR="00AC30FD" w:rsidRPr="00A10308" w:rsidRDefault="00AC30FD" w:rsidP="00AC30FD">
            <w:pPr>
              <w:rPr>
                <w:rFonts w:ascii="Sylfaen" w:hAnsi="Sylfaen" w:cs="GHEA Grapalat"/>
                <w:sz w:val="20"/>
                <w:szCs w:val="20"/>
                <w:lang w:val="hy-AM"/>
              </w:rPr>
            </w:pPr>
            <w:r w:rsidRPr="00A10308">
              <w:rPr>
                <w:rFonts w:ascii="Sylfaen" w:hAnsi="Sylfaen" w:cs="GHEA Grapalat"/>
                <w:sz w:val="20"/>
                <w:szCs w:val="20"/>
                <w:lang w:val="hy-AM"/>
              </w:rPr>
              <w:t>Սովորողների կողմից առաջարկված նոր նախաձեռնությունների թիվը.</w:t>
            </w:r>
          </w:p>
        </w:tc>
        <w:tc>
          <w:tcPr>
            <w:tcW w:w="1417" w:type="dxa"/>
            <w:gridSpan w:val="2"/>
          </w:tcPr>
          <w:p w14:paraId="715FC3EE" w14:textId="7AD74BDF"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6</w:t>
            </w:r>
          </w:p>
        </w:tc>
        <w:tc>
          <w:tcPr>
            <w:tcW w:w="1418" w:type="dxa"/>
            <w:gridSpan w:val="3"/>
          </w:tcPr>
          <w:p w14:paraId="01EC86B0" w14:textId="669BBF20"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6</w:t>
            </w:r>
          </w:p>
        </w:tc>
        <w:tc>
          <w:tcPr>
            <w:tcW w:w="1665" w:type="dxa"/>
          </w:tcPr>
          <w:p w14:paraId="69F7BFEA" w14:textId="69F6B291"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w:t>
            </w:r>
          </w:p>
        </w:tc>
      </w:tr>
      <w:tr w:rsidR="00AC30FD" w:rsidRPr="00A10308" w14:paraId="1B804ECB" w14:textId="77777777" w:rsidTr="001911FF">
        <w:tc>
          <w:tcPr>
            <w:tcW w:w="4820" w:type="dxa"/>
            <w:gridSpan w:val="2"/>
          </w:tcPr>
          <w:p w14:paraId="35BC7C4B" w14:textId="77777777" w:rsidR="00AC30FD" w:rsidRPr="00A10308" w:rsidRDefault="00AC30FD" w:rsidP="00AC30FD">
            <w:pPr>
              <w:spacing w:after="0"/>
              <w:rPr>
                <w:rFonts w:ascii="Sylfaen" w:hAnsi="Sylfaen" w:cs="GHEA Grapalat"/>
                <w:sz w:val="20"/>
                <w:szCs w:val="20"/>
                <w:lang w:val="hy-AM"/>
              </w:rPr>
            </w:pPr>
            <w:r w:rsidRPr="00A10308">
              <w:rPr>
                <w:rFonts w:ascii="Sylfaen" w:hAnsi="Sylfaen" w:cs="GHEA Grapalat"/>
                <w:sz w:val="20"/>
                <w:szCs w:val="20"/>
                <w:lang w:val="hy-AM"/>
              </w:rPr>
              <w:t>Սովորողների կողմից կազմակերպած միջոցառումների թիվը</w:t>
            </w:r>
          </w:p>
        </w:tc>
        <w:tc>
          <w:tcPr>
            <w:tcW w:w="1417" w:type="dxa"/>
            <w:gridSpan w:val="2"/>
          </w:tcPr>
          <w:p w14:paraId="1AF906EA" w14:textId="3086B022"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22</w:t>
            </w:r>
          </w:p>
        </w:tc>
        <w:tc>
          <w:tcPr>
            <w:tcW w:w="1418" w:type="dxa"/>
            <w:gridSpan w:val="3"/>
          </w:tcPr>
          <w:p w14:paraId="5E8B054A" w14:textId="00001222"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w:t>
            </w:r>
          </w:p>
        </w:tc>
        <w:tc>
          <w:tcPr>
            <w:tcW w:w="1665" w:type="dxa"/>
          </w:tcPr>
          <w:p w14:paraId="1656D043" w14:textId="6A0E27D4"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36</w:t>
            </w:r>
          </w:p>
        </w:tc>
      </w:tr>
      <w:tr w:rsidR="00AC30FD" w:rsidRPr="00A10308" w14:paraId="2E88E147" w14:textId="77777777" w:rsidTr="001911FF">
        <w:tc>
          <w:tcPr>
            <w:tcW w:w="4820" w:type="dxa"/>
            <w:gridSpan w:val="2"/>
          </w:tcPr>
          <w:p w14:paraId="245B7AEB" w14:textId="77777777" w:rsidR="00AC30FD" w:rsidRPr="00A10308" w:rsidRDefault="00AC30FD" w:rsidP="00AC30FD">
            <w:pPr>
              <w:spacing w:after="0"/>
              <w:rPr>
                <w:rFonts w:ascii="Sylfaen" w:hAnsi="Sylfaen" w:cs="GHEA Grapalat"/>
                <w:sz w:val="20"/>
                <w:szCs w:val="20"/>
                <w:lang w:val="hy-AM"/>
              </w:rPr>
            </w:pPr>
            <w:r w:rsidRPr="00A10308">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7" w:type="dxa"/>
            <w:gridSpan w:val="2"/>
          </w:tcPr>
          <w:p w14:paraId="6487538C" w14:textId="3A1FE796"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11</w:t>
            </w:r>
          </w:p>
        </w:tc>
        <w:tc>
          <w:tcPr>
            <w:tcW w:w="1418" w:type="dxa"/>
            <w:gridSpan w:val="3"/>
          </w:tcPr>
          <w:p w14:paraId="369D1B52" w14:textId="1DC45E39"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w:t>
            </w:r>
          </w:p>
        </w:tc>
        <w:tc>
          <w:tcPr>
            <w:tcW w:w="1665" w:type="dxa"/>
          </w:tcPr>
          <w:p w14:paraId="442DDD20" w14:textId="6E4DC3E4"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15</w:t>
            </w:r>
          </w:p>
        </w:tc>
      </w:tr>
      <w:tr w:rsidR="00AC30FD" w:rsidRPr="00A10308" w14:paraId="64C5D68C" w14:textId="77777777" w:rsidTr="001911FF">
        <w:tc>
          <w:tcPr>
            <w:tcW w:w="9320" w:type="dxa"/>
            <w:gridSpan w:val="8"/>
          </w:tcPr>
          <w:p w14:paraId="543733AA" w14:textId="77777777" w:rsidR="00AC30FD" w:rsidRPr="00A10308" w:rsidRDefault="00AC30FD" w:rsidP="00AC30FD">
            <w:pPr>
              <w:spacing w:after="0"/>
              <w:jc w:val="both"/>
              <w:rPr>
                <w:rFonts w:ascii="Sylfaen" w:hAnsi="Sylfaen" w:cs="GHEA Grapalat"/>
                <w:i/>
                <w:iCs/>
                <w:lang w:val="hy-AM"/>
              </w:rPr>
            </w:pPr>
            <w:r w:rsidRPr="00A10308">
              <w:rPr>
                <w:rFonts w:ascii="Sylfaen" w:hAnsi="Sylfaen"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AC30FD" w:rsidRPr="00A10308" w14:paraId="1C7B93B4" w14:textId="77777777" w:rsidTr="001911FF">
        <w:tc>
          <w:tcPr>
            <w:tcW w:w="4189" w:type="dxa"/>
          </w:tcPr>
          <w:p w14:paraId="14C4B83E" w14:textId="77777777" w:rsidR="00AC30FD" w:rsidRPr="00A10308" w:rsidRDefault="00AC30FD" w:rsidP="00AC30FD">
            <w:pPr>
              <w:pStyle w:val="ListParagraph"/>
              <w:spacing w:after="0"/>
              <w:ind w:left="90" w:hanging="90"/>
              <w:jc w:val="both"/>
              <w:rPr>
                <w:rFonts w:ascii="Sylfaen" w:hAnsi="Sylfaen" w:cs="GHEA Grapalat"/>
                <w:sz w:val="20"/>
                <w:szCs w:val="20"/>
                <w:lang w:val="hy-AM"/>
              </w:rPr>
            </w:pPr>
            <w:r w:rsidRPr="00A10308">
              <w:rPr>
                <w:rFonts w:ascii="Sylfaen" w:hAnsi="Sylfaen" w:cs="GHEA Grapalat"/>
                <w:sz w:val="20"/>
                <w:szCs w:val="20"/>
                <w:lang w:val="hy-AM"/>
              </w:rPr>
              <w:t>Նկարագրել քննարկված խնդրահարույց հարցերը և կայացված որոշումները (վերջին 3 տարում)</w:t>
            </w:r>
          </w:p>
        </w:tc>
        <w:tc>
          <w:tcPr>
            <w:tcW w:w="1333" w:type="dxa"/>
            <w:gridSpan w:val="2"/>
          </w:tcPr>
          <w:p w14:paraId="59DCCDE8"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rPr>
              <w:t>Ամսաթիվ</w:t>
            </w:r>
          </w:p>
        </w:tc>
        <w:tc>
          <w:tcPr>
            <w:tcW w:w="1814" w:type="dxa"/>
            <w:gridSpan w:val="3"/>
          </w:tcPr>
          <w:p w14:paraId="06D41DA5" w14:textId="77777777" w:rsidR="00AC30FD" w:rsidRPr="00A10308" w:rsidRDefault="00AC30FD" w:rsidP="00AC30FD">
            <w:pPr>
              <w:pStyle w:val="ListParagraph"/>
              <w:spacing w:after="0"/>
              <w:ind w:left="0"/>
              <w:rPr>
                <w:rFonts w:ascii="Sylfaen" w:hAnsi="Sylfaen" w:cs="GHEA Grapalat"/>
                <w:sz w:val="20"/>
                <w:szCs w:val="20"/>
                <w:lang w:val="hy-AM"/>
              </w:rPr>
            </w:pPr>
            <w:r w:rsidRPr="00A10308">
              <w:rPr>
                <w:rFonts w:ascii="Sylfaen" w:hAnsi="Sylfaen" w:cs="GHEA Grapalat"/>
                <w:sz w:val="20"/>
                <w:szCs w:val="20"/>
              </w:rPr>
              <w:t>Մասնակից</w:t>
            </w:r>
            <w:r w:rsidRPr="00A10308">
              <w:rPr>
                <w:rFonts w:ascii="Sylfaen" w:hAnsi="Sylfaen" w:cs="GHEA Grapalat"/>
                <w:sz w:val="20"/>
                <w:szCs w:val="20"/>
                <w:lang w:val="hy-AM"/>
              </w:rPr>
              <w:t xml:space="preserve"> սովորողների </w:t>
            </w:r>
            <w:r w:rsidRPr="00A10308">
              <w:rPr>
                <w:rFonts w:ascii="Sylfaen" w:hAnsi="Sylfaen" w:cs="GHEA Grapalat"/>
                <w:sz w:val="20"/>
                <w:szCs w:val="20"/>
              </w:rPr>
              <w:t>թիվը</w:t>
            </w:r>
            <w:r w:rsidRPr="00A10308">
              <w:rPr>
                <w:rFonts w:ascii="Sylfaen" w:hAnsi="Sylfaen" w:cs="GHEA Grapalat"/>
                <w:sz w:val="20"/>
                <w:szCs w:val="20"/>
                <w:lang w:val="hy-AM"/>
              </w:rPr>
              <w:t xml:space="preserve"> և տոկոսը</w:t>
            </w:r>
          </w:p>
        </w:tc>
        <w:tc>
          <w:tcPr>
            <w:tcW w:w="1984" w:type="dxa"/>
            <w:gridSpan w:val="2"/>
          </w:tcPr>
          <w:p w14:paraId="1281E6AF"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Մեկնաբանություն</w:t>
            </w:r>
          </w:p>
        </w:tc>
      </w:tr>
      <w:tr w:rsidR="00AC30FD" w:rsidRPr="00A10308" w14:paraId="654C6842" w14:textId="77777777" w:rsidTr="001911FF">
        <w:tc>
          <w:tcPr>
            <w:tcW w:w="4189" w:type="dxa"/>
          </w:tcPr>
          <w:p w14:paraId="4BDE28D9" w14:textId="77777777" w:rsidR="00AC30FD" w:rsidRPr="00A10308" w:rsidRDefault="00AC30FD" w:rsidP="00AC30FD">
            <w:pPr>
              <w:pStyle w:val="ListParagraph"/>
              <w:spacing w:after="0"/>
              <w:ind w:left="90" w:hanging="90"/>
              <w:jc w:val="both"/>
              <w:rPr>
                <w:rFonts w:ascii="Sylfaen" w:hAnsi="Sylfaen" w:cs="GHEA Grapalat"/>
                <w:sz w:val="20"/>
                <w:szCs w:val="20"/>
                <w:lang w:val="hy-AM"/>
              </w:rPr>
            </w:pPr>
            <w:r w:rsidRPr="00A10308">
              <w:rPr>
                <w:rFonts w:ascii="Sylfaen" w:hAnsi="Sylfaen" w:cs="GHEA Grapalat"/>
                <w:sz w:val="20"/>
                <w:szCs w:val="20"/>
                <w:lang w:val="hy-AM"/>
              </w:rPr>
              <w:t xml:space="preserve">1.Իրականացնել աշակերտական հերթապահություն </w:t>
            </w:r>
          </w:p>
        </w:tc>
        <w:tc>
          <w:tcPr>
            <w:tcW w:w="1333" w:type="dxa"/>
            <w:gridSpan w:val="2"/>
          </w:tcPr>
          <w:p w14:paraId="24D1D91C"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ուստարվա ընթացքում</w:t>
            </w:r>
          </w:p>
        </w:tc>
        <w:tc>
          <w:tcPr>
            <w:tcW w:w="1814" w:type="dxa"/>
            <w:gridSpan w:val="3"/>
          </w:tcPr>
          <w:p w14:paraId="2182DD91"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6</w:t>
            </w:r>
            <w:r w:rsidRPr="00A10308">
              <w:rPr>
                <w:rFonts w:ascii="Sylfaen" w:hAnsi="Sylfaen" w:cs="GHEA Grapalat"/>
                <w:sz w:val="20"/>
                <w:szCs w:val="20"/>
                <w:lang w:val="en-US"/>
              </w:rPr>
              <w:t>4</w:t>
            </w:r>
            <w:r w:rsidRPr="00A10308">
              <w:rPr>
                <w:rFonts w:ascii="Sylfaen" w:hAnsi="Sylfaen" w:cs="GHEA Grapalat"/>
                <w:sz w:val="20"/>
                <w:szCs w:val="20"/>
                <w:lang w:val="hy-AM"/>
              </w:rPr>
              <w:t xml:space="preserve">    - </w:t>
            </w:r>
            <w:r>
              <w:rPr>
                <w:rFonts w:ascii="Sylfaen" w:hAnsi="Sylfaen" w:cs="GHEA Grapalat"/>
                <w:sz w:val="20"/>
                <w:szCs w:val="20"/>
                <w:lang w:val="en-US"/>
              </w:rPr>
              <w:t>24</w:t>
            </w:r>
            <w:r w:rsidRPr="00A10308">
              <w:rPr>
                <w:rFonts w:ascii="Sylfaen" w:hAnsi="Sylfaen" w:cs="GHEA Grapalat"/>
                <w:sz w:val="20"/>
                <w:szCs w:val="20"/>
                <w:lang w:val="en-US"/>
              </w:rPr>
              <w:t>%</w:t>
            </w:r>
          </w:p>
        </w:tc>
        <w:tc>
          <w:tcPr>
            <w:tcW w:w="1984" w:type="dxa"/>
            <w:gridSpan w:val="2"/>
          </w:tcPr>
          <w:p w14:paraId="347AC7B6"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Կարգապահական նպատակով</w:t>
            </w:r>
          </w:p>
        </w:tc>
      </w:tr>
      <w:tr w:rsidR="00AC30FD" w:rsidRPr="001D19D1" w14:paraId="7CCB7D30" w14:textId="77777777" w:rsidTr="001911FF">
        <w:tc>
          <w:tcPr>
            <w:tcW w:w="4189" w:type="dxa"/>
          </w:tcPr>
          <w:p w14:paraId="3F488F55" w14:textId="77777777" w:rsidR="00AC30FD" w:rsidRPr="00A10308" w:rsidRDefault="00AC30FD" w:rsidP="00AC30FD">
            <w:pPr>
              <w:pStyle w:val="ListParagraph"/>
              <w:spacing w:after="0"/>
              <w:ind w:left="90" w:hanging="90"/>
              <w:rPr>
                <w:rFonts w:ascii="Sylfaen" w:hAnsi="Sylfaen" w:cs="GHEA Grapalat"/>
                <w:sz w:val="20"/>
                <w:szCs w:val="20"/>
                <w:lang w:val="hy-AM"/>
              </w:rPr>
            </w:pPr>
            <w:r w:rsidRPr="00A10308">
              <w:rPr>
                <w:rFonts w:ascii="Sylfaen" w:hAnsi="Sylfaen" w:cs="GHEA Grapalat"/>
                <w:sz w:val="20"/>
                <w:szCs w:val="20"/>
                <w:lang w:val="hy-AM"/>
              </w:rPr>
              <w:t>2.Նախաձեռնել միջոցառումներ ԱԽ տարեկան և դպրոցի դաստիարակչական պլանից դուրս</w:t>
            </w:r>
          </w:p>
        </w:tc>
        <w:tc>
          <w:tcPr>
            <w:tcW w:w="1333" w:type="dxa"/>
            <w:gridSpan w:val="2"/>
          </w:tcPr>
          <w:p w14:paraId="5DAF842C"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ուստարվա ընթացքում</w:t>
            </w:r>
          </w:p>
        </w:tc>
        <w:tc>
          <w:tcPr>
            <w:tcW w:w="1814" w:type="dxa"/>
            <w:gridSpan w:val="3"/>
          </w:tcPr>
          <w:p w14:paraId="316E7316"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1</w:t>
            </w:r>
            <w:r>
              <w:rPr>
                <w:rFonts w:ascii="Sylfaen" w:hAnsi="Sylfaen" w:cs="GHEA Grapalat"/>
                <w:sz w:val="20"/>
                <w:szCs w:val="20"/>
                <w:lang w:val="en-US"/>
              </w:rPr>
              <w:t>25</w:t>
            </w:r>
            <w:r w:rsidRPr="00A10308">
              <w:rPr>
                <w:rFonts w:ascii="Sylfaen" w:hAnsi="Sylfaen" w:cs="GHEA Grapalat"/>
                <w:sz w:val="20"/>
                <w:szCs w:val="20"/>
                <w:lang w:val="hy-AM"/>
              </w:rPr>
              <w:t xml:space="preserve">    - </w:t>
            </w:r>
            <w:r>
              <w:rPr>
                <w:rFonts w:ascii="Sylfaen" w:hAnsi="Sylfaen" w:cs="GHEA Grapalat"/>
                <w:sz w:val="20"/>
                <w:szCs w:val="20"/>
                <w:lang w:val="en-US"/>
              </w:rPr>
              <w:t>48</w:t>
            </w:r>
            <w:r w:rsidRPr="00A10308">
              <w:rPr>
                <w:rFonts w:ascii="Sylfaen" w:hAnsi="Sylfaen" w:cs="GHEA Grapalat"/>
                <w:sz w:val="20"/>
                <w:szCs w:val="20"/>
                <w:lang w:val="en-US"/>
              </w:rPr>
              <w:t>%</w:t>
            </w:r>
          </w:p>
        </w:tc>
        <w:tc>
          <w:tcPr>
            <w:tcW w:w="1984" w:type="dxa"/>
            <w:gridSpan w:val="2"/>
          </w:tcPr>
          <w:p w14:paraId="7541EA6E"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Նոր շնորհալի աշակերտների ներգրավման նպատակով</w:t>
            </w:r>
          </w:p>
        </w:tc>
      </w:tr>
      <w:tr w:rsidR="00AC30FD" w:rsidRPr="001D19D1" w14:paraId="0D661586" w14:textId="77777777" w:rsidTr="001911FF">
        <w:tc>
          <w:tcPr>
            <w:tcW w:w="4189" w:type="dxa"/>
          </w:tcPr>
          <w:p w14:paraId="258E84C3" w14:textId="77777777" w:rsidR="00AC30FD" w:rsidRPr="00A10308" w:rsidRDefault="00AC30FD" w:rsidP="00AC30FD">
            <w:pPr>
              <w:pStyle w:val="ListParagraph"/>
              <w:spacing w:after="0"/>
              <w:ind w:left="90" w:hanging="90"/>
              <w:rPr>
                <w:rFonts w:ascii="Sylfaen" w:hAnsi="Sylfaen" w:cs="GHEA Grapalat"/>
                <w:sz w:val="20"/>
                <w:szCs w:val="20"/>
                <w:lang w:val="hy-AM"/>
              </w:rPr>
            </w:pPr>
            <w:r w:rsidRPr="00A10308">
              <w:rPr>
                <w:rFonts w:ascii="Sylfaen" w:hAnsi="Sylfaen" w:cs="GHEA Grapalat"/>
                <w:sz w:val="20"/>
                <w:szCs w:val="20"/>
                <w:lang w:val="hy-AM"/>
              </w:rPr>
              <w:t>3.Աշակերտների շահագրգիռ ակտիվ մասնակցությունը դպրոցի ներքին կարգապահական կանոններում նոր կանոններ սահմանելու/հագուստի,հեռախոսների օգտագործման,դասերի,դասամիջոցների և հերթապահության կազմակերպման մասին/ գործում</w:t>
            </w:r>
          </w:p>
          <w:p w14:paraId="6787FD16" w14:textId="77777777" w:rsidR="00AC30FD" w:rsidRPr="00A10308" w:rsidRDefault="00AC30FD" w:rsidP="00AC30FD">
            <w:pPr>
              <w:pStyle w:val="ListParagraph"/>
              <w:spacing w:after="0"/>
              <w:ind w:left="90" w:hanging="90"/>
              <w:jc w:val="both"/>
              <w:rPr>
                <w:rFonts w:ascii="Sylfaen" w:hAnsi="Sylfaen" w:cs="GHEA Grapalat"/>
                <w:sz w:val="20"/>
                <w:szCs w:val="20"/>
                <w:lang w:val="hy-AM"/>
              </w:rPr>
            </w:pPr>
          </w:p>
        </w:tc>
        <w:tc>
          <w:tcPr>
            <w:tcW w:w="1333" w:type="dxa"/>
            <w:gridSpan w:val="2"/>
          </w:tcPr>
          <w:p w14:paraId="6705236F"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04.09.2019</w:t>
            </w:r>
            <w:r w:rsidRPr="00A10308">
              <w:rPr>
                <w:rFonts w:ascii="Sylfaen" w:hAnsi="Sylfaen" w:cs="GHEA Grapalat"/>
                <w:sz w:val="20"/>
                <w:szCs w:val="20"/>
                <w:lang w:val="en-US"/>
              </w:rPr>
              <w:t>թ.</w:t>
            </w:r>
          </w:p>
        </w:tc>
        <w:tc>
          <w:tcPr>
            <w:tcW w:w="1814" w:type="dxa"/>
            <w:gridSpan w:val="3"/>
          </w:tcPr>
          <w:p w14:paraId="4B2D4F7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70</w:t>
            </w:r>
            <w:r w:rsidRPr="00A10308">
              <w:rPr>
                <w:rFonts w:ascii="Sylfaen" w:hAnsi="Sylfaen" w:cs="GHEA Grapalat"/>
                <w:sz w:val="20"/>
                <w:szCs w:val="20"/>
                <w:lang w:val="en-US"/>
              </w:rPr>
              <w:t>%</w:t>
            </w:r>
          </w:p>
        </w:tc>
        <w:tc>
          <w:tcPr>
            <w:tcW w:w="1984" w:type="dxa"/>
            <w:gridSpan w:val="2"/>
          </w:tcPr>
          <w:p w14:paraId="244F330C"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Աշակերտները</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ակտիվ</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քննարկեցին</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ներկայացրին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իրենց</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առաջարկությունները,որոնց</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հիման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վրա</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դպրոցի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ներքին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կարգապահական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կանոններում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կատարվեցին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փոփոխություններ</w:t>
            </w:r>
            <w:proofErr w:type="spellEnd"/>
          </w:p>
        </w:tc>
      </w:tr>
      <w:tr w:rsidR="00AC30FD" w:rsidRPr="001D19D1" w14:paraId="1B94AADD" w14:textId="77777777" w:rsidTr="001911FF">
        <w:tc>
          <w:tcPr>
            <w:tcW w:w="4189" w:type="dxa"/>
          </w:tcPr>
          <w:p w14:paraId="20547812" w14:textId="77777777" w:rsidR="00AC30FD" w:rsidRPr="00A10308" w:rsidRDefault="00AC30FD" w:rsidP="00AC30FD">
            <w:pPr>
              <w:pStyle w:val="ListParagraph"/>
              <w:spacing w:after="0"/>
              <w:ind w:left="90" w:hanging="90"/>
              <w:rPr>
                <w:rFonts w:ascii="Sylfaen" w:hAnsi="Sylfaen" w:cs="GHEA Grapalat"/>
                <w:sz w:val="20"/>
                <w:szCs w:val="20"/>
                <w:lang w:val="hy-AM"/>
              </w:rPr>
            </w:pPr>
            <w:r w:rsidRPr="00A10308">
              <w:rPr>
                <w:rFonts w:ascii="Sylfaen" w:hAnsi="Sylfaen" w:cs="GHEA Grapalat"/>
                <w:sz w:val="20"/>
                <w:szCs w:val="20"/>
                <w:lang w:val="hy-AM"/>
              </w:rPr>
              <w:t>4.</w:t>
            </w:r>
            <w:r w:rsidRPr="00A10308">
              <w:rPr>
                <w:rFonts w:ascii="Sylfaen" w:hAnsi="Sylfaen" w:cs="GHEA Grapalat"/>
                <w:sz w:val="20"/>
                <w:szCs w:val="20"/>
                <w:lang w:val="en-US"/>
              </w:rPr>
              <w:t>6</w:t>
            </w:r>
            <w:r w:rsidRPr="00A10308">
              <w:rPr>
                <w:rFonts w:ascii="Sylfaen" w:hAnsi="Sylfaen" w:cs="GHEA Grapalat"/>
                <w:sz w:val="20"/>
                <w:szCs w:val="20"/>
                <w:lang w:val="hy-AM"/>
              </w:rPr>
              <w:t>-րդ</w:t>
            </w:r>
            <w:r>
              <w:rPr>
                <w:rFonts w:ascii="Sylfaen" w:hAnsi="Sylfaen" w:cs="GHEA Grapalat"/>
                <w:sz w:val="20"/>
                <w:szCs w:val="20"/>
                <w:lang w:val="hy-AM"/>
              </w:rPr>
              <w:t xml:space="preserve"> դասարանի սովորողների ընդհանուր </w:t>
            </w:r>
            <w:r w:rsidRPr="00A10308">
              <w:rPr>
                <w:rFonts w:ascii="Sylfaen" w:hAnsi="Sylfaen" w:cs="GHEA Grapalat"/>
                <w:sz w:val="20"/>
                <w:szCs w:val="20"/>
                <w:lang w:val="hy-AM"/>
              </w:rPr>
              <w:t xml:space="preserve">կարգապահության,վարքի,տղաների և աղջիկների միջև ծագած խնդիրների </w:t>
            </w:r>
            <w:r w:rsidRPr="00A10308">
              <w:rPr>
                <w:rFonts w:ascii="Sylfaen" w:hAnsi="Sylfaen" w:cs="GHEA Grapalat"/>
                <w:sz w:val="20"/>
                <w:szCs w:val="20"/>
                <w:lang w:val="hy-AM"/>
              </w:rPr>
              <w:lastRenderedPageBreak/>
              <w:t>համատեղ քննարկում,անհրաժեշտ միջոցների ձեռնարկում</w:t>
            </w:r>
          </w:p>
        </w:tc>
        <w:tc>
          <w:tcPr>
            <w:tcW w:w="1333" w:type="dxa"/>
            <w:gridSpan w:val="2"/>
          </w:tcPr>
          <w:p w14:paraId="638EFB77"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lastRenderedPageBreak/>
              <w:t>09.10.2020</w:t>
            </w:r>
            <w:r w:rsidRPr="00A10308">
              <w:rPr>
                <w:rFonts w:ascii="Sylfaen" w:hAnsi="Sylfaen" w:cs="GHEA Grapalat"/>
                <w:sz w:val="20"/>
                <w:szCs w:val="20"/>
                <w:lang w:val="en-US"/>
              </w:rPr>
              <w:t>թ.</w:t>
            </w:r>
          </w:p>
        </w:tc>
        <w:tc>
          <w:tcPr>
            <w:tcW w:w="1814" w:type="dxa"/>
            <w:gridSpan w:val="3"/>
          </w:tcPr>
          <w:p w14:paraId="7F51F585"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w:t>
            </w:r>
            <w:r w:rsidRPr="00A10308">
              <w:rPr>
                <w:rFonts w:ascii="Sylfaen" w:hAnsi="Sylfaen" w:cs="GHEA Grapalat"/>
                <w:sz w:val="20"/>
                <w:szCs w:val="20"/>
                <w:lang w:val="en-US"/>
              </w:rPr>
              <w:t>%</w:t>
            </w:r>
          </w:p>
        </w:tc>
        <w:tc>
          <w:tcPr>
            <w:tcW w:w="1984" w:type="dxa"/>
            <w:gridSpan w:val="2"/>
          </w:tcPr>
          <w:p w14:paraId="0644E1BC"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Տարրական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դպրոցից</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միջին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դպրոց</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անցնելու,ինչպես</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lastRenderedPageBreak/>
              <w:t>նաև</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տարիքային,հոգեբանական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առանձնահատկությունների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դրսևորման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հետ</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կապված</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խնդիրները</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վերլուծվեցին</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համատեղ</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քննարկման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արդյունքում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որոշվեցին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դրանք</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արագ</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հաղթահարելու</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լուծելու</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ուղիները</w:t>
            </w:r>
            <w:proofErr w:type="spellEnd"/>
          </w:p>
        </w:tc>
      </w:tr>
      <w:tr w:rsidR="001677F0" w:rsidRPr="001D19D1" w14:paraId="56ED866B" w14:textId="77777777" w:rsidTr="001911FF">
        <w:tc>
          <w:tcPr>
            <w:tcW w:w="4189" w:type="dxa"/>
          </w:tcPr>
          <w:p w14:paraId="5956C2EA" w14:textId="12F12724" w:rsidR="001677F0" w:rsidRPr="001677F0" w:rsidRDefault="001677F0" w:rsidP="00AC30FD">
            <w:pPr>
              <w:pStyle w:val="ListParagraph"/>
              <w:spacing w:after="0"/>
              <w:ind w:left="90" w:hanging="90"/>
              <w:rPr>
                <w:rFonts w:ascii="Sylfaen" w:hAnsi="Sylfaen" w:cs="GHEA Grapalat"/>
                <w:sz w:val="20"/>
                <w:szCs w:val="20"/>
                <w:lang w:val="en-US"/>
              </w:rPr>
            </w:pPr>
            <w:r>
              <w:rPr>
                <w:rFonts w:ascii="Sylfaen" w:hAnsi="Sylfaen" w:cs="GHEA Grapalat"/>
                <w:sz w:val="20"/>
                <w:szCs w:val="20"/>
                <w:lang w:val="en-US"/>
              </w:rPr>
              <w:lastRenderedPageBreak/>
              <w:t xml:space="preserve">5.7-րդ </w:t>
            </w:r>
            <w:proofErr w:type="spellStart"/>
            <w:r>
              <w:rPr>
                <w:rFonts w:ascii="Sylfaen" w:hAnsi="Sylfaen" w:cs="GHEA Grapalat"/>
                <w:sz w:val="20"/>
                <w:szCs w:val="20"/>
                <w:lang w:val="en-US"/>
              </w:rPr>
              <w:t>դասարանի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տղաների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միջև</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ծագած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քննարկում,վերլուծում</w:t>
            </w:r>
            <w:proofErr w:type="gramEnd"/>
            <w:r>
              <w:rPr>
                <w:rFonts w:ascii="Sylfaen" w:hAnsi="Sylfaen" w:cs="GHEA Grapalat"/>
                <w:sz w:val="20"/>
                <w:szCs w:val="20"/>
                <w:lang w:val="en-US"/>
              </w:rPr>
              <w:t>,անհրաժեշտ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քայլերի</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միջոցառումների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ձեռնարկում</w:t>
            </w:r>
            <w:proofErr w:type="spellEnd"/>
          </w:p>
        </w:tc>
        <w:tc>
          <w:tcPr>
            <w:tcW w:w="1333" w:type="dxa"/>
            <w:gridSpan w:val="2"/>
          </w:tcPr>
          <w:p w14:paraId="70807494" w14:textId="681BC28A" w:rsidR="001677F0" w:rsidRDefault="001677F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19.11.2021թ.</w:t>
            </w:r>
          </w:p>
        </w:tc>
        <w:tc>
          <w:tcPr>
            <w:tcW w:w="1814" w:type="dxa"/>
            <w:gridSpan w:val="3"/>
          </w:tcPr>
          <w:p w14:paraId="0B054F59" w14:textId="7AAB1460" w:rsidR="001677F0" w:rsidRDefault="001677F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w:t>
            </w:r>
            <w:r w:rsidRPr="00A10308">
              <w:rPr>
                <w:rFonts w:ascii="Sylfaen" w:hAnsi="Sylfaen" w:cs="GHEA Grapalat"/>
                <w:sz w:val="20"/>
                <w:szCs w:val="20"/>
                <w:lang w:val="en-US"/>
              </w:rPr>
              <w:t>%</w:t>
            </w:r>
          </w:p>
        </w:tc>
        <w:tc>
          <w:tcPr>
            <w:tcW w:w="1984" w:type="dxa"/>
            <w:gridSpan w:val="2"/>
          </w:tcPr>
          <w:p w14:paraId="65C1CD4A" w14:textId="33FD2E2C" w:rsidR="001677F0" w:rsidRPr="00A10308" w:rsidRDefault="001677F0" w:rsidP="00AC30FD">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Արդյունքում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անհրաժեշտ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հետևություններ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արվեցին</w:t>
            </w:r>
            <w:proofErr w:type="spellEnd"/>
            <w:r w:rsidR="00201C89">
              <w:rPr>
                <w:rFonts w:ascii="Sylfaen" w:hAnsi="Sylfaen" w:cs="GHEA Grapalat"/>
                <w:sz w:val="20"/>
                <w:szCs w:val="20"/>
                <w:lang w:val="en-US"/>
              </w:rPr>
              <w:t xml:space="preserve"> </w:t>
            </w:r>
            <w:proofErr w:type="spellStart"/>
            <w:proofErr w:type="gramStart"/>
            <w:r w:rsidR="00201C89">
              <w:rPr>
                <w:rFonts w:ascii="Sylfaen" w:hAnsi="Sylfaen" w:cs="GHEA Grapalat"/>
                <w:sz w:val="20"/>
                <w:szCs w:val="20"/>
                <w:lang w:val="en-US"/>
              </w:rPr>
              <w:t>պատճառների,մեղավորների</w:t>
            </w:r>
            <w:proofErr w:type="spellEnd"/>
            <w:proofErr w:type="gramEnd"/>
            <w:r w:rsidR="00201C89">
              <w:rPr>
                <w:rFonts w:ascii="Sylfaen" w:hAnsi="Sylfaen" w:cs="GHEA Grapalat"/>
                <w:sz w:val="20"/>
                <w:szCs w:val="20"/>
                <w:lang w:val="en-US"/>
              </w:rPr>
              <w:t xml:space="preserve"> </w:t>
            </w:r>
            <w:proofErr w:type="spellStart"/>
            <w:r w:rsidR="00201C89">
              <w:rPr>
                <w:rFonts w:ascii="Sylfaen" w:hAnsi="Sylfaen" w:cs="GHEA Grapalat"/>
                <w:sz w:val="20"/>
                <w:szCs w:val="20"/>
                <w:lang w:val="en-US"/>
              </w:rPr>
              <w:t>մասին,որոնքպետք</w:t>
            </w:r>
            <w:proofErr w:type="spellEnd"/>
            <w:r w:rsidR="00201C89">
              <w:rPr>
                <w:rFonts w:ascii="Sylfaen" w:hAnsi="Sylfaen" w:cs="GHEA Grapalat"/>
                <w:sz w:val="20"/>
                <w:szCs w:val="20"/>
                <w:lang w:val="en-US"/>
              </w:rPr>
              <w:t xml:space="preserve"> է </w:t>
            </w:r>
            <w:proofErr w:type="spellStart"/>
            <w:r w:rsidR="00201C89">
              <w:rPr>
                <w:rFonts w:ascii="Sylfaen" w:hAnsi="Sylfaen" w:cs="GHEA Grapalat"/>
                <w:sz w:val="20"/>
                <w:szCs w:val="20"/>
                <w:lang w:val="en-US"/>
              </w:rPr>
              <w:t>համատեղ</w:t>
            </w:r>
            <w:proofErr w:type="spellEnd"/>
            <w:r w:rsidR="00201C89">
              <w:rPr>
                <w:rFonts w:ascii="Sylfaen" w:hAnsi="Sylfaen" w:cs="GHEA Grapalat"/>
                <w:sz w:val="20"/>
                <w:szCs w:val="20"/>
                <w:lang w:val="en-US"/>
              </w:rPr>
              <w:t xml:space="preserve"> </w:t>
            </w:r>
            <w:proofErr w:type="spellStart"/>
            <w:r w:rsidR="00201C89">
              <w:rPr>
                <w:rFonts w:ascii="Sylfaen" w:hAnsi="Sylfaen" w:cs="GHEA Grapalat"/>
                <w:sz w:val="20"/>
                <w:szCs w:val="20"/>
                <w:lang w:val="en-US"/>
              </w:rPr>
              <w:t>լուծվեին</w:t>
            </w:r>
            <w:proofErr w:type="spellEnd"/>
          </w:p>
        </w:tc>
      </w:tr>
      <w:tr w:rsidR="00201C89" w:rsidRPr="001D19D1" w14:paraId="1A9FE19C" w14:textId="77777777" w:rsidTr="001911FF">
        <w:tc>
          <w:tcPr>
            <w:tcW w:w="4189" w:type="dxa"/>
          </w:tcPr>
          <w:p w14:paraId="40C31D42" w14:textId="51A9E82B" w:rsidR="00201C89" w:rsidRDefault="00201C89" w:rsidP="00AC30FD">
            <w:pPr>
              <w:pStyle w:val="ListParagraph"/>
              <w:spacing w:after="0"/>
              <w:ind w:left="90" w:hanging="90"/>
              <w:rPr>
                <w:rFonts w:ascii="Sylfaen" w:hAnsi="Sylfaen" w:cs="GHEA Grapalat"/>
                <w:sz w:val="20"/>
                <w:szCs w:val="20"/>
                <w:lang w:val="en-US"/>
              </w:rPr>
            </w:pPr>
            <w:r>
              <w:rPr>
                <w:rFonts w:ascii="Sylfaen" w:hAnsi="Sylfaen" w:cs="GHEA Grapalat"/>
                <w:sz w:val="20"/>
                <w:szCs w:val="20"/>
                <w:lang w:val="en-US"/>
              </w:rPr>
              <w:t xml:space="preserve">6.8-րդ </w:t>
            </w:r>
            <w:proofErr w:type="spellStart"/>
            <w:r>
              <w:rPr>
                <w:rFonts w:ascii="Sylfaen" w:hAnsi="Sylfaen" w:cs="GHEA Grapalat"/>
                <w:sz w:val="20"/>
                <w:szCs w:val="20"/>
                <w:lang w:val="en-US"/>
              </w:rPr>
              <w:t>դասարանի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աշակերտների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վարքի</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կարգապահության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քննարկում</w:t>
            </w:r>
            <w:proofErr w:type="spellEnd"/>
            <w:r>
              <w:rPr>
                <w:rFonts w:ascii="Sylfaen" w:hAnsi="Sylfaen" w:cs="GHEA Grapalat"/>
                <w:sz w:val="20"/>
                <w:szCs w:val="20"/>
                <w:lang w:val="en-US"/>
              </w:rPr>
              <w:t xml:space="preserve"> և </w:t>
            </w:r>
            <w:proofErr w:type="spellStart"/>
            <w:proofErr w:type="gramStart"/>
            <w:r>
              <w:rPr>
                <w:rFonts w:ascii="Sylfaen" w:hAnsi="Sylfaen" w:cs="GHEA Grapalat"/>
                <w:sz w:val="20"/>
                <w:szCs w:val="20"/>
                <w:lang w:val="en-US"/>
              </w:rPr>
              <w:t>վերլուծում,անհրաժեշտ</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միջոցառումների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ձեռնարկում</w:t>
            </w:r>
            <w:proofErr w:type="spellEnd"/>
          </w:p>
        </w:tc>
        <w:tc>
          <w:tcPr>
            <w:tcW w:w="1333" w:type="dxa"/>
            <w:gridSpan w:val="2"/>
          </w:tcPr>
          <w:p w14:paraId="18463F67" w14:textId="51C1500C" w:rsidR="00201C89" w:rsidRDefault="00201C89"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18.02.2022թ.</w:t>
            </w:r>
          </w:p>
        </w:tc>
        <w:tc>
          <w:tcPr>
            <w:tcW w:w="1814" w:type="dxa"/>
            <w:gridSpan w:val="3"/>
          </w:tcPr>
          <w:p w14:paraId="59FAFE66" w14:textId="6D7DCCE3" w:rsidR="00201C89" w:rsidRDefault="00EB3621"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9</w:t>
            </w:r>
            <w:r w:rsidRPr="00A10308">
              <w:rPr>
                <w:rFonts w:ascii="Sylfaen" w:hAnsi="Sylfaen" w:cs="GHEA Grapalat"/>
                <w:sz w:val="20"/>
                <w:szCs w:val="20"/>
                <w:lang w:val="en-US"/>
              </w:rPr>
              <w:t>%</w:t>
            </w:r>
          </w:p>
        </w:tc>
        <w:tc>
          <w:tcPr>
            <w:tcW w:w="1984" w:type="dxa"/>
            <w:gridSpan w:val="2"/>
          </w:tcPr>
          <w:p w14:paraId="0CFE80CD" w14:textId="7E986B3E" w:rsidR="00201C89" w:rsidRDefault="00EB3621" w:rsidP="00AC30FD">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Լուրջ</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անհրաժեշտ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քայլեր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ձեռնարկվեցին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նկատված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պրոբլեմները</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վերացնելու,աշակերտներին</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օգնելու</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նրանց</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միջև</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ծագած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հետևողական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աշխատանքներով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լուծելու</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հաղթահարելու</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ուղղությամբ</w:t>
            </w:r>
            <w:proofErr w:type="spellEnd"/>
          </w:p>
        </w:tc>
      </w:tr>
      <w:tr w:rsidR="00EB3621" w:rsidRPr="001D19D1" w14:paraId="513B7BE6" w14:textId="77777777" w:rsidTr="001911FF">
        <w:tc>
          <w:tcPr>
            <w:tcW w:w="4189" w:type="dxa"/>
          </w:tcPr>
          <w:p w14:paraId="252E6D4D" w14:textId="41D0B193" w:rsidR="00EB3621" w:rsidRDefault="00032A73" w:rsidP="00AC30FD">
            <w:pPr>
              <w:pStyle w:val="ListParagraph"/>
              <w:spacing w:after="0"/>
              <w:ind w:left="90" w:hanging="90"/>
              <w:rPr>
                <w:rFonts w:ascii="Sylfaen" w:hAnsi="Sylfaen" w:cs="GHEA Grapalat"/>
                <w:sz w:val="20"/>
                <w:szCs w:val="20"/>
                <w:lang w:val="en-US"/>
              </w:rPr>
            </w:pPr>
            <w:r>
              <w:rPr>
                <w:rFonts w:ascii="Sylfaen" w:hAnsi="Sylfaen" w:cs="GHEA Grapalat"/>
                <w:sz w:val="20"/>
                <w:szCs w:val="20"/>
                <w:lang w:val="en-US"/>
              </w:rPr>
              <w:t xml:space="preserve">7.7-րդ </w:t>
            </w:r>
            <w:proofErr w:type="spellStart"/>
            <w:r>
              <w:rPr>
                <w:rFonts w:ascii="Sylfaen" w:hAnsi="Sylfaen" w:cs="GHEA Grapalat"/>
                <w:sz w:val="20"/>
                <w:szCs w:val="20"/>
                <w:lang w:val="en-US"/>
              </w:rPr>
              <w:t>դասարանի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սովորողների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հաճախումների,կարգապահության</w:t>
            </w:r>
            <w:proofErr w:type="gramEnd"/>
            <w:r>
              <w:rPr>
                <w:rFonts w:ascii="Sylfaen" w:hAnsi="Sylfaen" w:cs="GHEA Grapalat"/>
                <w:sz w:val="20"/>
                <w:szCs w:val="20"/>
                <w:lang w:val="en-US"/>
              </w:rPr>
              <w:t>,վարքի,նրանց</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միջև</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ծագած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համատեղ</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քննարկում,անհրաժեշտ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միջոցների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ձեռնարկում</w:t>
            </w:r>
            <w:proofErr w:type="spellEnd"/>
          </w:p>
        </w:tc>
        <w:tc>
          <w:tcPr>
            <w:tcW w:w="1333" w:type="dxa"/>
            <w:gridSpan w:val="2"/>
          </w:tcPr>
          <w:p w14:paraId="0123E104" w14:textId="33D2CB10" w:rsidR="00EB3621" w:rsidRDefault="00032A73"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12.04.2022թ.</w:t>
            </w:r>
          </w:p>
        </w:tc>
        <w:tc>
          <w:tcPr>
            <w:tcW w:w="1814" w:type="dxa"/>
            <w:gridSpan w:val="3"/>
          </w:tcPr>
          <w:p w14:paraId="587C1937" w14:textId="6EF59F01" w:rsidR="00EB3621" w:rsidRDefault="00032A73"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w:t>
            </w:r>
            <w:r w:rsidRPr="00A10308">
              <w:rPr>
                <w:rFonts w:ascii="Sylfaen" w:hAnsi="Sylfaen" w:cs="GHEA Grapalat"/>
                <w:sz w:val="20"/>
                <w:szCs w:val="20"/>
                <w:lang w:val="en-US"/>
              </w:rPr>
              <w:t>%</w:t>
            </w:r>
          </w:p>
        </w:tc>
        <w:tc>
          <w:tcPr>
            <w:tcW w:w="1984" w:type="dxa"/>
            <w:gridSpan w:val="2"/>
          </w:tcPr>
          <w:p w14:paraId="2BE026C1" w14:textId="60D49D61" w:rsidR="00EB3621" w:rsidRDefault="00032A73" w:rsidP="00AC30FD">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Համատեղ</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քննակվեցին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դասարանի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վարքի,կարգապահության</w:t>
            </w:r>
            <w:proofErr w:type="gramEnd"/>
            <w:r>
              <w:rPr>
                <w:rFonts w:ascii="Sylfaen" w:hAnsi="Sylfaen" w:cs="GHEA Grapalat"/>
                <w:sz w:val="20"/>
                <w:szCs w:val="20"/>
                <w:lang w:val="en-US"/>
              </w:rPr>
              <w:t>,ուսման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առաջադիմության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վիճակը,արվեցին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անհրաժեշտ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հետևություններ</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քայլեր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դրանք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lastRenderedPageBreak/>
              <w:t>շտկելու,վերացնելու</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ուղղությամբ</w:t>
            </w:r>
            <w:proofErr w:type="spellEnd"/>
          </w:p>
        </w:tc>
      </w:tr>
      <w:tr w:rsidR="00AC30FD" w:rsidRPr="001D19D1" w14:paraId="06B195C9" w14:textId="77777777" w:rsidTr="001911FF">
        <w:tc>
          <w:tcPr>
            <w:tcW w:w="9320" w:type="dxa"/>
            <w:gridSpan w:val="8"/>
          </w:tcPr>
          <w:p w14:paraId="316B914A" w14:textId="77777777" w:rsidR="00AC30FD" w:rsidRPr="00A10308" w:rsidRDefault="00AC30FD" w:rsidP="00AC30FD">
            <w:pPr>
              <w:jc w:val="both"/>
              <w:rPr>
                <w:rFonts w:ascii="Sylfaen" w:hAnsi="Sylfaen" w:cs="GHEA Grapalat"/>
                <w:sz w:val="20"/>
                <w:szCs w:val="20"/>
                <w:lang w:val="hy-AM"/>
              </w:rPr>
            </w:pPr>
            <w:r w:rsidRPr="00A10308">
              <w:rPr>
                <w:rFonts w:ascii="Sylfaen" w:hAnsi="Sylfaen" w:cs="GHEA Grapalat"/>
                <w:sz w:val="20"/>
                <w:szCs w:val="20"/>
                <w:lang w:val="hy-AM"/>
              </w:rPr>
              <w:lastRenderedPageBreak/>
              <w:t>Սովորողների կողմից առաջարկված նոր նախաձեռնությունները և նախաձեռնություններին մասնակցություն ունեցած սովորողների տոկոսը</w:t>
            </w:r>
          </w:p>
        </w:tc>
      </w:tr>
      <w:tr w:rsidR="00AC30FD" w:rsidRPr="00A10308" w14:paraId="09D72EF1" w14:textId="77777777" w:rsidTr="001911FF">
        <w:tc>
          <w:tcPr>
            <w:tcW w:w="4189" w:type="dxa"/>
          </w:tcPr>
          <w:p w14:paraId="65CBE196" w14:textId="77777777" w:rsidR="00AC30FD" w:rsidRPr="00A10308" w:rsidRDefault="00AC30FD" w:rsidP="00AC30FD">
            <w:pPr>
              <w:pStyle w:val="ListParagraph"/>
              <w:spacing w:after="0"/>
              <w:ind w:left="90" w:hanging="90"/>
              <w:rPr>
                <w:rFonts w:ascii="Sylfaen" w:hAnsi="Sylfaen" w:cs="GHEA Grapalat"/>
                <w:sz w:val="20"/>
                <w:szCs w:val="20"/>
                <w:lang w:val="hy-AM"/>
              </w:rPr>
            </w:pPr>
            <w:r w:rsidRPr="00A10308">
              <w:rPr>
                <w:rFonts w:ascii="Sylfaen" w:hAnsi="Sylfaen" w:cs="GHEA Grapalat"/>
                <w:sz w:val="20"/>
                <w:szCs w:val="20"/>
                <w:lang w:val="hy-AM"/>
              </w:rPr>
              <w:t>Առարկված նոր նախաձեռնությունը (վերջին 3 տարում)</w:t>
            </w:r>
          </w:p>
        </w:tc>
        <w:tc>
          <w:tcPr>
            <w:tcW w:w="1333" w:type="dxa"/>
            <w:gridSpan w:val="2"/>
          </w:tcPr>
          <w:p w14:paraId="599A1FB7"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rPr>
              <w:t>Ամսաթիվ</w:t>
            </w:r>
          </w:p>
        </w:tc>
        <w:tc>
          <w:tcPr>
            <w:tcW w:w="1814" w:type="dxa"/>
            <w:gridSpan w:val="3"/>
          </w:tcPr>
          <w:p w14:paraId="08BFA2B9" w14:textId="77777777" w:rsidR="00AC30FD" w:rsidRPr="00A10308" w:rsidRDefault="00AC30FD" w:rsidP="00AC30FD">
            <w:pPr>
              <w:pStyle w:val="ListParagraph"/>
              <w:spacing w:after="0"/>
              <w:ind w:left="0"/>
              <w:rPr>
                <w:rFonts w:ascii="Sylfaen" w:hAnsi="Sylfaen" w:cs="GHEA Grapalat"/>
                <w:sz w:val="20"/>
                <w:szCs w:val="20"/>
                <w:lang w:val="hy-AM"/>
              </w:rPr>
            </w:pPr>
            <w:r w:rsidRPr="00A10308">
              <w:rPr>
                <w:rFonts w:ascii="Sylfaen" w:hAnsi="Sylfaen" w:cs="GHEA Grapalat"/>
                <w:sz w:val="20"/>
                <w:szCs w:val="20"/>
                <w:lang w:val="hy-AM"/>
              </w:rPr>
              <w:t>Նախաձեռնու</w:t>
            </w:r>
          </w:p>
          <w:p w14:paraId="3AD2549F" w14:textId="77777777" w:rsidR="00AC30FD" w:rsidRPr="00A10308" w:rsidRDefault="00AC30FD" w:rsidP="00AC30FD">
            <w:pPr>
              <w:pStyle w:val="ListParagraph"/>
              <w:spacing w:after="0"/>
              <w:ind w:left="0"/>
              <w:rPr>
                <w:rFonts w:ascii="Sylfaen" w:hAnsi="Sylfaen" w:cs="GHEA Grapalat"/>
                <w:sz w:val="20"/>
                <w:szCs w:val="20"/>
                <w:lang w:val="hy-AM"/>
              </w:rPr>
            </w:pPr>
            <w:r w:rsidRPr="00A10308">
              <w:rPr>
                <w:rFonts w:ascii="Sylfaen" w:hAnsi="Sylfaen" w:cs="GHEA Grapalat"/>
                <w:sz w:val="20"/>
                <w:szCs w:val="20"/>
                <w:lang w:val="hy-AM"/>
              </w:rPr>
              <w:t>թյան մասնակից սովորողների թիվը և տոկոսը</w:t>
            </w:r>
          </w:p>
        </w:tc>
        <w:tc>
          <w:tcPr>
            <w:tcW w:w="1984" w:type="dxa"/>
            <w:gridSpan w:val="2"/>
          </w:tcPr>
          <w:p w14:paraId="32052131"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lang w:val="hy-AM"/>
              </w:rPr>
              <w:t>Մեկնաբանություն</w:t>
            </w:r>
          </w:p>
        </w:tc>
      </w:tr>
      <w:tr w:rsidR="00AC30FD" w:rsidRPr="00A10308" w14:paraId="78E39E75" w14:textId="77777777" w:rsidTr="001911FF">
        <w:tc>
          <w:tcPr>
            <w:tcW w:w="4189" w:type="dxa"/>
          </w:tcPr>
          <w:p w14:paraId="1F309ABC"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hy-AM" w:eastAsia="ru-RU"/>
              </w:rPr>
              <w:t>1.</w:t>
            </w:r>
            <w:proofErr w:type="spellStart"/>
            <w:r w:rsidRPr="00A10308">
              <w:rPr>
                <w:rFonts w:ascii="Sylfaen" w:hAnsi="Sylfaen" w:cs="GHEA Grapalat"/>
                <w:sz w:val="20"/>
                <w:szCs w:val="20"/>
                <w:lang w:val="en-US" w:eastAsia="ru-RU"/>
              </w:rPr>
              <w:t>Ուսուցչի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խրախուսում</w:t>
            </w:r>
            <w:proofErr w:type="spellEnd"/>
          </w:p>
        </w:tc>
        <w:tc>
          <w:tcPr>
            <w:tcW w:w="1333" w:type="dxa"/>
            <w:gridSpan w:val="2"/>
          </w:tcPr>
          <w:p w14:paraId="26ACE734"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06.07ՙ.2021</w:t>
            </w:r>
          </w:p>
        </w:tc>
        <w:tc>
          <w:tcPr>
            <w:tcW w:w="1814" w:type="dxa"/>
            <w:gridSpan w:val="3"/>
          </w:tcPr>
          <w:p w14:paraId="522E859D" w14:textId="77777777"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55 - 22</w:t>
            </w:r>
            <w:r w:rsidRPr="00A10308">
              <w:rPr>
                <w:rFonts w:ascii="Sylfaen" w:hAnsi="Sylfaen" w:cs="Times New Roman"/>
                <w:i/>
                <w:iCs/>
                <w:lang w:val="hy-AM" w:eastAsia="en-US"/>
              </w:rPr>
              <w:t>%</w:t>
            </w:r>
          </w:p>
        </w:tc>
        <w:tc>
          <w:tcPr>
            <w:tcW w:w="1984" w:type="dxa"/>
            <w:gridSpan w:val="2"/>
          </w:tcPr>
          <w:p w14:paraId="5DC8BC10" w14:textId="77777777" w:rsidR="00AC30FD" w:rsidRPr="00A10308" w:rsidRDefault="00AC30FD" w:rsidP="00AC30FD">
            <w:pPr>
              <w:pStyle w:val="ListParagraph"/>
              <w:spacing w:after="0"/>
              <w:ind w:left="0"/>
              <w:jc w:val="both"/>
              <w:rPr>
                <w:rFonts w:ascii="Sylfaen" w:hAnsi="Sylfaen" w:cs="Times New Roman"/>
                <w:i/>
                <w:iCs/>
                <w:lang w:eastAsia="en-US"/>
              </w:rPr>
            </w:pPr>
          </w:p>
        </w:tc>
      </w:tr>
      <w:tr w:rsidR="00AC30FD" w:rsidRPr="00A10308" w14:paraId="34A4CC55" w14:textId="77777777" w:rsidTr="001911FF">
        <w:tc>
          <w:tcPr>
            <w:tcW w:w="4189" w:type="dxa"/>
          </w:tcPr>
          <w:p w14:paraId="4F42D6E1"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hy-AM" w:eastAsia="ru-RU"/>
              </w:rPr>
              <w:t>2.</w:t>
            </w:r>
            <w:proofErr w:type="spellStart"/>
            <w:r w:rsidRPr="00A10308">
              <w:rPr>
                <w:rFonts w:ascii="Sylfaen" w:hAnsi="Sylfaen" w:cs="GHEA Grapalat"/>
                <w:sz w:val="20"/>
                <w:szCs w:val="20"/>
                <w:lang w:val="en-US" w:eastAsia="ru-RU"/>
              </w:rPr>
              <w:t>Աշակերտի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խրախուսում</w:t>
            </w:r>
            <w:proofErr w:type="spellEnd"/>
          </w:p>
        </w:tc>
        <w:tc>
          <w:tcPr>
            <w:tcW w:w="1333" w:type="dxa"/>
            <w:gridSpan w:val="2"/>
          </w:tcPr>
          <w:p w14:paraId="523A50A0"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18.06.2021</w:t>
            </w:r>
          </w:p>
        </w:tc>
        <w:tc>
          <w:tcPr>
            <w:tcW w:w="1814" w:type="dxa"/>
            <w:gridSpan w:val="3"/>
          </w:tcPr>
          <w:p w14:paraId="2233F0A1" w14:textId="77777777" w:rsidR="00AC30FD" w:rsidRPr="00A10308" w:rsidRDefault="00AC30FD" w:rsidP="00AC30FD">
            <w:pPr>
              <w:pStyle w:val="ListParagraph"/>
              <w:spacing w:after="0"/>
              <w:ind w:left="0"/>
              <w:jc w:val="both"/>
              <w:rPr>
                <w:rFonts w:ascii="Sylfaen" w:hAnsi="Sylfaen" w:cs="Times New Roman"/>
                <w:i/>
                <w:iCs/>
                <w:lang w:val="en-US" w:eastAsia="en-US"/>
              </w:rPr>
            </w:pPr>
            <w:proofErr w:type="gramStart"/>
            <w:r w:rsidRPr="00A10308">
              <w:rPr>
                <w:rFonts w:ascii="Sylfaen" w:hAnsi="Sylfaen" w:cs="Times New Roman"/>
                <w:i/>
                <w:iCs/>
                <w:lang w:val="en-US" w:eastAsia="en-US"/>
              </w:rPr>
              <w:t>86  -</w:t>
            </w:r>
            <w:proofErr w:type="gramEnd"/>
            <w:r w:rsidRPr="00A10308">
              <w:rPr>
                <w:rFonts w:ascii="Sylfaen" w:hAnsi="Sylfaen" w:cs="Times New Roman"/>
                <w:i/>
                <w:iCs/>
                <w:lang w:val="en-US" w:eastAsia="en-US"/>
              </w:rPr>
              <w:t xml:space="preserve">  40</w:t>
            </w:r>
            <w:r w:rsidRPr="00A10308">
              <w:rPr>
                <w:rFonts w:ascii="Sylfaen" w:hAnsi="Sylfaen" w:cs="Times New Roman"/>
                <w:i/>
                <w:iCs/>
                <w:lang w:val="hy-AM" w:eastAsia="en-US"/>
              </w:rPr>
              <w:t>%</w:t>
            </w:r>
          </w:p>
        </w:tc>
        <w:tc>
          <w:tcPr>
            <w:tcW w:w="1984" w:type="dxa"/>
            <w:gridSpan w:val="2"/>
          </w:tcPr>
          <w:p w14:paraId="3DA3168C" w14:textId="77777777" w:rsidR="00AC30FD" w:rsidRPr="00A10308" w:rsidRDefault="00AC30FD" w:rsidP="00AC30FD">
            <w:pPr>
              <w:pStyle w:val="ListParagraph"/>
              <w:spacing w:after="0"/>
              <w:ind w:left="0"/>
              <w:jc w:val="both"/>
              <w:rPr>
                <w:rFonts w:ascii="Sylfaen" w:hAnsi="Sylfaen" w:cs="Times New Roman"/>
                <w:i/>
                <w:iCs/>
                <w:lang w:eastAsia="en-US"/>
              </w:rPr>
            </w:pPr>
          </w:p>
        </w:tc>
      </w:tr>
      <w:tr w:rsidR="00AC30FD" w:rsidRPr="00A10308" w14:paraId="4367218B" w14:textId="77777777" w:rsidTr="001911FF">
        <w:tc>
          <w:tcPr>
            <w:tcW w:w="4189" w:type="dxa"/>
          </w:tcPr>
          <w:p w14:paraId="313F99B1"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3.Ասմունքի </w:t>
            </w:r>
            <w:proofErr w:type="spellStart"/>
            <w:r w:rsidRPr="00A10308">
              <w:rPr>
                <w:rFonts w:ascii="Sylfaen" w:hAnsi="Sylfaen" w:cs="GHEA Grapalat"/>
                <w:sz w:val="20"/>
                <w:szCs w:val="20"/>
                <w:lang w:val="en-US" w:eastAsia="ru-RU"/>
              </w:rPr>
              <w:t>խմբակի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ստեղծում</w:t>
            </w:r>
            <w:proofErr w:type="spellEnd"/>
          </w:p>
        </w:tc>
        <w:tc>
          <w:tcPr>
            <w:tcW w:w="1333" w:type="dxa"/>
            <w:gridSpan w:val="2"/>
          </w:tcPr>
          <w:p w14:paraId="6FF7F9B5" w14:textId="5859F125"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09</w:t>
            </w:r>
            <w:r w:rsidRPr="00A10308">
              <w:rPr>
                <w:rFonts w:ascii="Sylfaen" w:hAnsi="Sylfaen" w:cs="GHEA Grapalat"/>
                <w:sz w:val="20"/>
                <w:szCs w:val="20"/>
              </w:rPr>
              <w:t>.0</w:t>
            </w:r>
            <w:r w:rsidRPr="00A10308">
              <w:rPr>
                <w:rFonts w:ascii="Sylfaen" w:hAnsi="Sylfaen" w:cs="GHEA Grapalat"/>
                <w:sz w:val="20"/>
                <w:szCs w:val="20"/>
                <w:lang w:val="en-US"/>
              </w:rPr>
              <w:t>9</w:t>
            </w:r>
            <w:r w:rsidR="00FE046E">
              <w:rPr>
                <w:rFonts w:ascii="Sylfaen" w:hAnsi="Sylfaen" w:cs="GHEA Grapalat"/>
                <w:sz w:val="20"/>
                <w:szCs w:val="20"/>
              </w:rPr>
              <w:t>.2021</w:t>
            </w:r>
          </w:p>
        </w:tc>
        <w:tc>
          <w:tcPr>
            <w:tcW w:w="1814" w:type="dxa"/>
            <w:gridSpan w:val="3"/>
          </w:tcPr>
          <w:p w14:paraId="17338FDD"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Times New Roman"/>
                <w:i/>
                <w:iCs/>
                <w:lang w:val="en-US" w:eastAsia="en-US"/>
              </w:rPr>
              <w:t>110</w:t>
            </w:r>
            <w:r w:rsidRPr="00A10308">
              <w:rPr>
                <w:rFonts w:ascii="Sylfaen" w:hAnsi="Sylfaen" w:cs="Times New Roman"/>
                <w:i/>
                <w:iCs/>
                <w:lang w:eastAsia="en-US"/>
              </w:rPr>
              <w:t xml:space="preserve">   - </w:t>
            </w:r>
            <w:r w:rsidRPr="00A10308">
              <w:rPr>
                <w:rFonts w:ascii="Sylfaen" w:hAnsi="Sylfaen" w:cs="Times New Roman"/>
                <w:i/>
                <w:iCs/>
                <w:lang w:val="en-US" w:eastAsia="en-US"/>
              </w:rPr>
              <w:t>42</w:t>
            </w:r>
            <w:r w:rsidRPr="00A10308">
              <w:rPr>
                <w:rFonts w:ascii="Sylfaen" w:hAnsi="Sylfaen" w:cs="Times New Roman"/>
                <w:i/>
                <w:iCs/>
                <w:lang w:val="hy-AM" w:eastAsia="en-US"/>
              </w:rPr>
              <w:t>%</w:t>
            </w:r>
          </w:p>
        </w:tc>
        <w:tc>
          <w:tcPr>
            <w:tcW w:w="1984" w:type="dxa"/>
            <w:gridSpan w:val="2"/>
          </w:tcPr>
          <w:p w14:paraId="3022D58C" w14:textId="77777777" w:rsidR="00AC30FD" w:rsidRPr="00A10308" w:rsidRDefault="00AC30FD" w:rsidP="00AC30FD">
            <w:pPr>
              <w:pStyle w:val="ListParagraph"/>
              <w:spacing w:after="0"/>
              <w:ind w:left="0"/>
              <w:jc w:val="both"/>
              <w:rPr>
                <w:rFonts w:ascii="Sylfaen" w:hAnsi="Sylfaen" w:cs="Times New Roman"/>
                <w:i/>
                <w:iCs/>
                <w:lang w:eastAsia="en-US"/>
              </w:rPr>
            </w:pPr>
          </w:p>
        </w:tc>
      </w:tr>
      <w:tr w:rsidR="00AC30FD" w:rsidRPr="00A10308" w14:paraId="6E8DD209" w14:textId="77777777" w:rsidTr="001911FF">
        <w:tc>
          <w:tcPr>
            <w:tcW w:w="4189" w:type="dxa"/>
          </w:tcPr>
          <w:p w14:paraId="667EA87C"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4.Պատանի </w:t>
            </w:r>
            <w:proofErr w:type="spellStart"/>
            <w:r w:rsidRPr="00A10308">
              <w:rPr>
                <w:rFonts w:ascii="Sylfaen" w:hAnsi="Sylfaen" w:cs="GHEA Grapalat"/>
                <w:sz w:val="20"/>
                <w:szCs w:val="20"/>
                <w:lang w:val="en-US" w:eastAsia="ru-RU"/>
              </w:rPr>
              <w:t>աշխարհագրագետ</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ակումբի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ստեղծում</w:t>
            </w:r>
            <w:proofErr w:type="spellEnd"/>
          </w:p>
        </w:tc>
        <w:tc>
          <w:tcPr>
            <w:tcW w:w="1333" w:type="dxa"/>
            <w:gridSpan w:val="2"/>
          </w:tcPr>
          <w:p w14:paraId="241298D5" w14:textId="3964A372" w:rsidR="00AC30FD" w:rsidRPr="00A10308" w:rsidRDefault="00FE046E"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09.09.2021</w:t>
            </w:r>
          </w:p>
        </w:tc>
        <w:tc>
          <w:tcPr>
            <w:tcW w:w="1814" w:type="dxa"/>
            <w:gridSpan w:val="3"/>
          </w:tcPr>
          <w:p w14:paraId="787DD98D"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55 -21</w:t>
            </w:r>
            <w:r w:rsidRPr="00A10308">
              <w:rPr>
                <w:rFonts w:ascii="Sylfaen" w:hAnsi="Sylfaen" w:cs="Times New Roman"/>
                <w:i/>
                <w:iCs/>
                <w:lang w:val="hy-AM" w:eastAsia="en-US"/>
              </w:rPr>
              <w:t>%</w:t>
            </w:r>
          </w:p>
        </w:tc>
        <w:tc>
          <w:tcPr>
            <w:tcW w:w="1984" w:type="dxa"/>
            <w:gridSpan w:val="2"/>
          </w:tcPr>
          <w:p w14:paraId="0F0FDC94" w14:textId="77777777" w:rsidR="00AC30FD" w:rsidRPr="00A10308" w:rsidRDefault="00AC30FD" w:rsidP="00AC30FD">
            <w:pPr>
              <w:pStyle w:val="ListParagraph"/>
              <w:spacing w:after="0"/>
              <w:ind w:left="0"/>
              <w:jc w:val="both"/>
              <w:rPr>
                <w:rFonts w:ascii="Sylfaen" w:hAnsi="Sylfaen" w:cs="Times New Roman"/>
                <w:i/>
                <w:iCs/>
                <w:lang w:eastAsia="en-US"/>
              </w:rPr>
            </w:pPr>
          </w:p>
        </w:tc>
      </w:tr>
      <w:tr w:rsidR="00AC30FD" w:rsidRPr="001D19D1" w14:paraId="37A9D9D2" w14:textId="77777777" w:rsidTr="001911FF">
        <w:tc>
          <w:tcPr>
            <w:tcW w:w="4189" w:type="dxa"/>
          </w:tcPr>
          <w:p w14:paraId="51BF8CEB" w14:textId="77777777" w:rsidR="00AC30FD" w:rsidRPr="00A10308" w:rsidRDefault="00AC30FD" w:rsidP="00AC30FD">
            <w:pPr>
              <w:spacing w:after="0"/>
              <w:jc w:val="both"/>
              <w:rPr>
                <w:rFonts w:ascii="Sylfaen" w:hAnsi="Sylfaen" w:cs="GHEA Grapalat"/>
                <w:sz w:val="20"/>
                <w:szCs w:val="20"/>
                <w:lang w:val="hy-AM" w:eastAsia="ru-RU"/>
              </w:rPr>
            </w:pPr>
            <w:r w:rsidRPr="00A10308">
              <w:rPr>
                <w:rFonts w:ascii="Sylfaen" w:hAnsi="Sylfaen" w:cs="GHEA Grapalat"/>
                <w:sz w:val="20"/>
                <w:szCs w:val="20"/>
                <w:lang w:eastAsia="ru-RU"/>
              </w:rPr>
              <w:t>5</w:t>
            </w:r>
            <w:r w:rsidRPr="00A10308">
              <w:rPr>
                <w:rFonts w:ascii="Sylfaen" w:hAnsi="Sylfaen" w:cs="GHEA Grapalat"/>
                <w:sz w:val="20"/>
                <w:szCs w:val="20"/>
                <w:lang w:val="hy-AM" w:eastAsia="ru-RU"/>
              </w:rPr>
              <w:t>.Արդի միջոցառումների ներմուծում նոր սերնդի դպրոցում</w:t>
            </w:r>
          </w:p>
        </w:tc>
        <w:tc>
          <w:tcPr>
            <w:tcW w:w="1333" w:type="dxa"/>
            <w:gridSpan w:val="2"/>
          </w:tcPr>
          <w:p w14:paraId="3C8DF1B5"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ուստարվա ընթացքում</w:t>
            </w:r>
          </w:p>
        </w:tc>
        <w:tc>
          <w:tcPr>
            <w:tcW w:w="1814" w:type="dxa"/>
            <w:gridSpan w:val="3"/>
          </w:tcPr>
          <w:p w14:paraId="2C7E7A88"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Times New Roman"/>
                <w:i/>
                <w:iCs/>
                <w:lang w:val="hy-AM" w:eastAsia="en-US"/>
              </w:rPr>
              <w:t>1</w:t>
            </w:r>
            <w:r w:rsidRPr="00A10308">
              <w:rPr>
                <w:rFonts w:ascii="Sylfaen" w:hAnsi="Sylfaen" w:cs="Times New Roman"/>
                <w:i/>
                <w:iCs/>
                <w:lang w:val="en-US" w:eastAsia="en-US"/>
              </w:rPr>
              <w:t>22</w:t>
            </w:r>
            <w:r w:rsidRPr="00A10308">
              <w:rPr>
                <w:rFonts w:ascii="Sylfaen" w:hAnsi="Sylfaen" w:cs="Times New Roman"/>
                <w:i/>
                <w:iCs/>
                <w:lang w:val="hy-AM" w:eastAsia="en-US"/>
              </w:rPr>
              <w:t xml:space="preserve"> – 4</w:t>
            </w:r>
            <w:r w:rsidRPr="00A10308">
              <w:rPr>
                <w:rFonts w:ascii="Sylfaen" w:hAnsi="Sylfaen" w:cs="Times New Roman"/>
                <w:i/>
                <w:iCs/>
                <w:lang w:val="en-US" w:eastAsia="en-US"/>
              </w:rPr>
              <w:t>7</w:t>
            </w:r>
            <w:r w:rsidRPr="00A10308">
              <w:rPr>
                <w:rFonts w:ascii="Sylfaen" w:hAnsi="Sylfaen" w:cs="Times New Roman"/>
                <w:i/>
                <w:iCs/>
                <w:lang w:val="hy-AM" w:eastAsia="en-US"/>
              </w:rPr>
              <w:t>%</w:t>
            </w:r>
          </w:p>
        </w:tc>
        <w:tc>
          <w:tcPr>
            <w:tcW w:w="1984" w:type="dxa"/>
            <w:gridSpan w:val="2"/>
          </w:tcPr>
          <w:p w14:paraId="0B2F7BB7" w14:textId="77777777" w:rsidR="00AC30FD" w:rsidRPr="00A10308" w:rsidRDefault="00AC30FD" w:rsidP="00AC30FD">
            <w:pPr>
              <w:pStyle w:val="ListParagraph"/>
              <w:spacing w:after="0"/>
              <w:ind w:left="0"/>
              <w:jc w:val="both"/>
              <w:rPr>
                <w:rFonts w:ascii="Sylfaen" w:hAnsi="Sylfaen" w:cs="Times New Roman"/>
                <w:iCs/>
                <w:lang w:val="hy-AM" w:eastAsia="en-US"/>
              </w:rPr>
            </w:pPr>
            <w:r w:rsidRPr="00A10308">
              <w:rPr>
                <w:rFonts w:ascii="Sylfaen" w:hAnsi="Sylfaen" w:cs="GHEA Grapalat"/>
                <w:sz w:val="20"/>
                <w:szCs w:val="20"/>
                <w:lang w:val="hy-AM"/>
              </w:rPr>
              <w:t>Ավանդույթները և նորամուծությունները դպրոցական առօրյայում ինտեգրելու նպատակով</w:t>
            </w:r>
          </w:p>
        </w:tc>
      </w:tr>
      <w:tr w:rsidR="00AC30FD" w:rsidRPr="001D19D1" w14:paraId="0B9924A5" w14:textId="77777777" w:rsidTr="001911FF">
        <w:tc>
          <w:tcPr>
            <w:tcW w:w="4189" w:type="dxa"/>
          </w:tcPr>
          <w:p w14:paraId="0A162BED" w14:textId="77777777" w:rsidR="00AC30FD" w:rsidRPr="00A10308" w:rsidRDefault="00AC30FD" w:rsidP="00AC30FD">
            <w:pPr>
              <w:spacing w:after="0"/>
              <w:jc w:val="both"/>
              <w:rPr>
                <w:rFonts w:ascii="Sylfaen" w:hAnsi="Sylfaen" w:cs="GHEA Grapalat"/>
                <w:sz w:val="20"/>
                <w:szCs w:val="20"/>
                <w:lang w:val="hy-AM" w:eastAsia="ru-RU"/>
              </w:rPr>
            </w:pPr>
            <w:r w:rsidRPr="00A10308">
              <w:rPr>
                <w:rFonts w:ascii="Sylfaen" w:hAnsi="Sylfaen" w:cs="GHEA Grapalat"/>
                <w:sz w:val="20"/>
                <w:szCs w:val="20"/>
                <w:lang w:val="hy-AM" w:eastAsia="ru-RU"/>
              </w:rPr>
              <w:t>6.Գրադարանավարի օրվան նվիրված միջոցառում՝&lt;&lt;Ճանաչենք մեր ազգային ժառանգությունը՝Թարգմանչաց տոն&gt;&gt;</w:t>
            </w:r>
          </w:p>
          <w:p w14:paraId="0F9FE663" w14:textId="77777777" w:rsidR="00AC30FD" w:rsidRPr="00A10308" w:rsidRDefault="00AC30FD" w:rsidP="00AC30FD">
            <w:pPr>
              <w:spacing w:after="0"/>
              <w:jc w:val="both"/>
              <w:rPr>
                <w:rFonts w:ascii="Sylfaen" w:hAnsi="Sylfaen" w:cs="GHEA Grapalat"/>
                <w:sz w:val="20"/>
                <w:szCs w:val="20"/>
                <w:lang w:val="hy-AM" w:eastAsia="ru-RU"/>
              </w:rPr>
            </w:pPr>
          </w:p>
        </w:tc>
        <w:tc>
          <w:tcPr>
            <w:tcW w:w="1333" w:type="dxa"/>
            <w:gridSpan w:val="2"/>
          </w:tcPr>
          <w:p w14:paraId="04561BCA"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08.10.20120</w:t>
            </w:r>
          </w:p>
        </w:tc>
        <w:tc>
          <w:tcPr>
            <w:tcW w:w="1814" w:type="dxa"/>
            <w:gridSpan w:val="3"/>
          </w:tcPr>
          <w:p w14:paraId="7674D438"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50 – 19</w:t>
            </w:r>
            <w:r w:rsidRPr="00A10308">
              <w:rPr>
                <w:rFonts w:ascii="Sylfaen" w:hAnsi="Sylfaen" w:cs="Times New Roman"/>
                <w:i/>
                <w:iCs/>
                <w:lang w:val="hy-AM" w:eastAsia="en-US"/>
              </w:rPr>
              <w:t>%</w:t>
            </w:r>
          </w:p>
        </w:tc>
        <w:tc>
          <w:tcPr>
            <w:tcW w:w="1984" w:type="dxa"/>
            <w:gridSpan w:val="2"/>
          </w:tcPr>
          <w:p w14:paraId="7AFE5F40"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sidRPr="00A10308">
              <w:rPr>
                <w:rFonts w:ascii="Sylfaen" w:hAnsi="Sylfaen" w:cs="GHEA Grapalat"/>
                <w:sz w:val="20"/>
                <w:szCs w:val="20"/>
                <w:lang w:val="en-US"/>
              </w:rPr>
              <w:t>Ազգային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մշակութային</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հոգևոր</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ավանդույթների,արժեքների</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գնահատում</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ճանաչում</w:t>
            </w:r>
            <w:proofErr w:type="spellEnd"/>
          </w:p>
        </w:tc>
      </w:tr>
      <w:tr w:rsidR="00795412" w:rsidRPr="001D19D1" w14:paraId="6590F72B" w14:textId="77777777" w:rsidTr="001911FF">
        <w:tc>
          <w:tcPr>
            <w:tcW w:w="4189" w:type="dxa"/>
          </w:tcPr>
          <w:p w14:paraId="3A62FDD4" w14:textId="500A258A" w:rsidR="00795412" w:rsidRPr="00795412" w:rsidRDefault="00795412" w:rsidP="00AC30FD">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7.Ինտելեկտուալ </w:t>
            </w:r>
            <w:proofErr w:type="spellStart"/>
            <w:r>
              <w:rPr>
                <w:rFonts w:ascii="Sylfaen" w:hAnsi="Sylfaen" w:cs="GHEA Grapalat"/>
                <w:sz w:val="20"/>
                <w:szCs w:val="20"/>
                <w:lang w:val="en-US" w:eastAsia="ru-RU"/>
              </w:rPr>
              <w:t>մրցույթ</w:t>
            </w:r>
            <w:proofErr w:type="spellEnd"/>
            <w:r>
              <w:rPr>
                <w:rFonts w:ascii="Sylfaen" w:hAnsi="Sylfaen" w:cs="GHEA Grapalat"/>
                <w:sz w:val="20"/>
                <w:szCs w:val="20"/>
                <w:lang w:val="en-US" w:eastAsia="ru-RU"/>
              </w:rPr>
              <w:t xml:space="preserve"> 7-9-րդ </w:t>
            </w:r>
            <w:proofErr w:type="spellStart"/>
            <w:r>
              <w:rPr>
                <w:rFonts w:ascii="Sylfaen" w:hAnsi="Sylfaen" w:cs="GHEA Grapalat"/>
                <w:sz w:val="20"/>
                <w:szCs w:val="20"/>
                <w:lang w:val="en-US" w:eastAsia="ru-RU"/>
              </w:rPr>
              <w:t>դասարանի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աշակերտների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միջև</w:t>
            </w:r>
            <w:proofErr w:type="spellEnd"/>
            <w:r>
              <w:rPr>
                <w:rFonts w:ascii="Sylfaen" w:hAnsi="Sylfaen" w:cs="GHEA Grapalat"/>
                <w:sz w:val="20"/>
                <w:szCs w:val="20"/>
                <w:lang w:val="en-US" w:eastAsia="ru-RU"/>
              </w:rPr>
              <w:t>՝«</w:t>
            </w:r>
            <w:proofErr w:type="spellStart"/>
            <w:proofErr w:type="gramStart"/>
            <w:r>
              <w:rPr>
                <w:rFonts w:ascii="Sylfaen" w:hAnsi="Sylfaen" w:cs="GHEA Grapalat"/>
                <w:sz w:val="20"/>
                <w:szCs w:val="20"/>
                <w:lang w:val="en-US" w:eastAsia="ru-RU"/>
              </w:rPr>
              <w:t>Ինչ,որտեղ</w:t>
            </w:r>
            <w:proofErr w:type="gramEnd"/>
            <w:r>
              <w:rPr>
                <w:rFonts w:ascii="Sylfaen" w:hAnsi="Sylfaen" w:cs="GHEA Grapalat"/>
                <w:sz w:val="20"/>
                <w:szCs w:val="20"/>
                <w:lang w:val="en-US" w:eastAsia="ru-RU"/>
              </w:rPr>
              <w:t>,երբ</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խորագրով</w:t>
            </w:r>
            <w:proofErr w:type="spellEnd"/>
          </w:p>
        </w:tc>
        <w:tc>
          <w:tcPr>
            <w:tcW w:w="1333" w:type="dxa"/>
            <w:gridSpan w:val="2"/>
          </w:tcPr>
          <w:p w14:paraId="02B08FBA" w14:textId="533BF569" w:rsidR="00795412" w:rsidRDefault="00795412"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10.12.2021</w:t>
            </w:r>
          </w:p>
        </w:tc>
        <w:tc>
          <w:tcPr>
            <w:tcW w:w="1814" w:type="dxa"/>
            <w:gridSpan w:val="3"/>
          </w:tcPr>
          <w:p w14:paraId="4A8680A7" w14:textId="4F2EBF95" w:rsidR="00795412" w:rsidRPr="00A10308" w:rsidRDefault="00795412"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15</w:t>
            </w:r>
            <w:r w:rsidRPr="00A10308">
              <w:rPr>
                <w:rFonts w:ascii="Sylfaen" w:hAnsi="Sylfaen" w:cs="Times New Roman"/>
                <w:i/>
                <w:iCs/>
                <w:lang w:val="hy-AM" w:eastAsia="en-US"/>
              </w:rPr>
              <w:t>%</w:t>
            </w:r>
          </w:p>
        </w:tc>
        <w:tc>
          <w:tcPr>
            <w:tcW w:w="1984" w:type="dxa"/>
            <w:gridSpan w:val="2"/>
          </w:tcPr>
          <w:p w14:paraId="25025559" w14:textId="50D85D3B" w:rsidR="00795412" w:rsidRPr="00A10308" w:rsidRDefault="00795412" w:rsidP="00AC30FD">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Աշակերտների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ակտիվ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ինքնակրթությամբ</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խորացված</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նախասիրությունների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ընտրությամբ</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բերված</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գիտելիքների</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շուրջ</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ծավալվեց</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ակտիվ</w:t>
            </w:r>
            <w:proofErr w:type="spellEnd"/>
            <w:r w:rsidR="00174FDA">
              <w:rPr>
                <w:rFonts w:ascii="Sylfaen" w:hAnsi="Sylfaen" w:cs="GHEA Grapalat"/>
                <w:sz w:val="20"/>
                <w:szCs w:val="20"/>
                <w:lang w:val="en-US"/>
              </w:rPr>
              <w:t xml:space="preserve"> </w:t>
            </w:r>
            <w:proofErr w:type="spellStart"/>
            <w:proofErr w:type="gramStart"/>
            <w:r w:rsidR="00174FDA">
              <w:rPr>
                <w:rFonts w:ascii="Sylfaen" w:hAnsi="Sylfaen" w:cs="GHEA Grapalat"/>
                <w:sz w:val="20"/>
                <w:szCs w:val="20"/>
                <w:lang w:val="en-US"/>
              </w:rPr>
              <w:t>մրցակցություն,գիտելիքների</w:t>
            </w:r>
            <w:proofErr w:type="spellEnd"/>
            <w:proofErr w:type="gram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որակի</w:t>
            </w:r>
            <w:proofErr w:type="spellEnd"/>
            <w:r w:rsidR="00174FDA">
              <w:rPr>
                <w:rFonts w:ascii="Sylfaen" w:hAnsi="Sylfaen" w:cs="GHEA Grapalat"/>
                <w:sz w:val="20"/>
                <w:szCs w:val="20"/>
                <w:lang w:val="en-US"/>
              </w:rPr>
              <w:t xml:space="preserve"> և </w:t>
            </w:r>
            <w:proofErr w:type="spellStart"/>
            <w:r w:rsidR="00174FDA">
              <w:rPr>
                <w:rFonts w:ascii="Sylfaen" w:hAnsi="Sylfaen" w:cs="GHEA Grapalat"/>
                <w:sz w:val="20"/>
                <w:szCs w:val="20"/>
                <w:lang w:val="en-US"/>
              </w:rPr>
              <w:t>իմացության</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մակարդակի</w:t>
            </w:r>
            <w:proofErr w:type="spellEnd"/>
            <w:r w:rsidR="00174FDA">
              <w:rPr>
                <w:rFonts w:ascii="Sylfaen" w:hAnsi="Sylfaen" w:cs="GHEA Grapalat"/>
                <w:sz w:val="20"/>
                <w:szCs w:val="20"/>
                <w:lang w:val="en-US"/>
              </w:rPr>
              <w:t xml:space="preserve"> </w:t>
            </w:r>
            <w:proofErr w:type="spellStart"/>
            <w:r w:rsidR="00174FDA">
              <w:rPr>
                <w:rFonts w:ascii="Sylfaen" w:hAnsi="Sylfaen" w:cs="GHEA Grapalat"/>
                <w:sz w:val="20"/>
                <w:szCs w:val="20"/>
                <w:lang w:val="en-US"/>
              </w:rPr>
              <w:t>կատարելագործում</w:t>
            </w:r>
            <w:proofErr w:type="spellEnd"/>
          </w:p>
        </w:tc>
      </w:tr>
      <w:tr w:rsidR="00174FDA" w:rsidRPr="001D19D1" w14:paraId="3CB79932" w14:textId="77777777" w:rsidTr="001911FF">
        <w:tc>
          <w:tcPr>
            <w:tcW w:w="4189" w:type="dxa"/>
          </w:tcPr>
          <w:p w14:paraId="11302714" w14:textId="2D20DB84" w:rsidR="00174FDA" w:rsidRDefault="00174FDA" w:rsidP="00AC30FD">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8.Պոեզիայի </w:t>
            </w:r>
            <w:proofErr w:type="spellStart"/>
            <w:r>
              <w:rPr>
                <w:rFonts w:ascii="Sylfaen" w:hAnsi="Sylfaen" w:cs="GHEA Grapalat"/>
                <w:sz w:val="20"/>
                <w:szCs w:val="20"/>
                <w:lang w:val="en-US" w:eastAsia="ru-RU"/>
              </w:rPr>
              <w:t>միջազգային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օրվան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նվիրված</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ասմունքի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մրցույթ</w:t>
            </w:r>
            <w:proofErr w:type="spellEnd"/>
          </w:p>
        </w:tc>
        <w:tc>
          <w:tcPr>
            <w:tcW w:w="1333" w:type="dxa"/>
            <w:gridSpan w:val="2"/>
          </w:tcPr>
          <w:p w14:paraId="7F57E707" w14:textId="037D1061" w:rsidR="00174FDA" w:rsidRDefault="00174FDA"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21.03.2022</w:t>
            </w:r>
          </w:p>
        </w:tc>
        <w:tc>
          <w:tcPr>
            <w:tcW w:w="1814" w:type="dxa"/>
            <w:gridSpan w:val="3"/>
          </w:tcPr>
          <w:p w14:paraId="6A4703A8" w14:textId="59F73340" w:rsidR="00174FDA" w:rsidRDefault="00174FDA"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w:t>
            </w:r>
            <w:r w:rsidRPr="00A10308">
              <w:rPr>
                <w:rFonts w:ascii="Sylfaen" w:hAnsi="Sylfaen" w:cs="Times New Roman"/>
                <w:i/>
                <w:iCs/>
                <w:lang w:val="hy-AM" w:eastAsia="en-US"/>
              </w:rPr>
              <w:t>%</w:t>
            </w:r>
          </w:p>
        </w:tc>
        <w:tc>
          <w:tcPr>
            <w:tcW w:w="1984" w:type="dxa"/>
            <w:gridSpan w:val="2"/>
          </w:tcPr>
          <w:p w14:paraId="416437A5" w14:textId="2ABD7466" w:rsidR="00174FDA" w:rsidRDefault="00174FDA" w:rsidP="00AC30FD">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Աշակերտների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մեջ</w:t>
            </w:r>
            <w:proofErr w:type="spell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t>սեր</w:t>
            </w:r>
            <w:proofErr w:type="spellEnd"/>
            <w:r w:rsidR="005F6BD6">
              <w:rPr>
                <w:rFonts w:ascii="Sylfaen" w:hAnsi="Sylfaen" w:cs="GHEA Grapalat"/>
                <w:sz w:val="20"/>
                <w:szCs w:val="20"/>
                <w:lang w:val="en-US"/>
              </w:rPr>
              <w:t xml:space="preserve"> և </w:t>
            </w:r>
            <w:proofErr w:type="spellStart"/>
            <w:r w:rsidR="005F6BD6">
              <w:rPr>
                <w:rFonts w:ascii="Sylfaen" w:hAnsi="Sylfaen" w:cs="GHEA Grapalat"/>
                <w:sz w:val="20"/>
                <w:szCs w:val="20"/>
                <w:lang w:val="en-US"/>
              </w:rPr>
              <w:t>հետաքրքրություն</w:t>
            </w:r>
            <w:proofErr w:type="spell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t>սերմանվեց</w:t>
            </w:r>
            <w:proofErr w:type="spellEnd"/>
            <w:r w:rsidR="005F6BD6">
              <w:rPr>
                <w:rFonts w:ascii="Sylfaen" w:hAnsi="Sylfaen" w:cs="GHEA Grapalat"/>
                <w:sz w:val="20"/>
                <w:szCs w:val="20"/>
                <w:lang w:val="en-US"/>
              </w:rPr>
              <w:t xml:space="preserve"> </w:t>
            </w:r>
            <w:proofErr w:type="spellStart"/>
            <w:proofErr w:type="gramStart"/>
            <w:r w:rsidR="005F6BD6">
              <w:rPr>
                <w:rFonts w:ascii="Sylfaen" w:hAnsi="Sylfaen" w:cs="GHEA Grapalat"/>
                <w:sz w:val="20"/>
                <w:szCs w:val="20"/>
                <w:lang w:val="en-US"/>
              </w:rPr>
              <w:t>պոեզիայի,բանավոր</w:t>
            </w:r>
            <w:proofErr w:type="spellEnd"/>
            <w:proofErr w:type="gram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t>խոսքի</w:t>
            </w:r>
            <w:proofErr w:type="spell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t>կուլտուրայի</w:t>
            </w:r>
            <w:proofErr w:type="spell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lastRenderedPageBreak/>
              <w:t>զարգացման</w:t>
            </w:r>
            <w:proofErr w:type="spellEnd"/>
            <w:r w:rsidR="005F6BD6">
              <w:rPr>
                <w:rFonts w:ascii="Sylfaen" w:hAnsi="Sylfaen" w:cs="GHEA Grapalat"/>
                <w:sz w:val="20"/>
                <w:szCs w:val="20"/>
                <w:lang w:val="en-US"/>
              </w:rPr>
              <w:t xml:space="preserve"> </w:t>
            </w:r>
            <w:proofErr w:type="spellStart"/>
            <w:r w:rsidR="005F6BD6">
              <w:rPr>
                <w:rFonts w:ascii="Sylfaen" w:hAnsi="Sylfaen" w:cs="GHEA Grapalat"/>
                <w:sz w:val="20"/>
                <w:szCs w:val="20"/>
                <w:lang w:val="en-US"/>
              </w:rPr>
              <w:t>հանդեպ</w:t>
            </w:r>
            <w:proofErr w:type="spellEnd"/>
          </w:p>
        </w:tc>
      </w:tr>
      <w:tr w:rsidR="00AC30FD" w:rsidRPr="001D19D1" w14:paraId="0F8916F5" w14:textId="77777777" w:rsidTr="001911FF">
        <w:trPr>
          <w:trHeight w:val="431"/>
        </w:trPr>
        <w:tc>
          <w:tcPr>
            <w:tcW w:w="9320" w:type="dxa"/>
            <w:gridSpan w:val="8"/>
          </w:tcPr>
          <w:p w14:paraId="0D1F944D" w14:textId="77777777" w:rsidR="00AC30FD" w:rsidRPr="00A10308" w:rsidRDefault="00AC30FD" w:rsidP="00AC30FD">
            <w:pPr>
              <w:jc w:val="both"/>
              <w:rPr>
                <w:rFonts w:ascii="Sylfaen" w:hAnsi="Sylfaen" w:cs="GHEA Grapalat"/>
                <w:sz w:val="20"/>
                <w:szCs w:val="20"/>
                <w:lang w:val="hy-AM" w:eastAsia="ru-RU"/>
              </w:rPr>
            </w:pPr>
            <w:r w:rsidRPr="00A10308">
              <w:rPr>
                <w:rFonts w:ascii="Sylfaen" w:hAnsi="Sylfaen" w:cs="GHEA Grapalat"/>
                <w:sz w:val="20"/>
                <w:szCs w:val="20"/>
                <w:lang w:val="hy-AM" w:eastAsia="ru-RU"/>
              </w:rPr>
              <w:lastRenderedPageBreak/>
              <w:t xml:space="preserve">Սովորողների կողմից կազմակերպած միջոցառումները </w:t>
            </w:r>
            <w:r w:rsidRPr="00A10308">
              <w:rPr>
                <w:rFonts w:ascii="Sylfaen" w:hAnsi="Sylfaen" w:cs="GHEA Grapalat"/>
                <w:sz w:val="20"/>
                <w:szCs w:val="20"/>
                <w:lang w:val="hy-AM"/>
              </w:rPr>
              <w:t xml:space="preserve">և </w:t>
            </w:r>
            <w:r w:rsidRPr="00A10308">
              <w:rPr>
                <w:rFonts w:ascii="Sylfaen" w:hAnsi="Sylfaen" w:cs="GHEA Grapalat"/>
                <w:sz w:val="20"/>
                <w:szCs w:val="20"/>
                <w:lang w:val="hy-AM" w:eastAsia="ru-RU"/>
              </w:rPr>
              <w:t>միջոցառումներին մասնակցություն ունեցած սովորողների տոկոսը</w:t>
            </w:r>
          </w:p>
        </w:tc>
      </w:tr>
      <w:tr w:rsidR="00AC30FD" w:rsidRPr="00A10308" w14:paraId="6269C88B" w14:textId="77777777" w:rsidTr="001911FF">
        <w:tc>
          <w:tcPr>
            <w:tcW w:w="4189" w:type="dxa"/>
          </w:tcPr>
          <w:p w14:paraId="19426556" w14:textId="77777777" w:rsidR="00AC30FD" w:rsidRPr="00A10308" w:rsidRDefault="00AC30FD" w:rsidP="00AC30FD">
            <w:pPr>
              <w:pStyle w:val="ListParagraph"/>
              <w:spacing w:after="0"/>
              <w:ind w:left="90" w:hanging="90"/>
              <w:jc w:val="both"/>
              <w:rPr>
                <w:rFonts w:ascii="Sylfaen" w:hAnsi="Sylfaen" w:cs="GHEA Grapalat"/>
                <w:sz w:val="20"/>
                <w:szCs w:val="20"/>
              </w:rPr>
            </w:pPr>
            <w:r w:rsidRPr="00A10308">
              <w:rPr>
                <w:rFonts w:ascii="Sylfaen" w:hAnsi="Sylfaen" w:cs="GHEA Grapalat"/>
                <w:sz w:val="20"/>
                <w:szCs w:val="20"/>
              </w:rPr>
              <w:t>Միջոցառումը</w:t>
            </w:r>
            <w:r w:rsidRPr="00A10308">
              <w:rPr>
                <w:rFonts w:ascii="Sylfaen" w:hAnsi="Sylfaen" w:cs="GHEA Grapalat"/>
                <w:sz w:val="20"/>
                <w:szCs w:val="20"/>
                <w:lang w:val="hy-AM"/>
              </w:rPr>
              <w:t xml:space="preserve"> (վերջին 3 տարում)</w:t>
            </w:r>
          </w:p>
        </w:tc>
        <w:tc>
          <w:tcPr>
            <w:tcW w:w="1333" w:type="dxa"/>
            <w:gridSpan w:val="2"/>
          </w:tcPr>
          <w:p w14:paraId="23364DCA"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rPr>
              <w:t>Ամսաթիվ</w:t>
            </w:r>
          </w:p>
        </w:tc>
        <w:tc>
          <w:tcPr>
            <w:tcW w:w="1814" w:type="dxa"/>
            <w:gridSpan w:val="3"/>
          </w:tcPr>
          <w:p w14:paraId="7553050A"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rPr>
              <w:t>Մասնակից</w:t>
            </w:r>
            <w:r w:rsidRPr="00A10308">
              <w:rPr>
                <w:rFonts w:ascii="Sylfaen" w:hAnsi="Sylfaen" w:cs="GHEA Grapalat"/>
                <w:sz w:val="20"/>
                <w:szCs w:val="20"/>
                <w:lang w:val="hy-AM"/>
              </w:rPr>
              <w:t xml:space="preserve"> սովորողների </w:t>
            </w:r>
            <w:r w:rsidRPr="00A10308">
              <w:rPr>
                <w:rFonts w:ascii="Sylfaen" w:hAnsi="Sylfaen" w:cs="GHEA Grapalat"/>
                <w:sz w:val="20"/>
                <w:szCs w:val="20"/>
              </w:rPr>
              <w:t>թիվը</w:t>
            </w:r>
            <w:r w:rsidRPr="00A10308">
              <w:rPr>
                <w:rFonts w:ascii="Sylfaen" w:hAnsi="Sylfaen" w:cs="GHEA Grapalat"/>
                <w:sz w:val="20"/>
                <w:szCs w:val="20"/>
                <w:lang w:val="hy-AM"/>
              </w:rPr>
              <w:t xml:space="preserve"> և տոկոսը</w:t>
            </w:r>
          </w:p>
        </w:tc>
        <w:tc>
          <w:tcPr>
            <w:tcW w:w="1984" w:type="dxa"/>
            <w:gridSpan w:val="2"/>
          </w:tcPr>
          <w:p w14:paraId="0CF5357D"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rPr>
              <w:t>Համա</w:t>
            </w:r>
            <w:proofErr w:type="spellStart"/>
            <w:r w:rsidRPr="00A10308">
              <w:rPr>
                <w:rFonts w:ascii="Sylfaen" w:hAnsi="Sylfaen" w:cs="GHEA Grapalat"/>
                <w:sz w:val="20"/>
                <w:szCs w:val="20"/>
                <w:lang w:val="en-US"/>
              </w:rPr>
              <w:t>դպրոցական</w:t>
            </w:r>
            <w:proofErr w:type="spellEnd"/>
          </w:p>
          <w:p w14:paraId="3611C2C5"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rPr>
              <w:t>կամդասարանային</w:t>
            </w:r>
          </w:p>
        </w:tc>
      </w:tr>
      <w:tr w:rsidR="00AC30FD" w:rsidRPr="00A10308" w14:paraId="3FD1CC56" w14:textId="77777777" w:rsidTr="001911FF">
        <w:tc>
          <w:tcPr>
            <w:tcW w:w="4189" w:type="dxa"/>
          </w:tcPr>
          <w:p w14:paraId="0F3F798E" w14:textId="1B0214BC" w:rsidR="00AC30FD" w:rsidRPr="00A10308" w:rsidRDefault="00AC30FD" w:rsidP="00AC30FD">
            <w:pPr>
              <w:pStyle w:val="ListParagraph"/>
              <w:spacing w:after="0"/>
              <w:ind w:left="90" w:hanging="90"/>
              <w:jc w:val="both"/>
              <w:rPr>
                <w:rFonts w:ascii="Sylfaen" w:hAnsi="Sylfaen" w:cs="GHEA Grapalat"/>
                <w:sz w:val="20"/>
                <w:szCs w:val="20"/>
              </w:rPr>
            </w:pPr>
            <w:r w:rsidRPr="00A10308">
              <w:rPr>
                <w:rFonts w:ascii="Sylfaen" w:hAnsi="Sylfaen" w:cs="GHEA Grapalat"/>
                <w:sz w:val="20"/>
                <w:szCs w:val="20"/>
              </w:rPr>
              <w:t>1.</w:t>
            </w:r>
            <w:proofErr w:type="spellStart"/>
            <w:r w:rsidRPr="00A10308">
              <w:rPr>
                <w:rFonts w:ascii="Sylfaen" w:hAnsi="Sylfaen" w:cs="GHEA Grapalat"/>
                <w:sz w:val="20"/>
                <w:szCs w:val="20"/>
                <w:lang w:val="en-US"/>
              </w:rPr>
              <w:t>Նորուսումնական</w:t>
            </w:r>
            <w:proofErr w:type="spellEnd"/>
            <w:r w:rsidR="005F6BD6"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տարվա</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բացման</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կապակցությամբ</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դպրոցի</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մերձակա</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տարածքի</w:t>
            </w:r>
            <w:proofErr w:type="spellEnd"/>
            <w:r w:rsidR="0029226E" w:rsidRPr="006666C9">
              <w:rPr>
                <w:rFonts w:ascii="Sylfaen" w:hAnsi="Sylfaen" w:cs="GHEA Grapalat"/>
                <w:sz w:val="20"/>
                <w:szCs w:val="20"/>
              </w:rPr>
              <w:t xml:space="preserve"> </w:t>
            </w:r>
            <w:proofErr w:type="spellStart"/>
            <w:r w:rsidRPr="00A10308">
              <w:rPr>
                <w:rFonts w:ascii="Sylfaen" w:hAnsi="Sylfaen" w:cs="GHEA Grapalat"/>
                <w:sz w:val="20"/>
                <w:szCs w:val="20"/>
                <w:lang w:val="en-US"/>
              </w:rPr>
              <w:t>մաքրում</w:t>
            </w:r>
            <w:proofErr w:type="spellEnd"/>
          </w:p>
        </w:tc>
        <w:tc>
          <w:tcPr>
            <w:tcW w:w="1333" w:type="dxa"/>
            <w:gridSpan w:val="2"/>
          </w:tcPr>
          <w:p w14:paraId="1126F622"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30.08.201</w:t>
            </w:r>
            <w:r>
              <w:rPr>
                <w:rFonts w:ascii="Sylfaen" w:hAnsi="Sylfaen" w:cs="GHEA Grapalat"/>
                <w:sz w:val="20"/>
                <w:szCs w:val="20"/>
                <w:lang w:val="en-US"/>
              </w:rPr>
              <w:t>9</w:t>
            </w:r>
          </w:p>
        </w:tc>
        <w:tc>
          <w:tcPr>
            <w:tcW w:w="1814" w:type="dxa"/>
            <w:gridSpan w:val="3"/>
          </w:tcPr>
          <w:p w14:paraId="1EBD3D03"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250 – 97</w:t>
            </w:r>
            <w:r w:rsidRPr="00A10308">
              <w:rPr>
                <w:rFonts w:ascii="Sylfaen" w:hAnsi="Sylfaen" w:cs="Times New Roman"/>
                <w:i/>
                <w:iCs/>
                <w:lang w:val="hy-AM" w:eastAsia="en-US"/>
              </w:rPr>
              <w:t>%</w:t>
            </w:r>
          </w:p>
        </w:tc>
        <w:tc>
          <w:tcPr>
            <w:tcW w:w="1984" w:type="dxa"/>
            <w:gridSpan w:val="2"/>
          </w:tcPr>
          <w:p w14:paraId="5CDA5A94"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sidRPr="00A10308">
              <w:rPr>
                <w:rFonts w:ascii="Sylfaen" w:hAnsi="Sylfaen" w:cs="GHEA Grapalat"/>
                <w:sz w:val="20"/>
                <w:szCs w:val="20"/>
                <w:lang w:val="en-US"/>
              </w:rPr>
              <w:t>համադպրոցական</w:t>
            </w:r>
            <w:proofErr w:type="spellEnd"/>
          </w:p>
        </w:tc>
      </w:tr>
      <w:tr w:rsidR="00AC30FD" w:rsidRPr="00A10308" w14:paraId="1B533DE0" w14:textId="77777777" w:rsidTr="001911FF">
        <w:tc>
          <w:tcPr>
            <w:tcW w:w="4189" w:type="dxa"/>
          </w:tcPr>
          <w:p w14:paraId="6E98E0A5" w14:textId="77777777" w:rsidR="00AC30FD" w:rsidRPr="00A10308" w:rsidRDefault="00AC30FD" w:rsidP="00AC30FD">
            <w:pPr>
              <w:spacing w:after="0"/>
              <w:rPr>
                <w:rFonts w:ascii="Sylfaen" w:hAnsi="Sylfaen" w:cs="GHEA Grapalat"/>
              </w:rPr>
            </w:pPr>
            <w:r w:rsidRPr="00A10308">
              <w:rPr>
                <w:rFonts w:ascii="Sylfaen" w:hAnsi="Sylfaen" w:cs="GHEA Grapalat"/>
                <w:lang w:val="en-US"/>
              </w:rPr>
              <w:t>2</w:t>
            </w:r>
            <w:r w:rsidRPr="00A10308">
              <w:rPr>
                <w:rFonts w:ascii="Sylfaen" w:hAnsi="Sylfaen" w:cs="GHEA Grapalat"/>
              </w:rPr>
              <w:t>.Գիտելիքի օր</w:t>
            </w:r>
          </w:p>
        </w:tc>
        <w:tc>
          <w:tcPr>
            <w:tcW w:w="1333" w:type="dxa"/>
            <w:gridSpan w:val="2"/>
          </w:tcPr>
          <w:p w14:paraId="74B22DC6" w14:textId="77777777" w:rsidR="00AC30FD"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hy-AM"/>
              </w:rPr>
              <w:t>01</w:t>
            </w:r>
            <w:r w:rsidR="005F6BD6">
              <w:rPr>
                <w:rFonts w:ascii="Sylfaen" w:hAnsi="Sylfaen" w:cs="GHEA Grapalat"/>
                <w:sz w:val="20"/>
                <w:szCs w:val="20"/>
                <w:lang w:val="en-US"/>
              </w:rPr>
              <w:t>.09.2019</w:t>
            </w:r>
          </w:p>
          <w:p w14:paraId="79EF1F3C" w14:textId="0D7829D7" w:rsidR="005F6BD6" w:rsidRPr="00A10308" w:rsidRDefault="005F6BD6"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01.09.2021</w:t>
            </w:r>
          </w:p>
        </w:tc>
        <w:tc>
          <w:tcPr>
            <w:tcW w:w="1814" w:type="dxa"/>
            <w:gridSpan w:val="3"/>
          </w:tcPr>
          <w:p w14:paraId="658E4664" w14:textId="5882312B" w:rsidR="00AC30FD" w:rsidRPr="00A10308" w:rsidRDefault="005F6BD6" w:rsidP="005F6BD6">
            <w:pPr>
              <w:spacing w:after="0"/>
              <w:jc w:val="both"/>
              <w:rPr>
                <w:rFonts w:ascii="Sylfaen" w:hAnsi="Sylfaen" w:cs="GHEA Grapalat"/>
              </w:rPr>
            </w:pPr>
            <w:r>
              <w:rPr>
                <w:rFonts w:ascii="Sylfaen" w:hAnsi="Sylfaen" w:cs="GHEA Grapalat"/>
                <w:lang w:val="en-US"/>
              </w:rPr>
              <w:t xml:space="preserve">          </w:t>
            </w:r>
            <w:r w:rsidR="00AC30FD" w:rsidRPr="00A10308">
              <w:rPr>
                <w:rFonts w:ascii="Sylfaen" w:hAnsi="Sylfaen" w:cs="GHEA Grapalat"/>
              </w:rPr>
              <w:t>100%</w:t>
            </w:r>
          </w:p>
        </w:tc>
        <w:tc>
          <w:tcPr>
            <w:tcW w:w="1984" w:type="dxa"/>
            <w:gridSpan w:val="2"/>
          </w:tcPr>
          <w:p w14:paraId="1E2F6570" w14:textId="77777777" w:rsidR="00AC30FD" w:rsidRPr="00A10308" w:rsidRDefault="00AC30FD" w:rsidP="00AC30FD">
            <w:pPr>
              <w:pStyle w:val="ListParagraph"/>
              <w:spacing w:after="0"/>
              <w:ind w:left="0"/>
              <w:jc w:val="both"/>
              <w:rPr>
                <w:rFonts w:ascii="Sylfaen" w:hAnsi="Sylfaen" w:cs="Times New Roman"/>
                <w:iCs/>
                <w:lang w:val="en-US" w:eastAsia="en-US"/>
              </w:rPr>
            </w:pPr>
            <w:r w:rsidRPr="00A10308">
              <w:rPr>
                <w:rFonts w:ascii="Sylfaen" w:hAnsi="Sylfaen" w:cs="GHEA Grapalat"/>
                <w:sz w:val="20"/>
                <w:szCs w:val="20"/>
                <w:lang w:val="en-US"/>
              </w:rPr>
              <w:t>հ</w:t>
            </w:r>
            <w:r w:rsidRPr="00A10308">
              <w:rPr>
                <w:rFonts w:ascii="Sylfaen" w:hAnsi="Sylfaen" w:cs="GHEA Grapalat"/>
                <w:sz w:val="20"/>
                <w:szCs w:val="20"/>
              </w:rPr>
              <w:t>ա</w:t>
            </w:r>
            <w:proofErr w:type="spellStart"/>
            <w:r w:rsidRPr="00A10308">
              <w:rPr>
                <w:rFonts w:ascii="Sylfaen" w:hAnsi="Sylfaen" w:cs="GHEA Grapalat"/>
                <w:sz w:val="20"/>
                <w:szCs w:val="20"/>
                <w:lang w:val="en-US"/>
              </w:rPr>
              <w:t>մադպրոցական</w:t>
            </w:r>
            <w:proofErr w:type="spellEnd"/>
          </w:p>
        </w:tc>
      </w:tr>
      <w:tr w:rsidR="00AC30FD" w:rsidRPr="00A10308" w14:paraId="2C27E52D" w14:textId="77777777" w:rsidTr="001911FF">
        <w:tc>
          <w:tcPr>
            <w:tcW w:w="4189" w:type="dxa"/>
          </w:tcPr>
          <w:p w14:paraId="63797917" w14:textId="77777777" w:rsidR="00AC30FD" w:rsidRPr="00A10308" w:rsidRDefault="00AC30FD" w:rsidP="00AC30FD">
            <w:pPr>
              <w:spacing w:after="0"/>
              <w:jc w:val="both"/>
              <w:rPr>
                <w:rFonts w:ascii="Sylfaen" w:hAnsi="Sylfaen" w:cs="GHEA Grapalat"/>
                <w:sz w:val="20"/>
                <w:szCs w:val="20"/>
                <w:lang w:eastAsia="ru-RU"/>
              </w:rPr>
            </w:pPr>
            <w:r w:rsidRPr="00A10308">
              <w:rPr>
                <w:rFonts w:ascii="Sylfaen" w:hAnsi="Sylfaen" w:cs="GHEA Grapalat"/>
                <w:sz w:val="20"/>
                <w:szCs w:val="20"/>
                <w:lang w:val="en-US" w:eastAsia="ru-RU"/>
              </w:rPr>
              <w:t>3</w:t>
            </w:r>
            <w:r w:rsidRPr="00A10308">
              <w:rPr>
                <w:rFonts w:ascii="Sylfaen" w:hAnsi="Sylfaen" w:cs="GHEA Grapalat"/>
                <w:sz w:val="20"/>
                <w:szCs w:val="20"/>
                <w:lang w:val="hy-AM" w:eastAsia="ru-RU"/>
              </w:rPr>
              <w:t>.</w:t>
            </w:r>
            <w:proofErr w:type="spellStart"/>
            <w:r w:rsidRPr="00A10308">
              <w:rPr>
                <w:rFonts w:ascii="Sylfaen" w:hAnsi="Sylfaen" w:cs="GHEA Grapalat"/>
                <w:sz w:val="20"/>
                <w:szCs w:val="20"/>
                <w:lang w:val="en-US" w:eastAsia="ru-RU"/>
              </w:rPr>
              <w:t>Սեպտեմբերի</w:t>
            </w:r>
            <w:proofErr w:type="spellEnd"/>
            <w:r w:rsidRPr="00A10308">
              <w:rPr>
                <w:rFonts w:ascii="Sylfaen" w:hAnsi="Sylfaen" w:cs="GHEA Grapalat"/>
                <w:sz w:val="20"/>
                <w:szCs w:val="20"/>
                <w:lang w:eastAsia="ru-RU"/>
              </w:rPr>
              <w:t xml:space="preserve"> 21, &lt;&lt;</w:t>
            </w:r>
            <w:proofErr w:type="spellStart"/>
            <w:r w:rsidRPr="00A10308">
              <w:rPr>
                <w:rFonts w:ascii="Sylfaen" w:hAnsi="Sylfaen" w:cs="GHEA Grapalat"/>
                <w:sz w:val="20"/>
                <w:szCs w:val="20"/>
                <w:lang w:val="en-US" w:eastAsia="ru-RU"/>
              </w:rPr>
              <w:t>Անկախության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արահետով</w:t>
            </w:r>
            <w:proofErr w:type="spellEnd"/>
            <w:r w:rsidRPr="00A10308">
              <w:rPr>
                <w:rFonts w:ascii="Sylfaen" w:hAnsi="Sylfaen" w:cs="GHEA Grapalat"/>
                <w:sz w:val="20"/>
                <w:szCs w:val="20"/>
                <w:lang w:eastAsia="ru-RU"/>
              </w:rPr>
              <w:t>&gt;&gt;</w:t>
            </w:r>
          </w:p>
        </w:tc>
        <w:tc>
          <w:tcPr>
            <w:tcW w:w="1333" w:type="dxa"/>
            <w:gridSpan w:val="2"/>
          </w:tcPr>
          <w:p w14:paraId="46274278"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20.09.2019</w:t>
            </w:r>
          </w:p>
        </w:tc>
        <w:tc>
          <w:tcPr>
            <w:tcW w:w="1814" w:type="dxa"/>
            <w:gridSpan w:val="3"/>
          </w:tcPr>
          <w:p w14:paraId="6B2DCAA3"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24   -   9.2</w:t>
            </w:r>
            <w:r w:rsidRPr="00A10308">
              <w:rPr>
                <w:rFonts w:ascii="Sylfaen" w:hAnsi="Sylfaen" w:cs="Times New Roman"/>
                <w:i/>
                <w:iCs/>
                <w:lang w:val="hy-AM" w:eastAsia="en-US"/>
              </w:rPr>
              <w:t>%</w:t>
            </w:r>
          </w:p>
        </w:tc>
        <w:tc>
          <w:tcPr>
            <w:tcW w:w="1984" w:type="dxa"/>
            <w:gridSpan w:val="2"/>
          </w:tcPr>
          <w:p w14:paraId="56C3AF46"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1316BD40" w14:textId="77777777" w:rsidTr="001911FF">
        <w:tc>
          <w:tcPr>
            <w:tcW w:w="4189" w:type="dxa"/>
          </w:tcPr>
          <w:p w14:paraId="118FB389"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4.Կավճանկարչություն </w:t>
            </w:r>
            <w:proofErr w:type="spellStart"/>
            <w:r w:rsidRPr="00A10308">
              <w:rPr>
                <w:rFonts w:ascii="Sylfaen" w:hAnsi="Sylfaen" w:cs="GHEA Grapalat"/>
                <w:sz w:val="20"/>
                <w:szCs w:val="20"/>
                <w:lang w:val="en-US" w:eastAsia="ru-RU"/>
              </w:rPr>
              <w:t>դպրոցի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բակում</w:t>
            </w:r>
            <w:proofErr w:type="spellEnd"/>
          </w:p>
        </w:tc>
        <w:tc>
          <w:tcPr>
            <w:tcW w:w="1333" w:type="dxa"/>
            <w:gridSpan w:val="2"/>
          </w:tcPr>
          <w:p w14:paraId="50E74D7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20.09.2019</w:t>
            </w:r>
          </w:p>
        </w:tc>
        <w:tc>
          <w:tcPr>
            <w:tcW w:w="1814" w:type="dxa"/>
            <w:gridSpan w:val="3"/>
          </w:tcPr>
          <w:p w14:paraId="54946929" w14:textId="77777777" w:rsidR="00AC30FD" w:rsidRPr="00A10308" w:rsidRDefault="00AC30FD" w:rsidP="00AC30FD">
            <w:pPr>
              <w:pStyle w:val="ListParagraph"/>
              <w:spacing w:after="0"/>
              <w:ind w:left="0"/>
              <w:jc w:val="both"/>
              <w:rPr>
                <w:rFonts w:ascii="Sylfaen" w:hAnsi="Sylfaen" w:cs="Times New Roman"/>
                <w:i/>
                <w:iCs/>
                <w:lang w:val="en-US" w:eastAsia="en-US"/>
              </w:rPr>
            </w:pPr>
            <w:proofErr w:type="gramStart"/>
            <w:r w:rsidRPr="00A10308">
              <w:rPr>
                <w:rFonts w:ascii="Sylfaen" w:hAnsi="Sylfaen" w:cs="Times New Roman"/>
                <w:i/>
                <w:iCs/>
                <w:lang w:val="en-US" w:eastAsia="en-US"/>
              </w:rPr>
              <w:t>35  -</w:t>
            </w:r>
            <w:proofErr w:type="gramEnd"/>
            <w:r w:rsidRPr="00A10308">
              <w:rPr>
                <w:rFonts w:ascii="Sylfaen" w:hAnsi="Sylfaen" w:cs="Times New Roman"/>
                <w:i/>
                <w:iCs/>
                <w:lang w:val="en-US" w:eastAsia="en-US"/>
              </w:rPr>
              <w:t xml:space="preserve"> 13.4</w:t>
            </w:r>
            <w:r w:rsidRPr="00A10308">
              <w:rPr>
                <w:rFonts w:ascii="Sylfaen" w:hAnsi="Sylfaen" w:cs="Times New Roman"/>
                <w:i/>
                <w:iCs/>
                <w:lang w:val="hy-AM" w:eastAsia="en-US"/>
              </w:rPr>
              <w:t>%</w:t>
            </w:r>
          </w:p>
        </w:tc>
        <w:tc>
          <w:tcPr>
            <w:tcW w:w="1984" w:type="dxa"/>
            <w:gridSpan w:val="2"/>
          </w:tcPr>
          <w:p w14:paraId="5C931EF0"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5EB63BB8" w14:textId="77777777" w:rsidTr="001911FF">
        <w:tc>
          <w:tcPr>
            <w:tcW w:w="4189" w:type="dxa"/>
          </w:tcPr>
          <w:p w14:paraId="6A66EE7A"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5.Ուսուցչի </w:t>
            </w:r>
            <w:proofErr w:type="spellStart"/>
            <w:r w:rsidRPr="00A10308">
              <w:rPr>
                <w:rFonts w:ascii="Sylfaen" w:hAnsi="Sylfaen" w:cs="GHEA Grapalat"/>
                <w:sz w:val="20"/>
                <w:szCs w:val="20"/>
                <w:lang w:val="en-US" w:eastAsia="ru-RU"/>
              </w:rPr>
              <w:t>տոն</w:t>
            </w:r>
            <w:proofErr w:type="spellEnd"/>
            <w:r w:rsidRPr="00A10308">
              <w:rPr>
                <w:rFonts w:ascii="Sylfaen" w:hAnsi="Sylfaen" w:cs="GHEA Grapalat"/>
                <w:sz w:val="20"/>
                <w:szCs w:val="20"/>
                <w:lang w:val="en-US" w:eastAsia="ru-RU"/>
              </w:rPr>
              <w:t xml:space="preserve"> </w:t>
            </w:r>
          </w:p>
        </w:tc>
        <w:tc>
          <w:tcPr>
            <w:tcW w:w="1333" w:type="dxa"/>
            <w:gridSpan w:val="2"/>
          </w:tcPr>
          <w:p w14:paraId="09D7C14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05.10.2020</w:t>
            </w:r>
          </w:p>
        </w:tc>
        <w:tc>
          <w:tcPr>
            <w:tcW w:w="1814" w:type="dxa"/>
            <w:gridSpan w:val="3"/>
          </w:tcPr>
          <w:p w14:paraId="351F4791" w14:textId="77777777"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 xml:space="preserve">33   </w:t>
            </w:r>
            <w:proofErr w:type="gramStart"/>
            <w:r>
              <w:rPr>
                <w:rFonts w:ascii="Sylfaen" w:hAnsi="Sylfaen" w:cs="Times New Roman"/>
                <w:i/>
                <w:iCs/>
                <w:lang w:val="en-US" w:eastAsia="en-US"/>
              </w:rPr>
              <w:t>-  13</w:t>
            </w:r>
            <w:proofErr w:type="gramEnd"/>
            <w:r w:rsidRPr="00A10308">
              <w:rPr>
                <w:rFonts w:ascii="Sylfaen" w:hAnsi="Sylfaen" w:cs="Times New Roman"/>
                <w:i/>
                <w:iCs/>
                <w:lang w:val="hy-AM" w:eastAsia="en-US"/>
              </w:rPr>
              <w:t>%</w:t>
            </w:r>
          </w:p>
        </w:tc>
        <w:tc>
          <w:tcPr>
            <w:tcW w:w="1984" w:type="dxa"/>
            <w:gridSpan w:val="2"/>
          </w:tcPr>
          <w:p w14:paraId="0C09600B"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237DDD4B" w14:textId="77777777" w:rsidTr="001911FF">
        <w:tc>
          <w:tcPr>
            <w:tcW w:w="4189" w:type="dxa"/>
          </w:tcPr>
          <w:p w14:paraId="101DE4C1"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6.Հայ </w:t>
            </w:r>
            <w:proofErr w:type="spellStart"/>
            <w:r w:rsidRPr="00A10308">
              <w:rPr>
                <w:rFonts w:ascii="Sylfaen" w:hAnsi="Sylfaen" w:cs="GHEA Grapalat"/>
                <w:sz w:val="20"/>
                <w:szCs w:val="20"/>
                <w:lang w:val="en-US" w:eastAsia="ru-RU"/>
              </w:rPr>
              <w:t>դասականների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հոբելյանների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նշում</w:t>
            </w:r>
            <w:proofErr w:type="spellEnd"/>
            <w:r w:rsidRPr="00A10308">
              <w:rPr>
                <w:rFonts w:ascii="Sylfaen" w:hAnsi="Sylfaen" w:cs="GHEA Grapalat"/>
                <w:sz w:val="20"/>
                <w:szCs w:val="20"/>
                <w:lang w:val="en-US" w:eastAsia="ru-RU"/>
              </w:rPr>
              <w:t xml:space="preserve"> </w:t>
            </w:r>
          </w:p>
        </w:tc>
        <w:tc>
          <w:tcPr>
            <w:tcW w:w="1333" w:type="dxa"/>
            <w:gridSpan w:val="2"/>
          </w:tcPr>
          <w:p w14:paraId="65DD6A98"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sidRPr="00A10308">
              <w:rPr>
                <w:rFonts w:ascii="Sylfaen" w:hAnsi="Sylfaen" w:cs="GHEA Grapalat"/>
                <w:sz w:val="20"/>
                <w:szCs w:val="20"/>
                <w:lang w:val="en-US"/>
              </w:rPr>
              <w:t>ուստարվա</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ընթացքում</w:t>
            </w:r>
            <w:proofErr w:type="spellEnd"/>
            <w:r w:rsidRPr="00A10308">
              <w:rPr>
                <w:rFonts w:ascii="Sylfaen" w:hAnsi="Sylfaen" w:cs="GHEA Grapalat"/>
                <w:sz w:val="20"/>
                <w:szCs w:val="20"/>
                <w:lang w:val="en-US"/>
              </w:rPr>
              <w:t xml:space="preserve"> </w:t>
            </w:r>
          </w:p>
        </w:tc>
        <w:tc>
          <w:tcPr>
            <w:tcW w:w="1814" w:type="dxa"/>
            <w:gridSpan w:val="3"/>
          </w:tcPr>
          <w:p w14:paraId="7A4F490B" w14:textId="77777777" w:rsidR="00AC30FD" w:rsidRPr="00A10308" w:rsidRDefault="00AC30FD" w:rsidP="00AC30FD">
            <w:pPr>
              <w:pStyle w:val="ListParagraph"/>
              <w:spacing w:after="0"/>
              <w:ind w:left="0"/>
              <w:jc w:val="both"/>
              <w:rPr>
                <w:rFonts w:ascii="Sylfaen" w:hAnsi="Sylfaen" w:cs="Times New Roman"/>
                <w:i/>
                <w:iCs/>
                <w:lang w:val="en-US" w:eastAsia="en-US"/>
              </w:rPr>
            </w:pPr>
            <w:proofErr w:type="gramStart"/>
            <w:r>
              <w:rPr>
                <w:rFonts w:ascii="Sylfaen" w:hAnsi="Sylfaen" w:cs="Times New Roman"/>
                <w:i/>
                <w:iCs/>
                <w:lang w:val="en-US" w:eastAsia="en-US"/>
              </w:rPr>
              <w:t>125  -</w:t>
            </w:r>
            <w:proofErr w:type="gramEnd"/>
            <w:r>
              <w:rPr>
                <w:rFonts w:ascii="Sylfaen" w:hAnsi="Sylfaen" w:cs="Times New Roman"/>
                <w:i/>
                <w:iCs/>
                <w:lang w:val="en-US" w:eastAsia="en-US"/>
              </w:rPr>
              <w:t xml:space="preserve">  48</w:t>
            </w:r>
            <w:r w:rsidRPr="00A10308">
              <w:rPr>
                <w:rFonts w:ascii="Sylfaen" w:hAnsi="Sylfaen" w:cs="Times New Roman"/>
                <w:i/>
                <w:iCs/>
                <w:lang w:val="hy-AM" w:eastAsia="en-US"/>
              </w:rPr>
              <w:t>%</w:t>
            </w:r>
          </w:p>
        </w:tc>
        <w:tc>
          <w:tcPr>
            <w:tcW w:w="1984" w:type="dxa"/>
            <w:gridSpan w:val="2"/>
          </w:tcPr>
          <w:p w14:paraId="4EB2268D"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2D31698F" w14:textId="77777777" w:rsidTr="001911FF">
        <w:tc>
          <w:tcPr>
            <w:tcW w:w="4189" w:type="dxa"/>
          </w:tcPr>
          <w:p w14:paraId="2E9F5991"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7.</w:t>
            </w:r>
            <w:r w:rsidRPr="00A10308">
              <w:rPr>
                <w:rFonts w:ascii="Sylfaen" w:hAnsi="Sylfaen" w:cs="GHEA Grapalat"/>
                <w:sz w:val="20"/>
                <w:szCs w:val="20"/>
                <w:lang w:eastAsia="ru-RU"/>
              </w:rPr>
              <w:t>&lt;&lt;</w:t>
            </w:r>
            <w:proofErr w:type="spellStart"/>
            <w:r w:rsidRPr="00A10308">
              <w:rPr>
                <w:rFonts w:ascii="Sylfaen" w:hAnsi="Sylfaen" w:cs="GHEA Grapalat"/>
                <w:sz w:val="20"/>
                <w:szCs w:val="20"/>
                <w:lang w:val="en-US" w:eastAsia="ru-RU"/>
              </w:rPr>
              <w:t>Ոսկե</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աշուն</w:t>
            </w:r>
            <w:proofErr w:type="spellEnd"/>
            <w:r w:rsidRPr="00A10308">
              <w:rPr>
                <w:rFonts w:ascii="Sylfaen" w:hAnsi="Sylfaen" w:cs="GHEA Grapalat"/>
                <w:sz w:val="20"/>
                <w:szCs w:val="20"/>
                <w:lang w:eastAsia="ru-RU"/>
              </w:rPr>
              <w:t>&gt;&gt;</w:t>
            </w:r>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տոնի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անցկացում</w:t>
            </w:r>
            <w:proofErr w:type="spellEnd"/>
          </w:p>
        </w:tc>
        <w:tc>
          <w:tcPr>
            <w:tcW w:w="1333" w:type="dxa"/>
            <w:gridSpan w:val="2"/>
          </w:tcPr>
          <w:p w14:paraId="323BE8EB"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27.10.2018</w:t>
            </w:r>
          </w:p>
        </w:tc>
        <w:tc>
          <w:tcPr>
            <w:tcW w:w="1814" w:type="dxa"/>
            <w:gridSpan w:val="3"/>
          </w:tcPr>
          <w:p w14:paraId="3F633FA9"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261 – 100</w:t>
            </w:r>
            <w:r w:rsidRPr="00A10308">
              <w:rPr>
                <w:rFonts w:ascii="Sylfaen" w:hAnsi="Sylfaen" w:cs="Times New Roman"/>
                <w:i/>
                <w:iCs/>
                <w:lang w:val="hy-AM" w:eastAsia="en-US"/>
              </w:rPr>
              <w:t>%</w:t>
            </w:r>
          </w:p>
        </w:tc>
        <w:tc>
          <w:tcPr>
            <w:tcW w:w="1984" w:type="dxa"/>
            <w:gridSpan w:val="2"/>
          </w:tcPr>
          <w:p w14:paraId="5D8E0A63"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7ABCD20E" w14:textId="77777777" w:rsidTr="001911FF">
        <w:tc>
          <w:tcPr>
            <w:tcW w:w="4189" w:type="dxa"/>
          </w:tcPr>
          <w:p w14:paraId="5BAB5483"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8.Դպրոցի </w:t>
            </w:r>
            <w:proofErr w:type="spellStart"/>
            <w:r w:rsidRPr="00A10308">
              <w:rPr>
                <w:rFonts w:ascii="Sylfaen" w:hAnsi="Sylfaen" w:cs="GHEA Grapalat"/>
                <w:sz w:val="20"/>
                <w:szCs w:val="20"/>
                <w:lang w:val="en-US" w:eastAsia="ru-RU"/>
              </w:rPr>
              <w:t>ամանօրյա</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ձևավորում</w:t>
            </w:r>
            <w:proofErr w:type="spellEnd"/>
          </w:p>
        </w:tc>
        <w:tc>
          <w:tcPr>
            <w:tcW w:w="1333" w:type="dxa"/>
            <w:gridSpan w:val="2"/>
          </w:tcPr>
          <w:p w14:paraId="56D5FCF5"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20.12.2019</w:t>
            </w:r>
          </w:p>
        </w:tc>
        <w:tc>
          <w:tcPr>
            <w:tcW w:w="1814" w:type="dxa"/>
            <w:gridSpan w:val="3"/>
          </w:tcPr>
          <w:p w14:paraId="6A5614E6" w14:textId="77777777" w:rsidR="00AC30FD" w:rsidRPr="00A10308" w:rsidRDefault="00AC30FD" w:rsidP="00AC30FD">
            <w:pPr>
              <w:pStyle w:val="ListParagraph"/>
              <w:spacing w:after="0"/>
              <w:ind w:left="0"/>
              <w:jc w:val="both"/>
              <w:rPr>
                <w:rFonts w:ascii="Sylfaen" w:hAnsi="Sylfaen" w:cs="Times New Roman"/>
                <w:i/>
                <w:iCs/>
                <w:lang w:val="en-US" w:eastAsia="en-US"/>
              </w:rPr>
            </w:pPr>
            <w:proofErr w:type="gramStart"/>
            <w:r>
              <w:rPr>
                <w:rFonts w:ascii="Sylfaen" w:hAnsi="Sylfaen" w:cs="Times New Roman"/>
                <w:i/>
                <w:iCs/>
                <w:lang w:val="en-US" w:eastAsia="en-US"/>
              </w:rPr>
              <w:t>259</w:t>
            </w:r>
            <w:r w:rsidRPr="00A10308">
              <w:rPr>
                <w:rFonts w:ascii="Sylfaen" w:hAnsi="Sylfaen" w:cs="Times New Roman"/>
                <w:i/>
                <w:iCs/>
                <w:lang w:val="en-US" w:eastAsia="en-US"/>
              </w:rPr>
              <w:t xml:space="preserve">  -</w:t>
            </w:r>
            <w:proofErr w:type="gramEnd"/>
            <w:r w:rsidRPr="00A10308">
              <w:rPr>
                <w:rFonts w:ascii="Sylfaen" w:hAnsi="Sylfaen" w:cs="Times New Roman"/>
                <w:i/>
                <w:iCs/>
                <w:lang w:val="en-US" w:eastAsia="en-US"/>
              </w:rPr>
              <w:t xml:space="preserve">   100</w:t>
            </w:r>
            <w:r w:rsidRPr="00A10308">
              <w:rPr>
                <w:rFonts w:ascii="Sylfaen" w:hAnsi="Sylfaen" w:cs="Times New Roman"/>
                <w:i/>
                <w:iCs/>
                <w:lang w:val="hy-AM" w:eastAsia="en-US"/>
              </w:rPr>
              <w:t>%</w:t>
            </w:r>
          </w:p>
        </w:tc>
        <w:tc>
          <w:tcPr>
            <w:tcW w:w="1984" w:type="dxa"/>
            <w:gridSpan w:val="2"/>
          </w:tcPr>
          <w:p w14:paraId="036CA9DA"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1C0239AF" w14:textId="77777777" w:rsidTr="001911FF">
        <w:tc>
          <w:tcPr>
            <w:tcW w:w="4189" w:type="dxa"/>
          </w:tcPr>
          <w:p w14:paraId="38D35654"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9</w:t>
            </w:r>
            <w:r w:rsidRPr="00A10308">
              <w:rPr>
                <w:rFonts w:ascii="Sylfaen" w:hAnsi="Sylfaen" w:cs="GHEA Grapalat"/>
                <w:sz w:val="20"/>
                <w:szCs w:val="20"/>
                <w:lang w:val="hy-AM" w:eastAsia="ru-RU"/>
              </w:rPr>
              <w:t>.</w:t>
            </w:r>
            <w:proofErr w:type="spellStart"/>
            <w:r w:rsidRPr="00A10308">
              <w:rPr>
                <w:rFonts w:ascii="Sylfaen" w:hAnsi="Sylfaen" w:cs="GHEA Grapalat"/>
                <w:sz w:val="20"/>
                <w:szCs w:val="20"/>
                <w:lang w:val="en-US" w:eastAsia="ru-RU"/>
              </w:rPr>
              <w:t>Հայոց</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բանակը</w:t>
            </w:r>
            <w:proofErr w:type="spellEnd"/>
            <w:r>
              <w:rPr>
                <w:rFonts w:ascii="Sylfaen" w:hAnsi="Sylfaen" w:cs="GHEA Grapalat"/>
                <w:sz w:val="20"/>
                <w:szCs w:val="20"/>
                <w:lang w:val="en-US" w:eastAsia="ru-RU"/>
              </w:rPr>
              <w:t xml:space="preserve"> 29</w:t>
            </w:r>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տարեկան</w:t>
            </w:r>
            <w:proofErr w:type="spellEnd"/>
            <w:r w:rsidRPr="00A10308">
              <w:rPr>
                <w:rFonts w:ascii="Sylfaen" w:hAnsi="Sylfaen" w:cs="GHEA Grapalat"/>
                <w:sz w:val="20"/>
                <w:szCs w:val="20"/>
                <w:lang w:val="en-US" w:eastAsia="ru-RU"/>
              </w:rPr>
              <w:t xml:space="preserve"> է</w:t>
            </w:r>
          </w:p>
        </w:tc>
        <w:tc>
          <w:tcPr>
            <w:tcW w:w="1333" w:type="dxa"/>
            <w:gridSpan w:val="2"/>
          </w:tcPr>
          <w:p w14:paraId="1EA39615"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29.01.2021</w:t>
            </w:r>
          </w:p>
        </w:tc>
        <w:tc>
          <w:tcPr>
            <w:tcW w:w="1814" w:type="dxa"/>
            <w:gridSpan w:val="3"/>
          </w:tcPr>
          <w:p w14:paraId="04C154A3"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Times New Roman"/>
                <w:i/>
                <w:iCs/>
                <w:lang w:val="en-US" w:eastAsia="en-US"/>
              </w:rPr>
              <w:t xml:space="preserve">29    </w:t>
            </w:r>
            <w:proofErr w:type="gramStart"/>
            <w:r w:rsidRPr="00A10308">
              <w:rPr>
                <w:rFonts w:ascii="Sylfaen" w:hAnsi="Sylfaen" w:cs="Times New Roman"/>
                <w:i/>
                <w:iCs/>
                <w:lang w:val="en-US" w:eastAsia="en-US"/>
              </w:rPr>
              <w:t xml:space="preserve">-  </w:t>
            </w:r>
            <w:r w:rsidRPr="00A10308">
              <w:rPr>
                <w:rFonts w:ascii="Sylfaen" w:hAnsi="Sylfaen" w:cs="Times New Roman"/>
                <w:i/>
                <w:iCs/>
                <w:lang w:val="hy-AM" w:eastAsia="en-US"/>
              </w:rPr>
              <w:t>1</w:t>
            </w:r>
            <w:r w:rsidRPr="00A10308">
              <w:rPr>
                <w:rFonts w:ascii="Sylfaen" w:hAnsi="Sylfaen" w:cs="Times New Roman"/>
                <w:i/>
                <w:iCs/>
                <w:lang w:val="en-US" w:eastAsia="en-US"/>
              </w:rPr>
              <w:t>1</w:t>
            </w:r>
            <w:proofErr w:type="gramEnd"/>
            <w:r w:rsidRPr="00A10308">
              <w:rPr>
                <w:rFonts w:ascii="Sylfaen" w:hAnsi="Sylfaen" w:cs="Times New Roman"/>
                <w:i/>
                <w:iCs/>
                <w:lang w:val="hy-AM" w:eastAsia="en-US"/>
              </w:rPr>
              <w:t>%</w:t>
            </w:r>
          </w:p>
        </w:tc>
        <w:tc>
          <w:tcPr>
            <w:tcW w:w="1984" w:type="dxa"/>
            <w:gridSpan w:val="2"/>
          </w:tcPr>
          <w:p w14:paraId="07D89CC0"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1B285D29" w14:textId="77777777" w:rsidTr="001911FF">
        <w:tc>
          <w:tcPr>
            <w:tcW w:w="4189" w:type="dxa"/>
          </w:tcPr>
          <w:p w14:paraId="1C6BB070"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10.Շաբաթօրյակի </w:t>
            </w:r>
            <w:proofErr w:type="spellStart"/>
            <w:r w:rsidRPr="00A10308">
              <w:rPr>
                <w:rFonts w:ascii="Sylfaen" w:hAnsi="Sylfaen" w:cs="GHEA Grapalat"/>
                <w:sz w:val="20"/>
                <w:szCs w:val="20"/>
                <w:lang w:val="en-US" w:eastAsia="ru-RU"/>
              </w:rPr>
              <w:t>կազմակերպում</w:t>
            </w:r>
            <w:proofErr w:type="spellEnd"/>
          </w:p>
        </w:tc>
        <w:tc>
          <w:tcPr>
            <w:tcW w:w="1333" w:type="dxa"/>
            <w:gridSpan w:val="2"/>
          </w:tcPr>
          <w:p w14:paraId="6A5C8590"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sidRPr="00A10308">
              <w:rPr>
                <w:rFonts w:ascii="Sylfaen" w:hAnsi="Sylfaen" w:cs="GHEA Grapalat"/>
                <w:sz w:val="20"/>
                <w:szCs w:val="20"/>
                <w:lang w:val="en-US"/>
              </w:rPr>
              <w:t>ուստարվա</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ընթացքում</w:t>
            </w:r>
            <w:proofErr w:type="spellEnd"/>
            <w:r w:rsidRPr="00A10308">
              <w:rPr>
                <w:rFonts w:ascii="Sylfaen" w:hAnsi="Sylfaen" w:cs="GHEA Grapalat"/>
                <w:sz w:val="20"/>
                <w:szCs w:val="20"/>
                <w:lang w:val="en-US"/>
              </w:rPr>
              <w:t xml:space="preserve"> </w:t>
            </w:r>
          </w:p>
        </w:tc>
        <w:tc>
          <w:tcPr>
            <w:tcW w:w="1814" w:type="dxa"/>
            <w:gridSpan w:val="3"/>
          </w:tcPr>
          <w:p w14:paraId="7A7CCD16" w14:textId="77777777" w:rsidR="00AC30FD" w:rsidRPr="00A10308" w:rsidRDefault="00AC30FD" w:rsidP="00AC30FD">
            <w:pPr>
              <w:pStyle w:val="ListParagraph"/>
              <w:spacing w:after="0"/>
              <w:ind w:left="0"/>
              <w:jc w:val="both"/>
              <w:rPr>
                <w:rFonts w:ascii="Sylfaen" w:hAnsi="Sylfaen" w:cs="Times New Roman"/>
                <w:i/>
                <w:iCs/>
                <w:lang w:val="en-US" w:eastAsia="en-US"/>
              </w:rPr>
            </w:pPr>
            <w:proofErr w:type="gramStart"/>
            <w:r>
              <w:rPr>
                <w:rFonts w:ascii="Sylfaen" w:hAnsi="Sylfaen" w:cs="Times New Roman"/>
                <w:i/>
                <w:iCs/>
                <w:lang w:val="en-US" w:eastAsia="en-US"/>
              </w:rPr>
              <w:t>259</w:t>
            </w:r>
            <w:r w:rsidRPr="00A10308">
              <w:rPr>
                <w:rFonts w:ascii="Sylfaen" w:hAnsi="Sylfaen" w:cs="Times New Roman"/>
                <w:i/>
                <w:iCs/>
                <w:lang w:val="en-US" w:eastAsia="en-US"/>
              </w:rPr>
              <w:t xml:space="preserve">  -</w:t>
            </w:r>
            <w:proofErr w:type="gramEnd"/>
            <w:r w:rsidRPr="00A10308">
              <w:rPr>
                <w:rFonts w:ascii="Sylfaen" w:hAnsi="Sylfaen" w:cs="Times New Roman"/>
                <w:i/>
                <w:iCs/>
                <w:lang w:val="en-US" w:eastAsia="en-US"/>
              </w:rPr>
              <w:t xml:space="preserve"> 100</w:t>
            </w:r>
            <w:r w:rsidRPr="00A10308">
              <w:rPr>
                <w:rFonts w:ascii="Sylfaen" w:hAnsi="Sylfaen" w:cs="Times New Roman"/>
                <w:i/>
                <w:iCs/>
                <w:lang w:val="hy-AM" w:eastAsia="en-US"/>
              </w:rPr>
              <w:t>%</w:t>
            </w:r>
          </w:p>
        </w:tc>
        <w:tc>
          <w:tcPr>
            <w:tcW w:w="1984" w:type="dxa"/>
            <w:gridSpan w:val="2"/>
          </w:tcPr>
          <w:p w14:paraId="20D4B4CA"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2F52F232" w14:textId="77777777" w:rsidTr="001911FF">
        <w:tc>
          <w:tcPr>
            <w:tcW w:w="4189" w:type="dxa"/>
          </w:tcPr>
          <w:p w14:paraId="768AB513" w14:textId="31168F64" w:rsidR="00AC30FD" w:rsidRPr="00A10308" w:rsidRDefault="00AC30FD" w:rsidP="00AC30FD">
            <w:pPr>
              <w:spacing w:after="0"/>
              <w:jc w:val="both"/>
              <w:rPr>
                <w:rFonts w:ascii="Sylfaen" w:hAnsi="Sylfaen" w:cs="GHEA Grapalat"/>
                <w:sz w:val="20"/>
                <w:szCs w:val="20"/>
                <w:lang w:eastAsia="ru-RU"/>
              </w:rPr>
            </w:pPr>
            <w:r w:rsidRPr="00A10308">
              <w:rPr>
                <w:rFonts w:ascii="Sylfaen" w:hAnsi="Sylfaen" w:cs="GHEA Grapalat"/>
                <w:sz w:val="20"/>
                <w:szCs w:val="20"/>
                <w:lang w:eastAsia="ru-RU"/>
              </w:rPr>
              <w:t>11.</w:t>
            </w:r>
            <w:proofErr w:type="spellStart"/>
            <w:r w:rsidRPr="00A10308">
              <w:rPr>
                <w:rFonts w:ascii="Sylfaen" w:hAnsi="Sylfaen" w:cs="GHEA Grapalat"/>
                <w:sz w:val="20"/>
                <w:szCs w:val="20"/>
                <w:lang w:val="en-US" w:eastAsia="ru-RU"/>
              </w:rPr>
              <w:t>Հայոց</w:t>
            </w:r>
            <w:proofErr w:type="spellEnd"/>
            <w:r w:rsidRPr="007352BB">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մեծ</w:t>
            </w:r>
            <w:proofErr w:type="spellEnd"/>
            <w:r w:rsidRPr="007352BB">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եղեռնի</w:t>
            </w:r>
            <w:proofErr w:type="spellEnd"/>
            <w:r>
              <w:rPr>
                <w:rFonts w:ascii="Sylfaen" w:hAnsi="Sylfaen" w:cs="GHEA Grapalat"/>
                <w:sz w:val="20"/>
                <w:szCs w:val="20"/>
                <w:lang w:eastAsia="ru-RU"/>
              </w:rPr>
              <w:t xml:space="preserve"> 10</w:t>
            </w:r>
            <w:r w:rsidRPr="007352BB">
              <w:rPr>
                <w:rFonts w:ascii="Sylfaen" w:hAnsi="Sylfaen" w:cs="GHEA Grapalat"/>
                <w:sz w:val="20"/>
                <w:szCs w:val="20"/>
                <w:lang w:eastAsia="ru-RU"/>
              </w:rPr>
              <w:t>4</w:t>
            </w:r>
            <w:r w:rsidRPr="00A10308">
              <w:rPr>
                <w:rFonts w:ascii="Sylfaen" w:hAnsi="Sylfaen" w:cs="GHEA Grapalat"/>
                <w:sz w:val="20"/>
                <w:szCs w:val="20"/>
                <w:lang w:eastAsia="ru-RU"/>
              </w:rPr>
              <w:t>-</w:t>
            </w:r>
            <w:proofErr w:type="spellStart"/>
            <w:r w:rsidRPr="00A10308">
              <w:rPr>
                <w:rFonts w:ascii="Sylfaen" w:hAnsi="Sylfaen" w:cs="GHEA Grapalat"/>
                <w:sz w:val="20"/>
                <w:szCs w:val="20"/>
                <w:lang w:val="en-US" w:eastAsia="ru-RU"/>
              </w:rPr>
              <w:t>ամյակ</w:t>
            </w:r>
            <w:proofErr w:type="spellEnd"/>
            <w:r w:rsidRPr="00A10308">
              <w:rPr>
                <w:rFonts w:ascii="Sylfaen" w:hAnsi="Sylfaen" w:cs="GHEA Grapalat"/>
                <w:sz w:val="20"/>
                <w:szCs w:val="20"/>
                <w:lang w:eastAsia="ru-RU"/>
              </w:rPr>
              <w:t>&lt;&lt;</w:t>
            </w:r>
            <w:proofErr w:type="spellStart"/>
            <w:r w:rsidRPr="00A10308">
              <w:rPr>
                <w:rFonts w:ascii="Sylfaen" w:hAnsi="Sylfaen" w:cs="GHEA Grapalat"/>
                <w:sz w:val="20"/>
                <w:szCs w:val="20"/>
                <w:lang w:val="en-US" w:eastAsia="ru-RU"/>
              </w:rPr>
              <w:t>Հայերի</w:t>
            </w:r>
            <w:proofErr w:type="spellEnd"/>
            <w:r w:rsidR="0029226E" w:rsidRPr="006666C9">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դատը</w:t>
            </w:r>
            <w:proofErr w:type="spellEnd"/>
            <w:r w:rsidR="0029226E" w:rsidRPr="006666C9">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մարդկության</w:t>
            </w:r>
            <w:proofErr w:type="spellEnd"/>
            <w:r w:rsidR="0029226E" w:rsidRPr="006666C9">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դատն</w:t>
            </w:r>
            <w:proofErr w:type="spellEnd"/>
            <w:r w:rsidR="0029226E" w:rsidRPr="006666C9">
              <w:rPr>
                <w:rFonts w:ascii="Sylfaen" w:hAnsi="Sylfaen" w:cs="GHEA Grapalat"/>
                <w:sz w:val="20"/>
                <w:szCs w:val="20"/>
                <w:lang w:eastAsia="ru-RU"/>
              </w:rPr>
              <w:t xml:space="preserve"> </w:t>
            </w:r>
            <w:r w:rsidRPr="00A10308">
              <w:rPr>
                <w:rFonts w:ascii="Sylfaen" w:hAnsi="Sylfaen" w:cs="GHEA Grapalat"/>
                <w:sz w:val="20"/>
                <w:szCs w:val="20"/>
                <w:lang w:val="en-US" w:eastAsia="ru-RU"/>
              </w:rPr>
              <w:t>է</w:t>
            </w:r>
            <w:r w:rsidRPr="00A10308">
              <w:rPr>
                <w:rFonts w:ascii="Sylfaen" w:hAnsi="Sylfaen" w:cs="GHEA Grapalat"/>
                <w:sz w:val="20"/>
                <w:szCs w:val="20"/>
                <w:lang w:eastAsia="ru-RU"/>
              </w:rPr>
              <w:t>&gt;&gt;</w:t>
            </w:r>
          </w:p>
        </w:tc>
        <w:tc>
          <w:tcPr>
            <w:tcW w:w="1333" w:type="dxa"/>
            <w:gridSpan w:val="2"/>
          </w:tcPr>
          <w:p w14:paraId="4251892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23.04.2019</w:t>
            </w:r>
          </w:p>
        </w:tc>
        <w:tc>
          <w:tcPr>
            <w:tcW w:w="1814" w:type="dxa"/>
            <w:gridSpan w:val="3"/>
          </w:tcPr>
          <w:p w14:paraId="4D082CC8"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Times New Roman"/>
                <w:i/>
                <w:iCs/>
                <w:lang w:val="en-US" w:eastAsia="en-US"/>
              </w:rPr>
              <w:t>24   - 9.2</w:t>
            </w:r>
            <w:r w:rsidRPr="00A10308">
              <w:rPr>
                <w:rFonts w:ascii="Sylfaen" w:hAnsi="Sylfaen" w:cs="Times New Roman"/>
                <w:i/>
                <w:iCs/>
                <w:lang w:val="hy-AM" w:eastAsia="en-US"/>
              </w:rPr>
              <w:t>%</w:t>
            </w:r>
          </w:p>
        </w:tc>
        <w:tc>
          <w:tcPr>
            <w:tcW w:w="1984" w:type="dxa"/>
            <w:gridSpan w:val="2"/>
          </w:tcPr>
          <w:p w14:paraId="4DAADFA7"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1ED34605" w14:textId="77777777" w:rsidTr="001911FF">
        <w:tc>
          <w:tcPr>
            <w:tcW w:w="4189" w:type="dxa"/>
          </w:tcPr>
          <w:p w14:paraId="1C222A8E"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12</w:t>
            </w:r>
            <w:r w:rsidRPr="00A10308">
              <w:rPr>
                <w:rFonts w:ascii="Sylfaen" w:hAnsi="Sylfaen" w:cs="GHEA Grapalat"/>
                <w:sz w:val="20"/>
                <w:szCs w:val="20"/>
                <w:lang w:val="hy-AM" w:eastAsia="ru-RU"/>
              </w:rPr>
              <w:t>.</w:t>
            </w:r>
            <w:proofErr w:type="spellStart"/>
            <w:r w:rsidRPr="00A10308">
              <w:rPr>
                <w:rFonts w:ascii="Sylfaen" w:hAnsi="Sylfaen" w:cs="GHEA Grapalat"/>
                <w:sz w:val="20"/>
                <w:szCs w:val="20"/>
                <w:lang w:val="en-US" w:eastAsia="ru-RU"/>
              </w:rPr>
              <w:t>Երթ</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դեպի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Ծիծեռնակաբերդ</w:t>
            </w:r>
            <w:proofErr w:type="spellEnd"/>
          </w:p>
        </w:tc>
        <w:tc>
          <w:tcPr>
            <w:tcW w:w="1333" w:type="dxa"/>
            <w:gridSpan w:val="2"/>
          </w:tcPr>
          <w:p w14:paraId="65C73A83"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24.04.2021</w:t>
            </w:r>
          </w:p>
        </w:tc>
        <w:tc>
          <w:tcPr>
            <w:tcW w:w="1814" w:type="dxa"/>
            <w:gridSpan w:val="3"/>
          </w:tcPr>
          <w:p w14:paraId="271CA4E2"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 xml:space="preserve">115   </w:t>
            </w:r>
            <w:proofErr w:type="gramStart"/>
            <w:r w:rsidRPr="00A10308">
              <w:rPr>
                <w:rFonts w:ascii="Sylfaen" w:hAnsi="Sylfaen" w:cs="Times New Roman"/>
                <w:i/>
                <w:iCs/>
                <w:lang w:val="en-US" w:eastAsia="en-US"/>
              </w:rPr>
              <w:t>-  44</w:t>
            </w:r>
            <w:proofErr w:type="gramEnd"/>
            <w:r w:rsidRPr="00A10308">
              <w:rPr>
                <w:rFonts w:ascii="Sylfaen" w:hAnsi="Sylfaen" w:cs="Times New Roman"/>
                <w:i/>
                <w:iCs/>
                <w:lang w:val="hy-AM" w:eastAsia="en-US"/>
              </w:rPr>
              <w:t>%</w:t>
            </w:r>
          </w:p>
        </w:tc>
        <w:tc>
          <w:tcPr>
            <w:tcW w:w="1984" w:type="dxa"/>
            <w:gridSpan w:val="2"/>
          </w:tcPr>
          <w:p w14:paraId="10EE3E28"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7A17265B" w14:textId="77777777" w:rsidTr="001911FF">
        <w:tc>
          <w:tcPr>
            <w:tcW w:w="4189" w:type="dxa"/>
          </w:tcPr>
          <w:p w14:paraId="2A31FE37" w14:textId="77777777" w:rsidR="00AC30FD" w:rsidRPr="00A10308" w:rsidRDefault="00AC30FD" w:rsidP="00AC30FD">
            <w:pPr>
              <w:spacing w:after="0"/>
              <w:jc w:val="both"/>
              <w:rPr>
                <w:rFonts w:ascii="Sylfaen" w:hAnsi="Sylfaen" w:cs="GHEA Grapalat"/>
                <w:sz w:val="20"/>
                <w:szCs w:val="20"/>
                <w:lang w:eastAsia="ru-RU"/>
              </w:rPr>
            </w:pPr>
            <w:r w:rsidRPr="00A10308">
              <w:rPr>
                <w:rFonts w:ascii="Sylfaen" w:hAnsi="Sylfaen" w:cs="GHEA Grapalat"/>
                <w:sz w:val="20"/>
                <w:szCs w:val="20"/>
                <w:lang w:eastAsia="ru-RU"/>
              </w:rPr>
              <w:t>13.&lt;&lt;</w:t>
            </w:r>
            <w:proofErr w:type="spellStart"/>
            <w:r w:rsidRPr="00A10308">
              <w:rPr>
                <w:rFonts w:ascii="Sylfaen" w:hAnsi="Sylfaen" w:cs="GHEA Grapalat"/>
                <w:sz w:val="20"/>
                <w:szCs w:val="20"/>
                <w:lang w:val="en-US" w:eastAsia="ru-RU"/>
              </w:rPr>
              <w:t>Մասնագիտական</w:t>
            </w:r>
            <w:proofErr w:type="spellEnd"/>
            <w:r w:rsidRPr="007352BB">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կողմնորոշում</w:t>
            </w:r>
            <w:proofErr w:type="spellEnd"/>
            <w:r w:rsidRPr="00A10308">
              <w:rPr>
                <w:rFonts w:ascii="Sylfaen" w:hAnsi="Sylfaen" w:cs="GHEA Grapalat"/>
                <w:sz w:val="20"/>
                <w:szCs w:val="20"/>
                <w:lang w:eastAsia="ru-RU"/>
              </w:rPr>
              <w:t>&gt;&gt;</w:t>
            </w:r>
            <w:proofErr w:type="spellStart"/>
            <w:r w:rsidRPr="00A10308">
              <w:rPr>
                <w:rFonts w:ascii="Sylfaen" w:hAnsi="Sylfaen" w:cs="GHEA Grapalat"/>
                <w:sz w:val="20"/>
                <w:szCs w:val="20"/>
                <w:lang w:val="en-US" w:eastAsia="ru-RU"/>
              </w:rPr>
              <w:t>հանդիպում</w:t>
            </w:r>
            <w:proofErr w:type="spellEnd"/>
            <w:r w:rsidRPr="007352BB">
              <w:rPr>
                <w:rFonts w:ascii="Sylfaen" w:hAnsi="Sylfaen" w:cs="GHEA Grapalat"/>
                <w:sz w:val="20"/>
                <w:szCs w:val="20"/>
                <w:lang w:eastAsia="ru-RU"/>
              </w:rPr>
              <w:t xml:space="preserve"> </w:t>
            </w:r>
            <w:r w:rsidRPr="00A10308">
              <w:rPr>
                <w:rFonts w:ascii="Sylfaen" w:hAnsi="Sylfaen" w:cs="GHEA Grapalat"/>
                <w:sz w:val="20"/>
                <w:szCs w:val="20"/>
                <w:lang w:val="en-US" w:eastAsia="ru-RU"/>
              </w:rPr>
              <w:t>ԵՊՃՀ</w:t>
            </w:r>
            <w:r w:rsidRPr="007352BB">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դասախոսների</w:t>
            </w:r>
            <w:proofErr w:type="spellEnd"/>
            <w:r w:rsidRPr="007352BB">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հետ</w:t>
            </w:r>
            <w:proofErr w:type="spellEnd"/>
          </w:p>
        </w:tc>
        <w:tc>
          <w:tcPr>
            <w:tcW w:w="1333" w:type="dxa"/>
            <w:gridSpan w:val="2"/>
          </w:tcPr>
          <w:p w14:paraId="5AF259FF"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rPr>
              <w:t>2</w:t>
            </w:r>
            <w:r w:rsidRPr="00A10308">
              <w:rPr>
                <w:rFonts w:ascii="Sylfaen" w:hAnsi="Sylfaen" w:cs="GHEA Grapalat"/>
                <w:sz w:val="20"/>
                <w:szCs w:val="20"/>
                <w:lang w:val="en-US"/>
              </w:rPr>
              <w:t>7</w:t>
            </w:r>
            <w:r w:rsidRPr="00A10308">
              <w:rPr>
                <w:rFonts w:ascii="Sylfaen" w:hAnsi="Sylfaen" w:cs="GHEA Grapalat"/>
                <w:sz w:val="20"/>
                <w:szCs w:val="20"/>
              </w:rPr>
              <w:t>.04.201</w:t>
            </w:r>
            <w:r>
              <w:rPr>
                <w:rFonts w:ascii="Sylfaen" w:hAnsi="Sylfaen" w:cs="GHEA Grapalat"/>
                <w:sz w:val="20"/>
                <w:szCs w:val="20"/>
                <w:lang w:val="en-US"/>
              </w:rPr>
              <w:t>9</w:t>
            </w:r>
          </w:p>
        </w:tc>
        <w:tc>
          <w:tcPr>
            <w:tcW w:w="1814" w:type="dxa"/>
            <w:gridSpan w:val="3"/>
          </w:tcPr>
          <w:p w14:paraId="1E73798F" w14:textId="77777777" w:rsidR="00AC30FD" w:rsidRPr="00A10308" w:rsidRDefault="00AC30FD" w:rsidP="00AC30FD">
            <w:pPr>
              <w:pStyle w:val="ListParagraph"/>
              <w:spacing w:after="0"/>
              <w:ind w:left="0"/>
              <w:jc w:val="both"/>
              <w:rPr>
                <w:rFonts w:ascii="Sylfaen" w:hAnsi="Sylfaen" w:cs="Times New Roman"/>
                <w:i/>
                <w:iCs/>
                <w:lang w:val="hy-AM" w:eastAsia="en-US"/>
              </w:rPr>
            </w:pPr>
            <w:r>
              <w:rPr>
                <w:rFonts w:ascii="Sylfaen" w:hAnsi="Sylfaen" w:cs="Times New Roman"/>
                <w:i/>
                <w:iCs/>
                <w:lang w:eastAsia="en-US"/>
              </w:rPr>
              <w:t>5</w:t>
            </w:r>
            <w:r>
              <w:rPr>
                <w:rFonts w:ascii="Sylfaen" w:hAnsi="Sylfaen" w:cs="Times New Roman"/>
                <w:i/>
                <w:iCs/>
                <w:lang w:val="en-US" w:eastAsia="en-US"/>
              </w:rPr>
              <w:t>5</w:t>
            </w:r>
            <w:r w:rsidRPr="00A10308">
              <w:rPr>
                <w:rFonts w:ascii="Sylfaen" w:hAnsi="Sylfaen" w:cs="Times New Roman"/>
                <w:i/>
                <w:iCs/>
                <w:lang w:eastAsia="en-US"/>
              </w:rPr>
              <w:t xml:space="preserve">  -   22,2</w:t>
            </w:r>
            <w:r w:rsidRPr="00A10308">
              <w:rPr>
                <w:rFonts w:ascii="Sylfaen" w:hAnsi="Sylfaen" w:cs="Times New Roman"/>
                <w:i/>
                <w:iCs/>
                <w:lang w:val="hy-AM" w:eastAsia="en-US"/>
              </w:rPr>
              <w:t>%</w:t>
            </w:r>
          </w:p>
        </w:tc>
        <w:tc>
          <w:tcPr>
            <w:tcW w:w="1984" w:type="dxa"/>
            <w:gridSpan w:val="2"/>
          </w:tcPr>
          <w:p w14:paraId="4F0B2855"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51212DCE" w14:textId="77777777" w:rsidTr="001911FF">
        <w:tc>
          <w:tcPr>
            <w:tcW w:w="4189" w:type="dxa"/>
          </w:tcPr>
          <w:p w14:paraId="65277D53" w14:textId="77777777" w:rsidR="00AC30FD" w:rsidRPr="00A10308" w:rsidRDefault="00AC30FD" w:rsidP="00AC30FD">
            <w:pPr>
              <w:spacing w:after="0"/>
              <w:jc w:val="both"/>
              <w:rPr>
                <w:rFonts w:ascii="Sylfaen" w:hAnsi="Sylfaen" w:cs="GHEA Grapalat"/>
                <w:sz w:val="20"/>
                <w:szCs w:val="20"/>
                <w:lang w:eastAsia="ru-RU"/>
              </w:rPr>
            </w:pPr>
            <w:r w:rsidRPr="00A10308">
              <w:rPr>
                <w:rFonts w:ascii="Sylfaen" w:hAnsi="Sylfaen" w:cs="GHEA Grapalat"/>
                <w:sz w:val="20"/>
                <w:szCs w:val="20"/>
                <w:lang w:eastAsia="ru-RU"/>
              </w:rPr>
              <w:t>1</w:t>
            </w:r>
            <w:r w:rsidRPr="00A10308">
              <w:rPr>
                <w:rFonts w:ascii="Sylfaen" w:hAnsi="Sylfaen" w:cs="GHEA Grapalat"/>
                <w:sz w:val="20"/>
                <w:szCs w:val="20"/>
                <w:lang w:val="en-US" w:eastAsia="ru-RU"/>
              </w:rPr>
              <w:t>4</w:t>
            </w:r>
            <w:r w:rsidRPr="00A10308">
              <w:rPr>
                <w:rFonts w:ascii="Sylfaen" w:hAnsi="Sylfaen" w:cs="GHEA Grapalat"/>
                <w:sz w:val="20"/>
                <w:szCs w:val="20"/>
                <w:lang w:eastAsia="ru-RU"/>
              </w:rPr>
              <w:t>.</w:t>
            </w:r>
            <w:proofErr w:type="spellStart"/>
            <w:r w:rsidRPr="00A10308">
              <w:rPr>
                <w:rFonts w:ascii="Sylfaen" w:hAnsi="Sylfaen" w:cs="GHEA Grapalat"/>
                <w:sz w:val="20"/>
                <w:szCs w:val="20"/>
                <w:lang w:val="en-US" w:eastAsia="ru-RU"/>
              </w:rPr>
              <w:t>Պարի</w:t>
            </w:r>
            <w:proofErr w:type="spellEnd"/>
            <w:r>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միջազգային</w:t>
            </w:r>
            <w:proofErr w:type="spellEnd"/>
            <w:r>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օրը</w:t>
            </w:r>
            <w:proofErr w:type="spellEnd"/>
          </w:p>
        </w:tc>
        <w:tc>
          <w:tcPr>
            <w:tcW w:w="1333" w:type="dxa"/>
            <w:gridSpan w:val="2"/>
          </w:tcPr>
          <w:p w14:paraId="36FFB431" w14:textId="77777777" w:rsidR="00AC30FD" w:rsidRPr="007352BB"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rPr>
              <w:t>2</w:t>
            </w:r>
            <w:r>
              <w:rPr>
                <w:rFonts w:ascii="Sylfaen" w:hAnsi="Sylfaen" w:cs="GHEA Grapalat"/>
                <w:sz w:val="20"/>
                <w:szCs w:val="20"/>
                <w:lang w:val="en-US"/>
              </w:rPr>
              <w:t>9</w:t>
            </w:r>
            <w:r>
              <w:rPr>
                <w:rFonts w:ascii="Sylfaen" w:hAnsi="Sylfaen" w:cs="GHEA Grapalat"/>
                <w:sz w:val="20"/>
                <w:szCs w:val="20"/>
              </w:rPr>
              <w:t>.04.20</w:t>
            </w:r>
            <w:r>
              <w:rPr>
                <w:rFonts w:ascii="Sylfaen" w:hAnsi="Sylfaen" w:cs="GHEA Grapalat"/>
                <w:sz w:val="20"/>
                <w:szCs w:val="20"/>
                <w:lang w:val="en-US"/>
              </w:rPr>
              <w:t>21</w:t>
            </w:r>
          </w:p>
        </w:tc>
        <w:tc>
          <w:tcPr>
            <w:tcW w:w="1814" w:type="dxa"/>
            <w:gridSpan w:val="3"/>
          </w:tcPr>
          <w:p w14:paraId="0AB089E1" w14:textId="77777777" w:rsidR="00AC30FD" w:rsidRPr="00A10308" w:rsidRDefault="00AC30FD" w:rsidP="00AC30FD">
            <w:pPr>
              <w:pStyle w:val="ListParagraph"/>
              <w:spacing w:after="0"/>
              <w:ind w:left="0"/>
              <w:jc w:val="both"/>
              <w:rPr>
                <w:rFonts w:ascii="Sylfaen" w:hAnsi="Sylfaen" w:cs="Times New Roman"/>
                <w:i/>
                <w:iCs/>
                <w:lang w:eastAsia="en-US"/>
              </w:rPr>
            </w:pPr>
            <w:r>
              <w:rPr>
                <w:rFonts w:ascii="Sylfaen" w:hAnsi="Sylfaen" w:cs="Times New Roman"/>
                <w:i/>
                <w:iCs/>
                <w:lang w:eastAsia="en-US"/>
              </w:rPr>
              <w:t>2</w:t>
            </w:r>
            <w:r>
              <w:rPr>
                <w:rFonts w:ascii="Sylfaen" w:hAnsi="Sylfaen" w:cs="Times New Roman"/>
                <w:i/>
                <w:iCs/>
                <w:lang w:val="en-US" w:eastAsia="en-US"/>
              </w:rPr>
              <w:t>58</w:t>
            </w:r>
            <w:r w:rsidRPr="00A10308">
              <w:rPr>
                <w:rFonts w:ascii="Sylfaen" w:hAnsi="Sylfaen" w:cs="Times New Roman"/>
                <w:i/>
                <w:iCs/>
                <w:lang w:eastAsia="en-US"/>
              </w:rPr>
              <w:t xml:space="preserve"> – 100</w:t>
            </w:r>
            <w:r w:rsidRPr="00A10308">
              <w:rPr>
                <w:rFonts w:ascii="Sylfaen" w:hAnsi="Sylfaen" w:cs="Times New Roman"/>
                <w:i/>
                <w:iCs/>
                <w:lang w:val="hy-AM" w:eastAsia="en-US"/>
              </w:rPr>
              <w:t>%</w:t>
            </w:r>
          </w:p>
        </w:tc>
        <w:tc>
          <w:tcPr>
            <w:tcW w:w="1984" w:type="dxa"/>
            <w:gridSpan w:val="2"/>
          </w:tcPr>
          <w:p w14:paraId="31A63A8E" w14:textId="77777777" w:rsidR="00AC30FD" w:rsidRPr="00A10308" w:rsidRDefault="00AC30FD" w:rsidP="00AC30FD">
            <w:pPr>
              <w:pStyle w:val="ListParagraph"/>
              <w:spacing w:after="0"/>
              <w:ind w:left="0"/>
              <w:jc w:val="both"/>
              <w:rPr>
                <w:rFonts w:ascii="Sylfaen" w:hAnsi="Sylfaen" w:cs="GHEA Grapalat"/>
                <w:sz w:val="20"/>
                <w:szCs w:val="20"/>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47B4CF25" w14:textId="77777777" w:rsidTr="001911FF">
        <w:tc>
          <w:tcPr>
            <w:tcW w:w="4189" w:type="dxa"/>
          </w:tcPr>
          <w:p w14:paraId="00E717F9" w14:textId="77777777" w:rsidR="00AC30FD" w:rsidRPr="00A10308" w:rsidRDefault="00AC30FD" w:rsidP="00AC30FD">
            <w:pPr>
              <w:spacing w:after="0"/>
              <w:jc w:val="both"/>
              <w:rPr>
                <w:rFonts w:ascii="Sylfaen" w:hAnsi="Sylfaen" w:cs="GHEA Grapalat"/>
                <w:sz w:val="20"/>
                <w:szCs w:val="20"/>
                <w:lang w:eastAsia="ru-RU"/>
              </w:rPr>
            </w:pPr>
            <w:r w:rsidRPr="00A10308">
              <w:rPr>
                <w:rFonts w:ascii="Sylfaen" w:hAnsi="Sylfaen" w:cs="GHEA Grapalat"/>
                <w:sz w:val="20"/>
                <w:szCs w:val="20"/>
                <w:lang w:eastAsia="ru-RU"/>
              </w:rPr>
              <w:t>1</w:t>
            </w:r>
            <w:r w:rsidRPr="00A10308">
              <w:rPr>
                <w:rFonts w:ascii="Sylfaen" w:hAnsi="Sylfaen" w:cs="GHEA Grapalat"/>
                <w:sz w:val="20"/>
                <w:szCs w:val="20"/>
                <w:lang w:val="en-US" w:eastAsia="ru-RU"/>
              </w:rPr>
              <w:t>5</w:t>
            </w:r>
            <w:r w:rsidRPr="00A10308">
              <w:rPr>
                <w:rFonts w:ascii="Sylfaen" w:hAnsi="Sylfaen" w:cs="GHEA Grapalat"/>
                <w:sz w:val="20"/>
                <w:szCs w:val="20"/>
                <w:lang w:eastAsia="ru-RU"/>
              </w:rPr>
              <w:t>.</w:t>
            </w:r>
            <w:proofErr w:type="spellStart"/>
            <w:r w:rsidRPr="00A10308">
              <w:rPr>
                <w:rFonts w:ascii="Sylfaen" w:hAnsi="Sylfaen" w:cs="GHEA Grapalat"/>
                <w:sz w:val="20"/>
                <w:szCs w:val="20"/>
                <w:lang w:val="en-US" w:eastAsia="ru-RU"/>
              </w:rPr>
              <w:t>Մայիսյան</w:t>
            </w:r>
            <w:proofErr w:type="spellEnd"/>
            <w:r>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եռատոն</w:t>
            </w:r>
            <w:proofErr w:type="spellEnd"/>
          </w:p>
        </w:tc>
        <w:tc>
          <w:tcPr>
            <w:tcW w:w="1333" w:type="dxa"/>
            <w:gridSpan w:val="2"/>
          </w:tcPr>
          <w:p w14:paraId="3C8F60A8"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08</w:t>
            </w:r>
            <w:r w:rsidRPr="00A10308">
              <w:rPr>
                <w:rFonts w:ascii="Sylfaen" w:hAnsi="Sylfaen" w:cs="GHEA Grapalat"/>
                <w:sz w:val="20"/>
                <w:szCs w:val="20"/>
              </w:rPr>
              <w:t>.05.201</w:t>
            </w:r>
            <w:r w:rsidRPr="00A10308">
              <w:rPr>
                <w:rFonts w:ascii="Sylfaen" w:hAnsi="Sylfaen" w:cs="GHEA Grapalat"/>
                <w:sz w:val="20"/>
                <w:szCs w:val="20"/>
                <w:lang w:val="en-US"/>
              </w:rPr>
              <w:t>9</w:t>
            </w:r>
          </w:p>
        </w:tc>
        <w:tc>
          <w:tcPr>
            <w:tcW w:w="1814" w:type="dxa"/>
            <w:gridSpan w:val="3"/>
          </w:tcPr>
          <w:p w14:paraId="637BE585"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Times New Roman"/>
                <w:i/>
                <w:iCs/>
                <w:lang w:val="en-US" w:eastAsia="en-US"/>
              </w:rPr>
              <w:t>40</w:t>
            </w:r>
            <w:r w:rsidRPr="00A10308">
              <w:rPr>
                <w:rFonts w:ascii="Sylfaen" w:hAnsi="Sylfaen" w:cs="Times New Roman"/>
                <w:i/>
                <w:iCs/>
                <w:lang w:eastAsia="en-US"/>
              </w:rPr>
              <w:t xml:space="preserve">   </w:t>
            </w:r>
            <w:proofErr w:type="gramStart"/>
            <w:r w:rsidRPr="00A10308">
              <w:rPr>
                <w:rFonts w:ascii="Sylfaen" w:hAnsi="Sylfaen" w:cs="Times New Roman"/>
                <w:i/>
                <w:iCs/>
                <w:lang w:eastAsia="en-US"/>
              </w:rPr>
              <w:t>-  1</w:t>
            </w:r>
            <w:r w:rsidRPr="00A10308">
              <w:rPr>
                <w:rFonts w:ascii="Sylfaen" w:hAnsi="Sylfaen" w:cs="Times New Roman"/>
                <w:i/>
                <w:iCs/>
                <w:lang w:val="en-US" w:eastAsia="en-US"/>
              </w:rPr>
              <w:t>5</w:t>
            </w:r>
            <w:proofErr w:type="gramEnd"/>
            <w:r w:rsidRPr="00A10308">
              <w:rPr>
                <w:rFonts w:ascii="Sylfaen" w:hAnsi="Sylfaen" w:cs="Times New Roman"/>
                <w:i/>
                <w:iCs/>
                <w:lang w:val="hy-AM" w:eastAsia="en-US"/>
              </w:rPr>
              <w:t>%</w:t>
            </w:r>
          </w:p>
        </w:tc>
        <w:tc>
          <w:tcPr>
            <w:tcW w:w="1984" w:type="dxa"/>
            <w:gridSpan w:val="2"/>
          </w:tcPr>
          <w:p w14:paraId="2321187A"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rPr>
              <w:t>դասարանային</w:t>
            </w:r>
          </w:p>
        </w:tc>
      </w:tr>
      <w:tr w:rsidR="00AC30FD" w:rsidRPr="00A10308" w14:paraId="0AB27180" w14:textId="77777777" w:rsidTr="001911FF">
        <w:tc>
          <w:tcPr>
            <w:tcW w:w="4189" w:type="dxa"/>
          </w:tcPr>
          <w:p w14:paraId="7E7B9B93"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hy-AM" w:eastAsia="ru-RU"/>
              </w:rPr>
              <w:t>1</w:t>
            </w:r>
            <w:r w:rsidRPr="00A10308">
              <w:rPr>
                <w:rFonts w:ascii="Sylfaen" w:hAnsi="Sylfaen" w:cs="GHEA Grapalat"/>
                <w:sz w:val="20"/>
                <w:szCs w:val="20"/>
                <w:lang w:val="en-US" w:eastAsia="ru-RU"/>
              </w:rPr>
              <w:t xml:space="preserve">6.Ընտանիքի </w:t>
            </w:r>
            <w:proofErr w:type="spellStart"/>
            <w:r w:rsidRPr="00A10308">
              <w:rPr>
                <w:rFonts w:ascii="Sylfaen" w:hAnsi="Sylfaen" w:cs="GHEA Grapalat"/>
                <w:sz w:val="20"/>
                <w:szCs w:val="20"/>
                <w:lang w:val="en-US" w:eastAsia="ru-RU"/>
              </w:rPr>
              <w:t>միջազգային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օրը</w:t>
            </w:r>
            <w:proofErr w:type="spellEnd"/>
          </w:p>
        </w:tc>
        <w:tc>
          <w:tcPr>
            <w:tcW w:w="1333" w:type="dxa"/>
            <w:gridSpan w:val="2"/>
          </w:tcPr>
          <w:p w14:paraId="670C4E23" w14:textId="77777777" w:rsidR="00AC30FD" w:rsidRPr="007352BB"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15</w:t>
            </w:r>
            <w:r>
              <w:rPr>
                <w:rFonts w:ascii="Sylfaen" w:hAnsi="Sylfaen" w:cs="GHEA Grapalat"/>
                <w:sz w:val="20"/>
                <w:szCs w:val="20"/>
              </w:rPr>
              <w:t>.05.20</w:t>
            </w:r>
            <w:r>
              <w:rPr>
                <w:rFonts w:ascii="Sylfaen" w:hAnsi="Sylfaen" w:cs="GHEA Grapalat"/>
                <w:sz w:val="20"/>
                <w:szCs w:val="20"/>
                <w:lang w:val="en-US"/>
              </w:rPr>
              <w:t>21</w:t>
            </w:r>
          </w:p>
        </w:tc>
        <w:tc>
          <w:tcPr>
            <w:tcW w:w="1814" w:type="dxa"/>
            <w:gridSpan w:val="3"/>
          </w:tcPr>
          <w:p w14:paraId="5E1E78BE" w14:textId="77777777" w:rsidR="00AC30FD" w:rsidRPr="00A10308" w:rsidRDefault="00AC30FD" w:rsidP="00AC30FD">
            <w:pPr>
              <w:pStyle w:val="ListParagraph"/>
              <w:spacing w:after="0"/>
              <w:ind w:left="0"/>
              <w:jc w:val="both"/>
              <w:rPr>
                <w:rFonts w:ascii="Sylfaen" w:hAnsi="Sylfaen" w:cs="Times New Roman"/>
                <w:i/>
                <w:iCs/>
                <w:lang w:eastAsia="en-US"/>
              </w:rPr>
            </w:pPr>
            <w:r>
              <w:rPr>
                <w:rFonts w:ascii="Sylfaen" w:hAnsi="Sylfaen" w:cs="Times New Roman"/>
                <w:i/>
                <w:iCs/>
                <w:lang w:val="en-US" w:eastAsia="en-US"/>
              </w:rPr>
              <w:t>35 – 14</w:t>
            </w:r>
            <w:r w:rsidRPr="00A10308">
              <w:rPr>
                <w:rFonts w:ascii="Sylfaen" w:hAnsi="Sylfaen" w:cs="Times New Roman"/>
                <w:i/>
                <w:iCs/>
                <w:lang w:val="hy-AM" w:eastAsia="en-US"/>
              </w:rPr>
              <w:t>%</w:t>
            </w:r>
          </w:p>
        </w:tc>
        <w:tc>
          <w:tcPr>
            <w:tcW w:w="1984" w:type="dxa"/>
            <w:gridSpan w:val="2"/>
          </w:tcPr>
          <w:p w14:paraId="520AFDAB"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AC30FD" w:rsidRPr="00A10308" w14:paraId="4A27587D" w14:textId="77777777" w:rsidTr="001911FF">
        <w:tc>
          <w:tcPr>
            <w:tcW w:w="4189" w:type="dxa"/>
          </w:tcPr>
          <w:p w14:paraId="7AB8EFF2" w14:textId="77777777" w:rsidR="00AC30FD" w:rsidRPr="00A10308" w:rsidRDefault="00AC30FD" w:rsidP="00AC30FD">
            <w:pPr>
              <w:spacing w:after="0"/>
              <w:jc w:val="both"/>
              <w:rPr>
                <w:rFonts w:ascii="Sylfaen" w:hAnsi="Sylfaen" w:cs="GHEA Grapalat"/>
                <w:sz w:val="20"/>
                <w:szCs w:val="20"/>
                <w:lang w:val="en-US" w:eastAsia="ru-RU"/>
              </w:rPr>
            </w:pPr>
            <w:r w:rsidRPr="00A10308">
              <w:rPr>
                <w:rFonts w:ascii="Sylfaen" w:hAnsi="Sylfaen" w:cs="GHEA Grapalat"/>
                <w:sz w:val="20"/>
                <w:szCs w:val="20"/>
                <w:lang w:val="en-US" w:eastAsia="ru-RU"/>
              </w:rPr>
              <w:t xml:space="preserve">17.Երեխաների </w:t>
            </w:r>
            <w:proofErr w:type="spellStart"/>
            <w:r w:rsidRPr="00A10308">
              <w:rPr>
                <w:rFonts w:ascii="Sylfaen" w:hAnsi="Sylfaen" w:cs="GHEA Grapalat"/>
                <w:sz w:val="20"/>
                <w:szCs w:val="20"/>
                <w:lang w:val="en-US" w:eastAsia="ru-RU"/>
              </w:rPr>
              <w:t>պաշտպանության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օրը</w:t>
            </w:r>
            <w:proofErr w:type="spellEnd"/>
          </w:p>
        </w:tc>
        <w:tc>
          <w:tcPr>
            <w:tcW w:w="1333" w:type="dxa"/>
            <w:gridSpan w:val="2"/>
          </w:tcPr>
          <w:p w14:paraId="23DA1CD0"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01.06.2021</w:t>
            </w:r>
          </w:p>
        </w:tc>
        <w:tc>
          <w:tcPr>
            <w:tcW w:w="1814" w:type="dxa"/>
            <w:gridSpan w:val="3"/>
          </w:tcPr>
          <w:p w14:paraId="019021D2" w14:textId="77777777" w:rsidR="00AC30FD" w:rsidRPr="00A10308" w:rsidRDefault="00AC30FD" w:rsidP="00AC30FD">
            <w:pPr>
              <w:pStyle w:val="ListParagraph"/>
              <w:spacing w:after="0"/>
              <w:ind w:left="0"/>
              <w:jc w:val="both"/>
              <w:rPr>
                <w:rFonts w:ascii="Sylfaen" w:hAnsi="Sylfaen" w:cs="Times New Roman"/>
                <w:i/>
                <w:iCs/>
                <w:lang w:eastAsia="en-US"/>
              </w:rPr>
            </w:pPr>
            <w:r>
              <w:rPr>
                <w:rFonts w:ascii="Sylfaen" w:hAnsi="Sylfaen" w:cs="Times New Roman"/>
                <w:i/>
                <w:iCs/>
                <w:lang w:val="en-US" w:eastAsia="en-US"/>
              </w:rPr>
              <w:t>258</w:t>
            </w:r>
            <w:r w:rsidRPr="00A10308">
              <w:rPr>
                <w:rFonts w:ascii="Sylfaen" w:hAnsi="Sylfaen" w:cs="Times New Roman"/>
                <w:i/>
                <w:iCs/>
                <w:lang w:val="en-US" w:eastAsia="en-US"/>
              </w:rPr>
              <w:t xml:space="preserve"> – 100</w:t>
            </w:r>
            <w:r w:rsidRPr="00A10308">
              <w:rPr>
                <w:rFonts w:ascii="Sylfaen" w:hAnsi="Sylfaen" w:cs="Times New Roman"/>
                <w:i/>
                <w:iCs/>
                <w:lang w:val="hy-AM" w:eastAsia="en-US"/>
              </w:rPr>
              <w:t>%</w:t>
            </w:r>
          </w:p>
        </w:tc>
        <w:tc>
          <w:tcPr>
            <w:tcW w:w="1984" w:type="dxa"/>
            <w:gridSpan w:val="2"/>
          </w:tcPr>
          <w:p w14:paraId="116E28FE" w14:textId="77777777" w:rsidR="00AC30FD" w:rsidRPr="00A10308" w:rsidRDefault="00AC30FD" w:rsidP="00AC30FD">
            <w:pPr>
              <w:pStyle w:val="ListParagraph"/>
              <w:spacing w:after="0"/>
              <w:ind w:left="0"/>
              <w:jc w:val="both"/>
              <w:rPr>
                <w:rFonts w:ascii="Sylfaen" w:hAnsi="Sylfaen" w:cs="Times New Roman"/>
                <w:i/>
                <w:iCs/>
                <w:lang w:eastAsia="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29226E" w:rsidRPr="00A10308" w14:paraId="5EBFFF85" w14:textId="77777777" w:rsidTr="001911FF">
        <w:tc>
          <w:tcPr>
            <w:tcW w:w="4189" w:type="dxa"/>
          </w:tcPr>
          <w:p w14:paraId="22FA93E0" w14:textId="5A30467A" w:rsidR="0029226E" w:rsidRPr="006666C9" w:rsidRDefault="0029226E" w:rsidP="00AC30FD">
            <w:pPr>
              <w:spacing w:after="0"/>
              <w:jc w:val="both"/>
              <w:rPr>
                <w:rFonts w:ascii="Sylfaen" w:hAnsi="Sylfaen" w:cs="GHEA Grapalat"/>
                <w:sz w:val="20"/>
                <w:szCs w:val="20"/>
                <w:lang w:eastAsia="ru-RU"/>
              </w:rPr>
            </w:pPr>
            <w:r w:rsidRPr="006666C9">
              <w:rPr>
                <w:rFonts w:ascii="Sylfaen" w:hAnsi="Sylfaen" w:cs="GHEA Grapalat"/>
                <w:sz w:val="20"/>
                <w:szCs w:val="20"/>
                <w:lang w:eastAsia="ru-RU"/>
              </w:rPr>
              <w:t>18.</w:t>
            </w:r>
            <w:proofErr w:type="spellStart"/>
            <w:r>
              <w:rPr>
                <w:rFonts w:ascii="Sylfaen" w:hAnsi="Sylfaen" w:cs="GHEA Grapalat"/>
                <w:sz w:val="20"/>
                <w:szCs w:val="20"/>
                <w:lang w:val="en-US" w:eastAsia="ru-RU"/>
              </w:rPr>
              <w:t>Արցախյան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երկրորդ</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պատերազմի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հիշատակի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օր</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ստեղծվել</w:t>
            </w:r>
            <w:proofErr w:type="spellEnd"/>
            <w:r w:rsidRPr="006666C9">
              <w:rPr>
                <w:rFonts w:ascii="Sylfaen" w:hAnsi="Sylfaen" w:cs="GHEA Grapalat"/>
                <w:sz w:val="20"/>
                <w:szCs w:val="20"/>
                <w:lang w:eastAsia="ru-RU"/>
              </w:rPr>
              <w:t xml:space="preserve"> </w:t>
            </w:r>
            <w:r>
              <w:rPr>
                <w:rFonts w:ascii="Sylfaen" w:hAnsi="Sylfaen" w:cs="GHEA Grapalat"/>
                <w:sz w:val="20"/>
                <w:szCs w:val="20"/>
                <w:lang w:val="en-US" w:eastAsia="ru-RU"/>
              </w:rPr>
              <w:t>է</w:t>
            </w:r>
            <w:r w:rsidR="0088410F" w:rsidRPr="006666C9">
              <w:rPr>
                <w:rFonts w:ascii="Sylfaen" w:hAnsi="Sylfaen" w:cs="GHEA Grapalat"/>
                <w:sz w:val="20"/>
                <w:szCs w:val="20"/>
                <w:lang w:eastAsia="ru-RU"/>
              </w:rPr>
              <w:t xml:space="preserve"> «</w:t>
            </w:r>
            <w:proofErr w:type="spellStart"/>
            <w:r w:rsidR="0088410F">
              <w:rPr>
                <w:rFonts w:ascii="Sylfaen" w:hAnsi="Sylfaen" w:cs="GHEA Grapalat"/>
                <w:sz w:val="20"/>
                <w:szCs w:val="20"/>
                <w:lang w:val="en-US" w:eastAsia="ru-RU"/>
              </w:rPr>
              <w:t>Փառքի</w:t>
            </w:r>
            <w:proofErr w:type="spellEnd"/>
            <w:r w:rsidR="0088410F" w:rsidRPr="006666C9">
              <w:rPr>
                <w:rFonts w:ascii="Sylfaen" w:hAnsi="Sylfaen" w:cs="GHEA Grapalat"/>
                <w:sz w:val="20"/>
                <w:szCs w:val="20"/>
                <w:lang w:eastAsia="ru-RU"/>
              </w:rPr>
              <w:t xml:space="preserve"> </w:t>
            </w:r>
            <w:proofErr w:type="spellStart"/>
            <w:r w:rsidR="0088410F">
              <w:rPr>
                <w:rFonts w:ascii="Sylfaen" w:hAnsi="Sylfaen" w:cs="GHEA Grapalat"/>
                <w:sz w:val="20"/>
                <w:szCs w:val="20"/>
                <w:lang w:val="en-US" w:eastAsia="ru-RU"/>
              </w:rPr>
              <w:t>անկյուն</w:t>
            </w:r>
            <w:proofErr w:type="spellEnd"/>
            <w:r w:rsidR="0088410F" w:rsidRPr="006666C9">
              <w:rPr>
                <w:rFonts w:ascii="Sylfaen" w:hAnsi="Sylfaen" w:cs="GHEA Grapalat"/>
                <w:sz w:val="20"/>
                <w:szCs w:val="20"/>
                <w:lang w:eastAsia="ru-RU"/>
              </w:rPr>
              <w:t>»</w:t>
            </w:r>
          </w:p>
        </w:tc>
        <w:tc>
          <w:tcPr>
            <w:tcW w:w="1333" w:type="dxa"/>
            <w:gridSpan w:val="2"/>
          </w:tcPr>
          <w:p w14:paraId="0207B84B" w14:textId="1C41622C" w:rsidR="0029226E" w:rsidRDefault="0088410F"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27.09.2021</w:t>
            </w:r>
          </w:p>
        </w:tc>
        <w:tc>
          <w:tcPr>
            <w:tcW w:w="1814" w:type="dxa"/>
            <w:gridSpan w:val="3"/>
          </w:tcPr>
          <w:p w14:paraId="7D35C665" w14:textId="3E62F61A" w:rsidR="0029226E" w:rsidRDefault="0088410F"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50</w:t>
            </w:r>
            <w:r w:rsidRPr="00A10308">
              <w:rPr>
                <w:rFonts w:ascii="Sylfaen" w:hAnsi="Sylfaen" w:cs="Times New Roman"/>
                <w:i/>
                <w:iCs/>
                <w:lang w:val="hy-AM" w:eastAsia="en-US"/>
              </w:rPr>
              <w:t>%</w:t>
            </w:r>
          </w:p>
        </w:tc>
        <w:tc>
          <w:tcPr>
            <w:tcW w:w="1984" w:type="dxa"/>
            <w:gridSpan w:val="2"/>
          </w:tcPr>
          <w:p w14:paraId="130916E5" w14:textId="565EDBEB" w:rsidR="0029226E" w:rsidRPr="00A10308" w:rsidRDefault="0088410F"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88410F" w:rsidRPr="00A10308" w14:paraId="619A458D" w14:textId="77777777" w:rsidTr="001911FF">
        <w:tc>
          <w:tcPr>
            <w:tcW w:w="4189" w:type="dxa"/>
          </w:tcPr>
          <w:p w14:paraId="777DA9ED" w14:textId="44C86D59" w:rsidR="0088410F" w:rsidRDefault="0088410F" w:rsidP="00AC30FD">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19.Հանդուրժողականության </w:t>
            </w:r>
            <w:proofErr w:type="spellStart"/>
            <w:r>
              <w:rPr>
                <w:rFonts w:ascii="Sylfaen" w:hAnsi="Sylfaen" w:cs="GHEA Grapalat"/>
                <w:sz w:val="20"/>
                <w:szCs w:val="20"/>
                <w:lang w:val="en-US" w:eastAsia="ru-RU"/>
              </w:rPr>
              <w:t>օրը</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դպրոցում</w:t>
            </w:r>
            <w:proofErr w:type="spellEnd"/>
          </w:p>
        </w:tc>
        <w:tc>
          <w:tcPr>
            <w:tcW w:w="1333" w:type="dxa"/>
            <w:gridSpan w:val="2"/>
          </w:tcPr>
          <w:p w14:paraId="2AECEA93" w14:textId="718F1FE3" w:rsidR="0088410F" w:rsidRDefault="0088410F"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16.11.2021</w:t>
            </w:r>
          </w:p>
        </w:tc>
        <w:tc>
          <w:tcPr>
            <w:tcW w:w="1814" w:type="dxa"/>
            <w:gridSpan w:val="3"/>
          </w:tcPr>
          <w:p w14:paraId="5DEFDE72" w14:textId="32D53454" w:rsidR="0088410F" w:rsidRDefault="0088410F"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80</w:t>
            </w:r>
            <w:r w:rsidRPr="00A10308">
              <w:rPr>
                <w:rFonts w:ascii="Sylfaen" w:hAnsi="Sylfaen" w:cs="Times New Roman"/>
                <w:i/>
                <w:iCs/>
                <w:lang w:val="hy-AM" w:eastAsia="en-US"/>
              </w:rPr>
              <w:t>%</w:t>
            </w:r>
          </w:p>
        </w:tc>
        <w:tc>
          <w:tcPr>
            <w:tcW w:w="1984" w:type="dxa"/>
            <w:gridSpan w:val="2"/>
          </w:tcPr>
          <w:p w14:paraId="56359B79" w14:textId="7BD51E89" w:rsidR="0088410F" w:rsidRPr="00A10308" w:rsidRDefault="0088410F"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88410F" w:rsidRPr="00A10308" w14:paraId="76177332" w14:textId="77777777" w:rsidTr="001911FF">
        <w:tc>
          <w:tcPr>
            <w:tcW w:w="4189" w:type="dxa"/>
          </w:tcPr>
          <w:p w14:paraId="5994F178" w14:textId="5F6F076F" w:rsidR="0088410F" w:rsidRPr="006666C9" w:rsidRDefault="0088410F" w:rsidP="00AC30FD">
            <w:pPr>
              <w:spacing w:after="0"/>
              <w:jc w:val="both"/>
              <w:rPr>
                <w:rFonts w:ascii="Sylfaen" w:hAnsi="Sylfaen" w:cs="GHEA Grapalat"/>
                <w:sz w:val="20"/>
                <w:szCs w:val="20"/>
                <w:lang w:eastAsia="ru-RU"/>
              </w:rPr>
            </w:pPr>
            <w:r w:rsidRPr="006666C9">
              <w:rPr>
                <w:rFonts w:ascii="Sylfaen" w:hAnsi="Sylfaen" w:cs="GHEA Grapalat"/>
                <w:sz w:val="20"/>
                <w:szCs w:val="20"/>
                <w:lang w:eastAsia="ru-RU"/>
              </w:rPr>
              <w:t>20.</w:t>
            </w:r>
            <w:proofErr w:type="spellStart"/>
            <w:r>
              <w:rPr>
                <w:rFonts w:ascii="Sylfaen" w:hAnsi="Sylfaen" w:cs="GHEA Grapalat"/>
                <w:sz w:val="20"/>
                <w:szCs w:val="20"/>
                <w:lang w:val="en-US" w:eastAsia="ru-RU"/>
              </w:rPr>
              <w:t>Միջոցառում</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Մխիթար</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Կուջոյանի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ծննդյան</w:t>
            </w:r>
            <w:proofErr w:type="spellEnd"/>
            <w:r w:rsidRPr="006666C9">
              <w:rPr>
                <w:rFonts w:ascii="Sylfaen" w:hAnsi="Sylfaen" w:cs="GHEA Grapalat"/>
                <w:sz w:val="20"/>
                <w:szCs w:val="20"/>
                <w:lang w:eastAsia="ru-RU"/>
              </w:rPr>
              <w:t xml:space="preserve"> 23-</w:t>
            </w:r>
            <w:proofErr w:type="spellStart"/>
            <w:r>
              <w:rPr>
                <w:rFonts w:ascii="Sylfaen" w:hAnsi="Sylfaen" w:cs="GHEA Grapalat"/>
                <w:sz w:val="20"/>
                <w:szCs w:val="20"/>
                <w:lang w:val="en-US" w:eastAsia="ru-RU"/>
              </w:rPr>
              <w:t>ամյակին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նվիրված</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Այցելություն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Եռաբլուր</w:t>
            </w:r>
            <w:proofErr w:type="spellEnd"/>
          </w:p>
        </w:tc>
        <w:tc>
          <w:tcPr>
            <w:tcW w:w="1333" w:type="dxa"/>
            <w:gridSpan w:val="2"/>
          </w:tcPr>
          <w:p w14:paraId="42005DCA" w14:textId="7E563126" w:rsidR="0088410F" w:rsidRDefault="0088410F"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07.12.2021</w:t>
            </w:r>
          </w:p>
        </w:tc>
        <w:tc>
          <w:tcPr>
            <w:tcW w:w="1814" w:type="dxa"/>
            <w:gridSpan w:val="3"/>
          </w:tcPr>
          <w:p w14:paraId="231AD604" w14:textId="4B385166" w:rsidR="0088410F" w:rsidRDefault="0088410F"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65</w:t>
            </w:r>
            <w:r w:rsidRPr="00A10308">
              <w:rPr>
                <w:rFonts w:ascii="Sylfaen" w:hAnsi="Sylfaen" w:cs="Times New Roman"/>
                <w:i/>
                <w:iCs/>
                <w:lang w:val="hy-AM" w:eastAsia="en-US"/>
              </w:rPr>
              <w:t>%</w:t>
            </w:r>
          </w:p>
        </w:tc>
        <w:tc>
          <w:tcPr>
            <w:tcW w:w="1984" w:type="dxa"/>
            <w:gridSpan w:val="2"/>
          </w:tcPr>
          <w:p w14:paraId="579123CE" w14:textId="1FF385E1" w:rsidR="0088410F" w:rsidRPr="00A10308" w:rsidRDefault="0088410F"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88410F" w:rsidRPr="00A10308" w14:paraId="5BB92869" w14:textId="77777777" w:rsidTr="001911FF">
        <w:tc>
          <w:tcPr>
            <w:tcW w:w="4189" w:type="dxa"/>
          </w:tcPr>
          <w:p w14:paraId="1DEC5DAA" w14:textId="145625FD" w:rsidR="0088410F" w:rsidRPr="006666C9" w:rsidRDefault="0088410F" w:rsidP="00AC30FD">
            <w:pPr>
              <w:spacing w:after="0"/>
              <w:jc w:val="both"/>
              <w:rPr>
                <w:rFonts w:ascii="Sylfaen" w:hAnsi="Sylfaen" w:cs="GHEA Grapalat"/>
                <w:sz w:val="20"/>
                <w:szCs w:val="20"/>
                <w:lang w:eastAsia="ru-RU"/>
              </w:rPr>
            </w:pPr>
            <w:r w:rsidRPr="006666C9">
              <w:rPr>
                <w:rFonts w:ascii="Sylfaen" w:hAnsi="Sylfaen" w:cs="GHEA Grapalat"/>
                <w:sz w:val="20"/>
                <w:szCs w:val="20"/>
                <w:lang w:eastAsia="ru-RU"/>
              </w:rPr>
              <w:t>21.</w:t>
            </w:r>
            <w:proofErr w:type="spellStart"/>
            <w:r>
              <w:rPr>
                <w:rFonts w:ascii="Sylfaen" w:hAnsi="Sylfaen" w:cs="GHEA Grapalat"/>
                <w:sz w:val="20"/>
                <w:szCs w:val="20"/>
                <w:lang w:val="en-US" w:eastAsia="ru-RU"/>
              </w:rPr>
              <w:t>Գիրք</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նվիրելու</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օր</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Իմ</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գիրքը</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իմ</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դպրոցի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գրադարանին</w:t>
            </w:r>
            <w:proofErr w:type="spellEnd"/>
            <w:r w:rsidRPr="006666C9">
              <w:rPr>
                <w:rFonts w:ascii="Sylfaen" w:hAnsi="Sylfaen" w:cs="GHEA Grapalat"/>
                <w:sz w:val="20"/>
                <w:szCs w:val="20"/>
                <w:lang w:eastAsia="ru-RU"/>
              </w:rPr>
              <w:t>»</w:t>
            </w:r>
          </w:p>
        </w:tc>
        <w:tc>
          <w:tcPr>
            <w:tcW w:w="1333" w:type="dxa"/>
            <w:gridSpan w:val="2"/>
          </w:tcPr>
          <w:p w14:paraId="0FD20D04" w14:textId="478B241C" w:rsidR="0088410F" w:rsidRDefault="0088410F"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21.02</w:t>
            </w:r>
            <w:r w:rsidR="00604DEA">
              <w:rPr>
                <w:rFonts w:ascii="Sylfaen" w:hAnsi="Sylfaen" w:cs="GHEA Grapalat"/>
                <w:sz w:val="20"/>
                <w:szCs w:val="20"/>
                <w:lang w:val="en-US"/>
              </w:rPr>
              <w:t>.2022</w:t>
            </w:r>
          </w:p>
        </w:tc>
        <w:tc>
          <w:tcPr>
            <w:tcW w:w="1814" w:type="dxa"/>
            <w:gridSpan w:val="3"/>
          </w:tcPr>
          <w:p w14:paraId="084A0628" w14:textId="42955502" w:rsidR="0088410F" w:rsidRDefault="00604DEA"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100</w:t>
            </w:r>
            <w:r w:rsidRPr="00A10308">
              <w:rPr>
                <w:rFonts w:ascii="Sylfaen" w:hAnsi="Sylfaen" w:cs="Times New Roman"/>
                <w:i/>
                <w:iCs/>
                <w:lang w:val="hy-AM" w:eastAsia="en-US"/>
              </w:rPr>
              <w:t>%</w:t>
            </w:r>
          </w:p>
        </w:tc>
        <w:tc>
          <w:tcPr>
            <w:tcW w:w="1984" w:type="dxa"/>
            <w:gridSpan w:val="2"/>
          </w:tcPr>
          <w:p w14:paraId="1ADAECBF" w14:textId="48EFED71" w:rsidR="0088410F" w:rsidRPr="00A10308" w:rsidRDefault="00604DEA"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հ</w:t>
            </w:r>
            <w:r w:rsidRPr="00A10308">
              <w:rPr>
                <w:rFonts w:ascii="Sylfaen" w:hAnsi="Sylfaen" w:cs="GHEA Grapalat"/>
                <w:sz w:val="20"/>
                <w:szCs w:val="20"/>
              </w:rPr>
              <w:t>ամա</w:t>
            </w:r>
            <w:proofErr w:type="spellStart"/>
            <w:r w:rsidRPr="00A10308">
              <w:rPr>
                <w:rFonts w:ascii="Sylfaen" w:hAnsi="Sylfaen" w:cs="GHEA Grapalat"/>
                <w:sz w:val="20"/>
                <w:szCs w:val="20"/>
                <w:lang w:val="en-US"/>
              </w:rPr>
              <w:t>դպրոցական</w:t>
            </w:r>
            <w:proofErr w:type="spellEnd"/>
          </w:p>
        </w:tc>
      </w:tr>
      <w:tr w:rsidR="00604DEA" w:rsidRPr="00A10308" w14:paraId="612A91EC" w14:textId="77777777" w:rsidTr="001911FF">
        <w:tc>
          <w:tcPr>
            <w:tcW w:w="4189" w:type="dxa"/>
          </w:tcPr>
          <w:p w14:paraId="4F9A2DDC" w14:textId="744B0B92" w:rsidR="00604DEA" w:rsidRPr="006666C9" w:rsidRDefault="00604DEA" w:rsidP="00AC30FD">
            <w:pPr>
              <w:spacing w:after="0"/>
              <w:jc w:val="both"/>
              <w:rPr>
                <w:rFonts w:ascii="Sylfaen" w:hAnsi="Sylfaen" w:cs="GHEA Grapalat"/>
                <w:sz w:val="20"/>
                <w:szCs w:val="20"/>
                <w:lang w:eastAsia="ru-RU"/>
              </w:rPr>
            </w:pPr>
            <w:r w:rsidRPr="006666C9">
              <w:rPr>
                <w:rFonts w:ascii="Sylfaen" w:hAnsi="Sylfaen" w:cs="GHEA Grapalat"/>
                <w:sz w:val="20"/>
                <w:szCs w:val="20"/>
                <w:lang w:eastAsia="ru-RU"/>
              </w:rPr>
              <w:t>22.</w:t>
            </w:r>
            <w:proofErr w:type="spellStart"/>
            <w:r>
              <w:rPr>
                <w:rFonts w:ascii="Sylfaen" w:hAnsi="Sylfaen" w:cs="GHEA Grapalat"/>
                <w:sz w:val="20"/>
                <w:szCs w:val="20"/>
                <w:lang w:val="en-US" w:eastAsia="ru-RU"/>
              </w:rPr>
              <w:t>Ասմունքի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մրցույթ</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նվիրված</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Եղիշե</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Չարենցի</w:t>
            </w:r>
            <w:proofErr w:type="spellEnd"/>
            <w:r w:rsidRPr="006666C9">
              <w:rPr>
                <w:rFonts w:ascii="Sylfaen" w:hAnsi="Sylfaen" w:cs="GHEA Grapalat"/>
                <w:sz w:val="20"/>
                <w:szCs w:val="20"/>
                <w:lang w:eastAsia="ru-RU"/>
              </w:rPr>
              <w:t xml:space="preserve"> 125-</w:t>
            </w:r>
            <w:proofErr w:type="spellStart"/>
            <w:r>
              <w:rPr>
                <w:rFonts w:ascii="Sylfaen" w:hAnsi="Sylfaen" w:cs="GHEA Grapalat"/>
                <w:sz w:val="20"/>
                <w:szCs w:val="20"/>
                <w:lang w:val="en-US" w:eastAsia="ru-RU"/>
              </w:rPr>
              <w:t>ամյակին</w:t>
            </w:r>
            <w:proofErr w:type="spellEnd"/>
          </w:p>
        </w:tc>
        <w:tc>
          <w:tcPr>
            <w:tcW w:w="1333" w:type="dxa"/>
            <w:gridSpan w:val="2"/>
          </w:tcPr>
          <w:p w14:paraId="68DE2DE8" w14:textId="04E74A3A" w:rsidR="00604DEA" w:rsidRDefault="00604DEA"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27.05.2022</w:t>
            </w:r>
          </w:p>
        </w:tc>
        <w:tc>
          <w:tcPr>
            <w:tcW w:w="1814" w:type="dxa"/>
            <w:gridSpan w:val="3"/>
          </w:tcPr>
          <w:p w14:paraId="2E940715" w14:textId="4D4227E2" w:rsidR="00604DEA" w:rsidRDefault="00604DEA"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30</w:t>
            </w:r>
            <w:r w:rsidRPr="00A10308">
              <w:rPr>
                <w:rFonts w:ascii="Sylfaen" w:hAnsi="Sylfaen" w:cs="Times New Roman"/>
                <w:i/>
                <w:iCs/>
                <w:lang w:val="hy-AM" w:eastAsia="en-US"/>
              </w:rPr>
              <w:t>%</w:t>
            </w:r>
          </w:p>
        </w:tc>
        <w:tc>
          <w:tcPr>
            <w:tcW w:w="1984" w:type="dxa"/>
            <w:gridSpan w:val="2"/>
          </w:tcPr>
          <w:p w14:paraId="7FE07662" w14:textId="77777777" w:rsidR="00604DEA" w:rsidRPr="00A10308" w:rsidRDefault="00604DEA" w:rsidP="00AC30FD">
            <w:pPr>
              <w:pStyle w:val="ListParagraph"/>
              <w:spacing w:after="0"/>
              <w:ind w:left="0"/>
              <w:jc w:val="both"/>
              <w:rPr>
                <w:rFonts w:ascii="Sylfaen" w:hAnsi="Sylfaen" w:cs="GHEA Grapalat"/>
                <w:sz w:val="20"/>
                <w:szCs w:val="20"/>
                <w:lang w:val="en-US"/>
              </w:rPr>
            </w:pPr>
          </w:p>
        </w:tc>
      </w:tr>
      <w:tr w:rsidR="00AC30FD" w:rsidRPr="00A10308" w14:paraId="12575427" w14:textId="77777777" w:rsidTr="001911FF">
        <w:tc>
          <w:tcPr>
            <w:tcW w:w="9320" w:type="dxa"/>
            <w:gridSpan w:val="8"/>
          </w:tcPr>
          <w:p w14:paraId="627A8BF0"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AC30FD" w:rsidRPr="00A10308" w14:paraId="30B08F57" w14:textId="77777777" w:rsidTr="001911FF">
        <w:tc>
          <w:tcPr>
            <w:tcW w:w="4189" w:type="dxa"/>
          </w:tcPr>
          <w:p w14:paraId="3B44071A" w14:textId="77777777" w:rsidR="00AC30FD" w:rsidRPr="00A10308" w:rsidRDefault="00AC30FD" w:rsidP="00AC30FD">
            <w:pPr>
              <w:rPr>
                <w:rFonts w:ascii="Sylfaen" w:hAnsi="Sylfaen" w:cs="GHEA Grapalat"/>
                <w:sz w:val="20"/>
                <w:szCs w:val="20"/>
                <w:lang w:val="hy-AM" w:eastAsia="ru-RU"/>
              </w:rPr>
            </w:pPr>
            <w:r w:rsidRPr="00A10308">
              <w:rPr>
                <w:rFonts w:ascii="Sylfaen" w:hAnsi="Sylfaen" w:cs="GHEA Grapalat"/>
                <w:sz w:val="20"/>
                <w:szCs w:val="20"/>
                <w:lang w:val="hy-AM"/>
              </w:rPr>
              <w:lastRenderedPageBreak/>
              <w:t>Նկարագրել</w:t>
            </w:r>
            <w:r w:rsidRPr="00A10308">
              <w:rPr>
                <w:rFonts w:ascii="Sylfaen" w:hAnsi="Sylfaen"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333" w:type="dxa"/>
            <w:gridSpan w:val="2"/>
          </w:tcPr>
          <w:p w14:paraId="3BD14D5B"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rPr>
              <w:t>Ամսաթիվ</w:t>
            </w:r>
          </w:p>
        </w:tc>
        <w:tc>
          <w:tcPr>
            <w:tcW w:w="1530" w:type="dxa"/>
            <w:gridSpan w:val="2"/>
          </w:tcPr>
          <w:p w14:paraId="67917EE3" w14:textId="77777777" w:rsidR="00AC30FD" w:rsidRPr="00A10308" w:rsidRDefault="00AC30FD" w:rsidP="00AC30FD">
            <w:pPr>
              <w:pStyle w:val="ListParagraph"/>
              <w:spacing w:after="0"/>
              <w:ind w:left="0"/>
              <w:rPr>
                <w:rFonts w:ascii="Sylfaen" w:hAnsi="Sylfaen" w:cs="Times New Roman"/>
                <w:i/>
                <w:iCs/>
                <w:lang w:val="hy-AM" w:eastAsia="en-US"/>
              </w:rPr>
            </w:pPr>
            <w:r w:rsidRPr="00A10308">
              <w:rPr>
                <w:rFonts w:ascii="Sylfaen" w:hAnsi="Sylfaen" w:cs="GHEA Grapalat"/>
                <w:sz w:val="20"/>
                <w:szCs w:val="20"/>
                <w:lang w:val="hy-AM"/>
              </w:rPr>
              <w:t>Մասնակից սովորողների թիվը և տոկոսը</w:t>
            </w:r>
          </w:p>
        </w:tc>
        <w:tc>
          <w:tcPr>
            <w:tcW w:w="2268" w:type="dxa"/>
            <w:gridSpan w:val="3"/>
          </w:tcPr>
          <w:p w14:paraId="53BDBAB5"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GHEA Grapalat"/>
                <w:sz w:val="20"/>
                <w:szCs w:val="20"/>
                <w:lang w:val="hy-AM"/>
              </w:rPr>
              <w:t>Մեկնաբանություն</w:t>
            </w:r>
          </w:p>
        </w:tc>
      </w:tr>
      <w:tr w:rsidR="00AC30FD" w:rsidRPr="001D19D1" w14:paraId="36531E32" w14:textId="77777777" w:rsidTr="001911FF">
        <w:tc>
          <w:tcPr>
            <w:tcW w:w="4189" w:type="dxa"/>
          </w:tcPr>
          <w:p w14:paraId="0077D16E" w14:textId="77777777" w:rsidR="00AC30FD" w:rsidRPr="00A10308" w:rsidRDefault="00AC30FD" w:rsidP="00AC30FD">
            <w:pPr>
              <w:rPr>
                <w:rFonts w:ascii="Sylfaen" w:hAnsi="Sylfaen" w:cs="GHEA Grapalat"/>
                <w:sz w:val="20"/>
                <w:szCs w:val="20"/>
                <w:lang w:val="hy-AM" w:eastAsia="ru-RU"/>
              </w:rPr>
            </w:pPr>
            <w:r w:rsidRPr="00A10308">
              <w:rPr>
                <w:rFonts w:ascii="Sylfaen" w:hAnsi="Sylfaen" w:cs="GHEA Grapalat"/>
                <w:sz w:val="20"/>
                <w:szCs w:val="20"/>
                <w:lang w:val="hy-AM" w:eastAsia="ru-RU"/>
              </w:rPr>
              <w:t>1.Մանկավարժական խորհրդի քննարկումներին ԱԽ նախագահի և անդամների մասնակցություն</w:t>
            </w:r>
          </w:p>
        </w:tc>
        <w:tc>
          <w:tcPr>
            <w:tcW w:w="1333" w:type="dxa"/>
            <w:gridSpan w:val="2"/>
          </w:tcPr>
          <w:p w14:paraId="0FAA0DC1"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Յուրաքանչյուր ուստարվա մինչև31.08.</w:t>
            </w:r>
          </w:p>
        </w:tc>
        <w:tc>
          <w:tcPr>
            <w:tcW w:w="1530" w:type="dxa"/>
            <w:gridSpan w:val="2"/>
          </w:tcPr>
          <w:p w14:paraId="09DE5FB6"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Times New Roman"/>
                <w:i/>
                <w:iCs/>
                <w:lang w:val="hy-AM" w:eastAsia="en-US"/>
              </w:rPr>
              <w:t>16   -   6</w:t>
            </w:r>
            <w:r w:rsidRPr="00A10308">
              <w:rPr>
                <w:rFonts w:ascii="Sylfaen" w:hAnsi="Sylfaen" w:cs="Times New Roman"/>
                <w:i/>
                <w:iCs/>
                <w:lang w:val="en-US" w:eastAsia="en-US"/>
              </w:rPr>
              <w:t>,1%</w:t>
            </w:r>
          </w:p>
        </w:tc>
        <w:tc>
          <w:tcPr>
            <w:tcW w:w="2268" w:type="dxa"/>
            <w:gridSpan w:val="3"/>
          </w:tcPr>
          <w:p w14:paraId="330A89BE" w14:textId="77777777" w:rsidR="00AC30FD" w:rsidRPr="00A10308" w:rsidRDefault="00AC30FD" w:rsidP="00AC30FD">
            <w:pPr>
              <w:pStyle w:val="ListParagraph"/>
              <w:spacing w:after="0"/>
              <w:ind w:left="0"/>
              <w:rPr>
                <w:rFonts w:ascii="Sylfaen" w:hAnsi="Sylfaen" w:cs="Times New Roman"/>
                <w:i/>
                <w:iCs/>
                <w:lang w:val="hy-AM" w:eastAsia="en-US"/>
              </w:rPr>
            </w:pPr>
            <w:r w:rsidRPr="00A10308">
              <w:rPr>
                <w:rFonts w:ascii="Sylfaen" w:hAnsi="Sylfaen" w:cs="Times New Roman"/>
                <w:i/>
                <w:iCs/>
                <w:lang w:val="hy-AM" w:eastAsia="en-US"/>
              </w:rPr>
              <w:t>Երեխաների իրավունքների պաշտպանության նպատակով, ինչպես նաև նրանց միջև վեճերի հարթեցման և վերացման աշխատանքներ տանելու նպատակով</w:t>
            </w:r>
          </w:p>
        </w:tc>
      </w:tr>
      <w:tr w:rsidR="00AC30FD" w:rsidRPr="001D19D1" w14:paraId="2A6C964D" w14:textId="77777777" w:rsidTr="001911FF">
        <w:tc>
          <w:tcPr>
            <w:tcW w:w="4189" w:type="dxa"/>
          </w:tcPr>
          <w:p w14:paraId="2DBA3008" w14:textId="77777777" w:rsidR="00AC30FD" w:rsidRPr="00A10308" w:rsidRDefault="00AC30FD" w:rsidP="00AC30FD">
            <w:pPr>
              <w:rPr>
                <w:rFonts w:ascii="Sylfaen" w:hAnsi="Sylfaen" w:cs="GHEA Grapalat"/>
                <w:sz w:val="20"/>
                <w:szCs w:val="20"/>
                <w:lang w:val="hy-AM" w:eastAsia="ru-RU"/>
              </w:rPr>
            </w:pPr>
            <w:r w:rsidRPr="00A10308">
              <w:rPr>
                <w:rFonts w:ascii="Sylfaen" w:hAnsi="Sylfaen" w:cs="GHEA Grapalat"/>
                <w:sz w:val="20"/>
                <w:szCs w:val="20"/>
                <w:lang w:val="hy-AM" w:eastAsia="ru-RU"/>
              </w:rPr>
              <w:t>2.Դպրոցում մշտական աշակերտական հերթապահության սահմանում</w:t>
            </w:r>
          </w:p>
        </w:tc>
        <w:tc>
          <w:tcPr>
            <w:tcW w:w="1333" w:type="dxa"/>
            <w:gridSpan w:val="2"/>
          </w:tcPr>
          <w:p w14:paraId="5AD16631"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03.09.2019</w:t>
            </w:r>
          </w:p>
        </w:tc>
        <w:tc>
          <w:tcPr>
            <w:tcW w:w="1530" w:type="dxa"/>
            <w:gridSpan w:val="2"/>
          </w:tcPr>
          <w:p w14:paraId="2E4A43FD"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20%</w:t>
            </w:r>
          </w:p>
        </w:tc>
        <w:tc>
          <w:tcPr>
            <w:tcW w:w="2268" w:type="dxa"/>
            <w:gridSpan w:val="3"/>
          </w:tcPr>
          <w:p w14:paraId="721F00BF"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r w:rsidRPr="00A10308">
              <w:rPr>
                <w:rFonts w:ascii="Sylfaen" w:hAnsi="Sylfaen" w:cs="Times New Roman"/>
                <w:i/>
                <w:iCs/>
                <w:lang w:val="en-US" w:eastAsia="en-US"/>
              </w:rPr>
              <w:t>Աշակերտների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ակտիվ</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նախաձեռնությամբ</w:t>
            </w:r>
            <w:proofErr w:type="spellEnd"/>
            <w:r w:rsidRPr="00A10308">
              <w:rPr>
                <w:rFonts w:ascii="Sylfaen" w:hAnsi="Sylfaen" w:cs="Times New Roman"/>
                <w:i/>
                <w:iCs/>
                <w:lang w:val="en-US" w:eastAsia="en-US"/>
              </w:rPr>
              <w:t xml:space="preserve"> </w:t>
            </w:r>
            <w:proofErr w:type="spellStart"/>
            <w:proofErr w:type="gramStart"/>
            <w:r w:rsidRPr="00A10308">
              <w:rPr>
                <w:rFonts w:ascii="Sylfaen" w:hAnsi="Sylfaen" w:cs="Times New Roman"/>
                <w:i/>
                <w:iCs/>
                <w:lang w:val="en-US" w:eastAsia="en-US"/>
              </w:rPr>
              <w:t>բուֆետում,հարկերում</w:t>
            </w:r>
            <w:proofErr w:type="spellEnd"/>
            <w:proofErr w:type="gramEnd"/>
            <w:r w:rsidRPr="00A10308">
              <w:rPr>
                <w:rFonts w:ascii="Sylfaen" w:hAnsi="Sylfaen" w:cs="Times New Roman"/>
                <w:i/>
                <w:iCs/>
                <w:lang w:val="en-US" w:eastAsia="en-US"/>
              </w:rPr>
              <w:t xml:space="preserve"> և </w:t>
            </w:r>
            <w:proofErr w:type="spellStart"/>
            <w:r w:rsidRPr="00A10308">
              <w:rPr>
                <w:rFonts w:ascii="Sylfaen" w:hAnsi="Sylfaen" w:cs="Times New Roman"/>
                <w:i/>
                <w:iCs/>
                <w:lang w:val="en-US" w:eastAsia="en-US"/>
              </w:rPr>
              <w:t>միջանցքներում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դասամիջոցներին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սահմանվել</w:t>
            </w:r>
            <w:proofErr w:type="spellEnd"/>
            <w:r w:rsidRPr="00A10308">
              <w:rPr>
                <w:rFonts w:ascii="Sylfaen" w:hAnsi="Sylfaen" w:cs="Times New Roman"/>
                <w:i/>
                <w:iCs/>
                <w:lang w:val="en-US" w:eastAsia="en-US"/>
              </w:rPr>
              <w:t xml:space="preserve"> է </w:t>
            </w:r>
            <w:proofErr w:type="spellStart"/>
            <w:r w:rsidRPr="00A10308">
              <w:rPr>
                <w:rFonts w:ascii="Sylfaen" w:hAnsi="Sylfaen" w:cs="Times New Roman"/>
                <w:i/>
                <w:iCs/>
                <w:lang w:val="en-US" w:eastAsia="en-US"/>
              </w:rPr>
              <w:t>հերթապահություն</w:t>
            </w:r>
            <w:proofErr w:type="spellEnd"/>
          </w:p>
        </w:tc>
      </w:tr>
      <w:tr w:rsidR="00AC30FD" w:rsidRPr="001D19D1" w14:paraId="2DDBE6B7" w14:textId="77777777" w:rsidTr="001911FF">
        <w:tc>
          <w:tcPr>
            <w:tcW w:w="4189" w:type="dxa"/>
          </w:tcPr>
          <w:p w14:paraId="22CEC5A4" w14:textId="77777777" w:rsidR="00AC30FD" w:rsidRPr="00A10308" w:rsidRDefault="00AC30FD" w:rsidP="00AC30FD">
            <w:pPr>
              <w:rPr>
                <w:rFonts w:ascii="Sylfaen" w:hAnsi="Sylfaen" w:cs="GHEA Grapalat"/>
                <w:sz w:val="20"/>
                <w:szCs w:val="20"/>
                <w:lang w:val="en-US" w:eastAsia="ru-RU"/>
              </w:rPr>
            </w:pPr>
            <w:r w:rsidRPr="00A10308">
              <w:rPr>
                <w:rFonts w:ascii="Sylfaen" w:hAnsi="Sylfaen" w:cs="GHEA Grapalat"/>
                <w:sz w:val="20"/>
                <w:szCs w:val="20"/>
                <w:lang w:val="en-US" w:eastAsia="ru-RU"/>
              </w:rPr>
              <w:t xml:space="preserve">3.Աշակերտական </w:t>
            </w:r>
            <w:proofErr w:type="spellStart"/>
            <w:r w:rsidRPr="00A10308">
              <w:rPr>
                <w:rFonts w:ascii="Sylfaen" w:hAnsi="Sylfaen" w:cs="GHEA Grapalat"/>
                <w:sz w:val="20"/>
                <w:szCs w:val="20"/>
                <w:lang w:val="en-US" w:eastAsia="ru-RU"/>
              </w:rPr>
              <w:t>խորհրդի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դերի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բարձրացումը</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հաճախակի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ուշացող</w:t>
            </w:r>
            <w:proofErr w:type="spellEnd"/>
            <w:r w:rsidRPr="00A10308">
              <w:rPr>
                <w:rFonts w:ascii="Sylfaen" w:hAnsi="Sylfaen" w:cs="GHEA Grapalat"/>
                <w:sz w:val="20"/>
                <w:szCs w:val="20"/>
                <w:lang w:val="en-US" w:eastAsia="ru-RU"/>
              </w:rPr>
              <w:t xml:space="preserve"> և </w:t>
            </w:r>
            <w:proofErr w:type="spellStart"/>
            <w:r w:rsidRPr="00A10308">
              <w:rPr>
                <w:rFonts w:ascii="Sylfaen" w:hAnsi="Sylfaen" w:cs="GHEA Grapalat"/>
                <w:sz w:val="20"/>
                <w:szCs w:val="20"/>
                <w:lang w:val="en-US" w:eastAsia="ru-RU"/>
              </w:rPr>
              <w:t>անհարգելի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շատ</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բացակայող</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աշակերտների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խնդիրները</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լուծելու</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ուղղությամբ</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կազմակերպվող</w:t>
            </w:r>
            <w:proofErr w:type="spellEnd"/>
            <w:r w:rsidRPr="00A10308">
              <w:rPr>
                <w:rFonts w:ascii="Sylfaen" w:hAnsi="Sylfaen" w:cs="GHEA Grapalat"/>
                <w:sz w:val="20"/>
                <w:szCs w:val="20"/>
                <w:lang w:val="en-US" w:eastAsia="ru-RU"/>
              </w:rPr>
              <w:t xml:space="preserve"> և </w:t>
            </w:r>
            <w:proofErr w:type="spellStart"/>
            <w:r w:rsidRPr="00A10308">
              <w:rPr>
                <w:rFonts w:ascii="Sylfaen" w:hAnsi="Sylfaen" w:cs="GHEA Grapalat"/>
                <w:sz w:val="20"/>
                <w:szCs w:val="20"/>
                <w:lang w:val="en-US" w:eastAsia="ru-RU"/>
              </w:rPr>
              <w:t>տարվող</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աշխատանքներում</w:t>
            </w:r>
            <w:proofErr w:type="spellEnd"/>
          </w:p>
        </w:tc>
        <w:tc>
          <w:tcPr>
            <w:tcW w:w="1333" w:type="dxa"/>
            <w:gridSpan w:val="2"/>
          </w:tcPr>
          <w:p w14:paraId="7180EAD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12.12.2020</w:t>
            </w:r>
          </w:p>
        </w:tc>
        <w:tc>
          <w:tcPr>
            <w:tcW w:w="1530" w:type="dxa"/>
            <w:gridSpan w:val="2"/>
          </w:tcPr>
          <w:p w14:paraId="79BEE24B" w14:textId="77777777"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w:t>
            </w:r>
            <w:r w:rsidRPr="00A10308">
              <w:rPr>
                <w:rFonts w:ascii="Sylfaen" w:hAnsi="Sylfaen" w:cs="Times New Roman"/>
                <w:i/>
                <w:iCs/>
                <w:lang w:val="en-US" w:eastAsia="en-US"/>
              </w:rPr>
              <w:t>%</w:t>
            </w:r>
          </w:p>
        </w:tc>
        <w:tc>
          <w:tcPr>
            <w:tcW w:w="2268" w:type="dxa"/>
            <w:gridSpan w:val="3"/>
          </w:tcPr>
          <w:p w14:paraId="2AFC5880"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r w:rsidRPr="00A10308">
              <w:rPr>
                <w:rFonts w:ascii="Sylfaen" w:hAnsi="Sylfaen" w:cs="Times New Roman"/>
                <w:i/>
                <w:iCs/>
                <w:lang w:val="en-US" w:eastAsia="en-US"/>
              </w:rPr>
              <w:t>Կարգապահության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խրախուսման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նպատակով</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տարվող</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հետևողական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աշխատանքները</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տալիս</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են</w:t>
            </w:r>
            <w:proofErr w:type="spellEnd"/>
            <w:r w:rsidRPr="00A10308">
              <w:rPr>
                <w:rFonts w:ascii="Sylfaen" w:hAnsi="Sylfaen" w:cs="Times New Roman"/>
                <w:i/>
                <w:iCs/>
                <w:lang w:val="en-US" w:eastAsia="en-US"/>
              </w:rPr>
              <w:t xml:space="preserve"> </w:t>
            </w:r>
            <w:proofErr w:type="spellStart"/>
            <w:proofErr w:type="gramStart"/>
            <w:r w:rsidRPr="00A10308">
              <w:rPr>
                <w:rFonts w:ascii="Sylfaen" w:hAnsi="Sylfaen" w:cs="Times New Roman"/>
                <w:i/>
                <w:iCs/>
                <w:lang w:val="en-US" w:eastAsia="en-US"/>
              </w:rPr>
              <w:t>արդյունքներ,զգալիորեն</w:t>
            </w:r>
            <w:proofErr w:type="spellEnd"/>
            <w:proofErr w:type="gram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պակասել</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են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անհարգելի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բացակայող</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աշակերտները</w:t>
            </w:r>
            <w:proofErr w:type="spellEnd"/>
          </w:p>
        </w:tc>
      </w:tr>
      <w:tr w:rsidR="00AC30FD" w:rsidRPr="001D19D1" w14:paraId="7BCCC78B" w14:textId="77777777" w:rsidTr="001911FF">
        <w:tc>
          <w:tcPr>
            <w:tcW w:w="4189" w:type="dxa"/>
          </w:tcPr>
          <w:p w14:paraId="682EC781" w14:textId="77777777" w:rsidR="00AC30FD" w:rsidRPr="00A10308" w:rsidRDefault="00AC30FD" w:rsidP="00AC30FD">
            <w:pPr>
              <w:rPr>
                <w:rFonts w:ascii="Sylfaen" w:hAnsi="Sylfaen" w:cs="GHEA Grapalat"/>
                <w:sz w:val="20"/>
                <w:szCs w:val="20"/>
                <w:lang w:val="en-US" w:eastAsia="ru-RU"/>
              </w:rPr>
            </w:pPr>
            <w:r w:rsidRPr="00A10308">
              <w:rPr>
                <w:rFonts w:ascii="Sylfaen" w:hAnsi="Sylfaen" w:cs="GHEA Grapalat"/>
                <w:sz w:val="20"/>
                <w:szCs w:val="20"/>
                <w:lang w:val="en-US" w:eastAsia="ru-RU"/>
              </w:rPr>
              <w:t xml:space="preserve">4.Մշտական </w:t>
            </w:r>
            <w:proofErr w:type="spellStart"/>
            <w:r w:rsidRPr="00A10308">
              <w:rPr>
                <w:rFonts w:ascii="Sylfaen" w:hAnsi="Sylfaen" w:cs="GHEA Grapalat"/>
                <w:sz w:val="20"/>
                <w:szCs w:val="20"/>
                <w:lang w:val="en-US" w:eastAsia="ru-RU"/>
              </w:rPr>
              <w:t>աշխատանք</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դասարանական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կոլեկտիվից</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մեկուսացած</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դասընկերների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հետ</w:t>
            </w:r>
            <w:proofErr w:type="spellEnd"/>
          </w:p>
        </w:tc>
        <w:tc>
          <w:tcPr>
            <w:tcW w:w="1333" w:type="dxa"/>
            <w:gridSpan w:val="2"/>
          </w:tcPr>
          <w:p w14:paraId="65A89593"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Ուստարվա</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ընթացքում</w:t>
            </w:r>
            <w:proofErr w:type="spellEnd"/>
          </w:p>
        </w:tc>
        <w:tc>
          <w:tcPr>
            <w:tcW w:w="1530" w:type="dxa"/>
            <w:gridSpan w:val="2"/>
          </w:tcPr>
          <w:p w14:paraId="0F7F0FF5" w14:textId="77777777"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w:t>
            </w:r>
            <w:r w:rsidRPr="00A10308">
              <w:rPr>
                <w:rFonts w:ascii="Sylfaen" w:hAnsi="Sylfaen" w:cs="Times New Roman"/>
                <w:i/>
                <w:iCs/>
                <w:lang w:val="en-US" w:eastAsia="en-US"/>
              </w:rPr>
              <w:t>%</w:t>
            </w:r>
          </w:p>
        </w:tc>
        <w:tc>
          <w:tcPr>
            <w:tcW w:w="2268" w:type="dxa"/>
            <w:gridSpan w:val="3"/>
          </w:tcPr>
          <w:p w14:paraId="1893DE88"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r w:rsidRPr="00A10308">
              <w:rPr>
                <w:rFonts w:ascii="Sylfaen" w:hAnsi="Sylfaen" w:cs="Times New Roman"/>
                <w:i/>
                <w:iCs/>
                <w:lang w:val="en-US" w:eastAsia="en-US"/>
              </w:rPr>
              <w:t>Աշակերտների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միջև</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միմյանց</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հանդեպ</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ձևավորվում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են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հարգանք</w:t>
            </w:r>
            <w:proofErr w:type="spellEnd"/>
            <w:r w:rsidRPr="00A10308">
              <w:rPr>
                <w:rFonts w:ascii="Sylfaen" w:hAnsi="Sylfaen" w:cs="Times New Roman"/>
                <w:i/>
                <w:iCs/>
                <w:lang w:val="en-US" w:eastAsia="en-US"/>
              </w:rPr>
              <w:t xml:space="preserve"> և </w:t>
            </w:r>
            <w:proofErr w:type="spellStart"/>
            <w:r w:rsidRPr="00A10308">
              <w:rPr>
                <w:rFonts w:ascii="Sylfaen" w:hAnsi="Sylfaen" w:cs="Times New Roman"/>
                <w:i/>
                <w:iCs/>
                <w:lang w:val="en-US" w:eastAsia="en-US"/>
              </w:rPr>
              <w:t>հանդուրժողական</w:t>
            </w:r>
            <w:proofErr w:type="spellEnd"/>
            <w:r w:rsidRPr="00A10308">
              <w:rPr>
                <w:rFonts w:ascii="Sylfaen" w:hAnsi="Sylfaen" w:cs="Times New Roman"/>
                <w:i/>
                <w:iCs/>
                <w:lang w:val="en-US" w:eastAsia="en-US"/>
              </w:rPr>
              <w:t xml:space="preserve"> </w:t>
            </w:r>
            <w:proofErr w:type="spellStart"/>
            <w:proofErr w:type="gramStart"/>
            <w:r w:rsidRPr="00A10308">
              <w:rPr>
                <w:rFonts w:ascii="Sylfaen" w:hAnsi="Sylfaen" w:cs="Times New Roman"/>
                <w:i/>
                <w:iCs/>
                <w:lang w:val="en-US" w:eastAsia="en-US"/>
              </w:rPr>
              <w:t>վերաբերմունք,անհատական</w:t>
            </w:r>
            <w:proofErr w:type="spellEnd"/>
            <w:proofErr w:type="gram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մոտեցում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յուրաքանչյուր</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աշակերտին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հատուկ</w:t>
            </w:r>
            <w:proofErr w:type="spellEnd"/>
            <w:r w:rsidRPr="00A10308">
              <w:rPr>
                <w:rFonts w:ascii="Sylfaen" w:hAnsi="Sylfaen" w:cs="Times New Roman"/>
                <w:i/>
                <w:iCs/>
                <w:lang w:val="en-US" w:eastAsia="en-US"/>
              </w:rPr>
              <w:t xml:space="preserve"> և </w:t>
            </w:r>
            <w:proofErr w:type="spellStart"/>
            <w:r w:rsidRPr="00A10308">
              <w:rPr>
                <w:rFonts w:ascii="Sylfaen" w:hAnsi="Sylfaen" w:cs="Times New Roman"/>
                <w:i/>
                <w:iCs/>
                <w:lang w:val="en-US" w:eastAsia="en-US"/>
              </w:rPr>
              <w:t>բնորոշ</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lastRenderedPageBreak/>
              <w:t>առանձնահատկություններին</w:t>
            </w:r>
            <w:proofErr w:type="spellEnd"/>
          </w:p>
        </w:tc>
      </w:tr>
      <w:tr w:rsidR="00AC30FD" w:rsidRPr="001D19D1" w14:paraId="77D3D583" w14:textId="77777777" w:rsidTr="001911FF">
        <w:tc>
          <w:tcPr>
            <w:tcW w:w="4189" w:type="dxa"/>
          </w:tcPr>
          <w:p w14:paraId="7A100BEA" w14:textId="77777777" w:rsidR="00AC30FD" w:rsidRPr="00A10308" w:rsidRDefault="00AC30FD" w:rsidP="00AC30FD">
            <w:pPr>
              <w:rPr>
                <w:rFonts w:ascii="Sylfaen" w:hAnsi="Sylfaen" w:cs="GHEA Grapalat"/>
                <w:sz w:val="20"/>
                <w:szCs w:val="20"/>
                <w:lang w:val="en-US" w:eastAsia="ru-RU"/>
              </w:rPr>
            </w:pPr>
            <w:r w:rsidRPr="00A10308">
              <w:rPr>
                <w:rFonts w:ascii="Sylfaen" w:hAnsi="Sylfaen" w:cs="GHEA Grapalat"/>
                <w:sz w:val="20"/>
                <w:szCs w:val="20"/>
                <w:lang w:val="en-US" w:eastAsia="ru-RU"/>
              </w:rPr>
              <w:lastRenderedPageBreak/>
              <w:t xml:space="preserve">5.Կլոր </w:t>
            </w:r>
            <w:proofErr w:type="spellStart"/>
            <w:r w:rsidRPr="00A10308">
              <w:rPr>
                <w:rFonts w:ascii="Sylfaen" w:hAnsi="Sylfaen" w:cs="GHEA Grapalat"/>
                <w:sz w:val="20"/>
                <w:szCs w:val="20"/>
                <w:lang w:val="en-US" w:eastAsia="ru-RU"/>
              </w:rPr>
              <w:t>սեղան</w:t>
            </w:r>
            <w:proofErr w:type="spellEnd"/>
            <w:proofErr w:type="gramStart"/>
            <w:r w:rsidRPr="00A10308">
              <w:rPr>
                <w:rFonts w:ascii="Sylfaen" w:hAnsi="Sylfaen" w:cs="GHEA Grapalat"/>
                <w:sz w:val="20"/>
                <w:szCs w:val="20"/>
                <w:lang w:val="en-US" w:eastAsia="ru-RU"/>
              </w:rPr>
              <w:t>՝.&lt;</w:t>
            </w:r>
            <w:proofErr w:type="gramEnd"/>
            <w:r w:rsidRPr="00A10308">
              <w:rPr>
                <w:rFonts w:ascii="Sylfaen" w:hAnsi="Sylfaen" w:cs="GHEA Grapalat"/>
                <w:sz w:val="20"/>
                <w:szCs w:val="20"/>
                <w:lang w:val="en-US" w:eastAsia="ru-RU"/>
              </w:rPr>
              <w:t>&lt;</w:t>
            </w:r>
            <w:proofErr w:type="spellStart"/>
            <w:r w:rsidRPr="00A10308">
              <w:rPr>
                <w:rFonts w:ascii="Sylfaen" w:hAnsi="Sylfaen" w:cs="GHEA Grapalat"/>
                <w:sz w:val="20"/>
                <w:szCs w:val="20"/>
                <w:lang w:val="en-US" w:eastAsia="ru-RU"/>
              </w:rPr>
              <w:t>Ինչը</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կփոխեի</w:t>
            </w:r>
            <w:proofErr w:type="spellEnd"/>
            <w:r w:rsidRPr="00A10308">
              <w:rPr>
                <w:rFonts w:ascii="Sylfaen" w:hAnsi="Sylfaen" w:cs="GHEA Grapalat"/>
                <w:sz w:val="20"/>
                <w:szCs w:val="20"/>
                <w:lang w:val="en-US" w:eastAsia="ru-RU"/>
              </w:rPr>
              <w:t xml:space="preserve"> և </w:t>
            </w:r>
            <w:proofErr w:type="spellStart"/>
            <w:r w:rsidRPr="00A10308">
              <w:rPr>
                <w:rFonts w:ascii="Sylfaen" w:hAnsi="Sylfaen" w:cs="GHEA Grapalat"/>
                <w:sz w:val="20"/>
                <w:szCs w:val="20"/>
                <w:lang w:val="en-US" w:eastAsia="ru-RU"/>
              </w:rPr>
              <w:t>ինչը</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կավելացնեի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դպրոցի</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ներքին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կարգապահական</w:t>
            </w:r>
            <w:proofErr w:type="spellEnd"/>
            <w:r w:rsidRPr="00A10308">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կանոններում</w:t>
            </w:r>
            <w:proofErr w:type="spellEnd"/>
            <w:r w:rsidRPr="00A10308">
              <w:rPr>
                <w:rFonts w:ascii="Sylfaen" w:hAnsi="Sylfaen" w:cs="GHEA Grapalat"/>
                <w:sz w:val="20"/>
                <w:szCs w:val="20"/>
                <w:lang w:val="en-US" w:eastAsia="ru-RU"/>
              </w:rPr>
              <w:t>&gt;&gt;</w:t>
            </w:r>
          </w:p>
        </w:tc>
        <w:tc>
          <w:tcPr>
            <w:tcW w:w="1333" w:type="dxa"/>
            <w:gridSpan w:val="2"/>
          </w:tcPr>
          <w:p w14:paraId="54A609EA"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17.05.2019</w:t>
            </w:r>
          </w:p>
        </w:tc>
        <w:tc>
          <w:tcPr>
            <w:tcW w:w="1530" w:type="dxa"/>
            <w:gridSpan w:val="2"/>
          </w:tcPr>
          <w:p w14:paraId="00D7443B" w14:textId="77777777" w:rsidR="00AC30FD" w:rsidRPr="00A10308" w:rsidRDefault="00AC30FD"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39</w:t>
            </w:r>
            <w:r w:rsidRPr="00A10308">
              <w:rPr>
                <w:rFonts w:ascii="Sylfaen" w:hAnsi="Sylfaen" w:cs="Times New Roman"/>
                <w:i/>
                <w:iCs/>
                <w:lang w:val="en-US" w:eastAsia="en-US"/>
              </w:rPr>
              <w:t>%</w:t>
            </w:r>
          </w:p>
        </w:tc>
        <w:tc>
          <w:tcPr>
            <w:tcW w:w="2268" w:type="dxa"/>
            <w:gridSpan w:val="3"/>
          </w:tcPr>
          <w:p w14:paraId="5D614653"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proofErr w:type="gramStart"/>
            <w:r w:rsidRPr="00A10308">
              <w:rPr>
                <w:rFonts w:ascii="Sylfaen" w:hAnsi="Sylfaen" w:cs="Times New Roman"/>
                <w:i/>
                <w:iCs/>
                <w:lang w:val="en-US" w:eastAsia="en-US"/>
              </w:rPr>
              <w:t>Կարծիքների,մտքերի</w:t>
            </w:r>
            <w:proofErr w:type="spellEnd"/>
            <w:proofErr w:type="gram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ազատ</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արտահայտում</w:t>
            </w:r>
            <w:proofErr w:type="spellEnd"/>
            <w:r w:rsidRPr="00A10308">
              <w:rPr>
                <w:rFonts w:ascii="Sylfaen" w:hAnsi="Sylfaen" w:cs="Times New Roman"/>
                <w:i/>
                <w:iCs/>
                <w:lang w:val="en-US" w:eastAsia="en-US"/>
              </w:rPr>
              <w:t xml:space="preserve"> և </w:t>
            </w:r>
            <w:proofErr w:type="spellStart"/>
            <w:r w:rsidRPr="00A10308">
              <w:rPr>
                <w:rFonts w:ascii="Sylfaen" w:hAnsi="Sylfaen" w:cs="Times New Roman"/>
                <w:i/>
                <w:iCs/>
                <w:lang w:val="en-US" w:eastAsia="en-US"/>
              </w:rPr>
              <w:t>բանավեճ,փոխադարձ</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հանդուրժողական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մթնոլորտում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տեսակետների,նոր</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առաջարկությունների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քննարկում,մշակում</w:t>
            </w:r>
            <w:proofErr w:type="spellEnd"/>
          </w:p>
        </w:tc>
      </w:tr>
      <w:tr w:rsidR="00AC30FD" w:rsidRPr="001D19D1" w14:paraId="3AEFD3F3" w14:textId="77777777" w:rsidTr="001911FF">
        <w:tc>
          <w:tcPr>
            <w:tcW w:w="4189" w:type="dxa"/>
          </w:tcPr>
          <w:p w14:paraId="14B2F575" w14:textId="083640A5" w:rsidR="00AC30FD" w:rsidRPr="004A682B" w:rsidRDefault="00AC30FD" w:rsidP="00AC30FD">
            <w:pPr>
              <w:rPr>
                <w:rFonts w:ascii="Sylfaen" w:hAnsi="Sylfaen" w:cs="GHEA Grapalat"/>
                <w:sz w:val="20"/>
                <w:szCs w:val="20"/>
                <w:lang w:val="en-US" w:eastAsia="ru-RU"/>
              </w:rPr>
            </w:pPr>
            <w:r w:rsidRPr="004A682B">
              <w:rPr>
                <w:rFonts w:ascii="Sylfaen" w:hAnsi="Sylfaen" w:cs="GHEA Grapalat"/>
                <w:sz w:val="20"/>
                <w:szCs w:val="20"/>
                <w:lang w:val="en-US" w:eastAsia="ru-RU"/>
              </w:rPr>
              <w:t>6.</w:t>
            </w:r>
            <w:r w:rsidRPr="00A10308">
              <w:rPr>
                <w:rFonts w:ascii="Sylfaen" w:hAnsi="Sylfaen" w:cs="GHEA Grapalat"/>
                <w:sz w:val="20"/>
                <w:szCs w:val="20"/>
                <w:lang w:val="en-US" w:eastAsia="ru-RU"/>
              </w:rPr>
              <w:t>Աշակերտների</w:t>
            </w:r>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շահագրգիռ</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ակտիվ</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մասնակցությունը</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դպրոցի</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ներքին</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կարգապահական</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կանոններում</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նոր</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կանոններ</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սահմանելու</w:t>
            </w:r>
            <w:proofErr w:type="spellEnd"/>
            <w:r w:rsidRPr="004A682B">
              <w:rPr>
                <w:rFonts w:ascii="Sylfaen" w:hAnsi="Sylfaen" w:cs="GHEA Grapalat"/>
                <w:sz w:val="20"/>
                <w:szCs w:val="20"/>
                <w:lang w:val="en-US" w:eastAsia="ru-RU"/>
              </w:rPr>
              <w:t xml:space="preserve"> /</w:t>
            </w:r>
            <w:proofErr w:type="spellStart"/>
            <w:proofErr w:type="gramStart"/>
            <w:r w:rsidRPr="00A10308">
              <w:rPr>
                <w:rFonts w:ascii="Sylfaen" w:hAnsi="Sylfaen" w:cs="GHEA Grapalat"/>
                <w:sz w:val="20"/>
                <w:szCs w:val="20"/>
                <w:lang w:val="en-US" w:eastAsia="ru-RU"/>
              </w:rPr>
              <w:t>հագուստի</w:t>
            </w:r>
            <w:r w:rsidRPr="004A682B">
              <w:rPr>
                <w:rFonts w:ascii="Sylfaen" w:hAnsi="Sylfaen" w:cs="GHEA Grapalat"/>
                <w:sz w:val="20"/>
                <w:szCs w:val="20"/>
                <w:lang w:val="en-US" w:eastAsia="ru-RU"/>
              </w:rPr>
              <w:t>,</w:t>
            </w:r>
            <w:r w:rsidRPr="00A10308">
              <w:rPr>
                <w:rFonts w:ascii="Sylfaen" w:hAnsi="Sylfaen" w:cs="GHEA Grapalat"/>
                <w:sz w:val="20"/>
                <w:szCs w:val="20"/>
                <w:lang w:val="en-US" w:eastAsia="ru-RU"/>
              </w:rPr>
              <w:t>հեռախոսների</w:t>
            </w:r>
            <w:proofErr w:type="spellEnd"/>
            <w:proofErr w:type="gram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ճիշտ</w:t>
            </w:r>
            <w:proofErr w:type="spellEnd"/>
            <w:r w:rsidR="00604DEA">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օգտագործման</w:t>
            </w:r>
            <w:r w:rsidRPr="004A682B">
              <w:rPr>
                <w:rFonts w:ascii="Sylfaen" w:hAnsi="Sylfaen" w:cs="GHEA Grapalat"/>
                <w:sz w:val="20"/>
                <w:szCs w:val="20"/>
                <w:lang w:val="en-US" w:eastAsia="ru-RU"/>
              </w:rPr>
              <w:t>,</w:t>
            </w:r>
            <w:r w:rsidRPr="00A10308">
              <w:rPr>
                <w:rFonts w:ascii="Sylfaen" w:hAnsi="Sylfaen" w:cs="GHEA Grapalat"/>
                <w:sz w:val="20"/>
                <w:szCs w:val="20"/>
                <w:lang w:val="en-US" w:eastAsia="ru-RU"/>
              </w:rPr>
              <w:t>հերթապահության</w:t>
            </w:r>
            <w:r w:rsidRPr="004A682B">
              <w:rPr>
                <w:rFonts w:ascii="Sylfaen" w:hAnsi="Sylfaen" w:cs="GHEA Grapalat"/>
                <w:sz w:val="20"/>
                <w:szCs w:val="20"/>
                <w:lang w:val="en-US" w:eastAsia="ru-RU"/>
              </w:rPr>
              <w:t>,</w:t>
            </w:r>
            <w:r w:rsidRPr="00A10308">
              <w:rPr>
                <w:rFonts w:ascii="Sylfaen" w:hAnsi="Sylfaen" w:cs="GHEA Grapalat"/>
                <w:sz w:val="20"/>
                <w:szCs w:val="20"/>
                <w:lang w:val="en-US" w:eastAsia="ru-RU"/>
              </w:rPr>
              <w:t>դասամիջոցների</w:t>
            </w:r>
            <w:r w:rsidRPr="004A682B">
              <w:rPr>
                <w:rFonts w:ascii="Sylfaen" w:hAnsi="Sylfaen" w:cs="GHEA Grapalat"/>
                <w:sz w:val="20"/>
                <w:szCs w:val="20"/>
                <w:lang w:val="en-US" w:eastAsia="ru-RU"/>
              </w:rPr>
              <w:t>,</w:t>
            </w:r>
            <w:r w:rsidRPr="00A10308">
              <w:rPr>
                <w:rFonts w:ascii="Sylfaen" w:hAnsi="Sylfaen" w:cs="GHEA Grapalat"/>
                <w:sz w:val="20"/>
                <w:szCs w:val="20"/>
                <w:lang w:val="en-US" w:eastAsia="ru-RU"/>
              </w:rPr>
              <w:t>դասերիկազմակերպման</w:t>
            </w:r>
            <w:proofErr w:type="spellEnd"/>
            <w:r w:rsidRPr="004A682B">
              <w:rPr>
                <w:rFonts w:ascii="Sylfaen" w:hAnsi="Sylfaen" w:cs="GHEA Grapalat"/>
                <w:sz w:val="20"/>
                <w:szCs w:val="20"/>
                <w:lang w:val="en-US" w:eastAsia="ru-RU"/>
              </w:rPr>
              <w:t xml:space="preserve">/ </w:t>
            </w:r>
            <w:proofErr w:type="spellStart"/>
            <w:r w:rsidRPr="00A10308">
              <w:rPr>
                <w:rFonts w:ascii="Sylfaen" w:hAnsi="Sylfaen" w:cs="GHEA Grapalat"/>
                <w:sz w:val="20"/>
                <w:szCs w:val="20"/>
                <w:lang w:val="en-US" w:eastAsia="ru-RU"/>
              </w:rPr>
              <w:t>գործում</w:t>
            </w:r>
            <w:proofErr w:type="spellEnd"/>
          </w:p>
        </w:tc>
        <w:tc>
          <w:tcPr>
            <w:tcW w:w="1333" w:type="dxa"/>
            <w:gridSpan w:val="2"/>
          </w:tcPr>
          <w:p w14:paraId="307F4E84"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15.09.2020</w:t>
            </w:r>
          </w:p>
        </w:tc>
        <w:tc>
          <w:tcPr>
            <w:tcW w:w="1530" w:type="dxa"/>
            <w:gridSpan w:val="2"/>
          </w:tcPr>
          <w:p w14:paraId="1EF3DC98"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45%</w:t>
            </w:r>
          </w:p>
        </w:tc>
        <w:tc>
          <w:tcPr>
            <w:tcW w:w="2268" w:type="dxa"/>
            <w:gridSpan w:val="3"/>
          </w:tcPr>
          <w:p w14:paraId="0C62875E"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r w:rsidRPr="00A10308">
              <w:rPr>
                <w:rFonts w:ascii="Sylfaen" w:hAnsi="Sylfaen" w:cs="Times New Roman"/>
                <w:i/>
                <w:iCs/>
                <w:lang w:val="en-US" w:eastAsia="en-US"/>
              </w:rPr>
              <w:t>Աշակերտների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ակտիվ</w:t>
            </w:r>
            <w:proofErr w:type="spellEnd"/>
            <w:r w:rsidRPr="00A10308">
              <w:rPr>
                <w:rFonts w:ascii="Sylfaen" w:hAnsi="Sylfaen" w:cs="Times New Roman"/>
                <w:i/>
                <w:iCs/>
                <w:lang w:val="en-US" w:eastAsia="en-US"/>
              </w:rPr>
              <w:t xml:space="preserve"> և </w:t>
            </w:r>
            <w:proofErr w:type="spellStart"/>
            <w:r w:rsidRPr="00A10308">
              <w:rPr>
                <w:rFonts w:ascii="Sylfaen" w:hAnsi="Sylfaen" w:cs="Times New Roman"/>
                <w:i/>
                <w:iCs/>
                <w:lang w:val="en-US" w:eastAsia="en-US"/>
              </w:rPr>
              <w:t>գործուն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մասնակցությամբ</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ներքին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կարգապահական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կանոններում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կատարվեցին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փոփոխություններ</w:t>
            </w:r>
            <w:proofErr w:type="spellEnd"/>
          </w:p>
        </w:tc>
      </w:tr>
      <w:tr w:rsidR="00AC30FD" w:rsidRPr="001D19D1" w14:paraId="26B0F320" w14:textId="77777777" w:rsidTr="001911FF">
        <w:tc>
          <w:tcPr>
            <w:tcW w:w="4189" w:type="dxa"/>
          </w:tcPr>
          <w:p w14:paraId="1DA2F0F7" w14:textId="77777777" w:rsidR="00AC30FD" w:rsidRPr="001D19D1" w:rsidRDefault="00AC30FD" w:rsidP="00AC30FD">
            <w:pPr>
              <w:rPr>
                <w:rFonts w:ascii="Sylfaen" w:hAnsi="Sylfaen" w:cs="GHEA Grapalat"/>
                <w:sz w:val="20"/>
                <w:szCs w:val="20"/>
                <w:lang w:eastAsia="ru-RU"/>
              </w:rPr>
            </w:pPr>
            <w:r w:rsidRPr="001D19D1">
              <w:rPr>
                <w:rFonts w:ascii="Sylfaen" w:hAnsi="Sylfaen" w:cs="GHEA Grapalat"/>
                <w:sz w:val="20"/>
                <w:szCs w:val="20"/>
                <w:lang w:eastAsia="ru-RU"/>
              </w:rPr>
              <w:t>7.</w:t>
            </w:r>
            <w:proofErr w:type="spellStart"/>
            <w:r w:rsidRPr="00A10308">
              <w:rPr>
                <w:rFonts w:ascii="Sylfaen" w:hAnsi="Sylfaen" w:cs="GHEA Grapalat"/>
                <w:sz w:val="20"/>
                <w:szCs w:val="20"/>
                <w:lang w:val="en-US" w:eastAsia="ru-RU"/>
              </w:rPr>
              <w:t>Մրցույթների</w:t>
            </w:r>
            <w:proofErr w:type="spellEnd"/>
            <w:r w:rsidRPr="001D19D1">
              <w:rPr>
                <w:rFonts w:ascii="Sylfaen" w:hAnsi="Sylfaen" w:cs="GHEA Grapalat"/>
                <w:sz w:val="20"/>
                <w:szCs w:val="20"/>
                <w:lang w:eastAsia="ru-RU"/>
              </w:rPr>
              <w:t xml:space="preserve"> </w:t>
            </w:r>
            <w:proofErr w:type="spellStart"/>
            <w:r w:rsidRPr="00A10308">
              <w:rPr>
                <w:rFonts w:ascii="Sylfaen" w:hAnsi="Sylfaen" w:cs="GHEA Grapalat"/>
                <w:sz w:val="20"/>
                <w:szCs w:val="20"/>
                <w:lang w:val="en-US" w:eastAsia="ru-RU"/>
              </w:rPr>
              <w:t>կազմակերպում</w:t>
            </w:r>
            <w:proofErr w:type="spellEnd"/>
            <w:r w:rsidRPr="00A10308">
              <w:rPr>
                <w:rFonts w:ascii="Sylfaen" w:hAnsi="Sylfaen" w:cs="GHEA Grapalat"/>
                <w:sz w:val="20"/>
                <w:szCs w:val="20"/>
                <w:lang w:val="en-US" w:eastAsia="ru-RU"/>
              </w:rPr>
              <w:t>՝</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Ամենակարգապահ</w:t>
            </w:r>
            <w:proofErr w:type="spellEnd"/>
            <w:r w:rsidRPr="001D19D1">
              <w:rPr>
                <w:rFonts w:ascii="Sylfaen" w:hAnsi="Sylfaen" w:cs="GHEA Grapalat"/>
                <w:sz w:val="20"/>
                <w:szCs w:val="20"/>
              </w:rPr>
              <w:t xml:space="preserve"> </w:t>
            </w:r>
            <w:proofErr w:type="spellStart"/>
            <w:r w:rsidRPr="00A10308">
              <w:rPr>
                <w:rFonts w:ascii="Sylfaen" w:hAnsi="Sylfaen" w:cs="GHEA Grapalat"/>
                <w:sz w:val="20"/>
                <w:szCs w:val="20"/>
                <w:lang w:val="en-US"/>
              </w:rPr>
              <w:t>դասարան</w:t>
            </w:r>
            <w:proofErr w:type="spellEnd"/>
            <w:r w:rsidRPr="00A10308">
              <w:rPr>
                <w:rFonts w:ascii="Sylfaen" w:hAnsi="Sylfaen" w:cs="GHEA Grapalat"/>
                <w:sz w:val="20"/>
                <w:szCs w:val="20"/>
                <w:lang w:val="hy-AM"/>
              </w:rPr>
              <w:t>&gt;&gt;</w:t>
            </w:r>
            <w:r w:rsidRPr="001D19D1">
              <w:rPr>
                <w:rFonts w:ascii="Sylfaen" w:hAnsi="Sylfaen" w:cs="GHEA Grapalat"/>
                <w:sz w:val="20"/>
                <w:szCs w:val="20"/>
              </w:rPr>
              <w:t>,</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Լավագույն</w:t>
            </w:r>
            <w:proofErr w:type="spellEnd"/>
            <w:r w:rsidRPr="001D19D1">
              <w:rPr>
                <w:rFonts w:ascii="Sylfaen" w:hAnsi="Sylfaen" w:cs="GHEA Grapalat"/>
                <w:sz w:val="20"/>
                <w:szCs w:val="20"/>
              </w:rPr>
              <w:t xml:space="preserve"> </w:t>
            </w:r>
            <w:proofErr w:type="spellStart"/>
            <w:r w:rsidRPr="00A10308">
              <w:rPr>
                <w:rFonts w:ascii="Sylfaen" w:hAnsi="Sylfaen" w:cs="GHEA Grapalat"/>
                <w:sz w:val="20"/>
                <w:szCs w:val="20"/>
                <w:lang w:val="en-US"/>
              </w:rPr>
              <w:t>աշակերտ</w:t>
            </w:r>
            <w:proofErr w:type="spellEnd"/>
            <w:r w:rsidRPr="00A10308">
              <w:rPr>
                <w:rFonts w:ascii="Sylfaen" w:hAnsi="Sylfaen" w:cs="GHEA Grapalat"/>
                <w:sz w:val="20"/>
                <w:szCs w:val="20"/>
                <w:lang w:val="hy-AM"/>
              </w:rPr>
              <w:t>&gt;&gt;</w:t>
            </w:r>
          </w:p>
        </w:tc>
        <w:tc>
          <w:tcPr>
            <w:tcW w:w="1333" w:type="dxa"/>
            <w:gridSpan w:val="2"/>
          </w:tcPr>
          <w:p w14:paraId="0F02E57C" w14:textId="77777777" w:rsidR="00AC30FD" w:rsidRPr="00A10308" w:rsidRDefault="00AC30FD" w:rsidP="00AC30FD">
            <w:pPr>
              <w:pStyle w:val="ListParagraph"/>
              <w:spacing w:after="0"/>
              <w:ind w:left="0"/>
              <w:jc w:val="both"/>
              <w:rPr>
                <w:rFonts w:ascii="Sylfaen" w:hAnsi="Sylfaen" w:cs="GHEA Grapalat"/>
                <w:sz w:val="20"/>
                <w:szCs w:val="20"/>
                <w:lang w:val="en-US"/>
              </w:rPr>
            </w:pPr>
            <w:proofErr w:type="spellStart"/>
            <w:r w:rsidRPr="00A10308">
              <w:rPr>
                <w:rFonts w:ascii="Sylfaen" w:hAnsi="Sylfaen" w:cs="GHEA Grapalat"/>
                <w:sz w:val="20"/>
                <w:szCs w:val="20"/>
                <w:lang w:val="en-US"/>
              </w:rPr>
              <w:t>Ուստարվա</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ընթացքում</w:t>
            </w:r>
            <w:proofErr w:type="spellEnd"/>
          </w:p>
        </w:tc>
        <w:tc>
          <w:tcPr>
            <w:tcW w:w="1530" w:type="dxa"/>
            <w:gridSpan w:val="2"/>
          </w:tcPr>
          <w:p w14:paraId="7D2A90E6" w14:textId="77777777" w:rsidR="00AC30FD" w:rsidRPr="00A10308" w:rsidRDefault="00AC30FD" w:rsidP="00AC30FD">
            <w:pPr>
              <w:pStyle w:val="ListParagraph"/>
              <w:spacing w:after="0"/>
              <w:ind w:left="0"/>
              <w:jc w:val="both"/>
              <w:rPr>
                <w:rFonts w:ascii="Sylfaen" w:hAnsi="Sylfaen" w:cs="Times New Roman"/>
                <w:i/>
                <w:iCs/>
                <w:lang w:val="en-US" w:eastAsia="en-US"/>
              </w:rPr>
            </w:pPr>
            <w:r w:rsidRPr="00A10308">
              <w:rPr>
                <w:rFonts w:ascii="Sylfaen" w:hAnsi="Sylfaen" w:cs="Times New Roman"/>
                <w:i/>
                <w:iCs/>
                <w:lang w:val="en-US" w:eastAsia="en-US"/>
              </w:rPr>
              <w:t>90%</w:t>
            </w:r>
          </w:p>
        </w:tc>
        <w:tc>
          <w:tcPr>
            <w:tcW w:w="2268" w:type="dxa"/>
            <w:gridSpan w:val="3"/>
          </w:tcPr>
          <w:p w14:paraId="6505B300" w14:textId="77777777" w:rsidR="00AC30FD" w:rsidRPr="00A10308" w:rsidRDefault="00AC30FD" w:rsidP="00AC30FD">
            <w:pPr>
              <w:pStyle w:val="ListParagraph"/>
              <w:spacing w:after="0"/>
              <w:ind w:left="0"/>
              <w:rPr>
                <w:rFonts w:ascii="Sylfaen" w:hAnsi="Sylfaen" w:cs="Times New Roman"/>
                <w:i/>
                <w:iCs/>
                <w:lang w:val="en-US" w:eastAsia="en-US"/>
              </w:rPr>
            </w:pPr>
            <w:proofErr w:type="spellStart"/>
            <w:r w:rsidRPr="00A10308">
              <w:rPr>
                <w:rFonts w:ascii="Sylfaen" w:hAnsi="Sylfaen" w:cs="Times New Roman"/>
                <w:i/>
                <w:iCs/>
                <w:lang w:val="en-US" w:eastAsia="en-US"/>
              </w:rPr>
              <w:t>Տարատեսակ</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մրցույթները</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նպաստում</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են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աշակերտների</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ակտիվության</w:t>
            </w:r>
            <w:proofErr w:type="spellEnd"/>
            <w:r w:rsidRPr="00A10308">
              <w:rPr>
                <w:rFonts w:ascii="Sylfaen" w:hAnsi="Sylfaen" w:cs="Times New Roman"/>
                <w:i/>
                <w:iCs/>
                <w:lang w:val="en-US" w:eastAsia="en-US"/>
              </w:rPr>
              <w:t xml:space="preserve"> </w:t>
            </w:r>
            <w:proofErr w:type="spellStart"/>
            <w:proofErr w:type="gramStart"/>
            <w:r w:rsidRPr="00A10308">
              <w:rPr>
                <w:rFonts w:ascii="Sylfaen" w:hAnsi="Sylfaen" w:cs="Times New Roman"/>
                <w:i/>
                <w:iCs/>
                <w:lang w:val="en-US" w:eastAsia="en-US"/>
              </w:rPr>
              <w:t>բարձրացմանը,քաղաքացիական</w:t>
            </w:r>
            <w:proofErr w:type="spellEnd"/>
            <w:proofErr w:type="gram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ակտիվ</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դիրքորոշման</w:t>
            </w:r>
            <w:proofErr w:type="spellEnd"/>
            <w:r w:rsidRPr="00A10308">
              <w:rPr>
                <w:rFonts w:ascii="Sylfaen" w:hAnsi="Sylfaen" w:cs="Times New Roman"/>
                <w:i/>
                <w:iCs/>
                <w:lang w:val="en-US" w:eastAsia="en-US"/>
              </w:rPr>
              <w:t xml:space="preserve"> </w:t>
            </w:r>
            <w:proofErr w:type="spellStart"/>
            <w:r w:rsidRPr="00A10308">
              <w:rPr>
                <w:rFonts w:ascii="Sylfaen" w:hAnsi="Sylfaen" w:cs="Times New Roman"/>
                <w:i/>
                <w:iCs/>
                <w:lang w:val="en-US" w:eastAsia="en-US"/>
              </w:rPr>
              <w:t>ձևավորմանը</w:t>
            </w:r>
            <w:proofErr w:type="spellEnd"/>
          </w:p>
        </w:tc>
      </w:tr>
      <w:tr w:rsidR="00604DEA" w:rsidRPr="001D19D1" w14:paraId="7F444BCB" w14:textId="77777777" w:rsidTr="001911FF">
        <w:tc>
          <w:tcPr>
            <w:tcW w:w="4189" w:type="dxa"/>
          </w:tcPr>
          <w:p w14:paraId="06D6F3AB" w14:textId="28D64CBE" w:rsidR="00604DEA" w:rsidRPr="004A682B" w:rsidRDefault="00604DEA" w:rsidP="00AC30FD">
            <w:pPr>
              <w:rPr>
                <w:rFonts w:ascii="Sylfaen" w:hAnsi="Sylfaen" w:cs="GHEA Grapalat"/>
                <w:sz w:val="20"/>
                <w:szCs w:val="20"/>
                <w:lang w:val="en-US" w:eastAsia="ru-RU"/>
              </w:rPr>
            </w:pPr>
            <w:r>
              <w:rPr>
                <w:rFonts w:ascii="Sylfaen" w:hAnsi="Sylfaen" w:cs="GHEA Grapalat"/>
                <w:sz w:val="20"/>
                <w:szCs w:val="20"/>
                <w:lang w:val="en-US" w:eastAsia="ru-RU"/>
              </w:rPr>
              <w:t>8.</w:t>
            </w:r>
            <w:r w:rsidR="00BA2319">
              <w:rPr>
                <w:rFonts w:ascii="Sylfaen" w:hAnsi="Sylfaen" w:cs="GHEA Grapalat"/>
                <w:sz w:val="20"/>
                <w:szCs w:val="20"/>
                <w:lang w:val="en-US" w:eastAsia="ru-RU"/>
              </w:rPr>
              <w:t>Զրույց-բանավեճ՝ «</w:t>
            </w:r>
            <w:proofErr w:type="spellStart"/>
            <w:r w:rsidR="00BA2319">
              <w:rPr>
                <w:rFonts w:ascii="Sylfaen" w:hAnsi="Sylfaen" w:cs="GHEA Grapalat"/>
                <w:sz w:val="20"/>
                <w:szCs w:val="20"/>
                <w:lang w:val="en-US" w:eastAsia="ru-RU"/>
              </w:rPr>
              <w:t>Հեռախոսների</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ազատ</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օգտագործումը</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դպրոցում</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խանգարում</w:t>
            </w:r>
            <w:proofErr w:type="spellEnd"/>
            <w:r w:rsidR="00BA2319">
              <w:rPr>
                <w:rFonts w:ascii="Sylfaen" w:hAnsi="Sylfaen" w:cs="GHEA Grapalat"/>
                <w:sz w:val="20"/>
                <w:szCs w:val="20"/>
                <w:lang w:val="en-US" w:eastAsia="ru-RU"/>
              </w:rPr>
              <w:t xml:space="preserve"> է </w:t>
            </w:r>
            <w:proofErr w:type="spellStart"/>
            <w:r w:rsidR="00BA2319">
              <w:rPr>
                <w:rFonts w:ascii="Sylfaen" w:hAnsi="Sylfaen" w:cs="GHEA Grapalat"/>
                <w:sz w:val="20"/>
                <w:szCs w:val="20"/>
                <w:lang w:val="en-US" w:eastAsia="ru-RU"/>
              </w:rPr>
              <w:t>ուսումնական</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գործընթացին</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թե</w:t>
            </w:r>
            <w:proofErr w:type="spellEnd"/>
            <w:r w:rsidR="00BA2319">
              <w:rPr>
                <w:rFonts w:ascii="Sylfaen" w:hAnsi="Sylfaen" w:cs="GHEA Grapalat"/>
                <w:sz w:val="20"/>
                <w:szCs w:val="20"/>
                <w:lang w:val="en-US" w:eastAsia="ru-RU"/>
              </w:rPr>
              <w:t xml:space="preserve">՞ </w:t>
            </w:r>
            <w:proofErr w:type="spellStart"/>
            <w:r w:rsidR="00BA2319">
              <w:rPr>
                <w:rFonts w:ascii="Sylfaen" w:hAnsi="Sylfaen" w:cs="GHEA Grapalat"/>
                <w:sz w:val="20"/>
                <w:szCs w:val="20"/>
                <w:lang w:val="en-US" w:eastAsia="ru-RU"/>
              </w:rPr>
              <w:t>ոչ</w:t>
            </w:r>
            <w:proofErr w:type="spellEnd"/>
            <w:r w:rsidR="00BA2319">
              <w:rPr>
                <w:rFonts w:ascii="Sylfaen" w:hAnsi="Sylfaen" w:cs="GHEA Grapalat"/>
                <w:sz w:val="20"/>
                <w:szCs w:val="20"/>
                <w:lang w:val="en-US" w:eastAsia="ru-RU"/>
              </w:rPr>
              <w:t>»</w:t>
            </w:r>
          </w:p>
        </w:tc>
        <w:tc>
          <w:tcPr>
            <w:tcW w:w="1333" w:type="dxa"/>
            <w:gridSpan w:val="2"/>
          </w:tcPr>
          <w:p w14:paraId="7F4E8FF4" w14:textId="467D0BF9" w:rsidR="00604DEA" w:rsidRPr="00A10308" w:rsidRDefault="00BA2319"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30.09.2021</w:t>
            </w:r>
          </w:p>
        </w:tc>
        <w:tc>
          <w:tcPr>
            <w:tcW w:w="1530" w:type="dxa"/>
            <w:gridSpan w:val="2"/>
          </w:tcPr>
          <w:p w14:paraId="03F5839F" w14:textId="23C16166" w:rsidR="00604DEA" w:rsidRPr="00A10308" w:rsidRDefault="00BA2319"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40</w:t>
            </w:r>
            <w:r w:rsidRPr="00A10308">
              <w:rPr>
                <w:rFonts w:ascii="Sylfaen" w:hAnsi="Sylfaen" w:cs="Times New Roman"/>
                <w:i/>
                <w:iCs/>
                <w:lang w:val="en-US" w:eastAsia="en-US"/>
              </w:rPr>
              <w:t>%</w:t>
            </w:r>
          </w:p>
        </w:tc>
        <w:tc>
          <w:tcPr>
            <w:tcW w:w="2268" w:type="dxa"/>
            <w:gridSpan w:val="3"/>
          </w:tcPr>
          <w:p w14:paraId="7CC72786" w14:textId="54C83921" w:rsidR="00604DEA" w:rsidRPr="00A10308" w:rsidRDefault="00BA2319" w:rsidP="00AC30FD">
            <w:pPr>
              <w:pStyle w:val="ListParagraph"/>
              <w:spacing w:after="0"/>
              <w:ind w:left="0"/>
              <w:rPr>
                <w:rFonts w:ascii="Sylfaen" w:hAnsi="Sylfaen" w:cs="Times New Roman"/>
                <w:i/>
                <w:iCs/>
                <w:lang w:val="en-US" w:eastAsia="en-US"/>
              </w:rPr>
            </w:pPr>
            <w:proofErr w:type="spellStart"/>
            <w:r>
              <w:rPr>
                <w:rFonts w:ascii="Sylfaen" w:hAnsi="Sylfaen" w:cs="Times New Roman"/>
                <w:i/>
                <w:iCs/>
                <w:lang w:val="en-US" w:eastAsia="en-US"/>
              </w:rPr>
              <w:t>Աշակերտները</w:t>
            </w:r>
            <w:proofErr w:type="spellEnd"/>
            <w:r>
              <w:rPr>
                <w:rFonts w:ascii="Sylfaen" w:hAnsi="Sylfaen" w:cs="Times New Roman"/>
                <w:i/>
                <w:iCs/>
                <w:lang w:val="en-US" w:eastAsia="en-US"/>
              </w:rPr>
              <w:t xml:space="preserve"> </w:t>
            </w:r>
            <w:proofErr w:type="spellStart"/>
            <w:r>
              <w:rPr>
                <w:rFonts w:ascii="Sylfaen" w:hAnsi="Sylfaen" w:cs="Times New Roman"/>
                <w:i/>
                <w:iCs/>
                <w:lang w:val="en-US" w:eastAsia="en-US"/>
              </w:rPr>
              <w:t>իրենք</w:t>
            </w:r>
            <w:proofErr w:type="spellEnd"/>
            <w:r>
              <w:rPr>
                <w:rFonts w:ascii="Sylfaen" w:hAnsi="Sylfaen" w:cs="Times New Roman"/>
                <w:i/>
                <w:iCs/>
                <w:lang w:val="en-US" w:eastAsia="en-US"/>
              </w:rPr>
              <w:t xml:space="preserve"> </w:t>
            </w:r>
            <w:proofErr w:type="spellStart"/>
            <w:proofErr w:type="gramStart"/>
            <w:r>
              <w:rPr>
                <w:rFonts w:ascii="Sylfaen" w:hAnsi="Sylfaen" w:cs="Times New Roman"/>
                <w:i/>
                <w:iCs/>
                <w:lang w:val="en-US" w:eastAsia="en-US"/>
              </w:rPr>
              <w:t>հիմնավորեցին</w:t>
            </w:r>
            <w:r w:rsidR="00A428AB">
              <w:rPr>
                <w:rFonts w:ascii="Sylfaen" w:hAnsi="Sylfaen" w:cs="Times New Roman"/>
                <w:i/>
                <w:iCs/>
                <w:lang w:val="en-US" w:eastAsia="en-US"/>
              </w:rPr>
              <w:t>,որ</w:t>
            </w:r>
            <w:proofErr w:type="spellEnd"/>
            <w:proofErr w:type="gram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դպրոցում</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հեռախոսների</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անհարկի</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օգտագործումը</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խանգարում</w:t>
            </w:r>
            <w:proofErr w:type="spellEnd"/>
            <w:r w:rsidR="00A428AB">
              <w:rPr>
                <w:rFonts w:ascii="Sylfaen" w:hAnsi="Sylfaen" w:cs="Times New Roman"/>
                <w:i/>
                <w:iCs/>
                <w:lang w:val="en-US" w:eastAsia="en-US"/>
              </w:rPr>
              <w:t xml:space="preserve"> է </w:t>
            </w:r>
            <w:proofErr w:type="spellStart"/>
            <w:r w:rsidR="00A428AB">
              <w:rPr>
                <w:rFonts w:ascii="Sylfaen" w:hAnsi="Sylfaen" w:cs="Times New Roman"/>
                <w:i/>
                <w:iCs/>
                <w:lang w:val="en-US" w:eastAsia="en-US"/>
              </w:rPr>
              <w:t>դասերին,ցրում</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ուշադրությունը</w:t>
            </w:r>
            <w:proofErr w:type="spellEnd"/>
            <w:r w:rsidR="00A428AB">
              <w:rPr>
                <w:rFonts w:ascii="Sylfaen" w:hAnsi="Sylfaen" w:cs="Times New Roman"/>
                <w:i/>
                <w:iCs/>
                <w:lang w:val="en-US" w:eastAsia="en-US"/>
              </w:rPr>
              <w:t xml:space="preserve"> և </w:t>
            </w:r>
            <w:proofErr w:type="spellStart"/>
            <w:r w:rsidR="00A428AB">
              <w:rPr>
                <w:rFonts w:ascii="Sylfaen" w:hAnsi="Sylfaen" w:cs="Times New Roman"/>
                <w:i/>
                <w:iCs/>
                <w:lang w:val="en-US" w:eastAsia="en-US"/>
              </w:rPr>
              <w:t>բացասաբար</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ազդում</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ուսման</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որակի</w:t>
            </w:r>
            <w:proofErr w:type="spellEnd"/>
            <w:r w:rsidR="00A428AB">
              <w:rPr>
                <w:rFonts w:ascii="Sylfaen" w:hAnsi="Sylfaen" w:cs="Times New Roman"/>
                <w:i/>
                <w:iCs/>
                <w:lang w:val="en-US" w:eastAsia="en-US"/>
              </w:rPr>
              <w:t xml:space="preserve"> և </w:t>
            </w:r>
            <w:proofErr w:type="spellStart"/>
            <w:r w:rsidR="00A428AB">
              <w:rPr>
                <w:rFonts w:ascii="Sylfaen" w:hAnsi="Sylfaen" w:cs="Times New Roman"/>
                <w:i/>
                <w:iCs/>
                <w:lang w:val="en-US" w:eastAsia="en-US"/>
              </w:rPr>
              <w:lastRenderedPageBreak/>
              <w:t>կարգապահության</w:t>
            </w:r>
            <w:proofErr w:type="spellEnd"/>
            <w:r w:rsidR="00A428AB">
              <w:rPr>
                <w:rFonts w:ascii="Sylfaen" w:hAnsi="Sylfaen" w:cs="Times New Roman"/>
                <w:i/>
                <w:iCs/>
                <w:lang w:val="en-US" w:eastAsia="en-US"/>
              </w:rPr>
              <w:t xml:space="preserve"> </w:t>
            </w:r>
            <w:proofErr w:type="spellStart"/>
            <w:r w:rsidR="00A428AB">
              <w:rPr>
                <w:rFonts w:ascii="Sylfaen" w:hAnsi="Sylfaen" w:cs="Times New Roman"/>
                <w:i/>
                <w:iCs/>
                <w:lang w:val="en-US" w:eastAsia="en-US"/>
              </w:rPr>
              <w:t>վրա</w:t>
            </w:r>
            <w:proofErr w:type="spellEnd"/>
          </w:p>
        </w:tc>
      </w:tr>
      <w:tr w:rsidR="00A428AB" w:rsidRPr="001D19D1" w14:paraId="45ABC87F" w14:textId="77777777" w:rsidTr="001911FF">
        <w:tc>
          <w:tcPr>
            <w:tcW w:w="4189" w:type="dxa"/>
          </w:tcPr>
          <w:p w14:paraId="3F969663" w14:textId="04428582" w:rsidR="00A428AB" w:rsidRDefault="00A428AB" w:rsidP="00AC30FD">
            <w:pPr>
              <w:rPr>
                <w:rFonts w:ascii="Sylfaen" w:hAnsi="Sylfaen" w:cs="GHEA Grapalat"/>
                <w:sz w:val="20"/>
                <w:szCs w:val="20"/>
                <w:lang w:val="en-US" w:eastAsia="ru-RU"/>
              </w:rPr>
            </w:pPr>
            <w:r>
              <w:rPr>
                <w:rFonts w:ascii="Sylfaen" w:hAnsi="Sylfaen" w:cs="GHEA Grapalat"/>
                <w:sz w:val="20"/>
                <w:szCs w:val="20"/>
                <w:lang w:val="en-US" w:eastAsia="ru-RU"/>
              </w:rPr>
              <w:lastRenderedPageBreak/>
              <w:t>9.Սեմինար՝ «</w:t>
            </w:r>
            <w:proofErr w:type="spellStart"/>
            <w:r>
              <w:rPr>
                <w:rFonts w:ascii="Sylfaen" w:hAnsi="Sylfaen" w:cs="GHEA Grapalat"/>
                <w:sz w:val="20"/>
                <w:szCs w:val="20"/>
                <w:lang w:val="en-US" w:eastAsia="ru-RU"/>
              </w:rPr>
              <w:t>Սովորողների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իրավունքների</w:t>
            </w:r>
            <w:proofErr w:type="spellEnd"/>
            <w:r>
              <w:rPr>
                <w:rFonts w:ascii="Sylfaen" w:hAnsi="Sylfaen" w:cs="GHEA Grapalat"/>
                <w:sz w:val="20"/>
                <w:szCs w:val="20"/>
                <w:lang w:val="en-US" w:eastAsia="ru-RU"/>
              </w:rPr>
              <w:t xml:space="preserve"> և </w:t>
            </w:r>
            <w:proofErr w:type="spellStart"/>
            <w:r>
              <w:rPr>
                <w:rFonts w:ascii="Sylfaen" w:hAnsi="Sylfaen" w:cs="GHEA Grapalat"/>
                <w:sz w:val="20"/>
                <w:szCs w:val="20"/>
                <w:lang w:val="en-US" w:eastAsia="ru-RU"/>
              </w:rPr>
              <w:t>պարտականությունների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իրազեկում</w:t>
            </w:r>
            <w:proofErr w:type="spellEnd"/>
            <w:r>
              <w:rPr>
                <w:rFonts w:ascii="Sylfaen" w:hAnsi="Sylfaen" w:cs="GHEA Grapalat"/>
                <w:sz w:val="20"/>
                <w:szCs w:val="20"/>
                <w:lang w:val="en-US" w:eastAsia="ru-RU"/>
              </w:rPr>
              <w:t>»</w:t>
            </w:r>
          </w:p>
        </w:tc>
        <w:tc>
          <w:tcPr>
            <w:tcW w:w="1333" w:type="dxa"/>
            <w:gridSpan w:val="2"/>
          </w:tcPr>
          <w:p w14:paraId="0F1424E4" w14:textId="4FCB8768" w:rsidR="00A428AB" w:rsidRDefault="00A428AB"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15.03.2022</w:t>
            </w:r>
          </w:p>
        </w:tc>
        <w:tc>
          <w:tcPr>
            <w:tcW w:w="1530" w:type="dxa"/>
            <w:gridSpan w:val="2"/>
          </w:tcPr>
          <w:p w14:paraId="12D7F8E7" w14:textId="6B50D073" w:rsidR="00A428AB" w:rsidRDefault="00A428AB" w:rsidP="00AC30FD">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50</w:t>
            </w:r>
            <w:r w:rsidRPr="00A10308">
              <w:rPr>
                <w:rFonts w:ascii="Sylfaen" w:hAnsi="Sylfaen" w:cs="Times New Roman"/>
                <w:i/>
                <w:iCs/>
                <w:lang w:val="en-US" w:eastAsia="en-US"/>
              </w:rPr>
              <w:t>%</w:t>
            </w:r>
          </w:p>
        </w:tc>
        <w:tc>
          <w:tcPr>
            <w:tcW w:w="2268" w:type="dxa"/>
            <w:gridSpan w:val="3"/>
          </w:tcPr>
          <w:p w14:paraId="027460A2" w14:textId="27CD43D1" w:rsidR="00A428AB" w:rsidRDefault="00A428AB" w:rsidP="00AC30FD">
            <w:pPr>
              <w:pStyle w:val="ListParagraph"/>
              <w:spacing w:after="0"/>
              <w:ind w:left="0"/>
              <w:rPr>
                <w:rFonts w:ascii="Sylfaen" w:hAnsi="Sylfaen" w:cs="Times New Roman"/>
                <w:i/>
                <w:iCs/>
                <w:lang w:val="en-US" w:eastAsia="en-US"/>
              </w:rPr>
            </w:pPr>
            <w:proofErr w:type="spellStart"/>
            <w:r>
              <w:rPr>
                <w:rFonts w:ascii="Sylfaen" w:hAnsi="Sylfaen" w:cs="Times New Roman"/>
                <w:i/>
                <w:iCs/>
                <w:lang w:val="en-US" w:eastAsia="en-US"/>
              </w:rPr>
              <w:t>Կարծիքների</w:t>
            </w:r>
            <w:proofErr w:type="spellEnd"/>
            <w:r>
              <w:rPr>
                <w:rFonts w:ascii="Sylfaen" w:hAnsi="Sylfaen" w:cs="Times New Roman"/>
                <w:i/>
                <w:iCs/>
                <w:lang w:val="en-US" w:eastAsia="en-US"/>
              </w:rPr>
              <w:t xml:space="preserve"> և </w:t>
            </w:r>
            <w:proofErr w:type="spellStart"/>
            <w:r>
              <w:rPr>
                <w:rFonts w:ascii="Sylfaen" w:hAnsi="Sylfaen" w:cs="Times New Roman"/>
                <w:i/>
                <w:iCs/>
                <w:lang w:val="en-US" w:eastAsia="en-US"/>
              </w:rPr>
              <w:t>մտքերի</w:t>
            </w:r>
            <w:proofErr w:type="spellEnd"/>
            <w:r>
              <w:rPr>
                <w:rFonts w:ascii="Sylfaen" w:hAnsi="Sylfaen" w:cs="Times New Roman"/>
                <w:i/>
                <w:iCs/>
                <w:lang w:val="en-US" w:eastAsia="en-US"/>
              </w:rPr>
              <w:t xml:space="preserve"> </w:t>
            </w:r>
            <w:proofErr w:type="spellStart"/>
            <w:r w:rsidR="00DD19F0">
              <w:rPr>
                <w:rFonts w:ascii="Sylfaen" w:hAnsi="Sylfaen" w:cs="Times New Roman"/>
                <w:i/>
                <w:iCs/>
                <w:lang w:val="en-US" w:eastAsia="en-US"/>
              </w:rPr>
              <w:t>ազատ</w:t>
            </w:r>
            <w:proofErr w:type="spellEnd"/>
            <w:r w:rsidR="00DD19F0">
              <w:rPr>
                <w:rFonts w:ascii="Sylfaen" w:hAnsi="Sylfaen" w:cs="Times New Roman"/>
                <w:i/>
                <w:iCs/>
                <w:lang w:val="en-US" w:eastAsia="en-US"/>
              </w:rPr>
              <w:t xml:space="preserve"> </w:t>
            </w:r>
            <w:proofErr w:type="spellStart"/>
            <w:r w:rsidR="00DD19F0">
              <w:rPr>
                <w:rFonts w:ascii="Sylfaen" w:hAnsi="Sylfaen" w:cs="Times New Roman"/>
                <w:i/>
                <w:iCs/>
                <w:lang w:val="en-US" w:eastAsia="en-US"/>
              </w:rPr>
              <w:t>արտահայտում</w:t>
            </w:r>
            <w:proofErr w:type="spellEnd"/>
          </w:p>
        </w:tc>
      </w:tr>
      <w:tr w:rsidR="00AC30FD" w:rsidRPr="001D19D1" w14:paraId="5B39BE01" w14:textId="77777777" w:rsidTr="001911FF">
        <w:tc>
          <w:tcPr>
            <w:tcW w:w="9320" w:type="dxa"/>
            <w:gridSpan w:val="8"/>
          </w:tcPr>
          <w:p w14:paraId="6D6BCA38" w14:textId="77777777" w:rsidR="00AC30FD" w:rsidRPr="00A10308" w:rsidRDefault="00AC30FD" w:rsidP="00AC30FD">
            <w:pPr>
              <w:jc w:val="both"/>
              <w:rPr>
                <w:rFonts w:ascii="Sylfaen" w:hAnsi="Sylfaen" w:cs="GHEA Grapalat"/>
                <w:sz w:val="20"/>
                <w:szCs w:val="20"/>
                <w:lang w:val="hy-AM" w:eastAsia="ru-RU"/>
              </w:rPr>
            </w:pPr>
            <w:r w:rsidRPr="00A10308">
              <w:rPr>
                <w:rFonts w:ascii="Sylfaen" w:hAnsi="Sylfaen" w:cs="GHEA Grapalat"/>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AC30FD" w:rsidRPr="00A10308" w14:paraId="07E6A0CD" w14:textId="77777777" w:rsidTr="001911FF">
        <w:tc>
          <w:tcPr>
            <w:tcW w:w="4189" w:type="dxa"/>
          </w:tcPr>
          <w:p w14:paraId="513B0959" w14:textId="77777777" w:rsidR="00AC30FD" w:rsidRPr="00A10308" w:rsidRDefault="00AC30FD" w:rsidP="00AC30FD">
            <w:pPr>
              <w:rPr>
                <w:rFonts w:ascii="Sylfaen" w:hAnsi="Sylfaen" w:cs="GHEA Grapalat"/>
                <w:sz w:val="20"/>
                <w:szCs w:val="20"/>
                <w:lang w:val="hy-AM" w:eastAsia="ru-RU"/>
              </w:rPr>
            </w:pPr>
            <w:r w:rsidRPr="00A10308">
              <w:rPr>
                <w:rFonts w:ascii="Sylfaen" w:hAnsi="Sylfaen" w:cs="GHEA Grapalat"/>
                <w:sz w:val="20"/>
                <w:szCs w:val="20"/>
              </w:rPr>
              <w:t>Միջոցառումը</w:t>
            </w:r>
            <w:r w:rsidRPr="00A10308">
              <w:rPr>
                <w:rFonts w:ascii="Sylfaen" w:hAnsi="Sylfaen" w:cs="GHEA Grapalat"/>
                <w:sz w:val="20"/>
                <w:szCs w:val="20"/>
                <w:lang w:val="hy-AM"/>
              </w:rPr>
              <w:t xml:space="preserve"> (վերջին 3 տարում)</w:t>
            </w:r>
          </w:p>
        </w:tc>
        <w:tc>
          <w:tcPr>
            <w:tcW w:w="1333" w:type="dxa"/>
            <w:gridSpan w:val="2"/>
          </w:tcPr>
          <w:p w14:paraId="60E28521"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rPr>
              <w:t>Ամսաթիվ</w:t>
            </w:r>
          </w:p>
        </w:tc>
        <w:tc>
          <w:tcPr>
            <w:tcW w:w="1530" w:type="dxa"/>
            <w:gridSpan w:val="2"/>
          </w:tcPr>
          <w:p w14:paraId="6D1A2F1B" w14:textId="77777777" w:rsidR="00AC30FD" w:rsidRPr="00A10308" w:rsidRDefault="00AC30FD" w:rsidP="00AC30FD">
            <w:pPr>
              <w:pStyle w:val="ListParagraph"/>
              <w:spacing w:after="0"/>
              <w:ind w:left="0"/>
              <w:rPr>
                <w:rFonts w:ascii="Sylfaen" w:hAnsi="Sylfaen" w:cs="Times New Roman"/>
                <w:i/>
                <w:iCs/>
                <w:lang w:val="hy-AM" w:eastAsia="en-US"/>
              </w:rPr>
            </w:pPr>
            <w:r w:rsidRPr="00A10308">
              <w:rPr>
                <w:rFonts w:ascii="Sylfaen" w:hAnsi="Sylfaen" w:cs="GHEA Grapalat"/>
                <w:sz w:val="20"/>
                <w:szCs w:val="20"/>
                <w:lang w:val="hy-AM"/>
              </w:rPr>
              <w:t>Մասնակից սովորողների թիվը և տոկոսը</w:t>
            </w:r>
          </w:p>
        </w:tc>
        <w:tc>
          <w:tcPr>
            <w:tcW w:w="2268" w:type="dxa"/>
            <w:gridSpan w:val="3"/>
          </w:tcPr>
          <w:p w14:paraId="208E2322" w14:textId="77777777" w:rsidR="00AC30FD" w:rsidRPr="00A10308" w:rsidRDefault="00AC30FD" w:rsidP="00AC30FD">
            <w:pPr>
              <w:pStyle w:val="ListParagraph"/>
              <w:spacing w:after="0"/>
              <w:ind w:left="0"/>
              <w:jc w:val="both"/>
              <w:rPr>
                <w:rFonts w:ascii="Sylfaen" w:hAnsi="Sylfaen" w:cs="Times New Roman"/>
                <w:i/>
                <w:iCs/>
                <w:lang w:val="hy-AM" w:eastAsia="en-US"/>
              </w:rPr>
            </w:pPr>
            <w:r w:rsidRPr="00A10308">
              <w:rPr>
                <w:rFonts w:ascii="Sylfaen" w:hAnsi="Sylfaen" w:cs="GHEA Grapalat"/>
                <w:sz w:val="20"/>
                <w:szCs w:val="20"/>
                <w:lang w:val="hy-AM"/>
              </w:rPr>
              <w:t>Մեկնաբանություն</w:t>
            </w:r>
          </w:p>
        </w:tc>
      </w:tr>
      <w:tr w:rsidR="00AC30FD" w:rsidRPr="00A10308" w14:paraId="55B74DEC" w14:textId="77777777" w:rsidTr="001911FF">
        <w:tc>
          <w:tcPr>
            <w:tcW w:w="4189" w:type="dxa"/>
          </w:tcPr>
          <w:p w14:paraId="35B39CF5" w14:textId="77777777" w:rsidR="00AC30FD" w:rsidRPr="00A10308" w:rsidRDefault="00AC30FD" w:rsidP="00AC30FD">
            <w:pPr>
              <w:rPr>
                <w:rFonts w:ascii="Sylfaen" w:hAnsi="Sylfaen" w:cs="GHEA Grapalat"/>
                <w:sz w:val="20"/>
                <w:szCs w:val="20"/>
              </w:rPr>
            </w:pPr>
            <w:r w:rsidRPr="00A10308">
              <w:rPr>
                <w:rFonts w:ascii="Sylfaen" w:hAnsi="Sylfaen" w:cs="GHEA Grapalat"/>
                <w:sz w:val="20"/>
                <w:szCs w:val="20"/>
              </w:rPr>
              <w:t xml:space="preserve"> 1.</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Օրենքները</w:t>
            </w:r>
            <w:proofErr w:type="spellEnd"/>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բոլորի</w:t>
            </w:r>
            <w:proofErr w:type="spellEnd"/>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համար</w:t>
            </w:r>
            <w:proofErr w:type="spellEnd"/>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պետք</w:t>
            </w:r>
            <w:proofErr w:type="spellEnd"/>
            <w:r w:rsidRPr="00A15A8A">
              <w:rPr>
                <w:rFonts w:ascii="Sylfaen" w:hAnsi="Sylfaen" w:cs="GHEA Grapalat"/>
                <w:sz w:val="20"/>
                <w:szCs w:val="20"/>
              </w:rPr>
              <w:t xml:space="preserve"> </w:t>
            </w:r>
            <w:r w:rsidRPr="00A10308">
              <w:rPr>
                <w:rFonts w:ascii="Sylfaen" w:hAnsi="Sylfaen" w:cs="GHEA Grapalat"/>
                <w:sz w:val="20"/>
                <w:szCs w:val="20"/>
                <w:lang w:val="en-US"/>
              </w:rPr>
              <w:t>է</w:t>
            </w:r>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ունենան</w:t>
            </w:r>
            <w:proofErr w:type="spellEnd"/>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միատեսակ</w:t>
            </w:r>
            <w:proofErr w:type="spellEnd"/>
            <w:r w:rsidRPr="00A15A8A">
              <w:rPr>
                <w:rFonts w:ascii="Sylfaen" w:hAnsi="Sylfaen" w:cs="GHEA Grapalat"/>
                <w:sz w:val="20"/>
                <w:szCs w:val="20"/>
              </w:rPr>
              <w:t xml:space="preserve"> </w:t>
            </w:r>
            <w:proofErr w:type="spellStart"/>
            <w:r w:rsidRPr="00A10308">
              <w:rPr>
                <w:rFonts w:ascii="Sylfaen" w:hAnsi="Sylfaen" w:cs="GHEA Grapalat"/>
                <w:sz w:val="20"/>
                <w:szCs w:val="20"/>
                <w:lang w:val="en-US"/>
              </w:rPr>
              <w:t>նշանակություն</w:t>
            </w:r>
            <w:proofErr w:type="spellEnd"/>
            <w:r w:rsidRPr="00A10308">
              <w:rPr>
                <w:rFonts w:ascii="Sylfaen" w:hAnsi="Sylfaen" w:cs="GHEA Grapalat"/>
                <w:sz w:val="20"/>
                <w:szCs w:val="20"/>
                <w:lang w:val="hy-AM"/>
              </w:rPr>
              <w:t>&gt;&gt;</w:t>
            </w:r>
          </w:p>
        </w:tc>
        <w:tc>
          <w:tcPr>
            <w:tcW w:w="1333" w:type="dxa"/>
            <w:gridSpan w:val="2"/>
          </w:tcPr>
          <w:p w14:paraId="46993D98"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w:t>
            </w:r>
            <w:r w:rsidRPr="00A10308">
              <w:rPr>
                <w:rFonts w:ascii="Sylfaen" w:hAnsi="Sylfaen" w:cs="GHEA Grapalat"/>
                <w:sz w:val="20"/>
                <w:szCs w:val="20"/>
                <w:lang w:val="en-US"/>
              </w:rPr>
              <w:t>.11.2</w:t>
            </w:r>
            <w:r>
              <w:rPr>
                <w:rFonts w:ascii="Sylfaen" w:hAnsi="Sylfaen" w:cs="GHEA Grapalat"/>
                <w:sz w:val="20"/>
                <w:szCs w:val="20"/>
                <w:lang w:val="en-US"/>
              </w:rPr>
              <w:t>019</w:t>
            </w:r>
          </w:p>
        </w:tc>
        <w:tc>
          <w:tcPr>
            <w:tcW w:w="1530" w:type="dxa"/>
            <w:gridSpan w:val="2"/>
          </w:tcPr>
          <w:p w14:paraId="7FDCBAD8"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143 – 54,8%</w:t>
            </w:r>
          </w:p>
        </w:tc>
        <w:tc>
          <w:tcPr>
            <w:tcW w:w="2268" w:type="dxa"/>
            <w:gridSpan w:val="3"/>
          </w:tcPr>
          <w:p w14:paraId="51F8ED60"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 xml:space="preserve">5-9-րդ </w:t>
            </w:r>
            <w:proofErr w:type="spellStart"/>
            <w:r w:rsidRPr="00A10308">
              <w:rPr>
                <w:rFonts w:ascii="Sylfaen" w:hAnsi="Sylfaen" w:cs="GHEA Grapalat"/>
                <w:sz w:val="20"/>
                <w:szCs w:val="20"/>
                <w:lang w:val="en-US"/>
              </w:rPr>
              <w:t>դաս</w:t>
            </w:r>
            <w:proofErr w:type="spellEnd"/>
            <w:r w:rsidRPr="00A10308">
              <w:rPr>
                <w:rFonts w:ascii="Sylfaen" w:hAnsi="Sylfaen" w:cs="GHEA Grapalat"/>
                <w:sz w:val="20"/>
                <w:szCs w:val="20"/>
                <w:lang w:val="en-US"/>
              </w:rPr>
              <w:t>.</w:t>
            </w:r>
          </w:p>
        </w:tc>
      </w:tr>
      <w:tr w:rsidR="00AC30FD" w:rsidRPr="00A10308" w14:paraId="1925EF0C" w14:textId="77777777" w:rsidTr="001911FF">
        <w:tc>
          <w:tcPr>
            <w:tcW w:w="4189" w:type="dxa"/>
          </w:tcPr>
          <w:p w14:paraId="74352C99" w14:textId="77777777" w:rsidR="00AC30FD" w:rsidRPr="00A10308" w:rsidRDefault="00AC30FD" w:rsidP="00AC30FD">
            <w:pPr>
              <w:rPr>
                <w:rFonts w:ascii="Sylfaen" w:hAnsi="Sylfaen" w:cs="GHEA Grapalat"/>
                <w:sz w:val="20"/>
                <w:szCs w:val="20"/>
                <w:lang w:val="hy-AM"/>
              </w:rPr>
            </w:pPr>
            <w:r w:rsidRPr="00A10308">
              <w:rPr>
                <w:rFonts w:ascii="Sylfaen" w:hAnsi="Sylfaen" w:cs="GHEA Grapalat"/>
                <w:sz w:val="20"/>
                <w:szCs w:val="20"/>
                <w:lang w:val="hy-AM"/>
              </w:rPr>
              <w:t>2.Կլոր սեղան &lt;&lt;Մեր իրավունքները և պարտականությունները&gt;&gt;</w:t>
            </w:r>
          </w:p>
        </w:tc>
        <w:tc>
          <w:tcPr>
            <w:tcW w:w="1333" w:type="dxa"/>
            <w:gridSpan w:val="2"/>
          </w:tcPr>
          <w:p w14:paraId="36FCEFEE" w14:textId="77777777" w:rsidR="00AC30FD" w:rsidRPr="00A15A8A"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hy-AM"/>
              </w:rPr>
              <w:t>2</w:t>
            </w:r>
            <w:r w:rsidRPr="00A10308">
              <w:rPr>
                <w:rFonts w:ascii="Sylfaen" w:hAnsi="Sylfaen" w:cs="GHEA Grapalat"/>
                <w:sz w:val="20"/>
                <w:szCs w:val="20"/>
                <w:lang w:val="en-US"/>
              </w:rPr>
              <w:t>5</w:t>
            </w:r>
            <w:r>
              <w:rPr>
                <w:rFonts w:ascii="Sylfaen" w:hAnsi="Sylfaen" w:cs="GHEA Grapalat"/>
                <w:sz w:val="20"/>
                <w:szCs w:val="20"/>
                <w:lang w:val="hy-AM"/>
              </w:rPr>
              <w:t>.11.20</w:t>
            </w:r>
            <w:r>
              <w:rPr>
                <w:rFonts w:ascii="Sylfaen" w:hAnsi="Sylfaen" w:cs="GHEA Grapalat"/>
                <w:sz w:val="20"/>
                <w:szCs w:val="20"/>
                <w:lang w:val="en-US"/>
              </w:rPr>
              <w:t>20</w:t>
            </w:r>
          </w:p>
        </w:tc>
        <w:tc>
          <w:tcPr>
            <w:tcW w:w="1530" w:type="dxa"/>
            <w:gridSpan w:val="2"/>
          </w:tcPr>
          <w:p w14:paraId="208D4B2A" w14:textId="77777777" w:rsidR="00AC30FD" w:rsidRPr="00A10308" w:rsidRDefault="00AC30FD" w:rsidP="00AC30FD">
            <w:pPr>
              <w:pStyle w:val="ListParagraph"/>
              <w:spacing w:after="0"/>
              <w:ind w:left="0"/>
              <w:jc w:val="both"/>
              <w:rPr>
                <w:rFonts w:ascii="Sylfaen" w:hAnsi="Sylfaen" w:cs="GHEA Grapalat"/>
                <w:sz w:val="20"/>
                <w:szCs w:val="20"/>
                <w:lang w:val="hy-AM"/>
              </w:rPr>
            </w:pPr>
            <w:proofErr w:type="gramStart"/>
            <w:r>
              <w:rPr>
                <w:rFonts w:ascii="Sylfaen" w:hAnsi="Sylfaen" w:cs="GHEA Grapalat"/>
                <w:sz w:val="20"/>
                <w:szCs w:val="20"/>
                <w:lang w:val="en-US"/>
              </w:rPr>
              <w:t>50</w:t>
            </w:r>
            <w:r w:rsidRPr="00A10308">
              <w:rPr>
                <w:rFonts w:ascii="Sylfaen" w:hAnsi="Sylfaen" w:cs="GHEA Grapalat"/>
                <w:sz w:val="20"/>
                <w:szCs w:val="20"/>
                <w:lang w:val="hy-AM"/>
              </w:rPr>
              <w:t xml:space="preserve">  -</w:t>
            </w:r>
            <w:proofErr w:type="gramEnd"/>
            <w:r w:rsidRPr="00A10308">
              <w:rPr>
                <w:rFonts w:ascii="Sylfaen" w:hAnsi="Sylfaen" w:cs="GHEA Grapalat"/>
                <w:sz w:val="20"/>
                <w:szCs w:val="20"/>
                <w:lang w:val="hy-AM"/>
              </w:rPr>
              <w:t xml:space="preserve">    </w:t>
            </w:r>
            <w:r>
              <w:rPr>
                <w:rFonts w:ascii="Sylfaen" w:hAnsi="Sylfaen" w:cs="GHEA Grapalat"/>
                <w:sz w:val="20"/>
                <w:szCs w:val="20"/>
                <w:lang w:val="en-US"/>
              </w:rPr>
              <w:t>19,3</w:t>
            </w:r>
            <w:r w:rsidRPr="00A10308">
              <w:rPr>
                <w:rFonts w:ascii="Sylfaen" w:hAnsi="Sylfaen" w:cs="GHEA Grapalat"/>
                <w:sz w:val="20"/>
                <w:szCs w:val="20"/>
                <w:lang w:val="en-US"/>
              </w:rPr>
              <w:t>%</w:t>
            </w:r>
          </w:p>
        </w:tc>
        <w:tc>
          <w:tcPr>
            <w:tcW w:w="2268" w:type="dxa"/>
            <w:gridSpan w:val="3"/>
          </w:tcPr>
          <w:p w14:paraId="67894B98" w14:textId="77777777" w:rsidR="00AC30FD" w:rsidRPr="00C5036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hy-AM"/>
              </w:rPr>
              <w:t>Ընդդեմ իրավախախտումներ</w:t>
            </w:r>
            <w:r>
              <w:rPr>
                <w:rFonts w:ascii="Sylfaen" w:hAnsi="Sylfaen" w:cs="GHEA Grapalat"/>
                <w:sz w:val="20"/>
                <w:szCs w:val="20"/>
                <w:lang w:val="en-US"/>
              </w:rPr>
              <w:t>ի</w:t>
            </w:r>
          </w:p>
        </w:tc>
      </w:tr>
      <w:tr w:rsidR="00AC30FD" w:rsidRPr="001D19D1" w14:paraId="1F0DAC2F" w14:textId="77777777" w:rsidTr="001911FF">
        <w:trPr>
          <w:trHeight w:val="1246"/>
        </w:trPr>
        <w:tc>
          <w:tcPr>
            <w:tcW w:w="4189" w:type="dxa"/>
          </w:tcPr>
          <w:p w14:paraId="5F505741" w14:textId="77777777" w:rsidR="00AC30FD" w:rsidRPr="00A10308" w:rsidRDefault="00AC30FD" w:rsidP="00AC30FD">
            <w:pPr>
              <w:spacing w:after="0"/>
              <w:rPr>
                <w:rFonts w:ascii="Sylfaen" w:hAnsi="Sylfaen" w:cs="GHEA Grapalat"/>
                <w:sz w:val="20"/>
                <w:szCs w:val="20"/>
                <w:lang w:val="hy-AM"/>
              </w:rPr>
            </w:pPr>
            <w:r w:rsidRPr="00A10308">
              <w:rPr>
                <w:rFonts w:ascii="Sylfaen" w:hAnsi="Sylfaen" w:cs="GHEA Grapalat"/>
                <w:sz w:val="20"/>
                <w:szCs w:val="20"/>
                <w:lang w:val="hy-AM"/>
              </w:rPr>
              <w:t>3.Քննարկում &lt;&lt;Սեռային հավասարության հարցերը ներդպրոցական կյանքում և միջոցառումների կազմակերպչական հարցերում&gt;&gt;</w:t>
            </w:r>
          </w:p>
        </w:tc>
        <w:tc>
          <w:tcPr>
            <w:tcW w:w="1333" w:type="dxa"/>
            <w:gridSpan w:val="2"/>
          </w:tcPr>
          <w:p w14:paraId="283045C9"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Ուստարվա ընթացքում</w:t>
            </w:r>
          </w:p>
        </w:tc>
        <w:tc>
          <w:tcPr>
            <w:tcW w:w="1530" w:type="dxa"/>
            <w:gridSpan w:val="2"/>
          </w:tcPr>
          <w:p w14:paraId="5EF1FC72"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50 - 19</w:t>
            </w:r>
            <w:r>
              <w:rPr>
                <w:rFonts w:ascii="Sylfaen" w:hAnsi="Sylfaen" w:cs="GHEA Grapalat"/>
                <w:sz w:val="20"/>
                <w:szCs w:val="20"/>
                <w:lang w:val="en-US"/>
              </w:rPr>
              <w:t>,3</w:t>
            </w:r>
            <w:r w:rsidRPr="00A10308">
              <w:rPr>
                <w:rFonts w:ascii="Sylfaen" w:hAnsi="Sylfaen" w:cs="GHEA Grapalat"/>
                <w:sz w:val="20"/>
                <w:szCs w:val="20"/>
                <w:lang w:val="en-US"/>
              </w:rPr>
              <w:t>%</w:t>
            </w:r>
          </w:p>
        </w:tc>
        <w:tc>
          <w:tcPr>
            <w:tcW w:w="2268" w:type="dxa"/>
            <w:gridSpan w:val="3"/>
          </w:tcPr>
          <w:p w14:paraId="046E85BF" w14:textId="77777777" w:rsidR="00AC30FD" w:rsidRPr="00A10308" w:rsidRDefault="00AC30FD" w:rsidP="00AC30FD">
            <w:pPr>
              <w:pStyle w:val="ListParagraph"/>
              <w:spacing w:after="0"/>
              <w:ind w:left="0"/>
              <w:jc w:val="both"/>
              <w:rPr>
                <w:rFonts w:ascii="Sylfaen" w:hAnsi="Sylfaen" w:cs="GHEA Grapalat"/>
                <w:sz w:val="20"/>
                <w:szCs w:val="20"/>
                <w:lang w:val="hy-AM"/>
              </w:rPr>
            </w:pPr>
            <w:r w:rsidRPr="00A10308">
              <w:rPr>
                <w:rFonts w:ascii="Sylfaen" w:hAnsi="Sylfaen" w:cs="GHEA Grapalat"/>
                <w:sz w:val="20"/>
                <w:szCs w:val="20"/>
                <w:lang w:val="hy-AM"/>
              </w:rPr>
              <w:t>Սեռերի միջև վեճերի կանխման նպատակով</w:t>
            </w:r>
          </w:p>
        </w:tc>
      </w:tr>
      <w:tr w:rsidR="00AC30FD" w:rsidRPr="001D19D1" w14:paraId="02DFF75F" w14:textId="77777777" w:rsidTr="001911FF">
        <w:tc>
          <w:tcPr>
            <w:tcW w:w="4189" w:type="dxa"/>
          </w:tcPr>
          <w:p w14:paraId="6A933899"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 xml:space="preserve">4.Կլոր </w:t>
            </w:r>
            <w:proofErr w:type="spellStart"/>
            <w:r w:rsidRPr="00A10308">
              <w:rPr>
                <w:rFonts w:ascii="Sylfaen" w:hAnsi="Sylfaen" w:cs="GHEA Grapalat"/>
                <w:sz w:val="20"/>
                <w:szCs w:val="20"/>
                <w:lang w:val="en-US"/>
              </w:rPr>
              <w:t>սեղան</w:t>
            </w:r>
            <w:proofErr w:type="spellEnd"/>
            <w:r w:rsidRPr="00A10308">
              <w:rPr>
                <w:rFonts w:ascii="Sylfaen" w:hAnsi="Sylfaen" w:cs="GHEA Grapalat"/>
                <w:sz w:val="20"/>
                <w:szCs w:val="20"/>
                <w:lang w:val="en-US"/>
              </w:rPr>
              <w:t>՝</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Դպրոցն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տունն</w:t>
            </w:r>
            <w:proofErr w:type="spellEnd"/>
            <w:r w:rsidRPr="00A10308">
              <w:rPr>
                <w:rFonts w:ascii="Sylfaen" w:hAnsi="Sylfaen" w:cs="GHEA Grapalat"/>
                <w:sz w:val="20"/>
                <w:szCs w:val="20"/>
                <w:lang w:val="en-US"/>
              </w:rPr>
              <w:t xml:space="preserve"> է</w:t>
            </w:r>
            <w:r w:rsidRPr="00A10308">
              <w:rPr>
                <w:rFonts w:ascii="Sylfaen" w:hAnsi="Sylfaen" w:cs="GHEA Grapalat"/>
                <w:sz w:val="20"/>
                <w:szCs w:val="20"/>
                <w:lang w:val="hy-AM"/>
              </w:rPr>
              <w:t>&gt;&gt;</w:t>
            </w:r>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թեմայով</w:t>
            </w:r>
            <w:proofErr w:type="spellEnd"/>
          </w:p>
        </w:tc>
        <w:tc>
          <w:tcPr>
            <w:tcW w:w="1333" w:type="dxa"/>
            <w:gridSpan w:val="2"/>
          </w:tcPr>
          <w:p w14:paraId="2CEF4842"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15.04.2021</w:t>
            </w:r>
          </w:p>
        </w:tc>
        <w:tc>
          <w:tcPr>
            <w:tcW w:w="1530" w:type="dxa"/>
            <w:gridSpan w:val="2"/>
          </w:tcPr>
          <w:p w14:paraId="72B3DD6C"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55 - 22</w:t>
            </w:r>
            <w:r w:rsidRPr="00A10308">
              <w:rPr>
                <w:rFonts w:ascii="Sylfaen" w:hAnsi="Sylfaen" w:cs="GHEA Grapalat"/>
                <w:sz w:val="20"/>
                <w:szCs w:val="20"/>
                <w:lang w:val="en-US"/>
              </w:rPr>
              <w:t>%</w:t>
            </w:r>
          </w:p>
        </w:tc>
        <w:tc>
          <w:tcPr>
            <w:tcW w:w="2268" w:type="dxa"/>
            <w:gridSpan w:val="3"/>
          </w:tcPr>
          <w:p w14:paraId="79426314"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Աշակերտների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մեջ</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սերմանել</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հոգևոր</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բարոյական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վեհ</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արժեքներ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սեր</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պարտքի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գիտակցում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դեպի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իր</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դպրոցը,նրանց</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մեջ</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կրթել</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դաստիարակել</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կամային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հատկանիշներ,նվիրում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գործին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արժանապատվություն</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պատասխանատվություն</w:t>
            </w:r>
            <w:proofErr w:type="spellEnd"/>
          </w:p>
        </w:tc>
      </w:tr>
      <w:tr w:rsidR="00AC30FD" w:rsidRPr="001D19D1" w14:paraId="272038C8" w14:textId="77777777" w:rsidTr="001911FF">
        <w:tc>
          <w:tcPr>
            <w:tcW w:w="4189" w:type="dxa"/>
          </w:tcPr>
          <w:p w14:paraId="6521A9C9"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5.</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Աշակերտների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ինքնավարության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կատարելագործման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ուղիները</w:t>
            </w:r>
            <w:proofErr w:type="spellEnd"/>
            <w:r w:rsidRPr="00A10308">
              <w:rPr>
                <w:rFonts w:ascii="Sylfaen" w:hAnsi="Sylfaen" w:cs="GHEA Grapalat"/>
                <w:sz w:val="20"/>
                <w:szCs w:val="20"/>
                <w:lang w:val="hy-AM"/>
              </w:rPr>
              <w:t>&gt;&gt;</w:t>
            </w:r>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թեմայով</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բանավեճ</w:t>
            </w:r>
            <w:proofErr w:type="spellEnd"/>
          </w:p>
        </w:tc>
        <w:tc>
          <w:tcPr>
            <w:tcW w:w="1333" w:type="dxa"/>
            <w:gridSpan w:val="2"/>
          </w:tcPr>
          <w:p w14:paraId="577B7FA7" w14:textId="5BAF8C99" w:rsidR="00AC30FD" w:rsidRPr="00A10308" w:rsidRDefault="00E912D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08.12.2021</w:t>
            </w:r>
          </w:p>
        </w:tc>
        <w:tc>
          <w:tcPr>
            <w:tcW w:w="1530" w:type="dxa"/>
            <w:gridSpan w:val="2"/>
          </w:tcPr>
          <w:p w14:paraId="37DD0F46"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117 - 45%</w:t>
            </w:r>
          </w:p>
        </w:tc>
        <w:tc>
          <w:tcPr>
            <w:tcW w:w="2268" w:type="dxa"/>
            <w:gridSpan w:val="3"/>
          </w:tcPr>
          <w:p w14:paraId="369FAF98"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Դպրոցի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աշակերտական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ինքնավարության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խնդիրների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կատարելագործման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ուղիների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մասին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տեսակետներ</w:t>
            </w:r>
            <w:proofErr w:type="spellEnd"/>
          </w:p>
        </w:tc>
      </w:tr>
      <w:tr w:rsidR="00AC30FD" w:rsidRPr="001D19D1" w14:paraId="3EC3A1FF" w14:textId="77777777" w:rsidTr="001911FF">
        <w:tc>
          <w:tcPr>
            <w:tcW w:w="4189" w:type="dxa"/>
          </w:tcPr>
          <w:p w14:paraId="1A2F0CFA"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6.</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Լինենք</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իրազեկ,լինենք</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առողջ</w:t>
            </w:r>
            <w:proofErr w:type="spellEnd"/>
            <w:r w:rsidRPr="00A10308">
              <w:rPr>
                <w:rFonts w:ascii="Sylfaen" w:hAnsi="Sylfaen" w:cs="GHEA Grapalat"/>
                <w:sz w:val="20"/>
                <w:szCs w:val="20"/>
                <w:lang w:val="hy-AM"/>
              </w:rPr>
              <w:t>&gt;&gt;</w:t>
            </w:r>
          </w:p>
        </w:tc>
        <w:tc>
          <w:tcPr>
            <w:tcW w:w="1333" w:type="dxa"/>
            <w:gridSpan w:val="2"/>
          </w:tcPr>
          <w:p w14:paraId="1A118EC4" w14:textId="4E38973E" w:rsidR="00AC30FD" w:rsidRPr="00A10308" w:rsidRDefault="00E912D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10.10.2021</w:t>
            </w:r>
          </w:p>
        </w:tc>
        <w:tc>
          <w:tcPr>
            <w:tcW w:w="1530" w:type="dxa"/>
            <w:gridSpan w:val="2"/>
          </w:tcPr>
          <w:p w14:paraId="2E9EB4AB"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65 - 25%</w:t>
            </w:r>
          </w:p>
        </w:tc>
        <w:tc>
          <w:tcPr>
            <w:tcW w:w="2268" w:type="dxa"/>
            <w:gridSpan w:val="3"/>
          </w:tcPr>
          <w:p w14:paraId="1985D831"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Գիտակցական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մոտեցում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դրսևորենք</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մեզ</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շրջապատող</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աշխարհի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նկատմամբ</w:t>
            </w:r>
            <w:proofErr w:type="spellEnd"/>
          </w:p>
        </w:tc>
      </w:tr>
      <w:tr w:rsidR="00AC30FD" w:rsidRPr="001D19D1" w14:paraId="30143345" w14:textId="77777777" w:rsidTr="001911FF">
        <w:tc>
          <w:tcPr>
            <w:tcW w:w="4189" w:type="dxa"/>
          </w:tcPr>
          <w:p w14:paraId="722A9770"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lastRenderedPageBreak/>
              <w:t xml:space="preserve">7.Կլոր </w:t>
            </w:r>
            <w:proofErr w:type="spellStart"/>
            <w:r w:rsidRPr="00A10308">
              <w:rPr>
                <w:rFonts w:ascii="Sylfaen" w:hAnsi="Sylfaen" w:cs="GHEA Grapalat"/>
                <w:sz w:val="20"/>
                <w:szCs w:val="20"/>
                <w:lang w:val="en-US"/>
              </w:rPr>
              <w:t>սեղան</w:t>
            </w:r>
            <w:proofErr w:type="spellEnd"/>
            <w:r w:rsidRPr="00A10308">
              <w:rPr>
                <w:rFonts w:ascii="Sylfaen" w:hAnsi="Sylfaen" w:cs="GHEA Grapalat"/>
                <w:sz w:val="20"/>
                <w:szCs w:val="20"/>
                <w:lang w:val="en-US"/>
              </w:rPr>
              <w:t xml:space="preserve">՝ </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Մենք</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մերժում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ենք</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փողոցային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բարքերը</w:t>
            </w:r>
            <w:proofErr w:type="spellEnd"/>
            <w:r w:rsidRPr="00A10308">
              <w:rPr>
                <w:rFonts w:ascii="Sylfaen" w:hAnsi="Sylfaen" w:cs="GHEA Grapalat"/>
                <w:sz w:val="20"/>
                <w:szCs w:val="20"/>
                <w:lang w:val="hy-AM"/>
              </w:rPr>
              <w:t>&gt;&gt;</w:t>
            </w:r>
          </w:p>
        </w:tc>
        <w:tc>
          <w:tcPr>
            <w:tcW w:w="1333" w:type="dxa"/>
            <w:gridSpan w:val="2"/>
          </w:tcPr>
          <w:p w14:paraId="6700A1CA" w14:textId="7D7F54D8" w:rsidR="00AC30FD" w:rsidRPr="00A10308" w:rsidRDefault="00E912D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05.03.2022</w:t>
            </w:r>
          </w:p>
        </w:tc>
        <w:tc>
          <w:tcPr>
            <w:tcW w:w="1530" w:type="dxa"/>
            <w:gridSpan w:val="2"/>
          </w:tcPr>
          <w:p w14:paraId="1E4BB733"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60 - 23</w:t>
            </w:r>
            <w:r w:rsidRPr="00A10308">
              <w:rPr>
                <w:rFonts w:ascii="Sylfaen" w:hAnsi="Sylfaen" w:cs="GHEA Grapalat"/>
                <w:sz w:val="20"/>
                <w:szCs w:val="20"/>
                <w:lang w:val="en-US"/>
              </w:rPr>
              <w:t>%</w:t>
            </w:r>
          </w:p>
        </w:tc>
        <w:tc>
          <w:tcPr>
            <w:tcW w:w="2268" w:type="dxa"/>
            <w:gridSpan w:val="3"/>
          </w:tcPr>
          <w:p w14:paraId="59BFD9D2"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Ակտիվ</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քննարկումներ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կյանքում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առկա</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փողոցային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բարքերի</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վերաբերյալ,դրանք</w:t>
            </w:r>
            <w:proofErr w:type="spellEnd"/>
            <w:proofErr w:type="gram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մերժող</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քննադատող</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վերաբերմունքի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մոտեցման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ձևավորում</w:t>
            </w:r>
            <w:proofErr w:type="spellEnd"/>
          </w:p>
        </w:tc>
      </w:tr>
      <w:tr w:rsidR="00AC30FD" w:rsidRPr="001D19D1" w14:paraId="76E4C165" w14:textId="77777777" w:rsidTr="001911FF">
        <w:tc>
          <w:tcPr>
            <w:tcW w:w="4189" w:type="dxa"/>
          </w:tcPr>
          <w:p w14:paraId="11FF99B6"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8.Սեմինար՝</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Համակարգիչն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ընդդեմ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գրքի</w:t>
            </w:r>
            <w:proofErr w:type="spellEnd"/>
            <w:r w:rsidRPr="00A10308">
              <w:rPr>
                <w:rFonts w:ascii="Sylfaen" w:hAnsi="Sylfaen" w:cs="GHEA Grapalat"/>
                <w:sz w:val="20"/>
                <w:szCs w:val="20"/>
                <w:lang w:val="hy-AM"/>
              </w:rPr>
              <w:t>&gt;&gt;</w:t>
            </w:r>
          </w:p>
        </w:tc>
        <w:tc>
          <w:tcPr>
            <w:tcW w:w="1333" w:type="dxa"/>
            <w:gridSpan w:val="2"/>
          </w:tcPr>
          <w:p w14:paraId="15B8A513" w14:textId="1B992DA4" w:rsidR="00AC30FD" w:rsidRPr="00A10308" w:rsidRDefault="00E912D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27.04.2021</w:t>
            </w:r>
          </w:p>
        </w:tc>
        <w:tc>
          <w:tcPr>
            <w:tcW w:w="1530" w:type="dxa"/>
            <w:gridSpan w:val="2"/>
          </w:tcPr>
          <w:p w14:paraId="67A18817"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74 - 28%</w:t>
            </w:r>
          </w:p>
        </w:tc>
        <w:tc>
          <w:tcPr>
            <w:tcW w:w="2268" w:type="dxa"/>
            <w:gridSpan w:val="3"/>
          </w:tcPr>
          <w:p w14:paraId="3AEED16B"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Շահագրգիռ</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ակտիվ</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քննարկումներ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գրքի</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համակարգչի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դրական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առավելությունների</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բացերի</w:t>
            </w:r>
            <w:proofErr w:type="spellEnd"/>
            <w:r w:rsidRPr="00A10308">
              <w:rPr>
                <w:rFonts w:ascii="Sylfaen" w:hAnsi="Sylfaen" w:cs="GHEA Grapalat"/>
                <w:sz w:val="20"/>
                <w:szCs w:val="20"/>
                <w:lang w:val="en-US"/>
              </w:rPr>
              <w:t xml:space="preserve"> </w:t>
            </w:r>
            <w:proofErr w:type="spellStart"/>
            <w:proofErr w:type="gramStart"/>
            <w:r w:rsidRPr="00A10308">
              <w:rPr>
                <w:rFonts w:ascii="Sylfaen" w:hAnsi="Sylfaen" w:cs="GHEA Grapalat"/>
                <w:sz w:val="20"/>
                <w:szCs w:val="20"/>
                <w:lang w:val="en-US"/>
              </w:rPr>
              <w:t>վերաբերյալ,կարծիքների</w:t>
            </w:r>
            <w:proofErr w:type="gramEnd"/>
            <w:r w:rsidRPr="00A10308">
              <w:rPr>
                <w:rFonts w:ascii="Sylfaen" w:hAnsi="Sylfaen" w:cs="GHEA Grapalat"/>
                <w:sz w:val="20"/>
                <w:szCs w:val="20"/>
                <w:lang w:val="en-US"/>
              </w:rPr>
              <w:t>,մտքերի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բախում,ընդհանուր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մոտեցումների,տեսակետների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ձևավորում,անհրաժեշտ</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օգտակար</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խորհրդատվություն</w:t>
            </w:r>
            <w:proofErr w:type="spellEnd"/>
          </w:p>
        </w:tc>
      </w:tr>
      <w:tr w:rsidR="00AC30FD" w:rsidRPr="001D19D1" w14:paraId="5A6E4D91" w14:textId="77777777" w:rsidTr="001911FF">
        <w:tc>
          <w:tcPr>
            <w:tcW w:w="4189" w:type="dxa"/>
          </w:tcPr>
          <w:p w14:paraId="40DC437E"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 xml:space="preserve">9.Կլոր </w:t>
            </w:r>
            <w:proofErr w:type="spellStart"/>
            <w:r w:rsidRPr="00A10308">
              <w:rPr>
                <w:rFonts w:ascii="Sylfaen" w:hAnsi="Sylfaen" w:cs="GHEA Grapalat"/>
                <w:sz w:val="20"/>
                <w:szCs w:val="20"/>
                <w:lang w:val="en-US"/>
              </w:rPr>
              <w:t>սեղան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ուսուցիչների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հետ</w:t>
            </w:r>
            <w:proofErr w:type="spellEnd"/>
            <w:r w:rsidRPr="00A10308">
              <w:rPr>
                <w:rFonts w:ascii="Sylfaen" w:hAnsi="Sylfaen" w:cs="GHEA Grapalat"/>
                <w:sz w:val="20"/>
                <w:szCs w:val="20"/>
                <w:lang w:val="en-US"/>
              </w:rPr>
              <w:t>՝</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Հանդուրժողականություն</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ազատ</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համագործակցություն</w:t>
            </w:r>
            <w:proofErr w:type="spellEnd"/>
            <w:r w:rsidRPr="00A10308">
              <w:rPr>
                <w:rFonts w:ascii="Sylfaen" w:hAnsi="Sylfaen" w:cs="GHEA Grapalat"/>
                <w:sz w:val="20"/>
                <w:szCs w:val="20"/>
                <w:lang w:val="hy-AM"/>
              </w:rPr>
              <w:t>&gt;&gt;</w:t>
            </w:r>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թեմայով</w:t>
            </w:r>
            <w:proofErr w:type="spellEnd"/>
          </w:p>
        </w:tc>
        <w:tc>
          <w:tcPr>
            <w:tcW w:w="1333" w:type="dxa"/>
            <w:gridSpan w:val="2"/>
          </w:tcPr>
          <w:p w14:paraId="5D15FFBB"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16.11.2020</w:t>
            </w:r>
          </w:p>
        </w:tc>
        <w:tc>
          <w:tcPr>
            <w:tcW w:w="1530" w:type="dxa"/>
            <w:gridSpan w:val="2"/>
          </w:tcPr>
          <w:p w14:paraId="3000834C" w14:textId="77777777" w:rsidR="00AC30FD" w:rsidRPr="00A10308" w:rsidRDefault="00AC30FD" w:rsidP="00AC30FD">
            <w:pPr>
              <w:pStyle w:val="ListParagraph"/>
              <w:spacing w:after="0"/>
              <w:ind w:left="0"/>
              <w:jc w:val="both"/>
              <w:rPr>
                <w:rFonts w:ascii="Sylfaen" w:hAnsi="Sylfaen" w:cs="GHEA Grapalat"/>
                <w:sz w:val="20"/>
                <w:szCs w:val="20"/>
                <w:lang w:val="en-US"/>
              </w:rPr>
            </w:pPr>
            <w:r w:rsidRPr="00A10308">
              <w:rPr>
                <w:rFonts w:ascii="Sylfaen" w:hAnsi="Sylfaen" w:cs="GHEA Grapalat"/>
                <w:sz w:val="20"/>
                <w:szCs w:val="20"/>
                <w:lang w:val="en-US"/>
              </w:rPr>
              <w:t>35%</w:t>
            </w:r>
          </w:p>
        </w:tc>
        <w:tc>
          <w:tcPr>
            <w:tcW w:w="2268" w:type="dxa"/>
            <w:gridSpan w:val="3"/>
          </w:tcPr>
          <w:p w14:paraId="1EB9D6B3"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Անհրաժեշտ</w:t>
            </w:r>
            <w:proofErr w:type="spellEnd"/>
            <w:r w:rsidRPr="00A10308">
              <w:rPr>
                <w:rFonts w:ascii="Sylfaen" w:hAnsi="Sylfaen" w:cs="GHEA Grapalat"/>
                <w:sz w:val="20"/>
                <w:szCs w:val="20"/>
                <w:lang w:val="en-US"/>
              </w:rPr>
              <w:t xml:space="preserve"> է և </w:t>
            </w:r>
            <w:proofErr w:type="spellStart"/>
            <w:r w:rsidRPr="00A10308">
              <w:rPr>
                <w:rFonts w:ascii="Sylfaen" w:hAnsi="Sylfaen" w:cs="GHEA Grapalat"/>
                <w:sz w:val="20"/>
                <w:szCs w:val="20"/>
                <w:lang w:val="en-US"/>
              </w:rPr>
              <w:t>պետք</w:t>
            </w:r>
            <w:proofErr w:type="spellEnd"/>
            <w:r w:rsidRPr="00A10308">
              <w:rPr>
                <w:rFonts w:ascii="Sylfaen" w:hAnsi="Sylfaen" w:cs="GHEA Grapalat"/>
                <w:sz w:val="20"/>
                <w:szCs w:val="20"/>
                <w:lang w:val="en-US"/>
              </w:rPr>
              <w:t xml:space="preserve"> է </w:t>
            </w:r>
            <w:proofErr w:type="spellStart"/>
            <w:r w:rsidRPr="00A10308">
              <w:rPr>
                <w:rFonts w:ascii="Sylfaen" w:hAnsi="Sylfaen" w:cs="GHEA Grapalat"/>
                <w:sz w:val="20"/>
                <w:szCs w:val="20"/>
                <w:lang w:val="en-US"/>
              </w:rPr>
              <w:t>միշտ</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մեկը</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մյուսի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նկատմամբ</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լինել</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համբերատար</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հանդուրժող</w:t>
            </w:r>
            <w:proofErr w:type="spellEnd"/>
          </w:p>
        </w:tc>
      </w:tr>
      <w:tr w:rsidR="00AC30FD" w:rsidRPr="001D19D1" w14:paraId="18C69BFC" w14:textId="77777777" w:rsidTr="001911FF">
        <w:tc>
          <w:tcPr>
            <w:tcW w:w="4189" w:type="dxa"/>
          </w:tcPr>
          <w:p w14:paraId="54A2AAE3" w14:textId="77777777" w:rsidR="00AC30FD" w:rsidRPr="00A10308" w:rsidRDefault="00AC30FD" w:rsidP="00AC30FD">
            <w:pPr>
              <w:rPr>
                <w:rFonts w:ascii="Sylfaen" w:hAnsi="Sylfaen" w:cs="GHEA Grapalat"/>
                <w:sz w:val="20"/>
                <w:szCs w:val="20"/>
                <w:lang w:val="en-US"/>
              </w:rPr>
            </w:pPr>
            <w:r w:rsidRPr="00A10308">
              <w:rPr>
                <w:rFonts w:ascii="Sylfaen" w:hAnsi="Sylfaen" w:cs="GHEA Grapalat"/>
                <w:sz w:val="20"/>
                <w:szCs w:val="20"/>
                <w:lang w:val="en-US"/>
              </w:rPr>
              <w:t xml:space="preserve">10.Համաժողով՝ </w:t>
            </w:r>
            <w:r w:rsidRPr="00A10308">
              <w:rPr>
                <w:rFonts w:ascii="Sylfaen" w:hAnsi="Sylfaen" w:cs="GHEA Grapalat"/>
                <w:sz w:val="20"/>
                <w:szCs w:val="20"/>
                <w:lang w:val="hy-AM"/>
              </w:rPr>
              <w:t>&lt;&lt;</w:t>
            </w:r>
            <w:proofErr w:type="spellStart"/>
            <w:r w:rsidRPr="00A10308">
              <w:rPr>
                <w:rFonts w:ascii="Sylfaen" w:hAnsi="Sylfaen" w:cs="GHEA Grapalat"/>
                <w:sz w:val="20"/>
                <w:szCs w:val="20"/>
                <w:lang w:val="en-US"/>
              </w:rPr>
              <w:t>Աշակերտակենտրոն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դպրոց</w:t>
            </w:r>
            <w:proofErr w:type="spellEnd"/>
            <w:r w:rsidRPr="00A10308">
              <w:rPr>
                <w:rFonts w:ascii="Sylfaen" w:hAnsi="Sylfaen" w:cs="GHEA Grapalat"/>
                <w:sz w:val="20"/>
                <w:szCs w:val="20"/>
                <w:lang w:val="hy-AM"/>
              </w:rPr>
              <w:t>&gt;&gt;</w:t>
            </w:r>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թեմայով</w:t>
            </w:r>
            <w:proofErr w:type="spellEnd"/>
          </w:p>
        </w:tc>
        <w:tc>
          <w:tcPr>
            <w:tcW w:w="1333" w:type="dxa"/>
            <w:gridSpan w:val="2"/>
          </w:tcPr>
          <w:p w14:paraId="7F829FED" w14:textId="1EC6B757" w:rsidR="00AC30FD" w:rsidRPr="00A10308" w:rsidRDefault="00E912D0"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27.09.2021</w:t>
            </w:r>
          </w:p>
        </w:tc>
        <w:tc>
          <w:tcPr>
            <w:tcW w:w="1530" w:type="dxa"/>
            <w:gridSpan w:val="2"/>
          </w:tcPr>
          <w:p w14:paraId="513E42A7" w14:textId="77777777" w:rsidR="00AC30FD" w:rsidRPr="00A10308" w:rsidRDefault="00AC30FD"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70</w:t>
            </w:r>
            <w:r w:rsidRPr="00A10308">
              <w:rPr>
                <w:rFonts w:ascii="Sylfaen" w:hAnsi="Sylfaen" w:cs="GHEA Grapalat"/>
                <w:sz w:val="20"/>
                <w:szCs w:val="20"/>
                <w:lang w:val="en-US"/>
              </w:rPr>
              <w:t>%</w:t>
            </w:r>
          </w:p>
        </w:tc>
        <w:tc>
          <w:tcPr>
            <w:tcW w:w="2268" w:type="dxa"/>
            <w:gridSpan w:val="3"/>
          </w:tcPr>
          <w:p w14:paraId="5C8FEEBC" w14:textId="77777777" w:rsidR="00AC30FD" w:rsidRPr="00A10308" w:rsidRDefault="00AC30FD" w:rsidP="00AC30FD">
            <w:pPr>
              <w:pStyle w:val="ListParagraph"/>
              <w:spacing w:after="0"/>
              <w:ind w:left="0"/>
              <w:rPr>
                <w:rFonts w:ascii="Sylfaen" w:hAnsi="Sylfaen" w:cs="GHEA Grapalat"/>
                <w:sz w:val="20"/>
                <w:szCs w:val="20"/>
                <w:lang w:val="en-US"/>
              </w:rPr>
            </w:pPr>
            <w:proofErr w:type="spellStart"/>
            <w:r w:rsidRPr="00A10308">
              <w:rPr>
                <w:rFonts w:ascii="Sylfaen" w:hAnsi="Sylfaen" w:cs="GHEA Grapalat"/>
                <w:sz w:val="20"/>
                <w:szCs w:val="20"/>
                <w:lang w:val="en-US"/>
              </w:rPr>
              <w:t>Զրույց</w:t>
            </w:r>
            <w:proofErr w:type="spellEnd"/>
            <w:r w:rsidRPr="00A10308">
              <w:rPr>
                <w:rFonts w:ascii="Sylfaen" w:hAnsi="Sylfaen" w:cs="GHEA Grapalat"/>
                <w:sz w:val="20"/>
                <w:szCs w:val="20"/>
                <w:lang w:val="en-US"/>
              </w:rPr>
              <w:t xml:space="preserve"> և </w:t>
            </w:r>
            <w:proofErr w:type="spellStart"/>
            <w:r w:rsidRPr="00A10308">
              <w:rPr>
                <w:rFonts w:ascii="Sylfaen" w:hAnsi="Sylfaen" w:cs="GHEA Grapalat"/>
                <w:sz w:val="20"/>
                <w:szCs w:val="20"/>
                <w:lang w:val="en-US"/>
              </w:rPr>
              <w:t>կարծիքների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ազատ</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փոխանակում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դպրոցի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կյանքում</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աշակերտների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դերի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բարձրացման</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ուղիների</w:t>
            </w:r>
            <w:proofErr w:type="spellEnd"/>
            <w:r w:rsidRPr="00A10308">
              <w:rPr>
                <w:rFonts w:ascii="Sylfaen" w:hAnsi="Sylfaen" w:cs="GHEA Grapalat"/>
                <w:sz w:val="20"/>
                <w:szCs w:val="20"/>
                <w:lang w:val="en-US"/>
              </w:rPr>
              <w:t xml:space="preserve"> </w:t>
            </w:r>
            <w:proofErr w:type="spellStart"/>
            <w:r w:rsidRPr="00A10308">
              <w:rPr>
                <w:rFonts w:ascii="Sylfaen" w:hAnsi="Sylfaen" w:cs="GHEA Grapalat"/>
                <w:sz w:val="20"/>
                <w:szCs w:val="20"/>
                <w:lang w:val="en-US"/>
              </w:rPr>
              <w:t>մասին</w:t>
            </w:r>
            <w:proofErr w:type="spellEnd"/>
          </w:p>
        </w:tc>
      </w:tr>
      <w:tr w:rsidR="00E912D0" w:rsidRPr="001D19D1" w14:paraId="5E196224" w14:textId="77777777" w:rsidTr="001911FF">
        <w:tc>
          <w:tcPr>
            <w:tcW w:w="4189" w:type="dxa"/>
          </w:tcPr>
          <w:p w14:paraId="7B7FA41D" w14:textId="5EF0B232" w:rsidR="00E912D0" w:rsidRPr="00A10308" w:rsidRDefault="00E912D0" w:rsidP="00AC30FD">
            <w:pPr>
              <w:rPr>
                <w:rFonts w:ascii="Sylfaen" w:hAnsi="Sylfaen" w:cs="GHEA Grapalat"/>
                <w:sz w:val="20"/>
                <w:szCs w:val="20"/>
                <w:lang w:val="en-US"/>
              </w:rPr>
            </w:pPr>
            <w:r>
              <w:rPr>
                <w:rFonts w:ascii="Sylfaen" w:hAnsi="Sylfaen" w:cs="GHEA Grapalat"/>
                <w:sz w:val="20"/>
                <w:szCs w:val="20"/>
                <w:lang w:val="en-US"/>
              </w:rPr>
              <w:t>11.</w:t>
            </w:r>
            <w:r w:rsidR="0049456C">
              <w:rPr>
                <w:rFonts w:ascii="Sylfaen" w:hAnsi="Sylfaen" w:cs="GHEA Grapalat"/>
                <w:sz w:val="20"/>
                <w:szCs w:val="20"/>
                <w:lang w:val="en-US"/>
              </w:rPr>
              <w:t xml:space="preserve">Կլոր </w:t>
            </w:r>
            <w:proofErr w:type="spellStart"/>
            <w:r w:rsidR="0049456C">
              <w:rPr>
                <w:rFonts w:ascii="Sylfaen" w:hAnsi="Sylfaen" w:cs="GHEA Grapalat"/>
                <w:sz w:val="20"/>
                <w:szCs w:val="20"/>
                <w:lang w:val="en-US"/>
              </w:rPr>
              <w:t>սեղան</w:t>
            </w:r>
            <w:proofErr w:type="spellEnd"/>
            <w:r w:rsidR="0049456C">
              <w:rPr>
                <w:rFonts w:ascii="Sylfaen" w:hAnsi="Sylfaen" w:cs="GHEA Grapalat"/>
                <w:sz w:val="20"/>
                <w:szCs w:val="20"/>
                <w:lang w:val="en-US"/>
              </w:rPr>
              <w:t>՝ «</w:t>
            </w:r>
            <w:proofErr w:type="spellStart"/>
            <w:r w:rsidR="0049456C">
              <w:rPr>
                <w:rFonts w:ascii="Sylfaen" w:hAnsi="Sylfaen" w:cs="GHEA Grapalat"/>
                <w:sz w:val="20"/>
                <w:szCs w:val="20"/>
                <w:lang w:val="en-US"/>
              </w:rPr>
              <w:t>Ի°նչ</w:t>
            </w:r>
            <w:proofErr w:type="spellEnd"/>
            <w:r w:rsidR="0049456C">
              <w:rPr>
                <w:rFonts w:ascii="Sylfaen" w:hAnsi="Sylfaen" w:cs="GHEA Grapalat"/>
                <w:sz w:val="20"/>
                <w:szCs w:val="20"/>
                <w:lang w:val="en-US"/>
              </w:rPr>
              <w:t xml:space="preserve"> </w:t>
            </w:r>
            <w:proofErr w:type="spellStart"/>
            <w:r w:rsidR="0049456C">
              <w:rPr>
                <w:rFonts w:ascii="Sylfaen" w:hAnsi="Sylfaen" w:cs="GHEA Grapalat"/>
                <w:sz w:val="20"/>
                <w:szCs w:val="20"/>
                <w:lang w:val="en-US"/>
              </w:rPr>
              <w:t>մասնագիտություն</w:t>
            </w:r>
            <w:proofErr w:type="spellEnd"/>
            <w:r w:rsidR="0049456C">
              <w:rPr>
                <w:rFonts w:ascii="Sylfaen" w:hAnsi="Sylfaen" w:cs="GHEA Grapalat"/>
                <w:sz w:val="20"/>
                <w:szCs w:val="20"/>
                <w:lang w:val="en-US"/>
              </w:rPr>
              <w:t xml:space="preserve"> </w:t>
            </w:r>
            <w:proofErr w:type="spellStart"/>
            <w:r w:rsidR="0049456C">
              <w:rPr>
                <w:rFonts w:ascii="Sylfaen" w:hAnsi="Sylfaen" w:cs="GHEA Grapalat"/>
                <w:sz w:val="20"/>
                <w:szCs w:val="20"/>
                <w:lang w:val="en-US"/>
              </w:rPr>
              <w:t>ընտրել</w:t>
            </w:r>
            <w:proofErr w:type="spellEnd"/>
            <w:r w:rsidR="0049456C">
              <w:rPr>
                <w:rFonts w:ascii="Sylfaen" w:hAnsi="Sylfaen" w:cs="GHEA Grapalat"/>
                <w:sz w:val="20"/>
                <w:szCs w:val="20"/>
                <w:lang w:val="en-US"/>
              </w:rPr>
              <w:t>»</w:t>
            </w:r>
          </w:p>
        </w:tc>
        <w:tc>
          <w:tcPr>
            <w:tcW w:w="1333" w:type="dxa"/>
            <w:gridSpan w:val="2"/>
          </w:tcPr>
          <w:p w14:paraId="6AC7F487" w14:textId="25EE02B6" w:rsidR="00E912D0" w:rsidRDefault="0049456C"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28.04.2022</w:t>
            </w:r>
          </w:p>
        </w:tc>
        <w:tc>
          <w:tcPr>
            <w:tcW w:w="1530" w:type="dxa"/>
            <w:gridSpan w:val="2"/>
          </w:tcPr>
          <w:p w14:paraId="13FCD2F6" w14:textId="37BA447B" w:rsidR="00E912D0" w:rsidRDefault="0049456C" w:rsidP="00AC30FD">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w:t>
            </w:r>
            <w:r w:rsidRPr="00A10308">
              <w:rPr>
                <w:rFonts w:ascii="Sylfaen" w:hAnsi="Sylfaen" w:cs="GHEA Grapalat"/>
                <w:sz w:val="20"/>
                <w:szCs w:val="20"/>
                <w:lang w:val="en-US"/>
              </w:rPr>
              <w:t>%</w:t>
            </w:r>
          </w:p>
        </w:tc>
        <w:tc>
          <w:tcPr>
            <w:tcW w:w="2268" w:type="dxa"/>
            <w:gridSpan w:val="3"/>
          </w:tcPr>
          <w:p w14:paraId="6535DAD7" w14:textId="2C3B55F0" w:rsidR="00E912D0" w:rsidRPr="00A10308" w:rsidRDefault="0049456C" w:rsidP="00AC30FD">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Զրույց</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կարծիքների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ազատ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փոխանակություն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տարբեր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մասնագիտությունների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շուրջ</w:t>
            </w:r>
            <w:proofErr w:type="spellEnd"/>
          </w:p>
        </w:tc>
      </w:tr>
    </w:tbl>
    <w:p w14:paraId="01AC1000" w14:textId="3BE831CE" w:rsidR="00C53387" w:rsidRDefault="00311BA2" w:rsidP="008D77DD">
      <w:pPr>
        <w:pStyle w:val="NormalWeb"/>
        <w:spacing w:before="120" w:beforeAutospacing="0" w:after="0" w:afterAutospacing="0"/>
        <w:ind w:firstLine="709"/>
        <w:rPr>
          <w:i/>
          <w:sz w:val="24"/>
          <w:szCs w:val="24"/>
          <w:lang w:val="en-US"/>
        </w:rPr>
      </w:pPr>
      <w:r w:rsidRPr="0086098E">
        <w:rPr>
          <w:rFonts w:cs="GHEA Grapalat"/>
          <w:b/>
          <w:i/>
          <w:iCs/>
          <w:u w:val="single"/>
        </w:rPr>
        <w:t>Վերլուծություն</w:t>
      </w:r>
      <w:r>
        <w:rPr>
          <w:rFonts w:cs="GHEA Grapalat"/>
          <w:b/>
          <w:i/>
          <w:iCs/>
          <w:u w:val="single"/>
        </w:rPr>
        <w:t>.</w:t>
      </w:r>
      <w:r w:rsidR="00827E55">
        <w:rPr>
          <w:rFonts w:cs="GHEA Grapalat"/>
          <w:b/>
          <w:i/>
          <w:iCs/>
          <w:lang w:val="en-US"/>
        </w:rPr>
        <w:t xml:space="preserve"> </w:t>
      </w:r>
      <w:r w:rsidR="00C53387" w:rsidRPr="00E23581">
        <w:rPr>
          <w:i/>
          <w:sz w:val="24"/>
          <w:szCs w:val="24"/>
        </w:rPr>
        <w:t>Հաստատության մթնոլորտը նպաստում է սովորողների և տնօր</w:t>
      </w:r>
      <w:r w:rsidR="00C53387">
        <w:rPr>
          <w:i/>
          <w:sz w:val="24"/>
          <w:szCs w:val="24"/>
        </w:rPr>
        <w:t>ե</w:t>
      </w:r>
      <w:r w:rsidR="00C53387" w:rsidRPr="00E23581">
        <w:rPr>
          <w:i/>
          <w:sz w:val="24"/>
          <w:szCs w:val="24"/>
        </w:rPr>
        <w:t>նության համագործակցությանը: Տնօր</w:t>
      </w:r>
      <w:r w:rsidR="00C53387">
        <w:rPr>
          <w:i/>
          <w:sz w:val="24"/>
          <w:szCs w:val="24"/>
        </w:rPr>
        <w:t>ե</w:t>
      </w:r>
      <w:r w:rsidR="00C53387" w:rsidRPr="00E23581">
        <w:rPr>
          <w:i/>
          <w:sz w:val="24"/>
          <w:szCs w:val="24"/>
        </w:rPr>
        <w:t>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r w:rsidR="00C53387">
        <w:rPr>
          <w:i/>
          <w:sz w:val="24"/>
          <w:szCs w:val="24"/>
          <w:lang w:val="en-US"/>
        </w:rPr>
        <w:t xml:space="preserve"> </w:t>
      </w:r>
      <w:proofErr w:type="spellStart"/>
      <w:r w:rsidR="00C53387">
        <w:rPr>
          <w:i/>
          <w:sz w:val="24"/>
          <w:szCs w:val="24"/>
          <w:lang w:val="en-US"/>
        </w:rPr>
        <w:t>Դպրոցն</w:t>
      </w:r>
      <w:proofErr w:type="spellEnd"/>
      <w:r w:rsidR="00C53387">
        <w:rPr>
          <w:i/>
          <w:sz w:val="24"/>
          <w:szCs w:val="24"/>
          <w:lang w:val="en-US"/>
        </w:rPr>
        <w:t xml:space="preserve"> </w:t>
      </w:r>
      <w:proofErr w:type="spellStart"/>
      <w:r w:rsidR="00C53387">
        <w:rPr>
          <w:i/>
          <w:sz w:val="24"/>
          <w:szCs w:val="24"/>
          <w:lang w:val="en-US"/>
        </w:rPr>
        <w:t>իրականացնում</w:t>
      </w:r>
      <w:proofErr w:type="spellEnd"/>
      <w:r w:rsidR="00C53387">
        <w:rPr>
          <w:i/>
          <w:sz w:val="24"/>
          <w:szCs w:val="24"/>
          <w:lang w:val="en-US"/>
        </w:rPr>
        <w:t xml:space="preserve"> և </w:t>
      </w:r>
      <w:proofErr w:type="spellStart"/>
      <w:r w:rsidR="00C53387">
        <w:rPr>
          <w:i/>
          <w:sz w:val="24"/>
          <w:szCs w:val="24"/>
          <w:lang w:val="en-US"/>
        </w:rPr>
        <w:t>առաջնորդվում</w:t>
      </w:r>
      <w:proofErr w:type="spellEnd"/>
      <w:r w:rsidR="00C53387">
        <w:rPr>
          <w:i/>
          <w:sz w:val="24"/>
          <w:szCs w:val="24"/>
          <w:lang w:val="en-US"/>
        </w:rPr>
        <w:t xml:space="preserve"> է </w:t>
      </w:r>
      <w:proofErr w:type="spellStart"/>
      <w:r w:rsidR="00C53387">
        <w:rPr>
          <w:i/>
          <w:sz w:val="24"/>
          <w:szCs w:val="24"/>
          <w:lang w:val="en-US"/>
        </w:rPr>
        <w:t>աշակերտակենտրոն</w:t>
      </w:r>
      <w:proofErr w:type="spellEnd"/>
      <w:r w:rsidR="00C53387">
        <w:rPr>
          <w:i/>
          <w:sz w:val="24"/>
          <w:szCs w:val="24"/>
          <w:lang w:val="en-US"/>
        </w:rPr>
        <w:t xml:space="preserve"> </w:t>
      </w:r>
      <w:proofErr w:type="spellStart"/>
      <w:r w:rsidR="00C53387">
        <w:rPr>
          <w:i/>
          <w:sz w:val="24"/>
          <w:szCs w:val="24"/>
          <w:lang w:val="en-US"/>
        </w:rPr>
        <w:t>քաղաքականությամբ</w:t>
      </w:r>
      <w:proofErr w:type="spellEnd"/>
      <w:r w:rsidR="00C53387">
        <w:rPr>
          <w:i/>
          <w:sz w:val="24"/>
          <w:szCs w:val="24"/>
          <w:lang w:val="en-US"/>
        </w:rPr>
        <w:t>,</w:t>
      </w:r>
      <w:r w:rsidR="00AE71B7">
        <w:rPr>
          <w:i/>
          <w:sz w:val="24"/>
          <w:szCs w:val="24"/>
          <w:lang w:val="en-US"/>
        </w:rPr>
        <w:t xml:space="preserve"> </w:t>
      </w:r>
      <w:proofErr w:type="spellStart"/>
      <w:r w:rsidR="00C53387">
        <w:rPr>
          <w:i/>
          <w:sz w:val="24"/>
          <w:szCs w:val="24"/>
          <w:lang w:val="en-US"/>
        </w:rPr>
        <w:t>հնարավորինս</w:t>
      </w:r>
      <w:proofErr w:type="spellEnd"/>
      <w:r w:rsidR="00C53387">
        <w:rPr>
          <w:i/>
          <w:sz w:val="24"/>
          <w:szCs w:val="24"/>
          <w:lang w:val="en-US"/>
        </w:rPr>
        <w:t xml:space="preserve"> </w:t>
      </w:r>
      <w:proofErr w:type="spellStart"/>
      <w:r w:rsidR="00C53387">
        <w:rPr>
          <w:i/>
          <w:sz w:val="24"/>
          <w:szCs w:val="24"/>
          <w:lang w:val="en-US"/>
        </w:rPr>
        <w:t>հաշվի</w:t>
      </w:r>
      <w:proofErr w:type="spellEnd"/>
      <w:r w:rsidR="00C53387">
        <w:rPr>
          <w:i/>
          <w:sz w:val="24"/>
          <w:szCs w:val="24"/>
          <w:lang w:val="en-US"/>
        </w:rPr>
        <w:t xml:space="preserve"> </w:t>
      </w:r>
      <w:proofErr w:type="spellStart"/>
      <w:r w:rsidR="00C53387">
        <w:rPr>
          <w:i/>
          <w:sz w:val="24"/>
          <w:szCs w:val="24"/>
          <w:lang w:val="en-US"/>
        </w:rPr>
        <w:t>են</w:t>
      </w:r>
      <w:proofErr w:type="spellEnd"/>
      <w:r w:rsidR="00C53387">
        <w:rPr>
          <w:i/>
          <w:sz w:val="24"/>
          <w:szCs w:val="24"/>
          <w:lang w:val="en-US"/>
        </w:rPr>
        <w:t xml:space="preserve"> </w:t>
      </w:r>
      <w:proofErr w:type="spellStart"/>
      <w:r w:rsidR="00C53387">
        <w:rPr>
          <w:i/>
          <w:sz w:val="24"/>
          <w:szCs w:val="24"/>
          <w:lang w:val="en-US"/>
        </w:rPr>
        <w:t>առնվում</w:t>
      </w:r>
      <w:proofErr w:type="spellEnd"/>
      <w:r w:rsidR="00C53387">
        <w:rPr>
          <w:i/>
          <w:sz w:val="24"/>
          <w:szCs w:val="24"/>
          <w:lang w:val="en-US"/>
        </w:rPr>
        <w:t xml:space="preserve"> </w:t>
      </w:r>
      <w:proofErr w:type="spellStart"/>
      <w:r w:rsidR="00C53387">
        <w:rPr>
          <w:i/>
          <w:sz w:val="24"/>
          <w:szCs w:val="24"/>
          <w:lang w:val="en-US"/>
        </w:rPr>
        <w:t>աշակերտների</w:t>
      </w:r>
      <w:proofErr w:type="spellEnd"/>
      <w:r w:rsidR="00C53387">
        <w:rPr>
          <w:i/>
          <w:sz w:val="24"/>
          <w:szCs w:val="24"/>
          <w:lang w:val="en-US"/>
        </w:rPr>
        <w:t xml:space="preserve"> </w:t>
      </w:r>
      <w:proofErr w:type="spellStart"/>
      <w:r w:rsidR="00C53387">
        <w:rPr>
          <w:i/>
          <w:sz w:val="24"/>
          <w:szCs w:val="24"/>
          <w:lang w:val="en-US"/>
        </w:rPr>
        <w:t>կողմից</w:t>
      </w:r>
      <w:proofErr w:type="spellEnd"/>
      <w:r w:rsidR="00C53387">
        <w:rPr>
          <w:i/>
          <w:sz w:val="24"/>
          <w:szCs w:val="24"/>
          <w:lang w:val="en-US"/>
        </w:rPr>
        <w:t xml:space="preserve"> </w:t>
      </w:r>
      <w:proofErr w:type="spellStart"/>
      <w:r w:rsidR="00C53387">
        <w:rPr>
          <w:i/>
          <w:sz w:val="24"/>
          <w:szCs w:val="24"/>
          <w:lang w:val="en-US"/>
        </w:rPr>
        <w:t>առաջադրված</w:t>
      </w:r>
      <w:proofErr w:type="spellEnd"/>
      <w:r w:rsidR="00C53387">
        <w:rPr>
          <w:i/>
          <w:sz w:val="24"/>
          <w:szCs w:val="24"/>
          <w:lang w:val="en-US"/>
        </w:rPr>
        <w:t xml:space="preserve"> </w:t>
      </w:r>
      <w:proofErr w:type="spellStart"/>
      <w:r w:rsidR="00C53387">
        <w:rPr>
          <w:i/>
          <w:sz w:val="24"/>
          <w:szCs w:val="24"/>
          <w:lang w:val="en-US"/>
        </w:rPr>
        <w:t>նախաձեռնությունները,առաջարկները,որոնք</w:t>
      </w:r>
      <w:proofErr w:type="spellEnd"/>
      <w:r w:rsidR="00C53387">
        <w:rPr>
          <w:i/>
          <w:sz w:val="24"/>
          <w:szCs w:val="24"/>
          <w:lang w:val="en-US"/>
        </w:rPr>
        <w:t xml:space="preserve"> </w:t>
      </w:r>
      <w:proofErr w:type="spellStart"/>
      <w:r w:rsidR="00C53387">
        <w:rPr>
          <w:i/>
          <w:sz w:val="24"/>
          <w:szCs w:val="24"/>
          <w:lang w:val="en-US"/>
        </w:rPr>
        <w:t>էլ</w:t>
      </w:r>
      <w:proofErr w:type="spellEnd"/>
      <w:r w:rsidR="00C53387">
        <w:rPr>
          <w:i/>
          <w:sz w:val="24"/>
          <w:szCs w:val="24"/>
          <w:lang w:val="en-US"/>
        </w:rPr>
        <w:t xml:space="preserve"> </w:t>
      </w:r>
      <w:proofErr w:type="spellStart"/>
      <w:r w:rsidR="00C53387">
        <w:rPr>
          <w:i/>
          <w:sz w:val="24"/>
          <w:szCs w:val="24"/>
          <w:lang w:val="en-US"/>
        </w:rPr>
        <w:t>հաճախ</w:t>
      </w:r>
      <w:proofErr w:type="spellEnd"/>
      <w:r w:rsidR="00C53387">
        <w:rPr>
          <w:i/>
          <w:sz w:val="24"/>
          <w:szCs w:val="24"/>
          <w:lang w:val="en-US"/>
        </w:rPr>
        <w:t xml:space="preserve"> </w:t>
      </w:r>
      <w:proofErr w:type="spellStart"/>
      <w:r w:rsidR="00C53387">
        <w:rPr>
          <w:i/>
          <w:sz w:val="24"/>
          <w:szCs w:val="24"/>
          <w:lang w:val="en-US"/>
        </w:rPr>
        <w:t>իրականացվում</w:t>
      </w:r>
      <w:proofErr w:type="spellEnd"/>
      <w:r w:rsidR="00C53387">
        <w:rPr>
          <w:i/>
          <w:sz w:val="24"/>
          <w:szCs w:val="24"/>
          <w:lang w:val="en-US"/>
        </w:rPr>
        <w:t xml:space="preserve"> </w:t>
      </w:r>
      <w:proofErr w:type="spellStart"/>
      <w:r w:rsidR="00C53387">
        <w:rPr>
          <w:i/>
          <w:sz w:val="24"/>
          <w:szCs w:val="24"/>
          <w:lang w:val="en-US"/>
        </w:rPr>
        <w:t>են</w:t>
      </w:r>
      <w:proofErr w:type="spellEnd"/>
      <w:r w:rsidR="00C53387">
        <w:rPr>
          <w:i/>
          <w:sz w:val="24"/>
          <w:szCs w:val="24"/>
          <w:lang w:val="en-US"/>
        </w:rPr>
        <w:t>:</w:t>
      </w:r>
      <w:r w:rsidR="00AE71B7">
        <w:rPr>
          <w:i/>
          <w:sz w:val="24"/>
          <w:szCs w:val="24"/>
          <w:lang w:val="en-US"/>
        </w:rPr>
        <w:t xml:space="preserve"> </w:t>
      </w:r>
      <w:proofErr w:type="spellStart"/>
      <w:r w:rsidR="00C53387">
        <w:rPr>
          <w:i/>
          <w:sz w:val="24"/>
          <w:szCs w:val="24"/>
          <w:lang w:val="en-US"/>
        </w:rPr>
        <w:t>Դպրոցում</w:t>
      </w:r>
      <w:proofErr w:type="spellEnd"/>
      <w:r w:rsidR="00C53387">
        <w:rPr>
          <w:i/>
          <w:sz w:val="24"/>
          <w:szCs w:val="24"/>
          <w:lang w:val="en-US"/>
        </w:rPr>
        <w:t xml:space="preserve"> </w:t>
      </w:r>
      <w:proofErr w:type="spellStart"/>
      <w:r w:rsidR="00C53387">
        <w:rPr>
          <w:i/>
          <w:sz w:val="24"/>
          <w:szCs w:val="24"/>
          <w:lang w:val="en-US"/>
        </w:rPr>
        <w:t>հիմնականում</w:t>
      </w:r>
      <w:proofErr w:type="spellEnd"/>
      <w:r w:rsidR="00C53387">
        <w:rPr>
          <w:i/>
          <w:sz w:val="24"/>
          <w:szCs w:val="24"/>
          <w:lang w:val="en-US"/>
        </w:rPr>
        <w:t xml:space="preserve"> </w:t>
      </w:r>
      <w:proofErr w:type="spellStart"/>
      <w:r w:rsidR="00C53387">
        <w:rPr>
          <w:i/>
          <w:sz w:val="24"/>
          <w:szCs w:val="24"/>
          <w:lang w:val="en-US"/>
        </w:rPr>
        <w:t>տիրում</w:t>
      </w:r>
      <w:proofErr w:type="spellEnd"/>
      <w:r w:rsidR="00C53387">
        <w:rPr>
          <w:i/>
          <w:sz w:val="24"/>
          <w:szCs w:val="24"/>
          <w:lang w:val="en-US"/>
        </w:rPr>
        <w:t xml:space="preserve"> է </w:t>
      </w:r>
      <w:proofErr w:type="spellStart"/>
      <w:r w:rsidR="00C53387">
        <w:rPr>
          <w:i/>
          <w:sz w:val="24"/>
          <w:szCs w:val="24"/>
          <w:lang w:val="en-US"/>
        </w:rPr>
        <w:t>բարոյահոգեբանական</w:t>
      </w:r>
      <w:proofErr w:type="spellEnd"/>
      <w:r w:rsidR="00C53387">
        <w:rPr>
          <w:i/>
          <w:sz w:val="24"/>
          <w:szCs w:val="24"/>
          <w:lang w:val="en-US"/>
        </w:rPr>
        <w:t xml:space="preserve"> </w:t>
      </w:r>
      <w:proofErr w:type="spellStart"/>
      <w:r w:rsidR="00C53387">
        <w:rPr>
          <w:i/>
          <w:sz w:val="24"/>
          <w:szCs w:val="24"/>
          <w:lang w:val="en-US"/>
        </w:rPr>
        <w:t>բարենպաստ</w:t>
      </w:r>
      <w:proofErr w:type="spellEnd"/>
      <w:r w:rsidR="00C53387">
        <w:rPr>
          <w:i/>
          <w:sz w:val="24"/>
          <w:szCs w:val="24"/>
          <w:lang w:val="en-US"/>
        </w:rPr>
        <w:t xml:space="preserve"> </w:t>
      </w:r>
      <w:proofErr w:type="spellStart"/>
      <w:r w:rsidR="00C53387">
        <w:rPr>
          <w:i/>
          <w:sz w:val="24"/>
          <w:szCs w:val="24"/>
          <w:lang w:val="en-US"/>
        </w:rPr>
        <w:t>մթնոլորտ</w:t>
      </w:r>
      <w:proofErr w:type="spellEnd"/>
      <w:r w:rsidR="00C53387">
        <w:rPr>
          <w:i/>
          <w:sz w:val="24"/>
          <w:szCs w:val="24"/>
          <w:lang w:val="en-US"/>
        </w:rPr>
        <w:t>:</w:t>
      </w:r>
      <w:r w:rsidR="00AE71B7">
        <w:rPr>
          <w:i/>
          <w:sz w:val="24"/>
          <w:szCs w:val="24"/>
          <w:lang w:val="en-US"/>
        </w:rPr>
        <w:t xml:space="preserve"> </w:t>
      </w:r>
      <w:proofErr w:type="spellStart"/>
      <w:r w:rsidR="00C53387">
        <w:rPr>
          <w:i/>
          <w:sz w:val="24"/>
          <w:szCs w:val="24"/>
          <w:lang w:val="en-US"/>
        </w:rPr>
        <w:lastRenderedPageBreak/>
        <w:t>ՈՒսուցիչ-աշակերտ</w:t>
      </w:r>
      <w:proofErr w:type="spellEnd"/>
      <w:r w:rsidR="00C53387">
        <w:rPr>
          <w:i/>
          <w:sz w:val="24"/>
          <w:szCs w:val="24"/>
          <w:lang w:val="en-US"/>
        </w:rPr>
        <w:t>,</w:t>
      </w:r>
      <w:r w:rsidR="004A682B">
        <w:rPr>
          <w:i/>
          <w:sz w:val="24"/>
          <w:szCs w:val="24"/>
        </w:rPr>
        <w:t xml:space="preserve"> </w:t>
      </w:r>
      <w:proofErr w:type="spellStart"/>
      <w:r w:rsidR="00C53387">
        <w:rPr>
          <w:i/>
          <w:sz w:val="24"/>
          <w:szCs w:val="24"/>
          <w:lang w:val="en-US"/>
        </w:rPr>
        <w:t>աշակերտ-աշակերտ</w:t>
      </w:r>
      <w:proofErr w:type="spellEnd"/>
      <w:r w:rsidR="00C53387">
        <w:rPr>
          <w:i/>
          <w:sz w:val="24"/>
          <w:szCs w:val="24"/>
          <w:lang w:val="en-US"/>
        </w:rPr>
        <w:t xml:space="preserve"> </w:t>
      </w:r>
      <w:proofErr w:type="spellStart"/>
      <w:r w:rsidR="00C53387">
        <w:rPr>
          <w:i/>
          <w:sz w:val="24"/>
          <w:szCs w:val="24"/>
          <w:lang w:val="en-US"/>
        </w:rPr>
        <w:t>հարաբերություններում</w:t>
      </w:r>
      <w:proofErr w:type="spellEnd"/>
      <w:r w:rsidR="00C53387">
        <w:rPr>
          <w:i/>
          <w:sz w:val="24"/>
          <w:szCs w:val="24"/>
          <w:lang w:val="en-US"/>
        </w:rPr>
        <w:t xml:space="preserve"> </w:t>
      </w:r>
      <w:proofErr w:type="spellStart"/>
      <w:r w:rsidR="00C53387">
        <w:rPr>
          <w:i/>
          <w:sz w:val="24"/>
          <w:szCs w:val="24"/>
          <w:lang w:val="en-US"/>
        </w:rPr>
        <w:t>իշխում</w:t>
      </w:r>
      <w:proofErr w:type="spellEnd"/>
      <w:r w:rsidR="00C53387">
        <w:rPr>
          <w:i/>
          <w:sz w:val="24"/>
          <w:szCs w:val="24"/>
          <w:lang w:val="en-US"/>
        </w:rPr>
        <w:t xml:space="preserve"> է </w:t>
      </w:r>
      <w:proofErr w:type="spellStart"/>
      <w:r w:rsidR="00C53387">
        <w:rPr>
          <w:i/>
          <w:sz w:val="24"/>
          <w:szCs w:val="24"/>
          <w:lang w:val="en-US"/>
        </w:rPr>
        <w:t>հանդուրժողականությունը</w:t>
      </w:r>
      <w:proofErr w:type="spellEnd"/>
      <w:r w:rsidR="00C53387">
        <w:rPr>
          <w:i/>
          <w:sz w:val="24"/>
          <w:szCs w:val="24"/>
          <w:lang w:val="en-US"/>
        </w:rPr>
        <w:t>,</w:t>
      </w:r>
      <w:r w:rsidR="008D77DD">
        <w:rPr>
          <w:i/>
          <w:sz w:val="24"/>
          <w:szCs w:val="24"/>
        </w:rPr>
        <w:t xml:space="preserve"> </w:t>
      </w:r>
      <w:proofErr w:type="spellStart"/>
      <w:r w:rsidR="00C53387">
        <w:rPr>
          <w:i/>
          <w:sz w:val="24"/>
          <w:szCs w:val="24"/>
          <w:lang w:val="en-US"/>
        </w:rPr>
        <w:t>իսկ</w:t>
      </w:r>
      <w:proofErr w:type="spellEnd"/>
      <w:r w:rsidR="00C53387">
        <w:rPr>
          <w:i/>
          <w:sz w:val="24"/>
          <w:szCs w:val="24"/>
          <w:lang w:val="en-US"/>
        </w:rPr>
        <w:t xml:space="preserve"> </w:t>
      </w:r>
      <w:proofErr w:type="spellStart"/>
      <w:r w:rsidR="00C53387">
        <w:rPr>
          <w:i/>
          <w:sz w:val="24"/>
          <w:szCs w:val="24"/>
          <w:lang w:val="en-US"/>
        </w:rPr>
        <w:t>անհանդուրժողականության</w:t>
      </w:r>
      <w:proofErr w:type="spellEnd"/>
      <w:r w:rsidR="00C53387">
        <w:rPr>
          <w:i/>
          <w:sz w:val="24"/>
          <w:szCs w:val="24"/>
          <w:lang w:val="en-US"/>
        </w:rPr>
        <w:t xml:space="preserve"> </w:t>
      </w:r>
      <w:proofErr w:type="spellStart"/>
      <w:r w:rsidR="00C53387">
        <w:rPr>
          <w:i/>
          <w:sz w:val="24"/>
          <w:szCs w:val="24"/>
          <w:lang w:val="en-US"/>
        </w:rPr>
        <w:t>առանձին</w:t>
      </w:r>
      <w:proofErr w:type="spellEnd"/>
      <w:r w:rsidR="00C53387">
        <w:rPr>
          <w:i/>
          <w:sz w:val="24"/>
          <w:szCs w:val="24"/>
          <w:lang w:val="en-US"/>
        </w:rPr>
        <w:t xml:space="preserve"> </w:t>
      </w:r>
      <w:proofErr w:type="spellStart"/>
      <w:r w:rsidR="00C53387">
        <w:rPr>
          <w:i/>
          <w:sz w:val="24"/>
          <w:szCs w:val="24"/>
          <w:lang w:val="en-US"/>
        </w:rPr>
        <w:t>դեպքերը</w:t>
      </w:r>
      <w:proofErr w:type="spellEnd"/>
      <w:r w:rsidR="00C53387">
        <w:rPr>
          <w:i/>
          <w:sz w:val="24"/>
          <w:szCs w:val="24"/>
          <w:lang w:val="en-US"/>
        </w:rPr>
        <w:t xml:space="preserve"> </w:t>
      </w:r>
      <w:proofErr w:type="spellStart"/>
      <w:r w:rsidR="00C53387">
        <w:rPr>
          <w:i/>
          <w:sz w:val="24"/>
          <w:szCs w:val="24"/>
          <w:lang w:val="en-US"/>
        </w:rPr>
        <w:t>քննարկվում</w:t>
      </w:r>
      <w:proofErr w:type="spellEnd"/>
      <w:r w:rsidR="00C53387">
        <w:rPr>
          <w:i/>
          <w:sz w:val="24"/>
          <w:szCs w:val="24"/>
          <w:lang w:val="en-US"/>
        </w:rPr>
        <w:t xml:space="preserve"> և </w:t>
      </w:r>
      <w:proofErr w:type="spellStart"/>
      <w:r w:rsidR="00C53387">
        <w:rPr>
          <w:i/>
          <w:sz w:val="24"/>
          <w:szCs w:val="24"/>
          <w:lang w:val="en-US"/>
        </w:rPr>
        <w:t>քննադատվում</w:t>
      </w:r>
      <w:proofErr w:type="spellEnd"/>
      <w:r w:rsidR="00C53387">
        <w:rPr>
          <w:i/>
          <w:sz w:val="24"/>
          <w:szCs w:val="24"/>
          <w:lang w:val="en-US"/>
        </w:rPr>
        <w:t xml:space="preserve"> </w:t>
      </w:r>
      <w:proofErr w:type="spellStart"/>
      <w:r w:rsidR="00C53387">
        <w:rPr>
          <w:i/>
          <w:sz w:val="24"/>
          <w:szCs w:val="24"/>
          <w:lang w:val="en-US"/>
        </w:rPr>
        <w:t>են</w:t>
      </w:r>
      <w:proofErr w:type="spellEnd"/>
      <w:r w:rsidR="00C53387">
        <w:rPr>
          <w:i/>
          <w:sz w:val="24"/>
          <w:szCs w:val="24"/>
          <w:lang w:val="en-US"/>
        </w:rPr>
        <w:t>:</w:t>
      </w:r>
      <w:r w:rsidR="00AE71B7">
        <w:rPr>
          <w:i/>
          <w:sz w:val="24"/>
          <w:szCs w:val="24"/>
          <w:lang w:val="en-US"/>
        </w:rPr>
        <w:t xml:space="preserve"> </w:t>
      </w:r>
      <w:proofErr w:type="spellStart"/>
      <w:r w:rsidR="00C53387">
        <w:rPr>
          <w:i/>
          <w:sz w:val="24"/>
          <w:szCs w:val="24"/>
          <w:lang w:val="en-US"/>
        </w:rPr>
        <w:t>Կատարված</w:t>
      </w:r>
      <w:proofErr w:type="spellEnd"/>
      <w:r w:rsidR="00C53387">
        <w:rPr>
          <w:i/>
          <w:sz w:val="24"/>
          <w:szCs w:val="24"/>
          <w:lang w:val="en-US"/>
        </w:rPr>
        <w:t xml:space="preserve"> </w:t>
      </w:r>
      <w:proofErr w:type="spellStart"/>
      <w:r w:rsidR="00C53387">
        <w:rPr>
          <w:i/>
          <w:sz w:val="24"/>
          <w:szCs w:val="24"/>
          <w:lang w:val="en-US"/>
        </w:rPr>
        <w:t>աշխատանքների</w:t>
      </w:r>
      <w:proofErr w:type="spellEnd"/>
      <w:r w:rsidR="00C53387">
        <w:rPr>
          <w:i/>
          <w:sz w:val="24"/>
          <w:szCs w:val="24"/>
          <w:lang w:val="en-US"/>
        </w:rPr>
        <w:t xml:space="preserve"> </w:t>
      </w:r>
      <w:proofErr w:type="spellStart"/>
      <w:r w:rsidR="00C53387">
        <w:rPr>
          <w:i/>
          <w:sz w:val="24"/>
          <w:szCs w:val="24"/>
          <w:lang w:val="en-US"/>
        </w:rPr>
        <w:t>արդյունքում</w:t>
      </w:r>
      <w:proofErr w:type="spellEnd"/>
      <w:r w:rsidR="00C53387">
        <w:rPr>
          <w:i/>
          <w:sz w:val="24"/>
          <w:szCs w:val="24"/>
          <w:lang w:val="en-US"/>
        </w:rPr>
        <w:t xml:space="preserve"> </w:t>
      </w:r>
      <w:proofErr w:type="spellStart"/>
      <w:r w:rsidR="00C53387">
        <w:rPr>
          <w:i/>
          <w:sz w:val="24"/>
          <w:szCs w:val="24"/>
          <w:lang w:val="en-US"/>
        </w:rPr>
        <w:t>նկատելի</w:t>
      </w:r>
      <w:proofErr w:type="spellEnd"/>
      <w:r w:rsidR="00C53387">
        <w:rPr>
          <w:i/>
          <w:sz w:val="24"/>
          <w:szCs w:val="24"/>
          <w:lang w:val="en-US"/>
        </w:rPr>
        <w:t xml:space="preserve"> է </w:t>
      </w:r>
      <w:proofErr w:type="spellStart"/>
      <w:r w:rsidR="00C53387">
        <w:rPr>
          <w:i/>
          <w:sz w:val="24"/>
          <w:szCs w:val="24"/>
          <w:lang w:val="en-US"/>
        </w:rPr>
        <w:t>դարձել</w:t>
      </w:r>
      <w:proofErr w:type="spellEnd"/>
      <w:r w:rsidR="00C53387">
        <w:rPr>
          <w:i/>
          <w:sz w:val="24"/>
          <w:szCs w:val="24"/>
          <w:lang w:val="en-US"/>
        </w:rPr>
        <w:t xml:space="preserve"> </w:t>
      </w:r>
      <w:proofErr w:type="spellStart"/>
      <w:r w:rsidR="00C53387">
        <w:rPr>
          <w:i/>
          <w:sz w:val="24"/>
          <w:szCs w:val="24"/>
          <w:lang w:val="en-US"/>
        </w:rPr>
        <w:t>աշակերտական</w:t>
      </w:r>
      <w:proofErr w:type="spellEnd"/>
      <w:r w:rsidR="00C53387">
        <w:rPr>
          <w:i/>
          <w:sz w:val="24"/>
          <w:szCs w:val="24"/>
          <w:lang w:val="en-US"/>
        </w:rPr>
        <w:t xml:space="preserve"> </w:t>
      </w:r>
      <w:proofErr w:type="spellStart"/>
      <w:r w:rsidR="00C53387">
        <w:rPr>
          <w:i/>
          <w:sz w:val="24"/>
          <w:szCs w:val="24"/>
          <w:lang w:val="en-US"/>
        </w:rPr>
        <w:t>համակազմի</w:t>
      </w:r>
      <w:proofErr w:type="spellEnd"/>
      <w:r w:rsidR="00C53387">
        <w:rPr>
          <w:i/>
          <w:sz w:val="24"/>
          <w:szCs w:val="24"/>
          <w:lang w:val="en-US"/>
        </w:rPr>
        <w:t xml:space="preserve"> </w:t>
      </w:r>
      <w:proofErr w:type="spellStart"/>
      <w:r w:rsidR="00C53387">
        <w:rPr>
          <w:i/>
          <w:sz w:val="24"/>
          <w:szCs w:val="24"/>
          <w:lang w:val="en-US"/>
        </w:rPr>
        <w:t>համախմբվածության</w:t>
      </w:r>
      <w:proofErr w:type="spellEnd"/>
      <w:r w:rsidR="00C53387">
        <w:rPr>
          <w:i/>
          <w:sz w:val="24"/>
          <w:szCs w:val="24"/>
          <w:lang w:val="en-US"/>
        </w:rPr>
        <w:t>,</w:t>
      </w:r>
      <w:r w:rsidR="008D77DD">
        <w:rPr>
          <w:i/>
          <w:sz w:val="24"/>
          <w:szCs w:val="24"/>
        </w:rPr>
        <w:t xml:space="preserve"> </w:t>
      </w:r>
      <w:proofErr w:type="spellStart"/>
      <w:r w:rsidR="00C53387">
        <w:rPr>
          <w:i/>
          <w:sz w:val="24"/>
          <w:szCs w:val="24"/>
          <w:lang w:val="en-US"/>
        </w:rPr>
        <w:t>աշակերտ-ուսուցիչ</w:t>
      </w:r>
      <w:proofErr w:type="spellEnd"/>
      <w:r w:rsidR="00C53387">
        <w:rPr>
          <w:i/>
          <w:sz w:val="24"/>
          <w:szCs w:val="24"/>
          <w:lang w:val="en-US"/>
        </w:rPr>
        <w:t xml:space="preserve"> </w:t>
      </w:r>
      <w:proofErr w:type="spellStart"/>
      <w:r w:rsidR="00C53387">
        <w:rPr>
          <w:i/>
          <w:sz w:val="24"/>
          <w:szCs w:val="24"/>
          <w:lang w:val="en-US"/>
        </w:rPr>
        <w:t>փոխադարձ</w:t>
      </w:r>
      <w:proofErr w:type="spellEnd"/>
      <w:r w:rsidR="00C53387">
        <w:rPr>
          <w:i/>
          <w:sz w:val="24"/>
          <w:szCs w:val="24"/>
          <w:lang w:val="en-US"/>
        </w:rPr>
        <w:t xml:space="preserve"> </w:t>
      </w:r>
      <w:proofErr w:type="spellStart"/>
      <w:r w:rsidR="00C53387">
        <w:rPr>
          <w:i/>
          <w:sz w:val="24"/>
          <w:szCs w:val="24"/>
          <w:lang w:val="en-US"/>
        </w:rPr>
        <w:t>վստահության</w:t>
      </w:r>
      <w:proofErr w:type="spellEnd"/>
      <w:r w:rsidR="00C53387">
        <w:rPr>
          <w:i/>
          <w:sz w:val="24"/>
          <w:szCs w:val="24"/>
          <w:lang w:val="en-US"/>
        </w:rPr>
        <w:t xml:space="preserve"> </w:t>
      </w:r>
      <w:proofErr w:type="spellStart"/>
      <w:r w:rsidR="00C53387">
        <w:rPr>
          <w:i/>
          <w:sz w:val="24"/>
          <w:szCs w:val="24"/>
          <w:lang w:val="en-US"/>
        </w:rPr>
        <w:t>աճ</w:t>
      </w:r>
      <w:proofErr w:type="spellEnd"/>
      <w:r w:rsidR="00C53387">
        <w:rPr>
          <w:i/>
          <w:sz w:val="24"/>
          <w:szCs w:val="24"/>
          <w:lang w:val="en-US"/>
        </w:rPr>
        <w:t>:</w:t>
      </w:r>
    </w:p>
    <w:p w14:paraId="55CB6D3F" w14:textId="77777777" w:rsidR="000C5300" w:rsidRPr="00DD6787" w:rsidRDefault="000C5300" w:rsidP="008D77DD">
      <w:pPr>
        <w:pStyle w:val="NormalWeb"/>
        <w:spacing w:before="120" w:beforeAutospacing="0" w:after="0" w:afterAutospacing="0"/>
        <w:ind w:firstLine="709"/>
        <w:rPr>
          <w:i/>
          <w:sz w:val="24"/>
          <w:szCs w:val="24"/>
          <w:lang w:val="en-US"/>
        </w:rPr>
      </w:pPr>
    </w:p>
    <w:p w14:paraId="40EE86B3" w14:textId="0E85F34E" w:rsidR="00C53387" w:rsidRDefault="00C53387" w:rsidP="00525C0D">
      <w:pPr>
        <w:pStyle w:val="NormalWeb"/>
        <w:ind w:firstLine="709"/>
        <w:rPr>
          <w:rFonts w:cs="GHEA Grapalat"/>
          <w:b/>
          <w:bCs/>
          <w:i/>
          <w:iCs/>
        </w:rPr>
      </w:pPr>
      <w:r w:rsidRPr="00E23581">
        <w:rPr>
          <w:i/>
          <w:sz w:val="24"/>
          <w:szCs w:val="24"/>
        </w:rPr>
        <w:t xml:space="preserve"> </w:t>
      </w:r>
      <w:r w:rsidRPr="00DC1101">
        <w:rPr>
          <w:rFonts w:cs="GHEA Grapalat"/>
          <w:b/>
          <w:bCs/>
          <w:i/>
          <w:iCs/>
        </w:rPr>
        <w:t>Աղյուսակ 31. Տվյալներ հաստատության աշակերտական խորհրդի գործունեության վերաբերյալ</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1304"/>
        <w:gridCol w:w="1531"/>
        <w:gridCol w:w="28"/>
        <w:gridCol w:w="2665"/>
      </w:tblGrid>
      <w:tr w:rsidR="008D77DD" w:rsidRPr="00DC1101" w14:paraId="70945D09" w14:textId="77777777" w:rsidTr="008D77DD">
        <w:tc>
          <w:tcPr>
            <w:tcW w:w="10065" w:type="dxa"/>
            <w:gridSpan w:val="5"/>
            <w:tcBorders>
              <w:top w:val="single" w:sz="4" w:space="0" w:color="000000"/>
              <w:left w:val="single" w:sz="4" w:space="0" w:color="000000"/>
              <w:bottom w:val="single" w:sz="4" w:space="0" w:color="000000"/>
              <w:right w:val="single" w:sz="4" w:space="0" w:color="000000"/>
            </w:tcBorders>
          </w:tcPr>
          <w:p w14:paraId="2CE1E17E" w14:textId="77777777" w:rsidR="008D77DD" w:rsidRPr="008D77DD" w:rsidRDefault="008D77DD" w:rsidP="008D77DD">
            <w:pPr>
              <w:pStyle w:val="ListParagraph"/>
              <w:spacing w:after="0"/>
              <w:ind w:left="0"/>
              <w:jc w:val="both"/>
              <w:rPr>
                <w:rFonts w:ascii="Sylfaen" w:hAnsi="Sylfaen" w:cs="GHEA Grapalat"/>
                <w:b/>
                <w:bCs/>
                <w:sz w:val="20"/>
                <w:szCs w:val="20"/>
                <w:lang w:val="hy-AM"/>
              </w:rPr>
            </w:pPr>
            <w:r w:rsidRPr="00DC1101">
              <w:rPr>
                <w:rFonts w:ascii="Sylfaen" w:hAnsi="Sylfaen" w:cs="GHEA Grapalat"/>
                <w:b/>
                <w:bCs/>
                <w:sz w:val="20"/>
                <w:szCs w:val="20"/>
                <w:lang w:val="hy-AM"/>
              </w:rPr>
              <w:t>Չափանիշ/ցուցանիշ</w:t>
            </w:r>
          </w:p>
        </w:tc>
      </w:tr>
      <w:tr w:rsidR="008D77DD" w:rsidRPr="00DC1101" w14:paraId="605DF187" w14:textId="77777777" w:rsidTr="008D77DD">
        <w:tc>
          <w:tcPr>
            <w:tcW w:w="10065" w:type="dxa"/>
            <w:gridSpan w:val="5"/>
            <w:tcBorders>
              <w:top w:val="single" w:sz="4" w:space="0" w:color="000000"/>
              <w:left w:val="single" w:sz="4" w:space="0" w:color="000000"/>
              <w:bottom w:val="single" w:sz="4" w:space="0" w:color="000000"/>
              <w:right w:val="single" w:sz="4" w:space="0" w:color="000000"/>
            </w:tcBorders>
          </w:tcPr>
          <w:p w14:paraId="06C2204E" w14:textId="77777777" w:rsidR="008D77DD" w:rsidRPr="008D77DD" w:rsidRDefault="008D77DD" w:rsidP="008D77DD">
            <w:pPr>
              <w:pStyle w:val="ListParagraph"/>
              <w:rPr>
                <w:rFonts w:ascii="Sylfaen" w:hAnsi="Sylfaen" w:cs="GHEA Grapalat"/>
                <w:b/>
                <w:bCs/>
                <w:sz w:val="20"/>
                <w:szCs w:val="20"/>
                <w:lang w:val="hy-AM"/>
              </w:rPr>
            </w:pPr>
            <w:r w:rsidRPr="008D77DD">
              <w:rPr>
                <w:rFonts w:ascii="Sylfaen" w:hAnsi="Sylfaen" w:cs="GHEA Grapalat"/>
                <w:b/>
                <w:bCs/>
                <w:sz w:val="20"/>
                <w:szCs w:val="20"/>
                <w:lang w:val="hy-AM"/>
              </w:rPr>
              <w:t>Աշակերտական խորհրդի կողմից նախաձեռնած քայլերն՝ ուղղված ուսման մեջ կամ այլ հարցերում խնդիրներ ունեցող սովորողներին աջակցելուն.</w:t>
            </w:r>
          </w:p>
        </w:tc>
      </w:tr>
      <w:tr w:rsidR="000C5300" w:rsidRPr="00DC1101" w14:paraId="051A7766" w14:textId="77777777" w:rsidTr="008D77DD">
        <w:tc>
          <w:tcPr>
            <w:tcW w:w="4537" w:type="dxa"/>
          </w:tcPr>
          <w:p w14:paraId="0F07B3CB" w14:textId="7584E437" w:rsidR="000C5300" w:rsidRPr="00DC1101" w:rsidRDefault="000C5300" w:rsidP="000C5300">
            <w:pPr>
              <w:pStyle w:val="ListParagraph"/>
              <w:spacing w:after="0"/>
              <w:ind w:left="90" w:hanging="90"/>
              <w:rPr>
                <w:rFonts w:ascii="Sylfaen" w:hAnsi="Sylfaen" w:cs="GHEA Grapalat"/>
                <w:sz w:val="20"/>
                <w:szCs w:val="20"/>
                <w:lang w:val="hy-AM"/>
              </w:rPr>
            </w:pPr>
            <w:r w:rsidRPr="00DC1101">
              <w:rPr>
                <w:rFonts w:ascii="Sylfaen" w:hAnsi="Sylfaen" w:cs="GHEA Grapalat"/>
                <w:sz w:val="20"/>
                <w:szCs w:val="20"/>
                <w:lang w:val="hy-AM"/>
              </w:rPr>
              <w:t>Նկարագրել աշակերտական խորհրդի կողմից նախաձեռնած քայլերը (վերջին 3 տարում)</w:t>
            </w:r>
          </w:p>
        </w:tc>
        <w:tc>
          <w:tcPr>
            <w:tcW w:w="1304" w:type="dxa"/>
          </w:tcPr>
          <w:p w14:paraId="35892DDE" w14:textId="12A5551F" w:rsidR="000C5300" w:rsidRPr="00DC1101" w:rsidRDefault="000C5300" w:rsidP="000C5300">
            <w:pPr>
              <w:pStyle w:val="ListParagraph"/>
              <w:spacing w:after="0"/>
              <w:ind w:left="0"/>
              <w:jc w:val="both"/>
              <w:rPr>
                <w:rFonts w:ascii="Sylfaen" w:hAnsi="Sylfaen" w:cs="GHEA Grapalat"/>
                <w:sz w:val="20"/>
                <w:szCs w:val="20"/>
              </w:rPr>
            </w:pPr>
            <w:r w:rsidRPr="00DC1101">
              <w:rPr>
                <w:rFonts w:ascii="Sylfaen" w:hAnsi="Sylfaen" w:cs="GHEA Grapalat"/>
                <w:sz w:val="20"/>
                <w:szCs w:val="20"/>
              </w:rPr>
              <w:t>Ամսաթիվ</w:t>
            </w:r>
          </w:p>
        </w:tc>
        <w:tc>
          <w:tcPr>
            <w:tcW w:w="1531" w:type="dxa"/>
          </w:tcPr>
          <w:p w14:paraId="6AB15D2F" w14:textId="25B18FD2" w:rsidR="000C5300" w:rsidRPr="00DC1101" w:rsidRDefault="000C5300" w:rsidP="000C5300">
            <w:pPr>
              <w:pStyle w:val="ListParagraph"/>
              <w:spacing w:after="0"/>
              <w:ind w:left="0"/>
              <w:rPr>
                <w:rFonts w:ascii="Sylfaen" w:hAnsi="Sylfaen" w:cs="GHEA Grapalat"/>
                <w:sz w:val="20"/>
                <w:szCs w:val="20"/>
                <w:lang w:val="hy-AM"/>
              </w:rPr>
            </w:pPr>
            <w:r w:rsidRPr="00DC1101">
              <w:rPr>
                <w:rFonts w:ascii="Sylfaen" w:hAnsi="Sylfaen" w:cs="GHEA Grapalat"/>
                <w:sz w:val="20"/>
                <w:szCs w:val="20"/>
                <w:lang w:val="hy-AM"/>
              </w:rPr>
              <w:t xml:space="preserve">Աջակցություն ստացած սովորողների </w:t>
            </w:r>
            <w:r w:rsidRPr="00DC1101">
              <w:rPr>
                <w:rFonts w:ascii="Sylfaen" w:hAnsi="Sylfaen" w:cs="GHEA Grapalat"/>
                <w:sz w:val="20"/>
                <w:szCs w:val="20"/>
              </w:rPr>
              <w:t>թիվը</w:t>
            </w:r>
            <w:r w:rsidRPr="00DC1101">
              <w:rPr>
                <w:rFonts w:ascii="Sylfaen" w:hAnsi="Sylfaen" w:cs="GHEA Grapalat"/>
                <w:sz w:val="20"/>
                <w:szCs w:val="20"/>
                <w:lang w:val="hy-AM"/>
              </w:rPr>
              <w:t xml:space="preserve"> և տոկոսը</w:t>
            </w:r>
          </w:p>
        </w:tc>
        <w:tc>
          <w:tcPr>
            <w:tcW w:w="2693" w:type="dxa"/>
            <w:gridSpan w:val="2"/>
          </w:tcPr>
          <w:p w14:paraId="3150D57A" w14:textId="6B7F753F" w:rsidR="000C5300" w:rsidRPr="00DC1101" w:rsidRDefault="000C5300" w:rsidP="000C5300">
            <w:pPr>
              <w:pStyle w:val="ListParagraph"/>
              <w:spacing w:after="0"/>
              <w:ind w:left="0"/>
              <w:jc w:val="both"/>
              <w:rPr>
                <w:rFonts w:ascii="Sylfaen" w:hAnsi="Sylfaen" w:cs="GHEA Grapalat"/>
                <w:sz w:val="20"/>
                <w:szCs w:val="20"/>
                <w:lang w:val="hy-AM"/>
              </w:rPr>
            </w:pPr>
            <w:r w:rsidRPr="00DC1101">
              <w:rPr>
                <w:rFonts w:ascii="Sylfaen" w:hAnsi="Sylfaen" w:cs="GHEA Grapalat"/>
                <w:sz w:val="20"/>
                <w:szCs w:val="20"/>
                <w:lang w:val="hy-AM"/>
              </w:rPr>
              <w:t>Մեկնաբանություն</w:t>
            </w:r>
          </w:p>
        </w:tc>
      </w:tr>
      <w:tr w:rsidR="000C5300" w:rsidRPr="001D19D1" w14:paraId="13C5DA0C" w14:textId="77777777" w:rsidTr="008D77DD">
        <w:tc>
          <w:tcPr>
            <w:tcW w:w="4537" w:type="dxa"/>
          </w:tcPr>
          <w:p w14:paraId="636341DE" w14:textId="12C76A3A" w:rsidR="000C5300" w:rsidRPr="008D77DD" w:rsidRDefault="000C5300" w:rsidP="000C5300">
            <w:pPr>
              <w:pStyle w:val="ListParagraph"/>
              <w:spacing w:after="0"/>
              <w:ind w:left="90" w:hanging="90"/>
              <w:rPr>
                <w:rFonts w:ascii="Sylfaen" w:hAnsi="Sylfaen" w:cs="GHEA Grapalat"/>
                <w:sz w:val="20"/>
                <w:szCs w:val="20"/>
                <w:lang w:val="hy-AM"/>
              </w:rPr>
            </w:pPr>
            <w:r w:rsidRPr="008D77DD">
              <w:rPr>
                <w:rFonts w:ascii="Sylfaen" w:hAnsi="Sylfaen" w:cs="GHEA Grapalat"/>
                <w:sz w:val="20"/>
                <w:szCs w:val="20"/>
                <w:lang w:val="hy-AM"/>
              </w:rPr>
              <w:t>1.Աշակերտական քննարկումներ 6-9-րդ դասարաններում՝</w:t>
            </w:r>
            <w:r w:rsidRPr="00DC1101">
              <w:rPr>
                <w:rFonts w:ascii="Sylfaen" w:hAnsi="Sylfaen" w:cs="GHEA Grapalat"/>
                <w:sz w:val="20"/>
                <w:szCs w:val="20"/>
                <w:lang w:val="hy-AM"/>
              </w:rPr>
              <w:t>&lt;&lt;</w:t>
            </w:r>
            <w:r w:rsidRPr="008D77DD">
              <w:rPr>
                <w:rFonts w:ascii="Sylfaen" w:hAnsi="Sylfaen" w:cs="GHEA Grapalat"/>
                <w:sz w:val="20"/>
                <w:szCs w:val="20"/>
                <w:lang w:val="hy-AM"/>
              </w:rPr>
              <w:t>Ինչպես ենք վերաբերվում մեր իրավունքներին և պարտականություններին և ինչպես ենք այն կատարում</w:t>
            </w:r>
            <w:r w:rsidRPr="00DC1101">
              <w:rPr>
                <w:rFonts w:ascii="Sylfaen" w:hAnsi="Sylfaen" w:cs="GHEA Grapalat"/>
                <w:sz w:val="20"/>
                <w:szCs w:val="20"/>
                <w:lang w:val="hy-AM"/>
              </w:rPr>
              <w:t>&gt;&gt;</w:t>
            </w:r>
          </w:p>
        </w:tc>
        <w:tc>
          <w:tcPr>
            <w:tcW w:w="1304" w:type="dxa"/>
          </w:tcPr>
          <w:p w14:paraId="2C45BE06" w14:textId="77777777" w:rsidR="000C5300" w:rsidRPr="00FE541E" w:rsidRDefault="000C5300" w:rsidP="000C5300">
            <w:pPr>
              <w:pStyle w:val="ListParagraph"/>
              <w:spacing w:after="0"/>
              <w:ind w:left="0"/>
              <w:jc w:val="both"/>
              <w:rPr>
                <w:rFonts w:ascii="Sylfaen" w:hAnsi="Sylfaen" w:cs="GHEA Grapalat"/>
                <w:sz w:val="20"/>
                <w:szCs w:val="20"/>
              </w:rPr>
            </w:pPr>
          </w:p>
          <w:p w14:paraId="2727A392" w14:textId="0A97C1C0"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25.09.2019</w:t>
            </w:r>
          </w:p>
        </w:tc>
        <w:tc>
          <w:tcPr>
            <w:tcW w:w="1531" w:type="dxa"/>
          </w:tcPr>
          <w:p w14:paraId="7D3E2407" w14:textId="77777777" w:rsidR="000C5300" w:rsidRPr="001F2489" w:rsidRDefault="000C5300" w:rsidP="000C5300">
            <w:pPr>
              <w:pStyle w:val="ListParagraph"/>
              <w:spacing w:after="0"/>
              <w:ind w:left="0"/>
              <w:jc w:val="both"/>
              <w:rPr>
                <w:rFonts w:ascii="Sylfaen" w:hAnsi="Sylfaen" w:cs="GHEA Grapalat"/>
                <w:sz w:val="20"/>
                <w:szCs w:val="20"/>
                <w:lang w:val="en-US"/>
              </w:rPr>
            </w:pPr>
          </w:p>
          <w:p w14:paraId="37635586" w14:textId="53F92624" w:rsidR="000C5300" w:rsidRPr="00661BD2"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115 - 44</w:t>
            </w:r>
            <w:r w:rsidRPr="00DC1101">
              <w:rPr>
                <w:rFonts w:ascii="Sylfaen" w:hAnsi="Sylfaen" w:cs="GHEA Grapalat"/>
                <w:sz w:val="20"/>
                <w:szCs w:val="20"/>
                <w:lang w:val="hy-AM"/>
              </w:rPr>
              <w:t>%</w:t>
            </w:r>
          </w:p>
        </w:tc>
        <w:tc>
          <w:tcPr>
            <w:tcW w:w="2693" w:type="dxa"/>
            <w:gridSpan w:val="2"/>
          </w:tcPr>
          <w:p w14:paraId="78D4B8E3" w14:textId="5EEDEDD6" w:rsidR="000C5300" w:rsidRPr="00DC1101" w:rsidRDefault="000C5300" w:rsidP="000C5300">
            <w:pPr>
              <w:pStyle w:val="ListParagraph"/>
              <w:spacing w:after="0"/>
              <w:ind w:left="0"/>
              <w:rPr>
                <w:rFonts w:ascii="Sylfaen" w:hAnsi="Sylfaen" w:cs="GHEA Grapalat"/>
                <w:sz w:val="20"/>
                <w:szCs w:val="20"/>
                <w:lang w:val="en-US"/>
              </w:rPr>
            </w:pPr>
            <w:proofErr w:type="spellStart"/>
            <w:r w:rsidRPr="00DC1101">
              <w:rPr>
                <w:rFonts w:ascii="Sylfaen" w:hAnsi="Sylfaen" w:cs="GHEA Grapalat"/>
                <w:sz w:val="20"/>
                <w:szCs w:val="20"/>
                <w:lang w:val="en-US"/>
              </w:rPr>
              <w:t>Աշակերտների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ինքնուրույն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գործունեության</w:t>
            </w:r>
            <w:proofErr w:type="spellEnd"/>
            <w:r w:rsidRPr="00DC1101">
              <w:rPr>
                <w:rFonts w:ascii="Sylfaen" w:hAnsi="Sylfaen" w:cs="GHEA Grapalat"/>
                <w:sz w:val="20"/>
                <w:szCs w:val="20"/>
                <w:lang w:val="en-US"/>
              </w:rPr>
              <w:t xml:space="preserve"> </w:t>
            </w:r>
            <w:proofErr w:type="spellStart"/>
            <w:proofErr w:type="gramStart"/>
            <w:r w:rsidRPr="00DC1101">
              <w:rPr>
                <w:rFonts w:ascii="Sylfaen" w:hAnsi="Sylfaen" w:cs="GHEA Grapalat"/>
                <w:sz w:val="20"/>
                <w:szCs w:val="20"/>
                <w:lang w:val="en-US"/>
              </w:rPr>
              <w:t>ակտիվացում,քաղաքացիական</w:t>
            </w:r>
            <w:proofErr w:type="spellEnd"/>
            <w:proofErr w:type="gram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ակտիվության</w:t>
            </w:r>
            <w:proofErr w:type="spellEnd"/>
            <w:r w:rsidRPr="00DC1101">
              <w:rPr>
                <w:rFonts w:ascii="Sylfaen" w:hAnsi="Sylfaen" w:cs="GHEA Grapalat"/>
                <w:sz w:val="20"/>
                <w:szCs w:val="20"/>
                <w:lang w:val="en-US"/>
              </w:rPr>
              <w:t xml:space="preserve"> և </w:t>
            </w:r>
            <w:proofErr w:type="spellStart"/>
            <w:r w:rsidRPr="00DC1101">
              <w:rPr>
                <w:rFonts w:ascii="Sylfaen" w:hAnsi="Sylfaen" w:cs="GHEA Grapalat"/>
                <w:sz w:val="20"/>
                <w:szCs w:val="20"/>
                <w:lang w:val="en-US"/>
              </w:rPr>
              <w:t>առողջ</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ինքնաքննադատության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զարգացում,ծագած</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խնդիրների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ինքնուրույն,ճիշտ</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լուծման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պատասխանատվություն</w:t>
            </w:r>
            <w:proofErr w:type="spellEnd"/>
          </w:p>
        </w:tc>
      </w:tr>
      <w:tr w:rsidR="000C5300" w:rsidRPr="001D19D1" w14:paraId="7AD5AD96" w14:textId="77777777" w:rsidTr="008D77DD">
        <w:tc>
          <w:tcPr>
            <w:tcW w:w="4537" w:type="dxa"/>
          </w:tcPr>
          <w:p w14:paraId="284AC252" w14:textId="2ACDC667" w:rsidR="000C5300" w:rsidRPr="00D82EAF" w:rsidRDefault="000C5300" w:rsidP="000C5300">
            <w:pPr>
              <w:pStyle w:val="ListParagraph"/>
              <w:spacing w:after="0"/>
              <w:ind w:left="90" w:hanging="90"/>
              <w:jc w:val="both"/>
              <w:rPr>
                <w:rFonts w:ascii="Sylfaen" w:hAnsi="Sylfaen" w:cs="GHEA Grapalat"/>
                <w:sz w:val="20"/>
                <w:szCs w:val="20"/>
                <w:lang w:val="en-US"/>
              </w:rPr>
            </w:pPr>
            <w:r w:rsidRPr="00DC1101">
              <w:rPr>
                <w:rFonts w:ascii="Sylfaen" w:hAnsi="Sylfaen" w:cs="GHEA Grapalat"/>
                <w:sz w:val="20"/>
                <w:szCs w:val="20"/>
                <w:lang w:val="hy-AM"/>
              </w:rPr>
              <w:t>2.</w:t>
            </w:r>
            <w:proofErr w:type="spellStart"/>
            <w:r w:rsidRPr="00DC1101">
              <w:rPr>
                <w:rFonts w:ascii="Sylfaen" w:hAnsi="Sylfaen" w:cs="GHEA Grapalat"/>
                <w:sz w:val="20"/>
                <w:szCs w:val="20"/>
                <w:lang w:val="en-US"/>
              </w:rPr>
              <w:t>Ստեղծել</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աշակերտական</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խմբեր</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ուսման</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մեջ</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ետ</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մնացող</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աշակերտների</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օգնելո</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ւհամար</w:t>
            </w:r>
            <w:proofErr w:type="spellEnd"/>
          </w:p>
        </w:tc>
        <w:tc>
          <w:tcPr>
            <w:tcW w:w="1304" w:type="dxa"/>
          </w:tcPr>
          <w:p w14:paraId="570D93F6" w14:textId="6739B8EC"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25.10.2019</w:t>
            </w:r>
          </w:p>
        </w:tc>
        <w:tc>
          <w:tcPr>
            <w:tcW w:w="1531" w:type="dxa"/>
          </w:tcPr>
          <w:p w14:paraId="3EF22BD8" w14:textId="19F0D2EA"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1</w:t>
            </w:r>
            <w:r w:rsidRPr="00DC1101">
              <w:rPr>
                <w:rFonts w:ascii="Sylfaen" w:hAnsi="Sylfaen" w:cs="GHEA Grapalat"/>
                <w:sz w:val="20"/>
                <w:szCs w:val="20"/>
                <w:lang w:val="hy-AM"/>
              </w:rPr>
              <w:t>5</w:t>
            </w:r>
            <w:r w:rsidRPr="00DC1101">
              <w:rPr>
                <w:rFonts w:ascii="Sylfaen" w:hAnsi="Sylfaen" w:cs="GHEA Grapalat"/>
                <w:sz w:val="20"/>
                <w:szCs w:val="20"/>
                <w:lang w:val="en-US"/>
              </w:rPr>
              <w:t xml:space="preserve">    - </w:t>
            </w:r>
            <w:r w:rsidRPr="00DC1101">
              <w:rPr>
                <w:rFonts w:ascii="Sylfaen" w:hAnsi="Sylfaen" w:cs="GHEA Grapalat"/>
                <w:sz w:val="20"/>
                <w:szCs w:val="20"/>
                <w:lang w:val="hy-AM"/>
              </w:rPr>
              <w:t>6%</w:t>
            </w:r>
          </w:p>
        </w:tc>
        <w:tc>
          <w:tcPr>
            <w:tcW w:w="2693" w:type="dxa"/>
            <w:gridSpan w:val="2"/>
          </w:tcPr>
          <w:p w14:paraId="6B88D163" w14:textId="6C9BDB17" w:rsidR="000C5300" w:rsidRPr="00DC1101" w:rsidRDefault="000C5300" w:rsidP="000C5300">
            <w:pPr>
              <w:pStyle w:val="ListParagraph"/>
              <w:spacing w:after="0"/>
              <w:ind w:left="0"/>
              <w:rPr>
                <w:rFonts w:ascii="Sylfaen" w:hAnsi="Sylfaen" w:cs="GHEA Grapalat"/>
                <w:sz w:val="20"/>
                <w:szCs w:val="20"/>
                <w:lang w:val="en-US"/>
              </w:rPr>
            </w:pPr>
            <w:proofErr w:type="spellStart"/>
            <w:r w:rsidRPr="00DC1101">
              <w:rPr>
                <w:rFonts w:ascii="Sylfaen" w:hAnsi="Sylfaen" w:cs="GHEA Grapalat"/>
                <w:sz w:val="20"/>
                <w:szCs w:val="20"/>
                <w:lang w:val="en-US"/>
              </w:rPr>
              <w:t>Աջակցության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շնորհիվ</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չառաջադիմողների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քանակը</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նվազել</w:t>
            </w:r>
            <w:proofErr w:type="spellEnd"/>
            <w:r w:rsidRPr="00DC1101">
              <w:rPr>
                <w:rFonts w:ascii="Sylfaen" w:hAnsi="Sylfaen" w:cs="GHEA Grapalat"/>
                <w:sz w:val="20"/>
                <w:szCs w:val="20"/>
                <w:lang w:val="en-US"/>
              </w:rPr>
              <w:t xml:space="preserve"> է և </w:t>
            </w:r>
            <w:proofErr w:type="spellStart"/>
            <w:r w:rsidRPr="00DC1101">
              <w:rPr>
                <w:rFonts w:ascii="Sylfaen" w:hAnsi="Sylfaen" w:cs="GHEA Grapalat"/>
                <w:sz w:val="20"/>
                <w:szCs w:val="20"/>
                <w:lang w:val="en-US"/>
              </w:rPr>
              <w:t>մեծացել</w:t>
            </w:r>
            <w:proofErr w:type="spellEnd"/>
            <w:r w:rsidRPr="00DC1101">
              <w:rPr>
                <w:rFonts w:ascii="Sylfaen" w:hAnsi="Sylfaen" w:cs="GHEA Grapalat"/>
                <w:sz w:val="20"/>
                <w:szCs w:val="20"/>
                <w:lang w:val="en-US"/>
              </w:rPr>
              <w:t xml:space="preserve"> է </w:t>
            </w:r>
            <w:proofErr w:type="spellStart"/>
            <w:r w:rsidRPr="00DC1101">
              <w:rPr>
                <w:rFonts w:ascii="Sylfaen" w:hAnsi="Sylfaen" w:cs="GHEA Grapalat"/>
                <w:sz w:val="20"/>
                <w:szCs w:val="20"/>
                <w:lang w:val="en-US"/>
              </w:rPr>
              <w:t>սովորելու</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շարժառիթը</w:t>
            </w:r>
            <w:proofErr w:type="spellEnd"/>
          </w:p>
        </w:tc>
      </w:tr>
      <w:tr w:rsidR="000C5300" w:rsidRPr="001D19D1" w14:paraId="27FA6418" w14:textId="77777777" w:rsidTr="008D77DD">
        <w:tc>
          <w:tcPr>
            <w:tcW w:w="4537" w:type="dxa"/>
          </w:tcPr>
          <w:p w14:paraId="72713F9C" w14:textId="0AF1B01D" w:rsidR="000C5300" w:rsidRPr="00224C07" w:rsidRDefault="000C5300" w:rsidP="000C5300">
            <w:pPr>
              <w:pStyle w:val="ListParagraph"/>
              <w:spacing w:after="0"/>
              <w:ind w:left="90" w:hanging="90"/>
              <w:rPr>
                <w:rFonts w:ascii="Sylfaen" w:hAnsi="Sylfaen" w:cs="GHEA Grapalat"/>
                <w:sz w:val="20"/>
                <w:szCs w:val="20"/>
                <w:lang w:val="en-US"/>
              </w:rPr>
            </w:pPr>
            <w:r w:rsidRPr="00224C07">
              <w:rPr>
                <w:rFonts w:ascii="Sylfaen" w:hAnsi="Sylfaen" w:cs="GHEA Grapalat"/>
                <w:sz w:val="20"/>
                <w:szCs w:val="20"/>
                <w:lang w:val="en-US"/>
              </w:rPr>
              <w:t>3.</w:t>
            </w:r>
            <w:r w:rsidRPr="00DC1101">
              <w:rPr>
                <w:rFonts w:ascii="Sylfaen" w:hAnsi="Sylfaen" w:cs="GHEA Grapalat"/>
                <w:sz w:val="20"/>
                <w:szCs w:val="20"/>
                <w:lang w:val="en-US"/>
              </w:rPr>
              <w:t>Սոցանապահով</w:t>
            </w:r>
            <w:r>
              <w:rPr>
                <w:rFonts w:ascii="Sylfaen" w:hAnsi="Sylfaen" w:cs="GHEA Grapalat"/>
                <w:sz w:val="20"/>
                <w:szCs w:val="20"/>
                <w:lang w:val="en-US"/>
              </w:rPr>
              <w:t xml:space="preserve"> </w:t>
            </w:r>
            <w:r w:rsidRPr="00DC1101">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ծնողազուրկ</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աշակերտների</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հետ</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աշխատանքներ</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դպրոցի</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կյանքի</w:t>
            </w:r>
            <w:proofErr w:type="spellEnd"/>
            <w:r>
              <w:rPr>
                <w:rFonts w:ascii="Sylfaen" w:hAnsi="Sylfaen" w:cs="GHEA Grapalat"/>
                <w:sz w:val="20"/>
                <w:szCs w:val="20"/>
                <w:lang w:val="en-US"/>
              </w:rPr>
              <w:t xml:space="preserve"> </w:t>
            </w:r>
            <w:r w:rsidRPr="00DC1101">
              <w:rPr>
                <w:rFonts w:ascii="Sylfaen" w:hAnsi="Sylfaen" w:cs="GHEA Grapalat"/>
                <w:sz w:val="20"/>
                <w:szCs w:val="20"/>
                <w:lang w:val="en-US"/>
              </w:rPr>
              <w:t>ն</w:t>
            </w:r>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նրանց</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ակտիվ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w:t>
            </w:r>
            <w:r w:rsidRPr="00DC1101">
              <w:rPr>
                <w:rFonts w:ascii="Sylfaen" w:hAnsi="Sylfaen" w:cs="GHEA Grapalat"/>
                <w:sz w:val="20"/>
                <w:szCs w:val="20"/>
                <w:lang w:val="en-US"/>
              </w:rPr>
              <w:t>ասնակից</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դարձնելու</w:t>
            </w:r>
            <w:proofErr w:type="spellEnd"/>
            <w:r>
              <w:rPr>
                <w:rFonts w:ascii="Sylfaen" w:hAnsi="Sylfaen" w:cs="GHEA Grapalat"/>
                <w:sz w:val="20"/>
                <w:szCs w:val="20"/>
                <w:lang w:val="en-US"/>
              </w:rPr>
              <w:t xml:space="preserve"> </w:t>
            </w:r>
            <w:r w:rsidRPr="00DC1101">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նրանց</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նկատմամբ</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հոգատար</w:t>
            </w:r>
            <w:proofErr w:type="spellEnd"/>
            <w:r>
              <w:rPr>
                <w:rFonts w:ascii="Sylfaen" w:hAnsi="Sylfaen" w:cs="GHEA Grapalat"/>
                <w:sz w:val="20"/>
                <w:szCs w:val="20"/>
                <w:lang w:val="en-US"/>
              </w:rPr>
              <w:t xml:space="preserve"> </w:t>
            </w:r>
            <w:r w:rsidRPr="00DC1101">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ջերմ</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վերաբերմունք</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ձևավորելու</w:t>
            </w:r>
            <w:proofErr w:type="spellEnd"/>
            <w:r>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համար</w:t>
            </w:r>
            <w:proofErr w:type="spellEnd"/>
          </w:p>
        </w:tc>
        <w:tc>
          <w:tcPr>
            <w:tcW w:w="1304" w:type="dxa"/>
          </w:tcPr>
          <w:p w14:paraId="7DA24811" w14:textId="686ECB5D"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hy-AM"/>
              </w:rPr>
              <w:t>Ուստարվա ընթացքում</w:t>
            </w:r>
          </w:p>
        </w:tc>
        <w:tc>
          <w:tcPr>
            <w:tcW w:w="1531" w:type="dxa"/>
          </w:tcPr>
          <w:p w14:paraId="55B3B2E1" w14:textId="32AE18F4"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35 – 13,5</w:t>
            </w:r>
            <w:r w:rsidRPr="00DC1101">
              <w:rPr>
                <w:rFonts w:ascii="Sylfaen" w:hAnsi="Sylfaen" w:cs="GHEA Grapalat"/>
                <w:sz w:val="20"/>
                <w:szCs w:val="20"/>
                <w:lang w:val="hy-AM"/>
              </w:rPr>
              <w:t>%</w:t>
            </w:r>
          </w:p>
        </w:tc>
        <w:tc>
          <w:tcPr>
            <w:tcW w:w="2693" w:type="dxa"/>
            <w:gridSpan w:val="2"/>
          </w:tcPr>
          <w:p w14:paraId="69E24192" w14:textId="1715735D" w:rsidR="000C5300" w:rsidRPr="00DC1101" w:rsidRDefault="000C5300" w:rsidP="000C5300">
            <w:pPr>
              <w:pStyle w:val="ListParagraph"/>
              <w:spacing w:after="0"/>
              <w:ind w:left="0"/>
              <w:rPr>
                <w:rFonts w:ascii="Sylfaen" w:hAnsi="Sylfaen" w:cs="GHEA Grapalat"/>
                <w:sz w:val="20"/>
                <w:szCs w:val="20"/>
                <w:lang w:val="en-US"/>
              </w:rPr>
            </w:pPr>
            <w:proofErr w:type="spellStart"/>
            <w:r w:rsidRPr="00DC1101">
              <w:rPr>
                <w:rFonts w:ascii="Sylfaen" w:hAnsi="Sylfaen" w:cs="GHEA Grapalat"/>
                <w:sz w:val="20"/>
                <w:szCs w:val="20"/>
                <w:lang w:val="en-US"/>
              </w:rPr>
              <w:t>Մշտապես</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լինել</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հոգատար</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առավել</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խոցելի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աշակերտների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նկատմամբ</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աշակերտների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մոտ</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դաստիարակել</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բարոյական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վեհ</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արժեքներ՝խիղճ</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սեր</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պատիվ</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հարգանք</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մարդասիրություն</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հանդուրժողականություն</w:t>
            </w:r>
            <w:proofErr w:type="spellEnd"/>
          </w:p>
        </w:tc>
      </w:tr>
      <w:tr w:rsidR="000C5300" w:rsidRPr="00DC1101" w14:paraId="74E70707" w14:textId="77777777" w:rsidTr="008D77DD">
        <w:tc>
          <w:tcPr>
            <w:tcW w:w="4537" w:type="dxa"/>
          </w:tcPr>
          <w:p w14:paraId="4BDEAF54" w14:textId="04EBE79B" w:rsidR="000C5300" w:rsidRPr="00D82EAF" w:rsidRDefault="000C5300" w:rsidP="000C5300">
            <w:pPr>
              <w:pStyle w:val="ListParagraph"/>
              <w:spacing w:after="0"/>
              <w:ind w:left="90" w:hanging="90"/>
              <w:jc w:val="both"/>
              <w:rPr>
                <w:rFonts w:ascii="Sylfaen" w:hAnsi="Sylfaen" w:cs="GHEA Grapalat"/>
                <w:sz w:val="20"/>
                <w:szCs w:val="20"/>
                <w:lang w:val="en-US"/>
              </w:rPr>
            </w:pPr>
            <w:r w:rsidRPr="00D82EAF">
              <w:rPr>
                <w:rFonts w:ascii="Sylfaen" w:hAnsi="Sylfaen" w:cs="GHEA Grapalat"/>
                <w:sz w:val="20"/>
                <w:szCs w:val="20"/>
                <w:lang w:val="en-US"/>
              </w:rPr>
              <w:lastRenderedPageBreak/>
              <w:t>4.</w:t>
            </w:r>
            <w:r w:rsidRPr="00DC1101">
              <w:rPr>
                <w:rFonts w:ascii="Sylfaen" w:hAnsi="Sylfaen" w:cs="GHEA Grapalat"/>
                <w:sz w:val="20"/>
                <w:szCs w:val="20"/>
                <w:lang w:val="en-US"/>
              </w:rPr>
              <w:t>Կարգապահական</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հանձնախմբի</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կողմից</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աշխատանք</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սեփական</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վարքը</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վերանայելու</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կարիք</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ունեցող</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աշակերտների</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w:t>
            </w:r>
            <w:proofErr w:type="spellEnd"/>
          </w:p>
        </w:tc>
        <w:tc>
          <w:tcPr>
            <w:tcW w:w="1304" w:type="dxa"/>
          </w:tcPr>
          <w:p w14:paraId="34935D73" w14:textId="77777777" w:rsidR="000C5300" w:rsidRPr="00DC1101" w:rsidRDefault="000C5300" w:rsidP="000C5300">
            <w:pPr>
              <w:pStyle w:val="ListParagraph"/>
              <w:spacing w:after="0"/>
              <w:ind w:left="0"/>
              <w:jc w:val="both"/>
              <w:rPr>
                <w:rFonts w:ascii="Sylfaen" w:hAnsi="Sylfaen" w:cs="GHEA Grapalat"/>
                <w:sz w:val="20"/>
                <w:szCs w:val="20"/>
                <w:lang w:val="en-US"/>
              </w:rPr>
            </w:pPr>
          </w:p>
          <w:p w14:paraId="1474DF38" w14:textId="3A0940FC" w:rsidR="000C5300"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w:t>
            </w:r>
          </w:p>
          <w:p w14:paraId="3A1AB589" w14:textId="62A42409"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10.12.2019</w:t>
            </w:r>
          </w:p>
        </w:tc>
        <w:tc>
          <w:tcPr>
            <w:tcW w:w="1531" w:type="dxa"/>
          </w:tcPr>
          <w:p w14:paraId="08FD8650" w14:textId="77777777" w:rsidR="000C5300" w:rsidRPr="00691690" w:rsidRDefault="000C5300" w:rsidP="000C5300">
            <w:pPr>
              <w:pStyle w:val="ListParagraph"/>
              <w:spacing w:after="0"/>
              <w:ind w:left="0"/>
              <w:jc w:val="both"/>
              <w:rPr>
                <w:rFonts w:ascii="Sylfaen" w:hAnsi="Sylfaen" w:cs="GHEA Grapalat"/>
                <w:sz w:val="20"/>
                <w:szCs w:val="20"/>
                <w:lang w:val="en-US"/>
              </w:rPr>
            </w:pPr>
          </w:p>
          <w:p w14:paraId="01165AA5" w14:textId="77777777" w:rsidR="000C5300" w:rsidRDefault="000C5300" w:rsidP="000C5300">
            <w:pPr>
              <w:pStyle w:val="ListParagraph"/>
              <w:spacing w:after="0"/>
              <w:ind w:left="0"/>
              <w:jc w:val="both"/>
              <w:rPr>
                <w:rFonts w:ascii="Sylfaen" w:hAnsi="Sylfaen" w:cs="GHEA Grapalat"/>
                <w:sz w:val="20"/>
                <w:szCs w:val="20"/>
                <w:lang w:val="en-US"/>
              </w:rPr>
            </w:pPr>
          </w:p>
          <w:p w14:paraId="2712EC55" w14:textId="51A02C87" w:rsidR="000C5300" w:rsidRPr="00005F5E"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 – 9,7</w:t>
            </w:r>
            <w:r w:rsidRPr="00DC1101">
              <w:rPr>
                <w:rFonts w:ascii="Sylfaen" w:hAnsi="Sylfaen" w:cs="GHEA Grapalat"/>
                <w:sz w:val="20"/>
                <w:szCs w:val="20"/>
                <w:lang w:val="hy-AM"/>
              </w:rPr>
              <w:t>%</w:t>
            </w:r>
          </w:p>
        </w:tc>
        <w:tc>
          <w:tcPr>
            <w:tcW w:w="2693" w:type="dxa"/>
            <w:gridSpan w:val="2"/>
          </w:tcPr>
          <w:p w14:paraId="1C0131FA" w14:textId="0DB6A538"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Անհարգի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բացակայությունների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կանխում</w:t>
            </w:r>
            <w:proofErr w:type="spellEnd"/>
          </w:p>
        </w:tc>
      </w:tr>
      <w:tr w:rsidR="000C5300" w:rsidRPr="00DC1101" w14:paraId="7A5598B7" w14:textId="77777777" w:rsidTr="008D77DD">
        <w:tc>
          <w:tcPr>
            <w:tcW w:w="4537" w:type="dxa"/>
          </w:tcPr>
          <w:p w14:paraId="5E05951F" w14:textId="502E07FC" w:rsidR="000C5300" w:rsidRPr="00F070B4" w:rsidRDefault="000C5300" w:rsidP="000C5300">
            <w:pPr>
              <w:pStyle w:val="ListParagraph"/>
              <w:spacing w:after="0"/>
              <w:ind w:left="90" w:hanging="90"/>
              <w:rPr>
                <w:rFonts w:ascii="Sylfaen" w:hAnsi="Sylfaen" w:cs="GHEA Grapalat"/>
                <w:sz w:val="20"/>
                <w:szCs w:val="20"/>
              </w:rPr>
            </w:pPr>
            <w:r w:rsidRPr="00F070B4">
              <w:rPr>
                <w:rFonts w:ascii="Sylfaen" w:hAnsi="Sylfaen" w:cs="GHEA Grapalat"/>
                <w:sz w:val="20"/>
                <w:szCs w:val="20"/>
              </w:rPr>
              <w:t>5.</w:t>
            </w:r>
            <w:proofErr w:type="spellStart"/>
            <w:r w:rsidRPr="00DC1101">
              <w:rPr>
                <w:rFonts w:ascii="Sylfaen" w:hAnsi="Sylfaen" w:cs="GHEA Grapalat"/>
                <w:sz w:val="20"/>
                <w:szCs w:val="20"/>
                <w:lang w:val="en-US"/>
              </w:rPr>
              <w:t>Համագործակցություն</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մանկավարժների</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ուսման</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մեջ</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խնդիրներ</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ունեցող</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աշակերտներին</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նրանց</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ցուցումներով</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աջակցելու</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համար</w:t>
            </w:r>
            <w:proofErr w:type="spellEnd"/>
          </w:p>
        </w:tc>
        <w:tc>
          <w:tcPr>
            <w:tcW w:w="1304" w:type="dxa"/>
          </w:tcPr>
          <w:p w14:paraId="1736B096" w14:textId="6DE41C2E"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hy-AM"/>
              </w:rPr>
              <w:t>Ուստարվա ընթացքում</w:t>
            </w:r>
          </w:p>
        </w:tc>
        <w:tc>
          <w:tcPr>
            <w:tcW w:w="1531" w:type="dxa"/>
          </w:tcPr>
          <w:p w14:paraId="28213AAB" w14:textId="765BD40B"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15 – 5,7</w:t>
            </w:r>
            <w:r w:rsidRPr="00DC1101">
              <w:rPr>
                <w:rFonts w:ascii="Sylfaen" w:hAnsi="Sylfaen" w:cs="GHEA Grapalat"/>
                <w:sz w:val="20"/>
                <w:szCs w:val="20"/>
                <w:lang w:val="hy-AM"/>
              </w:rPr>
              <w:t>%</w:t>
            </w:r>
          </w:p>
        </w:tc>
        <w:tc>
          <w:tcPr>
            <w:tcW w:w="2693" w:type="dxa"/>
            <w:gridSpan w:val="2"/>
          </w:tcPr>
          <w:p w14:paraId="1DD4733C" w14:textId="02015458"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Առաջադիմության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աճ</w:t>
            </w:r>
            <w:proofErr w:type="spellEnd"/>
          </w:p>
        </w:tc>
      </w:tr>
      <w:tr w:rsidR="000C5300" w:rsidRPr="001D19D1" w14:paraId="791E3743" w14:textId="77777777" w:rsidTr="008D77DD">
        <w:tc>
          <w:tcPr>
            <w:tcW w:w="4537" w:type="dxa"/>
          </w:tcPr>
          <w:p w14:paraId="40D08F1B" w14:textId="6A80D0A6" w:rsidR="000C5300" w:rsidRPr="000C5300" w:rsidRDefault="000C5300" w:rsidP="000C5300">
            <w:pPr>
              <w:pStyle w:val="ListParagraph"/>
              <w:spacing w:after="0"/>
              <w:ind w:left="90" w:hanging="90"/>
              <w:rPr>
                <w:rFonts w:ascii="Sylfaen" w:hAnsi="Sylfaen" w:cs="GHEA Grapalat"/>
                <w:sz w:val="20"/>
                <w:szCs w:val="20"/>
                <w:lang w:val="hy-AM"/>
              </w:rPr>
            </w:pPr>
            <w:r w:rsidRPr="00F070B4">
              <w:rPr>
                <w:rFonts w:ascii="Sylfaen" w:hAnsi="Sylfaen" w:cs="GHEA Grapalat"/>
                <w:sz w:val="20"/>
                <w:szCs w:val="20"/>
              </w:rPr>
              <w:t>6.</w:t>
            </w:r>
            <w:proofErr w:type="spellStart"/>
            <w:r w:rsidRPr="00DC1101">
              <w:rPr>
                <w:rFonts w:ascii="Sylfaen" w:hAnsi="Sylfaen" w:cs="GHEA Grapalat"/>
                <w:sz w:val="20"/>
                <w:szCs w:val="20"/>
                <w:lang w:val="en-US"/>
              </w:rPr>
              <w:t>Կլոր</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սեղան</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ուսման</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մեջ</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մնացող</w:t>
            </w:r>
            <w:proofErr w:type="spellEnd"/>
            <w:r w:rsidRPr="00F070B4">
              <w:rPr>
                <w:rFonts w:ascii="Sylfaen" w:hAnsi="Sylfaen" w:cs="GHEA Grapalat"/>
                <w:sz w:val="20"/>
                <w:szCs w:val="20"/>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չառաջադիմող</w:t>
            </w:r>
            <w:proofErr w:type="spellEnd"/>
            <w:r>
              <w:rPr>
                <w:rFonts w:ascii="Sylfaen" w:hAnsi="Sylfaen" w:cs="GHEA Grapalat"/>
                <w:sz w:val="20"/>
                <w:szCs w:val="20"/>
                <w:lang w:val="hy-AM"/>
              </w:rPr>
              <w:t xml:space="preserve"> </w:t>
            </w:r>
            <w:r w:rsidRPr="00DC1101">
              <w:rPr>
                <w:rFonts w:ascii="Sylfaen" w:hAnsi="Sylfaen" w:cs="GHEA Grapalat"/>
                <w:sz w:val="20"/>
                <w:szCs w:val="20"/>
                <w:lang w:val="en-US"/>
              </w:rPr>
              <w:t>և</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այլ</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խնդիրներ</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ունեցող</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աշակերտների</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նրանց</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ցածր</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առաջադիմության</w:t>
            </w:r>
            <w:proofErr w:type="spellEnd"/>
            <w:r>
              <w:rPr>
                <w:rFonts w:ascii="Sylfaen" w:hAnsi="Sylfaen" w:cs="GHEA Grapalat"/>
                <w:sz w:val="20"/>
                <w:szCs w:val="20"/>
                <w:lang w:val="hy-AM"/>
              </w:rPr>
              <w:t xml:space="preserve"> </w:t>
            </w:r>
            <w:r w:rsidRPr="00DC1101">
              <w:rPr>
                <w:rFonts w:ascii="Sylfaen" w:hAnsi="Sylfaen" w:cs="GHEA Grapalat"/>
                <w:sz w:val="20"/>
                <w:szCs w:val="20"/>
                <w:lang w:val="en-US"/>
              </w:rPr>
              <w:t>և</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մնալու</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պատճառները</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բացահայտելու</w:t>
            </w:r>
            <w:proofErr w:type="spellEnd"/>
            <w:r>
              <w:rPr>
                <w:rFonts w:ascii="Sylfaen" w:hAnsi="Sylfaen" w:cs="GHEA Grapalat"/>
                <w:sz w:val="20"/>
                <w:szCs w:val="20"/>
                <w:lang w:val="hy-AM"/>
              </w:rPr>
              <w:t xml:space="preserve"> </w:t>
            </w:r>
            <w:r w:rsidRPr="00DC1101">
              <w:rPr>
                <w:rFonts w:ascii="Sylfaen" w:hAnsi="Sylfaen" w:cs="GHEA Grapalat"/>
                <w:sz w:val="20"/>
                <w:szCs w:val="20"/>
                <w:lang w:val="en-US"/>
              </w:rPr>
              <w:t>և</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նրանց</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աջակցելու</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նպատակով</w:t>
            </w:r>
            <w:proofErr w:type="spellEnd"/>
          </w:p>
        </w:tc>
        <w:tc>
          <w:tcPr>
            <w:tcW w:w="1304" w:type="dxa"/>
          </w:tcPr>
          <w:p w14:paraId="68B61108"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05.12.2019</w:t>
            </w:r>
          </w:p>
          <w:p w14:paraId="7D97CCA2" w14:textId="2BB851B9"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03.11.2020</w:t>
            </w:r>
          </w:p>
        </w:tc>
        <w:tc>
          <w:tcPr>
            <w:tcW w:w="1531" w:type="dxa"/>
          </w:tcPr>
          <w:p w14:paraId="5923FCAC" w14:textId="77777777" w:rsidR="000C5300"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20 – 7,7</w:t>
            </w:r>
            <w:r w:rsidRPr="00DC1101">
              <w:rPr>
                <w:rFonts w:ascii="Sylfaen" w:hAnsi="Sylfaen" w:cs="GHEA Grapalat"/>
                <w:sz w:val="20"/>
                <w:szCs w:val="20"/>
                <w:lang w:val="hy-AM"/>
              </w:rPr>
              <w:t>%</w:t>
            </w:r>
          </w:p>
          <w:p w14:paraId="54A143DA"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 – 5.8</w:t>
            </w:r>
            <w:r w:rsidRPr="00DC1101">
              <w:rPr>
                <w:rFonts w:ascii="Sylfaen" w:hAnsi="Sylfaen" w:cs="GHEA Grapalat"/>
                <w:sz w:val="20"/>
                <w:szCs w:val="20"/>
                <w:lang w:val="hy-AM"/>
              </w:rPr>
              <w:t>%</w:t>
            </w:r>
          </w:p>
          <w:p w14:paraId="49B4D537"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25 - 9,7</w:t>
            </w:r>
            <w:r w:rsidRPr="00DC1101">
              <w:rPr>
                <w:rFonts w:ascii="Sylfaen" w:hAnsi="Sylfaen" w:cs="GHEA Grapalat"/>
                <w:sz w:val="20"/>
                <w:szCs w:val="20"/>
                <w:lang w:val="hy-AM"/>
              </w:rPr>
              <w:t>%</w:t>
            </w:r>
          </w:p>
          <w:p w14:paraId="08FF6134" w14:textId="77777777" w:rsidR="000C5300" w:rsidRPr="00005F5E" w:rsidRDefault="000C5300" w:rsidP="000C5300">
            <w:pPr>
              <w:pStyle w:val="ListParagraph"/>
              <w:spacing w:after="0"/>
              <w:ind w:left="0"/>
              <w:jc w:val="both"/>
              <w:rPr>
                <w:rFonts w:ascii="Sylfaen" w:hAnsi="Sylfaen" w:cs="GHEA Grapalat"/>
                <w:sz w:val="20"/>
                <w:szCs w:val="20"/>
                <w:lang w:val="en-US"/>
              </w:rPr>
            </w:pPr>
          </w:p>
        </w:tc>
        <w:tc>
          <w:tcPr>
            <w:tcW w:w="2693" w:type="dxa"/>
            <w:gridSpan w:val="2"/>
          </w:tcPr>
          <w:p w14:paraId="4840CDA6" w14:textId="2AA8B7D4" w:rsidR="000C5300" w:rsidRPr="00DC1101" w:rsidRDefault="000C5300" w:rsidP="000C5300">
            <w:pPr>
              <w:pStyle w:val="ListParagraph"/>
              <w:spacing w:after="0"/>
              <w:ind w:left="0"/>
              <w:rPr>
                <w:rFonts w:ascii="Sylfaen" w:hAnsi="Sylfaen" w:cs="GHEA Grapalat"/>
                <w:sz w:val="20"/>
                <w:szCs w:val="20"/>
                <w:lang w:val="en-US"/>
              </w:rPr>
            </w:pPr>
            <w:proofErr w:type="spellStart"/>
            <w:r w:rsidRPr="00DC1101">
              <w:rPr>
                <w:rFonts w:ascii="Sylfaen" w:hAnsi="Sylfaen" w:cs="GHEA Grapalat"/>
                <w:sz w:val="20"/>
                <w:szCs w:val="20"/>
                <w:lang w:val="en-US"/>
              </w:rPr>
              <w:t>Կազմակերպվեց</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լայն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քննարկում</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վերլուծվեց</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ուսման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որակի</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ցածր</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առաջադիմության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պատճառները</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տրվեցին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կոնկրետ</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անհատական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հանձնարարականներ</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Այդ</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ամենը</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նպաստեց</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դասարանի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ուսման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որակի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բարձրացմանը</w:t>
            </w:r>
            <w:proofErr w:type="spellEnd"/>
          </w:p>
        </w:tc>
      </w:tr>
      <w:tr w:rsidR="000C5300" w:rsidRPr="001D19D1" w14:paraId="654B2A50" w14:textId="77777777" w:rsidTr="008D77DD">
        <w:tc>
          <w:tcPr>
            <w:tcW w:w="4537" w:type="dxa"/>
          </w:tcPr>
          <w:p w14:paraId="173AFD01" w14:textId="75D97CF3" w:rsidR="000C5300" w:rsidRPr="00224C07" w:rsidRDefault="000C5300" w:rsidP="000C5300">
            <w:pPr>
              <w:pStyle w:val="ListParagraph"/>
              <w:spacing w:after="0"/>
              <w:ind w:left="90" w:hanging="90"/>
              <w:rPr>
                <w:rFonts w:ascii="Sylfaen" w:hAnsi="Sylfaen" w:cs="GHEA Grapalat"/>
                <w:sz w:val="20"/>
                <w:szCs w:val="20"/>
                <w:lang w:val="en-US"/>
              </w:rPr>
            </w:pPr>
            <w:r w:rsidRPr="00224C07">
              <w:rPr>
                <w:rFonts w:ascii="Sylfaen" w:hAnsi="Sylfaen" w:cs="GHEA Grapalat"/>
                <w:sz w:val="20"/>
                <w:szCs w:val="20"/>
                <w:lang w:val="en-US"/>
              </w:rPr>
              <w:t>7.</w:t>
            </w:r>
            <w:r w:rsidRPr="00DC1101">
              <w:rPr>
                <w:rFonts w:ascii="Sylfaen" w:hAnsi="Sylfaen" w:cs="GHEA Grapalat"/>
                <w:sz w:val="20"/>
                <w:szCs w:val="20"/>
                <w:lang w:val="en-US"/>
              </w:rPr>
              <w:t>Կարգապահական</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հանձնաժողովի</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կողմից</w:t>
            </w:r>
            <w:proofErr w:type="spellEnd"/>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հետողական</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աշխատանք</w:t>
            </w:r>
            <w:proofErr w:type="spellEnd"/>
            <w:r w:rsidR="006A2004">
              <w:rPr>
                <w:rFonts w:ascii="Sylfaen" w:hAnsi="Sylfaen" w:cs="GHEA Grapalat"/>
                <w:sz w:val="20"/>
                <w:szCs w:val="20"/>
                <w:lang w:val="hy-AM"/>
              </w:rPr>
              <w:t xml:space="preserve"> </w:t>
            </w:r>
            <w:r w:rsidRPr="00DC1101">
              <w:rPr>
                <w:rFonts w:ascii="Sylfaen" w:hAnsi="Sylfaen" w:cs="GHEA Grapalat"/>
                <w:sz w:val="20"/>
                <w:szCs w:val="20"/>
                <w:lang w:val="en-US"/>
              </w:rPr>
              <w:t>և</w:t>
            </w:r>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մշտական</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ուշադրություն</w:t>
            </w:r>
            <w:proofErr w:type="spellEnd"/>
            <w:r>
              <w:rPr>
                <w:rFonts w:ascii="Sylfaen" w:hAnsi="Sylfaen" w:cs="GHEA Grapalat"/>
                <w:sz w:val="20"/>
                <w:szCs w:val="20"/>
                <w:lang w:val="en-US"/>
              </w:rPr>
              <w:t xml:space="preserve"> 7</w:t>
            </w:r>
            <w:r w:rsidRPr="00224C07">
              <w:rPr>
                <w:rFonts w:ascii="Sylfaen" w:hAnsi="Sylfaen" w:cs="GHEA Grapalat"/>
                <w:sz w:val="20"/>
                <w:szCs w:val="20"/>
                <w:lang w:val="en-US"/>
              </w:rPr>
              <w:t>-</w:t>
            </w:r>
            <w:r w:rsidRPr="00DC1101">
              <w:rPr>
                <w:rFonts w:ascii="Sylfaen" w:hAnsi="Sylfaen" w:cs="GHEA Grapalat"/>
                <w:sz w:val="20"/>
                <w:szCs w:val="20"/>
                <w:lang w:val="en-US"/>
              </w:rPr>
              <w:t>րդ</w:t>
            </w:r>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դասարանի</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որոշ</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տղաների</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վարքի</w:t>
            </w:r>
            <w:proofErr w:type="spellEnd"/>
            <w:r w:rsidR="006A2004">
              <w:rPr>
                <w:rFonts w:ascii="Sylfaen" w:hAnsi="Sylfaen" w:cs="GHEA Grapalat"/>
                <w:sz w:val="20"/>
                <w:szCs w:val="20"/>
                <w:lang w:val="hy-AM"/>
              </w:rPr>
              <w:t xml:space="preserve"> </w:t>
            </w:r>
            <w:r w:rsidRPr="00DC1101">
              <w:rPr>
                <w:rFonts w:ascii="Sylfaen" w:hAnsi="Sylfaen" w:cs="GHEA Grapalat"/>
                <w:sz w:val="20"/>
                <w:szCs w:val="20"/>
                <w:lang w:val="en-US"/>
              </w:rPr>
              <w:t>և</w:t>
            </w:r>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կարգապահության</w:t>
            </w:r>
            <w:proofErr w:type="spellEnd"/>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հարցերին</w:t>
            </w:r>
            <w:proofErr w:type="spellEnd"/>
            <w:r w:rsidRPr="00224C07">
              <w:rPr>
                <w:rFonts w:ascii="Sylfaen" w:hAnsi="Sylfaen" w:cs="GHEA Grapalat"/>
                <w:sz w:val="20"/>
                <w:szCs w:val="20"/>
                <w:lang w:val="en-US"/>
              </w:rPr>
              <w:t>,</w:t>
            </w:r>
            <w:r w:rsidR="006A2004">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հաճախումներին</w:t>
            </w:r>
            <w:proofErr w:type="spellEnd"/>
          </w:p>
        </w:tc>
        <w:tc>
          <w:tcPr>
            <w:tcW w:w="1304" w:type="dxa"/>
          </w:tcPr>
          <w:p w14:paraId="4D08C5FC" w14:textId="218B91F1"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19.1</w:t>
            </w:r>
            <w:r w:rsidR="008026FF">
              <w:rPr>
                <w:rFonts w:ascii="Sylfaen" w:hAnsi="Sylfaen" w:cs="GHEA Grapalat"/>
                <w:sz w:val="20"/>
                <w:szCs w:val="20"/>
                <w:lang w:val="en-US"/>
              </w:rPr>
              <w:t>0.2021</w:t>
            </w:r>
          </w:p>
        </w:tc>
        <w:tc>
          <w:tcPr>
            <w:tcW w:w="1531" w:type="dxa"/>
          </w:tcPr>
          <w:p w14:paraId="64A03E58" w14:textId="4F8C0E7B"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15</w:t>
            </w:r>
            <w:r w:rsidRPr="00DC1101">
              <w:rPr>
                <w:rFonts w:ascii="Sylfaen" w:hAnsi="Sylfaen" w:cs="GHEA Grapalat"/>
                <w:sz w:val="20"/>
                <w:szCs w:val="20"/>
                <w:lang w:val="hy-AM"/>
              </w:rPr>
              <w:t>%</w:t>
            </w:r>
          </w:p>
        </w:tc>
        <w:tc>
          <w:tcPr>
            <w:tcW w:w="2693" w:type="dxa"/>
            <w:gridSpan w:val="2"/>
          </w:tcPr>
          <w:p w14:paraId="7284A216" w14:textId="3777F2AD" w:rsidR="000C5300" w:rsidRPr="00DC1101" w:rsidRDefault="000C5300" w:rsidP="000C5300">
            <w:pPr>
              <w:pStyle w:val="ListParagraph"/>
              <w:spacing w:after="0"/>
              <w:ind w:left="0"/>
              <w:rPr>
                <w:rFonts w:ascii="Sylfaen" w:hAnsi="Sylfaen" w:cs="GHEA Grapalat"/>
                <w:sz w:val="20"/>
                <w:szCs w:val="20"/>
                <w:lang w:val="en-US"/>
              </w:rPr>
            </w:pPr>
            <w:proofErr w:type="spellStart"/>
            <w:r w:rsidRPr="00DC1101">
              <w:rPr>
                <w:rFonts w:ascii="Sylfaen" w:hAnsi="Sylfaen" w:cs="GHEA Grapalat"/>
                <w:sz w:val="20"/>
                <w:szCs w:val="20"/>
                <w:lang w:val="en-US"/>
              </w:rPr>
              <w:t>Մանրամասն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վերլուծվեցին</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քննակվեցին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այն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պատճառները</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որոնք</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առաջացնում</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էին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լարվածություն</w:t>
            </w:r>
            <w:proofErr w:type="spellEnd"/>
            <w:r w:rsidRPr="00DC1101">
              <w:rPr>
                <w:rFonts w:ascii="Sylfaen" w:hAnsi="Sylfaen" w:cs="GHEA Grapalat"/>
                <w:sz w:val="20"/>
                <w:szCs w:val="20"/>
                <w:lang w:val="en-US"/>
              </w:rPr>
              <w:t>,</w:t>
            </w:r>
            <w:r>
              <w:rPr>
                <w:rFonts w:ascii="Sylfaen" w:hAnsi="Sylfaen" w:cs="GHEA Grapalat"/>
                <w:sz w:val="20"/>
                <w:szCs w:val="20"/>
                <w:lang w:val="hy-AM"/>
              </w:rPr>
              <w:t xml:space="preserve"> </w:t>
            </w:r>
            <w:proofErr w:type="spellStart"/>
            <w:r w:rsidRPr="00DC1101">
              <w:rPr>
                <w:rFonts w:ascii="Sylfaen" w:hAnsi="Sylfaen" w:cs="GHEA Grapalat"/>
                <w:sz w:val="20"/>
                <w:szCs w:val="20"/>
                <w:lang w:val="en-US"/>
              </w:rPr>
              <w:t>խնդիրներ</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տղաների</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միջև</w:t>
            </w:r>
            <w:proofErr w:type="spellEnd"/>
            <w:r w:rsidRPr="00DC1101">
              <w:rPr>
                <w:rFonts w:ascii="Sylfaen" w:hAnsi="Sylfaen" w:cs="GHEA Grapalat"/>
                <w:sz w:val="20"/>
                <w:szCs w:val="20"/>
                <w:lang w:val="en-US"/>
              </w:rPr>
              <w:t xml:space="preserve"> և </w:t>
            </w:r>
            <w:proofErr w:type="spellStart"/>
            <w:r w:rsidRPr="00DC1101">
              <w:rPr>
                <w:rFonts w:ascii="Sylfaen" w:hAnsi="Sylfaen" w:cs="GHEA Grapalat"/>
                <w:sz w:val="20"/>
                <w:szCs w:val="20"/>
                <w:lang w:val="en-US"/>
              </w:rPr>
              <w:t>ձեռք</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առնվեցին</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անհրաժեշտ</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քայլեր</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այդ</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խնդիրները</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լուծելու</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համար</w:t>
            </w:r>
            <w:proofErr w:type="spellEnd"/>
          </w:p>
        </w:tc>
      </w:tr>
      <w:tr w:rsidR="008026FF" w:rsidRPr="001D19D1" w14:paraId="118D9E20" w14:textId="77777777" w:rsidTr="008D77DD">
        <w:tc>
          <w:tcPr>
            <w:tcW w:w="4537" w:type="dxa"/>
          </w:tcPr>
          <w:p w14:paraId="48CBECDC" w14:textId="17641CB3" w:rsidR="008026FF" w:rsidRPr="001D19D1" w:rsidRDefault="008026FF" w:rsidP="000C5300">
            <w:pPr>
              <w:pStyle w:val="ListParagraph"/>
              <w:spacing w:after="0"/>
              <w:ind w:left="90" w:hanging="90"/>
              <w:rPr>
                <w:rFonts w:ascii="Sylfaen" w:hAnsi="Sylfaen" w:cs="GHEA Grapalat"/>
                <w:sz w:val="20"/>
                <w:szCs w:val="20"/>
              </w:rPr>
            </w:pPr>
            <w:r w:rsidRPr="001D19D1">
              <w:rPr>
                <w:rFonts w:ascii="Sylfaen" w:hAnsi="Sylfaen" w:cs="GHEA Grapalat"/>
                <w:sz w:val="20"/>
                <w:szCs w:val="20"/>
              </w:rPr>
              <w:t>8.</w:t>
            </w:r>
            <w:proofErr w:type="spellStart"/>
            <w:r>
              <w:rPr>
                <w:rFonts w:ascii="Sylfaen" w:hAnsi="Sylfaen" w:cs="GHEA Grapalat"/>
                <w:sz w:val="20"/>
                <w:szCs w:val="20"/>
                <w:lang w:val="en-US"/>
              </w:rPr>
              <w:t>Աշխատանք</w:t>
            </w:r>
            <w:proofErr w:type="spellEnd"/>
            <w:r w:rsidRPr="001D19D1">
              <w:rPr>
                <w:rFonts w:ascii="Sylfaen" w:hAnsi="Sylfaen" w:cs="GHEA Grapalat"/>
                <w:sz w:val="20"/>
                <w:szCs w:val="20"/>
              </w:rPr>
              <w:t xml:space="preserve"> 6-9-</w:t>
            </w:r>
            <w:proofErr w:type="spellStart"/>
            <w:r>
              <w:rPr>
                <w:rFonts w:ascii="Sylfaen" w:hAnsi="Sylfaen" w:cs="GHEA Grapalat"/>
                <w:sz w:val="20"/>
                <w:szCs w:val="20"/>
                <w:lang w:val="en-US"/>
              </w:rPr>
              <w:t>րդ</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դասարանների</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դասերից</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ուշացող</w:t>
            </w:r>
            <w:proofErr w:type="spellEnd"/>
            <w:r w:rsidRPr="001D19D1">
              <w:rPr>
                <w:rFonts w:ascii="Sylfaen" w:hAnsi="Sylfaen" w:cs="GHEA Grapalat"/>
                <w:sz w:val="20"/>
                <w:szCs w:val="20"/>
              </w:rPr>
              <w:t>,</w:t>
            </w:r>
            <w:proofErr w:type="spellStart"/>
            <w:r>
              <w:rPr>
                <w:rFonts w:ascii="Sylfaen" w:hAnsi="Sylfaen" w:cs="GHEA Grapalat"/>
                <w:sz w:val="20"/>
                <w:szCs w:val="20"/>
                <w:lang w:val="en-US"/>
              </w:rPr>
              <w:t>անհարգելի</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շատ</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բացակայող</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աշակերտների</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հետ</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նշված</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թերությունները</w:t>
            </w:r>
            <w:proofErr w:type="spellEnd"/>
            <w:r w:rsidRPr="001D19D1">
              <w:rPr>
                <w:rFonts w:ascii="Sylfaen" w:hAnsi="Sylfaen" w:cs="GHEA Grapalat"/>
                <w:sz w:val="20"/>
                <w:szCs w:val="20"/>
              </w:rPr>
              <w:t xml:space="preserve"> </w:t>
            </w:r>
            <w:proofErr w:type="spellStart"/>
            <w:r>
              <w:rPr>
                <w:rFonts w:ascii="Sylfaen" w:hAnsi="Sylfaen" w:cs="GHEA Grapalat"/>
                <w:sz w:val="20"/>
                <w:szCs w:val="20"/>
                <w:lang w:val="en-US"/>
              </w:rPr>
              <w:t>վերացնելու</w:t>
            </w:r>
            <w:proofErr w:type="spellEnd"/>
            <w:r w:rsidRPr="001D19D1">
              <w:rPr>
                <w:rFonts w:ascii="Sylfaen" w:hAnsi="Sylfaen" w:cs="GHEA Grapalat"/>
                <w:sz w:val="20"/>
                <w:szCs w:val="20"/>
              </w:rPr>
              <w:t xml:space="preserve"> </w:t>
            </w:r>
            <w:proofErr w:type="spellStart"/>
            <w:r w:rsidR="00E116C5">
              <w:rPr>
                <w:rFonts w:ascii="Sylfaen" w:hAnsi="Sylfaen" w:cs="GHEA Grapalat"/>
                <w:sz w:val="20"/>
                <w:szCs w:val="20"/>
                <w:lang w:val="en-US"/>
              </w:rPr>
              <w:t>ուղղությամբ</w:t>
            </w:r>
            <w:proofErr w:type="spellEnd"/>
            <w:r w:rsidRPr="001D19D1">
              <w:rPr>
                <w:rFonts w:ascii="Sylfaen" w:hAnsi="Sylfaen" w:cs="GHEA Grapalat"/>
                <w:sz w:val="20"/>
                <w:szCs w:val="20"/>
              </w:rPr>
              <w:t xml:space="preserve"> </w:t>
            </w:r>
          </w:p>
        </w:tc>
        <w:tc>
          <w:tcPr>
            <w:tcW w:w="1304" w:type="dxa"/>
          </w:tcPr>
          <w:p w14:paraId="524A9BB2" w14:textId="38F379E3" w:rsidR="008026FF" w:rsidRPr="00DC1101" w:rsidRDefault="00E116C5"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14.10.2021</w:t>
            </w:r>
          </w:p>
        </w:tc>
        <w:tc>
          <w:tcPr>
            <w:tcW w:w="1531" w:type="dxa"/>
          </w:tcPr>
          <w:p w14:paraId="1343EB76" w14:textId="096F6F06" w:rsidR="008026FF" w:rsidRPr="00DC1101" w:rsidRDefault="0000071A"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 – 7,8</w:t>
            </w:r>
            <w:r w:rsidRPr="00DC1101">
              <w:rPr>
                <w:rFonts w:ascii="Sylfaen" w:hAnsi="Sylfaen" w:cs="GHEA Grapalat"/>
                <w:sz w:val="20"/>
                <w:szCs w:val="20"/>
                <w:lang w:val="hy-AM"/>
              </w:rPr>
              <w:t>%</w:t>
            </w:r>
          </w:p>
        </w:tc>
        <w:tc>
          <w:tcPr>
            <w:tcW w:w="2693" w:type="dxa"/>
            <w:gridSpan w:val="2"/>
          </w:tcPr>
          <w:p w14:paraId="2FACC1A5" w14:textId="6A3B3BBA" w:rsidR="008026FF" w:rsidRPr="00DC1101" w:rsidRDefault="0000071A" w:rsidP="000C5300">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Վերլուծվեցին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բոլոր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այդ</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թերությունների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պատճառները,ներկայացվեցին</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փաստերը</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նշվեցին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ուղիները,թե</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ինչպես</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պետք</w:t>
            </w:r>
            <w:proofErr w:type="spellEnd"/>
            <w:r>
              <w:rPr>
                <w:rFonts w:ascii="Sylfaen" w:hAnsi="Sylfaen" w:cs="GHEA Grapalat"/>
                <w:sz w:val="20"/>
                <w:szCs w:val="20"/>
                <w:lang w:val="en-US"/>
              </w:rPr>
              <w:t xml:space="preserve"> է </w:t>
            </w:r>
            <w:proofErr w:type="spellStart"/>
            <w:r>
              <w:rPr>
                <w:rFonts w:ascii="Sylfaen" w:hAnsi="Sylfaen" w:cs="GHEA Grapalat"/>
                <w:sz w:val="20"/>
                <w:szCs w:val="20"/>
                <w:lang w:val="en-US"/>
              </w:rPr>
              <w:t>յուրաքանչյուր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աշակերտ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հաղթահարի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այդ</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թերությունները</w:t>
            </w:r>
            <w:proofErr w:type="spellEnd"/>
          </w:p>
        </w:tc>
      </w:tr>
      <w:tr w:rsidR="0000071A" w:rsidRPr="001D19D1" w14:paraId="369C3D3B" w14:textId="77777777" w:rsidTr="008D77DD">
        <w:tc>
          <w:tcPr>
            <w:tcW w:w="4537" w:type="dxa"/>
          </w:tcPr>
          <w:p w14:paraId="554A2D81" w14:textId="6F19A96E" w:rsidR="0000071A" w:rsidRDefault="0000071A" w:rsidP="000C5300">
            <w:pPr>
              <w:pStyle w:val="ListParagraph"/>
              <w:spacing w:after="0"/>
              <w:ind w:left="90" w:hanging="90"/>
              <w:rPr>
                <w:rFonts w:ascii="Sylfaen" w:hAnsi="Sylfaen" w:cs="GHEA Grapalat"/>
                <w:sz w:val="20"/>
                <w:szCs w:val="20"/>
                <w:lang w:val="en-US"/>
              </w:rPr>
            </w:pPr>
            <w:r>
              <w:rPr>
                <w:rFonts w:ascii="Sylfaen" w:hAnsi="Sylfaen" w:cs="GHEA Grapalat"/>
                <w:sz w:val="20"/>
                <w:szCs w:val="20"/>
                <w:lang w:val="en-US"/>
              </w:rPr>
              <w:t xml:space="preserve">9.Աշակերտական </w:t>
            </w:r>
            <w:proofErr w:type="spellStart"/>
            <w:r>
              <w:rPr>
                <w:rFonts w:ascii="Sylfaen" w:hAnsi="Sylfaen" w:cs="GHEA Grapalat"/>
                <w:sz w:val="20"/>
                <w:szCs w:val="20"/>
                <w:lang w:val="en-US"/>
              </w:rPr>
              <w:t>խորհրդի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ուսումնական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հանձնախմբի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կազմակերպած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զրույց-բանավեճ</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Ի°նչն</w:t>
            </w:r>
            <w:proofErr w:type="spellEnd"/>
            <w:r w:rsidR="004B739F">
              <w:rPr>
                <w:rFonts w:ascii="Sylfaen" w:hAnsi="Sylfaen" w:cs="GHEA Grapalat"/>
                <w:sz w:val="20"/>
                <w:szCs w:val="20"/>
                <w:lang w:val="en-US"/>
              </w:rPr>
              <w:t xml:space="preserve"> է </w:t>
            </w:r>
            <w:proofErr w:type="spellStart"/>
            <w:r w:rsidR="004B739F">
              <w:rPr>
                <w:rFonts w:ascii="Sylfaen" w:hAnsi="Sylfaen" w:cs="GHEA Grapalat"/>
                <w:sz w:val="20"/>
                <w:szCs w:val="20"/>
                <w:lang w:val="en-US"/>
              </w:rPr>
              <w:t>խանգարում</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մեզ</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լավ</w:t>
            </w:r>
            <w:proofErr w:type="spellEnd"/>
            <w:r w:rsidR="004B739F">
              <w:rPr>
                <w:rFonts w:ascii="Sylfaen" w:hAnsi="Sylfaen" w:cs="GHEA Grapalat"/>
                <w:sz w:val="20"/>
                <w:szCs w:val="20"/>
                <w:lang w:val="en-US"/>
              </w:rPr>
              <w:t xml:space="preserve"> </w:t>
            </w:r>
            <w:proofErr w:type="spellStart"/>
            <w:proofErr w:type="gramStart"/>
            <w:r w:rsidR="004B739F">
              <w:rPr>
                <w:rFonts w:ascii="Sylfaen" w:hAnsi="Sylfaen" w:cs="GHEA Grapalat"/>
                <w:sz w:val="20"/>
                <w:szCs w:val="20"/>
                <w:lang w:val="en-US"/>
              </w:rPr>
              <w:t>սովորել,արդյո</w:t>
            </w:r>
            <w:proofErr w:type="gramEnd"/>
            <w:r w:rsidR="004B739F">
              <w:rPr>
                <w:rFonts w:ascii="Sylfaen" w:hAnsi="Sylfaen" w:cs="GHEA Grapalat"/>
                <w:sz w:val="20"/>
                <w:szCs w:val="20"/>
                <w:lang w:val="en-US"/>
              </w:rPr>
              <w:t>՞ք</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կարող</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ենք</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փոխել</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մեր</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վերաբերմունքը</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ուսման</w:t>
            </w:r>
            <w:proofErr w:type="spellEnd"/>
            <w:r w:rsidR="004B739F">
              <w:rPr>
                <w:rFonts w:ascii="Sylfaen" w:hAnsi="Sylfaen" w:cs="GHEA Grapalat"/>
                <w:sz w:val="20"/>
                <w:szCs w:val="20"/>
                <w:lang w:val="en-US"/>
              </w:rPr>
              <w:t xml:space="preserve"> </w:t>
            </w:r>
            <w:proofErr w:type="spellStart"/>
            <w:r w:rsidR="004B739F">
              <w:rPr>
                <w:rFonts w:ascii="Sylfaen" w:hAnsi="Sylfaen" w:cs="GHEA Grapalat"/>
                <w:sz w:val="20"/>
                <w:szCs w:val="20"/>
                <w:lang w:val="en-US"/>
              </w:rPr>
              <w:t>նկատմամբ</w:t>
            </w:r>
            <w:proofErr w:type="spellEnd"/>
            <w:r w:rsidR="004B739F">
              <w:rPr>
                <w:rFonts w:ascii="Sylfaen" w:hAnsi="Sylfaen" w:cs="GHEA Grapalat"/>
                <w:sz w:val="20"/>
                <w:szCs w:val="20"/>
                <w:lang w:val="en-US"/>
              </w:rPr>
              <w:t>»</w:t>
            </w:r>
          </w:p>
        </w:tc>
        <w:tc>
          <w:tcPr>
            <w:tcW w:w="1304" w:type="dxa"/>
          </w:tcPr>
          <w:p w14:paraId="19C07FFD" w14:textId="2EFF5FE2" w:rsidR="0000071A" w:rsidRDefault="004B739F"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15.03.2022</w:t>
            </w:r>
          </w:p>
        </w:tc>
        <w:tc>
          <w:tcPr>
            <w:tcW w:w="1531" w:type="dxa"/>
          </w:tcPr>
          <w:p w14:paraId="08FAC363" w14:textId="090AC211" w:rsidR="0000071A" w:rsidRDefault="004B739F"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15- 6</w:t>
            </w:r>
            <w:r w:rsidRPr="00DC1101">
              <w:rPr>
                <w:rFonts w:ascii="Sylfaen" w:hAnsi="Sylfaen" w:cs="GHEA Grapalat"/>
                <w:sz w:val="20"/>
                <w:szCs w:val="20"/>
                <w:lang w:val="hy-AM"/>
              </w:rPr>
              <w:t>%</w:t>
            </w:r>
          </w:p>
        </w:tc>
        <w:tc>
          <w:tcPr>
            <w:tcW w:w="2693" w:type="dxa"/>
            <w:gridSpan w:val="2"/>
          </w:tcPr>
          <w:p w14:paraId="17266277" w14:textId="7A22397C" w:rsidR="0000071A" w:rsidRDefault="004B739F" w:rsidP="000C5300">
            <w:pPr>
              <w:pStyle w:val="ListParagraph"/>
              <w:spacing w:after="0"/>
              <w:ind w:left="0"/>
              <w:rPr>
                <w:rFonts w:ascii="Sylfaen" w:hAnsi="Sylfaen" w:cs="GHEA Grapalat"/>
                <w:sz w:val="20"/>
                <w:szCs w:val="20"/>
                <w:lang w:val="en-US"/>
              </w:rPr>
            </w:pPr>
            <w:proofErr w:type="spellStart"/>
            <w:proofErr w:type="gramStart"/>
            <w:r>
              <w:rPr>
                <w:rFonts w:ascii="Sylfaen" w:hAnsi="Sylfaen" w:cs="GHEA Grapalat"/>
                <w:sz w:val="20"/>
                <w:szCs w:val="20"/>
                <w:lang w:val="en-US"/>
              </w:rPr>
              <w:t>Անկեղծ,անկաշկանդ</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զրույցի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ընթացքում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քննարկվեցին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պատճառները,որոնք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նպաստում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են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լավ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չսովորելուն</w:t>
            </w:r>
            <w:proofErr w:type="spellEnd"/>
            <w:r>
              <w:rPr>
                <w:rFonts w:ascii="Sylfaen" w:hAnsi="Sylfaen" w:cs="GHEA Grapalat"/>
                <w:sz w:val="20"/>
                <w:szCs w:val="20"/>
                <w:lang w:val="en-US"/>
              </w:rPr>
              <w:t>/</w:t>
            </w:r>
            <w:proofErr w:type="spellStart"/>
            <w:r>
              <w:rPr>
                <w:rFonts w:ascii="Sylfaen" w:hAnsi="Sylfaen" w:cs="GHEA Grapalat"/>
                <w:sz w:val="20"/>
                <w:szCs w:val="20"/>
                <w:lang w:val="en-US"/>
              </w:rPr>
              <w:t>ծուլություն,համացանց,անտարբերություն,</w:t>
            </w:r>
            <w:r w:rsidR="00BA64A2">
              <w:rPr>
                <w:rFonts w:ascii="Sylfaen" w:hAnsi="Sylfaen" w:cs="GHEA Grapalat"/>
                <w:sz w:val="20"/>
                <w:szCs w:val="20"/>
                <w:lang w:val="en-US"/>
              </w:rPr>
              <w:t>ավելորդ</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ինքնավստահություն,մոտիվացիայի</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բացակայություն</w:t>
            </w:r>
            <w:proofErr w:type="spellEnd"/>
            <w:r w:rsidR="00BA64A2">
              <w:rPr>
                <w:rFonts w:ascii="Sylfaen" w:hAnsi="Sylfaen" w:cs="GHEA Grapalat"/>
                <w:sz w:val="20"/>
                <w:szCs w:val="20"/>
                <w:lang w:val="en-US"/>
              </w:rPr>
              <w:t>/:</w:t>
            </w:r>
            <w:proofErr w:type="spellStart"/>
            <w:r w:rsidR="00BA64A2">
              <w:rPr>
                <w:rFonts w:ascii="Sylfaen" w:hAnsi="Sylfaen" w:cs="GHEA Grapalat"/>
                <w:sz w:val="20"/>
                <w:szCs w:val="20"/>
                <w:lang w:val="en-US"/>
              </w:rPr>
              <w:t>Հիմնականում</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կատարվեց</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եզրահանգում</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այսօր</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ժամանակի</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հետ</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համաքայլ</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գնալու</w:t>
            </w:r>
            <w:proofErr w:type="spellEnd"/>
            <w:r w:rsidR="00BA64A2">
              <w:rPr>
                <w:rFonts w:ascii="Sylfaen" w:hAnsi="Sylfaen" w:cs="GHEA Grapalat"/>
                <w:sz w:val="20"/>
                <w:szCs w:val="20"/>
                <w:lang w:val="en-US"/>
              </w:rPr>
              <w:t xml:space="preserve"> և </w:t>
            </w:r>
            <w:proofErr w:type="spellStart"/>
            <w:r w:rsidR="00BA64A2">
              <w:rPr>
                <w:rFonts w:ascii="Sylfaen" w:hAnsi="Sylfaen" w:cs="GHEA Grapalat"/>
                <w:sz w:val="20"/>
                <w:szCs w:val="20"/>
                <w:lang w:val="en-US"/>
              </w:rPr>
              <w:t>կայուն</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ապագա</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ունենալու</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համար</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լավ</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lastRenderedPageBreak/>
              <w:t>սովորելը</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ոչ</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թե</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ցանկություն,այլ</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խիստ</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անհրաժեշտություն</w:t>
            </w:r>
            <w:proofErr w:type="spellEnd"/>
            <w:r w:rsidR="00BA64A2">
              <w:rPr>
                <w:rFonts w:ascii="Sylfaen" w:hAnsi="Sylfaen" w:cs="GHEA Grapalat"/>
                <w:sz w:val="20"/>
                <w:szCs w:val="20"/>
                <w:lang w:val="en-US"/>
              </w:rPr>
              <w:t xml:space="preserve"> </w:t>
            </w:r>
            <w:proofErr w:type="spellStart"/>
            <w:r w:rsidR="00BA64A2">
              <w:rPr>
                <w:rFonts w:ascii="Sylfaen" w:hAnsi="Sylfaen" w:cs="GHEA Grapalat"/>
                <w:sz w:val="20"/>
                <w:szCs w:val="20"/>
                <w:lang w:val="en-US"/>
              </w:rPr>
              <w:t>պետք</w:t>
            </w:r>
            <w:proofErr w:type="spellEnd"/>
            <w:r w:rsidR="00BA64A2">
              <w:rPr>
                <w:rFonts w:ascii="Sylfaen" w:hAnsi="Sylfaen" w:cs="GHEA Grapalat"/>
                <w:sz w:val="20"/>
                <w:szCs w:val="20"/>
                <w:lang w:val="en-US"/>
              </w:rPr>
              <w:t xml:space="preserve"> է </w:t>
            </w:r>
            <w:proofErr w:type="spellStart"/>
            <w:r w:rsidR="00BA64A2">
              <w:rPr>
                <w:rFonts w:ascii="Sylfaen" w:hAnsi="Sylfaen" w:cs="GHEA Grapalat"/>
                <w:sz w:val="20"/>
                <w:szCs w:val="20"/>
                <w:lang w:val="en-US"/>
              </w:rPr>
              <w:t>լինի</w:t>
            </w:r>
            <w:proofErr w:type="spellEnd"/>
          </w:p>
        </w:tc>
      </w:tr>
      <w:tr w:rsidR="000C5300" w:rsidRPr="001D19D1" w14:paraId="037CF3DD" w14:textId="77777777" w:rsidTr="008D77DD">
        <w:tc>
          <w:tcPr>
            <w:tcW w:w="10065" w:type="dxa"/>
            <w:gridSpan w:val="5"/>
          </w:tcPr>
          <w:p w14:paraId="0FA336E0" w14:textId="1913A4A8" w:rsidR="000C5300" w:rsidRPr="00D82EAF"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hy-AM"/>
              </w:rPr>
              <w:lastRenderedPageBreak/>
              <w:t>Աշակերտական խորհրդի կողմից ձեռնարկած միջոցները` սովորողների միջև ծագած վեճերին և խնդիրներին լուծում տալու նպատակով</w:t>
            </w:r>
          </w:p>
        </w:tc>
      </w:tr>
      <w:tr w:rsidR="000C5300" w:rsidRPr="00DC1101" w14:paraId="0B6B6497" w14:textId="77777777" w:rsidTr="008D77DD">
        <w:tc>
          <w:tcPr>
            <w:tcW w:w="4537" w:type="dxa"/>
          </w:tcPr>
          <w:p w14:paraId="6BA41982" w14:textId="4B332FF9" w:rsidR="000C5300" w:rsidRPr="00DC1101" w:rsidRDefault="000C5300" w:rsidP="000C5300">
            <w:pPr>
              <w:pStyle w:val="ListParagraph"/>
              <w:spacing w:after="0"/>
              <w:ind w:left="90" w:hanging="90"/>
              <w:rPr>
                <w:rFonts w:ascii="Sylfaen" w:hAnsi="Sylfaen" w:cs="GHEA Grapalat"/>
                <w:sz w:val="20"/>
                <w:szCs w:val="20"/>
                <w:lang w:val="hy-AM"/>
              </w:rPr>
            </w:pPr>
            <w:r w:rsidRPr="00DC1101">
              <w:rPr>
                <w:rFonts w:ascii="Sylfaen" w:hAnsi="Sylfaen" w:cs="GHEA Grapalat"/>
                <w:sz w:val="20"/>
                <w:szCs w:val="20"/>
                <w:lang w:val="hy-AM"/>
              </w:rPr>
              <w:t>Նկարագրել աշակերտական խորհրդի կողմից ձեռնարկած միջոցները (վերջին 3 տարում)</w:t>
            </w:r>
          </w:p>
        </w:tc>
        <w:tc>
          <w:tcPr>
            <w:tcW w:w="1304" w:type="dxa"/>
          </w:tcPr>
          <w:p w14:paraId="11738139" w14:textId="554514B6" w:rsidR="000C5300" w:rsidRPr="00DC1101" w:rsidRDefault="000C5300" w:rsidP="000C5300">
            <w:pPr>
              <w:pStyle w:val="ListParagraph"/>
              <w:spacing w:after="0"/>
              <w:ind w:left="0"/>
              <w:jc w:val="both"/>
              <w:rPr>
                <w:rFonts w:ascii="Sylfaen" w:hAnsi="Sylfaen" w:cs="GHEA Grapalat"/>
                <w:sz w:val="20"/>
                <w:szCs w:val="20"/>
              </w:rPr>
            </w:pPr>
            <w:r w:rsidRPr="00DC1101">
              <w:rPr>
                <w:rFonts w:ascii="Sylfaen" w:hAnsi="Sylfaen" w:cs="GHEA Grapalat"/>
                <w:sz w:val="20"/>
                <w:szCs w:val="20"/>
              </w:rPr>
              <w:t>Ամսաթիվ</w:t>
            </w:r>
          </w:p>
        </w:tc>
        <w:tc>
          <w:tcPr>
            <w:tcW w:w="1559" w:type="dxa"/>
            <w:gridSpan w:val="2"/>
          </w:tcPr>
          <w:p w14:paraId="173117E4" w14:textId="4C98FD17" w:rsidR="000C5300" w:rsidRPr="00DC1101" w:rsidRDefault="000C5300" w:rsidP="000C5300">
            <w:pPr>
              <w:pStyle w:val="ListParagraph"/>
              <w:spacing w:after="0"/>
              <w:ind w:left="0"/>
              <w:rPr>
                <w:rFonts w:ascii="Sylfaen" w:hAnsi="Sylfaen" w:cs="GHEA Grapalat"/>
                <w:sz w:val="20"/>
                <w:szCs w:val="20"/>
                <w:lang w:val="hy-AM"/>
              </w:rPr>
            </w:pPr>
            <w:r w:rsidRPr="00DC1101">
              <w:rPr>
                <w:rFonts w:ascii="Sylfaen" w:hAnsi="Sylfaen" w:cs="GHEA Grapalat"/>
                <w:sz w:val="20"/>
                <w:szCs w:val="20"/>
                <w:lang w:val="hy-AM"/>
              </w:rPr>
              <w:t xml:space="preserve">Աջակցություն ստացած սովորողների </w:t>
            </w:r>
            <w:r w:rsidRPr="00DC1101">
              <w:rPr>
                <w:rFonts w:ascii="Sylfaen" w:hAnsi="Sylfaen" w:cs="GHEA Grapalat"/>
                <w:sz w:val="20"/>
                <w:szCs w:val="20"/>
              </w:rPr>
              <w:t>թիվը</w:t>
            </w:r>
            <w:r w:rsidRPr="00DC1101">
              <w:rPr>
                <w:rFonts w:ascii="Sylfaen" w:hAnsi="Sylfaen" w:cs="GHEA Grapalat"/>
                <w:sz w:val="20"/>
                <w:szCs w:val="20"/>
                <w:lang w:val="hy-AM"/>
              </w:rPr>
              <w:t xml:space="preserve"> և տոկոսը</w:t>
            </w:r>
          </w:p>
        </w:tc>
        <w:tc>
          <w:tcPr>
            <w:tcW w:w="2665" w:type="dxa"/>
          </w:tcPr>
          <w:p w14:paraId="516E3170" w14:textId="3443DB71" w:rsidR="000C5300" w:rsidRPr="00DC1101" w:rsidRDefault="000C5300" w:rsidP="000C5300">
            <w:pPr>
              <w:pStyle w:val="ListParagraph"/>
              <w:spacing w:after="0"/>
              <w:ind w:left="0"/>
              <w:jc w:val="both"/>
              <w:rPr>
                <w:rFonts w:ascii="Sylfaen" w:hAnsi="Sylfaen" w:cs="GHEA Grapalat"/>
                <w:sz w:val="20"/>
                <w:szCs w:val="20"/>
              </w:rPr>
            </w:pPr>
            <w:r w:rsidRPr="00DC1101">
              <w:rPr>
                <w:rFonts w:ascii="Sylfaen" w:hAnsi="Sylfaen" w:cs="GHEA Grapalat"/>
                <w:sz w:val="20"/>
                <w:szCs w:val="20"/>
                <w:lang w:val="hy-AM"/>
              </w:rPr>
              <w:t>Մեկնաբանություն</w:t>
            </w:r>
          </w:p>
        </w:tc>
      </w:tr>
      <w:tr w:rsidR="000C5300" w:rsidRPr="001D19D1" w14:paraId="202930A6" w14:textId="77777777" w:rsidTr="008D77DD">
        <w:tc>
          <w:tcPr>
            <w:tcW w:w="4537" w:type="dxa"/>
          </w:tcPr>
          <w:p w14:paraId="31FEB299" w14:textId="667BA4F3" w:rsidR="000C5300" w:rsidRPr="00DC1101" w:rsidRDefault="000C5300" w:rsidP="006A2004">
            <w:pPr>
              <w:spacing w:after="0"/>
              <w:rPr>
                <w:rFonts w:ascii="Sylfaen" w:hAnsi="Sylfaen" w:cs="GHEA Grapalat"/>
                <w:sz w:val="20"/>
                <w:szCs w:val="20"/>
                <w:lang w:eastAsia="ru-RU"/>
              </w:rPr>
            </w:pPr>
            <w:r w:rsidRPr="00DC1101">
              <w:rPr>
                <w:rFonts w:ascii="Sylfaen" w:hAnsi="Sylfaen" w:cs="GHEA Grapalat"/>
                <w:sz w:val="20"/>
                <w:szCs w:val="20"/>
                <w:lang w:val="hy-AM" w:eastAsia="ru-RU"/>
              </w:rPr>
              <w:t>1.</w:t>
            </w:r>
            <w:proofErr w:type="spellStart"/>
            <w:r w:rsidRPr="00DC1101">
              <w:rPr>
                <w:rFonts w:ascii="Sylfaen" w:hAnsi="Sylfaen" w:cs="GHEA Grapalat"/>
                <w:sz w:val="20"/>
                <w:szCs w:val="20"/>
                <w:lang w:val="en-US" w:eastAsia="ru-RU"/>
              </w:rPr>
              <w:t>Քննարկումներ</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վեճերի</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հարթեցման</w:t>
            </w:r>
            <w:proofErr w:type="spellEnd"/>
            <w:r w:rsidRPr="00691690">
              <w:rPr>
                <w:rFonts w:ascii="Sylfaen" w:hAnsi="Sylfaen" w:cs="GHEA Grapalat"/>
                <w:sz w:val="20"/>
                <w:szCs w:val="20"/>
                <w:lang w:eastAsia="ru-RU"/>
              </w:rPr>
              <w:t xml:space="preserve"> </w:t>
            </w:r>
            <w:r w:rsidRPr="00DC1101">
              <w:rPr>
                <w:rFonts w:ascii="Sylfaen" w:hAnsi="Sylfaen" w:cs="GHEA Grapalat"/>
                <w:sz w:val="20"/>
                <w:szCs w:val="20"/>
                <w:lang w:val="en-US" w:eastAsia="ru-RU"/>
              </w:rPr>
              <w:t>և</w:t>
            </w:r>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աշակերտների</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դեվիանտ</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վարքի</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կանխարգելման</w:t>
            </w:r>
            <w:proofErr w:type="spellEnd"/>
            <w:r w:rsidRPr="00691690">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նպատակով</w:t>
            </w:r>
            <w:proofErr w:type="spellEnd"/>
          </w:p>
        </w:tc>
        <w:tc>
          <w:tcPr>
            <w:tcW w:w="1304" w:type="dxa"/>
          </w:tcPr>
          <w:p w14:paraId="131664D6" w14:textId="68227DF7"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18.11.2019</w:t>
            </w:r>
          </w:p>
        </w:tc>
        <w:tc>
          <w:tcPr>
            <w:tcW w:w="1559" w:type="dxa"/>
            <w:gridSpan w:val="2"/>
          </w:tcPr>
          <w:p w14:paraId="5D2723A2" w14:textId="607394D0" w:rsidR="000C5300" w:rsidRPr="00DC1101"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hy-AM" w:eastAsia="en-US"/>
              </w:rPr>
              <w:t>1</w:t>
            </w:r>
            <w:r w:rsidRPr="00DC1101">
              <w:rPr>
                <w:rFonts w:ascii="Sylfaen" w:hAnsi="Sylfaen" w:cs="Times New Roman"/>
                <w:i/>
                <w:iCs/>
                <w:lang w:val="en-US" w:eastAsia="en-US"/>
              </w:rPr>
              <w:t>2  -  4,5</w:t>
            </w:r>
            <w:r w:rsidRPr="00DC1101">
              <w:rPr>
                <w:rFonts w:ascii="Sylfaen" w:hAnsi="Sylfaen" w:cs="Times New Roman"/>
                <w:i/>
                <w:iCs/>
                <w:lang w:val="hy-AM" w:eastAsia="en-US"/>
              </w:rPr>
              <w:t>%</w:t>
            </w:r>
          </w:p>
        </w:tc>
        <w:tc>
          <w:tcPr>
            <w:tcW w:w="2665" w:type="dxa"/>
          </w:tcPr>
          <w:p w14:paraId="418ED90A" w14:textId="7E767F1A" w:rsidR="000C5300" w:rsidRPr="00DC1101" w:rsidRDefault="000C5300" w:rsidP="000C5300">
            <w:pPr>
              <w:pStyle w:val="ListParagraph"/>
              <w:spacing w:after="0"/>
              <w:ind w:left="0"/>
              <w:rPr>
                <w:rFonts w:ascii="Sylfaen" w:hAnsi="Sylfaen" w:cs="Times New Roman"/>
                <w:i/>
                <w:iCs/>
                <w:lang w:val="en-US" w:eastAsia="en-US"/>
              </w:rPr>
            </w:pPr>
            <w:proofErr w:type="spellStart"/>
            <w:r w:rsidRPr="00311BA2">
              <w:rPr>
                <w:rFonts w:ascii="Sylfaen" w:hAnsi="Sylfaen" w:cs="GHEA Grapalat"/>
                <w:sz w:val="20"/>
                <w:szCs w:val="20"/>
                <w:lang w:val="en-US"/>
              </w:rPr>
              <w:t>Աշխատանքների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շնորհիվ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աշակերտների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միջև</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վեճերը</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պակասել</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են,ավելի</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հանդուրժող</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միմյանց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նկատմամբ</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օգնում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փոխադարձ</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միմյանց</w:t>
            </w:r>
            <w:proofErr w:type="spellEnd"/>
          </w:p>
        </w:tc>
      </w:tr>
      <w:tr w:rsidR="000C5300" w:rsidRPr="001D19D1" w14:paraId="78BE1EA8" w14:textId="77777777" w:rsidTr="008D77DD">
        <w:tc>
          <w:tcPr>
            <w:tcW w:w="4537" w:type="dxa"/>
          </w:tcPr>
          <w:p w14:paraId="673C05E0" w14:textId="7C893EC2" w:rsidR="000C5300" w:rsidRPr="00DC1101" w:rsidRDefault="000C5300" w:rsidP="000C5300">
            <w:pPr>
              <w:spacing w:after="0"/>
              <w:jc w:val="both"/>
              <w:rPr>
                <w:rFonts w:ascii="Sylfaen" w:hAnsi="Sylfaen" w:cs="GHEA Grapalat"/>
                <w:sz w:val="20"/>
                <w:szCs w:val="20"/>
                <w:lang w:val="en-US" w:eastAsia="ru-RU"/>
              </w:rPr>
            </w:pPr>
            <w:r w:rsidRPr="00DC1101">
              <w:rPr>
                <w:rFonts w:ascii="Sylfaen" w:hAnsi="Sylfaen" w:cs="GHEA Grapalat"/>
                <w:sz w:val="20"/>
                <w:szCs w:val="20"/>
                <w:lang w:val="en-US" w:eastAsia="ru-RU"/>
              </w:rPr>
              <w:t xml:space="preserve">2.Սեմինար 6 – 9-րդ </w:t>
            </w:r>
            <w:proofErr w:type="spellStart"/>
            <w:r w:rsidRPr="00DC1101">
              <w:rPr>
                <w:rFonts w:ascii="Sylfaen" w:hAnsi="Sylfaen" w:cs="GHEA Grapalat"/>
                <w:sz w:val="20"/>
                <w:szCs w:val="20"/>
                <w:lang w:val="en-US" w:eastAsia="ru-RU"/>
              </w:rPr>
              <w:t>դաս</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աշակերտների</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համար</w:t>
            </w:r>
            <w:proofErr w:type="spellEnd"/>
            <w:r w:rsidRPr="00DC1101">
              <w:rPr>
                <w:rFonts w:ascii="Sylfaen" w:hAnsi="Sylfaen" w:cs="GHEA Grapalat"/>
                <w:sz w:val="20"/>
                <w:szCs w:val="20"/>
                <w:lang w:val="en-US" w:eastAsia="ru-RU"/>
              </w:rPr>
              <w:t>՝</w:t>
            </w:r>
            <w:r w:rsidR="006A2004">
              <w:rPr>
                <w:rFonts w:ascii="Sylfaen" w:hAnsi="Sylfaen" w:cs="GHEA Grapalat"/>
                <w:sz w:val="20"/>
                <w:szCs w:val="20"/>
                <w:lang w:val="en-US" w:eastAsia="ru-RU"/>
              </w:rPr>
              <w:t>«</w:t>
            </w:r>
            <w:proofErr w:type="spellStart"/>
            <w:r w:rsidRPr="00DC1101">
              <w:rPr>
                <w:rFonts w:ascii="Sylfaen" w:hAnsi="Sylfaen" w:cs="GHEA Grapalat"/>
                <w:sz w:val="20"/>
                <w:szCs w:val="20"/>
                <w:lang w:val="en-US" w:eastAsia="ru-RU"/>
              </w:rPr>
              <w:t>Ինչպես</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խուսափել</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կոնֆլիկտներից</w:t>
            </w:r>
            <w:proofErr w:type="spellEnd"/>
            <w:r w:rsidR="006A2004">
              <w:rPr>
                <w:rFonts w:ascii="Sylfaen" w:hAnsi="Sylfaen" w:cs="GHEA Grapalat"/>
                <w:sz w:val="20"/>
                <w:szCs w:val="20"/>
                <w:lang w:val="en-US" w:eastAsia="ru-RU"/>
              </w:rPr>
              <w:t>»</w:t>
            </w:r>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թեմայով</w:t>
            </w:r>
            <w:proofErr w:type="spellEnd"/>
          </w:p>
        </w:tc>
        <w:tc>
          <w:tcPr>
            <w:tcW w:w="1304" w:type="dxa"/>
          </w:tcPr>
          <w:p w14:paraId="1778945A"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10.11.2019</w:t>
            </w:r>
          </w:p>
          <w:p w14:paraId="07DFFB98"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20.01.2020</w:t>
            </w:r>
          </w:p>
          <w:p w14:paraId="7CA9C1D7" w14:textId="36C3A0DB"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05.03.2021</w:t>
            </w:r>
          </w:p>
        </w:tc>
        <w:tc>
          <w:tcPr>
            <w:tcW w:w="1559" w:type="dxa"/>
            <w:gridSpan w:val="2"/>
          </w:tcPr>
          <w:p w14:paraId="09FEB29A" w14:textId="77777777" w:rsidR="000C5300"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en-US" w:eastAsia="en-US"/>
              </w:rPr>
              <w:t>117-45</w:t>
            </w:r>
            <w:r w:rsidRPr="00DC1101">
              <w:rPr>
                <w:rFonts w:ascii="Sylfaen" w:hAnsi="Sylfaen" w:cs="Times New Roman"/>
                <w:i/>
                <w:iCs/>
                <w:lang w:val="hy-AM" w:eastAsia="en-US"/>
              </w:rPr>
              <w:t>%</w:t>
            </w:r>
          </w:p>
          <w:p w14:paraId="0B166489"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115 - 44</w:t>
            </w:r>
            <w:r w:rsidRPr="00DC1101">
              <w:rPr>
                <w:rFonts w:ascii="Sylfaen" w:hAnsi="Sylfaen" w:cs="Times New Roman"/>
                <w:i/>
                <w:iCs/>
                <w:lang w:val="hy-AM" w:eastAsia="en-US"/>
              </w:rPr>
              <w:t>%</w:t>
            </w:r>
          </w:p>
          <w:p w14:paraId="751BA426"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112 - 43,4</w:t>
            </w:r>
            <w:r w:rsidRPr="00DC1101">
              <w:rPr>
                <w:rFonts w:ascii="Sylfaen" w:hAnsi="Sylfaen" w:cs="Times New Roman"/>
                <w:i/>
                <w:iCs/>
                <w:lang w:val="hy-AM" w:eastAsia="en-US"/>
              </w:rPr>
              <w:t>%</w:t>
            </w:r>
          </w:p>
          <w:p w14:paraId="4075317A" w14:textId="77777777" w:rsidR="000C5300" w:rsidRPr="00E87A21" w:rsidRDefault="000C5300" w:rsidP="000C5300">
            <w:pPr>
              <w:pStyle w:val="ListParagraph"/>
              <w:spacing w:after="0"/>
              <w:ind w:left="0"/>
              <w:jc w:val="both"/>
              <w:rPr>
                <w:rFonts w:ascii="Sylfaen" w:hAnsi="Sylfaen" w:cs="Times New Roman"/>
                <w:i/>
                <w:iCs/>
                <w:lang w:val="en-US" w:eastAsia="en-US"/>
              </w:rPr>
            </w:pPr>
          </w:p>
          <w:p w14:paraId="47D1A68B" w14:textId="77777777" w:rsidR="000C5300" w:rsidRPr="00052DA2" w:rsidRDefault="000C5300" w:rsidP="000C5300">
            <w:pPr>
              <w:pStyle w:val="ListParagraph"/>
              <w:spacing w:after="0"/>
              <w:ind w:left="0"/>
              <w:jc w:val="both"/>
              <w:rPr>
                <w:rFonts w:ascii="Sylfaen" w:hAnsi="Sylfaen" w:cs="Times New Roman"/>
                <w:i/>
                <w:iCs/>
                <w:lang w:val="en-US" w:eastAsia="en-US"/>
              </w:rPr>
            </w:pPr>
          </w:p>
        </w:tc>
        <w:tc>
          <w:tcPr>
            <w:tcW w:w="2665" w:type="dxa"/>
          </w:tcPr>
          <w:p w14:paraId="50EEEB1A" w14:textId="44BB8846" w:rsidR="000C5300" w:rsidRPr="00311BA2" w:rsidRDefault="000C5300" w:rsidP="000C5300">
            <w:pPr>
              <w:pStyle w:val="ListParagraph"/>
              <w:spacing w:after="0"/>
              <w:ind w:left="0"/>
              <w:rPr>
                <w:rFonts w:ascii="Sylfaen" w:hAnsi="Sylfaen" w:cs="GHEA Grapalat"/>
                <w:sz w:val="20"/>
                <w:szCs w:val="20"/>
                <w:lang w:val="en-US"/>
              </w:rPr>
            </w:pPr>
            <w:proofErr w:type="spellStart"/>
            <w:r w:rsidRPr="00311BA2">
              <w:rPr>
                <w:rFonts w:ascii="Sylfaen" w:hAnsi="Sylfaen" w:cs="GHEA Grapalat"/>
                <w:sz w:val="20"/>
                <w:szCs w:val="20"/>
                <w:lang w:val="en-US"/>
              </w:rPr>
              <w:t>Նպաստել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աշակերտների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իրար</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հարգելու,միմյանց</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նկատմամբ</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հանդուրժողականություն</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ներողամտություն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ձևավորելու</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փոխադարձ</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հարգանքի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վրա</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հիմնված</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հարաբերությունների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կուլտուրայի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դաստիարակմանը</w:t>
            </w:r>
            <w:proofErr w:type="spellEnd"/>
            <w:r w:rsidRPr="00311BA2">
              <w:rPr>
                <w:rFonts w:ascii="Sylfaen" w:hAnsi="Sylfaen" w:cs="GHEA Grapalat"/>
                <w:sz w:val="20"/>
                <w:szCs w:val="20"/>
                <w:lang w:val="en-US"/>
              </w:rPr>
              <w:t xml:space="preserve"> </w:t>
            </w:r>
          </w:p>
        </w:tc>
      </w:tr>
      <w:tr w:rsidR="000C5300" w:rsidRPr="001D19D1" w14:paraId="4F853952" w14:textId="77777777" w:rsidTr="008D77DD">
        <w:tc>
          <w:tcPr>
            <w:tcW w:w="4537" w:type="dxa"/>
          </w:tcPr>
          <w:p w14:paraId="30AB078C" w14:textId="6EA3C9A0" w:rsidR="000C5300" w:rsidRPr="00DC1101" w:rsidRDefault="000C5300" w:rsidP="006A2004">
            <w:pPr>
              <w:spacing w:after="0"/>
              <w:rPr>
                <w:rFonts w:ascii="Sylfaen" w:hAnsi="Sylfaen" w:cs="GHEA Grapalat"/>
                <w:sz w:val="20"/>
                <w:szCs w:val="20"/>
                <w:lang w:val="hy-AM" w:eastAsia="ru-RU"/>
              </w:rPr>
            </w:pPr>
            <w:r w:rsidRPr="00DC1101">
              <w:rPr>
                <w:rFonts w:ascii="Sylfaen" w:hAnsi="Sylfaen" w:cs="GHEA Grapalat"/>
                <w:sz w:val="20"/>
                <w:szCs w:val="20"/>
                <w:lang w:val="hy-AM" w:eastAsia="ru-RU"/>
              </w:rPr>
              <w:t xml:space="preserve">3.Զրույց 5-րդ դաս. </w:t>
            </w:r>
            <w:r>
              <w:rPr>
                <w:rFonts w:ascii="Sylfaen" w:hAnsi="Sylfaen" w:cs="GHEA Grapalat"/>
                <w:sz w:val="20"/>
                <w:szCs w:val="20"/>
                <w:lang w:val="en-US" w:eastAsia="ru-RU"/>
              </w:rPr>
              <w:t>ա</w:t>
            </w:r>
            <w:r w:rsidRPr="00DC1101">
              <w:rPr>
                <w:rFonts w:ascii="Sylfaen" w:hAnsi="Sylfaen" w:cs="GHEA Grapalat"/>
                <w:sz w:val="20"/>
                <w:szCs w:val="20"/>
                <w:lang w:val="hy-AM" w:eastAsia="ru-RU"/>
              </w:rPr>
              <w:t>շակերտների հետ՝</w:t>
            </w:r>
            <w:r w:rsidR="006A2004">
              <w:rPr>
                <w:rFonts w:ascii="Sylfaen" w:hAnsi="Sylfaen" w:cs="GHEA Grapalat"/>
                <w:sz w:val="20"/>
                <w:szCs w:val="20"/>
                <w:lang w:val="en-US" w:eastAsia="ru-RU"/>
              </w:rPr>
              <w:t>«</w:t>
            </w:r>
            <w:r w:rsidRPr="00DC1101">
              <w:rPr>
                <w:rFonts w:ascii="Sylfaen" w:hAnsi="Sylfaen" w:cs="GHEA Grapalat"/>
                <w:sz w:val="20"/>
                <w:szCs w:val="20"/>
                <w:lang w:val="hy-AM" w:eastAsia="ru-RU"/>
              </w:rPr>
              <w:t>Ինչպես ենք հասկանում ընկերասիրությունը</w:t>
            </w:r>
            <w:r w:rsidR="006A2004">
              <w:rPr>
                <w:rFonts w:ascii="Sylfaen" w:hAnsi="Sylfaen" w:cs="GHEA Grapalat"/>
                <w:sz w:val="20"/>
                <w:szCs w:val="20"/>
                <w:lang w:val="hy-AM" w:eastAsia="ru-RU"/>
              </w:rPr>
              <w:t>»</w:t>
            </w:r>
            <w:r w:rsidRPr="00DC1101">
              <w:rPr>
                <w:rFonts w:ascii="Sylfaen" w:hAnsi="Sylfaen" w:cs="GHEA Grapalat"/>
                <w:sz w:val="20"/>
                <w:szCs w:val="20"/>
                <w:lang w:val="hy-AM" w:eastAsia="ru-RU"/>
              </w:rPr>
              <w:t xml:space="preserve"> թեմայով</w:t>
            </w:r>
          </w:p>
        </w:tc>
        <w:tc>
          <w:tcPr>
            <w:tcW w:w="1304" w:type="dxa"/>
          </w:tcPr>
          <w:p w14:paraId="2C4D4AB8" w14:textId="43631707"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10.02.2020</w:t>
            </w:r>
          </w:p>
        </w:tc>
        <w:tc>
          <w:tcPr>
            <w:tcW w:w="1559" w:type="dxa"/>
            <w:gridSpan w:val="2"/>
          </w:tcPr>
          <w:p w14:paraId="2C384BE9" w14:textId="37313400"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32-12</w:t>
            </w:r>
            <w:r w:rsidRPr="00DC1101">
              <w:rPr>
                <w:rFonts w:ascii="Sylfaen" w:hAnsi="Sylfaen" w:cs="Times New Roman"/>
                <w:i/>
                <w:iCs/>
                <w:lang w:val="hy-AM" w:eastAsia="en-US"/>
              </w:rPr>
              <w:t>%</w:t>
            </w:r>
          </w:p>
        </w:tc>
        <w:tc>
          <w:tcPr>
            <w:tcW w:w="2665" w:type="dxa"/>
          </w:tcPr>
          <w:p w14:paraId="06C50609" w14:textId="1C7AE9FA" w:rsidR="000C5300" w:rsidRPr="00311BA2" w:rsidRDefault="000C5300" w:rsidP="000C5300">
            <w:pPr>
              <w:pStyle w:val="ListParagraph"/>
              <w:spacing w:after="0"/>
              <w:ind w:left="0"/>
              <w:rPr>
                <w:rFonts w:ascii="Sylfaen" w:hAnsi="Sylfaen" w:cs="GHEA Grapalat"/>
                <w:sz w:val="20"/>
                <w:szCs w:val="20"/>
                <w:lang w:val="en-US"/>
              </w:rPr>
            </w:pPr>
            <w:proofErr w:type="spellStart"/>
            <w:r w:rsidRPr="00311BA2">
              <w:rPr>
                <w:rFonts w:ascii="Sylfaen" w:hAnsi="Sylfaen" w:cs="GHEA Grapalat"/>
                <w:sz w:val="20"/>
                <w:szCs w:val="20"/>
                <w:lang w:val="en-US"/>
              </w:rPr>
              <w:t>Նպաստել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դասարանում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ջերմ</w:t>
            </w:r>
            <w:proofErr w:type="spellEnd"/>
            <w:r w:rsidRPr="00311BA2">
              <w:rPr>
                <w:rFonts w:ascii="Sylfaen" w:hAnsi="Sylfaen" w:cs="GHEA Grapalat"/>
                <w:sz w:val="20"/>
                <w:szCs w:val="20"/>
                <w:lang w:val="en-US"/>
              </w:rPr>
              <w:t>,</w:t>
            </w:r>
            <w:r w:rsidR="006A2004">
              <w:rPr>
                <w:rFonts w:ascii="Sylfaen" w:hAnsi="Sylfaen" w:cs="GHEA Grapalat"/>
                <w:sz w:val="20"/>
                <w:szCs w:val="20"/>
                <w:lang w:val="hy-AM"/>
              </w:rPr>
              <w:t xml:space="preserve"> </w:t>
            </w:r>
            <w:proofErr w:type="spellStart"/>
            <w:r w:rsidRPr="00311BA2">
              <w:rPr>
                <w:rFonts w:ascii="Sylfaen" w:hAnsi="Sylfaen" w:cs="GHEA Grapalat"/>
                <w:sz w:val="20"/>
                <w:szCs w:val="20"/>
                <w:lang w:val="en-US"/>
              </w:rPr>
              <w:t>փոխադարձ</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հարգանքի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վրա</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հիմնված</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ընկերական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առողջ</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ճիշտ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հարաբերությունների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կայացմանը</w:t>
            </w:r>
            <w:proofErr w:type="spellEnd"/>
          </w:p>
        </w:tc>
      </w:tr>
      <w:tr w:rsidR="000C5300" w:rsidRPr="001D19D1" w14:paraId="6012BB9C" w14:textId="77777777" w:rsidTr="008D77DD">
        <w:tc>
          <w:tcPr>
            <w:tcW w:w="4537" w:type="dxa"/>
          </w:tcPr>
          <w:p w14:paraId="44F4E584" w14:textId="1E478C74" w:rsidR="000C5300" w:rsidRPr="00DC1101" w:rsidRDefault="000C5300" w:rsidP="006A2004">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4.Կոնֆլիկտային 14 </w:t>
            </w:r>
            <w:proofErr w:type="spellStart"/>
            <w:r w:rsidRPr="00DC1101">
              <w:rPr>
                <w:rFonts w:ascii="Sylfaen" w:hAnsi="Sylfaen" w:cs="GHEA Grapalat"/>
                <w:sz w:val="20"/>
                <w:szCs w:val="20"/>
                <w:lang w:val="en-US" w:eastAsia="ru-RU"/>
              </w:rPr>
              <w:t>քայլերի</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ուսումնասիրություն</w:t>
            </w:r>
            <w:proofErr w:type="spellEnd"/>
          </w:p>
        </w:tc>
        <w:tc>
          <w:tcPr>
            <w:tcW w:w="1304" w:type="dxa"/>
          </w:tcPr>
          <w:p w14:paraId="0215D3EC" w14:textId="78A20D1A"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22.11.2019</w:t>
            </w:r>
          </w:p>
        </w:tc>
        <w:tc>
          <w:tcPr>
            <w:tcW w:w="1559" w:type="dxa"/>
            <w:gridSpan w:val="2"/>
          </w:tcPr>
          <w:p w14:paraId="1A6FA57B" w14:textId="7F3BE223" w:rsidR="000C5300" w:rsidRPr="00DC1101"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en-US" w:eastAsia="en-US"/>
              </w:rPr>
              <w:t>95-36,4</w:t>
            </w:r>
            <w:r w:rsidRPr="00DC1101">
              <w:rPr>
                <w:rFonts w:ascii="Sylfaen" w:hAnsi="Sylfaen" w:cs="Times New Roman"/>
                <w:i/>
                <w:iCs/>
                <w:lang w:val="hy-AM" w:eastAsia="en-US"/>
              </w:rPr>
              <w:t>%</w:t>
            </w:r>
          </w:p>
        </w:tc>
        <w:tc>
          <w:tcPr>
            <w:tcW w:w="2665" w:type="dxa"/>
          </w:tcPr>
          <w:p w14:paraId="482C219F" w14:textId="326ED032" w:rsidR="000C5300" w:rsidRPr="00311BA2" w:rsidRDefault="000C5300" w:rsidP="000C5300">
            <w:pPr>
              <w:pStyle w:val="ListParagraph"/>
              <w:spacing w:after="0"/>
              <w:ind w:left="0"/>
              <w:rPr>
                <w:rFonts w:ascii="Sylfaen" w:hAnsi="Sylfaen" w:cs="GHEA Grapalat"/>
                <w:sz w:val="20"/>
                <w:szCs w:val="20"/>
                <w:lang w:val="en-US"/>
              </w:rPr>
            </w:pPr>
            <w:proofErr w:type="spellStart"/>
            <w:r w:rsidRPr="00311BA2">
              <w:rPr>
                <w:rFonts w:ascii="Sylfaen" w:hAnsi="Sylfaen" w:cs="GHEA Grapalat"/>
                <w:sz w:val="20"/>
                <w:szCs w:val="20"/>
                <w:lang w:val="en-US"/>
              </w:rPr>
              <w:t>Սովորել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կոնֆլիկտային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բոլոր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իչավիճակներում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արագ</w:t>
            </w:r>
            <w:proofErr w:type="spellEnd"/>
            <w:r w:rsidRPr="00311BA2">
              <w:rPr>
                <w:rFonts w:ascii="Sylfaen" w:hAnsi="Sylfaen" w:cs="GHEA Grapalat"/>
                <w:sz w:val="20"/>
                <w:szCs w:val="20"/>
                <w:lang w:val="en-US"/>
              </w:rPr>
              <w:t>,</w:t>
            </w:r>
            <w:r w:rsidR="006A2004">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հստակ</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կողմնորոշվելու,լուծումներ</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վճիռներ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կայացնելու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ճիշտ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վարվելաձևի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կանոնները</w:t>
            </w:r>
            <w:proofErr w:type="spellEnd"/>
          </w:p>
        </w:tc>
      </w:tr>
      <w:tr w:rsidR="000C5300" w:rsidRPr="001D19D1" w14:paraId="2D163BAE" w14:textId="77777777" w:rsidTr="008D77DD">
        <w:tc>
          <w:tcPr>
            <w:tcW w:w="4537" w:type="dxa"/>
          </w:tcPr>
          <w:p w14:paraId="49B42A43" w14:textId="42C9E3FD" w:rsidR="000C5300" w:rsidRPr="00D82EAF" w:rsidRDefault="000C5300" w:rsidP="006A2004">
            <w:pPr>
              <w:spacing w:after="0"/>
              <w:rPr>
                <w:rFonts w:ascii="Sylfaen" w:hAnsi="Sylfaen" w:cs="GHEA Grapalat"/>
                <w:sz w:val="20"/>
                <w:szCs w:val="20"/>
                <w:lang w:val="en-US" w:eastAsia="ru-RU"/>
              </w:rPr>
            </w:pPr>
            <w:r w:rsidRPr="00D82EAF">
              <w:rPr>
                <w:rFonts w:ascii="Sylfaen" w:hAnsi="Sylfaen" w:cs="GHEA Grapalat"/>
                <w:sz w:val="20"/>
                <w:szCs w:val="20"/>
                <w:lang w:val="en-US" w:eastAsia="ru-RU"/>
              </w:rPr>
              <w:t>5.</w:t>
            </w:r>
            <w:r w:rsidRPr="00DC1101">
              <w:rPr>
                <w:rFonts w:ascii="Sylfaen" w:hAnsi="Sylfaen" w:cs="GHEA Grapalat"/>
                <w:sz w:val="20"/>
                <w:szCs w:val="20"/>
                <w:lang w:val="en-US" w:eastAsia="ru-RU"/>
              </w:rPr>
              <w:t>Զրույց</w:t>
            </w:r>
            <w:r w:rsidRPr="00D82EAF">
              <w:rPr>
                <w:rFonts w:ascii="Sylfaen" w:hAnsi="Sylfaen" w:cs="GHEA Grapalat"/>
                <w:sz w:val="20"/>
                <w:szCs w:val="20"/>
                <w:lang w:val="en-US" w:eastAsia="ru-RU"/>
              </w:rPr>
              <w:t xml:space="preserve"> 7-8 –</w:t>
            </w:r>
            <w:proofErr w:type="spellStart"/>
            <w:r w:rsidRPr="00DC1101">
              <w:rPr>
                <w:rFonts w:ascii="Sylfaen" w:hAnsi="Sylfaen" w:cs="GHEA Grapalat"/>
                <w:sz w:val="20"/>
                <w:szCs w:val="20"/>
                <w:lang w:val="en-US" w:eastAsia="ru-RU"/>
              </w:rPr>
              <w:t>րդ</w:t>
            </w:r>
            <w:proofErr w:type="spellEnd"/>
            <w:r>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դասարանների</w:t>
            </w:r>
            <w:proofErr w:type="spellEnd"/>
            <w:r>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աշակերտների</w:t>
            </w:r>
            <w:proofErr w:type="spellEnd"/>
            <w:r>
              <w:rPr>
                <w:rFonts w:ascii="Sylfaen" w:hAnsi="Sylfaen" w:cs="GHEA Grapalat"/>
                <w:sz w:val="20"/>
                <w:szCs w:val="20"/>
                <w:lang w:val="en-US" w:eastAsia="ru-RU"/>
              </w:rPr>
              <w:t xml:space="preserve"> </w:t>
            </w:r>
            <w:r w:rsidRPr="00DC1101">
              <w:rPr>
                <w:rFonts w:ascii="Sylfaen" w:hAnsi="Sylfaen" w:cs="GHEA Grapalat"/>
                <w:sz w:val="20"/>
                <w:szCs w:val="20"/>
                <w:lang w:val="en-US" w:eastAsia="ru-RU"/>
              </w:rPr>
              <w:t>և</w:t>
            </w:r>
            <w:r>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ուսուցիչների</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հետ</w:t>
            </w:r>
            <w:proofErr w:type="spellEnd"/>
            <w:r w:rsidRPr="00DC1101">
              <w:rPr>
                <w:rFonts w:ascii="Sylfaen" w:hAnsi="Sylfaen" w:cs="GHEA Grapalat"/>
                <w:sz w:val="20"/>
                <w:szCs w:val="20"/>
                <w:lang w:val="en-US" w:eastAsia="ru-RU"/>
              </w:rPr>
              <w:t>՝</w:t>
            </w:r>
            <w:r w:rsidR="006A2004">
              <w:rPr>
                <w:rFonts w:ascii="Sylfaen" w:hAnsi="Sylfaen" w:cs="GHEA Grapalat"/>
                <w:sz w:val="20"/>
                <w:szCs w:val="20"/>
                <w:lang w:val="hy-AM" w:eastAsia="ru-RU"/>
              </w:rPr>
              <w:t xml:space="preserve"> </w:t>
            </w:r>
            <w:r w:rsidR="006A2004">
              <w:rPr>
                <w:rFonts w:ascii="Sylfaen" w:hAnsi="Sylfaen" w:cs="GHEA Grapalat"/>
                <w:sz w:val="20"/>
                <w:szCs w:val="20"/>
                <w:lang w:val="en-US" w:eastAsia="ru-RU"/>
              </w:rPr>
              <w:t>«</w:t>
            </w:r>
            <w:proofErr w:type="spellStart"/>
            <w:r w:rsidRPr="00DC1101">
              <w:rPr>
                <w:rFonts w:ascii="Sylfaen" w:hAnsi="Sylfaen" w:cs="GHEA Grapalat"/>
                <w:sz w:val="20"/>
                <w:szCs w:val="20"/>
                <w:lang w:val="en-US" w:eastAsia="ru-RU"/>
              </w:rPr>
              <w:t>Հանդուրժողականություն</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թեմայով</w:t>
            </w:r>
            <w:proofErr w:type="spellEnd"/>
          </w:p>
        </w:tc>
        <w:tc>
          <w:tcPr>
            <w:tcW w:w="1304" w:type="dxa"/>
          </w:tcPr>
          <w:p w14:paraId="3B689574" w14:textId="0F35F362" w:rsidR="000C5300" w:rsidRDefault="000C5300" w:rsidP="000C5300">
            <w:pPr>
              <w:pStyle w:val="ListParagraph"/>
              <w:spacing w:after="0"/>
              <w:ind w:left="0"/>
              <w:jc w:val="both"/>
              <w:rPr>
                <w:rFonts w:ascii="Sylfaen" w:hAnsi="Sylfaen" w:cs="GHEA Grapalat"/>
                <w:sz w:val="20"/>
                <w:szCs w:val="20"/>
                <w:lang w:val="en-US"/>
              </w:rPr>
            </w:pPr>
          </w:p>
          <w:p w14:paraId="363A4694"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18.11.2019</w:t>
            </w:r>
          </w:p>
          <w:p w14:paraId="0D6BFEA4" w14:textId="74B26185"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16.11.2020</w:t>
            </w:r>
          </w:p>
        </w:tc>
        <w:tc>
          <w:tcPr>
            <w:tcW w:w="1559" w:type="dxa"/>
            <w:gridSpan w:val="2"/>
          </w:tcPr>
          <w:p w14:paraId="7A542FA3" w14:textId="3BA17A2D" w:rsidR="000C5300" w:rsidRDefault="000C5300" w:rsidP="000C5300">
            <w:pPr>
              <w:pStyle w:val="ListParagraph"/>
              <w:spacing w:after="0"/>
              <w:ind w:left="0"/>
              <w:jc w:val="both"/>
              <w:rPr>
                <w:rFonts w:ascii="Sylfaen" w:hAnsi="Sylfaen" w:cs="Times New Roman"/>
                <w:i/>
                <w:iCs/>
                <w:lang w:val="en-US" w:eastAsia="en-US"/>
              </w:rPr>
            </w:pPr>
          </w:p>
          <w:p w14:paraId="0AB47807"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70 - 27</w:t>
            </w:r>
            <w:r w:rsidRPr="00DC1101">
              <w:rPr>
                <w:rFonts w:ascii="Sylfaen" w:hAnsi="Sylfaen" w:cs="Times New Roman"/>
                <w:i/>
                <w:iCs/>
                <w:lang w:val="hy-AM" w:eastAsia="en-US"/>
              </w:rPr>
              <w:t>%</w:t>
            </w:r>
          </w:p>
          <w:p w14:paraId="486D691A"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50 - 19,3</w:t>
            </w:r>
            <w:r w:rsidRPr="00DC1101">
              <w:rPr>
                <w:rFonts w:ascii="Sylfaen" w:hAnsi="Sylfaen" w:cs="Times New Roman"/>
                <w:i/>
                <w:iCs/>
                <w:lang w:val="hy-AM" w:eastAsia="en-US"/>
              </w:rPr>
              <w:t>%</w:t>
            </w:r>
          </w:p>
          <w:p w14:paraId="35AB345A" w14:textId="77777777" w:rsidR="000C5300" w:rsidRPr="00B07D0F" w:rsidRDefault="000C5300" w:rsidP="000C5300">
            <w:pPr>
              <w:pStyle w:val="ListParagraph"/>
              <w:spacing w:after="0"/>
              <w:ind w:left="0"/>
              <w:jc w:val="both"/>
              <w:rPr>
                <w:rFonts w:ascii="Sylfaen" w:hAnsi="Sylfaen" w:cs="Times New Roman"/>
                <w:i/>
                <w:iCs/>
                <w:lang w:val="en-US" w:eastAsia="en-US"/>
              </w:rPr>
            </w:pPr>
          </w:p>
        </w:tc>
        <w:tc>
          <w:tcPr>
            <w:tcW w:w="2665" w:type="dxa"/>
          </w:tcPr>
          <w:p w14:paraId="04041E97" w14:textId="563C3D4C" w:rsidR="000C5300" w:rsidRPr="00311BA2" w:rsidRDefault="000C5300" w:rsidP="000C5300">
            <w:pPr>
              <w:pStyle w:val="ListParagraph"/>
              <w:spacing w:after="0"/>
              <w:ind w:left="0"/>
              <w:rPr>
                <w:rFonts w:ascii="Sylfaen" w:hAnsi="Sylfaen" w:cs="GHEA Grapalat"/>
                <w:sz w:val="20"/>
                <w:szCs w:val="20"/>
                <w:lang w:val="en-US"/>
              </w:rPr>
            </w:pPr>
            <w:proofErr w:type="spellStart"/>
            <w:r w:rsidRPr="00311BA2">
              <w:rPr>
                <w:rFonts w:ascii="Sylfaen" w:hAnsi="Sylfaen" w:cs="GHEA Grapalat"/>
                <w:sz w:val="20"/>
                <w:szCs w:val="20"/>
                <w:lang w:val="en-US"/>
              </w:rPr>
              <w:t>Խուսափել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կոնֆլիկտներից</w:t>
            </w:r>
            <w:proofErr w:type="spellEnd"/>
            <w:r w:rsidRPr="00311BA2">
              <w:rPr>
                <w:rFonts w:ascii="Sylfaen" w:hAnsi="Sylfaen" w:cs="GHEA Grapalat"/>
                <w:sz w:val="20"/>
                <w:szCs w:val="20"/>
                <w:lang w:val="en-US"/>
              </w:rPr>
              <w:t>,</w:t>
            </w:r>
            <w:r w:rsidR="006A2004">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միշտ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կարողանալ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կառավարել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սեփական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զգացմունքները</w:t>
            </w:r>
            <w:proofErr w:type="spellEnd"/>
            <w:r w:rsidRPr="00311BA2">
              <w:rPr>
                <w:rFonts w:ascii="Sylfaen" w:hAnsi="Sylfaen" w:cs="GHEA Grapalat"/>
                <w:sz w:val="20"/>
                <w:szCs w:val="20"/>
                <w:lang w:val="en-US"/>
              </w:rPr>
              <w:t xml:space="preserve"> և </w:t>
            </w:r>
            <w:proofErr w:type="spellStart"/>
            <w:proofErr w:type="gramStart"/>
            <w:r w:rsidRPr="00311BA2">
              <w:rPr>
                <w:rFonts w:ascii="Sylfaen" w:hAnsi="Sylfaen" w:cs="GHEA Grapalat"/>
                <w:sz w:val="20"/>
                <w:szCs w:val="20"/>
                <w:lang w:val="en-US"/>
              </w:rPr>
              <w:t>վարքը,ընդունել</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փոխադարձ</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ընդունելի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որոշումներ</w:t>
            </w:r>
            <w:proofErr w:type="spellEnd"/>
          </w:p>
        </w:tc>
      </w:tr>
      <w:tr w:rsidR="00126D39" w:rsidRPr="001D19D1" w14:paraId="2D530118" w14:textId="77777777" w:rsidTr="008D77DD">
        <w:tc>
          <w:tcPr>
            <w:tcW w:w="4537" w:type="dxa"/>
          </w:tcPr>
          <w:p w14:paraId="1CB7344B" w14:textId="7CD303BF" w:rsidR="00126D39" w:rsidRPr="00D82EAF" w:rsidRDefault="00126D39" w:rsidP="006A2004">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6.Կլոր </w:t>
            </w:r>
            <w:proofErr w:type="spellStart"/>
            <w:r>
              <w:rPr>
                <w:rFonts w:ascii="Sylfaen" w:hAnsi="Sylfaen" w:cs="GHEA Grapalat"/>
                <w:sz w:val="20"/>
                <w:szCs w:val="20"/>
                <w:lang w:val="en-US" w:eastAsia="ru-RU"/>
              </w:rPr>
              <w:t>սեղան</w:t>
            </w:r>
            <w:proofErr w:type="spellEnd"/>
            <w:r>
              <w:rPr>
                <w:rFonts w:ascii="Sylfaen" w:hAnsi="Sylfaen" w:cs="GHEA Grapalat"/>
                <w:sz w:val="20"/>
                <w:szCs w:val="20"/>
                <w:lang w:val="en-US" w:eastAsia="ru-RU"/>
              </w:rPr>
              <w:t>՝ «</w:t>
            </w:r>
            <w:proofErr w:type="spellStart"/>
            <w:r>
              <w:rPr>
                <w:rFonts w:ascii="Sylfaen" w:hAnsi="Sylfaen" w:cs="GHEA Grapalat"/>
                <w:sz w:val="20"/>
                <w:szCs w:val="20"/>
                <w:lang w:val="en-US" w:eastAsia="ru-RU"/>
              </w:rPr>
              <w:t>Հանդուրժել՝նշանակում</w:t>
            </w:r>
            <w:proofErr w:type="spellEnd"/>
            <w:r>
              <w:rPr>
                <w:rFonts w:ascii="Sylfaen" w:hAnsi="Sylfaen" w:cs="GHEA Grapalat"/>
                <w:sz w:val="20"/>
                <w:szCs w:val="20"/>
                <w:lang w:val="en-US" w:eastAsia="ru-RU"/>
              </w:rPr>
              <w:t xml:space="preserve"> է </w:t>
            </w:r>
            <w:proofErr w:type="spellStart"/>
            <w:r>
              <w:rPr>
                <w:rFonts w:ascii="Sylfaen" w:hAnsi="Sylfaen" w:cs="GHEA Grapalat"/>
                <w:sz w:val="20"/>
                <w:szCs w:val="20"/>
                <w:lang w:val="en-US" w:eastAsia="ru-RU"/>
              </w:rPr>
              <w:t>կարողանալ</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խուսափել</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կոնֆլիկտներից</w:t>
            </w:r>
            <w:proofErr w:type="spellEnd"/>
            <w:r>
              <w:rPr>
                <w:rFonts w:ascii="Sylfaen" w:hAnsi="Sylfaen" w:cs="GHEA Grapalat"/>
                <w:sz w:val="20"/>
                <w:szCs w:val="20"/>
                <w:lang w:val="en-US" w:eastAsia="ru-RU"/>
              </w:rPr>
              <w:t>»</w:t>
            </w:r>
          </w:p>
        </w:tc>
        <w:tc>
          <w:tcPr>
            <w:tcW w:w="1304" w:type="dxa"/>
          </w:tcPr>
          <w:p w14:paraId="3B5DD6E5" w14:textId="3A9C6DDF" w:rsidR="00126D39" w:rsidRDefault="00126D39"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21.04.2022</w:t>
            </w:r>
          </w:p>
        </w:tc>
        <w:tc>
          <w:tcPr>
            <w:tcW w:w="1559" w:type="dxa"/>
            <w:gridSpan w:val="2"/>
          </w:tcPr>
          <w:p w14:paraId="1A09EB22" w14:textId="187DF621" w:rsidR="00126D39" w:rsidRDefault="00126D39"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80 - 31</w:t>
            </w:r>
            <w:r w:rsidRPr="00DC1101">
              <w:rPr>
                <w:rFonts w:ascii="Sylfaen" w:hAnsi="Sylfaen" w:cs="Times New Roman"/>
                <w:i/>
                <w:iCs/>
                <w:lang w:val="hy-AM" w:eastAsia="en-US"/>
              </w:rPr>
              <w:t>%</w:t>
            </w:r>
          </w:p>
        </w:tc>
        <w:tc>
          <w:tcPr>
            <w:tcW w:w="2665" w:type="dxa"/>
          </w:tcPr>
          <w:p w14:paraId="098E25F6" w14:textId="1BCDA24C" w:rsidR="00126D39" w:rsidRPr="00311BA2" w:rsidRDefault="00126D39" w:rsidP="000C5300">
            <w:pPr>
              <w:pStyle w:val="ListParagraph"/>
              <w:spacing w:after="0"/>
              <w:ind w:left="0"/>
              <w:rPr>
                <w:rFonts w:ascii="Sylfaen" w:hAnsi="Sylfaen" w:cs="GHEA Grapalat"/>
                <w:sz w:val="20"/>
                <w:szCs w:val="20"/>
                <w:lang w:val="en-US"/>
              </w:rPr>
            </w:pPr>
            <w:proofErr w:type="spellStart"/>
            <w:r>
              <w:rPr>
                <w:rFonts w:ascii="Sylfaen" w:hAnsi="Sylfaen" w:cs="GHEA Grapalat"/>
                <w:sz w:val="20"/>
                <w:szCs w:val="20"/>
                <w:lang w:val="en-US"/>
              </w:rPr>
              <w:t>Համբերատար</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հանդուրժող</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լինել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lastRenderedPageBreak/>
              <w:t>շրջապատի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նկատմամբ,հարգել</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այլախոհությունը,երբեք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չդատել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ուրիշներին</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լինել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հանդուրժող,խուսափել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բախումներից</w:t>
            </w:r>
            <w:proofErr w:type="spellEnd"/>
          </w:p>
        </w:tc>
      </w:tr>
      <w:tr w:rsidR="000C5300" w:rsidRPr="001D19D1" w14:paraId="14B78CA6" w14:textId="77777777" w:rsidTr="008D77DD">
        <w:trPr>
          <w:trHeight w:val="431"/>
        </w:trPr>
        <w:tc>
          <w:tcPr>
            <w:tcW w:w="10065" w:type="dxa"/>
            <w:gridSpan w:val="5"/>
          </w:tcPr>
          <w:p w14:paraId="48FC5E39" w14:textId="2262FDEA" w:rsidR="000C5300" w:rsidRPr="00D82EAF" w:rsidRDefault="000C5300" w:rsidP="000C5300">
            <w:pPr>
              <w:pStyle w:val="ListParagraph"/>
              <w:spacing w:after="0"/>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lastRenderedPageBreak/>
              <w:t>Աշակերտական</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խորհրդի</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կողմից</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նախաձեռնած</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միջոցառումները</w:t>
            </w:r>
            <w:proofErr w:type="spellEnd"/>
            <w:r w:rsidRPr="00D82EAF">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ներառյալ՝կազմակերպված</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շաբաթօրյակները</w:t>
            </w:r>
            <w:proofErr w:type="spellEnd"/>
            <w:r w:rsidRPr="00D82EAF">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հաստատության</w:t>
            </w:r>
            <w:proofErr w:type="spellEnd"/>
            <w:r>
              <w:rPr>
                <w:rFonts w:ascii="Sylfaen" w:hAnsi="Sylfaen" w:cs="GHEA Grapalat"/>
                <w:sz w:val="20"/>
                <w:szCs w:val="20"/>
                <w:lang w:val="en-US"/>
              </w:rPr>
              <w:t xml:space="preserve"> </w:t>
            </w:r>
            <w:r w:rsidRPr="00311BA2">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դպրոցամերձ</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տարածքի</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մաքրման</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աշխատանքները</w:t>
            </w:r>
            <w:proofErr w:type="spellEnd"/>
            <w:r>
              <w:rPr>
                <w:rFonts w:ascii="Sylfaen" w:hAnsi="Sylfaen" w:cs="GHEA Grapalat"/>
                <w:sz w:val="20"/>
                <w:szCs w:val="20"/>
                <w:lang w:val="en-US"/>
              </w:rPr>
              <w:t xml:space="preserve"> </w:t>
            </w:r>
            <w:r w:rsidRPr="00311BA2">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դրանց</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հաճախականությունը</w:t>
            </w:r>
            <w:proofErr w:type="spellEnd"/>
            <w:r>
              <w:rPr>
                <w:rFonts w:ascii="Sylfaen" w:hAnsi="Sylfaen" w:cs="GHEA Grapalat"/>
                <w:sz w:val="20"/>
                <w:szCs w:val="20"/>
                <w:lang w:val="en-US"/>
              </w:rPr>
              <w:t xml:space="preserve"> </w:t>
            </w:r>
            <w:r w:rsidRPr="00311BA2">
              <w:rPr>
                <w:rFonts w:ascii="Sylfaen" w:hAnsi="Sylfaen" w:cs="GHEA Grapalat"/>
                <w:sz w:val="20"/>
                <w:szCs w:val="20"/>
                <w:lang w:val="en-US"/>
              </w:rPr>
              <w:t>և</w:t>
            </w:r>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մասնակից</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սովորողների</w:t>
            </w:r>
            <w:proofErr w:type="spellEnd"/>
            <w:r>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տոկոսը</w:t>
            </w:r>
            <w:proofErr w:type="spellEnd"/>
          </w:p>
        </w:tc>
      </w:tr>
      <w:tr w:rsidR="000C5300" w:rsidRPr="00311BA2" w14:paraId="5352543E" w14:textId="77777777" w:rsidTr="008D77DD">
        <w:tc>
          <w:tcPr>
            <w:tcW w:w="4537" w:type="dxa"/>
          </w:tcPr>
          <w:p w14:paraId="609B6AE9" w14:textId="6B18D3F3" w:rsidR="000C5300" w:rsidRPr="00DC1101" w:rsidRDefault="000C5300" w:rsidP="000C5300">
            <w:pPr>
              <w:pStyle w:val="ListParagraph"/>
              <w:spacing w:after="0"/>
              <w:ind w:left="90" w:hanging="90"/>
              <w:rPr>
                <w:rFonts w:ascii="Sylfaen" w:hAnsi="Sylfaen" w:cs="GHEA Grapalat"/>
                <w:sz w:val="20"/>
                <w:szCs w:val="20"/>
              </w:rPr>
            </w:pPr>
            <w:r w:rsidRPr="00DC1101">
              <w:rPr>
                <w:rFonts w:ascii="Sylfaen" w:hAnsi="Sylfaen" w:cs="GHEA Grapalat"/>
                <w:sz w:val="20"/>
                <w:szCs w:val="20"/>
              </w:rPr>
              <w:t>Միջոցառումը</w:t>
            </w:r>
            <w:r w:rsidRPr="00DC1101">
              <w:rPr>
                <w:rFonts w:ascii="Sylfaen" w:hAnsi="Sylfaen" w:cs="GHEA Grapalat"/>
                <w:sz w:val="20"/>
                <w:szCs w:val="20"/>
                <w:lang w:val="hy-AM"/>
              </w:rPr>
              <w:t xml:space="preserve"> (վերջին 3 տարում)</w:t>
            </w:r>
          </w:p>
        </w:tc>
        <w:tc>
          <w:tcPr>
            <w:tcW w:w="1304" w:type="dxa"/>
          </w:tcPr>
          <w:p w14:paraId="456145BC" w14:textId="248D017A" w:rsidR="000C5300" w:rsidRPr="00DC1101" w:rsidRDefault="000C5300" w:rsidP="000C5300">
            <w:pPr>
              <w:pStyle w:val="ListParagraph"/>
              <w:spacing w:after="0"/>
              <w:ind w:left="0"/>
              <w:jc w:val="both"/>
              <w:rPr>
                <w:rFonts w:ascii="Sylfaen" w:hAnsi="Sylfaen" w:cs="GHEA Grapalat"/>
                <w:sz w:val="20"/>
                <w:szCs w:val="20"/>
              </w:rPr>
            </w:pPr>
            <w:r w:rsidRPr="00DC1101">
              <w:rPr>
                <w:rFonts w:ascii="Sylfaen" w:hAnsi="Sylfaen" w:cs="GHEA Grapalat"/>
                <w:sz w:val="20"/>
                <w:szCs w:val="20"/>
              </w:rPr>
              <w:t>Ամսաթիվ</w:t>
            </w:r>
          </w:p>
        </w:tc>
        <w:tc>
          <w:tcPr>
            <w:tcW w:w="1559" w:type="dxa"/>
            <w:gridSpan w:val="2"/>
          </w:tcPr>
          <w:p w14:paraId="3FBD1603" w14:textId="1BBC694A" w:rsidR="000C5300" w:rsidRPr="00DC1101" w:rsidRDefault="000C5300" w:rsidP="000C5300">
            <w:pPr>
              <w:pStyle w:val="ListParagraph"/>
              <w:spacing w:after="0"/>
              <w:ind w:left="0"/>
              <w:rPr>
                <w:rFonts w:ascii="Sylfaen" w:hAnsi="Sylfaen" w:cs="GHEA Grapalat"/>
                <w:sz w:val="20"/>
                <w:szCs w:val="20"/>
                <w:lang w:val="hy-AM"/>
              </w:rPr>
            </w:pPr>
            <w:r w:rsidRPr="00DC1101">
              <w:rPr>
                <w:rFonts w:ascii="Sylfaen" w:hAnsi="Sylfaen" w:cs="GHEA Grapalat"/>
                <w:sz w:val="20"/>
                <w:szCs w:val="20"/>
              </w:rPr>
              <w:t>Մասնակից</w:t>
            </w:r>
            <w:r w:rsidRPr="00DC1101">
              <w:rPr>
                <w:rFonts w:ascii="Sylfaen" w:hAnsi="Sylfaen" w:cs="GHEA Grapalat"/>
                <w:sz w:val="20"/>
                <w:szCs w:val="20"/>
                <w:lang w:val="hy-AM"/>
              </w:rPr>
              <w:t xml:space="preserve"> սովորողների </w:t>
            </w:r>
            <w:r w:rsidRPr="00DC1101">
              <w:rPr>
                <w:rFonts w:ascii="Sylfaen" w:hAnsi="Sylfaen" w:cs="GHEA Grapalat"/>
                <w:sz w:val="20"/>
                <w:szCs w:val="20"/>
              </w:rPr>
              <w:t>թիվը</w:t>
            </w:r>
            <w:r w:rsidRPr="00DC1101">
              <w:rPr>
                <w:rFonts w:ascii="Sylfaen" w:hAnsi="Sylfaen" w:cs="GHEA Grapalat"/>
                <w:sz w:val="20"/>
                <w:szCs w:val="20"/>
                <w:lang w:val="hy-AM"/>
              </w:rPr>
              <w:t xml:space="preserve"> և տոկոսը</w:t>
            </w:r>
          </w:p>
        </w:tc>
        <w:tc>
          <w:tcPr>
            <w:tcW w:w="2665" w:type="dxa"/>
          </w:tcPr>
          <w:p w14:paraId="35C92495" w14:textId="77777777"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Համա</w:t>
            </w:r>
            <w:r w:rsidRPr="00DC1101">
              <w:rPr>
                <w:rFonts w:ascii="Sylfaen" w:hAnsi="Sylfaen" w:cs="GHEA Grapalat"/>
                <w:sz w:val="20"/>
                <w:szCs w:val="20"/>
                <w:lang w:val="en-US"/>
              </w:rPr>
              <w:t>դպրոցական</w:t>
            </w:r>
            <w:proofErr w:type="spellEnd"/>
          </w:p>
          <w:p w14:paraId="775D59FE" w14:textId="008D2F04"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կամ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դասարանային</w:t>
            </w:r>
            <w:proofErr w:type="spellEnd"/>
          </w:p>
        </w:tc>
      </w:tr>
      <w:tr w:rsidR="000C5300" w:rsidRPr="00311BA2" w14:paraId="4F7EBD93" w14:textId="77777777" w:rsidTr="008D77DD">
        <w:tc>
          <w:tcPr>
            <w:tcW w:w="4537" w:type="dxa"/>
          </w:tcPr>
          <w:p w14:paraId="1876A8D1" w14:textId="22E2CA42" w:rsidR="000C5300" w:rsidRPr="00DC1101" w:rsidRDefault="000C5300" w:rsidP="000C5300">
            <w:pPr>
              <w:spacing w:after="0"/>
              <w:rPr>
                <w:rFonts w:ascii="Sylfaen" w:hAnsi="Sylfaen" w:cs="GHEA Grapalat"/>
              </w:rPr>
            </w:pPr>
            <w:r w:rsidRPr="00DC1101">
              <w:rPr>
                <w:rFonts w:ascii="Sylfaen" w:hAnsi="Sylfaen" w:cs="GHEA Grapalat"/>
              </w:rPr>
              <w:t>1.Գիտելիքի օր</w:t>
            </w:r>
          </w:p>
        </w:tc>
        <w:tc>
          <w:tcPr>
            <w:tcW w:w="1304" w:type="dxa"/>
          </w:tcPr>
          <w:p w14:paraId="58F4E606" w14:textId="0BE2F8D2" w:rsidR="000C5300"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hy-AM"/>
              </w:rPr>
              <w:t>01</w:t>
            </w:r>
            <w:r w:rsidR="00126D39">
              <w:rPr>
                <w:rFonts w:ascii="Sylfaen" w:hAnsi="Sylfaen" w:cs="GHEA Grapalat"/>
                <w:sz w:val="20"/>
                <w:szCs w:val="20"/>
                <w:lang w:val="en-US"/>
              </w:rPr>
              <w:t>.09.2019</w:t>
            </w:r>
          </w:p>
          <w:p w14:paraId="221C2DA0" w14:textId="77777777" w:rsidR="000C5300" w:rsidRDefault="00126D39"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01.09.2020</w:t>
            </w:r>
          </w:p>
          <w:p w14:paraId="2954E23D" w14:textId="55A82F41" w:rsidR="00126D39" w:rsidRPr="00DC1101" w:rsidRDefault="00126D39"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01.09.2021</w:t>
            </w:r>
          </w:p>
        </w:tc>
        <w:tc>
          <w:tcPr>
            <w:tcW w:w="1559" w:type="dxa"/>
            <w:gridSpan w:val="2"/>
          </w:tcPr>
          <w:p w14:paraId="66CB5A8D" w14:textId="77777777" w:rsidR="000C5300" w:rsidRDefault="000C5300" w:rsidP="000C5300">
            <w:pPr>
              <w:spacing w:after="0"/>
              <w:jc w:val="both"/>
              <w:rPr>
                <w:rFonts w:ascii="Sylfaen" w:hAnsi="Sylfaen" w:cs="GHEA Grapalat"/>
                <w:lang w:val="en-US"/>
              </w:rPr>
            </w:pPr>
            <w:r w:rsidRPr="00DC1101">
              <w:rPr>
                <w:rFonts w:ascii="Sylfaen" w:hAnsi="Sylfaen" w:cs="GHEA Grapalat"/>
              </w:rPr>
              <w:t>2</w:t>
            </w:r>
            <w:r w:rsidRPr="00DC1101">
              <w:rPr>
                <w:rFonts w:ascii="Sylfaen" w:hAnsi="Sylfaen" w:cs="GHEA Grapalat"/>
                <w:lang w:val="en-US"/>
              </w:rPr>
              <w:t>61</w:t>
            </w:r>
            <w:r w:rsidRPr="00DC1101">
              <w:rPr>
                <w:rFonts w:ascii="Sylfaen" w:hAnsi="Sylfaen" w:cs="GHEA Grapalat"/>
              </w:rPr>
              <w:t xml:space="preserve">  - 100%</w:t>
            </w:r>
          </w:p>
          <w:p w14:paraId="25178645" w14:textId="77777777" w:rsidR="000C5300" w:rsidRDefault="000C5300" w:rsidP="000C5300">
            <w:pPr>
              <w:spacing w:after="0"/>
              <w:jc w:val="both"/>
              <w:rPr>
                <w:rFonts w:ascii="Sylfaen" w:hAnsi="Sylfaen" w:cs="GHEA Grapalat"/>
              </w:rPr>
            </w:pPr>
            <w:r>
              <w:rPr>
                <w:rFonts w:ascii="Sylfaen" w:hAnsi="Sylfaen" w:cs="GHEA Grapalat"/>
                <w:lang w:val="en-US"/>
              </w:rPr>
              <w:t>259 - 100</w:t>
            </w:r>
            <w:r w:rsidRPr="00DC1101">
              <w:rPr>
                <w:rFonts w:ascii="Sylfaen" w:hAnsi="Sylfaen" w:cs="GHEA Grapalat"/>
              </w:rPr>
              <w:t>%</w:t>
            </w:r>
          </w:p>
          <w:p w14:paraId="500B26D9" w14:textId="77777777" w:rsidR="0034041A" w:rsidRDefault="0034041A" w:rsidP="0034041A">
            <w:pPr>
              <w:spacing w:after="0"/>
              <w:jc w:val="both"/>
              <w:rPr>
                <w:rFonts w:ascii="Sylfaen" w:hAnsi="Sylfaen" w:cs="GHEA Grapalat"/>
              </w:rPr>
            </w:pPr>
            <w:r>
              <w:rPr>
                <w:rFonts w:ascii="Sylfaen" w:hAnsi="Sylfaen" w:cs="GHEA Grapalat"/>
                <w:lang w:val="en-US"/>
              </w:rPr>
              <w:t>256 - 100</w:t>
            </w:r>
            <w:r w:rsidRPr="00DC1101">
              <w:rPr>
                <w:rFonts w:ascii="Sylfaen" w:hAnsi="Sylfaen" w:cs="GHEA Grapalat"/>
              </w:rPr>
              <w:t>%</w:t>
            </w:r>
          </w:p>
          <w:p w14:paraId="70D639D6" w14:textId="7D2E041F" w:rsidR="0034041A" w:rsidRPr="0034041A" w:rsidRDefault="0034041A" w:rsidP="000C5300">
            <w:pPr>
              <w:spacing w:after="0"/>
              <w:jc w:val="both"/>
              <w:rPr>
                <w:rFonts w:ascii="Sylfaen" w:hAnsi="Sylfaen" w:cs="GHEA Grapalat"/>
                <w:lang w:val="en-US"/>
              </w:rPr>
            </w:pPr>
          </w:p>
        </w:tc>
        <w:tc>
          <w:tcPr>
            <w:tcW w:w="2665" w:type="dxa"/>
          </w:tcPr>
          <w:p w14:paraId="06776726" w14:textId="5F5AE5A6" w:rsidR="000C5300" w:rsidRDefault="0034041A"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հ</w:t>
            </w:r>
            <w:r w:rsidR="000C5300" w:rsidRPr="00311BA2">
              <w:rPr>
                <w:rFonts w:ascii="Sylfaen" w:hAnsi="Sylfaen" w:cs="GHEA Grapalat"/>
                <w:sz w:val="20"/>
                <w:szCs w:val="20"/>
                <w:lang w:val="en-US"/>
              </w:rPr>
              <w:t>ամադպրոցական</w:t>
            </w:r>
            <w:proofErr w:type="spellEnd"/>
          </w:p>
          <w:p w14:paraId="1633F55A" w14:textId="135266FA" w:rsidR="000C5300" w:rsidRDefault="0034041A"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հ</w:t>
            </w:r>
            <w:r w:rsidR="000C5300">
              <w:rPr>
                <w:rFonts w:ascii="Sylfaen" w:hAnsi="Sylfaen" w:cs="GHEA Grapalat"/>
                <w:sz w:val="20"/>
                <w:szCs w:val="20"/>
                <w:lang w:val="en-US"/>
              </w:rPr>
              <w:t>ամադպրոցական</w:t>
            </w:r>
            <w:proofErr w:type="spellEnd"/>
          </w:p>
          <w:p w14:paraId="1195B633" w14:textId="6D4D8E29" w:rsidR="0034041A" w:rsidRDefault="0034041A" w:rsidP="0034041A">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համադպրոցական</w:t>
            </w:r>
            <w:proofErr w:type="spellEnd"/>
          </w:p>
          <w:p w14:paraId="6F028A40" w14:textId="5B7798F6" w:rsidR="0034041A" w:rsidRPr="00311BA2" w:rsidRDefault="0034041A" w:rsidP="000C5300">
            <w:pPr>
              <w:pStyle w:val="ListParagraph"/>
              <w:spacing w:after="0"/>
              <w:ind w:left="0"/>
              <w:jc w:val="both"/>
              <w:rPr>
                <w:rFonts w:ascii="Sylfaen" w:hAnsi="Sylfaen" w:cs="GHEA Grapalat"/>
                <w:sz w:val="20"/>
                <w:szCs w:val="20"/>
                <w:lang w:val="en-US"/>
              </w:rPr>
            </w:pPr>
          </w:p>
        </w:tc>
      </w:tr>
      <w:tr w:rsidR="000C5300" w:rsidRPr="00311BA2" w14:paraId="21F0E3FD" w14:textId="77777777" w:rsidTr="008D77DD">
        <w:tc>
          <w:tcPr>
            <w:tcW w:w="4537" w:type="dxa"/>
          </w:tcPr>
          <w:p w14:paraId="4C3B81D9" w14:textId="7490FC9C" w:rsidR="000C5300" w:rsidRPr="00DC1101" w:rsidRDefault="000C5300" w:rsidP="000C5300">
            <w:pPr>
              <w:spacing w:after="0"/>
              <w:rPr>
                <w:rFonts w:ascii="Sylfaen" w:hAnsi="Sylfaen" w:cs="GHEA Grapalat"/>
                <w:sz w:val="20"/>
                <w:szCs w:val="20"/>
                <w:lang w:eastAsia="ru-RU"/>
              </w:rPr>
            </w:pPr>
            <w:r w:rsidRPr="00DC1101">
              <w:rPr>
                <w:rFonts w:ascii="Sylfaen" w:hAnsi="Sylfaen" w:cs="GHEA Grapalat"/>
                <w:sz w:val="20"/>
                <w:szCs w:val="20"/>
                <w:lang w:val="hy-AM" w:eastAsia="ru-RU"/>
              </w:rPr>
              <w:t>2.</w:t>
            </w:r>
            <w:proofErr w:type="spellStart"/>
            <w:r w:rsidRPr="00DC1101">
              <w:rPr>
                <w:rFonts w:ascii="Sylfaen" w:hAnsi="Sylfaen" w:cs="GHEA Grapalat"/>
                <w:sz w:val="20"/>
                <w:szCs w:val="20"/>
                <w:lang w:val="en-US" w:eastAsia="ru-RU"/>
              </w:rPr>
              <w:t>Սեպտեմբերի</w:t>
            </w:r>
            <w:proofErr w:type="spellEnd"/>
            <w:r w:rsidRPr="00DC1101">
              <w:rPr>
                <w:rFonts w:ascii="Sylfaen" w:hAnsi="Sylfaen" w:cs="GHEA Grapalat"/>
                <w:sz w:val="20"/>
                <w:szCs w:val="20"/>
                <w:lang w:eastAsia="ru-RU"/>
              </w:rPr>
              <w:t xml:space="preserve"> 21, </w:t>
            </w:r>
            <w:r w:rsidR="006A2004">
              <w:rPr>
                <w:rFonts w:ascii="Sylfaen" w:hAnsi="Sylfaen" w:cs="GHEA Grapalat"/>
                <w:sz w:val="20"/>
                <w:szCs w:val="20"/>
                <w:lang w:val="en-US" w:eastAsia="ru-RU"/>
              </w:rPr>
              <w:t>«</w:t>
            </w:r>
            <w:proofErr w:type="spellStart"/>
            <w:r w:rsidRPr="00DC1101">
              <w:rPr>
                <w:rFonts w:ascii="Sylfaen" w:hAnsi="Sylfaen" w:cs="GHEA Grapalat"/>
                <w:sz w:val="20"/>
                <w:szCs w:val="20"/>
                <w:lang w:val="en-US" w:eastAsia="ru-RU"/>
              </w:rPr>
              <w:t>Անկախության</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արահետով</w:t>
            </w:r>
            <w:proofErr w:type="spellEnd"/>
            <w:r w:rsidR="006A2004">
              <w:rPr>
                <w:rFonts w:ascii="Sylfaen" w:hAnsi="Sylfaen" w:cs="GHEA Grapalat"/>
                <w:sz w:val="20"/>
                <w:szCs w:val="20"/>
                <w:lang w:val="hy-AM" w:eastAsia="ru-RU"/>
              </w:rPr>
              <w:t>»</w:t>
            </w:r>
          </w:p>
        </w:tc>
        <w:tc>
          <w:tcPr>
            <w:tcW w:w="1304" w:type="dxa"/>
          </w:tcPr>
          <w:p w14:paraId="257D68EC"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20.09.2019</w:t>
            </w:r>
          </w:p>
          <w:p w14:paraId="21F14CAF" w14:textId="572EEE1D"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20.09.2020</w:t>
            </w:r>
          </w:p>
        </w:tc>
        <w:tc>
          <w:tcPr>
            <w:tcW w:w="1559" w:type="dxa"/>
            <w:gridSpan w:val="2"/>
          </w:tcPr>
          <w:p w14:paraId="2C015DC5" w14:textId="77777777" w:rsidR="000C5300" w:rsidRDefault="000C5300" w:rsidP="000C5300">
            <w:pPr>
              <w:pStyle w:val="ListParagraph"/>
              <w:spacing w:after="0"/>
              <w:ind w:left="0"/>
              <w:jc w:val="both"/>
              <w:rPr>
                <w:rFonts w:ascii="Sylfaen" w:hAnsi="Sylfaen" w:cs="Times New Roman"/>
                <w:i/>
                <w:iCs/>
                <w:lang w:val="en-US" w:eastAsia="en-US"/>
              </w:rPr>
            </w:pPr>
            <w:proofErr w:type="gramStart"/>
            <w:r>
              <w:rPr>
                <w:rFonts w:ascii="Sylfaen" w:hAnsi="Sylfaen" w:cs="Times New Roman"/>
                <w:i/>
                <w:iCs/>
                <w:lang w:val="en-US" w:eastAsia="en-US"/>
              </w:rPr>
              <w:t>25  -</w:t>
            </w:r>
            <w:proofErr w:type="gramEnd"/>
            <w:r>
              <w:rPr>
                <w:rFonts w:ascii="Sylfaen" w:hAnsi="Sylfaen" w:cs="Times New Roman"/>
                <w:i/>
                <w:iCs/>
                <w:lang w:val="en-US" w:eastAsia="en-US"/>
              </w:rPr>
              <w:t xml:space="preserve">   9.6</w:t>
            </w:r>
            <w:r w:rsidRPr="00DC1101">
              <w:rPr>
                <w:rFonts w:ascii="Sylfaen" w:hAnsi="Sylfaen" w:cs="Times New Roman"/>
                <w:i/>
                <w:iCs/>
                <w:lang w:val="hy-AM" w:eastAsia="en-US"/>
              </w:rPr>
              <w:t>%</w:t>
            </w:r>
          </w:p>
          <w:p w14:paraId="4B77123A"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25 - 9.6</w:t>
            </w:r>
            <w:r w:rsidRPr="00DC1101">
              <w:rPr>
                <w:rFonts w:ascii="Sylfaen" w:hAnsi="Sylfaen" w:cs="Times New Roman"/>
                <w:i/>
                <w:iCs/>
                <w:lang w:val="hy-AM" w:eastAsia="en-US"/>
              </w:rPr>
              <w:t>%</w:t>
            </w:r>
          </w:p>
          <w:p w14:paraId="411789CD" w14:textId="3E71BA35" w:rsidR="000C5300" w:rsidRPr="00DC1101" w:rsidRDefault="000C5300" w:rsidP="000C5300">
            <w:pPr>
              <w:pStyle w:val="ListParagraph"/>
              <w:spacing w:after="0"/>
              <w:ind w:left="0"/>
              <w:jc w:val="both"/>
              <w:rPr>
                <w:rFonts w:ascii="Sylfaen" w:hAnsi="Sylfaen" w:cs="Times New Roman"/>
                <w:i/>
                <w:iCs/>
                <w:lang w:val="en-US" w:eastAsia="en-US"/>
              </w:rPr>
            </w:pPr>
          </w:p>
        </w:tc>
        <w:tc>
          <w:tcPr>
            <w:tcW w:w="2665" w:type="dxa"/>
          </w:tcPr>
          <w:p w14:paraId="3B659EE5" w14:textId="77777777" w:rsidR="000C5300" w:rsidRDefault="000C5300"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դ</w:t>
            </w:r>
            <w:r w:rsidRPr="00311BA2">
              <w:rPr>
                <w:rFonts w:ascii="Sylfaen" w:hAnsi="Sylfaen" w:cs="GHEA Grapalat"/>
                <w:sz w:val="20"/>
                <w:szCs w:val="20"/>
                <w:lang w:val="en-US"/>
              </w:rPr>
              <w:t>ասարանային</w:t>
            </w:r>
            <w:proofErr w:type="spellEnd"/>
          </w:p>
          <w:p w14:paraId="3F0E481A" w14:textId="448D899D"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դասարանային</w:t>
            </w:r>
            <w:proofErr w:type="spellEnd"/>
          </w:p>
        </w:tc>
      </w:tr>
      <w:tr w:rsidR="000C5300" w:rsidRPr="00311BA2" w14:paraId="68E0F4DA" w14:textId="77777777" w:rsidTr="008D77DD">
        <w:tc>
          <w:tcPr>
            <w:tcW w:w="4537" w:type="dxa"/>
          </w:tcPr>
          <w:p w14:paraId="316732E2" w14:textId="64CB60FA" w:rsidR="000C5300" w:rsidRPr="00DC1101" w:rsidRDefault="000C5300" w:rsidP="000C5300">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3.Կավճանկարչություն </w:t>
            </w:r>
            <w:proofErr w:type="spellStart"/>
            <w:r w:rsidRPr="00DC1101">
              <w:rPr>
                <w:rFonts w:ascii="Sylfaen" w:hAnsi="Sylfaen" w:cs="GHEA Grapalat"/>
                <w:sz w:val="20"/>
                <w:szCs w:val="20"/>
                <w:lang w:val="en-US" w:eastAsia="ru-RU"/>
              </w:rPr>
              <w:t>դպրոցի</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բակում</w:t>
            </w:r>
            <w:proofErr w:type="spellEnd"/>
          </w:p>
        </w:tc>
        <w:tc>
          <w:tcPr>
            <w:tcW w:w="1304" w:type="dxa"/>
          </w:tcPr>
          <w:p w14:paraId="620EA4B2" w14:textId="71534EBF" w:rsidR="000C5300" w:rsidRDefault="0034041A"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20.09.2019</w:t>
            </w:r>
          </w:p>
          <w:p w14:paraId="309FFF1B" w14:textId="0F7CA01B" w:rsidR="000C5300" w:rsidRPr="00DC1101" w:rsidRDefault="0034041A"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20.09.2021</w:t>
            </w:r>
          </w:p>
        </w:tc>
        <w:tc>
          <w:tcPr>
            <w:tcW w:w="1559" w:type="dxa"/>
            <w:gridSpan w:val="2"/>
          </w:tcPr>
          <w:p w14:paraId="6E3EABAC" w14:textId="77777777" w:rsidR="000C5300" w:rsidRDefault="000C5300" w:rsidP="000C5300">
            <w:pPr>
              <w:pStyle w:val="ListParagraph"/>
              <w:spacing w:after="0"/>
              <w:ind w:left="0"/>
              <w:jc w:val="both"/>
              <w:rPr>
                <w:rFonts w:ascii="Sylfaen" w:hAnsi="Sylfaen" w:cs="Times New Roman"/>
                <w:i/>
                <w:iCs/>
                <w:lang w:val="en-US" w:eastAsia="en-US"/>
              </w:rPr>
            </w:pPr>
            <w:proofErr w:type="gramStart"/>
            <w:r w:rsidRPr="00DC1101">
              <w:rPr>
                <w:rFonts w:ascii="Sylfaen" w:hAnsi="Sylfaen" w:cs="Times New Roman"/>
                <w:i/>
                <w:iCs/>
                <w:lang w:val="en-US" w:eastAsia="en-US"/>
              </w:rPr>
              <w:t>25  -</w:t>
            </w:r>
            <w:proofErr w:type="gramEnd"/>
            <w:r w:rsidRPr="00DC1101">
              <w:rPr>
                <w:rFonts w:ascii="Sylfaen" w:hAnsi="Sylfaen" w:cs="Times New Roman"/>
                <w:i/>
                <w:iCs/>
                <w:lang w:val="en-US" w:eastAsia="en-US"/>
              </w:rPr>
              <w:t xml:space="preserve"> 9.5</w:t>
            </w:r>
            <w:r w:rsidRPr="00DC1101">
              <w:rPr>
                <w:rFonts w:ascii="Sylfaen" w:hAnsi="Sylfaen" w:cs="Times New Roman"/>
                <w:i/>
                <w:iCs/>
                <w:lang w:val="hy-AM" w:eastAsia="en-US"/>
              </w:rPr>
              <w:t>%</w:t>
            </w:r>
          </w:p>
          <w:p w14:paraId="7E462FB3" w14:textId="754CDC78" w:rsidR="000C5300" w:rsidRPr="005A076E"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25 - 9.6</w:t>
            </w:r>
            <w:r w:rsidRPr="00DC1101">
              <w:rPr>
                <w:rFonts w:ascii="Sylfaen" w:hAnsi="Sylfaen" w:cs="Times New Roman"/>
                <w:i/>
                <w:iCs/>
                <w:lang w:val="hy-AM" w:eastAsia="en-US"/>
              </w:rPr>
              <w:t>%</w:t>
            </w:r>
          </w:p>
        </w:tc>
        <w:tc>
          <w:tcPr>
            <w:tcW w:w="2665" w:type="dxa"/>
          </w:tcPr>
          <w:p w14:paraId="5FF9C246" w14:textId="5A382349" w:rsidR="000C5300" w:rsidRDefault="0034041A"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հ</w:t>
            </w:r>
            <w:r w:rsidR="000C5300" w:rsidRPr="00311BA2">
              <w:rPr>
                <w:rFonts w:ascii="Sylfaen" w:hAnsi="Sylfaen" w:cs="GHEA Grapalat"/>
                <w:sz w:val="20"/>
                <w:szCs w:val="20"/>
                <w:lang w:val="en-US"/>
              </w:rPr>
              <w:t>ամա</w:t>
            </w:r>
            <w:r w:rsidR="000C5300" w:rsidRPr="00DC1101">
              <w:rPr>
                <w:rFonts w:ascii="Sylfaen" w:hAnsi="Sylfaen" w:cs="GHEA Grapalat"/>
                <w:sz w:val="20"/>
                <w:szCs w:val="20"/>
                <w:lang w:val="en-US"/>
              </w:rPr>
              <w:t>դպրոցական</w:t>
            </w:r>
            <w:proofErr w:type="spellEnd"/>
          </w:p>
          <w:p w14:paraId="65A0E794" w14:textId="1601D94B" w:rsidR="0034041A" w:rsidRPr="00311BA2" w:rsidRDefault="0034041A" w:rsidP="000C5300">
            <w:pPr>
              <w:pStyle w:val="ListParagraph"/>
              <w:spacing w:after="0"/>
              <w:ind w:left="0"/>
              <w:jc w:val="both"/>
              <w:rPr>
                <w:rFonts w:ascii="Sylfaen" w:hAnsi="Sylfaen" w:cs="GHEA Grapalat"/>
                <w:sz w:val="20"/>
                <w:szCs w:val="20"/>
                <w:lang w:val="en-US"/>
              </w:rPr>
            </w:pPr>
          </w:p>
        </w:tc>
      </w:tr>
      <w:tr w:rsidR="000C5300" w:rsidRPr="00311BA2" w14:paraId="641C39B1" w14:textId="77777777" w:rsidTr="008D77DD">
        <w:tc>
          <w:tcPr>
            <w:tcW w:w="4537" w:type="dxa"/>
          </w:tcPr>
          <w:p w14:paraId="191E321A" w14:textId="218492E4" w:rsidR="000C5300" w:rsidRPr="00DC1101" w:rsidRDefault="000C5300" w:rsidP="000C5300">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4.Ուսուցչի </w:t>
            </w:r>
            <w:proofErr w:type="spellStart"/>
            <w:r w:rsidRPr="00DC1101">
              <w:rPr>
                <w:rFonts w:ascii="Sylfaen" w:hAnsi="Sylfaen" w:cs="GHEA Grapalat"/>
                <w:sz w:val="20"/>
                <w:szCs w:val="20"/>
                <w:lang w:val="en-US" w:eastAsia="ru-RU"/>
              </w:rPr>
              <w:t>տոն</w:t>
            </w:r>
            <w:proofErr w:type="spellEnd"/>
            <w:r w:rsidRPr="00DC1101">
              <w:rPr>
                <w:rFonts w:ascii="Sylfaen" w:hAnsi="Sylfaen" w:cs="GHEA Grapalat"/>
                <w:sz w:val="20"/>
                <w:szCs w:val="20"/>
                <w:lang w:val="en-US" w:eastAsia="ru-RU"/>
              </w:rPr>
              <w:t xml:space="preserve"> </w:t>
            </w:r>
            <w:r>
              <w:rPr>
                <w:rFonts w:ascii="Sylfaen" w:hAnsi="Sylfaen" w:cs="GHEA Grapalat"/>
                <w:sz w:val="20"/>
                <w:szCs w:val="20"/>
                <w:lang w:val="en-US" w:eastAsia="ru-RU"/>
              </w:rPr>
              <w:t>/</w:t>
            </w:r>
            <w:proofErr w:type="spellStart"/>
            <w:r>
              <w:rPr>
                <w:rFonts w:ascii="Sylfaen" w:hAnsi="Sylfaen" w:cs="GHEA Grapalat"/>
                <w:sz w:val="20"/>
                <w:szCs w:val="20"/>
                <w:lang w:val="en-US" w:eastAsia="ru-RU"/>
              </w:rPr>
              <w:t>ասմունքի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մրցույթ</w:t>
            </w:r>
            <w:proofErr w:type="spellEnd"/>
            <w:r>
              <w:rPr>
                <w:rFonts w:ascii="Sylfaen" w:hAnsi="Sylfaen" w:cs="GHEA Grapalat"/>
                <w:sz w:val="20"/>
                <w:szCs w:val="20"/>
                <w:lang w:val="en-US" w:eastAsia="ru-RU"/>
              </w:rPr>
              <w:t>/</w:t>
            </w:r>
          </w:p>
        </w:tc>
        <w:tc>
          <w:tcPr>
            <w:tcW w:w="1304" w:type="dxa"/>
          </w:tcPr>
          <w:p w14:paraId="3674E04B" w14:textId="130CFACF"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07.10.2020</w:t>
            </w:r>
          </w:p>
        </w:tc>
        <w:tc>
          <w:tcPr>
            <w:tcW w:w="1559" w:type="dxa"/>
            <w:gridSpan w:val="2"/>
          </w:tcPr>
          <w:p w14:paraId="3CCD76B6" w14:textId="05D8EF02" w:rsidR="000C5300" w:rsidRPr="00DC1101" w:rsidRDefault="000C5300" w:rsidP="000C5300">
            <w:pPr>
              <w:pStyle w:val="ListParagraph"/>
              <w:spacing w:after="0"/>
              <w:ind w:left="0"/>
              <w:jc w:val="both"/>
              <w:rPr>
                <w:rFonts w:ascii="Sylfaen" w:hAnsi="Sylfaen" w:cs="Times New Roman"/>
                <w:i/>
                <w:iCs/>
                <w:lang w:val="en-US" w:eastAsia="en-US"/>
              </w:rPr>
            </w:pPr>
            <w:proofErr w:type="gramStart"/>
            <w:r>
              <w:rPr>
                <w:rFonts w:ascii="Sylfaen" w:hAnsi="Sylfaen" w:cs="Times New Roman"/>
                <w:i/>
                <w:iCs/>
                <w:lang w:val="en-US" w:eastAsia="en-US"/>
              </w:rPr>
              <w:t>27</w:t>
            </w:r>
            <w:r w:rsidRPr="00DC1101">
              <w:rPr>
                <w:rFonts w:ascii="Sylfaen" w:hAnsi="Sylfaen" w:cs="Times New Roman"/>
                <w:i/>
                <w:iCs/>
                <w:lang w:val="en-US" w:eastAsia="en-US"/>
              </w:rPr>
              <w:t xml:space="preserve">  -</w:t>
            </w:r>
            <w:proofErr w:type="gramEnd"/>
            <w:r w:rsidRPr="00DC1101">
              <w:rPr>
                <w:rFonts w:ascii="Sylfaen" w:hAnsi="Sylfaen" w:cs="Times New Roman"/>
                <w:i/>
                <w:iCs/>
                <w:lang w:val="en-US" w:eastAsia="en-US"/>
              </w:rPr>
              <w:t xml:space="preserve">  1</w:t>
            </w:r>
            <w:r>
              <w:rPr>
                <w:rFonts w:ascii="Sylfaen" w:hAnsi="Sylfaen" w:cs="Times New Roman"/>
                <w:i/>
                <w:iCs/>
                <w:lang w:val="en-US" w:eastAsia="en-US"/>
              </w:rPr>
              <w:t>0,</w:t>
            </w:r>
            <w:r w:rsidRPr="00DC1101">
              <w:rPr>
                <w:rFonts w:ascii="Sylfaen" w:hAnsi="Sylfaen" w:cs="Times New Roman"/>
                <w:i/>
                <w:iCs/>
                <w:lang w:val="en-US" w:eastAsia="en-US"/>
              </w:rPr>
              <w:t>5</w:t>
            </w:r>
            <w:r w:rsidRPr="00DC1101">
              <w:rPr>
                <w:rFonts w:ascii="Sylfaen" w:hAnsi="Sylfaen" w:cs="Times New Roman"/>
                <w:i/>
                <w:iCs/>
                <w:lang w:val="hy-AM" w:eastAsia="en-US"/>
              </w:rPr>
              <w:t>%</w:t>
            </w:r>
          </w:p>
        </w:tc>
        <w:tc>
          <w:tcPr>
            <w:tcW w:w="2665" w:type="dxa"/>
          </w:tcPr>
          <w:p w14:paraId="314FF950" w14:textId="6DB6C202"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583C5B98" w14:textId="77777777" w:rsidTr="008D77DD">
        <w:tc>
          <w:tcPr>
            <w:tcW w:w="4537" w:type="dxa"/>
          </w:tcPr>
          <w:p w14:paraId="29DE2E05" w14:textId="36507DDE" w:rsidR="000C5300" w:rsidRPr="00DC1101" w:rsidRDefault="000C5300" w:rsidP="000C5300">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5.Հայ </w:t>
            </w:r>
            <w:proofErr w:type="spellStart"/>
            <w:r w:rsidRPr="00DC1101">
              <w:rPr>
                <w:rFonts w:ascii="Sylfaen" w:hAnsi="Sylfaen" w:cs="GHEA Grapalat"/>
                <w:sz w:val="20"/>
                <w:szCs w:val="20"/>
                <w:lang w:val="en-US" w:eastAsia="ru-RU"/>
              </w:rPr>
              <w:t>դասականների</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հոբելյանների</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նշում</w:t>
            </w:r>
            <w:proofErr w:type="spellEnd"/>
            <w:r w:rsidRPr="00DC1101">
              <w:rPr>
                <w:rFonts w:ascii="Sylfaen" w:hAnsi="Sylfaen" w:cs="GHEA Grapalat"/>
                <w:sz w:val="20"/>
                <w:szCs w:val="20"/>
                <w:lang w:val="en-US" w:eastAsia="ru-RU"/>
              </w:rPr>
              <w:t xml:space="preserve"> </w:t>
            </w:r>
          </w:p>
        </w:tc>
        <w:tc>
          <w:tcPr>
            <w:tcW w:w="1304" w:type="dxa"/>
          </w:tcPr>
          <w:p w14:paraId="4B982CD0" w14:textId="24ECD952"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ուստարվա</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ընթացքում</w:t>
            </w:r>
            <w:proofErr w:type="spellEnd"/>
            <w:r w:rsidRPr="00DC1101">
              <w:rPr>
                <w:rFonts w:ascii="Sylfaen" w:hAnsi="Sylfaen" w:cs="GHEA Grapalat"/>
                <w:sz w:val="20"/>
                <w:szCs w:val="20"/>
                <w:lang w:val="en-US"/>
              </w:rPr>
              <w:t xml:space="preserve"> </w:t>
            </w:r>
          </w:p>
        </w:tc>
        <w:tc>
          <w:tcPr>
            <w:tcW w:w="1559" w:type="dxa"/>
            <w:gridSpan w:val="2"/>
          </w:tcPr>
          <w:p w14:paraId="27FC0DD7" w14:textId="6D5104EE" w:rsidR="000C5300" w:rsidRPr="00DC1101"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en-US" w:eastAsia="en-US"/>
              </w:rPr>
              <w:t xml:space="preserve">110   </w:t>
            </w:r>
            <w:proofErr w:type="gramStart"/>
            <w:r w:rsidRPr="00DC1101">
              <w:rPr>
                <w:rFonts w:ascii="Sylfaen" w:hAnsi="Sylfaen" w:cs="Times New Roman"/>
                <w:i/>
                <w:iCs/>
                <w:lang w:val="en-US" w:eastAsia="en-US"/>
              </w:rPr>
              <w:t>-  42</w:t>
            </w:r>
            <w:proofErr w:type="gramEnd"/>
            <w:r w:rsidRPr="00DC1101">
              <w:rPr>
                <w:rFonts w:ascii="Sylfaen" w:hAnsi="Sylfaen" w:cs="Times New Roman"/>
                <w:i/>
                <w:iCs/>
                <w:lang w:val="hy-AM" w:eastAsia="en-US"/>
              </w:rPr>
              <w:t>%</w:t>
            </w:r>
          </w:p>
        </w:tc>
        <w:tc>
          <w:tcPr>
            <w:tcW w:w="2665" w:type="dxa"/>
          </w:tcPr>
          <w:p w14:paraId="0BABC8A0" w14:textId="512B04EC"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DC1101" w14:paraId="44B53517" w14:textId="77777777" w:rsidTr="008D77DD">
        <w:tc>
          <w:tcPr>
            <w:tcW w:w="4537" w:type="dxa"/>
          </w:tcPr>
          <w:p w14:paraId="1E92BC46" w14:textId="700030B5"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 xml:space="preserve">6. </w:t>
            </w:r>
            <w:r w:rsidR="006A2004" w:rsidRPr="006A2004">
              <w:rPr>
                <w:rFonts w:ascii="Sylfaen" w:hAnsi="Sylfaen" w:cs="GHEA Grapalat"/>
                <w:sz w:val="20"/>
                <w:szCs w:val="20"/>
                <w:lang w:eastAsia="ru-RU"/>
              </w:rPr>
              <w:t>«</w:t>
            </w:r>
            <w:proofErr w:type="spellStart"/>
            <w:r>
              <w:rPr>
                <w:rFonts w:ascii="Sylfaen" w:hAnsi="Sylfaen" w:cs="GHEA Grapalat"/>
                <w:sz w:val="20"/>
                <w:szCs w:val="20"/>
                <w:lang w:val="en-US" w:eastAsia="ru-RU"/>
              </w:rPr>
              <w:t>Դպրոցում</w:t>
            </w:r>
            <w:proofErr w:type="spellEnd"/>
            <w:r w:rsidRPr="006A2004">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կոռուպցիոն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ռիսկերի</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բացառում</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կլոր</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սեղան</w:t>
            </w:r>
            <w:proofErr w:type="spellEnd"/>
          </w:p>
        </w:tc>
        <w:tc>
          <w:tcPr>
            <w:tcW w:w="1304" w:type="dxa"/>
          </w:tcPr>
          <w:p w14:paraId="7E4D8C0A" w14:textId="4B22FD24"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03.09.2019</w:t>
            </w:r>
          </w:p>
        </w:tc>
        <w:tc>
          <w:tcPr>
            <w:tcW w:w="1559" w:type="dxa"/>
            <w:gridSpan w:val="2"/>
          </w:tcPr>
          <w:p w14:paraId="000247D5" w14:textId="3A12CD64"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30 – 11,5</w:t>
            </w:r>
            <w:r w:rsidRPr="00DC1101">
              <w:rPr>
                <w:rFonts w:ascii="Sylfaen" w:hAnsi="Sylfaen" w:cs="Times New Roman"/>
                <w:i/>
                <w:iCs/>
                <w:lang w:val="hy-AM" w:eastAsia="en-US"/>
              </w:rPr>
              <w:t>%</w:t>
            </w:r>
          </w:p>
        </w:tc>
        <w:tc>
          <w:tcPr>
            <w:tcW w:w="2665" w:type="dxa"/>
          </w:tcPr>
          <w:p w14:paraId="728A74F1" w14:textId="034F3374"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2988B40F" w14:textId="77777777" w:rsidTr="008D77DD">
        <w:tc>
          <w:tcPr>
            <w:tcW w:w="4537" w:type="dxa"/>
          </w:tcPr>
          <w:p w14:paraId="76C29E93" w14:textId="08DE43E8" w:rsidR="000C5300" w:rsidRPr="00DC1101" w:rsidRDefault="000C5300" w:rsidP="000C5300">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7.Դպրոցի </w:t>
            </w:r>
            <w:proofErr w:type="spellStart"/>
            <w:r w:rsidRPr="00DC1101">
              <w:rPr>
                <w:rFonts w:ascii="Sylfaen" w:hAnsi="Sylfaen" w:cs="GHEA Grapalat"/>
                <w:sz w:val="20"/>
                <w:szCs w:val="20"/>
                <w:lang w:val="en-US" w:eastAsia="ru-RU"/>
              </w:rPr>
              <w:t>ամանօրյա</w:t>
            </w:r>
            <w:proofErr w:type="spellEnd"/>
            <w:r w:rsidRPr="00DC1101">
              <w:rPr>
                <w:rFonts w:ascii="Sylfaen" w:hAnsi="Sylfaen" w:cs="GHEA Grapalat"/>
                <w:sz w:val="20"/>
                <w:szCs w:val="20"/>
                <w:lang w:val="en-US" w:eastAsia="ru-RU"/>
              </w:rPr>
              <w:t xml:space="preserve"> </w:t>
            </w:r>
            <w:proofErr w:type="spellStart"/>
            <w:r w:rsidRPr="00DC1101">
              <w:rPr>
                <w:rFonts w:ascii="Sylfaen" w:hAnsi="Sylfaen" w:cs="GHEA Grapalat"/>
                <w:sz w:val="20"/>
                <w:szCs w:val="20"/>
                <w:lang w:val="en-US" w:eastAsia="ru-RU"/>
              </w:rPr>
              <w:t>ձևավորում</w:t>
            </w:r>
            <w:proofErr w:type="spellEnd"/>
          </w:p>
        </w:tc>
        <w:tc>
          <w:tcPr>
            <w:tcW w:w="1304" w:type="dxa"/>
          </w:tcPr>
          <w:p w14:paraId="234A6AD6" w14:textId="13450C0E"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20.12.2019</w:t>
            </w:r>
          </w:p>
        </w:tc>
        <w:tc>
          <w:tcPr>
            <w:tcW w:w="1559" w:type="dxa"/>
            <w:gridSpan w:val="2"/>
          </w:tcPr>
          <w:p w14:paraId="78F149EA" w14:textId="3277FB7E"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259</w:t>
            </w:r>
            <w:r w:rsidRPr="00DC1101">
              <w:rPr>
                <w:rFonts w:ascii="Sylfaen" w:hAnsi="Sylfaen" w:cs="Times New Roman"/>
                <w:i/>
                <w:iCs/>
                <w:lang w:val="en-US" w:eastAsia="en-US"/>
              </w:rPr>
              <w:t xml:space="preserve"> -   100</w:t>
            </w:r>
            <w:r w:rsidRPr="00DC1101">
              <w:rPr>
                <w:rFonts w:ascii="Sylfaen" w:hAnsi="Sylfaen" w:cs="Times New Roman"/>
                <w:i/>
                <w:iCs/>
                <w:lang w:val="hy-AM" w:eastAsia="en-US"/>
              </w:rPr>
              <w:t>%</w:t>
            </w:r>
          </w:p>
        </w:tc>
        <w:tc>
          <w:tcPr>
            <w:tcW w:w="2665" w:type="dxa"/>
          </w:tcPr>
          <w:p w14:paraId="5BAD7C5C" w14:textId="22CB5369"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3D1DDFB8" w14:textId="77777777" w:rsidTr="008D77DD">
        <w:tc>
          <w:tcPr>
            <w:tcW w:w="4537" w:type="dxa"/>
          </w:tcPr>
          <w:p w14:paraId="0AC6A1F1" w14:textId="77777777" w:rsidR="000C5300" w:rsidRPr="00224C07" w:rsidRDefault="000C5300" w:rsidP="000C5300">
            <w:pPr>
              <w:spacing w:after="0"/>
              <w:rPr>
                <w:rFonts w:ascii="Sylfaen" w:hAnsi="Sylfaen" w:cs="GHEA Grapalat"/>
                <w:sz w:val="20"/>
                <w:szCs w:val="20"/>
                <w:lang w:eastAsia="ru-RU"/>
              </w:rPr>
            </w:pPr>
            <w:r w:rsidRPr="00224C07">
              <w:rPr>
                <w:rFonts w:ascii="Sylfaen" w:hAnsi="Sylfaen" w:cs="GHEA Grapalat"/>
                <w:sz w:val="20"/>
                <w:szCs w:val="20"/>
                <w:lang w:eastAsia="ru-RU"/>
              </w:rPr>
              <w:t>8</w:t>
            </w:r>
            <w:r w:rsidRPr="00DC1101">
              <w:rPr>
                <w:rFonts w:ascii="Sylfaen" w:hAnsi="Sylfaen" w:cs="GHEA Grapalat"/>
                <w:sz w:val="20"/>
                <w:szCs w:val="20"/>
                <w:lang w:val="hy-AM" w:eastAsia="ru-RU"/>
              </w:rPr>
              <w:t>.</w:t>
            </w:r>
            <w:proofErr w:type="spellStart"/>
            <w:r w:rsidRPr="00DC1101">
              <w:rPr>
                <w:rFonts w:ascii="Sylfaen" w:hAnsi="Sylfaen" w:cs="GHEA Grapalat"/>
                <w:sz w:val="20"/>
                <w:szCs w:val="20"/>
                <w:lang w:val="en-US" w:eastAsia="ru-RU"/>
              </w:rPr>
              <w:t>Հայոցբանակը</w:t>
            </w:r>
            <w:proofErr w:type="spellEnd"/>
            <w:r>
              <w:rPr>
                <w:rFonts w:ascii="Sylfaen" w:hAnsi="Sylfaen" w:cs="GHEA Grapalat"/>
                <w:sz w:val="20"/>
                <w:szCs w:val="20"/>
                <w:lang w:eastAsia="ru-RU"/>
              </w:rPr>
              <w:t xml:space="preserve"> 2</w:t>
            </w:r>
            <w:r w:rsidRPr="00FE541E">
              <w:rPr>
                <w:rFonts w:ascii="Sylfaen" w:hAnsi="Sylfaen" w:cs="GHEA Grapalat"/>
                <w:sz w:val="20"/>
                <w:szCs w:val="20"/>
                <w:lang w:eastAsia="ru-RU"/>
              </w:rPr>
              <w:t>7</w:t>
            </w:r>
            <w:r w:rsidRPr="00224C07">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տարեկանէ</w:t>
            </w:r>
            <w:proofErr w:type="spellEnd"/>
          </w:p>
          <w:p w14:paraId="7F22187A" w14:textId="1A719025" w:rsidR="000C5300" w:rsidRPr="00224C07" w:rsidRDefault="006A2004" w:rsidP="000C5300">
            <w:pPr>
              <w:spacing w:after="0"/>
              <w:rPr>
                <w:rFonts w:ascii="Sylfaen" w:hAnsi="Sylfaen" w:cs="GHEA Grapalat"/>
                <w:sz w:val="20"/>
                <w:szCs w:val="20"/>
                <w:lang w:eastAsia="ru-RU"/>
              </w:rPr>
            </w:pPr>
            <w:r w:rsidRPr="006A2004">
              <w:rPr>
                <w:rFonts w:ascii="Sylfaen" w:hAnsi="Sylfaen" w:cs="GHEA Grapalat"/>
                <w:sz w:val="20"/>
                <w:szCs w:val="20"/>
                <w:lang w:eastAsia="ru-RU"/>
              </w:rPr>
              <w:t>«</w:t>
            </w:r>
            <w:proofErr w:type="spellStart"/>
            <w:r w:rsidR="000C5300">
              <w:rPr>
                <w:rFonts w:ascii="Sylfaen" w:hAnsi="Sylfaen" w:cs="GHEA Grapalat"/>
                <w:sz w:val="20"/>
                <w:szCs w:val="20"/>
                <w:lang w:val="en-US" w:eastAsia="ru-RU"/>
              </w:rPr>
              <w:t>Եռաբլուրի</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անմահ</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արծիվներ</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խորագրով</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միջոցառում</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նվիրված</w:t>
            </w:r>
            <w:proofErr w:type="spellEnd"/>
            <w:r>
              <w:rPr>
                <w:rFonts w:ascii="Sylfaen" w:hAnsi="Sylfaen" w:cs="GHEA Grapalat"/>
                <w:sz w:val="20"/>
                <w:szCs w:val="20"/>
                <w:lang w:val="hy-AM" w:eastAsia="ru-RU"/>
              </w:rPr>
              <w:t xml:space="preserve"> </w:t>
            </w:r>
            <w:proofErr w:type="spellStart"/>
            <w:r w:rsidR="000C5300">
              <w:rPr>
                <w:rFonts w:ascii="Sylfaen" w:hAnsi="Sylfaen" w:cs="GHEA Grapalat"/>
                <w:sz w:val="20"/>
                <w:szCs w:val="20"/>
                <w:lang w:val="en-US" w:eastAsia="ru-RU"/>
              </w:rPr>
              <w:t>բանակի</w:t>
            </w:r>
            <w:proofErr w:type="spellEnd"/>
            <w:r w:rsidR="000C5300" w:rsidRPr="00224C07">
              <w:rPr>
                <w:rFonts w:ascii="Sylfaen" w:hAnsi="Sylfaen" w:cs="GHEA Grapalat"/>
                <w:sz w:val="20"/>
                <w:szCs w:val="20"/>
                <w:lang w:eastAsia="ru-RU"/>
              </w:rPr>
              <w:t xml:space="preserve"> 28-</w:t>
            </w:r>
            <w:proofErr w:type="spellStart"/>
            <w:r w:rsidR="000C5300">
              <w:rPr>
                <w:rFonts w:ascii="Sylfaen" w:hAnsi="Sylfaen" w:cs="GHEA Grapalat"/>
                <w:sz w:val="20"/>
                <w:szCs w:val="20"/>
                <w:lang w:val="en-US" w:eastAsia="ru-RU"/>
              </w:rPr>
              <w:t>ամյակին</w:t>
            </w:r>
            <w:proofErr w:type="spellEnd"/>
            <w:r w:rsidR="000C5300" w:rsidRPr="00224C07">
              <w:rPr>
                <w:rFonts w:ascii="Sylfaen" w:hAnsi="Sylfaen" w:cs="GHEA Grapalat"/>
                <w:sz w:val="20"/>
                <w:szCs w:val="20"/>
                <w:lang w:eastAsia="ru-RU"/>
              </w:rPr>
              <w:t xml:space="preserve"> /8</w:t>
            </w:r>
            <w:proofErr w:type="spellStart"/>
            <w:r w:rsidR="000C5300" w:rsidRPr="006A2004">
              <w:rPr>
                <w:rFonts w:ascii="Sylfaen" w:hAnsi="Sylfaen" w:cs="GHEA Grapalat"/>
                <w:sz w:val="20"/>
                <w:szCs w:val="20"/>
                <w:vertAlign w:val="superscript"/>
                <w:lang w:val="en-US" w:eastAsia="ru-RU"/>
              </w:rPr>
              <w:t>ա</w:t>
            </w:r>
            <w:r w:rsidR="000C5300">
              <w:rPr>
                <w:rFonts w:ascii="Sylfaen" w:hAnsi="Sylfaen" w:cs="GHEA Grapalat"/>
                <w:sz w:val="20"/>
                <w:szCs w:val="20"/>
                <w:lang w:val="en-US" w:eastAsia="ru-RU"/>
              </w:rPr>
              <w:t>դաս</w:t>
            </w:r>
            <w:proofErr w:type="spellEnd"/>
            <w:r w:rsidR="000C5300" w:rsidRPr="00224C07">
              <w:rPr>
                <w:rFonts w:ascii="Sylfaen" w:hAnsi="Sylfaen" w:cs="GHEA Grapalat"/>
                <w:sz w:val="20"/>
                <w:szCs w:val="20"/>
                <w:lang w:eastAsia="ru-RU"/>
              </w:rPr>
              <w:t>./</w:t>
            </w:r>
          </w:p>
        </w:tc>
        <w:tc>
          <w:tcPr>
            <w:tcW w:w="1304" w:type="dxa"/>
          </w:tcPr>
          <w:p w14:paraId="73048DF7" w14:textId="341F10A9" w:rsidR="000C5300" w:rsidRPr="006666C9" w:rsidRDefault="000C5300" w:rsidP="000C5300">
            <w:pPr>
              <w:pStyle w:val="ListParagraph"/>
              <w:spacing w:after="0"/>
              <w:ind w:left="0"/>
              <w:jc w:val="both"/>
              <w:rPr>
                <w:rFonts w:ascii="Sylfaen" w:hAnsi="Sylfaen" w:cs="GHEA Grapalat"/>
                <w:sz w:val="20"/>
                <w:szCs w:val="20"/>
              </w:rPr>
            </w:pPr>
          </w:p>
          <w:p w14:paraId="018810F6" w14:textId="10C736CB"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29.01.2020</w:t>
            </w:r>
          </w:p>
        </w:tc>
        <w:tc>
          <w:tcPr>
            <w:tcW w:w="1559" w:type="dxa"/>
            <w:gridSpan w:val="2"/>
          </w:tcPr>
          <w:p w14:paraId="458DB92D" w14:textId="6E06C6D5" w:rsidR="000C5300" w:rsidRDefault="000C5300" w:rsidP="000C5300">
            <w:pPr>
              <w:pStyle w:val="ListParagraph"/>
              <w:spacing w:after="0"/>
              <w:ind w:left="0"/>
              <w:jc w:val="both"/>
              <w:rPr>
                <w:rFonts w:ascii="Sylfaen" w:hAnsi="Sylfaen" w:cs="Times New Roman"/>
                <w:i/>
                <w:iCs/>
                <w:lang w:val="en-US" w:eastAsia="en-US"/>
              </w:rPr>
            </w:pPr>
          </w:p>
          <w:p w14:paraId="6905CC5C"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19 - 7</w:t>
            </w:r>
            <w:r w:rsidRPr="00DC1101">
              <w:rPr>
                <w:rFonts w:ascii="Sylfaen" w:hAnsi="Sylfaen" w:cs="Times New Roman"/>
                <w:i/>
                <w:iCs/>
                <w:lang w:val="hy-AM" w:eastAsia="en-US"/>
              </w:rPr>
              <w:t>%</w:t>
            </w:r>
          </w:p>
          <w:p w14:paraId="1A94A905" w14:textId="77777777" w:rsidR="000C5300" w:rsidRPr="003A71D3" w:rsidRDefault="000C5300" w:rsidP="000C5300">
            <w:pPr>
              <w:pStyle w:val="ListParagraph"/>
              <w:spacing w:after="0"/>
              <w:ind w:left="0"/>
              <w:jc w:val="both"/>
              <w:rPr>
                <w:rFonts w:ascii="Sylfaen" w:hAnsi="Sylfaen" w:cs="Times New Roman"/>
                <w:i/>
                <w:iCs/>
                <w:lang w:val="en-US" w:eastAsia="en-US"/>
              </w:rPr>
            </w:pPr>
          </w:p>
        </w:tc>
        <w:tc>
          <w:tcPr>
            <w:tcW w:w="2665" w:type="dxa"/>
          </w:tcPr>
          <w:p w14:paraId="2E7D0230" w14:textId="77777777" w:rsidR="0034041A" w:rsidRDefault="0034041A" w:rsidP="000C5300">
            <w:pPr>
              <w:pStyle w:val="ListParagraph"/>
              <w:spacing w:after="0"/>
              <w:ind w:left="0"/>
              <w:jc w:val="both"/>
              <w:rPr>
                <w:rFonts w:ascii="Sylfaen" w:hAnsi="Sylfaen" w:cs="GHEA Grapalat"/>
                <w:sz w:val="20"/>
                <w:szCs w:val="20"/>
                <w:lang w:val="en-US"/>
              </w:rPr>
            </w:pPr>
          </w:p>
          <w:p w14:paraId="5DA88AC3" w14:textId="552CB087" w:rsidR="000C5300" w:rsidRDefault="000C5300"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դ</w:t>
            </w:r>
            <w:r w:rsidRPr="00311BA2">
              <w:rPr>
                <w:rFonts w:ascii="Sylfaen" w:hAnsi="Sylfaen" w:cs="GHEA Grapalat"/>
                <w:sz w:val="20"/>
                <w:szCs w:val="20"/>
                <w:lang w:val="en-US"/>
              </w:rPr>
              <w:t>ասարանային</w:t>
            </w:r>
            <w:proofErr w:type="spellEnd"/>
          </w:p>
          <w:p w14:paraId="12B4CCB4" w14:textId="77777777" w:rsidR="000C5300" w:rsidRPr="00311BA2" w:rsidRDefault="000C5300" w:rsidP="000C5300">
            <w:pPr>
              <w:pStyle w:val="ListParagraph"/>
              <w:spacing w:after="0"/>
              <w:ind w:left="0"/>
              <w:jc w:val="both"/>
              <w:rPr>
                <w:rFonts w:ascii="Sylfaen" w:hAnsi="Sylfaen" w:cs="GHEA Grapalat"/>
                <w:sz w:val="20"/>
                <w:szCs w:val="20"/>
                <w:lang w:val="en-US"/>
              </w:rPr>
            </w:pPr>
          </w:p>
        </w:tc>
      </w:tr>
      <w:tr w:rsidR="000C5300" w:rsidRPr="00311BA2" w14:paraId="782BA8FD" w14:textId="77777777" w:rsidTr="008D77DD">
        <w:tc>
          <w:tcPr>
            <w:tcW w:w="4537" w:type="dxa"/>
          </w:tcPr>
          <w:p w14:paraId="3E1C76E0" w14:textId="28B5E1D4" w:rsidR="000C5300" w:rsidRPr="00DC1101" w:rsidRDefault="000C5300" w:rsidP="000C5300">
            <w:pPr>
              <w:spacing w:after="0"/>
              <w:rPr>
                <w:rFonts w:ascii="Sylfaen" w:hAnsi="Sylfaen" w:cs="GHEA Grapalat"/>
                <w:sz w:val="20"/>
                <w:szCs w:val="20"/>
                <w:lang w:val="en-US" w:eastAsia="ru-RU"/>
              </w:rPr>
            </w:pPr>
            <w:r w:rsidRPr="00DC1101">
              <w:rPr>
                <w:rFonts w:ascii="Sylfaen" w:hAnsi="Sylfaen" w:cs="GHEA Grapalat"/>
                <w:sz w:val="20"/>
                <w:szCs w:val="20"/>
                <w:lang w:val="en-US" w:eastAsia="ru-RU"/>
              </w:rPr>
              <w:t xml:space="preserve">9.Շաբաթօրյակի </w:t>
            </w:r>
            <w:proofErr w:type="spellStart"/>
            <w:r w:rsidRPr="00DC1101">
              <w:rPr>
                <w:rFonts w:ascii="Sylfaen" w:hAnsi="Sylfaen" w:cs="GHEA Grapalat"/>
                <w:sz w:val="20"/>
                <w:szCs w:val="20"/>
                <w:lang w:val="en-US" w:eastAsia="ru-RU"/>
              </w:rPr>
              <w:t>կազմակերպում</w:t>
            </w:r>
            <w:proofErr w:type="spellEnd"/>
          </w:p>
        </w:tc>
        <w:tc>
          <w:tcPr>
            <w:tcW w:w="1304" w:type="dxa"/>
          </w:tcPr>
          <w:p w14:paraId="650951D4" w14:textId="3426D03C"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ուստարվա</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ընթացքում</w:t>
            </w:r>
            <w:proofErr w:type="spellEnd"/>
            <w:r w:rsidRPr="00DC1101">
              <w:rPr>
                <w:rFonts w:ascii="Sylfaen" w:hAnsi="Sylfaen" w:cs="GHEA Grapalat"/>
                <w:sz w:val="20"/>
                <w:szCs w:val="20"/>
                <w:lang w:val="en-US"/>
              </w:rPr>
              <w:t xml:space="preserve"> </w:t>
            </w:r>
          </w:p>
        </w:tc>
        <w:tc>
          <w:tcPr>
            <w:tcW w:w="1559" w:type="dxa"/>
            <w:gridSpan w:val="2"/>
          </w:tcPr>
          <w:p w14:paraId="319525C8" w14:textId="79836FD5"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259</w:t>
            </w:r>
            <w:r w:rsidRPr="00DC1101">
              <w:rPr>
                <w:rFonts w:ascii="Sylfaen" w:hAnsi="Sylfaen" w:cs="Times New Roman"/>
                <w:i/>
                <w:iCs/>
                <w:lang w:val="en-US" w:eastAsia="en-US"/>
              </w:rPr>
              <w:t xml:space="preserve">   - 100</w:t>
            </w:r>
            <w:r w:rsidRPr="00DC1101">
              <w:rPr>
                <w:rFonts w:ascii="Sylfaen" w:hAnsi="Sylfaen" w:cs="Times New Roman"/>
                <w:i/>
                <w:iCs/>
                <w:lang w:val="hy-AM" w:eastAsia="en-US"/>
              </w:rPr>
              <w:t>%</w:t>
            </w:r>
          </w:p>
        </w:tc>
        <w:tc>
          <w:tcPr>
            <w:tcW w:w="2665" w:type="dxa"/>
          </w:tcPr>
          <w:p w14:paraId="41D7357C" w14:textId="67143088"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A71D3" w14:paraId="6420D2E9" w14:textId="77777777" w:rsidTr="008D77DD">
        <w:tc>
          <w:tcPr>
            <w:tcW w:w="4537" w:type="dxa"/>
          </w:tcPr>
          <w:p w14:paraId="3DFEF509" w14:textId="6D858823"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 xml:space="preserve">10. </w:t>
            </w:r>
            <w:r>
              <w:rPr>
                <w:rFonts w:ascii="Sylfaen" w:hAnsi="Sylfaen" w:cs="GHEA Grapalat"/>
                <w:sz w:val="20"/>
                <w:szCs w:val="20"/>
                <w:lang w:val="en-US" w:eastAsia="ru-RU"/>
              </w:rPr>
              <w:t>Ի</w:t>
            </w:r>
            <w:r w:rsidRPr="006C232B">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հիշատակ</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ապրիլյան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պատերազմի</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զոհերին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կազմակերպվել</w:t>
            </w:r>
            <w:proofErr w:type="spellEnd"/>
            <w:r w:rsidR="006A2004">
              <w:rPr>
                <w:rFonts w:ascii="Sylfaen" w:hAnsi="Sylfaen" w:cs="GHEA Grapalat"/>
                <w:sz w:val="20"/>
                <w:szCs w:val="20"/>
                <w:lang w:val="hy-AM" w:eastAsia="ru-RU"/>
              </w:rPr>
              <w:t xml:space="preserve"> </w:t>
            </w:r>
            <w:r>
              <w:rPr>
                <w:rFonts w:ascii="Sylfaen" w:hAnsi="Sylfaen" w:cs="GHEA Grapalat"/>
                <w:sz w:val="20"/>
                <w:szCs w:val="20"/>
                <w:lang w:val="en-US" w:eastAsia="ru-RU"/>
              </w:rPr>
              <w:t>է</w:t>
            </w:r>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մոմավառություն</w:t>
            </w:r>
            <w:proofErr w:type="spellEnd"/>
            <w:r w:rsidRPr="00F070B4">
              <w:rPr>
                <w:rFonts w:ascii="Sylfaen" w:hAnsi="Sylfaen" w:cs="GHEA Grapalat"/>
                <w:sz w:val="20"/>
                <w:szCs w:val="20"/>
                <w:lang w:eastAsia="ru-RU"/>
              </w:rPr>
              <w:t>/</w:t>
            </w:r>
            <w:proofErr w:type="spellStart"/>
            <w:r>
              <w:rPr>
                <w:rFonts w:ascii="Sylfaen" w:hAnsi="Sylfaen" w:cs="GHEA Grapalat"/>
                <w:sz w:val="20"/>
                <w:szCs w:val="20"/>
                <w:lang w:val="en-US" w:eastAsia="ru-RU"/>
              </w:rPr>
              <w:t>պատրաստվել</w:t>
            </w:r>
            <w:proofErr w:type="spellEnd"/>
            <w:r w:rsidR="006A2004">
              <w:rPr>
                <w:rFonts w:ascii="Sylfaen" w:hAnsi="Sylfaen" w:cs="GHEA Grapalat"/>
                <w:sz w:val="20"/>
                <w:szCs w:val="20"/>
                <w:lang w:val="hy-AM" w:eastAsia="ru-RU"/>
              </w:rPr>
              <w:t xml:space="preserve"> են </w:t>
            </w:r>
            <w:proofErr w:type="spellStart"/>
            <w:r>
              <w:rPr>
                <w:rFonts w:ascii="Sylfaen" w:hAnsi="Sylfaen" w:cs="GHEA Grapalat"/>
                <w:sz w:val="20"/>
                <w:szCs w:val="20"/>
                <w:lang w:val="en-US" w:eastAsia="ru-RU"/>
              </w:rPr>
              <w:t>սլայդ</w:t>
            </w:r>
            <w:proofErr w:type="spellEnd"/>
            <w:r w:rsidR="006A2004">
              <w:rPr>
                <w:rFonts w:ascii="Sylfaen" w:hAnsi="Sylfaen" w:cs="GHEA Grapalat"/>
                <w:sz w:val="20"/>
                <w:szCs w:val="20"/>
                <w:lang w:val="hy-AM" w:eastAsia="ru-RU"/>
              </w:rPr>
              <w:t>ն</w:t>
            </w:r>
            <w:proofErr w:type="spellStart"/>
            <w:r>
              <w:rPr>
                <w:rFonts w:ascii="Sylfaen" w:hAnsi="Sylfaen" w:cs="GHEA Grapalat"/>
                <w:sz w:val="20"/>
                <w:szCs w:val="20"/>
                <w:lang w:val="en-US" w:eastAsia="ru-RU"/>
              </w:rPr>
              <w:t>եր</w:t>
            </w:r>
            <w:proofErr w:type="spellEnd"/>
            <w:r w:rsidRPr="00F070B4">
              <w:rPr>
                <w:rFonts w:ascii="Sylfaen" w:hAnsi="Sylfaen" w:cs="GHEA Grapalat"/>
                <w:sz w:val="20"/>
                <w:szCs w:val="20"/>
                <w:lang w:eastAsia="ru-RU"/>
              </w:rPr>
              <w:t>,</w:t>
            </w:r>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սահիկներ</w:t>
            </w:r>
            <w:proofErr w:type="spellEnd"/>
            <w:r w:rsidRPr="00F070B4">
              <w:rPr>
                <w:rFonts w:ascii="Sylfaen" w:hAnsi="Sylfaen" w:cs="GHEA Grapalat"/>
                <w:sz w:val="20"/>
                <w:szCs w:val="20"/>
                <w:lang w:eastAsia="ru-RU"/>
              </w:rPr>
              <w:t xml:space="preserve"> 7-</w:t>
            </w:r>
            <w:proofErr w:type="spellStart"/>
            <w:r>
              <w:rPr>
                <w:rFonts w:ascii="Sylfaen" w:hAnsi="Sylfaen" w:cs="GHEA Grapalat"/>
                <w:sz w:val="20"/>
                <w:szCs w:val="20"/>
                <w:lang w:val="en-US" w:eastAsia="ru-RU"/>
              </w:rPr>
              <w:t>րդ</w:t>
            </w:r>
            <w:proofErr w:type="spellEnd"/>
            <w:r w:rsidR="006A2004">
              <w:rPr>
                <w:rFonts w:ascii="Sylfaen" w:hAnsi="Sylfaen" w:cs="GHEA Grapalat"/>
                <w:sz w:val="20"/>
                <w:szCs w:val="20"/>
                <w:lang w:val="hy-AM" w:eastAsia="ru-RU"/>
              </w:rPr>
              <w:t xml:space="preserve"> </w:t>
            </w:r>
            <w:proofErr w:type="spellStart"/>
            <w:proofErr w:type="gramStart"/>
            <w:r>
              <w:rPr>
                <w:rFonts w:ascii="Sylfaen" w:hAnsi="Sylfaen" w:cs="GHEA Grapalat"/>
                <w:sz w:val="20"/>
                <w:szCs w:val="20"/>
                <w:lang w:val="en-US" w:eastAsia="ru-RU"/>
              </w:rPr>
              <w:t>դաս</w:t>
            </w:r>
            <w:proofErr w:type="spellEnd"/>
            <w:r w:rsidRPr="00F070B4">
              <w:rPr>
                <w:rFonts w:ascii="Sylfaen" w:hAnsi="Sylfaen" w:cs="GHEA Grapalat"/>
                <w:sz w:val="20"/>
                <w:szCs w:val="20"/>
                <w:lang w:eastAsia="ru-RU"/>
              </w:rPr>
              <w:t>./</w:t>
            </w:r>
            <w:proofErr w:type="gramEnd"/>
          </w:p>
        </w:tc>
        <w:tc>
          <w:tcPr>
            <w:tcW w:w="1304" w:type="dxa"/>
          </w:tcPr>
          <w:p w14:paraId="790B2F4F" w14:textId="227EBFAF" w:rsidR="000C5300" w:rsidRPr="003A71D3"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03</w:t>
            </w:r>
            <w:r>
              <w:rPr>
                <w:rFonts w:ascii="Sylfaen" w:hAnsi="Sylfaen" w:cs="GHEA Grapalat"/>
                <w:sz w:val="20"/>
                <w:szCs w:val="20"/>
              </w:rPr>
              <w:t>.04.20</w:t>
            </w:r>
            <w:r>
              <w:rPr>
                <w:rFonts w:ascii="Sylfaen" w:hAnsi="Sylfaen" w:cs="GHEA Grapalat"/>
                <w:sz w:val="20"/>
                <w:szCs w:val="20"/>
                <w:lang w:val="en-US"/>
              </w:rPr>
              <w:t>20</w:t>
            </w:r>
          </w:p>
        </w:tc>
        <w:tc>
          <w:tcPr>
            <w:tcW w:w="1559" w:type="dxa"/>
            <w:gridSpan w:val="2"/>
          </w:tcPr>
          <w:p w14:paraId="3D22F01F" w14:textId="6E03B98C" w:rsidR="000C5300" w:rsidRPr="00DC1101" w:rsidRDefault="000C5300" w:rsidP="000C5300">
            <w:pPr>
              <w:pStyle w:val="ListParagraph"/>
              <w:spacing w:after="0"/>
              <w:ind w:left="0"/>
              <w:jc w:val="both"/>
              <w:rPr>
                <w:rFonts w:ascii="Sylfaen" w:hAnsi="Sylfaen" w:cs="Times New Roman"/>
                <w:i/>
                <w:iCs/>
                <w:lang w:val="hy-AM" w:eastAsia="en-US"/>
              </w:rPr>
            </w:pPr>
            <w:r>
              <w:rPr>
                <w:rFonts w:ascii="Sylfaen" w:hAnsi="Sylfaen" w:cs="Times New Roman"/>
                <w:i/>
                <w:iCs/>
                <w:lang w:eastAsia="en-US"/>
              </w:rPr>
              <w:t xml:space="preserve">30   - </w:t>
            </w:r>
            <w:r>
              <w:rPr>
                <w:rFonts w:ascii="Sylfaen" w:hAnsi="Sylfaen" w:cs="Times New Roman"/>
                <w:i/>
                <w:iCs/>
                <w:lang w:val="en-US" w:eastAsia="en-US"/>
              </w:rPr>
              <w:t>11,7</w:t>
            </w:r>
            <w:r w:rsidRPr="00DC1101">
              <w:rPr>
                <w:rFonts w:ascii="Sylfaen" w:hAnsi="Sylfaen" w:cs="Times New Roman"/>
                <w:i/>
                <w:iCs/>
                <w:lang w:val="hy-AM" w:eastAsia="en-US"/>
              </w:rPr>
              <w:t>%</w:t>
            </w:r>
          </w:p>
        </w:tc>
        <w:tc>
          <w:tcPr>
            <w:tcW w:w="2665" w:type="dxa"/>
          </w:tcPr>
          <w:p w14:paraId="0062AA03" w14:textId="29D1600F" w:rsidR="000C5300" w:rsidRPr="003A71D3" w:rsidRDefault="000C5300" w:rsidP="000C5300">
            <w:pPr>
              <w:pStyle w:val="ListParagraph"/>
              <w:spacing w:after="0"/>
              <w:ind w:left="0"/>
              <w:jc w:val="both"/>
              <w:rPr>
                <w:rFonts w:ascii="Sylfaen" w:hAnsi="Sylfaen" w:cs="GHEA Grapalat"/>
                <w:sz w:val="20"/>
                <w:szCs w:val="20"/>
              </w:rPr>
            </w:pPr>
            <w:proofErr w:type="spellStart"/>
            <w:r w:rsidRPr="00311BA2">
              <w:rPr>
                <w:rFonts w:ascii="Sylfaen" w:hAnsi="Sylfaen" w:cs="GHEA Grapalat"/>
                <w:sz w:val="20"/>
                <w:szCs w:val="20"/>
                <w:lang w:val="en-US"/>
              </w:rPr>
              <w:t>դասարանային</w:t>
            </w:r>
            <w:proofErr w:type="spellEnd"/>
          </w:p>
        </w:tc>
      </w:tr>
      <w:tr w:rsidR="000C5300" w:rsidRPr="003A71D3" w14:paraId="5BF65E36" w14:textId="77777777" w:rsidTr="008D77DD">
        <w:tc>
          <w:tcPr>
            <w:tcW w:w="4537" w:type="dxa"/>
          </w:tcPr>
          <w:p w14:paraId="5A4819B9" w14:textId="240F6C44" w:rsidR="000C5300" w:rsidRPr="002D76AB" w:rsidRDefault="000C5300" w:rsidP="000C5300">
            <w:pPr>
              <w:spacing w:after="0"/>
              <w:rPr>
                <w:rFonts w:ascii="Sylfaen" w:hAnsi="Sylfaen" w:cs="GHEA Grapalat"/>
                <w:sz w:val="20"/>
                <w:szCs w:val="20"/>
                <w:lang w:eastAsia="ru-RU"/>
              </w:rPr>
            </w:pPr>
            <w:r w:rsidRPr="003A71D3">
              <w:rPr>
                <w:rFonts w:ascii="Sylfaen" w:hAnsi="Sylfaen" w:cs="GHEA Grapalat"/>
                <w:sz w:val="20"/>
                <w:szCs w:val="20"/>
                <w:lang w:eastAsia="ru-RU"/>
              </w:rPr>
              <w:t>11</w:t>
            </w:r>
            <w:r w:rsidRPr="002D76AB">
              <w:rPr>
                <w:rFonts w:ascii="Sylfaen" w:hAnsi="Sylfaen" w:cs="GHEA Grapalat"/>
                <w:sz w:val="20"/>
                <w:szCs w:val="20"/>
                <w:lang w:eastAsia="ru-RU"/>
              </w:rPr>
              <w:t>.</w:t>
            </w:r>
            <w:r w:rsidR="006A2004" w:rsidRPr="006A2004">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Իմ</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գիրքը</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իմ</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դպրոցի</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գրադարանին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խորագրով</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ակցիա</w:t>
            </w:r>
            <w:proofErr w:type="spellEnd"/>
          </w:p>
        </w:tc>
        <w:tc>
          <w:tcPr>
            <w:tcW w:w="1304" w:type="dxa"/>
          </w:tcPr>
          <w:p w14:paraId="1B0FB7B5" w14:textId="748A33C2" w:rsidR="000C5300" w:rsidRPr="002D76AB"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19.02.2021</w:t>
            </w:r>
          </w:p>
        </w:tc>
        <w:tc>
          <w:tcPr>
            <w:tcW w:w="1559" w:type="dxa"/>
            <w:gridSpan w:val="2"/>
          </w:tcPr>
          <w:p w14:paraId="45076B01" w14:textId="4A44FC6A" w:rsidR="000C5300" w:rsidRPr="003A71D3" w:rsidRDefault="000C5300" w:rsidP="000C5300">
            <w:pPr>
              <w:pStyle w:val="ListParagraph"/>
              <w:spacing w:after="0"/>
              <w:ind w:left="0"/>
              <w:jc w:val="both"/>
              <w:rPr>
                <w:rFonts w:ascii="Sylfaen" w:hAnsi="Sylfaen" w:cs="Times New Roman"/>
                <w:i/>
                <w:iCs/>
                <w:lang w:eastAsia="en-US"/>
              </w:rPr>
            </w:pPr>
            <w:r>
              <w:rPr>
                <w:rFonts w:ascii="Sylfaen" w:hAnsi="Sylfaen" w:cs="Times New Roman"/>
                <w:i/>
                <w:iCs/>
                <w:lang w:val="en-US" w:eastAsia="en-US"/>
              </w:rPr>
              <w:t>258 - 100</w:t>
            </w:r>
            <w:r w:rsidRPr="00DC1101">
              <w:rPr>
                <w:rFonts w:ascii="Sylfaen" w:hAnsi="Sylfaen" w:cs="Times New Roman"/>
                <w:i/>
                <w:iCs/>
                <w:lang w:val="hy-AM" w:eastAsia="en-US"/>
              </w:rPr>
              <w:t>%</w:t>
            </w:r>
          </w:p>
        </w:tc>
        <w:tc>
          <w:tcPr>
            <w:tcW w:w="2665" w:type="dxa"/>
          </w:tcPr>
          <w:p w14:paraId="48A0CD72" w14:textId="78C565BA" w:rsidR="000C5300" w:rsidRPr="003A71D3" w:rsidRDefault="000C5300" w:rsidP="000C5300">
            <w:pPr>
              <w:pStyle w:val="ListParagraph"/>
              <w:spacing w:after="0"/>
              <w:ind w:left="0"/>
              <w:jc w:val="both"/>
              <w:rPr>
                <w:rFonts w:ascii="Sylfaen" w:hAnsi="Sylfaen" w:cs="GHEA Grapalat"/>
                <w:sz w:val="20"/>
                <w:szCs w:val="20"/>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6CB12FB7" w14:textId="77777777" w:rsidTr="008D77DD">
        <w:tc>
          <w:tcPr>
            <w:tcW w:w="4537" w:type="dxa"/>
          </w:tcPr>
          <w:p w14:paraId="1589289E" w14:textId="171BA24C" w:rsidR="000C5300" w:rsidRPr="00DC1101" w:rsidRDefault="000C5300" w:rsidP="000C5300">
            <w:pPr>
              <w:spacing w:after="0"/>
              <w:rPr>
                <w:rFonts w:ascii="Sylfaen" w:hAnsi="Sylfaen" w:cs="GHEA Grapalat"/>
                <w:sz w:val="20"/>
                <w:szCs w:val="20"/>
                <w:lang w:eastAsia="ru-RU"/>
              </w:rPr>
            </w:pPr>
            <w:r w:rsidRPr="00DC1101">
              <w:rPr>
                <w:rFonts w:ascii="Sylfaen" w:hAnsi="Sylfaen" w:cs="GHEA Grapalat"/>
                <w:sz w:val="20"/>
                <w:szCs w:val="20"/>
                <w:lang w:eastAsia="ru-RU"/>
              </w:rPr>
              <w:t>12.</w:t>
            </w:r>
            <w:proofErr w:type="spellStart"/>
            <w:r w:rsidRPr="00DC1101">
              <w:rPr>
                <w:rFonts w:ascii="Sylfaen" w:hAnsi="Sylfaen" w:cs="GHEA Grapalat"/>
                <w:sz w:val="20"/>
                <w:szCs w:val="20"/>
                <w:lang w:val="en-US" w:eastAsia="ru-RU"/>
              </w:rPr>
              <w:t>Կլոր</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սեղան</w:t>
            </w:r>
            <w:proofErr w:type="spellEnd"/>
            <w:r w:rsidR="006A2004">
              <w:rPr>
                <w:rFonts w:ascii="Sylfaen" w:hAnsi="Sylfaen" w:cs="GHEA Grapalat"/>
                <w:sz w:val="20"/>
                <w:szCs w:val="20"/>
                <w:lang w:val="hy-AM" w:eastAsia="ru-RU"/>
              </w:rPr>
              <w:t xml:space="preserve"> </w:t>
            </w:r>
            <w:r w:rsidR="006A2004" w:rsidRPr="006A2004">
              <w:rPr>
                <w:rFonts w:ascii="Sylfaen" w:hAnsi="Sylfaen" w:cs="GHEA Grapalat"/>
                <w:sz w:val="20"/>
                <w:szCs w:val="20"/>
                <w:lang w:eastAsia="ru-RU"/>
              </w:rPr>
              <w:t>«</w:t>
            </w:r>
            <w:proofErr w:type="spellStart"/>
            <w:r w:rsidRPr="00DC1101">
              <w:rPr>
                <w:rFonts w:ascii="Sylfaen" w:hAnsi="Sylfaen" w:cs="GHEA Grapalat"/>
                <w:sz w:val="20"/>
                <w:szCs w:val="20"/>
                <w:lang w:val="en-US" w:eastAsia="ru-RU"/>
              </w:rPr>
              <w:t>Հիգիենան</w:t>
            </w:r>
            <w:proofErr w:type="spellEnd"/>
            <w:r w:rsidR="006A2004">
              <w:rPr>
                <w:rFonts w:ascii="Sylfaen" w:hAnsi="Sylfaen" w:cs="GHEA Grapalat"/>
                <w:sz w:val="20"/>
                <w:szCs w:val="20"/>
                <w:lang w:val="hy-AM" w:eastAsia="ru-RU"/>
              </w:rPr>
              <w:t xml:space="preserve"> </w:t>
            </w:r>
            <w:r w:rsidRPr="00DC1101">
              <w:rPr>
                <w:rFonts w:ascii="Sylfaen" w:hAnsi="Sylfaen" w:cs="GHEA Grapalat"/>
                <w:sz w:val="20"/>
                <w:szCs w:val="20"/>
                <w:lang w:val="en-US" w:eastAsia="ru-RU"/>
              </w:rPr>
              <w:t>և</w:t>
            </w:r>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մաքրությունը</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որպես</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առողջությա</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նգրավական</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թեմայով</w:t>
            </w:r>
            <w:proofErr w:type="spellEnd"/>
          </w:p>
        </w:tc>
        <w:tc>
          <w:tcPr>
            <w:tcW w:w="1304" w:type="dxa"/>
          </w:tcPr>
          <w:p w14:paraId="49E7F78F" w14:textId="536CCD02"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22.11.2019</w:t>
            </w:r>
          </w:p>
        </w:tc>
        <w:tc>
          <w:tcPr>
            <w:tcW w:w="1559" w:type="dxa"/>
            <w:gridSpan w:val="2"/>
          </w:tcPr>
          <w:p w14:paraId="631111B2" w14:textId="2944EFFF" w:rsidR="000C5300" w:rsidRPr="00DC1101"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en-US" w:eastAsia="en-US"/>
              </w:rPr>
              <w:t>110 - 42</w:t>
            </w:r>
            <w:r w:rsidRPr="00DC1101">
              <w:rPr>
                <w:rFonts w:ascii="Sylfaen" w:hAnsi="Sylfaen" w:cs="Times New Roman"/>
                <w:i/>
                <w:iCs/>
                <w:lang w:val="hy-AM" w:eastAsia="en-US"/>
              </w:rPr>
              <w:t>%</w:t>
            </w:r>
          </w:p>
        </w:tc>
        <w:tc>
          <w:tcPr>
            <w:tcW w:w="2665" w:type="dxa"/>
          </w:tcPr>
          <w:p w14:paraId="20E0D752" w14:textId="2AE4106C"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55AD79E0" w14:textId="77777777" w:rsidTr="008D77DD">
        <w:tc>
          <w:tcPr>
            <w:tcW w:w="4537" w:type="dxa"/>
          </w:tcPr>
          <w:p w14:paraId="648071E5" w14:textId="1A63102F"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13.</w:t>
            </w:r>
            <w:proofErr w:type="spellStart"/>
            <w:r>
              <w:rPr>
                <w:rFonts w:ascii="Sylfaen" w:hAnsi="Sylfaen" w:cs="GHEA Grapalat"/>
                <w:sz w:val="20"/>
                <w:szCs w:val="20"/>
                <w:lang w:val="en-US" w:eastAsia="ru-RU"/>
              </w:rPr>
              <w:t>Գնահատանքի</w:t>
            </w:r>
            <w:proofErr w:type="spellEnd"/>
            <w:r w:rsidR="006A2004">
              <w:rPr>
                <w:rFonts w:ascii="Sylfaen" w:hAnsi="Sylfaen" w:cs="GHEA Grapalat"/>
                <w:sz w:val="20"/>
                <w:szCs w:val="20"/>
                <w:lang w:val="hy-AM" w:eastAsia="ru-RU"/>
              </w:rPr>
              <w:t xml:space="preserve"> </w:t>
            </w:r>
            <w:r>
              <w:rPr>
                <w:rFonts w:ascii="Sylfaen" w:hAnsi="Sylfaen" w:cs="GHEA Grapalat"/>
                <w:sz w:val="20"/>
                <w:szCs w:val="20"/>
                <w:lang w:val="en-US" w:eastAsia="ru-RU"/>
              </w:rPr>
              <w:t>և</w:t>
            </w:r>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մեծարման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խոսքեր</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նվիրված</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գույների</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վարպետին</w:t>
            </w:r>
            <w:proofErr w:type="spellEnd"/>
            <w:r>
              <w:rPr>
                <w:rFonts w:ascii="Sylfaen" w:hAnsi="Sylfaen" w:cs="GHEA Grapalat"/>
                <w:sz w:val="20"/>
                <w:szCs w:val="20"/>
                <w:lang w:val="en-US" w:eastAsia="ru-RU"/>
              </w:rPr>
              <w:t>՝</w:t>
            </w:r>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Մարտիրոս</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Սարյանին</w:t>
            </w:r>
            <w:proofErr w:type="spellEnd"/>
          </w:p>
        </w:tc>
        <w:tc>
          <w:tcPr>
            <w:tcW w:w="1304" w:type="dxa"/>
          </w:tcPr>
          <w:p w14:paraId="2E9E461E" w14:textId="3481A2B0"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28.02.2020</w:t>
            </w:r>
          </w:p>
        </w:tc>
        <w:tc>
          <w:tcPr>
            <w:tcW w:w="1559" w:type="dxa"/>
            <w:gridSpan w:val="2"/>
          </w:tcPr>
          <w:p w14:paraId="08F4C445" w14:textId="1357581A"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35 – 13.5</w:t>
            </w:r>
            <w:r w:rsidRPr="00DC1101">
              <w:rPr>
                <w:rFonts w:ascii="Sylfaen" w:hAnsi="Sylfaen" w:cs="Times New Roman"/>
                <w:i/>
                <w:iCs/>
                <w:lang w:val="hy-AM" w:eastAsia="en-US"/>
              </w:rPr>
              <w:t>%</w:t>
            </w:r>
          </w:p>
        </w:tc>
        <w:tc>
          <w:tcPr>
            <w:tcW w:w="2665" w:type="dxa"/>
          </w:tcPr>
          <w:p w14:paraId="311A369A" w14:textId="3D169F98"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դասարանային</w:t>
            </w:r>
            <w:proofErr w:type="spellEnd"/>
          </w:p>
        </w:tc>
      </w:tr>
      <w:tr w:rsidR="000C5300" w:rsidRPr="001C22B7" w14:paraId="72633719" w14:textId="77777777" w:rsidTr="008D77DD">
        <w:tc>
          <w:tcPr>
            <w:tcW w:w="4537" w:type="dxa"/>
          </w:tcPr>
          <w:p w14:paraId="7B296E99" w14:textId="6BC53B50"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14.</w:t>
            </w:r>
            <w:proofErr w:type="spellStart"/>
            <w:r w:rsidRPr="00DC1101">
              <w:rPr>
                <w:rFonts w:ascii="Sylfaen" w:hAnsi="Sylfaen" w:cs="GHEA Grapalat"/>
                <w:sz w:val="20"/>
                <w:szCs w:val="20"/>
                <w:lang w:val="en-US" w:eastAsia="ru-RU"/>
              </w:rPr>
              <w:t>Մայիսյան</w:t>
            </w:r>
            <w:proofErr w:type="spellEnd"/>
            <w:r w:rsidR="006A2004">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եռատոն</w:t>
            </w:r>
            <w:r>
              <w:rPr>
                <w:rFonts w:ascii="Sylfaen" w:hAnsi="Sylfaen" w:cs="GHEA Grapalat"/>
                <w:sz w:val="20"/>
                <w:szCs w:val="20"/>
                <w:lang w:val="en-US" w:eastAsia="ru-RU"/>
              </w:rPr>
              <w:t>ին</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նվիրված</w:t>
            </w:r>
            <w:proofErr w:type="spellEnd"/>
            <w:r w:rsidR="006A2004">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միջոցառում</w:t>
            </w:r>
            <w:proofErr w:type="spellEnd"/>
            <w:r w:rsidRPr="00F070B4">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օնլայն</w:t>
            </w:r>
            <w:proofErr w:type="spellEnd"/>
            <w:r w:rsidRPr="00F070B4">
              <w:rPr>
                <w:rFonts w:ascii="Sylfaen" w:hAnsi="Sylfaen" w:cs="GHEA Grapalat"/>
                <w:sz w:val="20"/>
                <w:szCs w:val="20"/>
                <w:lang w:eastAsia="ru-RU"/>
              </w:rPr>
              <w:t xml:space="preserve"> 8</w:t>
            </w:r>
            <w:proofErr w:type="spellStart"/>
            <w:r w:rsidRPr="006A2004">
              <w:rPr>
                <w:rFonts w:ascii="Sylfaen" w:hAnsi="Sylfaen" w:cs="GHEA Grapalat"/>
                <w:sz w:val="20"/>
                <w:szCs w:val="20"/>
                <w:vertAlign w:val="superscript"/>
                <w:lang w:val="en-US" w:eastAsia="ru-RU"/>
              </w:rPr>
              <w:t>ա</w:t>
            </w:r>
            <w:r>
              <w:rPr>
                <w:rFonts w:ascii="Sylfaen" w:hAnsi="Sylfaen" w:cs="GHEA Grapalat"/>
                <w:sz w:val="20"/>
                <w:szCs w:val="20"/>
                <w:lang w:val="en-US" w:eastAsia="ru-RU"/>
              </w:rPr>
              <w:t>դաս</w:t>
            </w:r>
            <w:proofErr w:type="spellEnd"/>
            <w:r w:rsidRPr="00F070B4">
              <w:rPr>
                <w:rFonts w:ascii="Sylfaen" w:hAnsi="Sylfaen" w:cs="GHEA Grapalat"/>
                <w:sz w:val="20"/>
                <w:szCs w:val="20"/>
                <w:lang w:eastAsia="ru-RU"/>
              </w:rPr>
              <w:t>./</w:t>
            </w:r>
          </w:p>
        </w:tc>
        <w:tc>
          <w:tcPr>
            <w:tcW w:w="1304" w:type="dxa"/>
          </w:tcPr>
          <w:p w14:paraId="7F84D6D1" w14:textId="1DBABA7A" w:rsidR="000C5300" w:rsidRPr="001C22B7"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09</w:t>
            </w:r>
            <w:r>
              <w:rPr>
                <w:rFonts w:ascii="Sylfaen" w:hAnsi="Sylfaen" w:cs="GHEA Grapalat"/>
                <w:sz w:val="20"/>
                <w:szCs w:val="20"/>
              </w:rPr>
              <w:t>.05.20</w:t>
            </w:r>
            <w:r>
              <w:rPr>
                <w:rFonts w:ascii="Sylfaen" w:hAnsi="Sylfaen" w:cs="GHEA Grapalat"/>
                <w:sz w:val="20"/>
                <w:szCs w:val="20"/>
                <w:lang w:val="en-US"/>
              </w:rPr>
              <w:t>20</w:t>
            </w:r>
          </w:p>
        </w:tc>
        <w:tc>
          <w:tcPr>
            <w:tcW w:w="1559" w:type="dxa"/>
            <w:gridSpan w:val="2"/>
          </w:tcPr>
          <w:p w14:paraId="26321E37" w14:textId="08BC0FDA" w:rsidR="000C5300" w:rsidRPr="00DC1101" w:rsidRDefault="000C5300" w:rsidP="000C5300">
            <w:pPr>
              <w:pStyle w:val="ListParagraph"/>
              <w:spacing w:after="0"/>
              <w:ind w:left="0"/>
              <w:jc w:val="both"/>
              <w:rPr>
                <w:rFonts w:ascii="Sylfaen" w:hAnsi="Sylfaen" w:cs="Times New Roman"/>
                <w:i/>
                <w:iCs/>
                <w:lang w:eastAsia="en-US"/>
              </w:rPr>
            </w:pPr>
            <w:r>
              <w:rPr>
                <w:rFonts w:ascii="Sylfaen" w:hAnsi="Sylfaen" w:cs="Times New Roman"/>
                <w:i/>
                <w:iCs/>
                <w:lang w:val="en-US" w:eastAsia="en-US"/>
              </w:rPr>
              <w:t>19</w:t>
            </w:r>
            <w:r>
              <w:rPr>
                <w:rFonts w:ascii="Sylfaen" w:hAnsi="Sylfaen" w:cs="Times New Roman"/>
                <w:i/>
                <w:iCs/>
                <w:lang w:eastAsia="en-US"/>
              </w:rPr>
              <w:t xml:space="preserve">   </w:t>
            </w:r>
            <w:proofErr w:type="gramStart"/>
            <w:r>
              <w:rPr>
                <w:rFonts w:ascii="Sylfaen" w:hAnsi="Sylfaen" w:cs="Times New Roman"/>
                <w:i/>
                <w:iCs/>
                <w:lang w:eastAsia="en-US"/>
              </w:rPr>
              <w:t xml:space="preserve">-  </w:t>
            </w:r>
            <w:r>
              <w:rPr>
                <w:rFonts w:ascii="Sylfaen" w:hAnsi="Sylfaen" w:cs="Times New Roman"/>
                <w:i/>
                <w:iCs/>
                <w:lang w:val="en-US" w:eastAsia="en-US"/>
              </w:rPr>
              <w:t>7</w:t>
            </w:r>
            <w:proofErr w:type="gramEnd"/>
            <w:r w:rsidRPr="00DC1101">
              <w:rPr>
                <w:rFonts w:ascii="Sylfaen" w:hAnsi="Sylfaen" w:cs="Times New Roman"/>
                <w:i/>
                <w:iCs/>
                <w:lang w:val="hy-AM" w:eastAsia="en-US"/>
              </w:rPr>
              <w:t>%</w:t>
            </w:r>
          </w:p>
        </w:tc>
        <w:tc>
          <w:tcPr>
            <w:tcW w:w="2665" w:type="dxa"/>
          </w:tcPr>
          <w:p w14:paraId="6BBDFB6B" w14:textId="1BBAB4DD" w:rsidR="000C5300" w:rsidRPr="001C22B7" w:rsidRDefault="000C5300" w:rsidP="000C5300">
            <w:pPr>
              <w:pStyle w:val="ListParagraph"/>
              <w:spacing w:after="0"/>
              <w:ind w:left="0"/>
              <w:jc w:val="both"/>
              <w:rPr>
                <w:rFonts w:ascii="Sylfaen" w:hAnsi="Sylfaen" w:cs="GHEA Grapalat"/>
                <w:sz w:val="20"/>
                <w:szCs w:val="20"/>
              </w:rPr>
            </w:pPr>
            <w:proofErr w:type="spellStart"/>
            <w:r w:rsidRPr="00311BA2">
              <w:rPr>
                <w:rFonts w:ascii="Sylfaen" w:hAnsi="Sylfaen" w:cs="GHEA Grapalat"/>
                <w:sz w:val="20"/>
                <w:szCs w:val="20"/>
                <w:lang w:val="en-US"/>
              </w:rPr>
              <w:t>դասարանային</w:t>
            </w:r>
            <w:proofErr w:type="spellEnd"/>
          </w:p>
        </w:tc>
      </w:tr>
      <w:tr w:rsidR="000C5300" w:rsidRPr="00311BA2" w14:paraId="73AB82C0" w14:textId="77777777" w:rsidTr="008D77DD">
        <w:tc>
          <w:tcPr>
            <w:tcW w:w="4537" w:type="dxa"/>
          </w:tcPr>
          <w:p w14:paraId="6345A467" w14:textId="24B0FB9E" w:rsidR="000C5300" w:rsidRPr="001C22B7" w:rsidRDefault="000C5300" w:rsidP="000C5300">
            <w:pPr>
              <w:spacing w:after="0"/>
              <w:rPr>
                <w:rFonts w:ascii="Sylfaen" w:hAnsi="Sylfaen" w:cs="GHEA Grapalat"/>
                <w:sz w:val="20"/>
                <w:szCs w:val="20"/>
                <w:lang w:eastAsia="ru-RU"/>
              </w:rPr>
            </w:pPr>
            <w:r w:rsidRPr="00DC1101">
              <w:rPr>
                <w:rFonts w:ascii="Sylfaen" w:hAnsi="Sylfaen" w:cs="GHEA Grapalat"/>
                <w:sz w:val="20"/>
                <w:szCs w:val="20"/>
                <w:lang w:val="hy-AM" w:eastAsia="ru-RU"/>
              </w:rPr>
              <w:lastRenderedPageBreak/>
              <w:t>1</w:t>
            </w:r>
            <w:r w:rsidRPr="001C22B7">
              <w:rPr>
                <w:rFonts w:ascii="Sylfaen" w:hAnsi="Sylfaen" w:cs="GHEA Grapalat"/>
                <w:sz w:val="20"/>
                <w:szCs w:val="20"/>
                <w:lang w:eastAsia="ru-RU"/>
              </w:rPr>
              <w:t>5.</w:t>
            </w:r>
            <w:proofErr w:type="spellStart"/>
            <w:r w:rsidRPr="00DC1101">
              <w:rPr>
                <w:rFonts w:ascii="Sylfaen" w:hAnsi="Sylfaen" w:cs="GHEA Grapalat"/>
                <w:sz w:val="20"/>
                <w:szCs w:val="20"/>
                <w:lang w:val="en-US" w:eastAsia="ru-RU"/>
              </w:rPr>
              <w:t>Ընտանիքի</w:t>
            </w:r>
            <w:proofErr w:type="spellEnd"/>
            <w:r>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միջազգային</w:t>
            </w:r>
            <w:proofErr w:type="spellEnd"/>
            <w:r>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օրը</w:t>
            </w:r>
            <w:proofErr w:type="spellEnd"/>
            <w:r w:rsidR="007C01A2">
              <w:rPr>
                <w:rFonts w:ascii="Sylfaen" w:hAnsi="Sylfaen" w:cs="GHEA Grapalat"/>
                <w:sz w:val="20"/>
                <w:szCs w:val="20"/>
                <w:lang w:val="hy-AM" w:eastAsia="ru-RU"/>
              </w:rPr>
              <w:t xml:space="preserve"> </w:t>
            </w:r>
            <w:r w:rsidR="007C01A2" w:rsidRPr="006A2004">
              <w:rPr>
                <w:rFonts w:ascii="Sylfaen" w:hAnsi="Sylfaen" w:cs="GHEA Grapalat"/>
                <w:sz w:val="20"/>
                <w:szCs w:val="20"/>
                <w:lang w:eastAsia="ru-RU"/>
              </w:rPr>
              <w:t>«</w:t>
            </w:r>
            <w:proofErr w:type="spellStart"/>
            <w:r>
              <w:rPr>
                <w:rFonts w:ascii="Sylfaen" w:hAnsi="Sylfaen" w:cs="GHEA Grapalat"/>
                <w:sz w:val="20"/>
                <w:szCs w:val="20"/>
                <w:lang w:val="en-US" w:eastAsia="ru-RU"/>
              </w:rPr>
              <w:t>Մենք</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միասին</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մի</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ընտանի</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քենք</w:t>
            </w:r>
            <w:proofErr w:type="spellEnd"/>
            <w:r w:rsidR="006A2004">
              <w:rPr>
                <w:rFonts w:ascii="Sylfaen" w:hAnsi="Sylfaen" w:cs="GHEA Grapalat"/>
                <w:sz w:val="20"/>
                <w:szCs w:val="20"/>
                <w:lang w:val="hy-AM" w:eastAsia="ru-RU"/>
              </w:rPr>
              <w:t>»</w:t>
            </w:r>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խորագրով</w:t>
            </w:r>
            <w:proofErr w:type="spellEnd"/>
            <w:r>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սլայդեր</w:t>
            </w:r>
            <w:proofErr w:type="spellEnd"/>
            <w:r w:rsidRPr="001C22B7">
              <w:rPr>
                <w:rFonts w:ascii="Sylfaen" w:hAnsi="Sylfaen" w:cs="GHEA Grapalat"/>
                <w:sz w:val="20"/>
                <w:szCs w:val="20"/>
                <w:lang w:eastAsia="ru-RU"/>
              </w:rPr>
              <w:t xml:space="preserve"> /3-</w:t>
            </w:r>
            <w:proofErr w:type="spellStart"/>
            <w:r>
              <w:rPr>
                <w:rFonts w:ascii="Sylfaen" w:hAnsi="Sylfaen" w:cs="GHEA Grapalat"/>
                <w:sz w:val="20"/>
                <w:szCs w:val="20"/>
                <w:lang w:val="en-US" w:eastAsia="ru-RU"/>
              </w:rPr>
              <w:t>րդ</w:t>
            </w:r>
            <w:proofErr w:type="spellEnd"/>
            <w:r w:rsidRPr="001C22B7">
              <w:rPr>
                <w:rFonts w:ascii="Sylfaen" w:hAnsi="Sylfaen" w:cs="GHEA Grapalat"/>
                <w:sz w:val="20"/>
                <w:szCs w:val="20"/>
                <w:lang w:eastAsia="ru-RU"/>
              </w:rPr>
              <w:t>,</w:t>
            </w:r>
            <w:r w:rsidR="007C01A2">
              <w:rPr>
                <w:rFonts w:ascii="Sylfaen" w:hAnsi="Sylfaen" w:cs="GHEA Grapalat"/>
                <w:sz w:val="20"/>
                <w:szCs w:val="20"/>
                <w:lang w:val="hy-AM" w:eastAsia="ru-RU"/>
              </w:rPr>
              <w:t xml:space="preserve"> </w:t>
            </w:r>
            <w:r w:rsidRPr="001C22B7">
              <w:rPr>
                <w:rFonts w:ascii="Sylfaen" w:hAnsi="Sylfaen" w:cs="GHEA Grapalat"/>
                <w:sz w:val="20"/>
                <w:szCs w:val="20"/>
                <w:lang w:eastAsia="ru-RU"/>
              </w:rPr>
              <w:t>4-</w:t>
            </w:r>
            <w:proofErr w:type="spellStart"/>
            <w:r>
              <w:rPr>
                <w:rFonts w:ascii="Sylfaen" w:hAnsi="Sylfaen" w:cs="GHEA Grapalat"/>
                <w:sz w:val="20"/>
                <w:szCs w:val="20"/>
                <w:lang w:val="en-US" w:eastAsia="ru-RU"/>
              </w:rPr>
              <w:t>րդ</w:t>
            </w:r>
            <w:proofErr w:type="spellEnd"/>
            <w:r w:rsidRPr="001C22B7">
              <w:rPr>
                <w:rFonts w:ascii="Sylfaen" w:hAnsi="Sylfaen" w:cs="GHEA Grapalat"/>
                <w:sz w:val="20"/>
                <w:szCs w:val="20"/>
                <w:lang w:eastAsia="ru-RU"/>
              </w:rPr>
              <w:t>,</w:t>
            </w:r>
            <w:r w:rsidR="007C01A2">
              <w:rPr>
                <w:rFonts w:ascii="Sylfaen" w:hAnsi="Sylfaen" w:cs="GHEA Grapalat"/>
                <w:sz w:val="20"/>
                <w:szCs w:val="20"/>
                <w:lang w:val="hy-AM" w:eastAsia="ru-RU"/>
              </w:rPr>
              <w:t xml:space="preserve"> </w:t>
            </w:r>
            <w:r w:rsidRPr="001C22B7">
              <w:rPr>
                <w:rFonts w:ascii="Sylfaen" w:hAnsi="Sylfaen" w:cs="GHEA Grapalat"/>
                <w:sz w:val="20"/>
                <w:szCs w:val="20"/>
                <w:lang w:eastAsia="ru-RU"/>
              </w:rPr>
              <w:t>7-</w:t>
            </w:r>
            <w:proofErr w:type="spellStart"/>
            <w:r>
              <w:rPr>
                <w:rFonts w:ascii="Sylfaen" w:hAnsi="Sylfaen" w:cs="GHEA Grapalat"/>
                <w:sz w:val="20"/>
                <w:szCs w:val="20"/>
                <w:lang w:val="en-US" w:eastAsia="ru-RU"/>
              </w:rPr>
              <w:t>րդ</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դաս</w:t>
            </w:r>
            <w:proofErr w:type="spellEnd"/>
            <w:r w:rsidRPr="001C22B7">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օնլայն</w:t>
            </w:r>
            <w:proofErr w:type="spellEnd"/>
            <w:r w:rsidRPr="001C22B7">
              <w:rPr>
                <w:rFonts w:ascii="Sylfaen" w:hAnsi="Sylfaen" w:cs="GHEA Grapalat"/>
                <w:sz w:val="20"/>
                <w:szCs w:val="20"/>
                <w:lang w:eastAsia="ru-RU"/>
              </w:rPr>
              <w:t>/</w:t>
            </w:r>
          </w:p>
        </w:tc>
        <w:tc>
          <w:tcPr>
            <w:tcW w:w="1304" w:type="dxa"/>
          </w:tcPr>
          <w:p w14:paraId="70AD4F73" w14:textId="77777777" w:rsidR="000C5300" w:rsidRDefault="000C5300" w:rsidP="000C5300">
            <w:pPr>
              <w:pStyle w:val="ListParagraph"/>
              <w:spacing w:after="0"/>
              <w:ind w:left="0"/>
              <w:jc w:val="both"/>
              <w:rPr>
                <w:rFonts w:ascii="Sylfaen" w:hAnsi="Sylfaen" w:cs="GHEA Grapalat"/>
                <w:sz w:val="20"/>
                <w:szCs w:val="20"/>
                <w:lang w:val="en-US"/>
              </w:rPr>
            </w:pPr>
            <w:r w:rsidRPr="001C22B7">
              <w:rPr>
                <w:rFonts w:ascii="Sylfaen" w:hAnsi="Sylfaen" w:cs="GHEA Grapalat"/>
                <w:sz w:val="20"/>
                <w:szCs w:val="20"/>
              </w:rPr>
              <w:t>15</w:t>
            </w:r>
            <w:r>
              <w:rPr>
                <w:rFonts w:ascii="Sylfaen" w:hAnsi="Sylfaen" w:cs="GHEA Grapalat"/>
                <w:sz w:val="20"/>
                <w:szCs w:val="20"/>
              </w:rPr>
              <w:t>.05.20</w:t>
            </w:r>
            <w:r>
              <w:rPr>
                <w:rFonts w:ascii="Sylfaen" w:hAnsi="Sylfaen" w:cs="GHEA Grapalat"/>
                <w:sz w:val="20"/>
                <w:szCs w:val="20"/>
                <w:lang w:val="en-US"/>
              </w:rPr>
              <w:t>20</w:t>
            </w:r>
          </w:p>
          <w:p w14:paraId="01C0FA09" w14:textId="43CDD582" w:rsidR="000C5300" w:rsidRPr="001C22B7"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15.05.2021</w:t>
            </w:r>
          </w:p>
        </w:tc>
        <w:tc>
          <w:tcPr>
            <w:tcW w:w="1559" w:type="dxa"/>
            <w:gridSpan w:val="2"/>
          </w:tcPr>
          <w:p w14:paraId="5E27546B"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97</w:t>
            </w:r>
            <w:r>
              <w:rPr>
                <w:rFonts w:ascii="Sylfaen" w:hAnsi="Sylfaen" w:cs="Times New Roman"/>
                <w:i/>
                <w:iCs/>
                <w:lang w:eastAsia="en-US"/>
              </w:rPr>
              <w:t xml:space="preserve"> – </w:t>
            </w:r>
            <w:r>
              <w:rPr>
                <w:rFonts w:ascii="Sylfaen" w:hAnsi="Sylfaen" w:cs="Times New Roman"/>
                <w:i/>
                <w:iCs/>
                <w:lang w:val="en-US" w:eastAsia="en-US"/>
              </w:rPr>
              <w:t>37,5</w:t>
            </w:r>
            <w:r w:rsidRPr="00DC1101">
              <w:rPr>
                <w:rFonts w:ascii="Sylfaen" w:hAnsi="Sylfaen" w:cs="Times New Roman"/>
                <w:i/>
                <w:iCs/>
                <w:lang w:val="hy-AM" w:eastAsia="en-US"/>
              </w:rPr>
              <w:t>%</w:t>
            </w:r>
          </w:p>
          <w:p w14:paraId="25DE75FF" w14:textId="77777777" w:rsidR="000C5300"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35 - 14</w:t>
            </w:r>
            <w:r w:rsidRPr="00DC1101">
              <w:rPr>
                <w:rFonts w:ascii="Sylfaen" w:hAnsi="Sylfaen" w:cs="Times New Roman"/>
                <w:i/>
                <w:iCs/>
                <w:lang w:val="hy-AM" w:eastAsia="en-US"/>
              </w:rPr>
              <w:t>%</w:t>
            </w:r>
          </w:p>
          <w:p w14:paraId="6344CCFC" w14:textId="4A84A7D4" w:rsidR="000C5300" w:rsidRPr="00DC1101" w:rsidRDefault="000C5300" w:rsidP="000C5300">
            <w:pPr>
              <w:pStyle w:val="ListParagraph"/>
              <w:spacing w:after="0"/>
              <w:ind w:left="0"/>
              <w:jc w:val="both"/>
              <w:rPr>
                <w:rFonts w:ascii="Sylfaen" w:hAnsi="Sylfaen" w:cs="Times New Roman"/>
                <w:i/>
                <w:iCs/>
                <w:lang w:eastAsia="en-US"/>
              </w:rPr>
            </w:pPr>
          </w:p>
        </w:tc>
        <w:tc>
          <w:tcPr>
            <w:tcW w:w="2665" w:type="dxa"/>
          </w:tcPr>
          <w:p w14:paraId="6178D5B6" w14:textId="532DF177" w:rsidR="000C5300" w:rsidRPr="00311BA2"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0C5300" w:rsidRPr="00311BA2" w14:paraId="118B29FC" w14:textId="77777777" w:rsidTr="008D77DD">
        <w:tc>
          <w:tcPr>
            <w:tcW w:w="4537" w:type="dxa"/>
          </w:tcPr>
          <w:p w14:paraId="15C40593" w14:textId="1A848ACF"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16.</w:t>
            </w:r>
            <w:proofErr w:type="spellStart"/>
            <w:r w:rsidRPr="00DC1101">
              <w:rPr>
                <w:rFonts w:ascii="Sylfaen" w:hAnsi="Sylfaen" w:cs="GHEA Grapalat"/>
                <w:sz w:val="20"/>
                <w:szCs w:val="20"/>
                <w:lang w:val="en-US" w:eastAsia="ru-RU"/>
              </w:rPr>
              <w:t>Երեխաների</w:t>
            </w:r>
            <w:proofErr w:type="spellEnd"/>
            <w:r>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պաշտպանության</w:t>
            </w:r>
            <w:proofErr w:type="spellEnd"/>
            <w:r>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օրը</w:t>
            </w:r>
            <w:proofErr w:type="spellEnd"/>
            <w:r w:rsidRPr="00F070B4">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նախակրթարանի</w:t>
            </w:r>
            <w:proofErr w:type="spellEnd"/>
            <w:r>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սաների</w:t>
            </w:r>
            <w:proofErr w:type="spellEnd"/>
            <w:r>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մասնակցությամբ</w:t>
            </w:r>
            <w:proofErr w:type="spellEnd"/>
            <w:r>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օնլայն</w:t>
            </w:r>
            <w:proofErr w:type="spellEnd"/>
            <w:r>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միջոցառում</w:t>
            </w:r>
            <w:proofErr w:type="spellEnd"/>
            <w:r w:rsidRPr="00F070B4">
              <w:rPr>
                <w:rFonts w:ascii="Sylfaen" w:hAnsi="Sylfaen" w:cs="GHEA Grapalat"/>
                <w:sz w:val="20"/>
                <w:szCs w:val="20"/>
                <w:lang w:eastAsia="ru-RU"/>
              </w:rPr>
              <w:t>/</w:t>
            </w:r>
          </w:p>
        </w:tc>
        <w:tc>
          <w:tcPr>
            <w:tcW w:w="1304" w:type="dxa"/>
          </w:tcPr>
          <w:p w14:paraId="0B160F88" w14:textId="77777777" w:rsidR="000C5300"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01.06.2020</w:t>
            </w:r>
          </w:p>
          <w:p w14:paraId="1C169BC4" w14:textId="685E90B9"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01.06.2021</w:t>
            </w:r>
          </w:p>
        </w:tc>
        <w:tc>
          <w:tcPr>
            <w:tcW w:w="1559" w:type="dxa"/>
            <w:gridSpan w:val="2"/>
          </w:tcPr>
          <w:p w14:paraId="2A626CFF" w14:textId="3271E66B" w:rsidR="000C5300" w:rsidRPr="00DC1101" w:rsidRDefault="000C5300" w:rsidP="000C5300">
            <w:pPr>
              <w:pStyle w:val="ListParagraph"/>
              <w:spacing w:after="0"/>
              <w:ind w:left="0"/>
              <w:jc w:val="both"/>
              <w:rPr>
                <w:rFonts w:ascii="Sylfaen" w:hAnsi="Sylfaen" w:cs="Times New Roman"/>
                <w:i/>
                <w:iCs/>
                <w:lang w:eastAsia="en-US"/>
              </w:rPr>
            </w:pPr>
            <w:r>
              <w:rPr>
                <w:rFonts w:ascii="Sylfaen" w:hAnsi="Sylfaen" w:cs="Times New Roman"/>
                <w:i/>
                <w:iCs/>
                <w:lang w:val="en-US" w:eastAsia="en-US"/>
              </w:rPr>
              <w:t>26 – 9,6</w:t>
            </w:r>
            <w:r w:rsidRPr="00DC1101">
              <w:rPr>
                <w:rFonts w:ascii="Sylfaen" w:hAnsi="Sylfaen" w:cs="Times New Roman"/>
                <w:i/>
                <w:iCs/>
                <w:lang w:val="hy-AM" w:eastAsia="en-US"/>
              </w:rPr>
              <w:t>%</w:t>
            </w:r>
          </w:p>
        </w:tc>
        <w:tc>
          <w:tcPr>
            <w:tcW w:w="2665" w:type="dxa"/>
          </w:tcPr>
          <w:p w14:paraId="1CFC2E5B" w14:textId="77777777" w:rsidR="000C5300" w:rsidRPr="00311BA2" w:rsidRDefault="000C5300" w:rsidP="000C5300">
            <w:pPr>
              <w:pStyle w:val="ListParagraph"/>
              <w:spacing w:after="0"/>
              <w:ind w:left="0"/>
              <w:jc w:val="both"/>
              <w:rPr>
                <w:rFonts w:ascii="Sylfaen" w:hAnsi="Sylfaen" w:cs="GHEA Grapalat"/>
                <w:sz w:val="20"/>
                <w:szCs w:val="20"/>
                <w:lang w:val="en-US"/>
              </w:rPr>
            </w:pPr>
          </w:p>
        </w:tc>
      </w:tr>
      <w:tr w:rsidR="000C5300" w:rsidRPr="00DC1101" w14:paraId="2B65E212" w14:textId="77777777" w:rsidTr="008D77DD">
        <w:tc>
          <w:tcPr>
            <w:tcW w:w="4537" w:type="dxa"/>
          </w:tcPr>
          <w:p w14:paraId="22D6629E" w14:textId="532C1999"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17.</w:t>
            </w:r>
            <w:proofErr w:type="spellStart"/>
            <w:r w:rsidRPr="00DC1101">
              <w:rPr>
                <w:rFonts w:ascii="Sylfaen" w:hAnsi="Sylfaen" w:cs="GHEA Grapalat"/>
                <w:sz w:val="20"/>
                <w:szCs w:val="20"/>
                <w:lang w:val="en-US" w:eastAsia="ru-RU"/>
              </w:rPr>
              <w:t>Մրցույթ</w:t>
            </w:r>
            <w:proofErr w:type="spellEnd"/>
            <w:r w:rsidRPr="00F070B4">
              <w:rPr>
                <w:rFonts w:ascii="Sylfaen" w:hAnsi="Sylfaen" w:cs="GHEA Grapalat"/>
                <w:sz w:val="20"/>
                <w:szCs w:val="20"/>
                <w:lang w:eastAsia="ru-RU"/>
              </w:rPr>
              <w:t xml:space="preserve"> 6 – 9-</w:t>
            </w:r>
            <w:proofErr w:type="spellStart"/>
            <w:r w:rsidRPr="00DC1101">
              <w:rPr>
                <w:rFonts w:ascii="Sylfaen" w:hAnsi="Sylfaen" w:cs="GHEA Grapalat"/>
                <w:sz w:val="20"/>
                <w:szCs w:val="20"/>
                <w:lang w:val="en-US" w:eastAsia="ru-RU"/>
              </w:rPr>
              <w:t>րդ</w:t>
            </w:r>
            <w:proofErr w:type="spellEnd"/>
            <w:r w:rsidR="00126D39" w:rsidRPr="006666C9">
              <w:rPr>
                <w:rFonts w:ascii="Sylfaen" w:hAnsi="Sylfaen" w:cs="GHEA Grapalat"/>
                <w:sz w:val="20"/>
                <w:szCs w:val="20"/>
                <w:lang w:eastAsia="ru-RU"/>
              </w:rPr>
              <w:t xml:space="preserve"> </w:t>
            </w:r>
            <w:proofErr w:type="spellStart"/>
            <w:r w:rsidRPr="00DC1101">
              <w:rPr>
                <w:rFonts w:ascii="Sylfaen" w:hAnsi="Sylfaen" w:cs="GHEA Grapalat"/>
                <w:sz w:val="20"/>
                <w:szCs w:val="20"/>
                <w:lang w:val="en-US" w:eastAsia="ru-RU"/>
              </w:rPr>
              <w:t>դաս</w:t>
            </w:r>
            <w:proofErr w:type="spellEnd"/>
            <w:r w:rsidRPr="00F070B4">
              <w:rPr>
                <w:rFonts w:ascii="Sylfaen" w:hAnsi="Sylfaen" w:cs="GHEA Grapalat"/>
                <w:sz w:val="20"/>
                <w:szCs w:val="20"/>
                <w:lang w:eastAsia="ru-RU"/>
              </w:rPr>
              <w:t>.</w:t>
            </w:r>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միջև</w:t>
            </w:r>
            <w:proofErr w:type="spellEnd"/>
            <w:r w:rsidR="007C01A2">
              <w:rPr>
                <w:rFonts w:ascii="Sylfaen" w:hAnsi="Sylfaen" w:cs="GHEA Grapalat"/>
                <w:sz w:val="20"/>
                <w:szCs w:val="20"/>
                <w:lang w:val="hy-AM" w:eastAsia="ru-RU"/>
              </w:rPr>
              <w:t xml:space="preserve"> </w:t>
            </w:r>
            <w:r w:rsidR="007C01A2" w:rsidRPr="006A2004">
              <w:rPr>
                <w:rFonts w:ascii="Sylfaen" w:hAnsi="Sylfaen" w:cs="GHEA Grapalat"/>
                <w:sz w:val="20"/>
                <w:szCs w:val="20"/>
                <w:lang w:eastAsia="ru-RU"/>
              </w:rPr>
              <w:t>«</w:t>
            </w:r>
            <w:proofErr w:type="spellStart"/>
            <w:r w:rsidRPr="00DC1101">
              <w:rPr>
                <w:rFonts w:ascii="Sylfaen" w:hAnsi="Sylfaen" w:cs="GHEA Grapalat"/>
                <w:sz w:val="20"/>
                <w:szCs w:val="20"/>
                <w:lang w:val="en-US" w:eastAsia="ru-RU"/>
              </w:rPr>
              <w:t>Ամենամաքուր</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դասարան</w:t>
            </w:r>
            <w:proofErr w:type="spellEnd"/>
            <w:r w:rsidRPr="00F070B4">
              <w:rPr>
                <w:rFonts w:ascii="Sylfaen" w:hAnsi="Sylfaen" w:cs="GHEA Grapalat"/>
                <w:sz w:val="20"/>
                <w:szCs w:val="20"/>
                <w:lang w:eastAsia="ru-RU"/>
              </w:rPr>
              <w:t>&gt;&gt;</w:t>
            </w:r>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թեմայով</w:t>
            </w:r>
            <w:proofErr w:type="spellEnd"/>
          </w:p>
        </w:tc>
        <w:tc>
          <w:tcPr>
            <w:tcW w:w="1304" w:type="dxa"/>
          </w:tcPr>
          <w:p w14:paraId="15921879" w14:textId="17707F8B" w:rsidR="000C5300" w:rsidRPr="00DC1101"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 xml:space="preserve">10.03.2020                             </w:t>
            </w:r>
          </w:p>
        </w:tc>
        <w:tc>
          <w:tcPr>
            <w:tcW w:w="1559" w:type="dxa"/>
            <w:gridSpan w:val="2"/>
          </w:tcPr>
          <w:p w14:paraId="20C1A1F7" w14:textId="2A88D5B4" w:rsidR="000C5300" w:rsidRPr="00DC1101" w:rsidRDefault="000C5300" w:rsidP="000C5300">
            <w:pPr>
              <w:pStyle w:val="ListParagraph"/>
              <w:spacing w:after="0"/>
              <w:ind w:left="0"/>
              <w:jc w:val="both"/>
              <w:rPr>
                <w:rFonts w:ascii="Sylfaen" w:hAnsi="Sylfaen" w:cs="Times New Roman"/>
                <w:i/>
                <w:iCs/>
                <w:lang w:val="en-US" w:eastAsia="en-US"/>
              </w:rPr>
            </w:pPr>
            <w:r w:rsidRPr="00DC1101">
              <w:rPr>
                <w:rFonts w:ascii="Sylfaen" w:hAnsi="Sylfaen" w:cs="Times New Roman"/>
                <w:i/>
                <w:iCs/>
                <w:lang w:val="en-US" w:eastAsia="en-US"/>
              </w:rPr>
              <w:t>117 – 45</w:t>
            </w:r>
            <w:r w:rsidRPr="00DC1101">
              <w:rPr>
                <w:rFonts w:ascii="Sylfaen" w:hAnsi="Sylfaen" w:cs="Times New Roman"/>
                <w:i/>
                <w:iCs/>
                <w:lang w:val="hy-AM" w:eastAsia="en-US"/>
              </w:rPr>
              <w:t>%</w:t>
            </w:r>
          </w:p>
        </w:tc>
        <w:tc>
          <w:tcPr>
            <w:tcW w:w="2665" w:type="dxa"/>
          </w:tcPr>
          <w:p w14:paraId="3F6F4990" w14:textId="343F9342"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դասարանային</w:t>
            </w:r>
            <w:proofErr w:type="spellEnd"/>
          </w:p>
        </w:tc>
      </w:tr>
      <w:tr w:rsidR="000C5300" w:rsidRPr="00286D95" w14:paraId="0A6BA40B" w14:textId="77777777" w:rsidTr="008D77DD">
        <w:tc>
          <w:tcPr>
            <w:tcW w:w="4537" w:type="dxa"/>
          </w:tcPr>
          <w:p w14:paraId="7313ECEF" w14:textId="6E085459" w:rsidR="000C5300" w:rsidRPr="00F070B4" w:rsidRDefault="000C5300" w:rsidP="000C5300">
            <w:pPr>
              <w:spacing w:after="0"/>
              <w:rPr>
                <w:rFonts w:ascii="Sylfaen" w:hAnsi="Sylfaen" w:cs="GHEA Grapalat"/>
                <w:sz w:val="20"/>
                <w:szCs w:val="20"/>
                <w:lang w:eastAsia="ru-RU"/>
              </w:rPr>
            </w:pPr>
            <w:r w:rsidRPr="00F070B4">
              <w:rPr>
                <w:rFonts w:ascii="Sylfaen" w:hAnsi="Sylfaen" w:cs="GHEA Grapalat"/>
                <w:sz w:val="20"/>
                <w:szCs w:val="20"/>
                <w:lang w:eastAsia="ru-RU"/>
              </w:rPr>
              <w:t>18.</w:t>
            </w:r>
            <w:proofErr w:type="spellStart"/>
            <w:r>
              <w:rPr>
                <w:rFonts w:ascii="Sylfaen" w:hAnsi="Sylfaen" w:cs="GHEA Grapalat"/>
                <w:sz w:val="20"/>
                <w:szCs w:val="20"/>
                <w:lang w:val="en-US" w:eastAsia="ru-RU"/>
              </w:rPr>
              <w:t>Վահան</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Տերյան</w:t>
            </w:r>
            <w:proofErr w:type="spellEnd"/>
            <w:r w:rsidRPr="00F070B4">
              <w:rPr>
                <w:rFonts w:ascii="Sylfaen" w:hAnsi="Sylfaen" w:cs="GHEA Grapalat"/>
                <w:sz w:val="20"/>
                <w:szCs w:val="20"/>
                <w:lang w:eastAsia="ru-RU"/>
              </w:rPr>
              <w:t xml:space="preserve"> 135</w:t>
            </w:r>
          </w:p>
          <w:p w14:paraId="23C6F26D" w14:textId="5098BA2A" w:rsidR="000C5300" w:rsidRPr="00F070B4" w:rsidRDefault="000C5300" w:rsidP="000C5300">
            <w:pPr>
              <w:spacing w:after="0"/>
              <w:rPr>
                <w:rFonts w:ascii="Sylfaen" w:hAnsi="Sylfaen" w:cs="GHEA Grapalat"/>
                <w:sz w:val="20"/>
                <w:szCs w:val="20"/>
                <w:lang w:eastAsia="ru-RU"/>
              </w:rPr>
            </w:pPr>
            <w:proofErr w:type="spellStart"/>
            <w:r>
              <w:rPr>
                <w:rFonts w:ascii="Sylfaen" w:hAnsi="Sylfaen" w:cs="GHEA Grapalat"/>
                <w:sz w:val="20"/>
                <w:szCs w:val="20"/>
                <w:lang w:val="en-US" w:eastAsia="ru-RU"/>
              </w:rPr>
              <w:t>Սլայդերի</w:t>
            </w:r>
            <w:proofErr w:type="spellEnd"/>
            <w:r w:rsidR="007C01A2">
              <w:rPr>
                <w:rFonts w:ascii="Sylfaen" w:hAnsi="Sylfaen" w:cs="GHEA Grapalat"/>
                <w:sz w:val="20"/>
                <w:szCs w:val="20"/>
                <w:lang w:val="hy-AM" w:eastAsia="ru-RU"/>
              </w:rPr>
              <w:t xml:space="preserve"> </w:t>
            </w:r>
            <w:proofErr w:type="spellStart"/>
            <w:r>
              <w:rPr>
                <w:rFonts w:ascii="Sylfaen" w:hAnsi="Sylfaen" w:cs="GHEA Grapalat"/>
                <w:sz w:val="20"/>
                <w:szCs w:val="20"/>
                <w:lang w:val="en-US" w:eastAsia="ru-RU"/>
              </w:rPr>
              <w:t>պատրաստում</w:t>
            </w:r>
            <w:proofErr w:type="spellEnd"/>
            <w:r w:rsidRPr="00F070B4">
              <w:rPr>
                <w:rFonts w:ascii="Sylfaen" w:hAnsi="Sylfaen" w:cs="GHEA Grapalat"/>
                <w:sz w:val="20"/>
                <w:szCs w:val="20"/>
                <w:lang w:eastAsia="ru-RU"/>
              </w:rPr>
              <w:t xml:space="preserve"> /8</w:t>
            </w:r>
            <w:proofErr w:type="spellStart"/>
            <w:r w:rsidRPr="007C01A2">
              <w:rPr>
                <w:rFonts w:ascii="Sylfaen" w:hAnsi="Sylfaen" w:cs="GHEA Grapalat"/>
                <w:sz w:val="20"/>
                <w:szCs w:val="20"/>
                <w:vertAlign w:val="superscript"/>
                <w:lang w:val="en-US" w:eastAsia="ru-RU"/>
              </w:rPr>
              <w:t>ա</w:t>
            </w:r>
            <w:r>
              <w:rPr>
                <w:rFonts w:ascii="Sylfaen" w:hAnsi="Sylfaen" w:cs="GHEA Grapalat"/>
                <w:sz w:val="20"/>
                <w:szCs w:val="20"/>
                <w:lang w:val="en-US" w:eastAsia="ru-RU"/>
              </w:rPr>
              <w:t>դաս</w:t>
            </w:r>
            <w:proofErr w:type="spellEnd"/>
            <w:r w:rsidRPr="00F070B4">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օնլայն</w:t>
            </w:r>
            <w:proofErr w:type="spellEnd"/>
            <w:r w:rsidRPr="00F070B4">
              <w:rPr>
                <w:rFonts w:ascii="Sylfaen" w:hAnsi="Sylfaen" w:cs="GHEA Grapalat"/>
                <w:sz w:val="20"/>
                <w:szCs w:val="20"/>
                <w:lang w:eastAsia="ru-RU"/>
              </w:rPr>
              <w:t>/</w:t>
            </w:r>
          </w:p>
        </w:tc>
        <w:tc>
          <w:tcPr>
            <w:tcW w:w="1304" w:type="dxa"/>
          </w:tcPr>
          <w:p w14:paraId="224F0535" w14:textId="5208A471" w:rsidR="000C5300" w:rsidRPr="00286D95" w:rsidRDefault="000C5300"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18.05.2020</w:t>
            </w:r>
          </w:p>
        </w:tc>
        <w:tc>
          <w:tcPr>
            <w:tcW w:w="1559" w:type="dxa"/>
            <w:gridSpan w:val="2"/>
          </w:tcPr>
          <w:p w14:paraId="4C879247" w14:textId="080E972D" w:rsidR="000C5300" w:rsidRPr="00286D95" w:rsidRDefault="000C5300" w:rsidP="000C5300">
            <w:pPr>
              <w:pStyle w:val="ListParagraph"/>
              <w:spacing w:after="0"/>
              <w:ind w:left="0"/>
              <w:jc w:val="both"/>
              <w:rPr>
                <w:rFonts w:ascii="Sylfaen" w:hAnsi="Sylfaen" w:cs="Times New Roman"/>
                <w:i/>
                <w:iCs/>
                <w:lang w:eastAsia="en-US"/>
              </w:rPr>
            </w:pPr>
            <w:r>
              <w:rPr>
                <w:rFonts w:ascii="Sylfaen" w:hAnsi="Sylfaen" w:cs="Times New Roman"/>
                <w:i/>
                <w:iCs/>
                <w:lang w:val="en-US" w:eastAsia="en-US"/>
              </w:rPr>
              <w:t>19</w:t>
            </w:r>
            <w:r w:rsidRPr="00DC1101">
              <w:rPr>
                <w:rFonts w:ascii="Sylfaen" w:hAnsi="Sylfaen" w:cs="Times New Roman"/>
                <w:i/>
                <w:iCs/>
                <w:lang w:val="hy-AM" w:eastAsia="en-US"/>
              </w:rPr>
              <w:t>%</w:t>
            </w:r>
          </w:p>
        </w:tc>
        <w:tc>
          <w:tcPr>
            <w:tcW w:w="2665" w:type="dxa"/>
          </w:tcPr>
          <w:p w14:paraId="08038756" w14:textId="139C273A" w:rsidR="000C5300" w:rsidRPr="00286D95" w:rsidRDefault="000C5300" w:rsidP="000C5300">
            <w:pPr>
              <w:pStyle w:val="ListParagraph"/>
              <w:spacing w:after="0"/>
              <w:ind w:left="0"/>
              <w:jc w:val="both"/>
              <w:rPr>
                <w:rFonts w:ascii="Sylfaen" w:hAnsi="Sylfaen" w:cs="GHEA Grapalat"/>
                <w:sz w:val="20"/>
                <w:szCs w:val="20"/>
              </w:rPr>
            </w:pPr>
            <w:proofErr w:type="spellStart"/>
            <w:r w:rsidRPr="00DC1101">
              <w:rPr>
                <w:rFonts w:ascii="Sylfaen" w:hAnsi="Sylfaen" w:cs="GHEA Grapalat"/>
                <w:sz w:val="20"/>
                <w:szCs w:val="20"/>
                <w:lang w:val="en-US"/>
              </w:rPr>
              <w:t>դասարանային</w:t>
            </w:r>
            <w:proofErr w:type="spellEnd"/>
          </w:p>
        </w:tc>
      </w:tr>
      <w:tr w:rsidR="000C5300" w:rsidRPr="00DC1101" w14:paraId="7535E698" w14:textId="77777777" w:rsidTr="008D77DD">
        <w:tc>
          <w:tcPr>
            <w:tcW w:w="4537" w:type="dxa"/>
          </w:tcPr>
          <w:p w14:paraId="5E80FD81" w14:textId="75D6D320" w:rsidR="000C5300" w:rsidRPr="00DC1101" w:rsidRDefault="000C5300" w:rsidP="000C5300">
            <w:pPr>
              <w:spacing w:after="0"/>
              <w:rPr>
                <w:rFonts w:ascii="Sylfaen" w:hAnsi="Sylfaen" w:cs="GHEA Grapalat"/>
                <w:sz w:val="20"/>
                <w:szCs w:val="20"/>
                <w:lang w:eastAsia="ru-RU"/>
              </w:rPr>
            </w:pPr>
            <w:r w:rsidRPr="00DC1101">
              <w:rPr>
                <w:rFonts w:ascii="Sylfaen" w:hAnsi="Sylfaen" w:cs="GHEA Grapalat"/>
                <w:sz w:val="20"/>
                <w:szCs w:val="20"/>
                <w:lang w:eastAsia="ru-RU"/>
              </w:rPr>
              <w:t>19.</w:t>
            </w:r>
            <w:proofErr w:type="spellStart"/>
            <w:r w:rsidRPr="00DC1101">
              <w:rPr>
                <w:rFonts w:ascii="Sylfaen" w:hAnsi="Sylfaen" w:cs="GHEA Grapalat"/>
                <w:sz w:val="20"/>
                <w:szCs w:val="20"/>
                <w:lang w:val="en-US" w:eastAsia="ru-RU"/>
              </w:rPr>
              <w:t>Զրույց</w:t>
            </w:r>
            <w:proofErr w:type="spellEnd"/>
            <w:r w:rsidRPr="00DC1101">
              <w:rPr>
                <w:rFonts w:ascii="Sylfaen" w:hAnsi="Sylfaen" w:cs="GHEA Grapalat"/>
                <w:sz w:val="20"/>
                <w:szCs w:val="20"/>
                <w:lang w:eastAsia="ru-RU"/>
              </w:rPr>
              <w:t xml:space="preserve"> – </w:t>
            </w:r>
            <w:proofErr w:type="spellStart"/>
            <w:r w:rsidRPr="00DC1101">
              <w:rPr>
                <w:rFonts w:ascii="Sylfaen" w:hAnsi="Sylfaen" w:cs="GHEA Grapalat"/>
                <w:sz w:val="20"/>
                <w:szCs w:val="20"/>
                <w:lang w:val="en-US" w:eastAsia="ru-RU"/>
              </w:rPr>
              <w:t>հանդիպում</w:t>
            </w:r>
            <w:proofErr w:type="spellEnd"/>
            <w:r w:rsidRPr="00DC1101">
              <w:rPr>
                <w:rFonts w:ascii="Sylfaen" w:hAnsi="Sylfaen" w:cs="GHEA Grapalat"/>
                <w:sz w:val="20"/>
                <w:szCs w:val="20"/>
                <w:lang w:eastAsia="ru-RU"/>
              </w:rPr>
              <w:t xml:space="preserve"> 6-9-</w:t>
            </w:r>
            <w:proofErr w:type="spellStart"/>
            <w:r w:rsidRPr="00DC1101">
              <w:rPr>
                <w:rFonts w:ascii="Sylfaen" w:hAnsi="Sylfaen" w:cs="GHEA Grapalat"/>
                <w:sz w:val="20"/>
                <w:szCs w:val="20"/>
                <w:lang w:val="en-US" w:eastAsia="ru-RU"/>
              </w:rPr>
              <w:t>րդ</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դասարանների</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աշակերտների</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հետ</w:t>
            </w:r>
            <w:proofErr w:type="spellEnd"/>
            <w:r w:rsidRPr="00DC1101">
              <w:rPr>
                <w:rFonts w:ascii="Sylfaen" w:hAnsi="Sylfaen" w:cs="GHEA Grapalat"/>
                <w:sz w:val="20"/>
                <w:szCs w:val="20"/>
                <w:lang w:val="en-US" w:eastAsia="ru-RU"/>
              </w:rPr>
              <w:t>՝</w:t>
            </w:r>
            <w:r w:rsidR="007C01A2">
              <w:rPr>
                <w:rFonts w:ascii="Sylfaen" w:hAnsi="Sylfaen" w:cs="GHEA Grapalat"/>
                <w:sz w:val="20"/>
                <w:szCs w:val="20"/>
                <w:lang w:val="hy-AM" w:eastAsia="ru-RU"/>
              </w:rPr>
              <w:t xml:space="preserve"> </w:t>
            </w:r>
            <w:r w:rsidR="007C01A2" w:rsidRPr="006A2004">
              <w:rPr>
                <w:rFonts w:ascii="Sylfaen" w:hAnsi="Sylfaen" w:cs="GHEA Grapalat"/>
                <w:sz w:val="20"/>
                <w:szCs w:val="20"/>
                <w:lang w:eastAsia="ru-RU"/>
              </w:rPr>
              <w:t>«</w:t>
            </w:r>
            <w:proofErr w:type="spellStart"/>
            <w:r w:rsidRPr="00DC1101">
              <w:rPr>
                <w:rFonts w:ascii="Sylfaen" w:hAnsi="Sylfaen" w:cs="GHEA Grapalat"/>
                <w:sz w:val="20"/>
                <w:szCs w:val="20"/>
                <w:lang w:val="en-US" w:eastAsia="ru-RU"/>
              </w:rPr>
              <w:t>Դպրոցը</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մեր</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տունն</w:t>
            </w:r>
            <w:proofErr w:type="spellEnd"/>
            <w:r w:rsidR="0034041A" w:rsidRPr="006666C9">
              <w:rPr>
                <w:rFonts w:ascii="Sylfaen" w:hAnsi="Sylfaen" w:cs="GHEA Grapalat"/>
                <w:sz w:val="20"/>
                <w:szCs w:val="20"/>
                <w:lang w:eastAsia="ru-RU"/>
              </w:rPr>
              <w:t xml:space="preserve"> </w:t>
            </w:r>
            <w:r w:rsidRPr="00DC1101">
              <w:rPr>
                <w:rFonts w:ascii="Sylfaen" w:hAnsi="Sylfaen" w:cs="GHEA Grapalat"/>
                <w:sz w:val="20"/>
                <w:szCs w:val="20"/>
                <w:lang w:val="en-US" w:eastAsia="ru-RU"/>
              </w:rPr>
              <w:t>է</w:t>
            </w:r>
            <w:r w:rsidRPr="00DC1101">
              <w:rPr>
                <w:rFonts w:ascii="Sylfaen" w:hAnsi="Sylfaen" w:cs="GHEA Grapalat"/>
                <w:sz w:val="20"/>
                <w:szCs w:val="20"/>
                <w:lang w:eastAsia="ru-RU"/>
              </w:rPr>
              <w:t>,</w:t>
            </w:r>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մեր</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գույքն</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ու</w:t>
            </w:r>
            <w:proofErr w:type="spellEnd"/>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սեփականությունը</w:t>
            </w:r>
            <w:proofErr w:type="spellEnd"/>
            <w:r w:rsidR="006A2004">
              <w:rPr>
                <w:rFonts w:ascii="Sylfaen" w:hAnsi="Sylfaen" w:cs="GHEA Grapalat"/>
                <w:sz w:val="20"/>
                <w:szCs w:val="20"/>
                <w:lang w:val="hy-AM" w:eastAsia="ru-RU"/>
              </w:rPr>
              <w:t>»</w:t>
            </w:r>
            <w:r w:rsidR="007C01A2">
              <w:rPr>
                <w:rFonts w:ascii="Sylfaen" w:hAnsi="Sylfaen" w:cs="GHEA Grapalat"/>
                <w:sz w:val="20"/>
                <w:szCs w:val="20"/>
                <w:lang w:val="hy-AM" w:eastAsia="ru-RU"/>
              </w:rPr>
              <w:t xml:space="preserve"> </w:t>
            </w:r>
            <w:proofErr w:type="spellStart"/>
            <w:r w:rsidRPr="00DC1101">
              <w:rPr>
                <w:rFonts w:ascii="Sylfaen" w:hAnsi="Sylfaen" w:cs="GHEA Grapalat"/>
                <w:sz w:val="20"/>
                <w:szCs w:val="20"/>
                <w:lang w:val="en-US" w:eastAsia="ru-RU"/>
              </w:rPr>
              <w:t>թեմայով</w:t>
            </w:r>
            <w:proofErr w:type="spellEnd"/>
          </w:p>
        </w:tc>
        <w:tc>
          <w:tcPr>
            <w:tcW w:w="1304" w:type="dxa"/>
          </w:tcPr>
          <w:p w14:paraId="158A30F5" w14:textId="6A63ABCD" w:rsidR="000C5300" w:rsidRPr="00DC1101" w:rsidRDefault="000C5300" w:rsidP="000C5300">
            <w:pPr>
              <w:pStyle w:val="ListParagraph"/>
              <w:spacing w:after="0"/>
              <w:ind w:left="0"/>
              <w:jc w:val="both"/>
              <w:rPr>
                <w:rFonts w:ascii="Sylfaen" w:hAnsi="Sylfaen" w:cs="GHEA Grapalat"/>
                <w:sz w:val="20"/>
                <w:szCs w:val="20"/>
                <w:lang w:val="en-US"/>
              </w:rPr>
            </w:pPr>
            <w:r w:rsidRPr="00DC1101">
              <w:rPr>
                <w:rFonts w:ascii="Sylfaen" w:hAnsi="Sylfaen" w:cs="GHEA Grapalat"/>
                <w:sz w:val="20"/>
                <w:szCs w:val="20"/>
                <w:lang w:val="en-US"/>
              </w:rPr>
              <w:t>15.10.20</w:t>
            </w:r>
            <w:r>
              <w:rPr>
                <w:rFonts w:ascii="Sylfaen" w:hAnsi="Sylfaen" w:cs="GHEA Grapalat"/>
                <w:sz w:val="20"/>
                <w:szCs w:val="20"/>
                <w:lang w:val="en-US"/>
              </w:rPr>
              <w:t>20</w:t>
            </w:r>
          </w:p>
        </w:tc>
        <w:tc>
          <w:tcPr>
            <w:tcW w:w="1559" w:type="dxa"/>
            <w:gridSpan w:val="2"/>
          </w:tcPr>
          <w:p w14:paraId="7184DA7A" w14:textId="2A0117B6" w:rsidR="000C5300" w:rsidRPr="00DC1101" w:rsidRDefault="000C5300"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117 - 45</w:t>
            </w:r>
            <w:r w:rsidRPr="00DC1101">
              <w:rPr>
                <w:rFonts w:ascii="Sylfaen" w:hAnsi="Sylfaen" w:cs="Times New Roman"/>
                <w:i/>
                <w:iCs/>
                <w:lang w:val="hy-AM" w:eastAsia="en-US"/>
              </w:rPr>
              <w:t>%</w:t>
            </w:r>
          </w:p>
        </w:tc>
        <w:tc>
          <w:tcPr>
            <w:tcW w:w="2665" w:type="dxa"/>
          </w:tcPr>
          <w:p w14:paraId="10BE725C" w14:textId="5C3DFCD1" w:rsidR="000C5300" w:rsidRPr="00DC1101" w:rsidRDefault="000C5300"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դասարանային</w:t>
            </w:r>
            <w:proofErr w:type="spellEnd"/>
          </w:p>
        </w:tc>
      </w:tr>
      <w:tr w:rsidR="0034041A" w:rsidRPr="00DC1101" w14:paraId="7BADAF76" w14:textId="77777777" w:rsidTr="008D77DD">
        <w:tc>
          <w:tcPr>
            <w:tcW w:w="4537" w:type="dxa"/>
          </w:tcPr>
          <w:p w14:paraId="4A502B2D" w14:textId="52124FAE" w:rsidR="0034041A" w:rsidRPr="006666C9" w:rsidRDefault="0034041A" w:rsidP="000C5300">
            <w:pPr>
              <w:spacing w:after="0"/>
              <w:rPr>
                <w:rFonts w:ascii="Sylfaen" w:hAnsi="Sylfaen" w:cs="GHEA Grapalat"/>
                <w:sz w:val="20"/>
                <w:szCs w:val="20"/>
                <w:lang w:eastAsia="ru-RU"/>
              </w:rPr>
            </w:pPr>
            <w:r w:rsidRPr="006666C9">
              <w:rPr>
                <w:rFonts w:ascii="Sylfaen" w:hAnsi="Sylfaen" w:cs="GHEA Grapalat"/>
                <w:sz w:val="20"/>
                <w:szCs w:val="20"/>
                <w:lang w:eastAsia="ru-RU"/>
              </w:rPr>
              <w:t>20.</w:t>
            </w:r>
            <w:proofErr w:type="spellStart"/>
            <w:r>
              <w:rPr>
                <w:rFonts w:ascii="Sylfaen" w:hAnsi="Sylfaen" w:cs="GHEA Grapalat"/>
                <w:sz w:val="20"/>
                <w:szCs w:val="20"/>
                <w:lang w:val="en-US" w:eastAsia="ru-RU"/>
              </w:rPr>
              <w:t>Դպրոցի</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դասասենյակների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ամենօրյա</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մաքրության</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սանիտարական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վիճակի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ուսումնասիրություն</w:t>
            </w:r>
            <w:proofErr w:type="spellEnd"/>
            <w:r w:rsidRPr="006666C9">
              <w:rPr>
                <w:rFonts w:ascii="Sylfaen" w:hAnsi="Sylfaen" w:cs="GHEA Grapalat"/>
                <w:sz w:val="20"/>
                <w:szCs w:val="20"/>
                <w:lang w:eastAsia="ru-RU"/>
              </w:rPr>
              <w:t xml:space="preserve"> </w:t>
            </w:r>
            <w:r>
              <w:rPr>
                <w:rFonts w:ascii="Sylfaen" w:hAnsi="Sylfaen" w:cs="GHEA Grapalat"/>
                <w:sz w:val="20"/>
                <w:szCs w:val="20"/>
                <w:lang w:val="en-US" w:eastAsia="ru-RU"/>
              </w:rPr>
              <w:t>և</w:t>
            </w:r>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վերահսկում</w:t>
            </w:r>
            <w:proofErr w:type="spellEnd"/>
          </w:p>
        </w:tc>
        <w:tc>
          <w:tcPr>
            <w:tcW w:w="1304" w:type="dxa"/>
          </w:tcPr>
          <w:p w14:paraId="00954A86" w14:textId="0BA7F261" w:rsidR="0034041A" w:rsidRPr="00DC1101" w:rsidRDefault="008F69A5"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ուստարվա</w:t>
            </w:r>
            <w:proofErr w:type="spellEnd"/>
            <w:r w:rsidRPr="00DC1101">
              <w:rPr>
                <w:rFonts w:ascii="Sylfaen" w:hAnsi="Sylfaen" w:cs="GHEA Grapalat"/>
                <w:sz w:val="20"/>
                <w:szCs w:val="20"/>
                <w:lang w:val="en-US"/>
              </w:rPr>
              <w:t xml:space="preserve"> </w:t>
            </w:r>
            <w:proofErr w:type="spellStart"/>
            <w:r w:rsidRPr="00DC1101">
              <w:rPr>
                <w:rFonts w:ascii="Sylfaen" w:hAnsi="Sylfaen" w:cs="GHEA Grapalat"/>
                <w:sz w:val="20"/>
                <w:szCs w:val="20"/>
                <w:lang w:val="en-US"/>
              </w:rPr>
              <w:t>ընթացքում</w:t>
            </w:r>
            <w:proofErr w:type="spellEnd"/>
          </w:p>
        </w:tc>
        <w:tc>
          <w:tcPr>
            <w:tcW w:w="1559" w:type="dxa"/>
            <w:gridSpan w:val="2"/>
          </w:tcPr>
          <w:p w14:paraId="7A589CBD" w14:textId="7A2D0B3C" w:rsidR="0034041A" w:rsidRDefault="008F69A5"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100</w:t>
            </w:r>
            <w:r w:rsidRPr="00DC1101">
              <w:rPr>
                <w:rFonts w:ascii="Sylfaen" w:hAnsi="Sylfaen" w:cs="Times New Roman"/>
                <w:i/>
                <w:iCs/>
                <w:lang w:val="hy-AM" w:eastAsia="en-US"/>
              </w:rPr>
              <w:t>%</w:t>
            </w:r>
          </w:p>
        </w:tc>
        <w:tc>
          <w:tcPr>
            <w:tcW w:w="2665" w:type="dxa"/>
          </w:tcPr>
          <w:p w14:paraId="3482095B" w14:textId="734F7CAA" w:rsidR="0034041A" w:rsidRPr="00DC1101" w:rsidRDefault="008F69A5"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8F69A5" w:rsidRPr="00DC1101" w14:paraId="7104B851" w14:textId="77777777" w:rsidTr="008D77DD">
        <w:tc>
          <w:tcPr>
            <w:tcW w:w="4537" w:type="dxa"/>
          </w:tcPr>
          <w:p w14:paraId="7BB05892" w14:textId="79757A62" w:rsidR="008F69A5" w:rsidRDefault="008F69A5" w:rsidP="000C5300">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21.Գարնանային </w:t>
            </w:r>
            <w:proofErr w:type="spellStart"/>
            <w:r>
              <w:rPr>
                <w:rFonts w:ascii="Sylfaen" w:hAnsi="Sylfaen" w:cs="GHEA Grapalat"/>
                <w:sz w:val="20"/>
                <w:szCs w:val="20"/>
                <w:lang w:val="en-US" w:eastAsia="ru-RU"/>
              </w:rPr>
              <w:t>շաբաթօրյակ</w:t>
            </w:r>
            <w:proofErr w:type="spellEnd"/>
          </w:p>
        </w:tc>
        <w:tc>
          <w:tcPr>
            <w:tcW w:w="1304" w:type="dxa"/>
          </w:tcPr>
          <w:p w14:paraId="3742C10A" w14:textId="4A8BF87D" w:rsidR="008F69A5" w:rsidRPr="00DC1101" w:rsidRDefault="008F69A5" w:rsidP="000C5300">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ապրիլ</w:t>
            </w:r>
            <w:proofErr w:type="spellEnd"/>
          </w:p>
        </w:tc>
        <w:tc>
          <w:tcPr>
            <w:tcW w:w="1559" w:type="dxa"/>
            <w:gridSpan w:val="2"/>
          </w:tcPr>
          <w:p w14:paraId="16F47AF8" w14:textId="6182E9B0" w:rsidR="008F69A5" w:rsidRDefault="008F69A5"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100</w:t>
            </w:r>
            <w:r w:rsidRPr="00DC1101">
              <w:rPr>
                <w:rFonts w:ascii="Sylfaen" w:hAnsi="Sylfaen" w:cs="Times New Roman"/>
                <w:i/>
                <w:iCs/>
                <w:lang w:val="hy-AM" w:eastAsia="en-US"/>
              </w:rPr>
              <w:t>%</w:t>
            </w:r>
          </w:p>
        </w:tc>
        <w:tc>
          <w:tcPr>
            <w:tcW w:w="2665" w:type="dxa"/>
          </w:tcPr>
          <w:p w14:paraId="3C1E49DF" w14:textId="5A94BF6E" w:rsidR="008F69A5" w:rsidRPr="00DC1101" w:rsidRDefault="008F69A5"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8F69A5" w:rsidRPr="00DC1101" w14:paraId="77720A7A" w14:textId="77777777" w:rsidTr="008D77DD">
        <w:tc>
          <w:tcPr>
            <w:tcW w:w="4537" w:type="dxa"/>
          </w:tcPr>
          <w:p w14:paraId="66BA217B" w14:textId="7534F54F" w:rsidR="008F69A5" w:rsidRPr="006666C9" w:rsidRDefault="008F69A5" w:rsidP="000C5300">
            <w:pPr>
              <w:spacing w:after="0"/>
              <w:rPr>
                <w:rFonts w:ascii="Sylfaen" w:hAnsi="Sylfaen" w:cs="GHEA Grapalat"/>
                <w:sz w:val="20"/>
                <w:szCs w:val="20"/>
                <w:lang w:eastAsia="ru-RU"/>
              </w:rPr>
            </w:pPr>
            <w:r w:rsidRPr="006666C9">
              <w:rPr>
                <w:rFonts w:ascii="Sylfaen" w:hAnsi="Sylfaen" w:cs="GHEA Grapalat"/>
                <w:sz w:val="20"/>
                <w:szCs w:val="20"/>
                <w:lang w:eastAsia="ru-RU"/>
              </w:rPr>
              <w:t>22.</w:t>
            </w:r>
            <w:proofErr w:type="spellStart"/>
            <w:r>
              <w:rPr>
                <w:rFonts w:ascii="Sylfaen" w:hAnsi="Sylfaen" w:cs="GHEA Grapalat"/>
                <w:sz w:val="20"/>
                <w:szCs w:val="20"/>
                <w:lang w:val="en-US" w:eastAsia="ru-RU"/>
              </w:rPr>
              <w:t>Կավճանկարչություն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Ապրել</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պատերազմից</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հետո</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խորագրով</w:t>
            </w:r>
            <w:proofErr w:type="spellEnd"/>
          </w:p>
        </w:tc>
        <w:tc>
          <w:tcPr>
            <w:tcW w:w="1304" w:type="dxa"/>
          </w:tcPr>
          <w:p w14:paraId="0DA34CA5" w14:textId="36D32774" w:rsidR="008F69A5" w:rsidRDefault="00895C9C"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30.09.2021</w:t>
            </w:r>
          </w:p>
        </w:tc>
        <w:tc>
          <w:tcPr>
            <w:tcW w:w="1559" w:type="dxa"/>
            <w:gridSpan w:val="2"/>
          </w:tcPr>
          <w:p w14:paraId="4CC00B11" w14:textId="0E9EACBE" w:rsidR="008F69A5" w:rsidRDefault="00895C9C"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25</w:t>
            </w:r>
          </w:p>
        </w:tc>
        <w:tc>
          <w:tcPr>
            <w:tcW w:w="2665" w:type="dxa"/>
          </w:tcPr>
          <w:p w14:paraId="7E755CB2" w14:textId="48C0C9FD" w:rsidR="008F69A5" w:rsidRPr="00DC1101" w:rsidRDefault="00895C9C"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895C9C" w:rsidRPr="00DC1101" w14:paraId="1A71E5B7" w14:textId="77777777" w:rsidTr="008D77DD">
        <w:tc>
          <w:tcPr>
            <w:tcW w:w="4537" w:type="dxa"/>
          </w:tcPr>
          <w:p w14:paraId="7566C115" w14:textId="14816D1C" w:rsidR="00895C9C" w:rsidRPr="006666C9" w:rsidRDefault="00895C9C" w:rsidP="000C5300">
            <w:pPr>
              <w:spacing w:after="0"/>
              <w:rPr>
                <w:rFonts w:ascii="Sylfaen" w:hAnsi="Sylfaen" w:cs="GHEA Grapalat"/>
                <w:sz w:val="20"/>
                <w:szCs w:val="20"/>
                <w:lang w:eastAsia="ru-RU"/>
              </w:rPr>
            </w:pPr>
            <w:r w:rsidRPr="006666C9">
              <w:rPr>
                <w:rFonts w:ascii="Sylfaen" w:hAnsi="Sylfaen" w:cs="GHEA Grapalat"/>
                <w:sz w:val="20"/>
                <w:szCs w:val="20"/>
                <w:lang w:eastAsia="ru-RU"/>
              </w:rPr>
              <w:t>23.</w:t>
            </w:r>
            <w:r>
              <w:rPr>
                <w:rFonts w:ascii="Sylfaen" w:hAnsi="Sylfaen" w:cs="GHEA Grapalat"/>
                <w:sz w:val="20"/>
                <w:szCs w:val="20"/>
                <w:lang w:val="en-US" w:eastAsia="ru-RU"/>
              </w:rPr>
              <w:t>ԱԽ</w:t>
            </w:r>
            <w:r w:rsidRPr="006666C9">
              <w:rPr>
                <w:rFonts w:ascii="Sylfaen" w:hAnsi="Sylfaen" w:cs="GHEA Grapalat"/>
                <w:sz w:val="20"/>
                <w:szCs w:val="20"/>
                <w:lang w:eastAsia="ru-RU"/>
              </w:rPr>
              <w:t>-</w:t>
            </w:r>
            <w:r>
              <w:rPr>
                <w:rFonts w:ascii="Sylfaen" w:hAnsi="Sylfaen" w:cs="GHEA Grapalat"/>
                <w:sz w:val="20"/>
                <w:szCs w:val="20"/>
                <w:lang w:val="en-US" w:eastAsia="ru-RU"/>
              </w:rPr>
              <w:t>ի</w:t>
            </w:r>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նախաձեռնությամբ</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մայրության</w:t>
            </w:r>
            <w:proofErr w:type="spellEnd"/>
            <w:r w:rsidRPr="006666C9">
              <w:rPr>
                <w:rFonts w:ascii="Sylfaen" w:hAnsi="Sylfaen" w:cs="GHEA Grapalat"/>
                <w:sz w:val="20"/>
                <w:szCs w:val="20"/>
                <w:lang w:eastAsia="ru-RU"/>
              </w:rPr>
              <w:t xml:space="preserve"> </w:t>
            </w:r>
            <w:r>
              <w:rPr>
                <w:rFonts w:ascii="Sylfaen" w:hAnsi="Sylfaen" w:cs="GHEA Grapalat"/>
                <w:sz w:val="20"/>
                <w:szCs w:val="20"/>
                <w:lang w:val="en-US" w:eastAsia="ru-RU"/>
              </w:rPr>
              <w:t>և</w:t>
            </w:r>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գեղեցկության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օրվան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նվիրված</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շնորհավորական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բացիկների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պատրաստում</w:t>
            </w:r>
            <w:proofErr w:type="spellEnd"/>
          </w:p>
        </w:tc>
        <w:tc>
          <w:tcPr>
            <w:tcW w:w="1304" w:type="dxa"/>
          </w:tcPr>
          <w:p w14:paraId="020A49E1" w14:textId="5DDF31A5" w:rsidR="00895C9C" w:rsidRDefault="00895C9C"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07.04.2022</w:t>
            </w:r>
          </w:p>
        </w:tc>
        <w:tc>
          <w:tcPr>
            <w:tcW w:w="1559" w:type="dxa"/>
            <w:gridSpan w:val="2"/>
          </w:tcPr>
          <w:p w14:paraId="5FC0EAF8" w14:textId="4CAD3788" w:rsidR="00895C9C" w:rsidRDefault="00895C9C"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35</w:t>
            </w:r>
          </w:p>
        </w:tc>
        <w:tc>
          <w:tcPr>
            <w:tcW w:w="2665" w:type="dxa"/>
          </w:tcPr>
          <w:p w14:paraId="070308B6" w14:textId="380AEE38" w:rsidR="00895C9C" w:rsidRPr="00DC1101" w:rsidRDefault="00895C9C"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8F7E7B" w:rsidRPr="00DC1101" w14:paraId="6F31E125" w14:textId="77777777" w:rsidTr="008D77DD">
        <w:tc>
          <w:tcPr>
            <w:tcW w:w="4537" w:type="dxa"/>
          </w:tcPr>
          <w:p w14:paraId="460D6A24" w14:textId="57C6CE0E" w:rsidR="008F7E7B" w:rsidRDefault="008F7E7B" w:rsidP="000C5300">
            <w:pPr>
              <w:spacing w:after="0"/>
              <w:rPr>
                <w:rFonts w:ascii="Sylfaen" w:hAnsi="Sylfaen" w:cs="GHEA Grapalat"/>
                <w:sz w:val="20"/>
                <w:szCs w:val="20"/>
                <w:lang w:val="en-US" w:eastAsia="ru-RU"/>
              </w:rPr>
            </w:pPr>
            <w:r>
              <w:rPr>
                <w:rFonts w:ascii="Sylfaen" w:hAnsi="Sylfaen" w:cs="GHEA Grapalat"/>
                <w:sz w:val="20"/>
                <w:szCs w:val="20"/>
                <w:lang w:val="en-US" w:eastAsia="ru-RU"/>
              </w:rPr>
              <w:t xml:space="preserve">24.Պարի </w:t>
            </w:r>
            <w:proofErr w:type="spellStart"/>
            <w:r>
              <w:rPr>
                <w:rFonts w:ascii="Sylfaen" w:hAnsi="Sylfaen" w:cs="GHEA Grapalat"/>
                <w:sz w:val="20"/>
                <w:szCs w:val="20"/>
                <w:lang w:val="en-US" w:eastAsia="ru-RU"/>
              </w:rPr>
              <w:t>միջազգային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օր</w:t>
            </w:r>
            <w:proofErr w:type="spellEnd"/>
          </w:p>
        </w:tc>
        <w:tc>
          <w:tcPr>
            <w:tcW w:w="1304" w:type="dxa"/>
          </w:tcPr>
          <w:p w14:paraId="0BADD00E" w14:textId="4153494B" w:rsidR="008F7E7B" w:rsidRDefault="008F7E7B"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29.04.2022</w:t>
            </w:r>
          </w:p>
        </w:tc>
        <w:tc>
          <w:tcPr>
            <w:tcW w:w="1559" w:type="dxa"/>
            <w:gridSpan w:val="2"/>
          </w:tcPr>
          <w:p w14:paraId="26136EEC" w14:textId="104F8F93" w:rsidR="008F7E7B" w:rsidRDefault="008F7E7B"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90</w:t>
            </w:r>
            <w:r w:rsidRPr="00DC1101">
              <w:rPr>
                <w:rFonts w:ascii="Sylfaen" w:hAnsi="Sylfaen" w:cs="Times New Roman"/>
                <w:i/>
                <w:iCs/>
                <w:lang w:val="hy-AM" w:eastAsia="en-US"/>
              </w:rPr>
              <w:t>%</w:t>
            </w:r>
          </w:p>
        </w:tc>
        <w:tc>
          <w:tcPr>
            <w:tcW w:w="2665" w:type="dxa"/>
          </w:tcPr>
          <w:p w14:paraId="5293124C" w14:textId="385B5645" w:rsidR="008F7E7B" w:rsidRPr="00DC1101" w:rsidRDefault="008F7E7B" w:rsidP="000C5300">
            <w:pPr>
              <w:pStyle w:val="ListParagraph"/>
              <w:spacing w:after="0"/>
              <w:ind w:left="0"/>
              <w:jc w:val="both"/>
              <w:rPr>
                <w:rFonts w:ascii="Sylfaen" w:hAnsi="Sylfaen" w:cs="GHEA Grapalat"/>
                <w:sz w:val="20"/>
                <w:szCs w:val="20"/>
                <w:lang w:val="en-US"/>
              </w:rPr>
            </w:pPr>
            <w:proofErr w:type="spellStart"/>
            <w:r w:rsidRPr="00DC1101">
              <w:rPr>
                <w:rFonts w:ascii="Sylfaen" w:hAnsi="Sylfaen" w:cs="GHEA Grapalat"/>
                <w:sz w:val="20"/>
                <w:szCs w:val="20"/>
                <w:lang w:val="en-US"/>
              </w:rPr>
              <w:t>հ</w:t>
            </w:r>
            <w:r w:rsidRPr="00311BA2">
              <w:rPr>
                <w:rFonts w:ascii="Sylfaen" w:hAnsi="Sylfaen" w:cs="GHEA Grapalat"/>
                <w:sz w:val="20"/>
                <w:szCs w:val="20"/>
                <w:lang w:val="en-US"/>
              </w:rPr>
              <w:t>ամա</w:t>
            </w:r>
            <w:r w:rsidRPr="00DC1101">
              <w:rPr>
                <w:rFonts w:ascii="Sylfaen" w:hAnsi="Sylfaen" w:cs="GHEA Grapalat"/>
                <w:sz w:val="20"/>
                <w:szCs w:val="20"/>
                <w:lang w:val="en-US"/>
              </w:rPr>
              <w:t>դպրոցական</w:t>
            </w:r>
            <w:proofErr w:type="spellEnd"/>
          </w:p>
        </w:tc>
      </w:tr>
      <w:tr w:rsidR="008F7E7B" w:rsidRPr="00DC1101" w14:paraId="1C216870" w14:textId="77777777" w:rsidTr="008D77DD">
        <w:tc>
          <w:tcPr>
            <w:tcW w:w="4537" w:type="dxa"/>
          </w:tcPr>
          <w:p w14:paraId="2E3EA5FC" w14:textId="33B2624B" w:rsidR="008F7E7B" w:rsidRPr="006666C9" w:rsidRDefault="008F7E7B" w:rsidP="000C5300">
            <w:pPr>
              <w:spacing w:after="0"/>
              <w:rPr>
                <w:rFonts w:ascii="Sylfaen" w:hAnsi="Sylfaen" w:cs="GHEA Grapalat"/>
                <w:sz w:val="20"/>
                <w:szCs w:val="20"/>
                <w:lang w:eastAsia="ru-RU"/>
              </w:rPr>
            </w:pPr>
            <w:r w:rsidRPr="006666C9">
              <w:rPr>
                <w:rFonts w:ascii="Sylfaen" w:hAnsi="Sylfaen" w:cs="GHEA Grapalat"/>
                <w:sz w:val="20"/>
                <w:szCs w:val="20"/>
                <w:lang w:eastAsia="ru-RU"/>
              </w:rPr>
              <w:t>25.</w:t>
            </w:r>
            <w:proofErr w:type="spellStart"/>
            <w:r>
              <w:rPr>
                <w:rFonts w:ascii="Sylfaen" w:hAnsi="Sylfaen" w:cs="GHEA Grapalat"/>
                <w:sz w:val="20"/>
                <w:szCs w:val="20"/>
                <w:lang w:val="en-US" w:eastAsia="ru-RU"/>
              </w:rPr>
              <w:t>Ազգային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հերոս</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Ջիվան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Աբրահամյանի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ծննդյան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օրը</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այցելություն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Եռաբլուր</w:t>
            </w:r>
            <w:proofErr w:type="spellEnd"/>
          </w:p>
        </w:tc>
        <w:tc>
          <w:tcPr>
            <w:tcW w:w="1304" w:type="dxa"/>
          </w:tcPr>
          <w:p w14:paraId="34727B81" w14:textId="7CF6436B" w:rsidR="008F7E7B" w:rsidRDefault="00F25805" w:rsidP="000C5300">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06.07.2022</w:t>
            </w:r>
          </w:p>
        </w:tc>
        <w:tc>
          <w:tcPr>
            <w:tcW w:w="1559" w:type="dxa"/>
            <w:gridSpan w:val="2"/>
          </w:tcPr>
          <w:p w14:paraId="26F8DE3B" w14:textId="6C7B597C" w:rsidR="008F7E7B" w:rsidRDefault="00F25805" w:rsidP="000C5300">
            <w:pPr>
              <w:pStyle w:val="ListParagraph"/>
              <w:spacing w:after="0"/>
              <w:ind w:left="0"/>
              <w:jc w:val="both"/>
              <w:rPr>
                <w:rFonts w:ascii="Sylfaen" w:hAnsi="Sylfaen" w:cs="Times New Roman"/>
                <w:i/>
                <w:iCs/>
                <w:lang w:val="en-US" w:eastAsia="en-US"/>
              </w:rPr>
            </w:pPr>
            <w:r>
              <w:rPr>
                <w:rFonts w:ascii="Sylfaen" w:hAnsi="Sylfaen" w:cs="Times New Roman"/>
                <w:i/>
                <w:iCs/>
                <w:lang w:val="en-US" w:eastAsia="en-US"/>
              </w:rPr>
              <w:t>50</w:t>
            </w:r>
            <w:r w:rsidRPr="00DC1101">
              <w:rPr>
                <w:rFonts w:ascii="Sylfaen" w:hAnsi="Sylfaen" w:cs="Times New Roman"/>
                <w:i/>
                <w:iCs/>
                <w:lang w:val="hy-AM" w:eastAsia="en-US"/>
              </w:rPr>
              <w:t>%</w:t>
            </w:r>
          </w:p>
        </w:tc>
        <w:tc>
          <w:tcPr>
            <w:tcW w:w="2665" w:type="dxa"/>
          </w:tcPr>
          <w:p w14:paraId="34723329" w14:textId="77777777" w:rsidR="008F7E7B" w:rsidRPr="00DC1101" w:rsidRDefault="008F7E7B" w:rsidP="000C5300">
            <w:pPr>
              <w:pStyle w:val="ListParagraph"/>
              <w:spacing w:after="0"/>
              <w:ind w:left="0"/>
              <w:jc w:val="both"/>
              <w:rPr>
                <w:rFonts w:ascii="Sylfaen" w:hAnsi="Sylfaen" w:cs="GHEA Grapalat"/>
                <w:sz w:val="20"/>
                <w:szCs w:val="20"/>
                <w:lang w:val="en-US"/>
              </w:rPr>
            </w:pPr>
          </w:p>
        </w:tc>
      </w:tr>
    </w:tbl>
    <w:p w14:paraId="756003E1" w14:textId="588ED102" w:rsidR="00C53387" w:rsidRPr="000E6060" w:rsidRDefault="00311BA2" w:rsidP="00827E55">
      <w:pPr>
        <w:pStyle w:val="NormalWeb"/>
        <w:spacing w:before="120" w:beforeAutospacing="0" w:after="0" w:afterAutospacing="0"/>
        <w:ind w:firstLine="709"/>
        <w:rPr>
          <w:i/>
          <w:sz w:val="24"/>
          <w:szCs w:val="24"/>
          <w:lang w:val="ru-RU"/>
        </w:rPr>
      </w:pPr>
      <w:r w:rsidRPr="0086098E">
        <w:rPr>
          <w:rFonts w:cs="GHEA Grapalat"/>
          <w:b/>
          <w:i/>
          <w:iCs/>
          <w:u w:val="single"/>
        </w:rPr>
        <w:t>Վերլուծություն</w:t>
      </w:r>
      <w:r>
        <w:rPr>
          <w:rFonts w:cs="GHEA Grapalat"/>
          <w:b/>
          <w:i/>
          <w:iCs/>
          <w:u w:val="single"/>
        </w:rPr>
        <w:t>.</w:t>
      </w:r>
      <w:r w:rsidR="00525C0D" w:rsidRPr="00525C0D">
        <w:rPr>
          <w:rFonts w:cs="GHEA Grapalat"/>
          <w:b/>
          <w:i/>
          <w:iCs/>
          <w:lang w:val="ru-RU"/>
        </w:rPr>
        <w:t xml:space="preserve"> </w:t>
      </w:r>
      <w:r w:rsidR="00C53387" w:rsidRPr="00E23581">
        <w:rPr>
          <w:i/>
          <w:sz w:val="24"/>
          <w:szCs w:val="24"/>
        </w:rPr>
        <w:t>Հաստատությունում</w:t>
      </w:r>
      <w:r w:rsidR="00C53387" w:rsidRPr="001536E1">
        <w:rPr>
          <w:i/>
          <w:sz w:val="24"/>
          <w:szCs w:val="24"/>
          <w:lang w:val="ru-RU"/>
        </w:rPr>
        <w:t xml:space="preserve"> </w:t>
      </w:r>
      <w:r w:rsidR="00C53387" w:rsidRPr="00E23581">
        <w:rPr>
          <w:i/>
          <w:sz w:val="24"/>
          <w:szCs w:val="24"/>
        </w:rPr>
        <w:t>գործում</w:t>
      </w:r>
      <w:r w:rsidR="00C53387" w:rsidRPr="001536E1">
        <w:rPr>
          <w:i/>
          <w:sz w:val="24"/>
          <w:szCs w:val="24"/>
          <w:lang w:val="ru-RU"/>
        </w:rPr>
        <w:t xml:space="preserve"> </w:t>
      </w:r>
      <w:r w:rsidR="00C53387" w:rsidRPr="00E23581">
        <w:rPr>
          <w:i/>
          <w:sz w:val="24"/>
          <w:szCs w:val="24"/>
        </w:rPr>
        <w:t>է</w:t>
      </w:r>
      <w:r w:rsidR="00C53387" w:rsidRPr="001536E1">
        <w:rPr>
          <w:i/>
          <w:sz w:val="24"/>
          <w:szCs w:val="24"/>
          <w:lang w:val="ru-RU"/>
        </w:rPr>
        <w:t xml:space="preserve"> </w:t>
      </w:r>
      <w:r w:rsidR="00C53387" w:rsidRPr="00E23581">
        <w:rPr>
          <w:i/>
          <w:sz w:val="24"/>
          <w:szCs w:val="24"/>
        </w:rPr>
        <w:t>ժողովրդավարության</w:t>
      </w:r>
      <w:r w:rsidR="00C53387" w:rsidRPr="001536E1">
        <w:rPr>
          <w:i/>
          <w:sz w:val="24"/>
          <w:szCs w:val="24"/>
          <w:lang w:val="ru-RU"/>
        </w:rPr>
        <w:t xml:space="preserve"> </w:t>
      </w:r>
      <w:r w:rsidR="00C53387" w:rsidRPr="00E23581">
        <w:rPr>
          <w:i/>
          <w:sz w:val="24"/>
          <w:szCs w:val="24"/>
        </w:rPr>
        <w:t>և</w:t>
      </w:r>
      <w:r w:rsidR="00C53387" w:rsidRPr="001536E1">
        <w:rPr>
          <w:i/>
          <w:sz w:val="24"/>
          <w:szCs w:val="24"/>
          <w:lang w:val="ru-RU"/>
        </w:rPr>
        <w:t xml:space="preserve"> </w:t>
      </w:r>
      <w:r w:rsidR="00C53387" w:rsidRPr="00E23581">
        <w:rPr>
          <w:i/>
          <w:sz w:val="24"/>
          <w:szCs w:val="24"/>
        </w:rPr>
        <w:t>ինքնավարության</w:t>
      </w:r>
      <w:r w:rsidR="00C53387" w:rsidRPr="001536E1">
        <w:rPr>
          <w:i/>
          <w:sz w:val="24"/>
          <w:szCs w:val="24"/>
          <w:lang w:val="ru-RU"/>
        </w:rPr>
        <w:t xml:space="preserve"> </w:t>
      </w:r>
      <w:r w:rsidR="00C53387" w:rsidRPr="00E23581">
        <w:rPr>
          <w:i/>
          <w:sz w:val="24"/>
          <w:szCs w:val="24"/>
        </w:rPr>
        <w:t>սկզբունքներին</w:t>
      </w:r>
      <w:r w:rsidR="00C53387" w:rsidRPr="001536E1">
        <w:rPr>
          <w:i/>
          <w:sz w:val="24"/>
          <w:szCs w:val="24"/>
          <w:lang w:val="ru-RU"/>
        </w:rPr>
        <w:t xml:space="preserve"> </w:t>
      </w:r>
      <w:r w:rsidR="00C53387" w:rsidRPr="00E23581">
        <w:rPr>
          <w:i/>
          <w:sz w:val="24"/>
          <w:szCs w:val="24"/>
        </w:rPr>
        <w:t>համապատասխան</w:t>
      </w:r>
      <w:r w:rsidR="00C53387" w:rsidRPr="001536E1">
        <w:rPr>
          <w:i/>
          <w:sz w:val="24"/>
          <w:szCs w:val="24"/>
          <w:lang w:val="ru-RU"/>
        </w:rPr>
        <w:t xml:space="preserve"> </w:t>
      </w:r>
      <w:r w:rsidR="00C53387" w:rsidRPr="00E23581">
        <w:rPr>
          <w:i/>
          <w:sz w:val="24"/>
          <w:szCs w:val="24"/>
        </w:rPr>
        <w:t>աշակերտական</w:t>
      </w:r>
      <w:r w:rsidR="00C53387" w:rsidRPr="001536E1">
        <w:rPr>
          <w:i/>
          <w:sz w:val="24"/>
          <w:szCs w:val="24"/>
          <w:lang w:val="ru-RU"/>
        </w:rPr>
        <w:t xml:space="preserve"> </w:t>
      </w:r>
      <w:r w:rsidR="00C53387" w:rsidRPr="00E23581">
        <w:rPr>
          <w:i/>
          <w:sz w:val="24"/>
          <w:szCs w:val="24"/>
        </w:rPr>
        <w:t>խորհուրդ, որի</w:t>
      </w:r>
      <w:r w:rsidR="00C53387" w:rsidRPr="001536E1">
        <w:rPr>
          <w:i/>
          <w:sz w:val="24"/>
          <w:szCs w:val="24"/>
          <w:lang w:val="ru-RU"/>
        </w:rPr>
        <w:t xml:space="preserve"> </w:t>
      </w:r>
      <w:r w:rsidR="00C53387" w:rsidRPr="00E23581">
        <w:rPr>
          <w:i/>
          <w:sz w:val="24"/>
          <w:szCs w:val="24"/>
        </w:rPr>
        <w:t>ներկայացրած</w:t>
      </w:r>
      <w:r w:rsidR="00C53387" w:rsidRPr="001536E1">
        <w:rPr>
          <w:i/>
          <w:sz w:val="24"/>
          <w:szCs w:val="24"/>
          <w:lang w:val="ru-RU"/>
        </w:rPr>
        <w:t xml:space="preserve"> </w:t>
      </w:r>
      <w:r w:rsidR="00C53387" w:rsidRPr="00E23581">
        <w:rPr>
          <w:i/>
          <w:sz w:val="24"/>
          <w:szCs w:val="24"/>
        </w:rPr>
        <w:t>առաջարկություններն</w:t>
      </w:r>
      <w:r w:rsidR="00C53387" w:rsidRPr="001536E1">
        <w:rPr>
          <w:i/>
          <w:sz w:val="24"/>
          <w:szCs w:val="24"/>
          <w:lang w:val="ru-RU"/>
        </w:rPr>
        <w:t xml:space="preserve"> </w:t>
      </w:r>
      <w:r w:rsidR="00C53387" w:rsidRPr="00E23581">
        <w:rPr>
          <w:i/>
          <w:sz w:val="24"/>
          <w:szCs w:val="24"/>
        </w:rPr>
        <w:t>ամբողջությամբ</w:t>
      </w:r>
      <w:r w:rsidR="00C53387" w:rsidRPr="001536E1">
        <w:rPr>
          <w:i/>
          <w:sz w:val="24"/>
          <w:szCs w:val="24"/>
          <w:lang w:val="ru-RU"/>
        </w:rPr>
        <w:t xml:space="preserve"> </w:t>
      </w:r>
      <w:r w:rsidR="00C53387" w:rsidRPr="00E23581">
        <w:rPr>
          <w:i/>
          <w:sz w:val="24"/>
          <w:szCs w:val="24"/>
        </w:rPr>
        <w:t>արտացոլում</w:t>
      </w:r>
      <w:r w:rsidR="00C53387" w:rsidRPr="001536E1">
        <w:rPr>
          <w:i/>
          <w:sz w:val="24"/>
          <w:szCs w:val="24"/>
          <w:lang w:val="ru-RU"/>
        </w:rPr>
        <w:t xml:space="preserve"> </w:t>
      </w:r>
      <w:r w:rsidR="00C53387" w:rsidRPr="00E23581">
        <w:rPr>
          <w:i/>
          <w:sz w:val="24"/>
          <w:szCs w:val="24"/>
        </w:rPr>
        <w:t>են</w:t>
      </w:r>
      <w:r w:rsidR="00C53387" w:rsidRPr="001536E1">
        <w:rPr>
          <w:i/>
          <w:sz w:val="24"/>
          <w:szCs w:val="24"/>
          <w:lang w:val="ru-RU"/>
        </w:rPr>
        <w:t xml:space="preserve"> </w:t>
      </w:r>
      <w:r w:rsidR="00C53387" w:rsidRPr="00E23581">
        <w:rPr>
          <w:i/>
          <w:sz w:val="24"/>
          <w:szCs w:val="24"/>
        </w:rPr>
        <w:t>սովորողների</w:t>
      </w:r>
      <w:r w:rsidR="00C53387" w:rsidRPr="001536E1">
        <w:rPr>
          <w:i/>
          <w:sz w:val="24"/>
          <w:szCs w:val="24"/>
          <w:lang w:val="ru-RU"/>
        </w:rPr>
        <w:t xml:space="preserve"> </w:t>
      </w:r>
      <w:r w:rsidR="00C53387" w:rsidRPr="00E23581">
        <w:rPr>
          <w:i/>
          <w:sz w:val="24"/>
          <w:szCs w:val="24"/>
        </w:rPr>
        <w:t>կարիքները: Հաստատության</w:t>
      </w:r>
      <w:r w:rsidR="00C53387" w:rsidRPr="001536E1">
        <w:rPr>
          <w:i/>
          <w:sz w:val="24"/>
          <w:szCs w:val="24"/>
          <w:lang w:val="ru-RU"/>
        </w:rPr>
        <w:t xml:space="preserve"> </w:t>
      </w:r>
      <w:r w:rsidR="00C53387" w:rsidRPr="00E23581">
        <w:rPr>
          <w:i/>
          <w:sz w:val="24"/>
          <w:szCs w:val="24"/>
        </w:rPr>
        <w:t>աշակերտական</w:t>
      </w:r>
      <w:r w:rsidR="00C53387" w:rsidRPr="001536E1">
        <w:rPr>
          <w:i/>
          <w:sz w:val="24"/>
          <w:szCs w:val="24"/>
          <w:lang w:val="ru-RU"/>
        </w:rPr>
        <w:t xml:space="preserve"> </w:t>
      </w:r>
      <w:r w:rsidR="00C53387" w:rsidRPr="00E23581">
        <w:rPr>
          <w:i/>
          <w:sz w:val="24"/>
          <w:szCs w:val="24"/>
        </w:rPr>
        <w:t>խորհուրդը իր գործունեությունը</w:t>
      </w:r>
      <w:r w:rsidR="00C53387" w:rsidRPr="001536E1">
        <w:rPr>
          <w:i/>
          <w:sz w:val="24"/>
          <w:szCs w:val="24"/>
          <w:lang w:val="ru-RU"/>
        </w:rPr>
        <w:t xml:space="preserve"> </w:t>
      </w:r>
      <w:r w:rsidR="00C53387" w:rsidRPr="00E23581">
        <w:rPr>
          <w:i/>
          <w:sz w:val="24"/>
          <w:szCs w:val="24"/>
        </w:rPr>
        <w:t>կառուցում</w:t>
      </w:r>
      <w:r w:rsidR="00C53387" w:rsidRPr="001536E1">
        <w:rPr>
          <w:i/>
          <w:sz w:val="24"/>
          <w:szCs w:val="24"/>
          <w:lang w:val="ru-RU"/>
        </w:rPr>
        <w:t xml:space="preserve"> </w:t>
      </w:r>
      <w:r w:rsidR="00C53387" w:rsidRPr="00E23581">
        <w:rPr>
          <w:i/>
          <w:sz w:val="24"/>
          <w:szCs w:val="24"/>
        </w:rPr>
        <w:t>է</w:t>
      </w:r>
      <w:r w:rsidR="00C53387" w:rsidRPr="001536E1">
        <w:rPr>
          <w:i/>
          <w:sz w:val="24"/>
          <w:szCs w:val="24"/>
          <w:lang w:val="ru-RU"/>
        </w:rPr>
        <w:t xml:space="preserve"> </w:t>
      </w:r>
      <w:r w:rsidR="00C53387" w:rsidRPr="00E23581">
        <w:rPr>
          <w:i/>
          <w:sz w:val="24"/>
          <w:szCs w:val="24"/>
        </w:rPr>
        <w:t>փոխադարձ</w:t>
      </w:r>
      <w:r w:rsidR="00C53387" w:rsidRPr="001536E1">
        <w:rPr>
          <w:i/>
          <w:sz w:val="24"/>
          <w:szCs w:val="24"/>
          <w:lang w:val="ru-RU"/>
        </w:rPr>
        <w:t xml:space="preserve"> </w:t>
      </w:r>
      <w:r w:rsidR="00C53387" w:rsidRPr="00E23581">
        <w:rPr>
          <w:i/>
          <w:sz w:val="24"/>
          <w:szCs w:val="24"/>
        </w:rPr>
        <w:t>հարգանքի, աշակերտների, ծնողների</w:t>
      </w:r>
      <w:r w:rsidR="00C53387" w:rsidRPr="001536E1">
        <w:rPr>
          <w:i/>
          <w:sz w:val="24"/>
          <w:szCs w:val="24"/>
          <w:lang w:val="ru-RU"/>
        </w:rPr>
        <w:t xml:space="preserve"> </w:t>
      </w:r>
      <w:r w:rsidR="00C53387" w:rsidRPr="00E23581">
        <w:rPr>
          <w:i/>
          <w:sz w:val="24"/>
          <w:szCs w:val="24"/>
        </w:rPr>
        <w:t>և</w:t>
      </w:r>
      <w:r w:rsidR="00C53387" w:rsidRPr="001536E1">
        <w:rPr>
          <w:i/>
          <w:sz w:val="24"/>
          <w:szCs w:val="24"/>
          <w:lang w:val="ru-RU"/>
        </w:rPr>
        <w:t xml:space="preserve"> </w:t>
      </w:r>
      <w:r w:rsidR="00C53387" w:rsidRPr="00E23581">
        <w:rPr>
          <w:i/>
          <w:sz w:val="24"/>
          <w:szCs w:val="24"/>
        </w:rPr>
        <w:t>տնօր</w:t>
      </w:r>
      <w:r w:rsidR="00C53387">
        <w:rPr>
          <w:i/>
          <w:sz w:val="24"/>
          <w:szCs w:val="24"/>
        </w:rPr>
        <w:t>ե</w:t>
      </w:r>
      <w:r w:rsidR="00C53387" w:rsidRPr="00E23581">
        <w:rPr>
          <w:i/>
          <w:sz w:val="24"/>
          <w:szCs w:val="24"/>
        </w:rPr>
        <w:t>նության</w:t>
      </w:r>
      <w:r w:rsidR="00C53387" w:rsidRPr="001536E1">
        <w:rPr>
          <w:i/>
          <w:sz w:val="24"/>
          <w:szCs w:val="24"/>
          <w:lang w:val="ru-RU"/>
        </w:rPr>
        <w:t xml:space="preserve"> </w:t>
      </w:r>
      <w:r w:rsidR="00C53387" w:rsidRPr="00E23581">
        <w:rPr>
          <w:i/>
          <w:sz w:val="24"/>
          <w:szCs w:val="24"/>
        </w:rPr>
        <w:t>փոխադարձ</w:t>
      </w:r>
      <w:r w:rsidR="00C53387" w:rsidRPr="001536E1">
        <w:rPr>
          <w:i/>
          <w:sz w:val="24"/>
          <w:szCs w:val="24"/>
          <w:lang w:val="ru-RU"/>
        </w:rPr>
        <w:t xml:space="preserve"> </w:t>
      </w:r>
      <w:r w:rsidR="00C53387" w:rsidRPr="00E23581">
        <w:rPr>
          <w:i/>
          <w:sz w:val="24"/>
          <w:szCs w:val="24"/>
        </w:rPr>
        <w:t>վստահության</w:t>
      </w:r>
      <w:r w:rsidR="00C53387" w:rsidRPr="001536E1">
        <w:rPr>
          <w:i/>
          <w:sz w:val="24"/>
          <w:szCs w:val="24"/>
          <w:lang w:val="ru-RU"/>
        </w:rPr>
        <w:t xml:space="preserve"> </w:t>
      </w:r>
      <w:r w:rsidR="00C53387" w:rsidRPr="00E23581">
        <w:rPr>
          <w:i/>
          <w:sz w:val="24"/>
          <w:szCs w:val="24"/>
        </w:rPr>
        <w:t>ու</w:t>
      </w:r>
      <w:r w:rsidR="00C53387" w:rsidRPr="001536E1">
        <w:rPr>
          <w:i/>
          <w:sz w:val="24"/>
          <w:szCs w:val="24"/>
          <w:lang w:val="ru-RU"/>
        </w:rPr>
        <w:t xml:space="preserve"> </w:t>
      </w:r>
      <w:r w:rsidR="00C53387" w:rsidRPr="00E23581">
        <w:rPr>
          <w:i/>
          <w:sz w:val="24"/>
          <w:szCs w:val="24"/>
        </w:rPr>
        <w:t>աջակցության</w:t>
      </w:r>
      <w:r w:rsidR="00C53387" w:rsidRPr="001536E1">
        <w:rPr>
          <w:i/>
          <w:sz w:val="24"/>
          <w:szCs w:val="24"/>
          <w:lang w:val="ru-RU"/>
        </w:rPr>
        <w:t xml:space="preserve"> </w:t>
      </w:r>
      <w:r w:rsidR="00C53387" w:rsidRPr="00E23581">
        <w:rPr>
          <w:i/>
          <w:sz w:val="24"/>
          <w:szCs w:val="24"/>
        </w:rPr>
        <w:t>մթնոլորտում, իրականացնում</w:t>
      </w:r>
      <w:r w:rsidR="00C53387" w:rsidRPr="001536E1">
        <w:rPr>
          <w:i/>
          <w:sz w:val="24"/>
          <w:szCs w:val="24"/>
          <w:lang w:val="ru-RU"/>
        </w:rPr>
        <w:t xml:space="preserve"> </w:t>
      </w:r>
      <w:r w:rsidR="00C53387" w:rsidRPr="00E23581">
        <w:rPr>
          <w:i/>
          <w:sz w:val="24"/>
          <w:szCs w:val="24"/>
        </w:rPr>
        <w:t>է</w:t>
      </w:r>
      <w:r w:rsidR="00C53387" w:rsidRPr="001536E1">
        <w:rPr>
          <w:i/>
          <w:sz w:val="24"/>
          <w:szCs w:val="24"/>
          <w:lang w:val="ru-RU"/>
        </w:rPr>
        <w:t xml:space="preserve"> </w:t>
      </w:r>
      <w:r w:rsidR="00C53387" w:rsidRPr="00E23581">
        <w:rPr>
          <w:i/>
          <w:sz w:val="24"/>
          <w:szCs w:val="24"/>
        </w:rPr>
        <w:t>հանրօգուտ</w:t>
      </w:r>
      <w:r w:rsidR="00C53387" w:rsidRPr="001536E1">
        <w:rPr>
          <w:i/>
          <w:sz w:val="24"/>
          <w:szCs w:val="24"/>
          <w:lang w:val="ru-RU"/>
        </w:rPr>
        <w:t xml:space="preserve"> </w:t>
      </w:r>
      <w:r w:rsidR="00C53387" w:rsidRPr="00E23581">
        <w:rPr>
          <w:i/>
          <w:sz w:val="24"/>
          <w:szCs w:val="24"/>
        </w:rPr>
        <w:t>աշխատանք: ԱԽ-ն</w:t>
      </w:r>
      <w:r w:rsidR="00C53387" w:rsidRPr="001536E1">
        <w:rPr>
          <w:i/>
          <w:sz w:val="24"/>
          <w:szCs w:val="24"/>
          <w:lang w:val="ru-RU"/>
        </w:rPr>
        <w:t xml:space="preserve"> </w:t>
      </w:r>
      <w:r w:rsidR="00C53387" w:rsidRPr="00E23581">
        <w:rPr>
          <w:i/>
          <w:sz w:val="24"/>
          <w:szCs w:val="24"/>
        </w:rPr>
        <w:t>ղեկավարվում</w:t>
      </w:r>
      <w:r w:rsidR="00C53387" w:rsidRPr="001536E1">
        <w:rPr>
          <w:i/>
          <w:sz w:val="24"/>
          <w:szCs w:val="24"/>
          <w:lang w:val="ru-RU"/>
        </w:rPr>
        <w:t xml:space="preserve"> </w:t>
      </w:r>
      <w:r w:rsidR="00C53387" w:rsidRPr="00E23581">
        <w:rPr>
          <w:i/>
          <w:sz w:val="24"/>
          <w:szCs w:val="24"/>
        </w:rPr>
        <w:t>է</w:t>
      </w:r>
      <w:r w:rsidR="00C53387" w:rsidRPr="001536E1">
        <w:rPr>
          <w:i/>
          <w:sz w:val="24"/>
          <w:szCs w:val="24"/>
          <w:lang w:val="ru-RU"/>
        </w:rPr>
        <w:t xml:space="preserve"> </w:t>
      </w:r>
      <w:r w:rsidR="00C53387" w:rsidRPr="00E23581">
        <w:rPr>
          <w:i/>
          <w:sz w:val="24"/>
          <w:szCs w:val="24"/>
        </w:rPr>
        <w:t>առանց</w:t>
      </w:r>
      <w:r w:rsidR="00C53387" w:rsidRPr="001536E1">
        <w:rPr>
          <w:i/>
          <w:sz w:val="24"/>
          <w:szCs w:val="24"/>
          <w:lang w:val="ru-RU"/>
        </w:rPr>
        <w:t xml:space="preserve"> </w:t>
      </w:r>
      <w:r w:rsidR="00C53387" w:rsidRPr="00E23581">
        <w:rPr>
          <w:i/>
          <w:sz w:val="24"/>
          <w:szCs w:val="24"/>
        </w:rPr>
        <w:t>սեռային</w:t>
      </w:r>
      <w:r w:rsidR="00C53387" w:rsidRPr="001536E1">
        <w:rPr>
          <w:i/>
          <w:sz w:val="24"/>
          <w:szCs w:val="24"/>
          <w:lang w:val="ru-RU"/>
        </w:rPr>
        <w:t xml:space="preserve"> </w:t>
      </w:r>
      <w:r w:rsidR="00C53387" w:rsidRPr="00E23581">
        <w:rPr>
          <w:i/>
          <w:sz w:val="24"/>
          <w:szCs w:val="24"/>
        </w:rPr>
        <w:t>խտրականության:</w:t>
      </w:r>
      <w:proofErr w:type="spellStart"/>
      <w:r w:rsidR="00E66A52">
        <w:rPr>
          <w:i/>
          <w:sz w:val="24"/>
          <w:szCs w:val="24"/>
          <w:lang w:val="en-US"/>
        </w:rPr>
        <w:t>Աշակերտ</w:t>
      </w:r>
      <w:proofErr w:type="spellEnd"/>
      <w:r w:rsidR="00E66A52" w:rsidRPr="000E6060">
        <w:rPr>
          <w:i/>
          <w:sz w:val="24"/>
          <w:szCs w:val="24"/>
          <w:lang w:val="ru-RU"/>
        </w:rPr>
        <w:t>-</w:t>
      </w:r>
      <w:proofErr w:type="spellStart"/>
      <w:r w:rsidR="00E66A52">
        <w:rPr>
          <w:i/>
          <w:sz w:val="24"/>
          <w:szCs w:val="24"/>
          <w:lang w:val="en-US"/>
        </w:rPr>
        <w:t>աշակերտ</w:t>
      </w:r>
      <w:proofErr w:type="spellEnd"/>
      <w:r w:rsidR="00E66A52" w:rsidRPr="000E6060">
        <w:rPr>
          <w:i/>
          <w:sz w:val="24"/>
          <w:szCs w:val="24"/>
          <w:lang w:val="ru-RU"/>
        </w:rPr>
        <w:t xml:space="preserve"> </w:t>
      </w:r>
      <w:r w:rsidR="00E66A52">
        <w:rPr>
          <w:i/>
          <w:sz w:val="24"/>
          <w:szCs w:val="24"/>
          <w:lang w:val="en-US"/>
        </w:rPr>
        <w:t>և</w:t>
      </w:r>
      <w:r w:rsidR="00E66A52" w:rsidRPr="000E6060">
        <w:rPr>
          <w:i/>
          <w:sz w:val="24"/>
          <w:szCs w:val="24"/>
          <w:lang w:val="ru-RU"/>
        </w:rPr>
        <w:t xml:space="preserve"> </w:t>
      </w:r>
      <w:proofErr w:type="spellStart"/>
      <w:r w:rsidR="00E66A52">
        <w:rPr>
          <w:i/>
          <w:sz w:val="24"/>
          <w:szCs w:val="24"/>
          <w:lang w:val="en-US"/>
        </w:rPr>
        <w:t>աշակերտ</w:t>
      </w:r>
      <w:proofErr w:type="spellEnd"/>
      <w:r w:rsidR="00E66A52" w:rsidRPr="000E6060">
        <w:rPr>
          <w:i/>
          <w:sz w:val="24"/>
          <w:szCs w:val="24"/>
          <w:lang w:val="ru-RU"/>
        </w:rPr>
        <w:t>-</w:t>
      </w:r>
      <w:proofErr w:type="spellStart"/>
      <w:r w:rsidR="00E66A52">
        <w:rPr>
          <w:i/>
          <w:sz w:val="24"/>
          <w:szCs w:val="24"/>
          <w:lang w:val="en-US"/>
        </w:rPr>
        <w:t>ուսուցիչ</w:t>
      </w:r>
      <w:proofErr w:type="spellEnd"/>
      <w:r w:rsidR="00E66A52" w:rsidRPr="000E6060">
        <w:rPr>
          <w:i/>
          <w:sz w:val="24"/>
          <w:szCs w:val="24"/>
          <w:lang w:val="ru-RU"/>
        </w:rPr>
        <w:t xml:space="preserve"> </w:t>
      </w:r>
      <w:proofErr w:type="spellStart"/>
      <w:r w:rsidR="00E66A52">
        <w:rPr>
          <w:i/>
          <w:sz w:val="24"/>
          <w:szCs w:val="24"/>
          <w:lang w:val="en-US"/>
        </w:rPr>
        <w:t>հարաբերությունները</w:t>
      </w:r>
      <w:proofErr w:type="spellEnd"/>
      <w:r w:rsidR="00E66A52" w:rsidRPr="000E6060">
        <w:rPr>
          <w:i/>
          <w:sz w:val="24"/>
          <w:szCs w:val="24"/>
          <w:lang w:val="ru-RU"/>
        </w:rPr>
        <w:t xml:space="preserve"> </w:t>
      </w:r>
      <w:proofErr w:type="spellStart"/>
      <w:r w:rsidR="00E66A52">
        <w:rPr>
          <w:i/>
          <w:sz w:val="24"/>
          <w:szCs w:val="24"/>
          <w:lang w:val="en-US"/>
        </w:rPr>
        <w:t>դպրոցում</w:t>
      </w:r>
      <w:proofErr w:type="spellEnd"/>
      <w:r w:rsidR="00E66A52" w:rsidRPr="000E6060">
        <w:rPr>
          <w:i/>
          <w:sz w:val="24"/>
          <w:szCs w:val="24"/>
          <w:lang w:val="ru-RU"/>
        </w:rPr>
        <w:t xml:space="preserve"> </w:t>
      </w:r>
      <w:proofErr w:type="spellStart"/>
      <w:r w:rsidR="00E66A52">
        <w:rPr>
          <w:i/>
          <w:sz w:val="24"/>
          <w:szCs w:val="24"/>
          <w:lang w:val="en-US"/>
        </w:rPr>
        <w:t>բարձր</w:t>
      </w:r>
      <w:proofErr w:type="spellEnd"/>
      <w:r w:rsidR="00E66A52" w:rsidRPr="000E6060">
        <w:rPr>
          <w:i/>
          <w:sz w:val="24"/>
          <w:szCs w:val="24"/>
          <w:lang w:val="ru-RU"/>
        </w:rPr>
        <w:t xml:space="preserve"> </w:t>
      </w:r>
      <w:proofErr w:type="spellStart"/>
      <w:r w:rsidR="00E66A52">
        <w:rPr>
          <w:i/>
          <w:sz w:val="24"/>
          <w:szCs w:val="24"/>
          <w:lang w:val="en-US"/>
        </w:rPr>
        <w:t>հիմքերի</w:t>
      </w:r>
      <w:proofErr w:type="spellEnd"/>
      <w:r w:rsidR="00E66A52" w:rsidRPr="000E6060">
        <w:rPr>
          <w:i/>
          <w:sz w:val="24"/>
          <w:szCs w:val="24"/>
          <w:lang w:val="ru-RU"/>
        </w:rPr>
        <w:t xml:space="preserve"> </w:t>
      </w:r>
      <w:proofErr w:type="spellStart"/>
      <w:r w:rsidR="00E66A52">
        <w:rPr>
          <w:i/>
          <w:sz w:val="24"/>
          <w:szCs w:val="24"/>
          <w:lang w:val="en-US"/>
        </w:rPr>
        <w:t>վրա</w:t>
      </w:r>
      <w:proofErr w:type="spellEnd"/>
      <w:r w:rsidR="00E66A52" w:rsidRPr="000E6060">
        <w:rPr>
          <w:i/>
          <w:sz w:val="24"/>
          <w:szCs w:val="24"/>
          <w:lang w:val="ru-RU"/>
        </w:rPr>
        <w:t xml:space="preserve"> </w:t>
      </w:r>
      <w:proofErr w:type="spellStart"/>
      <w:r w:rsidR="00E66A52">
        <w:rPr>
          <w:i/>
          <w:sz w:val="24"/>
          <w:szCs w:val="24"/>
          <w:lang w:val="en-US"/>
        </w:rPr>
        <w:t>են</w:t>
      </w:r>
      <w:proofErr w:type="spellEnd"/>
      <w:r w:rsidR="00E66A52" w:rsidRPr="000E6060">
        <w:rPr>
          <w:i/>
          <w:sz w:val="24"/>
          <w:szCs w:val="24"/>
          <w:lang w:val="ru-RU"/>
        </w:rPr>
        <w:t xml:space="preserve"> </w:t>
      </w:r>
      <w:proofErr w:type="spellStart"/>
      <w:r w:rsidR="00E66A52">
        <w:rPr>
          <w:i/>
          <w:sz w:val="24"/>
          <w:szCs w:val="24"/>
          <w:lang w:val="en-US"/>
        </w:rPr>
        <w:t>դրված</w:t>
      </w:r>
      <w:proofErr w:type="spellEnd"/>
      <w:r w:rsidR="00E66A52" w:rsidRPr="000E6060">
        <w:rPr>
          <w:i/>
          <w:sz w:val="24"/>
          <w:szCs w:val="24"/>
          <w:lang w:val="ru-RU"/>
        </w:rPr>
        <w:t>:</w:t>
      </w:r>
      <w:proofErr w:type="spellStart"/>
      <w:r w:rsidR="00E66A52">
        <w:rPr>
          <w:i/>
          <w:sz w:val="24"/>
          <w:szCs w:val="24"/>
          <w:lang w:val="en-US"/>
        </w:rPr>
        <w:t>Դրան</w:t>
      </w:r>
      <w:proofErr w:type="spellEnd"/>
      <w:r w:rsidR="00E66A52" w:rsidRPr="000E6060">
        <w:rPr>
          <w:i/>
          <w:sz w:val="24"/>
          <w:szCs w:val="24"/>
          <w:lang w:val="ru-RU"/>
        </w:rPr>
        <w:t xml:space="preserve"> </w:t>
      </w:r>
      <w:proofErr w:type="spellStart"/>
      <w:r w:rsidR="00E66A52">
        <w:rPr>
          <w:i/>
          <w:sz w:val="24"/>
          <w:szCs w:val="24"/>
          <w:lang w:val="en-US"/>
        </w:rPr>
        <w:t>նպաստում</w:t>
      </w:r>
      <w:proofErr w:type="spellEnd"/>
      <w:r w:rsidR="00E66A52" w:rsidRPr="000E6060">
        <w:rPr>
          <w:i/>
          <w:sz w:val="24"/>
          <w:szCs w:val="24"/>
          <w:lang w:val="ru-RU"/>
        </w:rPr>
        <w:t xml:space="preserve"> </w:t>
      </w:r>
      <w:proofErr w:type="spellStart"/>
      <w:r w:rsidR="00E66A52">
        <w:rPr>
          <w:i/>
          <w:sz w:val="24"/>
          <w:szCs w:val="24"/>
          <w:lang w:val="en-US"/>
        </w:rPr>
        <w:t>են</w:t>
      </w:r>
      <w:proofErr w:type="spellEnd"/>
      <w:r w:rsidR="00E66A52" w:rsidRPr="000E6060">
        <w:rPr>
          <w:i/>
          <w:sz w:val="24"/>
          <w:szCs w:val="24"/>
          <w:lang w:val="ru-RU"/>
        </w:rPr>
        <w:t xml:space="preserve"> </w:t>
      </w:r>
      <w:proofErr w:type="spellStart"/>
      <w:r w:rsidR="00E66A52">
        <w:rPr>
          <w:i/>
          <w:sz w:val="24"/>
          <w:szCs w:val="24"/>
          <w:lang w:val="en-US"/>
        </w:rPr>
        <w:t>դպրոցում</w:t>
      </w:r>
      <w:proofErr w:type="spellEnd"/>
      <w:r w:rsidR="000E6060" w:rsidRPr="000E6060">
        <w:rPr>
          <w:i/>
          <w:sz w:val="24"/>
          <w:szCs w:val="24"/>
          <w:lang w:val="ru-RU"/>
        </w:rPr>
        <w:t xml:space="preserve"> </w:t>
      </w:r>
      <w:proofErr w:type="spellStart"/>
      <w:r w:rsidR="000E6060">
        <w:rPr>
          <w:i/>
          <w:sz w:val="24"/>
          <w:szCs w:val="24"/>
          <w:lang w:val="en-US"/>
        </w:rPr>
        <w:t>մշտապես</w:t>
      </w:r>
      <w:proofErr w:type="spellEnd"/>
      <w:r w:rsidR="000E6060" w:rsidRPr="000E6060">
        <w:rPr>
          <w:i/>
          <w:sz w:val="24"/>
          <w:szCs w:val="24"/>
          <w:lang w:val="ru-RU"/>
        </w:rPr>
        <w:t xml:space="preserve"> </w:t>
      </w:r>
      <w:proofErr w:type="spellStart"/>
      <w:r w:rsidR="000E6060">
        <w:rPr>
          <w:i/>
          <w:sz w:val="24"/>
          <w:szCs w:val="24"/>
          <w:lang w:val="en-US"/>
        </w:rPr>
        <w:t>ուշադրության</w:t>
      </w:r>
      <w:proofErr w:type="spellEnd"/>
      <w:r w:rsidR="000E6060" w:rsidRPr="000E6060">
        <w:rPr>
          <w:i/>
          <w:sz w:val="24"/>
          <w:szCs w:val="24"/>
          <w:lang w:val="ru-RU"/>
        </w:rPr>
        <w:t xml:space="preserve"> </w:t>
      </w:r>
      <w:proofErr w:type="spellStart"/>
      <w:r w:rsidR="000E6060">
        <w:rPr>
          <w:i/>
          <w:sz w:val="24"/>
          <w:szCs w:val="24"/>
          <w:lang w:val="en-US"/>
        </w:rPr>
        <w:t>կենտրոնում</w:t>
      </w:r>
      <w:proofErr w:type="spellEnd"/>
      <w:r w:rsidR="000E6060" w:rsidRPr="000E6060">
        <w:rPr>
          <w:i/>
          <w:sz w:val="24"/>
          <w:szCs w:val="24"/>
          <w:lang w:val="ru-RU"/>
        </w:rPr>
        <w:t xml:space="preserve"> </w:t>
      </w:r>
      <w:proofErr w:type="spellStart"/>
      <w:r w:rsidR="000E6060">
        <w:rPr>
          <w:i/>
          <w:sz w:val="24"/>
          <w:szCs w:val="24"/>
          <w:lang w:val="en-US"/>
        </w:rPr>
        <w:t>գտնվող</w:t>
      </w:r>
      <w:proofErr w:type="spellEnd"/>
      <w:r w:rsidR="000E6060" w:rsidRPr="000E6060">
        <w:rPr>
          <w:i/>
          <w:sz w:val="24"/>
          <w:szCs w:val="24"/>
          <w:lang w:val="ru-RU"/>
        </w:rPr>
        <w:t xml:space="preserve"> </w:t>
      </w:r>
      <w:proofErr w:type="spellStart"/>
      <w:r w:rsidR="000E6060">
        <w:rPr>
          <w:i/>
          <w:sz w:val="24"/>
          <w:szCs w:val="24"/>
          <w:lang w:val="en-US"/>
        </w:rPr>
        <w:t>աշակերտ</w:t>
      </w:r>
      <w:proofErr w:type="spellEnd"/>
      <w:r w:rsidR="000E6060" w:rsidRPr="000E6060">
        <w:rPr>
          <w:i/>
          <w:sz w:val="24"/>
          <w:szCs w:val="24"/>
          <w:lang w:val="ru-RU"/>
        </w:rPr>
        <w:t>-</w:t>
      </w:r>
      <w:proofErr w:type="spellStart"/>
      <w:r w:rsidR="000E6060">
        <w:rPr>
          <w:i/>
          <w:sz w:val="24"/>
          <w:szCs w:val="24"/>
          <w:lang w:val="en-US"/>
        </w:rPr>
        <w:t>ուսուցիչ</w:t>
      </w:r>
      <w:proofErr w:type="spellEnd"/>
      <w:r w:rsidR="000E6060" w:rsidRPr="000E6060">
        <w:rPr>
          <w:i/>
          <w:sz w:val="24"/>
          <w:szCs w:val="24"/>
          <w:lang w:val="ru-RU"/>
        </w:rPr>
        <w:t xml:space="preserve"> </w:t>
      </w:r>
      <w:proofErr w:type="spellStart"/>
      <w:r w:rsidR="000E6060">
        <w:rPr>
          <w:i/>
          <w:sz w:val="24"/>
          <w:szCs w:val="24"/>
          <w:lang w:val="en-US"/>
        </w:rPr>
        <w:t>համագործակցային</w:t>
      </w:r>
      <w:proofErr w:type="spellEnd"/>
      <w:r w:rsidR="000E6060" w:rsidRPr="000E6060">
        <w:rPr>
          <w:i/>
          <w:sz w:val="24"/>
          <w:szCs w:val="24"/>
          <w:lang w:val="ru-RU"/>
        </w:rPr>
        <w:t xml:space="preserve"> </w:t>
      </w:r>
      <w:proofErr w:type="spellStart"/>
      <w:r w:rsidR="000E6060">
        <w:rPr>
          <w:i/>
          <w:sz w:val="24"/>
          <w:szCs w:val="24"/>
          <w:lang w:val="en-US"/>
        </w:rPr>
        <w:t>հարաբերությունները</w:t>
      </w:r>
      <w:proofErr w:type="spellEnd"/>
      <w:r w:rsidR="000E6060" w:rsidRPr="000E6060">
        <w:rPr>
          <w:i/>
          <w:sz w:val="24"/>
          <w:szCs w:val="24"/>
          <w:lang w:val="ru-RU"/>
        </w:rPr>
        <w:t>,</w:t>
      </w:r>
      <w:r w:rsidR="004A682B">
        <w:rPr>
          <w:i/>
          <w:sz w:val="24"/>
          <w:szCs w:val="24"/>
        </w:rPr>
        <w:t xml:space="preserve"> </w:t>
      </w:r>
      <w:proofErr w:type="spellStart"/>
      <w:r w:rsidR="000E6060">
        <w:rPr>
          <w:i/>
          <w:sz w:val="24"/>
          <w:szCs w:val="24"/>
          <w:lang w:val="en-US"/>
        </w:rPr>
        <w:t>դասղեկական</w:t>
      </w:r>
      <w:proofErr w:type="spellEnd"/>
      <w:r w:rsidR="000E6060" w:rsidRPr="000E6060">
        <w:rPr>
          <w:i/>
          <w:sz w:val="24"/>
          <w:szCs w:val="24"/>
          <w:lang w:val="ru-RU"/>
        </w:rPr>
        <w:t xml:space="preserve"> </w:t>
      </w:r>
      <w:proofErr w:type="spellStart"/>
      <w:r w:rsidR="000E6060">
        <w:rPr>
          <w:i/>
          <w:sz w:val="24"/>
          <w:szCs w:val="24"/>
          <w:lang w:val="en-US"/>
        </w:rPr>
        <w:t>ժամերը</w:t>
      </w:r>
      <w:proofErr w:type="spellEnd"/>
      <w:r w:rsidR="000E6060" w:rsidRPr="000E6060">
        <w:rPr>
          <w:i/>
          <w:sz w:val="24"/>
          <w:szCs w:val="24"/>
          <w:lang w:val="ru-RU"/>
        </w:rPr>
        <w:t>,</w:t>
      </w:r>
      <w:r w:rsidR="004A682B">
        <w:rPr>
          <w:i/>
          <w:sz w:val="24"/>
          <w:szCs w:val="24"/>
        </w:rPr>
        <w:t xml:space="preserve"> </w:t>
      </w:r>
      <w:proofErr w:type="spellStart"/>
      <w:r w:rsidR="000E6060">
        <w:rPr>
          <w:i/>
          <w:sz w:val="24"/>
          <w:szCs w:val="24"/>
          <w:lang w:val="en-US"/>
        </w:rPr>
        <w:t>աշակերտական</w:t>
      </w:r>
      <w:proofErr w:type="spellEnd"/>
      <w:r w:rsidR="000E6060" w:rsidRPr="000E6060">
        <w:rPr>
          <w:i/>
          <w:sz w:val="24"/>
          <w:szCs w:val="24"/>
          <w:lang w:val="ru-RU"/>
        </w:rPr>
        <w:t xml:space="preserve"> </w:t>
      </w:r>
      <w:proofErr w:type="spellStart"/>
      <w:r w:rsidR="000E6060">
        <w:rPr>
          <w:i/>
          <w:sz w:val="24"/>
          <w:szCs w:val="24"/>
          <w:lang w:val="en-US"/>
        </w:rPr>
        <w:t>խորհրդի</w:t>
      </w:r>
      <w:proofErr w:type="spellEnd"/>
      <w:r w:rsidR="000E6060" w:rsidRPr="000E6060">
        <w:rPr>
          <w:i/>
          <w:sz w:val="24"/>
          <w:szCs w:val="24"/>
          <w:lang w:val="ru-RU"/>
        </w:rPr>
        <w:t xml:space="preserve"> </w:t>
      </w:r>
      <w:proofErr w:type="spellStart"/>
      <w:r w:rsidR="000E6060">
        <w:rPr>
          <w:i/>
          <w:sz w:val="24"/>
          <w:szCs w:val="24"/>
          <w:lang w:val="en-US"/>
        </w:rPr>
        <w:t>նիստերը</w:t>
      </w:r>
      <w:proofErr w:type="spellEnd"/>
      <w:r w:rsidR="000E6060" w:rsidRPr="000E6060">
        <w:rPr>
          <w:i/>
          <w:sz w:val="24"/>
          <w:szCs w:val="24"/>
          <w:lang w:val="ru-RU"/>
        </w:rPr>
        <w:t>,</w:t>
      </w:r>
      <w:r w:rsidR="004A682B">
        <w:rPr>
          <w:i/>
          <w:sz w:val="24"/>
          <w:szCs w:val="24"/>
        </w:rPr>
        <w:t xml:space="preserve"> </w:t>
      </w:r>
      <w:proofErr w:type="spellStart"/>
      <w:r w:rsidR="000E6060">
        <w:rPr>
          <w:i/>
          <w:sz w:val="24"/>
          <w:szCs w:val="24"/>
          <w:lang w:val="en-US"/>
        </w:rPr>
        <w:t>դասարանական</w:t>
      </w:r>
      <w:proofErr w:type="spellEnd"/>
      <w:r w:rsidR="000E6060" w:rsidRPr="000E6060">
        <w:rPr>
          <w:i/>
          <w:sz w:val="24"/>
          <w:szCs w:val="24"/>
          <w:lang w:val="ru-RU"/>
        </w:rPr>
        <w:t xml:space="preserve"> </w:t>
      </w:r>
      <w:proofErr w:type="spellStart"/>
      <w:r w:rsidR="000E6060">
        <w:rPr>
          <w:i/>
          <w:sz w:val="24"/>
          <w:szCs w:val="24"/>
          <w:lang w:val="en-US"/>
        </w:rPr>
        <w:t>խորհուրդների</w:t>
      </w:r>
      <w:proofErr w:type="spellEnd"/>
      <w:r w:rsidR="000E6060" w:rsidRPr="000E6060">
        <w:rPr>
          <w:i/>
          <w:sz w:val="24"/>
          <w:szCs w:val="24"/>
          <w:lang w:val="ru-RU"/>
        </w:rPr>
        <w:t xml:space="preserve"> </w:t>
      </w:r>
      <w:proofErr w:type="spellStart"/>
      <w:r w:rsidR="000E6060">
        <w:rPr>
          <w:i/>
          <w:sz w:val="24"/>
          <w:szCs w:val="24"/>
          <w:lang w:val="en-US"/>
        </w:rPr>
        <w:t>նպատակաուղղված</w:t>
      </w:r>
      <w:proofErr w:type="spellEnd"/>
      <w:r w:rsidR="000E6060" w:rsidRPr="000E6060">
        <w:rPr>
          <w:i/>
          <w:sz w:val="24"/>
          <w:szCs w:val="24"/>
          <w:lang w:val="ru-RU"/>
        </w:rPr>
        <w:t xml:space="preserve"> </w:t>
      </w:r>
      <w:proofErr w:type="spellStart"/>
      <w:r w:rsidR="000E6060">
        <w:rPr>
          <w:i/>
          <w:sz w:val="24"/>
          <w:szCs w:val="24"/>
          <w:lang w:val="en-US"/>
        </w:rPr>
        <w:t>աշխատանքը</w:t>
      </w:r>
      <w:proofErr w:type="spellEnd"/>
      <w:r w:rsidR="000E6060" w:rsidRPr="000E6060">
        <w:rPr>
          <w:i/>
          <w:sz w:val="24"/>
          <w:szCs w:val="24"/>
          <w:lang w:val="ru-RU"/>
        </w:rPr>
        <w:t>:</w:t>
      </w:r>
    </w:p>
    <w:p w14:paraId="7F81D6A8" w14:textId="77777777" w:rsidR="00C53387" w:rsidRPr="00E23581" w:rsidRDefault="00C53387" w:rsidP="00C53387">
      <w:pPr>
        <w:pStyle w:val="NormalWeb"/>
        <w:spacing w:before="0" w:beforeAutospacing="0" w:after="0" w:afterAutospacing="0"/>
        <w:ind w:firstLine="709"/>
        <w:rPr>
          <w:i/>
          <w:sz w:val="24"/>
          <w:szCs w:val="24"/>
        </w:rPr>
      </w:pPr>
      <w:r w:rsidRPr="00E23581">
        <w:rPr>
          <w:i/>
          <w:sz w:val="24"/>
          <w:szCs w:val="24"/>
        </w:rPr>
        <w:t>Ըստ հարցման արդյունքների</w:t>
      </w:r>
      <w:r w:rsidRPr="00FC0B2F">
        <w:rPr>
          <w:i/>
          <w:sz w:val="24"/>
          <w:szCs w:val="24"/>
        </w:rPr>
        <w:t>`</w:t>
      </w:r>
      <w:r w:rsidRPr="00E23581">
        <w:rPr>
          <w:i/>
          <w:sz w:val="24"/>
          <w:szCs w:val="24"/>
        </w:rPr>
        <w:t xml:space="preserve"> սովորողների 95%-ը աշակերտական խորհրդի գործունեությունը գնահատել է լավ, 5%-ը</w:t>
      </w:r>
      <w:r w:rsidRPr="00FC0B2F">
        <w:rPr>
          <w:i/>
          <w:sz w:val="24"/>
          <w:szCs w:val="24"/>
        </w:rPr>
        <w:t xml:space="preserve">` </w:t>
      </w:r>
      <w:r w:rsidRPr="00E23581">
        <w:rPr>
          <w:i/>
          <w:sz w:val="24"/>
          <w:szCs w:val="24"/>
        </w:rPr>
        <w:t>բավարար: ԾԽ-ի և ԱԽ-ի համագործակց</w:t>
      </w:r>
      <w:r>
        <w:rPr>
          <w:i/>
          <w:sz w:val="24"/>
          <w:szCs w:val="24"/>
        </w:rPr>
        <w:t>ության վերաբերյալ սովորողների 8</w:t>
      </w:r>
      <w:r w:rsidRPr="001536E1">
        <w:rPr>
          <w:i/>
          <w:sz w:val="24"/>
          <w:szCs w:val="24"/>
        </w:rPr>
        <w:t>0</w:t>
      </w:r>
      <w:r>
        <w:rPr>
          <w:i/>
          <w:sz w:val="24"/>
          <w:szCs w:val="24"/>
        </w:rPr>
        <w:t xml:space="preserve">%-ի և ծնողների </w:t>
      </w:r>
      <w:r w:rsidRPr="001536E1">
        <w:rPr>
          <w:i/>
          <w:sz w:val="24"/>
          <w:szCs w:val="24"/>
        </w:rPr>
        <w:t>90</w:t>
      </w:r>
      <w:r w:rsidRPr="00E23581">
        <w:rPr>
          <w:i/>
          <w:sz w:val="24"/>
          <w:szCs w:val="24"/>
        </w:rPr>
        <w:t>%-ի կարծիքով ԾԽ-ը և ԱԽ-ը սերտորեն համագործակցում, մնացած մասը կարծում են, որ համագործակցում են անհրաժեշտության դեպքում:</w:t>
      </w:r>
    </w:p>
    <w:p w14:paraId="3314D80E" w14:textId="77777777" w:rsidR="00C53387" w:rsidRDefault="00C53387" w:rsidP="00C53387">
      <w:pPr>
        <w:pStyle w:val="NormalWeb"/>
        <w:ind w:firstLine="709"/>
        <w:rPr>
          <w:i/>
          <w:sz w:val="24"/>
          <w:szCs w:val="24"/>
        </w:rPr>
      </w:pPr>
    </w:p>
    <w:p w14:paraId="41B14FA7" w14:textId="1D061EE4" w:rsidR="00C53387" w:rsidRPr="00311BA2" w:rsidRDefault="00C53387" w:rsidP="00C53387">
      <w:pPr>
        <w:pStyle w:val="NormalWeb"/>
        <w:rPr>
          <w:rFonts w:cs="GHEA Grapalat"/>
          <w:b/>
          <w:bCs/>
          <w:i/>
          <w:iCs/>
        </w:rPr>
      </w:pPr>
      <w:r w:rsidRPr="00311BA2">
        <w:rPr>
          <w:rFonts w:cs="GHEA Grapalat"/>
          <w:b/>
          <w:bCs/>
          <w:i/>
          <w:iCs/>
        </w:rPr>
        <w:lastRenderedPageBreak/>
        <w:t>Աղյուսակ 32. Տվյալներ հաստատության ծնողական խորհրդի գործունեության վերաբերյալ</w:t>
      </w: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06"/>
        <w:gridCol w:w="36"/>
        <w:gridCol w:w="1134"/>
        <w:gridCol w:w="106"/>
        <w:gridCol w:w="35"/>
        <w:gridCol w:w="1418"/>
        <w:gridCol w:w="1949"/>
      </w:tblGrid>
      <w:tr w:rsidR="00CB6266" w:rsidRPr="00311BA2" w14:paraId="55852608" w14:textId="77777777" w:rsidTr="001911FF">
        <w:tc>
          <w:tcPr>
            <w:tcW w:w="4820" w:type="dxa"/>
            <w:gridSpan w:val="3"/>
          </w:tcPr>
          <w:p w14:paraId="7EA9307C" w14:textId="77777777" w:rsidR="00CB6266" w:rsidRPr="00311BA2" w:rsidRDefault="00CB6266" w:rsidP="00CB6266">
            <w:pPr>
              <w:spacing w:after="0" w:line="240" w:lineRule="auto"/>
              <w:jc w:val="both"/>
              <w:rPr>
                <w:rFonts w:ascii="Sylfaen" w:hAnsi="Sylfaen" w:cs="GHEA Grapalat"/>
                <w:sz w:val="20"/>
                <w:szCs w:val="20"/>
                <w:lang w:val="hy-AM"/>
              </w:rPr>
            </w:pPr>
            <w:r w:rsidRPr="00311BA2">
              <w:rPr>
                <w:rFonts w:ascii="Sylfaen" w:hAnsi="Sylfaen" w:cs="GHEA Grapalat"/>
                <w:sz w:val="20"/>
                <w:szCs w:val="20"/>
                <w:lang w:val="hy-AM"/>
              </w:rPr>
              <w:t>Ցուցանիշ</w:t>
            </w:r>
          </w:p>
        </w:tc>
        <w:tc>
          <w:tcPr>
            <w:tcW w:w="1275" w:type="dxa"/>
            <w:gridSpan w:val="3"/>
          </w:tcPr>
          <w:p w14:paraId="3BB6039A" w14:textId="44098DF4" w:rsidR="00CB6266" w:rsidRPr="00311BA2" w:rsidRDefault="00CB6266" w:rsidP="00CB6266">
            <w:pPr>
              <w:spacing w:after="0" w:line="240" w:lineRule="auto"/>
              <w:jc w:val="both"/>
              <w:rPr>
                <w:rFonts w:ascii="Sylfaen" w:hAnsi="Sylfaen" w:cs="GHEA Grapalat"/>
                <w:sz w:val="20"/>
                <w:szCs w:val="20"/>
                <w:lang w:val="en-US"/>
              </w:rPr>
            </w:pPr>
            <w:r>
              <w:rPr>
                <w:rFonts w:ascii="Sylfaen" w:hAnsi="Sylfaen" w:cs="GHEA Grapalat"/>
                <w:sz w:val="20"/>
                <w:szCs w:val="20"/>
                <w:lang w:val="en-US"/>
              </w:rPr>
              <w:t>2019-2020</w:t>
            </w:r>
            <w:r>
              <w:rPr>
                <w:rFonts w:ascii="Sylfaen" w:hAnsi="Sylfaen" w:cs="GHEA Grapalat"/>
                <w:sz w:val="20"/>
                <w:szCs w:val="20"/>
                <w:lang w:val="en-US"/>
              </w:rPr>
              <w:br/>
            </w:r>
            <w:proofErr w:type="spellStart"/>
            <w:r w:rsidRPr="00311BA2">
              <w:rPr>
                <w:rFonts w:ascii="Sylfaen" w:hAnsi="Sylfaen" w:cs="GHEA Grapalat"/>
                <w:sz w:val="20"/>
                <w:szCs w:val="20"/>
                <w:lang w:val="en-US"/>
              </w:rPr>
              <w:t>ուստարի</w:t>
            </w:r>
            <w:proofErr w:type="spellEnd"/>
          </w:p>
        </w:tc>
        <w:tc>
          <w:tcPr>
            <w:tcW w:w="1418" w:type="dxa"/>
          </w:tcPr>
          <w:p w14:paraId="7C704279" w14:textId="77777777" w:rsidR="00CB6266" w:rsidRDefault="00CB6266" w:rsidP="00CB6266">
            <w:pPr>
              <w:spacing w:after="0" w:line="240" w:lineRule="auto"/>
              <w:jc w:val="both"/>
              <w:rPr>
                <w:rFonts w:ascii="Sylfaen" w:hAnsi="Sylfaen" w:cs="GHEA Grapalat"/>
                <w:sz w:val="20"/>
                <w:szCs w:val="20"/>
                <w:lang w:val="en-US"/>
              </w:rPr>
            </w:pPr>
            <w:r>
              <w:rPr>
                <w:rFonts w:ascii="Sylfaen" w:hAnsi="Sylfaen" w:cs="GHEA Grapalat"/>
                <w:sz w:val="20"/>
                <w:szCs w:val="20"/>
                <w:lang w:val="en-US"/>
              </w:rPr>
              <w:t>2020-2021</w:t>
            </w:r>
          </w:p>
          <w:p w14:paraId="50B4FCD7" w14:textId="79B324D9" w:rsidR="00CB6266" w:rsidRPr="00311BA2" w:rsidRDefault="00CB6266" w:rsidP="00CB6266">
            <w:pPr>
              <w:spacing w:after="0" w:line="240" w:lineRule="auto"/>
              <w:jc w:val="both"/>
              <w:rPr>
                <w:rFonts w:ascii="Sylfaen" w:hAnsi="Sylfaen" w:cs="GHEA Grapalat"/>
                <w:sz w:val="20"/>
                <w:szCs w:val="20"/>
                <w:lang w:val="en-US"/>
              </w:rPr>
            </w:pPr>
            <w:proofErr w:type="spellStart"/>
            <w:r>
              <w:rPr>
                <w:rFonts w:ascii="Sylfaen" w:hAnsi="Sylfaen" w:cs="GHEA Grapalat"/>
                <w:sz w:val="20"/>
                <w:szCs w:val="20"/>
                <w:lang w:val="en-US"/>
              </w:rPr>
              <w:t>ուստարի</w:t>
            </w:r>
            <w:proofErr w:type="spellEnd"/>
          </w:p>
        </w:tc>
        <w:tc>
          <w:tcPr>
            <w:tcW w:w="1949" w:type="dxa"/>
          </w:tcPr>
          <w:p w14:paraId="577644FB" w14:textId="77777777" w:rsidR="00CB6266" w:rsidRDefault="00CB6266" w:rsidP="00CB6266">
            <w:pPr>
              <w:spacing w:after="0" w:line="240" w:lineRule="auto"/>
              <w:jc w:val="both"/>
              <w:rPr>
                <w:rFonts w:ascii="Sylfaen" w:hAnsi="Sylfaen" w:cs="GHEA Grapalat"/>
                <w:sz w:val="20"/>
                <w:szCs w:val="20"/>
                <w:lang w:val="en-US"/>
              </w:rPr>
            </w:pPr>
            <w:r>
              <w:rPr>
                <w:rFonts w:ascii="Sylfaen" w:hAnsi="Sylfaen" w:cs="GHEA Grapalat"/>
                <w:sz w:val="20"/>
                <w:szCs w:val="20"/>
                <w:lang w:val="en-US"/>
              </w:rPr>
              <w:t>2021-2022</w:t>
            </w:r>
          </w:p>
          <w:p w14:paraId="2E4CDB48" w14:textId="2B175168" w:rsidR="00CB6266" w:rsidRPr="00311BA2" w:rsidRDefault="00CB6266" w:rsidP="00CB6266">
            <w:pPr>
              <w:spacing w:after="0" w:line="240" w:lineRule="auto"/>
              <w:jc w:val="both"/>
              <w:rPr>
                <w:rFonts w:ascii="Sylfaen" w:hAnsi="Sylfaen" w:cs="GHEA Grapalat"/>
                <w:sz w:val="20"/>
                <w:szCs w:val="20"/>
                <w:lang w:val="en-US"/>
              </w:rPr>
            </w:pPr>
            <w:proofErr w:type="spellStart"/>
            <w:r>
              <w:rPr>
                <w:rFonts w:ascii="Sylfaen" w:hAnsi="Sylfaen" w:cs="GHEA Grapalat"/>
                <w:sz w:val="20"/>
                <w:szCs w:val="20"/>
                <w:lang w:val="en-US"/>
              </w:rPr>
              <w:t>ուստարի</w:t>
            </w:r>
            <w:proofErr w:type="spellEnd"/>
          </w:p>
        </w:tc>
      </w:tr>
      <w:tr w:rsidR="00CB6266" w:rsidRPr="00311BA2" w14:paraId="44B9586D" w14:textId="77777777" w:rsidTr="001911FF">
        <w:tc>
          <w:tcPr>
            <w:tcW w:w="4820" w:type="dxa"/>
            <w:gridSpan w:val="3"/>
          </w:tcPr>
          <w:p w14:paraId="7010E8AE"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311BA2">
              <w:rPr>
                <w:rFonts w:ascii="Sylfaen" w:hAnsi="Sylfaen" w:cs="GHEA Grapalat"/>
                <w:lang w:val="hy-AM"/>
              </w:rPr>
              <w:t>ի</w:t>
            </w:r>
            <w:r w:rsidRPr="00311BA2">
              <w:rPr>
                <w:rFonts w:ascii="Sylfaen" w:hAnsi="Sylfaen" w:cs="GHEA Grapalat"/>
                <w:sz w:val="20"/>
                <w:szCs w:val="20"/>
                <w:lang w:val="hy-AM" w:eastAsia="ru-RU"/>
              </w:rPr>
              <w:t xml:space="preserve"> թիվը և ընդունված առաջարկների տոկոսը ներկայացվածի նկատամամբ.</w:t>
            </w:r>
          </w:p>
        </w:tc>
        <w:tc>
          <w:tcPr>
            <w:tcW w:w="1275" w:type="dxa"/>
            <w:gridSpan w:val="3"/>
          </w:tcPr>
          <w:p w14:paraId="53BB4B01" w14:textId="689993A3"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5</w:t>
            </w:r>
            <w:r>
              <w:rPr>
                <w:rFonts w:ascii="Sylfaen" w:hAnsi="Sylfaen" w:cs="GHEA Grapalat"/>
                <w:bCs/>
                <w:sz w:val="20"/>
                <w:szCs w:val="20"/>
                <w:lang w:val="en-US"/>
              </w:rPr>
              <w:br/>
            </w:r>
            <w:r w:rsidRPr="00311BA2">
              <w:rPr>
                <w:rFonts w:ascii="Sylfaen" w:hAnsi="Sylfaen" w:cs="GHEA Grapalat"/>
                <w:bCs/>
                <w:sz w:val="20"/>
                <w:szCs w:val="20"/>
                <w:lang w:val="en-US"/>
              </w:rPr>
              <w:t>100%</w:t>
            </w:r>
          </w:p>
        </w:tc>
        <w:tc>
          <w:tcPr>
            <w:tcW w:w="1418" w:type="dxa"/>
          </w:tcPr>
          <w:p w14:paraId="335571AF" w14:textId="77777777" w:rsidR="00CB6266"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7</w:t>
            </w:r>
          </w:p>
          <w:p w14:paraId="53393F80" w14:textId="6FF71C11" w:rsidR="00CB6266" w:rsidRPr="00311BA2" w:rsidRDefault="00CB6266" w:rsidP="00CB6266">
            <w:pPr>
              <w:spacing w:after="0" w:line="240" w:lineRule="auto"/>
              <w:rPr>
                <w:rFonts w:ascii="Sylfaen" w:hAnsi="Sylfaen" w:cs="GHEA Grapalat"/>
                <w:bCs/>
                <w:sz w:val="20"/>
                <w:szCs w:val="20"/>
                <w:lang w:val="en-US"/>
              </w:rPr>
            </w:pPr>
            <w:r w:rsidRPr="00311BA2">
              <w:rPr>
                <w:rFonts w:ascii="Sylfaen" w:hAnsi="Sylfaen" w:cs="GHEA Grapalat"/>
                <w:bCs/>
                <w:sz w:val="20"/>
                <w:szCs w:val="20"/>
                <w:lang w:val="en-US"/>
              </w:rPr>
              <w:t>100%</w:t>
            </w:r>
          </w:p>
        </w:tc>
        <w:tc>
          <w:tcPr>
            <w:tcW w:w="1949" w:type="dxa"/>
          </w:tcPr>
          <w:p w14:paraId="56563843" w14:textId="6A2C973B"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8 - 100</w:t>
            </w:r>
            <w:r w:rsidRPr="00311BA2">
              <w:rPr>
                <w:rFonts w:ascii="Sylfaen" w:hAnsi="Sylfaen" w:cs="GHEA Grapalat"/>
                <w:bCs/>
                <w:sz w:val="20"/>
                <w:szCs w:val="20"/>
                <w:lang w:val="en-US"/>
              </w:rPr>
              <w:t>%</w:t>
            </w:r>
          </w:p>
        </w:tc>
      </w:tr>
      <w:tr w:rsidR="00CB6266" w:rsidRPr="00311BA2" w14:paraId="38E6FB52" w14:textId="77777777" w:rsidTr="001911FF">
        <w:tc>
          <w:tcPr>
            <w:tcW w:w="4820" w:type="dxa"/>
            <w:gridSpan w:val="3"/>
          </w:tcPr>
          <w:p w14:paraId="158231A1"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275" w:type="dxa"/>
            <w:gridSpan w:val="3"/>
          </w:tcPr>
          <w:p w14:paraId="3EB6B3C5" w14:textId="75FC9BAD"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30</w:t>
            </w:r>
          </w:p>
        </w:tc>
        <w:tc>
          <w:tcPr>
            <w:tcW w:w="1418" w:type="dxa"/>
          </w:tcPr>
          <w:p w14:paraId="021B74F2" w14:textId="076781FD"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35</w:t>
            </w:r>
          </w:p>
        </w:tc>
        <w:tc>
          <w:tcPr>
            <w:tcW w:w="1949" w:type="dxa"/>
          </w:tcPr>
          <w:p w14:paraId="72621C5C" w14:textId="72ED8A85"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45</w:t>
            </w:r>
          </w:p>
        </w:tc>
      </w:tr>
      <w:tr w:rsidR="00CB6266" w:rsidRPr="00311BA2" w14:paraId="2B8CFD4D" w14:textId="77777777" w:rsidTr="001911FF">
        <w:tc>
          <w:tcPr>
            <w:tcW w:w="4820" w:type="dxa"/>
            <w:gridSpan w:val="3"/>
          </w:tcPr>
          <w:p w14:paraId="104459F9"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5" w:type="dxa"/>
            <w:gridSpan w:val="3"/>
          </w:tcPr>
          <w:p w14:paraId="293C6F7D" w14:textId="28F27FC8"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4</w:t>
            </w:r>
          </w:p>
        </w:tc>
        <w:tc>
          <w:tcPr>
            <w:tcW w:w="1418" w:type="dxa"/>
          </w:tcPr>
          <w:p w14:paraId="0E8DD393" w14:textId="433C83BB"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5</w:t>
            </w:r>
          </w:p>
        </w:tc>
        <w:tc>
          <w:tcPr>
            <w:tcW w:w="1949" w:type="dxa"/>
          </w:tcPr>
          <w:p w14:paraId="71FA549D" w14:textId="23C7CF21"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5</w:t>
            </w:r>
          </w:p>
        </w:tc>
      </w:tr>
      <w:tr w:rsidR="00CB6266" w:rsidRPr="00311BA2" w14:paraId="4FFA633F" w14:textId="77777777" w:rsidTr="001911FF">
        <w:tc>
          <w:tcPr>
            <w:tcW w:w="4820" w:type="dxa"/>
            <w:gridSpan w:val="3"/>
          </w:tcPr>
          <w:p w14:paraId="5ADE4CF6"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 xml:space="preserve">Ծնողական խորհրդի հանդիպումների հաճախականությունը՝ դրանց թիվը ուստարվա ընթացքում </w:t>
            </w:r>
          </w:p>
        </w:tc>
        <w:tc>
          <w:tcPr>
            <w:tcW w:w="1275" w:type="dxa"/>
            <w:gridSpan w:val="3"/>
          </w:tcPr>
          <w:p w14:paraId="1D3B58FA" w14:textId="03968636"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6</w:t>
            </w:r>
          </w:p>
        </w:tc>
        <w:tc>
          <w:tcPr>
            <w:tcW w:w="1418" w:type="dxa"/>
          </w:tcPr>
          <w:p w14:paraId="08D13FF9" w14:textId="750B31CF"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9</w:t>
            </w:r>
          </w:p>
        </w:tc>
        <w:tc>
          <w:tcPr>
            <w:tcW w:w="1949" w:type="dxa"/>
          </w:tcPr>
          <w:p w14:paraId="5E8FDC11" w14:textId="137A3169"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10</w:t>
            </w:r>
          </w:p>
        </w:tc>
      </w:tr>
      <w:tr w:rsidR="00CB6266" w:rsidRPr="00311BA2" w14:paraId="0AECEF31" w14:textId="77777777" w:rsidTr="001911FF">
        <w:tc>
          <w:tcPr>
            <w:tcW w:w="4820" w:type="dxa"/>
            <w:gridSpan w:val="3"/>
          </w:tcPr>
          <w:p w14:paraId="53BE5761"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275" w:type="dxa"/>
            <w:gridSpan w:val="3"/>
          </w:tcPr>
          <w:p w14:paraId="482B08DE" w14:textId="4982C73D"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15</w:t>
            </w:r>
            <w:r w:rsidRPr="00311BA2">
              <w:rPr>
                <w:rFonts w:ascii="Sylfaen" w:hAnsi="Sylfaen" w:cs="GHEA Grapalat"/>
                <w:bCs/>
                <w:sz w:val="20"/>
                <w:szCs w:val="20"/>
                <w:lang w:val="en-US"/>
              </w:rPr>
              <w:t>%</w:t>
            </w:r>
          </w:p>
        </w:tc>
        <w:tc>
          <w:tcPr>
            <w:tcW w:w="1418" w:type="dxa"/>
          </w:tcPr>
          <w:p w14:paraId="36000451" w14:textId="71C4E8C6"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15</w:t>
            </w:r>
            <w:r w:rsidRPr="00311BA2">
              <w:rPr>
                <w:rFonts w:ascii="Sylfaen" w:hAnsi="Sylfaen" w:cs="GHEA Grapalat"/>
                <w:bCs/>
                <w:sz w:val="20"/>
                <w:szCs w:val="20"/>
                <w:lang w:val="en-US"/>
              </w:rPr>
              <w:t>%</w:t>
            </w:r>
          </w:p>
        </w:tc>
        <w:tc>
          <w:tcPr>
            <w:tcW w:w="1949" w:type="dxa"/>
          </w:tcPr>
          <w:p w14:paraId="39B25ED5" w14:textId="5F0F8B6D"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15</w:t>
            </w:r>
            <w:r w:rsidRPr="00311BA2">
              <w:rPr>
                <w:rFonts w:ascii="Sylfaen" w:hAnsi="Sylfaen" w:cs="GHEA Grapalat"/>
                <w:bCs/>
                <w:sz w:val="20"/>
                <w:szCs w:val="20"/>
                <w:lang w:val="en-US"/>
              </w:rPr>
              <w:t>%</w:t>
            </w:r>
          </w:p>
        </w:tc>
      </w:tr>
      <w:tr w:rsidR="00CB6266" w:rsidRPr="00311BA2" w14:paraId="0CAAB1E5" w14:textId="77777777" w:rsidTr="001911FF">
        <w:tc>
          <w:tcPr>
            <w:tcW w:w="4820" w:type="dxa"/>
            <w:gridSpan w:val="3"/>
          </w:tcPr>
          <w:p w14:paraId="3EA0EE29"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Սովորողների արտադպրոցական և արտադասարանական աշխատանքներում ներառված ծնողների տոկոսը.</w:t>
            </w:r>
          </w:p>
        </w:tc>
        <w:tc>
          <w:tcPr>
            <w:tcW w:w="1275" w:type="dxa"/>
            <w:gridSpan w:val="3"/>
          </w:tcPr>
          <w:p w14:paraId="3EDD800C" w14:textId="2A22F52F"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8</w:t>
            </w:r>
            <w:r w:rsidRPr="00311BA2">
              <w:rPr>
                <w:rFonts w:ascii="Sylfaen" w:hAnsi="Sylfaen" w:cs="GHEA Grapalat"/>
                <w:bCs/>
                <w:sz w:val="20"/>
                <w:szCs w:val="20"/>
                <w:lang w:val="en-US"/>
              </w:rPr>
              <w:t>0%</w:t>
            </w:r>
          </w:p>
        </w:tc>
        <w:tc>
          <w:tcPr>
            <w:tcW w:w="1418" w:type="dxa"/>
          </w:tcPr>
          <w:p w14:paraId="52862E71" w14:textId="10BDFFEA" w:rsidR="00CB6266" w:rsidRPr="00311BA2" w:rsidRDefault="00CB6266"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90</w:t>
            </w:r>
            <w:r w:rsidRPr="00311BA2">
              <w:rPr>
                <w:rFonts w:ascii="Sylfaen" w:hAnsi="Sylfaen" w:cs="GHEA Grapalat"/>
                <w:bCs/>
                <w:sz w:val="20"/>
                <w:szCs w:val="20"/>
                <w:lang w:val="en-US"/>
              </w:rPr>
              <w:t>%</w:t>
            </w:r>
          </w:p>
        </w:tc>
        <w:tc>
          <w:tcPr>
            <w:tcW w:w="1949" w:type="dxa"/>
          </w:tcPr>
          <w:p w14:paraId="00B075FA" w14:textId="2E1D1DF5"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85</w:t>
            </w:r>
            <w:r w:rsidRPr="00311BA2">
              <w:rPr>
                <w:rFonts w:ascii="Sylfaen" w:hAnsi="Sylfaen" w:cs="GHEA Grapalat"/>
                <w:bCs/>
                <w:sz w:val="20"/>
                <w:szCs w:val="20"/>
                <w:lang w:val="en-US"/>
              </w:rPr>
              <w:t>%</w:t>
            </w:r>
          </w:p>
        </w:tc>
      </w:tr>
      <w:tr w:rsidR="00CB6266" w:rsidRPr="00311BA2" w14:paraId="443AE131" w14:textId="77777777" w:rsidTr="001911FF">
        <w:tc>
          <w:tcPr>
            <w:tcW w:w="4820" w:type="dxa"/>
            <w:gridSpan w:val="3"/>
          </w:tcPr>
          <w:p w14:paraId="0B7748E8" w14:textId="77777777" w:rsidR="00CB6266" w:rsidRPr="00311BA2" w:rsidRDefault="00CB6266" w:rsidP="00CB6266">
            <w:pPr>
              <w:spacing w:after="0" w:line="240" w:lineRule="auto"/>
              <w:rPr>
                <w:rFonts w:ascii="Sylfaen" w:hAnsi="Sylfaen" w:cs="GHEA Grapalat"/>
                <w:sz w:val="20"/>
                <w:szCs w:val="20"/>
                <w:lang w:val="hy-AM" w:eastAsia="ru-RU"/>
              </w:rPr>
            </w:pPr>
            <w:r w:rsidRPr="00311BA2">
              <w:rPr>
                <w:rFonts w:ascii="Sylfaen" w:hAnsi="Sylfaen" w:cs="GHEA Grapalat"/>
                <w:sz w:val="20"/>
                <w:szCs w:val="20"/>
                <w:lang w:val="hy-AM" w:eastAsia="ru-RU"/>
              </w:rPr>
              <w:t xml:space="preserve">Ծնողների տոկոսը, որոնք օգտվում են </w:t>
            </w:r>
            <w:hyperlink r:id="rId11" w:history="1">
              <w:r w:rsidRPr="00311BA2">
                <w:rPr>
                  <w:rFonts w:ascii="Sylfaen" w:hAnsi="Sylfaen" w:cs="GHEA Grapalat"/>
                  <w:sz w:val="20"/>
                  <w:szCs w:val="20"/>
                  <w:lang w:val="hy-AM" w:eastAsia="ru-RU"/>
                </w:rPr>
                <w:t>http://www.dasaran.am</w:t>
              </w:r>
            </w:hyperlink>
            <w:r w:rsidRPr="00311BA2">
              <w:rPr>
                <w:rFonts w:ascii="Sylfaen" w:hAnsi="Sylfaen" w:cs="GHEA Grapalat"/>
                <w:sz w:val="20"/>
                <w:szCs w:val="20"/>
                <w:lang w:val="hy-AM" w:eastAsia="ru-RU"/>
              </w:rPr>
              <w:t xml:space="preserve">, </w:t>
            </w:r>
            <w:hyperlink r:id="rId12" w:history="1">
              <w:r w:rsidRPr="00311BA2">
                <w:rPr>
                  <w:rFonts w:ascii="Sylfaen" w:hAnsi="Sylfaen" w:cs="GHEA Grapalat"/>
                  <w:sz w:val="20"/>
                  <w:szCs w:val="20"/>
                  <w:lang w:val="hy-AM" w:eastAsia="ru-RU"/>
                </w:rPr>
                <w:t>http://ktak.am</w:t>
              </w:r>
            </w:hyperlink>
            <w:r w:rsidRPr="00311BA2">
              <w:rPr>
                <w:rFonts w:ascii="Sylfaen" w:hAnsi="Sylfaen" w:cs="GHEA Grapalat"/>
                <w:sz w:val="20"/>
                <w:szCs w:val="20"/>
                <w:lang w:val="hy-AM" w:eastAsia="ru-RU"/>
              </w:rPr>
              <w:t xml:space="preserve">, </w:t>
            </w:r>
            <w:hyperlink r:id="rId13" w:history="1">
              <w:r w:rsidRPr="00311BA2">
                <w:rPr>
                  <w:rFonts w:ascii="Sylfaen" w:hAnsi="Sylfaen" w:cs="GHEA Grapalat"/>
                  <w:sz w:val="20"/>
                  <w:szCs w:val="20"/>
                  <w:lang w:val="hy-AM" w:eastAsia="ru-RU"/>
                </w:rPr>
                <w:t>http://www.armedu.am</w:t>
              </w:r>
            </w:hyperlink>
            <w:r w:rsidRPr="00311BA2">
              <w:rPr>
                <w:rFonts w:ascii="Sylfaen" w:hAnsi="Sylfaen" w:cs="GHEA Grapalat"/>
                <w:sz w:val="20"/>
                <w:szCs w:val="20"/>
                <w:lang w:val="hy-AM" w:eastAsia="ru-RU"/>
              </w:rPr>
              <w:t xml:space="preserve">, </w:t>
            </w:r>
            <w:hyperlink r:id="rId14" w:history="1">
              <w:r w:rsidRPr="00311BA2">
                <w:rPr>
                  <w:rFonts w:ascii="Sylfaen" w:hAnsi="Sylfaen" w:cs="GHEA Grapalat"/>
                  <w:sz w:val="20"/>
                  <w:szCs w:val="20"/>
                  <w:lang w:val="hy-AM" w:eastAsia="ru-RU"/>
                </w:rPr>
                <w:t>http://forum.armedu.am/</w:t>
              </w:r>
            </w:hyperlink>
            <w:r w:rsidRPr="00311BA2">
              <w:rPr>
                <w:rFonts w:ascii="Sylfaen" w:hAnsi="Sylfaen" w:cs="GHEA Grapalat"/>
                <w:sz w:val="20"/>
                <w:szCs w:val="20"/>
                <w:lang w:val="hy-AM" w:eastAsia="ru-RU"/>
              </w:rPr>
              <w:t xml:space="preserve">, </w:t>
            </w:r>
            <w:hyperlink r:id="rId15" w:history="1">
              <w:r w:rsidRPr="00311BA2">
                <w:rPr>
                  <w:rFonts w:ascii="Sylfaen" w:hAnsi="Sylfaen" w:cs="GHEA Grapalat"/>
                  <w:sz w:val="20"/>
                  <w:szCs w:val="20"/>
                  <w:lang w:val="hy-AM" w:eastAsia="ru-RU"/>
                </w:rPr>
                <w:t>http://lib.armedu.am</w:t>
              </w:r>
            </w:hyperlink>
            <w:r w:rsidRPr="00311BA2">
              <w:rPr>
                <w:rFonts w:ascii="Sylfaen" w:hAnsi="Sylfaen" w:cs="GHEA Grapalat"/>
                <w:sz w:val="20"/>
                <w:szCs w:val="20"/>
                <w:lang w:val="hy-AM" w:eastAsia="ru-RU"/>
              </w:rPr>
              <w:t>, և այլ կրթական կայքերից, ինչպես նաև հաստատության կայքից</w:t>
            </w:r>
          </w:p>
        </w:tc>
        <w:tc>
          <w:tcPr>
            <w:tcW w:w="1275" w:type="dxa"/>
            <w:gridSpan w:val="3"/>
          </w:tcPr>
          <w:p w14:paraId="7A34996C" w14:textId="640F5CFE" w:rsidR="00CB6266" w:rsidRPr="00311BA2" w:rsidRDefault="00CB6266" w:rsidP="00CB6266">
            <w:pPr>
              <w:spacing w:after="0" w:line="240" w:lineRule="auto"/>
              <w:rPr>
                <w:rFonts w:ascii="Sylfaen" w:hAnsi="Sylfaen" w:cs="GHEA Grapalat"/>
                <w:bCs/>
                <w:sz w:val="20"/>
                <w:szCs w:val="20"/>
                <w:lang w:val="en-US"/>
              </w:rPr>
            </w:pPr>
            <w:r w:rsidRPr="00311BA2">
              <w:rPr>
                <w:rFonts w:ascii="Sylfaen" w:hAnsi="Sylfaen" w:cs="GHEA Grapalat"/>
                <w:bCs/>
                <w:sz w:val="20"/>
                <w:szCs w:val="20"/>
                <w:lang w:val="en-US"/>
              </w:rPr>
              <w:t>100%</w:t>
            </w:r>
          </w:p>
        </w:tc>
        <w:tc>
          <w:tcPr>
            <w:tcW w:w="1418" w:type="dxa"/>
          </w:tcPr>
          <w:p w14:paraId="4EEEC213" w14:textId="1855708B" w:rsidR="00CB6266" w:rsidRPr="00311BA2" w:rsidRDefault="00CB6266" w:rsidP="00CB6266">
            <w:pPr>
              <w:spacing w:after="0" w:line="240" w:lineRule="auto"/>
              <w:rPr>
                <w:rFonts w:ascii="Sylfaen" w:hAnsi="Sylfaen" w:cs="GHEA Grapalat"/>
                <w:bCs/>
                <w:sz w:val="20"/>
                <w:szCs w:val="20"/>
                <w:lang w:val="en-US"/>
              </w:rPr>
            </w:pPr>
            <w:r w:rsidRPr="00311BA2">
              <w:rPr>
                <w:rFonts w:ascii="Sylfaen" w:hAnsi="Sylfaen" w:cs="GHEA Grapalat"/>
                <w:bCs/>
                <w:sz w:val="20"/>
                <w:szCs w:val="20"/>
                <w:lang w:val="en-US"/>
              </w:rPr>
              <w:t>100%</w:t>
            </w:r>
          </w:p>
        </w:tc>
        <w:tc>
          <w:tcPr>
            <w:tcW w:w="1949" w:type="dxa"/>
          </w:tcPr>
          <w:p w14:paraId="38984279" w14:textId="1310F462" w:rsidR="00CB6266" w:rsidRPr="00311BA2" w:rsidRDefault="005D3BCD" w:rsidP="00CB6266">
            <w:pPr>
              <w:spacing w:after="0" w:line="240" w:lineRule="auto"/>
              <w:rPr>
                <w:rFonts w:ascii="Sylfaen" w:hAnsi="Sylfaen" w:cs="GHEA Grapalat"/>
                <w:bCs/>
                <w:sz w:val="20"/>
                <w:szCs w:val="20"/>
                <w:lang w:val="en-US"/>
              </w:rPr>
            </w:pPr>
            <w:r>
              <w:rPr>
                <w:rFonts w:ascii="Sylfaen" w:hAnsi="Sylfaen" w:cs="GHEA Grapalat"/>
                <w:bCs/>
                <w:sz w:val="20"/>
                <w:szCs w:val="20"/>
                <w:lang w:val="en-US"/>
              </w:rPr>
              <w:t>95</w:t>
            </w:r>
            <w:r w:rsidRPr="00311BA2">
              <w:rPr>
                <w:rFonts w:ascii="Sylfaen" w:hAnsi="Sylfaen" w:cs="GHEA Grapalat"/>
                <w:bCs/>
                <w:sz w:val="20"/>
                <w:szCs w:val="20"/>
                <w:lang w:val="en-US"/>
              </w:rPr>
              <w:t>%</w:t>
            </w:r>
          </w:p>
        </w:tc>
      </w:tr>
      <w:tr w:rsidR="00CB6266" w:rsidRPr="00311BA2" w14:paraId="5927661D" w14:textId="77777777" w:rsidTr="001911FF">
        <w:tc>
          <w:tcPr>
            <w:tcW w:w="9462" w:type="dxa"/>
            <w:gridSpan w:val="8"/>
          </w:tcPr>
          <w:p w14:paraId="21DDE859" w14:textId="77777777" w:rsidR="00CB6266" w:rsidRPr="00311BA2" w:rsidRDefault="00CB6266" w:rsidP="00CB6266">
            <w:pPr>
              <w:spacing w:after="0" w:line="240" w:lineRule="auto"/>
              <w:rPr>
                <w:rFonts w:ascii="Sylfaen" w:hAnsi="Sylfaen" w:cs="GHEA Grapalat"/>
                <w:sz w:val="20"/>
                <w:szCs w:val="20"/>
                <w:lang w:val="hy-AM"/>
              </w:rPr>
            </w:pPr>
            <w:r w:rsidRPr="00311BA2">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CB6266" w:rsidRPr="00311BA2" w14:paraId="14C98971" w14:textId="77777777" w:rsidTr="001911FF">
        <w:tc>
          <w:tcPr>
            <w:tcW w:w="4784" w:type="dxa"/>
            <w:gridSpan w:val="2"/>
          </w:tcPr>
          <w:p w14:paraId="578540D3" w14:textId="77777777" w:rsidR="00CB6266" w:rsidRPr="00311BA2" w:rsidRDefault="00CB6266" w:rsidP="00CB6266">
            <w:pPr>
              <w:pStyle w:val="ListParagraph"/>
              <w:spacing w:after="0" w:line="240" w:lineRule="auto"/>
              <w:ind w:left="90" w:hanging="90"/>
              <w:jc w:val="both"/>
              <w:rPr>
                <w:rFonts w:ascii="Sylfaen" w:hAnsi="Sylfaen" w:cs="GHEA Grapalat"/>
                <w:sz w:val="20"/>
                <w:szCs w:val="20"/>
              </w:rPr>
            </w:pPr>
            <w:r w:rsidRPr="00311BA2">
              <w:rPr>
                <w:rFonts w:ascii="Sylfaen" w:hAnsi="Sylfaen" w:cs="GHEA Grapalat"/>
                <w:sz w:val="20"/>
                <w:szCs w:val="20"/>
                <w:lang w:val="hy-AM"/>
              </w:rPr>
              <w:t>Առաջարկությունը</w:t>
            </w:r>
          </w:p>
        </w:tc>
        <w:tc>
          <w:tcPr>
            <w:tcW w:w="1276" w:type="dxa"/>
            <w:gridSpan w:val="3"/>
          </w:tcPr>
          <w:p w14:paraId="2E14B3C6" w14:textId="77777777" w:rsidR="00CB6266" w:rsidRPr="00311BA2" w:rsidRDefault="00CB6266" w:rsidP="00CB6266">
            <w:pPr>
              <w:pStyle w:val="ListParagraph"/>
              <w:spacing w:after="0" w:line="240" w:lineRule="auto"/>
              <w:ind w:left="0"/>
              <w:rPr>
                <w:rFonts w:ascii="Sylfaen" w:hAnsi="Sylfaen" w:cs="GHEA Grapalat"/>
                <w:sz w:val="20"/>
                <w:szCs w:val="20"/>
              </w:rPr>
            </w:pPr>
            <w:r w:rsidRPr="00311BA2">
              <w:rPr>
                <w:rFonts w:ascii="Sylfaen" w:hAnsi="Sylfaen" w:cs="GHEA Grapalat"/>
                <w:sz w:val="20"/>
                <w:szCs w:val="20"/>
              </w:rPr>
              <w:t>Ամսաթիվ</w:t>
            </w:r>
          </w:p>
        </w:tc>
        <w:tc>
          <w:tcPr>
            <w:tcW w:w="1453" w:type="dxa"/>
            <w:gridSpan w:val="2"/>
          </w:tcPr>
          <w:p w14:paraId="6B417397"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Մասնակից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թիվը</w:t>
            </w:r>
            <w:proofErr w:type="spellEnd"/>
          </w:p>
        </w:tc>
        <w:tc>
          <w:tcPr>
            <w:tcW w:w="1949" w:type="dxa"/>
          </w:tcPr>
          <w:p w14:paraId="48FC5EB1"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Մեկնաբա նություն</w:t>
            </w:r>
          </w:p>
        </w:tc>
      </w:tr>
      <w:tr w:rsidR="00CB6266" w:rsidRPr="00311BA2" w14:paraId="5C7B144A" w14:textId="77777777" w:rsidTr="001911FF">
        <w:tc>
          <w:tcPr>
            <w:tcW w:w="4784" w:type="dxa"/>
            <w:gridSpan w:val="2"/>
          </w:tcPr>
          <w:p w14:paraId="12AA5F10" w14:textId="77777777" w:rsidR="00CB6266" w:rsidRPr="00311BA2" w:rsidRDefault="00CB6266" w:rsidP="00CB6266">
            <w:pPr>
              <w:pStyle w:val="ListParagraph"/>
              <w:spacing w:after="0" w:line="240" w:lineRule="auto"/>
              <w:ind w:left="90" w:hanging="90"/>
              <w:jc w:val="both"/>
              <w:rPr>
                <w:rFonts w:ascii="Sylfaen" w:hAnsi="Sylfaen" w:cs="GHEA Grapalat"/>
                <w:sz w:val="20"/>
                <w:szCs w:val="20"/>
                <w:lang w:val="hy-AM"/>
              </w:rPr>
            </w:pPr>
            <w:r w:rsidRPr="00311BA2">
              <w:rPr>
                <w:rFonts w:ascii="Sylfaen" w:hAnsi="Sylfaen" w:cs="GHEA Grapalat"/>
                <w:sz w:val="20"/>
                <w:szCs w:val="20"/>
                <w:lang w:val="hy-AM"/>
              </w:rPr>
              <w:t>1.Դասղեկները դաստիարակչական տարեկան պլաններում միջոցառումների թեմատիկայի ձևավորման և իրագործման հարցերում ընդգրկեն ծնողական կոմիտեների մեկական ներկայացուցիչ:</w:t>
            </w:r>
          </w:p>
        </w:tc>
        <w:tc>
          <w:tcPr>
            <w:tcW w:w="1276" w:type="dxa"/>
            <w:gridSpan w:val="3"/>
          </w:tcPr>
          <w:p w14:paraId="2D0DA655"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hy-AM"/>
              </w:rPr>
              <w:t>10.09.201</w:t>
            </w:r>
            <w:r>
              <w:rPr>
                <w:rFonts w:ascii="Sylfaen" w:hAnsi="Sylfaen" w:cs="GHEA Grapalat"/>
                <w:sz w:val="20"/>
                <w:szCs w:val="20"/>
                <w:lang w:val="en-US"/>
              </w:rPr>
              <w:t>9</w:t>
            </w:r>
          </w:p>
        </w:tc>
        <w:tc>
          <w:tcPr>
            <w:tcW w:w="1453" w:type="dxa"/>
            <w:gridSpan w:val="2"/>
          </w:tcPr>
          <w:p w14:paraId="7FB2C339"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en-US"/>
              </w:rPr>
              <w:t>1</w:t>
            </w:r>
            <w:r w:rsidRPr="00311BA2">
              <w:rPr>
                <w:rFonts w:ascii="Sylfaen" w:hAnsi="Sylfaen" w:cs="GHEA Grapalat"/>
                <w:sz w:val="20"/>
                <w:szCs w:val="20"/>
                <w:lang w:val="hy-AM"/>
              </w:rPr>
              <w:t>0</w:t>
            </w:r>
          </w:p>
        </w:tc>
        <w:tc>
          <w:tcPr>
            <w:tcW w:w="1949" w:type="dxa"/>
          </w:tcPr>
          <w:p w14:paraId="07F85254" w14:textId="77777777" w:rsidR="00CB6266" w:rsidRPr="00311BA2" w:rsidRDefault="00CB6266" w:rsidP="00CB6266">
            <w:pPr>
              <w:pStyle w:val="ListParagraph"/>
              <w:spacing w:after="0" w:line="240" w:lineRule="auto"/>
              <w:ind w:left="0"/>
              <w:rPr>
                <w:rFonts w:ascii="Sylfaen" w:hAnsi="Sylfaen" w:cs="GHEA Grapalat"/>
                <w:sz w:val="20"/>
                <w:szCs w:val="20"/>
              </w:rPr>
            </w:pPr>
          </w:p>
        </w:tc>
      </w:tr>
      <w:tr w:rsidR="00CB6266" w:rsidRPr="00311BA2" w14:paraId="027F74AC" w14:textId="77777777" w:rsidTr="001911FF">
        <w:tc>
          <w:tcPr>
            <w:tcW w:w="4784" w:type="dxa"/>
            <w:gridSpan w:val="2"/>
          </w:tcPr>
          <w:p w14:paraId="78C6486D" w14:textId="77777777" w:rsidR="00CB6266" w:rsidRPr="00311BA2" w:rsidRDefault="00CB6266" w:rsidP="00CB6266">
            <w:pPr>
              <w:pStyle w:val="ListParagraph"/>
              <w:spacing w:after="0" w:line="240" w:lineRule="auto"/>
              <w:ind w:left="90" w:hanging="90"/>
              <w:jc w:val="both"/>
              <w:rPr>
                <w:rFonts w:ascii="Sylfaen" w:hAnsi="Sylfaen" w:cs="GHEA Grapalat"/>
                <w:sz w:val="20"/>
                <w:szCs w:val="20"/>
                <w:lang w:val="en-US"/>
              </w:rPr>
            </w:pPr>
            <w:r w:rsidRPr="00311BA2">
              <w:rPr>
                <w:rFonts w:ascii="Sylfaen" w:hAnsi="Sylfaen" w:cs="GHEA Grapalat"/>
                <w:sz w:val="20"/>
                <w:szCs w:val="20"/>
                <w:lang w:val="hy-AM"/>
              </w:rPr>
              <w:t>2.</w:t>
            </w:r>
            <w:proofErr w:type="spellStart"/>
            <w:r w:rsidRPr="00311BA2">
              <w:rPr>
                <w:rFonts w:ascii="Sylfaen" w:hAnsi="Sylfaen" w:cs="GHEA Grapalat"/>
                <w:sz w:val="20"/>
                <w:szCs w:val="20"/>
                <w:lang w:val="en-US"/>
              </w:rPr>
              <w:t>Ուսուցիչների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խրախուսում</w:t>
            </w:r>
            <w:proofErr w:type="spellEnd"/>
          </w:p>
        </w:tc>
        <w:tc>
          <w:tcPr>
            <w:tcW w:w="1276" w:type="dxa"/>
            <w:gridSpan w:val="3"/>
          </w:tcPr>
          <w:p w14:paraId="69D56CDD"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05.10.2020</w:t>
            </w:r>
          </w:p>
        </w:tc>
        <w:tc>
          <w:tcPr>
            <w:tcW w:w="1453" w:type="dxa"/>
            <w:gridSpan w:val="2"/>
          </w:tcPr>
          <w:p w14:paraId="3BBE5073"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3</w:t>
            </w:r>
            <w:r w:rsidRPr="00311BA2">
              <w:rPr>
                <w:rFonts w:ascii="Sylfaen" w:hAnsi="Sylfaen" w:cs="GHEA Grapalat"/>
                <w:sz w:val="20"/>
                <w:szCs w:val="20"/>
                <w:lang w:val="en-US"/>
              </w:rPr>
              <w:t>0</w:t>
            </w:r>
          </w:p>
        </w:tc>
        <w:tc>
          <w:tcPr>
            <w:tcW w:w="1949" w:type="dxa"/>
          </w:tcPr>
          <w:p w14:paraId="0F21106A"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Բարեխիղճ</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աշխատանքի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խրախուսում</w:t>
            </w:r>
            <w:proofErr w:type="spellEnd"/>
          </w:p>
        </w:tc>
      </w:tr>
      <w:tr w:rsidR="00CB6266" w:rsidRPr="001D19D1" w14:paraId="3636A566" w14:textId="77777777" w:rsidTr="001911FF">
        <w:tc>
          <w:tcPr>
            <w:tcW w:w="4784" w:type="dxa"/>
            <w:gridSpan w:val="2"/>
          </w:tcPr>
          <w:p w14:paraId="6EABACDE" w14:textId="29B58E82" w:rsidR="00CB6266" w:rsidRPr="00311BA2" w:rsidRDefault="00CB6266" w:rsidP="00CB6266">
            <w:pPr>
              <w:pStyle w:val="ListParagraph"/>
              <w:spacing w:after="0" w:line="240" w:lineRule="auto"/>
              <w:ind w:left="90" w:hanging="90"/>
              <w:jc w:val="both"/>
              <w:rPr>
                <w:rFonts w:ascii="Sylfaen" w:hAnsi="Sylfaen" w:cs="GHEA Grapalat"/>
                <w:sz w:val="20"/>
                <w:szCs w:val="20"/>
              </w:rPr>
            </w:pPr>
            <w:r w:rsidRPr="00311BA2">
              <w:rPr>
                <w:rFonts w:ascii="Sylfaen" w:hAnsi="Sylfaen" w:cs="GHEA Grapalat"/>
                <w:sz w:val="20"/>
                <w:szCs w:val="20"/>
              </w:rPr>
              <w:t>3.</w:t>
            </w:r>
            <w:proofErr w:type="spellStart"/>
            <w:r w:rsidRPr="00311BA2">
              <w:rPr>
                <w:rFonts w:ascii="Sylfaen" w:hAnsi="Sylfaen" w:cs="GHEA Grapalat"/>
                <w:sz w:val="20"/>
                <w:szCs w:val="20"/>
                <w:lang w:val="en-US"/>
              </w:rPr>
              <w:t>Ծնողական</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համայնքի</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գիտելիքները</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դաստիարակության</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խնդիրների</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վերաբերյալ</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խորացնելուև</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հարստացնելու</w:t>
            </w:r>
            <w:proofErr w:type="spellEnd"/>
            <w:r w:rsidR="005D3BCD"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նպատակով</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առաջարկվել</w:t>
            </w:r>
            <w:proofErr w:type="spellEnd"/>
            <w:r w:rsidR="00F962E6" w:rsidRPr="006666C9">
              <w:rPr>
                <w:rFonts w:ascii="Sylfaen" w:hAnsi="Sylfaen" w:cs="GHEA Grapalat"/>
                <w:sz w:val="20"/>
                <w:szCs w:val="20"/>
              </w:rPr>
              <w:t xml:space="preserve"> </w:t>
            </w:r>
            <w:r w:rsidRPr="00311BA2">
              <w:rPr>
                <w:rFonts w:ascii="Sylfaen" w:hAnsi="Sylfaen" w:cs="GHEA Grapalat"/>
                <w:sz w:val="20"/>
                <w:szCs w:val="20"/>
                <w:lang w:val="en-US"/>
              </w:rPr>
              <w:t>է</w:t>
            </w:r>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ստեղծել</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մշտական</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գործող</w:t>
            </w:r>
            <w:proofErr w:type="spellEnd"/>
            <w:r w:rsidR="00F962E6" w:rsidRPr="006666C9">
              <w:rPr>
                <w:rFonts w:ascii="Sylfaen" w:hAnsi="Sylfaen" w:cs="GHEA Grapalat"/>
                <w:sz w:val="20"/>
                <w:szCs w:val="20"/>
              </w:rPr>
              <w:t xml:space="preserve"> </w:t>
            </w:r>
            <w:r w:rsidRPr="00311BA2">
              <w:rPr>
                <w:rFonts w:ascii="Sylfaen" w:hAnsi="Sylfaen" w:cs="GHEA Grapalat"/>
                <w:sz w:val="20"/>
                <w:szCs w:val="20"/>
              </w:rPr>
              <w:t>&lt;&lt;</w:t>
            </w:r>
            <w:proofErr w:type="spellStart"/>
            <w:r w:rsidRPr="00311BA2">
              <w:rPr>
                <w:rFonts w:ascii="Sylfaen" w:hAnsi="Sylfaen" w:cs="GHEA Grapalat"/>
                <w:sz w:val="20"/>
                <w:szCs w:val="20"/>
                <w:lang w:val="en-US"/>
              </w:rPr>
              <w:t>Ծնողական</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համալսարան</w:t>
            </w:r>
            <w:proofErr w:type="spellEnd"/>
            <w:r w:rsidRPr="00311BA2">
              <w:rPr>
                <w:rFonts w:ascii="Sylfaen" w:hAnsi="Sylfaen" w:cs="GHEA Grapalat"/>
                <w:sz w:val="20"/>
                <w:szCs w:val="20"/>
              </w:rPr>
              <w:t>&gt;&gt;,</w:t>
            </w:r>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ուսուցիչների</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հետ</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համատեղ</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լուծել</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դպրոցի</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ուսումնական</w:t>
            </w:r>
            <w:proofErr w:type="spellEnd"/>
            <w:r w:rsidRPr="00311BA2">
              <w:rPr>
                <w:rFonts w:ascii="Sylfaen" w:hAnsi="Sylfaen" w:cs="GHEA Grapalat"/>
                <w:sz w:val="20"/>
                <w:szCs w:val="20"/>
              </w:rPr>
              <w:t>,</w:t>
            </w:r>
            <w:proofErr w:type="spellStart"/>
            <w:r w:rsidRPr="00311BA2">
              <w:rPr>
                <w:rFonts w:ascii="Sylfaen" w:hAnsi="Sylfaen" w:cs="GHEA Grapalat"/>
                <w:sz w:val="20"/>
                <w:szCs w:val="20"/>
                <w:lang w:val="en-US"/>
              </w:rPr>
              <w:t>դաստիարակչական</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գործընթացին</w:t>
            </w:r>
            <w:proofErr w:type="spellEnd"/>
            <w:r w:rsidR="00F962E6" w:rsidRPr="006666C9">
              <w:rPr>
                <w:rFonts w:ascii="Sylfaen" w:hAnsi="Sylfaen" w:cs="GHEA Grapalat"/>
                <w:sz w:val="20"/>
                <w:szCs w:val="20"/>
              </w:rPr>
              <w:t xml:space="preserve"> </w:t>
            </w:r>
            <w:r w:rsidRPr="00311BA2">
              <w:rPr>
                <w:rFonts w:ascii="Sylfaen" w:hAnsi="Sylfaen" w:cs="GHEA Grapalat"/>
                <w:sz w:val="20"/>
                <w:szCs w:val="20"/>
                <w:lang w:val="en-US"/>
              </w:rPr>
              <w:t>և</w:t>
            </w:r>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առօրյային</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վերաբերող</w:t>
            </w:r>
            <w:proofErr w:type="spellEnd"/>
            <w:r w:rsidR="00F962E6" w:rsidRPr="006666C9">
              <w:rPr>
                <w:rFonts w:ascii="Sylfaen" w:hAnsi="Sylfaen" w:cs="GHEA Grapalat"/>
                <w:sz w:val="20"/>
                <w:szCs w:val="20"/>
              </w:rPr>
              <w:t xml:space="preserve"> </w:t>
            </w:r>
            <w:proofErr w:type="spellStart"/>
            <w:r w:rsidRPr="00311BA2">
              <w:rPr>
                <w:rFonts w:ascii="Sylfaen" w:hAnsi="Sylfaen" w:cs="GHEA Grapalat"/>
                <w:sz w:val="20"/>
                <w:szCs w:val="20"/>
                <w:lang w:val="en-US"/>
              </w:rPr>
              <w:t>հարցերը</w:t>
            </w:r>
            <w:proofErr w:type="spellEnd"/>
          </w:p>
        </w:tc>
        <w:tc>
          <w:tcPr>
            <w:tcW w:w="1276" w:type="dxa"/>
            <w:gridSpan w:val="3"/>
          </w:tcPr>
          <w:p w14:paraId="4B13BE4E" w14:textId="4C707359" w:rsidR="00CB6266" w:rsidRPr="00311BA2" w:rsidRDefault="00F962E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15.10.2020</w:t>
            </w:r>
          </w:p>
        </w:tc>
        <w:tc>
          <w:tcPr>
            <w:tcW w:w="1453" w:type="dxa"/>
            <w:gridSpan w:val="2"/>
          </w:tcPr>
          <w:p w14:paraId="4F789844"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en-US"/>
              </w:rPr>
              <w:t>35</w:t>
            </w:r>
          </w:p>
        </w:tc>
        <w:tc>
          <w:tcPr>
            <w:tcW w:w="1949" w:type="dxa"/>
          </w:tcPr>
          <w:p w14:paraId="6076520D"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Համալսարանի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պարապմունքների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միջոցով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խորացվում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ծնողների</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խոր,կայուն</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գիտելիքները</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իրենց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երեխաների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տարիքային,սեռային,անձնային,հոգեբանական</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այլ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lastRenderedPageBreak/>
              <w:t>առանձնահատկություն,պրոբլեմների</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դրանց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հաղթահարման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ուղիների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վերաբերյալ</w:t>
            </w:r>
            <w:proofErr w:type="spellEnd"/>
          </w:p>
        </w:tc>
      </w:tr>
      <w:tr w:rsidR="00CB6266" w:rsidRPr="001D19D1" w14:paraId="096ED7DF" w14:textId="77777777" w:rsidTr="001911FF">
        <w:tc>
          <w:tcPr>
            <w:tcW w:w="4784" w:type="dxa"/>
            <w:gridSpan w:val="2"/>
          </w:tcPr>
          <w:p w14:paraId="69740A60" w14:textId="77777777" w:rsidR="00CB6266" w:rsidRPr="00311BA2" w:rsidRDefault="00CB6266" w:rsidP="00CB6266">
            <w:pPr>
              <w:pStyle w:val="ListParagraph"/>
              <w:spacing w:after="0" w:line="240" w:lineRule="auto"/>
              <w:ind w:left="90" w:hanging="90"/>
              <w:jc w:val="both"/>
              <w:rPr>
                <w:rFonts w:ascii="Sylfaen" w:hAnsi="Sylfaen" w:cs="GHEA Grapalat"/>
                <w:sz w:val="20"/>
                <w:szCs w:val="20"/>
                <w:lang w:val="en-US"/>
              </w:rPr>
            </w:pPr>
            <w:r w:rsidRPr="00311BA2">
              <w:rPr>
                <w:rFonts w:ascii="Sylfaen" w:hAnsi="Sylfaen" w:cs="GHEA Grapalat"/>
                <w:sz w:val="20"/>
                <w:szCs w:val="20"/>
                <w:lang w:val="en-US"/>
              </w:rPr>
              <w:lastRenderedPageBreak/>
              <w:t xml:space="preserve">4.Ֆիզկուլտուրայի </w:t>
            </w:r>
            <w:proofErr w:type="spellStart"/>
            <w:r w:rsidRPr="00311BA2">
              <w:rPr>
                <w:rFonts w:ascii="Sylfaen" w:hAnsi="Sylfaen" w:cs="GHEA Grapalat"/>
                <w:sz w:val="20"/>
                <w:szCs w:val="20"/>
                <w:lang w:val="en-US"/>
              </w:rPr>
              <w:t>դասերի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որակի</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արդյունավետության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բարձրացման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նպատակով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ընտանեկան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սպորտլանդիայի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կազմակերպում</w:t>
            </w:r>
            <w:proofErr w:type="spellEnd"/>
          </w:p>
        </w:tc>
        <w:tc>
          <w:tcPr>
            <w:tcW w:w="1276" w:type="dxa"/>
            <w:gridSpan w:val="3"/>
          </w:tcPr>
          <w:p w14:paraId="23BEFA4A"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en-US"/>
              </w:rPr>
              <w:t>15.05.2019</w:t>
            </w:r>
          </w:p>
        </w:tc>
        <w:tc>
          <w:tcPr>
            <w:tcW w:w="1453" w:type="dxa"/>
            <w:gridSpan w:val="2"/>
          </w:tcPr>
          <w:p w14:paraId="7094B48F"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en-US"/>
              </w:rPr>
              <w:t>40</w:t>
            </w:r>
          </w:p>
        </w:tc>
        <w:tc>
          <w:tcPr>
            <w:tcW w:w="1949" w:type="dxa"/>
          </w:tcPr>
          <w:p w14:paraId="13DFBD53"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Ստեղծվեցին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տարբեր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դասարանների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կազմից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ընտանեկան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թիմեր</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նրանց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միջև</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անցկացվեց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սպորտլանդիա</w:t>
            </w:r>
            <w:proofErr w:type="spellEnd"/>
          </w:p>
        </w:tc>
      </w:tr>
      <w:tr w:rsidR="00CB6266" w:rsidRPr="001D19D1" w14:paraId="47D81FC8" w14:textId="77777777" w:rsidTr="001911FF">
        <w:tc>
          <w:tcPr>
            <w:tcW w:w="4784" w:type="dxa"/>
            <w:gridSpan w:val="2"/>
          </w:tcPr>
          <w:p w14:paraId="7C5C3AC2" w14:textId="77777777" w:rsidR="00CB6266" w:rsidRPr="00311BA2" w:rsidRDefault="00CB6266" w:rsidP="00CB6266">
            <w:pPr>
              <w:pStyle w:val="ListParagraph"/>
              <w:spacing w:after="0" w:line="240" w:lineRule="auto"/>
              <w:ind w:left="90" w:hanging="90"/>
              <w:jc w:val="both"/>
              <w:rPr>
                <w:rFonts w:ascii="Sylfaen" w:hAnsi="Sylfaen" w:cs="GHEA Grapalat"/>
                <w:sz w:val="20"/>
                <w:szCs w:val="20"/>
                <w:lang w:val="en-US"/>
              </w:rPr>
            </w:pPr>
            <w:r w:rsidRPr="00311BA2">
              <w:rPr>
                <w:rFonts w:ascii="Sylfaen" w:hAnsi="Sylfaen" w:cs="GHEA Grapalat"/>
                <w:sz w:val="20"/>
                <w:szCs w:val="20"/>
                <w:lang w:val="en-US"/>
              </w:rPr>
              <w:t xml:space="preserve">5.Ներքին </w:t>
            </w:r>
            <w:proofErr w:type="spellStart"/>
            <w:r w:rsidRPr="00311BA2">
              <w:rPr>
                <w:rFonts w:ascii="Sylfaen" w:hAnsi="Sylfaen" w:cs="GHEA Grapalat"/>
                <w:sz w:val="20"/>
                <w:szCs w:val="20"/>
                <w:lang w:val="en-US"/>
              </w:rPr>
              <w:t>կարգապահական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հարցերում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դպրոցին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աջակցություն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ցուցաբերելու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r w:rsidRPr="00311BA2">
              <w:rPr>
                <w:rFonts w:ascii="Sylfaen" w:hAnsi="Sylfaen" w:cs="GHEA Grapalat"/>
                <w:sz w:val="20"/>
                <w:szCs w:val="20"/>
                <w:lang w:val="en-US"/>
              </w:rPr>
              <w:t xml:space="preserve"> </w:t>
            </w:r>
          </w:p>
        </w:tc>
        <w:tc>
          <w:tcPr>
            <w:tcW w:w="1276" w:type="dxa"/>
            <w:gridSpan w:val="3"/>
          </w:tcPr>
          <w:p w14:paraId="79471FE1"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en-US"/>
              </w:rPr>
              <w:t>1</w:t>
            </w:r>
            <w:r>
              <w:rPr>
                <w:rFonts w:ascii="Sylfaen" w:hAnsi="Sylfaen" w:cs="GHEA Grapalat"/>
                <w:sz w:val="20"/>
                <w:szCs w:val="20"/>
                <w:lang w:val="en-US"/>
              </w:rPr>
              <w:t>8.12.2020</w:t>
            </w:r>
          </w:p>
        </w:tc>
        <w:tc>
          <w:tcPr>
            <w:tcW w:w="1453" w:type="dxa"/>
            <w:gridSpan w:val="2"/>
          </w:tcPr>
          <w:p w14:paraId="389F013C"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40</w:t>
            </w:r>
          </w:p>
        </w:tc>
        <w:tc>
          <w:tcPr>
            <w:tcW w:w="1949" w:type="dxa"/>
          </w:tcPr>
          <w:p w14:paraId="46FF366F"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Ծնողները</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մշտապես</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տեղյակ</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հաղորդակից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դպրոցի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ներքին</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կյանքին,անցուդարձին</w:t>
            </w:r>
            <w:proofErr w:type="spellEnd"/>
            <w:proofErr w:type="gram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ակտիվ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աջակցություն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ցուցաբերում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բոլոր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խնդիրների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լուծմանը</w:t>
            </w:r>
            <w:proofErr w:type="spellEnd"/>
          </w:p>
        </w:tc>
      </w:tr>
      <w:tr w:rsidR="00CB6266" w:rsidRPr="001D19D1" w14:paraId="3C277FBE" w14:textId="77777777" w:rsidTr="001911FF">
        <w:tc>
          <w:tcPr>
            <w:tcW w:w="4784" w:type="dxa"/>
            <w:gridSpan w:val="2"/>
          </w:tcPr>
          <w:p w14:paraId="4948253B" w14:textId="458B5CD3" w:rsidR="00CB6266" w:rsidRPr="00224C07" w:rsidRDefault="00CB6266" w:rsidP="00F962E6">
            <w:pPr>
              <w:pStyle w:val="ListParagraph"/>
              <w:spacing w:after="0" w:line="240" w:lineRule="auto"/>
              <w:ind w:left="90" w:hanging="90"/>
              <w:jc w:val="both"/>
              <w:rPr>
                <w:rFonts w:ascii="Sylfaen" w:hAnsi="Sylfaen" w:cs="GHEA Grapalat"/>
                <w:sz w:val="20"/>
                <w:szCs w:val="20"/>
                <w:lang w:val="en-US"/>
              </w:rPr>
            </w:pPr>
            <w:r w:rsidRPr="00224C07">
              <w:rPr>
                <w:rFonts w:ascii="Sylfaen" w:hAnsi="Sylfaen" w:cs="GHEA Grapalat"/>
                <w:sz w:val="20"/>
                <w:szCs w:val="20"/>
                <w:lang w:val="en-US"/>
              </w:rPr>
              <w:t>6.</w:t>
            </w:r>
            <w:r w:rsidRPr="00311BA2">
              <w:rPr>
                <w:rFonts w:ascii="Sylfaen" w:hAnsi="Sylfaen" w:cs="GHEA Grapalat"/>
                <w:sz w:val="20"/>
                <w:szCs w:val="20"/>
                <w:lang w:val="en-US"/>
              </w:rPr>
              <w:t>Ծնող</w:t>
            </w:r>
            <w:r w:rsidRPr="00224C07">
              <w:rPr>
                <w:rFonts w:ascii="Sylfaen" w:hAnsi="Sylfaen" w:cs="GHEA Grapalat"/>
                <w:sz w:val="20"/>
                <w:szCs w:val="20"/>
                <w:lang w:val="en-US"/>
              </w:rPr>
              <w:t>-</w:t>
            </w:r>
            <w:r w:rsidRPr="00311BA2">
              <w:rPr>
                <w:rFonts w:ascii="Sylfaen" w:hAnsi="Sylfaen" w:cs="GHEA Grapalat"/>
                <w:sz w:val="20"/>
                <w:szCs w:val="20"/>
                <w:lang w:val="en-US"/>
              </w:rPr>
              <w:t>դպրոց</w:t>
            </w:r>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կապի</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ամրապնդման</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նպատակով</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առաջարկվել</w:t>
            </w:r>
            <w:proofErr w:type="spellEnd"/>
            <w:r w:rsidR="00F962E6">
              <w:rPr>
                <w:rFonts w:ascii="Sylfaen" w:hAnsi="Sylfaen" w:cs="GHEA Grapalat"/>
                <w:sz w:val="20"/>
                <w:szCs w:val="20"/>
                <w:lang w:val="en-US"/>
              </w:rPr>
              <w:t xml:space="preserve"> </w:t>
            </w:r>
            <w:r w:rsidRPr="00311BA2">
              <w:rPr>
                <w:rFonts w:ascii="Sylfaen" w:hAnsi="Sylfaen" w:cs="GHEA Grapalat"/>
                <w:sz w:val="20"/>
                <w:szCs w:val="20"/>
                <w:lang w:val="en-US"/>
              </w:rPr>
              <w:t>է</w:t>
            </w:r>
            <w:r w:rsidR="00F962E6">
              <w:rPr>
                <w:rFonts w:ascii="Sylfaen" w:hAnsi="Sylfaen" w:cs="GHEA Grapalat"/>
                <w:sz w:val="20"/>
                <w:szCs w:val="20"/>
                <w:lang w:val="en-US"/>
              </w:rPr>
              <w:t xml:space="preserve"> </w:t>
            </w:r>
            <w:proofErr w:type="spellStart"/>
            <w:r w:rsidR="00F962E6">
              <w:rPr>
                <w:rFonts w:ascii="Sylfaen" w:hAnsi="Sylfaen" w:cs="GHEA Grapalat"/>
                <w:sz w:val="20"/>
                <w:szCs w:val="20"/>
                <w:lang w:val="en-US"/>
              </w:rPr>
              <w:t>կազմակե</w:t>
            </w:r>
            <w:r w:rsidRPr="00311BA2">
              <w:rPr>
                <w:rFonts w:ascii="Sylfaen" w:hAnsi="Sylfaen" w:cs="GHEA Grapalat"/>
                <w:sz w:val="20"/>
                <w:szCs w:val="20"/>
                <w:lang w:val="en-US"/>
              </w:rPr>
              <w:t>րպել</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ծնողների</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հանդիպման</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օրեր՝յուրաքանչյուր</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շաբաթը</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մեկ</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անգամ</w:t>
            </w:r>
            <w:proofErr w:type="spellEnd"/>
            <w:r w:rsidRPr="00224C07">
              <w:rPr>
                <w:rFonts w:ascii="Sylfaen" w:hAnsi="Sylfaen" w:cs="GHEA Grapalat"/>
                <w:sz w:val="20"/>
                <w:szCs w:val="20"/>
                <w:lang w:val="en-US"/>
              </w:rPr>
              <w:t xml:space="preserve"> </w:t>
            </w:r>
            <w:r w:rsidR="00F962E6">
              <w:rPr>
                <w:rFonts w:ascii="Sylfaen" w:hAnsi="Sylfaen" w:cs="GHEA Grapalat"/>
                <w:sz w:val="20"/>
                <w:szCs w:val="20"/>
                <w:lang w:val="en-US"/>
              </w:rPr>
              <w:t>/</w:t>
            </w:r>
            <w:proofErr w:type="spellStart"/>
            <w:r w:rsidRPr="00311BA2">
              <w:rPr>
                <w:rFonts w:ascii="Sylfaen" w:hAnsi="Sylfaen" w:cs="GHEA Grapalat"/>
                <w:sz w:val="20"/>
                <w:szCs w:val="20"/>
                <w:lang w:val="en-US"/>
              </w:rPr>
              <w:t>ուրբաթ</w:t>
            </w:r>
            <w:proofErr w:type="spellEnd"/>
            <w:r w:rsidRPr="00224C07">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հանդիպել</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դասղեկների</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տեղեկանալու</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իրենց</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երեխաների</w:t>
            </w:r>
            <w:proofErr w:type="spellEnd"/>
            <w:r w:rsidR="00F962E6">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հաճախումների</w:t>
            </w:r>
            <w:r w:rsidRPr="00224C07">
              <w:rPr>
                <w:rFonts w:ascii="Sylfaen" w:hAnsi="Sylfaen" w:cs="GHEA Grapalat"/>
                <w:sz w:val="20"/>
                <w:szCs w:val="20"/>
                <w:lang w:val="en-US"/>
              </w:rPr>
              <w:t>,</w:t>
            </w:r>
            <w:r w:rsidRPr="00311BA2">
              <w:rPr>
                <w:rFonts w:ascii="Sylfaen" w:hAnsi="Sylfaen" w:cs="GHEA Grapalat"/>
                <w:sz w:val="20"/>
                <w:szCs w:val="20"/>
                <w:lang w:val="en-US"/>
              </w:rPr>
              <w:t>վարքի</w:t>
            </w:r>
            <w:proofErr w:type="gramEnd"/>
            <w:r w:rsidRPr="00224C07">
              <w:rPr>
                <w:rFonts w:ascii="Sylfaen" w:hAnsi="Sylfaen" w:cs="GHEA Grapalat"/>
                <w:sz w:val="20"/>
                <w:szCs w:val="20"/>
                <w:lang w:val="en-US"/>
              </w:rPr>
              <w:t>,</w:t>
            </w:r>
            <w:r w:rsidRPr="00311BA2">
              <w:rPr>
                <w:rFonts w:ascii="Sylfaen" w:hAnsi="Sylfaen" w:cs="GHEA Grapalat"/>
                <w:sz w:val="20"/>
                <w:szCs w:val="20"/>
                <w:lang w:val="en-US"/>
              </w:rPr>
              <w:t>առաջադիմության</w:t>
            </w:r>
            <w:proofErr w:type="spellEnd"/>
            <w:r w:rsidR="00F962E6">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արդյունքներին</w:t>
            </w:r>
            <w:proofErr w:type="spellEnd"/>
          </w:p>
        </w:tc>
        <w:tc>
          <w:tcPr>
            <w:tcW w:w="1276" w:type="dxa"/>
            <w:gridSpan w:val="3"/>
          </w:tcPr>
          <w:p w14:paraId="6FC91FA6"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15.09.2020</w:t>
            </w:r>
          </w:p>
        </w:tc>
        <w:tc>
          <w:tcPr>
            <w:tcW w:w="1453" w:type="dxa"/>
            <w:gridSpan w:val="2"/>
          </w:tcPr>
          <w:p w14:paraId="11D00DA2"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en-US"/>
              </w:rPr>
              <w:t>125</w:t>
            </w:r>
          </w:p>
        </w:tc>
        <w:tc>
          <w:tcPr>
            <w:tcW w:w="1949" w:type="dxa"/>
          </w:tcPr>
          <w:p w14:paraId="75A7A9BC"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Ծնողները</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կարող</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ուսուցիչների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հաճախ</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քննարկել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իրենց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երեխաների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կապված</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հարցերը,արագ</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արձագանքել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ծագած</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պրոբլեմների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լուծմանը</w:t>
            </w:r>
            <w:proofErr w:type="spellEnd"/>
          </w:p>
        </w:tc>
      </w:tr>
      <w:tr w:rsidR="00CB6266" w:rsidRPr="001D19D1" w14:paraId="086D666B" w14:textId="77777777" w:rsidTr="001911FF">
        <w:tc>
          <w:tcPr>
            <w:tcW w:w="4784" w:type="dxa"/>
            <w:gridSpan w:val="2"/>
          </w:tcPr>
          <w:p w14:paraId="525C6BF9" w14:textId="77777777" w:rsidR="00CB6266" w:rsidRPr="00311BA2" w:rsidRDefault="00CB6266" w:rsidP="00CB6266">
            <w:pPr>
              <w:pStyle w:val="ListParagraph"/>
              <w:spacing w:after="0" w:line="240" w:lineRule="auto"/>
              <w:ind w:left="90" w:hanging="90"/>
              <w:rPr>
                <w:rFonts w:ascii="Sylfaen" w:hAnsi="Sylfaen" w:cs="GHEA Grapalat"/>
                <w:sz w:val="20"/>
                <w:szCs w:val="20"/>
                <w:lang w:val="en-US"/>
              </w:rPr>
            </w:pPr>
            <w:r w:rsidRPr="00311BA2">
              <w:rPr>
                <w:rFonts w:ascii="Sylfaen" w:hAnsi="Sylfaen" w:cs="GHEA Grapalat"/>
                <w:sz w:val="20"/>
                <w:szCs w:val="20"/>
                <w:lang w:val="en-US"/>
              </w:rPr>
              <w:t xml:space="preserve">7.Հայրենասիրական </w:t>
            </w:r>
            <w:proofErr w:type="spellStart"/>
            <w:r w:rsidRPr="00311BA2">
              <w:rPr>
                <w:rFonts w:ascii="Sylfaen" w:hAnsi="Sylfaen" w:cs="GHEA Grapalat"/>
                <w:sz w:val="20"/>
                <w:szCs w:val="20"/>
                <w:lang w:val="en-US"/>
              </w:rPr>
              <w:t>դաստիարակության</w:t>
            </w:r>
            <w:proofErr w:type="spellEnd"/>
            <w:r w:rsidRPr="00311BA2">
              <w:rPr>
                <w:rFonts w:ascii="Sylfaen" w:hAnsi="Sylfaen" w:cs="GHEA Grapalat"/>
                <w:sz w:val="20"/>
                <w:szCs w:val="20"/>
                <w:lang w:val="en-US"/>
              </w:rPr>
              <w:t xml:space="preserve"> և ՆԶՊ </w:t>
            </w:r>
            <w:proofErr w:type="spellStart"/>
            <w:r w:rsidRPr="00311BA2">
              <w:rPr>
                <w:rFonts w:ascii="Sylfaen" w:hAnsi="Sylfaen" w:cs="GHEA Grapalat"/>
                <w:sz w:val="20"/>
                <w:szCs w:val="20"/>
                <w:lang w:val="en-US"/>
              </w:rPr>
              <w:t>առարկայի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դասավանդման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որակը</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բարձրացնելու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նպատակով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կազմակերպել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հանդիպումներ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սովորողների</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բանակում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ծառայող</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դպրոցի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զինվորական</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ծնողների,դպրոցի</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սաների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հետ,համատեղ</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այցելել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Եռաբլուր</w:t>
            </w:r>
            <w:proofErr w:type="spellEnd"/>
          </w:p>
        </w:tc>
        <w:tc>
          <w:tcPr>
            <w:tcW w:w="1276" w:type="dxa"/>
            <w:gridSpan w:val="3"/>
          </w:tcPr>
          <w:p w14:paraId="3EA70207" w14:textId="52308D74" w:rsidR="00CB6266" w:rsidRPr="00311BA2" w:rsidRDefault="00745FC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26.01.2021</w:t>
            </w:r>
          </w:p>
        </w:tc>
        <w:tc>
          <w:tcPr>
            <w:tcW w:w="1453" w:type="dxa"/>
            <w:gridSpan w:val="2"/>
          </w:tcPr>
          <w:p w14:paraId="2805A6D4"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50</w:t>
            </w:r>
          </w:p>
        </w:tc>
        <w:tc>
          <w:tcPr>
            <w:tcW w:w="1949" w:type="dxa"/>
          </w:tcPr>
          <w:p w14:paraId="7BDDD626" w14:textId="77777777" w:rsidR="00CB6266" w:rsidRPr="00311BA2" w:rsidRDefault="00CB6266" w:rsidP="00CB6266">
            <w:pPr>
              <w:pStyle w:val="ListParagraph"/>
              <w:spacing w:after="0" w:line="240" w:lineRule="auto"/>
              <w:ind w:left="0"/>
              <w:rPr>
                <w:rFonts w:ascii="Sylfaen" w:hAnsi="Sylfaen" w:cs="GHEA Grapalat"/>
                <w:sz w:val="20"/>
                <w:szCs w:val="20"/>
                <w:lang w:val="en-US"/>
              </w:rPr>
            </w:pPr>
            <w:proofErr w:type="spellStart"/>
            <w:r w:rsidRPr="00311BA2">
              <w:rPr>
                <w:rFonts w:ascii="Sylfaen" w:hAnsi="Sylfaen" w:cs="GHEA Grapalat"/>
                <w:sz w:val="20"/>
                <w:szCs w:val="20"/>
                <w:lang w:val="en-US"/>
              </w:rPr>
              <w:t>Սովորողների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համար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շատ</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կարևոր</w:t>
            </w:r>
            <w:proofErr w:type="spellEnd"/>
            <w:r w:rsidRPr="00311BA2">
              <w:rPr>
                <w:rFonts w:ascii="Sylfaen" w:hAnsi="Sylfaen" w:cs="GHEA Grapalat"/>
                <w:sz w:val="20"/>
                <w:szCs w:val="20"/>
                <w:lang w:val="en-US"/>
              </w:rPr>
              <w:t xml:space="preserve"> է </w:t>
            </w:r>
            <w:proofErr w:type="spellStart"/>
            <w:r w:rsidRPr="00311BA2">
              <w:rPr>
                <w:rFonts w:ascii="Sylfaen" w:hAnsi="Sylfaen" w:cs="GHEA Grapalat"/>
                <w:sz w:val="20"/>
                <w:szCs w:val="20"/>
                <w:lang w:val="en-US"/>
              </w:rPr>
              <w:t>իրենց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ստացած</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գիտելիքները</w:t>
            </w:r>
            <w:proofErr w:type="spellEnd"/>
            <w:r w:rsidRPr="00311BA2">
              <w:rPr>
                <w:rFonts w:ascii="Sylfaen" w:hAnsi="Sylfaen" w:cs="GHEA Grapalat"/>
                <w:sz w:val="20"/>
                <w:szCs w:val="20"/>
                <w:lang w:val="en-US"/>
              </w:rPr>
              <w:t xml:space="preserve"> </w:t>
            </w:r>
            <w:proofErr w:type="spellStart"/>
            <w:proofErr w:type="gramStart"/>
            <w:r w:rsidRPr="00311BA2">
              <w:rPr>
                <w:rFonts w:ascii="Sylfaen" w:hAnsi="Sylfaen" w:cs="GHEA Grapalat"/>
                <w:sz w:val="20"/>
                <w:szCs w:val="20"/>
                <w:lang w:val="en-US"/>
              </w:rPr>
              <w:t>բանակի,զինվորական</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ծառայության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կիսել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վերլուծել</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քննարկել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զինվորական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մասնագետների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հետ,անմիջապես</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շփվել</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հաղորդակից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լինել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բանակում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ծառայող</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իրենց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ընկերների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հետ</w:t>
            </w:r>
            <w:proofErr w:type="spellEnd"/>
          </w:p>
        </w:tc>
      </w:tr>
      <w:tr w:rsidR="00211724" w:rsidRPr="001D19D1" w14:paraId="04C82F80" w14:textId="77777777" w:rsidTr="001911FF">
        <w:tc>
          <w:tcPr>
            <w:tcW w:w="4784" w:type="dxa"/>
            <w:gridSpan w:val="2"/>
          </w:tcPr>
          <w:p w14:paraId="5C9963BC" w14:textId="23DC90C6" w:rsidR="00211724" w:rsidRPr="00311BA2" w:rsidRDefault="00211724" w:rsidP="00CB6266">
            <w:pPr>
              <w:pStyle w:val="ListParagraph"/>
              <w:spacing w:after="0" w:line="240" w:lineRule="auto"/>
              <w:ind w:left="90" w:hanging="90"/>
              <w:rPr>
                <w:rFonts w:ascii="Sylfaen" w:hAnsi="Sylfaen" w:cs="GHEA Grapalat"/>
                <w:sz w:val="20"/>
                <w:szCs w:val="20"/>
                <w:lang w:val="en-US"/>
              </w:rPr>
            </w:pPr>
            <w:r>
              <w:rPr>
                <w:rFonts w:ascii="Sylfaen" w:hAnsi="Sylfaen" w:cs="GHEA Grapalat"/>
                <w:sz w:val="20"/>
                <w:szCs w:val="20"/>
                <w:lang w:val="en-US"/>
              </w:rPr>
              <w:t xml:space="preserve">8.Ներքին </w:t>
            </w:r>
            <w:proofErr w:type="spellStart"/>
            <w:r>
              <w:rPr>
                <w:rFonts w:ascii="Sylfaen" w:hAnsi="Sylfaen" w:cs="GHEA Grapalat"/>
                <w:sz w:val="20"/>
                <w:szCs w:val="20"/>
                <w:lang w:val="en-US"/>
              </w:rPr>
              <w:t>գնահատման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աշխատանքները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կազմակերպելուն</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աջակցություն,ակտիվ</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մասնակցություն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մշտադիտարկումներին,փոխադարձ</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lastRenderedPageBreak/>
              <w:t>համագործակցություն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դպրոցի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կառավարման</w:t>
            </w:r>
            <w:proofErr w:type="spellEnd"/>
            <w:r w:rsidR="000A591F">
              <w:rPr>
                <w:rFonts w:ascii="Sylfaen" w:hAnsi="Sylfaen" w:cs="GHEA Grapalat"/>
                <w:sz w:val="20"/>
                <w:szCs w:val="20"/>
                <w:lang w:val="en-US"/>
              </w:rPr>
              <w:t xml:space="preserve"> և </w:t>
            </w:r>
            <w:proofErr w:type="spellStart"/>
            <w:r w:rsidR="000A591F">
              <w:rPr>
                <w:rFonts w:ascii="Sylfaen" w:hAnsi="Sylfaen" w:cs="GHEA Grapalat"/>
                <w:sz w:val="20"/>
                <w:szCs w:val="20"/>
                <w:lang w:val="en-US"/>
              </w:rPr>
              <w:t>խորհրդակցական</w:t>
            </w:r>
            <w:proofErr w:type="spellEnd"/>
            <w:r w:rsidR="000A591F">
              <w:rPr>
                <w:rFonts w:ascii="Sylfaen" w:hAnsi="Sylfaen" w:cs="GHEA Grapalat"/>
                <w:sz w:val="20"/>
                <w:szCs w:val="20"/>
                <w:lang w:val="en-US"/>
              </w:rPr>
              <w:t xml:space="preserve"> </w:t>
            </w:r>
            <w:proofErr w:type="spellStart"/>
            <w:r w:rsidR="000A591F">
              <w:rPr>
                <w:rFonts w:ascii="Sylfaen" w:hAnsi="Sylfaen" w:cs="GHEA Grapalat"/>
                <w:sz w:val="20"/>
                <w:szCs w:val="20"/>
                <w:lang w:val="en-US"/>
              </w:rPr>
              <w:t>այլ</w:t>
            </w:r>
            <w:proofErr w:type="spellEnd"/>
            <w:r w:rsidR="000A591F">
              <w:rPr>
                <w:rFonts w:ascii="Sylfaen" w:hAnsi="Sylfaen" w:cs="GHEA Grapalat"/>
                <w:sz w:val="20"/>
                <w:szCs w:val="20"/>
                <w:lang w:val="en-US"/>
              </w:rPr>
              <w:t xml:space="preserve"> </w:t>
            </w:r>
            <w:proofErr w:type="spellStart"/>
            <w:r w:rsidR="000A591F">
              <w:rPr>
                <w:rFonts w:ascii="Sylfaen" w:hAnsi="Sylfaen" w:cs="GHEA Grapalat"/>
                <w:sz w:val="20"/>
                <w:szCs w:val="20"/>
                <w:lang w:val="en-US"/>
              </w:rPr>
              <w:t>մարմինների</w:t>
            </w:r>
            <w:proofErr w:type="spellEnd"/>
            <w:r w:rsidR="000A591F">
              <w:rPr>
                <w:rFonts w:ascii="Sylfaen" w:hAnsi="Sylfaen" w:cs="GHEA Grapalat"/>
                <w:sz w:val="20"/>
                <w:szCs w:val="20"/>
                <w:lang w:val="en-US"/>
              </w:rPr>
              <w:t xml:space="preserve"> </w:t>
            </w:r>
            <w:proofErr w:type="spellStart"/>
            <w:r w:rsidR="000A591F">
              <w:rPr>
                <w:rFonts w:ascii="Sylfaen" w:hAnsi="Sylfaen" w:cs="GHEA Grapalat"/>
                <w:sz w:val="20"/>
                <w:szCs w:val="20"/>
                <w:lang w:val="en-US"/>
              </w:rPr>
              <w:t>հետ</w:t>
            </w:r>
            <w:proofErr w:type="spellEnd"/>
          </w:p>
        </w:tc>
        <w:tc>
          <w:tcPr>
            <w:tcW w:w="1276" w:type="dxa"/>
            <w:gridSpan w:val="3"/>
          </w:tcPr>
          <w:p w14:paraId="03941890" w14:textId="35D26E7A" w:rsidR="00211724" w:rsidRDefault="000A591F"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lastRenderedPageBreak/>
              <w:t>12.05.2021</w:t>
            </w:r>
          </w:p>
        </w:tc>
        <w:tc>
          <w:tcPr>
            <w:tcW w:w="1453" w:type="dxa"/>
            <w:gridSpan w:val="2"/>
          </w:tcPr>
          <w:p w14:paraId="637F0A0D" w14:textId="0510C2F8" w:rsidR="00211724" w:rsidRDefault="000A591F"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25</w:t>
            </w:r>
          </w:p>
        </w:tc>
        <w:tc>
          <w:tcPr>
            <w:tcW w:w="1949" w:type="dxa"/>
          </w:tcPr>
          <w:p w14:paraId="1BB18857" w14:textId="10B6EA51" w:rsidR="00211724" w:rsidRPr="00311BA2" w:rsidRDefault="000A591F" w:rsidP="00CB6266">
            <w:pPr>
              <w:pStyle w:val="ListParagraph"/>
              <w:spacing w:after="0" w:line="240" w:lineRule="auto"/>
              <w:ind w:left="0"/>
              <w:rPr>
                <w:rFonts w:ascii="Sylfaen" w:hAnsi="Sylfaen" w:cs="GHEA Grapalat"/>
                <w:sz w:val="20"/>
                <w:szCs w:val="20"/>
                <w:lang w:val="en-US"/>
              </w:rPr>
            </w:pPr>
            <w:proofErr w:type="spellStart"/>
            <w:r>
              <w:rPr>
                <w:rFonts w:ascii="Sylfaen" w:hAnsi="Sylfaen" w:cs="GHEA Grapalat"/>
                <w:sz w:val="20"/>
                <w:szCs w:val="20"/>
                <w:lang w:val="en-US"/>
              </w:rPr>
              <w:t>Ծնողական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համայնքը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ակտիվ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մասնակցում</w:t>
            </w:r>
            <w:proofErr w:type="spellEnd"/>
            <w:r>
              <w:rPr>
                <w:rFonts w:ascii="Sylfaen" w:hAnsi="Sylfaen" w:cs="GHEA Grapalat"/>
                <w:sz w:val="20"/>
                <w:szCs w:val="20"/>
                <w:lang w:val="en-US"/>
              </w:rPr>
              <w:t xml:space="preserve"> է </w:t>
            </w:r>
            <w:proofErr w:type="spellStart"/>
            <w:r>
              <w:rPr>
                <w:rFonts w:ascii="Sylfaen" w:hAnsi="Sylfaen" w:cs="GHEA Grapalat"/>
                <w:sz w:val="20"/>
                <w:szCs w:val="20"/>
                <w:lang w:val="en-US"/>
              </w:rPr>
              <w:t>ուսումնական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lastRenderedPageBreak/>
              <w:t>տարվա</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ընթացքում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դպրոցի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գործունեության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ներքին</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գնահատման,վերլուծման</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աշխատանքներին</w:t>
            </w:r>
            <w:proofErr w:type="spellEnd"/>
          </w:p>
        </w:tc>
      </w:tr>
      <w:tr w:rsidR="000A591F" w:rsidRPr="001D19D1" w14:paraId="2A9C84BA" w14:textId="77777777" w:rsidTr="001911FF">
        <w:tc>
          <w:tcPr>
            <w:tcW w:w="4784" w:type="dxa"/>
            <w:gridSpan w:val="2"/>
          </w:tcPr>
          <w:p w14:paraId="2AE55BB7" w14:textId="55E663C1" w:rsidR="000A591F" w:rsidRDefault="000A591F" w:rsidP="00CB6266">
            <w:pPr>
              <w:pStyle w:val="ListParagraph"/>
              <w:spacing w:after="0" w:line="240" w:lineRule="auto"/>
              <w:ind w:left="90" w:hanging="90"/>
              <w:rPr>
                <w:rFonts w:ascii="Sylfaen" w:hAnsi="Sylfaen" w:cs="GHEA Grapalat"/>
                <w:sz w:val="20"/>
                <w:szCs w:val="20"/>
                <w:lang w:val="en-US"/>
              </w:rPr>
            </w:pPr>
            <w:r>
              <w:rPr>
                <w:rFonts w:ascii="Sylfaen" w:hAnsi="Sylfaen" w:cs="GHEA Grapalat"/>
                <w:sz w:val="20"/>
                <w:szCs w:val="20"/>
                <w:lang w:val="en-US"/>
              </w:rPr>
              <w:lastRenderedPageBreak/>
              <w:t xml:space="preserve">9.Աջակցություն </w:t>
            </w:r>
            <w:proofErr w:type="spellStart"/>
            <w:r>
              <w:rPr>
                <w:rFonts w:ascii="Sylfaen" w:hAnsi="Sylfaen" w:cs="GHEA Grapalat"/>
                <w:sz w:val="20"/>
                <w:szCs w:val="20"/>
                <w:lang w:val="en-US"/>
              </w:rPr>
              <w:t>թույլ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առաջադիմող</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կարգապահական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ունեցող</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սովորողներին</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նրանց</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ծնողներին</w:t>
            </w:r>
            <w:r w:rsidR="00745FC6">
              <w:rPr>
                <w:rFonts w:ascii="Sylfaen" w:hAnsi="Sylfaen" w:cs="GHEA Grapalat"/>
                <w:sz w:val="20"/>
                <w:szCs w:val="20"/>
                <w:lang w:val="en-US"/>
              </w:rPr>
              <w:t>,որոնք</w:t>
            </w:r>
            <w:proofErr w:type="spellEnd"/>
            <w:proofErr w:type="gram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դժվարանում</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են</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հաղթահարել</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այդ</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հարցերն</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ու</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խնդիրները,համատեղ</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քննարկում,փորձի</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փոխանակում,ուշադիր,հոգատար</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վերաբերմունք</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նշված</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խնդիրները</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լուծելու</w:t>
            </w:r>
            <w:proofErr w:type="spellEnd"/>
            <w:r w:rsidR="00745FC6">
              <w:rPr>
                <w:rFonts w:ascii="Sylfaen" w:hAnsi="Sylfaen" w:cs="GHEA Grapalat"/>
                <w:sz w:val="20"/>
                <w:szCs w:val="20"/>
                <w:lang w:val="en-US"/>
              </w:rPr>
              <w:t xml:space="preserve"> </w:t>
            </w:r>
            <w:proofErr w:type="spellStart"/>
            <w:r w:rsidR="00745FC6">
              <w:rPr>
                <w:rFonts w:ascii="Sylfaen" w:hAnsi="Sylfaen" w:cs="GHEA Grapalat"/>
                <w:sz w:val="20"/>
                <w:szCs w:val="20"/>
                <w:lang w:val="en-US"/>
              </w:rPr>
              <w:t>համար</w:t>
            </w:r>
            <w:proofErr w:type="spellEnd"/>
          </w:p>
        </w:tc>
        <w:tc>
          <w:tcPr>
            <w:tcW w:w="1276" w:type="dxa"/>
            <w:gridSpan w:val="3"/>
          </w:tcPr>
          <w:p w14:paraId="3BFC430A" w14:textId="3BDC46FE" w:rsidR="000A591F" w:rsidRDefault="00745FC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10.03.2022</w:t>
            </w:r>
          </w:p>
        </w:tc>
        <w:tc>
          <w:tcPr>
            <w:tcW w:w="1453" w:type="dxa"/>
            <w:gridSpan w:val="2"/>
          </w:tcPr>
          <w:p w14:paraId="57A49C04" w14:textId="01D0ECC3" w:rsidR="000A591F" w:rsidRDefault="00745FC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40</w:t>
            </w:r>
          </w:p>
        </w:tc>
        <w:tc>
          <w:tcPr>
            <w:tcW w:w="1949" w:type="dxa"/>
          </w:tcPr>
          <w:p w14:paraId="610226EF" w14:textId="1B76AE34" w:rsidR="000A591F" w:rsidRDefault="00745FC6" w:rsidP="00CB6266">
            <w:pPr>
              <w:pStyle w:val="ListParagraph"/>
              <w:spacing w:after="0" w:line="240" w:lineRule="auto"/>
              <w:ind w:left="0"/>
              <w:rPr>
                <w:rFonts w:ascii="Sylfaen" w:hAnsi="Sylfaen" w:cs="GHEA Grapalat"/>
                <w:sz w:val="20"/>
                <w:szCs w:val="20"/>
                <w:lang w:val="en-US"/>
              </w:rPr>
            </w:pPr>
            <w:proofErr w:type="spellStart"/>
            <w:r>
              <w:rPr>
                <w:rFonts w:ascii="Sylfaen" w:hAnsi="Sylfaen" w:cs="GHEA Grapalat"/>
                <w:sz w:val="20"/>
                <w:szCs w:val="20"/>
                <w:lang w:val="en-US"/>
              </w:rPr>
              <w:t>Ծնողական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խորհրդի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մշտական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ուշադրության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կենտրոնում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են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գտնվում</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խնդիրներ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ունեցող</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սովորողների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ուսման,դաստիարակության</w:t>
            </w:r>
            <w:proofErr w:type="spellEnd"/>
            <w:proofErr w:type="gramEnd"/>
            <w:r>
              <w:rPr>
                <w:rFonts w:ascii="Sylfaen" w:hAnsi="Sylfaen" w:cs="GHEA Grapalat"/>
                <w:sz w:val="20"/>
                <w:szCs w:val="20"/>
                <w:lang w:val="en-US"/>
              </w:rPr>
              <w:t xml:space="preserve"> և </w:t>
            </w:r>
            <w:proofErr w:type="spellStart"/>
            <w:r>
              <w:rPr>
                <w:rFonts w:ascii="Sylfaen" w:hAnsi="Sylfaen" w:cs="GHEA Grapalat"/>
                <w:sz w:val="20"/>
                <w:szCs w:val="20"/>
                <w:lang w:val="en-US"/>
              </w:rPr>
              <w:t>նրանց</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սոցիալական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աջակցության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հարցերը</w:t>
            </w:r>
            <w:proofErr w:type="spellEnd"/>
          </w:p>
        </w:tc>
      </w:tr>
      <w:tr w:rsidR="00CB6266" w:rsidRPr="001D19D1" w14:paraId="37BEE650" w14:textId="77777777" w:rsidTr="001911FF">
        <w:tc>
          <w:tcPr>
            <w:tcW w:w="9462" w:type="dxa"/>
            <w:gridSpan w:val="8"/>
          </w:tcPr>
          <w:p w14:paraId="67FEDF06" w14:textId="77777777" w:rsidR="00CB6266" w:rsidRPr="00311BA2" w:rsidRDefault="00CB6266" w:rsidP="00CB6266">
            <w:pPr>
              <w:spacing w:after="0" w:line="240" w:lineRule="auto"/>
              <w:rPr>
                <w:rFonts w:ascii="Sylfaen" w:hAnsi="Sylfaen" w:cs="GHEA Grapalat"/>
                <w:sz w:val="20"/>
                <w:szCs w:val="20"/>
                <w:lang w:val="en-US"/>
              </w:rPr>
            </w:pPr>
            <w:r w:rsidRPr="00311BA2">
              <w:rPr>
                <w:rFonts w:ascii="Sylfaen" w:hAnsi="Sylfaen" w:cs="GHEA Grapalat"/>
                <w:sz w:val="20"/>
                <w:szCs w:val="20"/>
                <w:lang w:val="hy-AM" w:eastAsia="ru-RU"/>
              </w:rPr>
              <w:t>Ծ</w:t>
            </w:r>
            <w:r w:rsidRPr="00311BA2">
              <w:rPr>
                <w:rFonts w:ascii="Sylfaen" w:hAnsi="Sylfaen" w:cs="GHEA Grapalat"/>
                <w:sz w:val="20"/>
                <w:szCs w:val="20"/>
                <w:lang w:eastAsia="ru-RU"/>
              </w:rPr>
              <w:t>նողականխորհրդիկողմիցտվյալուստարումկազմակերպվածմիջոցառումները՝հանդեսները</w:t>
            </w:r>
            <w:r w:rsidRPr="00311BA2">
              <w:rPr>
                <w:rFonts w:ascii="Sylfaen" w:hAnsi="Sylfaen" w:cs="GHEA Grapalat"/>
                <w:sz w:val="20"/>
                <w:szCs w:val="20"/>
                <w:lang w:val="en-US" w:eastAsia="ru-RU"/>
              </w:rPr>
              <w:t xml:space="preserve">, </w:t>
            </w:r>
            <w:r w:rsidRPr="00311BA2">
              <w:rPr>
                <w:rFonts w:ascii="Sylfaen" w:hAnsi="Sylfaen" w:cs="GHEA Grapalat"/>
                <w:sz w:val="20"/>
                <w:szCs w:val="20"/>
                <w:lang w:eastAsia="ru-RU"/>
              </w:rPr>
              <w:t>հավաք</w:t>
            </w:r>
            <w:r w:rsidRPr="00311BA2">
              <w:rPr>
                <w:rFonts w:ascii="Sylfaen" w:hAnsi="Sylfaen" w:cs="GHEA Grapalat"/>
                <w:sz w:val="20"/>
                <w:szCs w:val="20"/>
                <w:lang w:val="hy-AM" w:eastAsia="ru-RU"/>
              </w:rPr>
              <w:t>ն</w:t>
            </w:r>
            <w:r w:rsidRPr="00311BA2">
              <w:rPr>
                <w:rFonts w:ascii="Sylfaen" w:hAnsi="Sylfaen" w:cs="GHEA Grapalat"/>
                <w:sz w:val="20"/>
                <w:szCs w:val="20"/>
                <w:lang w:eastAsia="ru-RU"/>
              </w:rPr>
              <w:t>երը</w:t>
            </w:r>
            <w:r w:rsidRPr="00311BA2">
              <w:rPr>
                <w:rFonts w:ascii="Sylfaen" w:hAnsi="Sylfaen" w:cs="GHEA Grapalat"/>
                <w:sz w:val="20"/>
                <w:szCs w:val="20"/>
                <w:lang w:val="en-US" w:eastAsia="ru-RU"/>
              </w:rPr>
              <w:t xml:space="preserve">, </w:t>
            </w:r>
            <w:r w:rsidRPr="00311BA2">
              <w:rPr>
                <w:rFonts w:ascii="Sylfaen" w:hAnsi="Sylfaen" w:cs="GHEA Grapalat"/>
                <w:sz w:val="20"/>
                <w:szCs w:val="20"/>
                <w:lang w:eastAsia="ru-RU"/>
              </w:rPr>
              <w:t>երեկույթները</w:t>
            </w:r>
            <w:r w:rsidRPr="00311BA2">
              <w:rPr>
                <w:rFonts w:ascii="Sylfaen" w:hAnsi="Sylfaen" w:cs="GHEA Grapalat"/>
                <w:sz w:val="20"/>
                <w:szCs w:val="20"/>
                <w:lang w:val="en-US" w:eastAsia="ru-RU"/>
              </w:rPr>
              <w:t xml:space="preserve">, </w:t>
            </w:r>
            <w:r w:rsidRPr="00311BA2">
              <w:rPr>
                <w:rFonts w:ascii="Sylfaen" w:hAnsi="Sylfaen" w:cs="GHEA Grapalat"/>
                <w:sz w:val="20"/>
                <w:szCs w:val="20"/>
                <w:lang w:eastAsia="ru-RU"/>
              </w:rPr>
              <w:t>էքսկուրսիաները</w:t>
            </w:r>
            <w:r w:rsidRPr="00311BA2">
              <w:rPr>
                <w:rFonts w:ascii="Sylfaen" w:hAnsi="Sylfaen" w:cs="GHEA Grapalat"/>
                <w:sz w:val="20"/>
                <w:szCs w:val="20"/>
                <w:lang w:val="en-US" w:eastAsia="ru-RU"/>
              </w:rPr>
              <w:t xml:space="preserve">, </w:t>
            </w:r>
            <w:r w:rsidRPr="00311BA2">
              <w:rPr>
                <w:rFonts w:ascii="Sylfaen" w:hAnsi="Sylfaen" w:cs="GHEA Grapalat"/>
                <w:sz w:val="20"/>
                <w:szCs w:val="20"/>
                <w:lang w:eastAsia="ru-RU"/>
              </w:rPr>
              <w:t>ճանաչողական</w:t>
            </w:r>
            <w:r w:rsidRPr="00311BA2">
              <w:rPr>
                <w:rFonts w:ascii="Sylfaen" w:hAnsi="Sylfaen" w:cs="GHEA Grapalat"/>
                <w:sz w:val="20"/>
                <w:szCs w:val="20"/>
                <w:lang w:val="hy-AM" w:eastAsia="ru-RU"/>
              </w:rPr>
              <w:t xml:space="preserve">այցերը և այլն </w:t>
            </w:r>
            <w:r w:rsidRPr="00311BA2">
              <w:rPr>
                <w:rFonts w:ascii="Sylfaen" w:hAnsi="Sylfaen" w:cs="GHEA Grapalat"/>
                <w:sz w:val="20"/>
                <w:szCs w:val="20"/>
                <w:lang w:val="hy-AM"/>
              </w:rPr>
              <w:t>(վերջին 3 տարում)</w:t>
            </w:r>
          </w:p>
        </w:tc>
      </w:tr>
      <w:tr w:rsidR="00CB6266" w:rsidRPr="00311BA2" w14:paraId="16BC2584" w14:textId="77777777" w:rsidTr="001911FF">
        <w:tc>
          <w:tcPr>
            <w:tcW w:w="4678" w:type="dxa"/>
          </w:tcPr>
          <w:p w14:paraId="31964B94" w14:textId="77777777" w:rsidR="00CB6266" w:rsidRPr="00311BA2" w:rsidRDefault="00CB6266" w:rsidP="00CB6266">
            <w:pPr>
              <w:pStyle w:val="ListParagraph"/>
              <w:spacing w:after="0" w:line="240" w:lineRule="auto"/>
              <w:ind w:left="90" w:hanging="90"/>
              <w:jc w:val="both"/>
              <w:rPr>
                <w:rFonts w:ascii="Sylfaen" w:hAnsi="Sylfaen" w:cs="GHEA Grapalat"/>
                <w:sz w:val="20"/>
                <w:szCs w:val="20"/>
              </w:rPr>
            </w:pPr>
            <w:r w:rsidRPr="00311BA2">
              <w:rPr>
                <w:rFonts w:ascii="Sylfaen" w:hAnsi="Sylfaen" w:cs="GHEA Grapalat"/>
                <w:sz w:val="20"/>
                <w:szCs w:val="20"/>
              </w:rPr>
              <w:t>Միջոցառումը</w:t>
            </w:r>
          </w:p>
        </w:tc>
        <w:tc>
          <w:tcPr>
            <w:tcW w:w="1276" w:type="dxa"/>
            <w:gridSpan w:val="3"/>
          </w:tcPr>
          <w:p w14:paraId="6DDE2F4D" w14:textId="77777777" w:rsidR="00CB6266" w:rsidRPr="00311BA2" w:rsidRDefault="00CB6266" w:rsidP="00CB6266">
            <w:pPr>
              <w:pStyle w:val="ListParagraph"/>
              <w:spacing w:after="0" w:line="240" w:lineRule="auto"/>
              <w:ind w:left="0"/>
              <w:jc w:val="both"/>
              <w:rPr>
                <w:rFonts w:ascii="Sylfaen" w:hAnsi="Sylfaen" w:cs="GHEA Grapalat"/>
                <w:sz w:val="20"/>
                <w:szCs w:val="20"/>
              </w:rPr>
            </w:pPr>
            <w:r w:rsidRPr="00311BA2">
              <w:rPr>
                <w:rFonts w:ascii="Sylfaen" w:hAnsi="Sylfaen" w:cs="GHEA Grapalat"/>
                <w:sz w:val="20"/>
                <w:szCs w:val="20"/>
              </w:rPr>
              <w:t>Ամսաթիվ</w:t>
            </w:r>
          </w:p>
        </w:tc>
        <w:tc>
          <w:tcPr>
            <w:tcW w:w="1559" w:type="dxa"/>
            <w:gridSpan w:val="3"/>
          </w:tcPr>
          <w:p w14:paraId="7FC98232"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rPr>
              <w:t>Մասնակից</w:t>
            </w:r>
            <w:r w:rsidRPr="00311BA2">
              <w:rPr>
                <w:rFonts w:ascii="Sylfaen" w:hAnsi="Sylfaen" w:cs="GHEA Grapalat"/>
                <w:sz w:val="20"/>
                <w:szCs w:val="20"/>
                <w:lang w:val="hy-AM"/>
              </w:rPr>
              <w:t xml:space="preserve"> ծնողների</w:t>
            </w:r>
            <w:r w:rsidRPr="00311BA2">
              <w:rPr>
                <w:rFonts w:ascii="Sylfaen" w:hAnsi="Sylfaen" w:cs="GHEA Grapalat"/>
                <w:sz w:val="20"/>
                <w:szCs w:val="20"/>
              </w:rPr>
              <w:t xml:space="preserve"> թիվը</w:t>
            </w:r>
            <w:r w:rsidRPr="00311BA2">
              <w:rPr>
                <w:rFonts w:ascii="Sylfaen" w:hAnsi="Sylfaen" w:cs="GHEA Grapalat"/>
                <w:sz w:val="20"/>
                <w:szCs w:val="20"/>
                <w:lang w:val="hy-AM"/>
              </w:rPr>
              <w:t xml:space="preserve"> և սովորողների տոկոսը</w:t>
            </w:r>
          </w:p>
        </w:tc>
        <w:tc>
          <w:tcPr>
            <w:tcW w:w="1949" w:type="dxa"/>
          </w:tcPr>
          <w:p w14:paraId="7094C7A6" w14:textId="77777777" w:rsidR="00CB6266" w:rsidRPr="00311BA2" w:rsidRDefault="00CB6266" w:rsidP="00CB6266">
            <w:pPr>
              <w:pStyle w:val="ListParagraph"/>
              <w:spacing w:after="0" w:line="240" w:lineRule="auto"/>
              <w:ind w:left="0"/>
              <w:jc w:val="both"/>
              <w:rPr>
                <w:rFonts w:ascii="Sylfaen" w:hAnsi="Sylfaen" w:cs="GHEA Grapalat"/>
                <w:sz w:val="20"/>
                <w:szCs w:val="20"/>
              </w:rPr>
            </w:pPr>
            <w:r w:rsidRPr="00311BA2">
              <w:rPr>
                <w:rFonts w:ascii="Sylfaen" w:hAnsi="Sylfaen" w:cs="GHEA Grapalat"/>
                <w:sz w:val="20"/>
                <w:szCs w:val="20"/>
                <w:lang w:val="hy-AM"/>
              </w:rPr>
              <w:t>Ծնողական ն</w:t>
            </w:r>
            <w:r w:rsidRPr="00311BA2">
              <w:rPr>
                <w:rFonts w:ascii="Sylfaen" w:hAnsi="Sylfaen" w:cs="GHEA Grapalat"/>
                <w:sz w:val="20"/>
                <w:szCs w:val="20"/>
              </w:rPr>
              <w:t>երդրումների չափը</w:t>
            </w:r>
          </w:p>
        </w:tc>
      </w:tr>
      <w:tr w:rsidR="00CB6266" w:rsidRPr="00311BA2" w14:paraId="5797C2EB" w14:textId="77777777" w:rsidTr="001911FF">
        <w:tc>
          <w:tcPr>
            <w:tcW w:w="4678" w:type="dxa"/>
          </w:tcPr>
          <w:p w14:paraId="4AF7F652" w14:textId="1A1935FA" w:rsidR="00CB6266" w:rsidRPr="00311BA2" w:rsidRDefault="00CB6266" w:rsidP="00CB6266">
            <w:pPr>
              <w:spacing w:after="0" w:line="240" w:lineRule="auto"/>
              <w:jc w:val="both"/>
              <w:rPr>
                <w:rFonts w:ascii="Sylfaen" w:hAnsi="Sylfaen" w:cs="GHEA Grapalat"/>
                <w:sz w:val="20"/>
                <w:szCs w:val="20"/>
                <w:lang w:eastAsia="ru-RU"/>
              </w:rPr>
            </w:pPr>
            <w:r w:rsidRPr="00311BA2">
              <w:rPr>
                <w:rFonts w:ascii="Sylfaen" w:hAnsi="Sylfaen" w:cs="GHEA Grapalat"/>
                <w:sz w:val="20"/>
                <w:szCs w:val="20"/>
                <w:lang w:val="hy-AM" w:eastAsia="ru-RU"/>
              </w:rPr>
              <w:t>1.</w:t>
            </w:r>
            <w:proofErr w:type="spellStart"/>
            <w:r w:rsidRPr="00311BA2">
              <w:rPr>
                <w:rFonts w:ascii="Sylfaen" w:hAnsi="Sylfaen" w:cs="GHEA Grapalat"/>
                <w:sz w:val="20"/>
                <w:szCs w:val="20"/>
                <w:lang w:val="en-US" w:eastAsia="ru-RU"/>
              </w:rPr>
              <w:t>Դպրոցի</w:t>
            </w:r>
            <w:proofErr w:type="spellEnd"/>
            <w:r w:rsidR="008D15D2" w:rsidRPr="006666C9">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ամանորյա</w:t>
            </w:r>
            <w:proofErr w:type="spellEnd"/>
            <w:r w:rsidR="008D15D2" w:rsidRPr="006666C9">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արտաքին</w:t>
            </w:r>
            <w:proofErr w:type="spellEnd"/>
            <w:r w:rsidR="008D15D2" w:rsidRPr="006666C9">
              <w:rPr>
                <w:rFonts w:ascii="Sylfaen" w:hAnsi="Sylfaen" w:cs="GHEA Grapalat"/>
                <w:sz w:val="20"/>
                <w:szCs w:val="20"/>
                <w:lang w:eastAsia="ru-RU"/>
              </w:rPr>
              <w:t xml:space="preserve"> </w:t>
            </w:r>
            <w:r w:rsidRPr="00311BA2">
              <w:rPr>
                <w:rFonts w:ascii="Sylfaen" w:hAnsi="Sylfaen" w:cs="GHEA Grapalat"/>
                <w:sz w:val="20"/>
                <w:szCs w:val="20"/>
                <w:lang w:val="en-US" w:eastAsia="ru-RU"/>
              </w:rPr>
              <w:t>և</w:t>
            </w:r>
            <w:r w:rsidR="008D15D2" w:rsidRPr="006666C9">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ներքին</w:t>
            </w:r>
            <w:proofErr w:type="spellEnd"/>
            <w:r w:rsidR="008D15D2" w:rsidRPr="006666C9">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ձևավորում</w:t>
            </w:r>
            <w:proofErr w:type="spellEnd"/>
          </w:p>
        </w:tc>
        <w:tc>
          <w:tcPr>
            <w:tcW w:w="1276" w:type="dxa"/>
            <w:gridSpan w:val="3"/>
          </w:tcPr>
          <w:p w14:paraId="25B17890" w14:textId="404457C4" w:rsidR="00CB6266" w:rsidRPr="006666C9" w:rsidRDefault="00CB6266" w:rsidP="00CB6266">
            <w:pPr>
              <w:pStyle w:val="ListParagraph"/>
              <w:spacing w:after="0" w:line="240" w:lineRule="auto"/>
              <w:ind w:left="0"/>
              <w:jc w:val="both"/>
              <w:rPr>
                <w:rFonts w:ascii="Sylfaen" w:hAnsi="Sylfaen" w:cs="GHEA Grapalat"/>
                <w:sz w:val="20"/>
                <w:szCs w:val="20"/>
              </w:rPr>
            </w:pPr>
          </w:p>
          <w:p w14:paraId="246AFED0" w14:textId="77777777" w:rsidR="00CB6266" w:rsidRDefault="00CB6266"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15.12.2019</w:t>
            </w:r>
          </w:p>
          <w:p w14:paraId="37BE2484" w14:textId="12B036B9" w:rsidR="00CB6266" w:rsidRDefault="00221507"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15.12.2021</w:t>
            </w:r>
          </w:p>
          <w:p w14:paraId="148BA337"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p>
        </w:tc>
        <w:tc>
          <w:tcPr>
            <w:tcW w:w="1559" w:type="dxa"/>
            <w:gridSpan w:val="3"/>
          </w:tcPr>
          <w:p w14:paraId="4C011E7E"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50</w:t>
            </w:r>
          </w:p>
          <w:p w14:paraId="61FB9360" w14:textId="77777777" w:rsidR="00CB6266" w:rsidRPr="00311BA2" w:rsidRDefault="00CB6266" w:rsidP="00CB6266">
            <w:pPr>
              <w:pStyle w:val="ListParagraph"/>
              <w:spacing w:after="0" w:line="240" w:lineRule="auto"/>
              <w:ind w:left="0"/>
              <w:jc w:val="both"/>
              <w:rPr>
                <w:rFonts w:ascii="Sylfaen" w:hAnsi="Sylfaen" w:cs="GHEA Grapalat"/>
                <w:i/>
                <w:iCs/>
                <w:lang w:val="hy-AM" w:eastAsia="en-US"/>
              </w:rPr>
            </w:pPr>
            <w:r w:rsidRPr="00311BA2">
              <w:rPr>
                <w:rFonts w:ascii="Sylfaen" w:hAnsi="Sylfaen" w:cs="GHEA Grapalat"/>
                <w:i/>
                <w:iCs/>
                <w:lang w:val="hy-AM" w:eastAsia="en-US"/>
              </w:rPr>
              <w:t>100%</w:t>
            </w:r>
          </w:p>
        </w:tc>
        <w:tc>
          <w:tcPr>
            <w:tcW w:w="1949" w:type="dxa"/>
          </w:tcPr>
          <w:p w14:paraId="0B51AE48"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Աջակցել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դպրոցի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ձևավորմանը</w:t>
            </w:r>
            <w:proofErr w:type="spellEnd"/>
          </w:p>
        </w:tc>
      </w:tr>
      <w:tr w:rsidR="00CB6266" w:rsidRPr="001D19D1" w14:paraId="7E96A2C6" w14:textId="77777777" w:rsidTr="001911FF">
        <w:tc>
          <w:tcPr>
            <w:tcW w:w="4678" w:type="dxa"/>
          </w:tcPr>
          <w:p w14:paraId="741D8523" w14:textId="77777777" w:rsidR="00CB6266" w:rsidRPr="00311BA2" w:rsidRDefault="00CB6266" w:rsidP="00CB6266">
            <w:pPr>
              <w:spacing w:after="0" w:line="240" w:lineRule="auto"/>
              <w:jc w:val="both"/>
              <w:rPr>
                <w:rFonts w:ascii="Sylfaen" w:hAnsi="Sylfaen" w:cs="GHEA Grapalat"/>
                <w:sz w:val="20"/>
                <w:szCs w:val="20"/>
                <w:lang w:val="hy-AM" w:eastAsia="ru-RU"/>
              </w:rPr>
            </w:pPr>
            <w:r w:rsidRPr="00311BA2">
              <w:rPr>
                <w:rFonts w:ascii="Sylfaen" w:hAnsi="Sylfaen" w:cs="GHEA Grapalat"/>
                <w:sz w:val="20"/>
                <w:szCs w:val="20"/>
                <w:lang w:val="hy-AM" w:eastAsia="ru-RU"/>
              </w:rPr>
              <w:t>2.</w:t>
            </w:r>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Այցելություն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Ցեղասպանության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թանգարան</w:t>
            </w:r>
            <w:proofErr w:type="spellEnd"/>
          </w:p>
        </w:tc>
        <w:tc>
          <w:tcPr>
            <w:tcW w:w="1276" w:type="dxa"/>
            <w:gridSpan w:val="3"/>
          </w:tcPr>
          <w:p w14:paraId="2B8992C4" w14:textId="20468D2F" w:rsidR="00CB6266" w:rsidRPr="00311BA2" w:rsidRDefault="00221507"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23.04.2021</w:t>
            </w:r>
          </w:p>
        </w:tc>
        <w:tc>
          <w:tcPr>
            <w:tcW w:w="1559" w:type="dxa"/>
            <w:gridSpan w:val="3"/>
          </w:tcPr>
          <w:p w14:paraId="57D03734"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55</w:t>
            </w:r>
          </w:p>
          <w:p w14:paraId="69E2A319"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45</w:t>
            </w:r>
            <w:r w:rsidRPr="00311BA2">
              <w:rPr>
                <w:rFonts w:ascii="Sylfaen" w:hAnsi="Sylfaen" w:cs="GHEA Grapalat"/>
                <w:i/>
                <w:iCs/>
                <w:lang w:val="hy-AM" w:eastAsia="en-US"/>
              </w:rPr>
              <w:t>%</w:t>
            </w:r>
          </w:p>
        </w:tc>
        <w:tc>
          <w:tcPr>
            <w:tcW w:w="1949" w:type="dxa"/>
          </w:tcPr>
          <w:p w14:paraId="3697F4C9"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Ծնողները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ապահովել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փոխադրամիջոցները</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ուղեկցել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սովորողներին</w:t>
            </w:r>
            <w:proofErr w:type="spellEnd"/>
          </w:p>
        </w:tc>
      </w:tr>
      <w:tr w:rsidR="00CB6266" w:rsidRPr="001D19D1" w14:paraId="13C4B79E" w14:textId="77777777" w:rsidTr="001911FF">
        <w:tc>
          <w:tcPr>
            <w:tcW w:w="4678" w:type="dxa"/>
          </w:tcPr>
          <w:p w14:paraId="73EF8B60" w14:textId="77777777" w:rsidR="00CB6266" w:rsidRPr="00311BA2" w:rsidRDefault="00CB6266" w:rsidP="00CB6266">
            <w:pPr>
              <w:spacing w:after="0" w:line="240" w:lineRule="auto"/>
              <w:jc w:val="both"/>
              <w:rPr>
                <w:rFonts w:ascii="Sylfaen" w:hAnsi="Sylfaen" w:cs="GHEA Grapalat"/>
                <w:sz w:val="20"/>
                <w:szCs w:val="20"/>
                <w:lang w:val="en-US" w:eastAsia="ru-RU"/>
              </w:rPr>
            </w:pPr>
            <w:r w:rsidRPr="00311BA2">
              <w:rPr>
                <w:rFonts w:ascii="Sylfaen" w:hAnsi="Sylfaen" w:cs="GHEA Grapalat"/>
                <w:sz w:val="20"/>
                <w:szCs w:val="20"/>
                <w:lang w:val="en-US" w:eastAsia="ru-RU"/>
              </w:rPr>
              <w:t>3.Էքսկուրսիա &lt;&lt;</w:t>
            </w:r>
            <w:proofErr w:type="spellStart"/>
            <w:r w:rsidRPr="00311BA2">
              <w:rPr>
                <w:rFonts w:ascii="Sylfaen" w:hAnsi="Sylfaen" w:cs="GHEA Grapalat"/>
                <w:sz w:val="20"/>
                <w:szCs w:val="20"/>
                <w:lang w:val="en-US" w:eastAsia="ru-RU"/>
              </w:rPr>
              <w:t>Օշական</w:t>
            </w:r>
            <w:proofErr w:type="spellEnd"/>
            <w:r w:rsidRPr="00311BA2">
              <w:rPr>
                <w:rFonts w:ascii="Sylfaen" w:hAnsi="Sylfaen" w:cs="GHEA Grapalat"/>
                <w:sz w:val="20"/>
                <w:szCs w:val="20"/>
                <w:lang w:val="en-US" w:eastAsia="ru-RU"/>
              </w:rPr>
              <w:t>&gt;&gt;</w:t>
            </w:r>
          </w:p>
        </w:tc>
        <w:tc>
          <w:tcPr>
            <w:tcW w:w="1276" w:type="dxa"/>
            <w:gridSpan w:val="3"/>
          </w:tcPr>
          <w:p w14:paraId="47C2CF0C" w14:textId="6FA7D899" w:rsidR="00CB6266" w:rsidRDefault="00221507"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19.10.2019</w:t>
            </w:r>
          </w:p>
          <w:p w14:paraId="178DCBDD" w14:textId="22D783DE" w:rsidR="00CB6266" w:rsidRPr="00311BA2" w:rsidRDefault="00221507"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20.10.2021</w:t>
            </w:r>
          </w:p>
        </w:tc>
        <w:tc>
          <w:tcPr>
            <w:tcW w:w="1559" w:type="dxa"/>
            <w:gridSpan w:val="3"/>
          </w:tcPr>
          <w:p w14:paraId="35D2A238" w14:textId="77777777" w:rsidR="00CB6266"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21 - 9</w:t>
            </w:r>
            <w:r w:rsidRPr="00311BA2">
              <w:rPr>
                <w:rFonts w:ascii="Sylfaen" w:hAnsi="Sylfaen" w:cs="GHEA Grapalat"/>
                <w:i/>
                <w:iCs/>
                <w:lang w:val="hy-AM" w:eastAsia="en-US"/>
              </w:rPr>
              <w:t>%</w:t>
            </w:r>
          </w:p>
          <w:p w14:paraId="6CA61C60" w14:textId="77777777" w:rsidR="00CB6266" w:rsidRDefault="00CB6266" w:rsidP="00CB6266">
            <w:pPr>
              <w:pStyle w:val="ListParagraph"/>
              <w:spacing w:after="0" w:line="240" w:lineRule="auto"/>
              <w:ind w:left="0"/>
              <w:jc w:val="both"/>
              <w:rPr>
                <w:rFonts w:ascii="Sylfaen" w:hAnsi="Sylfaen" w:cs="GHEA Grapalat"/>
                <w:i/>
                <w:iCs/>
                <w:lang w:val="en-US" w:eastAsia="en-US"/>
              </w:rPr>
            </w:pPr>
            <w:r>
              <w:rPr>
                <w:rFonts w:ascii="Sylfaen" w:hAnsi="Sylfaen" w:cs="GHEA Grapalat"/>
                <w:i/>
                <w:iCs/>
                <w:lang w:val="en-US" w:eastAsia="en-US"/>
              </w:rPr>
              <w:t>30 - 11,6</w:t>
            </w:r>
            <w:r w:rsidRPr="00311BA2">
              <w:rPr>
                <w:rFonts w:ascii="Sylfaen" w:hAnsi="Sylfaen" w:cs="GHEA Grapalat"/>
                <w:i/>
                <w:iCs/>
                <w:lang w:val="hy-AM" w:eastAsia="en-US"/>
              </w:rPr>
              <w:t>%</w:t>
            </w:r>
          </w:p>
          <w:p w14:paraId="3B9B8D81" w14:textId="77777777" w:rsidR="00CB6266" w:rsidRPr="00C106FA" w:rsidRDefault="00CB6266" w:rsidP="00CB6266">
            <w:pPr>
              <w:pStyle w:val="ListParagraph"/>
              <w:spacing w:after="0" w:line="240" w:lineRule="auto"/>
              <w:ind w:left="0"/>
              <w:jc w:val="both"/>
              <w:rPr>
                <w:rFonts w:ascii="Sylfaen" w:hAnsi="Sylfaen" w:cs="GHEA Grapalat"/>
                <w:i/>
                <w:iCs/>
                <w:lang w:val="en-US" w:eastAsia="en-US"/>
              </w:rPr>
            </w:pPr>
          </w:p>
        </w:tc>
        <w:tc>
          <w:tcPr>
            <w:tcW w:w="1949" w:type="dxa"/>
          </w:tcPr>
          <w:p w14:paraId="599066CD"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Ծնողները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ապահովել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փոխադրամիջոցները</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ուղեկցել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սովորողներին</w:t>
            </w:r>
            <w:proofErr w:type="spellEnd"/>
          </w:p>
        </w:tc>
      </w:tr>
      <w:tr w:rsidR="00CB6266" w:rsidRPr="001D19D1" w14:paraId="6C0D2018" w14:textId="77777777" w:rsidTr="001911FF">
        <w:tc>
          <w:tcPr>
            <w:tcW w:w="4678" w:type="dxa"/>
          </w:tcPr>
          <w:p w14:paraId="7CC4E683" w14:textId="50094F0B" w:rsidR="00CB6266" w:rsidRPr="001D19D1" w:rsidRDefault="00CB6266" w:rsidP="00CB6266">
            <w:pPr>
              <w:spacing w:after="0" w:line="240" w:lineRule="auto"/>
              <w:rPr>
                <w:rFonts w:ascii="Sylfaen" w:hAnsi="Sylfaen" w:cs="GHEA Grapalat"/>
                <w:sz w:val="20"/>
                <w:szCs w:val="20"/>
                <w:lang w:eastAsia="ru-RU"/>
              </w:rPr>
            </w:pPr>
            <w:r w:rsidRPr="001D19D1">
              <w:rPr>
                <w:rFonts w:ascii="Sylfaen" w:hAnsi="Sylfaen" w:cs="GHEA Grapalat"/>
                <w:sz w:val="20"/>
                <w:szCs w:val="20"/>
                <w:lang w:eastAsia="ru-RU"/>
              </w:rPr>
              <w:t>4.</w:t>
            </w:r>
            <w:proofErr w:type="spellStart"/>
            <w:r w:rsidRPr="00311BA2">
              <w:rPr>
                <w:rFonts w:ascii="Sylfaen" w:hAnsi="Sylfaen" w:cs="GHEA Grapalat"/>
                <w:sz w:val="20"/>
                <w:szCs w:val="20"/>
                <w:lang w:val="en-US" w:eastAsia="ru-RU"/>
              </w:rPr>
              <w:t>Էրեբունի</w:t>
            </w:r>
            <w:proofErr w:type="spellEnd"/>
            <w:r w:rsidRPr="001D19D1">
              <w:rPr>
                <w:rFonts w:ascii="Sylfaen" w:hAnsi="Sylfaen" w:cs="GHEA Grapalat"/>
                <w:sz w:val="20"/>
                <w:szCs w:val="20"/>
                <w:lang w:eastAsia="ru-RU"/>
              </w:rPr>
              <w:t>-</w:t>
            </w:r>
            <w:proofErr w:type="spellStart"/>
            <w:r w:rsidRPr="00311BA2">
              <w:rPr>
                <w:rFonts w:ascii="Sylfaen" w:hAnsi="Sylfaen" w:cs="GHEA Grapalat"/>
                <w:sz w:val="20"/>
                <w:szCs w:val="20"/>
                <w:lang w:val="en-US" w:eastAsia="ru-RU"/>
              </w:rPr>
              <w:t>Երեվան</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տոնին</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նվիրված</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միջոցառումների</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կազմակերպում՝ցուցահանդեսի</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բացում</w:t>
            </w:r>
            <w:proofErr w:type="spellEnd"/>
            <w:r w:rsidRPr="001D19D1">
              <w:rPr>
                <w:rFonts w:ascii="Sylfaen" w:hAnsi="Sylfaen" w:cs="GHEA Grapalat"/>
                <w:sz w:val="20"/>
                <w:szCs w:val="20"/>
                <w:lang w:eastAsia="ru-RU"/>
              </w:rPr>
              <w:t>,</w:t>
            </w:r>
            <w:proofErr w:type="spellStart"/>
            <w:r w:rsidRPr="00311BA2">
              <w:rPr>
                <w:rFonts w:ascii="Sylfaen" w:hAnsi="Sylfaen" w:cs="GHEA Grapalat"/>
                <w:sz w:val="20"/>
                <w:szCs w:val="20"/>
                <w:lang w:val="en-US" w:eastAsia="ru-RU"/>
              </w:rPr>
              <w:t>այցելություն</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թանգարաններ</w:t>
            </w:r>
            <w:proofErr w:type="spellEnd"/>
            <w:r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Էրեբունի</w:t>
            </w:r>
            <w:proofErr w:type="spellEnd"/>
            <w:r w:rsidRPr="001D19D1">
              <w:rPr>
                <w:rFonts w:ascii="Sylfaen" w:hAnsi="Sylfaen" w:cs="GHEA Grapalat"/>
                <w:sz w:val="20"/>
                <w:szCs w:val="20"/>
                <w:lang w:eastAsia="ru-RU"/>
              </w:rPr>
              <w:t>,</w:t>
            </w:r>
            <w:proofErr w:type="spellStart"/>
            <w:r w:rsidRPr="00311BA2">
              <w:rPr>
                <w:rFonts w:ascii="Sylfaen" w:hAnsi="Sylfaen" w:cs="GHEA Grapalat"/>
                <w:sz w:val="20"/>
                <w:szCs w:val="20"/>
                <w:lang w:val="en-US" w:eastAsia="ru-RU"/>
              </w:rPr>
              <w:t>Երևանի</w:t>
            </w:r>
            <w:proofErr w:type="spellEnd"/>
            <w:r w:rsidR="00221507" w:rsidRPr="001D19D1">
              <w:rPr>
                <w:rFonts w:ascii="Sylfaen" w:hAnsi="Sylfaen" w:cs="GHEA Grapalat"/>
                <w:sz w:val="20"/>
                <w:szCs w:val="20"/>
                <w:lang w:eastAsia="ru-RU"/>
              </w:rPr>
              <w:t xml:space="preserve"> </w:t>
            </w:r>
            <w:proofErr w:type="spellStart"/>
            <w:r w:rsidRPr="00311BA2">
              <w:rPr>
                <w:rFonts w:ascii="Sylfaen" w:hAnsi="Sylfaen" w:cs="GHEA Grapalat"/>
                <w:sz w:val="20"/>
                <w:szCs w:val="20"/>
                <w:lang w:val="en-US" w:eastAsia="ru-RU"/>
              </w:rPr>
              <w:t>պատմության</w:t>
            </w:r>
            <w:proofErr w:type="spellEnd"/>
            <w:r w:rsidR="00221507" w:rsidRPr="001D19D1">
              <w:rPr>
                <w:rFonts w:ascii="Sylfaen" w:hAnsi="Sylfaen" w:cs="GHEA Grapalat"/>
                <w:sz w:val="20"/>
                <w:szCs w:val="20"/>
                <w:lang w:eastAsia="ru-RU"/>
              </w:rPr>
              <w:t>/</w:t>
            </w:r>
          </w:p>
        </w:tc>
        <w:tc>
          <w:tcPr>
            <w:tcW w:w="1276" w:type="dxa"/>
            <w:gridSpan w:val="3"/>
          </w:tcPr>
          <w:p w14:paraId="28CC1FAF"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18.10.2019</w:t>
            </w:r>
          </w:p>
        </w:tc>
        <w:tc>
          <w:tcPr>
            <w:tcW w:w="1559" w:type="dxa"/>
            <w:gridSpan w:val="3"/>
          </w:tcPr>
          <w:p w14:paraId="39E84C39"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110</w:t>
            </w:r>
          </w:p>
          <w:p w14:paraId="1FC103C5"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100</w:t>
            </w:r>
            <w:r w:rsidRPr="00311BA2">
              <w:rPr>
                <w:rFonts w:ascii="Sylfaen" w:hAnsi="Sylfaen" w:cs="GHEA Grapalat"/>
                <w:i/>
                <w:iCs/>
                <w:lang w:val="hy-AM" w:eastAsia="en-US"/>
              </w:rPr>
              <w:t>%</w:t>
            </w:r>
          </w:p>
        </w:tc>
        <w:tc>
          <w:tcPr>
            <w:tcW w:w="1949" w:type="dxa"/>
          </w:tcPr>
          <w:p w14:paraId="4ABA66F8"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Աջակցել</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անձամբ</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մասնակցել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բոլոր</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միջոցառումներին,ապահովել</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տրանսպորտային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ծախսերը</w:t>
            </w:r>
            <w:proofErr w:type="spellEnd"/>
          </w:p>
        </w:tc>
      </w:tr>
      <w:tr w:rsidR="00CB6266" w:rsidRPr="001D19D1" w14:paraId="01C9AD27" w14:textId="77777777" w:rsidTr="001911FF">
        <w:tc>
          <w:tcPr>
            <w:tcW w:w="4678" w:type="dxa"/>
          </w:tcPr>
          <w:p w14:paraId="4E95170E" w14:textId="77777777" w:rsidR="00CB6266" w:rsidRPr="00311BA2" w:rsidRDefault="00CB6266" w:rsidP="00CB6266">
            <w:pPr>
              <w:spacing w:after="0" w:line="240" w:lineRule="auto"/>
              <w:jc w:val="both"/>
              <w:rPr>
                <w:rFonts w:ascii="Sylfaen" w:hAnsi="Sylfaen" w:cs="GHEA Grapalat"/>
                <w:sz w:val="20"/>
                <w:szCs w:val="20"/>
                <w:lang w:val="en-US" w:eastAsia="ru-RU"/>
              </w:rPr>
            </w:pPr>
            <w:r w:rsidRPr="00311BA2">
              <w:rPr>
                <w:rFonts w:ascii="Sylfaen" w:hAnsi="Sylfaen" w:cs="GHEA Grapalat"/>
                <w:sz w:val="20"/>
                <w:szCs w:val="20"/>
                <w:lang w:val="en-US" w:eastAsia="ru-RU"/>
              </w:rPr>
              <w:t>5.Միջոցառում՝ &lt;&lt;</w:t>
            </w:r>
            <w:proofErr w:type="spellStart"/>
            <w:r w:rsidRPr="00311BA2">
              <w:rPr>
                <w:rFonts w:ascii="Sylfaen" w:hAnsi="Sylfaen" w:cs="GHEA Grapalat"/>
                <w:sz w:val="20"/>
                <w:szCs w:val="20"/>
                <w:lang w:val="en-US" w:eastAsia="ru-RU"/>
              </w:rPr>
              <w:t>Սովորենք</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ապահով</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քայլել</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համացանցում</w:t>
            </w:r>
            <w:proofErr w:type="spellEnd"/>
            <w:r w:rsidRPr="00311BA2">
              <w:rPr>
                <w:rFonts w:ascii="Sylfaen" w:hAnsi="Sylfaen" w:cs="GHEA Grapalat"/>
                <w:sz w:val="20"/>
                <w:szCs w:val="20"/>
                <w:lang w:val="en-US" w:eastAsia="ru-RU"/>
              </w:rPr>
              <w:t>&gt;&gt;</w:t>
            </w:r>
          </w:p>
        </w:tc>
        <w:tc>
          <w:tcPr>
            <w:tcW w:w="1276" w:type="dxa"/>
            <w:gridSpan w:val="3"/>
          </w:tcPr>
          <w:p w14:paraId="48A241F0" w14:textId="2F61DA3E" w:rsidR="00CB6266" w:rsidRPr="00311BA2" w:rsidRDefault="00221507"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30.01.2020</w:t>
            </w:r>
          </w:p>
        </w:tc>
        <w:tc>
          <w:tcPr>
            <w:tcW w:w="1559" w:type="dxa"/>
            <w:gridSpan w:val="3"/>
          </w:tcPr>
          <w:p w14:paraId="13C86377"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110</w:t>
            </w:r>
          </w:p>
          <w:p w14:paraId="099C8674" w14:textId="77777777" w:rsidR="00CB6266" w:rsidRPr="00311BA2" w:rsidRDefault="00CB6266" w:rsidP="00CB6266">
            <w:pPr>
              <w:pStyle w:val="ListParagraph"/>
              <w:spacing w:after="0" w:line="240" w:lineRule="auto"/>
              <w:ind w:left="0"/>
              <w:jc w:val="both"/>
              <w:rPr>
                <w:rFonts w:ascii="Sylfaen" w:hAnsi="Sylfaen" w:cs="GHEA Grapalat"/>
                <w:i/>
                <w:iCs/>
                <w:lang w:val="en-US" w:eastAsia="en-US"/>
              </w:rPr>
            </w:pPr>
            <w:r w:rsidRPr="00311BA2">
              <w:rPr>
                <w:rFonts w:ascii="Sylfaen" w:hAnsi="Sylfaen" w:cs="GHEA Grapalat"/>
                <w:i/>
                <w:iCs/>
                <w:lang w:val="en-US" w:eastAsia="en-US"/>
              </w:rPr>
              <w:t>80</w:t>
            </w:r>
            <w:r w:rsidRPr="00311BA2">
              <w:rPr>
                <w:rFonts w:ascii="Sylfaen" w:hAnsi="Sylfaen" w:cs="GHEA Grapalat"/>
                <w:i/>
                <w:iCs/>
                <w:lang w:val="hy-AM" w:eastAsia="en-US"/>
              </w:rPr>
              <w:t>%</w:t>
            </w:r>
          </w:p>
        </w:tc>
        <w:tc>
          <w:tcPr>
            <w:tcW w:w="1949" w:type="dxa"/>
          </w:tcPr>
          <w:p w14:paraId="54DEC8C9"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Ծնողները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գիտելիքներ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ձեռք</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բերեցին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այն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մասին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ինչպես</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իրենք</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կարողանան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հմուտ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lastRenderedPageBreak/>
              <w:t>օգտագործել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համացանցում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անվտանգ</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լինելու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կանոնները</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այդ</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գիտելիքները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ճիշտ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փոխանցեն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երեխաներին</w:t>
            </w:r>
            <w:proofErr w:type="spellEnd"/>
          </w:p>
        </w:tc>
      </w:tr>
      <w:tr w:rsidR="00CB6266" w:rsidRPr="001D19D1" w14:paraId="5B51C54F" w14:textId="77777777" w:rsidTr="001911FF">
        <w:tc>
          <w:tcPr>
            <w:tcW w:w="4678" w:type="dxa"/>
          </w:tcPr>
          <w:p w14:paraId="31045463" w14:textId="77777777" w:rsidR="00CB6266" w:rsidRPr="00311BA2" w:rsidRDefault="00CB6266" w:rsidP="00CB6266">
            <w:pPr>
              <w:spacing w:after="0"/>
              <w:jc w:val="both"/>
              <w:rPr>
                <w:rFonts w:ascii="Sylfaen" w:hAnsi="Sylfaen" w:cs="GHEA Grapalat"/>
                <w:sz w:val="20"/>
                <w:szCs w:val="20"/>
                <w:lang w:val="en-US" w:eastAsia="ru-RU"/>
              </w:rPr>
            </w:pPr>
            <w:r w:rsidRPr="00311BA2">
              <w:rPr>
                <w:rFonts w:ascii="Sylfaen" w:hAnsi="Sylfaen" w:cs="GHEA Grapalat"/>
                <w:sz w:val="20"/>
                <w:szCs w:val="20"/>
                <w:lang w:val="en-US" w:eastAsia="ru-RU"/>
              </w:rPr>
              <w:lastRenderedPageBreak/>
              <w:t xml:space="preserve">6.Հայոց </w:t>
            </w:r>
            <w:proofErr w:type="spellStart"/>
            <w:r w:rsidRPr="00311BA2">
              <w:rPr>
                <w:rFonts w:ascii="Sylfaen" w:hAnsi="Sylfaen" w:cs="GHEA Grapalat"/>
                <w:sz w:val="20"/>
                <w:szCs w:val="20"/>
                <w:lang w:val="en-US" w:eastAsia="ru-RU"/>
              </w:rPr>
              <w:t>բանակի</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ծննդյան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օրվա</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կապակցությամբ</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միջոցառում</w:t>
            </w:r>
            <w:proofErr w:type="spellEnd"/>
            <w:r w:rsidRPr="00311BA2">
              <w:rPr>
                <w:rFonts w:ascii="Sylfaen" w:hAnsi="Sylfaen" w:cs="GHEA Grapalat"/>
                <w:sz w:val="20"/>
                <w:szCs w:val="20"/>
                <w:lang w:val="en-US" w:eastAsia="ru-RU"/>
              </w:rPr>
              <w:t>՝ &lt;&lt;</w:t>
            </w:r>
            <w:proofErr w:type="spellStart"/>
            <w:r w:rsidRPr="00311BA2">
              <w:rPr>
                <w:rFonts w:ascii="Sylfaen" w:hAnsi="Sylfaen" w:cs="GHEA Grapalat"/>
                <w:sz w:val="20"/>
                <w:szCs w:val="20"/>
                <w:lang w:val="en-US" w:eastAsia="ru-RU"/>
              </w:rPr>
              <w:t>Հաղթական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բանակ</w:t>
            </w:r>
            <w:proofErr w:type="spellEnd"/>
            <w:r w:rsidRPr="00311BA2">
              <w:rPr>
                <w:rFonts w:ascii="Sylfaen" w:hAnsi="Sylfaen" w:cs="GHEA Grapalat"/>
                <w:sz w:val="20"/>
                <w:szCs w:val="20"/>
                <w:lang w:val="en-US" w:eastAsia="ru-RU"/>
              </w:rPr>
              <w:t xml:space="preserve">&gt;&gt; </w:t>
            </w:r>
            <w:proofErr w:type="spellStart"/>
            <w:r w:rsidRPr="00311BA2">
              <w:rPr>
                <w:rFonts w:ascii="Sylfaen" w:hAnsi="Sylfaen" w:cs="GHEA Grapalat"/>
                <w:sz w:val="20"/>
                <w:szCs w:val="20"/>
                <w:lang w:val="en-US" w:eastAsia="ru-RU"/>
              </w:rPr>
              <w:t>խորագրով</w:t>
            </w:r>
            <w:proofErr w:type="spellEnd"/>
          </w:p>
        </w:tc>
        <w:tc>
          <w:tcPr>
            <w:tcW w:w="1276" w:type="dxa"/>
            <w:gridSpan w:val="3"/>
          </w:tcPr>
          <w:p w14:paraId="0E261BAF" w14:textId="77777777" w:rsidR="00CB6266" w:rsidRPr="00311BA2"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27.01.2020</w:t>
            </w:r>
          </w:p>
        </w:tc>
        <w:tc>
          <w:tcPr>
            <w:tcW w:w="1559" w:type="dxa"/>
            <w:gridSpan w:val="3"/>
          </w:tcPr>
          <w:p w14:paraId="6700B827" w14:textId="77777777" w:rsidR="00CB6266" w:rsidRPr="00311BA2" w:rsidRDefault="00CB6266" w:rsidP="00CB6266">
            <w:pPr>
              <w:pStyle w:val="ListParagraph"/>
              <w:spacing w:after="0"/>
              <w:ind w:left="0"/>
              <w:jc w:val="both"/>
              <w:rPr>
                <w:rFonts w:ascii="Sylfaen" w:hAnsi="Sylfaen" w:cs="GHEA Grapalat"/>
                <w:i/>
                <w:iCs/>
                <w:lang w:val="en-US" w:eastAsia="en-US"/>
              </w:rPr>
            </w:pPr>
            <w:r w:rsidRPr="00311BA2">
              <w:rPr>
                <w:rFonts w:ascii="Sylfaen" w:hAnsi="Sylfaen" w:cs="GHEA Grapalat"/>
                <w:i/>
                <w:iCs/>
                <w:lang w:val="en-US" w:eastAsia="en-US"/>
              </w:rPr>
              <w:t>50</w:t>
            </w:r>
          </w:p>
          <w:p w14:paraId="21A5971F" w14:textId="77777777" w:rsidR="00CB6266" w:rsidRPr="00311BA2" w:rsidRDefault="00CB6266" w:rsidP="00CB6266">
            <w:pPr>
              <w:pStyle w:val="ListParagraph"/>
              <w:spacing w:after="0"/>
              <w:ind w:left="0"/>
              <w:jc w:val="both"/>
              <w:rPr>
                <w:rFonts w:ascii="Sylfaen" w:hAnsi="Sylfaen" w:cs="GHEA Grapalat"/>
                <w:i/>
                <w:iCs/>
                <w:lang w:val="en-US" w:eastAsia="en-US"/>
              </w:rPr>
            </w:pPr>
            <w:r w:rsidRPr="00311BA2">
              <w:rPr>
                <w:rFonts w:ascii="Sylfaen" w:hAnsi="Sylfaen" w:cs="GHEA Grapalat"/>
                <w:i/>
                <w:iCs/>
                <w:lang w:val="en-US" w:eastAsia="en-US"/>
              </w:rPr>
              <w:t>75</w:t>
            </w:r>
            <w:r w:rsidRPr="00311BA2">
              <w:rPr>
                <w:rFonts w:ascii="Sylfaen" w:hAnsi="Sylfaen" w:cs="GHEA Grapalat"/>
                <w:i/>
                <w:iCs/>
                <w:lang w:val="hy-AM" w:eastAsia="en-US"/>
              </w:rPr>
              <w:t>%</w:t>
            </w:r>
          </w:p>
        </w:tc>
        <w:tc>
          <w:tcPr>
            <w:tcW w:w="1949" w:type="dxa"/>
          </w:tcPr>
          <w:p w14:paraId="68A349C4"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Ողջույնի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խոսք</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ասացին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բանակում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ծառայող</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դպրոցի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նախկին</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ծնողները,հնչեցին</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երգեր,երախտիքի,սիրո</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երախտագիտության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խոսքեր՝ուղղված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հաղթական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բանակին</w:t>
            </w:r>
            <w:proofErr w:type="spellEnd"/>
          </w:p>
        </w:tc>
      </w:tr>
      <w:tr w:rsidR="00221507" w:rsidRPr="001D19D1" w14:paraId="0A3EA06D" w14:textId="77777777" w:rsidTr="001911FF">
        <w:tc>
          <w:tcPr>
            <w:tcW w:w="4678" w:type="dxa"/>
          </w:tcPr>
          <w:p w14:paraId="598B5E02" w14:textId="7B0C00F0" w:rsidR="00221507" w:rsidRPr="00311BA2" w:rsidRDefault="00221507" w:rsidP="00CB6266">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7.Խուսափենք </w:t>
            </w:r>
            <w:proofErr w:type="spellStart"/>
            <w:r>
              <w:rPr>
                <w:rFonts w:ascii="Sylfaen" w:hAnsi="Sylfaen" w:cs="GHEA Grapalat"/>
                <w:sz w:val="20"/>
                <w:szCs w:val="20"/>
                <w:lang w:val="en-US" w:eastAsia="ru-RU"/>
              </w:rPr>
              <w:t>աղանդներից</w:t>
            </w:r>
            <w:proofErr w:type="spellEnd"/>
          </w:p>
        </w:tc>
        <w:tc>
          <w:tcPr>
            <w:tcW w:w="1276" w:type="dxa"/>
            <w:gridSpan w:val="3"/>
          </w:tcPr>
          <w:p w14:paraId="52A251BC" w14:textId="76DB03B4" w:rsidR="00221507" w:rsidRDefault="0084325C"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12.03.2020</w:t>
            </w:r>
          </w:p>
        </w:tc>
        <w:tc>
          <w:tcPr>
            <w:tcW w:w="1559" w:type="dxa"/>
            <w:gridSpan w:val="3"/>
          </w:tcPr>
          <w:p w14:paraId="38267F6D" w14:textId="424CEFF0" w:rsidR="00221507" w:rsidRPr="00311BA2" w:rsidRDefault="0084325C" w:rsidP="00CB6266">
            <w:pPr>
              <w:pStyle w:val="ListParagraph"/>
              <w:spacing w:after="0"/>
              <w:ind w:left="0"/>
              <w:jc w:val="both"/>
              <w:rPr>
                <w:rFonts w:ascii="Sylfaen" w:hAnsi="Sylfaen" w:cs="GHEA Grapalat"/>
                <w:i/>
                <w:iCs/>
                <w:lang w:val="en-US" w:eastAsia="en-US"/>
              </w:rPr>
            </w:pPr>
            <w:r>
              <w:rPr>
                <w:rFonts w:ascii="Sylfaen" w:hAnsi="Sylfaen" w:cs="GHEA Grapalat"/>
                <w:i/>
                <w:iCs/>
                <w:lang w:val="en-US" w:eastAsia="en-US"/>
              </w:rPr>
              <w:t>50 - 60</w:t>
            </w:r>
            <w:r w:rsidRPr="00311BA2">
              <w:rPr>
                <w:rFonts w:ascii="Sylfaen" w:hAnsi="Sylfaen" w:cs="GHEA Grapalat"/>
                <w:i/>
                <w:iCs/>
                <w:lang w:val="hy-AM" w:eastAsia="en-US"/>
              </w:rPr>
              <w:t>%</w:t>
            </w:r>
          </w:p>
        </w:tc>
        <w:tc>
          <w:tcPr>
            <w:tcW w:w="1949" w:type="dxa"/>
          </w:tcPr>
          <w:p w14:paraId="37F3422E" w14:textId="52005195" w:rsidR="00221507" w:rsidRPr="00311BA2" w:rsidRDefault="00B21260" w:rsidP="00CB6266">
            <w:pPr>
              <w:pStyle w:val="ListParagraph"/>
              <w:spacing w:after="0" w:line="240" w:lineRule="auto"/>
              <w:ind w:left="0"/>
              <w:rPr>
                <w:rFonts w:ascii="Sylfaen" w:eastAsia="Calibri" w:hAnsi="Sylfaen" w:cs="GHEA Grapalat"/>
                <w:sz w:val="20"/>
                <w:szCs w:val="20"/>
                <w:lang w:val="en-US"/>
              </w:rPr>
            </w:pPr>
            <w:proofErr w:type="spellStart"/>
            <w:r>
              <w:rPr>
                <w:rFonts w:ascii="Sylfaen" w:eastAsia="Calibri" w:hAnsi="Sylfaen" w:cs="GHEA Grapalat"/>
                <w:sz w:val="20"/>
                <w:szCs w:val="20"/>
                <w:lang w:val="en-US"/>
              </w:rPr>
              <w:t>Ծնողներին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իրազեկել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աղանդների</w:t>
            </w:r>
            <w:proofErr w:type="spellEnd"/>
            <w:r>
              <w:rPr>
                <w:rFonts w:ascii="Sylfaen" w:eastAsia="Calibri" w:hAnsi="Sylfaen" w:cs="GHEA Grapalat"/>
                <w:sz w:val="20"/>
                <w:szCs w:val="20"/>
                <w:lang w:val="en-US"/>
              </w:rPr>
              <w:t xml:space="preserve"> </w:t>
            </w:r>
            <w:proofErr w:type="spellStart"/>
            <w:proofErr w:type="gramStart"/>
            <w:r>
              <w:rPr>
                <w:rFonts w:ascii="Sylfaen" w:eastAsia="Calibri" w:hAnsi="Sylfaen" w:cs="GHEA Grapalat"/>
                <w:sz w:val="20"/>
                <w:szCs w:val="20"/>
                <w:lang w:val="en-US"/>
              </w:rPr>
              <w:t>էության,նպատակների</w:t>
            </w:r>
            <w:proofErr w:type="gramEnd"/>
            <w:r>
              <w:rPr>
                <w:rFonts w:ascii="Sylfaen" w:eastAsia="Calibri" w:hAnsi="Sylfaen" w:cs="GHEA Grapalat"/>
                <w:sz w:val="20"/>
                <w:szCs w:val="20"/>
                <w:lang w:val="en-US"/>
              </w:rPr>
              <w:t>,խնդիրների</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գործունեության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հետ,նպաստել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աղանդների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նկատմամբ</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կայուն,հստակ</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մերժողական,հաստատուն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դիրքորոշման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ձևավորմանը</w:t>
            </w:r>
            <w:proofErr w:type="spellEnd"/>
          </w:p>
        </w:tc>
      </w:tr>
      <w:tr w:rsidR="00A23531" w:rsidRPr="00FE541E" w14:paraId="408772C6" w14:textId="77777777" w:rsidTr="001911FF">
        <w:tc>
          <w:tcPr>
            <w:tcW w:w="4678" w:type="dxa"/>
          </w:tcPr>
          <w:p w14:paraId="76877256" w14:textId="7789B058" w:rsidR="00A23531" w:rsidRDefault="00A23531" w:rsidP="00CB6266">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8.Սոցիալապես </w:t>
            </w:r>
            <w:proofErr w:type="spellStart"/>
            <w:r>
              <w:rPr>
                <w:rFonts w:ascii="Sylfaen" w:hAnsi="Sylfaen" w:cs="GHEA Grapalat"/>
                <w:sz w:val="20"/>
                <w:szCs w:val="20"/>
                <w:lang w:val="en-US" w:eastAsia="ru-RU"/>
              </w:rPr>
              <w:t>անապահով</w:t>
            </w:r>
            <w:proofErr w:type="spellEnd"/>
            <w:r>
              <w:rPr>
                <w:rFonts w:ascii="Sylfaen" w:hAnsi="Sylfaen" w:cs="GHEA Grapalat"/>
                <w:sz w:val="20"/>
                <w:szCs w:val="20"/>
                <w:lang w:val="en-US" w:eastAsia="ru-RU"/>
              </w:rPr>
              <w:t xml:space="preserve"> և </w:t>
            </w:r>
            <w:proofErr w:type="spellStart"/>
            <w:r>
              <w:rPr>
                <w:rFonts w:ascii="Sylfaen" w:hAnsi="Sylfaen" w:cs="GHEA Grapalat"/>
                <w:sz w:val="20"/>
                <w:szCs w:val="20"/>
                <w:lang w:val="en-US" w:eastAsia="ru-RU"/>
              </w:rPr>
              <w:t>ծնողազուրկ</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ընտանիքների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հետ</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տանել</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աշխատանքներ</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դպրոցի</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կյանքին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նրանց</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ակտիվ</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մասնակից</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դարձնելու</w:t>
            </w:r>
            <w:proofErr w:type="spellEnd"/>
            <w:r>
              <w:rPr>
                <w:rFonts w:ascii="Sylfaen" w:hAnsi="Sylfaen" w:cs="GHEA Grapalat"/>
                <w:sz w:val="20"/>
                <w:szCs w:val="20"/>
                <w:lang w:val="en-US" w:eastAsia="ru-RU"/>
              </w:rPr>
              <w:t xml:space="preserve"> և </w:t>
            </w:r>
            <w:proofErr w:type="spellStart"/>
            <w:r>
              <w:rPr>
                <w:rFonts w:ascii="Sylfaen" w:hAnsi="Sylfaen" w:cs="GHEA Grapalat"/>
                <w:sz w:val="20"/>
                <w:szCs w:val="20"/>
                <w:lang w:val="en-US" w:eastAsia="ru-RU"/>
              </w:rPr>
              <w:t>նրանց</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նկատմամբ</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հոգատար</w:t>
            </w:r>
            <w:proofErr w:type="spellEnd"/>
            <w:r>
              <w:rPr>
                <w:rFonts w:ascii="Sylfaen" w:hAnsi="Sylfaen" w:cs="GHEA Grapalat"/>
                <w:sz w:val="20"/>
                <w:szCs w:val="20"/>
                <w:lang w:val="en-US" w:eastAsia="ru-RU"/>
              </w:rPr>
              <w:t xml:space="preserve"> և </w:t>
            </w:r>
            <w:proofErr w:type="spellStart"/>
            <w:r>
              <w:rPr>
                <w:rFonts w:ascii="Sylfaen" w:hAnsi="Sylfaen" w:cs="GHEA Grapalat"/>
                <w:sz w:val="20"/>
                <w:szCs w:val="20"/>
                <w:lang w:val="en-US" w:eastAsia="ru-RU"/>
              </w:rPr>
              <w:t>ջերմ</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վերաբերմունք</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ձևավորելու</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համար</w:t>
            </w:r>
            <w:proofErr w:type="spellEnd"/>
          </w:p>
        </w:tc>
        <w:tc>
          <w:tcPr>
            <w:tcW w:w="1276" w:type="dxa"/>
            <w:gridSpan w:val="3"/>
          </w:tcPr>
          <w:p w14:paraId="453A41AE" w14:textId="47AE65B1" w:rsidR="00A23531" w:rsidRDefault="00A23531"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10.10.2021</w:t>
            </w:r>
          </w:p>
        </w:tc>
        <w:tc>
          <w:tcPr>
            <w:tcW w:w="1559" w:type="dxa"/>
            <w:gridSpan w:val="3"/>
          </w:tcPr>
          <w:p w14:paraId="66F6948A" w14:textId="08D4BB9F" w:rsidR="00A23531" w:rsidRDefault="00A23531" w:rsidP="00CB6266">
            <w:pPr>
              <w:pStyle w:val="ListParagraph"/>
              <w:spacing w:after="0"/>
              <w:ind w:left="0"/>
              <w:jc w:val="both"/>
              <w:rPr>
                <w:rFonts w:ascii="Sylfaen" w:hAnsi="Sylfaen" w:cs="GHEA Grapalat"/>
                <w:i/>
                <w:iCs/>
                <w:lang w:val="en-US" w:eastAsia="en-US"/>
              </w:rPr>
            </w:pPr>
            <w:r>
              <w:rPr>
                <w:rFonts w:ascii="Sylfaen" w:hAnsi="Sylfaen" w:cs="GHEA Grapalat"/>
                <w:i/>
                <w:iCs/>
                <w:lang w:val="en-US" w:eastAsia="en-US"/>
              </w:rPr>
              <w:t>15 - 1</w:t>
            </w:r>
            <w:r w:rsidR="0031754D">
              <w:rPr>
                <w:rFonts w:ascii="Sylfaen" w:hAnsi="Sylfaen" w:cs="GHEA Grapalat"/>
                <w:i/>
                <w:iCs/>
                <w:lang w:val="en-US" w:eastAsia="en-US"/>
              </w:rPr>
              <w:t>5</w:t>
            </w:r>
            <w:r w:rsidR="0031754D" w:rsidRPr="00311BA2">
              <w:rPr>
                <w:rFonts w:ascii="Sylfaen" w:hAnsi="Sylfaen" w:cs="GHEA Grapalat"/>
                <w:i/>
                <w:iCs/>
                <w:lang w:val="hy-AM" w:eastAsia="en-US"/>
              </w:rPr>
              <w:t>%</w:t>
            </w:r>
          </w:p>
        </w:tc>
        <w:tc>
          <w:tcPr>
            <w:tcW w:w="1949" w:type="dxa"/>
          </w:tcPr>
          <w:p w14:paraId="1CAD544B" w14:textId="77777777" w:rsidR="00A23531" w:rsidRDefault="00A23531" w:rsidP="00CB6266">
            <w:pPr>
              <w:pStyle w:val="ListParagraph"/>
              <w:spacing w:after="0" w:line="240" w:lineRule="auto"/>
              <w:ind w:left="0"/>
              <w:rPr>
                <w:rFonts w:ascii="Sylfaen" w:eastAsia="Calibri" w:hAnsi="Sylfaen" w:cs="GHEA Grapalat"/>
                <w:sz w:val="20"/>
                <w:szCs w:val="20"/>
                <w:lang w:val="en-US"/>
              </w:rPr>
            </w:pPr>
          </w:p>
        </w:tc>
      </w:tr>
      <w:tr w:rsidR="0031754D" w:rsidRPr="001D19D1" w14:paraId="5788B677" w14:textId="77777777" w:rsidTr="001911FF">
        <w:tc>
          <w:tcPr>
            <w:tcW w:w="4678" w:type="dxa"/>
          </w:tcPr>
          <w:p w14:paraId="19A211FC" w14:textId="72A6DB5E" w:rsidR="0031754D" w:rsidRPr="006666C9" w:rsidRDefault="0031754D" w:rsidP="00CB6266">
            <w:pPr>
              <w:spacing w:after="0"/>
              <w:jc w:val="both"/>
              <w:rPr>
                <w:rFonts w:ascii="Sylfaen" w:hAnsi="Sylfaen" w:cs="GHEA Grapalat"/>
                <w:sz w:val="20"/>
                <w:szCs w:val="20"/>
                <w:lang w:eastAsia="ru-RU"/>
              </w:rPr>
            </w:pPr>
            <w:r w:rsidRPr="006666C9">
              <w:rPr>
                <w:rFonts w:ascii="Sylfaen" w:hAnsi="Sylfaen" w:cs="GHEA Grapalat"/>
                <w:sz w:val="20"/>
                <w:szCs w:val="20"/>
                <w:lang w:eastAsia="ru-RU"/>
              </w:rPr>
              <w:t>9.</w:t>
            </w:r>
            <w:proofErr w:type="spellStart"/>
            <w:r>
              <w:rPr>
                <w:rFonts w:ascii="Sylfaen" w:hAnsi="Sylfaen" w:cs="GHEA Grapalat"/>
                <w:sz w:val="20"/>
                <w:szCs w:val="20"/>
                <w:lang w:val="en-US" w:eastAsia="ru-RU"/>
              </w:rPr>
              <w:t>Ձմեռային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արձակուրդի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օրերին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կինոդիտումների</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ամանորյա</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տոնական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ներկայացումների</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ձմեռային</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խաղերի</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մրցույթների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կազմակերպում</w:t>
            </w:r>
            <w:proofErr w:type="spellEnd"/>
            <w:r w:rsidRPr="006666C9">
              <w:rPr>
                <w:rFonts w:ascii="Sylfaen" w:hAnsi="Sylfaen" w:cs="GHEA Grapalat"/>
                <w:sz w:val="20"/>
                <w:szCs w:val="20"/>
                <w:lang w:eastAsia="ru-RU"/>
              </w:rPr>
              <w:t>,</w:t>
            </w:r>
            <w:proofErr w:type="spellStart"/>
            <w:r>
              <w:rPr>
                <w:rFonts w:ascii="Sylfaen" w:hAnsi="Sylfaen" w:cs="GHEA Grapalat"/>
                <w:sz w:val="20"/>
                <w:szCs w:val="20"/>
                <w:lang w:val="en-US" w:eastAsia="ru-RU"/>
              </w:rPr>
              <w:t>թանգարանների</w:t>
            </w:r>
            <w:proofErr w:type="spellEnd"/>
            <w:r w:rsidRPr="006666C9">
              <w:rPr>
                <w:rFonts w:ascii="Sylfaen" w:hAnsi="Sylfaen" w:cs="GHEA Grapalat"/>
                <w:sz w:val="20"/>
                <w:szCs w:val="20"/>
                <w:lang w:eastAsia="ru-RU"/>
              </w:rPr>
              <w:t xml:space="preserve"> </w:t>
            </w:r>
            <w:proofErr w:type="spellStart"/>
            <w:r>
              <w:rPr>
                <w:rFonts w:ascii="Sylfaen" w:hAnsi="Sylfaen" w:cs="GHEA Grapalat"/>
                <w:sz w:val="20"/>
                <w:szCs w:val="20"/>
                <w:lang w:val="en-US" w:eastAsia="ru-RU"/>
              </w:rPr>
              <w:t>այցելություններ</w:t>
            </w:r>
            <w:proofErr w:type="spellEnd"/>
          </w:p>
        </w:tc>
        <w:tc>
          <w:tcPr>
            <w:tcW w:w="1276" w:type="dxa"/>
            <w:gridSpan w:val="3"/>
          </w:tcPr>
          <w:p w14:paraId="7998A093" w14:textId="53466C6F" w:rsidR="0031754D" w:rsidRDefault="0031754D"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15.12.2021</w:t>
            </w:r>
          </w:p>
        </w:tc>
        <w:tc>
          <w:tcPr>
            <w:tcW w:w="1559" w:type="dxa"/>
            <w:gridSpan w:val="3"/>
          </w:tcPr>
          <w:p w14:paraId="6F5511CC" w14:textId="4E500774" w:rsidR="0031754D" w:rsidRDefault="0031754D" w:rsidP="00CB6266">
            <w:pPr>
              <w:pStyle w:val="ListParagraph"/>
              <w:spacing w:after="0"/>
              <w:ind w:left="0"/>
              <w:jc w:val="both"/>
              <w:rPr>
                <w:rFonts w:ascii="Sylfaen" w:hAnsi="Sylfaen" w:cs="GHEA Grapalat"/>
                <w:i/>
                <w:iCs/>
                <w:lang w:val="en-US" w:eastAsia="en-US"/>
              </w:rPr>
            </w:pPr>
            <w:r>
              <w:rPr>
                <w:rFonts w:ascii="Sylfaen" w:hAnsi="Sylfaen" w:cs="GHEA Grapalat"/>
                <w:i/>
                <w:iCs/>
                <w:lang w:val="en-US" w:eastAsia="en-US"/>
              </w:rPr>
              <w:t>65 - 85</w:t>
            </w:r>
            <w:r w:rsidRPr="00311BA2">
              <w:rPr>
                <w:rFonts w:ascii="Sylfaen" w:hAnsi="Sylfaen" w:cs="GHEA Grapalat"/>
                <w:i/>
                <w:iCs/>
                <w:lang w:val="hy-AM" w:eastAsia="en-US"/>
              </w:rPr>
              <w:t>%</w:t>
            </w:r>
          </w:p>
        </w:tc>
        <w:tc>
          <w:tcPr>
            <w:tcW w:w="1949" w:type="dxa"/>
          </w:tcPr>
          <w:p w14:paraId="2D98BC9E" w14:textId="32CBAB75" w:rsidR="0031754D" w:rsidRDefault="0031754D" w:rsidP="00CB6266">
            <w:pPr>
              <w:pStyle w:val="ListParagraph"/>
              <w:spacing w:after="0" w:line="240" w:lineRule="auto"/>
              <w:ind w:left="0"/>
              <w:rPr>
                <w:rFonts w:ascii="Sylfaen" w:eastAsia="Calibri" w:hAnsi="Sylfaen" w:cs="GHEA Grapalat"/>
                <w:sz w:val="20"/>
                <w:szCs w:val="20"/>
                <w:lang w:val="en-US"/>
              </w:rPr>
            </w:pPr>
            <w:proofErr w:type="spellStart"/>
            <w:r>
              <w:rPr>
                <w:rFonts w:ascii="Sylfaen" w:eastAsia="Calibri" w:hAnsi="Sylfaen" w:cs="GHEA Grapalat"/>
                <w:sz w:val="20"/>
                <w:szCs w:val="20"/>
                <w:lang w:val="en-US"/>
              </w:rPr>
              <w:t>Ծնողները</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ապահովել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փոխադրամիջոցները</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ուղեկցել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սովորողներին</w:t>
            </w:r>
            <w:proofErr w:type="spellEnd"/>
          </w:p>
        </w:tc>
      </w:tr>
      <w:tr w:rsidR="0031754D" w:rsidRPr="001D19D1" w14:paraId="6CED9482" w14:textId="77777777" w:rsidTr="001911FF">
        <w:tc>
          <w:tcPr>
            <w:tcW w:w="4678" w:type="dxa"/>
          </w:tcPr>
          <w:p w14:paraId="18DC2FDE" w14:textId="77777777" w:rsidR="0031754D" w:rsidRDefault="0031754D" w:rsidP="00CB6266">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10.«Հիշենք </w:t>
            </w:r>
            <w:proofErr w:type="spellStart"/>
            <w:r>
              <w:rPr>
                <w:rFonts w:ascii="Sylfaen" w:hAnsi="Sylfaen" w:cs="GHEA Grapalat"/>
                <w:sz w:val="20"/>
                <w:szCs w:val="20"/>
                <w:lang w:val="en-US" w:eastAsia="ru-RU"/>
              </w:rPr>
              <w:t>բոլորին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անուն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առ</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անուն</w:t>
            </w:r>
            <w:proofErr w:type="spellEnd"/>
            <w:r>
              <w:rPr>
                <w:rFonts w:ascii="Sylfaen" w:hAnsi="Sylfaen" w:cs="GHEA Grapalat"/>
                <w:sz w:val="20"/>
                <w:szCs w:val="20"/>
                <w:lang w:val="en-US" w:eastAsia="ru-RU"/>
              </w:rPr>
              <w:t>…»</w:t>
            </w:r>
          </w:p>
          <w:p w14:paraId="42496C21" w14:textId="1839E487" w:rsidR="0031754D" w:rsidRDefault="0031754D" w:rsidP="00CB6266">
            <w:pPr>
              <w:spacing w:after="0"/>
              <w:jc w:val="both"/>
              <w:rPr>
                <w:rFonts w:ascii="Sylfaen" w:hAnsi="Sylfaen" w:cs="GHEA Grapalat"/>
                <w:sz w:val="20"/>
                <w:szCs w:val="20"/>
                <w:lang w:val="en-US" w:eastAsia="ru-RU"/>
              </w:rPr>
            </w:pPr>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Այցելություն</w:t>
            </w:r>
            <w:proofErr w:type="spellEnd"/>
            <w:r>
              <w:rPr>
                <w:rFonts w:ascii="Sylfaen" w:hAnsi="Sylfaen" w:cs="GHEA Grapalat"/>
                <w:sz w:val="20"/>
                <w:szCs w:val="20"/>
                <w:lang w:val="en-US" w:eastAsia="ru-RU"/>
              </w:rPr>
              <w:t xml:space="preserve"> </w:t>
            </w:r>
            <w:proofErr w:type="spellStart"/>
            <w:r>
              <w:rPr>
                <w:rFonts w:ascii="Sylfaen" w:hAnsi="Sylfaen" w:cs="GHEA Grapalat"/>
                <w:sz w:val="20"/>
                <w:szCs w:val="20"/>
                <w:lang w:val="en-US" w:eastAsia="ru-RU"/>
              </w:rPr>
              <w:t>Եռաբլուր</w:t>
            </w:r>
            <w:proofErr w:type="spellEnd"/>
          </w:p>
        </w:tc>
        <w:tc>
          <w:tcPr>
            <w:tcW w:w="1276" w:type="dxa"/>
            <w:gridSpan w:val="3"/>
          </w:tcPr>
          <w:p w14:paraId="15C5F6BF" w14:textId="195CA760" w:rsidR="0031754D" w:rsidRDefault="0031754D"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31.01.2022</w:t>
            </w:r>
          </w:p>
        </w:tc>
        <w:tc>
          <w:tcPr>
            <w:tcW w:w="1559" w:type="dxa"/>
            <w:gridSpan w:val="3"/>
          </w:tcPr>
          <w:p w14:paraId="6697BF2C" w14:textId="667D421E" w:rsidR="0031754D" w:rsidRDefault="0031754D" w:rsidP="00CB6266">
            <w:pPr>
              <w:pStyle w:val="ListParagraph"/>
              <w:spacing w:after="0"/>
              <w:ind w:left="0"/>
              <w:jc w:val="both"/>
              <w:rPr>
                <w:rFonts w:ascii="Sylfaen" w:hAnsi="Sylfaen" w:cs="GHEA Grapalat"/>
                <w:i/>
                <w:iCs/>
                <w:lang w:val="en-US" w:eastAsia="en-US"/>
              </w:rPr>
            </w:pPr>
            <w:r>
              <w:rPr>
                <w:rFonts w:ascii="Sylfaen" w:hAnsi="Sylfaen" w:cs="GHEA Grapalat"/>
                <w:i/>
                <w:iCs/>
                <w:lang w:val="en-US" w:eastAsia="en-US"/>
              </w:rPr>
              <w:t>50 - 70</w:t>
            </w:r>
            <w:r w:rsidRPr="00311BA2">
              <w:rPr>
                <w:rFonts w:ascii="Sylfaen" w:hAnsi="Sylfaen" w:cs="GHEA Grapalat"/>
                <w:i/>
                <w:iCs/>
                <w:lang w:val="hy-AM" w:eastAsia="en-US"/>
              </w:rPr>
              <w:t>%</w:t>
            </w:r>
          </w:p>
        </w:tc>
        <w:tc>
          <w:tcPr>
            <w:tcW w:w="1949" w:type="dxa"/>
          </w:tcPr>
          <w:p w14:paraId="668DE741" w14:textId="21562519" w:rsidR="0031754D" w:rsidRDefault="005165DA" w:rsidP="00CB6266">
            <w:pPr>
              <w:pStyle w:val="ListParagraph"/>
              <w:spacing w:after="0" w:line="240" w:lineRule="auto"/>
              <w:ind w:left="0"/>
              <w:rPr>
                <w:rFonts w:ascii="Sylfaen" w:eastAsia="Calibri" w:hAnsi="Sylfaen" w:cs="GHEA Grapalat"/>
                <w:sz w:val="20"/>
                <w:szCs w:val="20"/>
                <w:lang w:val="en-US"/>
              </w:rPr>
            </w:pPr>
            <w:proofErr w:type="spellStart"/>
            <w:proofErr w:type="gramStart"/>
            <w:r>
              <w:rPr>
                <w:rFonts w:ascii="Sylfaen" w:eastAsia="Calibri" w:hAnsi="Sylfaen" w:cs="GHEA Grapalat"/>
                <w:sz w:val="20"/>
                <w:szCs w:val="20"/>
                <w:lang w:val="en-US"/>
              </w:rPr>
              <w:t>Սովորողները,ծնողները</w:t>
            </w:r>
            <w:proofErr w:type="spellEnd"/>
            <w:proofErr w:type="gram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ուսուցիչները</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հարգանքի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տուրք</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մատուցեցին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մեր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քաջ</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հերոսների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անմար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հիշատակին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միասին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արտահայտելով</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այն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միտքը,որ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հայ</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lastRenderedPageBreak/>
              <w:t>ժողովուրդը</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միշտ</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պայքարելու</w:t>
            </w:r>
            <w:proofErr w:type="spellEnd"/>
            <w:r>
              <w:rPr>
                <w:rFonts w:ascii="Sylfaen" w:eastAsia="Calibri" w:hAnsi="Sylfaen" w:cs="GHEA Grapalat"/>
                <w:sz w:val="20"/>
                <w:szCs w:val="20"/>
                <w:lang w:val="en-US"/>
              </w:rPr>
              <w:t xml:space="preserve"> է </w:t>
            </w:r>
            <w:proofErr w:type="spellStart"/>
            <w:r>
              <w:rPr>
                <w:rFonts w:ascii="Sylfaen" w:eastAsia="Calibri" w:hAnsi="Sylfaen" w:cs="GHEA Grapalat"/>
                <w:sz w:val="20"/>
                <w:szCs w:val="20"/>
                <w:lang w:val="en-US"/>
              </w:rPr>
              <w:t>իր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երկրի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անկախ</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պետականության,ազատության</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պայծառ</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ապագայի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համար</w:t>
            </w:r>
            <w:proofErr w:type="spellEnd"/>
          </w:p>
        </w:tc>
      </w:tr>
      <w:tr w:rsidR="00CB6266" w:rsidRPr="001D19D1" w14:paraId="2C3401E8" w14:textId="77777777" w:rsidTr="001911FF">
        <w:tc>
          <w:tcPr>
            <w:tcW w:w="9462" w:type="dxa"/>
            <w:gridSpan w:val="8"/>
          </w:tcPr>
          <w:p w14:paraId="6B0B511F" w14:textId="77777777" w:rsidR="00CB6266" w:rsidRPr="00311BA2" w:rsidRDefault="00CB6266" w:rsidP="00CB6266">
            <w:pPr>
              <w:spacing w:after="0" w:line="240" w:lineRule="auto"/>
              <w:rPr>
                <w:rFonts w:ascii="Sylfaen" w:hAnsi="Sylfaen" w:cs="GHEA Grapalat"/>
                <w:sz w:val="20"/>
                <w:szCs w:val="20"/>
                <w:lang w:val="en-US" w:eastAsia="ru-RU"/>
              </w:rPr>
            </w:pPr>
            <w:proofErr w:type="spellStart"/>
            <w:r w:rsidRPr="00311BA2">
              <w:rPr>
                <w:rFonts w:ascii="Sylfaen" w:hAnsi="Sylfaen" w:cs="GHEA Grapalat"/>
                <w:sz w:val="20"/>
                <w:szCs w:val="20"/>
                <w:lang w:val="en-US" w:eastAsia="ru-RU"/>
              </w:rPr>
              <w:lastRenderedPageBreak/>
              <w:t>Ծնողական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խորհրդի</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կողմից</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ուսուցիչներին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խրախուսելու</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նրանց</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նկատմամբ</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կարգապահական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կամ</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այլ</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տույժեր</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կիրառելու</w:t>
            </w:r>
            <w:proofErr w:type="spellEnd"/>
            <w:r w:rsidRPr="00311BA2">
              <w:rPr>
                <w:rFonts w:ascii="Sylfaen" w:hAnsi="Sylfaen" w:cs="GHEA Grapalat"/>
                <w:sz w:val="20"/>
                <w:szCs w:val="20"/>
                <w:lang w:val="en-US" w:eastAsia="ru-RU"/>
              </w:rPr>
              <w:t xml:space="preserve"> և </w:t>
            </w:r>
            <w:proofErr w:type="spellStart"/>
            <w:r w:rsidRPr="00311BA2">
              <w:rPr>
                <w:rFonts w:ascii="Sylfaen" w:hAnsi="Sylfaen" w:cs="GHEA Grapalat"/>
                <w:sz w:val="20"/>
                <w:szCs w:val="20"/>
                <w:lang w:val="en-US" w:eastAsia="ru-RU"/>
              </w:rPr>
              <w:t>նմանատիպ</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առաջարկները</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վերջին</w:t>
            </w:r>
            <w:proofErr w:type="spellEnd"/>
            <w:r w:rsidRPr="00311BA2">
              <w:rPr>
                <w:rFonts w:ascii="Sylfaen" w:hAnsi="Sylfaen" w:cs="GHEA Grapalat"/>
                <w:sz w:val="20"/>
                <w:szCs w:val="20"/>
                <w:lang w:val="en-US" w:eastAsia="ru-RU"/>
              </w:rPr>
              <w:t xml:space="preserve"> 3 </w:t>
            </w:r>
            <w:proofErr w:type="spellStart"/>
            <w:r w:rsidRPr="00311BA2">
              <w:rPr>
                <w:rFonts w:ascii="Sylfaen" w:hAnsi="Sylfaen" w:cs="GHEA Grapalat"/>
                <w:sz w:val="20"/>
                <w:szCs w:val="20"/>
                <w:lang w:val="en-US" w:eastAsia="ru-RU"/>
              </w:rPr>
              <w:t>տարում</w:t>
            </w:r>
            <w:proofErr w:type="spellEnd"/>
            <w:r w:rsidRPr="00311BA2">
              <w:rPr>
                <w:rFonts w:ascii="Sylfaen" w:hAnsi="Sylfaen" w:cs="GHEA Grapalat"/>
                <w:sz w:val="20"/>
                <w:szCs w:val="20"/>
                <w:lang w:val="en-US" w:eastAsia="ru-RU"/>
              </w:rPr>
              <w:t>)</w:t>
            </w:r>
          </w:p>
        </w:tc>
      </w:tr>
      <w:tr w:rsidR="00CB6266" w:rsidRPr="00311BA2" w14:paraId="57FC5D96" w14:textId="77777777" w:rsidTr="001911FF">
        <w:tc>
          <w:tcPr>
            <w:tcW w:w="4678" w:type="dxa"/>
          </w:tcPr>
          <w:p w14:paraId="6239EDA2" w14:textId="77777777" w:rsidR="00CB6266" w:rsidRPr="00311BA2" w:rsidRDefault="00CB6266" w:rsidP="00CB6266">
            <w:pPr>
              <w:pStyle w:val="ListParagraph"/>
              <w:spacing w:after="0"/>
              <w:ind w:left="90" w:hanging="90"/>
              <w:jc w:val="both"/>
              <w:rPr>
                <w:rFonts w:ascii="Sylfaen" w:hAnsi="Sylfaen" w:cs="GHEA Grapalat"/>
                <w:sz w:val="20"/>
                <w:szCs w:val="20"/>
                <w:lang w:val="hy-AM"/>
              </w:rPr>
            </w:pPr>
            <w:r w:rsidRPr="00311BA2">
              <w:rPr>
                <w:rFonts w:ascii="Sylfaen" w:hAnsi="Sylfaen" w:cs="GHEA Grapalat"/>
                <w:sz w:val="20"/>
                <w:szCs w:val="20"/>
                <w:lang w:val="hy-AM"/>
              </w:rPr>
              <w:t>Առաջարկությունը</w:t>
            </w:r>
          </w:p>
        </w:tc>
        <w:tc>
          <w:tcPr>
            <w:tcW w:w="1276" w:type="dxa"/>
            <w:gridSpan w:val="3"/>
          </w:tcPr>
          <w:p w14:paraId="635E3D36" w14:textId="77777777"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rPr>
              <w:t>Ամսաթիվ</w:t>
            </w:r>
          </w:p>
        </w:tc>
        <w:tc>
          <w:tcPr>
            <w:tcW w:w="1559" w:type="dxa"/>
            <w:gridSpan w:val="3"/>
          </w:tcPr>
          <w:p w14:paraId="315F26E5" w14:textId="77777777"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lang w:val="hy-AM"/>
              </w:rPr>
              <w:t xml:space="preserve">Ուսուցիչների </w:t>
            </w:r>
            <w:r w:rsidRPr="00311BA2">
              <w:rPr>
                <w:rFonts w:ascii="Sylfaen" w:hAnsi="Sylfaen" w:cs="GHEA Grapalat"/>
                <w:sz w:val="20"/>
                <w:szCs w:val="20"/>
              </w:rPr>
              <w:t>թիվը</w:t>
            </w:r>
          </w:p>
        </w:tc>
        <w:tc>
          <w:tcPr>
            <w:tcW w:w="1949" w:type="dxa"/>
          </w:tcPr>
          <w:p w14:paraId="2A63F6B6" w14:textId="77777777" w:rsidR="00CB6266" w:rsidRPr="00311BA2" w:rsidRDefault="00CB6266" w:rsidP="00CB6266">
            <w:pPr>
              <w:pStyle w:val="ListParagraph"/>
              <w:spacing w:after="0" w:line="240" w:lineRule="auto"/>
              <w:ind w:left="0"/>
              <w:jc w:val="both"/>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Մեկնաբա</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նություն</w:t>
            </w:r>
            <w:proofErr w:type="spellEnd"/>
          </w:p>
        </w:tc>
      </w:tr>
      <w:tr w:rsidR="00CB6266" w:rsidRPr="001D19D1" w14:paraId="0B323148" w14:textId="77777777" w:rsidTr="001911FF">
        <w:tc>
          <w:tcPr>
            <w:tcW w:w="4678" w:type="dxa"/>
          </w:tcPr>
          <w:p w14:paraId="079F298C" w14:textId="77777777" w:rsidR="00CB6266" w:rsidRPr="00311BA2" w:rsidRDefault="00CB6266" w:rsidP="00CB6266">
            <w:pPr>
              <w:pStyle w:val="ListParagraph"/>
              <w:spacing w:after="0"/>
              <w:ind w:left="0"/>
              <w:jc w:val="both"/>
              <w:rPr>
                <w:rFonts w:ascii="Sylfaen" w:hAnsi="Sylfaen" w:cs="GHEA Grapalat"/>
                <w:sz w:val="20"/>
                <w:szCs w:val="20"/>
                <w:lang w:val="hy-AM"/>
              </w:rPr>
            </w:pPr>
            <w:r w:rsidRPr="00311BA2">
              <w:rPr>
                <w:rFonts w:ascii="Sylfaen" w:hAnsi="Sylfaen" w:cs="GHEA Grapalat"/>
                <w:sz w:val="20"/>
                <w:szCs w:val="20"/>
                <w:lang w:val="hy-AM"/>
              </w:rPr>
              <w:t>1.Խրախուսել լավագույն ուսուցիչներին և հանձնել պատվոգրեր</w:t>
            </w:r>
          </w:p>
        </w:tc>
        <w:tc>
          <w:tcPr>
            <w:tcW w:w="1276" w:type="dxa"/>
            <w:gridSpan w:val="3"/>
          </w:tcPr>
          <w:p w14:paraId="0009A27A" w14:textId="77777777" w:rsidR="00CB6266"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24.05.2019</w:t>
            </w:r>
          </w:p>
          <w:p w14:paraId="186FE032" w14:textId="77777777" w:rsidR="00CB6266"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06.07.2021</w:t>
            </w:r>
          </w:p>
          <w:p w14:paraId="0CAAC1CB" w14:textId="41372BF1" w:rsidR="005165DA" w:rsidRPr="00311BA2" w:rsidRDefault="005165DA"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20.05.2022</w:t>
            </w:r>
          </w:p>
        </w:tc>
        <w:tc>
          <w:tcPr>
            <w:tcW w:w="1559" w:type="dxa"/>
            <w:gridSpan w:val="3"/>
          </w:tcPr>
          <w:p w14:paraId="0DD94751" w14:textId="77777777" w:rsidR="00CB6266"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5</w:t>
            </w:r>
          </w:p>
          <w:p w14:paraId="457C8F28" w14:textId="77777777" w:rsidR="00CB6266"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3</w:t>
            </w:r>
          </w:p>
          <w:p w14:paraId="6391A2E4" w14:textId="0D817E1E" w:rsidR="005165DA" w:rsidRPr="00311BA2"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4</w:t>
            </w:r>
          </w:p>
        </w:tc>
        <w:tc>
          <w:tcPr>
            <w:tcW w:w="1949" w:type="dxa"/>
          </w:tcPr>
          <w:p w14:paraId="652302E0" w14:textId="77777777" w:rsidR="00CB6266" w:rsidRPr="00311BA2" w:rsidRDefault="00CB6266" w:rsidP="00CB6266">
            <w:pPr>
              <w:pStyle w:val="ListParagraph"/>
              <w:spacing w:after="0" w:line="240" w:lineRule="auto"/>
              <w:ind w:left="0"/>
              <w:jc w:val="both"/>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Առարկայական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օլիմպիադայում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հաջողություններ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գրանցելու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համար</w:t>
            </w:r>
            <w:proofErr w:type="spellEnd"/>
          </w:p>
        </w:tc>
      </w:tr>
      <w:tr w:rsidR="00CB6266" w:rsidRPr="00311BA2" w14:paraId="58CEE0DC" w14:textId="77777777" w:rsidTr="001911FF">
        <w:tc>
          <w:tcPr>
            <w:tcW w:w="4678" w:type="dxa"/>
          </w:tcPr>
          <w:p w14:paraId="1F994BD5" w14:textId="77777777" w:rsidR="00CB6266" w:rsidRPr="00311BA2" w:rsidRDefault="00CB6266" w:rsidP="00CB6266">
            <w:pPr>
              <w:pStyle w:val="ListParagraph"/>
              <w:spacing w:after="0"/>
              <w:ind w:left="0"/>
              <w:jc w:val="both"/>
              <w:rPr>
                <w:rFonts w:ascii="Sylfaen" w:hAnsi="Sylfaen" w:cs="GHEA Grapalat"/>
                <w:sz w:val="20"/>
                <w:szCs w:val="20"/>
                <w:lang w:val="hy-AM"/>
              </w:rPr>
            </w:pPr>
            <w:r w:rsidRPr="00311BA2">
              <w:rPr>
                <w:rFonts w:ascii="Sylfaen" w:hAnsi="Sylfaen" w:cs="GHEA Grapalat"/>
                <w:sz w:val="20"/>
                <w:szCs w:val="20"/>
                <w:lang w:val="hy-AM"/>
              </w:rPr>
              <w:t>2.ԾԽ-ի կողմից դպրոցի տնօրենին շնորհակալագիր շնորհելու առաջարկություն</w:t>
            </w:r>
          </w:p>
        </w:tc>
        <w:tc>
          <w:tcPr>
            <w:tcW w:w="1276" w:type="dxa"/>
            <w:gridSpan w:val="3"/>
          </w:tcPr>
          <w:p w14:paraId="56FEF874" w14:textId="77777777" w:rsidR="00CB6266" w:rsidRPr="00311BA2"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18.06.2021</w:t>
            </w:r>
          </w:p>
        </w:tc>
        <w:tc>
          <w:tcPr>
            <w:tcW w:w="1559" w:type="dxa"/>
            <w:gridSpan w:val="3"/>
          </w:tcPr>
          <w:p w14:paraId="0E8E5E53" w14:textId="77777777" w:rsidR="00CB6266" w:rsidRPr="00311BA2" w:rsidRDefault="00CB6266" w:rsidP="00CB6266">
            <w:pPr>
              <w:pStyle w:val="ListParagraph"/>
              <w:spacing w:after="0"/>
              <w:ind w:left="0"/>
              <w:jc w:val="both"/>
              <w:rPr>
                <w:rFonts w:ascii="Sylfaen" w:hAnsi="Sylfaen" w:cs="GHEA Grapalat"/>
                <w:sz w:val="20"/>
                <w:szCs w:val="20"/>
                <w:lang w:val="hy-AM"/>
              </w:rPr>
            </w:pPr>
          </w:p>
        </w:tc>
        <w:tc>
          <w:tcPr>
            <w:tcW w:w="1949" w:type="dxa"/>
          </w:tcPr>
          <w:p w14:paraId="06C54403" w14:textId="77777777" w:rsidR="00CB6266" w:rsidRPr="00311BA2" w:rsidRDefault="00CB6266" w:rsidP="00CB6266">
            <w:pPr>
              <w:pStyle w:val="ListParagraph"/>
              <w:spacing w:after="0" w:line="240" w:lineRule="auto"/>
              <w:ind w:left="0"/>
              <w:jc w:val="both"/>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Բարեխիղճ</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համար</w:t>
            </w:r>
            <w:proofErr w:type="spellEnd"/>
          </w:p>
        </w:tc>
      </w:tr>
      <w:tr w:rsidR="00CB6266" w:rsidRPr="001D19D1" w14:paraId="1E7ABD63" w14:textId="77777777" w:rsidTr="001911FF">
        <w:tc>
          <w:tcPr>
            <w:tcW w:w="4678" w:type="dxa"/>
          </w:tcPr>
          <w:p w14:paraId="1395337D" w14:textId="7EFBC08B"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rPr>
              <w:t>3.</w:t>
            </w:r>
            <w:proofErr w:type="spellStart"/>
            <w:r w:rsidRPr="00311BA2">
              <w:rPr>
                <w:rFonts w:ascii="Sylfaen" w:hAnsi="Sylfaen" w:cs="GHEA Grapalat"/>
                <w:sz w:val="20"/>
                <w:szCs w:val="20"/>
                <w:lang w:val="en-US"/>
              </w:rPr>
              <w:t>Որպես</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տարվա</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լավագույն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ուսուցիչ</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պարգևատրել</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ՄարինեՍիմոնյանին</w:t>
            </w:r>
            <w:proofErr w:type="spellEnd"/>
          </w:p>
        </w:tc>
        <w:tc>
          <w:tcPr>
            <w:tcW w:w="1276" w:type="dxa"/>
            <w:gridSpan w:val="3"/>
          </w:tcPr>
          <w:p w14:paraId="5DE4F489"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20.05</w:t>
            </w:r>
            <w:r>
              <w:rPr>
                <w:rFonts w:ascii="Sylfaen" w:hAnsi="Sylfaen" w:cs="GHEA Grapalat"/>
                <w:sz w:val="20"/>
                <w:szCs w:val="20"/>
                <w:lang w:val="en-US"/>
              </w:rPr>
              <w:t>.2019</w:t>
            </w:r>
          </w:p>
        </w:tc>
        <w:tc>
          <w:tcPr>
            <w:tcW w:w="1559" w:type="dxa"/>
            <w:gridSpan w:val="3"/>
          </w:tcPr>
          <w:p w14:paraId="33861977"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1</w:t>
            </w:r>
          </w:p>
        </w:tc>
        <w:tc>
          <w:tcPr>
            <w:tcW w:w="1949" w:type="dxa"/>
          </w:tcPr>
          <w:p w14:paraId="3A8BC113"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Գնահատվել</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փորձառու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ուսուցչի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մասնագիտական</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մանկավարժական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բարձր</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որակը,նվիրումը</w:t>
            </w:r>
            <w:proofErr w:type="spellEnd"/>
            <w:proofErr w:type="gram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անբասիր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աշխատանքը</w:t>
            </w:r>
            <w:proofErr w:type="spellEnd"/>
          </w:p>
        </w:tc>
      </w:tr>
      <w:tr w:rsidR="00CB6266" w:rsidRPr="001D19D1" w14:paraId="6CE3C7D3" w14:textId="77777777" w:rsidTr="001911FF">
        <w:tc>
          <w:tcPr>
            <w:tcW w:w="4678" w:type="dxa"/>
          </w:tcPr>
          <w:p w14:paraId="65C03D61"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 xml:space="preserve">4.Շնորհակալագրերով </w:t>
            </w:r>
            <w:proofErr w:type="spellStart"/>
            <w:r w:rsidRPr="00311BA2">
              <w:rPr>
                <w:rFonts w:ascii="Sylfaen" w:hAnsi="Sylfaen" w:cs="GHEA Grapalat"/>
                <w:sz w:val="20"/>
                <w:szCs w:val="20"/>
                <w:lang w:val="en-US"/>
              </w:rPr>
              <w:t>ոգևորել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սկսնակ</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ուսուցիչներին</w:t>
            </w:r>
            <w:proofErr w:type="spellEnd"/>
          </w:p>
        </w:tc>
        <w:tc>
          <w:tcPr>
            <w:tcW w:w="1276" w:type="dxa"/>
            <w:gridSpan w:val="3"/>
          </w:tcPr>
          <w:p w14:paraId="1AFF97D8" w14:textId="77777777" w:rsidR="00CB6266" w:rsidRPr="00311BA2"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17.04.2019</w:t>
            </w:r>
          </w:p>
        </w:tc>
        <w:tc>
          <w:tcPr>
            <w:tcW w:w="1559" w:type="dxa"/>
            <w:gridSpan w:val="3"/>
          </w:tcPr>
          <w:p w14:paraId="5A70F8A2"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2</w:t>
            </w:r>
          </w:p>
        </w:tc>
        <w:tc>
          <w:tcPr>
            <w:tcW w:w="1949" w:type="dxa"/>
          </w:tcPr>
          <w:p w14:paraId="3AFF3D69"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Նպատակն</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ոգևորել</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սկսնակ,ակտիվ</w:t>
            </w:r>
            <w:proofErr w:type="gramEnd"/>
            <w:r w:rsidRPr="00311BA2">
              <w:rPr>
                <w:rFonts w:ascii="Sylfaen" w:eastAsia="Calibri" w:hAnsi="Sylfaen" w:cs="GHEA Grapalat"/>
                <w:sz w:val="20"/>
                <w:szCs w:val="20"/>
                <w:lang w:val="en-US"/>
              </w:rPr>
              <w:t>,երիտասարդ</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ուսուցիչներին</w:t>
            </w:r>
            <w:proofErr w:type="spellEnd"/>
          </w:p>
        </w:tc>
      </w:tr>
      <w:tr w:rsidR="00CB6266" w:rsidRPr="001D19D1" w14:paraId="05261528" w14:textId="77777777" w:rsidTr="001911FF">
        <w:tc>
          <w:tcPr>
            <w:tcW w:w="4678" w:type="dxa"/>
          </w:tcPr>
          <w:p w14:paraId="7975CBF5"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 xml:space="preserve">5.Որպես </w:t>
            </w:r>
            <w:proofErr w:type="spellStart"/>
            <w:r w:rsidRPr="00311BA2">
              <w:rPr>
                <w:rFonts w:ascii="Sylfaen" w:hAnsi="Sylfaen" w:cs="GHEA Grapalat"/>
                <w:sz w:val="20"/>
                <w:szCs w:val="20"/>
                <w:lang w:val="en-US"/>
              </w:rPr>
              <w:t>լավագույն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դասղեկ</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շնորհակա</w:t>
            </w:r>
            <w:r>
              <w:rPr>
                <w:rFonts w:ascii="Sylfaen" w:hAnsi="Sylfaen" w:cs="GHEA Grapalat"/>
                <w:sz w:val="20"/>
                <w:szCs w:val="20"/>
                <w:lang w:val="en-US"/>
              </w:rPr>
              <w:t>լագրով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խրախուսել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Հասմիկ</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Սահակյանին</w:t>
            </w:r>
            <w:proofErr w:type="spellEnd"/>
          </w:p>
        </w:tc>
        <w:tc>
          <w:tcPr>
            <w:tcW w:w="1276" w:type="dxa"/>
            <w:gridSpan w:val="3"/>
          </w:tcPr>
          <w:p w14:paraId="371E5BD5" w14:textId="77777777" w:rsidR="00CB6266" w:rsidRPr="00311BA2"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18.06.2021</w:t>
            </w:r>
          </w:p>
        </w:tc>
        <w:tc>
          <w:tcPr>
            <w:tcW w:w="1559" w:type="dxa"/>
            <w:gridSpan w:val="3"/>
          </w:tcPr>
          <w:p w14:paraId="22B5CE87"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1</w:t>
            </w:r>
          </w:p>
        </w:tc>
        <w:tc>
          <w:tcPr>
            <w:tcW w:w="1949" w:type="dxa"/>
          </w:tcPr>
          <w:p w14:paraId="33C0C3D8"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Գնահատվել</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դասղեկի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նվիրված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աշխատանքը</w:t>
            </w:r>
            <w:proofErr w:type="spellEnd"/>
          </w:p>
        </w:tc>
      </w:tr>
      <w:tr w:rsidR="000D4824" w:rsidRPr="001D19D1" w14:paraId="286CA733" w14:textId="77777777" w:rsidTr="001911FF">
        <w:tc>
          <w:tcPr>
            <w:tcW w:w="4678" w:type="dxa"/>
          </w:tcPr>
          <w:p w14:paraId="344C789A" w14:textId="25B42575" w:rsidR="000D4824" w:rsidRPr="00311BA2"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4.</w:t>
            </w:r>
            <w:r w:rsidRPr="00311BA2">
              <w:rPr>
                <w:rFonts w:ascii="Sylfaen" w:hAnsi="Sylfaen" w:cs="GHEA Grapalat"/>
                <w:sz w:val="20"/>
                <w:szCs w:val="20"/>
                <w:lang w:val="en-US"/>
              </w:rPr>
              <w:t xml:space="preserve"> Ո</w:t>
            </w:r>
            <w:proofErr w:type="spellStart"/>
            <w:r w:rsidRPr="00311BA2">
              <w:rPr>
                <w:rFonts w:ascii="Sylfaen" w:hAnsi="Sylfaen" w:cs="GHEA Grapalat"/>
                <w:sz w:val="20"/>
                <w:szCs w:val="20"/>
                <w:lang w:val="en-US"/>
              </w:rPr>
              <w:t>րպես</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տարվա</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լավագույն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ուսուցիչ</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պարգևատրել</w:t>
            </w:r>
            <w:proofErr w:type="spellEnd"/>
            <w:r>
              <w:rPr>
                <w:rFonts w:ascii="Sylfaen" w:hAnsi="Sylfaen" w:cs="GHEA Grapalat"/>
                <w:sz w:val="20"/>
                <w:szCs w:val="20"/>
                <w:lang w:val="hy-AM"/>
              </w:rPr>
              <w:t xml:space="preserve"> </w:t>
            </w:r>
            <w:proofErr w:type="spellStart"/>
            <w:r>
              <w:rPr>
                <w:rFonts w:ascii="Sylfaen" w:hAnsi="Sylfaen" w:cs="GHEA Grapalat"/>
                <w:sz w:val="20"/>
                <w:szCs w:val="20"/>
                <w:lang w:val="en-US"/>
              </w:rPr>
              <w:t>Տաթև</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Դովմալյանին</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զինղեկ</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Հրայր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Վարդանյանին</w:t>
            </w:r>
            <w:proofErr w:type="spellEnd"/>
          </w:p>
        </w:tc>
        <w:tc>
          <w:tcPr>
            <w:tcW w:w="1276" w:type="dxa"/>
            <w:gridSpan w:val="3"/>
          </w:tcPr>
          <w:p w14:paraId="74BB6ABB" w14:textId="5B3CC532" w:rsidR="000D4824"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03.06.2022</w:t>
            </w:r>
          </w:p>
        </w:tc>
        <w:tc>
          <w:tcPr>
            <w:tcW w:w="1559" w:type="dxa"/>
            <w:gridSpan w:val="3"/>
          </w:tcPr>
          <w:p w14:paraId="54FA9061" w14:textId="7953E339" w:rsidR="000D4824" w:rsidRPr="00311BA2"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w:t>
            </w:r>
          </w:p>
        </w:tc>
        <w:tc>
          <w:tcPr>
            <w:tcW w:w="1949" w:type="dxa"/>
          </w:tcPr>
          <w:p w14:paraId="2B81AA3D" w14:textId="3E7E9B92" w:rsidR="000D4824" w:rsidRPr="00311BA2" w:rsidRDefault="000D4824" w:rsidP="00CB6266">
            <w:pPr>
              <w:pStyle w:val="ListParagraph"/>
              <w:spacing w:after="0" w:line="240" w:lineRule="auto"/>
              <w:ind w:left="0"/>
              <w:rPr>
                <w:rFonts w:ascii="Sylfaen" w:eastAsia="Calibri" w:hAnsi="Sylfaen" w:cs="GHEA Grapalat"/>
                <w:sz w:val="20"/>
                <w:szCs w:val="20"/>
                <w:lang w:val="en-US"/>
              </w:rPr>
            </w:pPr>
            <w:proofErr w:type="spellStart"/>
            <w:r>
              <w:rPr>
                <w:rFonts w:ascii="Sylfaen" w:eastAsia="Calibri" w:hAnsi="Sylfaen" w:cs="GHEA Grapalat"/>
                <w:sz w:val="20"/>
                <w:szCs w:val="20"/>
                <w:lang w:val="en-US"/>
              </w:rPr>
              <w:t>Գնահատվել</w:t>
            </w:r>
            <w:proofErr w:type="spellEnd"/>
            <w:r>
              <w:rPr>
                <w:rFonts w:ascii="Sylfaen" w:eastAsia="Calibri" w:hAnsi="Sylfaen" w:cs="GHEA Grapalat"/>
                <w:sz w:val="20"/>
                <w:szCs w:val="20"/>
                <w:lang w:val="en-US"/>
              </w:rPr>
              <w:t xml:space="preserve"> է </w:t>
            </w:r>
            <w:proofErr w:type="spellStart"/>
            <w:r>
              <w:rPr>
                <w:rFonts w:ascii="Sylfaen" w:eastAsia="Calibri" w:hAnsi="Sylfaen" w:cs="GHEA Grapalat"/>
                <w:sz w:val="20"/>
                <w:szCs w:val="20"/>
                <w:lang w:val="en-US"/>
              </w:rPr>
              <w:t>ուսուցչի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մասնագիտական</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մանկավարժական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բարձր</w:t>
            </w:r>
            <w:proofErr w:type="spellEnd"/>
            <w:r>
              <w:rPr>
                <w:rFonts w:ascii="Sylfaen" w:eastAsia="Calibri" w:hAnsi="Sylfaen" w:cs="GHEA Grapalat"/>
                <w:sz w:val="20"/>
                <w:szCs w:val="20"/>
                <w:lang w:val="en-US"/>
              </w:rPr>
              <w:t xml:space="preserve"> </w:t>
            </w:r>
            <w:proofErr w:type="spellStart"/>
            <w:proofErr w:type="gramStart"/>
            <w:r>
              <w:rPr>
                <w:rFonts w:ascii="Sylfaen" w:eastAsia="Calibri" w:hAnsi="Sylfaen" w:cs="GHEA Grapalat"/>
                <w:sz w:val="20"/>
                <w:szCs w:val="20"/>
                <w:lang w:val="en-US"/>
              </w:rPr>
              <w:t>որակը,նվիրումը</w:t>
            </w:r>
            <w:proofErr w:type="spellEnd"/>
            <w:proofErr w:type="gram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անբասիր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աշխատանքը</w:t>
            </w:r>
            <w:proofErr w:type="spellEnd"/>
          </w:p>
        </w:tc>
      </w:tr>
      <w:tr w:rsidR="00CB6266" w:rsidRPr="001D19D1" w14:paraId="0A692860" w14:textId="77777777" w:rsidTr="001911FF">
        <w:tc>
          <w:tcPr>
            <w:tcW w:w="9462" w:type="dxa"/>
            <w:gridSpan w:val="8"/>
          </w:tcPr>
          <w:p w14:paraId="21065149" w14:textId="77777777" w:rsidR="00CB6266" w:rsidRPr="00311BA2" w:rsidRDefault="00CB6266" w:rsidP="00CB6266">
            <w:pPr>
              <w:spacing w:after="0"/>
              <w:rPr>
                <w:rFonts w:ascii="Sylfaen" w:hAnsi="Sylfaen" w:cs="GHEA Grapalat"/>
                <w:sz w:val="20"/>
                <w:szCs w:val="20"/>
                <w:lang w:val="en-US" w:eastAsia="ru-RU"/>
              </w:rPr>
            </w:pPr>
            <w:proofErr w:type="spellStart"/>
            <w:r w:rsidRPr="00311BA2">
              <w:rPr>
                <w:rFonts w:ascii="Sylfaen" w:hAnsi="Sylfaen" w:cs="GHEA Grapalat"/>
                <w:sz w:val="20"/>
                <w:szCs w:val="20"/>
                <w:lang w:val="en-US" w:eastAsia="ru-RU"/>
              </w:rPr>
              <w:t>Ծնողական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խորհրդի</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հանդիպումների</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ընթացքում</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քննարկված</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հարցերը</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վերջին</w:t>
            </w:r>
            <w:proofErr w:type="spellEnd"/>
            <w:r w:rsidRPr="00311BA2">
              <w:rPr>
                <w:rFonts w:ascii="Sylfaen" w:hAnsi="Sylfaen" w:cs="GHEA Grapalat"/>
                <w:sz w:val="20"/>
                <w:szCs w:val="20"/>
                <w:lang w:val="en-US" w:eastAsia="ru-RU"/>
              </w:rPr>
              <w:t xml:space="preserve"> 3 </w:t>
            </w:r>
            <w:proofErr w:type="spellStart"/>
            <w:r w:rsidRPr="00311BA2">
              <w:rPr>
                <w:rFonts w:ascii="Sylfaen" w:hAnsi="Sylfaen" w:cs="GHEA Grapalat"/>
                <w:sz w:val="20"/>
                <w:szCs w:val="20"/>
                <w:lang w:val="en-US" w:eastAsia="ru-RU"/>
              </w:rPr>
              <w:t>տարում</w:t>
            </w:r>
            <w:proofErr w:type="spellEnd"/>
            <w:r w:rsidRPr="00311BA2">
              <w:rPr>
                <w:rFonts w:ascii="Sylfaen" w:hAnsi="Sylfaen" w:cs="GHEA Grapalat"/>
                <w:sz w:val="20"/>
                <w:szCs w:val="20"/>
                <w:lang w:val="en-US" w:eastAsia="ru-RU"/>
              </w:rPr>
              <w:t>)</w:t>
            </w:r>
          </w:p>
        </w:tc>
      </w:tr>
      <w:tr w:rsidR="00CB6266" w:rsidRPr="00311BA2" w14:paraId="015B22E2" w14:textId="77777777" w:rsidTr="001911FF">
        <w:tc>
          <w:tcPr>
            <w:tcW w:w="4678" w:type="dxa"/>
          </w:tcPr>
          <w:p w14:paraId="7F3EAFF5" w14:textId="77777777" w:rsidR="00CB6266" w:rsidRPr="00311BA2" w:rsidRDefault="00CB6266" w:rsidP="00CB6266">
            <w:pPr>
              <w:pStyle w:val="ListParagraph"/>
              <w:spacing w:after="0"/>
              <w:ind w:left="90" w:hanging="90"/>
              <w:jc w:val="both"/>
              <w:rPr>
                <w:rFonts w:ascii="Sylfaen" w:hAnsi="Sylfaen" w:cs="GHEA Grapalat"/>
                <w:sz w:val="20"/>
                <w:szCs w:val="20"/>
                <w:lang w:val="hy-AM"/>
              </w:rPr>
            </w:pPr>
            <w:r w:rsidRPr="00311BA2">
              <w:rPr>
                <w:rFonts w:ascii="Sylfaen" w:hAnsi="Sylfaen" w:cs="GHEA Grapalat"/>
                <w:sz w:val="20"/>
                <w:szCs w:val="20"/>
                <w:lang w:val="hy-AM"/>
              </w:rPr>
              <w:t xml:space="preserve">Նկարագրել քննարկված հարցերը </w:t>
            </w:r>
          </w:p>
        </w:tc>
        <w:tc>
          <w:tcPr>
            <w:tcW w:w="1276" w:type="dxa"/>
            <w:gridSpan w:val="3"/>
          </w:tcPr>
          <w:p w14:paraId="22F135FA" w14:textId="77777777"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rPr>
              <w:t>Ամսաթիվ</w:t>
            </w:r>
          </w:p>
        </w:tc>
        <w:tc>
          <w:tcPr>
            <w:tcW w:w="3508" w:type="dxa"/>
            <w:gridSpan w:val="4"/>
          </w:tcPr>
          <w:p w14:paraId="1AB087EC" w14:textId="77777777" w:rsidR="00CB6266" w:rsidRPr="00311BA2" w:rsidRDefault="00CB6266" w:rsidP="00CB6266">
            <w:pPr>
              <w:pStyle w:val="ListParagraph"/>
              <w:spacing w:after="0"/>
              <w:ind w:left="0"/>
              <w:jc w:val="both"/>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Մեկնաբա</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նություն</w:t>
            </w:r>
            <w:proofErr w:type="spellEnd"/>
          </w:p>
        </w:tc>
      </w:tr>
      <w:tr w:rsidR="00CB6266" w:rsidRPr="001D19D1" w14:paraId="34E67BED" w14:textId="77777777" w:rsidTr="001911FF">
        <w:tc>
          <w:tcPr>
            <w:tcW w:w="4678" w:type="dxa"/>
          </w:tcPr>
          <w:p w14:paraId="2055E9C8" w14:textId="77777777" w:rsidR="00CB6266" w:rsidRPr="00311BA2" w:rsidRDefault="00CB6266" w:rsidP="00CB6266">
            <w:pPr>
              <w:pStyle w:val="ListParagraph"/>
              <w:spacing w:after="0"/>
              <w:ind w:left="90" w:hanging="90"/>
              <w:jc w:val="both"/>
              <w:rPr>
                <w:rFonts w:ascii="Sylfaen" w:hAnsi="Sylfaen" w:cs="GHEA Grapalat"/>
                <w:sz w:val="20"/>
                <w:szCs w:val="20"/>
                <w:lang w:val="hy-AM"/>
              </w:rPr>
            </w:pPr>
            <w:r w:rsidRPr="00311BA2">
              <w:rPr>
                <w:rFonts w:ascii="Sylfaen" w:hAnsi="Sylfaen" w:cs="GHEA Grapalat"/>
                <w:sz w:val="20"/>
                <w:szCs w:val="20"/>
                <w:lang w:val="hy-AM"/>
              </w:rPr>
              <w:t>1.Ուսումնական տարվա սոցիալապես անապահով և ծնողազուրկ երեխաների ընտանիքների վերաբերյալ տեղեկությունների տրամադրում</w:t>
            </w:r>
          </w:p>
        </w:tc>
        <w:tc>
          <w:tcPr>
            <w:tcW w:w="1276" w:type="dxa"/>
            <w:gridSpan w:val="3"/>
          </w:tcPr>
          <w:p w14:paraId="1AF6618C" w14:textId="4487EFD9" w:rsidR="00CB6266"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10.09.2019</w:t>
            </w:r>
          </w:p>
          <w:p w14:paraId="4D81EA81" w14:textId="617E38C4" w:rsidR="00CB6266"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w:t>
            </w:r>
            <w:r w:rsidR="00CB6266">
              <w:rPr>
                <w:rFonts w:ascii="Sylfaen" w:hAnsi="Sylfaen" w:cs="GHEA Grapalat"/>
                <w:sz w:val="20"/>
                <w:szCs w:val="20"/>
                <w:lang w:val="en-US"/>
              </w:rPr>
              <w:t>.09.2020</w:t>
            </w:r>
          </w:p>
          <w:p w14:paraId="7908E633" w14:textId="7EC6DB84" w:rsidR="000D4824" w:rsidRPr="00311BA2"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15.09.2021</w:t>
            </w:r>
          </w:p>
        </w:tc>
        <w:tc>
          <w:tcPr>
            <w:tcW w:w="3508" w:type="dxa"/>
            <w:gridSpan w:val="4"/>
          </w:tcPr>
          <w:p w14:paraId="65742CC5"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Հավաքագրված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տվյալների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բազան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նպաստում</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անվճար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դասագրքերով</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ապահովել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տվյալ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երեխաներին</w:t>
            </w:r>
            <w:proofErr w:type="spellEnd"/>
            <w:r w:rsidRPr="00311BA2">
              <w:rPr>
                <w:rFonts w:ascii="Sylfaen" w:eastAsia="Calibri" w:hAnsi="Sylfaen" w:cs="GHEA Grapalat"/>
                <w:sz w:val="20"/>
                <w:szCs w:val="20"/>
                <w:lang w:val="en-US"/>
              </w:rPr>
              <w:t>:</w:t>
            </w:r>
          </w:p>
        </w:tc>
      </w:tr>
      <w:tr w:rsidR="00CB6266" w:rsidRPr="001D19D1" w14:paraId="1CD8E4C0" w14:textId="77777777" w:rsidTr="001911FF">
        <w:tc>
          <w:tcPr>
            <w:tcW w:w="4678" w:type="dxa"/>
          </w:tcPr>
          <w:p w14:paraId="092CFE54" w14:textId="77777777" w:rsidR="00CB6266" w:rsidRPr="00311BA2" w:rsidRDefault="00CB6266" w:rsidP="00CB6266">
            <w:pPr>
              <w:pStyle w:val="ListParagraph"/>
              <w:spacing w:after="0"/>
              <w:ind w:left="90" w:hanging="90"/>
              <w:rPr>
                <w:rFonts w:ascii="Sylfaen" w:hAnsi="Sylfaen" w:cs="GHEA Grapalat"/>
                <w:sz w:val="20"/>
                <w:szCs w:val="20"/>
                <w:lang w:val="hy-AM"/>
              </w:rPr>
            </w:pPr>
            <w:r w:rsidRPr="00311BA2">
              <w:rPr>
                <w:rFonts w:ascii="Sylfaen" w:hAnsi="Sylfaen" w:cs="GHEA Grapalat"/>
                <w:sz w:val="20"/>
                <w:szCs w:val="20"/>
                <w:lang w:val="hy-AM"/>
              </w:rPr>
              <w:t>2.Համագործակցություն դպրոցի տնօրենության, դասղեկների և ուսուցիչների հետ՝ կապված հագուստի, հեռախոսների, բացակայությունների հետ</w:t>
            </w:r>
          </w:p>
        </w:tc>
        <w:tc>
          <w:tcPr>
            <w:tcW w:w="1276" w:type="dxa"/>
            <w:gridSpan w:val="3"/>
          </w:tcPr>
          <w:p w14:paraId="1E259E15" w14:textId="77777777" w:rsidR="00CB6266" w:rsidRPr="00311BA2" w:rsidRDefault="00CB6266" w:rsidP="00CB6266">
            <w:pPr>
              <w:pStyle w:val="ListParagraph"/>
              <w:spacing w:after="0"/>
              <w:ind w:left="0"/>
              <w:jc w:val="both"/>
              <w:rPr>
                <w:rFonts w:ascii="Sylfaen" w:hAnsi="Sylfaen" w:cs="GHEA Grapalat"/>
                <w:sz w:val="20"/>
                <w:szCs w:val="20"/>
                <w:lang w:val="hy-AM"/>
              </w:rPr>
            </w:pPr>
            <w:proofErr w:type="spellStart"/>
            <w:r w:rsidRPr="00311BA2">
              <w:rPr>
                <w:rFonts w:ascii="Sylfaen" w:hAnsi="Sylfaen" w:cs="GHEA Grapalat"/>
                <w:sz w:val="20"/>
                <w:szCs w:val="20"/>
                <w:lang w:val="en-US"/>
              </w:rPr>
              <w:t>Ուստարվա</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ընթացքում</w:t>
            </w:r>
            <w:proofErr w:type="spellEnd"/>
          </w:p>
        </w:tc>
        <w:tc>
          <w:tcPr>
            <w:tcW w:w="3508" w:type="dxa"/>
            <w:gridSpan w:val="4"/>
          </w:tcPr>
          <w:p w14:paraId="242E3CA2" w14:textId="77777777" w:rsidR="00CB6266" w:rsidRPr="00311BA2" w:rsidRDefault="00CB6266" w:rsidP="00CB6266">
            <w:pPr>
              <w:pStyle w:val="ListParagraph"/>
              <w:spacing w:after="0"/>
              <w:ind w:left="0"/>
              <w:rPr>
                <w:rFonts w:ascii="Sylfaen" w:eastAsia="Calibri" w:hAnsi="Sylfaen" w:cs="GHEA Grapalat"/>
                <w:sz w:val="20"/>
                <w:szCs w:val="20"/>
                <w:lang w:val="hy-AM"/>
              </w:rPr>
            </w:pPr>
            <w:r w:rsidRPr="00311BA2">
              <w:rPr>
                <w:rFonts w:ascii="Sylfaen" w:eastAsia="Calibri" w:hAnsi="Sylfaen" w:cs="GHEA Grapalat"/>
                <w:sz w:val="20"/>
                <w:szCs w:val="20"/>
                <w:lang w:val="hy-AM"/>
              </w:rPr>
              <w:t>Համագործակցության նմանատիպ մոտեցումը նպաստում է դպրոցի ներքին կարգապահական կանոնների իրագործմանը:</w:t>
            </w:r>
          </w:p>
        </w:tc>
      </w:tr>
      <w:tr w:rsidR="00CB6266" w:rsidRPr="001D19D1" w14:paraId="36F75CC9" w14:textId="77777777" w:rsidTr="001911FF">
        <w:tc>
          <w:tcPr>
            <w:tcW w:w="4678" w:type="dxa"/>
          </w:tcPr>
          <w:p w14:paraId="47CC61AE" w14:textId="77777777" w:rsidR="00CB6266" w:rsidRPr="00311BA2" w:rsidRDefault="00CB6266" w:rsidP="00CB6266">
            <w:pPr>
              <w:pStyle w:val="ListParagraph"/>
              <w:spacing w:after="0"/>
              <w:ind w:left="90" w:hanging="90"/>
              <w:jc w:val="both"/>
              <w:rPr>
                <w:rFonts w:ascii="Sylfaen" w:hAnsi="Sylfaen" w:cs="GHEA Grapalat"/>
                <w:sz w:val="20"/>
                <w:szCs w:val="20"/>
                <w:lang w:val="hy-AM"/>
              </w:rPr>
            </w:pPr>
            <w:r w:rsidRPr="00311BA2">
              <w:rPr>
                <w:rFonts w:ascii="Sylfaen" w:hAnsi="Sylfaen" w:cs="GHEA Grapalat"/>
                <w:sz w:val="20"/>
                <w:szCs w:val="20"/>
                <w:lang w:val="hy-AM"/>
              </w:rPr>
              <w:lastRenderedPageBreak/>
              <w:t>3.Ուսումնական արձակուրդների ժամանակ աշակերտների հանգստի և ժամանցի կազմակերպման հարցը</w:t>
            </w:r>
          </w:p>
        </w:tc>
        <w:tc>
          <w:tcPr>
            <w:tcW w:w="1276" w:type="dxa"/>
            <w:gridSpan w:val="3"/>
          </w:tcPr>
          <w:p w14:paraId="06CC3871" w14:textId="49F62841" w:rsidR="00CB6266"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19.10.2019</w:t>
            </w:r>
          </w:p>
          <w:p w14:paraId="639DED90" w14:textId="77777777" w:rsidR="00CB6266" w:rsidRPr="00311BA2" w:rsidRDefault="00CB6266"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10.10.2020</w:t>
            </w:r>
          </w:p>
        </w:tc>
        <w:tc>
          <w:tcPr>
            <w:tcW w:w="3508" w:type="dxa"/>
            <w:gridSpan w:val="4"/>
          </w:tcPr>
          <w:p w14:paraId="3CAF9517"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Ծնողական</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դասարանական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նիստերում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մեծ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ուշադրություն</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դարձվել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սովորողների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հանգստի</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ժամանցի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ճիշտ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կազմակերպման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ճանաչողական</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նպատակային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բնույթի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էքսկուրսիաների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անցկացման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խնդիրներին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նպատակ</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ունենալ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ճանաչել</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գնահատել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ազգային</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արժեքները,այցելություններ</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պատմամշակութային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օջախներ</w:t>
            </w:r>
            <w:proofErr w:type="spellEnd"/>
            <w:r w:rsidRPr="00311BA2">
              <w:rPr>
                <w:rFonts w:ascii="Sylfaen" w:eastAsia="Calibri" w:hAnsi="Sylfaen" w:cs="GHEA Grapalat"/>
                <w:sz w:val="20"/>
                <w:szCs w:val="20"/>
                <w:lang w:val="en-US"/>
              </w:rPr>
              <w:t xml:space="preserve"> </w:t>
            </w:r>
          </w:p>
        </w:tc>
      </w:tr>
      <w:tr w:rsidR="00CB6266" w:rsidRPr="001D19D1" w14:paraId="50EB54B5" w14:textId="77777777" w:rsidTr="001911FF">
        <w:tc>
          <w:tcPr>
            <w:tcW w:w="4678" w:type="dxa"/>
          </w:tcPr>
          <w:p w14:paraId="4AAF6528" w14:textId="77777777" w:rsidR="00CB6266" w:rsidRPr="00311BA2" w:rsidRDefault="00CB6266" w:rsidP="00CB6266">
            <w:pPr>
              <w:pStyle w:val="ListParagraph"/>
              <w:spacing w:after="0"/>
              <w:ind w:left="90" w:hanging="90"/>
              <w:jc w:val="both"/>
              <w:rPr>
                <w:rFonts w:ascii="Sylfaen" w:hAnsi="Sylfaen" w:cs="GHEA Grapalat"/>
                <w:sz w:val="20"/>
                <w:szCs w:val="20"/>
                <w:lang w:val="en-US"/>
              </w:rPr>
            </w:pPr>
            <w:r w:rsidRPr="00311BA2">
              <w:rPr>
                <w:rFonts w:ascii="Sylfaen" w:hAnsi="Sylfaen" w:cs="GHEA Grapalat"/>
                <w:sz w:val="20"/>
                <w:szCs w:val="20"/>
                <w:lang w:val="hy-AM"/>
              </w:rPr>
              <w:t>4.</w:t>
            </w:r>
            <w:proofErr w:type="spellStart"/>
            <w:r w:rsidRPr="00311BA2">
              <w:rPr>
                <w:rFonts w:ascii="Sylfaen" w:hAnsi="Sylfaen" w:cs="GHEA Grapalat"/>
                <w:sz w:val="20"/>
                <w:szCs w:val="20"/>
                <w:lang w:val="en-US"/>
              </w:rPr>
              <w:t>Դասարանական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խորհրդի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նախագահների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հաշվետվությունների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p>
        </w:tc>
        <w:tc>
          <w:tcPr>
            <w:tcW w:w="1276" w:type="dxa"/>
            <w:gridSpan w:val="3"/>
          </w:tcPr>
          <w:p w14:paraId="45C89D14" w14:textId="0830660E" w:rsidR="00CB6266" w:rsidRPr="00311BA2" w:rsidRDefault="000D4824"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20.09.2019</w:t>
            </w:r>
          </w:p>
        </w:tc>
        <w:tc>
          <w:tcPr>
            <w:tcW w:w="3508" w:type="dxa"/>
            <w:gridSpan w:val="4"/>
          </w:tcPr>
          <w:p w14:paraId="3C3ED12C"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Յուրաքանչյուր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դասարանական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նախագահ</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ներկայացրել</w:t>
            </w:r>
            <w:proofErr w:type="spellEnd"/>
            <w:r w:rsidRPr="00311BA2">
              <w:rPr>
                <w:rFonts w:ascii="Sylfaen" w:eastAsia="Calibri" w:hAnsi="Sylfaen" w:cs="GHEA Grapalat"/>
                <w:sz w:val="20"/>
                <w:szCs w:val="20"/>
                <w:lang w:val="en-US"/>
              </w:rPr>
              <w:t xml:space="preserve"> է </w:t>
            </w:r>
            <w:proofErr w:type="spellStart"/>
            <w:r w:rsidRPr="00311BA2">
              <w:rPr>
                <w:rFonts w:ascii="Sylfaen" w:eastAsia="Calibri" w:hAnsi="Sylfaen" w:cs="GHEA Grapalat"/>
                <w:sz w:val="20"/>
                <w:szCs w:val="20"/>
                <w:lang w:val="en-US"/>
              </w:rPr>
              <w:t>դասարանական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ծնողական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հաշվետվությունը</w:t>
            </w:r>
            <w:proofErr w:type="spellEnd"/>
          </w:p>
        </w:tc>
      </w:tr>
      <w:tr w:rsidR="00CB6266" w:rsidRPr="001D19D1" w14:paraId="70B7CAE2" w14:textId="77777777" w:rsidTr="001911FF">
        <w:tc>
          <w:tcPr>
            <w:tcW w:w="4678" w:type="dxa"/>
          </w:tcPr>
          <w:p w14:paraId="6F1D87C8" w14:textId="77777777" w:rsidR="00CB6266" w:rsidRPr="00311BA2" w:rsidRDefault="00CB6266" w:rsidP="00CB6266">
            <w:pPr>
              <w:pStyle w:val="ListParagraph"/>
              <w:spacing w:after="0"/>
              <w:ind w:left="90" w:hanging="90"/>
              <w:jc w:val="both"/>
              <w:rPr>
                <w:rFonts w:ascii="Sylfaen" w:hAnsi="Sylfaen" w:cs="GHEA Grapalat"/>
                <w:sz w:val="20"/>
                <w:szCs w:val="20"/>
                <w:lang w:val="en-US"/>
              </w:rPr>
            </w:pPr>
            <w:r w:rsidRPr="00311BA2">
              <w:rPr>
                <w:rFonts w:ascii="Sylfaen" w:hAnsi="Sylfaen" w:cs="GHEA Grapalat"/>
                <w:sz w:val="20"/>
                <w:szCs w:val="20"/>
                <w:lang w:val="en-US"/>
              </w:rPr>
              <w:t xml:space="preserve">5. </w:t>
            </w:r>
            <w:proofErr w:type="spellStart"/>
            <w:r w:rsidRPr="00311BA2">
              <w:rPr>
                <w:rFonts w:ascii="Sylfaen" w:hAnsi="Sylfaen" w:cs="GHEA Grapalat"/>
                <w:sz w:val="20"/>
                <w:szCs w:val="20"/>
                <w:lang w:val="en-US"/>
              </w:rPr>
              <w:t>Ներքին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կարգապահական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կանոնների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խախտումների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p>
        </w:tc>
        <w:tc>
          <w:tcPr>
            <w:tcW w:w="1276" w:type="dxa"/>
            <w:gridSpan w:val="3"/>
          </w:tcPr>
          <w:p w14:paraId="5AEEF04D" w14:textId="77777777" w:rsidR="00CB6266" w:rsidRPr="00311BA2" w:rsidRDefault="00CB6266" w:rsidP="00CB6266">
            <w:pPr>
              <w:pStyle w:val="ListParagraph"/>
              <w:spacing w:after="0"/>
              <w:ind w:left="0"/>
              <w:jc w:val="both"/>
              <w:rPr>
                <w:rFonts w:ascii="Sylfaen" w:hAnsi="Sylfaen" w:cs="GHEA Grapalat"/>
                <w:sz w:val="20"/>
                <w:szCs w:val="20"/>
                <w:lang w:val="en-US"/>
              </w:rPr>
            </w:pPr>
            <w:r w:rsidRPr="00311BA2">
              <w:rPr>
                <w:rFonts w:ascii="Sylfaen" w:hAnsi="Sylfaen" w:cs="GHEA Grapalat"/>
                <w:sz w:val="20"/>
                <w:szCs w:val="20"/>
                <w:lang w:val="en-US"/>
              </w:rPr>
              <w:t>12.03.2019</w:t>
            </w:r>
          </w:p>
        </w:tc>
        <w:tc>
          <w:tcPr>
            <w:tcW w:w="3508" w:type="dxa"/>
            <w:gridSpan w:val="4"/>
          </w:tcPr>
          <w:p w14:paraId="1B85A280"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Քննարկվել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կարգապահական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խնդիրներ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ունեցող</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աշակերտների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վարքին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առնչվող</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խնդիրները,նրանց</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ծնողների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հետ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աշխատանքներ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տարվել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այդ</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խնդիրների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լուծման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ուղղությամբ</w:t>
            </w:r>
            <w:proofErr w:type="spellEnd"/>
          </w:p>
        </w:tc>
      </w:tr>
      <w:tr w:rsidR="00CB6266" w:rsidRPr="001D19D1" w14:paraId="0B23B9C5" w14:textId="77777777" w:rsidTr="001911FF">
        <w:tc>
          <w:tcPr>
            <w:tcW w:w="4678" w:type="dxa"/>
          </w:tcPr>
          <w:p w14:paraId="55EF3DC1" w14:textId="77777777" w:rsidR="00CB6266" w:rsidRPr="00311BA2" w:rsidRDefault="00CB6266" w:rsidP="00CB6266">
            <w:pPr>
              <w:pStyle w:val="ListParagraph"/>
              <w:spacing w:after="0"/>
              <w:ind w:left="90" w:hanging="90"/>
              <w:jc w:val="both"/>
              <w:rPr>
                <w:rFonts w:ascii="Sylfaen" w:hAnsi="Sylfaen" w:cs="GHEA Grapalat"/>
                <w:sz w:val="20"/>
                <w:szCs w:val="20"/>
                <w:lang w:val="en-US"/>
              </w:rPr>
            </w:pPr>
            <w:r w:rsidRPr="00311BA2">
              <w:rPr>
                <w:rFonts w:ascii="Sylfaen" w:hAnsi="Sylfaen" w:cs="GHEA Grapalat"/>
                <w:sz w:val="20"/>
                <w:szCs w:val="20"/>
                <w:lang w:val="hy-AM"/>
              </w:rPr>
              <w:t>6</w:t>
            </w:r>
            <w:r w:rsidRPr="00311BA2">
              <w:rPr>
                <w:rFonts w:ascii="Sylfaen" w:hAnsi="Sylfaen" w:cs="GHEA Grapalat"/>
                <w:sz w:val="20"/>
                <w:szCs w:val="20"/>
                <w:lang w:val="en-US"/>
              </w:rPr>
              <w:t>.</w:t>
            </w:r>
            <w:proofErr w:type="spellStart"/>
            <w:r w:rsidRPr="00311BA2">
              <w:rPr>
                <w:rFonts w:ascii="Sylfaen" w:hAnsi="Sylfaen" w:cs="GHEA Grapalat"/>
                <w:sz w:val="20"/>
                <w:szCs w:val="20"/>
                <w:lang w:val="en-US"/>
              </w:rPr>
              <w:t>Ծնողական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խորհրդի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կատարած</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աշխատանքների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տարեկան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արդյունքների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հաշվետվության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քննարկում</w:t>
            </w:r>
            <w:proofErr w:type="spellEnd"/>
          </w:p>
        </w:tc>
        <w:tc>
          <w:tcPr>
            <w:tcW w:w="1276" w:type="dxa"/>
            <w:gridSpan w:val="3"/>
          </w:tcPr>
          <w:p w14:paraId="5621067B" w14:textId="79A3FDFF" w:rsidR="00CB6266"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05.09.2019</w:t>
            </w:r>
          </w:p>
          <w:p w14:paraId="4C026FB4" w14:textId="7DE7B1F2" w:rsidR="00CB6266"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25.09.2020</w:t>
            </w:r>
          </w:p>
          <w:p w14:paraId="14843020" w14:textId="6435F49F" w:rsidR="00CB6266" w:rsidRPr="00311BA2"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20.09.2021</w:t>
            </w:r>
          </w:p>
        </w:tc>
        <w:tc>
          <w:tcPr>
            <w:tcW w:w="3508" w:type="dxa"/>
            <w:gridSpan w:val="4"/>
          </w:tcPr>
          <w:p w14:paraId="2E36E609"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Քննարկվել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ուստարում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ծնողական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կատարած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տարեկան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արդյունքները</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արվել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անհրաժեշտ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հետևություններ</w:t>
            </w:r>
            <w:proofErr w:type="spellEnd"/>
          </w:p>
        </w:tc>
      </w:tr>
      <w:tr w:rsidR="00CB6266" w:rsidRPr="001D19D1" w14:paraId="6327A844" w14:textId="77777777" w:rsidTr="001911FF">
        <w:tc>
          <w:tcPr>
            <w:tcW w:w="4678" w:type="dxa"/>
          </w:tcPr>
          <w:p w14:paraId="749A6D84" w14:textId="77777777" w:rsidR="00CB6266" w:rsidRPr="00311BA2" w:rsidRDefault="00CB6266" w:rsidP="00CB6266">
            <w:pPr>
              <w:pStyle w:val="ListParagraph"/>
              <w:spacing w:after="0"/>
              <w:ind w:left="90" w:hanging="90"/>
              <w:rPr>
                <w:rFonts w:ascii="Sylfaen" w:hAnsi="Sylfaen" w:cs="GHEA Grapalat"/>
                <w:sz w:val="20"/>
                <w:szCs w:val="20"/>
                <w:lang w:val="en-US"/>
              </w:rPr>
            </w:pPr>
            <w:r w:rsidRPr="00311BA2">
              <w:rPr>
                <w:rFonts w:ascii="Sylfaen" w:hAnsi="Sylfaen" w:cs="GHEA Grapalat"/>
                <w:sz w:val="20"/>
                <w:szCs w:val="20"/>
                <w:lang w:val="en-US"/>
              </w:rPr>
              <w:t xml:space="preserve">7.Դպրոցի </w:t>
            </w:r>
            <w:proofErr w:type="spellStart"/>
            <w:r w:rsidRPr="00311BA2">
              <w:rPr>
                <w:rFonts w:ascii="Sylfaen" w:hAnsi="Sylfaen" w:cs="GHEA Grapalat"/>
                <w:sz w:val="20"/>
                <w:szCs w:val="20"/>
                <w:lang w:val="en-US"/>
              </w:rPr>
              <w:t>ուսումնադաստիարակչական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աշխատանքներին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p>
        </w:tc>
        <w:tc>
          <w:tcPr>
            <w:tcW w:w="1276" w:type="dxa"/>
            <w:gridSpan w:val="3"/>
          </w:tcPr>
          <w:p w14:paraId="63684E92" w14:textId="510DC5FB" w:rsidR="00CB6266" w:rsidRPr="00311BA2"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15.01.2020</w:t>
            </w:r>
          </w:p>
        </w:tc>
        <w:tc>
          <w:tcPr>
            <w:tcW w:w="3508" w:type="dxa"/>
            <w:gridSpan w:val="4"/>
          </w:tcPr>
          <w:p w14:paraId="339B2D5A"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Ծնողական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նիստերում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հաճախ</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քննարկվել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տարբեր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դասարանների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առաջադիմության</w:t>
            </w:r>
            <w:proofErr w:type="spellEnd"/>
            <w:r w:rsidRPr="00311BA2">
              <w:rPr>
                <w:rFonts w:ascii="Sylfaen" w:eastAsia="Calibri" w:hAnsi="Sylfaen" w:cs="GHEA Grapalat"/>
                <w:sz w:val="20"/>
                <w:szCs w:val="20"/>
                <w:lang w:val="en-US"/>
              </w:rPr>
              <w:t xml:space="preserve"> և </w:t>
            </w:r>
            <w:proofErr w:type="spellStart"/>
            <w:proofErr w:type="gramStart"/>
            <w:r w:rsidRPr="00311BA2">
              <w:rPr>
                <w:rFonts w:ascii="Sylfaen" w:eastAsia="Calibri" w:hAnsi="Sylfaen" w:cs="GHEA Grapalat"/>
                <w:sz w:val="20"/>
                <w:szCs w:val="20"/>
                <w:lang w:val="en-US"/>
              </w:rPr>
              <w:t>որակի,դասապրոցեսի</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արդյունավետության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բարձրացման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խնդիրները,արվել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դպրոցի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ուսումնադաստիարակչական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աշխատանքներին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օգնելու</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աջակցելու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առաջարկություններ</w:t>
            </w:r>
            <w:proofErr w:type="spellEnd"/>
          </w:p>
        </w:tc>
      </w:tr>
      <w:tr w:rsidR="00CB6266" w:rsidRPr="001D19D1" w14:paraId="7760B8E9" w14:textId="77777777" w:rsidTr="001911FF">
        <w:tc>
          <w:tcPr>
            <w:tcW w:w="4678" w:type="dxa"/>
          </w:tcPr>
          <w:p w14:paraId="036F18FD" w14:textId="77777777" w:rsidR="00CB6266" w:rsidRPr="00311BA2" w:rsidRDefault="00CB6266" w:rsidP="00CB6266">
            <w:pPr>
              <w:pStyle w:val="ListParagraph"/>
              <w:spacing w:after="0"/>
              <w:ind w:left="90" w:hanging="90"/>
              <w:jc w:val="both"/>
              <w:rPr>
                <w:rFonts w:ascii="Sylfaen" w:hAnsi="Sylfaen" w:cs="GHEA Grapalat"/>
                <w:sz w:val="20"/>
                <w:szCs w:val="20"/>
                <w:lang w:val="en-US"/>
              </w:rPr>
            </w:pPr>
            <w:r w:rsidRPr="00311BA2">
              <w:rPr>
                <w:rFonts w:ascii="Sylfaen" w:hAnsi="Sylfaen" w:cs="GHEA Grapalat"/>
                <w:sz w:val="20"/>
                <w:szCs w:val="20"/>
                <w:lang w:val="en-US"/>
              </w:rPr>
              <w:t xml:space="preserve">8.Ուսուցիչներին </w:t>
            </w:r>
            <w:proofErr w:type="spellStart"/>
            <w:r w:rsidRPr="00311BA2">
              <w:rPr>
                <w:rFonts w:ascii="Sylfaen" w:hAnsi="Sylfaen" w:cs="GHEA Grapalat"/>
                <w:sz w:val="20"/>
                <w:szCs w:val="20"/>
                <w:lang w:val="en-US"/>
              </w:rPr>
              <w:t>խրախուսելու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p>
        </w:tc>
        <w:tc>
          <w:tcPr>
            <w:tcW w:w="1276" w:type="dxa"/>
            <w:gridSpan w:val="3"/>
          </w:tcPr>
          <w:p w14:paraId="581E650B" w14:textId="51D108A8" w:rsidR="00CB6266"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06.07.2021</w:t>
            </w:r>
          </w:p>
          <w:p w14:paraId="21174D9C" w14:textId="41969D1D" w:rsidR="00CB6266" w:rsidRPr="00311BA2"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20.05.2022</w:t>
            </w:r>
          </w:p>
        </w:tc>
        <w:tc>
          <w:tcPr>
            <w:tcW w:w="3508" w:type="dxa"/>
            <w:gridSpan w:val="4"/>
          </w:tcPr>
          <w:p w14:paraId="160921C1" w14:textId="77777777"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Խրախուսել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լավագույն</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t>ուսուցիչներին,դասղեկներին</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սովորողների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առաջադիմության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բարձր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որակի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ևարդյունավետության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բարձրացման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բնագավառներում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լավագույն</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արդյունավետ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ցուցանիշների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համար</w:t>
            </w:r>
            <w:proofErr w:type="spellEnd"/>
          </w:p>
        </w:tc>
      </w:tr>
      <w:tr w:rsidR="00CB6266" w:rsidRPr="001D19D1" w14:paraId="01725B2D" w14:textId="77777777" w:rsidTr="001911FF">
        <w:tc>
          <w:tcPr>
            <w:tcW w:w="4678" w:type="dxa"/>
          </w:tcPr>
          <w:p w14:paraId="54A2ADA4" w14:textId="77777777" w:rsidR="00CB6266" w:rsidRPr="00311BA2" w:rsidRDefault="00CB6266" w:rsidP="00CB6266">
            <w:pPr>
              <w:pStyle w:val="ListParagraph"/>
              <w:spacing w:after="0"/>
              <w:ind w:left="90" w:hanging="90"/>
              <w:jc w:val="both"/>
              <w:rPr>
                <w:rFonts w:ascii="Sylfaen" w:hAnsi="Sylfaen" w:cs="GHEA Grapalat"/>
                <w:sz w:val="20"/>
                <w:szCs w:val="20"/>
                <w:lang w:val="en-US"/>
              </w:rPr>
            </w:pPr>
            <w:r w:rsidRPr="00311BA2">
              <w:rPr>
                <w:rFonts w:ascii="Sylfaen" w:hAnsi="Sylfaen" w:cs="GHEA Grapalat"/>
                <w:sz w:val="20"/>
                <w:szCs w:val="20"/>
                <w:lang w:val="en-US"/>
              </w:rPr>
              <w:t xml:space="preserve">9.Չառաջադիմող </w:t>
            </w:r>
            <w:proofErr w:type="spellStart"/>
            <w:r w:rsidRPr="00311BA2">
              <w:rPr>
                <w:rFonts w:ascii="Sylfaen" w:hAnsi="Sylfaen" w:cs="GHEA Grapalat"/>
                <w:sz w:val="20"/>
                <w:szCs w:val="20"/>
                <w:lang w:val="en-US"/>
              </w:rPr>
              <w:t>աշակերտների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ուսման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հարցերում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ծնողներին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աջակցություն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ցույց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տալու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մասին</w:t>
            </w:r>
            <w:proofErr w:type="spellEnd"/>
          </w:p>
        </w:tc>
        <w:tc>
          <w:tcPr>
            <w:tcW w:w="1276" w:type="dxa"/>
            <w:gridSpan w:val="3"/>
          </w:tcPr>
          <w:p w14:paraId="7FEC5519" w14:textId="05455A27" w:rsidR="00CB6266" w:rsidRDefault="002F2495"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22.02.2020</w:t>
            </w:r>
          </w:p>
          <w:p w14:paraId="2889AF32" w14:textId="77777777" w:rsidR="00CB6266" w:rsidRPr="00311BA2" w:rsidRDefault="00CB6266" w:rsidP="00CB6266">
            <w:pPr>
              <w:pStyle w:val="ListParagraph"/>
              <w:spacing w:after="0"/>
              <w:ind w:left="0"/>
              <w:jc w:val="both"/>
              <w:rPr>
                <w:rFonts w:ascii="Sylfaen" w:hAnsi="Sylfaen" w:cs="GHEA Grapalat"/>
                <w:sz w:val="20"/>
                <w:szCs w:val="20"/>
                <w:lang w:val="en-US"/>
              </w:rPr>
            </w:pPr>
          </w:p>
        </w:tc>
        <w:tc>
          <w:tcPr>
            <w:tcW w:w="3508" w:type="dxa"/>
            <w:gridSpan w:val="4"/>
          </w:tcPr>
          <w:p w14:paraId="4512E89B" w14:textId="35F69EC9" w:rsidR="00CB6266" w:rsidRPr="00311BA2" w:rsidRDefault="00CB6266" w:rsidP="00CB6266">
            <w:pPr>
              <w:pStyle w:val="ListParagraph"/>
              <w:spacing w:after="0"/>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Չառաջադիմող</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աշակերտների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ծնողների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հետ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կազմակերպվել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հանդիպումներ</w:t>
            </w:r>
            <w:proofErr w:type="spellEnd"/>
            <w:r w:rsidRPr="00311BA2">
              <w:rPr>
                <w:rFonts w:ascii="Sylfaen" w:eastAsia="Calibri" w:hAnsi="Sylfaen" w:cs="GHEA Grapalat"/>
                <w:sz w:val="20"/>
                <w:szCs w:val="20"/>
                <w:lang w:val="en-US"/>
              </w:rPr>
              <w:t>,</w:t>
            </w:r>
            <w:r>
              <w:rPr>
                <w:rFonts w:ascii="Sylfaen" w:eastAsia="Calibri" w:hAnsi="Sylfaen" w:cs="GHEA Grapalat"/>
                <w:sz w:val="20"/>
                <w:szCs w:val="20"/>
                <w:lang w:val="hy-AM"/>
              </w:rPr>
              <w:t xml:space="preserve"> </w:t>
            </w:r>
            <w:proofErr w:type="spellStart"/>
            <w:r w:rsidRPr="00311BA2">
              <w:rPr>
                <w:rFonts w:ascii="Sylfaen" w:eastAsia="Calibri" w:hAnsi="Sylfaen" w:cs="GHEA Grapalat"/>
                <w:sz w:val="20"/>
                <w:szCs w:val="20"/>
                <w:lang w:val="en-US"/>
              </w:rPr>
              <w:t>ծնողական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խորհրդի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նիստերում</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լսվել՝նրանց</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ուսման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գործընթացը</w:t>
            </w:r>
            <w:proofErr w:type="spellEnd"/>
            <w:r w:rsidRPr="00311BA2">
              <w:rPr>
                <w:rFonts w:ascii="Sylfaen" w:eastAsia="Calibri" w:hAnsi="Sylfaen" w:cs="GHEA Grapalat"/>
                <w:sz w:val="20"/>
                <w:szCs w:val="20"/>
                <w:lang w:val="en-US"/>
              </w:rPr>
              <w:t>,</w:t>
            </w:r>
            <w:r>
              <w:rPr>
                <w:rFonts w:ascii="Sylfaen" w:eastAsia="Calibri" w:hAnsi="Sylfaen" w:cs="GHEA Grapalat"/>
                <w:sz w:val="20"/>
                <w:szCs w:val="20"/>
                <w:lang w:val="hy-AM"/>
              </w:rPr>
              <w:t xml:space="preserve"> </w:t>
            </w:r>
            <w:proofErr w:type="spellStart"/>
            <w:r w:rsidRPr="00311BA2">
              <w:rPr>
                <w:rFonts w:ascii="Sylfaen" w:eastAsia="Calibri" w:hAnsi="Sylfaen" w:cs="GHEA Grapalat"/>
                <w:sz w:val="20"/>
                <w:szCs w:val="20"/>
                <w:lang w:val="en-US"/>
              </w:rPr>
              <w:t>ռեժիմը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ճիշտ</w:t>
            </w:r>
            <w:proofErr w:type="spellEnd"/>
            <w:r w:rsidRPr="00311BA2">
              <w:rPr>
                <w:rFonts w:ascii="Sylfaen" w:eastAsia="Calibri" w:hAnsi="Sylfaen" w:cs="GHEA Grapalat"/>
                <w:sz w:val="20"/>
                <w:szCs w:val="20"/>
                <w:lang w:val="en-US"/>
              </w:rPr>
              <w:t xml:space="preserve"> </w:t>
            </w:r>
            <w:proofErr w:type="spellStart"/>
            <w:proofErr w:type="gramStart"/>
            <w:r w:rsidRPr="00311BA2">
              <w:rPr>
                <w:rFonts w:ascii="Sylfaen" w:eastAsia="Calibri" w:hAnsi="Sylfaen" w:cs="GHEA Grapalat"/>
                <w:sz w:val="20"/>
                <w:szCs w:val="20"/>
                <w:lang w:val="en-US"/>
              </w:rPr>
              <w:lastRenderedPageBreak/>
              <w:t>կազմակերպելու,ծնողների</w:t>
            </w:r>
            <w:proofErr w:type="spellEnd"/>
            <w:proofErr w:type="gram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հետևողական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աջակցությունն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ուշադրությունը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իրենց</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երեխաների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նկատմամբ</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ավելացնելու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խնդիրները</w:t>
            </w:r>
            <w:proofErr w:type="spellEnd"/>
          </w:p>
        </w:tc>
      </w:tr>
      <w:tr w:rsidR="002F2495" w:rsidRPr="001D19D1" w14:paraId="712A5089" w14:textId="77777777" w:rsidTr="001911FF">
        <w:tc>
          <w:tcPr>
            <w:tcW w:w="4678" w:type="dxa"/>
          </w:tcPr>
          <w:p w14:paraId="5DEAE889" w14:textId="675CF892" w:rsidR="002F2495" w:rsidRPr="00311BA2" w:rsidRDefault="002F2495" w:rsidP="00CB6266">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lastRenderedPageBreak/>
              <w:t>10.</w:t>
            </w:r>
            <w:r w:rsidR="00706BDD">
              <w:rPr>
                <w:rFonts w:ascii="Sylfaen" w:hAnsi="Sylfaen" w:cs="GHEA Grapalat"/>
                <w:sz w:val="20"/>
                <w:szCs w:val="20"/>
                <w:lang w:val="en-US"/>
              </w:rPr>
              <w:t xml:space="preserve">Կարգապահական </w:t>
            </w:r>
            <w:proofErr w:type="spellStart"/>
            <w:r w:rsidR="00706BDD">
              <w:rPr>
                <w:rFonts w:ascii="Sylfaen" w:hAnsi="Sylfaen" w:cs="GHEA Grapalat"/>
                <w:sz w:val="20"/>
                <w:szCs w:val="20"/>
                <w:lang w:val="en-US"/>
              </w:rPr>
              <w:t>խնդիրների</w:t>
            </w:r>
            <w:proofErr w:type="spellEnd"/>
            <w:r w:rsidR="00706BDD">
              <w:rPr>
                <w:rFonts w:ascii="Sylfaen" w:hAnsi="Sylfaen" w:cs="GHEA Grapalat"/>
                <w:sz w:val="20"/>
                <w:szCs w:val="20"/>
                <w:lang w:val="en-US"/>
              </w:rPr>
              <w:t xml:space="preserve"> </w:t>
            </w:r>
            <w:proofErr w:type="spellStart"/>
            <w:r w:rsidR="00706BDD">
              <w:rPr>
                <w:rFonts w:ascii="Sylfaen" w:hAnsi="Sylfaen" w:cs="GHEA Grapalat"/>
                <w:sz w:val="20"/>
                <w:szCs w:val="20"/>
                <w:lang w:val="en-US"/>
              </w:rPr>
              <w:t>լուծման</w:t>
            </w:r>
            <w:proofErr w:type="spellEnd"/>
            <w:r w:rsidR="00706BDD">
              <w:rPr>
                <w:rFonts w:ascii="Sylfaen" w:hAnsi="Sylfaen" w:cs="GHEA Grapalat"/>
                <w:sz w:val="20"/>
                <w:szCs w:val="20"/>
                <w:lang w:val="en-US"/>
              </w:rPr>
              <w:t xml:space="preserve"> </w:t>
            </w:r>
            <w:proofErr w:type="spellStart"/>
            <w:r w:rsidR="00706BDD">
              <w:rPr>
                <w:rFonts w:ascii="Sylfaen" w:hAnsi="Sylfaen" w:cs="GHEA Grapalat"/>
                <w:sz w:val="20"/>
                <w:szCs w:val="20"/>
                <w:lang w:val="en-US"/>
              </w:rPr>
              <w:t>մեխանիզմների</w:t>
            </w:r>
            <w:proofErr w:type="spellEnd"/>
            <w:r w:rsidR="00706BDD">
              <w:rPr>
                <w:rFonts w:ascii="Sylfaen" w:hAnsi="Sylfaen" w:cs="GHEA Grapalat"/>
                <w:sz w:val="20"/>
                <w:szCs w:val="20"/>
                <w:lang w:val="en-US"/>
              </w:rPr>
              <w:t xml:space="preserve"> </w:t>
            </w:r>
            <w:proofErr w:type="spellStart"/>
            <w:r w:rsidR="00706BDD">
              <w:rPr>
                <w:rFonts w:ascii="Sylfaen" w:hAnsi="Sylfaen" w:cs="GHEA Grapalat"/>
                <w:sz w:val="20"/>
                <w:szCs w:val="20"/>
                <w:lang w:val="en-US"/>
              </w:rPr>
              <w:t>մասին</w:t>
            </w:r>
            <w:proofErr w:type="spellEnd"/>
          </w:p>
        </w:tc>
        <w:tc>
          <w:tcPr>
            <w:tcW w:w="1276" w:type="dxa"/>
            <w:gridSpan w:val="3"/>
          </w:tcPr>
          <w:p w14:paraId="17E7B5D3" w14:textId="70A7245B" w:rsidR="002F2495" w:rsidRDefault="00706BDD"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24.11.2021</w:t>
            </w:r>
          </w:p>
        </w:tc>
        <w:tc>
          <w:tcPr>
            <w:tcW w:w="3508" w:type="dxa"/>
            <w:gridSpan w:val="4"/>
          </w:tcPr>
          <w:p w14:paraId="2F372244" w14:textId="08FD16B1" w:rsidR="002F2495" w:rsidRPr="00311BA2" w:rsidRDefault="00706BDD" w:rsidP="00CB6266">
            <w:pPr>
              <w:pStyle w:val="ListParagraph"/>
              <w:spacing w:after="0"/>
              <w:ind w:left="0"/>
              <w:rPr>
                <w:rFonts w:ascii="Sylfaen" w:eastAsia="Calibri" w:hAnsi="Sylfaen" w:cs="GHEA Grapalat"/>
                <w:sz w:val="20"/>
                <w:szCs w:val="20"/>
                <w:lang w:val="en-US"/>
              </w:rPr>
            </w:pPr>
            <w:proofErr w:type="spellStart"/>
            <w:r>
              <w:rPr>
                <w:rFonts w:ascii="Sylfaen" w:eastAsia="Calibri" w:hAnsi="Sylfaen" w:cs="GHEA Grapalat"/>
                <w:sz w:val="20"/>
                <w:szCs w:val="20"/>
                <w:lang w:val="en-US"/>
              </w:rPr>
              <w:t>Արծարծվեցին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կարևորագույն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հարցեր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կապված</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երեխայի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դաստիարակության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գործում</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ընտանիքի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կատարած</w:t>
            </w:r>
            <w:proofErr w:type="spellEnd"/>
            <w:r>
              <w:rPr>
                <w:rFonts w:ascii="Sylfaen" w:eastAsia="Calibri" w:hAnsi="Sylfaen" w:cs="GHEA Grapalat"/>
                <w:sz w:val="20"/>
                <w:szCs w:val="20"/>
                <w:lang w:val="en-US"/>
              </w:rPr>
              <w:t xml:space="preserve"> </w:t>
            </w:r>
            <w:proofErr w:type="spellStart"/>
            <w:proofErr w:type="gramStart"/>
            <w:r>
              <w:rPr>
                <w:rFonts w:ascii="Sylfaen" w:eastAsia="Calibri" w:hAnsi="Sylfaen" w:cs="GHEA Grapalat"/>
                <w:sz w:val="20"/>
                <w:szCs w:val="20"/>
                <w:lang w:val="en-US"/>
              </w:rPr>
              <w:t>դերի</w:t>
            </w:r>
            <w:proofErr w:type="spellEnd"/>
            <w:r>
              <w:rPr>
                <w:rFonts w:ascii="Sylfaen" w:eastAsia="Calibri" w:hAnsi="Sylfaen" w:cs="GHEA Grapalat"/>
                <w:sz w:val="20"/>
                <w:szCs w:val="20"/>
                <w:lang w:val="en-US"/>
              </w:rPr>
              <w:t xml:space="preserve">  և</w:t>
            </w:r>
            <w:proofErr w:type="gram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նշանակության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մասին,քննարկվեցին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այն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խոչընդոտներն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ու</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սխալները,որոնք</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երբեմն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նպաստում</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երեխայի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սխալ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դաստիարակությանը</w:t>
            </w:r>
            <w:proofErr w:type="spellEnd"/>
          </w:p>
        </w:tc>
      </w:tr>
      <w:tr w:rsidR="00706BDD" w:rsidRPr="001D19D1" w14:paraId="3F43F687" w14:textId="77777777" w:rsidTr="001911FF">
        <w:tc>
          <w:tcPr>
            <w:tcW w:w="4678" w:type="dxa"/>
          </w:tcPr>
          <w:p w14:paraId="5E750199" w14:textId="01D6C321" w:rsidR="00706BDD" w:rsidRDefault="00706BDD" w:rsidP="00CB6266">
            <w:pPr>
              <w:pStyle w:val="ListParagraph"/>
              <w:spacing w:after="0"/>
              <w:ind w:left="90" w:hanging="90"/>
              <w:jc w:val="both"/>
              <w:rPr>
                <w:rFonts w:ascii="Sylfaen" w:hAnsi="Sylfaen" w:cs="GHEA Grapalat"/>
                <w:sz w:val="20"/>
                <w:szCs w:val="20"/>
                <w:lang w:val="en-US"/>
              </w:rPr>
            </w:pPr>
            <w:r>
              <w:rPr>
                <w:rFonts w:ascii="Sylfaen" w:hAnsi="Sylfaen" w:cs="GHEA Grapalat"/>
                <w:sz w:val="20"/>
                <w:szCs w:val="20"/>
                <w:lang w:val="en-US"/>
              </w:rPr>
              <w:t xml:space="preserve">11.Դաստիարակչական </w:t>
            </w:r>
            <w:proofErr w:type="spellStart"/>
            <w:r>
              <w:rPr>
                <w:rFonts w:ascii="Sylfaen" w:hAnsi="Sylfaen" w:cs="GHEA Grapalat"/>
                <w:sz w:val="20"/>
                <w:szCs w:val="20"/>
                <w:lang w:val="en-US"/>
              </w:rPr>
              <w:t>աշխատանքների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ուղղությունների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մասին,ինչպես</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շփվել</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դեռահասների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հետ</w:t>
            </w:r>
            <w:proofErr w:type="spellEnd"/>
          </w:p>
        </w:tc>
        <w:tc>
          <w:tcPr>
            <w:tcW w:w="1276" w:type="dxa"/>
            <w:gridSpan w:val="3"/>
          </w:tcPr>
          <w:p w14:paraId="49CB3F3F" w14:textId="709554E1" w:rsidR="00706BDD" w:rsidRDefault="007F1F3A" w:rsidP="00CB6266">
            <w:pPr>
              <w:pStyle w:val="ListParagraph"/>
              <w:spacing w:after="0"/>
              <w:ind w:left="0"/>
              <w:jc w:val="both"/>
              <w:rPr>
                <w:rFonts w:ascii="Sylfaen" w:hAnsi="Sylfaen" w:cs="GHEA Grapalat"/>
                <w:sz w:val="20"/>
                <w:szCs w:val="20"/>
                <w:lang w:val="en-US"/>
              </w:rPr>
            </w:pPr>
            <w:r>
              <w:rPr>
                <w:rFonts w:ascii="Sylfaen" w:hAnsi="Sylfaen" w:cs="GHEA Grapalat"/>
                <w:sz w:val="20"/>
                <w:szCs w:val="20"/>
                <w:lang w:val="en-US"/>
              </w:rPr>
              <w:t>18.03.2022</w:t>
            </w:r>
          </w:p>
        </w:tc>
        <w:tc>
          <w:tcPr>
            <w:tcW w:w="3508" w:type="dxa"/>
            <w:gridSpan w:val="4"/>
          </w:tcPr>
          <w:p w14:paraId="1546269C" w14:textId="627F01B7" w:rsidR="00706BDD" w:rsidRDefault="007F1F3A" w:rsidP="00CB6266">
            <w:pPr>
              <w:pStyle w:val="ListParagraph"/>
              <w:spacing w:after="0"/>
              <w:ind w:left="0"/>
              <w:rPr>
                <w:rFonts w:ascii="Sylfaen" w:eastAsia="Calibri" w:hAnsi="Sylfaen" w:cs="GHEA Grapalat"/>
                <w:sz w:val="20"/>
                <w:szCs w:val="20"/>
                <w:lang w:val="en-US"/>
              </w:rPr>
            </w:pPr>
            <w:proofErr w:type="spellStart"/>
            <w:r>
              <w:rPr>
                <w:rFonts w:ascii="Sylfaen" w:eastAsia="Calibri" w:hAnsi="Sylfaen" w:cs="GHEA Grapalat"/>
                <w:sz w:val="20"/>
                <w:szCs w:val="20"/>
                <w:lang w:val="en-US"/>
              </w:rPr>
              <w:t>Ծնողական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խորհրդի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նիստերում</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հաճախ</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քննարկվել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տարբեր</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դասարանների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ուսման</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առաջադիմության</w:t>
            </w:r>
            <w:proofErr w:type="spellEnd"/>
            <w:r>
              <w:rPr>
                <w:rFonts w:ascii="Sylfaen" w:eastAsia="Calibri" w:hAnsi="Sylfaen" w:cs="GHEA Grapalat"/>
                <w:sz w:val="20"/>
                <w:szCs w:val="20"/>
                <w:lang w:val="en-US"/>
              </w:rPr>
              <w:t xml:space="preserve"> </w:t>
            </w:r>
            <w:proofErr w:type="spellStart"/>
            <w:proofErr w:type="gramStart"/>
            <w:r>
              <w:rPr>
                <w:rFonts w:ascii="Sylfaen" w:eastAsia="Calibri" w:hAnsi="Sylfaen" w:cs="GHEA Grapalat"/>
                <w:sz w:val="20"/>
                <w:szCs w:val="20"/>
                <w:lang w:val="en-US"/>
              </w:rPr>
              <w:t>խնդիրների,դասապրոցեսի</w:t>
            </w:r>
            <w:proofErr w:type="spellEnd"/>
            <w:proofErr w:type="gram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արդյունավետության</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որակի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բարձրացման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խնդիրները,արվել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դպրոցի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ուսումնադաստիարակչական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աշխատանքներին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օգնելու</w:t>
            </w:r>
            <w:proofErr w:type="spellEnd"/>
            <w:r>
              <w:rPr>
                <w:rFonts w:ascii="Sylfaen" w:eastAsia="Calibri" w:hAnsi="Sylfaen" w:cs="GHEA Grapalat"/>
                <w:sz w:val="20"/>
                <w:szCs w:val="20"/>
                <w:lang w:val="en-US"/>
              </w:rPr>
              <w:t xml:space="preserve"> և </w:t>
            </w:r>
            <w:proofErr w:type="spellStart"/>
            <w:r>
              <w:rPr>
                <w:rFonts w:ascii="Sylfaen" w:eastAsia="Calibri" w:hAnsi="Sylfaen" w:cs="GHEA Grapalat"/>
                <w:sz w:val="20"/>
                <w:szCs w:val="20"/>
                <w:lang w:val="en-US"/>
              </w:rPr>
              <w:t>աջակցելու</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առաջարկություններ:Քննարկվել</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են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կարգապահական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խնդիրների</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լուծման</w:t>
            </w:r>
            <w:proofErr w:type="spellEnd"/>
            <w:r>
              <w:rPr>
                <w:rFonts w:ascii="Sylfaen" w:eastAsia="Calibri" w:hAnsi="Sylfaen" w:cs="GHEA Grapalat"/>
                <w:sz w:val="20"/>
                <w:szCs w:val="20"/>
                <w:lang w:val="en-US"/>
              </w:rPr>
              <w:t xml:space="preserve"> </w:t>
            </w:r>
            <w:proofErr w:type="spellStart"/>
            <w:r>
              <w:rPr>
                <w:rFonts w:ascii="Sylfaen" w:eastAsia="Calibri" w:hAnsi="Sylfaen" w:cs="GHEA Grapalat"/>
                <w:sz w:val="20"/>
                <w:szCs w:val="20"/>
                <w:lang w:val="en-US"/>
              </w:rPr>
              <w:t>մեխանիզմները</w:t>
            </w:r>
            <w:proofErr w:type="spellEnd"/>
          </w:p>
        </w:tc>
      </w:tr>
      <w:tr w:rsidR="00CB6266" w:rsidRPr="001D19D1" w14:paraId="4B6D9422" w14:textId="77777777" w:rsidTr="001911FF">
        <w:tc>
          <w:tcPr>
            <w:tcW w:w="9462" w:type="dxa"/>
            <w:gridSpan w:val="8"/>
          </w:tcPr>
          <w:p w14:paraId="1B209129" w14:textId="77777777" w:rsidR="00CB6266" w:rsidRPr="00311BA2" w:rsidRDefault="00CB6266" w:rsidP="00CB6266">
            <w:pPr>
              <w:spacing w:after="0"/>
              <w:rPr>
                <w:rFonts w:ascii="Sylfaen" w:hAnsi="Sylfaen" w:cs="GHEA Grapalat"/>
                <w:sz w:val="20"/>
                <w:szCs w:val="20"/>
                <w:lang w:val="en-US" w:eastAsia="ru-RU"/>
              </w:rPr>
            </w:pPr>
            <w:proofErr w:type="spellStart"/>
            <w:r w:rsidRPr="00311BA2">
              <w:rPr>
                <w:rFonts w:ascii="Sylfaen" w:hAnsi="Sylfaen" w:cs="GHEA Grapalat"/>
                <w:sz w:val="20"/>
                <w:szCs w:val="20"/>
                <w:lang w:val="en-US" w:eastAsia="ru-RU"/>
              </w:rPr>
              <w:t>Ծնողական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խորհրդի</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կողմից</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հաստատության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ծնողազուրկ</w:t>
            </w:r>
            <w:proofErr w:type="spellEnd"/>
            <w:r w:rsidRPr="00311BA2">
              <w:rPr>
                <w:rFonts w:ascii="Sylfaen" w:hAnsi="Sylfaen" w:cs="GHEA Grapalat"/>
                <w:sz w:val="20"/>
                <w:szCs w:val="20"/>
                <w:lang w:val="en-US" w:eastAsia="ru-RU"/>
              </w:rPr>
              <w:t xml:space="preserve"> և </w:t>
            </w:r>
            <w:proofErr w:type="spellStart"/>
            <w:r w:rsidRPr="00311BA2">
              <w:rPr>
                <w:rFonts w:ascii="Sylfaen" w:hAnsi="Sylfaen" w:cs="GHEA Grapalat"/>
                <w:sz w:val="20"/>
                <w:szCs w:val="20"/>
                <w:lang w:val="en-US" w:eastAsia="ru-RU"/>
              </w:rPr>
              <w:t>սոցիալապես</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անապահով</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ընտանիքներից</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սովորողներին</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տրամադարվող</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աջակցությունը</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դւանց</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ձևերը</w:t>
            </w:r>
            <w:proofErr w:type="spellEnd"/>
            <w:r w:rsidRPr="00311BA2">
              <w:rPr>
                <w:rFonts w:ascii="Sylfaen" w:hAnsi="Sylfaen" w:cs="GHEA Grapalat"/>
                <w:sz w:val="20"/>
                <w:szCs w:val="20"/>
                <w:lang w:val="en-US" w:eastAsia="ru-RU"/>
              </w:rPr>
              <w:t xml:space="preserve"> (</w:t>
            </w:r>
            <w:proofErr w:type="spellStart"/>
            <w:r w:rsidRPr="00311BA2">
              <w:rPr>
                <w:rFonts w:ascii="Sylfaen" w:hAnsi="Sylfaen" w:cs="GHEA Grapalat"/>
                <w:sz w:val="20"/>
                <w:szCs w:val="20"/>
                <w:lang w:val="en-US" w:eastAsia="ru-RU"/>
              </w:rPr>
              <w:t>վերջին</w:t>
            </w:r>
            <w:proofErr w:type="spellEnd"/>
            <w:r w:rsidRPr="00311BA2">
              <w:rPr>
                <w:rFonts w:ascii="Sylfaen" w:hAnsi="Sylfaen" w:cs="GHEA Grapalat"/>
                <w:sz w:val="20"/>
                <w:szCs w:val="20"/>
                <w:lang w:val="en-US" w:eastAsia="ru-RU"/>
              </w:rPr>
              <w:t xml:space="preserve"> 3 </w:t>
            </w:r>
            <w:proofErr w:type="spellStart"/>
            <w:r w:rsidRPr="00311BA2">
              <w:rPr>
                <w:rFonts w:ascii="Sylfaen" w:hAnsi="Sylfaen" w:cs="GHEA Grapalat"/>
                <w:sz w:val="20"/>
                <w:szCs w:val="20"/>
                <w:lang w:val="en-US" w:eastAsia="ru-RU"/>
              </w:rPr>
              <w:t>տարում</w:t>
            </w:r>
            <w:proofErr w:type="spellEnd"/>
            <w:r w:rsidRPr="00311BA2">
              <w:rPr>
                <w:rFonts w:ascii="Sylfaen" w:hAnsi="Sylfaen" w:cs="GHEA Grapalat"/>
                <w:sz w:val="20"/>
                <w:szCs w:val="20"/>
                <w:lang w:val="en-US" w:eastAsia="ru-RU"/>
              </w:rPr>
              <w:t>)</w:t>
            </w:r>
          </w:p>
        </w:tc>
      </w:tr>
      <w:tr w:rsidR="00CB6266" w:rsidRPr="00311BA2" w14:paraId="570CF9C4" w14:textId="77777777" w:rsidTr="001911FF">
        <w:tc>
          <w:tcPr>
            <w:tcW w:w="4678" w:type="dxa"/>
          </w:tcPr>
          <w:p w14:paraId="45D8B135" w14:textId="77777777" w:rsidR="00CB6266" w:rsidRPr="00311BA2" w:rsidRDefault="00CB6266" w:rsidP="00CB6266">
            <w:pPr>
              <w:pStyle w:val="ListParagraph"/>
              <w:spacing w:after="0"/>
              <w:ind w:left="90" w:hanging="90"/>
              <w:jc w:val="both"/>
              <w:rPr>
                <w:rFonts w:ascii="Sylfaen" w:hAnsi="Sylfaen" w:cs="GHEA Grapalat"/>
                <w:sz w:val="20"/>
                <w:szCs w:val="20"/>
                <w:lang w:val="hy-AM"/>
              </w:rPr>
            </w:pPr>
            <w:r w:rsidRPr="00311BA2">
              <w:rPr>
                <w:rFonts w:ascii="Sylfaen" w:hAnsi="Sylfaen" w:cs="GHEA Grapalat"/>
                <w:sz w:val="20"/>
                <w:szCs w:val="20"/>
                <w:lang w:val="hy-AM"/>
              </w:rPr>
              <w:t>Նկարագրել աջակցության դեպքերը և դրանց ձևերը</w:t>
            </w:r>
          </w:p>
        </w:tc>
        <w:tc>
          <w:tcPr>
            <w:tcW w:w="1276" w:type="dxa"/>
            <w:gridSpan w:val="3"/>
          </w:tcPr>
          <w:p w14:paraId="2513201D" w14:textId="77777777"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rPr>
              <w:t>Ամսաթիվ</w:t>
            </w:r>
          </w:p>
        </w:tc>
        <w:tc>
          <w:tcPr>
            <w:tcW w:w="1559" w:type="dxa"/>
            <w:gridSpan w:val="3"/>
          </w:tcPr>
          <w:p w14:paraId="69C3B48D" w14:textId="77777777" w:rsidR="00CB6266" w:rsidRPr="00311BA2" w:rsidRDefault="00CB6266" w:rsidP="00CB6266">
            <w:pPr>
              <w:pStyle w:val="ListParagraph"/>
              <w:spacing w:after="0"/>
              <w:ind w:left="0"/>
              <w:jc w:val="both"/>
              <w:rPr>
                <w:rFonts w:ascii="Sylfaen" w:hAnsi="Sylfaen" w:cs="GHEA Grapalat"/>
                <w:sz w:val="20"/>
                <w:szCs w:val="20"/>
                <w:lang w:val="hy-AM"/>
              </w:rPr>
            </w:pPr>
            <w:r w:rsidRPr="00311BA2">
              <w:rPr>
                <w:rFonts w:ascii="Sylfaen" w:hAnsi="Sylfaen" w:cs="GHEA Grapalat"/>
                <w:sz w:val="20"/>
                <w:szCs w:val="20"/>
                <w:lang w:val="hy-AM"/>
              </w:rPr>
              <w:t>Ծնողների կողմից ներդրված գումարի չափը</w:t>
            </w:r>
          </w:p>
        </w:tc>
        <w:tc>
          <w:tcPr>
            <w:tcW w:w="1949" w:type="dxa"/>
          </w:tcPr>
          <w:p w14:paraId="13F27206" w14:textId="77777777" w:rsidR="00CB6266" w:rsidRPr="00311BA2" w:rsidRDefault="00CB6266" w:rsidP="00CB6266">
            <w:pPr>
              <w:pStyle w:val="ListParagraph"/>
              <w:spacing w:after="0"/>
              <w:ind w:left="0"/>
              <w:jc w:val="both"/>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Մեկնաբա</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նություն</w:t>
            </w:r>
            <w:proofErr w:type="spellEnd"/>
          </w:p>
        </w:tc>
      </w:tr>
      <w:tr w:rsidR="00CB6266" w:rsidRPr="001D19D1" w14:paraId="0EA5CF44" w14:textId="77777777" w:rsidTr="001911FF">
        <w:tc>
          <w:tcPr>
            <w:tcW w:w="4678" w:type="dxa"/>
          </w:tcPr>
          <w:p w14:paraId="27D6A6C7" w14:textId="0071D025" w:rsidR="00CB6266" w:rsidRPr="00311BA2" w:rsidRDefault="00CB6266" w:rsidP="00CB6266">
            <w:pPr>
              <w:pStyle w:val="ListParagraph"/>
              <w:spacing w:after="0" w:line="240" w:lineRule="auto"/>
              <w:ind w:left="90" w:hanging="90"/>
              <w:jc w:val="both"/>
              <w:rPr>
                <w:rFonts w:ascii="Sylfaen" w:hAnsi="Sylfaen" w:cs="GHEA Grapalat"/>
                <w:sz w:val="20"/>
                <w:szCs w:val="20"/>
              </w:rPr>
            </w:pPr>
            <w:r w:rsidRPr="00311BA2">
              <w:rPr>
                <w:rFonts w:ascii="Sylfaen" w:hAnsi="Sylfaen" w:cs="GHEA Grapalat"/>
                <w:sz w:val="20"/>
                <w:szCs w:val="20"/>
                <w:lang w:val="hy-AM"/>
              </w:rPr>
              <w:t>1.</w:t>
            </w:r>
            <w:proofErr w:type="spellStart"/>
            <w:r w:rsidRPr="00311BA2">
              <w:rPr>
                <w:rFonts w:ascii="Sylfaen" w:hAnsi="Sylfaen" w:cs="GHEA Grapalat"/>
                <w:sz w:val="20"/>
                <w:szCs w:val="20"/>
                <w:lang w:val="en-US"/>
              </w:rPr>
              <w:t>Աջակցություն</w:t>
            </w:r>
            <w:proofErr w:type="spellEnd"/>
            <w:r w:rsidRPr="00311BA2">
              <w:rPr>
                <w:rFonts w:ascii="Sylfaen" w:hAnsi="Sylfaen" w:cs="GHEA Grapalat"/>
                <w:sz w:val="20"/>
                <w:szCs w:val="20"/>
                <w:lang w:val="hy-AM"/>
              </w:rPr>
              <w:t xml:space="preserve"> ծնողազուրկ և սոցիալապես անապահով</w:t>
            </w:r>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ընտանիքների</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սովորողներին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էքսկուրսիաներին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մասնակցելու</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գործում</w:t>
            </w:r>
            <w:proofErr w:type="spellEnd"/>
          </w:p>
        </w:tc>
        <w:tc>
          <w:tcPr>
            <w:tcW w:w="1276" w:type="dxa"/>
            <w:gridSpan w:val="3"/>
          </w:tcPr>
          <w:p w14:paraId="70C8DA36" w14:textId="6052CEFE" w:rsidR="00CB6266" w:rsidRDefault="007F1F3A"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30.10.2019</w:t>
            </w:r>
          </w:p>
          <w:p w14:paraId="7E08B8A8" w14:textId="77777777" w:rsidR="00CB6266" w:rsidRDefault="00CB6266"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10.03.2021</w:t>
            </w:r>
          </w:p>
          <w:p w14:paraId="6468331D" w14:textId="603206B9" w:rsidR="007F1F3A" w:rsidRPr="00311BA2" w:rsidRDefault="0023490F"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25.10.2021</w:t>
            </w:r>
          </w:p>
        </w:tc>
        <w:tc>
          <w:tcPr>
            <w:tcW w:w="1559" w:type="dxa"/>
            <w:gridSpan w:val="3"/>
          </w:tcPr>
          <w:p w14:paraId="0C7DD626"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Ծնողների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կողմից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անձնական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միջոցների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նվիրաբերում</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կարիքավոր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ընտանիքների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երեխաներին</w:t>
            </w:r>
            <w:proofErr w:type="spellEnd"/>
          </w:p>
        </w:tc>
        <w:tc>
          <w:tcPr>
            <w:tcW w:w="1949" w:type="dxa"/>
          </w:tcPr>
          <w:p w14:paraId="528D37E3"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Դաստիարակչական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մեծ</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նշանակություն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ունի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անապահով</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ընտանիքներին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աջակցելը</w:t>
            </w:r>
            <w:proofErr w:type="spellEnd"/>
          </w:p>
        </w:tc>
      </w:tr>
      <w:tr w:rsidR="00CB6266" w:rsidRPr="001D19D1" w14:paraId="16658F1C" w14:textId="77777777" w:rsidTr="001911FF">
        <w:tc>
          <w:tcPr>
            <w:tcW w:w="4678" w:type="dxa"/>
          </w:tcPr>
          <w:p w14:paraId="0A0D2857" w14:textId="77777777" w:rsidR="00CB6266" w:rsidRPr="00311BA2" w:rsidRDefault="00CB6266" w:rsidP="00CB6266">
            <w:pPr>
              <w:pStyle w:val="ListParagraph"/>
              <w:spacing w:after="0" w:line="240" w:lineRule="auto"/>
              <w:ind w:left="90" w:hanging="90"/>
              <w:rPr>
                <w:rFonts w:ascii="Sylfaen" w:hAnsi="Sylfaen" w:cs="GHEA Grapalat"/>
                <w:sz w:val="20"/>
                <w:szCs w:val="20"/>
                <w:lang w:val="en-US"/>
              </w:rPr>
            </w:pPr>
            <w:r w:rsidRPr="00311BA2">
              <w:rPr>
                <w:rFonts w:ascii="Sylfaen" w:hAnsi="Sylfaen" w:cs="GHEA Grapalat"/>
                <w:sz w:val="20"/>
                <w:szCs w:val="20"/>
                <w:lang w:val="en-US"/>
              </w:rPr>
              <w:t xml:space="preserve">2.Ծնողազուրկ և </w:t>
            </w:r>
            <w:proofErr w:type="spellStart"/>
            <w:r w:rsidRPr="00311BA2">
              <w:rPr>
                <w:rFonts w:ascii="Sylfaen" w:hAnsi="Sylfaen" w:cs="GHEA Grapalat"/>
                <w:sz w:val="20"/>
                <w:szCs w:val="20"/>
                <w:lang w:val="en-US"/>
              </w:rPr>
              <w:t>սոցիալապես</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անապահով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ընտանիքների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սովորողներին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անվճար</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դասագրքերով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ապահովելու</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աշխատանքներ</w:t>
            </w:r>
            <w:proofErr w:type="spellEnd"/>
          </w:p>
        </w:tc>
        <w:tc>
          <w:tcPr>
            <w:tcW w:w="1276" w:type="dxa"/>
            <w:gridSpan w:val="3"/>
          </w:tcPr>
          <w:p w14:paraId="35D153C5" w14:textId="790E2D96" w:rsidR="00CB6266" w:rsidRDefault="007F1F3A"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04.09.2019</w:t>
            </w:r>
          </w:p>
          <w:p w14:paraId="3A876EF4" w14:textId="7E2DEFEC" w:rsidR="00CB6266" w:rsidRDefault="007F1F3A"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15.09.2020</w:t>
            </w:r>
          </w:p>
          <w:p w14:paraId="78B85DEE" w14:textId="01D3FC94" w:rsidR="00CB6266" w:rsidRPr="00311BA2" w:rsidRDefault="007F1F3A"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05.09.2021</w:t>
            </w:r>
          </w:p>
        </w:tc>
        <w:tc>
          <w:tcPr>
            <w:tcW w:w="1559" w:type="dxa"/>
            <w:gridSpan w:val="3"/>
          </w:tcPr>
          <w:p w14:paraId="53F864C0"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Ծնողների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կողմից</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անհատական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օգնություն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անապահով</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ընտանիքների</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սովորողներին</w:t>
            </w:r>
            <w:proofErr w:type="spellEnd"/>
            <w:r w:rsidRPr="00311BA2">
              <w:rPr>
                <w:rFonts w:ascii="Sylfaen" w:hAnsi="Sylfaen" w:cs="GHEA Grapalat"/>
                <w:sz w:val="20"/>
                <w:szCs w:val="20"/>
                <w:lang w:val="en-US"/>
              </w:rPr>
              <w:t xml:space="preserve"> </w:t>
            </w:r>
          </w:p>
        </w:tc>
        <w:tc>
          <w:tcPr>
            <w:tcW w:w="1949" w:type="dxa"/>
          </w:tcPr>
          <w:p w14:paraId="7B3E0C2A" w14:textId="77777777" w:rsidR="00CB6266" w:rsidRPr="00311BA2" w:rsidRDefault="00CB6266" w:rsidP="00CB6266">
            <w:pPr>
              <w:pStyle w:val="ListParagraph"/>
              <w:spacing w:after="0" w:line="240" w:lineRule="auto"/>
              <w:ind w:left="0"/>
              <w:rPr>
                <w:rFonts w:ascii="Sylfaen" w:eastAsia="Calibri" w:hAnsi="Sylfaen" w:cs="GHEA Grapalat"/>
                <w:sz w:val="20"/>
                <w:szCs w:val="20"/>
                <w:lang w:val="en-US"/>
              </w:rPr>
            </w:pPr>
            <w:proofErr w:type="spellStart"/>
            <w:r w:rsidRPr="00311BA2">
              <w:rPr>
                <w:rFonts w:ascii="Sylfaen" w:eastAsia="Calibri" w:hAnsi="Sylfaen" w:cs="GHEA Grapalat"/>
                <w:sz w:val="20"/>
                <w:szCs w:val="20"/>
                <w:lang w:val="en-US"/>
              </w:rPr>
              <w:t>Դպրոցի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սոցիալապես</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անապահով</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ընտանիքների</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երեխաներին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գրենական</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պիտույքներով</w:t>
            </w:r>
            <w:proofErr w:type="spellEnd"/>
            <w:r w:rsidRPr="00311BA2">
              <w:rPr>
                <w:rFonts w:ascii="Sylfaen" w:eastAsia="Calibri" w:hAnsi="Sylfaen" w:cs="GHEA Grapalat"/>
                <w:sz w:val="20"/>
                <w:szCs w:val="20"/>
                <w:lang w:val="en-US"/>
              </w:rPr>
              <w:t xml:space="preserve"> և </w:t>
            </w:r>
            <w:proofErr w:type="spellStart"/>
            <w:r w:rsidRPr="00311BA2">
              <w:rPr>
                <w:rFonts w:ascii="Sylfaen" w:eastAsia="Calibri" w:hAnsi="Sylfaen" w:cs="GHEA Grapalat"/>
                <w:sz w:val="20"/>
                <w:szCs w:val="20"/>
                <w:lang w:val="en-US"/>
              </w:rPr>
              <w:t>այլ</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միջոցներով</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օգնությունը</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շատ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lastRenderedPageBreak/>
              <w:t>անհրաժեշտ</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ու</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կարևոր</w:t>
            </w:r>
            <w:proofErr w:type="spellEnd"/>
            <w:r w:rsidRPr="00311BA2">
              <w:rPr>
                <w:rFonts w:ascii="Sylfaen" w:eastAsia="Calibri" w:hAnsi="Sylfaen" w:cs="GHEA Grapalat"/>
                <w:sz w:val="20"/>
                <w:szCs w:val="20"/>
                <w:lang w:val="en-US"/>
              </w:rPr>
              <w:t xml:space="preserve"> </w:t>
            </w:r>
            <w:proofErr w:type="spellStart"/>
            <w:r w:rsidRPr="00311BA2">
              <w:rPr>
                <w:rFonts w:ascii="Sylfaen" w:eastAsia="Calibri" w:hAnsi="Sylfaen" w:cs="GHEA Grapalat"/>
                <w:sz w:val="20"/>
                <w:szCs w:val="20"/>
                <w:lang w:val="en-US"/>
              </w:rPr>
              <w:t>էր</w:t>
            </w:r>
            <w:proofErr w:type="spellEnd"/>
          </w:p>
        </w:tc>
      </w:tr>
      <w:tr w:rsidR="00CB6266" w:rsidRPr="001D19D1" w14:paraId="2C156365" w14:textId="77777777" w:rsidTr="001911FF">
        <w:tc>
          <w:tcPr>
            <w:tcW w:w="4678" w:type="dxa"/>
          </w:tcPr>
          <w:p w14:paraId="512FF5B8" w14:textId="1780F317" w:rsidR="00CB6266" w:rsidRPr="001D19D1" w:rsidRDefault="00CB6266" w:rsidP="00CB6266">
            <w:pPr>
              <w:pStyle w:val="ListParagraph"/>
              <w:spacing w:after="0"/>
              <w:ind w:left="90" w:hanging="90"/>
              <w:rPr>
                <w:rFonts w:ascii="Sylfaen" w:hAnsi="Sylfaen" w:cs="GHEA Grapalat"/>
                <w:sz w:val="20"/>
                <w:szCs w:val="20"/>
              </w:rPr>
            </w:pPr>
            <w:r w:rsidRPr="001D19D1">
              <w:rPr>
                <w:rFonts w:ascii="Sylfaen" w:hAnsi="Sylfaen" w:cs="GHEA Grapalat"/>
                <w:sz w:val="20"/>
                <w:szCs w:val="20"/>
              </w:rPr>
              <w:lastRenderedPageBreak/>
              <w:t>3.</w:t>
            </w:r>
            <w:proofErr w:type="spellStart"/>
            <w:r w:rsidRPr="00311BA2">
              <w:rPr>
                <w:rFonts w:ascii="Sylfaen" w:hAnsi="Sylfaen" w:cs="GHEA Grapalat"/>
                <w:sz w:val="20"/>
                <w:szCs w:val="20"/>
                <w:lang w:val="en-US"/>
              </w:rPr>
              <w:t>Բարոյահոգեբանական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աջակցություն</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ծնողազուրկ</w:t>
            </w:r>
            <w:proofErr w:type="spellEnd"/>
            <w:r>
              <w:rPr>
                <w:rFonts w:ascii="Sylfaen" w:hAnsi="Sylfaen" w:cs="GHEA Grapalat"/>
                <w:sz w:val="20"/>
                <w:szCs w:val="20"/>
                <w:lang w:val="hy-AM"/>
              </w:rPr>
              <w:t xml:space="preserve"> </w:t>
            </w:r>
            <w:r w:rsidRPr="00311BA2">
              <w:rPr>
                <w:rFonts w:ascii="Sylfaen" w:hAnsi="Sylfaen" w:cs="GHEA Grapalat"/>
                <w:sz w:val="20"/>
                <w:szCs w:val="20"/>
                <w:lang w:val="en-US"/>
              </w:rPr>
              <w:t>և</w:t>
            </w:r>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սոցիալապես</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անապահով</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ընտանիքների</w:t>
            </w:r>
            <w:proofErr w:type="spellEnd"/>
            <w:r>
              <w:rPr>
                <w:rFonts w:ascii="Sylfaen" w:hAnsi="Sylfaen" w:cs="GHEA Grapalat"/>
                <w:sz w:val="20"/>
                <w:szCs w:val="20"/>
                <w:lang w:val="hy-AM"/>
              </w:rPr>
              <w:t xml:space="preserve"> </w:t>
            </w:r>
            <w:proofErr w:type="spellStart"/>
            <w:r w:rsidRPr="00311BA2">
              <w:rPr>
                <w:rFonts w:ascii="Sylfaen" w:hAnsi="Sylfaen" w:cs="GHEA Grapalat"/>
                <w:sz w:val="20"/>
                <w:szCs w:val="20"/>
                <w:lang w:val="en-US"/>
              </w:rPr>
              <w:t>սովորողներին</w:t>
            </w:r>
            <w:proofErr w:type="spellEnd"/>
          </w:p>
        </w:tc>
        <w:tc>
          <w:tcPr>
            <w:tcW w:w="1276" w:type="dxa"/>
            <w:gridSpan w:val="3"/>
          </w:tcPr>
          <w:p w14:paraId="37F277CD" w14:textId="77777777" w:rsidR="00CB6266" w:rsidRPr="00311BA2" w:rsidRDefault="00CB6266" w:rsidP="00CB6266">
            <w:pPr>
              <w:pStyle w:val="ListParagraph"/>
              <w:spacing w:after="0"/>
              <w:ind w:left="0"/>
              <w:jc w:val="both"/>
              <w:rPr>
                <w:rFonts w:ascii="Sylfaen" w:hAnsi="Sylfaen" w:cs="GHEA Grapalat"/>
                <w:sz w:val="20"/>
                <w:szCs w:val="20"/>
                <w:lang w:val="en-US"/>
              </w:rPr>
            </w:pPr>
            <w:proofErr w:type="spellStart"/>
            <w:r>
              <w:rPr>
                <w:rFonts w:ascii="Sylfaen" w:hAnsi="Sylfaen" w:cs="GHEA Grapalat"/>
                <w:sz w:val="20"/>
                <w:szCs w:val="20"/>
                <w:lang w:val="en-US"/>
              </w:rPr>
              <w:t>Ուստարվա</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ընթացքում</w:t>
            </w:r>
            <w:proofErr w:type="spellEnd"/>
          </w:p>
        </w:tc>
        <w:tc>
          <w:tcPr>
            <w:tcW w:w="1559" w:type="dxa"/>
            <w:gridSpan w:val="3"/>
          </w:tcPr>
          <w:p w14:paraId="6BEAB2C9" w14:textId="77777777" w:rsidR="00CB6266" w:rsidRPr="00311BA2" w:rsidRDefault="00CB6266" w:rsidP="00CB6266">
            <w:pPr>
              <w:pStyle w:val="ListParagraph"/>
              <w:spacing w:after="0"/>
              <w:ind w:left="0"/>
              <w:jc w:val="both"/>
              <w:rPr>
                <w:rFonts w:ascii="Sylfaen" w:hAnsi="Sylfaen" w:cs="GHEA Grapalat"/>
                <w:sz w:val="20"/>
                <w:szCs w:val="20"/>
                <w:lang w:val="en-US"/>
              </w:rPr>
            </w:pPr>
            <w:proofErr w:type="gramStart"/>
            <w:r w:rsidRPr="00311BA2">
              <w:rPr>
                <w:rFonts w:ascii="Sylfaen" w:hAnsi="Sylfaen" w:cs="GHEA Grapalat"/>
                <w:sz w:val="20"/>
                <w:szCs w:val="20"/>
                <w:lang w:val="en-US"/>
              </w:rPr>
              <w:t>.</w:t>
            </w:r>
            <w:proofErr w:type="spellStart"/>
            <w:r w:rsidRPr="00311BA2">
              <w:rPr>
                <w:rFonts w:ascii="Sylfaen" w:hAnsi="Sylfaen" w:cs="GHEA Grapalat"/>
                <w:sz w:val="20"/>
                <w:szCs w:val="20"/>
                <w:lang w:val="en-US"/>
              </w:rPr>
              <w:t>Բարոյահոգեբանական</w:t>
            </w:r>
            <w:proofErr w:type="spellEnd"/>
            <w:proofErr w:type="gram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աջակցություն</w:t>
            </w:r>
            <w:proofErr w:type="spellEnd"/>
          </w:p>
        </w:tc>
        <w:tc>
          <w:tcPr>
            <w:tcW w:w="1949" w:type="dxa"/>
          </w:tcPr>
          <w:p w14:paraId="25D9B585" w14:textId="77777777" w:rsidR="00CB6266" w:rsidRPr="00311BA2" w:rsidRDefault="00CB6266" w:rsidP="00CB6266">
            <w:pPr>
              <w:pStyle w:val="ListParagraph"/>
              <w:spacing w:after="0"/>
              <w:ind w:left="0"/>
              <w:rPr>
                <w:rFonts w:ascii="Sylfaen" w:hAnsi="Sylfaen" w:cs="GHEA Grapalat"/>
                <w:sz w:val="20"/>
                <w:szCs w:val="20"/>
                <w:lang w:val="en-US"/>
              </w:rPr>
            </w:pPr>
            <w:proofErr w:type="spellStart"/>
            <w:proofErr w:type="gramStart"/>
            <w:r w:rsidRPr="00311BA2">
              <w:rPr>
                <w:rFonts w:ascii="Sylfaen" w:hAnsi="Sylfaen" w:cs="GHEA Grapalat"/>
                <w:sz w:val="20"/>
                <w:szCs w:val="20"/>
                <w:lang w:val="en-US"/>
              </w:rPr>
              <w:t>Զրուցել,խորհրդակցել</w:t>
            </w:r>
            <w:proofErr w:type="gramEnd"/>
            <w:r w:rsidRPr="00311BA2">
              <w:rPr>
                <w:rFonts w:ascii="Sylfaen" w:hAnsi="Sylfaen" w:cs="GHEA Grapalat"/>
                <w:sz w:val="20"/>
                <w:szCs w:val="20"/>
                <w:lang w:val="en-US"/>
              </w:rPr>
              <w:t>,կիսվել</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նեցուկ</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կանգնել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ծնողազուրկ</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երեխաներին:Նրանք</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առավել</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ևս</w:t>
            </w:r>
            <w:proofErr w:type="spellEnd"/>
            <w:r w:rsidRPr="00311BA2">
              <w:rPr>
                <w:rFonts w:ascii="Sylfaen" w:hAnsi="Sylfaen" w:cs="GHEA Grapalat"/>
                <w:sz w:val="20"/>
                <w:szCs w:val="20"/>
                <w:lang w:val="en-US"/>
              </w:rPr>
              <w:t xml:space="preserve"> և </w:t>
            </w:r>
            <w:proofErr w:type="spellStart"/>
            <w:r w:rsidRPr="00311BA2">
              <w:rPr>
                <w:rFonts w:ascii="Sylfaen" w:hAnsi="Sylfaen" w:cs="GHEA Grapalat"/>
                <w:sz w:val="20"/>
                <w:szCs w:val="20"/>
                <w:lang w:val="en-US"/>
              </w:rPr>
              <w:t>հաճախ</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կարիք</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ունեն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բարոյական,հոգեբանական</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աջակցության</w:t>
            </w:r>
            <w:proofErr w:type="spellEnd"/>
          </w:p>
        </w:tc>
      </w:tr>
      <w:tr w:rsidR="00CB6266" w:rsidRPr="001D19D1" w14:paraId="5B374C62" w14:textId="77777777" w:rsidTr="001911FF">
        <w:tc>
          <w:tcPr>
            <w:tcW w:w="9462" w:type="dxa"/>
            <w:gridSpan w:val="8"/>
          </w:tcPr>
          <w:p w14:paraId="4B92D662" w14:textId="77777777" w:rsidR="00CB6266" w:rsidRPr="00311BA2" w:rsidRDefault="00CB6266" w:rsidP="00CB6266">
            <w:pPr>
              <w:spacing w:after="0"/>
              <w:jc w:val="both"/>
              <w:rPr>
                <w:rFonts w:ascii="Sylfaen" w:hAnsi="Sylfaen" w:cs="GHEA Grapalat"/>
                <w:sz w:val="20"/>
                <w:szCs w:val="20"/>
                <w:lang w:val="hy-AM"/>
              </w:rPr>
            </w:pPr>
            <w:r w:rsidRPr="00311BA2">
              <w:rPr>
                <w:rFonts w:ascii="Sylfaen" w:hAnsi="Sylfaen" w:cs="GHEA Grapalat"/>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r w:rsidRPr="00311BA2">
              <w:rPr>
                <w:rFonts w:ascii="Sylfaen" w:hAnsi="Sylfaen" w:cs="GHEA Grapalat"/>
                <w:sz w:val="20"/>
                <w:szCs w:val="20"/>
                <w:lang w:val="hy-AM"/>
              </w:rPr>
              <w:t>(վերջին 3 տարում)</w:t>
            </w:r>
          </w:p>
        </w:tc>
      </w:tr>
      <w:tr w:rsidR="00CB6266" w:rsidRPr="00311BA2" w14:paraId="4071BE55" w14:textId="77777777" w:rsidTr="001911FF">
        <w:tc>
          <w:tcPr>
            <w:tcW w:w="4678" w:type="dxa"/>
          </w:tcPr>
          <w:p w14:paraId="737A432F" w14:textId="77777777" w:rsidR="00CB6266" w:rsidRPr="00311BA2" w:rsidRDefault="00CB6266" w:rsidP="00CB6266">
            <w:pPr>
              <w:pStyle w:val="ListParagraph"/>
              <w:spacing w:after="0"/>
              <w:ind w:left="90" w:hanging="90"/>
              <w:rPr>
                <w:rFonts w:ascii="Sylfaen" w:hAnsi="Sylfaen" w:cs="GHEA Grapalat"/>
                <w:sz w:val="20"/>
                <w:szCs w:val="20"/>
                <w:lang w:val="hy-AM"/>
              </w:rPr>
            </w:pPr>
            <w:r w:rsidRPr="00311BA2">
              <w:rPr>
                <w:rFonts w:ascii="Sylfaen" w:hAnsi="Sylfaen" w:cs="GHEA Grapalat"/>
                <w:sz w:val="20"/>
                <w:szCs w:val="20"/>
                <w:lang w:val="hy-AM"/>
              </w:rPr>
              <w:t xml:space="preserve">Նկարագրել արտադպրոցական և արտադասարանական աշխատանքները, որոնց մեջ ներգրավված են ծնողները, </w:t>
            </w:r>
          </w:p>
        </w:tc>
        <w:tc>
          <w:tcPr>
            <w:tcW w:w="1417" w:type="dxa"/>
            <w:gridSpan w:val="5"/>
          </w:tcPr>
          <w:p w14:paraId="34705E62" w14:textId="77777777" w:rsidR="00CB6266" w:rsidRPr="00311BA2" w:rsidRDefault="00CB6266" w:rsidP="00CB6266">
            <w:pPr>
              <w:pStyle w:val="ListParagraph"/>
              <w:spacing w:after="0"/>
              <w:ind w:left="0"/>
              <w:jc w:val="both"/>
              <w:rPr>
                <w:rFonts w:ascii="Sylfaen" w:hAnsi="Sylfaen" w:cs="GHEA Grapalat"/>
                <w:sz w:val="20"/>
                <w:szCs w:val="20"/>
                <w:lang w:val="hy-AM"/>
              </w:rPr>
            </w:pPr>
            <w:r w:rsidRPr="00311BA2">
              <w:rPr>
                <w:rFonts w:ascii="Sylfaen" w:hAnsi="Sylfaen" w:cs="GHEA Grapalat"/>
                <w:sz w:val="20"/>
                <w:szCs w:val="20"/>
                <w:lang w:val="hy-AM"/>
              </w:rPr>
              <w:t>Ծնողների մասնակ ցության ձևը</w:t>
            </w:r>
          </w:p>
        </w:tc>
        <w:tc>
          <w:tcPr>
            <w:tcW w:w="1418" w:type="dxa"/>
          </w:tcPr>
          <w:p w14:paraId="55E19643" w14:textId="77777777"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rPr>
              <w:t>Ներդրումների չափը</w:t>
            </w:r>
          </w:p>
        </w:tc>
        <w:tc>
          <w:tcPr>
            <w:tcW w:w="1949" w:type="dxa"/>
          </w:tcPr>
          <w:p w14:paraId="4A4E7F2D" w14:textId="513661AB" w:rsidR="00CB6266" w:rsidRPr="00311BA2" w:rsidRDefault="00CB6266" w:rsidP="00CB6266">
            <w:pPr>
              <w:pStyle w:val="ListParagraph"/>
              <w:spacing w:after="0"/>
              <w:ind w:left="0"/>
              <w:jc w:val="both"/>
              <w:rPr>
                <w:rFonts w:ascii="Sylfaen" w:hAnsi="Sylfaen" w:cs="GHEA Grapalat"/>
                <w:sz w:val="20"/>
                <w:szCs w:val="20"/>
              </w:rPr>
            </w:pPr>
            <w:r w:rsidRPr="00311BA2">
              <w:rPr>
                <w:rFonts w:ascii="Sylfaen" w:hAnsi="Sylfaen" w:cs="GHEA Grapalat"/>
                <w:sz w:val="20"/>
                <w:szCs w:val="20"/>
                <w:lang w:val="hy-AM"/>
              </w:rPr>
              <w:t>Մեկնաբանություն</w:t>
            </w:r>
          </w:p>
        </w:tc>
      </w:tr>
      <w:tr w:rsidR="00CB6266" w:rsidRPr="001D19D1" w14:paraId="57847A83" w14:textId="77777777" w:rsidTr="001911FF">
        <w:tc>
          <w:tcPr>
            <w:tcW w:w="4678" w:type="dxa"/>
          </w:tcPr>
          <w:p w14:paraId="669FACAD" w14:textId="77777777" w:rsidR="00CB6266" w:rsidRPr="00311BA2" w:rsidRDefault="00CB6266" w:rsidP="00CB6266">
            <w:pPr>
              <w:pStyle w:val="ListParagraph"/>
              <w:spacing w:after="0" w:line="240" w:lineRule="auto"/>
              <w:ind w:left="90" w:hanging="90"/>
              <w:rPr>
                <w:rFonts w:ascii="Sylfaen" w:hAnsi="Sylfaen" w:cs="GHEA Grapalat"/>
                <w:sz w:val="20"/>
                <w:szCs w:val="20"/>
              </w:rPr>
            </w:pPr>
            <w:r w:rsidRPr="00311BA2">
              <w:rPr>
                <w:rFonts w:ascii="Sylfaen" w:hAnsi="Sylfaen" w:cs="GHEA Grapalat"/>
                <w:sz w:val="20"/>
                <w:szCs w:val="20"/>
                <w:lang w:val="hy-AM"/>
              </w:rPr>
              <w:t>1.Միջոցառումներ, Էքսկուրսիաներ դեպի պատմամշակութային վայրեր</w:t>
            </w:r>
          </w:p>
        </w:tc>
        <w:tc>
          <w:tcPr>
            <w:tcW w:w="1417" w:type="dxa"/>
            <w:gridSpan w:val="5"/>
          </w:tcPr>
          <w:p w14:paraId="16B054F9" w14:textId="77777777" w:rsidR="00CB6266" w:rsidRPr="00311BA2" w:rsidRDefault="00CB6266" w:rsidP="00CB6266">
            <w:pPr>
              <w:pStyle w:val="ListParagraph"/>
              <w:spacing w:after="0" w:line="240" w:lineRule="auto"/>
              <w:ind w:left="0"/>
              <w:jc w:val="both"/>
              <w:rPr>
                <w:rFonts w:ascii="Sylfaen" w:hAnsi="Sylfaen" w:cs="GHEA Grapalat"/>
                <w:sz w:val="20"/>
                <w:szCs w:val="20"/>
                <w:lang w:val="hy-AM"/>
              </w:rPr>
            </w:pPr>
            <w:r w:rsidRPr="00311BA2">
              <w:rPr>
                <w:rFonts w:ascii="Sylfaen" w:hAnsi="Sylfaen" w:cs="GHEA Grapalat"/>
                <w:sz w:val="20"/>
                <w:szCs w:val="20"/>
                <w:lang w:val="hy-AM"/>
              </w:rPr>
              <w:t>Որպես կազմակերպիչներ</w:t>
            </w:r>
          </w:p>
        </w:tc>
        <w:tc>
          <w:tcPr>
            <w:tcW w:w="1418" w:type="dxa"/>
          </w:tcPr>
          <w:p w14:paraId="05B88C0F" w14:textId="77777777" w:rsidR="00CB6266" w:rsidRPr="00311BA2" w:rsidRDefault="00CB6266" w:rsidP="00CB6266">
            <w:pPr>
              <w:pStyle w:val="ListParagraph"/>
              <w:spacing w:after="0" w:line="240" w:lineRule="auto"/>
              <w:ind w:left="0"/>
              <w:jc w:val="both"/>
              <w:rPr>
                <w:rFonts w:ascii="Sylfaen" w:hAnsi="Sylfaen" w:cs="GHEA Grapalat"/>
                <w:sz w:val="20"/>
                <w:szCs w:val="20"/>
                <w:lang w:val="hy-AM"/>
              </w:rPr>
            </w:pPr>
            <w:r w:rsidRPr="00311BA2">
              <w:rPr>
                <w:rFonts w:ascii="Sylfaen" w:hAnsi="Sylfaen" w:cs="GHEA Grapalat"/>
                <w:sz w:val="20"/>
                <w:szCs w:val="20"/>
                <w:lang w:val="hy-AM"/>
              </w:rPr>
              <w:t>Ըստ ցանկության</w:t>
            </w:r>
          </w:p>
        </w:tc>
        <w:tc>
          <w:tcPr>
            <w:tcW w:w="1949" w:type="dxa"/>
          </w:tcPr>
          <w:p w14:paraId="13E1C663"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 xml:space="preserve">Ծնողների նմանատիպ գործունեությունը աջակցություն է դասարանական կոլեկտիվին, ինչպես նաև նպաստում է սովորողների հայրենագիտական ճանաչողական գիտելիքների և արժեքային համակարգի բարձրացմանը </w:t>
            </w:r>
          </w:p>
        </w:tc>
      </w:tr>
      <w:tr w:rsidR="00CB6266" w:rsidRPr="00311BA2" w14:paraId="28D6489D" w14:textId="77777777" w:rsidTr="001911FF">
        <w:tc>
          <w:tcPr>
            <w:tcW w:w="4678" w:type="dxa"/>
          </w:tcPr>
          <w:p w14:paraId="105CD66C" w14:textId="77777777" w:rsidR="00CB6266" w:rsidRPr="00311BA2" w:rsidRDefault="00CB6266" w:rsidP="00CB6266">
            <w:pPr>
              <w:pStyle w:val="ListParagraph"/>
              <w:spacing w:after="0" w:line="240" w:lineRule="auto"/>
              <w:ind w:left="90" w:hanging="90"/>
              <w:jc w:val="both"/>
              <w:rPr>
                <w:rFonts w:ascii="Sylfaen" w:hAnsi="Sylfaen" w:cs="GHEA Grapalat"/>
                <w:sz w:val="20"/>
                <w:szCs w:val="20"/>
                <w:lang w:val="en-US"/>
              </w:rPr>
            </w:pPr>
            <w:r w:rsidRPr="00311BA2">
              <w:rPr>
                <w:rFonts w:ascii="Sylfaen" w:hAnsi="Sylfaen" w:cs="GHEA Grapalat"/>
                <w:sz w:val="20"/>
                <w:szCs w:val="20"/>
                <w:lang w:val="en-US"/>
              </w:rPr>
              <w:t>2.Շաբաթօրյակներ</w:t>
            </w:r>
          </w:p>
        </w:tc>
        <w:tc>
          <w:tcPr>
            <w:tcW w:w="1417" w:type="dxa"/>
            <w:gridSpan w:val="5"/>
          </w:tcPr>
          <w:p w14:paraId="549AB71D"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Աշխատանք</w:t>
            </w:r>
            <w:proofErr w:type="spellEnd"/>
          </w:p>
          <w:p w14:paraId="4E6FB11F"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60</w:t>
            </w:r>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ծնող</w:t>
            </w:r>
            <w:proofErr w:type="spellEnd"/>
          </w:p>
        </w:tc>
        <w:tc>
          <w:tcPr>
            <w:tcW w:w="1418" w:type="dxa"/>
          </w:tcPr>
          <w:p w14:paraId="2DEAC715"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r w:rsidRPr="00311BA2">
              <w:rPr>
                <w:rFonts w:ascii="Sylfaen" w:hAnsi="Sylfaen" w:cs="GHEA Grapalat"/>
                <w:sz w:val="20"/>
                <w:szCs w:val="20"/>
                <w:lang w:val="en-US"/>
              </w:rPr>
              <w:t>0</w:t>
            </w:r>
          </w:p>
        </w:tc>
        <w:tc>
          <w:tcPr>
            <w:tcW w:w="1949" w:type="dxa"/>
          </w:tcPr>
          <w:p w14:paraId="22E43BC9" w14:textId="77777777" w:rsidR="00CB6266" w:rsidRPr="00311BA2" w:rsidRDefault="00CB6266" w:rsidP="00CB6266">
            <w:pPr>
              <w:pStyle w:val="ListParagraph"/>
              <w:spacing w:after="0" w:line="240" w:lineRule="auto"/>
              <w:ind w:left="0"/>
              <w:jc w:val="both"/>
              <w:rPr>
                <w:rFonts w:ascii="Sylfaen" w:hAnsi="Sylfaen" w:cs="GHEA Grapalat"/>
                <w:sz w:val="20"/>
                <w:szCs w:val="20"/>
                <w:lang w:val="hy-AM"/>
              </w:rPr>
            </w:pPr>
          </w:p>
        </w:tc>
      </w:tr>
      <w:tr w:rsidR="00CB6266" w:rsidRPr="001D19D1" w14:paraId="25A4EC66" w14:textId="77777777" w:rsidTr="001911FF">
        <w:tc>
          <w:tcPr>
            <w:tcW w:w="4678" w:type="dxa"/>
          </w:tcPr>
          <w:p w14:paraId="3FAC8A86" w14:textId="681D1E0C" w:rsidR="00CB6266" w:rsidRPr="00FE541E" w:rsidRDefault="00CB6266" w:rsidP="00CB6266">
            <w:pPr>
              <w:pStyle w:val="ListParagraph"/>
              <w:spacing w:after="0" w:line="240" w:lineRule="auto"/>
              <w:ind w:left="90" w:hanging="90"/>
              <w:rPr>
                <w:rFonts w:ascii="Sylfaen" w:hAnsi="Sylfaen" w:cs="GHEA Grapalat"/>
                <w:sz w:val="20"/>
                <w:szCs w:val="20"/>
              </w:rPr>
            </w:pPr>
            <w:r w:rsidRPr="00311BA2">
              <w:rPr>
                <w:rFonts w:ascii="Sylfaen" w:hAnsi="Sylfaen" w:cs="GHEA Grapalat"/>
                <w:sz w:val="20"/>
                <w:szCs w:val="20"/>
                <w:lang w:val="hy-AM"/>
              </w:rPr>
              <w:t>3.Համաքաղաքային տոներին և հիշարժան միջոցառումներին մասնակցություն՝</w:t>
            </w:r>
            <w:r>
              <w:rPr>
                <w:rFonts w:ascii="Sylfaen" w:hAnsi="Sylfaen" w:cs="GHEA Grapalat"/>
                <w:sz w:val="20"/>
                <w:szCs w:val="20"/>
                <w:lang w:val="hy-AM"/>
              </w:rPr>
              <w:t xml:space="preserve"> </w:t>
            </w:r>
            <w:r w:rsidRPr="00311BA2">
              <w:rPr>
                <w:rFonts w:ascii="Sylfaen" w:hAnsi="Sylfaen" w:cs="GHEA Grapalat"/>
                <w:sz w:val="20"/>
                <w:szCs w:val="20"/>
                <w:lang w:val="hy-AM"/>
              </w:rPr>
              <w:t>&lt;&lt;Անկախության օր&gt;&gt;,</w:t>
            </w:r>
            <w:r>
              <w:rPr>
                <w:rFonts w:ascii="Sylfaen" w:hAnsi="Sylfaen" w:cs="GHEA Grapalat"/>
                <w:sz w:val="20"/>
                <w:szCs w:val="20"/>
                <w:lang w:val="hy-AM"/>
              </w:rPr>
              <w:t xml:space="preserve"> </w:t>
            </w:r>
            <w:r w:rsidRPr="00311BA2">
              <w:rPr>
                <w:rFonts w:ascii="Sylfaen" w:hAnsi="Sylfaen" w:cs="GHEA Grapalat"/>
                <w:sz w:val="20"/>
                <w:szCs w:val="20"/>
                <w:lang w:val="hy-AM"/>
              </w:rPr>
              <w:t>&lt;&lt;Էրեբունի-Երևան&gt;&gt;,&lt;&lt;Ամանոր&gt;&gt;, &lt;&lt;Զատիկ&gt;&gt;,&lt;&lt;Եղեռնի հուշահամալիր&gt;&gt;,Եռաբլուր</w:t>
            </w:r>
            <w:r w:rsidRPr="00FE541E">
              <w:rPr>
                <w:rFonts w:ascii="Sylfaen" w:hAnsi="Sylfaen" w:cs="GHEA Grapalat"/>
                <w:sz w:val="20"/>
                <w:szCs w:val="20"/>
              </w:rPr>
              <w:t>,</w:t>
            </w:r>
            <w:proofErr w:type="spellStart"/>
            <w:r>
              <w:rPr>
                <w:rFonts w:ascii="Sylfaen" w:hAnsi="Sylfaen" w:cs="GHEA Grapalat"/>
                <w:sz w:val="20"/>
                <w:szCs w:val="20"/>
                <w:lang w:val="en-US"/>
              </w:rPr>
              <w:t>ընտանիքի</w:t>
            </w:r>
            <w:proofErr w:type="spellEnd"/>
            <w:r w:rsidRPr="00FE541E">
              <w:rPr>
                <w:rFonts w:ascii="Sylfaen" w:hAnsi="Sylfaen" w:cs="GHEA Grapalat"/>
                <w:sz w:val="20"/>
                <w:szCs w:val="20"/>
              </w:rPr>
              <w:t xml:space="preserve"> </w:t>
            </w:r>
            <w:proofErr w:type="spellStart"/>
            <w:r>
              <w:rPr>
                <w:rFonts w:ascii="Sylfaen" w:hAnsi="Sylfaen" w:cs="GHEA Grapalat"/>
                <w:sz w:val="20"/>
                <w:szCs w:val="20"/>
                <w:lang w:val="en-US"/>
              </w:rPr>
              <w:t>միջազգային</w:t>
            </w:r>
            <w:proofErr w:type="spellEnd"/>
            <w:r w:rsidRPr="00FE541E">
              <w:rPr>
                <w:rFonts w:ascii="Sylfaen" w:hAnsi="Sylfaen" w:cs="GHEA Grapalat"/>
                <w:sz w:val="20"/>
                <w:szCs w:val="20"/>
              </w:rPr>
              <w:t xml:space="preserve"> </w:t>
            </w:r>
            <w:proofErr w:type="spellStart"/>
            <w:r>
              <w:rPr>
                <w:rFonts w:ascii="Sylfaen" w:hAnsi="Sylfaen" w:cs="GHEA Grapalat"/>
                <w:sz w:val="20"/>
                <w:szCs w:val="20"/>
                <w:lang w:val="en-US"/>
              </w:rPr>
              <w:t>օր</w:t>
            </w:r>
            <w:proofErr w:type="spellEnd"/>
            <w:r w:rsidRPr="00FE541E">
              <w:rPr>
                <w:rFonts w:ascii="Sylfaen" w:hAnsi="Sylfaen" w:cs="GHEA Grapalat"/>
                <w:sz w:val="20"/>
                <w:szCs w:val="20"/>
              </w:rPr>
              <w:t>,</w:t>
            </w:r>
            <w:proofErr w:type="spellStart"/>
            <w:r>
              <w:rPr>
                <w:rFonts w:ascii="Sylfaen" w:hAnsi="Sylfaen" w:cs="GHEA Grapalat"/>
                <w:sz w:val="20"/>
                <w:szCs w:val="20"/>
                <w:lang w:val="en-US"/>
              </w:rPr>
              <w:t>պարի</w:t>
            </w:r>
            <w:proofErr w:type="spellEnd"/>
            <w:r w:rsidRPr="00FE541E">
              <w:rPr>
                <w:rFonts w:ascii="Sylfaen" w:hAnsi="Sylfaen" w:cs="GHEA Grapalat"/>
                <w:sz w:val="20"/>
                <w:szCs w:val="20"/>
              </w:rPr>
              <w:t xml:space="preserve"> </w:t>
            </w:r>
            <w:proofErr w:type="spellStart"/>
            <w:r>
              <w:rPr>
                <w:rFonts w:ascii="Sylfaen" w:hAnsi="Sylfaen" w:cs="GHEA Grapalat"/>
                <w:sz w:val="20"/>
                <w:szCs w:val="20"/>
                <w:lang w:val="en-US"/>
              </w:rPr>
              <w:t>միջազգային</w:t>
            </w:r>
            <w:proofErr w:type="spellEnd"/>
            <w:r w:rsidRPr="00FE541E">
              <w:rPr>
                <w:rFonts w:ascii="Sylfaen" w:hAnsi="Sylfaen" w:cs="GHEA Grapalat"/>
                <w:sz w:val="20"/>
                <w:szCs w:val="20"/>
              </w:rPr>
              <w:t xml:space="preserve"> </w:t>
            </w:r>
            <w:proofErr w:type="spellStart"/>
            <w:r>
              <w:rPr>
                <w:rFonts w:ascii="Sylfaen" w:hAnsi="Sylfaen" w:cs="GHEA Grapalat"/>
                <w:sz w:val="20"/>
                <w:szCs w:val="20"/>
                <w:lang w:val="en-US"/>
              </w:rPr>
              <w:t>օր</w:t>
            </w:r>
            <w:proofErr w:type="spellEnd"/>
          </w:p>
        </w:tc>
        <w:tc>
          <w:tcPr>
            <w:tcW w:w="1417" w:type="dxa"/>
            <w:gridSpan w:val="5"/>
          </w:tcPr>
          <w:p w14:paraId="594B0833" w14:textId="77777777" w:rsidR="00CB6266" w:rsidRPr="00E95C5E" w:rsidRDefault="00CB6266" w:rsidP="00CB6266">
            <w:pPr>
              <w:pStyle w:val="ListParagraph"/>
              <w:spacing w:after="0" w:line="240" w:lineRule="auto"/>
              <w:ind w:left="0"/>
              <w:jc w:val="both"/>
              <w:rPr>
                <w:rFonts w:ascii="Sylfaen" w:hAnsi="Sylfaen" w:cs="GHEA Grapalat"/>
                <w:sz w:val="20"/>
                <w:szCs w:val="20"/>
                <w:lang w:val="hy-AM"/>
              </w:rPr>
            </w:pPr>
            <w:r w:rsidRPr="00E95C5E">
              <w:rPr>
                <w:rFonts w:ascii="Sylfaen" w:hAnsi="Sylfaen" w:cs="GHEA Grapalat"/>
                <w:sz w:val="20"/>
                <w:szCs w:val="20"/>
                <w:lang w:val="hy-AM"/>
              </w:rPr>
              <w:t>Նախաձեռ</w:t>
            </w:r>
            <w:r w:rsidRPr="00E95C5E">
              <w:rPr>
                <w:rFonts w:ascii="Sylfaen" w:hAnsi="Sylfaen" w:cs="GHEA Grapalat"/>
                <w:sz w:val="20"/>
                <w:szCs w:val="20"/>
                <w:lang w:val="hy-AM"/>
              </w:rPr>
              <w:br/>
              <w:t>նություն</w:t>
            </w:r>
          </w:p>
          <w:p w14:paraId="7008AA1E" w14:textId="77777777" w:rsidR="00CB6266" w:rsidRDefault="00CB6266" w:rsidP="00CB6266">
            <w:pPr>
              <w:pStyle w:val="ListParagraph"/>
              <w:spacing w:after="0" w:line="240" w:lineRule="auto"/>
              <w:ind w:left="0"/>
              <w:jc w:val="both"/>
              <w:rPr>
                <w:rFonts w:ascii="Sylfaen" w:hAnsi="Sylfaen" w:cs="GHEA Grapalat"/>
                <w:sz w:val="20"/>
                <w:szCs w:val="20"/>
                <w:lang w:val="hy-AM"/>
              </w:rPr>
            </w:pPr>
            <w:r>
              <w:rPr>
                <w:rFonts w:ascii="Sylfaen" w:hAnsi="Sylfaen" w:cs="GHEA Grapalat"/>
                <w:sz w:val="20"/>
                <w:szCs w:val="20"/>
                <w:lang w:val="hy-AM"/>
              </w:rPr>
              <w:t>50</w:t>
            </w:r>
            <w:r w:rsidRPr="00E95C5E">
              <w:rPr>
                <w:rFonts w:ascii="Sylfaen" w:hAnsi="Sylfaen" w:cs="GHEA Grapalat"/>
                <w:sz w:val="20"/>
                <w:szCs w:val="20"/>
                <w:lang w:val="hy-AM"/>
              </w:rPr>
              <w:t xml:space="preserve"> ծնող</w:t>
            </w:r>
          </w:p>
          <w:p w14:paraId="2E867E58" w14:textId="24B9C078" w:rsidR="0023490F" w:rsidRPr="006666C9" w:rsidRDefault="0023490F" w:rsidP="00CB6266">
            <w:pPr>
              <w:pStyle w:val="ListParagraph"/>
              <w:spacing w:after="0" w:line="240" w:lineRule="auto"/>
              <w:ind w:left="0"/>
              <w:jc w:val="both"/>
              <w:rPr>
                <w:rFonts w:ascii="Sylfaen" w:hAnsi="Sylfaen" w:cs="GHEA Grapalat"/>
                <w:sz w:val="20"/>
                <w:szCs w:val="20"/>
              </w:rPr>
            </w:pPr>
            <w:proofErr w:type="spellStart"/>
            <w:r>
              <w:rPr>
                <w:rFonts w:ascii="Sylfaen" w:hAnsi="Sylfaen" w:cs="GHEA Grapalat"/>
                <w:sz w:val="20"/>
                <w:szCs w:val="20"/>
                <w:lang w:val="en-US"/>
              </w:rPr>
              <w:t>Ուստարվա</w:t>
            </w:r>
            <w:proofErr w:type="spellEnd"/>
            <w:r w:rsidRPr="006666C9">
              <w:rPr>
                <w:rFonts w:ascii="Sylfaen" w:hAnsi="Sylfaen" w:cs="GHEA Grapalat"/>
                <w:sz w:val="20"/>
                <w:szCs w:val="20"/>
              </w:rPr>
              <w:t xml:space="preserve"> </w:t>
            </w:r>
            <w:proofErr w:type="spellStart"/>
            <w:r>
              <w:rPr>
                <w:rFonts w:ascii="Sylfaen" w:hAnsi="Sylfaen" w:cs="GHEA Grapalat"/>
                <w:sz w:val="20"/>
                <w:szCs w:val="20"/>
                <w:lang w:val="en-US"/>
              </w:rPr>
              <w:t>ընթացքում</w:t>
            </w:r>
            <w:proofErr w:type="spellEnd"/>
          </w:p>
        </w:tc>
        <w:tc>
          <w:tcPr>
            <w:tcW w:w="1418" w:type="dxa"/>
          </w:tcPr>
          <w:p w14:paraId="78A9CC6F" w14:textId="77777777" w:rsidR="00CB6266" w:rsidRPr="00E95C5E" w:rsidRDefault="00CB6266" w:rsidP="00CB6266">
            <w:pPr>
              <w:pStyle w:val="ListParagraph"/>
              <w:spacing w:after="0" w:line="240" w:lineRule="auto"/>
              <w:ind w:left="0"/>
              <w:rPr>
                <w:rFonts w:ascii="Sylfaen" w:hAnsi="Sylfaen" w:cs="GHEA Grapalat"/>
                <w:sz w:val="20"/>
                <w:szCs w:val="20"/>
                <w:lang w:val="hy-AM"/>
              </w:rPr>
            </w:pPr>
            <w:r w:rsidRPr="00E95C5E">
              <w:rPr>
                <w:rFonts w:ascii="Sylfaen" w:hAnsi="Sylfaen" w:cs="GHEA Grapalat"/>
                <w:sz w:val="20"/>
                <w:szCs w:val="20"/>
                <w:lang w:val="hy-AM"/>
              </w:rPr>
              <w:t>Տրանսպորտի և սննդի գումար</w:t>
            </w:r>
          </w:p>
        </w:tc>
        <w:tc>
          <w:tcPr>
            <w:tcW w:w="1949" w:type="dxa"/>
          </w:tcPr>
          <w:p w14:paraId="2514AFB1" w14:textId="77777777" w:rsidR="00CB6266" w:rsidRPr="00E95C5E" w:rsidRDefault="00CB6266" w:rsidP="00CB6266">
            <w:pPr>
              <w:pStyle w:val="ListParagraph"/>
              <w:spacing w:after="0" w:line="240" w:lineRule="auto"/>
              <w:ind w:left="0"/>
              <w:jc w:val="both"/>
              <w:rPr>
                <w:rFonts w:ascii="Sylfaen" w:hAnsi="Sylfaen" w:cs="GHEA Grapalat"/>
                <w:sz w:val="20"/>
                <w:szCs w:val="20"/>
                <w:lang w:val="hy-AM"/>
              </w:rPr>
            </w:pPr>
            <w:r w:rsidRPr="00E95C5E">
              <w:rPr>
                <w:rFonts w:ascii="Sylfaen" w:hAnsi="Sylfaen" w:cs="GHEA Grapalat"/>
                <w:sz w:val="20"/>
                <w:szCs w:val="20"/>
                <w:lang w:val="hy-AM"/>
              </w:rPr>
              <w:t>Նաև անապահով ընտանիքների երեխաների գումարների ապահովում</w:t>
            </w:r>
          </w:p>
        </w:tc>
      </w:tr>
      <w:tr w:rsidR="0023490F" w:rsidRPr="001D19D1" w14:paraId="77B4BFD6" w14:textId="77777777" w:rsidTr="001911FF">
        <w:tc>
          <w:tcPr>
            <w:tcW w:w="4678" w:type="dxa"/>
          </w:tcPr>
          <w:p w14:paraId="1F5D2624" w14:textId="2FF0092F" w:rsidR="0023490F" w:rsidRPr="0023490F" w:rsidRDefault="0023490F" w:rsidP="00CB6266">
            <w:pPr>
              <w:pStyle w:val="ListParagraph"/>
              <w:spacing w:after="0" w:line="240" w:lineRule="auto"/>
              <w:ind w:left="90" w:hanging="90"/>
              <w:rPr>
                <w:rFonts w:ascii="Sylfaen" w:hAnsi="Sylfaen" w:cs="GHEA Grapalat"/>
                <w:sz w:val="20"/>
                <w:szCs w:val="20"/>
                <w:lang w:val="en-US"/>
              </w:rPr>
            </w:pPr>
            <w:r>
              <w:rPr>
                <w:rFonts w:ascii="Sylfaen" w:hAnsi="Sylfaen" w:cs="GHEA Grapalat"/>
                <w:sz w:val="20"/>
                <w:szCs w:val="20"/>
                <w:lang w:val="en-US"/>
              </w:rPr>
              <w:t>4.Միջոցառում «</w:t>
            </w:r>
            <w:proofErr w:type="spellStart"/>
            <w:r>
              <w:rPr>
                <w:rFonts w:ascii="Sylfaen" w:hAnsi="Sylfaen" w:cs="GHEA Grapalat"/>
                <w:sz w:val="20"/>
                <w:szCs w:val="20"/>
                <w:lang w:val="en-US"/>
              </w:rPr>
              <w:t>Հավերժ</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փառք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ձեզ</w:t>
            </w:r>
            <w:proofErr w:type="spellEnd"/>
            <w:r>
              <w:rPr>
                <w:rFonts w:ascii="Sylfaen" w:hAnsi="Sylfaen" w:cs="GHEA Grapalat"/>
                <w:sz w:val="20"/>
                <w:szCs w:val="20"/>
                <w:lang w:val="en-US"/>
              </w:rPr>
              <w:t>…»</w:t>
            </w:r>
          </w:p>
        </w:tc>
        <w:tc>
          <w:tcPr>
            <w:tcW w:w="1417" w:type="dxa"/>
            <w:gridSpan w:val="5"/>
          </w:tcPr>
          <w:p w14:paraId="538CEDBF" w14:textId="27FEF68C" w:rsidR="0023490F" w:rsidRPr="0023490F" w:rsidRDefault="0023490F" w:rsidP="00CB6266">
            <w:pPr>
              <w:pStyle w:val="ListParagraph"/>
              <w:spacing w:after="0" w:line="240" w:lineRule="auto"/>
              <w:ind w:left="0"/>
              <w:jc w:val="both"/>
              <w:rPr>
                <w:rFonts w:ascii="Sylfaen" w:hAnsi="Sylfaen" w:cs="GHEA Grapalat"/>
                <w:sz w:val="20"/>
                <w:szCs w:val="20"/>
                <w:lang w:val="en-US"/>
              </w:rPr>
            </w:pPr>
            <w:proofErr w:type="spellStart"/>
            <w:r>
              <w:rPr>
                <w:rFonts w:ascii="Sylfaen" w:hAnsi="Sylfaen" w:cs="GHEA Grapalat"/>
                <w:sz w:val="20"/>
                <w:szCs w:val="20"/>
                <w:lang w:val="en-US"/>
              </w:rPr>
              <w:t>Ծնողները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ակտիվ</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մասնակցեցին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այդ</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ուսանելի</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հուզիչ</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միջոցառմանը</w:t>
            </w:r>
            <w:proofErr w:type="spellEnd"/>
            <w:r>
              <w:rPr>
                <w:rFonts w:ascii="Sylfaen" w:hAnsi="Sylfaen" w:cs="GHEA Grapalat"/>
                <w:sz w:val="20"/>
                <w:szCs w:val="20"/>
                <w:lang w:val="en-US"/>
              </w:rPr>
              <w:t xml:space="preserve"> /</w:t>
            </w:r>
            <w:r w:rsidR="00B70E22">
              <w:rPr>
                <w:rFonts w:ascii="Sylfaen" w:hAnsi="Sylfaen" w:cs="GHEA Grapalat"/>
                <w:sz w:val="20"/>
                <w:szCs w:val="20"/>
                <w:lang w:val="en-US"/>
              </w:rPr>
              <w:t>07.12.2021/</w:t>
            </w:r>
          </w:p>
        </w:tc>
        <w:tc>
          <w:tcPr>
            <w:tcW w:w="1418" w:type="dxa"/>
          </w:tcPr>
          <w:p w14:paraId="60899AD7" w14:textId="55FCD86A" w:rsidR="0023490F" w:rsidRPr="00B70E22" w:rsidRDefault="00B70E22" w:rsidP="00CB6266">
            <w:pPr>
              <w:pStyle w:val="ListParagraph"/>
              <w:spacing w:after="0" w:line="240" w:lineRule="auto"/>
              <w:ind w:left="0"/>
              <w:rPr>
                <w:rFonts w:ascii="Sylfaen" w:hAnsi="Sylfaen" w:cs="GHEA Grapalat"/>
                <w:sz w:val="20"/>
                <w:szCs w:val="20"/>
                <w:lang w:val="en-US"/>
              </w:rPr>
            </w:pPr>
            <w:proofErr w:type="spellStart"/>
            <w:r>
              <w:rPr>
                <w:rFonts w:ascii="Sylfaen" w:hAnsi="Sylfaen" w:cs="GHEA Grapalat"/>
                <w:sz w:val="20"/>
                <w:szCs w:val="20"/>
                <w:lang w:val="en-US"/>
              </w:rPr>
              <w:t>Ծնողները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օգնեցին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ձեռք</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բերել</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նյութեր,հրավիրել</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պատերազմի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մասնակից</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հերոսներին</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զոհված</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տղաների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ծնողներին</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հարազատներին</w:t>
            </w:r>
            <w:proofErr w:type="spellEnd"/>
          </w:p>
        </w:tc>
        <w:tc>
          <w:tcPr>
            <w:tcW w:w="1949" w:type="dxa"/>
          </w:tcPr>
          <w:p w14:paraId="1A061DDF" w14:textId="782DC739" w:rsidR="0023490F" w:rsidRPr="00B70E22" w:rsidRDefault="00B70E22" w:rsidP="00CB6266">
            <w:pPr>
              <w:pStyle w:val="ListParagraph"/>
              <w:spacing w:after="0" w:line="240" w:lineRule="auto"/>
              <w:ind w:left="0"/>
              <w:jc w:val="both"/>
              <w:rPr>
                <w:rFonts w:ascii="Sylfaen" w:hAnsi="Sylfaen" w:cs="GHEA Grapalat"/>
                <w:sz w:val="20"/>
                <w:szCs w:val="20"/>
                <w:lang w:val="en-US"/>
              </w:rPr>
            </w:pPr>
            <w:proofErr w:type="spellStart"/>
            <w:r>
              <w:rPr>
                <w:rFonts w:ascii="Sylfaen" w:hAnsi="Sylfaen" w:cs="GHEA Grapalat"/>
                <w:sz w:val="20"/>
                <w:szCs w:val="20"/>
                <w:lang w:val="en-US"/>
              </w:rPr>
              <w:t>Ներկայացվեցին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պատերազմի</w:t>
            </w:r>
            <w:proofErr w:type="spellEnd"/>
            <w:r>
              <w:rPr>
                <w:rFonts w:ascii="Sylfaen" w:hAnsi="Sylfaen" w:cs="GHEA Grapalat"/>
                <w:sz w:val="20"/>
                <w:szCs w:val="20"/>
                <w:lang w:val="en-US"/>
              </w:rPr>
              <w:t xml:space="preserve"> </w:t>
            </w:r>
            <w:proofErr w:type="spellStart"/>
            <w:proofErr w:type="gramStart"/>
            <w:r>
              <w:rPr>
                <w:rFonts w:ascii="Sylfaen" w:hAnsi="Sylfaen" w:cs="GHEA Grapalat"/>
                <w:sz w:val="20"/>
                <w:szCs w:val="20"/>
                <w:lang w:val="en-US"/>
              </w:rPr>
              <w:t>էջերը,հայ</w:t>
            </w:r>
            <w:proofErr w:type="spellEnd"/>
            <w:proofErr w:type="gramEnd"/>
            <w:r>
              <w:rPr>
                <w:rFonts w:ascii="Sylfaen" w:hAnsi="Sylfaen" w:cs="GHEA Grapalat"/>
                <w:sz w:val="20"/>
                <w:szCs w:val="20"/>
                <w:lang w:val="en-US"/>
              </w:rPr>
              <w:t xml:space="preserve"> </w:t>
            </w:r>
            <w:proofErr w:type="spellStart"/>
            <w:r>
              <w:rPr>
                <w:rFonts w:ascii="Sylfaen" w:hAnsi="Sylfaen" w:cs="GHEA Grapalat"/>
                <w:sz w:val="20"/>
                <w:szCs w:val="20"/>
                <w:lang w:val="en-US"/>
              </w:rPr>
              <w:t>զինվորի,սպայի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հերոսությունն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անմնացորդ</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սերն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ու</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նվիրումը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իր</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հայրենիքին</w:t>
            </w:r>
            <w:proofErr w:type="spellEnd"/>
          </w:p>
        </w:tc>
      </w:tr>
      <w:tr w:rsidR="00CB6266" w:rsidRPr="001D19D1" w14:paraId="02F3CDFC" w14:textId="77777777" w:rsidTr="001911FF">
        <w:trPr>
          <w:trHeight w:val="967"/>
        </w:trPr>
        <w:tc>
          <w:tcPr>
            <w:tcW w:w="9462" w:type="dxa"/>
            <w:gridSpan w:val="8"/>
          </w:tcPr>
          <w:p w14:paraId="430DC964" w14:textId="77777777" w:rsidR="00CB6266" w:rsidRPr="00311BA2" w:rsidRDefault="00CB6266" w:rsidP="00CB6266">
            <w:pPr>
              <w:spacing w:after="0"/>
              <w:jc w:val="both"/>
              <w:rPr>
                <w:rFonts w:ascii="Sylfaen" w:hAnsi="Sylfaen" w:cs="GHEA Grapalat"/>
                <w:sz w:val="20"/>
                <w:szCs w:val="20"/>
                <w:lang w:val="hy-AM"/>
              </w:rPr>
            </w:pPr>
            <w:r w:rsidRPr="00311BA2">
              <w:rPr>
                <w:rFonts w:ascii="Sylfaen" w:hAnsi="Sylfaen" w:cs="GHEA Grapalat"/>
                <w:sz w:val="20"/>
                <w:szCs w:val="20"/>
                <w:lang w:val="hy-AM" w:eastAsia="ru-RU"/>
              </w:rPr>
              <w:lastRenderedPageBreak/>
              <w:t xml:space="preserve">Թվարկել կայքերը, որոնցից օգտվում են ծնողները, օրինակ՝ </w:t>
            </w:r>
            <w:hyperlink r:id="rId16" w:history="1">
              <w:r w:rsidRPr="00311BA2">
                <w:rPr>
                  <w:rFonts w:ascii="Sylfaen" w:hAnsi="Sylfaen" w:cs="GHEA Grapalat"/>
                  <w:sz w:val="20"/>
                  <w:szCs w:val="20"/>
                  <w:lang w:val="hy-AM" w:eastAsia="ru-RU"/>
                </w:rPr>
                <w:t>http://www.dasaran.am</w:t>
              </w:r>
            </w:hyperlink>
            <w:r w:rsidRPr="00311BA2">
              <w:rPr>
                <w:rFonts w:ascii="Sylfaen" w:hAnsi="Sylfaen" w:cs="GHEA Grapalat"/>
                <w:sz w:val="20"/>
                <w:szCs w:val="20"/>
                <w:lang w:val="hy-AM" w:eastAsia="ru-RU"/>
              </w:rPr>
              <w:t xml:space="preserve">, </w:t>
            </w:r>
            <w:hyperlink r:id="rId17" w:history="1">
              <w:r w:rsidRPr="00311BA2">
                <w:rPr>
                  <w:rFonts w:ascii="Sylfaen" w:hAnsi="Sylfaen" w:cs="GHEA Grapalat"/>
                  <w:sz w:val="20"/>
                  <w:szCs w:val="20"/>
                  <w:lang w:val="hy-AM" w:eastAsia="ru-RU"/>
                </w:rPr>
                <w:t>http://ktak.am</w:t>
              </w:r>
            </w:hyperlink>
            <w:r w:rsidRPr="00311BA2">
              <w:rPr>
                <w:rFonts w:ascii="Sylfaen" w:hAnsi="Sylfaen" w:cs="GHEA Grapalat"/>
                <w:sz w:val="20"/>
                <w:szCs w:val="20"/>
                <w:lang w:val="hy-AM" w:eastAsia="ru-RU"/>
              </w:rPr>
              <w:t xml:space="preserve">, </w:t>
            </w:r>
            <w:hyperlink r:id="rId18" w:history="1">
              <w:r w:rsidRPr="00311BA2">
                <w:rPr>
                  <w:rFonts w:ascii="Sylfaen" w:hAnsi="Sylfaen" w:cs="GHEA Grapalat"/>
                  <w:sz w:val="20"/>
                  <w:szCs w:val="20"/>
                  <w:lang w:val="hy-AM" w:eastAsia="ru-RU"/>
                </w:rPr>
                <w:t>http://www.armedu.am</w:t>
              </w:r>
            </w:hyperlink>
            <w:r w:rsidRPr="00311BA2">
              <w:rPr>
                <w:rFonts w:ascii="Sylfaen" w:hAnsi="Sylfaen" w:cs="GHEA Grapalat"/>
                <w:sz w:val="20"/>
                <w:szCs w:val="20"/>
                <w:lang w:val="hy-AM" w:eastAsia="ru-RU"/>
              </w:rPr>
              <w:t xml:space="preserve">, </w:t>
            </w:r>
            <w:hyperlink r:id="rId19" w:history="1">
              <w:r w:rsidRPr="00311BA2">
                <w:rPr>
                  <w:rFonts w:ascii="Sylfaen" w:hAnsi="Sylfaen" w:cs="GHEA Grapalat"/>
                  <w:sz w:val="20"/>
                  <w:szCs w:val="20"/>
                  <w:lang w:val="hy-AM" w:eastAsia="ru-RU"/>
                </w:rPr>
                <w:t>http://forum.armedu.am/</w:t>
              </w:r>
            </w:hyperlink>
            <w:r w:rsidRPr="00311BA2">
              <w:rPr>
                <w:rFonts w:ascii="Sylfaen" w:hAnsi="Sylfaen" w:cs="GHEA Grapalat"/>
                <w:sz w:val="20"/>
                <w:szCs w:val="20"/>
                <w:lang w:val="hy-AM" w:eastAsia="ru-RU"/>
              </w:rPr>
              <w:t xml:space="preserve">, </w:t>
            </w:r>
            <w:hyperlink r:id="rId20" w:history="1">
              <w:r w:rsidRPr="00311BA2">
                <w:rPr>
                  <w:rFonts w:ascii="Sylfaen" w:hAnsi="Sylfaen" w:cs="GHEA Grapalat"/>
                  <w:sz w:val="20"/>
                  <w:szCs w:val="20"/>
                  <w:lang w:val="hy-AM" w:eastAsia="ru-RU"/>
                </w:rPr>
                <w:t>http://lib.armedu.am</w:t>
              </w:r>
            </w:hyperlink>
            <w:r>
              <w:rPr>
                <w:rFonts w:ascii="Sylfaen" w:hAnsi="Sylfaen" w:cs="GHEA Grapalat"/>
                <w:sz w:val="20"/>
                <w:szCs w:val="20"/>
                <w:lang w:val="hy-AM" w:eastAsia="ru-RU"/>
              </w:rPr>
              <w:t xml:space="preserve">, </w:t>
            </w:r>
            <w:r w:rsidRPr="00311BA2">
              <w:rPr>
                <w:rFonts w:ascii="Sylfaen" w:hAnsi="Sylfaen" w:cs="GHEA Grapalat"/>
                <w:sz w:val="20"/>
                <w:szCs w:val="20"/>
                <w:lang w:val="hy-AM" w:eastAsia="ru-RU"/>
              </w:rPr>
              <w:t>հաստատության կայք և այլն, մեկնաբանել դրանց անհրաժեշտությունը և օգտակարությունը</w:t>
            </w:r>
          </w:p>
        </w:tc>
      </w:tr>
      <w:tr w:rsidR="00CB6266" w:rsidRPr="00311BA2" w14:paraId="086E6CB8" w14:textId="77777777" w:rsidTr="001911FF">
        <w:tc>
          <w:tcPr>
            <w:tcW w:w="4678" w:type="dxa"/>
          </w:tcPr>
          <w:p w14:paraId="5E31E90E" w14:textId="77777777" w:rsidR="00CB6266" w:rsidRPr="00311BA2" w:rsidRDefault="00CB6266" w:rsidP="00CB6266">
            <w:pPr>
              <w:pStyle w:val="ListParagraph"/>
              <w:spacing w:after="0" w:line="240" w:lineRule="auto"/>
              <w:ind w:left="90" w:hanging="90"/>
              <w:rPr>
                <w:rFonts w:ascii="Sylfaen" w:hAnsi="Sylfaen" w:cs="GHEA Grapalat"/>
                <w:sz w:val="20"/>
                <w:szCs w:val="20"/>
                <w:lang w:val="hy-AM"/>
              </w:rPr>
            </w:pPr>
            <w:r w:rsidRPr="00311BA2">
              <w:rPr>
                <w:rFonts w:ascii="Sylfaen" w:hAnsi="Sylfaen" w:cs="GHEA Grapalat"/>
                <w:sz w:val="20"/>
                <w:szCs w:val="20"/>
                <w:lang w:val="hy-AM"/>
              </w:rPr>
              <w:t>Կայքը</w:t>
            </w:r>
          </w:p>
        </w:tc>
        <w:tc>
          <w:tcPr>
            <w:tcW w:w="1417" w:type="dxa"/>
            <w:gridSpan w:val="5"/>
          </w:tcPr>
          <w:p w14:paraId="3BC693E2" w14:textId="77777777" w:rsidR="00CB6266" w:rsidRPr="00311BA2" w:rsidRDefault="00CB6266" w:rsidP="00CB6266">
            <w:pPr>
              <w:pStyle w:val="ListParagraph"/>
              <w:spacing w:after="0" w:line="240" w:lineRule="auto"/>
              <w:ind w:left="0"/>
              <w:rPr>
                <w:rFonts w:ascii="Sylfaen" w:hAnsi="Sylfaen" w:cs="GHEA Grapalat"/>
                <w:sz w:val="20"/>
                <w:szCs w:val="20"/>
              </w:rPr>
            </w:pPr>
            <w:r w:rsidRPr="00311BA2">
              <w:rPr>
                <w:rFonts w:ascii="Sylfaen" w:hAnsi="Sylfaen" w:cs="GHEA Grapalat"/>
                <w:sz w:val="20"/>
                <w:szCs w:val="20"/>
              </w:rPr>
              <w:t>Ամսաթիվ</w:t>
            </w:r>
          </w:p>
        </w:tc>
        <w:tc>
          <w:tcPr>
            <w:tcW w:w="1418" w:type="dxa"/>
          </w:tcPr>
          <w:p w14:paraId="4C240EC1"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 xml:space="preserve">Օգտվող ծնողների թիվը </w:t>
            </w:r>
          </w:p>
        </w:tc>
        <w:tc>
          <w:tcPr>
            <w:tcW w:w="1949" w:type="dxa"/>
          </w:tcPr>
          <w:p w14:paraId="1E56F129" w14:textId="77777777" w:rsidR="00CB6266" w:rsidRPr="00311BA2" w:rsidRDefault="00CB6266" w:rsidP="00CB6266">
            <w:pPr>
              <w:pStyle w:val="ListParagraph"/>
              <w:spacing w:after="0" w:line="240" w:lineRule="auto"/>
              <w:ind w:left="0"/>
              <w:rPr>
                <w:rFonts w:ascii="Sylfaen" w:hAnsi="Sylfaen" w:cs="GHEA Grapalat"/>
                <w:sz w:val="20"/>
                <w:szCs w:val="20"/>
              </w:rPr>
            </w:pPr>
            <w:r w:rsidRPr="00311BA2">
              <w:rPr>
                <w:rFonts w:ascii="Sylfaen" w:hAnsi="Sylfaen" w:cs="GHEA Grapalat"/>
                <w:sz w:val="20"/>
                <w:szCs w:val="20"/>
                <w:lang w:val="hy-AM"/>
              </w:rPr>
              <w:t>Մեկնաբա նություն</w:t>
            </w:r>
          </w:p>
        </w:tc>
      </w:tr>
      <w:tr w:rsidR="00CB6266" w:rsidRPr="001D19D1" w14:paraId="7AB92EC8" w14:textId="77777777" w:rsidTr="001911FF">
        <w:trPr>
          <w:trHeight w:val="58"/>
        </w:trPr>
        <w:tc>
          <w:tcPr>
            <w:tcW w:w="4678" w:type="dxa"/>
          </w:tcPr>
          <w:p w14:paraId="0F4D7283" w14:textId="48138BB2" w:rsidR="00CB6266" w:rsidRPr="00311BA2" w:rsidRDefault="00CB6266" w:rsidP="00CB6266">
            <w:pPr>
              <w:pStyle w:val="ListParagraph"/>
              <w:spacing w:after="0" w:line="240" w:lineRule="auto"/>
              <w:ind w:left="90" w:hanging="90"/>
              <w:rPr>
                <w:rFonts w:ascii="Sylfaen" w:hAnsi="Sylfaen" w:cs="GHEA Grapalat"/>
                <w:sz w:val="20"/>
                <w:szCs w:val="20"/>
                <w:lang w:val="hy-AM"/>
              </w:rPr>
            </w:pPr>
            <w:r w:rsidRPr="00311BA2">
              <w:rPr>
                <w:rFonts w:ascii="Sylfaen" w:hAnsi="Sylfaen" w:cs="GHEA Grapalat"/>
                <w:sz w:val="20"/>
                <w:szCs w:val="20"/>
                <w:lang w:val="hy-AM"/>
              </w:rPr>
              <w:t>1.</w:t>
            </w:r>
            <w:hyperlink r:id="rId21" w:history="1">
              <w:r w:rsidRPr="009A3721">
                <w:rPr>
                  <w:rStyle w:val="Hyperlink"/>
                  <w:rFonts w:ascii="Sylfaen" w:hAnsi="Sylfaen" w:cs="GHEA Grapalat"/>
                  <w:sz w:val="20"/>
                  <w:szCs w:val="20"/>
                  <w:lang w:val="hy-AM"/>
                </w:rPr>
                <w:t>http://www.dasaran.am</w:t>
              </w:r>
            </w:hyperlink>
          </w:p>
        </w:tc>
        <w:tc>
          <w:tcPr>
            <w:tcW w:w="1417" w:type="dxa"/>
            <w:gridSpan w:val="5"/>
          </w:tcPr>
          <w:p w14:paraId="292ED0C0"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ամենօրյա</w:t>
            </w:r>
          </w:p>
        </w:tc>
        <w:tc>
          <w:tcPr>
            <w:tcW w:w="1418" w:type="dxa"/>
          </w:tcPr>
          <w:p w14:paraId="040B2255"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2</w:t>
            </w:r>
            <w:r>
              <w:rPr>
                <w:rFonts w:ascii="Sylfaen" w:hAnsi="Sylfaen" w:cs="GHEA Grapalat"/>
                <w:sz w:val="20"/>
                <w:szCs w:val="20"/>
                <w:lang w:val="en-US"/>
              </w:rPr>
              <w:t>35</w:t>
            </w:r>
          </w:p>
        </w:tc>
        <w:tc>
          <w:tcPr>
            <w:tcW w:w="1949" w:type="dxa"/>
          </w:tcPr>
          <w:p w14:paraId="3A30BC6B"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Օգնում է կրթության որակի բարձրացմանը,նպաստում դպրոց-ծնող կապի,ՏՀՏ գիտելիքների և հմտությունների ամրապնդմանը,ուսումնական գործընթացի և գնահատման թափանցիկության ապահովմանը</w:t>
            </w:r>
          </w:p>
        </w:tc>
      </w:tr>
      <w:tr w:rsidR="00CB6266" w:rsidRPr="001D19D1" w14:paraId="3A806EAE" w14:textId="77777777" w:rsidTr="001911FF">
        <w:trPr>
          <w:trHeight w:val="58"/>
        </w:trPr>
        <w:tc>
          <w:tcPr>
            <w:tcW w:w="4678" w:type="dxa"/>
          </w:tcPr>
          <w:p w14:paraId="2D44ADA9" w14:textId="77777777" w:rsidR="00CB6266" w:rsidRPr="00311BA2" w:rsidRDefault="00CB6266" w:rsidP="00CB6266">
            <w:pPr>
              <w:pStyle w:val="ListParagraph"/>
              <w:spacing w:after="0" w:line="240" w:lineRule="auto"/>
              <w:ind w:left="90" w:hanging="90"/>
              <w:rPr>
                <w:rFonts w:ascii="Sylfaen" w:hAnsi="Sylfaen" w:cs="GHEA Grapalat"/>
                <w:sz w:val="20"/>
                <w:szCs w:val="20"/>
                <w:lang w:val="hy-AM"/>
              </w:rPr>
            </w:pPr>
            <w:r>
              <w:rPr>
                <w:rFonts w:ascii="Sylfaen" w:hAnsi="Sylfaen" w:cs="GHEA Grapalat"/>
                <w:sz w:val="20"/>
                <w:szCs w:val="20"/>
                <w:lang w:val="hy-AM"/>
              </w:rPr>
              <w:t>2</w:t>
            </w:r>
            <w:r w:rsidRPr="00311BA2">
              <w:rPr>
                <w:rFonts w:ascii="Sylfaen" w:hAnsi="Sylfaen" w:cs="GHEA Grapalat"/>
                <w:sz w:val="20"/>
                <w:szCs w:val="20"/>
                <w:lang w:val="hy-AM"/>
              </w:rPr>
              <w:t>.</w:t>
            </w:r>
            <w:hyperlink r:id="rId22" w:history="1">
              <w:r w:rsidRPr="00AF20EE">
                <w:rPr>
                  <w:rStyle w:val="Hyperlink"/>
                  <w:rFonts w:ascii="Sylfaen" w:hAnsi="Sylfaen" w:cs="GHEA Grapalat"/>
                  <w:color w:val="auto"/>
                  <w:sz w:val="20"/>
                  <w:szCs w:val="20"/>
                  <w:lang w:val="hy-AM"/>
                </w:rPr>
                <w:t>http://www.</w:t>
              </w:r>
              <w:proofErr w:type="spellStart"/>
              <w:r w:rsidRPr="00AF20EE">
                <w:rPr>
                  <w:rStyle w:val="Hyperlink"/>
                  <w:rFonts w:ascii="Sylfaen" w:hAnsi="Sylfaen" w:cs="GHEA Grapalat"/>
                  <w:color w:val="auto"/>
                  <w:sz w:val="20"/>
                  <w:szCs w:val="20"/>
                  <w:lang w:val="en-US"/>
                </w:rPr>
                <w:t>emis</w:t>
              </w:r>
              <w:proofErr w:type="spellEnd"/>
              <w:r w:rsidRPr="00AF20EE">
                <w:rPr>
                  <w:rStyle w:val="Hyperlink"/>
                  <w:rFonts w:ascii="Sylfaen" w:hAnsi="Sylfaen" w:cs="GHEA Grapalat"/>
                  <w:color w:val="auto"/>
                  <w:sz w:val="20"/>
                  <w:szCs w:val="20"/>
                  <w:lang w:val="hy-AM"/>
                </w:rPr>
                <w:t>.am</w:t>
              </w:r>
            </w:hyperlink>
          </w:p>
        </w:tc>
        <w:tc>
          <w:tcPr>
            <w:tcW w:w="1417" w:type="dxa"/>
            <w:gridSpan w:val="5"/>
          </w:tcPr>
          <w:p w14:paraId="3EC701BD"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ամենօրյա</w:t>
            </w:r>
          </w:p>
        </w:tc>
        <w:tc>
          <w:tcPr>
            <w:tcW w:w="1418" w:type="dxa"/>
          </w:tcPr>
          <w:p w14:paraId="739A853A"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2</w:t>
            </w:r>
            <w:r w:rsidRPr="00311BA2">
              <w:rPr>
                <w:rFonts w:ascii="Sylfaen" w:hAnsi="Sylfaen" w:cs="GHEA Grapalat"/>
                <w:sz w:val="20"/>
                <w:szCs w:val="20"/>
                <w:lang w:val="en-US"/>
              </w:rPr>
              <w:t>35</w:t>
            </w:r>
          </w:p>
        </w:tc>
        <w:tc>
          <w:tcPr>
            <w:tcW w:w="1949" w:type="dxa"/>
          </w:tcPr>
          <w:p w14:paraId="09F5EC8C"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Օգնում է կրթության որակի բարձրացմանը,նպաստում դպրոց-ծնող կապի,ՏՀՏ գիտելիքների և հմտությունների ամրապնդմանը,ուսումնական գործընթացի և գնահատման թափանցիկության ապահովմանը</w:t>
            </w:r>
          </w:p>
        </w:tc>
      </w:tr>
      <w:tr w:rsidR="00CB6266" w:rsidRPr="001D19D1" w14:paraId="463B2116" w14:textId="77777777" w:rsidTr="001911FF">
        <w:tc>
          <w:tcPr>
            <w:tcW w:w="4678" w:type="dxa"/>
          </w:tcPr>
          <w:p w14:paraId="6C22EF69" w14:textId="77777777" w:rsidR="00CB6266" w:rsidRPr="00311BA2" w:rsidRDefault="00CB6266" w:rsidP="00CB6266">
            <w:pPr>
              <w:pStyle w:val="ListParagraph"/>
              <w:spacing w:after="0" w:line="240" w:lineRule="auto"/>
              <w:ind w:left="90" w:hanging="90"/>
              <w:rPr>
                <w:rFonts w:ascii="Sylfaen" w:hAnsi="Sylfaen" w:cs="GHEA Grapalat"/>
                <w:sz w:val="20"/>
                <w:szCs w:val="20"/>
                <w:lang w:val="hy-AM"/>
              </w:rPr>
            </w:pPr>
            <w:r>
              <w:rPr>
                <w:rFonts w:ascii="Sylfaen" w:hAnsi="Sylfaen" w:cs="GHEA Grapalat"/>
                <w:sz w:val="20"/>
                <w:szCs w:val="20"/>
                <w:lang w:val="en-US"/>
              </w:rPr>
              <w:t>3</w:t>
            </w:r>
            <w:r w:rsidRPr="00311BA2">
              <w:rPr>
                <w:rFonts w:ascii="Sylfaen" w:hAnsi="Sylfaen" w:cs="GHEA Grapalat"/>
                <w:sz w:val="20"/>
                <w:szCs w:val="20"/>
                <w:lang w:val="hy-AM"/>
              </w:rPr>
              <w:t>.</w:t>
            </w:r>
            <w:r>
              <w:fldChar w:fldCharType="begin"/>
            </w:r>
            <w:r>
              <w:instrText xml:space="preserve"> HYPERLINK "http://www.armedu.am/" </w:instrText>
            </w:r>
            <w:r>
              <w:fldChar w:fldCharType="separate"/>
            </w:r>
            <w:r w:rsidRPr="00311BA2">
              <w:rPr>
                <w:rFonts w:ascii="Sylfaen" w:hAnsi="Sylfaen" w:cs="GHEA Grapalat"/>
                <w:sz w:val="20"/>
                <w:szCs w:val="20"/>
                <w:lang w:val="hy-AM"/>
              </w:rPr>
              <w:t>http://www.armedu.am</w:t>
            </w:r>
            <w:r>
              <w:rPr>
                <w:rFonts w:ascii="Sylfaen" w:hAnsi="Sylfaen" w:cs="GHEA Grapalat"/>
                <w:sz w:val="20"/>
                <w:szCs w:val="20"/>
                <w:lang w:val="hy-AM"/>
              </w:rPr>
              <w:fldChar w:fldCharType="end"/>
            </w:r>
          </w:p>
        </w:tc>
        <w:tc>
          <w:tcPr>
            <w:tcW w:w="1417" w:type="dxa"/>
            <w:gridSpan w:val="5"/>
          </w:tcPr>
          <w:p w14:paraId="1347860F"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պարբերա</w:t>
            </w:r>
            <w:r w:rsidRPr="00311BA2">
              <w:rPr>
                <w:rFonts w:ascii="Sylfaen" w:hAnsi="Sylfaen" w:cs="GHEA Grapalat"/>
                <w:sz w:val="20"/>
                <w:szCs w:val="20"/>
                <w:lang w:val="hy-AM"/>
              </w:rPr>
              <w:br/>
              <w:t>բար</w:t>
            </w:r>
          </w:p>
        </w:tc>
        <w:tc>
          <w:tcPr>
            <w:tcW w:w="1418" w:type="dxa"/>
          </w:tcPr>
          <w:p w14:paraId="39EEAB1E"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sidRPr="00311BA2">
              <w:rPr>
                <w:rFonts w:ascii="Sylfaen" w:hAnsi="Sylfaen" w:cs="GHEA Grapalat"/>
                <w:sz w:val="20"/>
                <w:szCs w:val="20"/>
                <w:lang w:val="hy-AM"/>
              </w:rPr>
              <w:t>1</w:t>
            </w:r>
            <w:r>
              <w:rPr>
                <w:rFonts w:ascii="Sylfaen" w:hAnsi="Sylfaen" w:cs="GHEA Grapalat"/>
                <w:sz w:val="20"/>
                <w:szCs w:val="20"/>
                <w:lang w:val="en-US"/>
              </w:rPr>
              <w:t>60</w:t>
            </w:r>
          </w:p>
        </w:tc>
        <w:tc>
          <w:tcPr>
            <w:tcW w:w="1949" w:type="dxa"/>
          </w:tcPr>
          <w:p w14:paraId="1427642F" w14:textId="77777777" w:rsidR="00CB6266" w:rsidRPr="00311BA2" w:rsidRDefault="00000000" w:rsidP="00CB6266">
            <w:pPr>
              <w:pStyle w:val="ListParagraph"/>
              <w:spacing w:after="0" w:line="240" w:lineRule="auto"/>
              <w:ind w:left="0"/>
              <w:rPr>
                <w:rFonts w:ascii="Sylfaen" w:hAnsi="Sylfaen" w:cs="GHEA Grapalat"/>
                <w:sz w:val="20"/>
                <w:szCs w:val="20"/>
                <w:lang w:val="hy-AM"/>
              </w:rPr>
            </w:pPr>
            <w:hyperlink r:id="rId23" w:history="1">
              <w:r w:rsidR="00CB6266" w:rsidRPr="00311BA2">
                <w:rPr>
                  <w:rFonts w:ascii="Sylfaen" w:hAnsi="Sylfaen" w:cs="GHEA Grapalat"/>
                  <w:sz w:val="20"/>
                  <w:szCs w:val="20"/>
                  <w:lang w:val="hy-AM"/>
                </w:rPr>
                <w:t>armedu.am</w:t>
              </w:r>
            </w:hyperlink>
            <w:r w:rsidR="00CB6266" w:rsidRPr="00E95C5E">
              <w:rPr>
                <w:rFonts w:ascii="Sylfaen" w:hAnsi="Sylfaen" w:cs="GHEA Grapalat"/>
                <w:sz w:val="20"/>
                <w:szCs w:val="20"/>
                <w:lang w:val="hy-AM"/>
              </w:rPr>
              <w:t xml:space="preserve"> կայքի միջոցով ծնողները իրազեկվում են դպրոցի ուսումնադաստիարակչական աշխատանքների լուսաբանմանը և վարկանիշին</w:t>
            </w:r>
          </w:p>
        </w:tc>
      </w:tr>
      <w:tr w:rsidR="00CB6266" w:rsidRPr="001D19D1" w14:paraId="0A006165" w14:textId="77777777" w:rsidTr="001911FF">
        <w:tc>
          <w:tcPr>
            <w:tcW w:w="4678" w:type="dxa"/>
          </w:tcPr>
          <w:p w14:paraId="657123CE" w14:textId="77777777" w:rsidR="00CB6266" w:rsidRPr="00311BA2" w:rsidRDefault="00CB6266" w:rsidP="00CB6266">
            <w:pPr>
              <w:pStyle w:val="ListParagraph"/>
              <w:spacing w:after="0" w:line="240" w:lineRule="auto"/>
              <w:ind w:left="90" w:hanging="90"/>
              <w:rPr>
                <w:rFonts w:ascii="Sylfaen" w:hAnsi="Sylfaen" w:cs="GHEA Grapalat"/>
                <w:sz w:val="20"/>
                <w:szCs w:val="20"/>
                <w:lang w:val="en-US"/>
              </w:rPr>
            </w:pPr>
            <w:r>
              <w:rPr>
                <w:rFonts w:ascii="Sylfaen" w:hAnsi="Sylfaen" w:cs="GHEA Grapalat"/>
                <w:sz w:val="20"/>
                <w:szCs w:val="20"/>
                <w:lang w:val="en-US"/>
              </w:rPr>
              <w:t>4</w:t>
            </w:r>
            <w:r w:rsidRPr="00311BA2">
              <w:rPr>
                <w:rFonts w:ascii="Sylfaen" w:hAnsi="Sylfaen" w:cs="GHEA Grapalat"/>
                <w:sz w:val="20"/>
                <w:szCs w:val="20"/>
                <w:lang w:val="en-US"/>
              </w:rPr>
              <w:t>.ktak.am</w:t>
            </w:r>
          </w:p>
        </w:tc>
        <w:tc>
          <w:tcPr>
            <w:tcW w:w="1417" w:type="dxa"/>
            <w:gridSpan w:val="5"/>
          </w:tcPr>
          <w:p w14:paraId="4077755F" w14:textId="77777777" w:rsidR="00CB6266" w:rsidRPr="00311BA2" w:rsidRDefault="00CB6266" w:rsidP="00CB6266">
            <w:pPr>
              <w:pStyle w:val="ListParagraph"/>
              <w:spacing w:after="0" w:line="240" w:lineRule="auto"/>
              <w:ind w:left="0"/>
              <w:rPr>
                <w:rFonts w:ascii="Sylfaen" w:hAnsi="Sylfaen" w:cs="GHEA Grapalat"/>
                <w:sz w:val="20"/>
                <w:szCs w:val="20"/>
                <w:lang w:val="hy-AM"/>
              </w:rPr>
            </w:pPr>
            <w:r w:rsidRPr="00311BA2">
              <w:rPr>
                <w:rFonts w:ascii="Sylfaen" w:hAnsi="Sylfaen" w:cs="GHEA Grapalat"/>
                <w:sz w:val="20"/>
                <w:szCs w:val="20"/>
                <w:lang w:val="hy-AM"/>
              </w:rPr>
              <w:t>պարբերա</w:t>
            </w:r>
            <w:r w:rsidRPr="00311BA2">
              <w:rPr>
                <w:rFonts w:ascii="Sylfaen" w:hAnsi="Sylfaen" w:cs="GHEA Grapalat"/>
                <w:sz w:val="20"/>
                <w:szCs w:val="20"/>
                <w:lang w:val="hy-AM"/>
              </w:rPr>
              <w:br/>
              <w:t>բար</w:t>
            </w:r>
          </w:p>
        </w:tc>
        <w:tc>
          <w:tcPr>
            <w:tcW w:w="1418" w:type="dxa"/>
          </w:tcPr>
          <w:p w14:paraId="41DE87B1" w14:textId="77777777" w:rsidR="00CB6266" w:rsidRPr="00311BA2" w:rsidRDefault="00CB6266" w:rsidP="00CB6266">
            <w:pPr>
              <w:pStyle w:val="ListParagraph"/>
              <w:spacing w:after="0" w:line="240" w:lineRule="auto"/>
              <w:ind w:left="0"/>
              <w:rPr>
                <w:rFonts w:ascii="Sylfaen" w:hAnsi="Sylfaen" w:cs="GHEA Grapalat"/>
                <w:sz w:val="20"/>
                <w:szCs w:val="20"/>
                <w:lang w:val="en-US"/>
              </w:rPr>
            </w:pPr>
            <w:r>
              <w:rPr>
                <w:rFonts w:ascii="Sylfaen" w:hAnsi="Sylfaen" w:cs="GHEA Grapalat"/>
                <w:sz w:val="20"/>
                <w:szCs w:val="20"/>
                <w:lang w:val="en-US"/>
              </w:rPr>
              <w:t>200</w:t>
            </w:r>
          </w:p>
        </w:tc>
        <w:tc>
          <w:tcPr>
            <w:tcW w:w="1949" w:type="dxa"/>
          </w:tcPr>
          <w:p w14:paraId="11086466" w14:textId="77777777" w:rsidR="00CB6266" w:rsidRPr="00E95C5E" w:rsidRDefault="00CB6266" w:rsidP="00CB6266">
            <w:pPr>
              <w:pStyle w:val="ListParagraph"/>
              <w:spacing w:after="0" w:line="240" w:lineRule="auto"/>
              <w:ind w:left="0"/>
              <w:rPr>
                <w:rFonts w:ascii="Sylfaen" w:hAnsi="Sylfaen" w:cs="GHEA Grapalat"/>
                <w:sz w:val="20"/>
                <w:szCs w:val="20"/>
                <w:lang w:val="hy-AM"/>
              </w:rPr>
            </w:pPr>
            <w:r w:rsidRPr="00E95C5E">
              <w:rPr>
                <w:rFonts w:ascii="Sylfaen" w:hAnsi="Sylfaen" w:cs="GHEA Grapalat"/>
                <w:sz w:val="20"/>
                <w:szCs w:val="20"/>
                <w:lang w:val="hy-AM"/>
              </w:rPr>
              <w:t>Օգնում է հետևել կրթության ոլորտի նորություններին</w:t>
            </w:r>
          </w:p>
        </w:tc>
      </w:tr>
      <w:tr w:rsidR="00CB6266" w:rsidRPr="001D19D1" w14:paraId="411B30DC" w14:textId="77777777" w:rsidTr="001911FF">
        <w:tc>
          <w:tcPr>
            <w:tcW w:w="4678" w:type="dxa"/>
          </w:tcPr>
          <w:p w14:paraId="4BA505FB" w14:textId="77777777" w:rsidR="00CB6266" w:rsidRPr="00AF20EE" w:rsidRDefault="00CB6266" w:rsidP="00CB6266">
            <w:pPr>
              <w:spacing w:after="0" w:line="240" w:lineRule="auto"/>
              <w:jc w:val="both"/>
              <w:rPr>
                <w:rFonts w:ascii="Sylfaen" w:hAnsi="Sylfaen" w:cs="GHEA Grapalat"/>
                <w:sz w:val="20"/>
                <w:szCs w:val="20"/>
                <w:lang w:val="en-US"/>
              </w:rPr>
            </w:pPr>
            <w:r>
              <w:rPr>
                <w:rFonts w:ascii="Sylfaen" w:hAnsi="Sylfaen" w:cs="GHEA Grapalat"/>
                <w:sz w:val="20"/>
                <w:szCs w:val="20"/>
                <w:lang w:val="en-US"/>
              </w:rPr>
              <w:t>5</w:t>
            </w:r>
            <w:r w:rsidRPr="00AF20EE">
              <w:rPr>
                <w:rFonts w:ascii="Sylfaen" w:hAnsi="Sylfaen" w:cs="GHEA Grapalat"/>
                <w:sz w:val="20"/>
                <w:szCs w:val="20"/>
                <w:lang w:val="en-US"/>
              </w:rPr>
              <w:t>4.safe.am</w:t>
            </w:r>
          </w:p>
        </w:tc>
        <w:tc>
          <w:tcPr>
            <w:tcW w:w="1417" w:type="dxa"/>
            <w:gridSpan w:val="5"/>
          </w:tcPr>
          <w:p w14:paraId="14E3410F"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proofErr w:type="spellStart"/>
            <w:r w:rsidRPr="00311BA2">
              <w:rPr>
                <w:rFonts w:ascii="Sylfaen" w:hAnsi="Sylfaen" w:cs="GHEA Grapalat"/>
                <w:sz w:val="20"/>
                <w:szCs w:val="20"/>
                <w:lang w:val="en-US"/>
              </w:rPr>
              <w:t>ուստարվա</w:t>
            </w:r>
            <w:proofErr w:type="spellEnd"/>
            <w:r w:rsidRPr="00311BA2">
              <w:rPr>
                <w:rFonts w:ascii="Sylfaen" w:hAnsi="Sylfaen" w:cs="GHEA Grapalat"/>
                <w:sz w:val="20"/>
                <w:szCs w:val="20"/>
                <w:lang w:val="en-US"/>
              </w:rPr>
              <w:t xml:space="preserve"> </w:t>
            </w:r>
            <w:proofErr w:type="spellStart"/>
            <w:r w:rsidRPr="00311BA2">
              <w:rPr>
                <w:rFonts w:ascii="Sylfaen" w:hAnsi="Sylfaen" w:cs="GHEA Grapalat"/>
                <w:sz w:val="20"/>
                <w:szCs w:val="20"/>
                <w:lang w:val="en-US"/>
              </w:rPr>
              <w:t>ընթացքում</w:t>
            </w:r>
            <w:proofErr w:type="spellEnd"/>
          </w:p>
        </w:tc>
        <w:tc>
          <w:tcPr>
            <w:tcW w:w="1418" w:type="dxa"/>
          </w:tcPr>
          <w:p w14:paraId="6D438BE0" w14:textId="77777777" w:rsidR="00CB6266" w:rsidRPr="00311BA2" w:rsidRDefault="00CB6266" w:rsidP="00CB6266">
            <w:pPr>
              <w:pStyle w:val="ListParagraph"/>
              <w:spacing w:after="0" w:line="240" w:lineRule="auto"/>
              <w:ind w:left="0"/>
              <w:jc w:val="both"/>
              <w:rPr>
                <w:rFonts w:ascii="Sylfaen" w:hAnsi="Sylfaen" w:cs="GHEA Grapalat"/>
                <w:sz w:val="20"/>
                <w:szCs w:val="20"/>
                <w:lang w:val="en-US"/>
              </w:rPr>
            </w:pPr>
            <w:r w:rsidRPr="00311BA2">
              <w:rPr>
                <w:rFonts w:ascii="Sylfaen" w:hAnsi="Sylfaen" w:cs="GHEA Grapalat"/>
                <w:sz w:val="20"/>
                <w:szCs w:val="20"/>
                <w:lang w:val="en-US"/>
              </w:rPr>
              <w:t>150</w:t>
            </w:r>
          </w:p>
        </w:tc>
        <w:tc>
          <w:tcPr>
            <w:tcW w:w="1949" w:type="dxa"/>
          </w:tcPr>
          <w:p w14:paraId="535A0FC1" w14:textId="77777777" w:rsidR="00CB6266" w:rsidRPr="00311BA2" w:rsidRDefault="00CB6266" w:rsidP="00CB6266">
            <w:pPr>
              <w:pStyle w:val="ListParagraph"/>
              <w:spacing w:after="0" w:line="240" w:lineRule="auto"/>
              <w:ind w:left="0"/>
              <w:rPr>
                <w:rFonts w:ascii="Sylfaen" w:hAnsi="Sylfaen"/>
                <w:lang w:val="en-US"/>
              </w:rPr>
            </w:pPr>
            <w:r w:rsidRPr="00E95C5E">
              <w:rPr>
                <w:rFonts w:ascii="Sylfaen" w:hAnsi="Sylfaen" w:cs="GHEA Grapalat"/>
                <w:sz w:val="20"/>
                <w:szCs w:val="20"/>
                <w:lang w:val="hy-AM"/>
              </w:rPr>
              <w:t>Օգնում է իրազեկվել և ուսուցանում է համացանցից ճիշտ օգտվելու կանոնները</w:t>
            </w:r>
          </w:p>
        </w:tc>
      </w:tr>
    </w:tbl>
    <w:p w14:paraId="3E74BA9B" w14:textId="77777777" w:rsidR="00AF20EE" w:rsidRPr="00AF20EE" w:rsidRDefault="00AF20EE" w:rsidP="00311BA2">
      <w:pPr>
        <w:spacing w:before="120" w:after="0"/>
        <w:ind w:firstLine="567"/>
        <w:jc w:val="both"/>
        <w:rPr>
          <w:rFonts w:ascii="Sylfaen" w:hAnsi="Sylfaen" w:cs="GHEA Grapalat"/>
          <w:b/>
          <w:i/>
          <w:iCs/>
          <w:u w:val="single"/>
          <w:lang w:val="en-US" w:eastAsia="ru-RU"/>
        </w:rPr>
      </w:pPr>
    </w:p>
    <w:p w14:paraId="2360EEAF" w14:textId="3B35DB6C" w:rsidR="00C53387" w:rsidRPr="00995731" w:rsidRDefault="00311BA2" w:rsidP="00311BA2">
      <w:pPr>
        <w:spacing w:before="120" w:after="0"/>
        <w:ind w:firstLine="567"/>
        <w:jc w:val="both"/>
        <w:rPr>
          <w:rFonts w:ascii="Sylfaen" w:hAnsi="Sylfaen" w:cs="GHEA Grapalat"/>
          <w:bCs/>
          <w:i/>
          <w:iCs/>
          <w:lang w:val="en-US"/>
        </w:rPr>
      </w:pPr>
      <w:r w:rsidRPr="0086098E">
        <w:rPr>
          <w:rFonts w:ascii="Sylfaen" w:hAnsi="Sylfaen" w:cs="GHEA Grapalat"/>
          <w:b/>
          <w:i/>
          <w:iCs/>
          <w:u w:val="single"/>
          <w:lang w:val="hy-AM" w:eastAsia="ru-RU"/>
        </w:rPr>
        <w:t>Վերլուծություն</w:t>
      </w:r>
      <w:r>
        <w:rPr>
          <w:rFonts w:ascii="Sylfaen" w:hAnsi="Sylfaen" w:cs="GHEA Grapalat"/>
          <w:b/>
          <w:i/>
          <w:iCs/>
          <w:u w:val="single"/>
          <w:lang w:val="hy-AM" w:eastAsia="ru-RU"/>
        </w:rPr>
        <w:t>.</w:t>
      </w:r>
      <w:r w:rsidR="00827E55" w:rsidRPr="00995731">
        <w:rPr>
          <w:rFonts w:ascii="Sylfaen" w:hAnsi="Sylfaen" w:cs="GHEA Grapalat"/>
          <w:b/>
          <w:i/>
          <w:iCs/>
          <w:lang w:val="en-US" w:eastAsia="ru-RU"/>
        </w:rPr>
        <w:t xml:space="preserve"> </w:t>
      </w:r>
      <w:r w:rsidR="00C53387" w:rsidRPr="00311BA2">
        <w:rPr>
          <w:rFonts w:ascii="Sylfaen" w:hAnsi="Sylfaen" w:cs="GHEA Grapalat"/>
          <w:bCs/>
          <w:i/>
          <w:iCs/>
          <w:lang w:val="hy-AM"/>
        </w:rPr>
        <w:t>Դպրոցի ծնողխորհուրդը առաջնորդվելով դպրոցի և ծնողական խորհուրդների կանոնադրությամբ,կատարել է բազմաթիվ աշխատանքներ:</w:t>
      </w:r>
      <w:r w:rsidR="00AE71B7" w:rsidRPr="00995731">
        <w:rPr>
          <w:rFonts w:ascii="Sylfaen" w:hAnsi="Sylfaen" w:cs="GHEA Grapalat"/>
          <w:bCs/>
          <w:i/>
          <w:iCs/>
          <w:lang w:val="en-US"/>
        </w:rPr>
        <w:t xml:space="preserve"> </w:t>
      </w:r>
      <w:r w:rsidR="00C53387" w:rsidRPr="00311BA2">
        <w:rPr>
          <w:rFonts w:ascii="Sylfaen" w:hAnsi="Sylfaen" w:cs="GHEA Grapalat"/>
          <w:bCs/>
          <w:i/>
          <w:iCs/>
          <w:lang w:val="hy-AM"/>
        </w:rPr>
        <w:t xml:space="preserve">Պարբերաբար հրավիրել է ծնողական խորհրդի նիստեր,հաճախակի լսել են դպրոցի տնօրենի հաղորդումը դպրոցի գործունեության ընդհանուր վիճակի և հեռանկարային ծրագրերի մասին,նրանից </w:t>
      </w:r>
      <w:r w:rsidR="00C53387" w:rsidRPr="00311BA2">
        <w:rPr>
          <w:rFonts w:ascii="Sylfaen" w:hAnsi="Sylfaen" w:cs="GHEA Grapalat"/>
          <w:bCs/>
          <w:i/>
          <w:iCs/>
          <w:lang w:val="hy-AM"/>
        </w:rPr>
        <w:lastRenderedPageBreak/>
        <w:t>ստացել են ծնողներին հետաքրքրող շատ հարցերի պատասխանները,ապահովել են երեխաների իրավունքների պաշտպանությունը դպրոցում,ծնողներին ծանոթացրել իրենց իրավունքներին և պարտականություններին:</w:t>
      </w:r>
      <w:r w:rsidR="00AE71B7" w:rsidRPr="00995731">
        <w:rPr>
          <w:rFonts w:ascii="Sylfaen" w:hAnsi="Sylfaen" w:cs="GHEA Grapalat"/>
          <w:bCs/>
          <w:i/>
          <w:iCs/>
          <w:lang w:val="en-US"/>
        </w:rPr>
        <w:t xml:space="preserve"> </w:t>
      </w:r>
      <w:r w:rsidR="00C53387" w:rsidRPr="00311BA2">
        <w:rPr>
          <w:rFonts w:ascii="Sylfaen" w:hAnsi="Sylfaen" w:cs="GHEA Grapalat"/>
          <w:bCs/>
          <w:i/>
          <w:iCs/>
          <w:lang w:val="hy-AM"/>
        </w:rPr>
        <w:t>Ծնողների համար կազմակերպվել են կլոր սեղաններ,զրույցներ,զեկուցումներ,</w:t>
      </w:r>
      <w:r w:rsidR="00861703">
        <w:rPr>
          <w:rFonts w:ascii="Sylfaen" w:hAnsi="Sylfaen" w:cs="GHEA Grapalat"/>
          <w:bCs/>
          <w:i/>
          <w:iCs/>
          <w:lang w:val="hy-AM"/>
        </w:rPr>
        <w:t xml:space="preserve"> </w:t>
      </w:r>
      <w:r w:rsidR="00C53387" w:rsidRPr="00311BA2">
        <w:rPr>
          <w:rFonts w:ascii="Sylfaen" w:hAnsi="Sylfaen" w:cs="GHEA Grapalat"/>
          <w:bCs/>
          <w:i/>
          <w:iCs/>
          <w:lang w:val="hy-AM"/>
        </w:rPr>
        <w:t>սեմինարներ երեխաների սեռային,տարիքային առանձնահատկությունների,</w:t>
      </w:r>
      <w:r w:rsidR="00861703">
        <w:rPr>
          <w:rFonts w:ascii="Sylfaen" w:hAnsi="Sylfaen" w:cs="GHEA Grapalat"/>
          <w:bCs/>
          <w:i/>
          <w:iCs/>
          <w:lang w:val="hy-AM"/>
        </w:rPr>
        <w:t xml:space="preserve"> </w:t>
      </w:r>
      <w:r w:rsidR="00C53387" w:rsidRPr="00311BA2">
        <w:rPr>
          <w:rFonts w:ascii="Sylfaen" w:hAnsi="Sylfaen" w:cs="GHEA Grapalat"/>
          <w:bCs/>
          <w:i/>
          <w:iCs/>
          <w:lang w:val="hy-AM"/>
        </w:rPr>
        <w:t>խնամքի ու զարգացման տարբեր թեմաների շուրջ,լսել</w:t>
      </w:r>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հաղորդումներ</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լավագույն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ծնողների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անձնական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փորձից</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սովորողների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բարոյահոգեբանական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դաստիարակության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վերաբերյալ</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Ծնողխորհրդի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անդամները</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հաճախակի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այցելել</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են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դպրոցի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անապահով</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ընտանիքներ</w:t>
      </w:r>
      <w:proofErr w:type="spellEnd"/>
      <w:r w:rsidR="00C53387" w:rsidRPr="00311BA2">
        <w:rPr>
          <w:rFonts w:ascii="Sylfaen" w:hAnsi="Sylfaen" w:cs="GHEA Grapalat"/>
          <w:bCs/>
          <w:i/>
          <w:iCs/>
          <w:lang w:val="en-US"/>
        </w:rPr>
        <w:t>՝</w:t>
      </w:r>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նրանց</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սոցիալական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վիճակը</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ուսումնասիրելու</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նպատակով</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մասնակցել</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են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մանկավարժական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խորհրդի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նիստերին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Ծնողխորհուրդը</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մշտական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ուշադրություն</w:t>
      </w:r>
      <w:proofErr w:type="spellEnd"/>
      <w:r w:rsidR="00C53387" w:rsidRPr="00995731">
        <w:rPr>
          <w:rFonts w:ascii="Sylfaen" w:hAnsi="Sylfaen" w:cs="GHEA Grapalat"/>
          <w:bCs/>
          <w:i/>
          <w:iCs/>
          <w:lang w:val="en-US"/>
        </w:rPr>
        <w:t xml:space="preserve"> </w:t>
      </w:r>
      <w:r w:rsidR="00C53387" w:rsidRPr="00311BA2">
        <w:rPr>
          <w:rFonts w:ascii="Sylfaen" w:hAnsi="Sylfaen" w:cs="GHEA Grapalat"/>
          <w:bCs/>
          <w:i/>
          <w:iCs/>
          <w:lang w:val="en-US"/>
        </w:rPr>
        <w:t>է</w:t>
      </w:r>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դարձնում</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դպրոցի</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կառավարման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մանկավարժական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աշակերտական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խորհուրդներին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դասղեկների</w:t>
      </w:r>
      <w:proofErr w:type="spellEnd"/>
      <w:r w:rsidR="00C53387" w:rsidRPr="00995731">
        <w:rPr>
          <w:rFonts w:ascii="Sylfaen" w:hAnsi="Sylfaen" w:cs="GHEA Grapalat"/>
          <w:bCs/>
          <w:i/>
          <w:iCs/>
          <w:lang w:val="en-US"/>
        </w:rPr>
        <w:t xml:space="preserve"> </w:t>
      </w:r>
      <w:r w:rsidR="00C53387" w:rsidRPr="00311BA2">
        <w:rPr>
          <w:rFonts w:ascii="Sylfaen" w:hAnsi="Sylfaen" w:cs="GHEA Grapalat"/>
          <w:bCs/>
          <w:i/>
          <w:iCs/>
          <w:lang w:val="en-US"/>
        </w:rPr>
        <w:t>և</w:t>
      </w:r>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տնօրենության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հետ</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փոխներգործում</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կապի</w:t>
      </w:r>
      <w:proofErr w:type="spellEnd"/>
      <w:r w:rsidR="00C53387" w:rsidRPr="00995731">
        <w:rPr>
          <w:rFonts w:ascii="Sylfaen" w:hAnsi="Sylfaen" w:cs="GHEA Grapalat"/>
          <w:bCs/>
          <w:i/>
          <w:iCs/>
          <w:lang w:val="en-US"/>
        </w:rPr>
        <w:t xml:space="preserve"> </w:t>
      </w:r>
      <w:r w:rsidR="00C53387" w:rsidRPr="00311BA2">
        <w:rPr>
          <w:rFonts w:ascii="Sylfaen" w:hAnsi="Sylfaen" w:cs="GHEA Grapalat"/>
          <w:bCs/>
          <w:i/>
          <w:iCs/>
          <w:lang w:val="en-US"/>
        </w:rPr>
        <w:t>և</w:t>
      </w:r>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կայուն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համագործակցության</w:t>
      </w:r>
      <w:proofErr w:type="spellEnd"/>
      <w:r w:rsidR="00C53387" w:rsidRPr="00995731">
        <w:rPr>
          <w:rFonts w:ascii="Sylfaen" w:hAnsi="Sylfaen" w:cs="GHEA Grapalat"/>
          <w:bCs/>
          <w:i/>
          <w:iCs/>
          <w:lang w:val="en-US"/>
        </w:rPr>
        <w:t xml:space="preserve"> </w:t>
      </w:r>
      <w:proofErr w:type="spellStart"/>
      <w:r w:rsidR="00C53387" w:rsidRPr="00311BA2">
        <w:rPr>
          <w:rFonts w:ascii="Sylfaen" w:hAnsi="Sylfaen" w:cs="GHEA Grapalat"/>
          <w:bCs/>
          <w:i/>
          <w:iCs/>
          <w:lang w:val="en-US"/>
        </w:rPr>
        <w:t>ամրապնդմանը</w:t>
      </w:r>
      <w:proofErr w:type="spellEnd"/>
      <w:r w:rsidR="00C53387" w:rsidRPr="00995731">
        <w:rPr>
          <w:rFonts w:ascii="Sylfaen" w:hAnsi="Sylfaen" w:cs="GHEA Grapalat"/>
          <w:bCs/>
          <w:i/>
          <w:iCs/>
          <w:lang w:val="en-US"/>
        </w:rPr>
        <w:t>:</w:t>
      </w:r>
    </w:p>
    <w:p w14:paraId="58B17CF9" w14:textId="77777777" w:rsidR="004B6848" w:rsidRPr="00995731" w:rsidRDefault="004B6848" w:rsidP="004B6848">
      <w:pPr>
        <w:rPr>
          <w:rFonts w:ascii="Sylfaen" w:hAnsi="Sylfaen" w:cs="GHEA Grapalat"/>
          <w:b/>
          <w:bCs/>
          <w:i/>
          <w:iCs/>
          <w:lang w:val="en-US"/>
        </w:rPr>
      </w:pPr>
    </w:p>
    <w:p w14:paraId="2C144EA6" w14:textId="77777777" w:rsidR="004B6848" w:rsidRPr="00EA5678" w:rsidRDefault="004B6848" w:rsidP="004B6848">
      <w:pPr>
        <w:rPr>
          <w:rFonts w:ascii="GHEA Grapalat" w:hAnsi="GHEA Grapalat" w:cs="GHEA Grapalat"/>
          <w:lang w:val="hy-AM"/>
        </w:rPr>
      </w:pPr>
      <w:r w:rsidRPr="00311BA2">
        <w:rPr>
          <w:rFonts w:ascii="Sylfaen" w:hAnsi="Sylfaen" w:cs="GHEA Grapalat"/>
          <w:b/>
          <w:bCs/>
          <w:i/>
          <w:iCs/>
          <w:lang w:val="hy-AM"/>
        </w:rPr>
        <w:t>Աղյուսակ 33. Տվյալներ հաստատության և համայնքի համագործակցության վերաբերյալ</w:t>
      </w:r>
      <w:r w:rsidRPr="00EA5678">
        <w:rPr>
          <w:rFonts w:ascii="GHEA Grapalat" w:hAnsi="GHEA Grapalat" w:cs="GHEA Grapalat"/>
          <w:b/>
          <w:bCs/>
          <w:i/>
          <w:iCs/>
          <w:lang w:val="hy-AM"/>
        </w:rPr>
        <w:t xml:space="preserve"> </w:t>
      </w:r>
    </w:p>
    <w:tbl>
      <w:tblPr>
        <w:tblW w:w="96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333"/>
        <w:gridCol w:w="1559"/>
        <w:gridCol w:w="2541"/>
      </w:tblGrid>
      <w:tr w:rsidR="0078778C" w:rsidRPr="00A956D2" w14:paraId="21433F47" w14:textId="77777777" w:rsidTr="001911FF">
        <w:tc>
          <w:tcPr>
            <w:tcW w:w="9622" w:type="dxa"/>
            <w:gridSpan w:val="5"/>
          </w:tcPr>
          <w:p w14:paraId="6508E4ED" w14:textId="77777777" w:rsidR="0078778C" w:rsidRPr="00A956D2" w:rsidRDefault="0078778C" w:rsidP="001911FF">
            <w:pPr>
              <w:pStyle w:val="ListParagraph"/>
              <w:spacing w:after="0"/>
              <w:ind w:left="0"/>
              <w:jc w:val="both"/>
              <w:rPr>
                <w:rFonts w:ascii="Sylfaen" w:hAnsi="Sylfaen" w:cs="Times New Roman"/>
                <w:i/>
                <w:iCs/>
                <w:lang w:val="hy-AM" w:eastAsia="en-US"/>
              </w:rPr>
            </w:pPr>
            <w:r w:rsidRPr="00A956D2">
              <w:rPr>
                <w:rFonts w:ascii="Sylfaen" w:hAnsi="Sylfaen" w:cs="GHEA Grapalat"/>
                <w:b/>
                <w:bCs/>
                <w:sz w:val="20"/>
                <w:szCs w:val="20"/>
                <w:lang w:val="hy-AM"/>
              </w:rPr>
              <w:t>Ցուցանիշ/չափանիշ</w:t>
            </w:r>
          </w:p>
        </w:tc>
      </w:tr>
      <w:tr w:rsidR="0078778C" w:rsidRPr="00A956D2" w14:paraId="2E7A92DA" w14:textId="77777777" w:rsidTr="001911FF">
        <w:tc>
          <w:tcPr>
            <w:tcW w:w="9622" w:type="dxa"/>
            <w:gridSpan w:val="5"/>
          </w:tcPr>
          <w:p w14:paraId="2BDF3ED7" w14:textId="77777777" w:rsidR="0078778C" w:rsidRPr="00A956D2" w:rsidRDefault="0078778C" w:rsidP="001911FF">
            <w:pPr>
              <w:spacing w:after="0" w:line="240" w:lineRule="auto"/>
              <w:rPr>
                <w:rFonts w:ascii="Sylfaen" w:hAnsi="Sylfaen" w:cs="GHEA Grapalat"/>
                <w:sz w:val="20"/>
                <w:szCs w:val="20"/>
                <w:lang w:val="hy-AM" w:eastAsia="ru-RU"/>
              </w:rPr>
            </w:pPr>
            <w:r w:rsidRPr="00A956D2">
              <w:rPr>
                <w:rFonts w:ascii="Sylfaen" w:hAnsi="Sylfaen"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A956D2">
              <w:rPr>
                <w:rFonts w:ascii="Sylfaen" w:hAnsi="Sylfaen" w:cs="GHEA Grapalat"/>
                <w:sz w:val="20"/>
                <w:szCs w:val="20"/>
                <w:lang w:val="hy-AM"/>
              </w:rPr>
              <w:t xml:space="preserve"> (վերջին 3 տարում)</w:t>
            </w:r>
          </w:p>
        </w:tc>
      </w:tr>
      <w:tr w:rsidR="0078778C" w:rsidRPr="00A956D2" w14:paraId="69C29267" w14:textId="77777777" w:rsidTr="001911FF">
        <w:tc>
          <w:tcPr>
            <w:tcW w:w="4189" w:type="dxa"/>
            <w:gridSpan w:val="2"/>
          </w:tcPr>
          <w:p w14:paraId="2F607962" w14:textId="77777777" w:rsidR="0078778C" w:rsidRPr="00A956D2" w:rsidRDefault="0078778C" w:rsidP="001911FF">
            <w:pPr>
              <w:pStyle w:val="ListParagraph"/>
              <w:spacing w:after="0" w:line="240" w:lineRule="auto"/>
              <w:ind w:left="90" w:hanging="90"/>
              <w:rPr>
                <w:rFonts w:ascii="Sylfaen" w:hAnsi="Sylfaen" w:cs="GHEA Grapalat"/>
                <w:sz w:val="20"/>
                <w:szCs w:val="20"/>
                <w:lang w:val="hy-AM"/>
              </w:rPr>
            </w:pPr>
            <w:r w:rsidRPr="00A956D2">
              <w:rPr>
                <w:rFonts w:ascii="Sylfaen" w:hAnsi="Sylfaen" w:cs="GHEA Grapalat"/>
                <w:sz w:val="20"/>
                <w:szCs w:val="20"/>
                <w:lang w:val="hy-AM"/>
              </w:rPr>
              <w:t>Նկարագրել համայնքի մասնակցության դեպքերը, մասնակցության ձևը</w:t>
            </w:r>
          </w:p>
        </w:tc>
        <w:tc>
          <w:tcPr>
            <w:tcW w:w="1333" w:type="dxa"/>
          </w:tcPr>
          <w:p w14:paraId="231D6352"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Ամսաթիվ</w:t>
            </w:r>
          </w:p>
        </w:tc>
        <w:tc>
          <w:tcPr>
            <w:tcW w:w="1559" w:type="dxa"/>
          </w:tcPr>
          <w:p w14:paraId="3977F58A" w14:textId="77777777" w:rsidR="0078778C" w:rsidRPr="00A956D2" w:rsidRDefault="0078778C" w:rsidP="001911FF">
            <w:pPr>
              <w:pStyle w:val="ListParagraph"/>
              <w:spacing w:after="0" w:line="240" w:lineRule="auto"/>
              <w:ind w:left="0"/>
              <w:rPr>
                <w:rFonts w:ascii="Sylfaen" w:hAnsi="Sylfaen" w:cs="GHEA Grapalat"/>
                <w:sz w:val="20"/>
                <w:szCs w:val="20"/>
                <w:lang w:val="hy-AM"/>
              </w:rPr>
            </w:pPr>
            <w:r w:rsidRPr="00A956D2">
              <w:rPr>
                <w:rFonts w:ascii="Sylfaen" w:hAnsi="Sylfaen" w:cs="GHEA Grapalat"/>
                <w:sz w:val="20"/>
                <w:szCs w:val="20"/>
                <w:lang w:val="hy-AM"/>
              </w:rPr>
              <w:t>Ներդրման չափը</w:t>
            </w:r>
          </w:p>
        </w:tc>
        <w:tc>
          <w:tcPr>
            <w:tcW w:w="2541" w:type="dxa"/>
          </w:tcPr>
          <w:p w14:paraId="4A13842D"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Մեկնաբանություն</w:t>
            </w:r>
          </w:p>
        </w:tc>
      </w:tr>
      <w:tr w:rsidR="0078778C" w:rsidRPr="001D19D1" w14:paraId="2E3DA4F7" w14:textId="77777777" w:rsidTr="001911FF">
        <w:tc>
          <w:tcPr>
            <w:tcW w:w="4189" w:type="dxa"/>
            <w:gridSpan w:val="2"/>
          </w:tcPr>
          <w:p w14:paraId="68777460" w14:textId="77777777" w:rsidR="0078778C" w:rsidRPr="00A956D2" w:rsidRDefault="0078778C" w:rsidP="001911FF">
            <w:pPr>
              <w:pStyle w:val="ListParagraph"/>
              <w:spacing w:after="0" w:line="240" w:lineRule="auto"/>
              <w:ind w:left="90" w:hanging="90"/>
              <w:jc w:val="both"/>
              <w:rPr>
                <w:rFonts w:ascii="Sylfaen" w:hAnsi="Sylfaen" w:cs="GHEA Grapalat"/>
                <w:sz w:val="20"/>
                <w:szCs w:val="20"/>
                <w:lang w:val="en-US"/>
              </w:rPr>
            </w:pPr>
            <w:r w:rsidRPr="00A956D2">
              <w:rPr>
                <w:rFonts w:ascii="Sylfaen" w:hAnsi="Sylfaen" w:cs="GHEA Grapalat"/>
                <w:sz w:val="20"/>
                <w:szCs w:val="20"/>
                <w:lang w:val="en-US"/>
              </w:rPr>
              <w:t>1.Ծառատունկ</w:t>
            </w:r>
          </w:p>
        </w:tc>
        <w:tc>
          <w:tcPr>
            <w:tcW w:w="1333" w:type="dxa"/>
          </w:tcPr>
          <w:p w14:paraId="49B8637C"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2019</w:t>
            </w:r>
            <w:r w:rsidRPr="00A956D2">
              <w:rPr>
                <w:rFonts w:ascii="Sylfaen" w:hAnsi="Sylfaen" w:cs="GHEA Grapalat"/>
                <w:sz w:val="20"/>
                <w:szCs w:val="20"/>
                <w:lang w:val="en-US"/>
              </w:rPr>
              <w:t>թ.</w:t>
            </w:r>
          </w:p>
          <w:p w14:paraId="41CD795E"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2020</w:t>
            </w:r>
            <w:r w:rsidRPr="00A956D2">
              <w:rPr>
                <w:rFonts w:ascii="Sylfaen" w:hAnsi="Sylfaen" w:cs="GHEA Grapalat"/>
                <w:sz w:val="20"/>
                <w:szCs w:val="20"/>
                <w:lang w:val="en-US"/>
              </w:rPr>
              <w:t>թ.</w:t>
            </w:r>
          </w:p>
          <w:p w14:paraId="02B5E584"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2021</w:t>
            </w:r>
            <w:r w:rsidRPr="00A956D2">
              <w:rPr>
                <w:rFonts w:ascii="Sylfaen" w:hAnsi="Sylfaen" w:cs="GHEA Grapalat"/>
                <w:sz w:val="20"/>
                <w:szCs w:val="20"/>
                <w:lang w:val="en-US"/>
              </w:rPr>
              <w:t>թ.</w:t>
            </w:r>
          </w:p>
        </w:tc>
        <w:tc>
          <w:tcPr>
            <w:tcW w:w="1559" w:type="dxa"/>
          </w:tcPr>
          <w:p w14:paraId="1732AEAE"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0</w:t>
            </w:r>
          </w:p>
        </w:tc>
        <w:tc>
          <w:tcPr>
            <w:tcW w:w="2541" w:type="dxa"/>
          </w:tcPr>
          <w:p w14:paraId="0E6405C2" w14:textId="77777777" w:rsidR="0078778C" w:rsidRPr="00A956D2" w:rsidRDefault="0078778C" w:rsidP="001911FF">
            <w:pPr>
              <w:pStyle w:val="ListParagraph"/>
              <w:spacing w:after="0" w:line="240" w:lineRule="auto"/>
              <w:ind w:left="0"/>
              <w:rPr>
                <w:rFonts w:ascii="Sylfaen" w:hAnsi="Sylfaen" w:cs="GHEA Grapalat"/>
                <w:sz w:val="20"/>
                <w:szCs w:val="20"/>
                <w:lang w:val="en-US"/>
              </w:rPr>
            </w:pPr>
            <w:proofErr w:type="spellStart"/>
            <w:proofErr w:type="gramStart"/>
            <w:r w:rsidRPr="00A956D2">
              <w:rPr>
                <w:rFonts w:ascii="Sylfaen" w:hAnsi="Sylfaen" w:cs="GHEA Grapalat"/>
                <w:sz w:val="20"/>
                <w:szCs w:val="20"/>
                <w:lang w:val="en-US"/>
              </w:rPr>
              <w:t>Ծառերի,տնկիների</w:t>
            </w:r>
            <w:proofErr w:type="spellEnd"/>
            <w:proofErr w:type="gram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տրամադրում</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Աջափնյակ</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վարչական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շրջանի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կողմից</w:t>
            </w:r>
            <w:proofErr w:type="spellEnd"/>
          </w:p>
        </w:tc>
      </w:tr>
      <w:tr w:rsidR="0078778C" w:rsidRPr="001D19D1" w14:paraId="09062C0C" w14:textId="77777777" w:rsidTr="001911FF">
        <w:tc>
          <w:tcPr>
            <w:tcW w:w="4189" w:type="dxa"/>
            <w:gridSpan w:val="2"/>
          </w:tcPr>
          <w:p w14:paraId="0DEE6822" w14:textId="77777777" w:rsidR="0078778C" w:rsidRPr="00A956D2" w:rsidRDefault="0078778C" w:rsidP="001911FF">
            <w:pPr>
              <w:pStyle w:val="ListParagraph"/>
              <w:spacing w:after="0" w:line="240" w:lineRule="auto"/>
              <w:ind w:left="90" w:hanging="90"/>
              <w:jc w:val="both"/>
              <w:rPr>
                <w:rFonts w:ascii="Sylfaen" w:hAnsi="Sylfaen" w:cs="GHEA Grapalat"/>
                <w:sz w:val="20"/>
                <w:szCs w:val="20"/>
                <w:lang w:val="en-US"/>
              </w:rPr>
            </w:pPr>
            <w:r w:rsidRPr="00A956D2">
              <w:rPr>
                <w:rFonts w:ascii="Sylfaen" w:hAnsi="Sylfaen" w:cs="GHEA Grapalat"/>
                <w:sz w:val="20"/>
                <w:szCs w:val="20"/>
                <w:lang w:val="en-US"/>
              </w:rPr>
              <w:t>2.Շաբաթօրյակներ</w:t>
            </w:r>
          </w:p>
        </w:tc>
        <w:tc>
          <w:tcPr>
            <w:tcW w:w="1333" w:type="dxa"/>
          </w:tcPr>
          <w:p w14:paraId="0E1D9002" w14:textId="6C6400FB" w:rsidR="0078778C" w:rsidRPr="00A956D2" w:rsidRDefault="00B70E22"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2019</w:t>
            </w:r>
            <w:r w:rsidR="0078778C" w:rsidRPr="00A956D2">
              <w:rPr>
                <w:rFonts w:ascii="Sylfaen" w:hAnsi="Sylfaen" w:cs="GHEA Grapalat"/>
                <w:sz w:val="20"/>
                <w:szCs w:val="20"/>
                <w:lang w:val="en-US"/>
              </w:rPr>
              <w:t>թ.</w:t>
            </w:r>
          </w:p>
          <w:p w14:paraId="1F2A6449" w14:textId="134C5D99" w:rsidR="0078778C" w:rsidRPr="00A956D2" w:rsidRDefault="004F4AF8"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2021</w:t>
            </w:r>
            <w:r w:rsidR="0078778C" w:rsidRPr="00A956D2">
              <w:rPr>
                <w:rFonts w:ascii="Sylfaen" w:hAnsi="Sylfaen" w:cs="GHEA Grapalat"/>
                <w:sz w:val="20"/>
                <w:szCs w:val="20"/>
                <w:lang w:val="en-US"/>
              </w:rPr>
              <w:t>թ.</w:t>
            </w:r>
          </w:p>
          <w:p w14:paraId="385609E7" w14:textId="5BB1E3DF" w:rsidR="0078778C" w:rsidRPr="00A956D2" w:rsidRDefault="00B70E22"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2022</w:t>
            </w:r>
            <w:r w:rsidR="0078778C" w:rsidRPr="00A956D2">
              <w:rPr>
                <w:rFonts w:ascii="Sylfaen" w:hAnsi="Sylfaen" w:cs="GHEA Grapalat"/>
                <w:sz w:val="20"/>
                <w:szCs w:val="20"/>
                <w:lang w:val="en-US"/>
              </w:rPr>
              <w:t>թ.</w:t>
            </w:r>
          </w:p>
        </w:tc>
        <w:tc>
          <w:tcPr>
            <w:tcW w:w="1559" w:type="dxa"/>
          </w:tcPr>
          <w:p w14:paraId="57C6C466"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0</w:t>
            </w:r>
          </w:p>
        </w:tc>
        <w:tc>
          <w:tcPr>
            <w:tcW w:w="2541" w:type="dxa"/>
          </w:tcPr>
          <w:p w14:paraId="7F6962F4" w14:textId="77777777" w:rsidR="0078778C" w:rsidRPr="00A956D2" w:rsidRDefault="0078778C" w:rsidP="001911FF">
            <w:pPr>
              <w:pStyle w:val="ListParagraph"/>
              <w:spacing w:after="0" w:line="240" w:lineRule="auto"/>
              <w:ind w:left="0"/>
              <w:rPr>
                <w:rFonts w:ascii="Sylfaen" w:hAnsi="Sylfaen" w:cs="GHEA Grapalat"/>
                <w:sz w:val="20"/>
                <w:szCs w:val="20"/>
                <w:lang w:val="en-US"/>
              </w:rPr>
            </w:pPr>
            <w:proofErr w:type="spellStart"/>
            <w:r w:rsidRPr="00A956D2">
              <w:rPr>
                <w:rFonts w:ascii="Sylfaen" w:hAnsi="Sylfaen" w:cs="GHEA Grapalat"/>
                <w:sz w:val="20"/>
                <w:szCs w:val="20"/>
                <w:lang w:val="en-US"/>
              </w:rPr>
              <w:t>Աղբատար</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մեքենաների</w:t>
            </w:r>
            <w:proofErr w:type="spellEnd"/>
            <w:r w:rsidRPr="00A956D2">
              <w:rPr>
                <w:rFonts w:ascii="Sylfaen" w:hAnsi="Sylfaen" w:cs="GHEA Grapalat"/>
                <w:sz w:val="20"/>
                <w:szCs w:val="20"/>
                <w:lang w:val="en-US"/>
              </w:rPr>
              <w:t xml:space="preserve"> և գ</w:t>
            </w:r>
            <w:r>
              <w:rPr>
                <w:rFonts w:ascii="Sylfaen" w:hAnsi="Sylfaen" w:cs="GHEA Grapalat"/>
                <w:sz w:val="20"/>
                <w:szCs w:val="20"/>
                <w:lang w:val="hy-AM"/>
              </w:rPr>
              <w:t>ո</w:t>
            </w:r>
            <w:proofErr w:type="spellStart"/>
            <w:r w:rsidRPr="00A956D2">
              <w:rPr>
                <w:rFonts w:ascii="Sylfaen" w:hAnsi="Sylfaen" w:cs="GHEA Grapalat"/>
                <w:sz w:val="20"/>
                <w:szCs w:val="20"/>
                <w:lang w:val="en-US"/>
              </w:rPr>
              <w:t>րծիքների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տրամադրում</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Աջափնյակ</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վարչական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շրջանի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կոմունալ</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բաժնի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կողմից</w:t>
            </w:r>
            <w:proofErr w:type="spellEnd"/>
          </w:p>
        </w:tc>
      </w:tr>
      <w:tr w:rsidR="0078778C" w:rsidRPr="00A956D2" w14:paraId="435D44D8" w14:textId="77777777" w:rsidTr="001911FF">
        <w:tc>
          <w:tcPr>
            <w:tcW w:w="4189" w:type="dxa"/>
            <w:gridSpan w:val="2"/>
          </w:tcPr>
          <w:p w14:paraId="4CD47025" w14:textId="77777777" w:rsidR="0078778C" w:rsidRPr="00A956D2" w:rsidRDefault="0078778C" w:rsidP="001911FF">
            <w:pPr>
              <w:pStyle w:val="ListParagraph"/>
              <w:spacing w:after="0" w:line="240" w:lineRule="auto"/>
              <w:ind w:left="90" w:hanging="90"/>
              <w:jc w:val="both"/>
              <w:rPr>
                <w:rFonts w:ascii="Sylfaen" w:hAnsi="Sylfaen" w:cs="GHEA Grapalat"/>
                <w:sz w:val="20"/>
                <w:szCs w:val="20"/>
                <w:lang w:val="en-US"/>
              </w:rPr>
            </w:pPr>
            <w:r w:rsidRPr="00A956D2">
              <w:rPr>
                <w:rFonts w:ascii="Sylfaen" w:hAnsi="Sylfaen" w:cs="GHEA Grapalat"/>
                <w:sz w:val="20"/>
                <w:szCs w:val="20"/>
                <w:lang w:val="en-US"/>
              </w:rPr>
              <w:t xml:space="preserve">3.Դպրոցի </w:t>
            </w:r>
            <w:proofErr w:type="spellStart"/>
            <w:r w:rsidRPr="00A956D2">
              <w:rPr>
                <w:rFonts w:ascii="Sylfaen" w:hAnsi="Sylfaen" w:cs="GHEA Grapalat"/>
                <w:sz w:val="20"/>
                <w:szCs w:val="20"/>
                <w:lang w:val="en-US"/>
              </w:rPr>
              <w:t>դրոշի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փոխարինման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աշխատանքներ</w:t>
            </w:r>
            <w:proofErr w:type="spellEnd"/>
          </w:p>
        </w:tc>
        <w:tc>
          <w:tcPr>
            <w:tcW w:w="1333" w:type="dxa"/>
          </w:tcPr>
          <w:p w14:paraId="0CDF2698"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proofErr w:type="spellStart"/>
            <w:r>
              <w:rPr>
                <w:rFonts w:ascii="Sylfaen" w:hAnsi="Sylfaen" w:cs="GHEA Grapalat"/>
                <w:sz w:val="20"/>
                <w:szCs w:val="20"/>
                <w:lang w:val="en-US"/>
              </w:rPr>
              <w:t>Ուստարվա</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ընթացքում</w:t>
            </w:r>
            <w:proofErr w:type="spellEnd"/>
          </w:p>
        </w:tc>
        <w:tc>
          <w:tcPr>
            <w:tcW w:w="1559" w:type="dxa"/>
          </w:tcPr>
          <w:p w14:paraId="67D83EF4"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0</w:t>
            </w:r>
          </w:p>
        </w:tc>
        <w:tc>
          <w:tcPr>
            <w:tcW w:w="2541" w:type="dxa"/>
          </w:tcPr>
          <w:p w14:paraId="6DF3F725"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proofErr w:type="spellStart"/>
            <w:r w:rsidRPr="00A956D2">
              <w:rPr>
                <w:rFonts w:ascii="Sylfaen" w:hAnsi="Sylfaen" w:cs="GHEA Grapalat"/>
                <w:sz w:val="20"/>
                <w:szCs w:val="20"/>
                <w:lang w:val="en-US"/>
              </w:rPr>
              <w:t>Դրոշների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տրամադրում</w:t>
            </w:r>
            <w:proofErr w:type="spellEnd"/>
          </w:p>
        </w:tc>
      </w:tr>
      <w:tr w:rsidR="0078778C" w:rsidRPr="00A956D2" w14:paraId="2EBCC7EC" w14:textId="77777777" w:rsidTr="001911FF">
        <w:tc>
          <w:tcPr>
            <w:tcW w:w="9622" w:type="dxa"/>
            <w:gridSpan w:val="5"/>
          </w:tcPr>
          <w:p w14:paraId="6C26FCCA" w14:textId="77777777" w:rsidR="0078778C" w:rsidRPr="00A956D2" w:rsidRDefault="0078778C" w:rsidP="001911FF">
            <w:pPr>
              <w:spacing w:after="0" w:line="240" w:lineRule="auto"/>
              <w:jc w:val="both"/>
              <w:rPr>
                <w:rFonts w:ascii="Sylfaen" w:hAnsi="Sylfaen" w:cs="GHEA Grapalat"/>
                <w:sz w:val="20"/>
                <w:szCs w:val="20"/>
                <w:lang w:val="hy-AM"/>
              </w:rPr>
            </w:pPr>
            <w:r w:rsidRPr="00A956D2">
              <w:rPr>
                <w:rFonts w:ascii="Sylfaen" w:hAnsi="Sylfaen"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78778C" w:rsidRPr="00A956D2" w14:paraId="67C21CAD" w14:textId="77777777" w:rsidTr="001911FF">
        <w:tc>
          <w:tcPr>
            <w:tcW w:w="4189" w:type="dxa"/>
            <w:gridSpan w:val="2"/>
          </w:tcPr>
          <w:p w14:paraId="1B4E6A00" w14:textId="77777777" w:rsidR="0078778C" w:rsidRPr="00A956D2" w:rsidRDefault="0078778C" w:rsidP="001911FF">
            <w:pPr>
              <w:pStyle w:val="ListParagraph"/>
              <w:spacing w:after="0" w:line="240" w:lineRule="auto"/>
              <w:ind w:left="90" w:hanging="90"/>
              <w:rPr>
                <w:rFonts w:ascii="Sylfaen" w:hAnsi="Sylfaen" w:cs="GHEA Grapalat"/>
                <w:sz w:val="20"/>
                <w:szCs w:val="20"/>
                <w:lang w:val="hy-AM"/>
              </w:rPr>
            </w:pPr>
            <w:r w:rsidRPr="00A956D2">
              <w:rPr>
                <w:rFonts w:ascii="Sylfaen" w:hAnsi="Sylfaen" w:cs="GHEA Grapalat"/>
                <w:sz w:val="20"/>
                <w:szCs w:val="20"/>
                <w:lang w:val="hy-AM"/>
              </w:rPr>
              <w:t>Նկարագրել հաստատության սովորողների համայնքի աշխատանքներին մասնակցության դեպքերը և դրանց ձևերը</w:t>
            </w:r>
          </w:p>
        </w:tc>
        <w:tc>
          <w:tcPr>
            <w:tcW w:w="1333" w:type="dxa"/>
          </w:tcPr>
          <w:p w14:paraId="2A453D7F"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Ամսաթիվ</w:t>
            </w:r>
          </w:p>
        </w:tc>
        <w:tc>
          <w:tcPr>
            <w:tcW w:w="1559" w:type="dxa"/>
          </w:tcPr>
          <w:p w14:paraId="3D54ED28" w14:textId="77777777" w:rsidR="0078778C" w:rsidRPr="00A956D2" w:rsidRDefault="0078778C" w:rsidP="001911FF">
            <w:pPr>
              <w:pStyle w:val="ListParagraph"/>
              <w:spacing w:after="0" w:line="240" w:lineRule="auto"/>
              <w:ind w:left="0"/>
              <w:rPr>
                <w:rFonts w:ascii="Sylfaen" w:hAnsi="Sylfaen" w:cs="GHEA Grapalat"/>
                <w:sz w:val="20"/>
                <w:szCs w:val="20"/>
                <w:lang w:val="hy-AM"/>
              </w:rPr>
            </w:pPr>
            <w:r w:rsidRPr="00A956D2">
              <w:rPr>
                <w:rFonts w:ascii="Sylfaen" w:hAnsi="Sylfaen" w:cs="GHEA Grapalat"/>
                <w:sz w:val="20"/>
                <w:szCs w:val="20"/>
                <w:lang w:val="hy-AM"/>
              </w:rPr>
              <w:t>Մասնակցություն ունեցած սովորողների թիվը և տոկոսը</w:t>
            </w:r>
          </w:p>
        </w:tc>
        <w:tc>
          <w:tcPr>
            <w:tcW w:w="2541" w:type="dxa"/>
          </w:tcPr>
          <w:p w14:paraId="7E1ADDF6"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Մեկնաբանություն</w:t>
            </w:r>
          </w:p>
        </w:tc>
      </w:tr>
      <w:tr w:rsidR="0078778C" w:rsidRPr="001D19D1" w14:paraId="7B8F39E2" w14:textId="77777777" w:rsidTr="001911FF">
        <w:tc>
          <w:tcPr>
            <w:tcW w:w="4189" w:type="dxa"/>
            <w:gridSpan w:val="2"/>
          </w:tcPr>
          <w:p w14:paraId="1CD311DC" w14:textId="77777777" w:rsidR="0078778C" w:rsidRPr="00A956D2" w:rsidRDefault="0078778C" w:rsidP="001911FF">
            <w:pPr>
              <w:spacing w:after="0" w:line="240" w:lineRule="auto"/>
              <w:jc w:val="both"/>
              <w:rPr>
                <w:rFonts w:ascii="Sylfaen" w:hAnsi="Sylfaen" w:cs="GHEA Grapalat"/>
                <w:sz w:val="20"/>
                <w:szCs w:val="20"/>
                <w:lang w:val="en-US" w:eastAsia="ru-RU"/>
              </w:rPr>
            </w:pPr>
            <w:r w:rsidRPr="00A956D2">
              <w:rPr>
                <w:rFonts w:ascii="Sylfaen" w:hAnsi="Sylfaen" w:cs="GHEA Grapalat"/>
                <w:sz w:val="20"/>
                <w:szCs w:val="20"/>
                <w:lang w:val="hy-AM" w:eastAsia="ru-RU"/>
              </w:rPr>
              <w:t>1.Շաբաթօրյակ</w:t>
            </w:r>
            <w:proofErr w:type="spellStart"/>
            <w:r w:rsidRPr="00A956D2">
              <w:rPr>
                <w:rFonts w:ascii="Sylfaen" w:hAnsi="Sylfaen" w:cs="GHEA Grapalat"/>
                <w:sz w:val="20"/>
                <w:szCs w:val="20"/>
                <w:lang w:val="en-US" w:eastAsia="ru-RU"/>
              </w:rPr>
              <w:t>ներ</w:t>
            </w:r>
            <w:proofErr w:type="spellEnd"/>
          </w:p>
        </w:tc>
        <w:tc>
          <w:tcPr>
            <w:tcW w:w="1333" w:type="dxa"/>
          </w:tcPr>
          <w:p w14:paraId="6860E5CF"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proofErr w:type="spellStart"/>
            <w:r w:rsidRPr="00A956D2">
              <w:rPr>
                <w:rFonts w:ascii="Sylfaen" w:hAnsi="Sylfaen" w:cs="GHEA Grapalat"/>
                <w:sz w:val="20"/>
                <w:szCs w:val="20"/>
                <w:lang w:val="en-US"/>
              </w:rPr>
              <w:t>Ուստարվա</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ընթացքում</w:t>
            </w:r>
            <w:proofErr w:type="spellEnd"/>
          </w:p>
        </w:tc>
        <w:tc>
          <w:tcPr>
            <w:tcW w:w="1559" w:type="dxa"/>
          </w:tcPr>
          <w:p w14:paraId="685D1B93"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2</w:t>
            </w:r>
            <w:r w:rsidRPr="00A956D2">
              <w:rPr>
                <w:rFonts w:ascii="Sylfaen" w:hAnsi="Sylfaen" w:cs="GHEA Grapalat"/>
                <w:sz w:val="20"/>
                <w:szCs w:val="20"/>
                <w:lang w:val="en-US"/>
              </w:rPr>
              <w:t>61</w:t>
            </w:r>
            <w:r w:rsidRPr="00A956D2">
              <w:rPr>
                <w:rFonts w:ascii="Sylfaen" w:hAnsi="Sylfaen" w:cs="GHEA Grapalat"/>
                <w:sz w:val="20"/>
                <w:szCs w:val="20"/>
                <w:lang w:val="hy-AM"/>
              </w:rPr>
              <w:t xml:space="preserve">      100</w:t>
            </w:r>
            <w:r w:rsidRPr="00A956D2">
              <w:rPr>
                <w:rFonts w:ascii="Sylfaen" w:hAnsi="Sylfaen" w:cs="GHEA Grapalat"/>
                <w:sz w:val="20"/>
                <w:szCs w:val="20"/>
                <w:lang w:val="en-US"/>
              </w:rPr>
              <w:t>%</w:t>
            </w:r>
          </w:p>
        </w:tc>
        <w:tc>
          <w:tcPr>
            <w:tcW w:w="2541" w:type="dxa"/>
          </w:tcPr>
          <w:p w14:paraId="56F7CD63" w14:textId="77777777" w:rsidR="0078778C" w:rsidRPr="00A956D2" w:rsidRDefault="0078778C" w:rsidP="001911FF">
            <w:pPr>
              <w:pStyle w:val="ListParagraph"/>
              <w:spacing w:after="0" w:line="240" w:lineRule="auto"/>
              <w:ind w:left="0"/>
              <w:rPr>
                <w:rFonts w:ascii="Sylfaen" w:hAnsi="Sylfaen" w:cs="GHEA Grapalat"/>
                <w:sz w:val="20"/>
                <w:szCs w:val="20"/>
                <w:lang w:val="hy-AM"/>
              </w:rPr>
            </w:pPr>
            <w:r w:rsidRPr="00A956D2">
              <w:rPr>
                <w:rFonts w:ascii="Sylfaen" w:hAnsi="Sylfaen" w:cs="GHEA Grapalat"/>
                <w:sz w:val="20"/>
                <w:szCs w:val="20"/>
                <w:lang w:val="hy-AM"/>
              </w:rPr>
              <w:t>Դպրոց-համայնք կապի ամրապնդում և մշակվել է շարունականան աշխատանքների պլան՝ հետագա համագործակցության նպատակով</w:t>
            </w:r>
          </w:p>
        </w:tc>
      </w:tr>
      <w:tr w:rsidR="0078778C" w:rsidRPr="001D19D1" w14:paraId="30C1718B" w14:textId="77777777" w:rsidTr="001911FF">
        <w:tc>
          <w:tcPr>
            <w:tcW w:w="4189" w:type="dxa"/>
            <w:gridSpan w:val="2"/>
          </w:tcPr>
          <w:p w14:paraId="40AC9B06"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2.Ծառատունկ</w:t>
            </w:r>
          </w:p>
        </w:tc>
        <w:tc>
          <w:tcPr>
            <w:tcW w:w="1333" w:type="dxa"/>
          </w:tcPr>
          <w:p w14:paraId="38C3FBD6" w14:textId="55B90A6D" w:rsidR="0078778C" w:rsidRPr="00A956D2" w:rsidRDefault="004F4AF8" w:rsidP="001911FF">
            <w:pPr>
              <w:spacing w:after="0" w:line="240" w:lineRule="auto"/>
              <w:jc w:val="both"/>
              <w:rPr>
                <w:rFonts w:ascii="Sylfaen" w:hAnsi="Sylfaen" w:cs="GHEA Grapalat"/>
                <w:sz w:val="20"/>
                <w:szCs w:val="20"/>
                <w:lang w:val="hy-AM"/>
              </w:rPr>
            </w:pPr>
            <w:r>
              <w:rPr>
                <w:rFonts w:ascii="Sylfaen" w:hAnsi="Sylfaen" w:cs="GHEA Grapalat"/>
                <w:sz w:val="20"/>
                <w:szCs w:val="20"/>
                <w:lang w:val="hy-AM"/>
              </w:rPr>
              <w:t>2019</w:t>
            </w:r>
            <w:r w:rsidR="0078778C" w:rsidRPr="00A956D2">
              <w:rPr>
                <w:rFonts w:ascii="Sylfaen" w:hAnsi="Sylfaen" w:cs="GHEA Grapalat"/>
                <w:sz w:val="20"/>
                <w:szCs w:val="20"/>
                <w:lang w:val="hy-AM"/>
              </w:rPr>
              <w:t>թ.</w:t>
            </w:r>
          </w:p>
          <w:p w14:paraId="51A12598" w14:textId="7E234B74" w:rsidR="0078778C" w:rsidRPr="00A956D2" w:rsidRDefault="004F4AF8" w:rsidP="001911FF">
            <w:pPr>
              <w:spacing w:after="0" w:line="240" w:lineRule="auto"/>
              <w:jc w:val="both"/>
              <w:rPr>
                <w:rFonts w:ascii="Sylfaen" w:hAnsi="Sylfaen" w:cs="GHEA Grapalat"/>
                <w:sz w:val="20"/>
                <w:szCs w:val="20"/>
                <w:lang w:val="hy-AM"/>
              </w:rPr>
            </w:pPr>
            <w:r>
              <w:rPr>
                <w:rFonts w:ascii="Sylfaen" w:hAnsi="Sylfaen" w:cs="GHEA Grapalat"/>
                <w:sz w:val="20"/>
                <w:szCs w:val="20"/>
                <w:lang w:val="hy-AM"/>
              </w:rPr>
              <w:t>2020</w:t>
            </w:r>
            <w:r w:rsidR="0078778C" w:rsidRPr="00A956D2">
              <w:rPr>
                <w:rFonts w:ascii="Sylfaen" w:hAnsi="Sylfaen" w:cs="GHEA Grapalat"/>
                <w:sz w:val="20"/>
                <w:szCs w:val="20"/>
                <w:lang w:val="hy-AM"/>
              </w:rPr>
              <w:t>թ.</w:t>
            </w:r>
          </w:p>
          <w:p w14:paraId="2E2C24CB" w14:textId="3EC0847C" w:rsidR="0078778C" w:rsidRPr="00A956D2" w:rsidRDefault="004F4AF8" w:rsidP="001911FF">
            <w:pPr>
              <w:spacing w:after="0" w:line="240" w:lineRule="auto"/>
              <w:jc w:val="both"/>
              <w:rPr>
                <w:rFonts w:ascii="Sylfaen" w:hAnsi="Sylfaen" w:cs="GHEA Grapalat"/>
                <w:sz w:val="20"/>
                <w:szCs w:val="20"/>
                <w:lang w:val="hy-AM"/>
              </w:rPr>
            </w:pPr>
            <w:r>
              <w:rPr>
                <w:rFonts w:ascii="Sylfaen" w:hAnsi="Sylfaen" w:cs="GHEA Grapalat"/>
                <w:sz w:val="20"/>
                <w:szCs w:val="20"/>
                <w:lang w:val="hy-AM"/>
              </w:rPr>
              <w:t>2021</w:t>
            </w:r>
            <w:r w:rsidR="0078778C" w:rsidRPr="00A956D2">
              <w:rPr>
                <w:rFonts w:ascii="Sylfaen" w:hAnsi="Sylfaen" w:cs="GHEA Grapalat"/>
                <w:sz w:val="20"/>
                <w:szCs w:val="20"/>
                <w:lang w:val="hy-AM"/>
              </w:rPr>
              <w:t>թ.</w:t>
            </w:r>
          </w:p>
          <w:p w14:paraId="6E8C3AC9" w14:textId="77777777" w:rsidR="0078778C" w:rsidRPr="00A956D2" w:rsidRDefault="0078778C" w:rsidP="001911FF">
            <w:pPr>
              <w:spacing w:after="0" w:line="240" w:lineRule="auto"/>
              <w:jc w:val="both"/>
              <w:rPr>
                <w:rFonts w:ascii="Sylfaen" w:eastAsia="Times New Roman" w:hAnsi="Sylfaen" w:cs="GHEA Grapalat"/>
                <w:sz w:val="20"/>
                <w:szCs w:val="20"/>
                <w:lang w:val="hy-AM" w:eastAsia="ru-RU"/>
              </w:rPr>
            </w:pPr>
            <w:r w:rsidRPr="00A956D2">
              <w:rPr>
                <w:rFonts w:ascii="Sylfaen" w:hAnsi="Sylfaen" w:cs="GHEA Grapalat"/>
                <w:sz w:val="20"/>
                <w:szCs w:val="20"/>
                <w:lang w:val="hy-AM"/>
              </w:rPr>
              <w:t>Նոյեմբեր,</w:t>
            </w:r>
            <w:r w:rsidRPr="00A956D2">
              <w:rPr>
                <w:rFonts w:ascii="Sylfaen" w:hAnsi="Sylfaen" w:cs="GHEA Grapalat"/>
                <w:sz w:val="20"/>
                <w:szCs w:val="20"/>
                <w:lang w:val="hy-AM"/>
              </w:rPr>
              <w:br/>
            </w:r>
            <w:r w:rsidRPr="00A956D2">
              <w:rPr>
                <w:rFonts w:ascii="Sylfaen" w:eastAsia="Times New Roman" w:hAnsi="Sylfaen" w:cs="GHEA Grapalat"/>
                <w:sz w:val="20"/>
                <w:szCs w:val="20"/>
                <w:lang w:val="hy-AM" w:eastAsia="ru-RU"/>
              </w:rPr>
              <w:t>ապրիլ,</w:t>
            </w:r>
          </w:p>
          <w:p w14:paraId="14B83652"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p>
        </w:tc>
        <w:tc>
          <w:tcPr>
            <w:tcW w:w="1559" w:type="dxa"/>
          </w:tcPr>
          <w:p w14:paraId="7A08A0A8"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150</w:t>
            </w:r>
            <w:r w:rsidRPr="00A956D2">
              <w:rPr>
                <w:rFonts w:ascii="Sylfaen" w:hAnsi="Sylfaen" w:cs="GHEA Grapalat"/>
                <w:sz w:val="20"/>
                <w:szCs w:val="20"/>
                <w:lang w:val="en-US"/>
              </w:rPr>
              <w:t xml:space="preserve">        </w:t>
            </w:r>
            <w:r>
              <w:rPr>
                <w:rFonts w:ascii="Sylfaen" w:hAnsi="Sylfaen" w:cs="GHEA Grapalat"/>
                <w:sz w:val="20"/>
                <w:szCs w:val="20"/>
                <w:lang w:val="en-US"/>
              </w:rPr>
              <w:t>58</w:t>
            </w:r>
            <w:r w:rsidRPr="00A956D2">
              <w:rPr>
                <w:rFonts w:ascii="Sylfaen" w:hAnsi="Sylfaen" w:cs="GHEA Grapalat"/>
                <w:sz w:val="20"/>
                <w:szCs w:val="20"/>
                <w:lang w:val="en-US"/>
              </w:rPr>
              <w:t xml:space="preserve">%     </w:t>
            </w:r>
          </w:p>
        </w:tc>
        <w:tc>
          <w:tcPr>
            <w:tcW w:w="2541" w:type="dxa"/>
          </w:tcPr>
          <w:p w14:paraId="38084810" w14:textId="77777777" w:rsidR="0078778C" w:rsidRPr="00A956D2" w:rsidRDefault="0078778C" w:rsidP="001911FF">
            <w:pPr>
              <w:pStyle w:val="ListParagraph"/>
              <w:spacing w:after="0" w:line="240" w:lineRule="auto"/>
              <w:ind w:left="0"/>
              <w:rPr>
                <w:rFonts w:ascii="Sylfaen" w:hAnsi="Sylfaen" w:cs="GHEA Grapalat"/>
                <w:sz w:val="20"/>
                <w:szCs w:val="20"/>
                <w:lang w:val="en-US"/>
              </w:rPr>
            </w:pPr>
            <w:proofErr w:type="spellStart"/>
            <w:r w:rsidRPr="00A956D2">
              <w:rPr>
                <w:rFonts w:ascii="Sylfaen" w:hAnsi="Sylfaen" w:cs="GHEA Grapalat"/>
                <w:sz w:val="20"/>
                <w:szCs w:val="20"/>
                <w:lang w:val="en-US"/>
              </w:rPr>
              <w:t>Դպրոցը</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նպաստում</w:t>
            </w:r>
            <w:proofErr w:type="spellEnd"/>
            <w:r w:rsidRPr="00A956D2">
              <w:rPr>
                <w:rFonts w:ascii="Sylfaen" w:hAnsi="Sylfaen" w:cs="GHEA Grapalat"/>
                <w:sz w:val="20"/>
                <w:szCs w:val="20"/>
                <w:lang w:val="en-US"/>
              </w:rPr>
              <w:t xml:space="preserve"> է </w:t>
            </w:r>
            <w:proofErr w:type="spellStart"/>
            <w:r w:rsidRPr="00A956D2">
              <w:rPr>
                <w:rFonts w:ascii="Sylfaen" w:hAnsi="Sylfaen" w:cs="GHEA Grapalat"/>
                <w:sz w:val="20"/>
                <w:szCs w:val="20"/>
                <w:lang w:val="en-US"/>
              </w:rPr>
              <w:t>համայնքի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կանաչապատ</w:t>
            </w:r>
            <w:proofErr w:type="spellEnd"/>
            <w:r>
              <w:rPr>
                <w:rFonts w:ascii="Sylfaen" w:hAnsi="Sylfaen" w:cs="GHEA Grapalat"/>
                <w:sz w:val="20"/>
                <w:szCs w:val="20"/>
                <w:lang w:val="en-US"/>
              </w:rPr>
              <w:br/>
            </w:r>
            <w:proofErr w:type="spellStart"/>
            <w:r w:rsidRPr="00A956D2">
              <w:rPr>
                <w:rFonts w:ascii="Sylfaen" w:hAnsi="Sylfaen" w:cs="GHEA Grapalat"/>
                <w:sz w:val="20"/>
                <w:szCs w:val="20"/>
                <w:lang w:val="en-US"/>
              </w:rPr>
              <w:t>մա</w:t>
            </w:r>
            <w:proofErr w:type="spellEnd"/>
            <w:r>
              <w:rPr>
                <w:rFonts w:ascii="Sylfaen" w:hAnsi="Sylfaen" w:cs="GHEA Grapalat"/>
                <w:sz w:val="20"/>
                <w:szCs w:val="20"/>
                <w:lang w:val="hy-AM"/>
              </w:rPr>
              <w:t>ն</w:t>
            </w:r>
            <w:r w:rsidRPr="00A956D2">
              <w:rPr>
                <w:rFonts w:ascii="Sylfaen" w:hAnsi="Sylfaen" w:cs="GHEA Grapalat"/>
                <w:sz w:val="20"/>
                <w:szCs w:val="20"/>
                <w:lang w:val="en-US"/>
              </w:rPr>
              <w:t xml:space="preserve"> և </w:t>
            </w:r>
            <w:proofErr w:type="spellStart"/>
            <w:r w:rsidRPr="00A956D2">
              <w:rPr>
                <w:rFonts w:ascii="Sylfaen" w:hAnsi="Sylfaen" w:cs="GHEA Grapalat"/>
                <w:sz w:val="20"/>
                <w:szCs w:val="20"/>
                <w:lang w:val="en-US"/>
              </w:rPr>
              <w:t>էկոլոգիական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հիմնախնդիրների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շուրջ</w:t>
            </w:r>
            <w:proofErr w:type="spellEnd"/>
            <w:r w:rsidRPr="00A956D2">
              <w:rPr>
                <w:rFonts w:ascii="Sylfaen" w:hAnsi="Sylfaen" w:cs="GHEA Grapalat"/>
                <w:sz w:val="20"/>
                <w:szCs w:val="20"/>
                <w:lang w:val="en-US"/>
              </w:rPr>
              <w:t xml:space="preserve"> ԱԽ-ի </w:t>
            </w:r>
            <w:proofErr w:type="spellStart"/>
            <w:r w:rsidRPr="00A956D2">
              <w:rPr>
                <w:rFonts w:ascii="Sylfaen" w:hAnsi="Sylfaen" w:cs="GHEA Grapalat"/>
                <w:sz w:val="20"/>
                <w:szCs w:val="20"/>
                <w:lang w:val="en-US"/>
              </w:rPr>
              <w:t>նախագահը</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մասնակցում</w:t>
            </w:r>
            <w:proofErr w:type="spellEnd"/>
            <w:r w:rsidRPr="00A956D2">
              <w:rPr>
                <w:rFonts w:ascii="Sylfaen" w:hAnsi="Sylfaen" w:cs="GHEA Grapalat"/>
                <w:sz w:val="20"/>
                <w:szCs w:val="20"/>
                <w:lang w:val="en-US"/>
              </w:rPr>
              <w:t xml:space="preserve"> է </w:t>
            </w:r>
            <w:proofErr w:type="spellStart"/>
            <w:r w:rsidRPr="00A956D2">
              <w:rPr>
                <w:rFonts w:ascii="Sylfaen" w:hAnsi="Sylfaen" w:cs="GHEA Grapalat"/>
                <w:sz w:val="20"/>
                <w:szCs w:val="20"/>
                <w:lang w:val="en-US"/>
              </w:rPr>
              <w:lastRenderedPageBreak/>
              <w:t>համայնքային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հանրային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քննարկումներին</w:t>
            </w:r>
            <w:proofErr w:type="spellEnd"/>
          </w:p>
        </w:tc>
      </w:tr>
      <w:tr w:rsidR="0078778C" w:rsidRPr="00A956D2" w14:paraId="37C40E43" w14:textId="77777777" w:rsidTr="001911FF">
        <w:tc>
          <w:tcPr>
            <w:tcW w:w="4189" w:type="dxa"/>
            <w:gridSpan w:val="2"/>
          </w:tcPr>
          <w:p w14:paraId="082DB246"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lastRenderedPageBreak/>
              <w:t xml:space="preserve">3.Տոնական միջոցառումներ </w:t>
            </w:r>
          </w:p>
        </w:tc>
        <w:tc>
          <w:tcPr>
            <w:tcW w:w="1333" w:type="dxa"/>
          </w:tcPr>
          <w:p w14:paraId="5C1CD390"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p>
        </w:tc>
        <w:tc>
          <w:tcPr>
            <w:tcW w:w="1559" w:type="dxa"/>
          </w:tcPr>
          <w:p w14:paraId="58ED14A0"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 xml:space="preserve">150       58%  </w:t>
            </w:r>
          </w:p>
        </w:tc>
        <w:tc>
          <w:tcPr>
            <w:tcW w:w="2541" w:type="dxa"/>
          </w:tcPr>
          <w:p w14:paraId="1A3D2BBF"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p>
        </w:tc>
      </w:tr>
      <w:tr w:rsidR="0078778C" w:rsidRPr="00A956D2" w14:paraId="4E02B15E" w14:textId="77777777" w:rsidTr="001911FF">
        <w:tc>
          <w:tcPr>
            <w:tcW w:w="4189" w:type="dxa"/>
            <w:gridSpan w:val="2"/>
          </w:tcPr>
          <w:p w14:paraId="7763EBF0" w14:textId="3CCFF64F" w:rsidR="0078778C" w:rsidRPr="00A956D2" w:rsidRDefault="0078778C" w:rsidP="001911FF">
            <w:pPr>
              <w:spacing w:after="0" w:line="240" w:lineRule="auto"/>
              <w:jc w:val="both"/>
              <w:rPr>
                <w:rFonts w:ascii="Sylfaen" w:hAnsi="Sylfaen" w:cs="GHEA Grapalat"/>
                <w:sz w:val="20"/>
                <w:szCs w:val="20"/>
                <w:lang w:eastAsia="ru-RU"/>
              </w:rPr>
            </w:pPr>
            <w:r w:rsidRPr="00C638A8">
              <w:rPr>
                <w:rFonts w:ascii="Sylfaen" w:hAnsi="Sylfaen" w:cs="GHEA Grapalat"/>
                <w:sz w:val="20"/>
                <w:szCs w:val="20"/>
                <w:lang w:eastAsia="ru-RU"/>
              </w:rPr>
              <w:t>4.</w:t>
            </w:r>
            <w:proofErr w:type="spellStart"/>
            <w:r w:rsidRPr="00A956D2">
              <w:rPr>
                <w:rFonts w:ascii="Sylfaen" w:hAnsi="Sylfaen" w:cs="GHEA Grapalat"/>
                <w:sz w:val="20"/>
                <w:szCs w:val="20"/>
                <w:lang w:val="en-US" w:eastAsia="ru-RU"/>
              </w:rPr>
              <w:t>Արցախյան</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պատերազմում</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զոհված</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ազատամարտիկներին</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նվիրված</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հուշ</w:t>
            </w:r>
            <w:proofErr w:type="spellEnd"/>
            <w:r w:rsidRPr="00C638A8">
              <w:rPr>
                <w:rFonts w:ascii="Sylfaen" w:hAnsi="Sylfaen" w:cs="GHEA Grapalat"/>
                <w:sz w:val="20"/>
                <w:szCs w:val="20"/>
                <w:lang w:eastAsia="ru-RU"/>
              </w:rPr>
              <w:t>-</w:t>
            </w:r>
            <w:proofErr w:type="spellStart"/>
            <w:r w:rsidRPr="00A956D2">
              <w:rPr>
                <w:rFonts w:ascii="Sylfaen" w:hAnsi="Sylfaen" w:cs="GHEA Grapalat"/>
                <w:sz w:val="20"/>
                <w:szCs w:val="20"/>
                <w:lang w:val="en-US" w:eastAsia="ru-RU"/>
              </w:rPr>
              <w:t>աղբյուրի</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տարածքի</w:t>
            </w:r>
            <w:proofErr w:type="spellEnd"/>
            <w:r w:rsidR="004F4AF8" w:rsidRPr="006666C9">
              <w:rPr>
                <w:rFonts w:ascii="Sylfaen" w:hAnsi="Sylfaen" w:cs="GHEA Grapalat"/>
                <w:sz w:val="20"/>
                <w:szCs w:val="20"/>
                <w:lang w:eastAsia="ru-RU"/>
              </w:rPr>
              <w:t xml:space="preserve"> </w:t>
            </w:r>
            <w:proofErr w:type="spellStart"/>
            <w:r w:rsidRPr="00A956D2">
              <w:rPr>
                <w:rFonts w:ascii="Sylfaen" w:hAnsi="Sylfaen" w:cs="GHEA Grapalat"/>
                <w:sz w:val="20"/>
                <w:szCs w:val="20"/>
                <w:lang w:val="en-US" w:eastAsia="ru-RU"/>
              </w:rPr>
              <w:t>մաքրում</w:t>
            </w:r>
            <w:proofErr w:type="spellEnd"/>
          </w:p>
        </w:tc>
        <w:tc>
          <w:tcPr>
            <w:tcW w:w="1333" w:type="dxa"/>
          </w:tcPr>
          <w:p w14:paraId="4F5F60F4" w14:textId="536BE54D" w:rsidR="0078778C" w:rsidRDefault="0078778C" w:rsidP="001911FF">
            <w:pPr>
              <w:pStyle w:val="ListParagraph"/>
              <w:spacing w:after="0" w:line="240" w:lineRule="auto"/>
              <w:ind w:left="0"/>
              <w:jc w:val="both"/>
              <w:rPr>
                <w:rFonts w:ascii="Sylfaen" w:hAnsi="Sylfaen" w:cs="GHEA Grapalat"/>
                <w:sz w:val="20"/>
                <w:szCs w:val="20"/>
              </w:rPr>
            </w:pPr>
            <w:r w:rsidRPr="00A956D2">
              <w:rPr>
                <w:rFonts w:ascii="Sylfaen" w:hAnsi="Sylfaen" w:cs="GHEA Grapalat"/>
                <w:sz w:val="20"/>
                <w:szCs w:val="20"/>
              </w:rPr>
              <w:t>20.</w:t>
            </w:r>
            <w:r w:rsidRPr="00A956D2">
              <w:rPr>
                <w:rFonts w:ascii="Sylfaen" w:hAnsi="Sylfaen" w:cs="GHEA Grapalat"/>
                <w:sz w:val="20"/>
                <w:szCs w:val="20"/>
                <w:lang w:val="en-US"/>
              </w:rPr>
              <w:t>09</w:t>
            </w:r>
            <w:r w:rsidRPr="00A956D2">
              <w:rPr>
                <w:rFonts w:ascii="Sylfaen" w:hAnsi="Sylfaen" w:cs="GHEA Grapalat"/>
                <w:sz w:val="20"/>
                <w:szCs w:val="20"/>
              </w:rPr>
              <w:t>.201</w:t>
            </w:r>
            <w:r w:rsidR="004F4AF8">
              <w:rPr>
                <w:rFonts w:ascii="Sylfaen" w:hAnsi="Sylfaen" w:cs="GHEA Grapalat"/>
                <w:sz w:val="20"/>
                <w:szCs w:val="20"/>
                <w:lang w:val="en-US"/>
              </w:rPr>
              <w:t>9</w:t>
            </w:r>
            <w:r w:rsidRPr="00A956D2">
              <w:rPr>
                <w:rFonts w:ascii="Sylfaen" w:hAnsi="Sylfaen" w:cs="GHEA Grapalat"/>
                <w:sz w:val="20"/>
                <w:szCs w:val="20"/>
                <w:lang w:val="en-US"/>
              </w:rPr>
              <w:t>թ</w:t>
            </w:r>
            <w:r w:rsidRPr="00A956D2">
              <w:rPr>
                <w:rFonts w:ascii="Sylfaen" w:hAnsi="Sylfaen" w:cs="GHEA Grapalat"/>
                <w:sz w:val="20"/>
                <w:szCs w:val="20"/>
              </w:rPr>
              <w:t>.</w:t>
            </w:r>
          </w:p>
          <w:p w14:paraId="191759C5" w14:textId="53679E03" w:rsidR="0078778C" w:rsidRPr="003E6EFA" w:rsidRDefault="004F4AF8"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27.09</w:t>
            </w:r>
            <w:r w:rsidR="0078778C">
              <w:rPr>
                <w:rFonts w:ascii="Sylfaen" w:hAnsi="Sylfaen" w:cs="GHEA Grapalat"/>
                <w:sz w:val="20"/>
                <w:szCs w:val="20"/>
                <w:lang w:val="en-US"/>
              </w:rPr>
              <w:t>.2020թ.</w:t>
            </w:r>
          </w:p>
        </w:tc>
        <w:tc>
          <w:tcPr>
            <w:tcW w:w="1559" w:type="dxa"/>
          </w:tcPr>
          <w:p w14:paraId="2FDB87F9" w14:textId="77777777" w:rsidR="0078778C" w:rsidRPr="00A956D2" w:rsidRDefault="0078778C" w:rsidP="001911FF">
            <w:pPr>
              <w:pStyle w:val="ListParagraph"/>
              <w:spacing w:after="0" w:line="240" w:lineRule="auto"/>
              <w:ind w:left="0"/>
              <w:jc w:val="both"/>
              <w:rPr>
                <w:rFonts w:ascii="Sylfaen" w:hAnsi="Sylfaen" w:cs="GHEA Grapalat"/>
                <w:sz w:val="20"/>
                <w:szCs w:val="20"/>
              </w:rPr>
            </w:pPr>
            <w:r>
              <w:rPr>
                <w:rFonts w:ascii="Sylfaen" w:hAnsi="Sylfaen" w:cs="GHEA Grapalat"/>
                <w:sz w:val="20"/>
                <w:szCs w:val="20"/>
              </w:rPr>
              <w:t>60</w:t>
            </w:r>
            <w:r w:rsidRPr="00A956D2">
              <w:rPr>
                <w:rFonts w:ascii="Sylfaen" w:hAnsi="Sylfaen" w:cs="GHEA Grapalat"/>
                <w:sz w:val="20"/>
                <w:szCs w:val="20"/>
              </w:rPr>
              <w:t xml:space="preserve">         </w:t>
            </w:r>
            <w:r>
              <w:rPr>
                <w:rFonts w:ascii="Sylfaen" w:hAnsi="Sylfaen" w:cs="GHEA Grapalat"/>
                <w:sz w:val="20"/>
                <w:szCs w:val="20"/>
              </w:rPr>
              <w:t>23</w:t>
            </w:r>
            <w:r w:rsidRPr="00A956D2">
              <w:rPr>
                <w:rFonts w:ascii="Sylfaen" w:hAnsi="Sylfaen" w:cs="GHEA Grapalat"/>
                <w:sz w:val="20"/>
                <w:szCs w:val="20"/>
              </w:rPr>
              <w:t xml:space="preserve">%  </w:t>
            </w:r>
          </w:p>
        </w:tc>
        <w:tc>
          <w:tcPr>
            <w:tcW w:w="2541" w:type="dxa"/>
          </w:tcPr>
          <w:p w14:paraId="13FC3825" w14:textId="7F9FB192" w:rsidR="0078778C" w:rsidRPr="00A956D2" w:rsidRDefault="0078778C" w:rsidP="001911FF">
            <w:pPr>
              <w:pStyle w:val="ListParagraph"/>
              <w:spacing w:after="0" w:line="240" w:lineRule="auto"/>
              <w:ind w:left="0"/>
              <w:jc w:val="both"/>
              <w:rPr>
                <w:rFonts w:ascii="Sylfaen" w:hAnsi="Sylfaen" w:cs="GHEA Grapalat"/>
                <w:sz w:val="20"/>
                <w:szCs w:val="20"/>
              </w:rPr>
            </w:pPr>
            <w:proofErr w:type="spellStart"/>
            <w:r w:rsidRPr="00A956D2">
              <w:rPr>
                <w:rFonts w:ascii="Sylfaen" w:hAnsi="Sylfaen" w:cs="GHEA Grapalat"/>
                <w:sz w:val="20"/>
                <w:szCs w:val="20"/>
                <w:lang w:val="en-US"/>
              </w:rPr>
              <w:t>Հարգանքի</w:t>
            </w:r>
            <w:proofErr w:type="spellEnd"/>
            <w:r w:rsidR="004F4AF8" w:rsidRPr="006666C9">
              <w:rPr>
                <w:rFonts w:ascii="Sylfaen" w:hAnsi="Sylfaen" w:cs="GHEA Grapalat"/>
                <w:sz w:val="20"/>
                <w:szCs w:val="20"/>
              </w:rPr>
              <w:t xml:space="preserve"> </w:t>
            </w:r>
            <w:proofErr w:type="spellStart"/>
            <w:r w:rsidRPr="00A956D2">
              <w:rPr>
                <w:rFonts w:ascii="Sylfaen" w:hAnsi="Sylfaen" w:cs="GHEA Grapalat"/>
                <w:sz w:val="20"/>
                <w:szCs w:val="20"/>
                <w:lang w:val="en-US"/>
              </w:rPr>
              <w:t>տուրք</w:t>
            </w:r>
            <w:proofErr w:type="spellEnd"/>
            <w:r w:rsidR="004F4AF8" w:rsidRPr="006666C9">
              <w:rPr>
                <w:rFonts w:ascii="Sylfaen" w:hAnsi="Sylfaen" w:cs="GHEA Grapalat"/>
                <w:sz w:val="20"/>
                <w:szCs w:val="20"/>
              </w:rPr>
              <w:t xml:space="preserve"> </w:t>
            </w:r>
            <w:r w:rsidRPr="00A956D2">
              <w:rPr>
                <w:rFonts w:ascii="Sylfaen" w:hAnsi="Sylfaen" w:cs="GHEA Grapalat"/>
                <w:sz w:val="20"/>
                <w:szCs w:val="20"/>
                <w:lang w:val="en-US"/>
              </w:rPr>
              <w:t>և</w:t>
            </w:r>
            <w:r w:rsidR="004F4AF8" w:rsidRPr="006666C9">
              <w:rPr>
                <w:rFonts w:ascii="Sylfaen" w:hAnsi="Sylfaen" w:cs="GHEA Grapalat"/>
                <w:sz w:val="20"/>
                <w:szCs w:val="20"/>
              </w:rPr>
              <w:t xml:space="preserve"> </w:t>
            </w:r>
            <w:proofErr w:type="spellStart"/>
            <w:r w:rsidRPr="00A956D2">
              <w:rPr>
                <w:rFonts w:ascii="Sylfaen" w:hAnsi="Sylfaen" w:cs="GHEA Grapalat"/>
                <w:sz w:val="20"/>
                <w:szCs w:val="20"/>
                <w:lang w:val="en-US"/>
              </w:rPr>
              <w:t>խոնարհում</w:t>
            </w:r>
            <w:proofErr w:type="spellEnd"/>
            <w:r w:rsidR="004F4AF8" w:rsidRPr="006666C9">
              <w:rPr>
                <w:rFonts w:ascii="Sylfaen" w:hAnsi="Sylfaen" w:cs="GHEA Grapalat"/>
                <w:sz w:val="20"/>
                <w:szCs w:val="20"/>
              </w:rPr>
              <w:t xml:space="preserve"> </w:t>
            </w:r>
            <w:proofErr w:type="spellStart"/>
            <w:r w:rsidRPr="00A956D2">
              <w:rPr>
                <w:rFonts w:ascii="Sylfaen" w:hAnsi="Sylfaen" w:cs="GHEA Grapalat"/>
                <w:sz w:val="20"/>
                <w:szCs w:val="20"/>
                <w:lang w:val="en-US"/>
              </w:rPr>
              <w:t>զոհված</w:t>
            </w:r>
            <w:proofErr w:type="spellEnd"/>
            <w:r w:rsidR="004F4AF8" w:rsidRPr="006666C9">
              <w:rPr>
                <w:rFonts w:ascii="Sylfaen" w:hAnsi="Sylfaen" w:cs="GHEA Grapalat"/>
                <w:sz w:val="20"/>
                <w:szCs w:val="20"/>
              </w:rPr>
              <w:t xml:space="preserve"> </w:t>
            </w:r>
            <w:proofErr w:type="spellStart"/>
            <w:r w:rsidRPr="00A956D2">
              <w:rPr>
                <w:rFonts w:ascii="Sylfaen" w:hAnsi="Sylfaen" w:cs="GHEA Grapalat"/>
                <w:sz w:val="20"/>
                <w:szCs w:val="20"/>
                <w:lang w:val="en-US"/>
              </w:rPr>
              <w:t>ազատամարտիկների</w:t>
            </w:r>
            <w:proofErr w:type="spellEnd"/>
            <w:r w:rsidR="004F4AF8" w:rsidRPr="006666C9">
              <w:rPr>
                <w:rFonts w:ascii="Sylfaen" w:hAnsi="Sylfaen" w:cs="GHEA Grapalat"/>
                <w:sz w:val="20"/>
                <w:szCs w:val="20"/>
              </w:rPr>
              <w:t xml:space="preserve"> </w:t>
            </w:r>
            <w:proofErr w:type="spellStart"/>
            <w:r w:rsidRPr="00A956D2">
              <w:rPr>
                <w:rFonts w:ascii="Sylfaen" w:hAnsi="Sylfaen" w:cs="GHEA Grapalat"/>
                <w:sz w:val="20"/>
                <w:szCs w:val="20"/>
                <w:lang w:val="en-US"/>
              </w:rPr>
              <w:t>հիշատակին</w:t>
            </w:r>
            <w:proofErr w:type="spellEnd"/>
          </w:p>
        </w:tc>
      </w:tr>
      <w:tr w:rsidR="0078778C" w:rsidRPr="00A956D2" w14:paraId="3EB58DCA" w14:textId="77777777" w:rsidTr="001911FF">
        <w:trPr>
          <w:trHeight w:val="431"/>
        </w:trPr>
        <w:tc>
          <w:tcPr>
            <w:tcW w:w="9622" w:type="dxa"/>
            <w:gridSpan w:val="5"/>
          </w:tcPr>
          <w:p w14:paraId="585B3964" w14:textId="77777777" w:rsidR="0078778C" w:rsidRPr="00A956D2" w:rsidRDefault="0078778C" w:rsidP="001911FF">
            <w:pPr>
              <w:spacing w:after="0" w:line="240" w:lineRule="auto"/>
              <w:rPr>
                <w:rFonts w:ascii="Sylfaen" w:hAnsi="Sylfaen" w:cs="GHEA Grapalat"/>
                <w:sz w:val="20"/>
                <w:szCs w:val="20"/>
                <w:lang w:val="hy-AM"/>
              </w:rPr>
            </w:pPr>
            <w:r w:rsidRPr="00A956D2">
              <w:rPr>
                <w:rFonts w:ascii="Sylfaen" w:hAnsi="Sylfaen"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78778C" w:rsidRPr="00A956D2" w14:paraId="25D6858A" w14:textId="77777777" w:rsidTr="001911FF">
        <w:tc>
          <w:tcPr>
            <w:tcW w:w="4189" w:type="dxa"/>
            <w:gridSpan w:val="2"/>
          </w:tcPr>
          <w:p w14:paraId="560D5DC4" w14:textId="77777777" w:rsidR="0078778C" w:rsidRPr="00A956D2" w:rsidRDefault="0078778C" w:rsidP="001911FF">
            <w:pPr>
              <w:pStyle w:val="ListParagraph"/>
              <w:spacing w:after="0" w:line="240" w:lineRule="auto"/>
              <w:ind w:left="90" w:hanging="90"/>
              <w:jc w:val="both"/>
              <w:rPr>
                <w:rFonts w:ascii="Sylfaen" w:hAnsi="Sylfaen" w:cs="GHEA Grapalat"/>
                <w:sz w:val="20"/>
                <w:szCs w:val="20"/>
                <w:lang w:val="hy-AM"/>
              </w:rPr>
            </w:pPr>
            <w:r w:rsidRPr="00A956D2">
              <w:rPr>
                <w:rFonts w:ascii="Sylfaen" w:hAnsi="Sylfaen" w:cs="GHEA Grapalat"/>
                <w:sz w:val="20"/>
                <w:szCs w:val="20"/>
                <w:lang w:val="hy-AM"/>
              </w:rPr>
              <w:t xml:space="preserve">Միջոցառումը </w:t>
            </w:r>
          </w:p>
        </w:tc>
        <w:tc>
          <w:tcPr>
            <w:tcW w:w="1333" w:type="dxa"/>
          </w:tcPr>
          <w:p w14:paraId="59D30ACF"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Ամսաթիվ</w:t>
            </w:r>
          </w:p>
        </w:tc>
        <w:tc>
          <w:tcPr>
            <w:tcW w:w="1559" w:type="dxa"/>
          </w:tcPr>
          <w:p w14:paraId="1052828A" w14:textId="77777777" w:rsidR="0078778C" w:rsidRPr="00A956D2" w:rsidRDefault="0078778C" w:rsidP="001911FF">
            <w:pPr>
              <w:pStyle w:val="ListParagraph"/>
              <w:spacing w:after="0" w:line="240" w:lineRule="auto"/>
              <w:ind w:left="0"/>
              <w:rPr>
                <w:rFonts w:ascii="Sylfaen" w:hAnsi="Sylfaen" w:cs="GHEA Grapalat"/>
                <w:sz w:val="20"/>
                <w:szCs w:val="20"/>
                <w:lang w:val="hy-AM"/>
              </w:rPr>
            </w:pPr>
            <w:r w:rsidRPr="00A956D2">
              <w:rPr>
                <w:rFonts w:ascii="Sylfaen" w:hAnsi="Sylfaen" w:cs="GHEA Grapalat"/>
                <w:sz w:val="20"/>
                <w:szCs w:val="20"/>
                <w:lang w:val="hy-AM"/>
              </w:rPr>
              <w:t>Մասնակից սովորողների տոկոսը և համայնքի ներկայացու</w:t>
            </w:r>
            <w:r>
              <w:rPr>
                <w:rFonts w:ascii="Sylfaen" w:hAnsi="Sylfaen" w:cs="GHEA Grapalat"/>
                <w:sz w:val="20"/>
                <w:szCs w:val="20"/>
                <w:lang w:val="hy-AM"/>
              </w:rPr>
              <w:br/>
            </w:r>
            <w:r w:rsidRPr="00A956D2">
              <w:rPr>
                <w:rFonts w:ascii="Sylfaen" w:hAnsi="Sylfaen" w:cs="GHEA Grapalat"/>
                <w:sz w:val="20"/>
                <w:szCs w:val="20"/>
                <w:lang w:val="hy-AM"/>
              </w:rPr>
              <w:t xml:space="preserve">ցիչների թիվը </w:t>
            </w:r>
          </w:p>
        </w:tc>
        <w:tc>
          <w:tcPr>
            <w:tcW w:w="2541" w:type="dxa"/>
          </w:tcPr>
          <w:p w14:paraId="4866ABB8"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Մեկնաբանություն</w:t>
            </w:r>
          </w:p>
        </w:tc>
      </w:tr>
      <w:tr w:rsidR="0078778C" w:rsidRPr="001D19D1" w14:paraId="488D2F9E" w14:textId="77777777" w:rsidTr="001911FF">
        <w:trPr>
          <w:trHeight w:val="805"/>
        </w:trPr>
        <w:tc>
          <w:tcPr>
            <w:tcW w:w="4189" w:type="dxa"/>
            <w:gridSpan w:val="2"/>
          </w:tcPr>
          <w:p w14:paraId="31CDD4DA" w14:textId="0FB2F732" w:rsidR="0078778C" w:rsidRPr="00A956D2" w:rsidRDefault="004F4AF8" w:rsidP="001911FF">
            <w:pPr>
              <w:spacing w:after="0" w:line="240" w:lineRule="auto"/>
              <w:jc w:val="both"/>
              <w:rPr>
                <w:rFonts w:ascii="Sylfaen" w:hAnsi="Sylfaen" w:cs="GHEA Grapalat"/>
                <w:sz w:val="20"/>
                <w:szCs w:val="20"/>
                <w:lang w:eastAsia="ru-RU"/>
              </w:rPr>
            </w:pPr>
            <w:r>
              <w:rPr>
                <w:rFonts w:ascii="Sylfaen" w:hAnsi="Sylfaen" w:cs="GHEA Grapalat"/>
                <w:sz w:val="20"/>
                <w:szCs w:val="20"/>
                <w:lang w:val="hy-AM" w:eastAsia="ru-RU"/>
              </w:rPr>
              <w:t>1.</w:t>
            </w:r>
            <w:proofErr w:type="spellStart"/>
            <w:r w:rsidR="0078778C" w:rsidRPr="00A956D2">
              <w:rPr>
                <w:rFonts w:ascii="Sylfaen" w:hAnsi="Sylfaen" w:cs="GHEA Grapalat"/>
                <w:sz w:val="20"/>
                <w:szCs w:val="20"/>
                <w:lang w:val="en-US" w:eastAsia="ru-RU"/>
              </w:rPr>
              <w:t>Եղեռնի</w:t>
            </w:r>
            <w:proofErr w:type="spellEnd"/>
            <w:r>
              <w:rPr>
                <w:rFonts w:ascii="Sylfaen" w:hAnsi="Sylfaen" w:cs="GHEA Grapalat"/>
                <w:sz w:val="20"/>
                <w:szCs w:val="20"/>
                <w:lang w:eastAsia="ru-RU"/>
              </w:rPr>
              <w:t xml:space="preserve"> </w:t>
            </w:r>
            <w:r w:rsidR="0078778C">
              <w:rPr>
                <w:rFonts w:ascii="Sylfaen" w:hAnsi="Sylfaen" w:cs="GHEA Grapalat"/>
                <w:sz w:val="20"/>
                <w:szCs w:val="20"/>
                <w:lang w:eastAsia="ru-RU"/>
              </w:rPr>
              <w:t>106</w:t>
            </w:r>
            <w:r w:rsidR="0078778C" w:rsidRPr="00A956D2">
              <w:rPr>
                <w:rFonts w:ascii="Sylfaen" w:hAnsi="Sylfaen" w:cs="GHEA Grapalat"/>
                <w:sz w:val="20"/>
                <w:szCs w:val="20"/>
                <w:lang w:eastAsia="ru-RU"/>
              </w:rPr>
              <w:t>-</w:t>
            </w:r>
            <w:proofErr w:type="spellStart"/>
            <w:r w:rsidR="0078778C" w:rsidRPr="00A956D2">
              <w:rPr>
                <w:rFonts w:ascii="Sylfaen" w:hAnsi="Sylfaen" w:cs="GHEA Grapalat"/>
                <w:sz w:val="20"/>
                <w:szCs w:val="20"/>
                <w:lang w:val="en-US" w:eastAsia="ru-RU"/>
              </w:rPr>
              <w:t>րդ</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տարելիցին</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նվիրված</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երթ</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դեպի</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նահատակների</w:t>
            </w:r>
            <w:proofErr w:type="spellEnd"/>
            <w:r w:rsidRPr="006666C9">
              <w:rPr>
                <w:rFonts w:ascii="Sylfaen" w:hAnsi="Sylfaen" w:cs="GHEA Grapalat"/>
                <w:sz w:val="20"/>
                <w:szCs w:val="20"/>
                <w:lang w:eastAsia="ru-RU"/>
              </w:rPr>
              <w:t xml:space="preserve"> </w:t>
            </w:r>
            <w:proofErr w:type="spellStart"/>
            <w:r w:rsidR="0078778C" w:rsidRPr="00A956D2">
              <w:rPr>
                <w:rFonts w:ascii="Sylfaen" w:hAnsi="Sylfaen" w:cs="GHEA Grapalat"/>
                <w:sz w:val="20"/>
                <w:szCs w:val="20"/>
                <w:lang w:val="en-US" w:eastAsia="ru-RU"/>
              </w:rPr>
              <w:t>հուշահամալիր</w:t>
            </w:r>
            <w:proofErr w:type="spellEnd"/>
          </w:p>
          <w:p w14:paraId="406B813E" w14:textId="77777777" w:rsidR="0078778C" w:rsidRPr="00A956D2" w:rsidRDefault="0078778C" w:rsidP="001911FF">
            <w:pPr>
              <w:spacing w:after="0" w:line="240" w:lineRule="auto"/>
              <w:jc w:val="both"/>
              <w:rPr>
                <w:rFonts w:ascii="Sylfaen" w:hAnsi="Sylfaen" w:cs="GHEA Grapalat"/>
                <w:sz w:val="20"/>
                <w:szCs w:val="20"/>
                <w:lang w:val="hy-AM" w:eastAsia="ru-RU"/>
              </w:rPr>
            </w:pPr>
          </w:p>
        </w:tc>
        <w:tc>
          <w:tcPr>
            <w:tcW w:w="1333" w:type="dxa"/>
          </w:tcPr>
          <w:p w14:paraId="7749FD63"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24.04.2021</w:t>
            </w:r>
            <w:r w:rsidRPr="00A956D2">
              <w:rPr>
                <w:rFonts w:ascii="Sylfaen" w:hAnsi="Sylfaen" w:cs="GHEA Grapalat"/>
                <w:sz w:val="20"/>
                <w:szCs w:val="20"/>
                <w:lang w:val="en-US"/>
              </w:rPr>
              <w:t>թ.</w:t>
            </w:r>
          </w:p>
        </w:tc>
        <w:tc>
          <w:tcPr>
            <w:tcW w:w="1559" w:type="dxa"/>
          </w:tcPr>
          <w:p w14:paraId="6C8AC54F"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 xml:space="preserve"> 80%       </w:t>
            </w:r>
            <w:r>
              <w:rPr>
                <w:rFonts w:ascii="Sylfaen" w:hAnsi="Sylfaen" w:cs="GHEA Grapalat"/>
                <w:sz w:val="20"/>
                <w:szCs w:val="20"/>
                <w:lang w:val="en-US"/>
              </w:rPr>
              <w:t>25</w:t>
            </w:r>
          </w:p>
        </w:tc>
        <w:tc>
          <w:tcPr>
            <w:tcW w:w="2541" w:type="dxa"/>
          </w:tcPr>
          <w:p w14:paraId="22C05BC4"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proofErr w:type="spellStart"/>
            <w:r w:rsidRPr="00A956D2">
              <w:rPr>
                <w:rFonts w:ascii="Sylfaen" w:hAnsi="Sylfaen" w:cs="GHEA Grapalat"/>
                <w:sz w:val="20"/>
                <w:szCs w:val="20"/>
                <w:lang w:val="en-US"/>
              </w:rPr>
              <w:t>Դպրոց-համայնք</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մշակութային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կապի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ամրապնդում</w:t>
            </w:r>
            <w:proofErr w:type="spellEnd"/>
          </w:p>
        </w:tc>
      </w:tr>
      <w:tr w:rsidR="0078778C" w:rsidRPr="001D19D1" w14:paraId="62C86737" w14:textId="77777777" w:rsidTr="001911FF">
        <w:tc>
          <w:tcPr>
            <w:tcW w:w="4189" w:type="dxa"/>
            <w:gridSpan w:val="2"/>
          </w:tcPr>
          <w:p w14:paraId="6B6889D3"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2.Ազգային հերոս Ջիվան Աբրահամյանի ծննդյան տարեդարձի առթիվ այցելություն Եռաբլուր հարգանքի տուրք մատուցելու</w:t>
            </w:r>
          </w:p>
        </w:tc>
        <w:tc>
          <w:tcPr>
            <w:tcW w:w="1333" w:type="dxa"/>
          </w:tcPr>
          <w:p w14:paraId="247C6428"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hy-AM"/>
              </w:rPr>
              <w:t>06.07.201</w:t>
            </w:r>
            <w:r>
              <w:rPr>
                <w:rFonts w:ascii="Sylfaen" w:hAnsi="Sylfaen" w:cs="GHEA Grapalat"/>
                <w:sz w:val="20"/>
                <w:szCs w:val="20"/>
                <w:lang w:val="en-US"/>
              </w:rPr>
              <w:t>9</w:t>
            </w:r>
            <w:r w:rsidRPr="00A956D2">
              <w:rPr>
                <w:rFonts w:ascii="Sylfaen" w:hAnsi="Sylfaen" w:cs="GHEA Grapalat"/>
                <w:sz w:val="20"/>
                <w:szCs w:val="20"/>
                <w:lang w:val="en-US"/>
              </w:rPr>
              <w:t>թ.</w:t>
            </w:r>
          </w:p>
          <w:p w14:paraId="0E15D555" w14:textId="53B544C7" w:rsidR="0078778C"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06.07.2021</w:t>
            </w:r>
            <w:r w:rsidRPr="00A956D2">
              <w:rPr>
                <w:rFonts w:ascii="Sylfaen" w:hAnsi="Sylfaen" w:cs="GHEA Grapalat"/>
                <w:sz w:val="20"/>
                <w:szCs w:val="20"/>
                <w:lang w:val="en-US"/>
              </w:rPr>
              <w:t>թ.</w:t>
            </w:r>
          </w:p>
          <w:p w14:paraId="6C1C6A78" w14:textId="591E3151" w:rsidR="004F4AF8" w:rsidRDefault="004F4AF8"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06.07.2022թ.</w:t>
            </w:r>
          </w:p>
          <w:p w14:paraId="51B92A41" w14:textId="2A8D6985" w:rsidR="004F4AF8" w:rsidRPr="00A956D2" w:rsidRDefault="004F4AF8" w:rsidP="001911FF">
            <w:pPr>
              <w:pStyle w:val="ListParagraph"/>
              <w:spacing w:after="0" w:line="240" w:lineRule="auto"/>
              <w:ind w:left="0"/>
              <w:jc w:val="both"/>
              <w:rPr>
                <w:rFonts w:ascii="Sylfaen" w:hAnsi="Sylfaen" w:cs="GHEA Grapalat"/>
                <w:sz w:val="20"/>
                <w:szCs w:val="20"/>
                <w:lang w:val="en-US"/>
              </w:rPr>
            </w:pPr>
          </w:p>
        </w:tc>
        <w:tc>
          <w:tcPr>
            <w:tcW w:w="1559" w:type="dxa"/>
          </w:tcPr>
          <w:p w14:paraId="4796F194"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55%10</w:t>
            </w:r>
          </w:p>
          <w:p w14:paraId="1FED1DBF" w14:textId="1E13484B"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 xml:space="preserve">50%        </w:t>
            </w:r>
            <w:r>
              <w:rPr>
                <w:rFonts w:ascii="Sylfaen" w:hAnsi="Sylfaen" w:cs="GHEA Grapalat"/>
                <w:sz w:val="20"/>
                <w:szCs w:val="20"/>
                <w:lang w:val="en-US"/>
              </w:rPr>
              <w:t>50</w:t>
            </w:r>
          </w:p>
        </w:tc>
        <w:tc>
          <w:tcPr>
            <w:tcW w:w="2541" w:type="dxa"/>
          </w:tcPr>
          <w:p w14:paraId="669AFC28"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r w:rsidRPr="00A956D2">
              <w:rPr>
                <w:rFonts w:ascii="Sylfaen" w:hAnsi="Sylfaen" w:cs="GHEA Grapalat"/>
                <w:sz w:val="20"/>
                <w:szCs w:val="20"/>
                <w:lang w:val="hy-AM"/>
              </w:rPr>
              <w:t>Դպրոց-համայնք ռազմահայրենասիրական կապի ամրապնդում</w:t>
            </w:r>
          </w:p>
        </w:tc>
      </w:tr>
      <w:tr w:rsidR="0078778C" w:rsidRPr="00A956D2" w14:paraId="115C5338" w14:textId="77777777" w:rsidTr="001911FF">
        <w:tc>
          <w:tcPr>
            <w:tcW w:w="4189" w:type="dxa"/>
            <w:gridSpan w:val="2"/>
          </w:tcPr>
          <w:p w14:paraId="3D2C9D45" w14:textId="77777777" w:rsidR="0078778C" w:rsidRPr="00A956D2" w:rsidRDefault="0078778C" w:rsidP="001911FF">
            <w:pPr>
              <w:spacing w:after="0" w:line="240" w:lineRule="auto"/>
              <w:jc w:val="both"/>
              <w:rPr>
                <w:rFonts w:ascii="Sylfaen" w:hAnsi="Sylfaen" w:cs="GHEA Grapalat"/>
                <w:sz w:val="20"/>
                <w:szCs w:val="20"/>
                <w:lang w:val="en-US" w:eastAsia="ru-RU"/>
              </w:rPr>
            </w:pPr>
            <w:r w:rsidRPr="00A956D2">
              <w:rPr>
                <w:rFonts w:ascii="Sylfaen" w:hAnsi="Sylfaen" w:cs="GHEA Grapalat"/>
                <w:sz w:val="20"/>
                <w:szCs w:val="20"/>
                <w:lang w:val="en-US" w:eastAsia="ru-RU"/>
              </w:rPr>
              <w:t>3.</w:t>
            </w:r>
            <w:r w:rsidRPr="00A956D2">
              <w:rPr>
                <w:rFonts w:ascii="Sylfaen" w:hAnsi="Sylfaen" w:cs="GHEA Grapalat"/>
                <w:sz w:val="20"/>
                <w:szCs w:val="20"/>
                <w:lang w:val="hy-AM" w:eastAsia="ru-RU"/>
              </w:rPr>
              <w:t>&lt;&lt;</w:t>
            </w:r>
            <w:proofErr w:type="spellStart"/>
            <w:r w:rsidRPr="00A956D2">
              <w:rPr>
                <w:rFonts w:ascii="Sylfaen" w:hAnsi="Sylfaen" w:cs="GHEA Grapalat"/>
                <w:sz w:val="20"/>
                <w:szCs w:val="20"/>
                <w:lang w:val="en-US" w:eastAsia="ru-RU"/>
              </w:rPr>
              <w:t>Ոսկե</w:t>
            </w:r>
            <w:proofErr w:type="spellEnd"/>
            <w:r w:rsidRPr="00A956D2">
              <w:rPr>
                <w:rFonts w:ascii="Sylfaen" w:hAnsi="Sylfaen" w:cs="GHEA Grapalat"/>
                <w:sz w:val="20"/>
                <w:szCs w:val="20"/>
                <w:lang w:val="en-US" w:eastAsia="ru-RU"/>
              </w:rPr>
              <w:t xml:space="preserve"> </w:t>
            </w:r>
            <w:proofErr w:type="spellStart"/>
            <w:r w:rsidRPr="00A956D2">
              <w:rPr>
                <w:rFonts w:ascii="Sylfaen" w:hAnsi="Sylfaen" w:cs="GHEA Grapalat"/>
                <w:sz w:val="20"/>
                <w:szCs w:val="20"/>
                <w:lang w:val="en-US" w:eastAsia="ru-RU"/>
              </w:rPr>
              <w:t>աշուն</w:t>
            </w:r>
            <w:proofErr w:type="spellEnd"/>
            <w:r w:rsidRPr="00A956D2">
              <w:rPr>
                <w:rFonts w:ascii="Sylfaen" w:hAnsi="Sylfaen" w:cs="GHEA Grapalat"/>
                <w:sz w:val="20"/>
                <w:szCs w:val="20"/>
                <w:lang w:val="hy-AM" w:eastAsia="ru-RU"/>
              </w:rPr>
              <w:t>&gt;&gt;</w:t>
            </w:r>
            <w:r w:rsidRPr="00A956D2">
              <w:rPr>
                <w:rFonts w:ascii="Sylfaen" w:hAnsi="Sylfaen" w:cs="GHEA Grapalat"/>
                <w:sz w:val="20"/>
                <w:szCs w:val="20"/>
                <w:lang w:val="en-US" w:eastAsia="ru-RU"/>
              </w:rPr>
              <w:t xml:space="preserve"> </w:t>
            </w:r>
            <w:proofErr w:type="spellStart"/>
            <w:r w:rsidRPr="00A956D2">
              <w:rPr>
                <w:rFonts w:ascii="Sylfaen" w:hAnsi="Sylfaen" w:cs="GHEA Grapalat"/>
                <w:sz w:val="20"/>
                <w:szCs w:val="20"/>
                <w:lang w:val="en-US" w:eastAsia="ru-RU"/>
              </w:rPr>
              <w:t>տոնակատարություն</w:t>
            </w:r>
            <w:proofErr w:type="spellEnd"/>
          </w:p>
        </w:tc>
        <w:tc>
          <w:tcPr>
            <w:tcW w:w="1333" w:type="dxa"/>
          </w:tcPr>
          <w:p w14:paraId="739A364E"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27.10.2019</w:t>
            </w:r>
            <w:r w:rsidRPr="00A956D2">
              <w:rPr>
                <w:rFonts w:ascii="Sylfaen" w:hAnsi="Sylfaen" w:cs="GHEA Grapalat"/>
                <w:sz w:val="20"/>
                <w:szCs w:val="20"/>
                <w:lang w:val="en-US"/>
              </w:rPr>
              <w:t>թ.</w:t>
            </w:r>
          </w:p>
        </w:tc>
        <w:tc>
          <w:tcPr>
            <w:tcW w:w="1559" w:type="dxa"/>
          </w:tcPr>
          <w:p w14:paraId="7E225128"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sidRPr="00A956D2">
              <w:rPr>
                <w:rFonts w:ascii="Sylfaen" w:hAnsi="Sylfaen" w:cs="GHEA Grapalat"/>
                <w:sz w:val="20"/>
                <w:szCs w:val="20"/>
                <w:lang w:val="en-US"/>
              </w:rPr>
              <w:t xml:space="preserve">100%     </w:t>
            </w:r>
            <w:r>
              <w:rPr>
                <w:rFonts w:ascii="Sylfaen" w:hAnsi="Sylfaen" w:cs="GHEA Grapalat"/>
                <w:sz w:val="20"/>
                <w:szCs w:val="20"/>
                <w:lang w:val="en-US"/>
              </w:rPr>
              <w:t>5</w:t>
            </w:r>
          </w:p>
        </w:tc>
        <w:tc>
          <w:tcPr>
            <w:tcW w:w="2541" w:type="dxa"/>
          </w:tcPr>
          <w:p w14:paraId="0590716F" w14:textId="77777777" w:rsidR="0078778C" w:rsidRPr="00A956D2" w:rsidRDefault="0078778C" w:rsidP="001911FF">
            <w:pPr>
              <w:pStyle w:val="ListParagraph"/>
              <w:spacing w:after="0" w:line="240" w:lineRule="auto"/>
              <w:ind w:left="0"/>
              <w:jc w:val="both"/>
              <w:rPr>
                <w:rFonts w:ascii="Sylfaen" w:hAnsi="Sylfaen" w:cs="GHEA Grapalat"/>
                <w:sz w:val="20"/>
                <w:szCs w:val="20"/>
                <w:lang w:val="hy-AM"/>
              </w:rPr>
            </w:pPr>
          </w:p>
        </w:tc>
      </w:tr>
      <w:tr w:rsidR="0078778C" w:rsidRPr="001D19D1" w14:paraId="29B19C40" w14:textId="77777777" w:rsidTr="001911FF">
        <w:tc>
          <w:tcPr>
            <w:tcW w:w="4189" w:type="dxa"/>
            <w:gridSpan w:val="2"/>
          </w:tcPr>
          <w:p w14:paraId="1DF13F0C" w14:textId="77777777" w:rsidR="0078778C" w:rsidRPr="00A956D2" w:rsidRDefault="0078778C" w:rsidP="001911FF">
            <w:pPr>
              <w:spacing w:after="0" w:line="240" w:lineRule="auto"/>
              <w:jc w:val="both"/>
              <w:rPr>
                <w:rFonts w:ascii="Sylfaen" w:hAnsi="Sylfaen" w:cs="GHEA Grapalat"/>
                <w:sz w:val="20"/>
                <w:szCs w:val="20"/>
                <w:lang w:val="en-US" w:eastAsia="ru-RU"/>
              </w:rPr>
            </w:pPr>
            <w:proofErr w:type="gramStart"/>
            <w:r w:rsidRPr="00A956D2">
              <w:rPr>
                <w:rFonts w:ascii="Sylfaen" w:hAnsi="Sylfaen" w:cs="GHEA Grapalat"/>
                <w:sz w:val="20"/>
                <w:szCs w:val="20"/>
                <w:lang w:val="en-US" w:eastAsia="ru-RU"/>
              </w:rPr>
              <w:t>4. .</w:t>
            </w:r>
            <w:proofErr w:type="gramEnd"/>
            <w:r w:rsidRPr="00A956D2">
              <w:rPr>
                <w:rFonts w:ascii="Sylfaen" w:hAnsi="Sylfaen" w:cs="GHEA Grapalat"/>
                <w:sz w:val="20"/>
                <w:szCs w:val="20"/>
                <w:lang w:val="hy-AM" w:eastAsia="ru-RU"/>
              </w:rPr>
              <w:t>&lt;&lt;</w:t>
            </w:r>
            <w:proofErr w:type="spellStart"/>
            <w:r w:rsidRPr="00A956D2">
              <w:rPr>
                <w:rFonts w:ascii="Sylfaen" w:hAnsi="Sylfaen" w:cs="GHEA Grapalat"/>
                <w:sz w:val="20"/>
                <w:szCs w:val="20"/>
                <w:lang w:val="en-US" w:eastAsia="ru-RU"/>
              </w:rPr>
              <w:t>Սուրբ</w:t>
            </w:r>
            <w:proofErr w:type="spellEnd"/>
            <w:r w:rsidRPr="00A956D2">
              <w:rPr>
                <w:rFonts w:ascii="Sylfaen" w:hAnsi="Sylfaen" w:cs="GHEA Grapalat"/>
                <w:sz w:val="20"/>
                <w:szCs w:val="20"/>
                <w:lang w:val="en-US" w:eastAsia="ru-RU"/>
              </w:rPr>
              <w:t xml:space="preserve"> </w:t>
            </w:r>
            <w:proofErr w:type="spellStart"/>
            <w:r w:rsidRPr="00A956D2">
              <w:rPr>
                <w:rFonts w:ascii="Sylfaen" w:hAnsi="Sylfaen" w:cs="GHEA Grapalat"/>
                <w:sz w:val="20"/>
                <w:szCs w:val="20"/>
                <w:lang w:val="en-US" w:eastAsia="ru-RU"/>
              </w:rPr>
              <w:t>Զատիկ</w:t>
            </w:r>
            <w:proofErr w:type="spellEnd"/>
            <w:r w:rsidRPr="00A956D2">
              <w:rPr>
                <w:rFonts w:ascii="Sylfaen" w:hAnsi="Sylfaen" w:cs="GHEA Grapalat"/>
                <w:sz w:val="20"/>
                <w:szCs w:val="20"/>
                <w:lang w:val="hy-AM" w:eastAsia="ru-RU"/>
              </w:rPr>
              <w:t>&gt;&gt;</w:t>
            </w:r>
          </w:p>
        </w:tc>
        <w:tc>
          <w:tcPr>
            <w:tcW w:w="1333" w:type="dxa"/>
          </w:tcPr>
          <w:p w14:paraId="4B0C6F93"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04.04.2021</w:t>
            </w:r>
            <w:r w:rsidRPr="00A956D2">
              <w:rPr>
                <w:rFonts w:ascii="Sylfaen" w:hAnsi="Sylfaen" w:cs="GHEA Grapalat"/>
                <w:sz w:val="20"/>
                <w:szCs w:val="20"/>
                <w:lang w:val="en-US"/>
              </w:rPr>
              <w:t>թ.</w:t>
            </w:r>
          </w:p>
        </w:tc>
        <w:tc>
          <w:tcPr>
            <w:tcW w:w="1559" w:type="dxa"/>
          </w:tcPr>
          <w:p w14:paraId="3721276E"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100</w:t>
            </w:r>
            <w:r w:rsidRPr="00A956D2">
              <w:rPr>
                <w:rFonts w:ascii="Sylfaen" w:hAnsi="Sylfaen" w:cs="GHEA Grapalat"/>
                <w:sz w:val="20"/>
                <w:szCs w:val="20"/>
                <w:lang w:val="en-US"/>
              </w:rPr>
              <w:t xml:space="preserve">%       </w:t>
            </w:r>
            <w:r>
              <w:rPr>
                <w:rFonts w:ascii="Sylfaen" w:hAnsi="Sylfaen" w:cs="GHEA Grapalat"/>
                <w:sz w:val="20"/>
                <w:szCs w:val="20"/>
                <w:lang w:val="en-US"/>
              </w:rPr>
              <w:t>10</w:t>
            </w:r>
          </w:p>
        </w:tc>
        <w:tc>
          <w:tcPr>
            <w:tcW w:w="2541" w:type="dxa"/>
          </w:tcPr>
          <w:p w14:paraId="0DF27650" w14:textId="77777777" w:rsidR="0078778C" w:rsidRPr="00A956D2" w:rsidRDefault="0078778C" w:rsidP="001911FF">
            <w:pPr>
              <w:pStyle w:val="ListParagraph"/>
              <w:spacing w:after="0" w:line="240" w:lineRule="auto"/>
              <w:ind w:left="0"/>
              <w:jc w:val="both"/>
              <w:rPr>
                <w:rFonts w:ascii="Sylfaen" w:hAnsi="Sylfaen" w:cs="GHEA Grapalat"/>
                <w:sz w:val="20"/>
                <w:szCs w:val="20"/>
                <w:lang w:val="en-US"/>
              </w:rPr>
            </w:pPr>
            <w:proofErr w:type="spellStart"/>
            <w:proofErr w:type="gramStart"/>
            <w:r w:rsidRPr="00A956D2">
              <w:rPr>
                <w:rFonts w:ascii="Sylfaen" w:hAnsi="Sylfaen" w:cs="GHEA Grapalat"/>
                <w:sz w:val="20"/>
                <w:szCs w:val="20"/>
                <w:lang w:val="en-US"/>
              </w:rPr>
              <w:t>Դպրոցի,ծնողների</w:t>
            </w:r>
            <w:proofErr w:type="spellEnd"/>
            <w:proofErr w:type="gramEnd"/>
            <w:r w:rsidRPr="00A956D2">
              <w:rPr>
                <w:rFonts w:ascii="Sylfaen" w:hAnsi="Sylfaen" w:cs="GHEA Grapalat"/>
                <w:sz w:val="20"/>
                <w:szCs w:val="20"/>
                <w:lang w:val="en-US"/>
              </w:rPr>
              <w:t xml:space="preserve"> և </w:t>
            </w:r>
            <w:proofErr w:type="spellStart"/>
            <w:r w:rsidRPr="00A956D2">
              <w:rPr>
                <w:rFonts w:ascii="Sylfaen" w:hAnsi="Sylfaen" w:cs="GHEA Grapalat"/>
                <w:sz w:val="20"/>
                <w:szCs w:val="20"/>
                <w:lang w:val="en-US"/>
              </w:rPr>
              <w:t>համայնքի</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միջև</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սերտ</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համագործակցություն</w:t>
            </w:r>
            <w:proofErr w:type="spellEnd"/>
            <w:r w:rsidRPr="00A956D2">
              <w:rPr>
                <w:rFonts w:ascii="Sylfaen" w:hAnsi="Sylfaen" w:cs="GHEA Grapalat"/>
                <w:sz w:val="20"/>
                <w:szCs w:val="20"/>
                <w:lang w:val="en-US"/>
              </w:rPr>
              <w:t>՝</w:t>
            </w:r>
            <w:r>
              <w:rPr>
                <w:rFonts w:ascii="Sylfaen" w:hAnsi="Sylfaen" w:cs="GHEA Grapalat"/>
                <w:sz w:val="20"/>
                <w:szCs w:val="20"/>
                <w:lang w:val="en-US"/>
              </w:rPr>
              <w:br/>
            </w:r>
            <w:proofErr w:type="spellStart"/>
            <w:r w:rsidRPr="00A956D2">
              <w:rPr>
                <w:rFonts w:ascii="Sylfaen" w:hAnsi="Sylfaen" w:cs="GHEA Grapalat"/>
                <w:sz w:val="20"/>
                <w:szCs w:val="20"/>
                <w:lang w:val="en-US"/>
              </w:rPr>
              <w:t>ազգային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ժառանգությունը</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պահպանելու</w:t>
            </w:r>
            <w:proofErr w:type="spellEnd"/>
            <w:r w:rsidRPr="00A956D2">
              <w:rPr>
                <w:rFonts w:ascii="Sylfaen" w:hAnsi="Sylfaen" w:cs="GHEA Grapalat"/>
                <w:sz w:val="20"/>
                <w:szCs w:val="20"/>
                <w:lang w:val="en-US"/>
              </w:rPr>
              <w:t xml:space="preserve"> և </w:t>
            </w:r>
            <w:proofErr w:type="spellStart"/>
            <w:r w:rsidRPr="00A956D2">
              <w:rPr>
                <w:rFonts w:ascii="Sylfaen" w:hAnsi="Sylfaen" w:cs="GHEA Grapalat"/>
                <w:sz w:val="20"/>
                <w:szCs w:val="20"/>
                <w:lang w:val="en-US"/>
              </w:rPr>
              <w:t>հաջորդ</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սերունդներին</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փոխանցելու</w:t>
            </w:r>
            <w:proofErr w:type="spellEnd"/>
            <w:r w:rsidRPr="00A956D2">
              <w:rPr>
                <w:rFonts w:ascii="Sylfaen" w:hAnsi="Sylfaen" w:cs="GHEA Grapalat"/>
                <w:sz w:val="20"/>
                <w:szCs w:val="20"/>
                <w:lang w:val="en-US"/>
              </w:rPr>
              <w:t xml:space="preserve"> </w:t>
            </w:r>
            <w:proofErr w:type="spellStart"/>
            <w:r w:rsidRPr="00A956D2">
              <w:rPr>
                <w:rFonts w:ascii="Sylfaen" w:hAnsi="Sylfaen" w:cs="GHEA Grapalat"/>
                <w:sz w:val="20"/>
                <w:szCs w:val="20"/>
                <w:lang w:val="en-US"/>
              </w:rPr>
              <w:t>համար</w:t>
            </w:r>
            <w:proofErr w:type="spellEnd"/>
          </w:p>
        </w:tc>
      </w:tr>
      <w:tr w:rsidR="004F4AF8" w:rsidRPr="001D19D1" w14:paraId="32C69CFC" w14:textId="77777777" w:rsidTr="001911FF">
        <w:tc>
          <w:tcPr>
            <w:tcW w:w="4189" w:type="dxa"/>
            <w:gridSpan w:val="2"/>
          </w:tcPr>
          <w:p w14:paraId="4E3B69A7" w14:textId="260084CD" w:rsidR="004F4AF8" w:rsidRPr="00A956D2" w:rsidRDefault="004F4AF8" w:rsidP="001911FF">
            <w:pPr>
              <w:spacing w:after="0" w:line="240" w:lineRule="auto"/>
              <w:jc w:val="both"/>
              <w:rPr>
                <w:rFonts w:ascii="Sylfaen" w:hAnsi="Sylfaen" w:cs="GHEA Grapalat"/>
                <w:sz w:val="20"/>
                <w:szCs w:val="20"/>
                <w:lang w:val="en-US" w:eastAsia="ru-RU"/>
              </w:rPr>
            </w:pPr>
            <w:r>
              <w:rPr>
                <w:rFonts w:ascii="Sylfaen" w:hAnsi="Sylfaen" w:cs="GHEA Grapalat"/>
                <w:sz w:val="20"/>
                <w:szCs w:val="20"/>
                <w:lang w:val="en-US" w:eastAsia="ru-RU"/>
              </w:rPr>
              <w:t xml:space="preserve">5.«Ավետման </w:t>
            </w:r>
            <w:proofErr w:type="spellStart"/>
            <w:r>
              <w:rPr>
                <w:rFonts w:ascii="Sylfaen" w:hAnsi="Sylfaen" w:cs="GHEA Grapalat"/>
                <w:sz w:val="20"/>
                <w:szCs w:val="20"/>
                <w:lang w:val="en-US" w:eastAsia="ru-RU"/>
              </w:rPr>
              <w:t>տոն</w:t>
            </w:r>
            <w:proofErr w:type="spellEnd"/>
            <w:r>
              <w:rPr>
                <w:rFonts w:ascii="Sylfaen" w:hAnsi="Sylfaen" w:cs="GHEA Grapalat"/>
                <w:sz w:val="20"/>
                <w:szCs w:val="20"/>
                <w:lang w:val="en-US" w:eastAsia="ru-RU"/>
              </w:rPr>
              <w:t>»</w:t>
            </w:r>
          </w:p>
        </w:tc>
        <w:tc>
          <w:tcPr>
            <w:tcW w:w="1333" w:type="dxa"/>
          </w:tcPr>
          <w:p w14:paraId="58510A27" w14:textId="35BA9E9E" w:rsidR="004F4AF8" w:rsidRDefault="004F4AF8"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07.04.2022թ.</w:t>
            </w:r>
          </w:p>
        </w:tc>
        <w:tc>
          <w:tcPr>
            <w:tcW w:w="1559" w:type="dxa"/>
          </w:tcPr>
          <w:p w14:paraId="37FF6158" w14:textId="31480CFE" w:rsidR="004F4AF8" w:rsidRDefault="005E54F4" w:rsidP="001911FF">
            <w:pPr>
              <w:pStyle w:val="ListParagraph"/>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30</w:t>
            </w:r>
            <w:r w:rsidRPr="00A956D2">
              <w:rPr>
                <w:rFonts w:ascii="Sylfaen" w:hAnsi="Sylfaen" w:cs="GHEA Grapalat"/>
                <w:sz w:val="20"/>
                <w:szCs w:val="20"/>
                <w:lang w:val="en-US"/>
              </w:rPr>
              <w:t xml:space="preserve">%   </w:t>
            </w:r>
            <w:r>
              <w:rPr>
                <w:rFonts w:ascii="Sylfaen" w:hAnsi="Sylfaen" w:cs="GHEA Grapalat"/>
                <w:sz w:val="20"/>
                <w:szCs w:val="20"/>
                <w:lang w:val="en-US"/>
              </w:rPr>
              <w:t>4</w:t>
            </w:r>
          </w:p>
        </w:tc>
        <w:tc>
          <w:tcPr>
            <w:tcW w:w="2541" w:type="dxa"/>
          </w:tcPr>
          <w:p w14:paraId="5B464B61" w14:textId="30399EAE" w:rsidR="004F4AF8" w:rsidRPr="00A956D2" w:rsidRDefault="005E54F4" w:rsidP="001911FF">
            <w:pPr>
              <w:pStyle w:val="ListParagraph"/>
              <w:spacing w:after="0" w:line="240" w:lineRule="auto"/>
              <w:ind w:left="0"/>
              <w:jc w:val="both"/>
              <w:rPr>
                <w:rFonts w:ascii="Sylfaen" w:hAnsi="Sylfaen" w:cs="GHEA Grapalat"/>
                <w:sz w:val="20"/>
                <w:szCs w:val="20"/>
                <w:lang w:val="en-US"/>
              </w:rPr>
            </w:pPr>
            <w:proofErr w:type="spellStart"/>
            <w:proofErr w:type="gramStart"/>
            <w:r>
              <w:rPr>
                <w:rFonts w:ascii="Sylfaen" w:hAnsi="Sylfaen" w:cs="GHEA Grapalat"/>
                <w:sz w:val="20"/>
                <w:szCs w:val="20"/>
                <w:lang w:val="en-US"/>
              </w:rPr>
              <w:t>Դպրոցի,ծնողների</w:t>
            </w:r>
            <w:proofErr w:type="spellEnd"/>
            <w:proofErr w:type="gramEnd"/>
            <w:r>
              <w:rPr>
                <w:rFonts w:ascii="Sylfaen" w:hAnsi="Sylfaen" w:cs="GHEA Grapalat"/>
                <w:sz w:val="20"/>
                <w:szCs w:val="20"/>
                <w:lang w:val="en-US"/>
              </w:rPr>
              <w:t xml:space="preserve"> և </w:t>
            </w:r>
            <w:proofErr w:type="spellStart"/>
            <w:r>
              <w:rPr>
                <w:rFonts w:ascii="Sylfaen" w:hAnsi="Sylfaen" w:cs="GHEA Grapalat"/>
                <w:sz w:val="20"/>
                <w:szCs w:val="20"/>
                <w:lang w:val="en-US"/>
              </w:rPr>
              <w:t>համայնքի</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միջև</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սերտ</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համագործակցություն՝ազգային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ժառանգությունը</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պահպանելու</w:t>
            </w:r>
            <w:proofErr w:type="spellEnd"/>
            <w:r>
              <w:rPr>
                <w:rFonts w:ascii="Sylfaen" w:hAnsi="Sylfaen" w:cs="GHEA Grapalat"/>
                <w:sz w:val="20"/>
                <w:szCs w:val="20"/>
                <w:lang w:val="en-US"/>
              </w:rPr>
              <w:t xml:space="preserve"> և </w:t>
            </w:r>
            <w:proofErr w:type="spellStart"/>
            <w:r>
              <w:rPr>
                <w:rFonts w:ascii="Sylfaen" w:hAnsi="Sylfaen" w:cs="GHEA Grapalat"/>
                <w:sz w:val="20"/>
                <w:szCs w:val="20"/>
                <w:lang w:val="en-US"/>
              </w:rPr>
              <w:t>հաջորդ</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սերունդներին</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մշտապես</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փոխանցելու</w:t>
            </w:r>
            <w:proofErr w:type="spellEnd"/>
            <w:r>
              <w:rPr>
                <w:rFonts w:ascii="Sylfaen" w:hAnsi="Sylfaen" w:cs="GHEA Grapalat"/>
                <w:sz w:val="20"/>
                <w:szCs w:val="20"/>
                <w:lang w:val="en-US"/>
              </w:rPr>
              <w:t xml:space="preserve"> </w:t>
            </w:r>
            <w:proofErr w:type="spellStart"/>
            <w:r>
              <w:rPr>
                <w:rFonts w:ascii="Sylfaen" w:hAnsi="Sylfaen" w:cs="GHEA Grapalat"/>
                <w:sz w:val="20"/>
                <w:szCs w:val="20"/>
                <w:lang w:val="en-US"/>
              </w:rPr>
              <w:t>համար</w:t>
            </w:r>
            <w:proofErr w:type="spellEnd"/>
          </w:p>
        </w:tc>
      </w:tr>
      <w:tr w:rsidR="0078778C" w:rsidRPr="001D19D1" w14:paraId="07C50B38" w14:textId="77777777" w:rsidTr="001911FF">
        <w:trPr>
          <w:trHeight w:val="560"/>
        </w:trPr>
        <w:tc>
          <w:tcPr>
            <w:tcW w:w="9622" w:type="dxa"/>
            <w:gridSpan w:val="5"/>
          </w:tcPr>
          <w:p w14:paraId="1DC41E24"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lang w:val="hy-AM"/>
              </w:rPr>
              <w:t xml:space="preserve">Հաստատության կողմից ՀԿ-ների հետ համատեղ իրականացված կրթական ծրագրերը և </w:t>
            </w:r>
            <w:r w:rsidRPr="00A956D2">
              <w:rPr>
                <w:rFonts w:ascii="Sylfaen" w:hAnsi="Sylfaen" w:cs="GHEA Grapalat"/>
                <w:sz w:val="20"/>
                <w:szCs w:val="20"/>
                <w:lang w:val="hy-AM" w:eastAsia="ru-RU"/>
              </w:rPr>
              <w:t>մասնակից սովորողների թիվը՝ ըստ ծրագրերի</w:t>
            </w:r>
          </w:p>
        </w:tc>
      </w:tr>
      <w:tr w:rsidR="0078778C" w:rsidRPr="00A956D2" w14:paraId="17B211A8" w14:textId="77777777" w:rsidTr="001911FF">
        <w:trPr>
          <w:trHeight w:val="560"/>
        </w:trPr>
        <w:tc>
          <w:tcPr>
            <w:tcW w:w="4111" w:type="dxa"/>
          </w:tcPr>
          <w:p w14:paraId="2D4C2967"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Նկարագրել կրթական ծրագրերը, որոնք իրականացնում են հաստատությունը և ՀԿ-ները համատեղ</w:t>
            </w:r>
          </w:p>
        </w:tc>
        <w:tc>
          <w:tcPr>
            <w:tcW w:w="1411" w:type="dxa"/>
            <w:gridSpan w:val="2"/>
          </w:tcPr>
          <w:p w14:paraId="5DDD27E3"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Ծրագրի տևողու</w:t>
            </w:r>
            <w:r>
              <w:rPr>
                <w:rFonts w:ascii="Sylfaen" w:hAnsi="Sylfaen" w:cs="GHEA Grapalat"/>
                <w:sz w:val="20"/>
                <w:szCs w:val="20"/>
                <w:lang w:val="hy-AM" w:eastAsia="ru-RU"/>
              </w:rPr>
              <w:br/>
            </w:r>
            <w:r w:rsidRPr="00A956D2">
              <w:rPr>
                <w:rFonts w:ascii="Sylfaen" w:hAnsi="Sylfaen" w:cs="GHEA Grapalat"/>
                <w:sz w:val="20"/>
                <w:szCs w:val="20"/>
                <w:lang w:val="hy-AM" w:eastAsia="ru-RU"/>
              </w:rPr>
              <w:t>թյունը</w:t>
            </w:r>
          </w:p>
        </w:tc>
        <w:tc>
          <w:tcPr>
            <w:tcW w:w="1559" w:type="dxa"/>
          </w:tcPr>
          <w:p w14:paraId="085016A5"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Կազմակեր</w:t>
            </w:r>
            <w:r>
              <w:rPr>
                <w:rFonts w:ascii="Sylfaen" w:hAnsi="Sylfaen" w:cs="GHEA Grapalat"/>
                <w:sz w:val="20"/>
                <w:szCs w:val="20"/>
                <w:lang w:val="hy-AM" w:eastAsia="ru-RU"/>
              </w:rPr>
              <w:br/>
            </w:r>
            <w:r w:rsidRPr="00A956D2">
              <w:rPr>
                <w:rFonts w:ascii="Sylfaen" w:hAnsi="Sylfaen" w:cs="GHEA Grapalat"/>
                <w:sz w:val="20"/>
                <w:szCs w:val="20"/>
                <w:lang w:val="hy-AM" w:eastAsia="ru-RU"/>
              </w:rPr>
              <w:t>պությունը</w:t>
            </w:r>
          </w:p>
        </w:tc>
        <w:tc>
          <w:tcPr>
            <w:tcW w:w="2541" w:type="dxa"/>
          </w:tcPr>
          <w:p w14:paraId="03816FFE" w14:textId="77777777" w:rsidR="0078778C" w:rsidRPr="00A956D2" w:rsidRDefault="0078778C" w:rsidP="001911FF">
            <w:pPr>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Մասնակից սովորողների թիվը</w:t>
            </w:r>
          </w:p>
        </w:tc>
      </w:tr>
      <w:tr w:rsidR="0078778C" w:rsidRPr="00A956D2" w14:paraId="11463F1F" w14:textId="77777777" w:rsidTr="001911FF">
        <w:trPr>
          <w:trHeight w:val="313"/>
        </w:trPr>
        <w:tc>
          <w:tcPr>
            <w:tcW w:w="4111" w:type="dxa"/>
          </w:tcPr>
          <w:p w14:paraId="255C1E38" w14:textId="77777777" w:rsidR="0078778C" w:rsidRPr="00A956D2" w:rsidRDefault="0078778C" w:rsidP="001911FF">
            <w:pPr>
              <w:tabs>
                <w:tab w:val="left" w:pos="789"/>
              </w:tabs>
              <w:spacing w:after="0" w:line="240" w:lineRule="auto"/>
              <w:rPr>
                <w:rFonts w:ascii="Sylfaen" w:hAnsi="Sylfaen" w:cs="GHEA Grapalat"/>
                <w:sz w:val="20"/>
                <w:szCs w:val="20"/>
                <w:lang w:val="hy-AM" w:eastAsia="ru-RU"/>
              </w:rPr>
            </w:pPr>
            <w:r w:rsidRPr="00A956D2">
              <w:rPr>
                <w:rFonts w:ascii="Sylfaen" w:hAnsi="Sylfaen" w:cs="GHEA Grapalat"/>
                <w:sz w:val="20"/>
                <w:szCs w:val="20"/>
                <w:lang w:val="hy-AM" w:eastAsia="ru-RU"/>
              </w:rPr>
              <w:t>1.Դասախոսություն դեռահասների շրջանում ռազմահոգեբանական, սոցիալական և ընդհանուր իրավական իրազեկվածության վերաբերյալ</w:t>
            </w:r>
          </w:p>
        </w:tc>
        <w:tc>
          <w:tcPr>
            <w:tcW w:w="1411" w:type="dxa"/>
            <w:gridSpan w:val="2"/>
          </w:tcPr>
          <w:p w14:paraId="5A00090F"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1 ժամ</w:t>
            </w:r>
          </w:p>
        </w:tc>
        <w:tc>
          <w:tcPr>
            <w:tcW w:w="1559" w:type="dxa"/>
          </w:tcPr>
          <w:p w14:paraId="4E685F90"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Համայնքային ոստիկանություն</w:t>
            </w:r>
          </w:p>
        </w:tc>
        <w:tc>
          <w:tcPr>
            <w:tcW w:w="2541" w:type="dxa"/>
          </w:tcPr>
          <w:p w14:paraId="1526EC5C" w14:textId="77777777" w:rsidR="0078778C" w:rsidRPr="00A956D2" w:rsidRDefault="0078778C" w:rsidP="001911FF">
            <w:pPr>
              <w:tabs>
                <w:tab w:val="left" w:pos="789"/>
              </w:tabs>
              <w:spacing w:after="0" w:line="240" w:lineRule="auto"/>
              <w:jc w:val="both"/>
              <w:rPr>
                <w:rFonts w:ascii="Sylfaen" w:hAnsi="Sylfaen" w:cs="GHEA Grapalat"/>
                <w:sz w:val="20"/>
                <w:szCs w:val="20"/>
                <w:lang w:val="en-US" w:eastAsia="ru-RU"/>
              </w:rPr>
            </w:pPr>
            <w:r>
              <w:rPr>
                <w:rFonts w:ascii="Sylfaen" w:hAnsi="Sylfaen" w:cs="GHEA Grapalat"/>
                <w:sz w:val="20"/>
                <w:szCs w:val="20"/>
                <w:lang w:val="hy-AM" w:eastAsia="ru-RU"/>
              </w:rPr>
              <w:t>64</w:t>
            </w:r>
          </w:p>
        </w:tc>
      </w:tr>
      <w:tr w:rsidR="0078778C" w:rsidRPr="00A956D2" w14:paraId="78A61B09" w14:textId="77777777" w:rsidTr="001911FF">
        <w:trPr>
          <w:trHeight w:val="293"/>
        </w:trPr>
        <w:tc>
          <w:tcPr>
            <w:tcW w:w="4111" w:type="dxa"/>
          </w:tcPr>
          <w:p w14:paraId="4EF0367E"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2.Զրույց-դասախոսություն &lt;&lt;Ծխելուց զերծ ապրելակերպի օգուտների մասին&gt;&gt; թեմայով</w:t>
            </w:r>
          </w:p>
        </w:tc>
        <w:tc>
          <w:tcPr>
            <w:tcW w:w="1411" w:type="dxa"/>
            <w:gridSpan w:val="2"/>
          </w:tcPr>
          <w:p w14:paraId="70675C62"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1 ժամ</w:t>
            </w:r>
          </w:p>
        </w:tc>
        <w:tc>
          <w:tcPr>
            <w:tcW w:w="1559" w:type="dxa"/>
          </w:tcPr>
          <w:p w14:paraId="485008EC"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sidRPr="00A956D2">
              <w:rPr>
                <w:rFonts w:ascii="Sylfaen" w:hAnsi="Sylfaen" w:cs="GHEA Grapalat"/>
                <w:sz w:val="20"/>
                <w:szCs w:val="20"/>
                <w:lang w:val="hy-AM" w:eastAsia="ru-RU"/>
              </w:rPr>
              <w:t>ՀԿ</w:t>
            </w:r>
          </w:p>
        </w:tc>
        <w:tc>
          <w:tcPr>
            <w:tcW w:w="2541" w:type="dxa"/>
          </w:tcPr>
          <w:p w14:paraId="4173202C" w14:textId="77777777" w:rsidR="0078778C" w:rsidRPr="00A956D2" w:rsidRDefault="0078778C" w:rsidP="001911FF">
            <w:pPr>
              <w:tabs>
                <w:tab w:val="left" w:pos="789"/>
              </w:tabs>
              <w:spacing w:after="0" w:line="240" w:lineRule="auto"/>
              <w:jc w:val="both"/>
              <w:rPr>
                <w:rFonts w:ascii="Sylfaen" w:hAnsi="Sylfaen" w:cs="GHEA Grapalat"/>
                <w:sz w:val="20"/>
                <w:szCs w:val="20"/>
                <w:lang w:val="hy-AM" w:eastAsia="ru-RU"/>
              </w:rPr>
            </w:pPr>
            <w:r>
              <w:rPr>
                <w:rFonts w:ascii="Sylfaen" w:hAnsi="Sylfaen" w:cs="GHEA Grapalat"/>
                <w:sz w:val="20"/>
                <w:szCs w:val="20"/>
                <w:lang w:val="hy-AM" w:eastAsia="ru-RU"/>
              </w:rPr>
              <w:t>64</w:t>
            </w:r>
          </w:p>
        </w:tc>
      </w:tr>
    </w:tbl>
    <w:p w14:paraId="4288438E" w14:textId="77777777" w:rsidR="00AF20EE" w:rsidRDefault="00AF20EE" w:rsidP="00A956D2">
      <w:pPr>
        <w:pStyle w:val="NormalWeb"/>
        <w:spacing w:before="120" w:beforeAutospacing="0" w:after="0" w:afterAutospacing="0" w:line="240" w:lineRule="auto"/>
        <w:ind w:firstLine="709"/>
        <w:jc w:val="left"/>
        <w:rPr>
          <w:rFonts w:cs="GHEA Grapalat"/>
          <w:b/>
          <w:i/>
          <w:iCs/>
          <w:u w:val="single"/>
        </w:rPr>
      </w:pPr>
    </w:p>
    <w:p w14:paraId="3D39ADDC" w14:textId="139126C0" w:rsidR="004B6848" w:rsidRPr="00E23581" w:rsidRDefault="00A956D2" w:rsidP="00A956D2">
      <w:pPr>
        <w:pStyle w:val="NormalWeb"/>
        <w:spacing w:before="120" w:beforeAutospacing="0" w:after="0" w:afterAutospacing="0" w:line="240" w:lineRule="auto"/>
        <w:ind w:firstLine="709"/>
        <w:jc w:val="left"/>
        <w:rPr>
          <w:i/>
          <w:sz w:val="24"/>
          <w:szCs w:val="24"/>
        </w:rPr>
      </w:pPr>
      <w:r w:rsidRPr="0086098E">
        <w:rPr>
          <w:rFonts w:cs="GHEA Grapalat"/>
          <w:b/>
          <w:i/>
          <w:iCs/>
          <w:u w:val="single"/>
        </w:rPr>
        <w:t>Վերլուծություն</w:t>
      </w:r>
      <w:r>
        <w:rPr>
          <w:rFonts w:cs="GHEA Grapalat"/>
          <w:b/>
          <w:i/>
          <w:iCs/>
          <w:u w:val="single"/>
        </w:rPr>
        <w:t>.</w:t>
      </w:r>
      <w:r w:rsidRPr="00F070B4">
        <w:rPr>
          <w:rFonts w:cs="GHEA Grapalat"/>
          <w:b/>
          <w:i/>
          <w:iCs/>
        </w:rPr>
        <w:t xml:space="preserve"> </w:t>
      </w:r>
      <w:r w:rsidR="00827E55" w:rsidRPr="00F070B4">
        <w:rPr>
          <w:rFonts w:cs="GHEA Grapalat"/>
          <w:b/>
          <w:i/>
          <w:iCs/>
        </w:rPr>
        <w:t xml:space="preserve"> </w:t>
      </w:r>
      <w:r w:rsidR="004B6848" w:rsidRPr="00E23581">
        <w:rPr>
          <w:i/>
          <w:sz w:val="24"/>
          <w:szCs w:val="24"/>
        </w:rPr>
        <w:t>Հաստատությունը և համայնքը համագործակցում են</w:t>
      </w:r>
      <w:r w:rsidR="004B6848">
        <w:rPr>
          <w:i/>
          <w:sz w:val="24"/>
          <w:szCs w:val="24"/>
        </w:rPr>
        <w:t>,</w:t>
      </w:r>
      <w:r w:rsidR="00AE71B7" w:rsidRPr="00F070B4">
        <w:rPr>
          <w:i/>
          <w:sz w:val="24"/>
          <w:szCs w:val="24"/>
        </w:rPr>
        <w:t xml:space="preserve"> </w:t>
      </w:r>
      <w:r w:rsidR="004B6848" w:rsidRPr="00E23581">
        <w:rPr>
          <w:i/>
          <w:sz w:val="24"/>
          <w:szCs w:val="24"/>
        </w:rPr>
        <w:t>հաստատությունը վարում է ակտիվ հասարակական կյանք:</w:t>
      </w:r>
    </w:p>
    <w:p w14:paraId="71B48A18" w14:textId="77777777" w:rsidR="00BF3EA3" w:rsidRDefault="00BF3EA3" w:rsidP="00E01CFA">
      <w:pPr>
        <w:spacing w:after="0"/>
        <w:jc w:val="center"/>
        <w:rPr>
          <w:rFonts w:ascii="Sylfaen" w:hAnsi="Sylfaen" w:cs="GHEA Grapalat"/>
          <w:b/>
          <w:bCs/>
          <w:i/>
          <w:iCs/>
          <w:sz w:val="24"/>
          <w:szCs w:val="24"/>
          <w:u w:val="single"/>
          <w:lang w:val="hy-AM"/>
        </w:rPr>
      </w:pPr>
    </w:p>
    <w:p w14:paraId="69B80C1A" w14:textId="77777777" w:rsidR="00BF3EA3" w:rsidRDefault="00BF3EA3" w:rsidP="00E01CFA">
      <w:pPr>
        <w:spacing w:after="0"/>
        <w:jc w:val="center"/>
        <w:rPr>
          <w:rFonts w:ascii="Sylfaen" w:hAnsi="Sylfaen" w:cs="GHEA Grapalat"/>
          <w:b/>
          <w:bCs/>
          <w:i/>
          <w:iCs/>
          <w:sz w:val="24"/>
          <w:szCs w:val="24"/>
          <w:u w:val="single"/>
          <w:lang w:val="hy-AM"/>
        </w:rPr>
      </w:pPr>
    </w:p>
    <w:p w14:paraId="68CFAB22" w14:textId="6B2B8C26" w:rsidR="001A3428" w:rsidRPr="00A956D2" w:rsidRDefault="001A3428" w:rsidP="00E01CFA">
      <w:pPr>
        <w:spacing w:after="0"/>
        <w:jc w:val="center"/>
        <w:rPr>
          <w:rFonts w:ascii="Sylfaen" w:hAnsi="Sylfaen" w:cs="GHEA Grapalat"/>
          <w:b/>
          <w:bCs/>
          <w:i/>
          <w:iCs/>
          <w:sz w:val="24"/>
          <w:szCs w:val="24"/>
          <w:u w:val="single"/>
          <w:lang w:val="hy-AM"/>
        </w:rPr>
      </w:pPr>
      <w:r w:rsidRPr="00A956D2">
        <w:rPr>
          <w:rFonts w:ascii="Sylfaen" w:hAnsi="Sylfaen" w:cs="GHEA Grapalat"/>
          <w:b/>
          <w:bCs/>
          <w:i/>
          <w:iCs/>
          <w:sz w:val="24"/>
          <w:szCs w:val="24"/>
          <w:u w:val="single"/>
          <w:lang w:val="hy-AM"/>
        </w:rPr>
        <w:lastRenderedPageBreak/>
        <w:t>Մաս 6. Հաստատության հիմնախնդիրները և դրանց հաղթահարման ուղիները, ուժեղ ու թույլ կողմերը, հնարավորությունները և վտանգները</w:t>
      </w:r>
    </w:p>
    <w:p w14:paraId="01E52BDF" w14:textId="77777777" w:rsidR="001A3428" w:rsidRPr="00A956D2" w:rsidRDefault="001A3428" w:rsidP="00E01CFA">
      <w:pPr>
        <w:spacing w:after="0"/>
        <w:jc w:val="center"/>
        <w:rPr>
          <w:rFonts w:ascii="Sylfaen" w:hAnsi="Sylfaen" w:cs="GHEA Grapalat"/>
          <w:b/>
          <w:bCs/>
          <w:i/>
          <w:iCs/>
          <w:sz w:val="24"/>
          <w:szCs w:val="24"/>
          <w:u w:val="single"/>
          <w:lang w:val="hy-AM"/>
        </w:rPr>
      </w:pPr>
    </w:p>
    <w:p w14:paraId="4FD0A86F" w14:textId="77777777" w:rsidR="001A3428" w:rsidRPr="00EA5678" w:rsidRDefault="001A3428" w:rsidP="00CC3190">
      <w:pPr>
        <w:pStyle w:val="ListParagraph"/>
        <w:ind w:left="0" w:firstLine="618"/>
        <w:jc w:val="both"/>
        <w:rPr>
          <w:rFonts w:ascii="GHEA Grapalat" w:hAnsi="GHEA Grapalat" w:cs="GHEA Grapalat"/>
          <w:b/>
          <w:bCs/>
          <w:i/>
          <w:iCs/>
          <w:lang w:val="hy-AM"/>
        </w:rPr>
      </w:pPr>
      <w:r w:rsidRPr="00A956D2">
        <w:rPr>
          <w:rFonts w:ascii="Sylfaen" w:hAnsi="Sylfaen" w:cs="GHEA Grapalat"/>
          <w:b/>
          <w:bCs/>
          <w:i/>
          <w:iCs/>
          <w:lang w:val="hy-AM"/>
        </w:rPr>
        <w:t>Աղյուսակ 32</w:t>
      </w:r>
      <w:r w:rsidR="00033446" w:rsidRPr="00A956D2">
        <w:rPr>
          <w:rFonts w:ascii="Sylfaen" w:hAnsi="Sylfaen" w:cs="GHEA Grapalat"/>
          <w:b/>
          <w:bCs/>
          <w:i/>
          <w:iCs/>
          <w:lang w:val="hy-AM"/>
        </w:rPr>
        <w:t xml:space="preserve">. </w:t>
      </w:r>
      <w:r w:rsidRPr="00A956D2">
        <w:rPr>
          <w:rFonts w:ascii="Sylfaen" w:hAnsi="Sylfaen" w:cs="GHEA Grapalat"/>
          <w:b/>
          <w:bCs/>
          <w:i/>
          <w:iCs/>
          <w:lang w:val="hy-AM"/>
        </w:rPr>
        <w:t xml:space="preserve"> ՈՒԹՀՎ վերլուծության</w:t>
      </w:r>
    </w:p>
    <w:p w14:paraId="12DA7A6E" w14:textId="77777777" w:rsidR="001A3428" w:rsidRPr="00EA5678" w:rsidRDefault="001A3428" w:rsidP="00347297">
      <w:pPr>
        <w:pStyle w:val="ListParagraph"/>
        <w:ind w:left="90" w:firstLine="618"/>
        <w:jc w:val="both"/>
        <w:rPr>
          <w:rFonts w:ascii="GHEA Grapalat" w:hAnsi="GHEA Grapalat" w:cs="GHEA Grapalat"/>
          <w:i/>
          <w:iCs/>
          <w:lang w:val="hy-AM"/>
        </w:rPr>
      </w:pPr>
    </w:p>
    <w:tbl>
      <w:tblPr>
        <w:tblW w:w="105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6"/>
        <w:gridCol w:w="5325"/>
      </w:tblGrid>
      <w:tr w:rsidR="001A3428" w:rsidRPr="00A01131" w14:paraId="356E79DC" w14:textId="77777777" w:rsidTr="00614361">
        <w:trPr>
          <w:trHeight w:val="6797"/>
        </w:trPr>
        <w:tc>
          <w:tcPr>
            <w:tcW w:w="5246" w:type="dxa"/>
          </w:tcPr>
          <w:p w14:paraId="629778BE" w14:textId="77777777" w:rsidR="001A3428" w:rsidRPr="00A956D2" w:rsidRDefault="001A3428" w:rsidP="00950922">
            <w:pPr>
              <w:pStyle w:val="ListParagraph"/>
              <w:spacing w:after="0"/>
              <w:ind w:left="0"/>
              <w:jc w:val="both"/>
              <w:rPr>
                <w:rFonts w:ascii="Sylfaen" w:hAnsi="Sylfaen" w:cs="GHEA Grapalat"/>
                <w:b/>
                <w:i/>
                <w:iCs/>
                <w:lang w:val="hy-AM"/>
              </w:rPr>
            </w:pPr>
            <w:r w:rsidRPr="00A956D2">
              <w:rPr>
                <w:rFonts w:ascii="Sylfaen" w:hAnsi="Sylfaen" w:cs="GHEA Grapalat"/>
                <w:b/>
                <w:i/>
                <w:iCs/>
                <w:lang w:val="hy-AM"/>
              </w:rPr>
              <w:t>Ուժեղ կողմեր</w:t>
            </w:r>
          </w:p>
          <w:p w14:paraId="6800065C" w14:textId="77777777" w:rsidR="00206042" w:rsidRPr="005F13C5" w:rsidRDefault="001A3428" w:rsidP="00950922">
            <w:pPr>
              <w:pStyle w:val="ListParagraph"/>
              <w:spacing w:after="0"/>
              <w:ind w:left="0"/>
              <w:jc w:val="both"/>
              <w:rPr>
                <w:rFonts w:ascii="Sylfaen" w:hAnsi="Sylfaen" w:cs="GHEA Grapalat"/>
                <w:b/>
                <w:bCs/>
                <w:i/>
                <w:iCs/>
                <w:lang w:val="hy-AM"/>
              </w:rPr>
            </w:pPr>
            <w:r w:rsidRPr="005F13C5">
              <w:rPr>
                <w:rFonts w:ascii="Sylfaen" w:hAnsi="Sylfaen" w:cs="GHEA Grapalat"/>
                <w:b/>
                <w:bCs/>
                <w:i/>
                <w:iCs/>
                <w:lang w:val="hy-AM"/>
              </w:rPr>
              <w:t>1.</w:t>
            </w:r>
            <w:r w:rsidR="00206042" w:rsidRPr="005F13C5">
              <w:rPr>
                <w:rFonts w:ascii="Sylfaen" w:hAnsi="Sylfaen" w:cs="GHEA Grapalat"/>
                <w:b/>
                <w:bCs/>
                <w:i/>
                <w:iCs/>
                <w:lang w:val="hy-AM"/>
              </w:rPr>
              <w:t xml:space="preserve"> Աշխատակազմի գործունեության ուժեղ կողմեր.</w:t>
            </w:r>
          </w:p>
          <w:p w14:paraId="6400E27E" w14:textId="77777777" w:rsidR="00206042" w:rsidRPr="00A956D2" w:rsidRDefault="00206042" w:rsidP="00950922">
            <w:pPr>
              <w:pStyle w:val="ListParagraph"/>
              <w:spacing w:after="0"/>
              <w:ind w:left="0"/>
              <w:jc w:val="both"/>
              <w:rPr>
                <w:rFonts w:ascii="Sylfaen" w:hAnsi="Sylfaen" w:cs="GHEA Grapalat"/>
                <w:b/>
                <w:i/>
                <w:iCs/>
                <w:lang w:val="en-US"/>
              </w:rPr>
            </w:pPr>
            <w:r w:rsidRPr="00A956D2">
              <w:rPr>
                <w:rFonts w:ascii="Sylfaen" w:hAnsi="Sylfaen" w:cs="GHEA Grapalat"/>
                <w:b/>
                <w:i/>
                <w:iCs/>
                <w:lang w:val="hy-AM"/>
              </w:rPr>
              <w:t>Վարչական մասում</w:t>
            </w:r>
          </w:p>
          <w:p w14:paraId="10FDEB45" w14:textId="77777777" w:rsidR="00206042" w:rsidRPr="00A956D2" w:rsidRDefault="001D78EB"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en-US"/>
              </w:rPr>
              <w:t>Բ</w:t>
            </w:r>
            <w:r w:rsidR="00206042" w:rsidRPr="00A956D2">
              <w:rPr>
                <w:rFonts w:ascii="Sylfaen" w:hAnsi="Sylfaen" w:cs="GHEA Grapalat"/>
                <w:i/>
                <w:iCs/>
                <w:lang w:val="hy-AM"/>
              </w:rPr>
              <w:t>արձր պատասխանատվություն,</w:t>
            </w:r>
          </w:p>
          <w:p w14:paraId="78377454" w14:textId="77777777" w:rsidR="00206042" w:rsidRPr="00A956D2" w:rsidRDefault="001D78EB"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en-US"/>
              </w:rPr>
              <w:t>թ</w:t>
            </w:r>
            <w:r w:rsidR="00206042" w:rsidRPr="00A956D2">
              <w:rPr>
                <w:rFonts w:ascii="Sylfaen" w:hAnsi="Sylfaen" w:cs="GHEA Grapalat"/>
                <w:i/>
                <w:iCs/>
                <w:lang w:val="hy-AM"/>
              </w:rPr>
              <w:t>իմային, համագործակցային աշխատանք,</w:t>
            </w:r>
          </w:p>
          <w:p w14:paraId="0276B88D" w14:textId="77777777" w:rsidR="00206042" w:rsidRPr="00A956D2" w:rsidRDefault="00206042"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աշխատանքային փորձ,</w:t>
            </w:r>
          </w:p>
          <w:p w14:paraId="1F929A6B" w14:textId="77777777" w:rsidR="001A3428" w:rsidRPr="00A956D2" w:rsidRDefault="00206042"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կրթական անկաշկանդ միջավայրի ապահովվում:</w:t>
            </w:r>
          </w:p>
          <w:p w14:paraId="563AC042" w14:textId="77777777" w:rsidR="001D78EB" w:rsidRPr="00A956D2" w:rsidRDefault="001D78EB" w:rsidP="00950922">
            <w:pPr>
              <w:spacing w:after="0"/>
              <w:ind w:left="360"/>
              <w:rPr>
                <w:rFonts w:ascii="Sylfaen" w:hAnsi="Sylfaen" w:cs="GHEA Grapalat"/>
                <w:b/>
                <w:i/>
                <w:iCs/>
                <w:lang w:val="hy-AM"/>
              </w:rPr>
            </w:pPr>
            <w:r w:rsidRPr="00A956D2">
              <w:rPr>
                <w:rFonts w:ascii="Sylfaen" w:hAnsi="Sylfaen" w:cs="GHEA Grapalat"/>
                <w:b/>
                <w:i/>
                <w:iCs/>
                <w:lang w:val="hy-AM"/>
              </w:rPr>
              <w:t>Ուսումնաօժանդակ մասում</w:t>
            </w:r>
          </w:p>
          <w:p w14:paraId="26EE761A" w14:textId="77777777" w:rsidR="00206042" w:rsidRPr="00A956D2" w:rsidRDefault="00206042"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Պարտաճանաչություն,</w:t>
            </w:r>
          </w:p>
          <w:p w14:paraId="253579EC" w14:textId="77777777" w:rsidR="00206042" w:rsidRPr="00A956D2" w:rsidRDefault="00206042"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պատասխանատվություն,</w:t>
            </w:r>
          </w:p>
          <w:p w14:paraId="0F93083D" w14:textId="77777777" w:rsidR="001A3428" w:rsidRPr="00A956D2" w:rsidRDefault="00206042"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մարդասիրական վեհ զգացումներ:</w:t>
            </w:r>
          </w:p>
          <w:p w14:paraId="16AFB3CD" w14:textId="77777777" w:rsidR="00A01131" w:rsidRPr="00A956D2" w:rsidRDefault="00A01131" w:rsidP="00950922">
            <w:pPr>
              <w:spacing w:after="0"/>
              <w:ind w:left="360"/>
              <w:rPr>
                <w:rFonts w:ascii="Sylfaen" w:hAnsi="Sylfaen" w:cs="GHEA Grapalat"/>
                <w:b/>
                <w:i/>
                <w:iCs/>
                <w:lang w:val="hy-AM"/>
              </w:rPr>
            </w:pPr>
            <w:r w:rsidRPr="00A956D2">
              <w:rPr>
                <w:rFonts w:ascii="Sylfaen" w:hAnsi="Sylfaen" w:cs="GHEA Grapalat"/>
                <w:b/>
                <w:i/>
                <w:iCs/>
                <w:lang w:val="hy-AM"/>
              </w:rPr>
              <w:t xml:space="preserve">Ուսուցչական կազմում </w:t>
            </w:r>
          </w:p>
          <w:p w14:paraId="6D917651" w14:textId="77777777" w:rsidR="00A01131" w:rsidRPr="00A956D2" w:rsidRDefault="00A956D2" w:rsidP="00950922">
            <w:pPr>
              <w:pStyle w:val="ListParagraph"/>
              <w:numPr>
                <w:ilvl w:val="0"/>
                <w:numId w:val="10"/>
              </w:numPr>
              <w:spacing w:after="0"/>
              <w:rPr>
                <w:rFonts w:ascii="Sylfaen" w:hAnsi="Sylfaen" w:cs="GHEA Grapalat"/>
                <w:i/>
                <w:iCs/>
                <w:lang w:val="hy-AM"/>
              </w:rPr>
            </w:pPr>
            <w:r>
              <w:rPr>
                <w:rFonts w:ascii="Sylfaen" w:hAnsi="Sylfaen" w:cs="GHEA Grapalat"/>
                <w:i/>
                <w:iCs/>
                <w:lang w:val="en-US"/>
              </w:rPr>
              <w:t>մ</w:t>
            </w:r>
            <w:r w:rsidR="00A01131" w:rsidRPr="00A956D2">
              <w:rPr>
                <w:rFonts w:ascii="Sylfaen" w:hAnsi="Sylfaen" w:cs="GHEA Grapalat"/>
                <w:i/>
                <w:iCs/>
                <w:lang w:val="hy-AM"/>
              </w:rPr>
              <w:t>ասնագիտական բարձր որակ,</w:t>
            </w:r>
          </w:p>
          <w:p w14:paraId="00750022" w14:textId="77777777" w:rsidR="00A01131" w:rsidRPr="00A956D2" w:rsidRDefault="00A01131"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մանկավարժական հմտություններ,</w:t>
            </w:r>
          </w:p>
          <w:p w14:paraId="2392D1D3" w14:textId="77777777" w:rsidR="00A01131" w:rsidRPr="00A956D2" w:rsidRDefault="00A01131" w:rsidP="00A956D2">
            <w:pPr>
              <w:pStyle w:val="ListParagraph"/>
              <w:spacing w:after="0"/>
              <w:rPr>
                <w:rFonts w:ascii="Sylfaen" w:hAnsi="Sylfaen" w:cs="GHEA Grapalat"/>
                <w:i/>
                <w:iCs/>
                <w:lang w:val="hy-AM"/>
              </w:rPr>
            </w:pPr>
            <w:r w:rsidRPr="00A956D2">
              <w:rPr>
                <w:rFonts w:ascii="Sylfaen" w:hAnsi="Sylfaen" w:cs="GHEA Grapalat"/>
                <w:i/>
                <w:iCs/>
                <w:lang w:val="hy-AM"/>
              </w:rPr>
              <w:t xml:space="preserve">աշակերտի հաջողության գնահատում և </w:t>
            </w:r>
          </w:p>
          <w:p w14:paraId="52884B57" w14:textId="77777777" w:rsidR="001A3428" w:rsidRPr="00A956D2" w:rsidRDefault="00A01131" w:rsidP="00950922">
            <w:pPr>
              <w:pStyle w:val="ListParagraph"/>
              <w:spacing w:after="0"/>
              <w:rPr>
                <w:rFonts w:ascii="Sylfaen" w:hAnsi="Sylfaen" w:cs="GHEA Grapalat"/>
                <w:i/>
                <w:iCs/>
                <w:lang w:val="hy-AM"/>
              </w:rPr>
            </w:pPr>
            <w:r w:rsidRPr="00A956D2">
              <w:rPr>
                <w:rFonts w:ascii="Sylfaen" w:hAnsi="Sylfaen" w:cs="GHEA Grapalat"/>
                <w:i/>
                <w:iCs/>
                <w:lang w:val="hy-AM"/>
              </w:rPr>
              <w:t>տարածում:</w:t>
            </w:r>
          </w:p>
          <w:p w14:paraId="51BF3D15" w14:textId="77777777" w:rsidR="00BF0649" w:rsidRPr="00A956D2" w:rsidRDefault="00BF0649" w:rsidP="00950922">
            <w:pPr>
              <w:spacing w:after="0"/>
              <w:rPr>
                <w:rFonts w:ascii="Sylfaen" w:hAnsi="Sylfaen" w:cs="GHEA Grapalat"/>
                <w:b/>
                <w:i/>
                <w:iCs/>
                <w:lang w:val="hy-AM"/>
              </w:rPr>
            </w:pPr>
          </w:p>
          <w:p w14:paraId="0737FC76" w14:textId="77777777" w:rsidR="005F13C5" w:rsidRDefault="005F13C5" w:rsidP="00950922">
            <w:pPr>
              <w:spacing w:after="0"/>
              <w:rPr>
                <w:rFonts w:ascii="Sylfaen" w:hAnsi="Sylfaen" w:cs="GHEA Grapalat"/>
                <w:b/>
                <w:i/>
                <w:iCs/>
                <w:lang w:val="hy-AM"/>
              </w:rPr>
            </w:pPr>
          </w:p>
          <w:p w14:paraId="7B9698CD" w14:textId="77777777" w:rsidR="005F13C5" w:rsidRDefault="005F13C5" w:rsidP="00950922">
            <w:pPr>
              <w:spacing w:after="0"/>
              <w:rPr>
                <w:rFonts w:ascii="Sylfaen" w:hAnsi="Sylfaen" w:cs="GHEA Grapalat"/>
                <w:b/>
                <w:i/>
                <w:iCs/>
                <w:lang w:val="hy-AM"/>
              </w:rPr>
            </w:pPr>
          </w:p>
          <w:p w14:paraId="168BD17F" w14:textId="77777777" w:rsidR="005F13C5" w:rsidRDefault="005F13C5" w:rsidP="00950922">
            <w:pPr>
              <w:spacing w:after="0"/>
              <w:rPr>
                <w:rFonts w:ascii="Sylfaen" w:hAnsi="Sylfaen" w:cs="GHEA Grapalat"/>
                <w:b/>
                <w:i/>
                <w:iCs/>
                <w:lang w:val="hy-AM"/>
              </w:rPr>
            </w:pPr>
          </w:p>
          <w:p w14:paraId="0A24E252" w14:textId="77777777" w:rsidR="005F13C5" w:rsidRDefault="005F13C5" w:rsidP="00950922">
            <w:pPr>
              <w:spacing w:after="0"/>
              <w:rPr>
                <w:rFonts w:ascii="Sylfaen" w:hAnsi="Sylfaen" w:cs="GHEA Grapalat"/>
                <w:b/>
                <w:i/>
                <w:iCs/>
                <w:lang w:val="hy-AM"/>
              </w:rPr>
            </w:pPr>
          </w:p>
          <w:p w14:paraId="770FCE50" w14:textId="77777777" w:rsidR="005F13C5" w:rsidRDefault="005F13C5" w:rsidP="00950922">
            <w:pPr>
              <w:spacing w:after="0"/>
              <w:rPr>
                <w:rFonts w:ascii="Sylfaen" w:hAnsi="Sylfaen" w:cs="GHEA Grapalat"/>
                <w:b/>
                <w:i/>
                <w:iCs/>
                <w:lang w:val="hy-AM"/>
              </w:rPr>
            </w:pPr>
          </w:p>
          <w:p w14:paraId="0190C585" w14:textId="77777777" w:rsidR="005F13C5" w:rsidRDefault="005F13C5" w:rsidP="00950922">
            <w:pPr>
              <w:spacing w:after="0"/>
              <w:rPr>
                <w:rFonts w:ascii="Sylfaen" w:hAnsi="Sylfaen" w:cs="GHEA Grapalat"/>
                <w:b/>
                <w:i/>
                <w:iCs/>
                <w:lang w:val="hy-AM"/>
              </w:rPr>
            </w:pPr>
          </w:p>
          <w:p w14:paraId="652705FF" w14:textId="77777777" w:rsidR="005F13C5" w:rsidRDefault="005F13C5" w:rsidP="00950922">
            <w:pPr>
              <w:spacing w:after="0"/>
              <w:rPr>
                <w:rFonts w:ascii="Sylfaen" w:hAnsi="Sylfaen" w:cs="GHEA Grapalat"/>
                <w:b/>
                <w:i/>
                <w:iCs/>
                <w:lang w:val="hy-AM"/>
              </w:rPr>
            </w:pPr>
          </w:p>
          <w:p w14:paraId="06FC7FE9" w14:textId="77777777" w:rsidR="005F13C5" w:rsidRDefault="005F13C5" w:rsidP="00950922">
            <w:pPr>
              <w:spacing w:after="0"/>
              <w:rPr>
                <w:rFonts w:ascii="Sylfaen" w:hAnsi="Sylfaen" w:cs="GHEA Grapalat"/>
                <w:b/>
                <w:i/>
                <w:iCs/>
                <w:lang w:val="hy-AM"/>
              </w:rPr>
            </w:pPr>
          </w:p>
          <w:p w14:paraId="3413D117" w14:textId="77777777" w:rsidR="005F13C5" w:rsidRDefault="005F13C5" w:rsidP="00950922">
            <w:pPr>
              <w:spacing w:after="0"/>
              <w:rPr>
                <w:rFonts w:ascii="Sylfaen" w:hAnsi="Sylfaen" w:cs="GHEA Grapalat"/>
                <w:b/>
                <w:i/>
                <w:iCs/>
                <w:lang w:val="hy-AM"/>
              </w:rPr>
            </w:pPr>
          </w:p>
          <w:p w14:paraId="4CFC1DAB" w14:textId="77777777" w:rsidR="005F13C5" w:rsidRDefault="005F13C5" w:rsidP="00950922">
            <w:pPr>
              <w:spacing w:after="0"/>
              <w:rPr>
                <w:rFonts w:ascii="Sylfaen" w:hAnsi="Sylfaen" w:cs="GHEA Grapalat"/>
                <w:b/>
                <w:i/>
                <w:iCs/>
                <w:lang w:val="hy-AM"/>
              </w:rPr>
            </w:pPr>
          </w:p>
          <w:p w14:paraId="624A0263" w14:textId="77777777" w:rsidR="005F13C5" w:rsidRDefault="005F13C5" w:rsidP="00950922">
            <w:pPr>
              <w:spacing w:after="0"/>
              <w:rPr>
                <w:rFonts w:ascii="Sylfaen" w:hAnsi="Sylfaen" w:cs="GHEA Grapalat"/>
                <w:b/>
                <w:i/>
                <w:iCs/>
                <w:lang w:val="hy-AM"/>
              </w:rPr>
            </w:pPr>
          </w:p>
          <w:p w14:paraId="5E0ED267" w14:textId="77777777" w:rsidR="005F13C5" w:rsidRDefault="005F13C5" w:rsidP="00950922">
            <w:pPr>
              <w:spacing w:after="0"/>
              <w:rPr>
                <w:rFonts w:ascii="Sylfaen" w:hAnsi="Sylfaen" w:cs="GHEA Grapalat"/>
                <w:b/>
                <w:i/>
                <w:iCs/>
                <w:lang w:val="hy-AM"/>
              </w:rPr>
            </w:pPr>
          </w:p>
          <w:p w14:paraId="30972326" w14:textId="4C4A6B9A" w:rsidR="001A3428" w:rsidRPr="00A956D2" w:rsidRDefault="00A01131" w:rsidP="00950922">
            <w:pPr>
              <w:spacing w:after="0"/>
              <w:rPr>
                <w:rFonts w:ascii="Sylfaen" w:hAnsi="Sylfaen" w:cs="GHEA Grapalat"/>
                <w:b/>
                <w:i/>
                <w:iCs/>
                <w:lang w:val="hy-AM"/>
              </w:rPr>
            </w:pPr>
            <w:r w:rsidRPr="00A956D2">
              <w:rPr>
                <w:rFonts w:ascii="Sylfaen" w:hAnsi="Sylfaen" w:cs="GHEA Grapalat"/>
                <w:b/>
                <w:i/>
                <w:iCs/>
                <w:lang w:val="hy-AM"/>
              </w:rPr>
              <w:t xml:space="preserve">2.Սովորողների ուսումնառության և այլ </w:t>
            </w:r>
            <w:r w:rsidR="003D3C35" w:rsidRPr="00A956D2">
              <w:rPr>
                <w:rFonts w:ascii="Sylfaen" w:hAnsi="Sylfaen" w:cs="GHEA Grapalat"/>
                <w:b/>
                <w:i/>
                <w:iCs/>
                <w:lang w:val="hy-AM"/>
              </w:rPr>
              <w:br/>
            </w:r>
            <w:r w:rsidRPr="00A956D2">
              <w:rPr>
                <w:rFonts w:ascii="Sylfaen" w:hAnsi="Sylfaen" w:cs="GHEA Grapalat"/>
                <w:b/>
                <w:i/>
                <w:iCs/>
                <w:lang w:val="hy-AM"/>
              </w:rPr>
              <w:t xml:space="preserve">գործունեության ուժեղ կողմեր </w:t>
            </w:r>
          </w:p>
          <w:p w14:paraId="312C3E73" w14:textId="77777777" w:rsidR="001A3428" w:rsidRPr="00A956D2" w:rsidRDefault="00A01131"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գիտելիքների ձեռքբերման ձգտում,</w:t>
            </w:r>
          </w:p>
          <w:p w14:paraId="09648CDC" w14:textId="77777777" w:rsidR="00A01131" w:rsidRPr="00A956D2" w:rsidRDefault="00A01131"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ակտիվ մասնակցություն մշակութային</w:t>
            </w:r>
          </w:p>
          <w:p w14:paraId="717C878B" w14:textId="77777777" w:rsidR="001A3428" w:rsidRPr="00A956D2" w:rsidRDefault="00A01131" w:rsidP="00950922">
            <w:pPr>
              <w:pStyle w:val="ListParagraph"/>
              <w:spacing w:after="0"/>
              <w:rPr>
                <w:rFonts w:ascii="Sylfaen" w:hAnsi="Sylfaen" w:cs="GHEA Grapalat"/>
                <w:i/>
                <w:iCs/>
                <w:lang w:val="hy-AM"/>
              </w:rPr>
            </w:pPr>
            <w:r w:rsidRPr="00A956D2">
              <w:rPr>
                <w:rFonts w:ascii="Sylfaen" w:hAnsi="Sylfaen" w:cs="GHEA Grapalat"/>
                <w:i/>
                <w:iCs/>
                <w:lang w:val="hy-AM"/>
              </w:rPr>
              <w:t>գործընթացին:</w:t>
            </w:r>
          </w:p>
          <w:p w14:paraId="5168E578" w14:textId="77777777" w:rsidR="00BF0649" w:rsidRPr="00A956D2" w:rsidRDefault="00BF0649" w:rsidP="00950922">
            <w:pPr>
              <w:spacing w:after="0"/>
              <w:rPr>
                <w:rFonts w:ascii="Sylfaen" w:hAnsi="Sylfaen" w:cs="GHEA Grapalat"/>
                <w:b/>
                <w:i/>
                <w:iCs/>
                <w:lang w:val="hy-AM" w:eastAsia="ru-RU"/>
              </w:rPr>
            </w:pPr>
          </w:p>
          <w:p w14:paraId="4037FDBE" w14:textId="0241725A" w:rsidR="001A3428" w:rsidRPr="00A956D2" w:rsidRDefault="003D3C35" w:rsidP="00950922">
            <w:pPr>
              <w:spacing w:after="0"/>
              <w:rPr>
                <w:rFonts w:ascii="Sylfaen" w:hAnsi="Sylfaen" w:cs="GHEA Grapalat"/>
                <w:b/>
                <w:i/>
                <w:iCs/>
                <w:lang w:val="hy-AM"/>
              </w:rPr>
            </w:pPr>
            <w:r w:rsidRPr="00A956D2">
              <w:rPr>
                <w:rFonts w:ascii="Sylfaen" w:hAnsi="Sylfaen" w:cs="GHEA Grapalat"/>
                <w:b/>
                <w:i/>
                <w:iCs/>
                <w:lang w:val="hy-AM" w:eastAsia="ru-RU"/>
              </w:rPr>
              <w:t xml:space="preserve">3. Ծնողների, համայնքի, կառավարման </w:t>
            </w:r>
            <w:r w:rsidRPr="00A956D2">
              <w:rPr>
                <w:rFonts w:ascii="Sylfaen" w:hAnsi="Sylfaen" w:cs="GHEA Grapalat"/>
                <w:b/>
                <w:i/>
                <w:iCs/>
                <w:lang w:val="hy-AM" w:eastAsia="ru-RU"/>
              </w:rPr>
              <w:br/>
              <w:t>խորհուրդի, այլ մարմինների գործունեության</w:t>
            </w:r>
            <w:r w:rsidRPr="00A956D2">
              <w:rPr>
                <w:rFonts w:ascii="Sylfaen" w:hAnsi="Sylfaen" w:cs="GHEA Grapalat"/>
                <w:b/>
                <w:i/>
                <w:iCs/>
                <w:lang w:val="hy-AM" w:eastAsia="ru-RU"/>
              </w:rPr>
              <w:br/>
            </w:r>
            <w:r w:rsidRPr="00A956D2">
              <w:rPr>
                <w:rFonts w:ascii="Sylfaen" w:hAnsi="Sylfaen" w:cs="GHEA Grapalat"/>
                <w:b/>
                <w:i/>
                <w:iCs/>
                <w:lang w:val="hy-AM"/>
              </w:rPr>
              <w:t>ուժեղ կողմեր</w:t>
            </w:r>
          </w:p>
          <w:p w14:paraId="3F0E3100" w14:textId="77777777" w:rsidR="003D3C35"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lastRenderedPageBreak/>
              <w:t xml:space="preserve">Երեխաների՝ կրթության հանդեպ մեծ </w:t>
            </w:r>
            <w:r w:rsidRPr="00A956D2">
              <w:rPr>
                <w:rFonts w:ascii="Sylfaen" w:hAnsi="Sylfaen" w:cs="GHEA Grapalat"/>
                <w:i/>
                <w:iCs/>
                <w:lang w:val="hy-AM"/>
              </w:rPr>
              <w:br/>
              <w:t>պատասխանատվություն և օժանդակություն,</w:t>
            </w:r>
          </w:p>
          <w:p w14:paraId="1E7A91B6" w14:textId="77777777" w:rsidR="003D3C35"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կրթական և ճանաչողական էքսկուրսիաների  կազմակերպում,</w:t>
            </w:r>
          </w:p>
          <w:p w14:paraId="5F34BC3F" w14:textId="77777777" w:rsidR="001A3428"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դպրոցական միջոցառումներին ակտիվ </w:t>
            </w:r>
            <w:r w:rsidRPr="00A956D2">
              <w:rPr>
                <w:rFonts w:ascii="Sylfaen" w:hAnsi="Sylfaen" w:cs="GHEA Grapalat"/>
                <w:i/>
                <w:iCs/>
                <w:lang w:val="hy-AM"/>
              </w:rPr>
              <w:br/>
              <w:t>մասնակցություն:</w:t>
            </w:r>
          </w:p>
          <w:p w14:paraId="0526A185" w14:textId="77777777" w:rsidR="00BF0649" w:rsidRPr="00A956D2" w:rsidRDefault="00BF0649" w:rsidP="00950922">
            <w:pPr>
              <w:spacing w:after="0"/>
              <w:rPr>
                <w:rFonts w:ascii="Sylfaen" w:hAnsi="Sylfaen" w:cs="GHEA Grapalat"/>
                <w:b/>
                <w:i/>
                <w:iCs/>
                <w:lang w:val="hy-AM"/>
              </w:rPr>
            </w:pPr>
          </w:p>
          <w:p w14:paraId="360F1C9F" w14:textId="77777777" w:rsidR="001A3428" w:rsidRPr="00A956D2" w:rsidRDefault="003D3C35" w:rsidP="00950922">
            <w:pPr>
              <w:spacing w:after="0"/>
              <w:rPr>
                <w:rFonts w:ascii="Sylfaen" w:hAnsi="Sylfaen" w:cs="GHEA Grapalat"/>
                <w:b/>
                <w:i/>
                <w:iCs/>
                <w:lang w:val="hy-AM"/>
              </w:rPr>
            </w:pPr>
            <w:r w:rsidRPr="00A956D2">
              <w:rPr>
                <w:rFonts w:ascii="Sylfaen" w:hAnsi="Sylfaen" w:cs="GHEA Grapalat"/>
                <w:b/>
                <w:i/>
                <w:iCs/>
                <w:lang w:val="hy-AM"/>
              </w:rPr>
              <w:t>4.Ռեսուրսներով ապահովվածությունը</w:t>
            </w:r>
            <w:r w:rsidR="00A649E8" w:rsidRPr="00A956D2">
              <w:rPr>
                <w:rFonts w:ascii="Sylfaen" w:hAnsi="Sylfaen" w:cs="GHEA Grapalat"/>
                <w:b/>
                <w:i/>
                <w:iCs/>
                <w:lang w:val="hy-AM"/>
              </w:rPr>
              <w:br/>
            </w:r>
          </w:p>
          <w:p w14:paraId="7CC9C72A" w14:textId="77777777" w:rsidR="003D3C35"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Բարձրակարգ մանկավարժներ,</w:t>
            </w:r>
          </w:p>
          <w:p w14:paraId="63EA9A6E" w14:textId="77777777" w:rsidR="003D3C35"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բավարար նյութատեխնիկական բազա,</w:t>
            </w:r>
          </w:p>
          <w:p w14:paraId="3A3357AF" w14:textId="77777777" w:rsidR="001A3428"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բավարար ֆինանսական միջոցներ</w:t>
            </w:r>
            <w:r w:rsidR="00AB57D6" w:rsidRPr="00A956D2">
              <w:rPr>
                <w:rFonts w:ascii="Sylfaen" w:hAnsi="Sylfaen" w:cs="GHEA Grapalat"/>
                <w:i/>
                <w:iCs/>
                <w:lang w:val="hy-AM"/>
              </w:rPr>
              <w:t>:</w:t>
            </w:r>
          </w:p>
          <w:p w14:paraId="5EB7B9BA" w14:textId="77777777" w:rsidR="00950922" w:rsidRPr="00A956D2" w:rsidRDefault="00950922" w:rsidP="00950922">
            <w:pPr>
              <w:spacing w:after="0"/>
              <w:rPr>
                <w:rFonts w:ascii="Sylfaen" w:hAnsi="Sylfaen" w:cs="GHEA Grapalat"/>
                <w:b/>
                <w:i/>
                <w:iCs/>
                <w:lang w:val="en-US"/>
              </w:rPr>
            </w:pPr>
          </w:p>
          <w:p w14:paraId="495CF6A7" w14:textId="77777777" w:rsidR="00BF0649" w:rsidRPr="00A956D2" w:rsidRDefault="00BF0649" w:rsidP="00950922">
            <w:pPr>
              <w:spacing w:after="0"/>
              <w:rPr>
                <w:rFonts w:ascii="Sylfaen" w:hAnsi="Sylfaen" w:cs="GHEA Grapalat"/>
                <w:b/>
                <w:i/>
                <w:iCs/>
                <w:lang w:val="hy-AM"/>
              </w:rPr>
            </w:pPr>
          </w:p>
          <w:p w14:paraId="0E6F3598" w14:textId="77777777" w:rsidR="001A3428" w:rsidRPr="00A956D2" w:rsidRDefault="0025651D" w:rsidP="00950922">
            <w:pPr>
              <w:spacing w:after="0"/>
              <w:rPr>
                <w:rFonts w:ascii="Sylfaen" w:hAnsi="Sylfaen" w:cs="GHEA Grapalat"/>
                <w:b/>
                <w:i/>
                <w:iCs/>
                <w:lang w:val="hy-AM"/>
              </w:rPr>
            </w:pPr>
            <w:r w:rsidRPr="00A956D2">
              <w:rPr>
                <w:rFonts w:ascii="Sylfaen" w:hAnsi="Sylfaen" w:cs="GHEA Grapalat"/>
                <w:b/>
                <w:i/>
                <w:iCs/>
                <w:lang w:val="hy-AM"/>
              </w:rPr>
              <w:t>5. Նոր նախաձեռնությունների ուղղությամբ</w:t>
            </w:r>
            <w:r w:rsidRPr="00A956D2">
              <w:rPr>
                <w:rFonts w:ascii="Sylfaen" w:hAnsi="Sylfaen" w:cs="GHEA Grapalat"/>
                <w:b/>
                <w:i/>
                <w:iCs/>
                <w:lang w:val="hy-AM"/>
              </w:rPr>
              <w:br/>
              <w:t xml:space="preserve">հաջողությունները </w:t>
            </w:r>
          </w:p>
          <w:p w14:paraId="5B67C249" w14:textId="46FDBC10" w:rsidR="0025651D" w:rsidRPr="00A956D2" w:rsidRDefault="0025651D" w:rsidP="00950922">
            <w:pPr>
              <w:pStyle w:val="ListParagraph"/>
              <w:numPr>
                <w:ilvl w:val="0"/>
                <w:numId w:val="21"/>
              </w:numPr>
              <w:spacing w:after="0"/>
              <w:rPr>
                <w:rFonts w:ascii="Sylfaen" w:hAnsi="Sylfaen" w:cs="GHEA Grapalat"/>
                <w:i/>
                <w:iCs/>
                <w:lang w:val="hy-AM"/>
              </w:rPr>
            </w:pPr>
            <w:r w:rsidRPr="00A956D2">
              <w:rPr>
                <w:rFonts w:ascii="Sylfaen" w:hAnsi="Sylfaen" w:cs="GHEA Grapalat"/>
                <w:i/>
                <w:iCs/>
                <w:lang w:val="hy-AM"/>
              </w:rPr>
              <w:t>Օլիմպիադաների դպրոցական և մարզայ</w:t>
            </w:r>
            <w:r w:rsidR="00614361" w:rsidRPr="00A956D2">
              <w:rPr>
                <w:rFonts w:ascii="Sylfaen" w:hAnsi="Sylfaen" w:cs="GHEA Grapalat"/>
                <w:i/>
                <w:iCs/>
                <w:lang w:val="hy-AM"/>
              </w:rPr>
              <w:t>ին</w:t>
            </w:r>
            <w:r w:rsidR="00BF3EA3" w:rsidRPr="00BF3EA3">
              <w:rPr>
                <w:rFonts w:ascii="Sylfaen" w:hAnsi="Sylfaen" w:cs="GHEA Grapalat"/>
                <w:i/>
                <w:iCs/>
                <w:lang w:val="hy-AM"/>
              </w:rPr>
              <w:t xml:space="preserve"> </w:t>
            </w:r>
            <w:r w:rsidR="00614361" w:rsidRPr="00A956D2">
              <w:rPr>
                <w:rFonts w:ascii="Sylfaen" w:hAnsi="Sylfaen" w:cs="GHEA Grapalat"/>
                <w:i/>
                <w:iCs/>
                <w:lang w:val="hy-AM"/>
              </w:rPr>
              <w:t>փուլերում համացանցի կիրառում:</w:t>
            </w:r>
          </w:p>
          <w:p w14:paraId="369561F5" w14:textId="77777777" w:rsidR="00BF0649" w:rsidRPr="00A956D2" w:rsidRDefault="00BF0649" w:rsidP="00950922">
            <w:pPr>
              <w:spacing w:after="0"/>
              <w:rPr>
                <w:rFonts w:ascii="Sylfaen" w:hAnsi="Sylfaen" w:cs="GHEA Grapalat"/>
                <w:b/>
                <w:i/>
                <w:iCs/>
                <w:lang w:val="hy-AM"/>
              </w:rPr>
            </w:pPr>
          </w:p>
          <w:p w14:paraId="1BDBBC03" w14:textId="77777777" w:rsidR="0025651D" w:rsidRPr="00A956D2" w:rsidRDefault="0025651D" w:rsidP="00950922">
            <w:pPr>
              <w:spacing w:after="0"/>
              <w:rPr>
                <w:rFonts w:ascii="Sylfaen" w:hAnsi="Sylfaen" w:cs="GHEA Grapalat"/>
                <w:b/>
                <w:i/>
                <w:iCs/>
                <w:lang w:val="hy-AM"/>
              </w:rPr>
            </w:pPr>
            <w:r w:rsidRPr="00A956D2">
              <w:rPr>
                <w:rFonts w:ascii="Sylfaen" w:hAnsi="Sylfaen" w:cs="GHEA Grapalat"/>
                <w:b/>
                <w:i/>
                <w:iCs/>
                <w:lang w:val="hy-AM"/>
              </w:rPr>
              <w:t>6. Հաղորդակցության, համագործակցության ուժեղ կողմերը</w:t>
            </w:r>
          </w:p>
          <w:p w14:paraId="57C887EB" w14:textId="77777777" w:rsidR="00F07342" w:rsidRPr="00A956D2" w:rsidRDefault="0025651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Դաստիարակչական աշխատանքներում </w:t>
            </w:r>
            <w:r w:rsidRPr="00A956D2">
              <w:rPr>
                <w:rFonts w:ascii="Sylfaen" w:hAnsi="Sylfaen" w:cs="GHEA Grapalat"/>
                <w:i/>
                <w:iCs/>
                <w:lang w:val="hy-AM"/>
              </w:rPr>
              <w:br/>
              <w:t>անհատական մոտեցում:</w:t>
            </w:r>
          </w:p>
          <w:p w14:paraId="4313317D" w14:textId="77777777" w:rsidR="00BF0649" w:rsidRPr="00A956D2" w:rsidRDefault="00BF0649" w:rsidP="00950922">
            <w:pPr>
              <w:spacing w:after="0"/>
              <w:rPr>
                <w:rFonts w:ascii="Sylfaen" w:hAnsi="Sylfaen" w:cs="GHEA Grapalat"/>
                <w:b/>
                <w:i/>
                <w:iCs/>
                <w:lang w:val="hy-AM"/>
              </w:rPr>
            </w:pPr>
          </w:p>
          <w:p w14:paraId="525E708F" w14:textId="77777777" w:rsidR="0025651D" w:rsidRPr="00A956D2" w:rsidRDefault="0025651D" w:rsidP="00950922">
            <w:pPr>
              <w:spacing w:after="0"/>
              <w:rPr>
                <w:rFonts w:ascii="Sylfaen" w:hAnsi="Sylfaen" w:cs="GHEA Grapalat"/>
                <w:i/>
                <w:iCs/>
                <w:lang w:val="hy-AM"/>
              </w:rPr>
            </w:pPr>
            <w:r w:rsidRPr="00A956D2">
              <w:rPr>
                <w:rFonts w:ascii="Sylfaen" w:hAnsi="Sylfaen" w:cs="GHEA Grapalat"/>
                <w:b/>
                <w:i/>
                <w:iCs/>
                <w:lang w:val="hy-AM"/>
              </w:rPr>
              <w:t>7. Բյուջեի, ֆինանսական միջոցների հետ կապված հաջողությունները</w:t>
            </w:r>
          </w:p>
          <w:p w14:paraId="0C110A39" w14:textId="77777777" w:rsidR="00A649E8" w:rsidRPr="00A956D2" w:rsidRDefault="006003D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Վարձակալությամբ տրվող տարածքից </w:t>
            </w:r>
            <w:r w:rsidRPr="00A956D2">
              <w:rPr>
                <w:rFonts w:ascii="Sylfaen" w:hAnsi="Sylfaen" w:cs="GHEA Grapalat"/>
                <w:i/>
                <w:iCs/>
                <w:lang w:val="hy-AM"/>
              </w:rPr>
              <w:br/>
              <w:t>ստացվող եկամուտների նպատակային</w:t>
            </w:r>
            <w:r w:rsidRPr="00A956D2">
              <w:rPr>
                <w:rFonts w:ascii="Sylfaen" w:hAnsi="Sylfaen" w:cs="GHEA Grapalat"/>
                <w:i/>
                <w:iCs/>
                <w:lang w:val="hy-AM"/>
              </w:rPr>
              <w:br/>
              <w:t>օգտագործում:</w:t>
            </w:r>
          </w:p>
          <w:p w14:paraId="04C1F23F" w14:textId="77777777" w:rsidR="001F4EE5" w:rsidRPr="00A956D2" w:rsidRDefault="001F4EE5" w:rsidP="001F4EE5">
            <w:pPr>
              <w:pStyle w:val="ListParagraph"/>
              <w:spacing w:after="0"/>
              <w:rPr>
                <w:rFonts w:ascii="Sylfaen" w:hAnsi="Sylfaen" w:cs="GHEA Grapalat"/>
                <w:i/>
                <w:iCs/>
                <w:lang w:val="hy-AM"/>
              </w:rPr>
            </w:pPr>
          </w:p>
        </w:tc>
        <w:tc>
          <w:tcPr>
            <w:tcW w:w="5325" w:type="dxa"/>
          </w:tcPr>
          <w:p w14:paraId="1F76FD95" w14:textId="77777777" w:rsidR="001A3428" w:rsidRPr="00A956D2" w:rsidRDefault="001A3428" w:rsidP="00950922">
            <w:pPr>
              <w:pStyle w:val="ListParagraph"/>
              <w:spacing w:after="0"/>
              <w:ind w:left="0"/>
              <w:jc w:val="both"/>
              <w:rPr>
                <w:rFonts w:ascii="Sylfaen" w:hAnsi="Sylfaen" w:cs="GHEA Grapalat"/>
                <w:b/>
                <w:i/>
                <w:iCs/>
                <w:lang w:val="hy-AM"/>
              </w:rPr>
            </w:pPr>
            <w:r w:rsidRPr="00A956D2">
              <w:rPr>
                <w:rFonts w:ascii="Sylfaen" w:hAnsi="Sylfaen" w:cs="GHEA Grapalat"/>
                <w:b/>
                <w:i/>
                <w:iCs/>
                <w:lang w:val="hy-AM"/>
              </w:rPr>
              <w:lastRenderedPageBreak/>
              <w:t>Թույլ կողմեր</w:t>
            </w:r>
          </w:p>
          <w:p w14:paraId="4699FDFF" w14:textId="132D2C00" w:rsidR="001D78EB" w:rsidRPr="00BF3EA3" w:rsidRDefault="001A3428" w:rsidP="00950922">
            <w:pPr>
              <w:pStyle w:val="ListParagraph"/>
              <w:spacing w:after="0"/>
              <w:ind w:left="0"/>
              <w:jc w:val="both"/>
              <w:rPr>
                <w:rFonts w:ascii="Sylfaen" w:hAnsi="Sylfaen" w:cs="GHEA Grapalat"/>
                <w:i/>
                <w:iCs/>
                <w:lang w:val="hy-AM"/>
              </w:rPr>
            </w:pPr>
            <w:r w:rsidRPr="005F13C5">
              <w:rPr>
                <w:rFonts w:ascii="Sylfaen" w:hAnsi="Sylfaen" w:cs="GHEA Grapalat"/>
                <w:b/>
                <w:bCs/>
                <w:i/>
                <w:iCs/>
                <w:lang w:val="hy-AM"/>
              </w:rPr>
              <w:t>1.</w:t>
            </w:r>
            <w:r w:rsidR="001D78EB" w:rsidRPr="005F13C5">
              <w:rPr>
                <w:rFonts w:ascii="Sylfaen" w:hAnsi="Sylfaen" w:cs="GHEA Grapalat"/>
                <w:b/>
                <w:bCs/>
                <w:i/>
                <w:iCs/>
                <w:lang w:val="hy-AM"/>
              </w:rPr>
              <w:t xml:space="preserve">Աշխատակազմի գործունեության </w:t>
            </w:r>
            <w:r w:rsidR="00AB57D6" w:rsidRPr="005F13C5">
              <w:rPr>
                <w:rFonts w:ascii="Sylfaen" w:hAnsi="Sylfaen" w:cs="GHEA Grapalat"/>
                <w:b/>
                <w:bCs/>
                <w:i/>
                <w:iCs/>
                <w:lang w:val="hy-AM"/>
              </w:rPr>
              <w:t xml:space="preserve">թույլ </w:t>
            </w:r>
            <w:r w:rsidR="001D78EB" w:rsidRPr="005F13C5">
              <w:rPr>
                <w:rFonts w:ascii="Sylfaen" w:hAnsi="Sylfaen" w:cs="GHEA Grapalat"/>
                <w:b/>
                <w:bCs/>
                <w:i/>
                <w:iCs/>
                <w:lang w:val="hy-AM"/>
              </w:rPr>
              <w:t>կողմեր</w:t>
            </w:r>
            <w:r w:rsidR="001D78EB" w:rsidRPr="00A956D2">
              <w:rPr>
                <w:rFonts w:ascii="Sylfaen" w:hAnsi="Sylfaen" w:cs="GHEA Grapalat"/>
                <w:i/>
                <w:iCs/>
                <w:lang w:val="hy-AM"/>
              </w:rPr>
              <w:t>.</w:t>
            </w:r>
            <w:r w:rsidR="00BF3EA3" w:rsidRPr="00BF3EA3">
              <w:rPr>
                <w:rFonts w:ascii="Sylfaen" w:hAnsi="Sylfaen" w:cs="GHEA Grapalat"/>
                <w:i/>
                <w:iCs/>
                <w:lang w:val="hy-AM"/>
              </w:rPr>
              <w:t xml:space="preserve"> </w:t>
            </w:r>
            <w:r w:rsidR="001D78EB" w:rsidRPr="00A956D2">
              <w:rPr>
                <w:rFonts w:ascii="Sylfaen" w:hAnsi="Sylfaen" w:cs="GHEA Grapalat"/>
                <w:b/>
                <w:i/>
                <w:iCs/>
                <w:lang w:val="hy-AM"/>
              </w:rPr>
              <w:t>Վարչական մասում</w:t>
            </w:r>
          </w:p>
          <w:p w14:paraId="1CB200F9" w14:textId="77777777" w:rsidR="001A3428" w:rsidRPr="00A956D2" w:rsidRDefault="00A01131" w:rsidP="00950922">
            <w:pPr>
              <w:pStyle w:val="ListParagraph"/>
              <w:numPr>
                <w:ilvl w:val="0"/>
                <w:numId w:val="20"/>
              </w:numPr>
              <w:spacing w:after="0"/>
              <w:rPr>
                <w:rFonts w:ascii="Sylfaen" w:hAnsi="Sylfaen" w:cs="GHEA Grapalat"/>
                <w:i/>
                <w:iCs/>
                <w:lang w:val="hy-AM"/>
              </w:rPr>
            </w:pPr>
            <w:r w:rsidRPr="00A956D2">
              <w:rPr>
                <w:rFonts w:ascii="Sylfaen" w:hAnsi="Sylfaen" w:cs="GHEA Grapalat"/>
                <w:i/>
                <w:iCs/>
                <w:lang w:val="hy-AM"/>
              </w:rPr>
              <w:t>Վ</w:t>
            </w:r>
            <w:r w:rsidR="00206042" w:rsidRPr="00A956D2">
              <w:rPr>
                <w:rFonts w:ascii="Sylfaen" w:hAnsi="Sylfaen" w:cs="GHEA Grapalat"/>
                <w:i/>
                <w:iCs/>
                <w:lang w:val="hy-AM"/>
              </w:rPr>
              <w:t>արչական աշխատանքի համատեղումը</w:t>
            </w:r>
            <w:r w:rsidR="00657DAB" w:rsidRPr="00A956D2">
              <w:rPr>
                <w:rFonts w:ascii="Sylfaen" w:hAnsi="Sylfaen" w:cs="GHEA Grapalat"/>
                <w:i/>
                <w:iCs/>
                <w:lang w:val="hy-AM"/>
              </w:rPr>
              <w:t xml:space="preserve"> </w:t>
            </w:r>
            <w:r w:rsidR="00206042" w:rsidRPr="00A956D2">
              <w:rPr>
                <w:rFonts w:ascii="Sylfaen" w:hAnsi="Sylfaen" w:cs="GHEA Grapalat"/>
                <w:i/>
                <w:iCs/>
                <w:lang w:val="hy-AM"/>
              </w:rPr>
              <w:t>մասնագիտականի հետ:</w:t>
            </w:r>
          </w:p>
          <w:p w14:paraId="73DC020F" w14:textId="77777777" w:rsidR="00206042" w:rsidRPr="00A956D2" w:rsidRDefault="00206042" w:rsidP="00950922">
            <w:pPr>
              <w:spacing w:after="0"/>
              <w:rPr>
                <w:rFonts w:ascii="Sylfaen" w:hAnsi="Sylfaen" w:cs="GHEA Grapalat"/>
                <w:i/>
                <w:iCs/>
                <w:lang w:val="hy-AM"/>
              </w:rPr>
            </w:pPr>
          </w:p>
          <w:p w14:paraId="5A47DCBA" w14:textId="77777777" w:rsidR="001D78EB" w:rsidRPr="00A956D2" w:rsidRDefault="001D78EB" w:rsidP="00950922">
            <w:pPr>
              <w:spacing w:after="0"/>
              <w:rPr>
                <w:rFonts w:ascii="Sylfaen" w:hAnsi="Sylfaen" w:cs="GHEA Grapalat"/>
                <w:i/>
                <w:iCs/>
                <w:lang w:val="hy-AM"/>
              </w:rPr>
            </w:pPr>
          </w:p>
          <w:p w14:paraId="11EBBF56" w14:textId="77777777" w:rsidR="00827E55" w:rsidRPr="00C638A8" w:rsidRDefault="00827E55" w:rsidP="00950922">
            <w:pPr>
              <w:spacing w:after="0"/>
              <w:rPr>
                <w:rFonts w:ascii="Sylfaen" w:hAnsi="Sylfaen" w:cs="GHEA Grapalat"/>
                <w:i/>
                <w:iCs/>
                <w:lang w:val="hy-AM"/>
              </w:rPr>
            </w:pPr>
          </w:p>
          <w:p w14:paraId="1C181212" w14:textId="77777777" w:rsidR="001D78EB" w:rsidRPr="00A956D2" w:rsidRDefault="001D78EB" w:rsidP="00950922">
            <w:pPr>
              <w:spacing w:after="0"/>
              <w:rPr>
                <w:rFonts w:ascii="Sylfaen" w:hAnsi="Sylfaen" w:cs="GHEA Grapalat"/>
                <w:b/>
                <w:i/>
                <w:iCs/>
                <w:lang w:val="hy-AM"/>
              </w:rPr>
            </w:pPr>
            <w:r w:rsidRPr="00A956D2">
              <w:rPr>
                <w:rFonts w:ascii="Sylfaen" w:hAnsi="Sylfaen" w:cs="GHEA Grapalat"/>
                <w:b/>
                <w:i/>
                <w:iCs/>
                <w:lang w:val="hy-AM"/>
              </w:rPr>
              <w:t>Ուսումնաօժանդակ մասում</w:t>
            </w:r>
          </w:p>
          <w:p w14:paraId="627A0F7C" w14:textId="77777777" w:rsidR="001A3428" w:rsidRPr="00A956D2" w:rsidRDefault="00A01131"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Որոշ աշակերտների և ծնողների անտարբերությունը:</w:t>
            </w:r>
          </w:p>
          <w:p w14:paraId="7FB0E4CE" w14:textId="77777777" w:rsidR="00C04C03" w:rsidRPr="00A956D2" w:rsidRDefault="00C04C03" w:rsidP="00950922">
            <w:pPr>
              <w:pStyle w:val="ListParagraph"/>
              <w:spacing w:after="0"/>
              <w:rPr>
                <w:rFonts w:ascii="Sylfaen" w:hAnsi="Sylfaen" w:cs="GHEA Grapalat"/>
                <w:b/>
                <w:i/>
                <w:iCs/>
                <w:lang w:val="hy-AM"/>
              </w:rPr>
            </w:pPr>
          </w:p>
          <w:p w14:paraId="4046AE18" w14:textId="77777777" w:rsidR="00A01131" w:rsidRPr="00A956D2" w:rsidRDefault="00A01131" w:rsidP="00950922">
            <w:pPr>
              <w:spacing w:after="0"/>
              <w:rPr>
                <w:rFonts w:ascii="Sylfaen" w:hAnsi="Sylfaen" w:cs="GHEA Grapalat"/>
                <w:b/>
                <w:i/>
                <w:iCs/>
                <w:lang w:val="hy-AM"/>
              </w:rPr>
            </w:pPr>
            <w:r w:rsidRPr="00A956D2">
              <w:rPr>
                <w:rFonts w:ascii="Sylfaen" w:hAnsi="Sylfaen" w:cs="GHEA Grapalat"/>
                <w:b/>
                <w:i/>
                <w:iCs/>
                <w:lang w:val="hy-AM"/>
              </w:rPr>
              <w:t xml:space="preserve">Ուսուցչական կազմում </w:t>
            </w:r>
          </w:p>
          <w:p w14:paraId="7291A0EA" w14:textId="13DEA6DC" w:rsidR="001A3428" w:rsidRDefault="00197B7C" w:rsidP="00950922">
            <w:pPr>
              <w:pStyle w:val="ListParagraph"/>
              <w:numPr>
                <w:ilvl w:val="0"/>
                <w:numId w:val="10"/>
              </w:numPr>
              <w:spacing w:after="0"/>
              <w:rPr>
                <w:rFonts w:ascii="Sylfaen" w:hAnsi="Sylfaen" w:cs="GHEA Grapalat"/>
                <w:i/>
                <w:iCs/>
                <w:lang w:val="hy-AM"/>
              </w:rPr>
            </w:pPr>
            <w:r>
              <w:rPr>
                <w:rFonts w:ascii="Sylfaen" w:hAnsi="Sylfaen" w:cs="GHEA Grapalat"/>
                <w:i/>
                <w:iCs/>
                <w:lang w:val="hy-AM"/>
              </w:rPr>
              <w:t>տ</w:t>
            </w:r>
            <w:r w:rsidR="00A01131" w:rsidRPr="00A956D2">
              <w:rPr>
                <w:rFonts w:ascii="Sylfaen" w:hAnsi="Sylfaen" w:cs="GHEA Grapalat"/>
                <w:i/>
                <w:iCs/>
                <w:lang w:val="hy-AM"/>
              </w:rPr>
              <w:t>արիքային բարձր խումբ</w:t>
            </w:r>
            <w:r>
              <w:rPr>
                <w:rFonts w:ascii="Sylfaen" w:hAnsi="Sylfaen" w:cs="GHEA Grapalat"/>
                <w:i/>
                <w:iCs/>
                <w:lang w:val="hy-AM"/>
              </w:rPr>
              <w:t>,</w:t>
            </w:r>
          </w:p>
          <w:p w14:paraId="5FB3F0B4" w14:textId="2E7C131C" w:rsidR="00197B7C" w:rsidRDefault="00197B7C" w:rsidP="00950922">
            <w:pPr>
              <w:pStyle w:val="ListParagraph"/>
              <w:numPr>
                <w:ilvl w:val="0"/>
                <w:numId w:val="10"/>
              </w:numPr>
              <w:spacing w:after="0"/>
              <w:rPr>
                <w:rFonts w:ascii="Sylfaen" w:hAnsi="Sylfaen" w:cs="GHEA Grapalat"/>
                <w:i/>
                <w:iCs/>
                <w:lang w:val="hy-AM"/>
              </w:rPr>
            </w:pPr>
            <w:r w:rsidRPr="00197B7C">
              <w:rPr>
                <w:rFonts w:ascii="Sylfaen" w:hAnsi="Sylfaen" w:cs="GHEA Grapalat"/>
                <w:i/>
                <w:iCs/>
                <w:lang w:val="hy-AM"/>
              </w:rPr>
              <w:t>չունենք տարակարգ ունեցող</w:t>
            </w:r>
            <w:r>
              <w:rPr>
                <w:rFonts w:ascii="Sylfaen" w:hAnsi="Sylfaen" w:cs="GHEA Grapalat"/>
                <w:i/>
                <w:iCs/>
                <w:lang w:val="hy-AM"/>
              </w:rPr>
              <w:t xml:space="preserve"> ուսուցիչ</w:t>
            </w:r>
            <w:r w:rsidRPr="00197B7C">
              <w:rPr>
                <w:rFonts w:ascii="Sylfaen" w:hAnsi="Sylfaen" w:cs="GHEA Grapalat"/>
                <w:i/>
                <w:iCs/>
                <w:lang w:val="hy-AM"/>
              </w:rPr>
              <w:t>,</w:t>
            </w:r>
          </w:p>
          <w:p w14:paraId="68F5F81B" w14:textId="48C4F86C" w:rsidR="00197B7C" w:rsidRDefault="00197B7C" w:rsidP="00950922">
            <w:pPr>
              <w:pStyle w:val="ListParagraph"/>
              <w:numPr>
                <w:ilvl w:val="0"/>
                <w:numId w:val="10"/>
              </w:numPr>
              <w:spacing w:after="0"/>
              <w:rPr>
                <w:rFonts w:ascii="Sylfaen" w:hAnsi="Sylfaen" w:cs="GHEA Grapalat"/>
                <w:i/>
                <w:iCs/>
                <w:lang w:val="hy-AM"/>
              </w:rPr>
            </w:pPr>
            <w:r w:rsidRPr="00197B7C">
              <w:rPr>
                <w:rFonts w:ascii="Sylfaen" w:hAnsi="Sylfaen" w:cs="GHEA Grapalat"/>
                <w:i/>
                <w:iCs/>
                <w:lang w:val="hy-AM"/>
              </w:rPr>
              <w:t>չունենք գիտական կոչում ունեցող</w:t>
            </w:r>
            <w:r>
              <w:rPr>
                <w:rFonts w:ascii="Sylfaen" w:hAnsi="Sylfaen" w:cs="GHEA Grapalat"/>
                <w:i/>
                <w:iCs/>
                <w:lang w:val="hy-AM"/>
              </w:rPr>
              <w:t xml:space="preserve"> ուսուցիչ</w:t>
            </w:r>
            <w:r w:rsidRPr="00197B7C">
              <w:rPr>
                <w:rFonts w:ascii="Sylfaen" w:hAnsi="Sylfaen" w:cs="GHEA Grapalat"/>
                <w:i/>
                <w:iCs/>
                <w:lang w:val="hy-AM"/>
              </w:rPr>
              <w:t>,</w:t>
            </w:r>
          </w:p>
          <w:p w14:paraId="61D0955B" w14:textId="77777777" w:rsidR="00197B7C" w:rsidRDefault="00197B7C" w:rsidP="00197B7C">
            <w:pPr>
              <w:pStyle w:val="ListParagraph"/>
              <w:numPr>
                <w:ilvl w:val="0"/>
                <w:numId w:val="10"/>
              </w:numPr>
              <w:spacing w:after="0"/>
              <w:rPr>
                <w:rFonts w:ascii="Sylfaen" w:hAnsi="Sylfaen" w:cs="GHEA Grapalat"/>
                <w:i/>
                <w:iCs/>
                <w:lang w:val="hy-AM"/>
              </w:rPr>
            </w:pPr>
            <w:r w:rsidRPr="00197B7C">
              <w:rPr>
                <w:rFonts w:ascii="Sylfaen" w:hAnsi="Sylfaen" w:cs="GHEA Grapalat"/>
                <w:i/>
                <w:iCs/>
                <w:lang w:val="hy-AM"/>
              </w:rPr>
              <w:t>չունենք գիտական կոչում ունեցող</w:t>
            </w:r>
            <w:r>
              <w:rPr>
                <w:rFonts w:ascii="Sylfaen" w:hAnsi="Sylfaen" w:cs="GHEA Grapalat"/>
                <w:i/>
                <w:iCs/>
                <w:lang w:val="hy-AM"/>
              </w:rPr>
              <w:t xml:space="preserve"> ուսուցիչ</w:t>
            </w:r>
            <w:r w:rsidRPr="00197B7C">
              <w:rPr>
                <w:rFonts w:ascii="Sylfaen" w:hAnsi="Sylfaen" w:cs="GHEA Grapalat"/>
                <w:i/>
                <w:iCs/>
                <w:lang w:val="hy-AM"/>
              </w:rPr>
              <w:t>,</w:t>
            </w:r>
          </w:p>
          <w:p w14:paraId="19FEBBDF" w14:textId="36E5917D" w:rsidR="00197B7C" w:rsidRDefault="00197B7C" w:rsidP="00197B7C">
            <w:pPr>
              <w:pStyle w:val="ListParagraph"/>
              <w:numPr>
                <w:ilvl w:val="0"/>
                <w:numId w:val="10"/>
              </w:numPr>
              <w:spacing w:after="0"/>
              <w:rPr>
                <w:rFonts w:ascii="Sylfaen" w:hAnsi="Sylfaen" w:cs="GHEA Grapalat"/>
                <w:i/>
                <w:iCs/>
                <w:lang w:val="hy-AM"/>
              </w:rPr>
            </w:pPr>
            <w:r w:rsidRPr="00197B7C">
              <w:rPr>
                <w:rFonts w:ascii="Sylfaen" w:hAnsi="Sylfaen" w:cs="GHEA Grapalat"/>
                <w:i/>
                <w:iCs/>
                <w:lang w:val="hy-AM"/>
              </w:rPr>
              <w:t xml:space="preserve">չունենք որպես ուսուցիչ վերապատրաստող (դասախոս) վերապատրաստված և վերապատրաստման դասընթացներ վարող </w:t>
            </w:r>
            <w:r>
              <w:rPr>
                <w:rFonts w:ascii="Sylfaen" w:hAnsi="Sylfaen" w:cs="GHEA Grapalat"/>
                <w:i/>
                <w:iCs/>
                <w:lang w:val="hy-AM"/>
              </w:rPr>
              <w:t>ուսուցիչ</w:t>
            </w:r>
            <w:r w:rsidRPr="00197B7C">
              <w:rPr>
                <w:rFonts w:ascii="Sylfaen" w:hAnsi="Sylfaen" w:cs="GHEA Grapalat"/>
                <w:i/>
                <w:iCs/>
                <w:lang w:val="hy-AM"/>
              </w:rPr>
              <w:t>,</w:t>
            </w:r>
          </w:p>
          <w:p w14:paraId="477B2B90" w14:textId="77C2AAD7" w:rsidR="00197B7C" w:rsidRPr="00A956D2" w:rsidRDefault="00197B7C" w:rsidP="00950922">
            <w:pPr>
              <w:pStyle w:val="ListParagraph"/>
              <w:numPr>
                <w:ilvl w:val="0"/>
                <w:numId w:val="10"/>
              </w:numPr>
              <w:spacing w:after="0"/>
              <w:rPr>
                <w:rFonts w:ascii="Sylfaen" w:hAnsi="Sylfaen" w:cs="GHEA Grapalat"/>
                <w:i/>
                <w:iCs/>
                <w:lang w:val="hy-AM"/>
              </w:rPr>
            </w:pPr>
            <w:r w:rsidRPr="00197B7C">
              <w:rPr>
                <w:rFonts w:ascii="Sylfaen" w:hAnsi="Sylfaen" w:cs="GHEA Grapalat"/>
                <w:i/>
                <w:iCs/>
                <w:lang w:val="hy-AM"/>
              </w:rPr>
              <w:t>չունենք</w:t>
            </w:r>
            <w:r>
              <w:rPr>
                <w:rFonts w:ascii="Sylfaen" w:hAnsi="Sylfaen" w:cs="GHEA Grapalat"/>
                <w:i/>
                <w:iCs/>
                <w:lang w:val="hy-AM"/>
              </w:rPr>
              <w:t xml:space="preserve"> </w:t>
            </w:r>
            <w:r w:rsidRPr="00197B7C">
              <w:rPr>
                <w:rFonts w:ascii="Sylfaen" w:hAnsi="Sylfaen" w:cs="GHEA Grapalat"/>
                <w:i/>
                <w:iCs/>
                <w:lang w:val="hy-AM"/>
              </w:rPr>
              <w:t>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w:t>
            </w:r>
          </w:p>
          <w:p w14:paraId="6D771CAC" w14:textId="77777777" w:rsidR="001A3428" w:rsidRPr="00A956D2" w:rsidRDefault="00A01131" w:rsidP="00950922">
            <w:pPr>
              <w:spacing w:after="0"/>
              <w:rPr>
                <w:rFonts w:ascii="Sylfaen" w:hAnsi="Sylfaen" w:cs="GHEA Grapalat"/>
                <w:b/>
                <w:i/>
                <w:iCs/>
                <w:lang w:val="hy-AM"/>
              </w:rPr>
            </w:pPr>
            <w:r w:rsidRPr="00A956D2">
              <w:rPr>
                <w:rFonts w:ascii="Sylfaen" w:hAnsi="Sylfaen" w:cs="GHEA Grapalat"/>
                <w:b/>
                <w:i/>
                <w:iCs/>
                <w:lang w:val="hy-AM"/>
              </w:rPr>
              <w:t xml:space="preserve">2.Սովորողների ուսումնառության և այլ </w:t>
            </w:r>
            <w:r w:rsidR="003D3C35" w:rsidRPr="00A956D2">
              <w:rPr>
                <w:rFonts w:ascii="Sylfaen" w:hAnsi="Sylfaen" w:cs="GHEA Grapalat"/>
                <w:b/>
                <w:i/>
                <w:iCs/>
                <w:lang w:val="hy-AM"/>
              </w:rPr>
              <w:br/>
            </w:r>
            <w:r w:rsidRPr="00A956D2">
              <w:rPr>
                <w:rFonts w:ascii="Sylfaen" w:hAnsi="Sylfaen" w:cs="GHEA Grapalat"/>
                <w:b/>
                <w:i/>
                <w:iCs/>
                <w:lang w:val="hy-AM"/>
              </w:rPr>
              <w:t xml:space="preserve">գործունեության թույլ կողմեր </w:t>
            </w:r>
          </w:p>
          <w:p w14:paraId="0D93F23E" w14:textId="77777777" w:rsidR="001A3428"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Օլիմպիական խմբակներում սովորողների թվի սակավություն</w:t>
            </w:r>
            <w:r w:rsidR="00AB57D6" w:rsidRPr="00A956D2">
              <w:rPr>
                <w:rFonts w:ascii="Sylfaen" w:hAnsi="Sylfaen" w:cs="GHEA Grapalat"/>
                <w:i/>
                <w:iCs/>
                <w:lang w:val="hy-AM"/>
              </w:rPr>
              <w:t>:</w:t>
            </w:r>
          </w:p>
          <w:p w14:paraId="7FC0DC75" w14:textId="77777777" w:rsidR="003D3C35" w:rsidRPr="00A956D2" w:rsidRDefault="004F722D" w:rsidP="00950922">
            <w:pPr>
              <w:pStyle w:val="ListParagraph"/>
              <w:spacing w:after="0"/>
              <w:rPr>
                <w:rFonts w:ascii="Sylfaen" w:hAnsi="Sylfaen" w:cs="GHEA Grapalat"/>
                <w:i/>
                <w:iCs/>
                <w:lang w:val="hy-AM"/>
              </w:rPr>
            </w:pPr>
            <w:r w:rsidRPr="00A956D2">
              <w:rPr>
                <w:rFonts w:ascii="Sylfaen" w:hAnsi="Sylfaen" w:cs="GHEA Grapalat"/>
                <w:i/>
                <w:iCs/>
                <w:lang w:val="hy-AM"/>
              </w:rPr>
              <w:br/>
            </w:r>
          </w:p>
          <w:p w14:paraId="24D66D97" w14:textId="77777777" w:rsidR="001A3428" w:rsidRPr="00A956D2" w:rsidRDefault="003D3C35" w:rsidP="00950922">
            <w:pPr>
              <w:spacing w:after="0"/>
              <w:rPr>
                <w:rFonts w:ascii="Sylfaen" w:hAnsi="Sylfaen" w:cs="GHEA Grapalat"/>
                <w:b/>
                <w:i/>
                <w:iCs/>
                <w:lang w:val="hy-AM"/>
              </w:rPr>
            </w:pPr>
            <w:r w:rsidRPr="00A956D2">
              <w:rPr>
                <w:rFonts w:ascii="Sylfaen" w:hAnsi="Sylfaen" w:cs="GHEA Grapalat"/>
                <w:b/>
                <w:i/>
                <w:iCs/>
                <w:lang w:val="hy-AM" w:eastAsia="ru-RU"/>
              </w:rPr>
              <w:t>3. Ծնողների, համայնքի, կառավարման</w:t>
            </w:r>
            <w:r w:rsidRPr="00A956D2">
              <w:rPr>
                <w:rFonts w:ascii="Sylfaen" w:hAnsi="Sylfaen" w:cs="GHEA Grapalat"/>
                <w:b/>
                <w:i/>
                <w:iCs/>
                <w:lang w:val="hy-AM" w:eastAsia="ru-RU"/>
              </w:rPr>
              <w:br/>
              <w:t>խորհուրդի, այլ մարմինների</w:t>
            </w:r>
            <w:r w:rsidRPr="00A956D2">
              <w:rPr>
                <w:rFonts w:ascii="Sylfaen" w:hAnsi="Sylfaen" w:cs="GHEA Grapalat"/>
                <w:b/>
                <w:i/>
                <w:iCs/>
                <w:lang w:val="hy-AM" w:eastAsia="ru-RU"/>
              </w:rPr>
              <w:br/>
            </w:r>
            <w:r w:rsidRPr="00A956D2">
              <w:rPr>
                <w:rFonts w:ascii="Sylfaen" w:hAnsi="Sylfaen" w:cs="GHEA Grapalat"/>
                <w:b/>
                <w:i/>
                <w:iCs/>
                <w:lang w:val="hy-AM"/>
              </w:rPr>
              <w:t xml:space="preserve">գործունեության թույլ կողմեր </w:t>
            </w:r>
          </w:p>
          <w:p w14:paraId="513701B6" w14:textId="77777777" w:rsidR="00614361" w:rsidRPr="00A956D2" w:rsidRDefault="003D3C35" w:rsidP="00AD0A82">
            <w:pPr>
              <w:pStyle w:val="ListParagraph"/>
              <w:numPr>
                <w:ilvl w:val="0"/>
                <w:numId w:val="10"/>
              </w:numPr>
              <w:spacing w:after="0"/>
              <w:rPr>
                <w:rFonts w:ascii="Sylfaen" w:hAnsi="Sylfaen" w:cs="GHEA Grapalat"/>
                <w:b/>
                <w:i/>
                <w:iCs/>
                <w:lang w:val="hy-AM"/>
              </w:rPr>
            </w:pPr>
            <w:r w:rsidRPr="00A956D2">
              <w:rPr>
                <w:rFonts w:ascii="Sylfaen" w:hAnsi="Sylfaen" w:cs="GHEA Grapalat"/>
                <w:i/>
                <w:iCs/>
                <w:lang w:val="hy-AM"/>
              </w:rPr>
              <w:lastRenderedPageBreak/>
              <w:t>Դպրոցի աշխատանքներին լիարժեք մասնակցության հնարավորության բացակայություն կապված ծնողների և կառավարման խորհրդի աշխատանքային գործնեությամբ:</w:t>
            </w:r>
            <w:r w:rsidR="0004569B" w:rsidRPr="00A956D2">
              <w:rPr>
                <w:rFonts w:ascii="Sylfaen" w:hAnsi="Sylfaen" w:cs="GHEA Grapalat"/>
                <w:i/>
                <w:iCs/>
                <w:lang w:val="hy-AM"/>
              </w:rPr>
              <w:br/>
            </w:r>
            <w:r w:rsidR="00C04C03" w:rsidRPr="00A956D2">
              <w:rPr>
                <w:rFonts w:ascii="Sylfaen" w:hAnsi="Sylfaen" w:cs="GHEA Grapalat"/>
                <w:i/>
                <w:iCs/>
                <w:lang w:val="hy-AM"/>
              </w:rPr>
              <w:br/>
            </w:r>
          </w:p>
          <w:p w14:paraId="46498460" w14:textId="77777777" w:rsidR="00BF0649" w:rsidRPr="00A956D2" w:rsidRDefault="00BF0649" w:rsidP="00950922">
            <w:pPr>
              <w:spacing w:after="0"/>
              <w:rPr>
                <w:rFonts w:ascii="Sylfaen" w:hAnsi="Sylfaen" w:cs="GHEA Grapalat"/>
                <w:b/>
                <w:i/>
                <w:iCs/>
                <w:lang w:val="hy-AM"/>
              </w:rPr>
            </w:pPr>
          </w:p>
          <w:p w14:paraId="0D6827E0" w14:textId="77777777" w:rsidR="001A3428" w:rsidRPr="00A956D2" w:rsidRDefault="003D3C35" w:rsidP="00950922">
            <w:pPr>
              <w:spacing w:after="0"/>
              <w:rPr>
                <w:rFonts w:ascii="Sylfaen" w:hAnsi="Sylfaen" w:cs="GHEA Grapalat"/>
                <w:b/>
                <w:i/>
                <w:iCs/>
                <w:lang w:val="hy-AM"/>
              </w:rPr>
            </w:pPr>
            <w:r w:rsidRPr="00A956D2">
              <w:rPr>
                <w:rFonts w:ascii="Sylfaen" w:hAnsi="Sylfaen" w:cs="GHEA Grapalat"/>
                <w:b/>
                <w:i/>
                <w:iCs/>
                <w:lang w:val="hy-AM"/>
              </w:rPr>
              <w:t>4.Ռեսուրսներով ապահովվածության</w:t>
            </w:r>
            <w:r w:rsidRPr="00A956D2">
              <w:rPr>
                <w:rFonts w:ascii="Sylfaen" w:hAnsi="Sylfaen" w:cs="GHEA Grapalat"/>
                <w:b/>
                <w:i/>
                <w:iCs/>
                <w:lang w:val="hy-AM"/>
              </w:rPr>
              <w:br/>
              <w:t>խնդիրները</w:t>
            </w:r>
          </w:p>
          <w:p w14:paraId="6FCE7D69" w14:textId="77777777" w:rsidR="001A3428" w:rsidRPr="00A956D2" w:rsidRDefault="003D3C35"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Լեզուների ուսուցման լինգաֆոնային կաբինետի բացակայություն</w:t>
            </w:r>
          </w:p>
          <w:p w14:paraId="5FAE1875" w14:textId="77777777" w:rsidR="001A3428" w:rsidRPr="00A956D2" w:rsidRDefault="0025651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Ժամանակակից սարքավորումների և տեխնոլոգիաների մասնակի պակաս:</w:t>
            </w:r>
          </w:p>
          <w:p w14:paraId="34ED2F53" w14:textId="77777777" w:rsidR="00BF0649" w:rsidRPr="00A956D2" w:rsidRDefault="00BF0649" w:rsidP="00950922">
            <w:pPr>
              <w:spacing w:after="0"/>
              <w:rPr>
                <w:rFonts w:ascii="Sylfaen" w:hAnsi="Sylfaen" w:cs="GHEA Grapalat"/>
                <w:b/>
                <w:i/>
                <w:iCs/>
                <w:lang w:val="hy-AM"/>
              </w:rPr>
            </w:pPr>
          </w:p>
          <w:p w14:paraId="0A3D4F6F" w14:textId="77777777" w:rsidR="001A3428" w:rsidRPr="00A956D2" w:rsidRDefault="0025651D" w:rsidP="00950922">
            <w:pPr>
              <w:spacing w:after="0"/>
              <w:rPr>
                <w:rFonts w:ascii="Sylfaen" w:hAnsi="Sylfaen" w:cs="GHEA Grapalat"/>
                <w:b/>
                <w:i/>
                <w:iCs/>
                <w:lang w:val="hy-AM"/>
              </w:rPr>
            </w:pPr>
            <w:r w:rsidRPr="00A956D2">
              <w:rPr>
                <w:rFonts w:ascii="Sylfaen" w:hAnsi="Sylfaen" w:cs="GHEA Grapalat"/>
                <w:b/>
                <w:i/>
                <w:iCs/>
                <w:lang w:val="hy-AM"/>
              </w:rPr>
              <w:t>5. Նոր նախաձեռնությունների ուղղությամբ</w:t>
            </w:r>
            <w:r w:rsidRPr="00A956D2">
              <w:rPr>
                <w:rFonts w:ascii="Sylfaen" w:hAnsi="Sylfaen" w:cs="GHEA Grapalat"/>
                <w:b/>
                <w:i/>
                <w:iCs/>
                <w:lang w:val="hy-AM"/>
              </w:rPr>
              <w:br/>
              <w:t xml:space="preserve">թույլ կողմերը </w:t>
            </w:r>
          </w:p>
          <w:p w14:paraId="6D1D055A" w14:textId="77777777" w:rsidR="0025651D" w:rsidRPr="00A956D2" w:rsidRDefault="0004569B" w:rsidP="00950922">
            <w:pPr>
              <w:pStyle w:val="ListParagraph"/>
              <w:numPr>
                <w:ilvl w:val="0"/>
                <w:numId w:val="20"/>
              </w:numPr>
              <w:spacing w:after="0"/>
              <w:rPr>
                <w:rFonts w:ascii="Sylfaen" w:hAnsi="Sylfaen" w:cs="GHEA Grapalat"/>
                <w:i/>
                <w:iCs/>
                <w:lang w:val="hy-AM"/>
              </w:rPr>
            </w:pPr>
            <w:r w:rsidRPr="00A956D2">
              <w:rPr>
                <w:rFonts w:ascii="Sylfaen" w:hAnsi="Sylfaen" w:cs="GHEA Grapalat"/>
                <w:i/>
                <w:iCs/>
                <w:lang w:val="hy-AM"/>
              </w:rPr>
              <w:t>Հ</w:t>
            </w:r>
            <w:r w:rsidR="0025651D" w:rsidRPr="00A956D2">
              <w:rPr>
                <w:rFonts w:ascii="Sylfaen" w:hAnsi="Sylfaen" w:cs="GHEA Grapalat"/>
                <w:i/>
                <w:iCs/>
                <w:lang w:val="hy-AM"/>
              </w:rPr>
              <w:t xml:space="preserve">ամապատասխան տեխնոլոգիաների </w:t>
            </w:r>
            <w:r w:rsidR="0025651D" w:rsidRPr="00A956D2">
              <w:rPr>
                <w:rFonts w:ascii="Sylfaen" w:hAnsi="Sylfaen" w:cs="GHEA Grapalat"/>
                <w:i/>
                <w:iCs/>
                <w:lang w:val="hy-AM"/>
              </w:rPr>
              <w:br/>
              <w:t>բացակայություն՝ պայմանավորված</w:t>
            </w:r>
            <w:r w:rsidR="0025651D" w:rsidRPr="00A956D2">
              <w:rPr>
                <w:rFonts w:ascii="Sylfaen" w:hAnsi="Sylfaen" w:cs="GHEA Grapalat"/>
                <w:i/>
                <w:iCs/>
                <w:lang w:val="hy-AM"/>
              </w:rPr>
              <w:br/>
              <w:t>ֆինանսների սղությամբ:</w:t>
            </w:r>
          </w:p>
          <w:p w14:paraId="0D633819" w14:textId="77777777" w:rsidR="00BF0649" w:rsidRPr="00A956D2" w:rsidRDefault="00BF0649" w:rsidP="00950922">
            <w:pPr>
              <w:spacing w:after="0"/>
              <w:rPr>
                <w:rFonts w:ascii="Sylfaen" w:hAnsi="Sylfaen" w:cs="GHEA Grapalat"/>
                <w:b/>
                <w:i/>
                <w:iCs/>
                <w:lang w:val="hy-AM"/>
              </w:rPr>
            </w:pPr>
          </w:p>
          <w:p w14:paraId="326BC7DD" w14:textId="612F44FA" w:rsidR="0025651D" w:rsidRPr="00A956D2" w:rsidRDefault="0025651D" w:rsidP="00950922">
            <w:pPr>
              <w:spacing w:after="0"/>
              <w:rPr>
                <w:rFonts w:ascii="Sylfaen" w:hAnsi="Sylfaen" w:cs="GHEA Grapalat"/>
                <w:b/>
                <w:i/>
                <w:iCs/>
                <w:lang w:val="hy-AM"/>
              </w:rPr>
            </w:pPr>
            <w:r w:rsidRPr="00A956D2">
              <w:rPr>
                <w:rFonts w:ascii="Sylfaen" w:hAnsi="Sylfaen" w:cs="GHEA Grapalat"/>
                <w:b/>
                <w:i/>
                <w:iCs/>
                <w:lang w:val="hy-AM"/>
              </w:rPr>
              <w:t xml:space="preserve">6. Հաղորդակցություն, համագործակցություն </w:t>
            </w:r>
            <w:r w:rsidR="00BF3EA3">
              <w:rPr>
                <w:rFonts w:ascii="Sylfaen" w:hAnsi="Sylfaen" w:cs="GHEA Grapalat"/>
                <w:b/>
                <w:i/>
                <w:iCs/>
                <w:lang w:val="hy-AM"/>
              </w:rPr>
              <w:br/>
            </w:r>
          </w:p>
          <w:p w14:paraId="6BDF2646" w14:textId="77777777" w:rsidR="0025651D" w:rsidRPr="00A956D2" w:rsidRDefault="0025651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Լայն առումով հաղորդակցման համար</w:t>
            </w:r>
            <w:r w:rsidRPr="00A956D2">
              <w:rPr>
                <w:rFonts w:ascii="Sylfaen" w:hAnsi="Sylfaen" w:cs="GHEA Grapalat"/>
                <w:i/>
                <w:iCs/>
                <w:lang w:val="hy-AM"/>
              </w:rPr>
              <w:br/>
              <w:t>ֆինանսների սղություն:</w:t>
            </w:r>
          </w:p>
          <w:p w14:paraId="39A9A12B" w14:textId="77777777" w:rsidR="00BF0649" w:rsidRPr="00A956D2" w:rsidRDefault="00BF0649" w:rsidP="00950922">
            <w:pPr>
              <w:spacing w:after="0"/>
              <w:rPr>
                <w:rFonts w:ascii="Sylfaen" w:hAnsi="Sylfaen" w:cs="GHEA Grapalat"/>
                <w:b/>
                <w:i/>
                <w:iCs/>
                <w:lang w:val="hy-AM"/>
              </w:rPr>
            </w:pPr>
          </w:p>
          <w:p w14:paraId="3B98CD1B" w14:textId="77777777" w:rsidR="00AB57D6" w:rsidRPr="00A956D2" w:rsidRDefault="006003DD" w:rsidP="00950922">
            <w:pPr>
              <w:spacing w:after="0"/>
              <w:rPr>
                <w:rFonts w:ascii="Sylfaen" w:hAnsi="Sylfaen" w:cs="GHEA Grapalat"/>
                <w:b/>
                <w:i/>
                <w:iCs/>
                <w:lang w:val="hy-AM"/>
              </w:rPr>
            </w:pPr>
            <w:r w:rsidRPr="00A956D2">
              <w:rPr>
                <w:rFonts w:ascii="Sylfaen" w:hAnsi="Sylfaen" w:cs="GHEA Grapalat"/>
                <w:b/>
                <w:i/>
                <w:iCs/>
                <w:lang w:val="hy-AM"/>
              </w:rPr>
              <w:t xml:space="preserve">7.Բյուջեի, ֆինանսական միջոցների հետ </w:t>
            </w:r>
            <w:r w:rsidRPr="00A956D2">
              <w:rPr>
                <w:rFonts w:ascii="Sylfaen" w:hAnsi="Sylfaen" w:cs="GHEA Grapalat"/>
                <w:b/>
                <w:i/>
                <w:iCs/>
                <w:lang w:val="hy-AM"/>
              </w:rPr>
              <w:br/>
              <w:t>կապված դժվարությունները և խնդիրները</w:t>
            </w:r>
          </w:p>
          <w:p w14:paraId="70016085" w14:textId="77777777" w:rsidR="0025651D" w:rsidRPr="00A956D2" w:rsidRDefault="0025651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Բարձրակարգ մանկավարժներ,</w:t>
            </w:r>
          </w:p>
          <w:p w14:paraId="7FE0B4BD" w14:textId="77777777" w:rsidR="0025651D" w:rsidRPr="00A956D2" w:rsidRDefault="00240A9F"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Բ</w:t>
            </w:r>
            <w:r w:rsidR="0025651D" w:rsidRPr="00A956D2">
              <w:rPr>
                <w:rFonts w:ascii="Sylfaen" w:hAnsi="Sylfaen" w:cs="GHEA Grapalat"/>
                <w:i/>
                <w:iCs/>
                <w:lang w:val="hy-AM"/>
              </w:rPr>
              <w:t>ավարար նյութատեխնիկական բազա,</w:t>
            </w:r>
          </w:p>
          <w:p w14:paraId="6A82C28D" w14:textId="77777777" w:rsidR="001A3428" w:rsidRPr="00A956D2" w:rsidRDefault="0025651D" w:rsidP="00950922">
            <w:pPr>
              <w:pStyle w:val="ListParagraph"/>
              <w:numPr>
                <w:ilvl w:val="0"/>
                <w:numId w:val="10"/>
              </w:numPr>
              <w:spacing w:after="0"/>
              <w:rPr>
                <w:rFonts w:ascii="Sylfaen" w:hAnsi="Sylfaen" w:cs="GHEA Grapalat"/>
                <w:i/>
                <w:iCs/>
                <w:lang w:val="hy-AM"/>
              </w:rPr>
            </w:pPr>
            <w:r w:rsidRPr="00A956D2">
              <w:rPr>
                <w:rFonts w:ascii="Sylfaen" w:hAnsi="Sylfaen" w:cs="GHEA Grapalat"/>
                <w:i/>
                <w:iCs/>
                <w:lang w:val="hy-AM"/>
              </w:rPr>
              <w:t xml:space="preserve"> բավարար ֆինանսական միջոցներ</w:t>
            </w:r>
            <w:r w:rsidR="00240A9F" w:rsidRPr="00A956D2">
              <w:rPr>
                <w:rFonts w:ascii="Sylfaen" w:hAnsi="Sylfaen" w:cs="GHEA Grapalat"/>
                <w:i/>
                <w:iCs/>
                <w:lang w:val="hy-AM"/>
              </w:rPr>
              <w:t>:</w:t>
            </w:r>
          </w:p>
        </w:tc>
      </w:tr>
      <w:tr w:rsidR="001A3428" w:rsidRPr="001D19D1" w14:paraId="320ACEFE" w14:textId="77777777" w:rsidTr="00F07342">
        <w:tc>
          <w:tcPr>
            <w:tcW w:w="5246" w:type="dxa"/>
          </w:tcPr>
          <w:p w14:paraId="6A45B035" w14:textId="77777777" w:rsidR="00BF0649" w:rsidRPr="00A956D2" w:rsidRDefault="00BF0649" w:rsidP="00950922">
            <w:pPr>
              <w:pStyle w:val="ListParagraph"/>
              <w:spacing w:after="0"/>
              <w:ind w:left="0"/>
              <w:jc w:val="both"/>
              <w:rPr>
                <w:rFonts w:ascii="Sylfaen" w:eastAsia="Calibri" w:hAnsi="Sylfaen" w:cs="GHEA Grapalat"/>
                <w:b/>
                <w:i/>
                <w:iCs/>
                <w:lang w:val="hy-AM" w:eastAsia="en-US"/>
              </w:rPr>
            </w:pPr>
          </w:p>
          <w:p w14:paraId="0E85BF71" w14:textId="77777777" w:rsidR="001A3428" w:rsidRPr="00A956D2" w:rsidRDefault="001A3428" w:rsidP="00950922">
            <w:pPr>
              <w:pStyle w:val="ListParagraph"/>
              <w:spacing w:after="0"/>
              <w:ind w:left="0"/>
              <w:jc w:val="both"/>
              <w:rPr>
                <w:rFonts w:ascii="Sylfaen" w:eastAsia="Calibri" w:hAnsi="Sylfaen" w:cs="GHEA Grapalat"/>
                <w:b/>
                <w:i/>
                <w:iCs/>
                <w:lang w:val="hy-AM" w:eastAsia="en-US"/>
              </w:rPr>
            </w:pPr>
            <w:r w:rsidRPr="00A956D2">
              <w:rPr>
                <w:rFonts w:ascii="Sylfaen" w:eastAsia="Calibri" w:hAnsi="Sylfaen" w:cs="GHEA Grapalat"/>
                <w:b/>
                <w:i/>
                <w:iCs/>
                <w:lang w:val="hy-AM" w:eastAsia="en-US"/>
              </w:rPr>
              <w:t>Հնարավորություններ</w:t>
            </w:r>
          </w:p>
          <w:p w14:paraId="3C0E11E4" w14:textId="77777777" w:rsidR="00240A9F" w:rsidRPr="00A956D2" w:rsidRDefault="00240A9F" w:rsidP="00950922">
            <w:pPr>
              <w:pStyle w:val="ListParagraph"/>
              <w:numPr>
                <w:ilvl w:val="0"/>
                <w:numId w:val="20"/>
              </w:numPr>
              <w:spacing w:after="0"/>
              <w:jc w:val="both"/>
              <w:rPr>
                <w:rFonts w:ascii="Sylfaen" w:hAnsi="Sylfaen" w:cs="GHEA Grapalat"/>
                <w:i/>
                <w:iCs/>
                <w:lang w:val="hy-AM"/>
              </w:rPr>
            </w:pPr>
            <w:r w:rsidRPr="00A956D2">
              <w:rPr>
                <w:rFonts w:ascii="Sylfaen" w:hAnsi="Sylfaen" w:cs="GHEA Grapalat"/>
                <w:i/>
                <w:iCs/>
                <w:lang w:val="hy-AM"/>
              </w:rPr>
              <w:t>Նախկին շրջավարտների ներգրավ</w:t>
            </w:r>
            <w:r w:rsidR="0010081C" w:rsidRPr="00A956D2">
              <w:rPr>
                <w:rFonts w:ascii="Sylfaen" w:hAnsi="Sylfaen" w:cs="GHEA Grapalat"/>
                <w:i/>
                <w:iCs/>
                <w:lang w:val="hy-AM"/>
              </w:rPr>
              <w:t>վ</w:t>
            </w:r>
            <w:r w:rsidRPr="00A956D2">
              <w:rPr>
                <w:rFonts w:ascii="Sylfaen" w:hAnsi="Sylfaen" w:cs="GHEA Grapalat"/>
                <w:i/>
                <w:iCs/>
                <w:lang w:val="hy-AM"/>
              </w:rPr>
              <w:t>ում դպրոցի</w:t>
            </w:r>
            <w:r w:rsidR="00A956D2" w:rsidRPr="00935472">
              <w:rPr>
                <w:rFonts w:ascii="Sylfaen" w:hAnsi="Sylfaen" w:cs="GHEA Grapalat"/>
                <w:i/>
                <w:iCs/>
                <w:lang w:val="hy-AM"/>
              </w:rPr>
              <w:t xml:space="preserve"> </w:t>
            </w:r>
            <w:r w:rsidRPr="00A956D2">
              <w:rPr>
                <w:rFonts w:ascii="Sylfaen" w:hAnsi="Sylfaen" w:cs="GHEA Grapalat"/>
                <w:i/>
                <w:iCs/>
                <w:lang w:val="hy-AM"/>
              </w:rPr>
              <w:t>գործունեությանը,</w:t>
            </w:r>
          </w:p>
          <w:p w14:paraId="02D12861" w14:textId="77777777" w:rsidR="00240A9F" w:rsidRPr="00A956D2" w:rsidRDefault="00240A9F" w:rsidP="00950922">
            <w:pPr>
              <w:pStyle w:val="ListParagraph"/>
              <w:numPr>
                <w:ilvl w:val="0"/>
                <w:numId w:val="20"/>
              </w:numPr>
              <w:spacing w:after="0"/>
              <w:jc w:val="both"/>
              <w:rPr>
                <w:rFonts w:ascii="Sylfaen" w:hAnsi="Sylfaen" w:cs="GHEA Grapalat"/>
                <w:i/>
                <w:iCs/>
                <w:lang w:val="hy-AM"/>
              </w:rPr>
            </w:pPr>
            <w:r w:rsidRPr="00A956D2">
              <w:rPr>
                <w:rFonts w:ascii="Sylfaen" w:hAnsi="Sylfaen" w:cs="GHEA Grapalat"/>
                <w:i/>
                <w:iCs/>
                <w:lang w:val="hy-AM"/>
              </w:rPr>
              <w:t>ծնողական համայնքի  հնարավորություն-ների</w:t>
            </w:r>
            <w:r w:rsidR="00A956D2" w:rsidRPr="00935472">
              <w:rPr>
                <w:rFonts w:ascii="Sylfaen" w:hAnsi="Sylfaen" w:cs="GHEA Grapalat"/>
                <w:i/>
                <w:iCs/>
                <w:lang w:val="hy-AM"/>
              </w:rPr>
              <w:t xml:space="preserve"> </w:t>
            </w:r>
            <w:r w:rsidRPr="00A956D2">
              <w:rPr>
                <w:rFonts w:ascii="Sylfaen" w:hAnsi="Sylfaen" w:cs="GHEA Grapalat"/>
                <w:i/>
                <w:iCs/>
                <w:lang w:val="hy-AM"/>
              </w:rPr>
              <w:t>առավել</w:t>
            </w:r>
            <w:r w:rsidR="00A956D2" w:rsidRPr="00935472">
              <w:rPr>
                <w:rFonts w:ascii="Sylfaen" w:hAnsi="Sylfaen" w:cs="GHEA Grapalat"/>
                <w:i/>
                <w:iCs/>
                <w:lang w:val="hy-AM"/>
              </w:rPr>
              <w:t xml:space="preserve"> </w:t>
            </w:r>
            <w:r w:rsidRPr="00A956D2">
              <w:rPr>
                <w:rFonts w:ascii="Sylfaen" w:hAnsi="Sylfaen" w:cs="GHEA Grapalat"/>
                <w:i/>
                <w:iCs/>
                <w:lang w:val="hy-AM"/>
              </w:rPr>
              <w:t>օգտագործում,</w:t>
            </w:r>
          </w:p>
          <w:p w14:paraId="2D06CED5" w14:textId="77777777" w:rsidR="00240A9F" w:rsidRPr="00A956D2" w:rsidRDefault="00240A9F" w:rsidP="00950922">
            <w:pPr>
              <w:pStyle w:val="ListParagraph"/>
              <w:numPr>
                <w:ilvl w:val="0"/>
                <w:numId w:val="20"/>
              </w:numPr>
              <w:spacing w:after="0"/>
              <w:jc w:val="both"/>
              <w:rPr>
                <w:rFonts w:ascii="Sylfaen" w:hAnsi="Sylfaen" w:cs="GHEA Grapalat"/>
                <w:i/>
                <w:iCs/>
                <w:lang w:val="hy-AM"/>
              </w:rPr>
            </w:pPr>
            <w:r w:rsidRPr="00A956D2">
              <w:rPr>
                <w:rFonts w:ascii="Sylfaen" w:hAnsi="Sylfaen" w:cs="GHEA Grapalat"/>
                <w:i/>
                <w:iCs/>
                <w:lang w:val="hy-AM"/>
              </w:rPr>
              <w:t>սփյուռքի հայկական դպրոցների հետ</w:t>
            </w:r>
            <w:r w:rsidRPr="00A956D2">
              <w:rPr>
                <w:rFonts w:ascii="Sylfaen" w:hAnsi="Sylfaen" w:cs="GHEA Grapalat"/>
                <w:i/>
                <w:iCs/>
                <w:lang w:val="hy-AM"/>
              </w:rPr>
              <w:br/>
              <w:t>համագործակցություն</w:t>
            </w:r>
          </w:p>
          <w:p w14:paraId="793980B1" w14:textId="77777777" w:rsidR="001A3428" w:rsidRPr="00A956D2" w:rsidRDefault="001A3428" w:rsidP="00950922">
            <w:pPr>
              <w:pStyle w:val="ListParagraph"/>
              <w:spacing w:after="0"/>
              <w:jc w:val="both"/>
              <w:rPr>
                <w:rFonts w:ascii="Sylfaen" w:hAnsi="Sylfaen" w:cs="GHEA Grapalat"/>
                <w:i/>
                <w:iCs/>
                <w:lang w:val="hy-AM"/>
              </w:rPr>
            </w:pPr>
          </w:p>
        </w:tc>
        <w:tc>
          <w:tcPr>
            <w:tcW w:w="5325" w:type="dxa"/>
          </w:tcPr>
          <w:p w14:paraId="2E0B09CD" w14:textId="77777777" w:rsidR="00BF0649" w:rsidRPr="00A956D2" w:rsidRDefault="00BF0649" w:rsidP="00950922">
            <w:pPr>
              <w:pStyle w:val="ListParagraph"/>
              <w:spacing w:after="0"/>
              <w:ind w:left="0"/>
              <w:jc w:val="both"/>
              <w:rPr>
                <w:rFonts w:ascii="Sylfaen" w:eastAsia="Calibri" w:hAnsi="Sylfaen" w:cs="GHEA Grapalat"/>
                <w:b/>
                <w:i/>
                <w:iCs/>
                <w:lang w:val="hy-AM" w:eastAsia="en-US"/>
              </w:rPr>
            </w:pPr>
          </w:p>
          <w:p w14:paraId="7883CEEB" w14:textId="77777777" w:rsidR="001A3428" w:rsidRPr="00A956D2" w:rsidRDefault="001A3428" w:rsidP="00950922">
            <w:pPr>
              <w:pStyle w:val="ListParagraph"/>
              <w:spacing w:after="0"/>
              <w:ind w:left="0"/>
              <w:jc w:val="both"/>
              <w:rPr>
                <w:rFonts w:ascii="Sylfaen" w:eastAsia="Calibri" w:hAnsi="Sylfaen" w:cs="GHEA Grapalat"/>
                <w:b/>
                <w:i/>
                <w:iCs/>
                <w:lang w:val="hy-AM" w:eastAsia="en-US"/>
              </w:rPr>
            </w:pPr>
            <w:r w:rsidRPr="00A956D2">
              <w:rPr>
                <w:rFonts w:ascii="Sylfaen" w:eastAsia="Calibri" w:hAnsi="Sylfaen" w:cs="GHEA Grapalat"/>
                <w:b/>
                <w:i/>
                <w:iCs/>
                <w:lang w:val="hy-AM" w:eastAsia="en-US"/>
              </w:rPr>
              <w:t>Վտանգներ</w:t>
            </w:r>
          </w:p>
          <w:p w14:paraId="41305715" w14:textId="77777777" w:rsidR="00240A9F" w:rsidRPr="00A956D2" w:rsidRDefault="00240A9F" w:rsidP="00950922">
            <w:pPr>
              <w:pStyle w:val="ListParagraph"/>
              <w:numPr>
                <w:ilvl w:val="0"/>
                <w:numId w:val="22"/>
              </w:numPr>
              <w:spacing w:after="0"/>
              <w:rPr>
                <w:rFonts w:ascii="Sylfaen" w:hAnsi="Sylfaen" w:cs="GHEA Grapalat"/>
                <w:i/>
                <w:iCs/>
                <w:lang w:val="hy-AM"/>
              </w:rPr>
            </w:pPr>
            <w:r w:rsidRPr="00A956D2">
              <w:rPr>
                <w:rFonts w:ascii="Sylfaen" w:hAnsi="Sylfaen" w:cs="GHEA Grapalat"/>
                <w:i/>
                <w:iCs/>
                <w:lang w:val="hy-AM"/>
              </w:rPr>
              <w:t>արտակարգ իրավիճակների ժամանակ դպրոցի ռեսուրսների սակավություն:</w:t>
            </w:r>
          </w:p>
          <w:p w14:paraId="76899944" w14:textId="77777777" w:rsidR="001A3428" w:rsidRPr="00A956D2" w:rsidRDefault="001A3428" w:rsidP="00950922">
            <w:pPr>
              <w:spacing w:after="0"/>
              <w:ind w:left="360"/>
              <w:jc w:val="both"/>
              <w:rPr>
                <w:rFonts w:ascii="Sylfaen" w:hAnsi="Sylfaen" w:cs="GHEA Grapalat"/>
                <w:i/>
                <w:iCs/>
                <w:lang w:val="hy-AM"/>
              </w:rPr>
            </w:pPr>
          </w:p>
          <w:p w14:paraId="17C9C156" w14:textId="77777777" w:rsidR="001A3428" w:rsidRPr="00A956D2" w:rsidRDefault="001A3428" w:rsidP="00950922">
            <w:pPr>
              <w:pStyle w:val="ListParagraph"/>
              <w:spacing w:after="0"/>
              <w:ind w:left="0"/>
              <w:jc w:val="both"/>
              <w:rPr>
                <w:rFonts w:ascii="Sylfaen" w:hAnsi="Sylfaen" w:cs="GHEA Grapalat"/>
                <w:i/>
                <w:iCs/>
                <w:lang w:val="hy-AM"/>
              </w:rPr>
            </w:pPr>
          </w:p>
        </w:tc>
      </w:tr>
    </w:tbl>
    <w:p w14:paraId="63B3BC70" w14:textId="77777777" w:rsidR="001A3428" w:rsidRPr="00C04C03" w:rsidRDefault="001A3428" w:rsidP="00831713">
      <w:pPr>
        <w:autoSpaceDE w:val="0"/>
        <w:autoSpaceDN w:val="0"/>
        <w:adjustRightInd w:val="0"/>
        <w:spacing w:after="0"/>
        <w:jc w:val="both"/>
        <w:rPr>
          <w:rFonts w:ascii="GHEA Grapalat" w:hAnsi="GHEA Grapalat" w:cs="GHEA Grapalat"/>
          <w:b/>
          <w:bCs/>
          <w:i/>
          <w:iCs/>
          <w:lang w:val="hy-AM"/>
        </w:rPr>
      </w:pPr>
    </w:p>
    <w:sectPr w:rsidR="001A3428" w:rsidRPr="00C04C03" w:rsidSect="009D27AD">
      <w:footerReference w:type="default" r:id="rId24"/>
      <w:pgSz w:w="11906" w:h="16838"/>
      <w:pgMar w:top="567"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B2A4" w14:textId="77777777" w:rsidR="00CE7F29" w:rsidRDefault="00CE7F29" w:rsidP="00010689">
      <w:pPr>
        <w:spacing w:after="0" w:line="240" w:lineRule="auto"/>
      </w:pPr>
      <w:r>
        <w:separator/>
      </w:r>
    </w:p>
  </w:endnote>
  <w:endnote w:type="continuationSeparator" w:id="0">
    <w:p w14:paraId="70420E1D" w14:textId="77777777" w:rsidR="00CE7F29" w:rsidRDefault="00CE7F29"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DA3" w14:textId="4BEDFEAE" w:rsidR="00635349" w:rsidRDefault="00635349">
    <w:pPr>
      <w:pStyle w:val="Footer"/>
      <w:jc w:val="right"/>
    </w:pPr>
    <w:r>
      <w:fldChar w:fldCharType="begin"/>
    </w:r>
    <w:r>
      <w:instrText xml:space="preserve"> PAGE   \* MERGEFORMAT </w:instrText>
    </w:r>
    <w:r>
      <w:fldChar w:fldCharType="separate"/>
    </w:r>
    <w:r w:rsidR="00EE5E2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9D6" w14:textId="77777777" w:rsidR="00CE7F29" w:rsidRDefault="00CE7F29" w:rsidP="00010689">
      <w:pPr>
        <w:spacing w:after="0" w:line="240" w:lineRule="auto"/>
      </w:pPr>
      <w:r>
        <w:separator/>
      </w:r>
    </w:p>
  </w:footnote>
  <w:footnote w:type="continuationSeparator" w:id="0">
    <w:p w14:paraId="0D95327A" w14:textId="77777777" w:rsidR="00CE7F29" w:rsidRDefault="00CE7F29" w:rsidP="00010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91B"/>
    <w:multiLevelType w:val="hybridMultilevel"/>
    <w:tmpl w:val="D908B860"/>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 w15:restartNumberingAfterBreak="0">
    <w:nsid w:val="030341F1"/>
    <w:multiLevelType w:val="hybridMultilevel"/>
    <w:tmpl w:val="1C647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C505F"/>
    <w:multiLevelType w:val="multilevel"/>
    <w:tmpl w:val="75281B6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5951A6"/>
    <w:multiLevelType w:val="hybridMultilevel"/>
    <w:tmpl w:val="213C7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CD1242"/>
    <w:multiLevelType w:val="hybridMultilevel"/>
    <w:tmpl w:val="1D6635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F9040E"/>
    <w:multiLevelType w:val="hybridMultilevel"/>
    <w:tmpl w:val="ABE63A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15:restartNumberingAfterBreak="0">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15:restartNumberingAfterBreak="0">
    <w:nsid w:val="1B3E5627"/>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8" w15:restartNumberingAfterBreak="0">
    <w:nsid w:val="1D9F2091"/>
    <w:multiLevelType w:val="hybridMultilevel"/>
    <w:tmpl w:val="BFC43EBE"/>
    <w:lvl w:ilvl="0" w:tplc="87BCAD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34081E"/>
    <w:multiLevelType w:val="hybridMultilevel"/>
    <w:tmpl w:val="7CDC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620AA"/>
    <w:multiLevelType w:val="hybridMultilevel"/>
    <w:tmpl w:val="AC281362"/>
    <w:lvl w:ilvl="0" w:tplc="0419000D">
      <w:start w:val="1"/>
      <w:numFmt w:val="bullet"/>
      <w:lvlText w:val=""/>
      <w:lvlJc w:val="left"/>
      <w:pPr>
        <w:ind w:left="1353" w:hanging="360"/>
      </w:pPr>
      <w:rPr>
        <w:rFonts w:ascii="Wingdings" w:hAnsi="Wingdings" w:cs="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1" w15:restartNumberingAfterBreak="0">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2" w15:restartNumberingAfterBreak="0">
    <w:nsid w:val="33D828E3"/>
    <w:multiLevelType w:val="hybridMultilevel"/>
    <w:tmpl w:val="646026FA"/>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50300E7"/>
    <w:multiLevelType w:val="hybridMultilevel"/>
    <w:tmpl w:val="1BB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A6444"/>
    <w:multiLevelType w:val="hybridMultilevel"/>
    <w:tmpl w:val="AF42200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5" w15:restartNumberingAfterBreak="0">
    <w:nsid w:val="4AB843DB"/>
    <w:multiLevelType w:val="hybridMultilevel"/>
    <w:tmpl w:val="F44CCB32"/>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6" w15:restartNumberingAfterBreak="0">
    <w:nsid w:val="4FF411F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D3D3638"/>
    <w:multiLevelType w:val="hybridMultilevel"/>
    <w:tmpl w:val="9CC80B84"/>
    <w:lvl w:ilvl="0" w:tplc="0419000F">
      <w:start w:val="1"/>
      <w:numFmt w:val="decimal"/>
      <w:lvlText w:val="%1."/>
      <w:lvlJc w:val="left"/>
      <w:pPr>
        <w:ind w:left="786"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18" w15:restartNumberingAfterBreak="0">
    <w:nsid w:val="5D9A2D87"/>
    <w:multiLevelType w:val="hybridMultilevel"/>
    <w:tmpl w:val="B4C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D2AC1"/>
    <w:multiLevelType w:val="hybridMultilevel"/>
    <w:tmpl w:val="4CF48712"/>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15:restartNumberingAfterBreak="0">
    <w:nsid w:val="767416D0"/>
    <w:multiLevelType w:val="hybridMultilevel"/>
    <w:tmpl w:val="29D06088"/>
    <w:lvl w:ilvl="0" w:tplc="04190001">
      <w:start w:val="1"/>
      <w:numFmt w:val="bullet"/>
      <w:lvlText w:val=""/>
      <w:lvlJc w:val="left"/>
      <w:pPr>
        <w:ind w:left="928" w:hanging="360"/>
      </w:pPr>
      <w:rPr>
        <w:rFonts w:ascii="Symbol" w:hAnsi="Symbol" w:cs="Symbol" w:hint="default"/>
      </w:rPr>
    </w:lvl>
    <w:lvl w:ilvl="1" w:tplc="C56C5384">
      <w:start w:val="1"/>
      <w:numFmt w:val="decimal"/>
      <w:lvlText w:val="%2."/>
      <w:lvlJc w:val="left"/>
      <w:pPr>
        <w:ind w:left="1300" w:hanging="360"/>
      </w:pPr>
      <w:rPr>
        <w:rFonts w:hint="default"/>
      </w:r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22" w15:restartNumberingAfterBreak="0">
    <w:nsid w:val="777F2482"/>
    <w:multiLevelType w:val="multilevel"/>
    <w:tmpl w:val="A5AE758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12834570">
    <w:abstractNumId w:val="5"/>
  </w:num>
  <w:num w:numId="2" w16cid:durableId="1605112598">
    <w:abstractNumId w:val="0"/>
  </w:num>
  <w:num w:numId="3" w16cid:durableId="2051220808">
    <w:abstractNumId w:val="15"/>
  </w:num>
  <w:num w:numId="4" w16cid:durableId="1007172903">
    <w:abstractNumId w:val="10"/>
  </w:num>
  <w:num w:numId="5" w16cid:durableId="96800288">
    <w:abstractNumId w:val="22"/>
  </w:num>
  <w:num w:numId="6" w16cid:durableId="1098208857">
    <w:abstractNumId w:val="3"/>
  </w:num>
  <w:num w:numId="7" w16cid:durableId="1546336033">
    <w:abstractNumId w:val="11"/>
  </w:num>
  <w:num w:numId="8" w16cid:durableId="636570822">
    <w:abstractNumId w:val="16"/>
  </w:num>
  <w:num w:numId="9" w16cid:durableId="924264098">
    <w:abstractNumId w:val="17"/>
  </w:num>
  <w:num w:numId="10" w16cid:durableId="327636796">
    <w:abstractNumId w:val="12"/>
  </w:num>
  <w:num w:numId="11" w16cid:durableId="862595580">
    <w:abstractNumId w:val="14"/>
  </w:num>
  <w:num w:numId="12" w16cid:durableId="1153061775">
    <w:abstractNumId w:val="6"/>
  </w:num>
  <w:num w:numId="13" w16cid:durableId="1655526001">
    <w:abstractNumId w:val="8"/>
  </w:num>
  <w:num w:numId="14" w16cid:durableId="1892033504">
    <w:abstractNumId w:val="2"/>
  </w:num>
  <w:num w:numId="15" w16cid:durableId="1348823371">
    <w:abstractNumId w:val="21"/>
  </w:num>
  <w:num w:numId="16" w16cid:durableId="2110084261">
    <w:abstractNumId w:val="20"/>
  </w:num>
  <w:num w:numId="17" w16cid:durableId="207229443">
    <w:abstractNumId w:val="4"/>
  </w:num>
  <w:num w:numId="18" w16cid:durableId="618605203">
    <w:abstractNumId w:val="19"/>
  </w:num>
  <w:num w:numId="19" w16cid:durableId="1095596954">
    <w:abstractNumId w:val="1"/>
  </w:num>
  <w:num w:numId="20" w16cid:durableId="128986056">
    <w:abstractNumId w:val="13"/>
  </w:num>
  <w:num w:numId="21" w16cid:durableId="120534791">
    <w:abstractNumId w:val="18"/>
  </w:num>
  <w:num w:numId="22" w16cid:durableId="1508135263">
    <w:abstractNumId w:val="9"/>
  </w:num>
  <w:num w:numId="23" w16cid:durableId="29375197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E0"/>
    <w:rsid w:val="0000071A"/>
    <w:rsid w:val="000008E4"/>
    <w:rsid w:val="000011D6"/>
    <w:rsid w:val="000023AE"/>
    <w:rsid w:val="00002C63"/>
    <w:rsid w:val="00002E91"/>
    <w:rsid w:val="00003727"/>
    <w:rsid w:val="000041C1"/>
    <w:rsid w:val="0000628A"/>
    <w:rsid w:val="00006321"/>
    <w:rsid w:val="0000672F"/>
    <w:rsid w:val="00007AF8"/>
    <w:rsid w:val="000100C6"/>
    <w:rsid w:val="00010325"/>
    <w:rsid w:val="00010689"/>
    <w:rsid w:val="00010972"/>
    <w:rsid w:val="000111BC"/>
    <w:rsid w:val="000114C8"/>
    <w:rsid w:val="000116F1"/>
    <w:rsid w:val="00012813"/>
    <w:rsid w:val="0001349C"/>
    <w:rsid w:val="00014375"/>
    <w:rsid w:val="000143E8"/>
    <w:rsid w:val="000149FF"/>
    <w:rsid w:val="00015547"/>
    <w:rsid w:val="00015FC0"/>
    <w:rsid w:val="00017059"/>
    <w:rsid w:val="000175F0"/>
    <w:rsid w:val="00017C5D"/>
    <w:rsid w:val="00021C39"/>
    <w:rsid w:val="0002255F"/>
    <w:rsid w:val="000234E1"/>
    <w:rsid w:val="00023E61"/>
    <w:rsid w:val="000254AA"/>
    <w:rsid w:val="000254D8"/>
    <w:rsid w:val="00025E00"/>
    <w:rsid w:val="00026A37"/>
    <w:rsid w:val="000279AC"/>
    <w:rsid w:val="00030377"/>
    <w:rsid w:val="00032A73"/>
    <w:rsid w:val="00033446"/>
    <w:rsid w:val="00033F4D"/>
    <w:rsid w:val="000349D0"/>
    <w:rsid w:val="00034F12"/>
    <w:rsid w:val="00035533"/>
    <w:rsid w:val="00035BDC"/>
    <w:rsid w:val="00037FA5"/>
    <w:rsid w:val="000403B0"/>
    <w:rsid w:val="00040701"/>
    <w:rsid w:val="00040909"/>
    <w:rsid w:val="00041B04"/>
    <w:rsid w:val="00041C4D"/>
    <w:rsid w:val="00041D42"/>
    <w:rsid w:val="000423C1"/>
    <w:rsid w:val="00042A50"/>
    <w:rsid w:val="00043C33"/>
    <w:rsid w:val="0004569B"/>
    <w:rsid w:val="00045CDD"/>
    <w:rsid w:val="0004679B"/>
    <w:rsid w:val="00046B2C"/>
    <w:rsid w:val="00047889"/>
    <w:rsid w:val="0005170E"/>
    <w:rsid w:val="00051C4C"/>
    <w:rsid w:val="000527FB"/>
    <w:rsid w:val="00052A7E"/>
    <w:rsid w:val="000533E5"/>
    <w:rsid w:val="00053514"/>
    <w:rsid w:val="00053A5B"/>
    <w:rsid w:val="00053C4A"/>
    <w:rsid w:val="00053F38"/>
    <w:rsid w:val="00054449"/>
    <w:rsid w:val="00055122"/>
    <w:rsid w:val="00055C97"/>
    <w:rsid w:val="00056397"/>
    <w:rsid w:val="00057017"/>
    <w:rsid w:val="00060DF1"/>
    <w:rsid w:val="00061125"/>
    <w:rsid w:val="00062264"/>
    <w:rsid w:val="00062E2A"/>
    <w:rsid w:val="00064B40"/>
    <w:rsid w:val="00065179"/>
    <w:rsid w:val="00066166"/>
    <w:rsid w:val="00066B74"/>
    <w:rsid w:val="0006747D"/>
    <w:rsid w:val="00070419"/>
    <w:rsid w:val="0007056E"/>
    <w:rsid w:val="000711A3"/>
    <w:rsid w:val="00071781"/>
    <w:rsid w:val="0007199E"/>
    <w:rsid w:val="000728B5"/>
    <w:rsid w:val="00073227"/>
    <w:rsid w:val="00075DD0"/>
    <w:rsid w:val="00076DC3"/>
    <w:rsid w:val="00076FBE"/>
    <w:rsid w:val="0007781A"/>
    <w:rsid w:val="00077CF9"/>
    <w:rsid w:val="00080099"/>
    <w:rsid w:val="00081445"/>
    <w:rsid w:val="00082745"/>
    <w:rsid w:val="00082782"/>
    <w:rsid w:val="00082852"/>
    <w:rsid w:val="00082AE3"/>
    <w:rsid w:val="00083C00"/>
    <w:rsid w:val="00084E2E"/>
    <w:rsid w:val="00085021"/>
    <w:rsid w:val="00086488"/>
    <w:rsid w:val="0008655D"/>
    <w:rsid w:val="00086842"/>
    <w:rsid w:val="000908F4"/>
    <w:rsid w:val="0009161E"/>
    <w:rsid w:val="000918FE"/>
    <w:rsid w:val="00091B40"/>
    <w:rsid w:val="00093D85"/>
    <w:rsid w:val="00094655"/>
    <w:rsid w:val="000958CB"/>
    <w:rsid w:val="00096980"/>
    <w:rsid w:val="000A038C"/>
    <w:rsid w:val="000A077E"/>
    <w:rsid w:val="000A09D0"/>
    <w:rsid w:val="000A0DCC"/>
    <w:rsid w:val="000A1A7E"/>
    <w:rsid w:val="000A1D6D"/>
    <w:rsid w:val="000A3255"/>
    <w:rsid w:val="000A36FC"/>
    <w:rsid w:val="000A3C2F"/>
    <w:rsid w:val="000A3DD1"/>
    <w:rsid w:val="000A46A5"/>
    <w:rsid w:val="000A591F"/>
    <w:rsid w:val="000A6143"/>
    <w:rsid w:val="000A7B5C"/>
    <w:rsid w:val="000A7F2C"/>
    <w:rsid w:val="000A7F3A"/>
    <w:rsid w:val="000B0A99"/>
    <w:rsid w:val="000B17F3"/>
    <w:rsid w:val="000B251A"/>
    <w:rsid w:val="000B3214"/>
    <w:rsid w:val="000B3D16"/>
    <w:rsid w:val="000B4061"/>
    <w:rsid w:val="000B4E59"/>
    <w:rsid w:val="000B6342"/>
    <w:rsid w:val="000C0FFA"/>
    <w:rsid w:val="000C4778"/>
    <w:rsid w:val="000C4928"/>
    <w:rsid w:val="000C5300"/>
    <w:rsid w:val="000C6689"/>
    <w:rsid w:val="000C6F37"/>
    <w:rsid w:val="000D14FF"/>
    <w:rsid w:val="000D2B70"/>
    <w:rsid w:val="000D2BC6"/>
    <w:rsid w:val="000D2EAF"/>
    <w:rsid w:val="000D30C0"/>
    <w:rsid w:val="000D4824"/>
    <w:rsid w:val="000D4DE9"/>
    <w:rsid w:val="000D4FE9"/>
    <w:rsid w:val="000D5555"/>
    <w:rsid w:val="000D672B"/>
    <w:rsid w:val="000E14B8"/>
    <w:rsid w:val="000E27E0"/>
    <w:rsid w:val="000E3445"/>
    <w:rsid w:val="000E3597"/>
    <w:rsid w:val="000E49E1"/>
    <w:rsid w:val="000E4F72"/>
    <w:rsid w:val="000E6060"/>
    <w:rsid w:val="000E66BB"/>
    <w:rsid w:val="000E67B4"/>
    <w:rsid w:val="000E6B40"/>
    <w:rsid w:val="000E6CC9"/>
    <w:rsid w:val="000F0D9C"/>
    <w:rsid w:val="000F33F6"/>
    <w:rsid w:val="000F3851"/>
    <w:rsid w:val="000F3A48"/>
    <w:rsid w:val="000F3B39"/>
    <w:rsid w:val="000F427E"/>
    <w:rsid w:val="000F4C56"/>
    <w:rsid w:val="000F5015"/>
    <w:rsid w:val="000F517A"/>
    <w:rsid w:val="000F599B"/>
    <w:rsid w:val="000F75CE"/>
    <w:rsid w:val="00100701"/>
    <w:rsid w:val="0010081C"/>
    <w:rsid w:val="00103363"/>
    <w:rsid w:val="00103AED"/>
    <w:rsid w:val="00104D82"/>
    <w:rsid w:val="0010746A"/>
    <w:rsid w:val="00107C91"/>
    <w:rsid w:val="00110345"/>
    <w:rsid w:val="00110910"/>
    <w:rsid w:val="001129A2"/>
    <w:rsid w:val="00113E6F"/>
    <w:rsid w:val="0011632F"/>
    <w:rsid w:val="00117124"/>
    <w:rsid w:val="00117970"/>
    <w:rsid w:val="00121774"/>
    <w:rsid w:val="00122160"/>
    <w:rsid w:val="00122212"/>
    <w:rsid w:val="00122D58"/>
    <w:rsid w:val="00123062"/>
    <w:rsid w:val="0012323A"/>
    <w:rsid w:val="00123434"/>
    <w:rsid w:val="00123A1A"/>
    <w:rsid w:val="00124400"/>
    <w:rsid w:val="00124988"/>
    <w:rsid w:val="00125EF7"/>
    <w:rsid w:val="00126AA4"/>
    <w:rsid w:val="00126D39"/>
    <w:rsid w:val="00126E3D"/>
    <w:rsid w:val="001272D9"/>
    <w:rsid w:val="0013153A"/>
    <w:rsid w:val="001318A9"/>
    <w:rsid w:val="00131BF4"/>
    <w:rsid w:val="0013204B"/>
    <w:rsid w:val="00132DE4"/>
    <w:rsid w:val="00134F5C"/>
    <w:rsid w:val="00137547"/>
    <w:rsid w:val="00137A21"/>
    <w:rsid w:val="00141098"/>
    <w:rsid w:val="00141C37"/>
    <w:rsid w:val="00141FDA"/>
    <w:rsid w:val="00143A1F"/>
    <w:rsid w:val="001443B3"/>
    <w:rsid w:val="00146C77"/>
    <w:rsid w:val="0015075F"/>
    <w:rsid w:val="00150F1E"/>
    <w:rsid w:val="00151D99"/>
    <w:rsid w:val="00151FDF"/>
    <w:rsid w:val="001524F3"/>
    <w:rsid w:val="001536E1"/>
    <w:rsid w:val="00153C38"/>
    <w:rsid w:val="00154DE6"/>
    <w:rsid w:val="001553A6"/>
    <w:rsid w:val="00155808"/>
    <w:rsid w:val="00155A6C"/>
    <w:rsid w:val="00155B30"/>
    <w:rsid w:val="0016027A"/>
    <w:rsid w:val="00161C61"/>
    <w:rsid w:val="00161DBC"/>
    <w:rsid w:val="0016227B"/>
    <w:rsid w:val="001626AF"/>
    <w:rsid w:val="00162B78"/>
    <w:rsid w:val="001637F4"/>
    <w:rsid w:val="00163EC4"/>
    <w:rsid w:val="00163FE0"/>
    <w:rsid w:val="0016448B"/>
    <w:rsid w:val="00167025"/>
    <w:rsid w:val="001677F0"/>
    <w:rsid w:val="00167C07"/>
    <w:rsid w:val="00167C3E"/>
    <w:rsid w:val="001704BE"/>
    <w:rsid w:val="00171688"/>
    <w:rsid w:val="001716BB"/>
    <w:rsid w:val="00173378"/>
    <w:rsid w:val="00174097"/>
    <w:rsid w:val="0017449F"/>
    <w:rsid w:val="00174FDA"/>
    <w:rsid w:val="00175453"/>
    <w:rsid w:val="0017585C"/>
    <w:rsid w:val="00175BF3"/>
    <w:rsid w:val="001765CE"/>
    <w:rsid w:val="00176B9B"/>
    <w:rsid w:val="00177409"/>
    <w:rsid w:val="00177FCE"/>
    <w:rsid w:val="00180519"/>
    <w:rsid w:val="00180BAC"/>
    <w:rsid w:val="00180D1B"/>
    <w:rsid w:val="0018331A"/>
    <w:rsid w:val="00183686"/>
    <w:rsid w:val="001837F0"/>
    <w:rsid w:val="00183B64"/>
    <w:rsid w:val="00183ECC"/>
    <w:rsid w:val="0018479B"/>
    <w:rsid w:val="00184D99"/>
    <w:rsid w:val="00184FB5"/>
    <w:rsid w:val="00185010"/>
    <w:rsid w:val="00185E72"/>
    <w:rsid w:val="00186AAA"/>
    <w:rsid w:val="00186E1A"/>
    <w:rsid w:val="00187034"/>
    <w:rsid w:val="00187160"/>
    <w:rsid w:val="0018739E"/>
    <w:rsid w:val="00187EF5"/>
    <w:rsid w:val="0019116B"/>
    <w:rsid w:val="001911FF"/>
    <w:rsid w:val="00191461"/>
    <w:rsid w:val="001915CC"/>
    <w:rsid w:val="00192DEF"/>
    <w:rsid w:val="001932E6"/>
    <w:rsid w:val="0019521E"/>
    <w:rsid w:val="001955EC"/>
    <w:rsid w:val="001975BD"/>
    <w:rsid w:val="001976EA"/>
    <w:rsid w:val="00197B7C"/>
    <w:rsid w:val="001A0DEB"/>
    <w:rsid w:val="001A3428"/>
    <w:rsid w:val="001A3467"/>
    <w:rsid w:val="001A5755"/>
    <w:rsid w:val="001A58BC"/>
    <w:rsid w:val="001A5FDE"/>
    <w:rsid w:val="001A776F"/>
    <w:rsid w:val="001A7CC4"/>
    <w:rsid w:val="001B217F"/>
    <w:rsid w:val="001B372B"/>
    <w:rsid w:val="001B392F"/>
    <w:rsid w:val="001B4ED6"/>
    <w:rsid w:val="001B4F06"/>
    <w:rsid w:val="001B4F21"/>
    <w:rsid w:val="001B622F"/>
    <w:rsid w:val="001B799B"/>
    <w:rsid w:val="001B7B12"/>
    <w:rsid w:val="001B7D01"/>
    <w:rsid w:val="001C0348"/>
    <w:rsid w:val="001C0C6D"/>
    <w:rsid w:val="001C193E"/>
    <w:rsid w:val="001C1F7E"/>
    <w:rsid w:val="001C412D"/>
    <w:rsid w:val="001C4B3D"/>
    <w:rsid w:val="001C4E12"/>
    <w:rsid w:val="001C508F"/>
    <w:rsid w:val="001C54EB"/>
    <w:rsid w:val="001C5921"/>
    <w:rsid w:val="001C5932"/>
    <w:rsid w:val="001C6A50"/>
    <w:rsid w:val="001D062F"/>
    <w:rsid w:val="001D19D1"/>
    <w:rsid w:val="001D1BC6"/>
    <w:rsid w:val="001D2CA8"/>
    <w:rsid w:val="001D309D"/>
    <w:rsid w:val="001D3ECA"/>
    <w:rsid w:val="001D6F19"/>
    <w:rsid w:val="001D7257"/>
    <w:rsid w:val="001D78EB"/>
    <w:rsid w:val="001E0CF6"/>
    <w:rsid w:val="001E19D9"/>
    <w:rsid w:val="001E2C8C"/>
    <w:rsid w:val="001E3F07"/>
    <w:rsid w:val="001E4B10"/>
    <w:rsid w:val="001E4C6D"/>
    <w:rsid w:val="001E5465"/>
    <w:rsid w:val="001E577B"/>
    <w:rsid w:val="001E5F12"/>
    <w:rsid w:val="001E60CF"/>
    <w:rsid w:val="001E6634"/>
    <w:rsid w:val="001E677D"/>
    <w:rsid w:val="001E68C9"/>
    <w:rsid w:val="001E7436"/>
    <w:rsid w:val="001E78B5"/>
    <w:rsid w:val="001E7EDC"/>
    <w:rsid w:val="001F12E5"/>
    <w:rsid w:val="001F1C22"/>
    <w:rsid w:val="001F2157"/>
    <w:rsid w:val="001F302A"/>
    <w:rsid w:val="001F33E4"/>
    <w:rsid w:val="001F4EE5"/>
    <w:rsid w:val="001F5501"/>
    <w:rsid w:val="001F6A38"/>
    <w:rsid w:val="001F6AD9"/>
    <w:rsid w:val="00200365"/>
    <w:rsid w:val="00200468"/>
    <w:rsid w:val="002004FD"/>
    <w:rsid w:val="00200B70"/>
    <w:rsid w:val="00201C89"/>
    <w:rsid w:val="00202299"/>
    <w:rsid w:val="0020246D"/>
    <w:rsid w:val="0020410E"/>
    <w:rsid w:val="0020413A"/>
    <w:rsid w:val="00206042"/>
    <w:rsid w:val="0020621D"/>
    <w:rsid w:val="002064CA"/>
    <w:rsid w:val="002066C4"/>
    <w:rsid w:val="00206C87"/>
    <w:rsid w:val="0020775F"/>
    <w:rsid w:val="00210284"/>
    <w:rsid w:val="00210DD6"/>
    <w:rsid w:val="00210E0E"/>
    <w:rsid w:val="00210F42"/>
    <w:rsid w:val="00211724"/>
    <w:rsid w:val="00211B04"/>
    <w:rsid w:val="00211BB7"/>
    <w:rsid w:val="00211C62"/>
    <w:rsid w:val="00211EA1"/>
    <w:rsid w:val="00213228"/>
    <w:rsid w:val="002135E7"/>
    <w:rsid w:val="00215A5C"/>
    <w:rsid w:val="00215AA4"/>
    <w:rsid w:val="0021661C"/>
    <w:rsid w:val="00216AE9"/>
    <w:rsid w:val="002175D1"/>
    <w:rsid w:val="00221507"/>
    <w:rsid w:val="00221CE4"/>
    <w:rsid w:val="0022219F"/>
    <w:rsid w:val="00224C07"/>
    <w:rsid w:val="00224D88"/>
    <w:rsid w:val="00224DCA"/>
    <w:rsid w:val="00224FA3"/>
    <w:rsid w:val="00225EBD"/>
    <w:rsid w:val="002264DB"/>
    <w:rsid w:val="0022707C"/>
    <w:rsid w:val="002279A7"/>
    <w:rsid w:val="00230659"/>
    <w:rsid w:val="00231636"/>
    <w:rsid w:val="00231C8C"/>
    <w:rsid w:val="00231DD3"/>
    <w:rsid w:val="00232A91"/>
    <w:rsid w:val="0023490F"/>
    <w:rsid w:val="00234D8B"/>
    <w:rsid w:val="00234DF8"/>
    <w:rsid w:val="00234E1E"/>
    <w:rsid w:val="002361F2"/>
    <w:rsid w:val="00236E0D"/>
    <w:rsid w:val="00237084"/>
    <w:rsid w:val="002374A2"/>
    <w:rsid w:val="00237882"/>
    <w:rsid w:val="00240A9F"/>
    <w:rsid w:val="0024122F"/>
    <w:rsid w:val="002419AC"/>
    <w:rsid w:val="00241F77"/>
    <w:rsid w:val="0024278E"/>
    <w:rsid w:val="002427D0"/>
    <w:rsid w:val="0024333A"/>
    <w:rsid w:val="0024346F"/>
    <w:rsid w:val="00245147"/>
    <w:rsid w:val="00245C75"/>
    <w:rsid w:val="0024620E"/>
    <w:rsid w:val="0024679E"/>
    <w:rsid w:val="00250856"/>
    <w:rsid w:val="0025292F"/>
    <w:rsid w:val="00253283"/>
    <w:rsid w:val="0025347C"/>
    <w:rsid w:val="00254A77"/>
    <w:rsid w:val="002553B2"/>
    <w:rsid w:val="0025544F"/>
    <w:rsid w:val="00256027"/>
    <w:rsid w:val="002564AD"/>
    <w:rsid w:val="0025651D"/>
    <w:rsid w:val="00257715"/>
    <w:rsid w:val="0026150F"/>
    <w:rsid w:val="00261736"/>
    <w:rsid w:val="00261EFE"/>
    <w:rsid w:val="0026407A"/>
    <w:rsid w:val="0026447F"/>
    <w:rsid w:val="00264558"/>
    <w:rsid w:val="00265A7C"/>
    <w:rsid w:val="00265DE0"/>
    <w:rsid w:val="0026622F"/>
    <w:rsid w:val="00266D74"/>
    <w:rsid w:val="00267178"/>
    <w:rsid w:val="00267991"/>
    <w:rsid w:val="00267BFC"/>
    <w:rsid w:val="0027419E"/>
    <w:rsid w:val="002746A4"/>
    <w:rsid w:val="00274735"/>
    <w:rsid w:val="00274FDB"/>
    <w:rsid w:val="00275488"/>
    <w:rsid w:val="00275A4B"/>
    <w:rsid w:val="002762CE"/>
    <w:rsid w:val="0027668F"/>
    <w:rsid w:val="002770E1"/>
    <w:rsid w:val="002771B5"/>
    <w:rsid w:val="002771BF"/>
    <w:rsid w:val="00280B90"/>
    <w:rsid w:val="00281A6A"/>
    <w:rsid w:val="00282ECA"/>
    <w:rsid w:val="002835EC"/>
    <w:rsid w:val="00284405"/>
    <w:rsid w:val="002856A4"/>
    <w:rsid w:val="002856AC"/>
    <w:rsid w:val="00292060"/>
    <w:rsid w:val="0029226E"/>
    <w:rsid w:val="00292D45"/>
    <w:rsid w:val="002951FB"/>
    <w:rsid w:val="00295DCD"/>
    <w:rsid w:val="0029691F"/>
    <w:rsid w:val="002A0CAC"/>
    <w:rsid w:val="002A0F1E"/>
    <w:rsid w:val="002A1273"/>
    <w:rsid w:val="002A146F"/>
    <w:rsid w:val="002A1AB1"/>
    <w:rsid w:val="002A1CBE"/>
    <w:rsid w:val="002A4A13"/>
    <w:rsid w:val="002A55DF"/>
    <w:rsid w:val="002A6D34"/>
    <w:rsid w:val="002A7036"/>
    <w:rsid w:val="002A7AB1"/>
    <w:rsid w:val="002A7C49"/>
    <w:rsid w:val="002A7DAF"/>
    <w:rsid w:val="002B083D"/>
    <w:rsid w:val="002B1EB5"/>
    <w:rsid w:val="002B20D6"/>
    <w:rsid w:val="002B2808"/>
    <w:rsid w:val="002B3803"/>
    <w:rsid w:val="002B40E9"/>
    <w:rsid w:val="002B411A"/>
    <w:rsid w:val="002B4BC5"/>
    <w:rsid w:val="002B5ACF"/>
    <w:rsid w:val="002B5FA9"/>
    <w:rsid w:val="002B617A"/>
    <w:rsid w:val="002B6921"/>
    <w:rsid w:val="002B6D67"/>
    <w:rsid w:val="002B6E44"/>
    <w:rsid w:val="002B7639"/>
    <w:rsid w:val="002B78C4"/>
    <w:rsid w:val="002C0018"/>
    <w:rsid w:val="002C04B6"/>
    <w:rsid w:val="002C0FAA"/>
    <w:rsid w:val="002C1F87"/>
    <w:rsid w:val="002C27F2"/>
    <w:rsid w:val="002C2A53"/>
    <w:rsid w:val="002C374A"/>
    <w:rsid w:val="002C495C"/>
    <w:rsid w:val="002C4FAB"/>
    <w:rsid w:val="002C5FC9"/>
    <w:rsid w:val="002C643F"/>
    <w:rsid w:val="002C64C7"/>
    <w:rsid w:val="002C6F22"/>
    <w:rsid w:val="002C72E2"/>
    <w:rsid w:val="002C7D0A"/>
    <w:rsid w:val="002D0287"/>
    <w:rsid w:val="002D143B"/>
    <w:rsid w:val="002D19A3"/>
    <w:rsid w:val="002D1A4E"/>
    <w:rsid w:val="002D2582"/>
    <w:rsid w:val="002D3BCC"/>
    <w:rsid w:val="002D458A"/>
    <w:rsid w:val="002D465A"/>
    <w:rsid w:val="002D5507"/>
    <w:rsid w:val="002D7F37"/>
    <w:rsid w:val="002E180A"/>
    <w:rsid w:val="002E1C50"/>
    <w:rsid w:val="002E2D6B"/>
    <w:rsid w:val="002E2DB9"/>
    <w:rsid w:val="002E5B8A"/>
    <w:rsid w:val="002E5B8B"/>
    <w:rsid w:val="002E65A4"/>
    <w:rsid w:val="002F15BC"/>
    <w:rsid w:val="002F2495"/>
    <w:rsid w:val="002F2859"/>
    <w:rsid w:val="002F3009"/>
    <w:rsid w:val="002F3082"/>
    <w:rsid w:val="002F3ECF"/>
    <w:rsid w:val="002F4C09"/>
    <w:rsid w:val="002F5C34"/>
    <w:rsid w:val="0030037F"/>
    <w:rsid w:val="00300474"/>
    <w:rsid w:val="00300F25"/>
    <w:rsid w:val="003014AD"/>
    <w:rsid w:val="003017DA"/>
    <w:rsid w:val="00301A5D"/>
    <w:rsid w:val="00302A31"/>
    <w:rsid w:val="00302DBC"/>
    <w:rsid w:val="003035FD"/>
    <w:rsid w:val="00303B4D"/>
    <w:rsid w:val="00303E5F"/>
    <w:rsid w:val="003046D1"/>
    <w:rsid w:val="003052F2"/>
    <w:rsid w:val="003063AF"/>
    <w:rsid w:val="00307425"/>
    <w:rsid w:val="00311451"/>
    <w:rsid w:val="00311BA2"/>
    <w:rsid w:val="00311D72"/>
    <w:rsid w:val="0031285E"/>
    <w:rsid w:val="00313E12"/>
    <w:rsid w:val="00314DF4"/>
    <w:rsid w:val="0031510A"/>
    <w:rsid w:val="00316B96"/>
    <w:rsid w:val="0031754D"/>
    <w:rsid w:val="00317E67"/>
    <w:rsid w:val="0032193D"/>
    <w:rsid w:val="00321CC7"/>
    <w:rsid w:val="00321FBB"/>
    <w:rsid w:val="0032350D"/>
    <w:rsid w:val="003258A1"/>
    <w:rsid w:val="00325EE2"/>
    <w:rsid w:val="00326146"/>
    <w:rsid w:val="0032667A"/>
    <w:rsid w:val="00326D80"/>
    <w:rsid w:val="003271B2"/>
    <w:rsid w:val="00327E4E"/>
    <w:rsid w:val="00331A4A"/>
    <w:rsid w:val="003325F8"/>
    <w:rsid w:val="003326A7"/>
    <w:rsid w:val="00334A61"/>
    <w:rsid w:val="003359E0"/>
    <w:rsid w:val="00337973"/>
    <w:rsid w:val="00337C22"/>
    <w:rsid w:val="0034041A"/>
    <w:rsid w:val="003423C5"/>
    <w:rsid w:val="00342432"/>
    <w:rsid w:val="003447AE"/>
    <w:rsid w:val="00344843"/>
    <w:rsid w:val="003448CE"/>
    <w:rsid w:val="00344C1F"/>
    <w:rsid w:val="0034650A"/>
    <w:rsid w:val="00347297"/>
    <w:rsid w:val="003507D6"/>
    <w:rsid w:val="003522B8"/>
    <w:rsid w:val="003523B7"/>
    <w:rsid w:val="003525F1"/>
    <w:rsid w:val="00352F52"/>
    <w:rsid w:val="003536D7"/>
    <w:rsid w:val="00353E95"/>
    <w:rsid w:val="00354950"/>
    <w:rsid w:val="00355810"/>
    <w:rsid w:val="0035625E"/>
    <w:rsid w:val="00356293"/>
    <w:rsid w:val="00356578"/>
    <w:rsid w:val="003608CC"/>
    <w:rsid w:val="00360DD4"/>
    <w:rsid w:val="0036254E"/>
    <w:rsid w:val="003626D6"/>
    <w:rsid w:val="00362CEB"/>
    <w:rsid w:val="003632DB"/>
    <w:rsid w:val="00363FBD"/>
    <w:rsid w:val="00364AF5"/>
    <w:rsid w:val="00364BD8"/>
    <w:rsid w:val="00365AA3"/>
    <w:rsid w:val="00365C71"/>
    <w:rsid w:val="00366AB1"/>
    <w:rsid w:val="00366ACC"/>
    <w:rsid w:val="00366C23"/>
    <w:rsid w:val="0036721A"/>
    <w:rsid w:val="00367411"/>
    <w:rsid w:val="003674CA"/>
    <w:rsid w:val="0037294D"/>
    <w:rsid w:val="00373AEB"/>
    <w:rsid w:val="00373C8C"/>
    <w:rsid w:val="003746F6"/>
    <w:rsid w:val="00374EF8"/>
    <w:rsid w:val="003751F8"/>
    <w:rsid w:val="00376031"/>
    <w:rsid w:val="00376AAF"/>
    <w:rsid w:val="00377662"/>
    <w:rsid w:val="00377974"/>
    <w:rsid w:val="003813CF"/>
    <w:rsid w:val="003822BC"/>
    <w:rsid w:val="00385981"/>
    <w:rsid w:val="0038752B"/>
    <w:rsid w:val="00387DC6"/>
    <w:rsid w:val="00387E64"/>
    <w:rsid w:val="003915D5"/>
    <w:rsid w:val="00391CA4"/>
    <w:rsid w:val="00392283"/>
    <w:rsid w:val="003925B3"/>
    <w:rsid w:val="0039264F"/>
    <w:rsid w:val="003937A2"/>
    <w:rsid w:val="0039428B"/>
    <w:rsid w:val="00395098"/>
    <w:rsid w:val="00395491"/>
    <w:rsid w:val="0039568E"/>
    <w:rsid w:val="003960DD"/>
    <w:rsid w:val="0039653A"/>
    <w:rsid w:val="0039654C"/>
    <w:rsid w:val="0039672B"/>
    <w:rsid w:val="003A035A"/>
    <w:rsid w:val="003A0BC8"/>
    <w:rsid w:val="003A1571"/>
    <w:rsid w:val="003A1F1D"/>
    <w:rsid w:val="003A26F0"/>
    <w:rsid w:val="003A3BB1"/>
    <w:rsid w:val="003A4EB8"/>
    <w:rsid w:val="003A67F6"/>
    <w:rsid w:val="003A743B"/>
    <w:rsid w:val="003B01A2"/>
    <w:rsid w:val="003B0427"/>
    <w:rsid w:val="003B0701"/>
    <w:rsid w:val="003B0870"/>
    <w:rsid w:val="003B19DF"/>
    <w:rsid w:val="003B281C"/>
    <w:rsid w:val="003B401C"/>
    <w:rsid w:val="003B4974"/>
    <w:rsid w:val="003B590E"/>
    <w:rsid w:val="003B648F"/>
    <w:rsid w:val="003B71CE"/>
    <w:rsid w:val="003B78CC"/>
    <w:rsid w:val="003B7FF2"/>
    <w:rsid w:val="003C133D"/>
    <w:rsid w:val="003C1AF2"/>
    <w:rsid w:val="003C3B3A"/>
    <w:rsid w:val="003C3F1F"/>
    <w:rsid w:val="003C497C"/>
    <w:rsid w:val="003C4D16"/>
    <w:rsid w:val="003C50B5"/>
    <w:rsid w:val="003C5458"/>
    <w:rsid w:val="003C75E3"/>
    <w:rsid w:val="003C7DD0"/>
    <w:rsid w:val="003D0656"/>
    <w:rsid w:val="003D0A64"/>
    <w:rsid w:val="003D0E54"/>
    <w:rsid w:val="003D11F5"/>
    <w:rsid w:val="003D18FA"/>
    <w:rsid w:val="003D1B7A"/>
    <w:rsid w:val="003D1F29"/>
    <w:rsid w:val="003D212A"/>
    <w:rsid w:val="003D319F"/>
    <w:rsid w:val="003D3759"/>
    <w:rsid w:val="003D3A6A"/>
    <w:rsid w:val="003D3C35"/>
    <w:rsid w:val="003D4813"/>
    <w:rsid w:val="003D5420"/>
    <w:rsid w:val="003D5B9F"/>
    <w:rsid w:val="003D6695"/>
    <w:rsid w:val="003D68DE"/>
    <w:rsid w:val="003D6CEF"/>
    <w:rsid w:val="003E0087"/>
    <w:rsid w:val="003E06B3"/>
    <w:rsid w:val="003E1626"/>
    <w:rsid w:val="003E26AA"/>
    <w:rsid w:val="003E2D5A"/>
    <w:rsid w:val="003E3981"/>
    <w:rsid w:val="003E3F45"/>
    <w:rsid w:val="003E5208"/>
    <w:rsid w:val="003E5912"/>
    <w:rsid w:val="003E5AE9"/>
    <w:rsid w:val="003E5B8D"/>
    <w:rsid w:val="003E6102"/>
    <w:rsid w:val="003E6F02"/>
    <w:rsid w:val="003F0D9D"/>
    <w:rsid w:val="003F2719"/>
    <w:rsid w:val="003F2F52"/>
    <w:rsid w:val="003F38DA"/>
    <w:rsid w:val="003F3A0D"/>
    <w:rsid w:val="003F4C5D"/>
    <w:rsid w:val="003F4CBE"/>
    <w:rsid w:val="003F55C2"/>
    <w:rsid w:val="003F70F2"/>
    <w:rsid w:val="00400162"/>
    <w:rsid w:val="00401235"/>
    <w:rsid w:val="00401326"/>
    <w:rsid w:val="00401A38"/>
    <w:rsid w:val="004026D3"/>
    <w:rsid w:val="00403A08"/>
    <w:rsid w:val="00403A0A"/>
    <w:rsid w:val="00404035"/>
    <w:rsid w:val="004053B9"/>
    <w:rsid w:val="004062A1"/>
    <w:rsid w:val="00406D80"/>
    <w:rsid w:val="004075BC"/>
    <w:rsid w:val="00407D33"/>
    <w:rsid w:val="00410C18"/>
    <w:rsid w:val="00410E38"/>
    <w:rsid w:val="00412508"/>
    <w:rsid w:val="00414A1F"/>
    <w:rsid w:val="0041571E"/>
    <w:rsid w:val="00415938"/>
    <w:rsid w:val="00415996"/>
    <w:rsid w:val="00415B10"/>
    <w:rsid w:val="00416747"/>
    <w:rsid w:val="00417738"/>
    <w:rsid w:val="00420A53"/>
    <w:rsid w:val="00421B38"/>
    <w:rsid w:val="00421F38"/>
    <w:rsid w:val="004227F5"/>
    <w:rsid w:val="00423EE8"/>
    <w:rsid w:val="004242DE"/>
    <w:rsid w:val="004252E7"/>
    <w:rsid w:val="0042674C"/>
    <w:rsid w:val="004267BF"/>
    <w:rsid w:val="004270C4"/>
    <w:rsid w:val="004275FB"/>
    <w:rsid w:val="00427C11"/>
    <w:rsid w:val="0043015F"/>
    <w:rsid w:val="0043066C"/>
    <w:rsid w:val="00431B84"/>
    <w:rsid w:val="0043261F"/>
    <w:rsid w:val="004326C4"/>
    <w:rsid w:val="00434AB3"/>
    <w:rsid w:val="00434C22"/>
    <w:rsid w:val="00435BDF"/>
    <w:rsid w:val="00435C0F"/>
    <w:rsid w:val="00435E78"/>
    <w:rsid w:val="00436448"/>
    <w:rsid w:val="00437818"/>
    <w:rsid w:val="00437823"/>
    <w:rsid w:val="00437C47"/>
    <w:rsid w:val="00440217"/>
    <w:rsid w:val="00440998"/>
    <w:rsid w:val="00440BE7"/>
    <w:rsid w:val="00441ADB"/>
    <w:rsid w:val="00441F9C"/>
    <w:rsid w:val="00442AFD"/>
    <w:rsid w:val="00442D8F"/>
    <w:rsid w:val="00443837"/>
    <w:rsid w:val="00443CD8"/>
    <w:rsid w:val="00444394"/>
    <w:rsid w:val="00444BEE"/>
    <w:rsid w:val="00444F14"/>
    <w:rsid w:val="00445F49"/>
    <w:rsid w:val="004461CB"/>
    <w:rsid w:val="0044656D"/>
    <w:rsid w:val="00450002"/>
    <w:rsid w:val="00450D93"/>
    <w:rsid w:val="00450EDC"/>
    <w:rsid w:val="00451798"/>
    <w:rsid w:val="004539BC"/>
    <w:rsid w:val="00453F1A"/>
    <w:rsid w:val="0045402F"/>
    <w:rsid w:val="004542A7"/>
    <w:rsid w:val="00454414"/>
    <w:rsid w:val="004548A3"/>
    <w:rsid w:val="004552AF"/>
    <w:rsid w:val="004554C7"/>
    <w:rsid w:val="00455EB4"/>
    <w:rsid w:val="00455F37"/>
    <w:rsid w:val="00456D61"/>
    <w:rsid w:val="00457CD9"/>
    <w:rsid w:val="0046050E"/>
    <w:rsid w:val="00460C8F"/>
    <w:rsid w:val="00463554"/>
    <w:rsid w:val="004637EE"/>
    <w:rsid w:val="00463CB0"/>
    <w:rsid w:val="00464EBF"/>
    <w:rsid w:val="00465057"/>
    <w:rsid w:val="0046683F"/>
    <w:rsid w:val="0046685E"/>
    <w:rsid w:val="004668EA"/>
    <w:rsid w:val="004712E4"/>
    <w:rsid w:val="00471A61"/>
    <w:rsid w:val="00471E44"/>
    <w:rsid w:val="004728E1"/>
    <w:rsid w:val="00473EC9"/>
    <w:rsid w:val="00474A78"/>
    <w:rsid w:val="00475845"/>
    <w:rsid w:val="00476366"/>
    <w:rsid w:val="00476F4B"/>
    <w:rsid w:val="004816EF"/>
    <w:rsid w:val="0048256E"/>
    <w:rsid w:val="00484674"/>
    <w:rsid w:val="00485C3D"/>
    <w:rsid w:val="0048605D"/>
    <w:rsid w:val="00491065"/>
    <w:rsid w:val="00491069"/>
    <w:rsid w:val="004911A3"/>
    <w:rsid w:val="004913C0"/>
    <w:rsid w:val="0049195A"/>
    <w:rsid w:val="0049228D"/>
    <w:rsid w:val="004927DB"/>
    <w:rsid w:val="00493051"/>
    <w:rsid w:val="004939CA"/>
    <w:rsid w:val="00494209"/>
    <w:rsid w:val="0049456C"/>
    <w:rsid w:val="004949D6"/>
    <w:rsid w:val="00495B75"/>
    <w:rsid w:val="00496DF5"/>
    <w:rsid w:val="004A2672"/>
    <w:rsid w:val="004A36A8"/>
    <w:rsid w:val="004A471A"/>
    <w:rsid w:val="004A5630"/>
    <w:rsid w:val="004A5E88"/>
    <w:rsid w:val="004A5F9C"/>
    <w:rsid w:val="004A614E"/>
    <w:rsid w:val="004A65B6"/>
    <w:rsid w:val="004A682B"/>
    <w:rsid w:val="004A718F"/>
    <w:rsid w:val="004A7525"/>
    <w:rsid w:val="004B00FF"/>
    <w:rsid w:val="004B2AB2"/>
    <w:rsid w:val="004B2CE4"/>
    <w:rsid w:val="004B537C"/>
    <w:rsid w:val="004B5891"/>
    <w:rsid w:val="004B6848"/>
    <w:rsid w:val="004B6E92"/>
    <w:rsid w:val="004B739F"/>
    <w:rsid w:val="004C0C57"/>
    <w:rsid w:val="004C1C2F"/>
    <w:rsid w:val="004C1DB1"/>
    <w:rsid w:val="004C2474"/>
    <w:rsid w:val="004C2FDF"/>
    <w:rsid w:val="004C4B97"/>
    <w:rsid w:val="004C54A6"/>
    <w:rsid w:val="004C6BF9"/>
    <w:rsid w:val="004D035E"/>
    <w:rsid w:val="004D0477"/>
    <w:rsid w:val="004D1277"/>
    <w:rsid w:val="004D1837"/>
    <w:rsid w:val="004D18A6"/>
    <w:rsid w:val="004D2C4E"/>
    <w:rsid w:val="004D2F47"/>
    <w:rsid w:val="004D34B8"/>
    <w:rsid w:val="004D3556"/>
    <w:rsid w:val="004D3D79"/>
    <w:rsid w:val="004D3F7D"/>
    <w:rsid w:val="004D52AA"/>
    <w:rsid w:val="004D6008"/>
    <w:rsid w:val="004D6654"/>
    <w:rsid w:val="004D7C2B"/>
    <w:rsid w:val="004E0C01"/>
    <w:rsid w:val="004E1D49"/>
    <w:rsid w:val="004E32ED"/>
    <w:rsid w:val="004E39FA"/>
    <w:rsid w:val="004E3D3C"/>
    <w:rsid w:val="004E4219"/>
    <w:rsid w:val="004E4B99"/>
    <w:rsid w:val="004E645A"/>
    <w:rsid w:val="004E7134"/>
    <w:rsid w:val="004E7D6C"/>
    <w:rsid w:val="004F0321"/>
    <w:rsid w:val="004F0B94"/>
    <w:rsid w:val="004F0FA2"/>
    <w:rsid w:val="004F19DB"/>
    <w:rsid w:val="004F1A00"/>
    <w:rsid w:val="004F1D37"/>
    <w:rsid w:val="004F1F61"/>
    <w:rsid w:val="004F3378"/>
    <w:rsid w:val="004F34D0"/>
    <w:rsid w:val="004F4AF8"/>
    <w:rsid w:val="004F60B4"/>
    <w:rsid w:val="004F7147"/>
    <w:rsid w:val="004F722D"/>
    <w:rsid w:val="004F7C20"/>
    <w:rsid w:val="004F7E29"/>
    <w:rsid w:val="00500DAC"/>
    <w:rsid w:val="005017C5"/>
    <w:rsid w:val="00501A56"/>
    <w:rsid w:val="0050329A"/>
    <w:rsid w:val="0050483D"/>
    <w:rsid w:val="00504B63"/>
    <w:rsid w:val="00504D1E"/>
    <w:rsid w:val="00504E8B"/>
    <w:rsid w:val="00506EFE"/>
    <w:rsid w:val="0051009F"/>
    <w:rsid w:val="005109CB"/>
    <w:rsid w:val="00511FAB"/>
    <w:rsid w:val="00512064"/>
    <w:rsid w:val="00512153"/>
    <w:rsid w:val="00514F5A"/>
    <w:rsid w:val="005165DA"/>
    <w:rsid w:val="00517469"/>
    <w:rsid w:val="00517A6C"/>
    <w:rsid w:val="0052011F"/>
    <w:rsid w:val="00521762"/>
    <w:rsid w:val="00521770"/>
    <w:rsid w:val="00521E36"/>
    <w:rsid w:val="005220E7"/>
    <w:rsid w:val="00522FF5"/>
    <w:rsid w:val="00523D59"/>
    <w:rsid w:val="005252F9"/>
    <w:rsid w:val="00525C0D"/>
    <w:rsid w:val="00525CD1"/>
    <w:rsid w:val="00527046"/>
    <w:rsid w:val="005272A2"/>
    <w:rsid w:val="00527E29"/>
    <w:rsid w:val="005303D1"/>
    <w:rsid w:val="005304E1"/>
    <w:rsid w:val="005306CA"/>
    <w:rsid w:val="00530C47"/>
    <w:rsid w:val="00530D6C"/>
    <w:rsid w:val="00531480"/>
    <w:rsid w:val="005326D4"/>
    <w:rsid w:val="005339C0"/>
    <w:rsid w:val="00533CDB"/>
    <w:rsid w:val="00536523"/>
    <w:rsid w:val="0053657C"/>
    <w:rsid w:val="00536D47"/>
    <w:rsid w:val="005377C8"/>
    <w:rsid w:val="00542828"/>
    <w:rsid w:val="00542EE9"/>
    <w:rsid w:val="0054371F"/>
    <w:rsid w:val="0054404F"/>
    <w:rsid w:val="005444AC"/>
    <w:rsid w:val="0054459D"/>
    <w:rsid w:val="00544CAE"/>
    <w:rsid w:val="00545FFF"/>
    <w:rsid w:val="00550053"/>
    <w:rsid w:val="005503BC"/>
    <w:rsid w:val="00550626"/>
    <w:rsid w:val="00550B4B"/>
    <w:rsid w:val="00551745"/>
    <w:rsid w:val="00552000"/>
    <w:rsid w:val="00552576"/>
    <w:rsid w:val="0055281C"/>
    <w:rsid w:val="00552B62"/>
    <w:rsid w:val="00552F46"/>
    <w:rsid w:val="00553270"/>
    <w:rsid w:val="005534B1"/>
    <w:rsid w:val="0055357B"/>
    <w:rsid w:val="00553F56"/>
    <w:rsid w:val="005540AB"/>
    <w:rsid w:val="005542B3"/>
    <w:rsid w:val="00554E04"/>
    <w:rsid w:val="00555C45"/>
    <w:rsid w:val="00556B29"/>
    <w:rsid w:val="0056022C"/>
    <w:rsid w:val="00562B1C"/>
    <w:rsid w:val="0056344D"/>
    <w:rsid w:val="00563FB0"/>
    <w:rsid w:val="005642DC"/>
    <w:rsid w:val="005644F0"/>
    <w:rsid w:val="00564638"/>
    <w:rsid w:val="00564C60"/>
    <w:rsid w:val="00567232"/>
    <w:rsid w:val="00567449"/>
    <w:rsid w:val="005676CD"/>
    <w:rsid w:val="00570708"/>
    <w:rsid w:val="00570ECB"/>
    <w:rsid w:val="00571034"/>
    <w:rsid w:val="00571806"/>
    <w:rsid w:val="00573743"/>
    <w:rsid w:val="0057440A"/>
    <w:rsid w:val="00575218"/>
    <w:rsid w:val="00575538"/>
    <w:rsid w:val="00575630"/>
    <w:rsid w:val="0057621A"/>
    <w:rsid w:val="00576CFE"/>
    <w:rsid w:val="005803DD"/>
    <w:rsid w:val="00580996"/>
    <w:rsid w:val="00580D7B"/>
    <w:rsid w:val="00581703"/>
    <w:rsid w:val="0058276B"/>
    <w:rsid w:val="00585E8D"/>
    <w:rsid w:val="005866DB"/>
    <w:rsid w:val="005867A0"/>
    <w:rsid w:val="00590104"/>
    <w:rsid w:val="00591637"/>
    <w:rsid w:val="00591A2D"/>
    <w:rsid w:val="0059327D"/>
    <w:rsid w:val="005935CB"/>
    <w:rsid w:val="00594456"/>
    <w:rsid w:val="005950AE"/>
    <w:rsid w:val="00595323"/>
    <w:rsid w:val="00595342"/>
    <w:rsid w:val="00596573"/>
    <w:rsid w:val="005978C9"/>
    <w:rsid w:val="00597B33"/>
    <w:rsid w:val="005A0A05"/>
    <w:rsid w:val="005A158F"/>
    <w:rsid w:val="005A18FE"/>
    <w:rsid w:val="005A1A30"/>
    <w:rsid w:val="005A1AC8"/>
    <w:rsid w:val="005A2849"/>
    <w:rsid w:val="005A2F07"/>
    <w:rsid w:val="005A3367"/>
    <w:rsid w:val="005A3381"/>
    <w:rsid w:val="005A4008"/>
    <w:rsid w:val="005A4A09"/>
    <w:rsid w:val="005A63DF"/>
    <w:rsid w:val="005A6C78"/>
    <w:rsid w:val="005A6DBE"/>
    <w:rsid w:val="005A77F5"/>
    <w:rsid w:val="005A7E9E"/>
    <w:rsid w:val="005B0C71"/>
    <w:rsid w:val="005B0D4E"/>
    <w:rsid w:val="005B1632"/>
    <w:rsid w:val="005B21D6"/>
    <w:rsid w:val="005B2FBA"/>
    <w:rsid w:val="005B5A18"/>
    <w:rsid w:val="005B62E2"/>
    <w:rsid w:val="005B73D2"/>
    <w:rsid w:val="005C01E8"/>
    <w:rsid w:val="005C0878"/>
    <w:rsid w:val="005C15E8"/>
    <w:rsid w:val="005C36BF"/>
    <w:rsid w:val="005C36ED"/>
    <w:rsid w:val="005C4BA6"/>
    <w:rsid w:val="005C5D35"/>
    <w:rsid w:val="005C6C86"/>
    <w:rsid w:val="005C7FFE"/>
    <w:rsid w:val="005D0D2D"/>
    <w:rsid w:val="005D0E6B"/>
    <w:rsid w:val="005D11E1"/>
    <w:rsid w:val="005D1DEF"/>
    <w:rsid w:val="005D21E6"/>
    <w:rsid w:val="005D21ED"/>
    <w:rsid w:val="005D3BCD"/>
    <w:rsid w:val="005D3BE7"/>
    <w:rsid w:val="005D43CF"/>
    <w:rsid w:val="005D4849"/>
    <w:rsid w:val="005D4E98"/>
    <w:rsid w:val="005D5E36"/>
    <w:rsid w:val="005D6AFE"/>
    <w:rsid w:val="005D7A80"/>
    <w:rsid w:val="005E0949"/>
    <w:rsid w:val="005E21E0"/>
    <w:rsid w:val="005E29D5"/>
    <w:rsid w:val="005E2DB5"/>
    <w:rsid w:val="005E361F"/>
    <w:rsid w:val="005E3669"/>
    <w:rsid w:val="005E3768"/>
    <w:rsid w:val="005E39F2"/>
    <w:rsid w:val="005E4D66"/>
    <w:rsid w:val="005E53C1"/>
    <w:rsid w:val="005E54F4"/>
    <w:rsid w:val="005E5F1C"/>
    <w:rsid w:val="005E6B7A"/>
    <w:rsid w:val="005E7368"/>
    <w:rsid w:val="005E7D1B"/>
    <w:rsid w:val="005F052D"/>
    <w:rsid w:val="005F13C5"/>
    <w:rsid w:val="005F16E2"/>
    <w:rsid w:val="005F17B4"/>
    <w:rsid w:val="005F2243"/>
    <w:rsid w:val="005F2D8D"/>
    <w:rsid w:val="005F2EC2"/>
    <w:rsid w:val="005F3E1D"/>
    <w:rsid w:val="005F41AD"/>
    <w:rsid w:val="005F5C57"/>
    <w:rsid w:val="005F6BD6"/>
    <w:rsid w:val="005F73E4"/>
    <w:rsid w:val="0060019E"/>
    <w:rsid w:val="006003DD"/>
    <w:rsid w:val="0060082D"/>
    <w:rsid w:val="00601976"/>
    <w:rsid w:val="006022CA"/>
    <w:rsid w:val="00604B03"/>
    <w:rsid w:val="00604DEA"/>
    <w:rsid w:val="006066B6"/>
    <w:rsid w:val="006101D6"/>
    <w:rsid w:val="006107E4"/>
    <w:rsid w:val="00610C11"/>
    <w:rsid w:val="00611C54"/>
    <w:rsid w:val="006134CD"/>
    <w:rsid w:val="00613586"/>
    <w:rsid w:val="00614361"/>
    <w:rsid w:val="006159C0"/>
    <w:rsid w:val="00615EC7"/>
    <w:rsid w:val="006171C1"/>
    <w:rsid w:val="00617C5F"/>
    <w:rsid w:val="00620B3C"/>
    <w:rsid w:val="00621566"/>
    <w:rsid w:val="00621C21"/>
    <w:rsid w:val="00621E00"/>
    <w:rsid w:val="00622487"/>
    <w:rsid w:val="00622B54"/>
    <w:rsid w:val="00622B5E"/>
    <w:rsid w:val="00623759"/>
    <w:rsid w:val="00623BFD"/>
    <w:rsid w:val="00624159"/>
    <w:rsid w:val="00624176"/>
    <w:rsid w:val="006248DC"/>
    <w:rsid w:val="00624D10"/>
    <w:rsid w:val="00625228"/>
    <w:rsid w:val="00627C29"/>
    <w:rsid w:val="00627F1D"/>
    <w:rsid w:val="0063000F"/>
    <w:rsid w:val="00630A68"/>
    <w:rsid w:val="00631BEE"/>
    <w:rsid w:val="00631C6B"/>
    <w:rsid w:val="00631F51"/>
    <w:rsid w:val="0063209A"/>
    <w:rsid w:val="006320FA"/>
    <w:rsid w:val="00632CBB"/>
    <w:rsid w:val="00633015"/>
    <w:rsid w:val="00633B32"/>
    <w:rsid w:val="006346F4"/>
    <w:rsid w:val="00634741"/>
    <w:rsid w:val="00634F1E"/>
    <w:rsid w:val="00635349"/>
    <w:rsid w:val="00635685"/>
    <w:rsid w:val="00636359"/>
    <w:rsid w:val="006411C7"/>
    <w:rsid w:val="00642075"/>
    <w:rsid w:val="00642625"/>
    <w:rsid w:val="00642642"/>
    <w:rsid w:val="00642A75"/>
    <w:rsid w:val="006449E4"/>
    <w:rsid w:val="0064562D"/>
    <w:rsid w:val="00645853"/>
    <w:rsid w:val="00647497"/>
    <w:rsid w:val="00647DF9"/>
    <w:rsid w:val="00650F19"/>
    <w:rsid w:val="006510E4"/>
    <w:rsid w:val="0065183F"/>
    <w:rsid w:val="006520DA"/>
    <w:rsid w:val="006520F4"/>
    <w:rsid w:val="0065226C"/>
    <w:rsid w:val="006537C3"/>
    <w:rsid w:val="00653F01"/>
    <w:rsid w:val="00655847"/>
    <w:rsid w:val="00655AB8"/>
    <w:rsid w:val="00655BA9"/>
    <w:rsid w:val="00655FA4"/>
    <w:rsid w:val="006562E7"/>
    <w:rsid w:val="0065653B"/>
    <w:rsid w:val="00657D41"/>
    <w:rsid w:val="00657DAB"/>
    <w:rsid w:val="006624C0"/>
    <w:rsid w:val="00662C05"/>
    <w:rsid w:val="006641BB"/>
    <w:rsid w:val="00664981"/>
    <w:rsid w:val="0066526C"/>
    <w:rsid w:val="006666C9"/>
    <w:rsid w:val="00666A5B"/>
    <w:rsid w:val="00670194"/>
    <w:rsid w:val="00670371"/>
    <w:rsid w:val="00671C3A"/>
    <w:rsid w:val="00673051"/>
    <w:rsid w:val="00673622"/>
    <w:rsid w:val="00675552"/>
    <w:rsid w:val="00676173"/>
    <w:rsid w:val="006766BC"/>
    <w:rsid w:val="00677735"/>
    <w:rsid w:val="00677937"/>
    <w:rsid w:val="0068212E"/>
    <w:rsid w:val="006822B4"/>
    <w:rsid w:val="00682A0F"/>
    <w:rsid w:val="00682B8B"/>
    <w:rsid w:val="006831A0"/>
    <w:rsid w:val="00683A5F"/>
    <w:rsid w:val="00683B00"/>
    <w:rsid w:val="00683BA3"/>
    <w:rsid w:val="00683F8D"/>
    <w:rsid w:val="00684A7D"/>
    <w:rsid w:val="00684F05"/>
    <w:rsid w:val="00691F1B"/>
    <w:rsid w:val="006924E2"/>
    <w:rsid w:val="00692E83"/>
    <w:rsid w:val="0069385D"/>
    <w:rsid w:val="00695C0F"/>
    <w:rsid w:val="0069603E"/>
    <w:rsid w:val="00697055"/>
    <w:rsid w:val="00697B36"/>
    <w:rsid w:val="006A10B8"/>
    <w:rsid w:val="006A2004"/>
    <w:rsid w:val="006A36CF"/>
    <w:rsid w:val="006A3B46"/>
    <w:rsid w:val="006A3F8B"/>
    <w:rsid w:val="006B0D7D"/>
    <w:rsid w:val="006B1173"/>
    <w:rsid w:val="006B1547"/>
    <w:rsid w:val="006B1F50"/>
    <w:rsid w:val="006B28C8"/>
    <w:rsid w:val="006B35BE"/>
    <w:rsid w:val="006B38E0"/>
    <w:rsid w:val="006B3A2F"/>
    <w:rsid w:val="006B416B"/>
    <w:rsid w:val="006B42D0"/>
    <w:rsid w:val="006B43F8"/>
    <w:rsid w:val="006B491B"/>
    <w:rsid w:val="006B4C2C"/>
    <w:rsid w:val="006B7419"/>
    <w:rsid w:val="006C1FED"/>
    <w:rsid w:val="006C6315"/>
    <w:rsid w:val="006C64D6"/>
    <w:rsid w:val="006C6FEB"/>
    <w:rsid w:val="006C7264"/>
    <w:rsid w:val="006D2022"/>
    <w:rsid w:val="006D2AB9"/>
    <w:rsid w:val="006D2E46"/>
    <w:rsid w:val="006D2FC1"/>
    <w:rsid w:val="006D2FE5"/>
    <w:rsid w:val="006D356B"/>
    <w:rsid w:val="006D37C3"/>
    <w:rsid w:val="006D527E"/>
    <w:rsid w:val="006D5564"/>
    <w:rsid w:val="006D5C54"/>
    <w:rsid w:val="006D65CB"/>
    <w:rsid w:val="006D7614"/>
    <w:rsid w:val="006E031A"/>
    <w:rsid w:val="006E0343"/>
    <w:rsid w:val="006E0EC8"/>
    <w:rsid w:val="006E144B"/>
    <w:rsid w:val="006E3028"/>
    <w:rsid w:val="006E3A60"/>
    <w:rsid w:val="006E4F09"/>
    <w:rsid w:val="006E5C18"/>
    <w:rsid w:val="006E642D"/>
    <w:rsid w:val="006F1397"/>
    <w:rsid w:val="006F3E37"/>
    <w:rsid w:val="006F5AAD"/>
    <w:rsid w:val="006F6CF7"/>
    <w:rsid w:val="006F77F0"/>
    <w:rsid w:val="006F7AA3"/>
    <w:rsid w:val="00700B7A"/>
    <w:rsid w:val="00700F1B"/>
    <w:rsid w:val="007010EB"/>
    <w:rsid w:val="00702756"/>
    <w:rsid w:val="007030CC"/>
    <w:rsid w:val="0070363E"/>
    <w:rsid w:val="007036ED"/>
    <w:rsid w:val="00704641"/>
    <w:rsid w:val="00704F4C"/>
    <w:rsid w:val="00705367"/>
    <w:rsid w:val="007059A6"/>
    <w:rsid w:val="007059D5"/>
    <w:rsid w:val="00705A4A"/>
    <w:rsid w:val="00705FE6"/>
    <w:rsid w:val="00706BDD"/>
    <w:rsid w:val="00706D22"/>
    <w:rsid w:val="00706DC8"/>
    <w:rsid w:val="00707BFC"/>
    <w:rsid w:val="00707D16"/>
    <w:rsid w:val="00710D0E"/>
    <w:rsid w:val="007115F2"/>
    <w:rsid w:val="0071184E"/>
    <w:rsid w:val="00711C9D"/>
    <w:rsid w:val="00712121"/>
    <w:rsid w:val="007124AE"/>
    <w:rsid w:val="007128FA"/>
    <w:rsid w:val="0071369F"/>
    <w:rsid w:val="00713D7F"/>
    <w:rsid w:val="00714E22"/>
    <w:rsid w:val="0071506C"/>
    <w:rsid w:val="007154EE"/>
    <w:rsid w:val="00716DBD"/>
    <w:rsid w:val="00717125"/>
    <w:rsid w:val="0072016D"/>
    <w:rsid w:val="0072033A"/>
    <w:rsid w:val="007215DE"/>
    <w:rsid w:val="007217C5"/>
    <w:rsid w:val="007217CF"/>
    <w:rsid w:val="00721C89"/>
    <w:rsid w:val="00722DCC"/>
    <w:rsid w:val="0072378E"/>
    <w:rsid w:val="00723859"/>
    <w:rsid w:val="00724653"/>
    <w:rsid w:val="007248E0"/>
    <w:rsid w:val="00724F03"/>
    <w:rsid w:val="007253A3"/>
    <w:rsid w:val="00725481"/>
    <w:rsid w:val="00726539"/>
    <w:rsid w:val="00726BBF"/>
    <w:rsid w:val="00727152"/>
    <w:rsid w:val="00727EE6"/>
    <w:rsid w:val="00730C7E"/>
    <w:rsid w:val="00731A3E"/>
    <w:rsid w:val="00732FE1"/>
    <w:rsid w:val="0073355C"/>
    <w:rsid w:val="007335F8"/>
    <w:rsid w:val="00733923"/>
    <w:rsid w:val="00733AB4"/>
    <w:rsid w:val="0073450A"/>
    <w:rsid w:val="00734B8F"/>
    <w:rsid w:val="00735972"/>
    <w:rsid w:val="00736668"/>
    <w:rsid w:val="00737CF2"/>
    <w:rsid w:val="00740085"/>
    <w:rsid w:val="0074056D"/>
    <w:rsid w:val="007408DB"/>
    <w:rsid w:val="00742844"/>
    <w:rsid w:val="00744507"/>
    <w:rsid w:val="00744C26"/>
    <w:rsid w:val="0074554E"/>
    <w:rsid w:val="00745A3D"/>
    <w:rsid w:val="00745FC6"/>
    <w:rsid w:val="00746DFE"/>
    <w:rsid w:val="00746F98"/>
    <w:rsid w:val="007477CF"/>
    <w:rsid w:val="00747E1F"/>
    <w:rsid w:val="007523C5"/>
    <w:rsid w:val="00752A62"/>
    <w:rsid w:val="00752BCF"/>
    <w:rsid w:val="0075375B"/>
    <w:rsid w:val="007538F9"/>
    <w:rsid w:val="00754261"/>
    <w:rsid w:val="00754B54"/>
    <w:rsid w:val="0075526F"/>
    <w:rsid w:val="007553C2"/>
    <w:rsid w:val="00755FE4"/>
    <w:rsid w:val="007563A0"/>
    <w:rsid w:val="00760052"/>
    <w:rsid w:val="00760751"/>
    <w:rsid w:val="0076365D"/>
    <w:rsid w:val="00763BE9"/>
    <w:rsid w:val="00764A3D"/>
    <w:rsid w:val="00764E70"/>
    <w:rsid w:val="00765420"/>
    <w:rsid w:val="0076650B"/>
    <w:rsid w:val="00766D0E"/>
    <w:rsid w:val="00766DF4"/>
    <w:rsid w:val="00767690"/>
    <w:rsid w:val="007676D8"/>
    <w:rsid w:val="00770A5C"/>
    <w:rsid w:val="00770C4E"/>
    <w:rsid w:val="00770CBE"/>
    <w:rsid w:val="00771156"/>
    <w:rsid w:val="00771503"/>
    <w:rsid w:val="0077184F"/>
    <w:rsid w:val="0077251C"/>
    <w:rsid w:val="00772ABE"/>
    <w:rsid w:val="00773208"/>
    <w:rsid w:val="00773C89"/>
    <w:rsid w:val="0077565E"/>
    <w:rsid w:val="0077574F"/>
    <w:rsid w:val="00776E96"/>
    <w:rsid w:val="00777325"/>
    <w:rsid w:val="0078123C"/>
    <w:rsid w:val="00781311"/>
    <w:rsid w:val="00781C87"/>
    <w:rsid w:val="00782909"/>
    <w:rsid w:val="007833A9"/>
    <w:rsid w:val="007853FA"/>
    <w:rsid w:val="00785716"/>
    <w:rsid w:val="00786D47"/>
    <w:rsid w:val="0078778C"/>
    <w:rsid w:val="00790E20"/>
    <w:rsid w:val="0079188C"/>
    <w:rsid w:val="00791978"/>
    <w:rsid w:val="00792799"/>
    <w:rsid w:val="007930A2"/>
    <w:rsid w:val="0079363D"/>
    <w:rsid w:val="0079396A"/>
    <w:rsid w:val="00795412"/>
    <w:rsid w:val="00795651"/>
    <w:rsid w:val="007956C7"/>
    <w:rsid w:val="00795CC7"/>
    <w:rsid w:val="007A02DD"/>
    <w:rsid w:val="007A0C99"/>
    <w:rsid w:val="007A1D5A"/>
    <w:rsid w:val="007A2DB1"/>
    <w:rsid w:val="007A2F2D"/>
    <w:rsid w:val="007A4251"/>
    <w:rsid w:val="007A4A7A"/>
    <w:rsid w:val="007A5A96"/>
    <w:rsid w:val="007A6DF1"/>
    <w:rsid w:val="007A7192"/>
    <w:rsid w:val="007B1212"/>
    <w:rsid w:val="007B127B"/>
    <w:rsid w:val="007B12D6"/>
    <w:rsid w:val="007B1925"/>
    <w:rsid w:val="007B1F0F"/>
    <w:rsid w:val="007B1F7D"/>
    <w:rsid w:val="007B37CA"/>
    <w:rsid w:val="007B472E"/>
    <w:rsid w:val="007B63A3"/>
    <w:rsid w:val="007B6CD3"/>
    <w:rsid w:val="007B7310"/>
    <w:rsid w:val="007C013D"/>
    <w:rsid w:val="007C01A2"/>
    <w:rsid w:val="007C0914"/>
    <w:rsid w:val="007C1155"/>
    <w:rsid w:val="007C2404"/>
    <w:rsid w:val="007C34FF"/>
    <w:rsid w:val="007C4032"/>
    <w:rsid w:val="007C4174"/>
    <w:rsid w:val="007C5775"/>
    <w:rsid w:val="007C5D67"/>
    <w:rsid w:val="007C6C44"/>
    <w:rsid w:val="007C6C8A"/>
    <w:rsid w:val="007D0394"/>
    <w:rsid w:val="007D1D77"/>
    <w:rsid w:val="007D2534"/>
    <w:rsid w:val="007D4073"/>
    <w:rsid w:val="007D44AB"/>
    <w:rsid w:val="007D570E"/>
    <w:rsid w:val="007D6169"/>
    <w:rsid w:val="007D6B3D"/>
    <w:rsid w:val="007E0F5C"/>
    <w:rsid w:val="007E1D6E"/>
    <w:rsid w:val="007E2949"/>
    <w:rsid w:val="007E2EBE"/>
    <w:rsid w:val="007E4314"/>
    <w:rsid w:val="007E4A3D"/>
    <w:rsid w:val="007E520E"/>
    <w:rsid w:val="007E7604"/>
    <w:rsid w:val="007E7BDA"/>
    <w:rsid w:val="007E7E6D"/>
    <w:rsid w:val="007F0AB8"/>
    <w:rsid w:val="007F10C8"/>
    <w:rsid w:val="007F1385"/>
    <w:rsid w:val="007F1D2A"/>
    <w:rsid w:val="007F1F3A"/>
    <w:rsid w:val="007F2C0C"/>
    <w:rsid w:val="007F5E66"/>
    <w:rsid w:val="007F615F"/>
    <w:rsid w:val="007F61E2"/>
    <w:rsid w:val="007F6236"/>
    <w:rsid w:val="007F694A"/>
    <w:rsid w:val="007F7B61"/>
    <w:rsid w:val="0080065E"/>
    <w:rsid w:val="00802315"/>
    <w:rsid w:val="008026FF"/>
    <w:rsid w:val="00802A21"/>
    <w:rsid w:val="00802AB1"/>
    <w:rsid w:val="008030BB"/>
    <w:rsid w:val="0080382C"/>
    <w:rsid w:val="00805694"/>
    <w:rsid w:val="008061F5"/>
    <w:rsid w:val="00807D0D"/>
    <w:rsid w:val="00810141"/>
    <w:rsid w:val="008102E4"/>
    <w:rsid w:val="00812671"/>
    <w:rsid w:val="008129C5"/>
    <w:rsid w:val="00812AE3"/>
    <w:rsid w:val="008132AC"/>
    <w:rsid w:val="00813933"/>
    <w:rsid w:val="00813A8F"/>
    <w:rsid w:val="008147C2"/>
    <w:rsid w:val="008162B4"/>
    <w:rsid w:val="0081762F"/>
    <w:rsid w:val="00817E6C"/>
    <w:rsid w:val="008208BA"/>
    <w:rsid w:val="00821173"/>
    <w:rsid w:val="00821FF3"/>
    <w:rsid w:val="008239CC"/>
    <w:rsid w:val="00823A2A"/>
    <w:rsid w:val="00823BAE"/>
    <w:rsid w:val="00824021"/>
    <w:rsid w:val="00824CF1"/>
    <w:rsid w:val="00825525"/>
    <w:rsid w:val="00825D00"/>
    <w:rsid w:val="00827579"/>
    <w:rsid w:val="00827E55"/>
    <w:rsid w:val="00830D63"/>
    <w:rsid w:val="00831713"/>
    <w:rsid w:val="00831D20"/>
    <w:rsid w:val="00831D8E"/>
    <w:rsid w:val="00832524"/>
    <w:rsid w:val="008327CD"/>
    <w:rsid w:val="0083318E"/>
    <w:rsid w:val="00833DDB"/>
    <w:rsid w:val="008341F3"/>
    <w:rsid w:val="00834845"/>
    <w:rsid w:val="008358FF"/>
    <w:rsid w:val="00835E7E"/>
    <w:rsid w:val="008361FA"/>
    <w:rsid w:val="00836202"/>
    <w:rsid w:val="0083745F"/>
    <w:rsid w:val="00837D0F"/>
    <w:rsid w:val="00841EFA"/>
    <w:rsid w:val="00841F54"/>
    <w:rsid w:val="00842824"/>
    <w:rsid w:val="0084325C"/>
    <w:rsid w:val="00843F20"/>
    <w:rsid w:val="008440FC"/>
    <w:rsid w:val="008450A9"/>
    <w:rsid w:val="008452B0"/>
    <w:rsid w:val="00846475"/>
    <w:rsid w:val="00846CC8"/>
    <w:rsid w:val="008472B3"/>
    <w:rsid w:val="00847B47"/>
    <w:rsid w:val="00847D9A"/>
    <w:rsid w:val="0085001B"/>
    <w:rsid w:val="008509E4"/>
    <w:rsid w:val="00850A89"/>
    <w:rsid w:val="00851A90"/>
    <w:rsid w:val="00851A98"/>
    <w:rsid w:val="00852181"/>
    <w:rsid w:val="0085264C"/>
    <w:rsid w:val="00854DF1"/>
    <w:rsid w:val="0085556E"/>
    <w:rsid w:val="0085585C"/>
    <w:rsid w:val="008567D9"/>
    <w:rsid w:val="00860613"/>
    <w:rsid w:val="0086098E"/>
    <w:rsid w:val="00861703"/>
    <w:rsid w:val="00861CC4"/>
    <w:rsid w:val="00861CDD"/>
    <w:rsid w:val="0086263A"/>
    <w:rsid w:val="008628FD"/>
    <w:rsid w:val="00863FE9"/>
    <w:rsid w:val="008641BB"/>
    <w:rsid w:val="008644CD"/>
    <w:rsid w:val="008664E0"/>
    <w:rsid w:val="0086702C"/>
    <w:rsid w:val="008674CA"/>
    <w:rsid w:val="00867C9E"/>
    <w:rsid w:val="00872AF2"/>
    <w:rsid w:val="00873638"/>
    <w:rsid w:val="00874344"/>
    <w:rsid w:val="0087600F"/>
    <w:rsid w:val="00877251"/>
    <w:rsid w:val="0088040E"/>
    <w:rsid w:val="00880890"/>
    <w:rsid w:val="00882AB7"/>
    <w:rsid w:val="008834FA"/>
    <w:rsid w:val="0088410F"/>
    <w:rsid w:val="008841AF"/>
    <w:rsid w:val="008842DA"/>
    <w:rsid w:val="00885D99"/>
    <w:rsid w:val="00886483"/>
    <w:rsid w:val="00886FB2"/>
    <w:rsid w:val="00892BE0"/>
    <w:rsid w:val="00894A39"/>
    <w:rsid w:val="00895164"/>
    <w:rsid w:val="00895277"/>
    <w:rsid w:val="00895C9C"/>
    <w:rsid w:val="00895E8E"/>
    <w:rsid w:val="00896101"/>
    <w:rsid w:val="008968B4"/>
    <w:rsid w:val="00896CA3"/>
    <w:rsid w:val="008A12BF"/>
    <w:rsid w:val="008A16B5"/>
    <w:rsid w:val="008A20CB"/>
    <w:rsid w:val="008A29E9"/>
    <w:rsid w:val="008A3EA3"/>
    <w:rsid w:val="008A4BAD"/>
    <w:rsid w:val="008A638D"/>
    <w:rsid w:val="008A690F"/>
    <w:rsid w:val="008A79DA"/>
    <w:rsid w:val="008B03F4"/>
    <w:rsid w:val="008B0B5B"/>
    <w:rsid w:val="008B1824"/>
    <w:rsid w:val="008B67B5"/>
    <w:rsid w:val="008C1E04"/>
    <w:rsid w:val="008C25A3"/>
    <w:rsid w:val="008C2714"/>
    <w:rsid w:val="008C2AE2"/>
    <w:rsid w:val="008C3AED"/>
    <w:rsid w:val="008C42FC"/>
    <w:rsid w:val="008C433B"/>
    <w:rsid w:val="008C54C7"/>
    <w:rsid w:val="008C5580"/>
    <w:rsid w:val="008C6B1C"/>
    <w:rsid w:val="008C6BEF"/>
    <w:rsid w:val="008C7463"/>
    <w:rsid w:val="008D01F7"/>
    <w:rsid w:val="008D06D0"/>
    <w:rsid w:val="008D092C"/>
    <w:rsid w:val="008D15D2"/>
    <w:rsid w:val="008D1C04"/>
    <w:rsid w:val="008D265C"/>
    <w:rsid w:val="008D2DDC"/>
    <w:rsid w:val="008D572C"/>
    <w:rsid w:val="008D5AA9"/>
    <w:rsid w:val="008D77DD"/>
    <w:rsid w:val="008D78F4"/>
    <w:rsid w:val="008E0C0B"/>
    <w:rsid w:val="008E104E"/>
    <w:rsid w:val="008E1D76"/>
    <w:rsid w:val="008E4B46"/>
    <w:rsid w:val="008E5650"/>
    <w:rsid w:val="008E5868"/>
    <w:rsid w:val="008E5EBB"/>
    <w:rsid w:val="008E6455"/>
    <w:rsid w:val="008F117F"/>
    <w:rsid w:val="008F11BE"/>
    <w:rsid w:val="008F1287"/>
    <w:rsid w:val="008F1609"/>
    <w:rsid w:val="008F1F92"/>
    <w:rsid w:val="008F2B3C"/>
    <w:rsid w:val="008F33D8"/>
    <w:rsid w:val="008F3A55"/>
    <w:rsid w:val="008F4A58"/>
    <w:rsid w:val="008F4B69"/>
    <w:rsid w:val="008F4FFD"/>
    <w:rsid w:val="008F5A4C"/>
    <w:rsid w:val="008F631E"/>
    <w:rsid w:val="008F670C"/>
    <w:rsid w:val="008F69A5"/>
    <w:rsid w:val="008F72DC"/>
    <w:rsid w:val="008F736D"/>
    <w:rsid w:val="008F7E7B"/>
    <w:rsid w:val="00900A99"/>
    <w:rsid w:val="009010CE"/>
    <w:rsid w:val="00901C59"/>
    <w:rsid w:val="00901E6B"/>
    <w:rsid w:val="0090331C"/>
    <w:rsid w:val="00903680"/>
    <w:rsid w:val="00904159"/>
    <w:rsid w:val="009055D5"/>
    <w:rsid w:val="0090623F"/>
    <w:rsid w:val="009063E6"/>
    <w:rsid w:val="00907335"/>
    <w:rsid w:val="0090751B"/>
    <w:rsid w:val="009118B8"/>
    <w:rsid w:val="00912943"/>
    <w:rsid w:val="009132D6"/>
    <w:rsid w:val="00913DD2"/>
    <w:rsid w:val="00915A77"/>
    <w:rsid w:val="0091671C"/>
    <w:rsid w:val="009171A5"/>
    <w:rsid w:val="00917B48"/>
    <w:rsid w:val="00920B14"/>
    <w:rsid w:val="00920B5C"/>
    <w:rsid w:val="00920D0E"/>
    <w:rsid w:val="009213D3"/>
    <w:rsid w:val="00922EBE"/>
    <w:rsid w:val="0092308A"/>
    <w:rsid w:val="009236AB"/>
    <w:rsid w:val="009254D0"/>
    <w:rsid w:val="0092615A"/>
    <w:rsid w:val="009261C5"/>
    <w:rsid w:val="009261E0"/>
    <w:rsid w:val="009266DE"/>
    <w:rsid w:val="00926B3C"/>
    <w:rsid w:val="00927C5B"/>
    <w:rsid w:val="009308A7"/>
    <w:rsid w:val="00930C06"/>
    <w:rsid w:val="00930C39"/>
    <w:rsid w:val="00931E55"/>
    <w:rsid w:val="009324B8"/>
    <w:rsid w:val="00932A74"/>
    <w:rsid w:val="00932BF7"/>
    <w:rsid w:val="00933BD1"/>
    <w:rsid w:val="00933C49"/>
    <w:rsid w:val="00935472"/>
    <w:rsid w:val="00935D5A"/>
    <w:rsid w:val="00937EC0"/>
    <w:rsid w:val="00937FB3"/>
    <w:rsid w:val="00940224"/>
    <w:rsid w:val="00941B65"/>
    <w:rsid w:val="00941B68"/>
    <w:rsid w:val="00942C85"/>
    <w:rsid w:val="009433BA"/>
    <w:rsid w:val="00943D8B"/>
    <w:rsid w:val="00944D3B"/>
    <w:rsid w:val="00944DD3"/>
    <w:rsid w:val="00945508"/>
    <w:rsid w:val="0094577A"/>
    <w:rsid w:val="00946438"/>
    <w:rsid w:val="009464CD"/>
    <w:rsid w:val="00950922"/>
    <w:rsid w:val="00950D41"/>
    <w:rsid w:val="009514E4"/>
    <w:rsid w:val="009524B8"/>
    <w:rsid w:val="00953BEE"/>
    <w:rsid w:val="009574DA"/>
    <w:rsid w:val="009578AB"/>
    <w:rsid w:val="00961702"/>
    <w:rsid w:val="0096240A"/>
    <w:rsid w:val="0096303F"/>
    <w:rsid w:val="009653C6"/>
    <w:rsid w:val="00965AA5"/>
    <w:rsid w:val="00965D55"/>
    <w:rsid w:val="00966FB1"/>
    <w:rsid w:val="0096725F"/>
    <w:rsid w:val="00967EAF"/>
    <w:rsid w:val="00970B46"/>
    <w:rsid w:val="009710A6"/>
    <w:rsid w:val="0097143E"/>
    <w:rsid w:val="009719EC"/>
    <w:rsid w:val="00972731"/>
    <w:rsid w:val="00974CA7"/>
    <w:rsid w:val="00975625"/>
    <w:rsid w:val="00976382"/>
    <w:rsid w:val="00976DC0"/>
    <w:rsid w:val="00976E87"/>
    <w:rsid w:val="00976FDE"/>
    <w:rsid w:val="00980AD0"/>
    <w:rsid w:val="00980B7F"/>
    <w:rsid w:val="00981079"/>
    <w:rsid w:val="009840AF"/>
    <w:rsid w:val="00984B6A"/>
    <w:rsid w:val="00985821"/>
    <w:rsid w:val="00985BF4"/>
    <w:rsid w:val="0098709B"/>
    <w:rsid w:val="009876C2"/>
    <w:rsid w:val="00990CBE"/>
    <w:rsid w:val="00991782"/>
    <w:rsid w:val="00991E56"/>
    <w:rsid w:val="0099383C"/>
    <w:rsid w:val="00993E9C"/>
    <w:rsid w:val="00995731"/>
    <w:rsid w:val="00995E81"/>
    <w:rsid w:val="009A0AA6"/>
    <w:rsid w:val="009A1112"/>
    <w:rsid w:val="009A14DA"/>
    <w:rsid w:val="009A1B35"/>
    <w:rsid w:val="009A1B99"/>
    <w:rsid w:val="009A1E40"/>
    <w:rsid w:val="009A3744"/>
    <w:rsid w:val="009A425A"/>
    <w:rsid w:val="009A4619"/>
    <w:rsid w:val="009A6C6D"/>
    <w:rsid w:val="009A7347"/>
    <w:rsid w:val="009B0AFE"/>
    <w:rsid w:val="009B0B57"/>
    <w:rsid w:val="009B127B"/>
    <w:rsid w:val="009B16FE"/>
    <w:rsid w:val="009B2BC7"/>
    <w:rsid w:val="009B2CEF"/>
    <w:rsid w:val="009B3350"/>
    <w:rsid w:val="009B3353"/>
    <w:rsid w:val="009B3B2C"/>
    <w:rsid w:val="009B7CBA"/>
    <w:rsid w:val="009B7F43"/>
    <w:rsid w:val="009C01A0"/>
    <w:rsid w:val="009C0782"/>
    <w:rsid w:val="009C104B"/>
    <w:rsid w:val="009C1D50"/>
    <w:rsid w:val="009C2647"/>
    <w:rsid w:val="009C2721"/>
    <w:rsid w:val="009C2AA4"/>
    <w:rsid w:val="009C2F74"/>
    <w:rsid w:val="009C3E49"/>
    <w:rsid w:val="009C4254"/>
    <w:rsid w:val="009C476A"/>
    <w:rsid w:val="009C491A"/>
    <w:rsid w:val="009C5309"/>
    <w:rsid w:val="009C5985"/>
    <w:rsid w:val="009C5A7D"/>
    <w:rsid w:val="009C60E7"/>
    <w:rsid w:val="009C6765"/>
    <w:rsid w:val="009D0EC9"/>
    <w:rsid w:val="009D1C5F"/>
    <w:rsid w:val="009D201F"/>
    <w:rsid w:val="009D27AD"/>
    <w:rsid w:val="009D28CC"/>
    <w:rsid w:val="009D2ADF"/>
    <w:rsid w:val="009D3122"/>
    <w:rsid w:val="009D43F9"/>
    <w:rsid w:val="009D49DA"/>
    <w:rsid w:val="009D4CBC"/>
    <w:rsid w:val="009D51B6"/>
    <w:rsid w:val="009D5AA1"/>
    <w:rsid w:val="009D660D"/>
    <w:rsid w:val="009D6887"/>
    <w:rsid w:val="009D6B93"/>
    <w:rsid w:val="009E0930"/>
    <w:rsid w:val="009E12B2"/>
    <w:rsid w:val="009E1820"/>
    <w:rsid w:val="009E2771"/>
    <w:rsid w:val="009E2B44"/>
    <w:rsid w:val="009E34BA"/>
    <w:rsid w:val="009E38C8"/>
    <w:rsid w:val="009E3A69"/>
    <w:rsid w:val="009E40FB"/>
    <w:rsid w:val="009E44D2"/>
    <w:rsid w:val="009E5799"/>
    <w:rsid w:val="009E59D4"/>
    <w:rsid w:val="009E669D"/>
    <w:rsid w:val="009E7610"/>
    <w:rsid w:val="009F0725"/>
    <w:rsid w:val="009F1697"/>
    <w:rsid w:val="009F1B65"/>
    <w:rsid w:val="009F22FD"/>
    <w:rsid w:val="009F30B3"/>
    <w:rsid w:val="009F30BE"/>
    <w:rsid w:val="009F3109"/>
    <w:rsid w:val="009F4EE3"/>
    <w:rsid w:val="009F5453"/>
    <w:rsid w:val="009F5D6A"/>
    <w:rsid w:val="009F62BF"/>
    <w:rsid w:val="009F634F"/>
    <w:rsid w:val="009F7762"/>
    <w:rsid w:val="009F7D58"/>
    <w:rsid w:val="00A003B1"/>
    <w:rsid w:val="00A01131"/>
    <w:rsid w:val="00A01A1A"/>
    <w:rsid w:val="00A0312D"/>
    <w:rsid w:val="00A04251"/>
    <w:rsid w:val="00A05409"/>
    <w:rsid w:val="00A06EA8"/>
    <w:rsid w:val="00A079B5"/>
    <w:rsid w:val="00A07FB0"/>
    <w:rsid w:val="00A07FEF"/>
    <w:rsid w:val="00A10308"/>
    <w:rsid w:val="00A10AEF"/>
    <w:rsid w:val="00A10E80"/>
    <w:rsid w:val="00A111BA"/>
    <w:rsid w:val="00A111FE"/>
    <w:rsid w:val="00A1283A"/>
    <w:rsid w:val="00A17872"/>
    <w:rsid w:val="00A21E95"/>
    <w:rsid w:val="00A22AEE"/>
    <w:rsid w:val="00A231D5"/>
    <w:rsid w:val="00A23531"/>
    <w:rsid w:val="00A23C9E"/>
    <w:rsid w:val="00A2461C"/>
    <w:rsid w:val="00A25A7D"/>
    <w:rsid w:val="00A25DDD"/>
    <w:rsid w:val="00A264E0"/>
    <w:rsid w:val="00A264F7"/>
    <w:rsid w:val="00A271CB"/>
    <w:rsid w:val="00A32331"/>
    <w:rsid w:val="00A326B9"/>
    <w:rsid w:val="00A32A99"/>
    <w:rsid w:val="00A334B1"/>
    <w:rsid w:val="00A334CD"/>
    <w:rsid w:val="00A336E6"/>
    <w:rsid w:val="00A34A93"/>
    <w:rsid w:val="00A34EDD"/>
    <w:rsid w:val="00A35C38"/>
    <w:rsid w:val="00A36127"/>
    <w:rsid w:val="00A3674A"/>
    <w:rsid w:val="00A37064"/>
    <w:rsid w:val="00A370C7"/>
    <w:rsid w:val="00A37ADE"/>
    <w:rsid w:val="00A41081"/>
    <w:rsid w:val="00A41D9A"/>
    <w:rsid w:val="00A41DD0"/>
    <w:rsid w:val="00A427CC"/>
    <w:rsid w:val="00A428AB"/>
    <w:rsid w:val="00A4391D"/>
    <w:rsid w:val="00A445B5"/>
    <w:rsid w:val="00A44F8E"/>
    <w:rsid w:val="00A45159"/>
    <w:rsid w:val="00A45867"/>
    <w:rsid w:val="00A50D99"/>
    <w:rsid w:val="00A513A2"/>
    <w:rsid w:val="00A51929"/>
    <w:rsid w:val="00A51D35"/>
    <w:rsid w:val="00A52FD6"/>
    <w:rsid w:val="00A533E2"/>
    <w:rsid w:val="00A53AC3"/>
    <w:rsid w:val="00A53B38"/>
    <w:rsid w:val="00A540E6"/>
    <w:rsid w:val="00A5484E"/>
    <w:rsid w:val="00A54BD7"/>
    <w:rsid w:val="00A56256"/>
    <w:rsid w:val="00A61204"/>
    <w:rsid w:val="00A618E1"/>
    <w:rsid w:val="00A625BB"/>
    <w:rsid w:val="00A62A01"/>
    <w:rsid w:val="00A635B2"/>
    <w:rsid w:val="00A63755"/>
    <w:rsid w:val="00A63E32"/>
    <w:rsid w:val="00A644A7"/>
    <w:rsid w:val="00A646CD"/>
    <w:rsid w:val="00A649E8"/>
    <w:rsid w:val="00A64C02"/>
    <w:rsid w:val="00A6563B"/>
    <w:rsid w:val="00A66029"/>
    <w:rsid w:val="00A66431"/>
    <w:rsid w:val="00A668AF"/>
    <w:rsid w:val="00A66B3A"/>
    <w:rsid w:val="00A70594"/>
    <w:rsid w:val="00A70A88"/>
    <w:rsid w:val="00A71086"/>
    <w:rsid w:val="00A72330"/>
    <w:rsid w:val="00A76436"/>
    <w:rsid w:val="00A76965"/>
    <w:rsid w:val="00A76E3F"/>
    <w:rsid w:val="00A7713F"/>
    <w:rsid w:val="00A77594"/>
    <w:rsid w:val="00A775EF"/>
    <w:rsid w:val="00A8028C"/>
    <w:rsid w:val="00A804F8"/>
    <w:rsid w:val="00A8091B"/>
    <w:rsid w:val="00A80CBE"/>
    <w:rsid w:val="00A81FBC"/>
    <w:rsid w:val="00A82814"/>
    <w:rsid w:val="00A836BD"/>
    <w:rsid w:val="00A83CF1"/>
    <w:rsid w:val="00A84B53"/>
    <w:rsid w:val="00A8538E"/>
    <w:rsid w:val="00A86635"/>
    <w:rsid w:val="00A87AEA"/>
    <w:rsid w:val="00A87E76"/>
    <w:rsid w:val="00A90AB7"/>
    <w:rsid w:val="00A90B32"/>
    <w:rsid w:val="00A9291F"/>
    <w:rsid w:val="00A92ECA"/>
    <w:rsid w:val="00A930F3"/>
    <w:rsid w:val="00A94528"/>
    <w:rsid w:val="00A94918"/>
    <w:rsid w:val="00A956D2"/>
    <w:rsid w:val="00A956E8"/>
    <w:rsid w:val="00A95771"/>
    <w:rsid w:val="00A95E74"/>
    <w:rsid w:val="00A9789D"/>
    <w:rsid w:val="00A97ACC"/>
    <w:rsid w:val="00AA1DA1"/>
    <w:rsid w:val="00AA25A4"/>
    <w:rsid w:val="00AA26BC"/>
    <w:rsid w:val="00AA3F1E"/>
    <w:rsid w:val="00AA6D77"/>
    <w:rsid w:val="00AA6EFF"/>
    <w:rsid w:val="00AA7825"/>
    <w:rsid w:val="00AB03A2"/>
    <w:rsid w:val="00AB066A"/>
    <w:rsid w:val="00AB25BA"/>
    <w:rsid w:val="00AB38D4"/>
    <w:rsid w:val="00AB39F6"/>
    <w:rsid w:val="00AB407A"/>
    <w:rsid w:val="00AB4B8F"/>
    <w:rsid w:val="00AB4F55"/>
    <w:rsid w:val="00AB5309"/>
    <w:rsid w:val="00AB57D6"/>
    <w:rsid w:val="00AB6EA3"/>
    <w:rsid w:val="00AB6F0E"/>
    <w:rsid w:val="00AB7160"/>
    <w:rsid w:val="00AB7EA5"/>
    <w:rsid w:val="00AC11FB"/>
    <w:rsid w:val="00AC1629"/>
    <w:rsid w:val="00AC30FD"/>
    <w:rsid w:val="00AC33D9"/>
    <w:rsid w:val="00AC4572"/>
    <w:rsid w:val="00AC45A4"/>
    <w:rsid w:val="00AC47BF"/>
    <w:rsid w:val="00AD0A82"/>
    <w:rsid w:val="00AD1690"/>
    <w:rsid w:val="00AD24FC"/>
    <w:rsid w:val="00AD2734"/>
    <w:rsid w:val="00AD2ECD"/>
    <w:rsid w:val="00AD3F62"/>
    <w:rsid w:val="00AD43CA"/>
    <w:rsid w:val="00AD6127"/>
    <w:rsid w:val="00AD76A7"/>
    <w:rsid w:val="00AE1B03"/>
    <w:rsid w:val="00AE1CE8"/>
    <w:rsid w:val="00AE29B9"/>
    <w:rsid w:val="00AE44AA"/>
    <w:rsid w:val="00AE472F"/>
    <w:rsid w:val="00AE54E1"/>
    <w:rsid w:val="00AE620E"/>
    <w:rsid w:val="00AE67B5"/>
    <w:rsid w:val="00AE704D"/>
    <w:rsid w:val="00AE71B7"/>
    <w:rsid w:val="00AF04BE"/>
    <w:rsid w:val="00AF1420"/>
    <w:rsid w:val="00AF1762"/>
    <w:rsid w:val="00AF18A9"/>
    <w:rsid w:val="00AF20EE"/>
    <w:rsid w:val="00AF254D"/>
    <w:rsid w:val="00AF29B3"/>
    <w:rsid w:val="00AF5B9F"/>
    <w:rsid w:val="00AF5F07"/>
    <w:rsid w:val="00AF6584"/>
    <w:rsid w:val="00AF6B30"/>
    <w:rsid w:val="00B001AF"/>
    <w:rsid w:val="00B00A38"/>
    <w:rsid w:val="00B00CD2"/>
    <w:rsid w:val="00B029DF"/>
    <w:rsid w:val="00B03AFC"/>
    <w:rsid w:val="00B04299"/>
    <w:rsid w:val="00B04C6F"/>
    <w:rsid w:val="00B04E97"/>
    <w:rsid w:val="00B05A58"/>
    <w:rsid w:val="00B05C41"/>
    <w:rsid w:val="00B06F96"/>
    <w:rsid w:val="00B072CE"/>
    <w:rsid w:val="00B079D6"/>
    <w:rsid w:val="00B07D0A"/>
    <w:rsid w:val="00B07D91"/>
    <w:rsid w:val="00B101D1"/>
    <w:rsid w:val="00B10870"/>
    <w:rsid w:val="00B108B4"/>
    <w:rsid w:val="00B11010"/>
    <w:rsid w:val="00B11040"/>
    <w:rsid w:val="00B12313"/>
    <w:rsid w:val="00B132F9"/>
    <w:rsid w:val="00B146C0"/>
    <w:rsid w:val="00B15D4F"/>
    <w:rsid w:val="00B15DE4"/>
    <w:rsid w:val="00B16D65"/>
    <w:rsid w:val="00B21260"/>
    <w:rsid w:val="00B2188B"/>
    <w:rsid w:val="00B22C19"/>
    <w:rsid w:val="00B232A0"/>
    <w:rsid w:val="00B2378E"/>
    <w:rsid w:val="00B243BA"/>
    <w:rsid w:val="00B246D5"/>
    <w:rsid w:val="00B25021"/>
    <w:rsid w:val="00B26B96"/>
    <w:rsid w:val="00B275F4"/>
    <w:rsid w:val="00B27D29"/>
    <w:rsid w:val="00B30707"/>
    <w:rsid w:val="00B30826"/>
    <w:rsid w:val="00B30D11"/>
    <w:rsid w:val="00B31BFB"/>
    <w:rsid w:val="00B330D9"/>
    <w:rsid w:val="00B3338F"/>
    <w:rsid w:val="00B3364C"/>
    <w:rsid w:val="00B34157"/>
    <w:rsid w:val="00B35E5B"/>
    <w:rsid w:val="00B36F6B"/>
    <w:rsid w:val="00B370BF"/>
    <w:rsid w:val="00B410BF"/>
    <w:rsid w:val="00B411EE"/>
    <w:rsid w:val="00B43616"/>
    <w:rsid w:val="00B43AC8"/>
    <w:rsid w:val="00B44500"/>
    <w:rsid w:val="00B4554B"/>
    <w:rsid w:val="00B464EF"/>
    <w:rsid w:val="00B468AB"/>
    <w:rsid w:val="00B47081"/>
    <w:rsid w:val="00B5023F"/>
    <w:rsid w:val="00B5106C"/>
    <w:rsid w:val="00B51777"/>
    <w:rsid w:val="00B52B5C"/>
    <w:rsid w:val="00B5416B"/>
    <w:rsid w:val="00B543EE"/>
    <w:rsid w:val="00B54C46"/>
    <w:rsid w:val="00B55846"/>
    <w:rsid w:val="00B55ADA"/>
    <w:rsid w:val="00B55BBF"/>
    <w:rsid w:val="00B56143"/>
    <w:rsid w:val="00B56952"/>
    <w:rsid w:val="00B56A93"/>
    <w:rsid w:val="00B6019E"/>
    <w:rsid w:val="00B6172D"/>
    <w:rsid w:val="00B63102"/>
    <w:rsid w:val="00B6361F"/>
    <w:rsid w:val="00B639D6"/>
    <w:rsid w:val="00B6497D"/>
    <w:rsid w:val="00B66B0A"/>
    <w:rsid w:val="00B673E9"/>
    <w:rsid w:val="00B703DE"/>
    <w:rsid w:val="00B70CBC"/>
    <w:rsid w:val="00B70E22"/>
    <w:rsid w:val="00B71174"/>
    <w:rsid w:val="00B71C79"/>
    <w:rsid w:val="00B729BD"/>
    <w:rsid w:val="00B72BA4"/>
    <w:rsid w:val="00B7368E"/>
    <w:rsid w:val="00B73B4E"/>
    <w:rsid w:val="00B741DB"/>
    <w:rsid w:val="00B752FC"/>
    <w:rsid w:val="00B75515"/>
    <w:rsid w:val="00B757A1"/>
    <w:rsid w:val="00B758CE"/>
    <w:rsid w:val="00B75E30"/>
    <w:rsid w:val="00B75E6A"/>
    <w:rsid w:val="00B75FDE"/>
    <w:rsid w:val="00B764D4"/>
    <w:rsid w:val="00B77914"/>
    <w:rsid w:val="00B80A6C"/>
    <w:rsid w:val="00B8152F"/>
    <w:rsid w:val="00B816EE"/>
    <w:rsid w:val="00B81852"/>
    <w:rsid w:val="00B8380D"/>
    <w:rsid w:val="00B83C1A"/>
    <w:rsid w:val="00B8460C"/>
    <w:rsid w:val="00B8486D"/>
    <w:rsid w:val="00B851AB"/>
    <w:rsid w:val="00B8553F"/>
    <w:rsid w:val="00B85D08"/>
    <w:rsid w:val="00B8683A"/>
    <w:rsid w:val="00B86C7B"/>
    <w:rsid w:val="00B8706D"/>
    <w:rsid w:val="00B878DE"/>
    <w:rsid w:val="00B87D3E"/>
    <w:rsid w:val="00B87E22"/>
    <w:rsid w:val="00B90D63"/>
    <w:rsid w:val="00B9174C"/>
    <w:rsid w:val="00B91827"/>
    <w:rsid w:val="00B92600"/>
    <w:rsid w:val="00B927D8"/>
    <w:rsid w:val="00B92AA2"/>
    <w:rsid w:val="00B92FAD"/>
    <w:rsid w:val="00B966E9"/>
    <w:rsid w:val="00B96B19"/>
    <w:rsid w:val="00B96B8D"/>
    <w:rsid w:val="00BA2319"/>
    <w:rsid w:val="00BA236A"/>
    <w:rsid w:val="00BA568E"/>
    <w:rsid w:val="00BA591A"/>
    <w:rsid w:val="00BA5CE4"/>
    <w:rsid w:val="00BA64A2"/>
    <w:rsid w:val="00BA72CF"/>
    <w:rsid w:val="00BA7F20"/>
    <w:rsid w:val="00BB0851"/>
    <w:rsid w:val="00BB4437"/>
    <w:rsid w:val="00BB6E2B"/>
    <w:rsid w:val="00BC11F0"/>
    <w:rsid w:val="00BC1757"/>
    <w:rsid w:val="00BC3BCB"/>
    <w:rsid w:val="00BC42EC"/>
    <w:rsid w:val="00BC497A"/>
    <w:rsid w:val="00BC4B56"/>
    <w:rsid w:val="00BC518C"/>
    <w:rsid w:val="00BC7CAA"/>
    <w:rsid w:val="00BD04A4"/>
    <w:rsid w:val="00BD15A5"/>
    <w:rsid w:val="00BD197C"/>
    <w:rsid w:val="00BD1E91"/>
    <w:rsid w:val="00BD2480"/>
    <w:rsid w:val="00BD26F8"/>
    <w:rsid w:val="00BD2B2B"/>
    <w:rsid w:val="00BD463F"/>
    <w:rsid w:val="00BD4B29"/>
    <w:rsid w:val="00BD556E"/>
    <w:rsid w:val="00BD6DB6"/>
    <w:rsid w:val="00BD7F5B"/>
    <w:rsid w:val="00BE0613"/>
    <w:rsid w:val="00BE0E03"/>
    <w:rsid w:val="00BE1CA0"/>
    <w:rsid w:val="00BE2378"/>
    <w:rsid w:val="00BE2828"/>
    <w:rsid w:val="00BE3426"/>
    <w:rsid w:val="00BE4272"/>
    <w:rsid w:val="00BE47D3"/>
    <w:rsid w:val="00BE4C1A"/>
    <w:rsid w:val="00BE52D5"/>
    <w:rsid w:val="00BE5DC9"/>
    <w:rsid w:val="00BE6653"/>
    <w:rsid w:val="00BE73C1"/>
    <w:rsid w:val="00BF00D7"/>
    <w:rsid w:val="00BF0649"/>
    <w:rsid w:val="00BF0A94"/>
    <w:rsid w:val="00BF2789"/>
    <w:rsid w:val="00BF2C7B"/>
    <w:rsid w:val="00BF3EA3"/>
    <w:rsid w:val="00BF4315"/>
    <w:rsid w:val="00BF57BC"/>
    <w:rsid w:val="00C00012"/>
    <w:rsid w:val="00C0101D"/>
    <w:rsid w:val="00C01668"/>
    <w:rsid w:val="00C0175D"/>
    <w:rsid w:val="00C02FB9"/>
    <w:rsid w:val="00C03473"/>
    <w:rsid w:val="00C03735"/>
    <w:rsid w:val="00C04C03"/>
    <w:rsid w:val="00C05612"/>
    <w:rsid w:val="00C05806"/>
    <w:rsid w:val="00C05A0E"/>
    <w:rsid w:val="00C05FCB"/>
    <w:rsid w:val="00C067B3"/>
    <w:rsid w:val="00C06C9B"/>
    <w:rsid w:val="00C07310"/>
    <w:rsid w:val="00C07454"/>
    <w:rsid w:val="00C07580"/>
    <w:rsid w:val="00C07BF5"/>
    <w:rsid w:val="00C11110"/>
    <w:rsid w:val="00C11B91"/>
    <w:rsid w:val="00C1388F"/>
    <w:rsid w:val="00C138D1"/>
    <w:rsid w:val="00C14249"/>
    <w:rsid w:val="00C14EA2"/>
    <w:rsid w:val="00C17468"/>
    <w:rsid w:val="00C2093C"/>
    <w:rsid w:val="00C214AB"/>
    <w:rsid w:val="00C21914"/>
    <w:rsid w:val="00C21B90"/>
    <w:rsid w:val="00C2203E"/>
    <w:rsid w:val="00C233C8"/>
    <w:rsid w:val="00C23B0E"/>
    <w:rsid w:val="00C23BAA"/>
    <w:rsid w:val="00C24D6F"/>
    <w:rsid w:val="00C25C58"/>
    <w:rsid w:val="00C25C6B"/>
    <w:rsid w:val="00C268C4"/>
    <w:rsid w:val="00C26AFB"/>
    <w:rsid w:val="00C271E1"/>
    <w:rsid w:val="00C301BF"/>
    <w:rsid w:val="00C3081E"/>
    <w:rsid w:val="00C34985"/>
    <w:rsid w:val="00C355BE"/>
    <w:rsid w:val="00C35A78"/>
    <w:rsid w:val="00C37CB1"/>
    <w:rsid w:val="00C40075"/>
    <w:rsid w:val="00C40464"/>
    <w:rsid w:val="00C40698"/>
    <w:rsid w:val="00C408AB"/>
    <w:rsid w:val="00C411B8"/>
    <w:rsid w:val="00C41B80"/>
    <w:rsid w:val="00C41D3F"/>
    <w:rsid w:val="00C428CB"/>
    <w:rsid w:val="00C43306"/>
    <w:rsid w:val="00C43ECD"/>
    <w:rsid w:val="00C44773"/>
    <w:rsid w:val="00C4518A"/>
    <w:rsid w:val="00C453A9"/>
    <w:rsid w:val="00C454FD"/>
    <w:rsid w:val="00C45F8F"/>
    <w:rsid w:val="00C46DE6"/>
    <w:rsid w:val="00C46F40"/>
    <w:rsid w:val="00C46F89"/>
    <w:rsid w:val="00C4717C"/>
    <w:rsid w:val="00C47207"/>
    <w:rsid w:val="00C47330"/>
    <w:rsid w:val="00C4788D"/>
    <w:rsid w:val="00C47BD2"/>
    <w:rsid w:val="00C47CCD"/>
    <w:rsid w:val="00C50368"/>
    <w:rsid w:val="00C52488"/>
    <w:rsid w:val="00C52619"/>
    <w:rsid w:val="00C52F13"/>
    <w:rsid w:val="00C53261"/>
    <w:rsid w:val="00C53387"/>
    <w:rsid w:val="00C550C1"/>
    <w:rsid w:val="00C55AC3"/>
    <w:rsid w:val="00C55D3A"/>
    <w:rsid w:val="00C56A45"/>
    <w:rsid w:val="00C57F97"/>
    <w:rsid w:val="00C60431"/>
    <w:rsid w:val="00C605B0"/>
    <w:rsid w:val="00C6114A"/>
    <w:rsid w:val="00C624F9"/>
    <w:rsid w:val="00C62E9A"/>
    <w:rsid w:val="00C638A8"/>
    <w:rsid w:val="00C644C2"/>
    <w:rsid w:val="00C64590"/>
    <w:rsid w:val="00C66547"/>
    <w:rsid w:val="00C66F00"/>
    <w:rsid w:val="00C66F05"/>
    <w:rsid w:val="00C67054"/>
    <w:rsid w:val="00C6759B"/>
    <w:rsid w:val="00C67D8F"/>
    <w:rsid w:val="00C70658"/>
    <w:rsid w:val="00C7067E"/>
    <w:rsid w:val="00C707A9"/>
    <w:rsid w:val="00C70D70"/>
    <w:rsid w:val="00C72807"/>
    <w:rsid w:val="00C777A3"/>
    <w:rsid w:val="00C77993"/>
    <w:rsid w:val="00C80BF9"/>
    <w:rsid w:val="00C80DBE"/>
    <w:rsid w:val="00C81005"/>
    <w:rsid w:val="00C821AF"/>
    <w:rsid w:val="00C82A37"/>
    <w:rsid w:val="00C82DB6"/>
    <w:rsid w:val="00C835F3"/>
    <w:rsid w:val="00C83ADC"/>
    <w:rsid w:val="00C84181"/>
    <w:rsid w:val="00C84814"/>
    <w:rsid w:val="00C850D7"/>
    <w:rsid w:val="00C8568B"/>
    <w:rsid w:val="00C85CE7"/>
    <w:rsid w:val="00C86023"/>
    <w:rsid w:val="00C90C56"/>
    <w:rsid w:val="00C910BE"/>
    <w:rsid w:val="00C9129B"/>
    <w:rsid w:val="00C9213C"/>
    <w:rsid w:val="00C938B6"/>
    <w:rsid w:val="00C93995"/>
    <w:rsid w:val="00C93C7F"/>
    <w:rsid w:val="00C93EFD"/>
    <w:rsid w:val="00C9651F"/>
    <w:rsid w:val="00C9660F"/>
    <w:rsid w:val="00CA22C5"/>
    <w:rsid w:val="00CA2E9D"/>
    <w:rsid w:val="00CA3242"/>
    <w:rsid w:val="00CA3A54"/>
    <w:rsid w:val="00CA3BE7"/>
    <w:rsid w:val="00CA44D5"/>
    <w:rsid w:val="00CA4571"/>
    <w:rsid w:val="00CA52F3"/>
    <w:rsid w:val="00CA66D1"/>
    <w:rsid w:val="00CB10D6"/>
    <w:rsid w:val="00CB1B6D"/>
    <w:rsid w:val="00CB2214"/>
    <w:rsid w:val="00CB331E"/>
    <w:rsid w:val="00CB35C6"/>
    <w:rsid w:val="00CB5184"/>
    <w:rsid w:val="00CB58EC"/>
    <w:rsid w:val="00CB6266"/>
    <w:rsid w:val="00CB76E0"/>
    <w:rsid w:val="00CC0DC6"/>
    <w:rsid w:val="00CC0F78"/>
    <w:rsid w:val="00CC1640"/>
    <w:rsid w:val="00CC17C9"/>
    <w:rsid w:val="00CC1F96"/>
    <w:rsid w:val="00CC3190"/>
    <w:rsid w:val="00CC359B"/>
    <w:rsid w:val="00CC3B33"/>
    <w:rsid w:val="00CC40EE"/>
    <w:rsid w:val="00CC6741"/>
    <w:rsid w:val="00CC6F01"/>
    <w:rsid w:val="00CC7718"/>
    <w:rsid w:val="00CD1731"/>
    <w:rsid w:val="00CD373C"/>
    <w:rsid w:val="00CD60F6"/>
    <w:rsid w:val="00CD6738"/>
    <w:rsid w:val="00CD7596"/>
    <w:rsid w:val="00CD7C39"/>
    <w:rsid w:val="00CE02D1"/>
    <w:rsid w:val="00CE11EE"/>
    <w:rsid w:val="00CE1780"/>
    <w:rsid w:val="00CE1EDC"/>
    <w:rsid w:val="00CE39D0"/>
    <w:rsid w:val="00CE3D85"/>
    <w:rsid w:val="00CE5369"/>
    <w:rsid w:val="00CE5587"/>
    <w:rsid w:val="00CE6969"/>
    <w:rsid w:val="00CE6BF8"/>
    <w:rsid w:val="00CE7443"/>
    <w:rsid w:val="00CE7D49"/>
    <w:rsid w:val="00CE7F29"/>
    <w:rsid w:val="00CF111E"/>
    <w:rsid w:val="00CF247F"/>
    <w:rsid w:val="00CF2D66"/>
    <w:rsid w:val="00CF3CEC"/>
    <w:rsid w:val="00CF3D88"/>
    <w:rsid w:val="00CF5A89"/>
    <w:rsid w:val="00CF5EB5"/>
    <w:rsid w:val="00CF61A5"/>
    <w:rsid w:val="00CF66A9"/>
    <w:rsid w:val="00D0084B"/>
    <w:rsid w:val="00D00A75"/>
    <w:rsid w:val="00D01287"/>
    <w:rsid w:val="00D01543"/>
    <w:rsid w:val="00D0159E"/>
    <w:rsid w:val="00D01CC3"/>
    <w:rsid w:val="00D0257D"/>
    <w:rsid w:val="00D02747"/>
    <w:rsid w:val="00D047C6"/>
    <w:rsid w:val="00D072E0"/>
    <w:rsid w:val="00D106B5"/>
    <w:rsid w:val="00D108C9"/>
    <w:rsid w:val="00D12A9D"/>
    <w:rsid w:val="00D12D3E"/>
    <w:rsid w:val="00D14A19"/>
    <w:rsid w:val="00D14C13"/>
    <w:rsid w:val="00D154A8"/>
    <w:rsid w:val="00D178EA"/>
    <w:rsid w:val="00D17FBC"/>
    <w:rsid w:val="00D203EE"/>
    <w:rsid w:val="00D21AE0"/>
    <w:rsid w:val="00D22BE7"/>
    <w:rsid w:val="00D23B96"/>
    <w:rsid w:val="00D24217"/>
    <w:rsid w:val="00D24703"/>
    <w:rsid w:val="00D25660"/>
    <w:rsid w:val="00D256C3"/>
    <w:rsid w:val="00D2664A"/>
    <w:rsid w:val="00D26DE4"/>
    <w:rsid w:val="00D30CA0"/>
    <w:rsid w:val="00D30DA3"/>
    <w:rsid w:val="00D30FD2"/>
    <w:rsid w:val="00D314DF"/>
    <w:rsid w:val="00D31D07"/>
    <w:rsid w:val="00D32C18"/>
    <w:rsid w:val="00D32FA4"/>
    <w:rsid w:val="00D342B9"/>
    <w:rsid w:val="00D345AB"/>
    <w:rsid w:val="00D36833"/>
    <w:rsid w:val="00D3751F"/>
    <w:rsid w:val="00D37568"/>
    <w:rsid w:val="00D3766B"/>
    <w:rsid w:val="00D37A12"/>
    <w:rsid w:val="00D37C1F"/>
    <w:rsid w:val="00D40880"/>
    <w:rsid w:val="00D46060"/>
    <w:rsid w:val="00D46333"/>
    <w:rsid w:val="00D469A5"/>
    <w:rsid w:val="00D50DD4"/>
    <w:rsid w:val="00D5101B"/>
    <w:rsid w:val="00D5249A"/>
    <w:rsid w:val="00D5278F"/>
    <w:rsid w:val="00D52FA4"/>
    <w:rsid w:val="00D53125"/>
    <w:rsid w:val="00D539BD"/>
    <w:rsid w:val="00D53F8A"/>
    <w:rsid w:val="00D54E51"/>
    <w:rsid w:val="00D54E7F"/>
    <w:rsid w:val="00D5530C"/>
    <w:rsid w:val="00D55CD4"/>
    <w:rsid w:val="00D55D73"/>
    <w:rsid w:val="00D5685E"/>
    <w:rsid w:val="00D56F40"/>
    <w:rsid w:val="00D61003"/>
    <w:rsid w:val="00D618D1"/>
    <w:rsid w:val="00D635D6"/>
    <w:rsid w:val="00D6377C"/>
    <w:rsid w:val="00D648E7"/>
    <w:rsid w:val="00D65290"/>
    <w:rsid w:val="00D65641"/>
    <w:rsid w:val="00D65A89"/>
    <w:rsid w:val="00D65E08"/>
    <w:rsid w:val="00D65F8E"/>
    <w:rsid w:val="00D66A10"/>
    <w:rsid w:val="00D6717D"/>
    <w:rsid w:val="00D7039F"/>
    <w:rsid w:val="00D70DD1"/>
    <w:rsid w:val="00D7253E"/>
    <w:rsid w:val="00D7282E"/>
    <w:rsid w:val="00D731DA"/>
    <w:rsid w:val="00D7328B"/>
    <w:rsid w:val="00D7404E"/>
    <w:rsid w:val="00D7452D"/>
    <w:rsid w:val="00D74C68"/>
    <w:rsid w:val="00D752CE"/>
    <w:rsid w:val="00D75FAC"/>
    <w:rsid w:val="00D7636A"/>
    <w:rsid w:val="00D7762F"/>
    <w:rsid w:val="00D77C32"/>
    <w:rsid w:val="00D80BBB"/>
    <w:rsid w:val="00D81714"/>
    <w:rsid w:val="00D8271A"/>
    <w:rsid w:val="00D843DF"/>
    <w:rsid w:val="00D853AA"/>
    <w:rsid w:val="00D85873"/>
    <w:rsid w:val="00D8657A"/>
    <w:rsid w:val="00D875A4"/>
    <w:rsid w:val="00D87FEE"/>
    <w:rsid w:val="00D9128D"/>
    <w:rsid w:val="00D91FC3"/>
    <w:rsid w:val="00D92D4C"/>
    <w:rsid w:val="00D94EB3"/>
    <w:rsid w:val="00D954F6"/>
    <w:rsid w:val="00D960B6"/>
    <w:rsid w:val="00D96791"/>
    <w:rsid w:val="00D97AF4"/>
    <w:rsid w:val="00D97B1C"/>
    <w:rsid w:val="00DA1578"/>
    <w:rsid w:val="00DA1ACA"/>
    <w:rsid w:val="00DA20D4"/>
    <w:rsid w:val="00DA22E3"/>
    <w:rsid w:val="00DA2F40"/>
    <w:rsid w:val="00DA3410"/>
    <w:rsid w:val="00DA3D4E"/>
    <w:rsid w:val="00DA4008"/>
    <w:rsid w:val="00DA4AA1"/>
    <w:rsid w:val="00DB0378"/>
    <w:rsid w:val="00DB0A8E"/>
    <w:rsid w:val="00DB1367"/>
    <w:rsid w:val="00DB221D"/>
    <w:rsid w:val="00DB31C6"/>
    <w:rsid w:val="00DB6E6D"/>
    <w:rsid w:val="00DB7F55"/>
    <w:rsid w:val="00DC0FA7"/>
    <w:rsid w:val="00DC1101"/>
    <w:rsid w:val="00DC16EE"/>
    <w:rsid w:val="00DC21E3"/>
    <w:rsid w:val="00DC2E96"/>
    <w:rsid w:val="00DC4E0D"/>
    <w:rsid w:val="00DC5007"/>
    <w:rsid w:val="00DC56BD"/>
    <w:rsid w:val="00DC6956"/>
    <w:rsid w:val="00DC6A33"/>
    <w:rsid w:val="00DC6CB5"/>
    <w:rsid w:val="00DD120F"/>
    <w:rsid w:val="00DD17F3"/>
    <w:rsid w:val="00DD19F0"/>
    <w:rsid w:val="00DD1FAC"/>
    <w:rsid w:val="00DD2C78"/>
    <w:rsid w:val="00DD3390"/>
    <w:rsid w:val="00DD48BB"/>
    <w:rsid w:val="00DD4DC6"/>
    <w:rsid w:val="00DD4EE6"/>
    <w:rsid w:val="00DD5416"/>
    <w:rsid w:val="00DD70EF"/>
    <w:rsid w:val="00DD763E"/>
    <w:rsid w:val="00DD7BE6"/>
    <w:rsid w:val="00DE02AE"/>
    <w:rsid w:val="00DE0655"/>
    <w:rsid w:val="00DE0B64"/>
    <w:rsid w:val="00DE1B2F"/>
    <w:rsid w:val="00DE20CF"/>
    <w:rsid w:val="00DE2415"/>
    <w:rsid w:val="00DE3C54"/>
    <w:rsid w:val="00DE4D02"/>
    <w:rsid w:val="00DE4E24"/>
    <w:rsid w:val="00DE67FB"/>
    <w:rsid w:val="00DE6A1C"/>
    <w:rsid w:val="00DE6D82"/>
    <w:rsid w:val="00DF19D9"/>
    <w:rsid w:val="00DF45F4"/>
    <w:rsid w:val="00DF4C84"/>
    <w:rsid w:val="00DF632D"/>
    <w:rsid w:val="00DF7A3A"/>
    <w:rsid w:val="00E01CFA"/>
    <w:rsid w:val="00E02237"/>
    <w:rsid w:val="00E03BFD"/>
    <w:rsid w:val="00E03EBA"/>
    <w:rsid w:val="00E0526D"/>
    <w:rsid w:val="00E05D97"/>
    <w:rsid w:val="00E0704A"/>
    <w:rsid w:val="00E07476"/>
    <w:rsid w:val="00E07928"/>
    <w:rsid w:val="00E1045D"/>
    <w:rsid w:val="00E10866"/>
    <w:rsid w:val="00E11130"/>
    <w:rsid w:val="00E116C5"/>
    <w:rsid w:val="00E11FF4"/>
    <w:rsid w:val="00E12CB4"/>
    <w:rsid w:val="00E14969"/>
    <w:rsid w:val="00E209E7"/>
    <w:rsid w:val="00E22598"/>
    <w:rsid w:val="00E22BEB"/>
    <w:rsid w:val="00E23581"/>
    <w:rsid w:val="00E2469B"/>
    <w:rsid w:val="00E24E4D"/>
    <w:rsid w:val="00E253AC"/>
    <w:rsid w:val="00E2664B"/>
    <w:rsid w:val="00E268F7"/>
    <w:rsid w:val="00E27934"/>
    <w:rsid w:val="00E279F8"/>
    <w:rsid w:val="00E27E2A"/>
    <w:rsid w:val="00E305C3"/>
    <w:rsid w:val="00E30849"/>
    <w:rsid w:val="00E31B5E"/>
    <w:rsid w:val="00E32D43"/>
    <w:rsid w:val="00E340C5"/>
    <w:rsid w:val="00E34655"/>
    <w:rsid w:val="00E40133"/>
    <w:rsid w:val="00E40FBA"/>
    <w:rsid w:val="00E418CF"/>
    <w:rsid w:val="00E42861"/>
    <w:rsid w:val="00E428DF"/>
    <w:rsid w:val="00E42F5D"/>
    <w:rsid w:val="00E43C78"/>
    <w:rsid w:val="00E456CC"/>
    <w:rsid w:val="00E4595D"/>
    <w:rsid w:val="00E460B1"/>
    <w:rsid w:val="00E460D4"/>
    <w:rsid w:val="00E477CC"/>
    <w:rsid w:val="00E50368"/>
    <w:rsid w:val="00E50707"/>
    <w:rsid w:val="00E51611"/>
    <w:rsid w:val="00E516CA"/>
    <w:rsid w:val="00E51D51"/>
    <w:rsid w:val="00E51FD0"/>
    <w:rsid w:val="00E52FA2"/>
    <w:rsid w:val="00E54116"/>
    <w:rsid w:val="00E54C25"/>
    <w:rsid w:val="00E55D04"/>
    <w:rsid w:val="00E579A1"/>
    <w:rsid w:val="00E61234"/>
    <w:rsid w:val="00E6185E"/>
    <w:rsid w:val="00E620B6"/>
    <w:rsid w:val="00E63A6D"/>
    <w:rsid w:val="00E6449B"/>
    <w:rsid w:val="00E6495D"/>
    <w:rsid w:val="00E6543B"/>
    <w:rsid w:val="00E659A4"/>
    <w:rsid w:val="00E6624E"/>
    <w:rsid w:val="00E663F7"/>
    <w:rsid w:val="00E6694C"/>
    <w:rsid w:val="00E66A52"/>
    <w:rsid w:val="00E66F2F"/>
    <w:rsid w:val="00E702C5"/>
    <w:rsid w:val="00E706B3"/>
    <w:rsid w:val="00E708E8"/>
    <w:rsid w:val="00E70906"/>
    <w:rsid w:val="00E7180E"/>
    <w:rsid w:val="00E71AB2"/>
    <w:rsid w:val="00E7223C"/>
    <w:rsid w:val="00E74D9C"/>
    <w:rsid w:val="00E75121"/>
    <w:rsid w:val="00E758F1"/>
    <w:rsid w:val="00E81244"/>
    <w:rsid w:val="00E81BC1"/>
    <w:rsid w:val="00E81D24"/>
    <w:rsid w:val="00E81DA5"/>
    <w:rsid w:val="00E835DF"/>
    <w:rsid w:val="00E84305"/>
    <w:rsid w:val="00E84547"/>
    <w:rsid w:val="00E84950"/>
    <w:rsid w:val="00E857FC"/>
    <w:rsid w:val="00E900DB"/>
    <w:rsid w:val="00E90C87"/>
    <w:rsid w:val="00E912D0"/>
    <w:rsid w:val="00E92BFA"/>
    <w:rsid w:val="00E93329"/>
    <w:rsid w:val="00E93A47"/>
    <w:rsid w:val="00E9402F"/>
    <w:rsid w:val="00E94498"/>
    <w:rsid w:val="00E95168"/>
    <w:rsid w:val="00E95B59"/>
    <w:rsid w:val="00E95C5E"/>
    <w:rsid w:val="00E9611A"/>
    <w:rsid w:val="00E963A1"/>
    <w:rsid w:val="00E96546"/>
    <w:rsid w:val="00E96681"/>
    <w:rsid w:val="00E97121"/>
    <w:rsid w:val="00E9797D"/>
    <w:rsid w:val="00E97DAB"/>
    <w:rsid w:val="00EA030C"/>
    <w:rsid w:val="00EA1116"/>
    <w:rsid w:val="00EA1614"/>
    <w:rsid w:val="00EA1615"/>
    <w:rsid w:val="00EA166C"/>
    <w:rsid w:val="00EA21AF"/>
    <w:rsid w:val="00EA315B"/>
    <w:rsid w:val="00EA36F5"/>
    <w:rsid w:val="00EA46FF"/>
    <w:rsid w:val="00EA5314"/>
    <w:rsid w:val="00EA5678"/>
    <w:rsid w:val="00EA5CAF"/>
    <w:rsid w:val="00EA6931"/>
    <w:rsid w:val="00EB1B6E"/>
    <w:rsid w:val="00EB2A78"/>
    <w:rsid w:val="00EB329C"/>
    <w:rsid w:val="00EB3621"/>
    <w:rsid w:val="00EB464B"/>
    <w:rsid w:val="00EB5082"/>
    <w:rsid w:val="00EB59C4"/>
    <w:rsid w:val="00EB5A02"/>
    <w:rsid w:val="00EB64A4"/>
    <w:rsid w:val="00EC0D93"/>
    <w:rsid w:val="00EC1408"/>
    <w:rsid w:val="00EC1D10"/>
    <w:rsid w:val="00EC33CB"/>
    <w:rsid w:val="00EC3449"/>
    <w:rsid w:val="00EC364C"/>
    <w:rsid w:val="00EC4874"/>
    <w:rsid w:val="00EC5BFE"/>
    <w:rsid w:val="00EC5C13"/>
    <w:rsid w:val="00EC7502"/>
    <w:rsid w:val="00EC76BF"/>
    <w:rsid w:val="00EC7BF0"/>
    <w:rsid w:val="00ED17FB"/>
    <w:rsid w:val="00ED2F3F"/>
    <w:rsid w:val="00ED2F45"/>
    <w:rsid w:val="00ED328C"/>
    <w:rsid w:val="00ED362A"/>
    <w:rsid w:val="00ED4164"/>
    <w:rsid w:val="00ED4BD5"/>
    <w:rsid w:val="00ED5A38"/>
    <w:rsid w:val="00ED5B14"/>
    <w:rsid w:val="00ED6748"/>
    <w:rsid w:val="00ED67C2"/>
    <w:rsid w:val="00ED6D3F"/>
    <w:rsid w:val="00EE22C6"/>
    <w:rsid w:val="00EE3612"/>
    <w:rsid w:val="00EE5587"/>
    <w:rsid w:val="00EE5AF2"/>
    <w:rsid w:val="00EE5E2C"/>
    <w:rsid w:val="00EE6AF2"/>
    <w:rsid w:val="00EE7FAD"/>
    <w:rsid w:val="00EF3E26"/>
    <w:rsid w:val="00EF6C65"/>
    <w:rsid w:val="00EF6D06"/>
    <w:rsid w:val="00EF6F10"/>
    <w:rsid w:val="00EF7147"/>
    <w:rsid w:val="00EF7A81"/>
    <w:rsid w:val="00F00341"/>
    <w:rsid w:val="00F005B4"/>
    <w:rsid w:val="00F0119C"/>
    <w:rsid w:val="00F017AF"/>
    <w:rsid w:val="00F01BCF"/>
    <w:rsid w:val="00F03460"/>
    <w:rsid w:val="00F044D8"/>
    <w:rsid w:val="00F05021"/>
    <w:rsid w:val="00F06C84"/>
    <w:rsid w:val="00F070B4"/>
    <w:rsid w:val="00F07195"/>
    <w:rsid w:val="00F07342"/>
    <w:rsid w:val="00F07563"/>
    <w:rsid w:val="00F10D35"/>
    <w:rsid w:val="00F11202"/>
    <w:rsid w:val="00F115DF"/>
    <w:rsid w:val="00F11EF4"/>
    <w:rsid w:val="00F11F14"/>
    <w:rsid w:val="00F12E32"/>
    <w:rsid w:val="00F12F7F"/>
    <w:rsid w:val="00F136FA"/>
    <w:rsid w:val="00F14103"/>
    <w:rsid w:val="00F14212"/>
    <w:rsid w:val="00F144CE"/>
    <w:rsid w:val="00F14DE5"/>
    <w:rsid w:val="00F14E31"/>
    <w:rsid w:val="00F15351"/>
    <w:rsid w:val="00F1540F"/>
    <w:rsid w:val="00F15517"/>
    <w:rsid w:val="00F1585E"/>
    <w:rsid w:val="00F17562"/>
    <w:rsid w:val="00F17C5F"/>
    <w:rsid w:val="00F20182"/>
    <w:rsid w:val="00F2034C"/>
    <w:rsid w:val="00F20CF7"/>
    <w:rsid w:val="00F22593"/>
    <w:rsid w:val="00F226AF"/>
    <w:rsid w:val="00F22991"/>
    <w:rsid w:val="00F234A3"/>
    <w:rsid w:val="00F23BB4"/>
    <w:rsid w:val="00F253FE"/>
    <w:rsid w:val="00F25788"/>
    <w:rsid w:val="00F25805"/>
    <w:rsid w:val="00F25C94"/>
    <w:rsid w:val="00F26D71"/>
    <w:rsid w:val="00F27E8F"/>
    <w:rsid w:val="00F30571"/>
    <w:rsid w:val="00F3107B"/>
    <w:rsid w:val="00F331EA"/>
    <w:rsid w:val="00F34634"/>
    <w:rsid w:val="00F34B11"/>
    <w:rsid w:val="00F34DE5"/>
    <w:rsid w:val="00F34EDF"/>
    <w:rsid w:val="00F355B1"/>
    <w:rsid w:val="00F36812"/>
    <w:rsid w:val="00F3763A"/>
    <w:rsid w:val="00F37C61"/>
    <w:rsid w:val="00F4102A"/>
    <w:rsid w:val="00F41A99"/>
    <w:rsid w:val="00F424AD"/>
    <w:rsid w:val="00F43EE4"/>
    <w:rsid w:val="00F44EF0"/>
    <w:rsid w:val="00F45650"/>
    <w:rsid w:val="00F45C53"/>
    <w:rsid w:val="00F46E08"/>
    <w:rsid w:val="00F47EB4"/>
    <w:rsid w:val="00F533B7"/>
    <w:rsid w:val="00F535FE"/>
    <w:rsid w:val="00F54712"/>
    <w:rsid w:val="00F54B78"/>
    <w:rsid w:val="00F54BD7"/>
    <w:rsid w:val="00F56991"/>
    <w:rsid w:val="00F5721F"/>
    <w:rsid w:val="00F60956"/>
    <w:rsid w:val="00F61210"/>
    <w:rsid w:val="00F61325"/>
    <w:rsid w:val="00F61A22"/>
    <w:rsid w:val="00F62383"/>
    <w:rsid w:val="00F63701"/>
    <w:rsid w:val="00F64471"/>
    <w:rsid w:val="00F654D1"/>
    <w:rsid w:val="00F657A5"/>
    <w:rsid w:val="00F66D83"/>
    <w:rsid w:val="00F67114"/>
    <w:rsid w:val="00F67E02"/>
    <w:rsid w:val="00F70C32"/>
    <w:rsid w:val="00F71BF9"/>
    <w:rsid w:val="00F7292C"/>
    <w:rsid w:val="00F749CE"/>
    <w:rsid w:val="00F75D17"/>
    <w:rsid w:val="00F76683"/>
    <w:rsid w:val="00F773C6"/>
    <w:rsid w:val="00F7780D"/>
    <w:rsid w:val="00F82A01"/>
    <w:rsid w:val="00F8471A"/>
    <w:rsid w:val="00F84A06"/>
    <w:rsid w:val="00F866F8"/>
    <w:rsid w:val="00F86A8E"/>
    <w:rsid w:val="00F87677"/>
    <w:rsid w:val="00F87A4A"/>
    <w:rsid w:val="00F9057C"/>
    <w:rsid w:val="00F906B2"/>
    <w:rsid w:val="00F91759"/>
    <w:rsid w:val="00F91DDB"/>
    <w:rsid w:val="00F91F53"/>
    <w:rsid w:val="00F9241F"/>
    <w:rsid w:val="00F92746"/>
    <w:rsid w:val="00F92AA8"/>
    <w:rsid w:val="00F934D3"/>
    <w:rsid w:val="00F94181"/>
    <w:rsid w:val="00F94223"/>
    <w:rsid w:val="00F95451"/>
    <w:rsid w:val="00F955B3"/>
    <w:rsid w:val="00F95B9D"/>
    <w:rsid w:val="00F962E6"/>
    <w:rsid w:val="00F96B7B"/>
    <w:rsid w:val="00F974F0"/>
    <w:rsid w:val="00FA0934"/>
    <w:rsid w:val="00FA0C6F"/>
    <w:rsid w:val="00FA2307"/>
    <w:rsid w:val="00FA236E"/>
    <w:rsid w:val="00FA317F"/>
    <w:rsid w:val="00FA5114"/>
    <w:rsid w:val="00FA584C"/>
    <w:rsid w:val="00FA5EDB"/>
    <w:rsid w:val="00FA62E2"/>
    <w:rsid w:val="00FB0C8F"/>
    <w:rsid w:val="00FB1CB4"/>
    <w:rsid w:val="00FB2769"/>
    <w:rsid w:val="00FB469D"/>
    <w:rsid w:val="00FB5491"/>
    <w:rsid w:val="00FB5877"/>
    <w:rsid w:val="00FB5D2D"/>
    <w:rsid w:val="00FB6360"/>
    <w:rsid w:val="00FB65E8"/>
    <w:rsid w:val="00FB781A"/>
    <w:rsid w:val="00FB79AE"/>
    <w:rsid w:val="00FB7C44"/>
    <w:rsid w:val="00FB7F13"/>
    <w:rsid w:val="00FC0086"/>
    <w:rsid w:val="00FC03E3"/>
    <w:rsid w:val="00FC0B2F"/>
    <w:rsid w:val="00FC0C67"/>
    <w:rsid w:val="00FC28BE"/>
    <w:rsid w:val="00FC35AB"/>
    <w:rsid w:val="00FC3866"/>
    <w:rsid w:val="00FC41A5"/>
    <w:rsid w:val="00FC4A10"/>
    <w:rsid w:val="00FC59E8"/>
    <w:rsid w:val="00FC6427"/>
    <w:rsid w:val="00FC6F7E"/>
    <w:rsid w:val="00FC7AC8"/>
    <w:rsid w:val="00FC7BC7"/>
    <w:rsid w:val="00FD0DEC"/>
    <w:rsid w:val="00FD1245"/>
    <w:rsid w:val="00FD1666"/>
    <w:rsid w:val="00FD1704"/>
    <w:rsid w:val="00FD248F"/>
    <w:rsid w:val="00FD2579"/>
    <w:rsid w:val="00FD2675"/>
    <w:rsid w:val="00FD355C"/>
    <w:rsid w:val="00FD46D9"/>
    <w:rsid w:val="00FD4FDC"/>
    <w:rsid w:val="00FD5609"/>
    <w:rsid w:val="00FD5BA8"/>
    <w:rsid w:val="00FD5DCD"/>
    <w:rsid w:val="00FD621B"/>
    <w:rsid w:val="00FD6BA5"/>
    <w:rsid w:val="00FE046E"/>
    <w:rsid w:val="00FE0945"/>
    <w:rsid w:val="00FE0B69"/>
    <w:rsid w:val="00FE1FAE"/>
    <w:rsid w:val="00FE436B"/>
    <w:rsid w:val="00FE4485"/>
    <w:rsid w:val="00FE4579"/>
    <w:rsid w:val="00FE6060"/>
    <w:rsid w:val="00FE6E6A"/>
    <w:rsid w:val="00FF11E6"/>
    <w:rsid w:val="00FF43BB"/>
    <w:rsid w:val="00FF4C17"/>
    <w:rsid w:val="00FF4C51"/>
    <w:rsid w:val="00FF4D1A"/>
    <w:rsid w:val="00FF5E0D"/>
    <w:rsid w:val="00FF617D"/>
    <w:rsid w:val="00FF6F82"/>
    <w:rsid w:val="00FF6FE0"/>
    <w:rsid w:val="00FF708C"/>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8514F"/>
  <w15:docId w15:val="{EBDB1681-3714-4433-A385-2D13B576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40"/>
    <w:pPr>
      <w:spacing w:after="200" w:line="276" w:lineRule="auto"/>
    </w:pPr>
    <w:rPr>
      <w:rFonts w:cs="Calibri"/>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99"/>
    <w:rsid w:val="00802A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uiPriority w:val="99"/>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99"/>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 w:type="character" w:customStyle="1" w:styleId="UnresolvedMention1">
    <w:name w:val="Unresolved Mention1"/>
    <w:basedOn w:val="DefaultParagraphFont"/>
    <w:uiPriority w:val="99"/>
    <w:semiHidden/>
    <w:unhideWhenUsed/>
    <w:rsid w:val="00AF20EE"/>
    <w:rPr>
      <w:color w:val="605E5C"/>
      <w:shd w:val="clear" w:color="auto" w:fill="E1DFDD"/>
    </w:rPr>
  </w:style>
  <w:style w:type="character" w:customStyle="1" w:styleId="UnresolvedMention2">
    <w:name w:val="Unresolved Mention2"/>
    <w:basedOn w:val="DefaultParagraphFont"/>
    <w:uiPriority w:val="99"/>
    <w:semiHidden/>
    <w:unhideWhenUsed/>
    <w:rsid w:val="0078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8145">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869827912">
      <w:bodyDiv w:val="1"/>
      <w:marLeft w:val="0"/>
      <w:marRight w:val="0"/>
      <w:marTop w:val="0"/>
      <w:marBottom w:val="0"/>
      <w:divBdr>
        <w:top w:val="none" w:sz="0" w:space="0" w:color="auto"/>
        <w:left w:val="none" w:sz="0" w:space="0" w:color="auto"/>
        <w:bottom w:val="none" w:sz="0" w:space="0" w:color="auto"/>
        <w:right w:val="none" w:sz="0" w:space="0" w:color="auto"/>
      </w:divBdr>
    </w:div>
    <w:div w:id="20579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ots-111@mail.ru" TargetMode="External"/><Relationship Id="rId13" Type="http://schemas.openxmlformats.org/officeDocument/2006/relationships/hyperlink" Target="http://www.armedu.am/" TargetMode="External"/><Relationship Id="rId18" Type="http://schemas.openxmlformats.org/officeDocument/2006/relationships/hyperlink" Target="http://www.armedu.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saran.am" TargetMode="External"/><Relationship Id="rId7" Type="http://schemas.openxmlformats.org/officeDocument/2006/relationships/endnotes" Target="endnotes.xml"/><Relationship Id="rId12" Type="http://schemas.openxmlformats.org/officeDocument/2006/relationships/hyperlink" Target="http://ktak.am/" TargetMode="External"/><Relationship Id="rId17" Type="http://schemas.openxmlformats.org/officeDocument/2006/relationships/hyperlink" Target="http://ktak.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aran.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b.armedu.am/" TargetMode="External"/><Relationship Id="rId23" Type="http://schemas.openxmlformats.org/officeDocument/2006/relationships/hyperlink" Target="http://www.armedu.am/" TargetMode="External"/><Relationship Id="rId10" Type="http://schemas.openxmlformats.org/officeDocument/2006/relationships/chart" Target="charts/chart2.xml"/><Relationship Id="rId19" Type="http://schemas.openxmlformats.org/officeDocument/2006/relationships/hyperlink" Target="http://forum.armedu.a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forum.armedu.am/" TargetMode="External"/><Relationship Id="rId22" Type="http://schemas.openxmlformats.org/officeDocument/2006/relationships/hyperlink" Target="http://www.emis.a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sz="1600" b="1" i="0" u="none" strike="noStrike" baseline="0">
                <a:effectLst/>
              </a:rPr>
              <a:t>Սովորողների ց</a:t>
            </a:r>
            <a:r>
              <a:rPr lang="hy-AM"/>
              <a:t>ածր առաջադիմության</a:t>
            </a:r>
            <a:br>
              <a:rPr lang="hy-AM"/>
            </a:br>
            <a:r>
              <a:rPr lang="hy-AM"/>
              <a:t>դինամիկան</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hy-AM"/>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410032079323419E-2"/>
          <c:y val="0.23833333333333334"/>
          <c:w val="0.81537802566345874"/>
          <c:h val="0.53921291088613921"/>
        </c:manualLayout>
      </c:layout>
      <c:bar3DChart>
        <c:barDir val="col"/>
        <c:grouping val="standard"/>
        <c:varyColors val="0"/>
        <c:ser>
          <c:idx val="0"/>
          <c:order val="0"/>
          <c:tx>
            <c:strRef>
              <c:f>Sheet1!$B$1</c:f>
              <c:strCache>
                <c:ptCount val="1"/>
                <c:pt idx="0">
                  <c:v>2019-2020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I-IV դասարաններ</c:v>
                </c:pt>
                <c:pt idx="1">
                  <c:v>V-IX դասարններ</c:v>
                </c:pt>
              </c:strCache>
            </c:strRef>
          </c:cat>
          <c:val>
            <c:numRef>
              <c:f>Sheet1!$B$2:$B$5</c:f>
              <c:numCache>
                <c:formatCode>General</c:formatCode>
                <c:ptCount val="4"/>
                <c:pt idx="0">
                  <c:v>27</c:v>
                </c:pt>
                <c:pt idx="1">
                  <c:v>92</c:v>
                </c:pt>
              </c:numCache>
            </c:numRef>
          </c:val>
          <c:extLst>
            <c:ext xmlns:c16="http://schemas.microsoft.com/office/drawing/2014/chart" uri="{C3380CC4-5D6E-409C-BE32-E72D297353CC}">
              <c16:uniqueId val="{00000000-286F-4AE2-B9F6-F573812D328D}"/>
            </c:ext>
          </c:extLst>
        </c:ser>
        <c:ser>
          <c:idx val="1"/>
          <c:order val="1"/>
          <c:tx>
            <c:strRef>
              <c:f>Sheet1!$C$1</c:f>
              <c:strCache>
                <c:ptCount val="1"/>
                <c:pt idx="0">
                  <c:v>2020-2021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I-IV դասարաններ</c:v>
                </c:pt>
                <c:pt idx="1">
                  <c:v>V-IX դասարններ</c:v>
                </c:pt>
              </c:strCache>
            </c:strRef>
          </c:cat>
          <c:val>
            <c:numRef>
              <c:f>Sheet1!$C$2:$C$5</c:f>
              <c:numCache>
                <c:formatCode>General</c:formatCode>
                <c:ptCount val="4"/>
                <c:pt idx="0">
                  <c:v>50</c:v>
                </c:pt>
                <c:pt idx="1">
                  <c:v>92</c:v>
                </c:pt>
              </c:numCache>
            </c:numRef>
          </c:val>
          <c:extLst>
            <c:ext xmlns:c16="http://schemas.microsoft.com/office/drawing/2014/chart" uri="{C3380CC4-5D6E-409C-BE32-E72D297353CC}">
              <c16:uniqueId val="{00000001-286F-4AE2-B9F6-F573812D328D}"/>
            </c:ext>
          </c:extLst>
        </c:ser>
        <c:ser>
          <c:idx val="2"/>
          <c:order val="2"/>
          <c:tx>
            <c:strRef>
              <c:f>Sheet1!$D$1</c:f>
              <c:strCache>
                <c:ptCount val="1"/>
                <c:pt idx="0">
                  <c:v>2021-2022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y-AM"/>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I-IV դասարաններ</c:v>
                </c:pt>
                <c:pt idx="1">
                  <c:v>V-IX դասարններ</c:v>
                </c:pt>
              </c:strCache>
            </c:strRef>
          </c:cat>
          <c:val>
            <c:numRef>
              <c:f>Sheet1!$D$2:$D$5</c:f>
              <c:numCache>
                <c:formatCode>General</c:formatCode>
                <c:ptCount val="4"/>
                <c:pt idx="0">
                  <c:v>59</c:v>
                </c:pt>
                <c:pt idx="1">
                  <c:v>89</c:v>
                </c:pt>
              </c:numCache>
            </c:numRef>
          </c:val>
          <c:extLst>
            <c:ext xmlns:c16="http://schemas.microsoft.com/office/drawing/2014/chart" uri="{C3380CC4-5D6E-409C-BE32-E72D297353CC}">
              <c16:uniqueId val="{00000002-286F-4AE2-B9F6-F573812D328D}"/>
            </c:ext>
          </c:extLst>
        </c:ser>
        <c:dLbls>
          <c:showLegendKey val="0"/>
          <c:showVal val="1"/>
          <c:showCatName val="0"/>
          <c:showSerName val="0"/>
          <c:showPercent val="0"/>
          <c:showBubbleSize val="0"/>
        </c:dLbls>
        <c:gapWidth val="150"/>
        <c:shape val="box"/>
        <c:axId val="219271535"/>
        <c:axId val="219269871"/>
        <c:axId val="218953567"/>
      </c:bar3DChart>
      <c:catAx>
        <c:axId val="2192715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y-AM"/>
          </a:p>
        </c:txPr>
        <c:crossAx val="219269871"/>
        <c:crosses val="autoZero"/>
        <c:auto val="1"/>
        <c:lblAlgn val="ctr"/>
        <c:lblOffset val="100"/>
        <c:noMultiLvlLbl val="0"/>
      </c:catAx>
      <c:valAx>
        <c:axId val="219269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y-AM"/>
          </a:p>
        </c:txPr>
        <c:crossAx val="219271535"/>
        <c:crosses val="autoZero"/>
        <c:crossBetween val="between"/>
      </c:valAx>
      <c:serAx>
        <c:axId val="218953567"/>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y-AM"/>
          </a:p>
        </c:txPr>
        <c:crossAx val="21926987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y-AM"/>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y-AM"/>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Ս</a:t>
            </a:r>
            <a:r>
              <a:rPr lang="hy-AM"/>
              <a:t>ովորողների բացակայությունների </a:t>
            </a:r>
            <a:r>
              <a:rPr lang="en-US"/>
              <a:t> </a:t>
            </a:r>
            <a:r>
              <a:rPr lang="hy-AM"/>
              <a:t>դինամիկան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hy-AM"/>
        </a:p>
      </c:txPr>
    </c:title>
    <c:autoTitleDeleted val="0"/>
    <c:plotArea>
      <c:layout/>
      <c:barChart>
        <c:barDir val="col"/>
        <c:grouping val="clustered"/>
        <c:varyColors val="0"/>
        <c:ser>
          <c:idx val="0"/>
          <c:order val="0"/>
          <c:tx>
            <c:strRef>
              <c:f>Sheet1!$B$1</c:f>
              <c:strCache>
                <c:ptCount val="1"/>
                <c:pt idx="0">
                  <c:v>2019-2020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y-A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I-IV դասարաններ</c:v>
                </c:pt>
                <c:pt idx="1">
                  <c:v>V-IX դասարաններ</c:v>
                </c:pt>
              </c:strCache>
            </c:strRef>
          </c:cat>
          <c:val>
            <c:numRef>
              <c:f>Sheet1!$B$2:$B$5</c:f>
              <c:numCache>
                <c:formatCode>General</c:formatCode>
                <c:ptCount val="4"/>
                <c:pt idx="0">
                  <c:v>712</c:v>
                </c:pt>
                <c:pt idx="1">
                  <c:v>2451</c:v>
                </c:pt>
              </c:numCache>
            </c:numRef>
          </c:val>
          <c:extLst>
            <c:ext xmlns:c16="http://schemas.microsoft.com/office/drawing/2014/chart" uri="{C3380CC4-5D6E-409C-BE32-E72D297353CC}">
              <c16:uniqueId val="{00000000-4CE7-47DC-882A-7A2D2307AF9F}"/>
            </c:ext>
          </c:extLst>
        </c:ser>
        <c:ser>
          <c:idx val="1"/>
          <c:order val="1"/>
          <c:tx>
            <c:strRef>
              <c:f>Sheet1!$C$1</c:f>
              <c:strCache>
                <c:ptCount val="1"/>
                <c:pt idx="0">
                  <c:v>2020-2021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y-A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I-IV դասարաններ</c:v>
                </c:pt>
                <c:pt idx="1">
                  <c:v>V-IX դասարաններ</c:v>
                </c:pt>
              </c:strCache>
            </c:strRef>
          </c:cat>
          <c:val>
            <c:numRef>
              <c:f>Sheet1!$C$2:$C$5</c:f>
              <c:numCache>
                <c:formatCode>General</c:formatCode>
                <c:ptCount val="4"/>
                <c:pt idx="0">
                  <c:v>1412</c:v>
                </c:pt>
                <c:pt idx="1">
                  <c:v>2837</c:v>
                </c:pt>
              </c:numCache>
            </c:numRef>
          </c:val>
          <c:extLst>
            <c:ext xmlns:c16="http://schemas.microsoft.com/office/drawing/2014/chart" uri="{C3380CC4-5D6E-409C-BE32-E72D297353CC}">
              <c16:uniqueId val="{00000001-4CE7-47DC-882A-7A2D2307AF9F}"/>
            </c:ext>
          </c:extLst>
        </c:ser>
        <c:ser>
          <c:idx val="2"/>
          <c:order val="2"/>
          <c:tx>
            <c:strRef>
              <c:f>Sheet1!$D$1</c:f>
              <c:strCache>
                <c:ptCount val="1"/>
                <c:pt idx="0">
                  <c:v>2021-2022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6.9444444444444441E-3"/>
                  <c:y val="-3.63752411657714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E7-47DC-882A-7A2D2307AF9F}"/>
                </c:ext>
              </c:extLst>
            </c:dLbl>
            <c:dLbl>
              <c:idx val="1"/>
              <c:tx>
                <c:rich>
                  <a:bodyPr/>
                  <a:lstStyle/>
                  <a:p>
                    <a:r>
                      <a:rPr lang="en-US"/>
                      <a:t>5754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CE7-47DC-882A-7A2D2307AF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y-A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2"/>
                <c:pt idx="0">
                  <c:v>I-IV դասարաններ</c:v>
                </c:pt>
                <c:pt idx="1">
                  <c:v>V-IX դասարաններ</c:v>
                </c:pt>
              </c:strCache>
            </c:strRef>
          </c:cat>
          <c:val>
            <c:numRef>
              <c:f>Sheet1!$D$2:$D$5</c:f>
              <c:numCache>
                <c:formatCode>General</c:formatCode>
                <c:ptCount val="4"/>
                <c:pt idx="0">
                  <c:v>4359</c:v>
                </c:pt>
                <c:pt idx="1">
                  <c:v>5754</c:v>
                </c:pt>
              </c:numCache>
            </c:numRef>
          </c:val>
          <c:extLst>
            <c:ext xmlns:c16="http://schemas.microsoft.com/office/drawing/2014/chart" uri="{C3380CC4-5D6E-409C-BE32-E72D297353CC}">
              <c16:uniqueId val="{00000002-4CE7-47DC-882A-7A2D2307AF9F}"/>
            </c:ext>
          </c:extLst>
        </c:ser>
        <c:dLbls>
          <c:dLblPos val="outEnd"/>
          <c:showLegendKey val="0"/>
          <c:showVal val="1"/>
          <c:showCatName val="0"/>
          <c:showSerName val="0"/>
          <c:showPercent val="0"/>
          <c:showBubbleSize val="0"/>
        </c:dLbls>
        <c:gapWidth val="100"/>
        <c:axId val="483831743"/>
        <c:axId val="483830495"/>
      </c:barChart>
      <c:catAx>
        <c:axId val="4838317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y-AM"/>
          </a:p>
        </c:txPr>
        <c:crossAx val="483830495"/>
        <c:crosses val="autoZero"/>
        <c:auto val="1"/>
        <c:lblAlgn val="ctr"/>
        <c:lblOffset val="100"/>
        <c:noMultiLvlLbl val="0"/>
      </c:catAx>
      <c:valAx>
        <c:axId val="48383049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y-AM"/>
          </a:p>
        </c:txPr>
        <c:crossAx val="483831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y-AM"/>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hy-AM"/>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C90E-16E2-474B-A212-BA8DC154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68</Pages>
  <Words>16674</Words>
  <Characters>95045</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Sahak Antonyan</cp:lastModifiedBy>
  <cp:revision>6</cp:revision>
  <cp:lastPrinted>2016-09-24T12:02:00Z</cp:lastPrinted>
  <dcterms:created xsi:type="dcterms:W3CDTF">2022-09-22T18:34:00Z</dcterms:created>
  <dcterms:modified xsi:type="dcterms:W3CDTF">2022-09-25T19:24:00Z</dcterms:modified>
</cp:coreProperties>
</file>