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BD99" w14:textId="77777777" w:rsidR="00E72C2B" w:rsidRPr="004173A9" w:rsidRDefault="00E72C2B" w:rsidP="00E72C2B">
      <w:pPr>
        <w:spacing w:line="240" w:lineRule="auto"/>
        <w:rPr>
          <w:rFonts w:ascii="Sylfaen" w:hAnsi="Sylfaen"/>
          <w:b/>
          <w:sz w:val="40"/>
          <w:szCs w:val="40"/>
          <w:lang w:val="hy-AM"/>
        </w:rPr>
      </w:pPr>
      <w:r w:rsidRPr="004173A9">
        <w:rPr>
          <w:rFonts w:ascii="Sylfaen" w:hAnsi="Sylfaen"/>
          <w:b/>
          <w:sz w:val="40"/>
          <w:szCs w:val="40"/>
          <w:lang w:val="en-US"/>
        </w:rPr>
        <w:t xml:space="preserve">  «</w:t>
      </w:r>
      <w:proofErr w:type="spellStart"/>
      <w:r w:rsidRPr="004173A9">
        <w:rPr>
          <w:rFonts w:ascii="Sylfaen" w:hAnsi="Sylfaen"/>
          <w:b/>
          <w:sz w:val="40"/>
          <w:szCs w:val="40"/>
          <w:lang w:val="en-US"/>
        </w:rPr>
        <w:t>Չարենցավանի</w:t>
      </w:r>
      <w:proofErr w:type="spellEnd"/>
      <w:r w:rsidRPr="004173A9">
        <w:rPr>
          <w:rFonts w:ascii="Sylfaen" w:hAnsi="Sylfaen"/>
          <w:b/>
          <w:sz w:val="40"/>
          <w:szCs w:val="40"/>
          <w:lang w:val="en-US"/>
        </w:rPr>
        <w:t xml:space="preserve"> N2 </w:t>
      </w:r>
      <w:proofErr w:type="spellStart"/>
      <w:r w:rsidRPr="004173A9">
        <w:rPr>
          <w:rFonts w:ascii="Sylfaen" w:hAnsi="Sylfaen"/>
          <w:b/>
          <w:sz w:val="40"/>
          <w:szCs w:val="40"/>
          <w:lang w:val="en-US"/>
        </w:rPr>
        <w:t>հիմնական</w:t>
      </w:r>
      <w:proofErr w:type="spellEnd"/>
      <w:r w:rsidRPr="004173A9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Pr="004173A9">
        <w:rPr>
          <w:rFonts w:ascii="Sylfaen" w:hAnsi="Sylfaen"/>
          <w:b/>
          <w:sz w:val="40"/>
          <w:szCs w:val="40"/>
          <w:lang w:val="en-US"/>
        </w:rPr>
        <w:t>դպրոց</w:t>
      </w:r>
      <w:proofErr w:type="spellEnd"/>
      <w:r w:rsidRPr="004173A9">
        <w:rPr>
          <w:rFonts w:ascii="Sylfaen" w:hAnsi="Sylfaen"/>
          <w:b/>
          <w:sz w:val="40"/>
          <w:szCs w:val="40"/>
          <w:lang w:val="en-US"/>
        </w:rPr>
        <w:t xml:space="preserve">» ՊՈԱԿ –ի </w:t>
      </w:r>
      <w:proofErr w:type="spellStart"/>
      <w:r w:rsidRPr="004173A9">
        <w:rPr>
          <w:rFonts w:ascii="Sylfaen" w:hAnsi="Sylfaen"/>
          <w:b/>
          <w:sz w:val="40"/>
          <w:szCs w:val="40"/>
        </w:rPr>
        <w:t>ներքին</w:t>
      </w:r>
      <w:proofErr w:type="spellEnd"/>
      <w:r w:rsidR="00346D39" w:rsidRPr="004173A9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Pr="004173A9">
        <w:rPr>
          <w:rFonts w:ascii="Sylfaen" w:hAnsi="Sylfaen"/>
          <w:b/>
          <w:sz w:val="40"/>
          <w:szCs w:val="40"/>
        </w:rPr>
        <w:t>գնահատման</w:t>
      </w:r>
      <w:proofErr w:type="spellEnd"/>
      <w:r w:rsidR="00346D39" w:rsidRPr="004173A9">
        <w:rPr>
          <w:rFonts w:ascii="Sylfaen" w:hAnsi="Sylfaen"/>
          <w:b/>
          <w:sz w:val="40"/>
          <w:szCs w:val="40"/>
          <w:lang w:val="en-US"/>
        </w:rPr>
        <w:t xml:space="preserve"> </w:t>
      </w:r>
      <w:proofErr w:type="spellStart"/>
      <w:r w:rsidRPr="004173A9">
        <w:rPr>
          <w:rFonts w:ascii="Sylfaen" w:hAnsi="Sylfaen"/>
          <w:b/>
          <w:sz w:val="40"/>
          <w:szCs w:val="40"/>
        </w:rPr>
        <w:t>հաշվետվություն</w:t>
      </w:r>
      <w:proofErr w:type="spellEnd"/>
    </w:p>
    <w:p w14:paraId="579E7969" w14:textId="77777777" w:rsidR="00E72C2B" w:rsidRPr="004173A9" w:rsidRDefault="00E72C2B" w:rsidP="00E72C2B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4173A9">
        <w:rPr>
          <w:rFonts w:ascii="Sylfaen" w:hAnsi="Sylfaen"/>
          <w:b/>
          <w:sz w:val="28"/>
          <w:szCs w:val="28"/>
          <w:lang w:val="hy-AM"/>
        </w:rPr>
        <w:t>2021-2022ուստարվա</w:t>
      </w:r>
    </w:p>
    <w:p w14:paraId="75A4A162" w14:textId="77777777" w:rsidR="00E72C2B" w:rsidRPr="004173A9" w:rsidRDefault="00E72C2B" w:rsidP="00E72C2B">
      <w:pPr>
        <w:spacing w:after="0" w:line="240" w:lineRule="auto"/>
        <w:jc w:val="center"/>
        <w:rPr>
          <w:rFonts w:ascii="Sylfaen" w:hAnsi="Sylfaen"/>
          <w:b/>
          <w:sz w:val="28"/>
          <w:szCs w:val="28"/>
          <w:u w:val="single"/>
          <w:lang w:val="hy-AM"/>
        </w:rPr>
      </w:pPr>
    </w:p>
    <w:p w14:paraId="18E3661E" w14:textId="77777777" w:rsidR="00E72C2B" w:rsidRPr="004173A9" w:rsidRDefault="00E72C2B" w:rsidP="00BC232E">
      <w:pPr>
        <w:spacing w:after="0" w:line="240" w:lineRule="auto"/>
        <w:rPr>
          <w:rFonts w:ascii="GHEA Mariam" w:hAnsi="GHEA Mariam" w:cs="Sylfaen"/>
          <w:b/>
          <w:color w:val="000000"/>
          <w:u w:val="single"/>
          <w:lang w:val="hy-AM"/>
        </w:rPr>
      </w:pPr>
    </w:p>
    <w:p w14:paraId="66D15F05" w14:textId="77777777" w:rsidR="00E72C2B" w:rsidRPr="004173A9" w:rsidRDefault="00E72C2B" w:rsidP="00E72C2B">
      <w:pPr>
        <w:spacing w:line="240" w:lineRule="auto"/>
        <w:ind w:left="567" w:hanging="567"/>
        <w:jc w:val="center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4173A9">
        <w:rPr>
          <w:rFonts w:ascii="GHEA Mariam" w:hAnsi="GHEA Mariam"/>
          <w:b/>
          <w:sz w:val="24"/>
          <w:szCs w:val="24"/>
          <w:u w:val="single"/>
          <w:lang w:val="hy-AM"/>
        </w:rPr>
        <w:t>Մաս 1. Ընդհանուր տեղեկություններ հաստատության մասին</w:t>
      </w:r>
    </w:p>
    <w:p w14:paraId="09371FA8" w14:textId="77777777" w:rsidR="00E72C2B" w:rsidRPr="004173A9" w:rsidRDefault="00E72C2B" w:rsidP="00E72C2B">
      <w:pPr>
        <w:spacing w:line="240" w:lineRule="auto"/>
        <w:rPr>
          <w:rFonts w:ascii="GHEA Mariam" w:hAnsi="GHEA Mariam"/>
          <w:lang w:val="hy-AM"/>
        </w:rPr>
      </w:pPr>
      <w:r w:rsidRPr="004173A9">
        <w:rPr>
          <w:rFonts w:ascii="GHEA Mariam" w:hAnsi="GHEA Mariam"/>
          <w:lang w:val="hy-AM"/>
        </w:rPr>
        <w:t xml:space="preserve">Հաստատության անվանումը, համարը - </w:t>
      </w:r>
      <w:r w:rsidRPr="004173A9">
        <w:rPr>
          <w:rFonts w:ascii="GHEA Mariam" w:hAnsi="GHEA Mariam"/>
          <w:b/>
          <w:sz w:val="28"/>
          <w:szCs w:val="28"/>
          <w:lang w:val="hy-AM"/>
        </w:rPr>
        <w:t>«</w:t>
      </w:r>
      <w:r w:rsidRPr="004173A9">
        <w:rPr>
          <w:rFonts w:ascii="GHEA Mariam" w:hAnsi="GHEA Mariam"/>
          <w:b/>
          <w:lang w:val="hy-AM"/>
        </w:rPr>
        <w:t>Չարենցավանի N2 հիմնական դպրոց</w:t>
      </w:r>
      <w:r w:rsidRPr="004173A9">
        <w:rPr>
          <w:rFonts w:ascii="GHEA Mariam" w:hAnsi="GHEA Mariam"/>
          <w:b/>
          <w:sz w:val="28"/>
          <w:szCs w:val="28"/>
          <w:lang w:val="hy-AM"/>
        </w:rPr>
        <w:t>»</w:t>
      </w:r>
      <w:r w:rsidRPr="004173A9">
        <w:rPr>
          <w:rFonts w:ascii="GHEA Mariam" w:hAnsi="GHEA Mariam"/>
          <w:b/>
          <w:lang w:val="hy-AM"/>
        </w:rPr>
        <w:t xml:space="preserve"> ՊՈԱԿ</w:t>
      </w:r>
    </w:p>
    <w:p w14:paraId="74B31C83" w14:textId="77777777" w:rsidR="00BC232E" w:rsidRDefault="00E72C2B" w:rsidP="00E72C2B">
      <w:pPr>
        <w:spacing w:line="240" w:lineRule="auto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lang w:val="hy-AM"/>
        </w:rPr>
        <w:t xml:space="preserve">Հաստատության հասցեն  - </w:t>
      </w:r>
      <w:r w:rsidRPr="004173A9">
        <w:rPr>
          <w:rFonts w:ascii="GHEA Mariam" w:hAnsi="GHEA Mariam"/>
          <w:b/>
          <w:lang w:val="hy-AM"/>
        </w:rPr>
        <w:t xml:space="preserve">ՀՀ Կոտայքի մարզ, ք.Չարենցավան, Օղակային փողոց, </w:t>
      </w:r>
    </w:p>
    <w:p w14:paraId="22C62588" w14:textId="0BF5EDDE" w:rsidR="00E72C2B" w:rsidRPr="004173A9" w:rsidRDefault="00E72C2B" w:rsidP="00E72C2B">
      <w:pPr>
        <w:spacing w:line="240" w:lineRule="auto"/>
        <w:rPr>
          <w:rFonts w:ascii="GHEA Mariam" w:hAnsi="GHEA Mariam"/>
          <w:lang w:val="hy-AM"/>
        </w:rPr>
      </w:pPr>
      <w:r w:rsidRPr="004173A9">
        <w:rPr>
          <w:rFonts w:ascii="GHEA Mariam" w:hAnsi="GHEA Mariam"/>
          <w:b/>
          <w:lang w:val="hy-AM"/>
        </w:rPr>
        <w:t>շինություն 36</w:t>
      </w:r>
    </w:p>
    <w:p w14:paraId="269AA069" w14:textId="4A983029" w:rsidR="00E72C2B" w:rsidRPr="004173A9" w:rsidRDefault="00E72C2B" w:rsidP="00E72C2B">
      <w:pPr>
        <w:spacing w:line="240" w:lineRule="auto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lang w:val="hy-AM"/>
        </w:rPr>
        <w:t>Հաստատության հեռախոսահամարը,</w:t>
      </w:r>
      <w:r w:rsidR="009F03CE">
        <w:rPr>
          <w:rFonts w:ascii="GHEA Mariam" w:hAnsi="GHEA Mariam"/>
          <w:lang w:val="hy-AM"/>
        </w:rPr>
        <w:t xml:space="preserve"> </w:t>
      </w:r>
      <w:r w:rsidRPr="004173A9">
        <w:rPr>
          <w:rFonts w:ascii="GHEA Mariam" w:hAnsi="GHEA Mariam"/>
          <w:lang w:val="hy-AM"/>
        </w:rPr>
        <w:t>էլեկտրոնային</w:t>
      </w:r>
      <w:r w:rsidR="009F03CE">
        <w:rPr>
          <w:rFonts w:ascii="GHEA Mariam" w:hAnsi="GHEA Mariam"/>
          <w:lang w:val="hy-AM"/>
        </w:rPr>
        <w:t xml:space="preserve"> </w:t>
      </w:r>
      <w:r w:rsidRPr="004173A9">
        <w:rPr>
          <w:rFonts w:ascii="GHEA Mariam" w:hAnsi="GHEA Mariam"/>
          <w:lang w:val="hy-AM"/>
        </w:rPr>
        <w:t>հասցեն</w:t>
      </w:r>
      <w:r w:rsidR="009F03CE">
        <w:rPr>
          <w:rFonts w:ascii="GHEA Mariam" w:hAnsi="GHEA Mariam"/>
          <w:lang w:val="hy-AM"/>
        </w:rPr>
        <w:t xml:space="preserve"> </w:t>
      </w:r>
      <w:r w:rsidRPr="004173A9">
        <w:rPr>
          <w:rFonts w:ascii="GHEA Mariam" w:hAnsi="GHEA Mariam"/>
          <w:b/>
          <w:lang w:val="hy-AM"/>
        </w:rPr>
        <w:t>+374</w:t>
      </w:r>
      <w:r w:rsidRPr="004173A9">
        <w:rPr>
          <w:rFonts w:cs="Calibri"/>
          <w:b/>
          <w:lang w:val="hy-AM"/>
        </w:rPr>
        <w:t> </w:t>
      </w:r>
      <w:r w:rsidRPr="004173A9">
        <w:rPr>
          <w:rFonts w:ascii="GHEA Mariam" w:hAnsi="GHEA Mariam"/>
          <w:b/>
          <w:lang w:val="hy-AM"/>
        </w:rPr>
        <w:t>22641652,</w:t>
      </w:r>
      <w:r w:rsidR="009F03CE">
        <w:rPr>
          <w:rFonts w:ascii="GHEA Mariam" w:hAnsi="GHEA Mariam"/>
          <w:b/>
          <w:lang w:val="hy-AM"/>
        </w:rPr>
        <w:t xml:space="preserve"> </w:t>
      </w:r>
      <w:r w:rsidRPr="004173A9">
        <w:rPr>
          <w:rFonts w:ascii="GHEA Mariam" w:hAnsi="GHEA Mariam"/>
          <w:b/>
          <w:lang w:val="hy-AM"/>
        </w:rPr>
        <w:t>charentsavan2@schools.am</w:t>
      </w:r>
    </w:p>
    <w:p w14:paraId="150892FF" w14:textId="2DA27ACB" w:rsidR="00E72C2B" w:rsidRPr="009F03CE" w:rsidRDefault="00E72C2B" w:rsidP="009F03CE">
      <w:pPr>
        <w:shd w:val="clear" w:color="auto" w:fill="FFFFFF"/>
        <w:rPr>
          <w:rFonts w:ascii="GHEA Mariam" w:hAnsi="GHEA Mariam"/>
          <w:lang w:val="hy-AM"/>
        </w:rPr>
      </w:pPr>
      <w:r w:rsidRPr="004173A9">
        <w:rPr>
          <w:rFonts w:ascii="GHEA Mariam" w:hAnsi="GHEA Mariam"/>
          <w:lang w:val="hy-AM"/>
        </w:rPr>
        <w:t xml:space="preserve">Հաստատության ինտերնետային կայքի հասցեն </w:t>
      </w:r>
      <w:r w:rsidR="009F03CE">
        <w:rPr>
          <w:rFonts w:ascii="GHEA Mariam" w:hAnsi="GHEA Mariam"/>
          <w:lang w:val="hy-AM"/>
        </w:rPr>
        <w:t xml:space="preserve"> </w:t>
      </w:r>
      <w:r w:rsidR="009F03CE" w:rsidRPr="009F03CE">
        <w:rPr>
          <w:rFonts w:ascii="GHEA Mariam" w:hAnsi="GHEA Mariam"/>
          <w:lang w:val="hy-AM"/>
        </w:rPr>
        <w:t>charentsavan2.schoolsite.am</w:t>
      </w:r>
    </w:p>
    <w:p w14:paraId="509750CB" w14:textId="29689ED8" w:rsidR="00E72C2B" w:rsidRPr="004173A9" w:rsidRDefault="00E72C2B" w:rsidP="00E72C2B">
      <w:pPr>
        <w:pStyle w:val="ListParagraph"/>
        <w:spacing w:line="240" w:lineRule="auto"/>
        <w:ind w:left="0"/>
        <w:rPr>
          <w:rFonts w:ascii="GHEA Mariam" w:hAnsi="GHEA Mariam"/>
          <w:b/>
          <w:u w:val="single"/>
          <w:lang w:val="hy-AM"/>
        </w:rPr>
      </w:pPr>
    </w:p>
    <w:p w14:paraId="58035AD4" w14:textId="77777777" w:rsidR="00E72C2B" w:rsidRPr="004173A9" w:rsidRDefault="00E72C2B" w:rsidP="00E72C2B">
      <w:pPr>
        <w:pStyle w:val="ListParagraph"/>
        <w:spacing w:line="240" w:lineRule="auto"/>
        <w:ind w:left="0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t>Աղյուսակ 1. Դասարանների թիվը` ընթացիկ և նախորդ 2 ուստարիների</w:t>
      </w:r>
      <w:r w:rsidRPr="004173A9">
        <w:rPr>
          <w:rStyle w:val="FootnoteReference"/>
          <w:rFonts w:ascii="GHEA Mariam" w:eastAsia="Calibri" w:hAnsi="GHEA Mariam"/>
          <w:b/>
        </w:rPr>
        <w:footnoteReference w:id="1"/>
      </w:r>
      <w:r w:rsidRPr="004173A9">
        <w:rPr>
          <w:rFonts w:ascii="GHEA Mariam" w:hAnsi="GHEA Mariam"/>
          <w:b/>
          <w:lang w:val="hy-AM"/>
        </w:rPr>
        <w:t xml:space="preserve"> համար</w:t>
      </w:r>
    </w:p>
    <w:tbl>
      <w:tblPr>
        <w:tblW w:w="8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1"/>
        <w:gridCol w:w="1341"/>
        <w:gridCol w:w="1341"/>
        <w:gridCol w:w="1341"/>
        <w:gridCol w:w="2551"/>
      </w:tblGrid>
      <w:tr w:rsidR="00E72C2B" w:rsidRPr="004173A9" w14:paraId="2CE6FD9C" w14:textId="77777777" w:rsidTr="005D33B6">
        <w:tc>
          <w:tcPr>
            <w:tcW w:w="2061" w:type="dxa"/>
            <w:vAlign w:val="center"/>
          </w:tcPr>
          <w:p w14:paraId="13C0641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b/>
              </w:rPr>
              <w:t>Դասարաններ</w:t>
            </w:r>
            <w:proofErr w:type="spellEnd"/>
            <w:r w:rsidRPr="004173A9">
              <w:rPr>
                <w:rFonts w:ascii="GHEA Mariam" w:hAnsi="GHEA Mariam"/>
                <w:b/>
                <w:lang w:val="en-US"/>
              </w:rPr>
              <w:t>ի</w:t>
            </w:r>
            <w:r w:rsidRPr="004173A9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b/>
              </w:rPr>
              <w:t>թիվը</w:t>
            </w:r>
            <w:proofErr w:type="spellEnd"/>
          </w:p>
        </w:tc>
        <w:tc>
          <w:tcPr>
            <w:tcW w:w="1341" w:type="dxa"/>
            <w:vAlign w:val="center"/>
          </w:tcPr>
          <w:p w14:paraId="56CD71F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="008559DA" w:rsidRPr="004173A9">
              <w:rPr>
                <w:rFonts w:ascii="GHEA Mariam" w:hAnsi="GHEA Mariam"/>
                <w:b/>
                <w:lang w:val="en-US"/>
              </w:rPr>
              <w:t>19</w:t>
            </w:r>
            <w:r w:rsidRPr="004173A9">
              <w:rPr>
                <w:rFonts w:ascii="GHEA Mariam" w:hAnsi="GHEA Mariam"/>
                <w:b/>
                <w:lang w:val="hy-AM"/>
              </w:rPr>
              <w:t>-20</w:t>
            </w:r>
            <w:r w:rsidR="008559DA" w:rsidRPr="004173A9">
              <w:rPr>
                <w:rFonts w:ascii="GHEA Mariam" w:hAnsi="GHEA Mariam"/>
                <w:b/>
                <w:lang w:val="en-US"/>
              </w:rPr>
              <w:t>20</w:t>
            </w:r>
            <w:r w:rsidRPr="004173A9">
              <w:rPr>
                <w:rFonts w:ascii="GHEA Mariam" w:hAnsi="GHEA Mariam"/>
                <w:b/>
                <w:lang w:val="hy-AM"/>
              </w:rPr>
              <w:t xml:space="preserve"> ուստարի</w:t>
            </w:r>
          </w:p>
        </w:tc>
        <w:tc>
          <w:tcPr>
            <w:tcW w:w="1341" w:type="dxa"/>
            <w:vAlign w:val="center"/>
          </w:tcPr>
          <w:p w14:paraId="229B05BA" w14:textId="77777777" w:rsidR="00E72C2B" w:rsidRPr="004173A9" w:rsidRDefault="008559DA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b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lang w:val="en-US"/>
              </w:rPr>
              <w:t>21</w:t>
            </w:r>
          </w:p>
          <w:p w14:paraId="30376BF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1341" w:type="dxa"/>
            <w:vAlign w:val="center"/>
          </w:tcPr>
          <w:p w14:paraId="5936A45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en-US"/>
              </w:rPr>
              <w:t>2</w:t>
            </w:r>
            <w:r w:rsidRPr="004173A9">
              <w:rPr>
                <w:rFonts w:ascii="GHEA Mariam" w:hAnsi="GHEA Mariam"/>
                <w:b/>
                <w:lang w:val="hy-AM"/>
              </w:rPr>
              <w:t>0</w:t>
            </w:r>
            <w:r w:rsidR="008559DA" w:rsidRPr="004173A9">
              <w:rPr>
                <w:rFonts w:ascii="GHEA Mariam" w:hAnsi="GHEA Mariam"/>
                <w:b/>
                <w:lang w:val="en-US"/>
              </w:rPr>
              <w:t>21</w:t>
            </w:r>
            <w:r w:rsidRPr="004173A9">
              <w:rPr>
                <w:rFonts w:ascii="GHEA Mariam" w:hAnsi="GHEA Mariam"/>
                <w:b/>
                <w:lang w:val="hy-AM"/>
              </w:rPr>
              <w:t>-20</w:t>
            </w:r>
            <w:r w:rsidR="008559DA" w:rsidRPr="004173A9">
              <w:rPr>
                <w:rFonts w:ascii="GHEA Mariam" w:hAnsi="GHEA Mariam"/>
                <w:b/>
                <w:lang w:val="en-US"/>
              </w:rPr>
              <w:t>22</w:t>
            </w:r>
          </w:p>
          <w:p w14:paraId="204ACEB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2551" w:type="dxa"/>
            <w:vAlign w:val="center"/>
          </w:tcPr>
          <w:p w14:paraId="70E8C55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 xml:space="preserve">Փոփոխությունների դինամիկան </w:t>
            </w:r>
            <w:r w:rsidRPr="004173A9">
              <w:rPr>
                <w:rFonts w:ascii="GHEA Mariam" w:hAnsi="GHEA Mariam"/>
                <w:lang w:val="hy-AM"/>
              </w:rPr>
              <w:t>(աճ կամ նվազում)</w:t>
            </w:r>
          </w:p>
        </w:tc>
      </w:tr>
      <w:tr w:rsidR="00E72C2B" w:rsidRPr="004173A9" w14:paraId="64D358DE" w14:textId="77777777" w:rsidTr="005D33B6">
        <w:tc>
          <w:tcPr>
            <w:tcW w:w="2061" w:type="dxa"/>
            <w:vAlign w:val="center"/>
          </w:tcPr>
          <w:p w14:paraId="349C184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1 -ին դասարան</w:t>
            </w:r>
          </w:p>
        </w:tc>
        <w:tc>
          <w:tcPr>
            <w:tcW w:w="1341" w:type="dxa"/>
            <w:vAlign w:val="center"/>
          </w:tcPr>
          <w:p w14:paraId="635BFDA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341" w:type="dxa"/>
            <w:vAlign w:val="center"/>
          </w:tcPr>
          <w:p w14:paraId="5B1F1A2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GB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533A46B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361BD551" w14:textId="4DE9018B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անփոփոխ</w:t>
            </w:r>
          </w:p>
        </w:tc>
      </w:tr>
      <w:tr w:rsidR="00E72C2B" w:rsidRPr="004173A9" w14:paraId="4C8C71C4" w14:textId="77777777" w:rsidTr="005D33B6">
        <w:tc>
          <w:tcPr>
            <w:tcW w:w="2061" w:type="dxa"/>
            <w:vAlign w:val="center"/>
          </w:tcPr>
          <w:p w14:paraId="1B0531B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2-րդ դասարան</w:t>
            </w:r>
          </w:p>
        </w:tc>
        <w:tc>
          <w:tcPr>
            <w:tcW w:w="1341" w:type="dxa"/>
            <w:vAlign w:val="center"/>
          </w:tcPr>
          <w:p w14:paraId="314FFC2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6488A45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341" w:type="dxa"/>
            <w:vAlign w:val="center"/>
          </w:tcPr>
          <w:p w14:paraId="69150DA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551" w:type="dxa"/>
            <w:vAlign w:val="center"/>
          </w:tcPr>
          <w:p w14:paraId="67B958B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անփոփոխ</w:t>
            </w:r>
          </w:p>
        </w:tc>
      </w:tr>
      <w:tr w:rsidR="00E72C2B" w:rsidRPr="004173A9" w14:paraId="15919897" w14:textId="77777777" w:rsidTr="005D33B6">
        <w:tc>
          <w:tcPr>
            <w:tcW w:w="2061" w:type="dxa"/>
            <w:vAlign w:val="center"/>
          </w:tcPr>
          <w:p w14:paraId="42F5428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3-րդ դասարան</w:t>
            </w:r>
          </w:p>
        </w:tc>
        <w:tc>
          <w:tcPr>
            <w:tcW w:w="1341" w:type="dxa"/>
            <w:vAlign w:val="center"/>
          </w:tcPr>
          <w:p w14:paraId="5605CBB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376639A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67BE784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551" w:type="dxa"/>
            <w:vAlign w:val="center"/>
          </w:tcPr>
          <w:p w14:paraId="1119605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անփոփոխ</w:t>
            </w:r>
            <w:proofErr w:type="spellEnd"/>
          </w:p>
        </w:tc>
      </w:tr>
      <w:tr w:rsidR="00E72C2B" w:rsidRPr="004173A9" w14:paraId="15B86608" w14:textId="77777777" w:rsidTr="005D33B6">
        <w:tc>
          <w:tcPr>
            <w:tcW w:w="2061" w:type="dxa"/>
            <w:vAlign w:val="center"/>
          </w:tcPr>
          <w:p w14:paraId="0D97881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4-րդ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41" w:type="dxa"/>
            <w:vAlign w:val="center"/>
          </w:tcPr>
          <w:p w14:paraId="094B91ED" w14:textId="77777777" w:rsidR="00E72C2B" w:rsidRPr="004173A9" w:rsidRDefault="008559DA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3329E8D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69D685B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65D41F0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անփոփոխ</w:t>
            </w:r>
            <w:proofErr w:type="spellEnd"/>
          </w:p>
        </w:tc>
      </w:tr>
      <w:tr w:rsidR="00E72C2B" w:rsidRPr="004173A9" w14:paraId="00CBCB0D" w14:textId="77777777" w:rsidTr="005D33B6">
        <w:tc>
          <w:tcPr>
            <w:tcW w:w="2061" w:type="dxa"/>
            <w:vAlign w:val="center"/>
          </w:tcPr>
          <w:p w14:paraId="5E2F03B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5-րդ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41" w:type="dxa"/>
            <w:vAlign w:val="center"/>
          </w:tcPr>
          <w:p w14:paraId="4CAF6AC3" w14:textId="77777777" w:rsidR="00E72C2B" w:rsidRPr="004173A9" w:rsidRDefault="008559DA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</w:t>
            </w:r>
          </w:p>
        </w:tc>
        <w:tc>
          <w:tcPr>
            <w:tcW w:w="1341" w:type="dxa"/>
            <w:vAlign w:val="center"/>
          </w:tcPr>
          <w:p w14:paraId="009F936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</w:t>
            </w:r>
          </w:p>
        </w:tc>
        <w:tc>
          <w:tcPr>
            <w:tcW w:w="1341" w:type="dxa"/>
            <w:vAlign w:val="center"/>
          </w:tcPr>
          <w:p w14:paraId="04E6CB1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2509B75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60A17FE8" w14:textId="77777777" w:rsidTr="005D33B6">
        <w:tc>
          <w:tcPr>
            <w:tcW w:w="2061" w:type="dxa"/>
            <w:vAlign w:val="center"/>
          </w:tcPr>
          <w:p w14:paraId="253973A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6-րդ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41" w:type="dxa"/>
            <w:vAlign w:val="center"/>
          </w:tcPr>
          <w:p w14:paraId="28157E4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5B9B545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710098C6" w14:textId="77777777" w:rsidR="00E72C2B" w:rsidRPr="004173A9" w:rsidRDefault="008559DA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3EF1E315" w14:textId="77777777" w:rsidR="00E72C2B" w:rsidRPr="004173A9" w:rsidRDefault="008559DA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անփոփոխ</w:t>
            </w:r>
            <w:proofErr w:type="spellEnd"/>
          </w:p>
        </w:tc>
      </w:tr>
      <w:tr w:rsidR="00E72C2B" w:rsidRPr="004173A9" w14:paraId="68F48134" w14:textId="77777777" w:rsidTr="005D33B6">
        <w:tc>
          <w:tcPr>
            <w:tcW w:w="2061" w:type="dxa"/>
            <w:vAlign w:val="center"/>
          </w:tcPr>
          <w:p w14:paraId="2EB4DAF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7-րդ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41" w:type="dxa"/>
            <w:vAlign w:val="center"/>
          </w:tcPr>
          <w:p w14:paraId="6B41475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4259C57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08FA4F50" w14:textId="77777777" w:rsidR="00E72C2B" w:rsidRPr="004173A9" w:rsidRDefault="008559DA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05C1700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hy-AM"/>
              </w:rPr>
              <w:t>ա</w:t>
            </w:r>
            <w:r w:rsidR="008559DA" w:rsidRPr="004173A9">
              <w:rPr>
                <w:rFonts w:ascii="GHEA Mariam" w:hAnsi="GHEA Mariam"/>
                <w:lang w:val="en-US"/>
              </w:rPr>
              <w:t>ճ</w:t>
            </w:r>
          </w:p>
        </w:tc>
      </w:tr>
      <w:tr w:rsidR="00E72C2B" w:rsidRPr="004173A9" w14:paraId="56BEBBE2" w14:textId="77777777" w:rsidTr="005D33B6">
        <w:tc>
          <w:tcPr>
            <w:tcW w:w="2061" w:type="dxa"/>
            <w:vAlign w:val="center"/>
          </w:tcPr>
          <w:p w14:paraId="070DA9F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8-րդ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41" w:type="dxa"/>
            <w:vAlign w:val="center"/>
          </w:tcPr>
          <w:p w14:paraId="323E4F2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1B6F96F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2300192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551" w:type="dxa"/>
            <w:vAlign w:val="center"/>
          </w:tcPr>
          <w:p w14:paraId="55D13A8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անփոփոխ</w:t>
            </w:r>
          </w:p>
        </w:tc>
      </w:tr>
      <w:tr w:rsidR="00E72C2B" w:rsidRPr="004173A9" w14:paraId="330BE7F4" w14:textId="77777777" w:rsidTr="005D33B6">
        <w:tc>
          <w:tcPr>
            <w:tcW w:w="2061" w:type="dxa"/>
            <w:vAlign w:val="center"/>
          </w:tcPr>
          <w:p w14:paraId="6E3AB67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9-րդ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41" w:type="dxa"/>
            <w:vAlign w:val="center"/>
          </w:tcPr>
          <w:p w14:paraId="5D76427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1CE02C8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14:paraId="5F19802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551" w:type="dxa"/>
            <w:vAlign w:val="center"/>
          </w:tcPr>
          <w:p w14:paraId="70561FB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անփոփոխ</w:t>
            </w:r>
            <w:proofErr w:type="spellEnd"/>
          </w:p>
        </w:tc>
      </w:tr>
      <w:tr w:rsidR="00E72C2B" w:rsidRPr="004173A9" w14:paraId="09E5460E" w14:textId="77777777" w:rsidTr="005D33B6">
        <w:tc>
          <w:tcPr>
            <w:tcW w:w="2061" w:type="dxa"/>
            <w:vAlign w:val="center"/>
          </w:tcPr>
          <w:p w14:paraId="6ACE5D4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Ընդամենը</w:t>
            </w:r>
          </w:p>
        </w:tc>
        <w:tc>
          <w:tcPr>
            <w:tcW w:w="1341" w:type="dxa"/>
            <w:vAlign w:val="center"/>
          </w:tcPr>
          <w:p w14:paraId="09DD13E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en-US"/>
              </w:rPr>
              <w:t>19</w:t>
            </w:r>
          </w:p>
        </w:tc>
        <w:tc>
          <w:tcPr>
            <w:tcW w:w="1341" w:type="dxa"/>
            <w:vAlign w:val="center"/>
          </w:tcPr>
          <w:p w14:paraId="01517E3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en-US"/>
              </w:rPr>
              <w:t>19</w:t>
            </w:r>
          </w:p>
        </w:tc>
        <w:tc>
          <w:tcPr>
            <w:tcW w:w="1341" w:type="dxa"/>
            <w:vAlign w:val="center"/>
          </w:tcPr>
          <w:p w14:paraId="2E6453D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19</w:t>
            </w:r>
          </w:p>
        </w:tc>
        <w:tc>
          <w:tcPr>
            <w:tcW w:w="2551" w:type="dxa"/>
            <w:vAlign w:val="center"/>
          </w:tcPr>
          <w:p w14:paraId="59F0E74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b/>
                <w:lang w:val="en-US"/>
              </w:rPr>
              <w:t>անփոփոխ</w:t>
            </w:r>
            <w:proofErr w:type="spellEnd"/>
          </w:p>
        </w:tc>
      </w:tr>
    </w:tbl>
    <w:p w14:paraId="7BE14702" w14:textId="77777777" w:rsidR="004173A9" w:rsidRDefault="004173A9" w:rsidP="00235A3B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</w:p>
    <w:p w14:paraId="05C2BFA9" w14:textId="77777777" w:rsidR="004173A9" w:rsidRDefault="00E72C2B" w:rsidP="004173A9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4173A9">
        <w:rPr>
          <w:rFonts w:ascii="GHEA Mariam" w:hAnsi="GHEA Mariam"/>
          <w:sz w:val="20"/>
          <w:szCs w:val="20"/>
          <w:lang w:val="hy-AM"/>
        </w:rPr>
        <w:t>20</w:t>
      </w:r>
      <w:r w:rsidR="005D33B6" w:rsidRPr="004173A9">
        <w:rPr>
          <w:rFonts w:ascii="GHEA Mariam" w:hAnsi="GHEA Mariam"/>
          <w:sz w:val="20"/>
          <w:szCs w:val="20"/>
          <w:lang w:val="hy-AM"/>
        </w:rPr>
        <w:t>21</w:t>
      </w:r>
      <w:r w:rsidRPr="004173A9">
        <w:rPr>
          <w:rFonts w:ascii="GHEA Mariam" w:hAnsi="GHEA Mariam"/>
          <w:sz w:val="20"/>
          <w:szCs w:val="20"/>
          <w:lang w:val="hy-AM"/>
        </w:rPr>
        <w:t>-202</w:t>
      </w:r>
      <w:r w:rsidR="005D33B6" w:rsidRPr="004173A9">
        <w:rPr>
          <w:rFonts w:ascii="GHEA Mariam" w:hAnsi="GHEA Mariam"/>
          <w:sz w:val="20"/>
          <w:szCs w:val="20"/>
          <w:lang w:val="hy-AM"/>
        </w:rPr>
        <w:t>2</w:t>
      </w:r>
      <w:r w:rsidRPr="004173A9">
        <w:rPr>
          <w:rFonts w:ascii="GHEA Mariam" w:hAnsi="GHEA Mariam"/>
          <w:sz w:val="20"/>
          <w:szCs w:val="20"/>
          <w:lang w:val="hy-AM"/>
        </w:rPr>
        <w:t xml:space="preserve"> ուսումնական  տարին սկսվեց</w:t>
      </w:r>
      <w:r w:rsidR="005D33B6" w:rsidRPr="004173A9">
        <w:rPr>
          <w:rFonts w:ascii="GHEA Mariam" w:hAnsi="GHEA Mariam"/>
          <w:sz w:val="20"/>
          <w:szCs w:val="20"/>
          <w:lang w:val="hy-AM"/>
        </w:rPr>
        <w:t xml:space="preserve"> սեպտեմբերի 1-ից, դպրոցական սովորական օրակարգով պահպանելով անվտանգության, սանիտարահիգիենիկ կանոնները</w:t>
      </w:r>
      <w:r w:rsidR="00DF75A6" w:rsidRPr="004173A9">
        <w:rPr>
          <w:rFonts w:ascii="GHEA Mariam" w:hAnsi="GHEA Mariam"/>
          <w:sz w:val="20"/>
          <w:szCs w:val="20"/>
          <w:lang w:val="hy-AM"/>
        </w:rPr>
        <w:t>:</w:t>
      </w:r>
      <w:r w:rsidR="005D33B6" w:rsidRPr="004173A9">
        <w:rPr>
          <w:rFonts w:ascii="GHEA Mariam" w:hAnsi="GHEA Mariam"/>
          <w:sz w:val="20"/>
          <w:szCs w:val="20"/>
          <w:lang w:val="hy-AM"/>
        </w:rPr>
        <w:t xml:space="preserve"> </w:t>
      </w:r>
      <w:r w:rsidRPr="004173A9">
        <w:rPr>
          <w:rFonts w:ascii="GHEA Mariam" w:hAnsi="GHEA Mariam"/>
          <w:sz w:val="20"/>
          <w:szCs w:val="20"/>
          <w:lang w:val="hy-AM"/>
        </w:rPr>
        <w:t xml:space="preserve">Դպրոցը </w:t>
      </w:r>
      <w:r w:rsidR="0051736E" w:rsidRPr="004173A9">
        <w:rPr>
          <w:rFonts w:ascii="GHEA Mariam" w:hAnsi="GHEA Mariam"/>
          <w:sz w:val="20"/>
          <w:szCs w:val="20"/>
          <w:lang w:val="hy-AM"/>
        </w:rPr>
        <w:t>պահպանել է</w:t>
      </w:r>
      <w:r w:rsidRPr="004173A9">
        <w:rPr>
          <w:rFonts w:ascii="GHEA Mariam" w:hAnsi="GHEA Mariam"/>
          <w:sz w:val="20"/>
          <w:szCs w:val="20"/>
          <w:lang w:val="hy-AM"/>
        </w:rPr>
        <w:t xml:space="preserve"> համաճարակի բոլոր պայմանները , դասարանները հարմարեցնելով անվտանգության բոլոր պայմաններին</w:t>
      </w:r>
      <w:r w:rsidR="00FA6E47" w:rsidRPr="004173A9">
        <w:rPr>
          <w:rFonts w:ascii="GHEA Mariam" w:hAnsi="GHEA Mariam"/>
          <w:sz w:val="20"/>
          <w:szCs w:val="20"/>
          <w:lang w:val="hy-AM"/>
        </w:rPr>
        <w:t>:</w:t>
      </w:r>
      <w:r w:rsidRPr="004173A9">
        <w:rPr>
          <w:rFonts w:ascii="GHEA Mariam" w:hAnsi="GHEA Mariam"/>
          <w:sz w:val="20"/>
          <w:szCs w:val="20"/>
          <w:lang w:val="hy-AM"/>
        </w:rPr>
        <w:t xml:space="preserve">  Դպրոցում  դասարանների թիվը անփոփոխ է: Առաջինից մինչև իններորդ դասարան դպրոցը ունի երկուական դասարաններ, միայն </w:t>
      </w:r>
      <w:r w:rsidR="00FA6E47" w:rsidRPr="004173A9">
        <w:rPr>
          <w:rFonts w:ascii="GHEA Mariam" w:hAnsi="GHEA Mariam"/>
          <w:sz w:val="20"/>
          <w:szCs w:val="20"/>
          <w:lang w:val="hy-AM"/>
        </w:rPr>
        <w:t>յոթե</w:t>
      </w:r>
      <w:r w:rsidRPr="004173A9">
        <w:rPr>
          <w:rFonts w:ascii="GHEA Mariam" w:hAnsi="GHEA Mariam"/>
          <w:sz w:val="20"/>
          <w:szCs w:val="20"/>
          <w:lang w:val="hy-AM"/>
        </w:rPr>
        <w:t xml:space="preserve">րորդ դասարանն է , որ երեքն է արդյունքում դասարանների թիվը դպրոցում 19 է: </w:t>
      </w:r>
    </w:p>
    <w:p w14:paraId="741DD1FC" w14:textId="77777777" w:rsidR="00BC232E" w:rsidRDefault="00BC232E" w:rsidP="004173A9">
      <w:pPr>
        <w:spacing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1F7CB2F4" w14:textId="4D4D8BAC" w:rsidR="00BC232E" w:rsidRDefault="00BC232E" w:rsidP="004173A9">
      <w:pPr>
        <w:spacing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32F41BBA" w14:textId="77777777" w:rsidR="009F03CE" w:rsidRDefault="009F03CE" w:rsidP="004173A9">
      <w:pPr>
        <w:spacing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3806C1FA" w14:textId="370D9793" w:rsidR="00E72C2B" w:rsidRPr="004173A9" w:rsidRDefault="00E72C2B" w:rsidP="004173A9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4173A9">
        <w:rPr>
          <w:rFonts w:ascii="GHEA Mariam" w:hAnsi="GHEA Mariam"/>
          <w:b/>
          <w:sz w:val="24"/>
          <w:szCs w:val="24"/>
          <w:lang w:val="hy-AM"/>
        </w:rPr>
        <w:lastRenderedPageBreak/>
        <w:t xml:space="preserve">Աղյուսակ </w:t>
      </w:r>
      <w:r w:rsidRPr="004173A9">
        <w:rPr>
          <w:rFonts w:ascii="GHEA Mariam" w:hAnsi="GHEA Mariam" w:cs="Sylfaen"/>
          <w:b/>
          <w:sz w:val="24"/>
          <w:szCs w:val="24"/>
          <w:lang w:val="hy-AM"/>
        </w:rPr>
        <w:t>2.</w:t>
      </w:r>
      <w:r w:rsidRPr="004173A9">
        <w:rPr>
          <w:rFonts w:ascii="GHEA Mariam" w:hAnsi="GHEA Mariam"/>
          <w:b/>
          <w:sz w:val="24"/>
          <w:szCs w:val="24"/>
          <w:lang w:val="hy-AM"/>
        </w:rPr>
        <w:t>Ըստ դասարանների՝</w:t>
      </w:r>
      <w:r w:rsidRPr="004173A9">
        <w:rPr>
          <w:rFonts w:ascii="GHEA Mariam" w:hAnsi="GHEA Mariam" w:cs="Sylfaen"/>
          <w:b/>
          <w:sz w:val="24"/>
          <w:szCs w:val="24"/>
          <w:lang w:val="hy-AM"/>
        </w:rPr>
        <w:t xml:space="preserve"> սովորողների </w:t>
      </w:r>
      <w:r w:rsidRPr="004173A9">
        <w:rPr>
          <w:rFonts w:ascii="GHEA Mariam" w:hAnsi="GHEA Mariam"/>
          <w:b/>
          <w:sz w:val="24"/>
          <w:szCs w:val="24"/>
          <w:lang w:val="hy-AM"/>
        </w:rPr>
        <w:t>թիվը ընթացիկ և նախորդ 2 ուստարիների համար</w:t>
      </w:r>
    </w:p>
    <w:tbl>
      <w:tblPr>
        <w:tblpPr w:leftFromText="180" w:rightFromText="180" w:vertAnchor="text" w:tblpY="1"/>
        <w:tblOverlap w:val="never"/>
        <w:tblW w:w="8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4"/>
        <w:gridCol w:w="1337"/>
        <w:gridCol w:w="1337"/>
        <w:gridCol w:w="1337"/>
        <w:gridCol w:w="2551"/>
      </w:tblGrid>
      <w:tr w:rsidR="00E72C2B" w:rsidRPr="004173A9" w14:paraId="2D79B458" w14:textId="77777777" w:rsidTr="005D33B6">
        <w:tc>
          <w:tcPr>
            <w:tcW w:w="1924" w:type="dxa"/>
            <w:vAlign w:val="center"/>
          </w:tcPr>
          <w:p w14:paraId="764C575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b/>
              </w:rPr>
              <w:t>Սովորողների</w:t>
            </w:r>
            <w:proofErr w:type="spellEnd"/>
            <w:r w:rsidRPr="004173A9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b/>
              </w:rPr>
              <w:t>թիվը</w:t>
            </w:r>
            <w:proofErr w:type="spellEnd"/>
          </w:p>
        </w:tc>
        <w:tc>
          <w:tcPr>
            <w:tcW w:w="1337" w:type="dxa"/>
            <w:vAlign w:val="center"/>
          </w:tcPr>
          <w:p w14:paraId="69BF249A" w14:textId="77777777" w:rsidR="00E72C2B" w:rsidRPr="004173A9" w:rsidRDefault="005B5E8D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lang w:val="en-US"/>
              </w:rPr>
              <w:t>19</w:t>
            </w:r>
            <w:r w:rsidRPr="004173A9">
              <w:rPr>
                <w:rFonts w:ascii="GHEA Mariam" w:hAnsi="GHEA Mariam"/>
                <w:b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b/>
                <w:lang w:val="hy-AM"/>
              </w:rPr>
              <w:t xml:space="preserve"> ուստարի</w:t>
            </w:r>
          </w:p>
        </w:tc>
        <w:tc>
          <w:tcPr>
            <w:tcW w:w="1337" w:type="dxa"/>
            <w:vAlign w:val="center"/>
          </w:tcPr>
          <w:p w14:paraId="64EC2825" w14:textId="77777777" w:rsidR="00E72C2B" w:rsidRPr="004173A9" w:rsidRDefault="009046E9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b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lang w:val="en-US"/>
              </w:rPr>
              <w:t>21</w:t>
            </w:r>
            <w:r w:rsidR="00E72C2B" w:rsidRPr="004173A9">
              <w:rPr>
                <w:rFonts w:ascii="GHEA Mariam" w:hAnsi="GHEA Mariam"/>
                <w:b/>
                <w:lang w:val="hy-AM"/>
              </w:rPr>
              <w:t xml:space="preserve"> ուստարի</w:t>
            </w:r>
          </w:p>
        </w:tc>
        <w:tc>
          <w:tcPr>
            <w:tcW w:w="1337" w:type="dxa"/>
            <w:vAlign w:val="center"/>
          </w:tcPr>
          <w:p w14:paraId="52CD0B7A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="00CD0A4E" w:rsidRPr="004173A9">
              <w:rPr>
                <w:rFonts w:ascii="GHEA Mariam" w:hAnsi="GHEA Mariam"/>
                <w:b/>
                <w:lang w:val="en-US"/>
              </w:rPr>
              <w:t>21</w:t>
            </w:r>
            <w:r w:rsidRPr="004173A9">
              <w:rPr>
                <w:rFonts w:ascii="GHEA Mariam" w:hAnsi="GHEA Mariam"/>
                <w:b/>
                <w:lang w:val="hy-AM"/>
              </w:rPr>
              <w:t>-20</w:t>
            </w:r>
            <w:r w:rsidR="00CD0A4E" w:rsidRPr="004173A9">
              <w:rPr>
                <w:rFonts w:ascii="GHEA Mariam" w:hAnsi="GHEA Mariam"/>
                <w:b/>
                <w:lang w:val="en-US"/>
              </w:rPr>
              <w:t>22</w:t>
            </w:r>
            <w:r w:rsidRPr="004173A9">
              <w:rPr>
                <w:rFonts w:ascii="GHEA Mariam" w:hAnsi="GHEA Mariam"/>
                <w:b/>
                <w:lang w:val="hy-AM"/>
              </w:rPr>
              <w:t xml:space="preserve"> ուստարի</w:t>
            </w:r>
          </w:p>
        </w:tc>
        <w:tc>
          <w:tcPr>
            <w:tcW w:w="2551" w:type="dxa"/>
            <w:vAlign w:val="center"/>
          </w:tcPr>
          <w:p w14:paraId="1F3E20B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 xml:space="preserve">Փոփոխությունների դինամիկան </w:t>
            </w:r>
            <w:r w:rsidRPr="004173A9">
              <w:rPr>
                <w:rFonts w:ascii="GHEA Mariam" w:hAnsi="GHEA Mariam"/>
                <w:lang w:val="hy-AM"/>
              </w:rPr>
              <w:t>(աճ կամ նվազում)</w:t>
            </w:r>
          </w:p>
        </w:tc>
      </w:tr>
      <w:tr w:rsidR="00E72C2B" w:rsidRPr="004173A9" w14:paraId="79667F3A" w14:textId="77777777" w:rsidTr="005D33B6">
        <w:tc>
          <w:tcPr>
            <w:tcW w:w="1924" w:type="dxa"/>
            <w:vAlign w:val="center"/>
          </w:tcPr>
          <w:p w14:paraId="31085FB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1-ին դասարան</w:t>
            </w:r>
          </w:p>
        </w:tc>
        <w:tc>
          <w:tcPr>
            <w:tcW w:w="1337" w:type="dxa"/>
            <w:vAlign w:val="center"/>
          </w:tcPr>
          <w:p w14:paraId="294D083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</w:t>
            </w:r>
            <w:r w:rsidR="005B5E8D" w:rsidRPr="004173A9"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337" w:type="dxa"/>
            <w:vAlign w:val="center"/>
          </w:tcPr>
          <w:p w14:paraId="0B3FD3F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</w:t>
            </w:r>
            <w:r w:rsidR="009046E9" w:rsidRPr="004173A9">
              <w:rPr>
                <w:rFonts w:ascii="GHEA Mariam" w:hAnsi="GHEA Mariam"/>
                <w:lang w:val="en-US"/>
              </w:rPr>
              <w:t>9</w:t>
            </w:r>
          </w:p>
        </w:tc>
        <w:tc>
          <w:tcPr>
            <w:tcW w:w="1337" w:type="dxa"/>
            <w:vAlign w:val="center"/>
          </w:tcPr>
          <w:p w14:paraId="2AB33286" w14:textId="77777777" w:rsidR="00E72C2B" w:rsidRPr="004173A9" w:rsidRDefault="005F78EF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68</w:t>
            </w:r>
          </w:p>
        </w:tc>
        <w:tc>
          <w:tcPr>
            <w:tcW w:w="2551" w:type="dxa"/>
            <w:vAlign w:val="center"/>
          </w:tcPr>
          <w:p w14:paraId="37A6145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աճ</w:t>
            </w:r>
            <w:proofErr w:type="spellEnd"/>
          </w:p>
        </w:tc>
      </w:tr>
      <w:tr w:rsidR="00E72C2B" w:rsidRPr="004173A9" w14:paraId="5A208F31" w14:textId="77777777" w:rsidTr="005D33B6">
        <w:tc>
          <w:tcPr>
            <w:tcW w:w="1924" w:type="dxa"/>
            <w:vAlign w:val="center"/>
          </w:tcPr>
          <w:p w14:paraId="6C2BD46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2-րդ դասարան</w:t>
            </w:r>
          </w:p>
        </w:tc>
        <w:tc>
          <w:tcPr>
            <w:tcW w:w="1337" w:type="dxa"/>
            <w:vAlign w:val="center"/>
          </w:tcPr>
          <w:p w14:paraId="688112EA" w14:textId="77777777" w:rsidR="00E72C2B" w:rsidRPr="004173A9" w:rsidRDefault="005B5E8D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70</w:t>
            </w:r>
          </w:p>
        </w:tc>
        <w:tc>
          <w:tcPr>
            <w:tcW w:w="1337" w:type="dxa"/>
            <w:vAlign w:val="center"/>
          </w:tcPr>
          <w:p w14:paraId="3ABF9990" w14:textId="77777777" w:rsidR="00E72C2B" w:rsidRPr="004173A9" w:rsidRDefault="009046E9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65</w:t>
            </w:r>
          </w:p>
        </w:tc>
        <w:tc>
          <w:tcPr>
            <w:tcW w:w="1337" w:type="dxa"/>
            <w:vAlign w:val="center"/>
          </w:tcPr>
          <w:p w14:paraId="6372FB22" w14:textId="77777777" w:rsidR="00E72C2B" w:rsidRPr="004173A9" w:rsidRDefault="005F78EF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69</w:t>
            </w:r>
          </w:p>
        </w:tc>
        <w:tc>
          <w:tcPr>
            <w:tcW w:w="2551" w:type="dxa"/>
            <w:vAlign w:val="center"/>
          </w:tcPr>
          <w:p w14:paraId="4D192EA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150A057A" w14:textId="77777777" w:rsidTr="005D33B6">
        <w:tc>
          <w:tcPr>
            <w:tcW w:w="1924" w:type="dxa"/>
            <w:vAlign w:val="center"/>
          </w:tcPr>
          <w:p w14:paraId="2E223DA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3-րդ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37" w:type="dxa"/>
            <w:vAlign w:val="center"/>
          </w:tcPr>
          <w:p w14:paraId="72A48E0D" w14:textId="77777777" w:rsidR="00E72C2B" w:rsidRPr="004173A9" w:rsidRDefault="005B5E8D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67</w:t>
            </w:r>
          </w:p>
        </w:tc>
        <w:tc>
          <w:tcPr>
            <w:tcW w:w="1337" w:type="dxa"/>
            <w:vAlign w:val="center"/>
          </w:tcPr>
          <w:p w14:paraId="2DEA8D1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</w:t>
            </w:r>
            <w:r w:rsidR="009046E9" w:rsidRPr="004173A9">
              <w:rPr>
                <w:rFonts w:ascii="GHEA Mariam" w:hAnsi="GHEA Mariam"/>
                <w:lang w:val="en-US"/>
              </w:rPr>
              <w:t>8</w:t>
            </w:r>
          </w:p>
        </w:tc>
        <w:tc>
          <w:tcPr>
            <w:tcW w:w="1337" w:type="dxa"/>
            <w:vAlign w:val="center"/>
          </w:tcPr>
          <w:p w14:paraId="1A34B69B" w14:textId="77777777" w:rsidR="00E72C2B" w:rsidRPr="004173A9" w:rsidRDefault="005F78EF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66</w:t>
            </w:r>
          </w:p>
        </w:tc>
        <w:tc>
          <w:tcPr>
            <w:tcW w:w="2551" w:type="dxa"/>
            <w:vAlign w:val="center"/>
          </w:tcPr>
          <w:p w14:paraId="734E11B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աճ</w:t>
            </w:r>
            <w:proofErr w:type="spellEnd"/>
          </w:p>
        </w:tc>
      </w:tr>
      <w:tr w:rsidR="00E72C2B" w:rsidRPr="004173A9" w14:paraId="6CB6CBB9" w14:textId="77777777" w:rsidTr="005D33B6">
        <w:tc>
          <w:tcPr>
            <w:tcW w:w="1924" w:type="dxa"/>
            <w:vAlign w:val="center"/>
          </w:tcPr>
          <w:p w14:paraId="3C80E02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4-րդ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37" w:type="dxa"/>
            <w:vAlign w:val="center"/>
          </w:tcPr>
          <w:p w14:paraId="37231E6A" w14:textId="77777777" w:rsidR="00E72C2B" w:rsidRPr="004173A9" w:rsidRDefault="005B5E8D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69</w:t>
            </w:r>
          </w:p>
        </w:tc>
        <w:tc>
          <w:tcPr>
            <w:tcW w:w="1337" w:type="dxa"/>
            <w:vAlign w:val="center"/>
          </w:tcPr>
          <w:p w14:paraId="5952ACD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</w:t>
            </w:r>
            <w:r w:rsidR="009046E9" w:rsidRPr="004173A9">
              <w:rPr>
                <w:rFonts w:ascii="GHEA Mariam" w:hAnsi="GHEA Mariam"/>
                <w:lang w:val="en-US"/>
              </w:rPr>
              <w:t>8</w:t>
            </w:r>
          </w:p>
        </w:tc>
        <w:tc>
          <w:tcPr>
            <w:tcW w:w="1337" w:type="dxa"/>
            <w:vAlign w:val="center"/>
          </w:tcPr>
          <w:p w14:paraId="53BD6FE6" w14:textId="77777777" w:rsidR="00E72C2B" w:rsidRPr="004173A9" w:rsidRDefault="005F78EF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65</w:t>
            </w:r>
          </w:p>
        </w:tc>
        <w:tc>
          <w:tcPr>
            <w:tcW w:w="2551" w:type="dxa"/>
            <w:vAlign w:val="center"/>
          </w:tcPr>
          <w:p w14:paraId="257AA27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0C441C10" w14:textId="77777777" w:rsidTr="005D33B6">
        <w:tc>
          <w:tcPr>
            <w:tcW w:w="1924" w:type="dxa"/>
            <w:vAlign w:val="center"/>
          </w:tcPr>
          <w:p w14:paraId="3BB2700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5-րդ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37" w:type="dxa"/>
            <w:vAlign w:val="center"/>
          </w:tcPr>
          <w:p w14:paraId="47803460" w14:textId="77777777" w:rsidR="00E72C2B" w:rsidRPr="004173A9" w:rsidRDefault="005B5E8D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90</w:t>
            </w:r>
          </w:p>
        </w:tc>
        <w:tc>
          <w:tcPr>
            <w:tcW w:w="1337" w:type="dxa"/>
            <w:vAlign w:val="center"/>
          </w:tcPr>
          <w:p w14:paraId="1C66286F" w14:textId="77777777" w:rsidR="00E72C2B" w:rsidRPr="004173A9" w:rsidRDefault="009046E9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76</w:t>
            </w:r>
          </w:p>
        </w:tc>
        <w:tc>
          <w:tcPr>
            <w:tcW w:w="1337" w:type="dxa"/>
            <w:vAlign w:val="center"/>
          </w:tcPr>
          <w:p w14:paraId="1629F0D6" w14:textId="77777777" w:rsidR="00E72C2B" w:rsidRPr="004173A9" w:rsidRDefault="005F78EF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64</w:t>
            </w:r>
          </w:p>
        </w:tc>
        <w:tc>
          <w:tcPr>
            <w:tcW w:w="2551" w:type="dxa"/>
            <w:vAlign w:val="center"/>
          </w:tcPr>
          <w:p w14:paraId="6208F24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4CF53B00" w14:textId="77777777" w:rsidTr="005D33B6">
        <w:tc>
          <w:tcPr>
            <w:tcW w:w="1924" w:type="dxa"/>
            <w:vAlign w:val="center"/>
          </w:tcPr>
          <w:p w14:paraId="2BF54C1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6-րդ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37" w:type="dxa"/>
            <w:vAlign w:val="center"/>
          </w:tcPr>
          <w:p w14:paraId="7C758DC8" w14:textId="77777777" w:rsidR="00E72C2B" w:rsidRPr="004173A9" w:rsidRDefault="005B5E8D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60</w:t>
            </w:r>
          </w:p>
        </w:tc>
        <w:tc>
          <w:tcPr>
            <w:tcW w:w="1337" w:type="dxa"/>
            <w:vAlign w:val="center"/>
          </w:tcPr>
          <w:p w14:paraId="44CD3A07" w14:textId="77777777" w:rsidR="00E72C2B" w:rsidRPr="004173A9" w:rsidRDefault="009046E9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91</w:t>
            </w:r>
          </w:p>
        </w:tc>
        <w:tc>
          <w:tcPr>
            <w:tcW w:w="1337" w:type="dxa"/>
            <w:vAlign w:val="center"/>
          </w:tcPr>
          <w:p w14:paraId="1037E880" w14:textId="77777777" w:rsidR="00E72C2B" w:rsidRPr="004173A9" w:rsidRDefault="005F78EF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70</w:t>
            </w:r>
          </w:p>
        </w:tc>
        <w:tc>
          <w:tcPr>
            <w:tcW w:w="2551" w:type="dxa"/>
            <w:vAlign w:val="center"/>
          </w:tcPr>
          <w:p w14:paraId="4BDF34B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աճ</w:t>
            </w:r>
            <w:proofErr w:type="spellEnd"/>
          </w:p>
        </w:tc>
      </w:tr>
      <w:tr w:rsidR="00E72C2B" w:rsidRPr="004173A9" w14:paraId="6940AD31" w14:textId="77777777" w:rsidTr="005D33B6">
        <w:tc>
          <w:tcPr>
            <w:tcW w:w="1924" w:type="dxa"/>
            <w:vAlign w:val="center"/>
          </w:tcPr>
          <w:p w14:paraId="76E53A8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7-րդ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37" w:type="dxa"/>
            <w:vAlign w:val="center"/>
          </w:tcPr>
          <w:p w14:paraId="53032A7A" w14:textId="77777777" w:rsidR="00E72C2B" w:rsidRPr="004173A9" w:rsidRDefault="005B5E8D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70</w:t>
            </w:r>
          </w:p>
        </w:tc>
        <w:tc>
          <w:tcPr>
            <w:tcW w:w="1337" w:type="dxa"/>
            <w:vAlign w:val="center"/>
          </w:tcPr>
          <w:p w14:paraId="3B8177A4" w14:textId="77777777" w:rsidR="00E72C2B" w:rsidRPr="004173A9" w:rsidRDefault="009046E9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62</w:t>
            </w:r>
          </w:p>
        </w:tc>
        <w:tc>
          <w:tcPr>
            <w:tcW w:w="1337" w:type="dxa"/>
            <w:vAlign w:val="center"/>
          </w:tcPr>
          <w:p w14:paraId="70D7A8F0" w14:textId="77777777" w:rsidR="00E72C2B" w:rsidRPr="004173A9" w:rsidRDefault="005F78EF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89</w:t>
            </w:r>
          </w:p>
        </w:tc>
        <w:tc>
          <w:tcPr>
            <w:tcW w:w="2551" w:type="dxa"/>
            <w:vAlign w:val="center"/>
          </w:tcPr>
          <w:p w14:paraId="1C7901A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752ABA8C" w14:textId="77777777" w:rsidTr="005D33B6">
        <w:tc>
          <w:tcPr>
            <w:tcW w:w="1924" w:type="dxa"/>
            <w:vAlign w:val="center"/>
          </w:tcPr>
          <w:p w14:paraId="71412EF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8-րդ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37" w:type="dxa"/>
            <w:vAlign w:val="center"/>
          </w:tcPr>
          <w:p w14:paraId="6CB4288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</w:t>
            </w:r>
            <w:r w:rsidR="005B5E8D" w:rsidRPr="004173A9">
              <w:rPr>
                <w:rFonts w:ascii="GHEA Mariam" w:hAnsi="GHEA Mariam"/>
                <w:lang w:val="en-US"/>
              </w:rPr>
              <w:t>6</w:t>
            </w:r>
          </w:p>
        </w:tc>
        <w:tc>
          <w:tcPr>
            <w:tcW w:w="1337" w:type="dxa"/>
            <w:vAlign w:val="center"/>
          </w:tcPr>
          <w:p w14:paraId="568398AF" w14:textId="77777777" w:rsidR="00E72C2B" w:rsidRPr="004173A9" w:rsidRDefault="009046E9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70</w:t>
            </w:r>
          </w:p>
        </w:tc>
        <w:tc>
          <w:tcPr>
            <w:tcW w:w="1337" w:type="dxa"/>
            <w:vAlign w:val="center"/>
          </w:tcPr>
          <w:p w14:paraId="11856318" w14:textId="77777777" w:rsidR="00E72C2B" w:rsidRPr="004173A9" w:rsidRDefault="005F78EF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61</w:t>
            </w:r>
          </w:p>
        </w:tc>
        <w:tc>
          <w:tcPr>
            <w:tcW w:w="2551" w:type="dxa"/>
            <w:vAlign w:val="center"/>
          </w:tcPr>
          <w:p w14:paraId="45374A5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աճ</w:t>
            </w:r>
            <w:proofErr w:type="spellEnd"/>
          </w:p>
        </w:tc>
      </w:tr>
      <w:tr w:rsidR="00E72C2B" w:rsidRPr="004173A9" w14:paraId="497746A3" w14:textId="77777777" w:rsidTr="005D33B6">
        <w:tc>
          <w:tcPr>
            <w:tcW w:w="1924" w:type="dxa"/>
            <w:vAlign w:val="center"/>
          </w:tcPr>
          <w:p w14:paraId="034384C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9-րդ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դասարան</w:t>
            </w:r>
            <w:proofErr w:type="spellEnd"/>
          </w:p>
        </w:tc>
        <w:tc>
          <w:tcPr>
            <w:tcW w:w="1337" w:type="dxa"/>
            <w:vAlign w:val="center"/>
          </w:tcPr>
          <w:p w14:paraId="50485ED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</w:t>
            </w:r>
            <w:r w:rsidR="005B5E8D"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337" w:type="dxa"/>
            <w:vAlign w:val="center"/>
          </w:tcPr>
          <w:p w14:paraId="036B349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</w:t>
            </w:r>
            <w:r w:rsidR="009046E9" w:rsidRPr="004173A9">
              <w:rPr>
                <w:rFonts w:ascii="GHEA Mariam" w:hAnsi="GHEA Mariam"/>
                <w:lang w:val="en-US"/>
              </w:rPr>
              <w:t>6</w:t>
            </w:r>
          </w:p>
        </w:tc>
        <w:tc>
          <w:tcPr>
            <w:tcW w:w="1337" w:type="dxa"/>
            <w:vAlign w:val="center"/>
          </w:tcPr>
          <w:p w14:paraId="42CCCD69" w14:textId="77777777" w:rsidR="00E72C2B" w:rsidRPr="004173A9" w:rsidRDefault="005F78EF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69</w:t>
            </w:r>
          </w:p>
        </w:tc>
        <w:tc>
          <w:tcPr>
            <w:tcW w:w="2551" w:type="dxa"/>
            <w:vAlign w:val="center"/>
          </w:tcPr>
          <w:p w14:paraId="45F0FF1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աճ</w:t>
            </w:r>
            <w:proofErr w:type="spellEnd"/>
          </w:p>
        </w:tc>
      </w:tr>
      <w:tr w:rsidR="00E72C2B" w:rsidRPr="004173A9" w14:paraId="19A16246" w14:textId="77777777" w:rsidTr="005D33B6">
        <w:tc>
          <w:tcPr>
            <w:tcW w:w="1924" w:type="dxa"/>
            <w:vAlign w:val="center"/>
          </w:tcPr>
          <w:p w14:paraId="7FDDABE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Ընդամենը</w:t>
            </w:r>
          </w:p>
        </w:tc>
        <w:tc>
          <w:tcPr>
            <w:tcW w:w="1337" w:type="dxa"/>
            <w:vAlign w:val="center"/>
          </w:tcPr>
          <w:p w14:paraId="7618FB8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en-US"/>
              </w:rPr>
              <w:t>5</w:t>
            </w:r>
            <w:r w:rsidR="005B5E8D" w:rsidRPr="004173A9">
              <w:rPr>
                <w:rFonts w:ascii="GHEA Mariam" w:hAnsi="GHEA Mariam"/>
                <w:b/>
                <w:lang w:val="en-US"/>
              </w:rPr>
              <w:t>94</w:t>
            </w:r>
          </w:p>
        </w:tc>
        <w:tc>
          <w:tcPr>
            <w:tcW w:w="1337" w:type="dxa"/>
            <w:vAlign w:val="center"/>
          </w:tcPr>
          <w:p w14:paraId="37769435" w14:textId="77777777" w:rsidR="00E72C2B" w:rsidRPr="004173A9" w:rsidRDefault="009046E9" w:rsidP="005D33B6">
            <w:pPr>
              <w:spacing w:after="0" w:line="240" w:lineRule="auto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en-US"/>
              </w:rPr>
              <w:t>625</w:t>
            </w:r>
          </w:p>
        </w:tc>
        <w:tc>
          <w:tcPr>
            <w:tcW w:w="1337" w:type="dxa"/>
            <w:vAlign w:val="center"/>
          </w:tcPr>
          <w:p w14:paraId="5B207C36" w14:textId="5763FC7B" w:rsidR="00E72C2B" w:rsidRPr="004173A9" w:rsidRDefault="000946A9" w:rsidP="005D33B6">
            <w:pPr>
              <w:spacing w:after="0" w:line="240" w:lineRule="auto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621</w:t>
            </w:r>
          </w:p>
        </w:tc>
        <w:tc>
          <w:tcPr>
            <w:tcW w:w="2551" w:type="dxa"/>
            <w:vAlign w:val="center"/>
          </w:tcPr>
          <w:p w14:paraId="0849FDF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</w:rPr>
            </w:pPr>
            <w:proofErr w:type="spellStart"/>
            <w:r w:rsidRPr="004173A9">
              <w:rPr>
                <w:rFonts w:ascii="GHEA Mariam" w:hAnsi="GHEA Mariam"/>
                <w:b/>
                <w:lang w:val="en-US"/>
              </w:rPr>
              <w:t>աճ</w:t>
            </w:r>
            <w:proofErr w:type="spellEnd"/>
          </w:p>
        </w:tc>
      </w:tr>
    </w:tbl>
    <w:p w14:paraId="5F43D3F8" w14:textId="0B410110" w:rsidR="00E72C2B" w:rsidRPr="004173A9" w:rsidRDefault="00E72C2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57D27A2F" w14:textId="40A63FD4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44EB914A" w14:textId="1C31A598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37AA664D" w14:textId="1F2366A6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2C25BD81" w14:textId="3EE3D77A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45CE4673" w14:textId="15718F88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409C2182" w14:textId="40BE4E8B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5FD80DED" w14:textId="7E9B185B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1F026468" w14:textId="39D29B4F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5F9D0202" w14:textId="2562FE8A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61CBB89E" w14:textId="5F765FFC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5B4D378A" w14:textId="3C587FAD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2A26E1D2" w14:textId="77777777" w:rsidR="00235A3B" w:rsidRPr="004173A9" w:rsidRDefault="00235A3B" w:rsidP="00E72C2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14:paraId="393C31CD" w14:textId="49A3A0D2" w:rsidR="00E72C2B" w:rsidRPr="00BC232E" w:rsidRDefault="00D71C55" w:rsidP="00E72C2B">
      <w:pPr>
        <w:spacing w:line="240" w:lineRule="auto"/>
        <w:rPr>
          <w:rFonts w:ascii="GHEA Mariam" w:hAnsi="GHEA Mariam"/>
          <w:bCs/>
          <w:lang w:val="hy-AM"/>
        </w:rPr>
      </w:pPr>
      <w:r w:rsidRPr="00BC232E">
        <w:rPr>
          <w:rFonts w:ascii="GHEA Mariam" w:hAnsi="GHEA Mariam"/>
          <w:bCs/>
          <w:sz w:val="20"/>
          <w:szCs w:val="20"/>
          <w:lang w:val="hy-AM"/>
        </w:rPr>
        <w:t>2021-2022</w:t>
      </w:r>
      <w:r w:rsidR="00E72C2B" w:rsidRPr="00BC232E">
        <w:rPr>
          <w:rFonts w:ascii="GHEA Mariam" w:hAnsi="GHEA Mariam"/>
          <w:bCs/>
          <w:sz w:val="20"/>
          <w:szCs w:val="20"/>
          <w:lang w:val="hy-AM"/>
        </w:rPr>
        <w:t xml:space="preserve"> ուումնական տարում  նկատվում է զգալի աճ, որը պայմանավորված է երկրում տեղի ունեցող իրավիճակից</w:t>
      </w:r>
      <w:r w:rsidR="00E72C2B" w:rsidRPr="00BC232E">
        <w:rPr>
          <w:rFonts w:ascii="Sylfaen" w:hAnsi="Sylfaen"/>
          <w:bCs/>
          <w:sz w:val="20"/>
          <w:szCs w:val="20"/>
          <w:lang w:val="hy-AM"/>
        </w:rPr>
        <w:t xml:space="preserve"> պատերազմի հետևանքով </w:t>
      </w:r>
      <w:r w:rsidR="00E72C2B" w:rsidRPr="00BC232E">
        <w:rPr>
          <w:rFonts w:ascii="GHEA Mariam" w:hAnsi="GHEA Mariam"/>
          <w:bCs/>
          <w:sz w:val="20"/>
          <w:szCs w:val="20"/>
          <w:lang w:val="hy-AM"/>
        </w:rPr>
        <w:t>Արցախից արտագաղթեցին շատ ընտանիքներ այտ իսկ պատճառով ավելացավ աշակերտների թիվը տարբեր դասարաններում</w:t>
      </w:r>
      <w:r w:rsidR="00E72C2B" w:rsidRPr="00BC232E">
        <w:rPr>
          <w:rFonts w:ascii="GHEA Mariam" w:hAnsi="GHEA Mariam"/>
          <w:bCs/>
          <w:lang w:val="hy-AM"/>
        </w:rPr>
        <w:t>:</w:t>
      </w:r>
    </w:p>
    <w:p w14:paraId="554F5AAA" w14:textId="77777777" w:rsidR="00E72C2B" w:rsidRPr="004173A9" w:rsidRDefault="00E72C2B" w:rsidP="00E72C2B">
      <w:pPr>
        <w:spacing w:line="240" w:lineRule="auto"/>
        <w:rPr>
          <w:rFonts w:ascii="GHEA Mariam" w:hAnsi="GHEA Mariam"/>
          <w:sz w:val="24"/>
          <w:szCs w:val="24"/>
          <w:lang w:val="hy-AM"/>
        </w:rPr>
      </w:pPr>
      <w:r w:rsidRPr="004173A9">
        <w:rPr>
          <w:rFonts w:ascii="GHEA Mariam" w:hAnsi="GHEA Mariam"/>
          <w:b/>
          <w:sz w:val="24"/>
          <w:szCs w:val="24"/>
          <w:lang w:val="hy-AM"/>
        </w:rPr>
        <w:t xml:space="preserve">Աղյուսակ </w:t>
      </w:r>
      <w:r w:rsidRPr="004173A9">
        <w:rPr>
          <w:rFonts w:ascii="GHEA Mariam" w:hAnsi="GHEA Mariam" w:cs="Sylfaen"/>
          <w:b/>
          <w:sz w:val="24"/>
          <w:szCs w:val="24"/>
          <w:lang w:val="hy-AM"/>
        </w:rPr>
        <w:t xml:space="preserve">3. Ընդհանուր տվյալներ սովորողների վերաբերյալ` ընթացիկ և նախորդ 2 ուստարիների </w:t>
      </w:r>
      <w:r w:rsidRPr="004173A9">
        <w:rPr>
          <w:rFonts w:ascii="GHEA Mariam" w:hAnsi="GHEA Mariam"/>
          <w:b/>
          <w:sz w:val="24"/>
          <w:szCs w:val="24"/>
          <w:lang w:val="hy-AM"/>
        </w:rPr>
        <w:t>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1276"/>
        <w:gridCol w:w="1276"/>
        <w:gridCol w:w="2409"/>
      </w:tblGrid>
      <w:tr w:rsidR="00E72C2B" w:rsidRPr="004173A9" w14:paraId="57479833" w14:textId="77777777" w:rsidTr="005D33B6">
        <w:tc>
          <w:tcPr>
            <w:tcW w:w="3402" w:type="dxa"/>
            <w:vAlign w:val="bottom"/>
          </w:tcPr>
          <w:p w14:paraId="605619C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Ցուցանիշը</w:t>
            </w:r>
          </w:p>
          <w:p w14:paraId="6226CD77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05A52B98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="00D960E3" w:rsidRPr="004173A9">
              <w:rPr>
                <w:rFonts w:ascii="GHEA Mariam" w:hAnsi="GHEA Mariam"/>
                <w:b/>
                <w:lang w:val="en-US"/>
              </w:rPr>
              <w:t>19</w:t>
            </w:r>
            <w:r w:rsidRPr="004173A9">
              <w:rPr>
                <w:rFonts w:ascii="GHEA Mariam" w:hAnsi="GHEA Mariam"/>
                <w:b/>
                <w:lang w:val="hy-AM"/>
              </w:rPr>
              <w:t>-20</w:t>
            </w:r>
            <w:r w:rsidR="00D960E3" w:rsidRPr="004173A9">
              <w:rPr>
                <w:rFonts w:ascii="GHEA Mariam" w:hAnsi="GHEA Mariam"/>
                <w:b/>
                <w:lang w:val="en-US"/>
              </w:rPr>
              <w:t>20</w:t>
            </w:r>
          </w:p>
          <w:p w14:paraId="2C86262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1276" w:type="dxa"/>
            <w:vAlign w:val="center"/>
          </w:tcPr>
          <w:p w14:paraId="3171BDDE" w14:textId="77777777" w:rsidR="00E72C2B" w:rsidRPr="004173A9" w:rsidRDefault="00D960E3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b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lang w:val="en-US"/>
              </w:rPr>
              <w:t>21</w:t>
            </w:r>
          </w:p>
          <w:p w14:paraId="738DCD7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1276" w:type="dxa"/>
            <w:vAlign w:val="center"/>
          </w:tcPr>
          <w:p w14:paraId="2210CDB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="00073D6F" w:rsidRPr="004173A9">
              <w:rPr>
                <w:rFonts w:ascii="GHEA Mariam" w:hAnsi="GHEA Mariam"/>
                <w:b/>
                <w:lang w:val="en-US"/>
              </w:rPr>
              <w:t>21</w:t>
            </w:r>
            <w:r w:rsidRPr="004173A9">
              <w:rPr>
                <w:rFonts w:ascii="GHEA Mariam" w:hAnsi="GHEA Mariam"/>
                <w:b/>
                <w:lang w:val="hy-AM"/>
              </w:rPr>
              <w:t>-20</w:t>
            </w:r>
            <w:r w:rsidR="00073D6F" w:rsidRPr="004173A9">
              <w:rPr>
                <w:rFonts w:ascii="GHEA Mariam" w:hAnsi="GHEA Mariam"/>
                <w:b/>
                <w:lang w:val="en-US"/>
              </w:rPr>
              <w:t>22</w:t>
            </w:r>
          </w:p>
          <w:p w14:paraId="79B18E6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2409" w:type="dxa"/>
            <w:vAlign w:val="center"/>
          </w:tcPr>
          <w:p w14:paraId="2BB1990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 xml:space="preserve">Փոփոխությունների դինամիկան </w:t>
            </w:r>
            <w:r w:rsidRPr="004173A9">
              <w:rPr>
                <w:rFonts w:ascii="GHEA Mariam" w:hAnsi="GHEA Mariam"/>
                <w:lang w:val="hy-AM"/>
              </w:rPr>
              <w:t>(աճ կամ նվազում)</w:t>
            </w:r>
          </w:p>
        </w:tc>
      </w:tr>
      <w:tr w:rsidR="00E72C2B" w:rsidRPr="004173A9" w14:paraId="0D9930B5" w14:textId="77777777" w:rsidTr="005D33B6">
        <w:tc>
          <w:tcPr>
            <w:tcW w:w="3402" w:type="dxa"/>
            <w:vAlign w:val="center"/>
          </w:tcPr>
          <w:p w14:paraId="70A6B86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Սովորողների ընդհանուր թիվը ուսումնական տարվա սկզբին` տվյալ ուստարվա սեպտեմբերի 1-ի դրությամբ</w:t>
            </w:r>
          </w:p>
        </w:tc>
        <w:tc>
          <w:tcPr>
            <w:tcW w:w="1276" w:type="dxa"/>
            <w:vAlign w:val="center"/>
          </w:tcPr>
          <w:p w14:paraId="46FCA254" w14:textId="77777777" w:rsidR="00E72C2B" w:rsidRPr="004173A9" w:rsidRDefault="00E72C2B" w:rsidP="00264163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</w:t>
            </w:r>
            <w:r w:rsidR="00D960E3" w:rsidRPr="004173A9">
              <w:rPr>
                <w:rFonts w:ascii="GHEA Mariam" w:hAnsi="GHEA Mariam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64EC4DCD" w14:textId="77777777" w:rsidR="00E72C2B" w:rsidRPr="004173A9" w:rsidRDefault="00D960E3" w:rsidP="00264163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612</w:t>
            </w:r>
          </w:p>
        </w:tc>
        <w:tc>
          <w:tcPr>
            <w:tcW w:w="1276" w:type="dxa"/>
            <w:vAlign w:val="center"/>
          </w:tcPr>
          <w:p w14:paraId="587190C8" w14:textId="77777777" w:rsidR="00E72C2B" w:rsidRPr="004173A9" w:rsidRDefault="00346D39" w:rsidP="00431B04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599</w:t>
            </w:r>
          </w:p>
        </w:tc>
        <w:tc>
          <w:tcPr>
            <w:tcW w:w="2409" w:type="dxa"/>
            <w:vAlign w:val="center"/>
          </w:tcPr>
          <w:p w14:paraId="17CC244C" w14:textId="77777777" w:rsidR="00E72C2B" w:rsidRPr="004173A9" w:rsidRDefault="00431B04" w:rsidP="00431B04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5A92D2DE" w14:textId="77777777" w:rsidTr="005D33B6">
        <w:tc>
          <w:tcPr>
            <w:tcW w:w="3402" w:type="dxa"/>
            <w:vAlign w:val="center"/>
          </w:tcPr>
          <w:p w14:paraId="48EE52F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Սովորողների ընդհանուր թիվը ուսումնական տարվա վերջին` տվյալ ուստարվա մայիսի 25-ի դրությամբ</w:t>
            </w:r>
          </w:p>
        </w:tc>
        <w:tc>
          <w:tcPr>
            <w:tcW w:w="1276" w:type="dxa"/>
            <w:vAlign w:val="center"/>
          </w:tcPr>
          <w:p w14:paraId="79F1A4F2" w14:textId="77777777" w:rsidR="00E72C2B" w:rsidRPr="004173A9" w:rsidRDefault="00E72C2B" w:rsidP="00264163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</w:t>
            </w:r>
            <w:r w:rsidR="00D960E3" w:rsidRPr="004173A9">
              <w:rPr>
                <w:rFonts w:ascii="GHEA Mariam" w:hAnsi="GHEA Mariam"/>
                <w:lang w:val="en-US"/>
              </w:rPr>
              <w:t>94</w:t>
            </w:r>
          </w:p>
        </w:tc>
        <w:tc>
          <w:tcPr>
            <w:tcW w:w="1276" w:type="dxa"/>
            <w:vAlign w:val="center"/>
          </w:tcPr>
          <w:p w14:paraId="4651C23D" w14:textId="77777777" w:rsidR="00E72C2B" w:rsidRPr="004173A9" w:rsidRDefault="00D960E3" w:rsidP="00264163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625</w:t>
            </w:r>
          </w:p>
        </w:tc>
        <w:tc>
          <w:tcPr>
            <w:tcW w:w="1276" w:type="dxa"/>
            <w:vAlign w:val="center"/>
          </w:tcPr>
          <w:p w14:paraId="49956E68" w14:textId="77777777" w:rsidR="00E72C2B" w:rsidRPr="004173A9" w:rsidRDefault="00431B04" w:rsidP="00431B04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62</w:t>
            </w:r>
            <w:r w:rsidR="00346D39" w:rsidRPr="004173A9">
              <w:rPr>
                <w:rFonts w:ascii="GHEA Mariam" w:hAnsi="GHEA Mariam"/>
                <w:lang w:val="en-US"/>
              </w:rPr>
              <w:t>1</w:t>
            </w:r>
          </w:p>
        </w:tc>
        <w:tc>
          <w:tcPr>
            <w:tcW w:w="2409" w:type="dxa"/>
            <w:vAlign w:val="center"/>
          </w:tcPr>
          <w:p w14:paraId="04B97A3B" w14:textId="77777777" w:rsidR="00E72C2B" w:rsidRPr="004173A9" w:rsidRDefault="00431B04" w:rsidP="00431B04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5BD8564D" w14:textId="77777777" w:rsidTr="005D33B6">
        <w:trPr>
          <w:trHeight w:val="555"/>
        </w:trPr>
        <w:tc>
          <w:tcPr>
            <w:tcW w:w="3402" w:type="dxa"/>
            <w:vAlign w:val="center"/>
          </w:tcPr>
          <w:p w14:paraId="4DB079A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76" w:type="dxa"/>
            <w:vAlign w:val="center"/>
          </w:tcPr>
          <w:p w14:paraId="06379778" w14:textId="77777777" w:rsidR="00E72C2B" w:rsidRPr="004173A9" w:rsidRDefault="00E72C2B" w:rsidP="00264163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1DBA98FC" w14:textId="77777777" w:rsidR="00E72C2B" w:rsidRPr="004173A9" w:rsidRDefault="00D960E3" w:rsidP="00264163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34</w:t>
            </w:r>
          </w:p>
        </w:tc>
        <w:tc>
          <w:tcPr>
            <w:tcW w:w="1276" w:type="dxa"/>
            <w:vAlign w:val="center"/>
          </w:tcPr>
          <w:p w14:paraId="1A8BAC7A" w14:textId="77777777" w:rsidR="00E72C2B" w:rsidRPr="004173A9" w:rsidRDefault="00346D39" w:rsidP="00431B04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11</w:t>
            </w:r>
          </w:p>
        </w:tc>
        <w:tc>
          <w:tcPr>
            <w:tcW w:w="2409" w:type="dxa"/>
            <w:vAlign w:val="center"/>
          </w:tcPr>
          <w:p w14:paraId="7B648F3F" w14:textId="77777777" w:rsidR="00E72C2B" w:rsidRPr="004173A9" w:rsidRDefault="00431B04" w:rsidP="00431B04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1AB6A4FB" w14:textId="77777777" w:rsidTr="005D33B6">
        <w:trPr>
          <w:trHeight w:val="555"/>
        </w:trPr>
        <w:tc>
          <w:tcPr>
            <w:tcW w:w="3402" w:type="dxa"/>
            <w:vAlign w:val="center"/>
          </w:tcPr>
          <w:p w14:paraId="1573AFE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76" w:type="dxa"/>
            <w:vAlign w:val="center"/>
          </w:tcPr>
          <w:p w14:paraId="122FE1ED" w14:textId="77777777" w:rsidR="00E72C2B" w:rsidRPr="004173A9" w:rsidRDefault="00D960E3" w:rsidP="00264163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14:paraId="51FAECA1" w14:textId="77777777" w:rsidR="00E72C2B" w:rsidRPr="004173A9" w:rsidRDefault="00E72C2B" w:rsidP="00264163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</w:t>
            </w:r>
            <w:r w:rsidR="00D960E3" w:rsidRPr="004173A9">
              <w:rPr>
                <w:rFonts w:ascii="GHEA Mariam" w:hAnsi="GHEA Mariam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2254CAC9" w14:textId="77777777" w:rsidR="00E72C2B" w:rsidRPr="004173A9" w:rsidRDefault="00431B04" w:rsidP="00431B04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16</w:t>
            </w:r>
          </w:p>
        </w:tc>
        <w:tc>
          <w:tcPr>
            <w:tcW w:w="2409" w:type="dxa"/>
            <w:vAlign w:val="center"/>
          </w:tcPr>
          <w:p w14:paraId="29F442E2" w14:textId="77777777" w:rsidR="00E72C2B" w:rsidRPr="004173A9" w:rsidRDefault="00431B04" w:rsidP="00431B04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</w:tbl>
    <w:p w14:paraId="22DEA104" w14:textId="77777777" w:rsidR="00634452" w:rsidRPr="004173A9" w:rsidRDefault="00634452" w:rsidP="00E72C2B">
      <w:pPr>
        <w:spacing w:after="0" w:line="240" w:lineRule="auto"/>
        <w:jc w:val="both"/>
        <w:rPr>
          <w:rFonts w:ascii="GHEA Mariam" w:hAnsi="GHEA Mariam" w:cs="Sylfaen"/>
          <w:sz w:val="20"/>
          <w:szCs w:val="20"/>
          <w:lang w:val="en-US"/>
        </w:rPr>
      </w:pPr>
    </w:p>
    <w:p w14:paraId="4502009E" w14:textId="45BE9D8F" w:rsidR="00E72C2B" w:rsidRPr="00BC232E" w:rsidRDefault="00634452" w:rsidP="00E72C2B">
      <w:pPr>
        <w:spacing w:after="0" w:line="240" w:lineRule="auto"/>
        <w:jc w:val="both"/>
        <w:rPr>
          <w:rFonts w:ascii="GHEA Mariam" w:hAnsi="GHEA Mariam" w:cs="Sylfaen"/>
          <w:sz w:val="20"/>
          <w:szCs w:val="20"/>
          <w:lang w:val="en-US"/>
        </w:rPr>
      </w:pPr>
      <w:r w:rsidRPr="004173A9">
        <w:rPr>
          <w:rFonts w:ascii="GHEA Mariam" w:hAnsi="GHEA Mariam" w:cs="Sylfaen"/>
          <w:sz w:val="20"/>
          <w:szCs w:val="20"/>
          <w:lang w:val="en-US"/>
        </w:rPr>
        <w:t xml:space="preserve">   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>20</w:t>
      </w:r>
      <w:r w:rsidR="00264163" w:rsidRPr="004173A9">
        <w:rPr>
          <w:rFonts w:ascii="GHEA Mariam" w:hAnsi="GHEA Mariam" w:cs="Sylfaen"/>
          <w:sz w:val="20"/>
          <w:szCs w:val="20"/>
          <w:lang w:val="en-US"/>
        </w:rPr>
        <w:t>21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>-202</w:t>
      </w:r>
      <w:r w:rsidR="00264163" w:rsidRPr="004173A9">
        <w:rPr>
          <w:rFonts w:ascii="GHEA Mariam" w:hAnsi="GHEA Mariam" w:cs="Sylfaen"/>
          <w:sz w:val="20"/>
          <w:szCs w:val="20"/>
          <w:lang w:val="en-US"/>
        </w:rPr>
        <w:t xml:space="preserve">2 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 xml:space="preserve">ուսումնական տարվա սկզբում սովորողների թիվը </w:t>
      </w:r>
      <w:r w:rsidR="00346D39" w:rsidRPr="004173A9">
        <w:rPr>
          <w:rFonts w:ascii="GHEA Mariam" w:hAnsi="GHEA Mariam" w:cs="Sylfaen"/>
          <w:sz w:val="20"/>
          <w:szCs w:val="20"/>
          <w:lang w:val="en-US"/>
        </w:rPr>
        <w:t>599</w:t>
      </w:r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 xml:space="preserve"> է նախորդ </w:t>
      </w:r>
      <w:proofErr w:type="spellStart"/>
      <w:r w:rsidR="00E72C2B" w:rsidRPr="004173A9">
        <w:rPr>
          <w:rFonts w:ascii="GHEA Mariam" w:hAnsi="GHEA Mariam" w:cs="Sylfaen"/>
          <w:sz w:val="20"/>
          <w:szCs w:val="20"/>
          <w:lang w:val="en-US"/>
        </w:rPr>
        <w:t>ուսումնական</w:t>
      </w:r>
      <w:proofErr w:type="spellEnd"/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 xml:space="preserve"> տարվա համեմատ </w:t>
      </w:r>
      <w:r w:rsidR="00264163" w:rsidRPr="004173A9">
        <w:rPr>
          <w:rFonts w:ascii="GHEA Mariam" w:hAnsi="GHEA Mariam" w:cs="Sylfaen"/>
          <w:sz w:val="20"/>
          <w:szCs w:val="20"/>
          <w:lang w:val="hy-AM"/>
        </w:rPr>
        <w:t>ն</w:t>
      </w:r>
      <w:proofErr w:type="spellStart"/>
      <w:r w:rsidR="00264163" w:rsidRPr="004173A9">
        <w:rPr>
          <w:rFonts w:ascii="GHEA Mariam" w:hAnsi="GHEA Mariam" w:cs="Sylfaen"/>
          <w:sz w:val="20"/>
          <w:szCs w:val="20"/>
          <w:lang w:val="en-US"/>
        </w:rPr>
        <w:t>վազել</w:t>
      </w:r>
      <w:proofErr w:type="spellEnd"/>
      <w:r w:rsidR="00264163" w:rsidRPr="004173A9">
        <w:rPr>
          <w:rFonts w:ascii="GHEA Mariam" w:hAnsi="GHEA Mariam" w:cs="Sylfaen"/>
          <w:sz w:val="20"/>
          <w:szCs w:val="20"/>
          <w:lang w:val="en-US"/>
        </w:rPr>
        <w:t xml:space="preserve"> է</w:t>
      </w:r>
      <w:r w:rsidRPr="004173A9">
        <w:rPr>
          <w:rFonts w:ascii="GHEA Mariam" w:hAnsi="GHEA Mariam" w:cs="Sylfaen"/>
          <w:sz w:val="20"/>
          <w:szCs w:val="20"/>
          <w:lang w:val="en-US"/>
        </w:rPr>
        <w:t xml:space="preserve">   </w:t>
      </w:r>
      <w:r w:rsidR="00346D39" w:rsidRPr="004173A9">
        <w:rPr>
          <w:rFonts w:ascii="GHEA Mariam" w:hAnsi="GHEA Mariam" w:cs="Sylfaen"/>
          <w:sz w:val="20"/>
          <w:szCs w:val="20"/>
          <w:lang w:val="en-US"/>
        </w:rPr>
        <w:t>13</w:t>
      </w:r>
      <w:r w:rsidR="00264163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proofErr w:type="spellStart"/>
      <w:r w:rsidR="00264163" w:rsidRPr="004173A9">
        <w:rPr>
          <w:rFonts w:ascii="GHEA Mariam" w:hAnsi="GHEA Mariam" w:cs="Sylfaen"/>
          <w:sz w:val="20"/>
          <w:szCs w:val="20"/>
          <w:lang w:val="en-US"/>
        </w:rPr>
        <w:t>սովորողով</w:t>
      </w:r>
      <w:proofErr w:type="spellEnd"/>
      <w:r w:rsidR="00264163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,  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 xml:space="preserve">ուսումնական  տարվա վերջին </w:t>
      </w:r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proofErr w:type="spellStart"/>
      <w:r w:rsidR="00E72C2B" w:rsidRPr="004173A9">
        <w:rPr>
          <w:rFonts w:ascii="GHEA Mariam" w:hAnsi="GHEA Mariam" w:cs="Sylfaen"/>
          <w:sz w:val="20"/>
          <w:szCs w:val="20"/>
          <w:lang w:val="en-US"/>
        </w:rPr>
        <w:t>գրանցվեց</w:t>
      </w:r>
      <w:proofErr w:type="spellEnd"/>
      <w:r w:rsidR="00346D39" w:rsidRPr="004173A9">
        <w:rPr>
          <w:rFonts w:ascii="GHEA Mariam" w:hAnsi="GHEA Mariam" w:cs="Sylfaen"/>
          <w:sz w:val="20"/>
          <w:szCs w:val="20"/>
          <w:lang w:val="en-US"/>
        </w:rPr>
        <w:t xml:space="preserve"> 621</w:t>
      </w:r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proofErr w:type="spellStart"/>
      <w:r w:rsidR="00E72C2B" w:rsidRPr="004173A9">
        <w:rPr>
          <w:rFonts w:ascii="GHEA Mariam" w:hAnsi="GHEA Mariam" w:cs="Sylfaen"/>
          <w:sz w:val="20"/>
          <w:szCs w:val="20"/>
          <w:lang w:val="en-US"/>
        </w:rPr>
        <w:t>աշակերտ</w:t>
      </w:r>
      <w:proofErr w:type="spellEnd"/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, </w:t>
      </w:r>
      <w:proofErr w:type="spellStart"/>
      <w:r w:rsidR="00E72C2B" w:rsidRPr="004173A9">
        <w:rPr>
          <w:rFonts w:ascii="GHEA Mariam" w:hAnsi="GHEA Mariam" w:cs="Sylfaen"/>
          <w:sz w:val="20"/>
          <w:szCs w:val="20"/>
          <w:lang w:val="en-US"/>
        </w:rPr>
        <w:t>որը</w:t>
      </w:r>
      <w:proofErr w:type="spellEnd"/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proofErr w:type="spellStart"/>
      <w:r w:rsidR="00264163" w:rsidRPr="004173A9">
        <w:rPr>
          <w:rFonts w:ascii="GHEA Mariam" w:hAnsi="GHEA Mariam" w:cs="Sylfaen"/>
          <w:sz w:val="20"/>
          <w:szCs w:val="20"/>
          <w:lang w:val="en-US"/>
        </w:rPr>
        <w:t>պակաս</w:t>
      </w:r>
      <w:proofErr w:type="spellEnd"/>
      <w:r w:rsidR="00264163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է </w:t>
      </w:r>
      <w:proofErr w:type="spellStart"/>
      <w:r w:rsidR="00E72C2B" w:rsidRPr="004173A9">
        <w:rPr>
          <w:rFonts w:ascii="GHEA Mariam" w:hAnsi="GHEA Mariam" w:cs="Sylfaen"/>
          <w:sz w:val="20"/>
          <w:szCs w:val="20"/>
          <w:lang w:val="en-US"/>
        </w:rPr>
        <w:t>նախորդ</w:t>
      </w:r>
      <w:proofErr w:type="spellEnd"/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proofErr w:type="spellStart"/>
      <w:r w:rsidR="00E72C2B" w:rsidRPr="004173A9">
        <w:rPr>
          <w:rFonts w:ascii="GHEA Mariam" w:hAnsi="GHEA Mariam" w:cs="Sylfaen"/>
          <w:sz w:val="20"/>
          <w:szCs w:val="20"/>
          <w:lang w:val="en-US"/>
        </w:rPr>
        <w:t>տարվա</w:t>
      </w:r>
      <w:proofErr w:type="spellEnd"/>
      <w:r w:rsidR="00E72C2B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proofErr w:type="spellStart"/>
      <w:r w:rsidR="00E72C2B" w:rsidRPr="004173A9">
        <w:rPr>
          <w:rFonts w:ascii="GHEA Mariam" w:hAnsi="GHEA Mariam" w:cs="Sylfaen"/>
          <w:sz w:val="20"/>
          <w:szCs w:val="20"/>
          <w:lang w:val="en-US"/>
        </w:rPr>
        <w:t>ցուցանիշից</w:t>
      </w:r>
      <w:proofErr w:type="spellEnd"/>
      <w:r w:rsidR="00346D39" w:rsidRPr="004173A9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Pr="004173A9">
        <w:rPr>
          <w:rFonts w:ascii="GHEA Mariam" w:hAnsi="GHEA Mariam" w:cs="Sylfaen"/>
          <w:sz w:val="20"/>
          <w:szCs w:val="20"/>
          <w:lang w:val="en-US"/>
        </w:rPr>
        <w:t>4</w:t>
      </w:r>
      <w:r w:rsidR="00E72C2B" w:rsidRPr="004173A9">
        <w:rPr>
          <w:rFonts w:ascii="GHEA Mariam" w:hAnsi="GHEA Mariam" w:cs="Sylfaen"/>
          <w:sz w:val="20"/>
          <w:szCs w:val="20"/>
          <w:lang w:val="en-US"/>
        </w:rPr>
        <w:t>-ով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 xml:space="preserve"> ։</w:t>
      </w:r>
    </w:p>
    <w:p w14:paraId="114466C0" w14:textId="0FD0BBEC" w:rsidR="00235A3B" w:rsidRPr="004173A9" w:rsidRDefault="00634452" w:rsidP="00E72C2B">
      <w:pPr>
        <w:spacing w:after="0" w:line="24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4173A9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 xml:space="preserve">ՈՒսմնական տարվա ընթացքում  դպրոց է ընդունվել </w:t>
      </w:r>
      <w:r w:rsidRPr="004173A9">
        <w:rPr>
          <w:rFonts w:ascii="GHEA Mariam" w:hAnsi="GHEA Mariam" w:cs="Sylfaen"/>
          <w:sz w:val="20"/>
          <w:szCs w:val="20"/>
          <w:lang w:val="hy-AM"/>
        </w:rPr>
        <w:t>11</w:t>
      </w:r>
      <w:r w:rsidR="00264163" w:rsidRPr="004173A9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 xml:space="preserve">սովորող նախորդ տարվա համեմատ </w:t>
      </w:r>
      <w:r w:rsidR="00264163" w:rsidRPr="004173A9">
        <w:rPr>
          <w:rFonts w:ascii="GHEA Mariam" w:hAnsi="GHEA Mariam" w:cs="Sylfaen"/>
          <w:sz w:val="20"/>
          <w:szCs w:val="20"/>
          <w:lang w:val="hy-AM"/>
        </w:rPr>
        <w:t>նվազել</w:t>
      </w:r>
      <w:r w:rsidRPr="004173A9">
        <w:rPr>
          <w:rFonts w:ascii="GHEA Mariam" w:hAnsi="GHEA Mariam" w:cs="Sylfaen"/>
          <w:sz w:val="20"/>
          <w:szCs w:val="20"/>
          <w:lang w:val="hy-AM"/>
        </w:rPr>
        <w:t xml:space="preserve"> 23 </w:t>
      </w:r>
      <w:r w:rsidR="00264163" w:rsidRPr="004173A9">
        <w:rPr>
          <w:rFonts w:ascii="GHEA Mariam" w:hAnsi="GHEA Mariam" w:cs="Sylfaen"/>
          <w:sz w:val="20"/>
          <w:szCs w:val="20"/>
          <w:lang w:val="hy-AM"/>
        </w:rPr>
        <w:t>սովորողով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 xml:space="preserve">, իսկ դպրոցից հեռացել են </w:t>
      </w:r>
      <w:r w:rsidR="00264163" w:rsidRPr="004173A9">
        <w:rPr>
          <w:rFonts w:ascii="GHEA Mariam" w:hAnsi="GHEA Mariam" w:cs="Sylfaen"/>
          <w:sz w:val="20"/>
          <w:szCs w:val="20"/>
          <w:lang w:val="hy-AM"/>
        </w:rPr>
        <w:t>16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 xml:space="preserve"> սովորող, նախորդ տարվա համեմատ նվազել </w:t>
      </w:r>
      <w:r w:rsidR="00264163" w:rsidRPr="004173A9">
        <w:rPr>
          <w:rFonts w:ascii="GHEA Mariam" w:hAnsi="GHEA Mariam" w:cs="Sylfaen"/>
          <w:sz w:val="20"/>
          <w:szCs w:val="20"/>
          <w:lang w:val="hy-AM"/>
        </w:rPr>
        <w:t>3</w:t>
      </w:r>
      <w:r w:rsidR="00E72C2B" w:rsidRPr="004173A9">
        <w:rPr>
          <w:rFonts w:ascii="GHEA Mariam" w:hAnsi="GHEA Mariam" w:cs="Sylfaen"/>
          <w:sz w:val="20"/>
          <w:szCs w:val="20"/>
          <w:lang w:val="hy-AM"/>
        </w:rPr>
        <w:t>-ով։</w:t>
      </w:r>
    </w:p>
    <w:p w14:paraId="7DD20A2A" w14:textId="55C5FB57" w:rsidR="00E72C2B" w:rsidRPr="004173A9" w:rsidRDefault="00E72C2B" w:rsidP="00235A3B">
      <w:pPr>
        <w:spacing w:after="0" w:line="24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4173A9">
        <w:rPr>
          <w:rFonts w:ascii="GHEA Mariam" w:hAnsi="GHEA Mariam" w:cs="Sylfaen"/>
          <w:sz w:val="20"/>
          <w:szCs w:val="20"/>
          <w:lang w:val="hy-AM"/>
        </w:rPr>
        <w:t xml:space="preserve">Սովորողների վերաբերյալ ընթացիկ և նախորդ երկու ուսումնական տարիների համեմատությամբ այս ուսումնական տարում նկատելի է </w:t>
      </w:r>
      <w:r w:rsidR="00264163" w:rsidRPr="004173A9">
        <w:rPr>
          <w:rFonts w:ascii="GHEA Mariam" w:hAnsi="GHEA Mariam" w:cs="Sylfaen"/>
          <w:sz w:val="20"/>
          <w:szCs w:val="20"/>
          <w:lang w:val="hy-AM"/>
        </w:rPr>
        <w:t>նվազում</w:t>
      </w:r>
      <w:r w:rsidRPr="004173A9">
        <w:rPr>
          <w:rFonts w:ascii="GHEA Mariam" w:hAnsi="GHEA Mariam" w:cs="Sylfaen"/>
          <w:sz w:val="20"/>
          <w:szCs w:val="20"/>
          <w:lang w:val="hy-AM"/>
        </w:rPr>
        <w:t xml:space="preserve">, որը պայմանավորված է </w:t>
      </w:r>
      <w:r w:rsidRPr="004173A9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4173A9">
        <w:rPr>
          <w:rFonts w:ascii="GHEA Mariam" w:hAnsi="GHEA Mariam" w:cs="Sylfaen"/>
          <w:sz w:val="20"/>
          <w:szCs w:val="20"/>
          <w:lang w:val="hy-AM"/>
        </w:rPr>
        <w:t>բնակության վայրի փոփոխ</w:t>
      </w:r>
      <w:r w:rsidR="00D51E8D" w:rsidRPr="004173A9">
        <w:rPr>
          <w:rFonts w:ascii="GHEA Mariam" w:hAnsi="GHEA Mariam" w:cs="Sylfaen"/>
          <w:sz w:val="20"/>
          <w:szCs w:val="20"/>
          <w:lang w:val="hy-AM"/>
        </w:rPr>
        <w:t>ութամբ և երկրից  այլ երկիր տեղափոխվելով:</w:t>
      </w:r>
      <w:r w:rsidRPr="004173A9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4173A9">
        <w:rPr>
          <w:rFonts w:ascii="GHEA Mariam" w:hAnsi="GHEA Mariam" w:cs="Sylfaen"/>
          <w:sz w:val="20"/>
          <w:szCs w:val="20"/>
          <w:lang w:val="hy-AM"/>
        </w:rPr>
        <w:tab/>
      </w:r>
    </w:p>
    <w:p w14:paraId="63E4D51C" w14:textId="77777777" w:rsidR="00BC232E" w:rsidRDefault="00BC232E" w:rsidP="00E72C2B">
      <w:pPr>
        <w:spacing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7DDCD9AD" w14:textId="0DE9F83C" w:rsidR="00E72C2B" w:rsidRPr="004173A9" w:rsidRDefault="00E72C2B" w:rsidP="00E72C2B">
      <w:pPr>
        <w:spacing w:line="240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173A9">
        <w:rPr>
          <w:rFonts w:ascii="GHEA Mariam" w:hAnsi="GHEA Mariam"/>
          <w:b/>
          <w:sz w:val="24"/>
          <w:szCs w:val="24"/>
          <w:lang w:val="hy-AM"/>
        </w:rPr>
        <w:lastRenderedPageBreak/>
        <w:t>Աղյուսակ 4. Ընդհանուր տվյալներ ուսուցիչների վերաբերյալ՝ ընթացիկ և նախորդ 2 ուստարիների համար</w:t>
      </w:r>
    </w:p>
    <w:tbl>
      <w:tblPr>
        <w:tblW w:w="99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1418"/>
        <w:gridCol w:w="1418"/>
        <w:gridCol w:w="2268"/>
      </w:tblGrid>
      <w:tr w:rsidR="00E72C2B" w:rsidRPr="004173A9" w14:paraId="4B500C81" w14:textId="77777777" w:rsidTr="005D33B6">
        <w:tc>
          <w:tcPr>
            <w:tcW w:w="3403" w:type="dxa"/>
            <w:vAlign w:val="center"/>
          </w:tcPr>
          <w:p w14:paraId="1C97BBC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b/>
                <w:lang w:val="en-US"/>
              </w:rPr>
              <w:t>Ցուցանիշը</w:t>
            </w:r>
            <w:proofErr w:type="spellEnd"/>
          </w:p>
        </w:tc>
        <w:tc>
          <w:tcPr>
            <w:tcW w:w="1418" w:type="dxa"/>
            <w:vAlign w:val="center"/>
          </w:tcPr>
          <w:p w14:paraId="040AC95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en-US"/>
              </w:rPr>
              <w:t>201</w:t>
            </w:r>
            <w:r w:rsidR="00F2474D" w:rsidRPr="004173A9">
              <w:rPr>
                <w:rFonts w:ascii="GHEA Mariam" w:hAnsi="GHEA Mariam"/>
                <w:b/>
                <w:lang w:val="en-US"/>
              </w:rPr>
              <w:t>9-2020</w:t>
            </w:r>
          </w:p>
          <w:p w14:paraId="2CDAA32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1418" w:type="dxa"/>
            <w:vAlign w:val="center"/>
          </w:tcPr>
          <w:p w14:paraId="5AB146B6" w14:textId="77777777" w:rsidR="00E72C2B" w:rsidRPr="004173A9" w:rsidRDefault="00F2474D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  <w:lang w:val="en-US"/>
              </w:rPr>
            </w:pPr>
            <w:r w:rsidRPr="004173A9">
              <w:rPr>
                <w:rFonts w:ascii="GHEA Mariam" w:hAnsi="GHEA Mariam"/>
                <w:b/>
                <w:color w:val="000000"/>
                <w:lang w:val="en-US"/>
              </w:rPr>
              <w:t>2020-2021</w:t>
            </w:r>
          </w:p>
          <w:p w14:paraId="5DF29B8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1418" w:type="dxa"/>
            <w:vAlign w:val="center"/>
          </w:tcPr>
          <w:p w14:paraId="3F450A45" w14:textId="77777777" w:rsidR="00E72C2B" w:rsidRPr="004173A9" w:rsidRDefault="00F2474D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  <w:lang w:val="en-US"/>
              </w:rPr>
            </w:pPr>
            <w:r w:rsidRPr="004173A9">
              <w:rPr>
                <w:rFonts w:ascii="GHEA Mariam" w:hAnsi="GHEA Mariam"/>
                <w:b/>
                <w:color w:val="000000"/>
                <w:lang w:val="en-US"/>
              </w:rPr>
              <w:t>2021-2022</w:t>
            </w:r>
          </w:p>
          <w:p w14:paraId="56A7C17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2268" w:type="dxa"/>
            <w:vAlign w:val="center"/>
          </w:tcPr>
          <w:p w14:paraId="7CB51E1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color w:val="000000"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 xml:space="preserve">Փոփոխություն ների դինամիկան </w:t>
            </w:r>
            <w:r w:rsidRPr="004173A9">
              <w:rPr>
                <w:rFonts w:ascii="GHEA Mariam" w:hAnsi="GHEA Mariam"/>
                <w:lang w:val="hy-AM"/>
              </w:rPr>
              <w:t>(աճ կամ նվազում)</w:t>
            </w:r>
          </w:p>
        </w:tc>
      </w:tr>
      <w:tr w:rsidR="00E72C2B" w:rsidRPr="004173A9" w14:paraId="33EB6B54" w14:textId="77777777" w:rsidTr="005D33B6">
        <w:trPr>
          <w:trHeight w:val="411"/>
        </w:trPr>
        <w:tc>
          <w:tcPr>
            <w:tcW w:w="3403" w:type="dxa"/>
            <w:vAlign w:val="center"/>
          </w:tcPr>
          <w:p w14:paraId="58FC9AE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</w:rPr>
              <w:t>Ուսուցիչների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ընդհանուր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</w:rPr>
              <w:t>թիվը</w:t>
            </w:r>
            <w:proofErr w:type="spellEnd"/>
          </w:p>
        </w:tc>
        <w:tc>
          <w:tcPr>
            <w:tcW w:w="1418" w:type="dxa"/>
            <w:vAlign w:val="center"/>
          </w:tcPr>
          <w:p w14:paraId="6DCED12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34</w:t>
            </w:r>
          </w:p>
        </w:tc>
        <w:tc>
          <w:tcPr>
            <w:tcW w:w="1418" w:type="dxa"/>
            <w:vAlign w:val="center"/>
          </w:tcPr>
          <w:p w14:paraId="3239B09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</w:t>
            </w:r>
            <w:r w:rsidR="00F2474D"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6A383CFC" w14:textId="77777777" w:rsidR="00E72C2B" w:rsidRPr="004173A9" w:rsidRDefault="00FB7056" w:rsidP="00FB7056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14:paraId="0A888F3A" w14:textId="77777777" w:rsidR="00E72C2B" w:rsidRPr="004173A9" w:rsidRDefault="00E72C2B" w:rsidP="00B66F82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6E127DB1" w14:textId="77777777" w:rsidTr="005D33B6">
        <w:tc>
          <w:tcPr>
            <w:tcW w:w="3403" w:type="dxa"/>
            <w:vAlign w:val="center"/>
          </w:tcPr>
          <w:p w14:paraId="6981456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Ուսուցիչների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միջին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շաբաթական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ծանրաբեռնվածությունը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դրույքաչափը</w:t>
            </w:r>
            <w:proofErr w:type="spellEnd"/>
          </w:p>
        </w:tc>
        <w:tc>
          <w:tcPr>
            <w:tcW w:w="1418" w:type="dxa"/>
            <w:vAlign w:val="center"/>
          </w:tcPr>
          <w:p w14:paraId="1F4FD8E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</w:t>
            </w:r>
            <w:r w:rsidR="00F2474D" w:rsidRPr="004173A9">
              <w:rPr>
                <w:rFonts w:ascii="GHEA Mariam" w:hAnsi="GHEA Mariam"/>
                <w:lang w:val="en-US"/>
              </w:rPr>
              <w:t>7,03/77,4</w:t>
            </w:r>
          </w:p>
        </w:tc>
        <w:tc>
          <w:tcPr>
            <w:tcW w:w="1418" w:type="dxa"/>
            <w:vAlign w:val="center"/>
          </w:tcPr>
          <w:p w14:paraId="554206DD" w14:textId="77777777" w:rsidR="00E72C2B" w:rsidRPr="004173A9" w:rsidRDefault="00F2474D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17,6/25</w:t>
            </w:r>
            <w:r w:rsidR="00E72C2B" w:rsidRPr="004173A9">
              <w:rPr>
                <w:rFonts w:ascii="GHEA Mariam" w:hAnsi="GHEA Mariam"/>
                <w:lang w:val="en-US"/>
              </w:rPr>
              <w:t>,</w:t>
            </w:r>
            <w:r w:rsidRPr="004173A9">
              <w:rPr>
                <w:rFonts w:ascii="GHEA Mariam" w:hAnsi="GHEA Mariam"/>
                <w:lang w:val="en-US"/>
              </w:rPr>
              <w:t>6</w:t>
            </w:r>
            <w:r w:rsidR="00E72C2B" w:rsidRPr="004173A9">
              <w:rPr>
                <w:rFonts w:ascii="GHEA Mariam" w:hAnsi="GHEA Mariam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610E3568" w14:textId="77777777" w:rsidR="00E72C2B" w:rsidRPr="004173A9" w:rsidRDefault="00FB7056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18,3/27,2</w:t>
            </w:r>
          </w:p>
        </w:tc>
        <w:tc>
          <w:tcPr>
            <w:tcW w:w="2268" w:type="dxa"/>
            <w:vAlign w:val="center"/>
          </w:tcPr>
          <w:p w14:paraId="7923D0E9" w14:textId="77777777" w:rsidR="00E72C2B" w:rsidRPr="004173A9" w:rsidRDefault="00B66F82" w:rsidP="00B66F82">
            <w:pPr>
              <w:spacing w:after="0" w:line="240" w:lineRule="auto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աճ</w:t>
            </w:r>
            <w:proofErr w:type="spellEnd"/>
          </w:p>
        </w:tc>
      </w:tr>
    </w:tbl>
    <w:p w14:paraId="2A66CE0C" w14:textId="77777777" w:rsidR="00E72C2B" w:rsidRPr="00BC232E" w:rsidRDefault="00E72C2B" w:rsidP="00E72C2B">
      <w:pPr>
        <w:spacing w:line="24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BC232E">
        <w:rPr>
          <w:rFonts w:ascii="GHEA Mariam" w:hAnsi="GHEA Mariam" w:cs="Sylfaen"/>
          <w:sz w:val="20"/>
          <w:szCs w:val="20"/>
          <w:lang w:val="hy-AM"/>
        </w:rPr>
        <w:t>Այս ուսումնական տարում ուսուցիչների   ծանրաբեռնվածությունը աճել է, աճել է նաև ուսուցչական անձնակազմի դրույքաչափը պայմանավորված աշակերտների թվաքանակով:</w:t>
      </w:r>
    </w:p>
    <w:p w14:paraId="44FB5B4E" w14:textId="77777777" w:rsidR="00E72C2B" w:rsidRPr="004173A9" w:rsidRDefault="00E72C2B" w:rsidP="00E72C2B">
      <w:pPr>
        <w:spacing w:line="240" w:lineRule="auto"/>
        <w:rPr>
          <w:rFonts w:ascii="GHEA Mariam" w:hAnsi="GHEA Mariam" w:cs="Sylfaen"/>
          <w:b/>
          <w:sz w:val="24"/>
          <w:szCs w:val="24"/>
          <w:u w:val="single"/>
          <w:lang w:val="hy-AM"/>
        </w:rPr>
      </w:pPr>
    </w:p>
    <w:p w14:paraId="79EA9AF8" w14:textId="77777777" w:rsidR="00E72C2B" w:rsidRPr="004173A9" w:rsidRDefault="00E72C2B" w:rsidP="00E72C2B">
      <w:pPr>
        <w:spacing w:line="240" w:lineRule="auto"/>
        <w:rPr>
          <w:rFonts w:ascii="GHEA Mariam" w:hAnsi="GHEA Mariam"/>
          <w:b/>
          <w:sz w:val="24"/>
          <w:szCs w:val="24"/>
          <w:lang w:val="hy-AM"/>
        </w:rPr>
      </w:pPr>
      <w:r w:rsidRPr="004173A9">
        <w:rPr>
          <w:rFonts w:ascii="GHEA Mariam" w:hAnsi="GHEA Mariam" w:cs="Sylfaen"/>
          <w:b/>
          <w:sz w:val="24"/>
          <w:szCs w:val="24"/>
          <w:lang w:val="hy-AM"/>
        </w:rPr>
        <w:t>Աղյուսակ 5. Տվյալներ ուսուցիչների տարիքային բաշխվածության վերաբերյալ՝</w:t>
      </w:r>
      <w:r w:rsidRPr="004173A9">
        <w:rPr>
          <w:rFonts w:ascii="GHEA Mariam" w:hAnsi="GHEA Mariam"/>
          <w:b/>
          <w:sz w:val="24"/>
          <w:szCs w:val="24"/>
          <w:lang w:val="hy-AM"/>
        </w:rPr>
        <w:t xml:space="preserve"> ընթացիկ և նախորդ 2 ուստարիների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5"/>
        <w:gridCol w:w="1334"/>
        <w:gridCol w:w="1560"/>
        <w:gridCol w:w="1559"/>
        <w:gridCol w:w="2350"/>
      </w:tblGrid>
      <w:tr w:rsidR="00E72C2B" w:rsidRPr="004173A9" w14:paraId="37C54016" w14:textId="77777777" w:rsidTr="005D33B6">
        <w:tc>
          <w:tcPr>
            <w:tcW w:w="2635" w:type="dxa"/>
            <w:vAlign w:val="center"/>
          </w:tcPr>
          <w:p w14:paraId="384821E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Ուսուցիչների թիվը</w:t>
            </w:r>
          </w:p>
        </w:tc>
        <w:tc>
          <w:tcPr>
            <w:tcW w:w="1334" w:type="dxa"/>
            <w:vAlign w:val="center"/>
          </w:tcPr>
          <w:p w14:paraId="4249F7B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="00443AB0" w:rsidRPr="004173A9">
              <w:rPr>
                <w:rFonts w:ascii="GHEA Mariam" w:hAnsi="GHEA Mariam"/>
                <w:b/>
                <w:lang w:val="en-US"/>
              </w:rPr>
              <w:t>19</w:t>
            </w:r>
            <w:r w:rsidR="00443AB0" w:rsidRPr="004173A9">
              <w:rPr>
                <w:rFonts w:ascii="GHEA Mariam" w:hAnsi="GHEA Mariam"/>
                <w:b/>
                <w:lang w:val="hy-AM"/>
              </w:rPr>
              <w:t>-20</w:t>
            </w:r>
            <w:r w:rsidR="00443AB0" w:rsidRPr="004173A9">
              <w:rPr>
                <w:rFonts w:ascii="GHEA Mariam" w:hAnsi="GHEA Mariam"/>
                <w:b/>
                <w:lang w:val="en-US"/>
              </w:rPr>
              <w:t>20</w:t>
            </w:r>
            <w:r w:rsidRPr="004173A9">
              <w:rPr>
                <w:rFonts w:ascii="GHEA Mariam" w:hAnsi="GHEA Mariam"/>
                <w:b/>
                <w:lang w:val="hy-AM"/>
              </w:rPr>
              <w:t xml:space="preserve"> ուստարի</w:t>
            </w:r>
          </w:p>
        </w:tc>
        <w:tc>
          <w:tcPr>
            <w:tcW w:w="1560" w:type="dxa"/>
            <w:vAlign w:val="center"/>
          </w:tcPr>
          <w:p w14:paraId="2AB1A617" w14:textId="77777777" w:rsidR="00E72C2B" w:rsidRPr="004173A9" w:rsidRDefault="00443AB0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b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lang w:val="en-US"/>
              </w:rPr>
              <w:t>21</w:t>
            </w:r>
            <w:r w:rsidR="00E72C2B" w:rsidRPr="004173A9">
              <w:rPr>
                <w:rFonts w:ascii="GHEA Mariam" w:hAnsi="GHEA Mariam"/>
                <w:b/>
                <w:lang w:val="en-US"/>
              </w:rPr>
              <w:t xml:space="preserve"> </w:t>
            </w:r>
            <w:r w:rsidR="00E72C2B"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1559" w:type="dxa"/>
            <w:vAlign w:val="center"/>
          </w:tcPr>
          <w:p w14:paraId="7C3D7C1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="00443AB0" w:rsidRPr="004173A9">
              <w:rPr>
                <w:rFonts w:ascii="GHEA Mariam" w:hAnsi="GHEA Mariam"/>
                <w:b/>
                <w:lang w:val="en-US"/>
              </w:rPr>
              <w:t>21</w:t>
            </w:r>
            <w:r w:rsidRPr="004173A9">
              <w:rPr>
                <w:rFonts w:ascii="GHEA Mariam" w:hAnsi="GHEA Mariam"/>
                <w:b/>
                <w:lang w:val="hy-AM"/>
              </w:rPr>
              <w:t>-20</w:t>
            </w:r>
            <w:r w:rsidR="00443AB0" w:rsidRPr="004173A9">
              <w:rPr>
                <w:rFonts w:ascii="GHEA Mariam" w:hAnsi="GHEA Mariam"/>
                <w:b/>
                <w:lang w:val="en-US"/>
              </w:rPr>
              <w:t>22</w:t>
            </w:r>
            <w:r w:rsidRPr="004173A9">
              <w:rPr>
                <w:rFonts w:ascii="GHEA Mariam" w:hAnsi="GHEA Mariam"/>
                <w:b/>
                <w:lang w:val="hy-AM"/>
              </w:rPr>
              <w:t xml:space="preserve"> ուստարի</w:t>
            </w:r>
          </w:p>
        </w:tc>
        <w:tc>
          <w:tcPr>
            <w:tcW w:w="2197" w:type="dxa"/>
            <w:vAlign w:val="center"/>
          </w:tcPr>
          <w:p w14:paraId="5DCDB5D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 xml:space="preserve">Փոփոխությունների դինամիկան </w:t>
            </w:r>
            <w:r w:rsidRPr="004173A9">
              <w:rPr>
                <w:rFonts w:ascii="GHEA Mariam" w:hAnsi="GHEA Mariam"/>
                <w:lang w:val="hy-AM"/>
              </w:rPr>
              <w:t>(աճ կամ նվազում)</w:t>
            </w:r>
          </w:p>
        </w:tc>
      </w:tr>
      <w:tr w:rsidR="00E72C2B" w:rsidRPr="004173A9" w14:paraId="7266F303" w14:textId="77777777" w:rsidTr="005D33B6">
        <w:trPr>
          <w:trHeight w:val="386"/>
        </w:trPr>
        <w:tc>
          <w:tcPr>
            <w:tcW w:w="2635" w:type="dxa"/>
            <w:vAlign w:val="center"/>
          </w:tcPr>
          <w:p w14:paraId="25385D1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Մինչև 30 տարեկան</w:t>
            </w:r>
          </w:p>
        </w:tc>
        <w:tc>
          <w:tcPr>
            <w:tcW w:w="1334" w:type="dxa"/>
            <w:vAlign w:val="center"/>
          </w:tcPr>
          <w:p w14:paraId="7E571D2E" w14:textId="77777777" w:rsidR="00E72C2B" w:rsidRPr="004173A9" w:rsidRDefault="00443AB0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14:paraId="6F075CE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0883F90A" w14:textId="77777777" w:rsidR="00E72C2B" w:rsidRPr="004173A9" w:rsidRDefault="0051663E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</w:t>
            </w:r>
          </w:p>
        </w:tc>
        <w:tc>
          <w:tcPr>
            <w:tcW w:w="2197" w:type="dxa"/>
            <w:vAlign w:val="center"/>
          </w:tcPr>
          <w:p w14:paraId="49F5B67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անփոփոխ</w:t>
            </w:r>
            <w:proofErr w:type="spellEnd"/>
          </w:p>
        </w:tc>
      </w:tr>
      <w:tr w:rsidR="00E72C2B" w:rsidRPr="004173A9" w14:paraId="19A68B84" w14:textId="77777777" w:rsidTr="005D33B6">
        <w:tc>
          <w:tcPr>
            <w:tcW w:w="2635" w:type="dxa"/>
            <w:vAlign w:val="center"/>
          </w:tcPr>
          <w:p w14:paraId="7285A1D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31-ից 40 տարեկան</w:t>
            </w:r>
          </w:p>
        </w:tc>
        <w:tc>
          <w:tcPr>
            <w:tcW w:w="1334" w:type="dxa"/>
            <w:vAlign w:val="center"/>
          </w:tcPr>
          <w:p w14:paraId="0B9F8B28" w14:textId="77777777" w:rsidR="00E72C2B" w:rsidRPr="004173A9" w:rsidRDefault="00443AB0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14:paraId="02AA385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14:paraId="57409EB9" w14:textId="77777777" w:rsidR="00E72C2B" w:rsidRPr="004173A9" w:rsidRDefault="0051663E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8</w:t>
            </w:r>
          </w:p>
        </w:tc>
        <w:tc>
          <w:tcPr>
            <w:tcW w:w="2197" w:type="dxa"/>
            <w:vAlign w:val="center"/>
          </w:tcPr>
          <w:p w14:paraId="65160AB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անփոփոխ</w:t>
            </w:r>
            <w:proofErr w:type="spellEnd"/>
          </w:p>
        </w:tc>
      </w:tr>
      <w:tr w:rsidR="00E72C2B" w:rsidRPr="004173A9" w14:paraId="2AEE28AA" w14:textId="77777777" w:rsidTr="005D33B6">
        <w:tc>
          <w:tcPr>
            <w:tcW w:w="2635" w:type="dxa"/>
            <w:vAlign w:val="center"/>
          </w:tcPr>
          <w:p w14:paraId="254309C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41ից -50 տարեկան</w:t>
            </w:r>
          </w:p>
        </w:tc>
        <w:tc>
          <w:tcPr>
            <w:tcW w:w="1334" w:type="dxa"/>
            <w:vAlign w:val="center"/>
          </w:tcPr>
          <w:p w14:paraId="17DB652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</w:t>
            </w:r>
            <w:r w:rsidR="00443AB0"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14:paraId="56C32ED3" w14:textId="77777777" w:rsidR="00E72C2B" w:rsidRPr="004173A9" w:rsidRDefault="00443AB0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14:paraId="18E84952" w14:textId="77777777" w:rsidR="00E72C2B" w:rsidRPr="004173A9" w:rsidRDefault="0051663E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10</w:t>
            </w:r>
          </w:p>
        </w:tc>
        <w:tc>
          <w:tcPr>
            <w:tcW w:w="2197" w:type="dxa"/>
            <w:vAlign w:val="center"/>
          </w:tcPr>
          <w:p w14:paraId="22517B2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7D01AD70" w14:textId="77777777" w:rsidTr="005D33B6">
        <w:tc>
          <w:tcPr>
            <w:tcW w:w="2635" w:type="dxa"/>
            <w:vAlign w:val="center"/>
          </w:tcPr>
          <w:p w14:paraId="0D9ABCA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51-ից -55 տարեկան</w:t>
            </w:r>
          </w:p>
        </w:tc>
        <w:tc>
          <w:tcPr>
            <w:tcW w:w="1334" w:type="dxa"/>
            <w:vAlign w:val="center"/>
          </w:tcPr>
          <w:p w14:paraId="044423AB" w14:textId="77777777" w:rsidR="00E72C2B" w:rsidRPr="004173A9" w:rsidRDefault="00443AB0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14:paraId="45191829" w14:textId="77777777" w:rsidR="00E72C2B" w:rsidRPr="004173A9" w:rsidRDefault="00443AB0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6EC0A9D8" w14:textId="77777777" w:rsidR="00E72C2B" w:rsidRPr="004173A9" w:rsidRDefault="0051663E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</w:t>
            </w:r>
          </w:p>
        </w:tc>
        <w:tc>
          <w:tcPr>
            <w:tcW w:w="2197" w:type="dxa"/>
            <w:vAlign w:val="center"/>
          </w:tcPr>
          <w:p w14:paraId="7040B23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նվազում</w:t>
            </w:r>
            <w:proofErr w:type="spellEnd"/>
          </w:p>
        </w:tc>
      </w:tr>
      <w:tr w:rsidR="00E72C2B" w:rsidRPr="004173A9" w14:paraId="618E8604" w14:textId="77777777" w:rsidTr="005D33B6">
        <w:tc>
          <w:tcPr>
            <w:tcW w:w="2635" w:type="dxa"/>
            <w:vAlign w:val="center"/>
          </w:tcPr>
          <w:p w14:paraId="44678A3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56 տարեկան և ավելի</w:t>
            </w:r>
          </w:p>
        </w:tc>
        <w:tc>
          <w:tcPr>
            <w:tcW w:w="1334" w:type="dxa"/>
            <w:vAlign w:val="center"/>
          </w:tcPr>
          <w:p w14:paraId="532E2271" w14:textId="77777777" w:rsidR="00E72C2B" w:rsidRPr="004173A9" w:rsidRDefault="00443AB0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14:paraId="2BEC2750" w14:textId="77777777" w:rsidR="00E72C2B" w:rsidRPr="004173A9" w:rsidRDefault="00443AB0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14:paraId="1DACEEDF" w14:textId="77777777" w:rsidR="00E72C2B" w:rsidRPr="004173A9" w:rsidRDefault="0051663E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7</w:t>
            </w:r>
          </w:p>
        </w:tc>
        <w:tc>
          <w:tcPr>
            <w:tcW w:w="2197" w:type="dxa"/>
            <w:vAlign w:val="center"/>
          </w:tcPr>
          <w:p w14:paraId="0E54AD7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աճ</w:t>
            </w:r>
            <w:proofErr w:type="spellEnd"/>
          </w:p>
        </w:tc>
      </w:tr>
    </w:tbl>
    <w:p w14:paraId="0077F9A1" w14:textId="3C8A7DD9" w:rsidR="00E72C2B" w:rsidRPr="00BC232E" w:rsidRDefault="00E72C2B" w:rsidP="00E72C2B">
      <w:pPr>
        <w:spacing w:line="24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BC232E">
        <w:rPr>
          <w:rFonts w:ascii="GHEA Mariam" w:hAnsi="GHEA Mariam" w:cs="Sylfaen"/>
          <w:sz w:val="20"/>
          <w:szCs w:val="20"/>
          <w:lang w:val="hy-AM"/>
        </w:rPr>
        <w:t xml:space="preserve">Ուսուցիչները հիմնականում միջինից բարձր տարիքի են, բոլորը ունեն 5 տարուց ավելի աշխատանքային </w:t>
      </w:r>
      <w:r w:rsidR="00BC232E">
        <w:rPr>
          <w:rFonts w:ascii="GHEA Mariam" w:hAnsi="GHEA Mariam" w:cs="Sylfaen"/>
          <w:sz w:val="20"/>
          <w:szCs w:val="20"/>
          <w:lang w:val="hy-AM"/>
        </w:rPr>
        <w:t>ստաժ։</w:t>
      </w:r>
    </w:p>
    <w:p w14:paraId="414C6543" w14:textId="77777777" w:rsidR="00BC232E" w:rsidRDefault="00BC232E" w:rsidP="00E72C2B">
      <w:pPr>
        <w:spacing w:line="240" w:lineRule="auto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14:paraId="15B04093" w14:textId="55D0AB67" w:rsidR="00E72C2B" w:rsidRPr="004173A9" w:rsidRDefault="00E72C2B" w:rsidP="00E72C2B">
      <w:pPr>
        <w:spacing w:line="240" w:lineRule="auto"/>
        <w:jc w:val="both"/>
        <w:rPr>
          <w:rFonts w:ascii="GHEA Mariam" w:hAnsi="GHEA Mariam" w:cs="Sylfaen"/>
          <w:lang w:val="hy-AM"/>
        </w:rPr>
      </w:pPr>
      <w:r w:rsidRPr="004173A9">
        <w:rPr>
          <w:rFonts w:ascii="GHEA Mariam" w:hAnsi="GHEA Mariam" w:cs="Sylfaen"/>
          <w:b/>
          <w:sz w:val="24"/>
          <w:szCs w:val="24"/>
          <w:lang w:val="hy-AM"/>
        </w:rPr>
        <w:t>Աղյուսակ6. Տվյալներ ուսումնական_հաստատության ղեկավար և վարչական կազմի վերաբերյալ</w:t>
      </w:r>
    </w:p>
    <w:tbl>
      <w:tblPr>
        <w:tblW w:w="10669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9"/>
        <w:gridCol w:w="3187"/>
        <w:gridCol w:w="1939"/>
        <w:gridCol w:w="1940"/>
        <w:gridCol w:w="1524"/>
      </w:tblGrid>
      <w:tr w:rsidR="00E72C2B" w:rsidRPr="004173A9" w14:paraId="62045A24" w14:textId="77777777" w:rsidTr="009F03CE">
        <w:trPr>
          <w:trHeight w:val="1682"/>
        </w:trPr>
        <w:tc>
          <w:tcPr>
            <w:tcW w:w="2079" w:type="dxa"/>
            <w:vAlign w:val="center"/>
          </w:tcPr>
          <w:p w14:paraId="25AA0BE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Պաշտոնը</w:t>
            </w:r>
          </w:p>
        </w:tc>
        <w:tc>
          <w:tcPr>
            <w:tcW w:w="3187" w:type="dxa"/>
            <w:vAlign w:val="center"/>
          </w:tcPr>
          <w:p w14:paraId="0796E98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Անունը, ազգանունը, հայրանունը</w:t>
            </w:r>
          </w:p>
        </w:tc>
        <w:tc>
          <w:tcPr>
            <w:tcW w:w="1939" w:type="dxa"/>
            <w:vAlign w:val="center"/>
          </w:tcPr>
          <w:p w14:paraId="438AC5D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Տվյալ պաշտոնում աշխատելու ժամանակահատվածը</w:t>
            </w:r>
          </w:p>
        </w:tc>
        <w:tc>
          <w:tcPr>
            <w:tcW w:w="1940" w:type="dxa"/>
            <w:vAlign w:val="center"/>
          </w:tcPr>
          <w:p w14:paraId="3DD5863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Տվյալ հաստատությունում աշխատելու ժամանակահատվածը</w:t>
            </w:r>
          </w:p>
        </w:tc>
        <w:tc>
          <w:tcPr>
            <w:tcW w:w="1524" w:type="dxa"/>
            <w:vAlign w:val="center"/>
          </w:tcPr>
          <w:p w14:paraId="438BB75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Պետական պարգևները, կոչումները և այլն</w:t>
            </w:r>
          </w:p>
        </w:tc>
      </w:tr>
      <w:tr w:rsidR="00E72C2B" w:rsidRPr="004173A9" w14:paraId="21451C94" w14:textId="77777777" w:rsidTr="009F03CE">
        <w:trPr>
          <w:trHeight w:val="564"/>
        </w:trPr>
        <w:tc>
          <w:tcPr>
            <w:tcW w:w="2079" w:type="dxa"/>
            <w:vAlign w:val="center"/>
          </w:tcPr>
          <w:p w14:paraId="5C030E5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Տնօրեն</w:t>
            </w:r>
          </w:p>
        </w:tc>
        <w:tc>
          <w:tcPr>
            <w:tcW w:w="3187" w:type="dxa"/>
            <w:vAlign w:val="center"/>
          </w:tcPr>
          <w:p w14:paraId="7C4AE63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Անատոլի Ալեքսեյի Գասպարյան</w:t>
            </w:r>
          </w:p>
        </w:tc>
        <w:tc>
          <w:tcPr>
            <w:tcW w:w="1939" w:type="dxa"/>
            <w:vAlign w:val="center"/>
          </w:tcPr>
          <w:p w14:paraId="606EC36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21.07.2006</w:t>
            </w:r>
            <w:r w:rsidRPr="004173A9">
              <w:rPr>
                <w:rFonts w:ascii="GHEA Mariam" w:hAnsi="GHEA Mariam"/>
                <w:lang w:val="en-US" w:eastAsia="en-US"/>
              </w:rPr>
              <w:t>թ.</w:t>
            </w:r>
          </w:p>
        </w:tc>
        <w:tc>
          <w:tcPr>
            <w:tcW w:w="1940" w:type="dxa"/>
            <w:vAlign w:val="center"/>
          </w:tcPr>
          <w:p w14:paraId="144BA80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30.01.1986</w:t>
            </w:r>
            <w:r w:rsidRPr="004173A9">
              <w:rPr>
                <w:rFonts w:ascii="GHEA Mariam" w:hAnsi="GHEA Mariam"/>
                <w:lang w:val="en-US" w:eastAsia="en-US"/>
              </w:rPr>
              <w:t>թ.</w:t>
            </w:r>
          </w:p>
        </w:tc>
        <w:tc>
          <w:tcPr>
            <w:tcW w:w="1524" w:type="dxa"/>
            <w:vAlign w:val="center"/>
          </w:tcPr>
          <w:p w14:paraId="3579EB5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en-US" w:eastAsia="en-US"/>
              </w:rPr>
              <w:t>-</w:t>
            </w:r>
          </w:p>
        </w:tc>
      </w:tr>
      <w:tr w:rsidR="00E72C2B" w:rsidRPr="004173A9" w14:paraId="3E50578B" w14:textId="77777777" w:rsidTr="009F03CE">
        <w:trPr>
          <w:trHeight w:val="483"/>
        </w:trPr>
        <w:tc>
          <w:tcPr>
            <w:tcW w:w="2079" w:type="dxa"/>
            <w:vAlign w:val="center"/>
          </w:tcPr>
          <w:p w14:paraId="73661C4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Տնօրենի տեղակալ</w:t>
            </w:r>
          </w:p>
        </w:tc>
        <w:tc>
          <w:tcPr>
            <w:tcW w:w="3187" w:type="dxa"/>
            <w:vAlign w:val="center"/>
          </w:tcPr>
          <w:p w14:paraId="2F589B3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Եղսան Անանիկի Աթանեսյան</w:t>
            </w:r>
          </w:p>
        </w:tc>
        <w:tc>
          <w:tcPr>
            <w:tcW w:w="1939" w:type="dxa"/>
            <w:vAlign w:val="center"/>
          </w:tcPr>
          <w:p w14:paraId="7546DCA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en-US" w:eastAsia="en-US"/>
              </w:rPr>
              <w:t>01.09.2016թ.</w:t>
            </w:r>
          </w:p>
        </w:tc>
        <w:tc>
          <w:tcPr>
            <w:tcW w:w="1940" w:type="dxa"/>
            <w:vAlign w:val="center"/>
          </w:tcPr>
          <w:p w14:paraId="3A8BC67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en-US" w:eastAsia="en-US"/>
              </w:rPr>
              <w:t>21.08.1995թ.</w:t>
            </w:r>
          </w:p>
        </w:tc>
        <w:tc>
          <w:tcPr>
            <w:tcW w:w="1524" w:type="dxa"/>
            <w:vAlign w:val="center"/>
          </w:tcPr>
          <w:p w14:paraId="1F48938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Տարակարգ</w:t>
            </w:r>
            <w:proofErr w:type="spellEnd"/>
          </w:p>
        </w:tc>
      </w:tr>
      <w:tr w:rsidR="00E72C2B" w:rsidRPr="004173A9" w14:paraId="6C70B67A" w14:textId="77777777" w:rsidTr="009F03CE">
        <w:trPr>
          <w:trHeight w:val="51"/>
        </w:trPr>
        <w:tc>
          <w:tcPr>
            <w:tcW w:w="2079" w:type="dxa"/>
            <w:vAlign w:val="center"/>
          </w:tcPr>
          <w:p w14:paraId="2B3B3D7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Հաշվապահ</w:t>
            </w:r>
          </w:p>
        </w:tc>
        <w:tc>
          <w:tcPr>
            <w:tcW w:w="3187" w:type="dxa"/>
            <w:vAlign w:val="center"/>
          </w:tcPr>
          <w:p w14:paraId="1AB30E5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Նվարդ   ԽաչիկիՎիրաբյան</w:t>
            </w:r>
          </w:p>
        </w:tc>
        <w:tc>
          <w:tcPr>
            <w:tcW w:w="1939" w:type="dxa"/>
            <w:vAlign w:val="center"/>
          </w:tcPr>
          <w:p w14:paraId="623A44A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01.10.2003</w:t>
            </w:r>
            <w:r w:rsidRPr="004173A9">
              <w:rPr>
                <w:rFonts w:ascii="GHEA Mariam" w:hAnsi="GHEA Mariam"/>
                <w:lang w:val="en-US" w:eastAsia="en-US"/>
              </w:rPr>
              <w:t>թ.</w:t>
            </w:r>
          </w:p>
        </w:tc>
        <w:tc>
          <w:tcPr>
            <w:tcW w:w="1940" w:type="dxa"/>
            <w:vAlign w:val="center"/>
          </w:tcPr>
          <w:p w14:paraId="70695A3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01.10.2003</w:t>
            </w:r>
            <w:r w:rsidRPr="004173A9">
              <w:rPr>
                <w:rFonts w:ascii="GHEA Mariam" w:hAnsi="GHEA Mariam"/>
                <w:lang w:val="en-US" w:eastAsia="en-US"/>
              </w:rPr>
              <w:t>թ.</w:t>
            </w:r>
          </w:p>
        </w:tc>
        <w:tc>
          <w:tcPr>
            <w:tcW w:w="1524" w:type="dxa"/>
            <w:vAlign w:val="center"/>
          </w:tcPr>
          <w:p w14:paraId="14B7DB9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en-US" w:eastAsia="en-US"/>
              </w:rPr>
              <w:t>-</w:t>
            </w:r>
          </w:p>
        </w:tc>
      </w:tr>
    </w:tbl>
    <w:p w14:paraId="41F3D3A3" w14:textId="77777777" w:rsidR="00BC232E" w:rsidRDefault="00BC232E" w:rsidP="00E72C2B">
      <w:pPr>
        <w:pStyle w:val="ListParagraph"/>
        <w:spacing w:after="0" w:line="240" w:lineRule="auto"/>
        <w:ind w:lef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14:paraId="38EB1A4B" w14:textId="77777777" w:rsidR="00BC232E" w:rsidRDefault="00BC232E" w:rsidP="00E72C2B">
      <w:pPr>
        <w:pStyle w:val="ListParagraph"/>
        <w:spacing w:after="0" w:line="240" w:lineRule="auto"/>
        <w:ind w:lef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14:paraId="2CD07C03" w14:textId="77777777" w:rsidR="00BC232E" w:rsidRDefault="00BC232E" w:rsidP="00E72C2B">
      <w:pPr>
        <w:pStyle w:val="ListParagraph"/>
        <w:spacing w:after="0" w:line="240" w:lineRule="auto"/>
        <w:ind w:lef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14:paraId="2E1CB726" w14:textId="77777777" w:rsidR="00BC232E" w:rsidRDefault="00BC232E" w:rsidP="00E72C2B">
      <w:pPr>
        <w:pStyle w:val="ListParagraph"/>
        <w:spacing w:after="0" w:line="240" w:lineRule="auto"/>
        <w:ind w:lef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14:paraId="20E0287D" w14:textId="77777777" w:rsidR="00BC232E" w:rsidRDefault="00BC232E" w:rsidP="00E72C2B">
      <w:pPr>
        <w:pStyle w:val="ListParagraph"/>
        <w:spacing w:after="0" w:line="240" w:lineRule="auto"/>
        <w:ind w:lef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14:paraId="476C3D81" w14:textId="77777777" w:rsidR="00BC232E" w:rsidRDefault="00BC232E" w:rsidP="00E72C2B">
      <w:pPr>
        <w:pStyle w:val="ListParagraph"/>
        <w:spacing w:after="0" w:line="240" w:lineRule="auto"/>
        <w:ind w:lef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14:paraId="2FC6D7EC" w14:textId="527E03FF" w:rsidR="00E72C2B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4173A9">
        <w:rPr>
          <w:rFonts w:ascii="GHEA Mariam" w:hAnsi="GHEA Mariam" w:cs="Sylfaen"/>
          <w:b/>
          <w:sz w:val="24"/>
          <w:szCs w:val="24"/>
          <w:lang w:val="hy-AM"/>
        </w:rPr>
        <w:lastRenderedPageBreak/>
        <w:t>Աղյուսակ 7. Տվյալներ ուսումնական.հաստատության կառավարման խորհրդի կազմի վերաբերյալ</w:t>
      </w:r>
    </w:p>
    <w:p w14:paraId="0842D444" w14:textId="77777777" w:rsidR="00BC232E" w:rsidRPr="004173A9" w:rsidRDefault="00BC232E" w:rsidP="00E72C2B">
      <w:pPr>
        <w:pStyle w:val="ListParagraph"/>
        <w:spacing w:after="0" w:line="240" w:lineRule="auto"/>
        <w:ind w:lef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tbl>
      <w:tblPr>
        <w:tblW w:w="11199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402"/>
        <w:gridCol w:w="1701"/>
        <w:gridCol w:w="2126"/>
        <w:gridCol w:w="1560"/>
      </w:tblGrid>
      <w:tr w:rsidR="00E72C2B" w:rsidRPr="004173A9" w14:paraId="30052512" w14:textId="77777777" w:rsidTr="009F03CE">
        <w:tc>
          <w:tcPr>
            <w:tcW w:w="2410" w:type="dxa"/>
            <w:vAlign w:val="center"/>
          </w:tcPr>
          <w:p w14:paraId="7A56550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Անուն, ազգանուն, հայրանուն</w:t>
            </w:r>
          </w:p>
        </w:tc>
        <w:tc>
          <w:tcPr>
            <w:tcW w:w="3402" w:type="dxa"/>
            <w:vAlign w:val="center"/>
          </w:tcPr>
          <w:p w14:paraId="5D097EC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Աշխատանքի վայրը, զբաղեցրած պաշտոնը</w:t>
            </w:r>
          </w:p>
        </w:tc>
        <w:tc>
          <w:tcPr>
            <w:tcW w:w="1701" w:type="dxa"/>
            <w:vAlign w:val="center"/>
          </w:tcPr>
          <w:p w14:paraId="50528FC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Կրթությունը</w:t>
            </w:r>
          </w:p>
        </w:tc>
        <w:tc>
          <w:tcPr>
            <w:tcW w:w="2126" w:type="dxa"/>
            <w:vAlign w:val="center"/>
          </w:tcPr>
          <w:p w14:paraId="0A61E70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Հաստատության</w:t>
            </w:r>
          </w:p>
          <w:p w14:paraId="68E90AC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խորհրդի կազմում ընդգրկված լինելու ժամանակահա-տվածը</w:t>
            </w:r>
          </w:p>
        </w:tc>
        <w:tc>
          <w:tcPr>
            <w:tcW w:w="1560" w:type="dxa"/>
            <w:vAlign w:val="center"/>
          </w:tcPr>
          <w:p w14:paraId="4F4F4B3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lang w:val="hy-AM" w:eastAsia="en-US"/>
              </w:rPr>
              <w:t>Պետական պարգևները, կոչումները և այլն</w:t>
            </w:r>
          </w:p>
        </w:tc>
      </w:tr>
      <w:tr w:rsidR="00E72C2B" w:rsidRPr="004173A9" w14:paraId="682ABC31" w14:textId="77777777" w:rsidTr="009F03CE">
        <w:tc>
          <w:tcPr>
            <w:tcW w:w="2410" w:type="dxa"/>
            <w:vAlign w:val="center"/>
          </w:tcPr>
          <w:p w14:paraId="506BDDD5" w14:textId="666CBB2A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Պետրոսյան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Նաիրա</w:t>
            </w:r>
            <w:proofErr w:type="spellEnd"/>
            <w:r w:rsidR="008D7D2E" w:rsidRPr="004173A9">
              <w:rPr>
                <w:rFonts w:ascii="GHEA Mariam" w:hAnsi="GHEA Mariam"/>
                <w:lang w:val="hy-AM" w:eastAsia="en-US"/>
              </w:rPr>
              <w:t xml:space="preserve"> Հենրիկի</w:t>
            </w:r>
            <w:r w:rsidRPr="004173A9">
              <w:rPr>
                <w:rFonts w:ascii="GHEA Mariam" w:hAnsi="GHEA Mariam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52A1A5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«Չարենցավանի N2 հիմնական դպրոց»ՊՈԱԿ, ուսուցիչ</w:t>
            </w:r>
          </w:p>
        </w:tc>
        <w:tc>
          <w:tcPr>
            <w:tcW w:w="1701" w:type="dxa"/>
            <w:vAlign w:val="center"/>
          </w:tcPr>
          <w:p w14:paraId="4B41F71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բարձրագույն</w:t>
            </w:r>
          </w:p>
        </w:tc>
        <w:tc>
          <w:tcPr>
            <w:tcW w:w="2126" w:type="dxa"/>
            <w:vAlign w:val="center"/>
          </w:tcPr>
          <w:p w14:paraId="3CB01121" w14:textId="00C110E4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en-US" w:eastAsia="en-US"/>
              </w:rPr>
              <w:t>20.0</w:t>
            </w:r>
            <w:r w:rsidR="00BE0D06" w:rsidRPr="004173A9">
              <w:rPr>
                <w:rFonts w:ascii="GHEA Mariam" w:hAnsi="GHEA Mariam"/>
                <w:lang w:val="hy-AM" w:eastAsia="en-US"/>
              </w:rPr>
              <w:t>1</w:t>
            </w:r>
            <w:r w:rsidRPr="004173A9">
              <w:rPr>
                <w:rFonts w:ascii="GHEA Mariam" w:hAnsi="GHEA Mariam"/>
                <w:lang w:val="en-US" w:eastAsia="en-US"/>
              </w:rPr>
              <w:t>.2020թ.</w:t>
            </w:r>
          </w:p>
        </w:tc>
        <w:tc>
          <w:tcPr>
            <w:tcW w:w="1560" w:type="dxa"/>
            <w:vAlign w:val="center"/>
          </w:tcPr>
          <w:p w14:paraId="45C3F02C" w14:textId="3D83480A" w:rsidR="00BE0D06" w:rsidRPr="004173A9" w:rsidRDefault="00BE0D0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</w:p>
          <w:p w14:paraId="498E038B" w14:textId="723065F2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տարակարգ</w:t>
            </w:r>
            <w:proofErr w:type="spellEnd"/>
          </w:p>
        </w:tc>
      </w:tr>
      <w:tr w:rsidR="00E72C2B" w:rsidRPr="004173A9" w14:paraId="7E209ACC" w14:textId="77777777" w:rsidTr="009F03CE">
        <w:tc>
          <w:tcPr>
            <w:tcW w:w="2410" w:type="dxa"/>
            <w:vAlign w:val="center"/>
          </w:tcPr>
          <w:p w14:paraId="4A8295B1" w14:textId="7552C0B2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Խաչատրյան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Ռոզա</w:t>
            </w:r>
            <w:proofErr w:type="spellEnd"/>
            <w:r w:rsidR="008D7D2E" w:rsidRPr="004173A9">
              <w:rPr>
                <w:rFonts w:ascii="GHEA Mariam" w:hAnsi="GHEA Mariam"/>
                <w:lang w:val="hy-AM" w:eastAsia="en-US"/>
              </w:rPr>
              <w:t xml:space="preserve"> Աշոտի</w:t>
            </w:r>
          </w:p>
        </w:tc>
        <w:tc>
          <w:tcPr>
            <w:tcW w:w="3402" w:type="dxa"/>
            <w:vAlign w:val="center"/>
          </w:tcPr>
          <w:p w14:paraId="0EB584B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«Չարենցավանի N2 հիմնական դպրոց» ՊՈԱԿ, ուսուցիչ</w:t>
            </w:r>
          </w:p>
        </w:tc>
        <w:tc>
          <w:tcPr>
            <w:tcW w:w="1701" w:type="dxa"/>
            <w:vAlign w:val="center"/>
          </w:tcPr>
          <w:p w14:paraId="64B20D8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բարձրագույն</w:t>
            </w:r>
          </w:p>
        </w:tc>
        <w:tc>
          <w:tcPr>
            <w:tcW w:w="2126" w:type="dxa"/>
            <w:vAlign w:val="center"/>
          </w:tcPr>
          <w:p w14:paraId="1DBE60E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26</w:t>
            </w:r>
            <w:r w:rsidRPr="004173A9">
              <w:rPr>
                <w:rFonts w:ascii="MS Mincho" w:eastAsia="MS Mincho" w:hAnsi="MS Mincho" w:cs="MS Mincho" w:hint="eastAsia"/>
                <w:lang w:val="hy-AM" w:eastAsia="en-US"/>
              </w:rPr>
              <w:t>․</w:t>
            </w:r>
            <w:r w:rsidRPr="004173A9">
              <w:rPr>
                <w:rFonts w:ascii="GHEA Mariam" w:hAnsi="GHEA Mariam"/>
                <w:lang w:val="hy-AM" w:eastAsia="en-US"/>
              </w:rPr>
              <w:t>11</w:t>
            </w:r>
            <w:r w:rsidRPr="004173A9">
              <w:rPr>
                <w:rFonts w:ascii="MS Mincho" w:eastAsia="MS Mincho" w:hAnsi="MS Mincho" w:cs="MS Mincho" w:hint="eastAsia"/>
                <w:lang w:val="hy-AM" w:eastAsia="en-US"/>
              </w:rPr>
              <w:t>․</w:t>
            </w:r>
            <w:r w:rsidRPr="004173A9">
              <w:rPr>
                <w:rFonts w:ascii="GHEA Mariam" w:hAnsi="GHEA Mariam"/>
                <w:lang w:val="hy-AM" w:eastAsia="en-US"/>
              </w:rPr>
              <w:t>2018</w:t>
            </w:r>
            <w:r w:rsidRPr="004173A9">
              <w:rPr>
                <w:rFonts w:ascii="GHEA Mariam" w:hAnsi="GHEA Mariam" w:cs="GHEA Mariam"/>
                <w:lang w:val="hy-AM" w:eastAsia="en-US"/>
              </w:rPr>
              <w:t>թ</w:t>
            </w:r>
            <w:r w:rsidRPr="004173A9">
              <w:rPr>
                <w:rFonts w:ascii="MS Mincho" w:eastAsia="MS Mincho" w:hAnsi="MS Mincho" w:cs="MS Mincho" w:hint="eastAsia"/>
                <w:lang w:val="hy-AM" w:eastAsia="en-US"/>
              </w:rPr>
              <w:t>․</w:t>
            </w:r>
          </w:p>
        </w:tc>
        <w:tc>
          <w:tcPr>
            <w:tcW w:w="1560" w:type="dxa"/>
            <w:vAlign w:val="center"/>
          </w:tcPr>
          <w:p w14:paraId="2B97EB0A" w14:textId="77777777" w:rsidR="00E72C2B" w:rsidRPr="004173A9" w:rsidRDefault="00B168B5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տարակարգ</w:t>
            </w:r>
            <w:proofErr w:type="spellEnd"/>
          </w:p>
        </w:tc>
      </w:tr>
      <w:tr w:rsidR="00E72C2B" w:rsidRPr="004173A9" w14:paraId="5B7C814A" w14:textId="77777777" w:rsidTr="009F03CE">
        <w:tc>
          <w:tcPr>
            <w:tcW w:w="2410" w:type="dxa"/>
            <w:vAlign w:val="center"/>
          </w:tcPr>
          <w:p w14:paraId="43DF7ED8" w14:textId="67374BF1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Մարգարյան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Լիպարիդ</w:t>
            </w:r>
            <w:proofErr w:type="spellEnd"/>
            <w:r w:rsidR="00570A91" w:rsidRPr="004173A9">
              <w:rPr>
                <w:rFonts w:ascii="GHEA Mariam" w:hAnsi="GHEA Mariam"/>
                <w:lang w:val="hy-AM" w:eastAsia="en-US"/>
              </w:rPr>
              <w:t xml:space="preserve"> Ստեփանի</w:t>
            </w:r>
          </w:p>
        </w:tc>
        <w:tc>
          <w:tcPr>
            <w:tcW w:w="3402" w:type="dxa"/>
            <w:vAlign w:val="center"/>
          </w:tcPr>
          <w:p w14:paraId="7011EC5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Չարենցավանի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համայնքապետարան</w:t>
            </w:r>
            <w:proofErr w:type="spellEnd"/>
          </w:p>
        </w:tc>
        <w:tc>
          <w:tcPr>
            <w:tcW w:w="1701" w:type="dxa"/>
            <w:vAlign w:val="center"/>
          </w:tcPr>
          <w:p w14:paraId="7AA40D6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բարձրագույն</w:t>
            </w:r>
          </w:p>
        </w:tc>
        <w:tc>
          <w:tcPr>
            <w:tcW w:w="2126" w:type="dxa"/>
            <w:vAlign w:val="center"/>
          </w:tcPr>
          <w:p w14:paraId="02A3464C" w14:textId="47FDC992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en-US" w:eastAsia="en-US"/>
              </w:rPr>
              <w:t>09.04</w:t>
            </w:r>
            <w:r w:rsidR="00BE0D06" w:rsidRPr="004173A9">
              <w:rPr>
                <w:rFonts w:ascii="Cambria Math" w:hAnsi="Cambria Math"/>
                <w:lang w:val="hy-AM" w:eastAsia="en-US"/>
              </w:rPr>
              <w:t xml:space="preserve">․ </w:t>
            </w:r>
            <w:r w:rsidRPr="004173A9">
              <w:rPr>
                <w:rFonts w:ascii="GHEA Mariam" w:hAnsi="GHEA Mariam"/>
                <w:lang w:val="en-US" w:eastAsia="en-US"/>
              </w:rPr>
              <w:t>2019թ.</w:t>
            </w:r>
          </w:p>
        </w:tc>
        <w:tc>
          <w:tcPr>
            <w:tcW w:w="1560" w:type="dxa"/>
            <w:vAlign w:val="center"/>
          </w:tcPr>
          <w:p w14:paraId="4CCC7A4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-</w:t>
            </w:r>
          </w:p>
        </w:tc>
      </w:tr>
      <w:tr w:rsidR="00E72C2B" w:rsidRPr="004173A9" w14:paraId="4B26AD7E" w14:textId="77777777" w:rsidTr="009F03CE">
        <w:tc>
          <w:tcPr>
            <w:tcW w:w="2410" w:type="dxa"/>
            <w:vAlign w:val="center"/>
          </w:tcPr>
          <w:p w14:paraId="5278CFE5" w14:textId="4F6948E5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Վարդանյան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Նորայր</w:t>
            </w:r>
            <w:proofErr w:type="spellEnd"/>
            <w:r w:rsidR="00570A91" w:rsidRPr="004173A9">
              <w:rPr>
                <w:rFonts w:ascii="GHEA Mariam" w:hAnsi="GHEA Mariam"/>
                <w:lang w:val="hy-AM" w:eastAsia="en-US"/>
              </w:rPr>
              <w:t xml:space="preserve"> </w:t>
            </w:r>
            <w:r w:rsidRPr="004173A9">
              <w:rPr>
                <w:rFonts w:ascii="GHEA Mariam" w:hAnsi="GHEA Mariam"/>
                <w:lang w:val="hy-AM"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FCC602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 xml:space="preserve"> </w:t>
            </w:r>
            <w:proofErr w:type="spellStart"/>
            <w:r w:rsidR="00B168B5" w:rsidRPr="004173A9">
              <w:rPr>
                <w:rFonts w:ascii="GHEA Mariam" w:hAnsi="GHEA Mariam"/>
                <w:lang w:val="en-US" w:eastAsia="en-US"/>
              </w:rPr>
              <w:t>Չարենցավանի</w:t>
            </w:r>
            <w:proofErr w:type="spellEnd"/>
            <w:r w:rsidR="00B168B5" w:rsidRPr="004173A9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="00B168B5" w:rsidRPr="004173A9">
              <w:rPr>
                <w:rFonts w:ascii="GHEA Mariam" w:hAnsi="GHEA Mariam"/>
                <w:lang w:val="en-US" w:eastAsia="en-US"/>
              </w:rPr>
              <w:t>համայնքապետարան</w:t>
            </w:r>
            <w:proofErr w:type="spellEnd"/>
          </w:p>
        </w:tc>
        <w:tc>
          <w:tcPr>
            <w:tcW w:w="1701" w:type="dxa"/>
            <w:vAlign w:val="center"/>
          </w:tcPr>
          <w:p w14:paraId="5E90A6F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բարձրագույն</w:t>
            </w:r>
          </w:p>
        </w:tc>
        <w:tc>
          <w:tcPr>
            <w:tcW w:w="2126" w:type="dxa"/>
            <w:vAlign w:val="center"/>
          </w:tcPr>
          <w:p w14:paraId="6E61DE3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560" w:type="dxa"/>
            <w:vAlign w:val="center"/>
          </w:tcPr>
          <w:p w14:paraId="3B97D72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-</w:t>
            </w:r>
          </w:p>
        </w:tc>
      </w:tr>
      <w:tr w:rsidR="00E72C2B" w:rsidRPr="004173A9" w14:paraId="41FB5C11" w14:textId="77777777" w:rsidTr="009F03CE">
        <w:tc>
          <w:tcPr>
            <w:tcW w:w="2410" w:type="dxa"/>
            <w:vAlign w:val="center"/>
          </w:tcPr>
          <w:p w14:paraId="25DA93F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Սեյրանյան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Ամալյա</w:t>
            </w:r>
            <w:proofErr w:type="spellEnd"/>
          </w:p>
        </w:tc>
        <w:tc>
          <w:tcPr>
            <w:tcW w:w="3402" w:type="dxa"/>
            <w:vAlign w:val="center"/>
          </w:tcPr>
          <w:p w14:paraId="4D6A3DD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7FD46C2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բարձրագույն</w:t>
            </w:r>
          </w:p>
        </w:tc>
        <w:tc>
          <w:tcPr>
            <w:tcW w:w="2126" w:type="dxa"/>
            <w:vAlign w:val="center"/>
          </w:tcPr>
          <w:p w14:paraId="1344F8D8" w14:textId="18A80EC4" w:rsidR="00882056" w:rsidRPr="004173A9" w:rsidRDefault="0088205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en-US" w:eastAsia="en-US"/>
              </w:rPr>
              <w:t>2</w:t>
            </w:r>
            <w:r w:rsidR="00BD2CC0" w:rsidRPr="004173A9">
              <w:rPr>
                <w:rFonts w:ascii="GHEA Mariam" w:hAnsi="GHEA Mariam"/>
                <w:lang w:val="hy-AM" w:eastAsia="en-US"/>
              </w:rPr>
              <w:t>8</w:t>
            </w:r>
            <w:r w:rsidRPr="004173A9">
              <w:rPr>
                <w:rFonts w:ascii="GHEA Mariam" w:hAnsi="GHEA Mariam"/>
                <w:lang w:val="en-US" w:eastAsia="en-US"/>
              </w:rPr>
              <w:t>.09.2021թ.</w:t>
            </w:r>
          </w:p>
        </w:tc>
        <w:tc>
          <w:tcPr>
            <w:tcW w:w="1560" w:type="dxa"/>
            <w:vAlign w:val="center"/>
          </w:tcPr>
          <w:p w14:paraId="580B3BA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-</w:t>
            </w:r>
          </w:p>
        </w:tc>
      </w:tr>
      <w:tr w:rsidR="00E72C2B" w:rsidRPr="004173A9" w14:paraId="14ACA648" w14:textId="77777777" w:rsidTr="009F03CE">
        <w:tc>
          <w:tcPr>
            <w:tcW w:w="2410" w:type="dxa"/>
            <w:vAlign w:val="center"/>
          </w:tcPr>
          <w:p w14:paraId="6307C414" w14:textId="77777777" w:rsidR="00E72C2B" w:rsidRPr="004173A9" w:rsidRDefault="0088205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Դավիթ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Իվանյան</w:t>
            </w:r>
            <w:proofErr w:type="spellEnd"/>
          </w:p>
        </w:tc>
        <w:tc>
          <w:tcPr>
            <w:tcW w:w="3402" w:type="dxa"/>
            <w:vAlign w:val="center"/>
          </w:tcPr>
          <w:p w14:paraId="3BFA0D2E" w14:textId="7A792297" w:rsidR="00E72C2B" w:rsidRPr="004173A9" w:rsidRDefault="00BE0D0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Չարենցավանի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համայնքապետարան</w:t>
            </w:r>
            <w:proofErr w:type="spellEnd"/>
            <w:r w:rsidRPr="004173A9">
              <w:rPr>
                <w:rFonts w:ascii="GHEA Mariam" w:hAnsi="GHEA Mariam"/>
                <w:lang w:val="hy-AM" w:eastAsia="en-US"/>
              </w:rPr>
              <w:t>2021</w:t>
            </w:r>
          </w:p>
        </w:tc>
        <w:tc>
          <w:tcPr>
            <w:tcW w:w="1701" w:type="dxa"/>
            <w:vAlign w:val="center"/>
          </w:tcPr>
          <w:p w14:paraId="02D8765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բարձրագույն</w:t>
            </w:r>
          </w:p>
        </w:tc>
        <w:tc>
          <w:tcPr>
            <w:tcW w:w="2126" w:type="dxa"/>
            <w:vAlign w:val="center"/>
          </w:tcPr>
          <w:p w14:paraId="45412FF7" w14:textId="17FCF18B" w:rsidR="00E72C2B" w:rsidRPr="004173A9" w:rsidRDefault="0088205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en-US" w:eastAsia="en-US"/>
              </w:rPr>
              <w:t>2</w:t>
            </w:r>
            <w:r w:rsidR="00BD2CC0" w:rsidRPr="004173A9">
              <w:rPr>
                <w:rFonts w:ascii="GHEA Mariam" w:hAnsi="GHEA Mariam"/>
                <w:lang w:val="hy-AM" w:eastAsia="en-US"/>
              </w:rPr>
              <w:t>8</w:t>
            </w:r>
            <w:r w:rsidRPr="004173A9">
              <w:rPr>
                <w:rFonts w:ascii="GHEA Mariam" w:hAnsi="GHEA Mariam"/>
                <w:lang w:val="en-US" w:eastAsia="en-US"/>
              </w:rPr>
              <w:t>.09.2021թ.</w:t>
            </w:r>
          </w:p>
          <w:p w14:paraId="70D9E554" w14:textId="77777777" w:rsidR="00BE1BE0" w:rsidRPr="004173A9" w:rsidRDefault="00BE1BE0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723FCD1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-</w:t>
            </w:r>
          </w:p>
        </w:tc>
      </w:tr>
      <w:tr w:rsidR="00E72C2B" w:rsidRPr="004173A9" w14:paraId="09FA46CA" w14:textId="77777777" w:rsidTr="009F03CE">
        <w:trPr>
          <w:trHeight w:val="215"/>
        </w:trPr>
        <w:tc>
          <w:tcPr>
            <w:tcW w:w="2410" w:type="dxa"/>
            <w:vAlign w:val="center"/>
          </w:tcPr>
          <w:p w14:paraId="3E73DC6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Խաչատրյան Ռոբերտ Նազարի</w:t>
            </w:r>
          </w:p>
        </w:tc>
        <w:tc>
          <w:tcPr>
            <w:tcW w:w="3402" w:type="dxa"/>
            <w:vAlign w:val="center"/>
          </w:tcPr>
          <w:p w14:paraId="7DDBBA8D" w14:textId="584C3FEA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«</w:t>
            </w:r>
            <w:r w:rsidR="00BE0D06" w:rsidRPr="004173A9">
              <w:rPr>
                <w:rFonts w:ascii="GHEA Mariam" w:hAnsi="GHEA Mariam"/>
                <w:lang w:val="hy-AM" w:eastAsia="en-US"/>
              </w:rPr>
              <w:t xml:space="preserve">Խաչատրյաններ  </w:t>
            </w:r>
            <w:r w:rsidRPr="004173A9">
              <w:rPr>
                <w:rFonts w:ascii="GHEA Mariam" w:hAnsi="GHEA Mariam"/>
                <w:lang w:val="hy-AM" w:eastAsia="en-US"/>
              </w:rPr>
              <w:t>ԴԵՆՏ» ատամնաբուժական կլինիկա ատամնաբույժ</w:t>
            </w:r>
          </w:p>
        </w:tc>
        <w:tc>
          <w:tcPr>
            <w:tcW w:w="1701" w:type="dxa"/>
            <w:vAlign w:val="center"/>
          </w:tcPr>
          <w:p w14:paraId="7190B09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բարձրագույն</w:t>
            </w:r>
          </w:p>
        </w:tc>
        <w:tc>
          <w:tcPr>
            <w:tcW w:w="2126" w:type="dxa"/>
            <w:vAlign w:val="center"/>
          </w:tcPr>
          <w:p w14:paraId="56D2F34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06</w:t>
            </w:r>
            <w:r w:rsidRPr="004173A9">
              <w:rPr>
                <w:rFonts w:ascii="MS Mincho" w:eastAsia="MS Mincho" w:hAnsi="MS Mincho" w:cs="MS Mincho" w:hint="eastAsia"/>
                <w:lang w:val="hy-AM" w:eastAsia="en-US"/>
              </w:rPr>
              <w:t>․</w:t>
            </w:r>
            <w:r w:rsidRPr="004173A9">
              <w:rPr>
                <w:rFonts w:ascii="GHEA Mariam" w:hAnsi="GHEA Mariam"/>
                <w:lang w:val="hy-AM" w:eastAsia="en-US"/>
              </w:rPr>
              <w:t>09</w:t>
            </w:r>
            <w:r w:rsidRPr="004173A9">
              <w:rPr>
                <w:rFonts w:ascii="MS Mincho" w:eastAsia="MS Mincho" w:hAnsi="MS Mincho" w:cs="MS Mincho" w:hint="eastAsia"/>
                <w:lang w:val="hy-AM" w:eastAsia="en-US"/>
              </w:rPr>
              <w:t>․</w:t>
            </w:r>
            <w:r w:rsidRPr="004173A9">
              <w:rPr>
                <w:rFonts w:ascii="GHEA Mariam" w:hAnsi="GHEA Mariam"/>
                <w:lang w:val="hy-AM" w:eastAsia="en-US"/>
              </w:rPr>
              <w:t>2018</w:t>
            </w:r>
            <w:r w:rsidRPr="004173A9">
              <w:rPr>
                <w:rFonts w:ascii="GHEA Mariam" w:hAnsi="GHEA Mariam" w:cs="GHEA Mariam"/>
                <w:lang w:val="hy-AM" w:eastAsia="en-US"/>
              </w:rPr>
              <w:t>թ</w:t>
            </w:r>
            <w:r w:rsidRPr="004173A9">
              <w:rPr>
                <w:rFonts w:ascii="MS Mincho" w:eastAsia="MS Mincho" w:hAnsi="MS Mincho" w:cs="MS Mincho" w:hint="eastAsia"/>
                <w:lang w:val="hy-AM" w:eastAsia="en-US"/>
              </w:rPr>
              <w:t>․</w:t>
            </w:r>
          </w:p>
        </w:tc>
        <w:tc>
          <w:tcPr>
            <w:tcW w:w="1560" w:type="dxa"/>
            <w:vAlign w:val="center"/>
          </w:tcPr>
          <w:p w14:paraId="75CB0E8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-</w:t>
            </w:r>
          </w:p>
        </w:tc>
      </w:tr>
      <w:tr w:rsidR="00E72C2B" w:rsidRPr="004173A9" w14:paraId="2989E18E" w14:textId="77777777" w:rsidTr="009F03CE">
        <w:tc>
          <w:tcPr>
            <w:tcW w:w="2410" w:type="dxa"/>
            <w:vAlign w:val="center"/>
          </w:tcPr>
          <w:p w14:paraId="617A67C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Նաղդալյան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Ծովինար</w:t>
            </w:r>
            <w:proofErr w:type="spellEnd"/>
          </w:p>
        </w:tc>
        <w:tc>
          <w:tcPr>
            <w:tcW w:w="3402" w:type="dxa"/>
            <w:vAlign w:val="center"/>
          </w:tcPr>
          <w:p w14:paraId="2FEB560B" w14:textId="1565DCBC" w:rsidR="00E72C2B" w:rsidRPr="004173A9" w:rsidRDefault="00BE0D0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 xml:space="preserve">Երևանի բժշկական պարագաների գործարան </w:t>
            </w:r>
          </w:p>
        </w:tc>
        <w:tc>
          <w:tcPr>
            <w:tcW w:w="1701" w:type="dxa"/>
            <w:vAlign w:val="center"/>
          </w:tcPr>
          <w:p w14:paraId="7250B24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միջնակարգ</w:t>
            </w:r>
            <w:proofErr w:type="spellEnd"/>
          </w:p>
        </w:tc>
        <w:tc>
          <w:tcPr>
            <w:tcW w:w="2126" w:type="dxa"/>
            <w:vAlign w:val="center"/>
          </w:tcPr>
          <w:p w14:paraId="1CD4E055" w14:textId="63A1A4DE" w:rsidR="00E72C2B" w:rsidRPr="004173A9" w:rsidRDefault="00BE0D0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hy-AM" w:eastAsia="en-US"/>
              </w:rPr>
            </w:pPr>
            <w:r w:rsidRPr="004173A9">
              <w:rPr>
                <w:rFonts w:ascii="GHEA Mariam" w:hAnsi="GHEA Mariam"/>
                <w:lang w:val="hy-AM" w:eastAsia="en-US"/>
              </w:rPr>
              <w:t>24</w:t>
            </w:r>
            <w:r w:rsidRPr="004173A9">
              <w:rPr>
                <w:rFonts w:ascii="Cambria Math" w:hAnsi="Cambria Math"/>
                <w:lang w:val="hy-AM" w:eastAsia="en-US"/>
              </w:rPr>
              <w:t>․</w:t>
            </w:r>
            <w:r w:rsidRPr="004173A9">
              <w:rPr>
                <w:rFonts w:ascii="GHEA Mariam" w:hAnsi="GHEA Mariam"/>
                <w:lang w:val="hy-AM" w:eastAsia="en-US"/>
              </w:rPr>
              <w:t>07</w:t>
            </w:r>
            <w:r w:rsidRPr="004173A9">
              <w:rPr>
                <w:rFonts w:ascii="Cambria Math" w:hAnsi="Cambria Math"/>
                <w:lang w:val="hy-AM" w:eastAsia="en-US"/>
              </w:rPr>
              <w:t>․</w:t>
            </w:r>
            <w:r w:rsidRPr="004173A9">
              <w:rPr>
                <w:rFonts w:ascii="GHEA Mariam" w:hAnsi="GHEA Mariam"/>
                <w:lang w:val="hy-AM" w:eastAsia="en-US"/>
              </w:rPr>
              <w:t>2020</w:t>
            </w:r>
          </w:p>
        </w:tc>
        <w:tc>
          <w:tcPr>
            <w:tcW w:w="1560" w:type="dxa"/>
            <w:vAlign w:val="center"/>
          </w:tcPr>
          <w:p w14:paraId="2DAEE4B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r w:rsidRPr="004173A9">
              <w:rPr>
                <w:rFonts w:ascii="GHEA Mariam" w:hAnsi="GHEA Mariam"/>
                <w:lang w:val="en-US" w:eastAsia="en-US"/>
              </w:rPr>
              <w:t>-</w:t>
            </w:r>
          </w:p>
        </w:tc>
      </w:tr>
      <w:tr w:rsidR="00E72C2B" w:rsidRPr="004173A9" w14:paraId="0CBB14F5" w14:textId="77777777" w:rsidTr="009F03CE">
        <w:tc>
          <w:tcPr>
            <w:tcW w:w="2410" w:type="dxa"/>
            <w:vAlign w:val="center"/>
          </w:tcPr>
          <w:p w14:paraId="299ED59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Հովհաննիսյան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Մելինե</w:t>
            </w:r>
            <w:proofErr w:type="spellEnd"/>
          </w:p>
        </w:tc>
        <w:tc>
          <w:tcPr>
            <w:tcW w:w="3402" w:type="dxa"/>
            <w:vAlign w:val="center"/>
          </w:tcPr>
          <w:p w14:paraId="4D749C88" w14:textId="77777777" w:rsidR="00E72C2B" w:rsidRPr="004173A9" w:rsidRDefault="00B168B5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Չի</w:t>
            </w:r>
            <w:proofErr w:type="spellEnd"/>
            <w:r w:rsidRPr="004173A9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աշխատում</w:t>
            </w:r>
            <w:proofErr w:type="spellEnd"/>
          </w:p>
        </w:tc>
        <w:tc>
          <w:tcPr>
            <w:tcW w:w="1701" w:type="dxa"/>
            <w:vAlign w:val="center"/>
          </w:tcPr>
          <w:p w14:paraId="0DA5DA5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/>
                <w:lang w:val="en-US" w:eastAsia="en-US"/>
              </w:rPr>
              <w:t>բարձրագույն</w:t>
            </w:r>
            <w:proofErr w:type="spellEnd"/>
          </w:p>
        </w:tc>
        <w:tc>
          <w:tcPr>
            <w:tcW w:w="2126" w:type="dxa"/>
            <w:vAlign w:val="center"/>
          </w:tcPr>
          <w:p w14:paraId="2EB6C3C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34827B2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lang w:val="en-US" w:eastAsia="en-US"/>
              </w:rPr>
            </w:pPr>
          </w:p>
        </w:tc>
      </w:tr>
    </w:tbl>
    <w:p w14:paraId="2822DCFD" w14:textId="11570F7A" w:rsidR="00E72C2B" w:rsidRPr="004173A9" w:rsidRDefault="00E72C2B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en-US"/>
        </w:rPr>
      </w:pPr>
    </w:p>
    <w:p w14:paraId="68DBC73C" w14:textId="77777777" w:rsidR="00BC232E" w:rsidRDefault="00BC232E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441EA359" w14:textId="77777777" w:rsidR="00BC232E" w:rsidRDefault="00BC232E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0B52F4BC" w14:textId="77777777" w:rsidR="00BC232E" w:rsidRDefault="00BC232E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3640ED2D" w14:textId="77777777" w:rsidR="00BC232E" w:rsidRDefault="00BC232E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313FF7F1" w14:textId="77777777" w:rsidR="00BC232E" w:rsidRDefault="00BC232E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5EA488C0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66D4B921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674E0071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15DFC29F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7F685D2D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55B4D9A5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42BF67DA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4E4EE7EE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45F10195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476A3495" w14:textId="77777777" w:rsidR="00BC232E" w:rsidRDefault="00BC232E" w:rsidP="00BC232E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3DC83985" w14:textId="77777777" w:rsidR="00BC232E" w:rsidRDefault="00BC232E" w:rsidP="00BC232E">
      <w:pPr>
        <w:spacing w:after="0" w:line="240" w:lineRule="auto"/>
        <w:rPr>
          <w:rFonts w:ascii="GHEA Mariam" w:hAnsi="GHEA Mariam"/>
          <w:b/>
          <w:u w:val="single"/>
          <w:lang w:val="hy-AM"/>
        </w:rPr>
      </w:pPr>
    </w:p>
    <w:p w14:paraId="2C79F5C9" w14:textId="77777777" w:rsidR="00BC232E" w:rsidRDefault="00BC232E" w:rsidP="00BC232E">
      <w:pPr>
        <w:spacing w:after="0" w:line="240" w:lineRule="auto"/>
        <w:rPr>
          <w:rFonts w:ascii="GHEA Mariam" w:hAnsi="GHEA Mariam"/>
          <w:b/>
          <w:u w:val="single"/>
          <w:lang w:val="hy-AM"/>
        </w:rPr>
      </w:pPr>
    </w:p>
    <w:p w14:paraId="19ACB093" w14:textId="77777777" w:rsidR="00BC232E" w:rsidRDefault="00BC232E" w:rsidP="00BC232E">
      <w:pPr>
        <w:spacing w:after="0" w:line="240" w:lineRule="auto"/>
        <w:rPr>
          <w:rFonts w:ascii="GHEA Mariam" w:hAnsi="GHEA Mariam"/>
          <w:b/>
          <w:u w:val="single"/>
          <w:lang w:val="hy-AM"/>
        </w:rPr>
      </w:pPr>
    </w:p>
    <w:p w14:paraId="4ED4D148" w14:textId="5DD6EF71" w:rsidR="00BC232E" w:rsidRPr="00BC232E" w:rsidRDefault="00E72C2B" w:rsidP="00BC232E">
      <w:pPr>
        <w:spacing w:after="0" w:line="240" w:lineRule="auto"/>
        <w:rPr>
          <w:rFonts w:ascii="GHEA Mariam" w:hAnsi="GHEA Mariam"/>
          <w:b/>
          <w:u w:val="single"/>
          <w:lang w:val="hy-AM"/>
        </w:rPr>
      </w:pPr>
      <w:r w:rsidRPr="00BC232E">
        <w:rPr>
          <w:rFonts w:ascii="GHEA Mariam" w:hAnsi="GHEA Mariam"/>
          <w:b/>
          <w:u w:val="single"/>
          <w:lang w:val="hy-AM"/>
        </w:rPr>
        <w:lastRenderedPageBreak/>
        <w:t>Մաս 2. Ուսումնական հաստատության սովորողների և աշխատակազմի անվտանգ կենսագործունեությունը և առողջության պահպանումը</w:t>
      </w:r>
    </w:p>
    <w:p w14:paraId="1CBFFD2B" w14:textId="77777777" w:rsidR="00BC232E" w:rsidRPr="00BC232E" w:rsidRDefault="00BC232E" w:rsidP="00BC232E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0034AA0" w14:textId="6E9672D3" w:rsidR="00E72C2B" w:rsidRPr="00BC232E" w:rsidRDefault="00E72C2B" w:rsidP="00BC232E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BC232E">
        <w:rPr>
          <w:rFonts w:ascii="GHEA Mariam" w:hAnsi="GHEA Mariam"/>
          <w:b/>
          <w:lang w:val="hy-AM"/>
        </w:rPr>
        <w:t>Աղյուսակ 8. Տվյալներ դասասենյակներում սեղան-նստարանների դասավորվածության և թվի վերաբերյալ</w:t>
      </w:r>
    </w:p>
    <w:p w14:paraId="2952AA5A" w14:textId="1223AAEE" w:rsidR="00E72C2B" w:rsidRPr="00BC232E" w:rsidRDefault="00E72C2B" w:rsidP="00E72C2B">
      <w:pPr>
        <w:pStyle w:val="ListParagraph"/>
        <w:spacing w:line="240" w:lineRule="auto"/>
        <w:ind w:left="0"/>
        <w:jc w:val="center"/>
        <w:rPr>
          <w:rFonts w:ascii="GHEA Mariam" w:hAnsi="GHEA Mariam"/>
          <w:b/>
          <w:lang w:val="hy-AM"/>
        </w:rPr>
      </w:pPr>
      <w:r w:rsidRPr="00BC232E">
        <w:rPr>
          <w:rFonts w:ascii="GHEA Mariam" w:hAnsi="GHEA Mariam" w:cs="Sylfaen"/>
          <w:lang w:val="hy-AM"/>
        </w:rPr>
        <w:t>Դիտարկման</w:t>
      </w:r>
      <w:r w:rsidRPr="00BC232E">
        <w:rPr>
          <w:rFonts w:ascii="GHEA Mariam" w:hAnsi="GHEA Mariam"/>
          <w:lang w:val="hy-AM"/>
        </w:rPr>
        <w:t xml:space="preserve"> ամսաթիվ –</w:t>
      </w:r>
      <w:r w:rsidR="00701C87" w:rsidRPr="00BC232E">
        <w:rPr>
          <w:rFonts w:ascii="GHEA Mariam" w:hAnsi="GHEA Mariam"/>
          <w:b/>
          <w:lang w:val="hy-AM"/>
        </w:rPr>
        <w:t>օգոստոս</w:t>
      </w:r>
    </w:p>
    <w:tbl>
      <w:tblPr>
        <w:tblW w:w="1099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0"/>
        <w:gridCol w:w="1856"/>
        <w:gridCol w:w="2284"/>
        <w:gridCol w:w="1855"/>
        <w:gridCol w:w="2427"/>
      </w:tblGrid>
      <w:tr w:rsidR="00E72C2B" w:rsidRPr="004173A9" w14:paraId="23ACD245" w14:textId="77777777" w:rsidTr="009F03CE">
        <w:trPr>
          <w:trHeight w:val="1410"/>
        </w:trPr>
        <w:tc>
          <w:tcPr>
            <w:tcW w:w="2570" w:type="dxa"/>
            <w:vAlign w:val="center"/>
          </w:tcPr>
          <w:p w14:paraId="635E0A7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Դասասենյակի համարը</w:t>
            </w:r>
          </w:p>
        </w:tc>
        <w:tc>
          <w:tcPr>
            <w:tcW w:w="1856" w:type="dxa"/>
            <w:vAlign w:val="center"/>
          </w:tcPr>
          <w:p w14:paraId="29C3A9C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Դասասենյակի մակերեսը (քմ)</w:t>
            </w:r>
          </w:p>
          <w:p w14:paraId="525431F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</w:p>
        </w:tc>
        <w:tc>
          <w:tcPr>
            <w:tcW w:w="2284" w:type="dxa"/>
            <w:vAlign w:val="center"/>
          </w:tcPr>
          <w:p w14:paraId="030ED82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Սեղան-նստարանների դասավորվածության ձևը (շարքերով, շրջանաձև, T-աձև,</w:t>
            </w:r>
          </w:p>
          <w:p w14:paraId="6B874C2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П-աձև, խառը)</w:t>
            </w:r>
          </w:p>
        </w:tc>
        <w:tc>
          <w:tcPr>
            <w:tcW w:w="1855" w:type="dxa"/>
            <w:vAlign w:val="center"/>
          </w:tcPr>
          <w:p w14:paraId="4082256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Սեղան-նստարաններիթիվը</w:t>
            </w:r>
          </w:p>
        </w:tc>
        <w:tc>
          <w:tcPr>
            <w:tcW w:w="2427" w:type="dxa"/>
            <w:vAlign w:val="center"/>
          </w:tcPr>
          <w:p w14:paraId="5BE2B7A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Սեղան-նստարանների շարքերի և միմյանց միջև հեռավորությունները</w:t>
            </w:r>
          </w:p>
        </w:tc>
      </w:tr>
      <w:tr w:rsidR="00E72C2B" w:rsidRPr="004173A9" w14:paraId="60054CC1" w14:textId="77777777" w:rsidTr="009F03CE">
        <w:trPr>
          <w:trHeight w:val="352"/>
        </w:trPr>
        <w:tc>
          <w:tcPr>
            <w:tcW w:w="2570" w:type="dxa"/>
            <w:vAlign w:val="center"/>
          </w:tcPr>
          <w:p w14:paraId="380B6EE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N2/3բ/</w:t>
            </w:r>
          </w:p>
        </w:tc>
        <w:tc>
          <w:tcPr>
            <w:tcW w:w="1856" w:type="dxa"/>
            <w:vAlign w:val="center"/>
          </w:tcPr>
          <w:p w14:paraId="29AAFCA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53,4</w:t>
            </w:r>
          </w:p>
        </w:tc>
        <w:tc>
          <w:tcPr>
            <w:tcW w:w="2284" w:type="dxa"/>
            <w:vAlign w:val="center"/>
          </w:tcPr>
          <w:p w14:paraId="1FAB268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vAlign w:val="center"/>
          </w:tcPr>
          <w:p w14:paraId="03F1C1B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12/ 24</w:t>
            </w:r>
          </w:p>
        </w:tc>
        <w:tc>
          <w:tcPr>
            <w:tcW w:w="2427" w:type="dxa"/>
            <w:vAlign w:val="center"/>
          </w:tcPr>
          <w:p w14:paraId="6CA063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273601EF" w14:textId="77777777" w:rsidTr="009F03CE">
        <w:trPr>
          <w:trHeight w:val="275"/>
        </w:trPr>
        <w:tc>
          <w:tcPr>
            <w:tcW w:w="2570" w:type="dxa"/>
            <w:vAlign w:val="center"/>
          </w:tcPr>
          <w:p w14:paraId="465E705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N3 /2ա/        </w:t>
            </w:r>
          </w:p>
        </w:tc>
        <w:tc>
          <w:tcPr>
            <w:tcW w:w="1856" w:type="dxa"/>
            <w:vAlign w:val="center"/>
          </w:tcPr>
          <w:p w14:paraId="3008867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54,2</w:t>
            </w:r>
          </w:p>
        </w:tc>
        <w:tc>
          <w:tcPr>
            <w:tcW w:w="2284" w:type="dxa"/>
            <w:vAlign w:val="center"/>
          </w:tcPr>
          <w:p w14:paraId="521C047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vAlign w:val="center"/>
          </w:tcPr>
          <w:p w14:paraId="17E3EC4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18/36</w:t>
            </w:r>
          </w:p>
        </w:tc>
        <w:tc>
          <w:tcPr>
            <w:tcW w:w="2427" w:type="dxa"/>
            <w:vAlign w:val="center"/>
          </w:tcPr>
          <w:p w14:paraId="1DECF9C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4019D49B" w14:textId="77777777" w:rsidTr="009F03CE">
        <w:trPr>
          <w:trHeight w:val="33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F6B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N4/1բ/ </w:t>
            </w:r>
          </w:p>
        </w:tc>
        <w:tc>
          <w:tcPr>
            <w:tcW w:w="1856" w:type="dxa"/>
            <w:vAlign w:val="center"/>
          </w:tcPr>
          <w:p w14:paraId="19AA33A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8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41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16/32</w:t>
            </w:r>
          </w:p>
        </w:tc>
        <w:tc>
          <w:tcPr>
            <w:tcW w:w="2427" w:type="dxa"/>
            <w:vAlign w:val="center"/>
          </w:tcPr>
          <w:p w14:paraId="4BB6D51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02AA6360" w14:textId="77777777" w:rsidTr="009F03CE">
        <w:trPr>
          <w:trHeight w:val="38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24D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N5  /2բ/</w:t>
            </w:r>
          </w:p>
        </w:tc>
        <w:tc>
          <w:tcPr>
            <w:tcW w:w="1856" w:type="dxa"/>
            <w:vAlign w:val="center"/>
          </w:tcPr>
          <w:p w14:paraId="65D7059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63,6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83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569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18/36</w:t>
            </w:r>
          </w:p>
        </w:tc>
        <w:tc>
          <w:tcPr>
            <w:tcW w:w="2427" w:type="dxa"/>
            <w:vAlign w:val="center"/>
          </w:tcPr>
          <w:p w14:paraId="3C6B7D1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0CB1DFB7" w14:textId="77777777" w:rsidTr="009F03CE">
        <w:trPr>
          <w:trHeight w:val="36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E0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N7 /3ա/</w:t>
            </w:r>
          </w:p>
        </w:tc>
        <w:tc>
          <w:tcPr>
            <w:tcW w:w="1856" w:type="dxa"/>
            <w:vAlign w:val="center"/>
          </w:tcPr>
          <w:p w14:paraId="3B950A8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CF2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3E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16/32</w:t>
            </w:r>
          </w:p>
        </w:tc>
        <w:tc>
          <w:tcPr>
            <w:tcW w:w="2427" w:type="dxa"/>
            <w:vAlign w:val="center"/>
          </w:tcPr>
          <w:p w14:paraId="76AE02E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2DAF9B10" w14:textId="77777777" w:rsidTr="009F03CE">
        <w:trPr>
          <w:trHeight w:val="47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1EC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N8 /4բ/</w:t>
            </w:r>
          </w:p>
        </w:tc>
        <w:tc>
          <w:tcPr>
            <w:tcW w:w="1856" w:type="dxa"/>
            <w:vAlign w:val="center"/>
          </w:tcPr>
          <w:p w14:paraId="1708E9E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B65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C70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16/32</w:t>
            </w:r>
          </w:p>
        </w:tc>
        <w:tc>
          <w:tcPr>
            <w:tcW w:w="2427" w:type="dxa"/>
            <w:vAlign w:val="center"/>
          </w:tcPr>
          <w:p w14:paraId="61524F0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3230B5BD" w14:textId="77777777" w:rsidTr="009F03CE">
        <w:trPr>
          <w:trHeight w:val="48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798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N9 /1ա/</w:t>
            </w:r>
          </w:p>
        </w:tc>
        <w:tc>
          <w:tcPr>
            <w:tcW w:w="1856" w:type="dxa"/>
            <w:vAlign w:val="center"/>
          </w:tcPr>
          <w:p w14:paraId="592ED2C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3D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23A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14/28</w:t>
            </w:r>
          </w:p>
        </w:tc>
        <w:tc>
          <w:tcPr>
            <w:tcW w:w="2427" w:type="dxa"/>
            <w:vAlign w:val="center"/>
          </w:tcPr>
          <w:p w14:paraId="18FCB82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7B7916C0" w14:textId="77777777" w:rsidTr="009F03CE">
        <w:trPr>
          <w:trHeight w:val="47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EC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N10 /4ա/</w:t>
            </w:r>
          </w:p>
        </w:tc>
        <w:tc>
          <w:tcPr>
            <w:tcW w:w="1856" w:type="dxa"/>
            <w:vAlign w:val="center"/>
          </w:tcPr>
          <w:p w14:paraId="79E18E3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64,0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EF3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6C0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18/36</w:t>
            </w:r>
          </w:p>
        </w:tc>
        <w:tc>
          <w:tcPr>
            <w:tcW w:w="2427" w:type="dxa"/>
            <w:vAlign w:val="center"/>
          </w:tcPr>
          <w:p w14:paraId="5246A6C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2C156A89" w14:textId="77777777" w:rsidTr="009F03CE">
        <w:trPr>
          <w:trHeight w:val="47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CA9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N14 /9բ/</w:t>
            </w:r>
          </w:p>
        </w:tc>
        <w:tc>
          <w:tcPr>
            <w:tcW w:w="1856" w:type="dxa"/>
            <w:vAlign w:val="center"/>
          </w:tcPr>
          <w:p w14:paraId="6EEC0DC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BC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715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12/24</w:t>
            </w:r>
          </w:p>
        </w:tc>
        <w:tc>
          <w:tcPr>
            <w:tcW w:w="2427" w:type="dxa"/>
            <w:vAlign w:val="center"/>
          </w:tcPr>
          <w:p w14:paraId="20099E9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222CE60D" w14:textId="77777777" w:rsidTr="009F03CE">
        <w:trPr>
          <w:trHeight w:val="34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CA4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Դասասենյակ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N15/7բ/</w:t>
            </w:r>
          </w:p>
        </w:tc>
        <w:tc>
          <w:tcPr>
            <w:tcW w:w="1856" w:type="dxa"/>
            <w:vAlign w:val="center"/>
          </w:tcPr>
          <w:p w14:paraId="68F1150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F5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91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18/30</w:t>
            </w:r>
          </w:p>
        </w:tc>
        <w:tc>
          <w:tcPr>
            <w:tcW w:w="2427" w:type="dxa"/>
            <w:vAlign w:val="center"/>
          </w:tcPr>
          <w:p w14:paraId="2BA98A5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4FE8AFA9" w14:textId="77777777" w:rsidTr="009F03CE">
        <w:trPr>
          <w:trHeight w:val="29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4E4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N20/5գ/</w:t>
            </w:r>
          </w:p>
        </w:tc>
        <w:tc>
          <w:tcPr>
            <w:tcW w:w="1856" w:type="dxa"/>
            <w:vAlign w:val="center"/>
          </w:tcPr>
          <w:p w14:paraId="3501AD3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21D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1F2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16/32</w:t>
            </w:r>
          </w:p>
        </w:tc>
        <w:tc>
          <w:tcPr>
            <w:tcW w:w="2427" w:type="dxa"/>
            <w:vAlign w:val="center"/>
          </w:tcPr>
          <w:p w14:paraId="372635B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3E908222" w14:textId="77777777" w:rsidTr="009F03CE">
        <w:trPr>
          <w:trHeight w:val="35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6F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Դասասենյակ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N21 /8ա/</w:t>
            </w:r>
          </w:p>
        </w:tc>
        <w:tc>
          <w:tcPr>
            <w:tcW w:w="1856" w:type="dxa"/>
            <w:vAlign w:val="center"/>
          </w:tcPr>
          <w:p w14:paraId="3B8943D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022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F0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12/26</w:t>
            </w:r>
          </w:p>
        </w:tc>
        <w:tc>
          <w:tcPr>
            <w:tcW w:w="2427" w:type="dxa"/>
            <w:vAlign w:val="center"/>
          </w:tcPr>
          <w:p w14:paraId="2DAC1AE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229766A7" w14:textId="77777777" w:rsidTr="009F03CE">
        <w:trPr>
          <w:trHeight w:val="48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1C0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N22 /5ա/</w:t>
            </w:r>
          </w:p>
        </w:tc>
        <w:tc>
          <w:tcPr>
            <w:tcW w:w="1856" w:type="dxa"/>
            <w:vAlign w:val="center"/>
          </w:tcPr>
          <w:p w14:paraId="6588416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55,1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13F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B4C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18/36</w:t>
            </w:r>
          </w:p>
        </w:tc>
        <w:tc>
          <w:tcPr>
            <w:tcW w:w="2427" w:type="dxa"/>
            <w:vAlign w:val="center"/>
          </w:tcPr>
          <w:p w14:paraId="3897620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7F2AED0E" w14:textId="77777777" w:rsidTr="009F03CE">
        <w:trPr>
          <w:trHeight w:val="47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E78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N25/6ա/</w:t>
            </w:r>
          </w:p>
        </w:tc>
        <w:tc>
          <w:tcPr>
            <w:tcW w:w="1856" w:type="dxa"/>
            <w:vAlign w:val="center"/>
          </w:tcPr>
          <w:p w14:paraId="1F446EE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63,8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531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14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15/15</w:t>
            </w:r>
          </w:p>
        </w:tc>
        <w:tc>
          <w:tcPr>
            <w:tcW w:w="2427" w:type="dxa"/>
            <w:vAlign w:val="center"/>
          </w:tcPr>
          <w:p w14:paraId="2978178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26DC07A3" w14:textId="77777777" w:rsidTr="009F03CE">
        <w:trPr>
          <w:trHeight w:val="47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49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Դասասենյակ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N27/5բ/</w:t>
            </w:r>
          </w:p>
        </w:tc>
        <w:tc>
          <w:tcPr>
            <w:tcW w:w="1856" w:type="dxa"/>
            <w:vAlign w:val="center"/>
          </w:tcPr>
          <w:p w14:paraId="07E90A3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55,5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F8F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1F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13/26</w:t>
            </w:r>
          </w:p>
        </w:tc>
        <w:tc>
          <w:tcPr>
            <w:tcW w:w="2427" w:type="dxa"/>
            <w:vAlign w:val="center"/>
          </w:tcPr>
          <w:p w14:paraId="22E42E9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0AF314FD" w14:textId="77777777" w:rsidTr="009F03CE">
        <w:trPr>
          <w:trHeight w:val="47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B53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N28 /8բ/</w:t>
            </w:r>
          </w:p>
        </w:tc>
        <w:tc>
          <w:tcPr>
            <w:tcW w:w="1856" w:type="dxa"/>
            <w:vAlign w:val="center"/>
          </w:tcPr>
          <w:p w14:paraId="28BD868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8FF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7C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15/30</w:t>
            </w:r>
          </w:p>
        </w:tc>
        <w:tc>
          <w:tcPr>
            <w:tcW w:w="2427" w:type="dxa"/>
            <w:vAlign w:val="center"/>
          </w:tcPr>
          <w:p w14:paraId="5B0C89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5C51A201" w14:textId="77777777" w:rsidTr="009F03CE">
        <w:trPr>
          <w:trHeight w:val="33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F02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Դասասենյակ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N29/6բ/</w:t>
            </w:r>
          </w:p>
        </w:tc>
        <w:tc>
          <w:tcPr>
            <w:tcW w:w="1856" w:type="dxa"/>
            <w:vAlign w:val="center"/>
          </w:tcPr>
          <w:p w14:paraId="7CA1AB2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17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B2A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18/36</w:t>
            </w:r>
          </w:p>
        </w:tc>
        <w:tc>
          <w:tcPr>
            <w:tcW w:w="2427" w:type="dxa"/>
            <w:vAlign w:val="center"/>
          </w:tcPr>
          <w:p w14:paraId="2F5EA0F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5FD015ED" w14:textId="77777777" w:rsidTr="009F03CE">
        <w:trPr>
          <w:trHeight w:val="25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9B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N30 /7ա/</w:t>
            </w:r>
          </w:p>
        </w:tc>
        <w:tc>
          <w:tcPr>
            <w:tcW w:w="1856" w:type="dxa"/>
            <w:vAlign w:val="center"/>
          </w:tcPr>
          <w:p w14:paraId="0039F81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54,5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7A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շարքերով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3F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18/36</w:t>
            </w:r>
          </w:p>
        </w:tc>
        <w:tc>
          <w:tcPr>
            <w:tcW w:w="2427" w:type="dxa"/>
            <w:vAlign w:val="center"/>
          </w:tcPr>
          <w:p w14:paraId="5E939BE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0,8մ.</w:t>
            </w:r>
          </w:p>
        </w:tc>
      </w:tr>
      <w:tr w:rsidR="00E72C2B" w:rsidRPr="004173A9" w14:paraId="5C32A4AC" w14:textId="77777777" w:rsidTr="009F03CE">
        <w:trPr>
          <w:trHeight w:val="25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035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both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ԴասասենյակΝ31/9ա/</w:t>
            </w:r>
          </w:p>
        </w:tc>
        <w:tc>
          <w:tcPr>
            <w:tcW w:w="1856" w:type="dxa"/>
            <w:vAlign w:val="center"/>
          </w:tcPr>
          <w:p w14:paraId="2F1BA73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55,2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4ED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շարքերով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324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14/30</w:t>
            </w:r>
          </w:p>
        </w:tc>
        <w:tc>
          <w:tcPr>
            <w:tcW w:w="2427" w:type="dxa"/>
            <w:vAlign w:val="center"/>
          </w:tcPr>
          <w:p w14:paraId="4EBDA36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0,8</w:t>
            </w:r>
          </w:p>
        </w:tc>
      </w:tr>
    </w:tbl>
    <w:p w14:paraId="25C26FEA" w14:textId="10DE401A" w:rsidR="00E72C2B" w:rsidRPr="00BC232E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sz w:val="20"/>
          <w:szCs w:val="20"/>
        </w:rPr>
      </w:pPr>
      <w:r w:rsidRPr="00BC232E">
        <w:rPr>
          <w:rFonts w:ascii="GHEA Mariam" w:hAnsi="GHEA Mariam"/>
          <w:sz w:val="20"/>
          <w:szCs w:val="20"/>
          <w:lang w:val="hy-AM"/>
        </w:rPr>
        <w:t>Սեղան-նստարանները դասավորված են շարքերով, որպեսզի լույսն ընկնի ձախիցև ապահովվի նորմալ տեսողություն՝ պահպանելով ակոմոդացիայի պահանջները: Ինտերակտիվ մեթոդների կիրառման ժամանակ գրատախտակը, դիմացի պատերը ծառայում են որպես էկրաններ, և ուսուցիչները այդ ընթացքում կարողանում են դասանյութի բացատրության հետ միաժամանակ տեսադաշտում պահել աշակերտներին:</w:t>
      </w:r>
      <w:r w:rsidR="00BC232E">
        <w:rPr>
          <w:rFonts w:ascii="GHEA Mariam" w:hAnsi="GHEA Mariam"/>
          <w:sz w:val="20"/>
          <w:szCs w:val="20"/>
          <w:lang w:val="hy-AM"/>
        </w:rPr>
        <w:t xml:space="preserve"> </w:t>
      </w:r>
      <w:r w:rsidRPr="00BC232E">
        <w:rPr>
          <w:rFonts w:ascii="GHEA Mariam" w:hAnsi="GHEA Mariam"/>
          <w:sz w:val="20"/>
          <w:szCs w:val="20"/>
          <w:lang w:val="hy-AM"/>
        </w:rPr>
        <w:t>Շարքերով դասավորությունը հնարավորություն է տալիս նաև թեմատիկ և կիսամյակային աշխատանքների արդյունավետ կազմակերպմանը մի քանի տարբերակով : Երբեմն ուսուցիչները փոխում են նստարանների դասավորությունը ՝ դարձնելով շրջանաձև,ուղղանկյունաձև , T-աձև՝ կախված դասապրոցեսի տեսակից և կիրառված մեթոդներից:</w:t>
      </w:r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Այս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ուսումնական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տարում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աշակերտները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նստած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են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մենակ</w:t>
      </w:r>
      <w:proofErr w:type="spellEnd"/>
      <w:r w:rsidRPr="00BC232E">
        <w:rPr>
          <w:rFonts w:ascii="Sylfaen" w:hAnsi="Sylfaen"/>
          <w:sz w:val="20"/>
          <w:szCs w:val="20"/>
          <w:lang w:val="en-US"/>
        </w:rPr>
        <w:t>՝</w:t>
      </w:r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յուրաքանչյուր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սեղանի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մոտ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նստած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r w:rsidRPr="00BC232E">
        <w:rPr>
          <w:rFonts w:ascii="GHEA Mariam" w:hAnsi="GHEA Mariam"/>
          <w:sz w:val="20"/>
          <w:szCs w:val="20"/>
          <w:lang w:val="en-US"/>
        </w:rPr>
        <w:t>է</w:t>
      </w:r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մեկ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աշակերտ</w:t>
      </w:r>
      <w:proofErr w:type="spellEnd"/>
      <w:r w:rsidRPr="00BC232E">
        <w:rPr>
          <w:rFonts w:ascii="GHEA Mariam" w:hAnsi="GHEA Mariam"/>
          <w:sz w:val="20"/>
          <w:szCs w:val="20"/>
          <w:lang w:val="hy-AM"/>
        </w:rPr>
        <w:tab/>
      </w:r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պահպանելով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համաճարակի</w:t>
      </w:r>
      <w:proofErr w:type="spellEnd"/>
      <w:r w:rsidRPr="00BC232E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C232E">
        <w:rPr>
          <w:rFonts w:ascii="GHEA Mariam" w:hAnsi="GHEA Mariam"/>
          <w:sz w:val="20"/>
          <w:szCs w:val="20"/>
          <w:lang w:val="en-US"/>
        </w:rPr>
        <w:t>նորմերը</w:t>
      </w:r>
      <w:proofErr w:type="spellEnd"/>
      <w:r w:rsidRPr="00BC232E">
        <w:rPr>
          <w:rFonts w:ascii="GHEA Mariam" w:hAnsi="GHEA Mariam"/>
          <w:sz w:val="20"/>
          <w:szCs w:val="20"/>
        </w:rPr>
        <w:t>:</w:t>
      </w:r>
    </w:p>
    <w:p w14:paraId="2F4C2EA3" w14:textId="77777777" w:rsidR="00E72C2B" w:rsidRPr="00BC232E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</w:rPr>
      </w:pPr>
    </w:p>
    <w:p w14:paraId="18A5F9C2" w14:textId="7777777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sz w:val="21"/>
          <w:szCs w:val="21"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>Աղյուսակ 9. Տվյալներ յուրաքանչյուր դասասենյակներում մեկ սովորողին ընկնող մակերեսի վերաբերյալ</w:t>
      </w:r>
    </w:p>
    <w:p w14:paraId="326B5973" w14:textId="7777777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B535FAD" w14:textId="1BD2416E" w:rsidR="00E72C2B" w:rsidRPr="004173A9" w:rsidRDefault="00E72C2B" w:rsidP="00E72C2B">
      <w:pPr>
        <w:pStyle w:val="ListParagraph"/>
        <w:spacing w:line="240" w:lineRule="auto"/>
        <w:ind w:left="90" w:hanging="90"/>
        <w:jc w:val="center"/>
        <w:rPr>
          <w:rFonts w:ascii="GHEA Mariam" w:hAnsi="GHEA Mariam"/>
          <w:lang w:val="hy-AM"/>
        </w:rPr>
      </w:pPr>
      <w:r w:rsidRPr="004173A9">
        <w:rPr>
          <w:rFonts w:ascii="GHEA Mariam" w:hAnsi="GHEA Mariam"/>
          <w:lang w:val="hy-AM"/>
        </w:rPr>
        <w:t xml:space="preserve">Դիտարկման ամսաթիվ  - </w:t>
      </w:r>
      <w:r w:rsidR="00C717DA" w:rsidRPr="004173A9">
        <w:rPr>
          <w:rFonts w:ascii="GHEA Mariam" w:hAnsi="GHEA Mariam"/>
          <w:b/>
          <w:lang w:val="hy-AM"/>
        </w:rPr>
        <w:t>օգոստոս</w:t>
      </w:r>
    </w:p>
    <w:tbl>
      <w:tblPr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1892"/>
        <w:gridCol w:w="1901"/>
        <w:gridCol w:w="2126"/>
      </w:tblGrid>
      <w:tr w:rsidR="00E72C2B" w:rsidRPr="004173A9" w14:paraId="77D93B1F" w14:textId="77777777" w:rsidTr="009F03CE">
        <w:tc>
          <w:tcPr>
            <w:tcW w:w="2508" w:type="dxa"/>
            <w:vAlign w:val="center"/>
          </w:tcPr>
          <w:p w14:paraId="288A53F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Դասասենյակի համարը</w:t>
            </w:r>
          </w:p>
        </w:tc>
        <w:tc>
          <w:tcPr>
            <w:tcW w:w="1892" w:type="dxa"/>
            <w:vAlign w:val="center"/>
          </w:tcPr>
          <w:p w14:paraId="5DC384E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Դասասենյակի մակերեսը (քմ)</w:t>
            </w:r>
          </w:p>
        </w:tc>
        <w:tc>
          <w:tcPr>
            <w:tcW w:w="1901" w:type="dxa"/>
            <w:vAlign w:val="center"/>
          </w:tcPr>
          <w:p w14:paraId="30CE031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Մեկ սովորողին ընկնող մակերեսը (քմ)</w:t>
            </w:r>
          </w:p>
        </w:tc>
        <w:tc>
          <w:tcPr>
            <w:tcW w:w="2126" w:type="dxa"/>
            <w:vAlign w:val="center"/>
          </w:tcPr>
          <w:p w14:paraId="6A5917D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Նորմերից պակաս կամ ավել մակերեսը</w:t>
            </w:r>
          </w:p>
          <w:p w14:paraId="76F388E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(քմ)</w:t>
            </w:r>
          </w:p>
        </w:tc>
      </w:tr>
      <w:tr w:rsidR="00E72C2B" w:rsidRPr="004173A9" w14:paraId="56355D70" w14:textId="77777777" w:rsidTr="009F03CE">
        <w:tc>
          <w:tcPr>
            <w:tcW w:w="2508" w:type="dxa"/>
            <w:vAlign w:val="center"/>
          </w:tcPr>
          <w:p w14:paraId="63BE0FA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N2   /3բ/</w:t>
            </w:r>
          </w:p>
        </w:tc>
        <w:tc>
          <w:tcPr>
            <w:tcW w:w="1892" w:type="dxa"/>
            <w:vAlign w:val="center"/>
          </w:tcPr>
          <w:p w14:paraId="0D6BF34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53,4</w:t>
            </w:r>
          </w:p>
        </w:tc>
        <w:tc>
          <w:tcPr>
            <w:tcW w:w="1901" w:type="dxa"/>
            <w:vAlign w:val="center"/>
          </w:tcPr>
          <w:p w14:paraId="015FE02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1,5</w:t>
            </w:r>
          </w:p>
        </w:tc>
        <w:tc>
          <w:tcPr>
            <w:tcW w:w="2126" w:type="dxa"/>
            <w:vAlign w:val="center"/>
          </w:tcPr>
          <w:p w14:paraId="5627F6D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0EFC799D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73F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N3  /2ա/</w:t>
            </w:r>
          </w:p>
        </w:tc>
        <w:tc>
          <w:tcPr>
            <w:tcW w:w="1892" w:type="dxa"/>
            <w:vAlign w:val="center"/>
          </w:tcPr>
          <w:p w14:paraId="54C4BD1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28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42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 </w:t>
            </w:r>
          </w:p>
        </w:tc>
      </w:tr>
      <w:tr w:rsidR="00E72C2B" w:rsidRPr="004173A9" w14:paraId="03533F52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D6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N4  /1բ/</w:t>
            </w:r>
          </w:p>
        </w:tc>
        <w:tc>
          <w:tcPr>
            <w:tcW w:w="1892" w:type="dxa"/>
            <w:vAlign w:val="center"/>
          </w:tcPr>
          <w:p w14:paraId="482509E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CC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B7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 է </w:t>
            </w:r>
          </w:p>
        </w:tc>
      </w:tr>
      <w:tr w:rsidR="00E72C2B" w:rsidRPr="004173A9" w14:paraId="793CEEC2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3E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N5  /2բ/</w:t>
            </w:r>
          </w:p>
        </w:tc>
        <w:tc>
          <w:tcPr>
            <w:tcW w:w="1892" w:type="dxa"/>
            <w:vAlign w:val="center"/>
          </w:tcPr>
          <w:p w14:paraId="39BE17B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AD4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83C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69B78AA5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2A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N7 /3ա/</w:t>
            </w:r>
          </w:p>
        </w:tc>
        <w:tc>
          <w:tcPr>
            <w:tcW w:w="1892" w:type="dxa"/>
            <w:vAlign w:val="center"/>
          </w:tcPr>
          <w:p w14:paraId="78269BA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56F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821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3A636015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C4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N8 /4բ/</w:t>
            </w:r>
          </w:p>
        </w:tc>
        <w:tc>
          <w:tcPr>
            <w:tcW w:w="1892" w:type="dxa"/>
            <w:vAlign w:val="center"/>
          </w:tcPr>
          <w:p w14:paraId="049AA01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EB6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4A2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3808036E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C2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Դասասենյակ</w:t>
            </w:r>
            <w:r w:rsidRPr="004173A9">
              <w:rPr>
                <w:rFonts w:ascii="GHEA Mariam" w:hAnsi="GHEA Mariam"/>
                <w:lang w:val="en-US"/>
              </w:rPr>
              <w:t xml:space="preserve"> N9 /1ա/</w:t>
            </w:r>
          </w:p>
        </w:tc>
        <w:tc>
          <w:tcPr>
            <w:tcW w:w="1892" w:type="dxa"/>
            <w:vAlign w:val="center"/>
          </w:tcPr>
          <w:p w14:paraId="253055F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6E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900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ավել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4DE08D5A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773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N10/4ա/</w:t>
            </w:r>
          </w:p>
        </w:tc>
        <w:tc>
          <w:tcPr>
            <w:tcW w:w="1892" w:type="dxa"/>
            <w:vAlign w:val="center"/>
          </w:tcPr>
          <w:p w14:paraId="7682542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64,0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D1A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0FC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518CEA50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A4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N14/9բ/</w:t>
            </w:r>
          </w:p>
        </w:tc>
        <w:tc>
          <w:tcPr>
            <w:tcW w:w="1892" w:type="dxa"/>
            <w:vAlign w:val="center"/>
          </w:tcPr>
          <w:p w14:paraId="7E7959F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8AC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DE4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ավել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03B6FA8F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27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N15 /7բ/</w:t>
            </w:r>
          </w:p>
        </w:tc>
        <w:tc>
          <w:tcPr>
            <w:tcW w:w="1892" w:type="dxa"/>
            <w:vAlign w:val="center"/>
          </w:tcPr>
          <w:p w14:paraId="4867B2B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hy-AM"/>
              </w:rPr>
              <w:t>54,1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D2A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EA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1A18B496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Դասասենյակ</w:t>
            </w:r>
            <w:r w:rsidRPr="004173A9">
              <w:rPr>
                <w:rFonts w:ascii="GHEA Mariam" w:hAnsi="GHEA Mariam"/>
                <w:lang w:val="en-US"/>
              </w:rPr>
              <w:t xml:space="preserve"> N20/5գ/</w:t>
            </w:r>
          </w:p>
        </w:tc>
        <w:tc>
          <w:tcPr>
            <w:tcW w:w="1892" w:type="dxa"/>
            <w:vAlign w:val="center"/>
          </w:tcPr>
          <w:p w14:paraId="0DAB598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29F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E31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 է</w:t>
            </w:r>
          </w:p>
        </w:tc>
      </w:tr>
      <w:tr w:rsidR="00E72C2B" w:rsidRPr="004173A9" w14:paraId="6A79FA5C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B9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N21/8ա/</w:t>
            </w:r>
          </w:p>
        </w:tc>
        <w:tc>
          <w:tcPr>
            <w:tcW w:w="1892" w:type="dxa"/>
            <w:vAlign w:val="center"/>
          </w:tcPr>
          <w:p w14:paraId="39C7BC8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73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FAC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ավել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6BE0055C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999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Դասասենյակ</w:t>
            </w:r>
            <w:r w:rsidRPr="004173A9">
              <w:rPr>
                <w:rFonts w:ascii="GHEA Mariam" w:hAnsi="GHEA Mariam"/>
                <w:lang w:val="en-US"/>
              </w:rPr>
              <w:t xml:space="preserve"> N22/5ա/</w:t>
            </w:r>
          </w:p>
        </w:tc>
        <w:tc>
          <w:tcPr>
            <w:tcW w:w="1892" w:type="dxa"/>
            <w:vAlign w:val="center"/>
          </w:tcPr>
          <w:p w14:paraId="1ABF7E4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55,1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B27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D04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733D112A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79A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Դասասենյակ </w:t>
            </w:r>
            <w:r w:rsidRPr="004173A9">
              <w:rPr>
                <w:rFonts w:ascii="GHEA Mariam" w:hAnsi="GHEA Mariam"/>
                <w:lang w:val="en-US"/>
              </w:rPr>
              <w:t>N25/6ա/</w:t>
            </w:r>
          </w:p>
        </w:tc>
        <w:tc>
          <w:tcPr>
            <w:tcW w:w="1892" w:type="dxa"/>
            <w:vAlign w:val="center"/>
          </w:tcPr>
          <w:p w14:paraId="3A59F6C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63,8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F47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D16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ավել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294C999F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3A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ԴասասենյակΝ27/5բ/</w:t>
            </w:r>
          </w:p>
        </w:tc>
        <w:tc>
          <w:tcPr>
            <w:tcW w:w="1892" w:type="dxa"/>
            <w:vAlign w:val="center"/>
          </w:tcPr>
          <w:p w14:paraId="0D0A20E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55,5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A66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22D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ավել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 </w:t>
            </w:r>
          </w:p>
        </w:tc>
      </w:tr>
      <w:tr w:rsidR="00E72C2B" w:rsidRPr="004173A9" w14:paraId="490FD172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F9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ԴասասենյակΝ28/8բ/</w:t>
            </w:r>
          </w:p>
        </w:tc>
        <w:tc>
          <w:tcPr>
            <w:tcW w:w="1892" w:type="dxa"/>
            <w:vAlign w:val="center"/>
          </w:tcPr>
          <w:p w14:paraId="09CAE4C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E5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03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  <w:tr w:rsidR="00E72C2B" w:rsidRPr="004173A9" w14:paraId="29468839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1C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ԴասասենյակΝ29/6բ/</w:t>
            </w:r>
          </w:p>
        </w:tc>
        <w:tc>
          <w:tcPr>
            <w:tcW w:w="1892" w:type="dxa"/>
            <w:vAlign w:val="center"/>
          </w:tcPr>
          <w:p w14:paraId="60FD31B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55,2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4D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FE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 </w:t>
            </w:r>
          </w:p>
        </w:tc>
      </w:tr>
      <w:tr w:rsidR="00E72C2B" w:rsidRPr="004173A9" w14:paraId="648B1968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00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ԴասասենյակΝ30/7ա/</w:t>
            </w:r>
          </w:p>
        </w:tc>
        <w:tc>
          <w:tcPr>
            <w:tcW w:w="1892" w:type="dxa"/>
            <w:vAlign w:val="center"/>
          </w:tcPr>
          <w:p w14:paraId="0D40B9C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54,5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A7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D1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նորմերին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մոտ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 </w:t>
            </w:r>
          </w:p>
        </w:tc>
      </w:tr>
      <w:tr w:rsidR="00E72C2B" w:rsidRPr="004173A9" w14:paraId="4530E3C6" w14:textId="77777777" w:rsidTr="009F03C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8F4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ԴասասենյակΝ31/9ա/</w:t>
            </w:r>
          </w:p>
        </w:tc>
        <w:tc>
          <w:tcPr>
            <w:tcW w:w="1892" w:type="dxa"/>
            <w:vAlign w:val="center"/>
          </w:tcPr>
          <w:p w14:paraId="7836C71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55,2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CD3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879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ավել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է</w:t>
            </w:r>
          </w:p>
        </w:tc>
      </w:tr>
    </w:tbl>
    <w:p w14:paraId="12D511E9" w14:textId="77777777" w:rsidR="00E72C2B" w:rsidRPr="00BC232E" w:rsidRDefault="00E72C2B" w:rsidP="00E72C2B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BC232E">
        <w:rPr>
          <w:rFonts w:ascii="GHEA Mariam" w:hAnsi="GHEA Mariam"/>
          <w:sz w:val="20"/>
          <w:szCs w:val="20"/>
          <w:lang w:val="hy-AM"/>
        </w:rPr>
        <w:t>Ըստ աղյուսակում գրանցած տվյալների մեկ աշակերտին բաժին ընկնող մակերեսը համապատասխանում է  պահանջվող միջին նորմերին :Դասարանների սանիտարահիգիենիկ վիճակը բավարար է , որոշներում՝ լավ : Բոլոր դասարանները ապահովված են ախտահանիչ նիջոցներով (ալկոգել,սպիրտային լուծույթ,թաց և չոր անձեռոցիկներ): Պատուհանների և օդանցքների միջոցով հաճախակի կատարվում է օդափոխություն՝ դասապրոցեսների ընթացքում աշակերտների ինքնազգացողությունը  բարելավելու համար:</w:t>
      </w:r>
    </w:p>
    <w:p w14:paraId="147870B7" w14:textId="77777777" w:rsidR="00BC232E" w:rsidRPr="00BC232E" w:rsidRDefault="00BC232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sz w:val="20"/>
          <w:szCs w:val="20"/>
          <w:lang w:val="hy-AM"/>
        </w:rPr>
      </w:pPr>
    </w:p>
    <w:p w14:paraId="635A914A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0FF3E4C0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131CE1E7" w14:textId="2484A67E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4173A9">
        <w:rPr>
          <w:rFonts w:ascii="GHEA Mariam" w:hAnsi="GHEA Mariam"/>
          <w:b/>
          <w:sz w:val="24"/>
          <w:szCs w:val="24"/>
          <w:lang w:val="hy-AM"/>
        </w:rPr>
        <w:lastRenderedPageBreak/>
        <w:t>Աղյուսակ 10. Տվյալներ արտակարգ իրավիճակներում հաստատության անձնակազմի և սովորողների տեղեկացված լինելու մասին</w:t>
      </w:r>
    </w:p>
    <w:p w14:paraId="56130E9E" w14:textId="77777777" w:rsidR="00E72C2B" w:rsidRPr="004173A9" w:rsidRDefault="00E72C2B" w:rsidP="00E72C2B">
      <w:pPr>
        <w:pStyle w:val="ListParagraph"/>
        <w:spacing w:line="240" w:lineRule="auto"/>
        <w:ind w:left="90" w:hanging="90"/>
        <w:jc w:val="both"/>
        <w:rPr>
          <w:rFonts w:ascii="GHEA Mariam" w:hAnsi="GHEA Mariam"/>
          <w:sz w:val="18"/>
          <w:szCs w:val="18"/>
          <w:lang w:val="hy-AM"/>
        </w:rPr>
      </w:pPr>
    </w:p>
    <w:p w14:paraId="3424A9FA" w14:textId="1C8F1866" w:rsidR="00E72C2B" w:rsidRPr="004173A9" w:rsidRDefault="00E72C2B" w:rsidP="00E72C2B">
      <w:pPr>
        <w:pStyle w:val="ListParagraph"/>
        <w:spacing w:line="240" w:lineRule="auto"/>
        <w:ind w:left="90" w:hanging="90"/>
        <w:jc w:val="both"/>
        <w:rPr>
          <w:rFonts w:ascii="GHEA Mariam" w:hAnsi="GHEA Mariam"/>
          <w:lang w:val="hy-AM"/>
        </w:rPr>
      </w:pPr>
      <w:r w:rsidRPr="004173A9">
        <w:rPr>
          <w:rFonts w:ascii="GHEA Mariam" w:hAnsi="GHEA Mariam"/>
          <w:lang w:val="hy-AM"/>
        </w:rPr>
        <w:t xml:space="preserve">Դիտարկման ամսաթիվ  </w:t>
      </w:r>
      <w:r w:rsidRPr="004173A9">
        <w:rPr>
          <w:rFonts w:ascii="GHEA Mariam" w:hAnsi="GHEA Mariam"/>
          <w:lang w:val="en-US"/>
        </w:rPr>
        <w:t xml:space="preserve">- </w:t>
      </w:r>
      <w:r w:rsidR="00C717DA" w:rsidRPr="004173A9">
        <w:rPr>
          <w:rFonts w:ascii="GHEA Mariam" w:hAnsi="GHEA Mariam"/>
          <w:lang w:val="hy-AM"/>
        </w:rPr>
        <w:t>օգոստոս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537"/>
        <w:gridCol w:w="5670"/>
      </w:tblGrid>
      <w:tr w:rsidR="00E72C2B" w:rsidRPr="004173A9" w14:paraId="655F2A76" w14:textId="77777777" w:rsidTr="009F03CE">
        <w:trPr>
          <w:trHeight w:val="1224"/>
        </w:trPr>
        <w:tc>
          <w:tcPr>
            <w:tcW w:w="425" w:type="dxa"/>
            <w:vAlign w:val="center"/>
          </w:tcPr>
          <w:p w14:paraId="7D99A8D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N</w:t>
            </w:r>
          </w:p>
        </w:tc>
        <w:tc>
          <w:tcPr>
            <w:tcW w:w="4537" w:type="dxa"/>
            <w:vAlign w:val="center"/>
          </w:tcPr>
          <w:p w14:paraId="0AEF5C2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Չափանիշը</w:t>
            </w:r>
          </w:p>
        </w:tc>
        <w:tc>
          <w:tcPr>
            <w:tcW w:w="5670" w:type="dxa"/>
            <w:vAlign w:val="center"/>
          </w:tcPr>
          <w:p w14:paraId="1BB0385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Կատարել նշում համապատասխան փաստաթղթի և գույքի առկայության մասին(գրել փաստաթղթի անվանումը և ընդունման ամսաթիվը, թվարկել առկա գույքը)</w:t>
            </w:r>
          </w:p>
          <w:p w14:paraId="526E1D1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Արձանագրել իրավիճակը</w:t>
            </w:r>
          </w:p>
        </w:tc>
      </w:tr>
      <w:tr w:rsidR="00E72C2B" w:rsidRPr="004173A9" w14:paraId="4B4977D3" w14:textId="77777777" w:rsidTr="009F03CE">
        <w:tc>
          <w:tcPr>
            <w:tcW w:w="425" w:type="dxa"/>
            <w:vAlign w:val="center"/>
          </w:tcPr>
          <w:p w14:paraId="0EECDDA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1.</w:t>
            </w:r>
          </w:p>
        </w:tc>
        <w:tc>
          <w:tcPr>
            <w:tcW w:w="4537" w:type="dxa"/>
            <w:vAlign w:val="center"/>
          </w:tcPr>
          <w:p w14:paraId="300092B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Ուսումնական հաստատության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5670" w:type="dxa"/>
            <w:vAlign w:val="center"/>
          </w:tcPr>
          <w:p w14:paraId="2108FC5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Այո՛,</w:t>
            </w:r>
            <w:r w:rsidRPr="004173A9">
              <w:rPr>
                <w:rFonts w:ascii="GHEA Mariam" w:hAnsi="GHEA Mariam" w:cs="Sylfaen"/>
                <w:lang w:val="hy-AM"/>
              </w:rPr>
              <w:t>դպրոցի յուրաքանչյուր հարկում փակցված է տարհանման սխեման</w:t>
            </w:r>
            <w:r w:rsidRPr="004173A9">
              <w:rPr>
                <w:rFonts w:ascii="GHEA Mariam" w:hAnsi="GHEA Mariam"/>
                <w:lang w:val="hy-AM"/>
              </w:rPr>
              <w:t xml:space="preserve"> (երկրաշարժ,ուժեղ քամիներ, հրդեհներ, մասսայական ոչնչացման զենքերից պաշտպանվել)</w:t>
            </w:r>
          </w:p>
          <w:p w14:paraId="70C4DC6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(կրակմարիչներ-2013թ.,հակագազեր,շնչադիմակներ, պատգարակներ,հատուկ հանդերձանք օգտագործվող իրեր1971թ, առաջին բուժօգնության նյութեր, դպրոցի ՔՊ պլան 16.07.2012թ., պաստառներ Ա/Կ 2005թ.)</w:t>
            </w:r>
          </w:p>
        </w:tc>
      </w:tr>
      <w:tr w:rsidR="00E72C2B" w:rsidRPr="004173A9" w14:paraId="13BB131C" w14:textId="77777777" w:rsidTr="009F03CE">
        <w:tc>
          <w:tcPr>
            <w:tcW w:w="425" w:type="dxa"/>
            <w:vAlign w:val="center"/>
          </w:tcPr>
          <w:p w14:paraId="5C86A9E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2.</w:t>
            </w:r>
          </w:p>
        </w:tc>
        <w:tc>
          <w:tcPr>
            <w:tcW w:w="4537" w:type="dxa"/>
            <w:vAlign w:val="center"/>
          </w:tcPr>
          <w:p w14:paraId="3530CB0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Ուսումնական հաստատության աշխատակազմը և սովորողները տեղեկացված են հաստատությունում առկա անվտանգության միջոցների (էլեկտրական վահանակի, հրշեջ տեղեկատուի, հրշեջ ծորակի և այլն) տեղերին ու տիրապետում են դրանց օգտագործման կանոններին</w:t>
            </w:r>
          </w:p>
        </w:tc>
        <w:tc>
          <w:tcPr>
            <w:tcW w:w="5670" w:type="dxa"/>
            <w:vAlign w:val="center"/>
          </w:tcPr>
          <w:p w14:paraId="2BE88EC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Տեղեկացված են (Էլեկտրական վահանակ, հրշեջ ծորակներ, կրակմարիչներ)  դրանց տեղերին և օգտագործման ձևերին:</w:t>
            </w:r>
          </w:p>
        </w:tc>
      </w:tr>
    </w:tbl>
    <w:p w14:paraId="3C6334A1" w14:textId="77777777" w:rsidR="00E72C2B" w:rsidRPr="00BC232E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sz w:val="20"/>
          <w:szCs w:val="20"/>
          <w:lang w:val="hy-AM"/>
        </w:rPr>
      </w:pPr>
    </w:p>
    <w:p w14:paraId="44E6DBC8" w14:textId="77777777" w:rsidR="00E72C2B" w:rsidRPr="00BC232E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sz w:val="20"/>
          <w:szCs w:val="20"/>
          <w:lang w:val="hy-AM"/>
        </w:rPr>
      </w:pPr>
      <w:r w:rsidRPr="00BC232E">
        <w:rPr>
          <w:rFonts w:ascii="GHEA Mariam" w:hAnsi="GHEA Mariam"/>
          <w:sz w:val="20"/>
          <w:szCs w:val="20"/>
          <w:lang w:val="hy-AM"/>
        </w:rPr>
        <w:t>Ցանկացած միջոցառում և պարապմունք կատարվում է նախօրոք կազմած ծրագրին համապատասխան:Դասարանները և բոլոր շահառու խմբերը ստանում են իրենց համապատասխան պարտականությունները :</w:t>
      </w:r>
    </w:p>
    <w:p w14:paraId="678A5295" w14:textId="77777777" w:rsidR="00E72C2B" w:rsidRPr="00BC232E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sz w:val="20"/>
          <w:szCs w:val="20"/>
          <w:lang w:val="hy-AM"/>
        </w:rPr>
      </w:pPr>
      <w:r w:rsidRPr="00BC232E">
        <w:rPr>
          <w:rFonts w:ascii="GHEA Mariam" w:hAnsi="GHEA Mariam"/>
          <w:sz w:val="20"/>
          <w:szCs w:val="20"/>
          <w:lang w:val="hy-AM"/>
        </w:rPr>
        <w:t>Պահպանելով անվտանգության կանոնները անցկացվել է հարցում և հարցումից պարզ դարձավ,որ աշխատակազմը և սովորողները տեղեկացված են արտակարգ իրավիճակներում գործելու վարքականոններին, կատարում են համապատասխան պարապմունքներ, վարժանքներ, միջոցառումներ: Ոչ ռազմականացված խմբավորումների պատասխանատուները իրենց խմբերի հետ կատարում են համապատասխան աշխատանքներ (փրկարարական, որոնողական , հրշեջ, առաջին բուժօգնություն և այլ գործողություններ):</w:t>
      </w:r>
    </w:p>
    <w:p w14:paraId="49B0F220" w14:textId="7777777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7CE081AE" w14:textId="77777777" w:rsidR="00BC232E" w:rsidRDefault="00E72C2B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  <w:r w:rsidRPr="004173A9">
        <w:rPr>
          <w:rFonts w:ascii="Sylfaen" w:hAnsi="Sylfaen"/>
          <w:b/>
          <w:lang w:val="hy-AM"/>
        </w:rPr>
        <w:t xml:space="preserve">   </w:t>
      </w:r>
    </w:p>
    <w:p w14:paraId="4C2D8C16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3B1FA91C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5A2BB752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4D644FF0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013A8BCF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5C6A53F5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5727BEE9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1B7BB82B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7CDD29F9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5B8AEDE6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48E8EDA0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789FC750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24459B88" w14:textId="2AF0F2CF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>Աղյուսակ 11. Տվյալներ տեղական վտանգների գնահատման և աղետներին պատրաստվածության ու հակազդման մեխանիզմներիուղղությամբ հաստատությունում իրականացվող միջոցառումների վերաբերյալ</w:t>
      </w:r>
    </w:p>
    <w:p w14:paraId="1D6C6515" w14:textId="7777777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7"/>
        <w:gridCol w:w="1338"/>
        <w:gridCol w:w="6270"/>
        <w:gridCol w:w="1559"/>
      </w:tblGrid>
      <w:tr w:rsidR="00E72C2B" w:rsidRPr="004173A9" w14:paraId="000E93BD" w14:textId="77777777" w:rsidTr="005D33B6">
        <w:trPr>
          <w:trHeight w:val="828"/>
        </w:trPr>
        <w:tc>
          <w:tcPr>
            <w:tcW w:w="1607" w:type="dxa"/>
            <w:vAlign w:val="center"/>
          </w:tcPr>
          <w:p w14:paraId="626EA4B4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b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338" w:type="dxa"/>
            <w:vAlign w:val="center"/>
          </w:tcPr>
          <w:p w14:paraId="49B1719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b/>
                <w:sz w:val="20"/>
                <w:szCs w:val="20"/>
              </w:rPr>
              <w:t>Դասարան</w:t>
            </w:r>
            <w:proofErr w:type="spellEnd"/>
          </w:p>
        </w:tc>
        <w:tc>
          <w:tcPr>
            <w:tcW w:w="6270" w:type="dxa"/>
            <w:vAlign w:val="center"/>
          </w:tcPr>
          <w:p w14:paraId="375EC24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b/>
                <w:sz w:val="20"/>
                <w:szCs w:val="20"/>
              </w:rPr>
              <w:t>Միջոցառմանանվանումը</w:t>
            </w:r>
            <w:proofErr w:type="spellEnd"/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, նկարագիրը</w:t>
            </w:r>
            <w:r w:rsidRPr="004173A9">
              <w:rPr>
                <w:rFonts w:ascii="GHEA Mariam" w:hAnsi="GHEA Mariam"/>
                <w:b/>
                <w:sz w:val="20"/>
                <w:szCs w:val="20"/>
              </w:rPr>
              <w:t>և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օգտագործված ուսումնական </w:t>
            </w:r>
            <w:proofErr w:type="spellStart"/>
            <w:r w:rsidRPr="004173A9">
              <w:rPr>
                <w:rFonts w:ascii="GHEA Mariam" w:hAnsi="GHEA Mariam"/>
                <w:b/>
                <w:sz w:val="20"/>
                <w:szCs w:val="20"/>
              </w:rPr>
              <w:t>նյութեր</w:t>
            </w:r>
            <w:proofErr w:type="spellEnd"/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ը և պարագաները</w:t>
            </w:r>
          </w:p>
        </w:tc>
        <w:tc>
          <w:tcPr>
            <w:tcW w:w="1559" w:type="dxa"/>
            <w:vAlign w:val="center"/>
          </w:tcPr>
          <w:p w14:paraId="494F3E1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Մասնակից սովորողների և աշխատակիցների թիվը</w:t>
            </w:r>
          </w:p>
        </w:tc>
      </w:tr>
      <w:tr w:rsidR="00E72C2B" w:rsidRPr="004173A9" w14:paraId="065CA0BC" w14:textId="77777777" w:rsidTr="005D33B6">
        <w:trPr>
          <w:trHeight w:val="136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6BC9" w14:textId="77777777" w:rsidR="00E72C2B" w:rsidRPr="004173A9" w:rsidRDefault="001F5950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19.01.-01.03. 201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9թ</w:t>
            </w:r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EBB8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III-IX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FF7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Անվտանգ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կենսագործունեության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գործնական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պարապմունք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 I-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բուժօգնության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նյութեր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համապատասխան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սարքավորումներ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ԱՊՄ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միջոցներ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3A19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202</w:t>
            </w:r>
          </w:p>
        </w:tc>
      </w:tr>
      <w:tr w:rsidR="00E72C2B" w:rsidRPr="004173A9" w14:paraId="6A2FA96B" w14:textId="77777777" w:rsidTr="005D33B6">
        <w:trPr>
          <w:trHeight w:val="393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E7F" w14:textId="77777777" w:rsidR="00E72C2B" w:rsidRPr="004173A9" w:rsidRDefault="001F5950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01.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03.2019թ.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F730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I-IX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4DA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ՔՊ,ԱԻ,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Քողարկում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դասախոսություն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պաշտպանական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կառույցների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նախապատրաստում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տարբեր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զենքերի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և</w:t>
            </w:r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ս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այական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ոչնչացման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զենքերից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պաշտպանվելու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համար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Ծ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րագրեր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պաստառներ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գրքեր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 I-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բուժօգնության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ԱՊՄ</w:t>
            </w:r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միջոցներ</w:t>
            </w:r>
            <w:proofErr w:type="spellEnd"/>
            <w:r w:rsidR="00820357"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A46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405</w:t>
            </w:r>
          </w:p>
        </w:tc>
      </w:tr>
      <w:tr w:rsidR="00E72C2B" w:rsidRPr="004173A9" w14:paraId="4E7CDBC5" w14:textId="77777777" w:rsidTr="005D33B6">
        <w:trPr>
          <w:trHeight w:val="67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4D7B" w14:textId="77777777" w:rsidR="00E72C2B" w:rsidRPr="004173A9" w:rsidRDefault="001F5950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30.03.2019թ.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38D4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VII-IX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25A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Հանդիպում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փրկարար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ծառայության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աշխատակիցների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հետ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F1C4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215</w:t>
            </w:r>
          </w:p>
        </w:tc>
      </w:tr>
      <w:tr w:rsidR="00E72C2B" w:rsidRPr="004173A9" w14:paraId="28B0CFE5" w14:textId="77777777" w:rsidTr="005D33B6">
        <w:trPr>
          <w:trHeight w:val="69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02A" w14:textId="77777777" w:rsidR="00E72C2B" w:rsidRPr="004173A9" w:rsidRDefault="001F5950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08.04.2019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թ</w:t>
            </w:r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1EC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54D98C9E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I-IX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3D6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Տարհանում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հատուկ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հանդերձանք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օգտագործվող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գործիքներ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իրեր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պատգարակներ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 I-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բուժօգնության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նյութեր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վրան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BCD" w14:textId="77777777" w:rsidR="00E72C2B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425</w:t>
            </w:r>
          </w:p>
        </w:tc>
      </w:tr>
      <w:tr w:rsidR="001F5950" w:rsidRPr="004173A9" w14:paraId="4D4D6CC8" w14:textId="77777777" w:rsidTr="005D33B6">
        <w:trPr>
          <w:trHeight w:val="136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56A" w14:textId="77777777" w:rsidR="001F5950" w:rsidRPr="004173A9" w:rsidRDefault="001F5950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16.04.2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019թ.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9973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III-VII</w:t>
            </w:r>
          </w:p>
          <w:p w14:paraId="4424B7BB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4A70" w14:textId="77777777" w:rsidR="001F5950" w:rsidRPr="004173A9" w:rsidRDefault="001F5950" w:rsidP="00305C9A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Անվտանգ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կենսագործունեություն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մրցույթ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՝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«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Էլեկտրականությունը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էլեկտրաշոկը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խորագրով</w:t>
            </w:r>
            <w:proofErr w:type="spellEnd"/>
          </w:p>
          <w:p w14:paraId="2C998BCC" w14:textId="77777777" w:rsidR="001F5950" w:rsidRPr="004173A9" w:rsidRDefault="001F5950" w:rsidP="00305C9A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Էլեկտրական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գործիքներ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հաղորդալարեր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սարքավորումներ,էլեկտրական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խաղալիքներ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համապատասխան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հանդերձանք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D42C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7D9C6543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108</w:t>
            </w:r>
          </w:p>
          <w:p w14:paraId="73E5ADE7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1F5950" w:rsidRPr="004173A9" w14:paraId="2720C6FC" w14:textId="77777777" w:rsidTr="005D33B6">
        <w:trPr>
          <w:trHeight w:val="69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3DB" w14:textId="77777777" w:rsidR="001F5950" w:rsidRPr="004173A9" w:rsidRDefault="001F5950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02.10.2020թ.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22C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VIII- 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F51E" w14:textId="77777777" w:rsidR="001F5950" w:rsidRPr="004173A9" w:rsidRDefault="001F5950" w:rsidP="00305C9A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Անկացվել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զրույց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Արցախի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անկախության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վերաբերյալ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F4A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138</w:t>
            </w:r>
          </w:p>
        </w:tc>
      </w:tr>
      <w:tr w:rsidR="001F5950" w:rsidRPr="004173A9" w14:paraId="7F11652D" w14:textId="77777777" w:rsidTr="005D33B6">
        <w:trPr>
          <w:trHeight w:val="92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7DE" w14:textId="77777777" w:rsidR="001F5950" w:rsidRPr="004173A9" w:rsidRDefault="001F5950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20.10-21.10. 2020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թ</w:t>
            </w:r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CB8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V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  <w:r w:rsidRPr="004173A9">
              <w:rPr>
                <w:rFonts w:ascii="GHEA Mariam" w:hAnsi="GHEA Mariam"/>
                <w:sz w:val="20"/>
                <w:szCs w:val="20"/>
              </w:rPr>
              <w:t xml:space="preserve"> 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A3BE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Սեպտեմբերի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20-ին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կազմակերպվել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Չարենցավանի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քաղաքային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պանթեոն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Այցին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մասնակցել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ինչպես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ուսուցիչները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այնպես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էլ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ծնողները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դասղեկները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9302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350</w:t>
            </w:r>
          </w:p>
        </w:tc>
      </w:tr>
      <w:tr w:rsidR="001F5950" w:rsidRPr="004173A9" w14:paraId="021DF1E1" w14:textId="77777777" w:rsidTr="005D33B6">
        <w:trPr>
          <w:trHeight w:val="45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6B0E" w14:textId="77777777" w:rsidR="001F5950" w:rsidRPr="004173A9" w:rsidRDefault="00055DBF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29.12.2020թ.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CDBA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VIII- 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A04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Դեկտեմբերի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29-ին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բարձր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աշակերտները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այցելել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զոհվածների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պանթեոն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կատարել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բարեկարգման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4173A9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հուշարձանների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մաքրում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տարածքը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ձյան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շերտից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մաքրել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նմանատիպ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2F13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</w:tr>
      <w:tr w:rsidR="001F5950" w:rsidRPr="004173A9" w14:paraId="27007A3B" w14:textId="77777777" w:rsidTr="005D33B6">
        <w:trPr>
          <w:trHeight w:val="69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F86" w14:textId="77777777" w:rsidR="001F5950" w:rsidRPr="004173A9" w:rsidRDefault="00055DBF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29.01.2021թ.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B6A7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V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  <w:r w:rsidRPr="004173A9">
              <w:rPr>
                <w:rFonts w:ascii="GHEA Mariam" w:hAnsi="GHEA Mariam"/>
                <w:sz w:val="20"/>
                <w:szCs w:val="20"/>
              </w:rPr>
              <w:t xml:space="preserve"> 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6BF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անցկացվել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ցերեկույթ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միջոցառում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նվիրված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բանակի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օրվան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44-օրյա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պատերազմում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զոհված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զինվորներին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D72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25</w:t>
            </w:r>
          </w:p>
        </w:tc>
      </w:tr>
      <w:tr w:rsidR="001F5950" w:rsidRPr="004173A9" w14:paraId="7A8E9683" w14:textId="77777777" w:rsidTr="005D33B6">
        <w:trPr>
          <w:trHeight w:val="115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12C" w14:textId="77777777" w:rsidR="001F5950" w:rsidRPr="004173A9" w:rsidRDefault="00055DBF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23.02.2021թ.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9B9" w14:textId="77777777" w:rsidR="001F5950" w:rsidRPr="004173A9" w:rsidRDefault="003F04EC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VIII- 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7E5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Փետրվարի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23-ին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հայրենիքի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օրվան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նվիրված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անցկացվել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զրույց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բարձր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աշակերտների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հետ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364B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70</w:t>
            </w:r>
          </w:p>
        </w:tc>
      </w:tr>
      <w:tr w:rsidR="001F5950" w:rsidRPr="004173A9" w14:paraId="6F07C0F2" w14:textId="77777777" w:rsidTr="005D33B6">
        <w:trPr>
          <w:trHeight w:val="115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36E" w14:textId="77777777" w:rsidR="001F5950" w:rsidRPr="004173A9" w:rsidRDefault="00055DBF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10.05.2021թ.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35E8" w14:textId="77777777" w:rsidR="001F5950" w:rsidRPr="004173A9" w:rsidRDefault="00055DBF" w:rsidP="00527CD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IV</w:t>
            </w:r>
            <w:r w:rsidRPr="004173A9">
              <w:rPr>
                <w:rFonts w:ascii="GHEA Mariam" w:hAnsi="GHEA Mariam"/>
                <w:sz w:val="20"/>
                <w:szCs w:val="20"/>
                <w:u w:val="single"/>
                <w:vertAlign w:val="superscript"/>
                <w:lang w:val="en-US"/>
              </w:rPr>
              <w:t>բ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-</w:t>
            </w:r>
            <w:r w:rsidR="00527CD6" w:rsidRPr="004173A9">
              <w:rPr>
                <w:rFonts w:ascii="GHEA Mariam" w:hAnsi="GHEA Mariam"/>
                <w:sz w:val="20"/>
                <w:szCs w:val="20"/>
              </w:rPr>
              <w:t>IX</w:t>
            </w:r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u w:val="single"/>
                <w:vertAlign w:val="superscript"/>
                <w:lang w:val="en-US"/>
              </w:rPr>
              <w:t>բ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20B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Մայիսի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10-ին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կատարվել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միջոցառում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հաղթանակի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օրվա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առթիվ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IV</w:t>
            </w:r>
            <w:r w:rsidRPr="004173A9">
              <w:rPr>
                <w:rFonts w:ascii="GHEA Mariam" w:hAnsi="GHEA Mariam"/>
                <w:sz w:val="20"/>
                <w:szCs w:val="20"/>
                <w:u w:val="single"/>
                <w:vertAlign w:val="superscript"/>
                <w:lang w:val="en-US"/>
              </w:rPr>
              <w:t>բ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րդ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անվանակոչվեց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զոհված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զինծառայողի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անունով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Մասնակցում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էին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զոհվածի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ծնողները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զինվորականներ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աշակերտներ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ուսուցիչներ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4E4" w14:textId="77777777" w:rsidR="001F5950" w:rsidRPr="004173A9" w:rsidRDefault="00055DBF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64</w:t>
            </w:r>
          </w:p>
        </w:tc>
      </w:tr>
      <w:tr w:rsidR="001F5950" w:rsidRPr="004173A9" w14:paraId="105573E6" w14:textId="77777777" w:rsidTr="005D33B6">
        <w:trPr>
          <w:trHeight w:val="115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71E" w14:textId="77777777" w:rsidR="001F5950" w:rsidRPr="004173A9" w:rsidRDefault="00CD2D2D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15.10.2021</w:t>
            </w:r>
            <w:r w:rsidR="00527CD6" w:rsidRPr="004173A9">
              <w:rPr>
                <w:rFonts w:ascii="GHEA Mariam" w:hAnsi="GHEA Mariam"/>
                <w:sz w:val="20"/>
                <w:szCs w:val="20"/>
                <w:lang w:val="en-US"/>
              </w:rPr>
              <w:t>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F78" w14:textId="77777777" w:rsidR="001F5950" w:rsidRPr="004173A9" w:rsidRDefault="008D1ADD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I-</w:t>
            </w:r>
            <w:r w:rsidRPr="004173A9">
              <w:rPr>
                <w:rFonts w:ascii="GHEA Mariam" w:hAnsi="GHEA Mariam"/>
                <w:sz w:val="20"/>
                <w:szCs w:val="20"/>
              </w:rPr>
              <w:t>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9ED" w14:textId="77777777" w:rsidR="001F5950" w:rsidRPr="004173A9" w:rsidRDefault="00527CD6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Հոկտեմբերի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10-ին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կատարվել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ուսումնական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վարժանք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Չարենցավանի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Փ/Ծ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նախաձեռնությանբ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«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Օդային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տագնապ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ազդանշանով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աշակերտներն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ամբողջ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անձնակազմը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մասնաշենքերից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>տարհանվել</w:t>
            </w:r>
            <w:proofErr w:type="spellEnd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և  </w:t>
            </w:r>
            <w:proofErr w:type="spellStart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>տեղակայվել</w:t>
            </w:r>
            <w:proofErr w:type="spellEnd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>սպորտ</w:t>
            </w:r>
            <w:proofErr w:type="spellEnd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>դահլիճում</w:t>
            </w:r>
            <w:proofErr w:type="spellEnd"/>
            <w:r w:rsidR="00997127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B257" w14:textId="77777777" w:rsidR="001F5950" w:rsidRPr="004173A9" w:rsidRDefault="00997127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700</w:t>
            </w:r>
          </w:p>
        </w:tc>
      </w:tr>
      <w:tr w:rsidR="001F5950" w:rsidRPr="004173A9" w14:paraId="75B48072" w14:textId="77777777" w:rsidTr="005D33B6">
        <w:trPr>
          <w:trHeight w:val="115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C30" w14:textId="77777777" w:rsidR="001F5950" w:rsidRPr="004173A9" w:rsidRDefault="00CD2D2D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lastRenderedPageBreak/>
              <w:t>11.02.2022թ.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B8AB" w14:textId="77777777" w:rsidR="001F5950" w:rsidRPr="004173A9" w:rsidRDefault="008D1ADD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I-</w:t>
            </w:r>
            <w:r w:rsidRPr="004173A9">
              <w:rPr>
                <w:rFonts w:ascii="GHEA Mariam" w:hAnsi="GHEA Mariam"/>
                <w:sz w:val="20"/>
                <w:szCs w:val="20"/>
              </w:rPr>
              <w:t>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39B0" w14:textId="77777777" w:rsidR="001F5950" w:rsidRPr="004173A9" w:rsidRDefault="00CD2D2D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ՀՀ ԱԻ-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կողմից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կատարվել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սեյսմապաշտպանության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վարքականոնների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ուսուցում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ուսումնական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տագնապ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վարժանք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անձնակազմը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աշակերտները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տարհանվել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անվտանգ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տարածք</w:t>
            </w:r>
            <w:proofErr w:type="spellEnd"/>
            <w:r w:rsidRPr="004173A9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սպորտ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հրապարակ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դաշտ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C5F1" w14:textId="77777777" w:rsidR="001F5950" w:rsidRPr="004173A9" w:rsidRDefault="00942A35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658</w:t>
            </w:r>
          </w:p>
        </w:tc>
      </w:tr>
      <w:tr w:rsidR="001F5950" w:rsidRPr="004173A9" w14:paraId="0747F581" w14:textId="77777777" w:rsidTr="005D33B6">
        <w:trPr>
          <w:trHeight w:val="115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3B6" w14:textId="77777777" w:rsidR="001F5950" w:rsidRPr="004173A9" w:rsidRDefault="008D1ADD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01.03.2022թ.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9EFB" w14:textId="77777777" w:rsidR="001F5950" w:rsidRPr="004173A9" w:rsidRDefault="008D1ADD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I-</w:t>
            </w:r>
            <w:r w:rsidRPr="004173A9">
              <w:rPr>
                <w:rFonts w:ascii="GHEA Mariam" w:hAnsi="GHEA Mariam"/>
                <w:sz w:val="20"/>
                <w:szCs w:val="20"/>
              </w:rPr>
              <w:t>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D00F" w14:textId="77777777" w:rsidR="001F5950" w:rsidRPr="004173A9" w:rsidRDefault="008D1ADD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Մարտի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1-ից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</w:t>
            </w:r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>պրոցի</w:t>
            </w:r>
            <w:proofErr w:type="spellEnd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>բոլոր</w:t>
            </w:r>
            <w:proofErr w:type="spellEnd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դասարաններում</w:t>
            </w:r>
            <w:proofErr w:type="spellEnd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1-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ժամի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15-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րոպեն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հատկացվել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>ե</w:t>
            </w:r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ն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զրույց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տարերային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աղետների</w:t>
            </w:r>
            <w:r w:rsidR="00894504" w:rsidRPr="004173A9">
              <w:rPr>
                <w:rFonts w:ascii="GHEA Mariam" w:hAnsi="GHEA Mariam"/>
                <w:sz w:val="20"/>
                <w:szCs w:val="20"/>
                <w:lang w:val="en-US"/>
              </w:rPr>
              <w:t>ն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դ</w:t>
            </w:r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>րանցից</w:t>
            </w:r>
            <w:proofErr w:type="spellEnd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պաշտպանվելու</w:t>
            </w:r>
            <w:proofErr w:type="spellEnd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>ձևերին</w:t>
            </w:r>
            <w:proofErr w:type="spellEnd"/>
            <w:r w:rsidR="00F31854"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Քանի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որ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այդ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օրը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համարվում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բնակչության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պաշտպանության</w:t>
            </w:r>
            <w:proofErr w:type="spellEnd"/>
            <w:r w:rsidR="00A25945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894504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4504" w:rsidRPr="004173A9">
              <w:rPr>
                <w:rFonts w:ascii="GHEA Mariam" w:hAnsi="GHEA Mariam"/>
                <w:sz w:val="20"/>
                <w:szCs w:val="20"/>
                <w:lang w:val="en-US"/>
              </w:rPr>
              <w:t>միջազգային</w:t>
            </w:r>
            <w:proofErr w:type="spellEnd"/>
            <w:r w:rsidR="00894504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4504" w:rsidRPr="004173A9">
              <w:rPr>
                <w:rFonts w:ascii="GHEA Mariam" w:hAnsi="GHEA Mariam"/>
                <w:sz w:val="20"/>
                <w:szCs w:val="20"/>
                <w:lang w:val="en-US"/>
              </w:rPr>
              <w:t>օրը</w:t>
            </w:r>
            <w:proofErr w:type="spellEnd"/>
            <w:r w:rsidR="00894504"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B73A" w14:textId="77777777" w:rsidR="001F5950" w:rsidRPr="004173A9" w:rsidRDefault="00894504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658</w:t>
            </w:r>
          </w:p>
        </w:tc>
      </w:tr>
      <w:tr w:rsidR="001F5950" w:rsidRPr="004173A9" w14:paraId="19D020FC" w14:textId="77777777" w:rsidTr="005D33B6">
        <w:trPr>
          <w:trHeight w:val="115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9A3" w14:textId="77777777" w:rsidR="001F5950" w:rsidRPr="004173A9" w:rsidRDefault="003F04EC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19.04.2022թ.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9FC2" w14:textId="77777777" w:rsidR="001F5950" w:rsidRPr="004173A9" w:rsidRDefault="00CB58C3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 xml:space="preserve">VIII </w:t>
            </w:r>
            <w:r w:rsidR="003F04EC" w:rsidRPr="004173A9">
              <w:rPr>
                <w:rFonts w:ascii="GHEA Mariam" w:hAnsi="GHEA Mariam"/>
                <w:sz w:val="20"/>
                <w:szCs w:val="20"/>
              </w:rPr>
              <w:t>- IX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C4E5" w14:textId="77777777" w:rsidR="001F5950" w:rsidRPr="004173A9" w:rsidRDefault="003F04EC" w:rsidP="00CB58C3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VIII- IX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դասարաններում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անցկացվել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դասընթաց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Անվտանգ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կենսագործունեություն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առաջին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բուժօգնություն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»</w:t>
            </w:r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թեմաներով</w:t>
            </w:r>
            <w:proofErr w:type="spellEnd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Դասը</w:t>
            </w:r>
            <w:proofErr w:type="spellEnd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անցկացվել</w:t>
            </w:r>
            <w:proofErr w:type="spellEnd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համապատասխան</w:t>
            </w:r>
            <w:proofErr w:type="spellEnd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մասնագետի</w:t>
            </w:r>
            <w:proofErr w:type="spellEnd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՝ </w:t>
            </w:r>
            <w:proofErr w:type="spellStart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Սպարտակ</w:t>
            </w:r>
            <w:proofErr w:type="spellEnd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Հովհաննիսյանի</w:t>
            </w:r>
            <w:proofErr w:type="spellEnd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անմիջական</w:t>
            </w:r>
            <w:proofErr w:type="spellEnd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մասնակցությամբ</w:t>
            </w:r>
            <w:proofErr w:type="spellEnd"/>
            <w:r w:rsidR="00CB58C3"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62D9" w14:textId="77777777" w:rsidR="001F5950" w:rsidRPr="004173A9" w:rsidRDefault="00CB58C3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127</w:t>
            </w:r>
          </w:p>
        </w:tc>
      </w:tr>
      <w:tr w:rsidR="001F5950" w:rsidRPr="004173A9" w14:paraId="555417E7" w14:textId="77777777" w:rsidTr="005D33B6">
        <w:trPr>
          <w:trHeight w:val="115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2A94" w14:textId="77777777" w:rsidR="001F5950" w:rsidRPr="004173A9" w:rsidRDefault="00CB58C3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31.05.2022թ.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5119" w14:textId="77777777" w:rsidR="001F5950" w:rsidRPr="004173A9" w:rsidRDefault="00CB58C3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vertAlign w:val="superscript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VIII</w:t>
            </w:r>
            <w:r w:rsidRPr="004173A9">
              <w:rPr>
                <w:rFonts w:ascii="GHEA Mariam" w:hAnsi="GHEA Mariam"/>
                <w:sz w:val="20"/>
                <w:szCs w:val="20"/>
                <w:u w:val="single"/>
                <w:vertAlign w:val="superscript"/>
                <w:lang w:val="en-US"/>
              </w:rPr>
              <w:t>ա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- </w:t>
            </w:r>
            <w:r w:rsidRPr="004173A9">
              <w:rPr>
                <w:rFonts w:ascii="GHEA Mariam" w:hAnsi="GHEA Mariam"/>
                <w:sz w:val="20"/>
                <w:szCs w:val="20"/>
              </w:rPr>
              <w:t>VIII</w:t>
            </w:r>
            <w:r w:rsidRPr="004173A9">
              <w:rPr>
                <w:rFonts w:ascii="GHEA Mariam" w:hAnsi="GHEA Mariam"/>
                <w:sz w:val="20"/>
                <w:szCs w:val="20"/>
                <w:u w:val="single"/>
                <w:vertAlign w:val="superscript"/>
                <w:lang w:val="en-US"/>
              </w:rPr>
              <w:t>բ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40C" w14:textId="77777777" w:rsidR="001F5950" w:rsidRPr="004173A9" w:rsidRDefault="00CB58C3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VIII</w:t>
            </w:r>
            <w:r w:rsidRPr="004173A9">
              <w:rPr>
                <w:rFonts w:ascii="GHEA Mariam" w:hAnsi="GHEA Mariam"/>
                <w:sz w:val="20"/>
                <w:szCs w:val="20"/>
                <w:u w:val="single"/>
                <w:vertAlign w:val="superscript"/>
                <w:lang w:val="en-US"/>
              </w:rPr>
              <w:t>ա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VIII</w:t>
            </w:r>
            <w:r w:rsidRPr="004173A9">
              <w:rPr>
                <w:rFonts w:ascii="GHEA Mariam" w:hAnsi="GHEA Mariam"/>
                <w:sz w:val="20"/>
                <w:szCs w:val="20"/>
                <w:u w:val="single"/>
                <w:vertAlign w:val="superscript"/>
                <w:lang w:val="en-US"/>
              </w:rPr>
              <w:t>բ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մասնակցությա</w:t>
            </w:r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>մ</w:t>
            </w:r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բ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ա</w:t>
            </w:r>
            <w:r w:rsidR="00494003" w:rsidRPr="004173A9">
              <w:rPr>
                <w:rFonts w:ascii="GHEA Mariam" w:hAnsi="GHEA Mariam"/>
                <w:sz w:val="20"/>
                <w:szCs w:val="20"/>
                <w:lang w:val="en-US"/>
              </w:rPr>
              <w:t>նցկացվել</w:t>
            </w:r>
            <w:proofErr w:type="spellEnd"/>
            <w:r w:rsidR="0049400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«</w:t>
            </w:r>
            <w:proofErr w:type="spellStart"/>
            <w:r w:rsidR="00494003" w:rsidRPr="004173A9">
              <w:rPr>
                <w:rFonts w:ascii="GHEA Mariam" w:hAnsi="GHEA Mariam"/>
                <w:sz w:val="20"/>
                <w:szCs w:val="20"/>
                <w:lang w:val="en-US"/>
              </w:rPr>
              <w:t>Ռազմամարզական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խաղ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մրցույթ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անվտանգ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կենսագործունեթյուն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առաջին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բուժօգնություն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թեմաներով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Գործողությունները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կատարվել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շատ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արագ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կիրառվելով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Ոսկե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ժամանակ</w:t>
            </w:r>
            <w:proofErr w:type="spellEnd"/>
            <w:r w:rsidR="004336FD" w:rsidRPr="004173A9">
              <w:rPr>
                <w:rFonts w:ascii="GHEA Mariam" w:hAnsi="GHEA Mariam"/>
                <w:sz w:val="20"/>
                <w:szCs w:val="20"/>
                <w:lang w:val="en-US"/>
              </w:rPr>
              <w:t>»</w:t>
            </w:r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>գործոնը</w:t>
            </w:r>
            <w:proofErr w:type="spellEnd"/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>հակագազերով</w:t>
            </w:r>
            <w:proofErr w:type="spellEnd"/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և  </w:t>
            </w:r>
            <w:proofErr w:type="spellStart"/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>պատգարակներով</w:t>
            </w:r>
            <w:proofErr w:type="spellEnd"/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>տեղափոխում</w:t>
            </w:r>
            <w:proofErr w:type="spellEnd"/>
            <w:r w:rsidR="00866750"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23A3" w14:textId="77777777" w:rsidR="001F5950" w:rsidRPr="004173A9" w:rsidRDefault="001F595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05C9A" w:rsidRPr="004173A9" w14:paraId="58049AB0" w14:textId="77777777" w:rsidTr="005D33B6">
        <w:trPr>
          <w:trHeight w:val="115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425" w14:textId="77777777" w:rsidR="00305C9A" w:rsidRPr="004173A9" w:rsidRDefault="00305C9A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01.05.2022թ.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025" w14:textId="77777777" w:rsidR="00305C9A" w:rsidRPr="004173A9" w:rsidRDefault="00305C9A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I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-VII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7D5" w14:textId="77777777" w:rsidR="00305C9A" w:rsidRPr="004173A9" w:rsidRDefault="001B34DD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   </w:t>
            </w:r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I-VII 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դասարաններում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զինղեկի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կողմից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անց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կացվել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գործնական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պարապմունքներ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բնածին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տեխնածին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բնույթի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աղետների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նրանցից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պաշտպանվելու</w:t>
            </w:r>
            <w:proofErr w:type="spellEnd"/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ձևերին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պաշտպանական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կառույցներից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միջոցներից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օգտվելու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կարգին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:</w:t>
            </w:r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Երկրորդ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կիսամյակում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III,IV և VIII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դասարաններում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անց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կացվել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8-ական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ժամ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տեսական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դասեր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անվտանգ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կենսագործունեության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ինքնաօգնության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փոխօգնության</w:t>
            </w:r>
            <w:proofErr w:type="spellEnd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03CD0" w:rsidRPr="004173A9">
              <w:rPr>
                <w:rFonts w:ascii="GHEA Mariam" w:hAnsi="GHEA Mariam"/>
                <w:sz w:val="20"/>
                <w:szCs w:val="20"/>
                <w:lang w:val="en-US"/>
              </w:rPr>
              <w:t>ձևերին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ծանոթանալու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  <w:r w:rsidR="00305C9A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86F" w14:textId="77777777" w:rsidR="00305C9A" w:rsidRPr="004173A9" w:rsidRDefault="00305C9A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</w:tbl>
    <w:p w14:paraId="43AF2CE7" w14:textId="7777777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 w:cs="Sylfaen"/>
          <w:lang w:val="hy-AM"/>
        </w:rPr>
      </w:pPr>
    </w:p>
    <w:p w14:paraId="325A6107" w14:textId="77777777" w:rsidR="00E72C2B" w:rsidRPr="00BC232E" w:rsidRDefault="00B67683" w:rsidP="00E72C2B">
      <w:pPr>
        <w:pStyle w:val="ListParagraph"/>
        <w:spacing w:line="240" w:lineRule="auto"/>
        <w:ind w:left="-851"/>
        <w:jc w:val="both"/>
        <w:rPr>
          <w:rFonts w:ascii="GHEA Mariam" w:hAnsi="GHEA Mariam"/>
          <w:sz w:val="20"/>
          <w:szCs w:val="20"/>
          <w:lang w:val="hy-AM"/>
        </w:rPr>
      </w:pPr>
      <w:r w:rsidRPr="00BC232E">
        <w:rPr>
          <w:rFonts w:ascii="GHEA Mariam" w:hAnsi="GHEA Mariam"/>
          <w:sz w:val="20"/>
          <w:szCs w:val="20"/>
          <w:lang w:val="hy-AM"/>
        </w:rPr>
        <w:t xml:space="preserve">   </w:t>
      </w:r>
      <w:r w:rsidR="00E72C2B" w:rsidRPr="00BC232E">
        <w:rPr>
          <w:rFonts w:ascii="GHEA Mariam" w:hAnsi="GHEA Mariam"/>
          <w:sz w:val="20"/>
          <w:szCs w:val="20"/>
          <w:lang w:val="hy-AM"/>
        </w:rPr>
        <w:t>Այս ուսումնական տարին տարբերվում էր, քանի որ դժվար էր հաղթահարել հետպատերազմական  դժվարությունները: Դպրոցում  հաճախակի անցկացվել են զրույցներ  պատերազմի հետևան</w:t>
      </w:r>
      <w:r w:rsidR="00654B51" w:rsidRPr="00BC232E">
        <w:rPr>
          <w:rFonts w:ascii="GHEA Mariam" w:hAnsi="GHEA Mariam"/>
          <w:sz w:val="20"/>
          <w:szCs w:val="20"/>
          <w:lang w:val="hy-AM"/>
        </w:rPr>
        <w:t>քների, հաղթահարման  վերաբերյալ:</w:t>
      </w:r>
      <w:r w:rsidR="00E72C2B" w:rsidRPr="00BC232E">
        <w:rPr>
          <w:rFonts w:ascii="GHEA Mariam" w:hAnsi="GHEA Mariam"/>
          <w:sz w:val="20"/>
          <w:szCs w:val="20"/>
          <w:lang w:val="hy-AM"/>
        </w:rPr>
        <w:t xml:space="preserve"> Ացկացվել  է մոմավառություն, կատարվել է պաստ</w:t>
      </w:r>
      <w:r w:rsidR="00654B51" w:rsidRPr="00BC232E">
        <w:rPr>
          <w:rFonts w:ascii="GHEA Mariam" w:hAnsi="GHEA Mariam"/>
          <w:sz w:val="20"/>
          <w:szCs w:val="20"/>
          <w:lang w:val="hy-AM"/>
        </w:rPr>
        <w:t>ռ</w:t>
      </w:r>
      <w:r w:rsidR="00E72C2B" w:rsidRPr="00BC232E">
        <w:rPr>
          <w:rFonts w:ascii="GHEA Mariam" w:hAnsi="GHEA Mariam"/>
          <w:sz w:val="20"/>
          <w:szCs w:val="20"/>
          <w:lang w:val="hy-AM"/>
        </w:rPr>
        <w:t>աների,  վահանակների  ստեղծում</w:t>
      </w:r>
      <w:r w:rsidR="00654B51" w:rsidRPr="00BC232E">
        <w:rPr>
          <w:rFonts w:ascii="GHEA Mariam" w:hAnsi="GHEA Mariam"/>
          <w:sz w:val="20"/>
          <w:szCs w:val="20"/>
          <w:lang w:val="hy-AM"/>
        </w:rPr>
        <w:t xml:space="preserve"> զոհվածների փառքի անկյուն</w:t>
      </w:r>
      <w:r w:rsidR="00E72C2B" w:rsidRPr="00BC232E">
        <w:rPr>
          <w:rFonts w:ascii="GHEA Mariam" w:hAnsi="GHEA Mariam"/>
          <w:sz w:val="20"/>
          <w:szCs w:val="20"/>
          <w:lang w:val="hy-AM"/>
        </w:rPr>
        <w:t xml:space="preserve">: Դպրոցի աշակերտները  մասնակցել են Չարենցավան քաղաքի  զոհվածների հուշարձանների բացմանը: </w:t>
      </w:r>
    </w:p>
    <w:p w14:paraId="50490B7B" w14:textId="77777777" w:rsidR="00E72C2B" w:rsidRPr="00BC232E" w:rsidRDefault="00E72C2B" w:rsidP="00E72C2B">
      <w:pPr>
        <w:pStyle w:val="ListParagraph"/>
        <w:spacing w:line="240" w:lineRule="auto"/>
        <w:ind w:left="-851"/>
        <w:jc w:val="both"/>
        <w:rPr>
          <w:rFonts w:ascii="GHEA Mariam" w:hAnsi="GHEA Mariam"/>
          <w:sz w:val="20"/>
          <w:szCs w:val="20"/>
          <w:lang w:val="hy-AM"/>
        </w:rPr>
      </w:pPr>
      <w:r w:rsidRPr="00BC232E">
        <w:rPr>
          <w:rFonts w:ascii="GHEA Mariam" w:hAnsi="GHEA Mariam"/>
          <w:sz w:val="20"/>
          <w:szCs w:val="20"/>
          <w:lang w:val="hy-AM"/>
        </w:rPr>
        <w:t>Անցկացված</w:t>
      </w:r>
      <w:r w:rsidR="00B67683" w:rsidRPr="00BC232E">
        <w:rPr>
          <w:rFonts w:ascii="GHEA Mariam" w:hAnsi="GHEA Mariam"/>
          <w:sz w:val="20"/>
          <w:szCs w:val="20"/>
          <w:lang w:val="hy-AM"/>
        </w:rPr>
        <w:t xml:space="preserve"> </w:t>
      </w:r>
      <w:r w:rsidRPr="00BC232E">
        <w:rPr>
          <w:rFonts w:ascii="GHEA Mariam" w:hAnsi="GHEA Mariam"/>
          <w:sz w:val="20"/>
          <w:szCs w:val="20"/>
          <w:lang w:val="hy-AM"/>
        </w:rPr>
        <w:t>միջոցառումներին և վարժանքներին մասնակցել են Չարենցավանի համայնքապետարանի ներկայացուցիչներ,Չարենցավան փրկարար ծառայության աշխատակիցներ, Չարենցավանի  բուժմիավորման բժիշկներ, ոստիկանության  բաժնի ծառայողներ: Այդ միջոցառումները  կատարվել են կազմակերպված,նախօրոք կազմված ծրագրերի և պլանների համաձայն: Դպրոցում  տրվել է «օդային տագնապ» բոլոր աշակերտները և աշխատակազմը պատշաճ կերպով կատարել են հրահանգը և տեղափոխվել են անվտանգ գոտի:</w:t>
      </w:r>
    </w:p>
    <w:p w14:paraId="1D4A4188" w14:textId="77777777" w:rsidR="00E72C2B" w:rsidRPr="00BC232E" w:rsidRDefault="00E72C2B" w:rsidP="00E72C2B">
      <w:pPr>
        <w:pStyle w:val="ListParagraph"/>
        <w:spacing w:line="240" w:lineRule="auto"/>
        <w:ind w:left="-851"/>
        <w:jc w:val="both"/>
        <w:rPr>
          <w:rFonts w:ascii="GHEA Mariam" w:hAnsi="GHEA Mariam"/>
          <w:sz w:val="20"/>
          <w:szCs w:val="20"/>
          <w:lang w:val="hy-AM"/>
        </w:rPr>
      </w:pPr>
      <w:r w:rsidRPr="00BC232E">
        <w:rPr>
          <w:rFonts w:ascii="GHEA Mariam" w:hAnsi="GHEA Mariam"/>
          <w:sz w:val="20"/>
          <w:szCs w:val="20"/>
          <w:lang w:val="hy-AM"/>
        </w:rPr>
        <w:t xml:space="preserve">    Հարցումից պարզ դարձավ, որ ՔՊ և ԱԻ ծառայությունները դպրոցի սովորողների և աշխատակազմի կողմից կազմակերպված միջոցառումներին տվել են բարձր գնահատական:</w:t>
      </w:r>
    </w:p>
    <w:p w14:paraId="241A40FF" w14:textId="2F43F3D6" w:rsidR="0076619F" w:rsidRPr="00BC232E" w:rsidRDefault="00E72C2B" w:rsidP="00235A3B">
      <w:pPr>
        <w:pStyle w:val="ListParagraph"/>
        <w:spacing w:line="240" w:lineRule="auto"/>
        <w:ind w:left="0"/>
        <w:jc w:val="both"/>
        <w:rPr>
          <w:rFonts w:ascii="GHEA Mariam" w:hAnsi="GHEA Mariam"/>
          <w:sz w:val="20"/>
          <w:szCs w:val="20"/>
          <w:lang w:val="hy-AM"/>
        </w:rPr>
      </w:pPr>
      <w:r w:rsidRPr="00BC232E">
        <w:rPr>
          <w:rFonts w:ascii="GHEA Mariam" w:hAnsi="GHEA Mariam"/>
          <w:sz w:val="20"/>
          <w:szCs w:val="20"/>
          <w:lang w:val="hy-AM"/>
        </w:rPr>
        <w:t>Դպրոցի տնօրենությունը պատրաստակամ է դպրոցի կազմակերպվող միջոցառումներին:</w:t>
      </w:r>
    </w:p>
    <w:p w14:paraId="5CEE1D86" w14:textId="77777777" w:rsidR="00235A3B" w:rsidRPr="004173A9" w:rsidRDefault="00235A3B" w:rsidP="00235A3B">
      <w:pPr>
        <w:pStyle w:val="ListParagraph"/>
        <w:spacing w:line="240" w:lineRule="auto"/>
        <w:ind w:left="0"/>
        <w:jc w:val="both"/>
        <w:rPr>
          <w:rFonts w:ascii="GHEA Mariam" w:hAnsi="GHEA Mariam" w:cs="Sylfaen"/>
          <w:lang w:val="hy-AM"/>
        </w:rPr>
      </w:pPr>
    </w:p>
    <w:p w14:paraId="4AD84451" w14:textId="77777777" w:rsidR="00BC232E" w:rsidRDefault="0076619F" w:rsidP="00E72C2B">
      <w:pPr>
        <w:spacing w:line="240" w:lineRule="auto"/>
        <w:jc w:val="both"/>
        <w:rPr>
          <w:rFonts w:ascii="GHEA Mariam" w:hAnsi="GHEA Mariam" w:cs="Sylfaen"/>
          <w:b/>
          <w:lang w:val="hy-AM"/>
        </w:rPr>
      </w:pPr>
      <w:r w:rsidRPr="004173A9">
        <w:rPr>
          <w:rFonts w:ascii="GHEA Mariam" w:hAnsi="GHEA Mariam" w:cs="Sylfaen"/>
          <w:b/>
          <w:lang w:val="hy-AM"/>
        </w:rPr>
        <w:t xml:space="preserve">   </w:t>
      </w:r>
    </w:p>
    <w:p w14:paraId="50BD8644" w14:textId="77777777" w:rsidR="00BC232E" w:rsidRDefault="00BC232E" w:rsidP="00E72C2B">
      <w:pPr>
        <w:spacing w:line="240" w:lineRule="auto"/>
        <w:jc w:val="both"/>
        <w:rPr>
          <w:rFonts w:ascii="GHEA Mariam" w:hAnsi="GHEA Mariam" w:cs="Sylfaen"/>
          <w:b/>
          <w:lang w:val="hy-AM"/>
        </w:rPr>
      </w:pPr>
    </w:p>
    <w:p w14:paraId="28BB5E0A" w14:textId="77777777" w:rsidR="00BC232E" w:rsidRDefault="00BC232E" w:rsidP="00E72C2B">
      <w:pPr>
        <w:spacing w:line="240" w:lineRule="auto"/>
        <w:jc w:val="both"/>
        <w:rPr>
          <w:rFonts w:ascii="GHEA Mariam" w:hAnsi="GHEA Mariam" w:cs="Sylfaen"/>
          <w:b/>
          <w:lang w:val="hy-AM"/>
        </w:rPr>
      </w:pPr>
    </w:p>
    <w:p w14:paraId="015EBE86" w14:textId="77777777" w:rsidR="00BC232E" w:rsidRDefault="00BC232E" w:rsidP="00E72C2B">
      <w:pPr>
        <w:spacing w:line="240" w:lineRule="auto"/>
        <w:jc w:val="both"/>
        <w:rPr>
          <w:rFonts w:ascii="GHEA Mariam" w:hAnsi="GHEA Mariam" w:cs="Sylfaen"/>
          <w:b/>
          <w:lang w:val="hy-AM"/>
        </w:rPr>
      </w:pPr>
    </w:p>
    <w:p w14:paraId="18B12499" w14:textId="77777777" w:rsidR="00BC232E" w:rsidRDefault="00BC232E" w:rsidP="00E72C2B">
      <w:pPr>
        <w:spacing w:line="240" w:lineRule="auto"/>
        <w:jc w:val="both"/>
        <w:rPr>
          <w:rFonts w:ascii="GHEA Mariam" w:hAnsi="GHEA Mariam" w:cs="Sylfaen"/>
          <w:b/>
          <w:lang w:val="hy-AM"/>
        </w:rPr>
      </w:pPr>
    </w:p>
    <w:p w14:paraId="4A9F1EE1" w14:textId="77777777" w:rsidR="00BC232E" w:rsidRDefault="00BC232E" w:rsidP="00E72C2B">
      <w:pPr>
        <w:spacing w:line="240" w:lineRule="auto"/>
        <w:jc w:val="both"/>
        <w:rPr>
          <w:rFonts w:ascii="GHEA Mariam" w:hAnsi="GHEA Mariam" w:cs="Sylfaen"/>
          <w:b/>
          <w:lang w:val="hy-AM"/>
        </w:rPr>
      </w:pPr>
    </w:p>
    <w:p w14:paraId="1E3C4F94" w14:textId="5ED5C979" w:rsidR="00E72C2B" w:rsidRPr="004173A9" w:rsidRDefault="0076619F" w:rsidP="00E72C2B">
      <w:pPr>
        <w:spacing w:line="240" w:lineRule="auto"/>
        <w:jc w:val="both"/>
        <w:rPr>
          <w:rFonts w:ascii="GHEA Mariam" w:hAnsi="GHEA Mariam" w:cs="Sylfaen"/>
          <w:b/>
          <w:lang w:val="hy-AM"/>
        </w:rPr>
      </w:pPr>
      <w:r w:rsidRPr="004173A9">
        <w:rPr>
          <w:rFonts w:ascii="GHEA Mariam" w:hAnsi="GHEA Mariam" w:cs="Sylfaen"/>
          <w:b/>
          <w:lang w:val="hy-AM"/>
        </w:rPr>
        <w:lastRenderedPageBreak/>
        <w:t xml:space="preserve"> </w:t>
      </w:r>
      <w:r w:rsidR="00E72C2B" w:rsidRPr="004173A9">
        <w:rPr>
          <w:rFonts w:ascii="GHEA Mariam" w:hAnsi="GHEA Mariam" w:cs="Sylfaen"/>
          <w:b/>
          <w:lang w:val="hy-AM"/>
        </w:rPr>
        <w:t>Աղյու</w:t>
      </w:r>
      <w:r w:rsidR="00E72C2B" w:rsidRPr="004173A9">
        <w:rPr>
          <w:rFonts w:ascii="GHEA Mariam" w:hAnsi="GHEA Mariam"/>
          <w:b/>
          <w:lang w:val="hy-AM"/>
        </w:rPr>
        <w:t xml:space="preserve">սակ </w:t>
      </w:r>
      <w:r w:rsidR="00E72C2B" w:rsidRPr="004173A9">
        <w:rPr>
          <w:rFonts w:ascii="GHEA Mariam" w:hAnsi="GHEA Mariam" w:cs="Sylfaen"/>
          <w:b/>
          <w:lang w:val="hy-AM"/>
        </w:rPr>
        <w:t>12.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վարժանքներիվերաբերյալ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1260"/>
        <w:gridCol w:w="6024"/>
        <w:gridCol w:w="1559"/>
      </w:tblGrid>
      <w:tr w:rsidR="00E72C2B" w:rsidRPr="004173A9" w14:paraId="6E6CEB25" w14:textId="77777777" w:rsidTr="009F03CE">
        <w:trPr>
          <w:trHeight w:val="1054"/>
        </w:trPr>
        <w:tc>
          <w:tcPr>
            <w:tcW w:w="1364" w:type="dxa"/>
            <w:vAlign w:val="center"/>
          </w:tcPr>
          <w:p w14:paraId="0AC5AB8C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260" w:type="dxa"/>
            <w:vAlign w:val="center"/>
          </w:tcPr>
          <w:p w14:paraId="5C52D7F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Դասարան</w:t>
            </w:r>
            <w:proofErr w:type="spellEnd"/>
          </w:p>
        </w:tc>
        <w:tc>
          <w:tcPr>
            <w:tcW w:w="6024" w:type="dxa"/>
            <w:vAlign w:val="center"/>
          </w:tcPr>
          <w:p w14:paraId="71345B8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Միջոցառման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/վարժանքի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անվանումը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, նկարագիրը </w:t>
            </w:r>
            <w:r w:rsidRPr="004173A9">
              <w:rPr>
                <w:rFonts w:ascii="GHEA Mariam" w:hAnsi="GHEA Mariam"/>
                <w:sz w:val="20"/>
                <w:szCs w:val="20"/>
              </w:rPr>
              <w:t>և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նյութեր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ը</w:t>
            </w:r>
          </w:p>
        </w:tc>
        <w:tc>
          <w:tcPr>
            <w:tcW w:w="1559" w:type="dxa"/>
            <w:vAlign w:val="center"/>
          </w:tcPr>
          <w:p w14:paraId="00A8FFE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Մասնակից սովորողների և աշխատակից-ների թիվը</w:t>
            </w:r>
          </w:p>
        </w:tc>
      </w:tr>
      <w:tr w:rsidR="00E72C2B" w:rsidRPr="004173A9" w14:paraId="70FB3561" w14:textId="77777777" w:rsidTr="009F03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E22D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Փետրվար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201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9</w:t>
            </w:r>
            <w:r w:rsidRPr="004173A9">
              <w:rPr>
                <w:rFonts w:ascii="GHEA Mariam" w:hAnsi="GHEA Mariam"/>
                <w:sz w:val="20"/>
                <w:szCs w:val="20"/>
              </w:rPr>
              <w:t>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C7C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I-IX</w:t>
            </w:r>
          </w:p>
          <w:p w14:paraId="76F687D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51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Նախապատրաստական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պարապմունքներ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ՔՊ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օրվա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համար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 (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Ծրագրեր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պաստառներ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հատուկ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հանդերձանք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ԱՊՄ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I-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բուժօգնության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նյութեր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և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համապատասխան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սարքավորումներ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կազմակերպվել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միջդասրանական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մրցույթներ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10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</w:rPr>
              <w:t>504</w:t>
            </w:r>
          </w:p>
          <w:p w14:paraId="416E421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</w:p>
          <w:p w14:paraId="3DEABA5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104</w:t>
            </w:r>
          </w:p>
        </w:tc>
      </w:tr>
      <w:tr w:rsidR="00E72C2B" w:rsidRPr="004173A9" w14:paraId="507E6EA6" w14:textId="77777777" w:rsidTr="009F03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B6A8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01.03.1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</w:t>
            </w:r>
            <w:r w:rsidRPr="004173A9">
              <w:rPr>
                <w:rFonts w:ascii="GHEA Mariam" w:hAnsi="GHEA Mariam"/>
                <w:sz w:val="20"/>
                <w:szCs w:val="20"/>
              </w:rPr>
              <w:t>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44F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I-IX</w:t>
            </w:r>
          </w:p>
          <w:p w14:paraId="1FF0996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VII-IX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0C0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ՔՊ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օրվա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համար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 (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Ծրագրեր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պաստառներ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հատուկ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հանդերձանք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ԱՊՄ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I-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բուժ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օգնության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նյութեր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և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համապատասխան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սարքավորումներ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ACA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</w:rPr>
              <w:t>504</w:t>
            </w:r>
          </w:p>
          <w:p w14:paraId="57A783F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</w:p>
        </w:tc>
      </w:tr>
      <w:tr w:rsidR="00E72C2B" w:rsidRPr="004173A9" w14:paraId="3355BE4D" w14:textId="77777777" w:rsidTr="009F03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C0EE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01.03.201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</w:t>
            </w:r>
            <w:r w:rsidRPr="004173A9">
              <w:rPr>
                <w:rFonts w:ascii="GHEA Mariam" w:hAnsi="GHEA Mariam"/>
                <w:sz w:val="20"/>
                <w:szCs w:val="20"/>
              </w:rPr>
              <w:t>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302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VIII-IX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D27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«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Անվտանգ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կենսագործունեություն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թեմայով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մրցույթ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հատուկ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հանդերձանք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օգտագործվող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գործիքներ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իրեր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պատգարակներ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 I-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բուժ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օգնության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նյութեր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վրան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և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կրակմարիչներ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1B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</w:rPr>
              <w:t>5</w:t>
            </w:r>
            <w:r w:rsidRPr="004173A9">
              <w:rPr>
                <w:rFonts w:ascii="GHEA Mariam" w:hAnsi="GHEA Mariam"/>
                <w:lang w:val="en-US"/>
              </w:rPr>
              <w:t>9</w:t>
            </w:r>
          </w:p>
          <w:p w14:paraId="35B67290" w14:textId="77777777" w:rsidR="00E72C2B" w:rsidRPr="004173A9" w:rsidRDefault="00E72C2B" w:rsidP="005D33B6">
            <w:pPr>
              <w:rPr>
                <w:rFonts w:ascii="GHEA Mariam" w:hAnsi="GHEA Mariam"/>
              </w:rPr>
            </w:pPr>
          </w:p>
        </w:tc>
      </w:tr>
      <w:tr w:rsidR="00E72C2B" w:rsidRPr="004173A9" w14:paraId="2E466A56" w14:textId="77777777" w:rsidTr="009F03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6E74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01.03</w:t>
            </w:r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19</w:t>
            </w:r>
            <w:r w:rsidRPr="004173A9">
              <w:rPr>
                <w:rFonts w:ascii="GHEA Mariam" w:hAnsi="GHEA Mariam"/>
                <w:sz w:val="20"/>
                <w:szCs w:val="20"/>
              </w:rPr>
              <w:t>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5A3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VII-IX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66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Էքսկուրսիա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դեպի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Չարենցավանի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փրկարարական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ջոկատ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94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112</w:t>
            </w:r>
          </w:p>
        </w:tc>
      </w:tr>
      <w:tr w:rsidR="00E72C2B" w:rsidRPr="004173A9" w14:paraId="0E7607C7" w14:textId="77777777" w:rsidTr="009F03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2887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30.04.1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</w:t>
            </w:r>
            <w:r w:rsidRPr="004173A9">
              <w:rPr>
                <w:rFonts w:ascii="GHEA Mariam" w:hAnsi="GHEA Mariam"/>
                <w:sz w:val="20"/>
                <w:szCs w:val="20"/>
              </w:rPr>
              <w:t>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A13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I-IX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144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ՔՊ,ԱԻ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Քողարկում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դասախոսություն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կառույցների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նախապատրաստում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տարբերի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զենքերի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ս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ոչնչացման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զենքերից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պաշտպանվելու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համար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  <w:r w:rsidRPr="004173A9">
              <w:rPr>
                <w:rFonts w:ascii="GHEA Mariam" w:hAnsi="GHEA Mariam"/>
                <w:sz w:val="20"/>
                <w:szCs w:val="20"/>
              </w:rPr>
              <w:t>Ծ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րագրեր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պաստառներ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գրքեր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 I-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բուժօգնության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ԱՊՄ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միջոցներ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1F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425</w:t>
            </w:r>
          </w:p>
        </w:tc>
      </w:tr>
      <w:tr w:rsidR="00E72C2B" w:rsidRPr="004173A9" w14:paraId="66AB45D3" w14:textId="77777777" w:rsidTr="009F03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1C9B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25.10.2020թ.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52C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I- IX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834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Սեպտեմբերի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25-ին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կատարվել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վարժանք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ԱԻ-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աշխատակիցների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մասնակցությամբ«Օդային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տագնապ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նպատակը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սեսմապաշտպանության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վարքականոնների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ստուգում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ուսումնական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պագնապի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իրականացում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Մասնակցեցին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աշակերտները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ուսուցչական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անձնակազմը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F77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668</w:t>
            </w:r>
          </w:p>
        </w:tc>
      </w:tr>
      <w:tr w:rsidR="00E72C2B" w:rsidRPr="004173A9" w14:paraId="6954D321" w14:textId="77777777" w:rsidTr="009F03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EE3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01.03.2021թ.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6F2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I-IX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4EE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Մարտի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բոլոր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դասարաններում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Չարենցավանի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ՓԾ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աշխատակիցների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հետ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միասին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անցկացվել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զրույց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օրվա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ինչպես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նաև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պաշտպանվելու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շուտ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կողմնորոշվելու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վիրավորներին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օգնելու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հարցերի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շուրջ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E9A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625</w:t>
            </w:r>
          </w:p>
        </w:tc>
      </w:tr>
      <w:tr w:rsidR="00E72C2B" w:rsidRPr="004173A9" w14:paraId="1F203352" w14:textId="77777777" w:rsidTr="009F03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7EA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04.05.-08.05. 2021թ.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E0A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VIII-IX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F94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Մայիսի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4-ից 8-ը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առաջին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օգնության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VIII- IX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դասարաններում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Դասընթացը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անցկասրել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համապատասխան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մանագետները</w:t>
            </w:r>
            <w:r w:rsidRPr="004173A9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բուժքույր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հոգեբան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DF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138</w:t>
            </w:r>
          </w:p>
        </w:tc>
      </w:tr>
    </w:tbl>
    <w:p w14:paraId="50FD125C" w14:textId="4AFBC85B" w:rsidR="00E72C2B" w:rsidRPr="00BC232E" w:rsidRDefault="00E72C2B" w:rsidP="00235A3B">
      <w:pPr>
        <w:spacing w:line="24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BC232E">
        <w:rPr>
          <w:rFonts w:ascii="GHEA Mariam" w:hAnsi="GHEA Mariam" w:cs="Sylfaen"/>
          <w:sz w:val="20"/>
          <w:szCs w:val="20"/>
          <w:lang w:val="hy-AM"/>
        </w:rPr>
        <w:t xml:space="preserve">Յուրաքանչյուր ուսումնական տարվա սկզբին  ձևակերպվում </w:t>
      </w:r>
      <w:r w:rsidR="005919A7" w:rsidRPr="00BC232E">
        <w:rPr>
          <w:rFonts w:ascii="GHEA Mariam" w:hAnsi="GHEA Mariam" w:cs="Sylfaen"/>
          <w:sz w:val="20"/>
          <w:szCs w:val="20"/>
          <w:lang w:val="hy-AM"/>
        </w:rPr>
        <w:t>է Ք/Պ և</w:t>
      </w:r>
      <w:r w:rsidRPr="00BC232E">
        <w:rPr>
          <w:rFonts w:ascii="GHEA Mariam" w:hAnsi="GHEA Mariam" w:cs="Sylfaen"/>
          <w:sz w:val="20"/>
          <w:szCs w:val="20"/>
          <w:lang w:val="hy-AM"/>
        </w:rPr>
        <w:t xml:space="preserve"> Ա/Կ հրաման և ներկայացվում </w:t>
      </w:r>
      <w:r w:rsidR="005919A7" w:rsidRPr="00BC232E">
        <w:rPr>
          <w:rFonts w:ascii="GHEA Mariam" w:hAnsi="GHEA Mariam" w:cs="Sylfaen"/>
          <w:sz w:val="20"/>
          <w:szCs w:val="20"/>
          <w:lang w:val="hy-AM"/>
        </w:rPr>
        <w:t xml:space="preserve">ԱՌԿ և </w:t>
      </w:r>
      <w:r w:rsidRPr="00BC232E">
        <w:rPr>
          <w:rFonts w:ascii="GHEA Mariam" w:hAnsi="GHEA Mariam" w:cs="Sylfaen"/>
          <w:sz w:val="20"/>
          <w:szCs w:val="20"/>
          <w:lang w:val="hy-AM"/>
        </w:rPr>
        <w:t xml:space="preserve">ՔՊ պետի հաստատմանը :Կազմավորվում  է  ՔՊ  </w:t>
      </w:r>
      <w:r w:rsidR="005919A7" w:rsidRPr="00BC232E">
        <w:rPr>
          <w:rFonts w:ascii="GHEA Mariam" w:hAnsi="GHEA Mariam" w:cs="Sylfaen"/>
          <w:sz w:val="20"/>
          <w:szCs w:val="20"/>
          <w:lang w:val="hy-AM"/>
        </w:rPr>
        <w:t>և Ա/Կ շտաբ և</w:t>
      </w:r>
      <w:r w:rsidRPr="00BC232E">
        <w:rPr>
          <w:rFonts w:ascii="GHEA Mariam" w:hAnsi="GHEA Mariam" w:cs="Sylfaen"/>
          <w:sz w:val="20"/>
          <w:szCs w:val="20"/>
          <w:lang w:val="hy-AM"/>
        </w:rPr>
        <w:t xml:space="preserve"> շտաբի պետի աշխատանքային պլան : Կազմվում է շաբաթական պլան 3,6,7-րդ դասարանների Ա/Կ պարապմունքներ անցկացնելու համար:  3,6,7  դասարանների դասղեկ-դասվարներին ցույց է տրվում մեթոդական օգնություն՝ խորագրեր կազմելու և պարապմունքներ անցկացնելու համար: Ստուգվում և համալրվում է Ա/Կ նյութատեխնիկական բազան : Ուսումնական տարվա ընթացքում միջին և բարձր դասարաններում կազմակերպում ենք միջոցոռումներ, վարժանքներ, հանդիպումներ փրկարարական</w:t>
      </w:r>
      <w:r w:rsidR="005919A7" w:rsidRPr="00BC232E">
        <w:rPr>
          <w:rFonts w:ascii="GHEA Mariam" w:hAnsi="GHEA Mariam" w:cs="Sylfaen"/>
          <w:sz w:val="20"/>
          <w:szCs w:val="20"/>
          <w:lang w:val="hy-AM"/>
        </w:rPr>
        <w:t>,</w:t>
      </w:r>
      <w:r w:rsidRPr="00BC232E">
        <w:rPr>
          <w:rFonts w:ascii="GHEA Mariam" w:hAnsi="GHEA Mariam" w:cs="Sylfaen"/>
          <w:sz w:val="20"/>
          <w:szCs w:val="20"/>
          <w:lang w:val="hy-AM"/>
        </w:rPr>
        <w:t xml:space="preserve"> բուժաշխատողների և ոստիկանության ծառայության աշխատակիցների հետ: Միջոցառումներին, վարժանքներին, պարապմունքներին մասնակից են լինում նաև ծնողխորհրդի անդամները : Կատարված բոլոր միջոցառումները, պարապմունքները և վարժանքները դիտորդների կողմից արժանացել են բարձր գնահատականների, և հնարավորության սահմաններում նրանք ցույց են տվել իրենց աջակցությունը գործընթացները լավ կազմակերպելու համար:Հարցումից պարզ դարձավ,որ սովորողները և աշխատակազմը լիովին պատկերացում ունեն տեղական վտանգների աղետների մասին:Հաստատությունում շատ լավ են իրականացվում միջոցառումներ՝ պատրաստվածության և հակազդման մեխանիզմների ուղղությամբ:Ոչ ռազմականացված խմբավորումները լավ են կատարում իրենց պարտականությունները:</w:t>
      </w:r>
    </w:p>
    <w:p w14:paraId="5649EBE3" w14:textId="77777777" w:rsidR="00BC232E" w:rsidRDefault="00BC232E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17B63761" w14:textId="58ABEA5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Sylfaen" w:hAnsi="Sylfaen"/>
          <w:b/>
          <w:lang w:val="hy-AM"/>
        </w:rPr>
        <w:t>Ա</w:t>
      </w:r>
      <w:r w:rsidRPr="004173A9">
        <w:rPr>
          <w:rFonts w:ascii="Sylfaen" w:hAnsi="Sylfaen" w:cs="Sylfaen"/>
          <w:b/>
          <w:lang w:val="hy-AM"/>
        </w:rPr>
        <w:t>ղյուսակ</w:t>
      </w:r>
      <w:r w:rsidRPr="004173A9">
        <w:rPr>
          <w:rFonts w:ascii="Sylfaen" w:hAnsi="Sylfaen"/>
          <w:b/>
          <w:lang w:val="hy-AM"/>
        </w:rPr>
        <w:t xml:space="preserve">13. </w:t>
      </w:r>
      <w:r w:rsidRPr="004173A9">
        <w:rPr>
          <w:rFonts w:ascii="GHEA Mariam" w:hAnsi="GHEA Mariam" w:cs="Sylfaen"/>
          <w:b/>
          <w:lang w:val="hy-AM"/>
        </w:rPr>
        <w:t xml:space="preserve">Տվյալներ ուսումնականհաստատության շենքի </w:t>
      </w:r>
      <w:r w:rsidRPr="004173A9">
        <w:rPr>
          <w:rFonts w:ascii="GHEA Mariam" w:hAnsi="GHEA Mariam"/>
          <w:b/>
          <w:lang w:val="hy-AM"/>
        </w:rPr>
        <w:t>ջեռուցման պայմանների մասին</w:t>
      </w:r>
    </w:p>
    <w:p w14:paraId="4477438E" w14:textId="77777777" w:rsidR="00E72C2B" w:rsidRPr="004173A9" w:rsidRDefault="00E72C2B" w:rsidP="00E72C2B">
      <w:pPr>
        <w:pStyle w:val="ListParagraph"/>
        <w:spacing w:line="240" w:lineRule="auto"/>
        <w:ind w:left="90" w:hanging="90"/>
        <w:jc w:val="both"/>
        <w:rPr>
          <w:rFonts w:ascii="GHEA Mariam" w:hAnsi="GHEA Mariam"/>
          <w:sz w:val="20"/>
          <w:szCs w:val="20"/>
          <w:lang w:val="hy-AM"/>
        </w:rPr>
      </w:pPr>
    </w:p>
    <w:p w14:paraId="2E6764B8" w14:textId="77777777" w:rsidR="00E72C2B" w:rsidRPr="004173A9" w:rsidRDefault="00E72C2B" w:rsidP="00E72C2B">
      <w:pPr>
        <w:pStyle w:val="ListParagraph"/>
        <w:spacing w:line="240" w:lineRule="auto"/>
        <w:ind w:left="90" w:hanging="90"/>
        <w:jc w:val="both"/>
        <w:rPr>
          <w:rFonts w:ascii="GHEA Mariam" w:hAnsi="GHEA Mariam"/>
          <w:lang w:val="en-US"/>
        </w:rPr>
      </w:pPr>
      <w:r w:rsidRPr="004173A9">
        <w:rPr>
          <w:rFonts w:ascii="GHEA Mariam" w:hAnsi="GHEA Mariam"/>
          <w:lang w:val="hy-AM"/>
        </w:rPr>
        <w:t xml:space="preserve">Դիտարկման ամսաթիվ  </w:t>
      </w:r>
      <w:r w:rsidRPr="004173A9">
        <w:rPr>
          <w:rFonts w:ascii="GHEA Mariam" w:hAnsi="GHEA Mariam"/>
          <w:lang w:val="en-US"/>
        </w:rPr>
        <w:t xml:space="preserve">-  </w:t>
      </w:r>
      <w:proofErr w:type="spellStart"/>
      <w:r w:rsidRPr="004173A9">
        <w:rPr>
          <w:rFonts w:ascii="GHEA Mariam" w:hAnsi="GHEA Mariam"/>
          <w:b/>
          <w:lang w:val="en-US"/>
        </w:rPr>
        <w:t>Նոյեմբեր</w:t>
      </w:r>
      <w:proofErr w:type="spellEnd"/>
      <w:r w:rsidRPr="004173A9">
        <w:rPr>
          <w:rFonts w:ascii="GHEA Mariam" w:hAnsi="GHEA Mariam"/>
          <w:b/>
          <w:lang w:val="en-US"/>
        </w:rPr>
        <w:t xml:space="preserve"> 2020թ.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2"/>
        <w:gridCol w:w="1796"/>
        <w:gridCol w:w="1998"/>
        <w:gridCol w:w="1713"/>
      </w:tblGrid>
      <w:tr w:rsidR="00E72C2B" w:rsidRPr="004173A9" w14:paraId="0EB85868" w14:textId="77777777" w:rsidTr="005D33B6">
        <w:trPr>
          <w:trHeight w:val="465"/>
        </w:trPr>
        <w:tc>
          <w:tcPr>
            <w:tcW w:w="10091" w:type="dxa"/>
            <w:gridSpan w:val="4"/>
            <w:vAlign w:val="center"/>
          </w:tcPr>
          <w:p w14:paraId="4F8FC14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14:paraId="58F6CA3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(ընտրել այո կամ ոչ սյունակը)</w:t>
            </w:r>
          </w:p>
        </w:tc>
      </w:tr>
      <w:tr w:rsidR="00E72C2B" w:rsidRPr="004173A9" w14:paraId="24FC0AB9" w14:textId="77777777" w:rsidTr="005D33B6">
        <w:trPr>
          <w:trHeight w:val="624"/>
        </w:trPr>
        <w:tc>
          <w:tcPr>
            <w:tcW w:w="4662" w:type="dxa"/>
            <w:vAlign w:val="center"/>
          </w:tcPr>
          <w:p w14:paraId="512438A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u w:val="single"/>
                <w:lang w:val="hy-AM"/>
              </w:rPr>
            </w:pPr>
            <w:r w:rsidRPr="004173A9">
              <w:rPr>
                <w:rFonts w:ascii="GHEA Mariam" w:hAnsi="GHEA Mariam"/>
                <w:b/>
                <w:u w:val="single"/>
                <w:lang w:val="hy-AM"/>
              </w:rPr>
              <w:t>Այո</w:t>
            </w:r>
          </w:p>
        </w:tc>
        <w:tc>
          <w:tcPr>
            <w:tcW w:w="5429" w:type="dxa"/>
            <w:gridSpan w:val="3"/>
            <w:vAlign w:val="center"/>
          </w:tcPr>
          <w:p w14:paraId="759DC18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Ոչ</w:t>
            </w:r>
          </w:p>
          <w:p w14:paraId="4015F24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(նկարագրել թե ինչպես է ջեռուցվում հաստատության շենքը)</w:t>
            </w:r>
          </w:p>
        </w:tc>
      </w:tr>
      <w:tr w:rsidR="00E72C2B" w:rsidRPr="004173A9" w14:paraId="22A057BE" w14:textId="77777777" w:rsidTr="005D33B6">
        <w:trPr>
          <w:trHeight w:val="787"/>
        </w:trPr>
        <w:tc>
          <w:tcPr>
            <w:tcW w:w="4662" w:type="dxa"/>
            <w:vAlign w:val="center"/>
          </w:tcPr>
          <w:p w14:paraId="743423E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Դասասենյակները, դահլիճները, այլ սենյակները, միջանցքները և այլն</w:t>
            </w:r>
          </w:p>
        </w:tc>
        <w:tc>
          <w:tcPr>
            <w:tcW w:w="1796" w:type="dxa"/>
            <w:vAlign w:val="center"/>
          </w:tcPr>
          <w:p w14:paraId="0F519CA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b/>
              </w:rPr>
              <w:t>Ջեռուցման</w:t>
            </w:r>
            <w:proofErr w:type="spellEnd"/>
            <w:r w:rsidRPr="004173A9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b/>
                <w:lang w:val="en-US"/>
              </w:rPr>
              <w:t>ձևը</w:t>
            </w:r>
            <w:proofErr w:type="spellEnd"/>
            <w:r w:rsidRPr="004173A9">
              <w:rPr>
                <w:rFonts w:ascii="GHEA Mariam" w:hAnsi="GHEA Mariam"/>
                <w:b/>
                <w:lang w:val="hy-AM"/>
              </w:rPr>
              <w:t>,</w:t>
            </w:r>
            <w:r w:rsidRPr="004173A9">
              <w:rPr>
                <w:rFonts w:ascii="GHEA Mariam" w:hAnsi="GHEA Mariam"/>
                <w:b/>
              </w:rPr>
              <w:t xml:space="preserve"> (</w:t>
            </w:r>
            <w:proofErr w:type="spellStart"/>
            <w:r w:rsidRPr="004173A9">
              <w:rPr>
                <w:rFonts w:ascii="GHEA Mariam" w:hAnsi="GHEA Mariam"/>
                <w:b/>
              </w:rPr>
              <w:t>վառելիքի</w:t>
            </w:r>
            <w:proofErr w:type="spellEnd"/>
            <w:r w:rsidRPr="004173A9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b/>
              </w:rPr>
              <w:t>տեսակը</w:t>
            </w:r>
            <w:proofErr w:type="spellEnd"/>
            <w:r w:rsidRPr="004173A9">
              <w:rPr>
                <w:rFonts w:ascii="GHEA Mariam" w:hAnsi="GHEA Mariam"/>
                <w:b/>
              </w:rPr>
              <w:t>)</w:t>
            </w:r>
          </w:p>
        </w:tc>
        <w:tc>
          <w:tcPr>
            <w:tcW w:w="1920" w:type="dxa"/>
            <w:vAlign w:val="center"/>
          </w:tcPr>
          <w:p w14:paraId="48F3566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</w:rPr>
            </w:pPr>
            <w:proofErr w:type="spellStart"/>
            <w:r w:rsidRPr="004173A9">
              <w:rPr>
                <w:rFonts w:ascii="GHEA Mariam" w:hAnsi="GHEA Mariam"/>
                <w:b/>
              </w:rPr>
              <w:t>Ջերմաստիճանը</w:t>
            </w:r>
            <w:proofErr w:type="spellEnd"/>
            <w:r w:rsidRPr="004173A9">
              <w:rPr>
                <w:rFonts w:ascii="GHEA Mariam" w:hAnsi="GHEA Mariam"/>
                <w:b/>
              </w:rPr>
              <w:t xml:space="preserve"> </w:t>
            </w:r>
            <w:r w:rsidRPr="004173A9">
              <w:rPr>
                <w:rFonts w:ascii="GHEA Mariam" w:hAnsi="GHEA Mariam"/>
                <w:b/>
                <w:lang w:val="hy-AM"/>
              </w:rPr>
              <w:t>շրջ</w:t>
            </w:r>
            <w:proofErr w:type="spellStart"/>
            <w:r w:rsidRPr="004173A9">
              <w:rPr>
                <w:rFonts w:ascii="GHEA Mariam" w:hAnsi="GHEA Mariam"/>
                <w:b/>
              </w:rPr>
              <w:t>այցի</w:t>
            </w:r>
            <w:proofErr w:type="spellEnd"/>
            <w:r w:rsidRPr="004173A9">
              <w:rPr>
                <w:rFonts w:ascii="GHEA Mariam" w:hAnsi="GHEA Mariam"/>
                <w:b/>
              </w:rPr>
              <w:t xml:space="preserve"> </w:t>
            </w:r>
            <w:r w:rsidRPr="004173A9">
              <w:rPr>
                <w:rFonts w:ascii="GHEA Mariam" w:hAnsi="GHEA Mariam"/>
                <w:b/>
                <w:lang w:val="hy-AM"/>
              </w:rPr>
              <w:t>պահին</w:t>
            </w:r>
          </w:p>
        </w:tc>
        <w:tc>
          <w:tcPr>
            <w:tcW w:w="1713" w:type="dxa"/>
            <w:vAlign w:val="center"/>
          </w:tcPr>
          <w:p w14:paraId="3A46C64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b/>
              </w:rPr>
              <w:t>Ջեռուցման</w:t>
            </w:r>
            <w:proofErr w:type="spellEnd"/>
            <w:r w:rsidRPr="004173A9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b/>
              </w:rPr>
              <w:t>ժամերը</w:t>
            </w:r>
            <w:proofErr w:type="spellEnd"/>
          </w:p>
          <w:p w14:paraId="483133E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en-US"/>
              </w:rPr>
              <w:t>22°°-16°°</w:t>
            </w:r>
          </w:p>
        </w:tc>
      </w:tr>
      <w:tr w:rsidR="00E72C2B" w:rsidRPr="004173A9" w14:paraId="2EF5B827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7C52EA6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</w:p>
        </w:tc>
        <w:tc>
          <w:tcPr>
            <w:tcW w:w="1796" w:type="dxa"/>
            <w:vAlign w:val="center"/>
          </w:tcPr>
          <w:p w14:paraId="13F7CEE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</w:p>
        </w:tc>
        <w:tc>
          <w:tcPr>
            <w:tcW w:w="1920" w:type="dxa"/>
            <w:vAlign w:val="center"/>
          </w:tcPr>
          <w:p w14:paraId="24C9716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5F111F9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0197F3CC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23A670E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N2</w:t>
            </w:r>
          </w:p>
        </w:tc>
        <w:tc>
          <w:tcPr>
            <w:tcW w:w="1796" w:type="dxa"/>
            <w:vAlign w:val="center"/>
          </w:tcPr>
          <w:p w14:paraId="43464BB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7AD3D11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2B0889B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1DD1E092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3D70831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N3</w:t>
            </w:r>
          </w:p>
        </w:tc>
        <w:tc>
          <w:tcPr>
            <w:tcW w:w="1796" w:type="dxa"/>
            <w:vAlign w:val="center"/>
          </w:tcPr>
          <w:p w14:paraId="2061189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47F92FF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3DB32CF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74D1F2D9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17A101C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N4</w:t>
            </w:r>
          </w:p>
        </w:tc>
        <w:tc>
          <w:tcPr>
            <w:tcW w:w="1796" w:type="dxa"/>
            <w:vAlign w:val="center"/>
          </w:tcPr>
          <w:p w14:paraId="16CE06B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78E5332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21°C</w:t>
            </w:r>
          </w:p>
        </w:tc>
        <w:tc>
          <w:tcPr>
            <w:tcW w:w="1713" w:type="dxa"/>
            <w:vAlign w:val="center"/>
          </w:tcPr>
          <w:p w14:paraId="0BE8961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24EEC7A6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355E658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N5</w:t>
            </w:r>
          </w:p>
        </w:tc>
        <w:tc>
          <w:tcPr>
            <w:tcW w:w="1796" w:type="dxa"/>
            <w:vAlign w:val="center"/>
          </w:tcPr>
          <w:p w14:paraId="01696E5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44BBD7D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23°C</w:t>
            </w:r>
          </w:p>
        </w:tc>
        <w:tc>
          <w:tcPr>
            <w:tcW w:w="1713" w:type="dxa"/>
            <w:vAlign w:val="center"/>
          </w:tcPr>
          <w:p w14:paraId="7553A50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5DFF47E5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776DF78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N6</w:t>
            </w:r>
          </w:p>
        </w:tc>
        <w:tc>
          <w:tcPr>
            <w:tcW w:w="1796" w:type="dxa"/>
            <w:vAlign w:val="center"/>
          </w:tcPr>
          <w:p w14:paraId="50BD05A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7E8E9FD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4096386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35C4F708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2576130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N7</w:t>
            </w:r>
          </w:p>
        </w:tc>
        <w:tc>
          <w:tcPr>
            <w:tcW w:w="1796" w:type="dxa"/>
            <w:vAlign w:val="center"/>
          </w:tcPr>
          <w:p w14:paraId="3DC4D08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4280B4D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22°C</w:t>
            </w:r>
          </w:p>
        </w:tc>
        <w:tc>
          <w:tcPr>
            <w:tcW w:w="1713" w:type="dxa"/>
            <w:vAlign w:val="center"/>
          </w:tcPr>
          <w:p w14:paraId="5EA6883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186D3270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6045BF3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N8</w:t>
            </w:r>
          </w:p>
        </w:tc>
        <w:tc>
          <w:tcPr>
            <w:tcW w:w="1796" w:type="dxa"/>
            <w:vAlign w:val="center"/>
          </w:tcPr>
          <w:p w14:paraId="6EC50AC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</w:p>
        </w:tc>
        <w:tc>
          <w:tcPr>
            <w:tcW w:w="1920" w:type="dxa"/>
            <w:vAlign w:val="center"/>
          </w:tcPr>
          <w:p w14:paraId="183C3D4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21°C</w:t>
            </w:r>
          </w:p>
        </w:tc>
        <w:tc>
          <w:tcPr>
            <w:tcW w:w="1713" w:type="dxa"/>
            <w:vAlign w:val="center"/>
          </w:tcPr>
          <w:p w14:paraId="5A08A34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0D75D6C5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3034C36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N9</w:t>
            </w:r>
          </w:p>
        </w:tc>
        <w:tc>
          <w:tcPr>
            <w:tcW w:w="1796" w:type="dxa"/>
            <w:vAlign w:val="center"/>
          </w:tcPr>
          <w:p w14:paraId="7338787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5873573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21°C</w:t>
            </w:r>
          </w:p>
        </w:tc>
        <w:tc>
          <w:tcPr>
            <w:tcW w:w="1713" w:type="dxa"/>
            <w:vAlign w:val="center"/>
          </w:tcPr>
          <w:p w14:paraId="5BE5799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33BB889F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7CBCF94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  <w:r w:rsidRPr="004173A9"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96" w:type="dxa"/>
            <w:vAlign w:val="center"/>
          </w:tcPr>
          <w:p w14:paraId="78B46EC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3D0B0C3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6BE10CF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5DE5C212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3C74FF6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  <w:r w:rsidRPr="004173A9">
              <w:rPr>
                <w:rFonts w:ascii="GHEA Mariam" w:hAnsi="GHEA Mariam"/>
                <w:lang w:val="en-US"/>
              </w:rPr>
              <w:t>1</w:t>
            </w:r>
          </w:p>
        </w:tc>
        <w:tc>
          <w:tcPr>
            <w:tcW w:w="1796" w:type="dxa"/>
            <w:vAlign w:val="center"/>
          </w:tcPr>
          <w:p w14:paraId="6F77ACE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5D30C52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18°C</w:t>
            </w:r>
          </w:p>
        </w:tc>
        <w:tc>
          <w:tcPr>
            <w:tcW w:w="1713" w:type="dxa"/>
            <w:vAlign w:val="center"/>
          </w:tcPr>
          <w:p w14:paraId="33083BA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282BA44E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52531A2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796" w:type="dxa"/>
            <w:vAlign w:val="center"/>
          </w:tcPr>
          <w:p w14:paraId="591F66C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24B65F2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18°C</w:t>
            </w:r>
          </w:p>
        </w:tc>
        <w:tc>
          <w:tcPr>
            <w:tcW w:w="1713" w:type="dxa"/>
            <w:vAlign w:val="center"/>
          </w:tcPr>
          <w:p w14:paraId="036DD90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4F07E78C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2D4B181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  <w:r w:rsidRPr="004173A9">
              <w:rPr>
                <w:rFonts w:ascii="GHEA Mariam" w:hAnsi="GHEA Mariam"/>
                <w:lang w:val="en-US"/>
              </w:rPr>
              <w:t>3</w:t>
            </w:r>
          </w:p>
        </w:tc>
        <w:tc>
          <w:tcPr>
            <w:tcW w:w="1796" w:type="dxa"/>
            <w:vAlign w:val="center"/>
          </w:tcPr>
          <w:p w14:paraId="34E8A07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5B61F6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18°C</w:t>
            </w:r>
          </w:p>
        </w:tc>
        <w:tc>
          <w:tcPr>
            <w:tcW w:w="1713" w:type="dxa"/>
            <w:vAlign w:val="center"/>
          </w:tcPr>
          <w:p w14:paraId="58299A0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7FDA1623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7D4AC53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  <w:r w:rsidRPr="004173A9">
              <w:rPr>
                <w:rFonts w:ascii="GHEA Mariam" w:hAnsi="GHEA Mariam"/>
                <w:lang w:val="en-US"/>
              </w:rPr>
              <w:t>4</w:t>
            </w:r>
          </w:p>
        </w:tc>
        <w:tc>
          <w:tcPr>
            <w:tcW w:w="1796" w:type="dxa"/>
            <w:vAlign w:val="center"/>
          </w:tcPr>
          <w:p w14:paraId="387DBE2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4AF3D35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21°C</w:t>
            </w:r>
          </w:p>
        </w:tc>
        <w:tc>
          <w:tcPr>
            <w:tcW w:w="1713" w:type="dxa"/>
            <w:vAlign w:val="center"/>
          </w:tcPr>
          <w:p w14:paraId="06FF011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67339C05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6C9038C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  <w:r w:rsidRPr="004173A9">
              <w:rPr>
                <w:rFonts w:ascii="GHEA Mariam" w:hAnsi="GHEA Mariam"/>
                <w:lang w:val="en-US"/>
              </w:rPr>
              <w:t>5</w:t>
            </w:r>
          </w:p>
        </w:tc>
        <w:tc>
          <w:tcPr>
            <w:tcW w:w="1796" w:type="dxa"/>
            <w:vAlign w:val="center"/>
          </w:tcPr>
          <w:p w14:paraId="73DFBC2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</w:p>
        </w:tc>
        <w:tc>
          <w:tcPr>
            <w:tcW w:w="1920" w:type="dxa"/>
            <w:vAlign w:val="center"/>
          </w:tcPr>
          <w:p w14:paraId="6942207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28E4A8F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07FEFA3A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41F548C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  <w:r w:rsidRPr="004173A9">
              <w:rPr>
                <w:rFonts w:ascii="GHEA Mariam" w:hAnsi="GHEA Mariam"/>
                <w:lang w:val="en-US"/>
              </w:rPr>
              <w:t>6</w:t>
            </w:r>
          </w:p>
        </w:tc>
        <w:tc>
          <w:tcPr>
            <w:tcW w:w="1796" w:type="dxa"/>
            <w:vAlign w:val="center"/>
          </w:tcPr>
          <w:p w14:paraId="79F6CA4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0BBAA53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21°C</w:t>
            </w:r>
          </w:p>
        </w:tc>
        <w:tc>
          <w:tcPr>
            <w:tcW w:w="1713" w:type="dxa"/>
            <w:vAlign w:val="center"/>
          </w:tcPr>
          <w:p w14:paraId="1260007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059963D5" w14:textId="77777777" w:rsidTr="005D33B6">
        <w:trPr>
          <w:trHeight w:val="380"/>
        </w:trPr>
        <w:tc>
          <w:tcPr>
            <w:tcW w:w="4662" w:type="dxa"/>
            <w:vAlign w:val="center"/>
          </w:tcPr>
          <w:p w14:paraId="5BD2357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  <w:r w:rsidRPr="004173A9">
              <w:rPr>
                <w:rFonts w:ascii="GHEA Mariam" w:hAnsi="GHEA Mariam"/>
                <w:lang w:val="en-US"/>
              </w:rPr>
              <w:t>7</w:t>
            </w:r>
          </w:p>
        </w:tc>
        <w:tc>
          <w:tcPr>
            <w:tcW w:w="1796" w:type="dxa"/>
            <w:vAlign w:val="center"/>
          </w:tcPr>
          <w:p w14:paraId="2A5B2C5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06C0F25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21°C</w:t>
            </w:r>
          </w:p>
        </w:tc>
        <w:tc>
          <w:tcPr>
            <w:tcW w:w="1713" w:type="dxa"/>
            <w:vAlign w:val="center"/>
          </w:tcPr>
          <w:p w14:paraId="331D497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4B24E861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68979BE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</w:rPr>
              <w:t>Դասասենյակ</w:t>
            </w:r>
            <w:proofErr w:type="spellEnd"/>
            <w:r w:rsidRPr="004173A9">
              <w:rPr>
                <w:rFonts w:ascii="GHEA Mariam" w:hAnsi="GHEA Mariam"/>
              </w:rPr>
              <w:t xml:space="preserve"> N1</w:t>
            </w:r>
            <w:r w:rsidRPr="004173A9">
              <w:rPr>
                <w:rFonts w:ascii="GHEA Mariam" w:hAnsi="GHEA Mariam"/>
                <w:lang w:val="en-US"/>
              </w:rPr>
              <w:t>8</w:t>
            </w:r>
          </w:p>
        </w:tc>
        <w:tc>
          <w:tcPr>
            <w:tcW w:w="1796" w:type="dxa"/>
            <w:vAlign w:val="center"/>
          </w:tcPr>
          <w:p w14:paraId="1B4599C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920" w:type="dxa"/>
            <w:vAlign w:val="center"/>
          </w:tcPr>
          <w:p w14:paraId="582865F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18°C</w:t>
            </w:r>
          </w:p>
        </w:tc>
        <w:tc>
          <w:tcPr>
            <w:tcW w:w="1713" w:type="dxa"/>
            <w:vAlign w:val="center"/>
          </w:tcPr>
          <w:p w14:paraId="20DCA14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31513B1E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61F3B02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ԴասասենյակΝ19</w:t>
            </w:r>
          </w:p>
        </w:tc>
        <w:tc>
          <w:tcPr>
            <w:tcW w:w="1796" w:type="dxa"/>
            <w:vAlign w:val="center"/>
          </w:tcPr>
          <w:p w14:paraId="5CBA672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7613C42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18°C</w:t>
            </w:r>
          </w:p>
        </w:tc>
        <w:tc>
          <w:tcPr>
            <w:tcW w:w="1713" w:type="dxa"/>
            <w:vAlign w:val="center"/>
          </w:tcPr>
          <w:p w14:paraId="6F5880C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598BE523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1455CC3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ԴասասենյակΝ20</w:t>
            </w:r>
          </w:p>
        </w:tc>
        <w:tc>
          <w:tcPr>
            <w:tcW w:w="1796" w:type="dxa"/>
            <w:vAlign w:val="center"/>
          </w:tcPr>
          <w:p w14:paraId="3A88E79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3128BAB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028F967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5E802EBC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66E2595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ԴասասենյակΝ21</w:t>
            </w:r>
          </w:p>
        </w:tc>
        <w:tc>
          <w:tcPr>
            <w:tcW w:w="1796" w:type="dxa"/>
            <w:vAlign w:val="center"/>
          </w:tcPr>
          <w:p w14:paraId="148B39F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3C3BE29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6070B29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6BBA1525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768DC10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ԴասասենյակΝ22</w:t>
            </w:r>
          </w:p>
        </w:tc>
        <w:tc>
          <w:tcPr>
            <w:tcW w:w="1796" w:type="dxa"/>
            <w:vAlign w:val="center"/>
          </w:tcPr>
          <w:p w14:paraId="373233F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1C00FE5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6D297D5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2394B92A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5CCA229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lastRenderedPageBreak/>
              <w:t>ԴասասենյակΝ23</w:t>
            </w:r>
          </w:p>
        </w:tc>
        <w:tc>
          <w:tcPr>
            <w:tcW w:w="1796" w:type="dxa"/>
            <w:vAlign w:val="center"/>
          </w:tcPr>
          <w:p w14:paraId="519E590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42C9DDF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18°C -20°C</w:t>
            </w:r>
          </w:p>
        </w:tc>
        <w:tc>
          <w:tcPr>
            <w:tcW w:w="1713" w:type="dxa"/>
            <w:vAlign w:val="center"/>
          </w:tcPr>
          <w:p w14:paraId="5554718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7E7EF755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1B9047A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ԴասասենյակΝ24</w:t>
            </w:r>
          </w:p>
        </w:tc>
        <w:tc>
          <w:tcPr>
            <w:tcW w:w="1796" w:type="dxa"/>
            <w:vAlign w:val="center"/>
          </w:tcPr>
          <w:p w14:paraId="091A229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4AACFE6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19°C-20°C</w:t>
            </w:r>
          </w:p>
        </w:tc>
        <w:tc>
          <w:tcPr>
            <w:tcW w:w="1713" w:type="dxa"/>
            <w:vAlign w:val="center"/>
          </w:tcPr>
          <w:p w14:paraId="69A8743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66B5ADEE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67E36F2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ԴասասենյակΝ25</w:t>
            </w:r>
          </w:p>
        </w:tc>
        <w:tc>
          <w:tcPr>
            <w:tcW w:w="1796" w:type="dxa"/>
            <w:vAlign w:val="center"/>
          </w:tcPr>
          <w:p w14:paraId="1B2C7EB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15051D6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18°C-20°C</w:t>
            </w:r>
          </w:p>
        </w:tc>
        <w:tc>
          <w:tcPr>
            <w:tcW w:w="1713" w:type="dxa"/>
            <w:vAlign w:val="center"/>
          </w:tcPr>
          <w:p w14:paraId="0044B3E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2B33894A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62DE729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ԴասասենյակΝ26</w:t>
            </w:r>
          </w:p>
        </w:tc>
        <w:tc>
          <w:tcPr>
            <w:tcW w:w="1796" w:type="dxa"/>
            <w:vAlign w:val="center"/>
          </w:tcPr>
          <w:p w14:paraId="0ADE8E4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1706077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19°C</w:t>
            </w:r>
          </w:p>
        </w:tc>
        <w:tc>
          <w:tcPr>
            <w:tcW w:w="1713" w:type="dxa"/>
            <w:vAlign w:val="center"/>
          </w:tcPr>
          <w:p w14:paraId="5D589AB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18F0355E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7326A19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ԴասասենյակΝ27</w:t>
            </w:r>
          </w:p>
        </w:tc>
        <w:tc>
          <w:tcPr>
            <w:tcW w:w="1796" w:type="dxa"/>
            <w:vAlign w:val="center"/>
          </w:tcPr>
          <w:p w14:paraId="2C110EA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256C8B9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5034E98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4BB7B90C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523C0FA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ԴասասենյակΝ28</w:t>
            </w:r>
          </w:p>
        </w:tc>
        <w:tc>
          <w:tcPr>
            <w:tcW w:w="1796" w:type="dxa"/>
            <w:vAlign w:val="center"/>
          </w:tcPr>
          <w:p w14:paraId="6531052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249EBB2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787F6E4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7866B763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6242CE0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ԴասասենյակΝ29</w:t>
            </w:r>
          </w:p>
        </w:tc>
        <w:tc>
          <w:tcPr>
            <w:tcW w:w="1796" w:type="dxa"/>
            <w:vAlign w:val="center"/>
          </w:tcPr>
          <w:p w14:paraId="37E61BF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11CB822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474D37E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66DC710D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179657B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ԴասասենյակΝ30</w:t>
            </w:r>
          </w:p>
        </w:tc>
        <w:tc>
          <w:tcPr>
            <w:tcW w:w="1796" w:type="dxa"/>
            <w:vAlign w:val="center"/>
          </w:tcPr>
          <w:p w14:paraId="7DAEC53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34CFC2D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21737F0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396727CF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31E9ED3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ԴասասենյակΝ31</w:t>
            </w:r>
          </w:p>
        </w:tc>
        <w:tc>
          <w:tcPr>
            <w:tcW w:w="1796" w:type="dxa"/>
            <w:vAlign w:val="center"/>
          </w:tcPr>
          <w:p w14:paraId="763D591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2A900E4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7381109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36F4C370" w14:textId="77777777" w:rsidTr="005D33B6">
        <w:trPr>
          <w:trHeight w:val="392"/>
        </w:trPr>
        <w:tc>
          <w:tcPr>
            <w:tcW w:w="4662" w:type="dxa"/>
            <w:vAlign w:val="center"/>
          </w:tcPr>
          <w:p w14:paraId="456F02D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ԴասասենյակΝ32</w:t>
            </w:r>
          </w:p>
        </w:tc>
        <w:tc>
          <w:tcPr>
            <w:tcW w:w="1796" w:type="dxa"/>
            <w:vAlign w:val="center"/>
          </w:tcPr>
          <w:p w14:paraId="4ECCFFB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Լոկալ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գազ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>/</w:t>
            </w:r>
          </w:p>
        </w:tc>
        <w:tc>
          <w:tcPr>
            <w:tcW w:w="1920" w:type="dxa"/>
            <w:vAlign w:val="center"/>
          </w:tcPr>
          <w:p w14:paraId="297B1B3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72D02A5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06:00-24:00</w:t>
            </w:r>
          </w:p>
        </w:tc>
      </w:tr>
      <w:tr w:rsidR="00E72C2B" w:rsidRPr="004173A9" w14:paraId="476E554A" w14:textId="77777777" w:rsidTr="005D33B6">
        <w:trPr>
          <w:trHeight w:val="38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15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hy-AM"/>
              </w:rPr>
              <w:t>Մարզադահլիճ</w:t>
            </w:r>
          </w:p>
        </w:tc>
        <w:tc>
          <w:tcPr>
            <w:tcW w:w="1796" w:type="dxa"/>
            <w:vAlign w:val="center"/>
          </w:tcPr>
          <w:p w14:paraId="333FF44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378AA78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16-17°C</w:t>
            </w:r>
          </w:p>
        </w:tc>
        <w:tc>
          <w:tcPr>
            <w:tcW w:w="1713" w:type="dxa"/>
            <w:vAlign w:val="center"/>
          </w:tcPr>
          <w:p w14:paraId="5D48A85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1B352EE0" w14:textId="77777777" w:rsidTr="005D33B6">
        <w:trPr>
          <w:trHeight w:val="392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C94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Միջոցառումների դահլիճ</w:t>
            </w:r>
          </w:p>
        </w:tc>
        <w:tc>
          <w:tcPr>
            <w:tcW w:w="1796" w:type="dxa"/>
            <w:vAlign w:val="center"/>
          </w:tcPr>
          <w:p w14:paraId="7497A67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78DB0E8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16-17°C</w:t>
            </w:r>
          </w:p>
        </w:tc>
        <w:tc>
          <w:tcPr>
            <w:tcW w:w="1713" w:type="dxa"/>
            <w:vAlign w:val="center"/>
          </w:tcPr>
          <w:p w14:paraId="06CA554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6CE50245" w14:textId="77777777" w:rsidTr="005D33B6">
        <w:trPr>
          <w:trHeight w:val="38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0AC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Ուսուցչանոց</w:t>
            </w:r>
          </w:p>
        </w:tc>
        <w:tc>
          <w:tcPr>
            <w:tcW w:w="1796" w:type="dxa"/>
            <w:vAlign w:val="center"/>
          </w:tcPr>
          <w:p w14:paraId="4D2F935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35338EC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15F82D0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5C227254" w14:textId="77777777" w:rsidTr="005D33B6">
        <w:trPr>
          <w:trHeight w:val="392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F3E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Ճաշարան</w:t>
            </w:r>
          </w:p>
        </w:tc>
        <w:tc>
          <w:tcPr>
            <w:tcW w:w="1796" w:type="dxa"/>
            <w:vAlign w:val="center"/>
          </w:tcPr>
          <w:p w14:paraId="755D888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204AC7C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20°C</w:t>
            </w:r>
          </w:p>
        </w:tc>
        <w:tc>
          <w:tcPr>
            <w:tcW w:w="1713" w:type="dxa"/>
            <w:vAlign w:val="center"/>
          </w:tcPr>
          <w:p w14:paraId="6FDF148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4316B5DA" w14:textId="77777777" w:rsidTr="005D33B6">
        <w:trPr>
          <w:trHeight w:val="392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5D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1-ին հարկի միջանցքներ</w:t>
            </w:r>
            <w:r w:rsidRPr="004173A9">
              <w:rPr>
                <w:rFonts w:ascii="GHEA Mariam" w:hAnsi="GHEA Mariam"/>
              </w:rPr>
              <w:t xml:space="preserve">  /</w:t>
            </w:r>
            <w:proofErr w:type="spellStart"/>
            <w:r w:rsidRPr="004173A9">
              <w:rPr>
                <w:rFonts w:ascii="GHEA Mariam" w:hAnsi="GHEA Mariam"/>
              </w:rPr>
              <w:t>մեծ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</w:rPr>
              <w:t>մասնաշենք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796" w:type="dxa"/>
            <w:vAlign w:val="center"/>
          </w:tcPr>
          <w:p w14:paraId="0C812E7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52E15BE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18°C</w:t>
            </w:r>
          </w:p>
        </w:tc>
        <w:tc>
          <w:tcPr>
            <w:tcW w:w="1713" w:type="dxa"/>
            <w:vAlign w:val="center"/>
          </w:tcPr>
          <w:p w14:paraId="2A8ECB3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243C0E96" w14:textId="77777777" w:rsidTr="005D33B6">
        <w:trPr>
          <w:trHeight w:val="38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0D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2-րդ հարկի միջանցքներ</w:t>
            </w:r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մեծ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</w:rPr>
              <w:t>մասնաշենք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796" w:type="dxa"/>
            <w:vAlign w:val="center"/>
          </w:tcPr>
          <w:p w14:paraId="370441D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395FA47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18°C</w:t>
            </w:r>
          </w:p>
        </w:tc>
        <w:tc>
          <w:tcPr>
            <w:tcW w:w="1713" w:type="dxa"/>
            <w:vAlign w:val="center"/>
          </w:tcPr>
          <w:p w14:paraId="253603C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595CA223" w14:textId="77777777" w:rsidTr="005D33B6">
        <w:trPr>
          <w:trHeight w:val="392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5EC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3-րդ հարկի միջանցքներ</w:t>
            </w:r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մեծ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</w:rPr>
              <w:t>մասնաշենք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796" w:type="dxa"/>
            <w:vAlign w:val="center"/>
          </w:tcPr>
          <w:p w14:paraId="6F29647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2200177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19°C</w:t>
            </w:r>
          </w:p>
        </w:tc>
        <w:tc>
          <w:tcPr>
            <w:tcW w:w="1713" w:type="dxa"/>
            <w:vAlign w:val="center"/>
          </w:tcPr>
          <w:p w14:paraId="7890781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58E125DC" w14:textId="77777777" w:rsidTr="005D33B6">
        <w:trPr>
          <w:trHeight w:val="38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FC2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1-ին հարկի միջանցքներ</w:t>
            </w:r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փոքր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</w:rPr>
              <w:t>մասնաշենք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796" w:type="dxa"/>
            <w:vAlign w:val="center"/>
          </w:tcPr>
          <w:p w14:paraId="0D09F2B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51B0C65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18°C</w:t>
            </w:r>
          </w:p>
        </w:tc>
        <w:tc>
          <w:tcPr>
            <w:tcW w:w="1713" w:type="dxa"/>
            <w:vAlign w:val="center"/>
          </w:tcPr>
          <w:p w14:paraId="05B7025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  <w:tr w:rsidR="00E72C2B" w:rsidRPr="004173A9" w14:paraId="6DCD50DD" w14:textId="77777777" w:rsidTr="005D33B6">
        <w:trPr>
          <w:trHeight w:val="392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E7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2-րդ հարկի միջանցքներ</w:t>
            </w:r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փոքր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</w:rPr>
              <w:t>մասնաշենք</w:t>
            </w:r>
            <w:proofErr w:type="spellEnd"/>
            <w:r w:rsidRPr="004173A9">
              <w:rPr>
                <w:rFonts w:ascii="GHEA Mariam" w:hAnsi="GHEA Mariam"/>
              </w:rPr>
              <w:t>/</w:t>
            </w:r>
          </w:p>
        </w:tc>
        <w:tc>
          <w:tcPr>
            <w:tcW w:w="1796" w:type="dxa"/>
            <w:vAlign w:val="center"/>
          </w:tcPr>
          <w:p w14:paraId="63482BE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Լոկալ</w:t>
            </w:r>
            <w:proofErr w:type="spellEnd"/>
            <w:r w:rsidRPr="004173A9">
              <w:rPr>
                <w:rFonts w:ascii="GHEA Mariam" w:hAnsi="GHEA Mariam"/>
              </w:rPr>
              <w:t xml:space="preserve"> /</w:t>
            </w:r>
            <w:proofErr w:type="spellStart"/>
            <w:r w:rsidRPr="004173A9">
              <w:rPr>
                <w:rFonts w:ascii="GHEA Mariam" w:hAnsi="GHEA Mariam"/>
              </w:rPr>
              <w:t>գազ</w:t>
            </w:r>
            <w:proofErr w:type="spellEnd"/>
          </w:p>
        </w:tc>
        <w:tc>
          <w:tcPr>
            <w:tcW w:w="1920" w:type="dxa"/>
            <w:vAlign w:val="center"/>
          </w:tcPr>
          <w:p w14:paraId="62C85B3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  <w:lang w:val="en-US"/>
              </w:rPr>
              <w:t>18°C</w:t>
            </w:r>
          </w:p>
        </w:tc>
        <w:tc>
          <w:tcPr>
            <w:tcW w:w="1713" w:type="dxa"/>
            <w:vAlign w:val="center"/>
          </w:tcPr>
          <w:p w14:paraId="3B6005D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06:00 -24:00</w:t>
            </w:r>
          </w:p>
        </w:tc>
      </w:tr>
    </w:tbl>
    <w:p w14:paraId="78A411DD" w14:textId="77777777" w:rsidR="00E72C2B" w:rsidRPr="004173A9" w:rsidRDefault="00E72C2B" w:rsidP="00E72C2B">
      <w:pPr>
        <w:pStyle w:val="ListParagraph"/>
        <w:spacing w:line="240" w:lineRule="auto"/>
        <w:ind w:left="0"/>
        <w:rPr>
          <w:rFonts w:ascii="GHEA Mariam" w:hAnsi="GHEA Mariam"/>
          <w:b/>
          <w:sz w:val="21"/>
          <w:szCs w:val="21"/>
          <w:lang w:val="hy-AM"/>
        </w:rPr>
      </w:pPr>
    </w:p>
    <w:p w14:paraId="494E348F" w14:textId="77777777" w:rsidR="00E72C2B" w:rsidRPr="009F03CE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sz w:val="20"/>
          <w:szCs w:val="20"/>
          <w:lang w:val="hy-AM"/>
        </w:rPr>
      </w:pPr>
      <w:r w:rsidRPr="009F03CE">
        <w:rPr>
          <w:rFonts w:ascii="GHEA Mariam" w:hAnsi="GHEA Mariam"/>
          <w:sz w:val="20"/>
          <w:szCs w:val="20"/>
          <w:lang w:val="hy-AM"/>
        </w:rPr>
        <w:t>Ուսումնական հաստատությունը ապահովված է լոկալ ջեռուցումով: Շենքի տարբեր հատվածներում լինում են  ջերմաստիճանի տարբերություններ, քանի որ կան դասասենյակներ, որոնք արևկող են, և դասասենյակի ընդհանուր տարծքով անցնում են ջեռուցման խողովակաշարեր, տեղադրված են համապատասխան քանակության մարտկոցներ, որի հետևանքով էլ  լինում են ջերմաստիճանի տատանումներ:</w:t>
      </w:r>
    </w:p>
    <w:p w14:paraId="584333BB" w14:textId="77777777" w:rsidR="00E72C2B" w:rsidRPr="009F03CE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sz w:val="20"/>
          <w:szCs w:val="20"/>
          <w:lang w:val="hy-AM"/>
        </w:rPr>
      </w:pPr>
      <w:r w:rsidRPr="009F03CE">
        <w:rPr>
          <w:rFonts w:ascii="GHEA Mariam" w:hAnsi="GHEA Mariam"/>
          <w:sz w:val="20"/>
          <w:szCs w:val="20"/>
          <w:lang w:val="hy-AM"/>
        </w:rPr>
        <w:t>Մարզադահլիճը և մշակութային միջոցառումների դահլիճը իրենց չափերով շատ մեծ են, մարտկոցները տեղադրված են մեկ պատի ուղղությամբ:</w:t>
      </w:r>
    </w:p>
    <w:p w14:paraId="25246859" w14:textId="77777777" w:rsidR="00E72C2B" w:rsidRPr="009F03CE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sz w:val="20"/>
          <w:szCs w:val="20"/>
          <w:lang w:val="hy-AM"/>
        </w:rPr>
      </w:pPr>
      <w:r w:rsidRPr="009F03CE">
        <w:rPr>
          <w:rFonts w:ascii="GHEA Mariam" w:hAnsi="GHEA Mariam"/>
          <w:sz w:val="20"/>
          <w:szCs w:val="20"/>
          <w:lang w:val="hy-AM"/>
        </w:rPr>
        <w:t>Անհրաժեշտ է երկճյուղանի  ջեռուցման խողովակաշար մարզադահլիճի և մշակութային միջոցառումների դահլիճի համար՝  դպրոցում ջեռուցում ամբողջական իրականացնելու համար:</w:t>
      </w:r>
    </w:p>
    <w:p w14:paraId="42A281BA" w14:textId="43130996" w:rsidR="00E72C2B" w:rsidRPr="009F03CE" w:rsidRDefault="00E72C2B" w:rsidP="00E72C2B">
      <w:pPr>
        <w:pStyle w:val="ListParagraph"/>
        <w:spacing w:line="240" w:lineRule="auto"/>
        <w:ind w:left="0"/>
        <w:jc w:val="both"/>
        <w:rPr>
          <w:rFonts w:ascii="Sylfaen" w:eastAsia="Calibri" w:hAnsi="Sylfaen"/>
          <w:b/>
          <w:sz w:val="20"/>
          <w:szCs w:val="20"/>
          <w:lang w:val="hy-AM" w:eastAsia="en-US"/>
        </w:rPr>
      </w:pPr>
    </w:p>
    <w:p w14:paraId="6F5796B5" w14:textId="7777777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85FBA26" w14:textId="77777777" w:rsidR="009F03CE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t xml:space="preserve">   </w:t>
      </w:r>
    </w:p>
    <w:p w14:paraId="77BFABF2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6697B568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877157D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234BC8CA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1454A18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F781374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D76C3E3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E3D8B4D" w14:textId="3C8F387C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Sylfaen" w:eastAsia="Calibri" w:hAnsi="Sylfaen"/>
          <w:b/>
          <w:lang w:val="hy-AM" w:eastAsia="en-US"/>
        </w:rPr>
      </w:pPr>
      <w:r w:rsidRPr="004173A9">
        <w:rPr>
          <w:rFonts w:ascii="GHEA Mariam" w:hAnsi="GHEA Mariam"/>
          <w:b/>
          <w:lang w:val="hy-AM"/>
        </w:rPr>
        <w:lastRenderedPageBreak/>
        <w:t xml:space="preserve">Աղյուսակ 14. </w:t>
      </w:r>
      <w:r w:rsidRPr="004173A9">
        <w:rPr>
          <w:rFonts w:ascii="GHEA Mariam" w:hAnsi="GHEA Mariam" w:cs="Sylfaen"/>
          <w:b/>
          <w:lang w:val="hy-AM"/>
        </w:rPr>
        <w:t xml:space="preserve">Տվյալներ ուսումնական հաստատության ջրամատակարարման, սանհանգույցների(կոյուղացման) առկայության և դրաց վիճակի վերաբերյալ </w:t>
      </w:r>
    </w:p>
    <w:p w14:paraId="6A15D207" w14:textId="77777777" w:rsidR="00E72C2B" w:rsidRPr="004173A9" w:rsidRDefault="00E72C2B" w:rsidP="00E72C2B">
      <w:pPr>
        <w:pStyle w:val="ListParagraph"/>
        <w:spacing w:line="240" w:lineRule="auto"/>
        <w:ind w:left="0"/>
        <w:rPr>
          <w:rFonts w:ascii="GHEA Mariam" w:hAnsi="GHEA Mariam"/>
          <w:lang w:val="hy-AM"/>
        </w:rPr>
      </w:pPr>
    </w:p>
    <w:p w14:paraId="62273434" w14:textId="27A065CF" w:rsidR="00E72C2B" w:rsidRPr="004173A9" w:rsidRDefault="00E72C2B" w:rsidP="00E72C2B">
      <w:pPr>
        <w:pStyle w:val="ListParagraph"/>
        <w:spacing w:line="240" w:lineRule="auto"/>
        <w:ind w:left="0"/>
        <w:rPr>
          <w:rFonts w:ascii="GHEA Mariam" w:hAnsi="GHEA Mariam" w:cs="Sylfaen"/>
          <w:lang w:val="en-US"/>
        </w:rPr>
      </w:pPr>
      <w:r w:rsidRPr="004173A9">
        <w:rPr>
          <w:rFonts w:ascii="GHEA Mariam" w:hAnsi="GHEA Mariam"/>
          <w:lang w:val="hy-AM"/>
        </w:rPr>
        <w:t xml:space="preserve">Դիտարկման ամսաթիվ </w:t>
      </w:r>
      <w:r w:rsidRPr="004173A9">
        <w:rPr>
          <w:rFonts w:ascii="GHEA Mariam" w:hAnsi="GHEA Mariam"/>
          <w:lang w:val="en-US"/>
        </w:rPr>
        <w:t xml:space="preserve">– </w:t>
      </w:r>
      <w:r w:rsidR="00C717DA" w:rsidRPr="004173A9">
        <w:rPr>
          <w:rFonts w:ascii="GHEA Mariam" w:hAnsi="GHEA Mariam"/>
          <w:b/>
          <w:lang w:val="hy-AM"/>
        </w:rPr>
        <w:t>օգոստոս</w:t>
      </w:r>
      <w:r w:rsidRPr="004173A9">
        <w:rPr>
          <w:rFonts w:ascii="GHEA Mariam" w:hAnsi="GHEA Mariam"/>
          <w:b/>
          <w:lang w:val="en-US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657"/>
        <w:gridCol w:w="761"/>
        <w:gridCol w:w="1417"/>
        <w:gridCol w:w="1134"/>
        <w:gridCol w:w="567"/>
        <w:gridCol w:w="1560"/>
        <w:gridCol w:w="1417"/>
      </w:tblGrid>
      <w:tr w:rsidR="00E72C2B" w:rsidRPr="004173A9" w14:paraId="7FB7B7DA" w14:textId="77777777" w:rsidTr="005D33B6">
        <w:trPr>
          <w:trHeight w:val="326"/>
        </w:trPr>
        <w:tc>
          <w:tcPr>
            <w:tcW w:w="10207" w:type="dxa"/>
            <w:gridSpan w:val="9"/>
            <w:vAlign w:val="center"/>
          </w:tcPr>
          <w:p w14:paraId="150A8AA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Հաստատության ջրամատակարարումը</w:t>
            </w:r>
          </w:p>
          <w:p w14:paraId="5076FC3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(լրացնել համապատասխան սյունակը)</w:t>
            </w:r>
          </w:p>
        </w:tc>
      </w:tr>
      <w:tr w:rsidR="00E72C2B" w:rsidRPr="004173A9" w14:paraId="4AAF4A27" w14:textId="77777777" w:rsidTr="005D33B6">
        <w:trPr>
          <w:trHeight w:val="325"/>
        </w:trPr>
        <w:tc>
          <w:tcPr>
            <w:tcW w:w="3351" w:type="dxa"/>
            <w:gridSpan w:val="3"/>
            <w:vAlign w:val="center"/>
          </w:tcPr>
          <w:p w14:paraId="4615248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Ապահովված է շուրջօրյա հոսող խմելու ջրով</w:t>
            </w:r>
          </w:p>
          <w:p w14:paraId="34270C1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(ընդգծել այո կամ ոչ բառերը)</w:t>
            </w:r>
          </w:p>
        </w:tc>
        <w:tc>
          <w:tcPr>
            <w:tcW w:w="3312" w:type="dxa"/>
            <w:gridSpan w:val="3"/>
            <w:vAlign w:val="center"/>
          </w:tcPr>
          <w:p w14:paraId="5908696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Ապահովված է հոսող խմելու ջրով, բայց ոչ շուրջօրյա</w:t>
            </w:r>
          </w:p>
        </w:tc>
        <w:tc>
          <w:tcPr>
            <w:tcW w:w="3544" w:type="dxa"/>
            <w:gridSpan w:val="3"/>
            <w:vAlign w:val="center"/>
          </w:tcPr>
          <w:p w14:paraId="32C1AA4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Ապահովված չէ հոսող խմելու ջրով</w:t>
            </w:r>
          </w:p>
        </w:tc>
      </w:tr>
      <w:tr w:rsidR="00E72C2B" w:rsidRPr="004173A9" w14:paraId="4240E38C" w14:textId="77777777" w:rsidTr="005D33B6">
        <w:trPr>
          <w:trHeight w:val="325"/>
        </w:trPr>
        <w:tc>
          <w:tcPr>
            <w:tcW w:w="3351" w:type="dxa"/>
            <w:gridSpan w:val="3"/>
            <w:vAlign w:val="center"/>
          </w:tcPr>
          <w:p w14:paraId="41BC8F8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u w:val="single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u w:val="single"/>
                <w:lang w:val="en-US"/>
              </w:rPr>
              <w:t>Այո</w:t>
            </w:r>
            <w:proofErr w:type="spellEnd"/>
          </w:p>
        </w:tc>
        <w:tc>
          <w:tcPr>
            <w:tcW w:w="3312" w:type="dxa"/>
            <w:gridSpan w:val="3"/>
            <w:vAlign w:val="center"/>
          </w:tcPr>
          <w:p w14:paraId="79DA6A2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Օրեկան քանի՞ ժամ է ջրամատակարարումը</w:t>
            </w:r>
          </w:p>
        </w:tc>
        <w:tc>
          <w:tcPr>
            <w:tcW w:w="3544" w:type="dxa"/>
            <w:gridSpan w:val="3"/>
            <w:vAlign w:val="center"/>
          </w:tcPr>
          <w:p w14:paraId="4B276B0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</w:rPr>
            </w:pPr>
            <w:r w:rsidRPr="004173A9">
              <w:rPr>
                <w:rFonts w:ascii="GHEA Mariam" w:hAnsi="GHEA Mariam"/>
              </w:rPr>
              <w:t>(</w:t>
            </w:r>
            <w:r w:rsidRPr="004173A9">
              <w:rPr>
                <w:rFonts w:ascii="GHEA Mariam" w:hAnsi="GHEA Mariam"/>
                <w:lang w:val="hy-AM"/>
              </w:rPr>
              <w:t>նկարագրելխնդիրը</w:t>
            </w:r>
            <w:r w:rsidRPr="004173A9">
              <w:rPr>
                <w:rFonts w:ascii="GHEA Mariam" w:hAnsi="GHEA Mariam"/>
              </w:rPr>
              <w:t>)</w:t>
            </w:r>
          </w:p>
        </w:tc>
      </w:tr>
      <w:tr w:rsidR="00E72C2B" w:rsidRPr="004173A9" w14:paraId="32093F8E" w14:textId="77777777" w:rsidTr="005D33B6">
        <w:trPr>
          <w:trHeight w:val="1015"/>
        </w:trPr>
        <w:tc>
          <w:tcPr>
            <w:tcW w:w="3351" w:type="dxa"/>
            <w:gridSpan w:val="3"/>
            <w:vAlign w:val="center"/>
          </w:tcPr>
          <w:p w14:paraId="4E6658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Ոչ</w:t>
            </w:r>
            <w:proofErr w:type="spellEnd"/>
          </w:p>
        </w:tc>
        <w:tc>
          <w:tcPr>
            <w:tcW w:w="3312" w:type="dxa"/>
            <w:gridSpan w:val="3"/>
            <w:vAlign w:val="center"/>
          </w:tcPr>
          <w:p w14:paraId="474D2E5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u w:val="single"/>
                <w:lang w:val="en-US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6F8636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(պարզաբանել ինչպե՞ս է լուծվում ջրամատակարաման հարցը)</w:t>
            </w:r>
          </w:p>
        </w:tc>
      </w:tr>
      <w:tr w:rsidR="00E72C2B" w:rsidRPr="004173A9" w14:paraId="223D7D28" w14:textId="77777777" w:rsidTr="005D33B6">
        <w:tc>
          <w:tcPr>
            <w:tcW w:w="10207" w:type="dxa"/>
            <w:gridSpan w:val="9"/>
            <w:vAlign w:val="center"/>
          </w:tcPr>
          <w:p w14:paraId="27D7F0C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b/>
                <w:lang w:val="hy-AM"/>
              </w:rPr>
            </w:pPr>
            <w:r w:rsidRPr="004173A9">
              <w:rPr>
                <w:rFonts w:ascii="GHEA Mariam" w:hAnsi="GHEA Mariam" w:cs="Arial"/>
                <w:b/>
                <w:lang w:val="hy-AM"/>
              </w:rPr>
              <w:t>Հաստատության սանհանգույցները և դրանց վիճակը</w:t>
            </w:r>
          </w:p>
        </w:tc>
      </w:tr>
      <w:tr w:rsidR="00E72C2B" w:rsidRPr="004173A9" w14:paraId="3E297F00" w14:textId="77777777" w:rsidTr="005D33B6">
        <w:tc>
          <w:tcPr>
            <w:tcW w:w="1560" w:type="dxa"/>
            <w:vAlign w:val="center"/>
          </w:tcPr>
          <w:p w14:paraId="2BF7201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Շենքի հարկը</w:t>
            </w:r>
          </w:p>
          <w:p w14:paraId="4297649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44FB5C0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Սանհանգույցների թիվը</w:t>
            </w:r>
          </w:p>
        </w:tc>
        <w:tc>
          <w:tcPr>
            <w:tcW w:w="1418" w:type="dxa"/>
            <w:gridSpan w:val="2"/>
            <w:vAlign w:val="center"/>
          </w:tcPr>
          <w:p w14:paraId="7A05A06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Աղջիկների սան-հանգույցի առկայու</w:t>
            </w:r>
          </w:p>
          <w:p w14:paraId="44E85E6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թյունը</w:t>
            </w:r>
            <w:r w:rsidRPr="004173A9">
              <w:rPr>
                <w:rFonts w:ascii="GHEA Mariam" w:hAnsi="GHEA Mariam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  <w:vAlign w:val="center"/>
          </w:tcPr>
          <w:p w14:paraId="217B339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Տղաների սան-հանգույցի առկայու</w:t>
            </w:r>
          </w:p>
          <w:p w14:paraId="0E7635D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թյունը</w:t>
            </w:r>
          </w:p>
          <w:p w14:paraId="67FB5B3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(ընդգծել այո կամ ոչ բառերը)</w:t>
            </w:r>
          </w:p>
        </w:tc>
        <w:tc>
          <w:tcPr>
            <w:tcW w:w="1701" w:type="dxa"/>
            <w:gridSpan w:val="2"/>
            <w:vAlign w:val="center"/>
          </w:tcPr>
          <w:p w14:paraId="30E7CB2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Հիգիենայի պարագաների առկայու</w:t>
            </w:r>
          </w:p>
          <w:p w14:paraId="4768DC5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թյունը (ընդգծել այո կամ ոչ բառերը)</w:t>
            </w:r>
          </w:p>
        </w:tc>
        <w:tc>
          <w:tcPr>
            <w:tcW w:w="1560" w:type="dxa"/>
            <w:vAlign w:val="center"/>
          </w:tcPr>
          <w:p w14:paraId="1CDA2BF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Հարմարեց վածությունը հաշմանդա</w:t>
            </w:r>
          </w:p>
          <w:p w14:paraId="78D61A5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մությունունեցող անձանց կարիքներին</w:t>
            </w:r>
          </w:p>
          <w:p w14:paraId="48BE6E5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(ընդգծել այո կամ ոչ բառերը)</w:t>
            </w:r>
          </w:p>
          <w:p w14:paraId="4C9C433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21CC857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Վերանո րոգված են, թե ոչ(</w:t>
            </w:r>
            <w:r w:rsidRPr="004173A9">
              <w:rPr>
                <w:rFonts w:ascii="GHEA Mariam" w:hAnsi="GHEA Mariam"/>
                <w:lang w:val="hy-AM"/>
              </w:rPr>
              <w:t>ընդգծել այո կամ ոչ բառերը)</w:t>
            </w:r>
          </w:p>
        </w:tc>
      </w:tr>
      <w:tr w:rsidR="00E72C2B" w:rsidRPr="004173A9" w14:paraId="0B61693C" w14:textId="77777777" w:rsidTr="005D33B6">
        <w:trPr>
          <w:trHeight w:val="844"/>
        </w:trPr>
        <w:tc>
          <w:tcPr>
            <w:tcW w:w="1560" w:type="dxa"/>
            <w:vAlign w:val="center"/>
          </w:tcPr>
          <w:p w14:paraId="58F9E92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1-ին հարկ</w:t>
            </w:r>
          </w:p>
        </w:tc>
        <w:tc>
          <w:tcPr>
            <w:tcW w:w="1134" w:type="dxa"/>
            <w:vAlign w:val="center"/>
          </w:tcPr>
          <w:p w14:paraId="067197C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14:paraId="4ED9037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u w:val="single"/>
                <w:lang w:val="en-US"/>
              </w:rPr>
            </w:pPr>
            <w:r w:rsidRPr="004173A9">
              <w:rPr>
                <w:rFonts w:ascii="GHEA Mariam" w:hAnsi="GHEA Mariam" w:cs="Sylfaen"/>
                <w:u w:val="single"/>
                <w:lang w:val="hy-AM"/>
              </w:rPr>
              <w:t>Այ</w:t>
            </w:r>
            <w:r w:rsidRPr="004173A9">
              <w:rPr>
                <w:rFonts w:ascii="GHEA Mariam" w:hAnsi="GHEA Mariam" w:cs="Sylfaen"/>
                <w:u w:val="single"/>
                <w:lang w:val="en-US"/>
              </w:rPr>
              <w:t>ո</w:t>
            </w:r>
          </w:p>
          <w:p w14:paraId="7665BE7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Ոչ</w:t>
            </w:r>
            <w:proofErr w:type="spellEnd"/>
          </w:p>
          <w:p w14:paraId="3848F92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628C2FA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u w:val="single"/>
                <w:lang w:val="en-US"/>
              </w:rPr>
            </w:pPr>
            <w:r w:rsidRPr="004173A9">
              <w:rPr>
                <w:rFonts w:ascii="GHEA Mariam" w:hAnsi="GHEA Mariam" w:cs="Sylfaen"/>
                <w:u w:val="single"/>
                <w:lang w:val="hy-AM"/>
              </w:rPr>
              <w:t>Այո</w:t>
            </w:r>
          </w:p>
          <w:p w14:paraId="370D009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Ոչ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08DD9D4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u w:val="single"/>
                <w:lang w:val="en-US"/>
              </w:rPr>
            </w:pPr>
            <w:r w:rsidRPr="004173A9">
              <w:rPr>
                <w:rFonts w:ascii="GHEA Mariam" w:hAnsi="GHEA Mariam" w:cs="Sylfaen"/>
                <w:u w:val="single"/>
                <w:lang w:val="hy-AM"/>
              </w:rPr>
              <w:t>Այ</w:t>
            </w:r>
            <w:r w:rsidRPr="004173A9">
              <w:rPr>
                <w:rFonts w:ascii="GHEA Mariam" w:hAnsi="GHEA Mariam" w:cs="Sylfaen"/>
                <w:u w:val="single"/>
                <w:lang w:val="en-US"/>
              </w:rPr>
              <w:t>ո</w:t>
            </w:r>
          </w:p>
          <w:p w14:paraId="38E71AD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Ոչ</w:t>
            </w:r>
            <w:proofErr w:type="spellEnd"/>
          </w:p>
          <w:p w14:paraId="14FC60A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560" w:type="dxa"/>
            <w:vAlign w:val="center"/>
          </w:tcPr>
          <w:p w14:paraId="3113A36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u w:val="single"/>
                <w:lang w:val="en-US"/>
              </w:rPr>
            </w:pPr>
            <w:r w:rsidRPr="004173A9">
              <w:rPr>
                <w:rFonts w:ascii="GHEA Mariam" w:hAnsi="GHEA Mariam" w:cs="Sylfaen"/>
                <w:u w:val="single"/>
                <w:lang w:val="hy-AM"/>
              </w:rPr>
              <w:t>Այ</w:t>
            </w:r>
            <w:r w:rsidRPr="004173A9">
              <w:rPr>
                <w:rFonts w:ascii="GHEA Mariam" w:hAnsi="GHEA Mariam" w:cs="Sylfaen"/>
                <w:u w:val="single"/>
                <w:lang w:val="en-US"/>
              </w:rPr>
              <w:t>ո</w:t>
            </w:r>
          </w:p>
          <w:p w14:paraId="597098F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Ոչ</w:t>
            </w:r>
            <w:proofErr w:type="spellEnd"/>
          </w:p>
          <w:p w14:paraId="4FA9CAF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3FDC7A9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u w:val="single"/>
                <w:lang w:val="en-US"/>
              </w:rPr>
            </w:pPr>
            <w:r w:rsidRPr="004173A9">
              <w:rPr>
                <w:rFonts w:ascii="GHEA Mariam" w:hAnsi="GHEA Mariam" w:cs="Sylfaen"/>
                <w:u w:val="single"/>
                <w:lang w:val="hy-AM"/>
              </w:rPr>
              <w:t>Այ</w:t>
            </w:r>
            <w:r w:rsidRPr="004173A9">
              <w:rPr>
                <w:rFonts w:ascii="GHEA Mariam" w:hAnsi="GHEA Mariam" w:cs="Sylfaen"/>
                <w:u w:val="single"/>
                <w:lang w:val="en-US"/>
              </w:rPr>
              <w:t>ո</w:t>
            </w:r>
          </w:p>
          <w:p w14:paraId="0858AFC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Ոչ</w:t>
            </w:r>
            <w:proofErr w:type="spellEnd"/>
          </w:p>
          <w:p w14:paraId="4D5D325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</w:tc>
      </w:tr>
      <w:tr w:rsidR="00E72C2B" w:rsidRPr="004173A9" w14:paraId="0896078A" w14:textId="77777777" w:rsidTr="005D33B6">
        <w:trPr>
          <w:trHeight w:val="10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E1A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2-րդ հարկ</w:t>
            </w:r>
          </w:p>
        </w:tc>
        <w:tc>
          <w:tcPr>
            <w:tcW w:w="1134" w:type="dxa"/>
            <w:vAlign w:val="center"/>
          </w:tcPr>
          <w:p w14:paraId="5CF3F97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16B5573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45DFB9C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Այո</w:t>
            </w:r>
          </w:p>
        </w:tc>
        <w:tc>
          <w:tcPr>
            <w:tcW w:w="1701" w:type="dxa"/>
            <w:gridSpan w:val="2"/>
            <w:vAlign w:val="center"/>
          </w:tcPr>
          <w:p w14:paraId="32E747E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6DBF759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Ոչ</w:t>
            </w:r>
          </w:p>
        </w:tc>
        <w:tc>
          <w:tcPr>
            <w:tcW w:w="1417" w:type="dxa"/>
            <w:vAlign w:val="center"/>
          </w:tcPr>
          <w:p w14:paraId="650EEC8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Այո</w:t>
            </w:r>
          </w:p>
        </w:tc>
      </w:tr>
      <w:tr w:rsidR="00E72C2B" w:rsidRPr="004173A9" w14:paraId="32309D12" w14:textId="77777777" w:rsidTr="005D33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79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3-րդ հարկ</w:t>
            </w:r>
          </w:p>
        </w:tc>
        <w:tc>
          <w:tcPr>
            <w:tcW w:w="1134" w:type="dxa"/>
            <w:vAlign w:val="center"/>
          </w:tcPr>
          <w:p w14:paraId="23E0570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7076C8C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  <w:p w14:paraId="18009CE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Այո</w:t>
            </w:r>
          </w:p>
          <w:p w14:paraId="6A914A5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62DF1EA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  <w:p w14:paraId="24A7444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Այո</w:t>
            </w:r>
          </w:p>
          <w:p w14:paraId="3FF35BA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107CF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  <w:p w14:paraId="71972BB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Այո</w:t>
            </w:r>
          </w:p>
          <w:p w14:paraId="4F7585A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560" w:type="dxa"/>
            <w:vAlign w:val="center"/>
          </w:tcPr>
          <w:p w14:paraId="6A95B7C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Ոչ</w:t>
            </w:r>
          </w:p>
        </w:tc>
        <w:tc>
          <w:tcPr>
            <w:tcW w:w="1417" w:type="dxa"/>
            <w:vAlign w:val="center"/>
          </w:tcPr>
          <w:p w14:paraId="0CB8322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  <w:p w14:paraId="1168A20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Այո</w:t>
            </w:r>
          </w:p>
          <w:p w14:paraId="761C2E7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</w:tc>
      </w:tr>
    </w:tbl>
    <w:p w14:paraId="2E6C729A" w14:textId="77777777" w:rsidR="00E72C2B" w:rsidRPr="009F03CE" w:rsidRDefault="00E72C2B" w:rsidP="00E72C2B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9F03CE">
        <w:rPr>
          <w:rFonts w:ascii="GHEA Mariam" w:hAnsi="GHEA Mariam"/>
          <w:sz w:val="20"/>
          <w:szCs w:val="20"/>
          <w:lang w:val="hy-AM"/>
        </w:rPr>
        <w:t>Վերլուծել ջրամատակարարման և սանհագույցների հետ կապված վիճակն ու խնդիրները և կատարել եզրահանգումներ ու մեկնաբանություններ:</w:t>
      </w:r>
    </w:p>
    <w:p w14:paraId="0BAADC76" w14:textId="4C639788" w:rsidR="00E72C2B" w:rsidRPr="009F03CE" w:rsidRDefault="00E72C2B" w:rsidP="00235A3B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9F03CE">
        <w:rPr>
          <w:rFonts w:ascii="GHEA Mariam" w:hAnsi="GHEA Mariam"/>
          <w:sz w:val="20"/>
          <w:szCs w:val="20"/>
          <w:lang w:val="hy-AM"/>
        </w:rPr>
        <w:t>Ուսումնական հաստատության բոլոր հարկերը ապահովված են առանձանցված  վերանորոգված սանհանգույցներով  (տղաների և աղջիկների) , ապահովված են հոսող ջրով, սանիտարահիգիենիկ պարագաներով (օճառ, հեղուկ, թուղթ) և մաքրման նյութերով ու համապատասխան գործիքներով</w:t>
      </w:r>
      <w:r w:rsidR="004A06B3" w:rsidRPr="009F03CE">
        <w:rPr>
          <w:rFonts w:ascii="GHEA Mariam" w:hAnsi="GHEA Mariam"/>
          <w:sz w:val="20"/>
          <w:szCs w:val="20"/>
          <w:lang w:val="hy-AM"/>
        </w:rPr>
        <w:t>:</w:t>
      </w:r>
      <w:r w:rsidRPr="009F03CE">
        <w:rPr>
          <w:rFonts w:ascii="GHEA Mariam" w:hAnsi="GHEA Mariam"/>
          <w:sz w:val="20"/>
          <w:szCs w:val="20"/>
          <w:lang w:val="hy-AM"/>
        </w:rPr>
        <w:t xml:space="preserve"> </w:t>
      </w:r>
      <w:r w:rsidR="004A06B3" w:rsidRPr="009F03CE">
        <w:rPr>
          <w:rFonts w:ascii="GHEA Mariam" w:hAnsi="GHEA Mariam"/>
          <w:sz w:val="20"/>
          <w:szCs w:val="20"/>
          <w:lang w:val="hy-AM"/>
        </w:rPr>
        <w:t>Կ</w:t>
      </w:r>
      <w:r w:rsidRPr="009F03CE">
        <w:rPr>
          <w:rFonts w:ascii="GHEA Mariam" w:hAnsi="GHEA Mariam"/>
          <w:sz w:val="20"/>
          <w:szCs w:val="20"/>
          <w:lang w:val="hy-AM"/>
        </w:rPr>
        <w:t>ատարում ենք կանխարգելիչ ախտահանում ԴՓԲԸ ի  հետ կնքված պայմանագրի համաձայն :</w:t>
      </w:r>
    </w:p>
    <w:p w14:paraId="0048C07B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5105C44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CDD5264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1FBB20A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B2D3D54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4D84D12" w14:textId="2FE9E61A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>Աղյուսակ 15. Տվյալներ ուսումնականհաստատությունում սննդի կետի առկայության և սննդի կազմակերպման վերաբերյալ</w:t>
      </w:r>
    </w:p>
    <w:p w14:paraId="691179D6" w14:textId="77777777" w:rsidR="00E72C2B" w:rsidRPr="004173A9" w:rsidRDefault="00E72C2B" w:rsidP="00E72C2B">
      <w:pPr>
        <w:pStyle w:val="ListParagraph"/>
        <w:spacing w:line="240" w:lineRule="auto"/>
        <w:ind w:left="90" w:hanging="90"/>
        <w:jc w:val="both"/>
        <w:rPr>
          <w:rFonts w:ascii="GHEA Mariam" w:hAnsi="GHEA Mariam" w:cs="Sylfaen"/>
          <w:sz w:val="20"/>
          <w:szCs w:val="20"/>
          <w:lang w:val="hy-AM"/>
        </w:rPr>
      </w:pPr>
    </w:p>
    <w:p w14:paraId="5E7BFFD3" w14:textId="0FDEF72B" w:rsidR="00E72C2B" w:rsidRPr="004173A9" w:rsidRDefault="00E72C2B" w:rsidP="00FC01BC">
      <w:pPr>
        <w:pStyle w:val="ListParagraph"/>
        <w:spacing w:line="240" w:lineRule="auto"/>
        <w:ind w:left="90" w:hanging="90"/>
        <w:rPr>
          <w:rFonts w:ascii="GHEA Mariam" w:hAnsi="GHEA Mariam"/>
          <w:lang w:val="hy-AM"/>
        </w:rPr>
      </w:pPr>
      <w:r w:rsidRPr="004173A9">
        <w:rPr>
          <w:rFonts w:ascii="GHEA Mariam" w:hAnsi="GHEA Mariam" w:cs="Sylfaen"/>
          <w:lang w:val="hy-AM"/>
        </w:rPr>
        <w:t>Դիտարկման ամսաթիվ</w:t>
      </w:r>
      <w:r w:rsidRPr="004173A9">
        <w:rPr>
          <w:rFonts w:ascii="GHEA Mariam" w:hAnsi="GHEA Mariam" w:cs="Sylfaen"/>
          <w:lang w:val="en-US"/>
        </w:rPr>
        <w:t xml:space="preserve">- </w:t>
      </w:r>
      <w:r w:rsidR="009263CC" w:rsidRPr="004173A9">
        <w:rPr>
          <w:rFonts w:ascii="GHEA Mariam" w:hAnsi="GHEA Mariam" w:cs="Sylfaen"/>
          <w:lang w:val="hy-AM"/>
        </w:rPr>
        <w:t>օգոստոս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1276"/>
        <w:gridCol w:w="1701"/>
        <w:gridCol w:w="283"/>
        <w:gridCol w:w="1560"/>
        <w:gridCol w:w="1417"/>
        <w:gridCol w:w="1559"/>
      </w:tblGrid>
      <w:tr w:rsidR="00E72C2B" w:rsidRPr="004173A9" w14:paraId="6C2AAB10" w14:textId="77777777" w:rsidTr="005D33B6">
        <w:trPr>
          <w:trHeight w:val="326"/>
        </w:trPr>
        <w:tc>
          <w:tcPr>
            <w:tcW w:w="9888" w:type="dxa"/>
            <w:gridSpan w:val="7"/>
            <w:vAlign w:val="center"/>
          </w:tcPr>
          <w:p w14:paraId="56122FD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eastAsia="Calibri" w:hAnsi="GHEA Mariam" w:cs="Arial"/>
                <w:lang w:val="hy-AM" w:eastAsia="en-US"/>
              </w:rPr>
              <w:t>Ուսումնական հաստատությունում առկա</w:t>
            </w:r>
            <w:r w:rsidRPr="004173A9">
              <w:rPr>
                <w:rFonts w:ascii="GHEA Mariam" w:hAnsi="GHEA Mariam"/>
                <w:lang w:val="hy-AM"/>
              </w:rPr>
              <w:t xml:space="preserve"> է սննդի կետ, թե ոչ</w:t>
            </w:r>
          </w:p>
          <w:p w14:paraId="12C35F4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(ընտրել այո կամ ոչ սյունակը)</w:t>
            </w:r>
          </w:p>
        </w:tc>
      </w:tr>
      <w:tr w:rsidR="00E72C2B" w:rsidRPr="004173A9" w14:paraId="40704190" w14:textId="77777777" w:rsidTr="005D33B6">
        <w:trPr>
          <w:trHeight w:val="325"/>
        </w:trPr>
        <w:tc>
          <w:tcPr>
            <w:tcW w:w="5352" w:type="dxa"/>
            <w:gridSpan w:val="4"/>
            <w:vAlign w:val="center"/>
          </w:tcPr>
          <w:p w14:paraId="3BF16C3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u w:val="single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4536" w:type="dxa"/>
            <w:gridSpan w:val="3"/>
            <w:vAlign w:val="center"/>
          </w:tcPr>
          <w:p w14:paraId="37D146E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u w:val="single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u w:val="single"/>
                <w:lang w:val="hy-AM"/>
              </w:rPr>
              <w:t>Ոչ</w:t>
            </w:r>
          </w:p>
          <w:p w14:paraId="729B073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(նկարագրել, թե ինչպես է կազմակերպվում սովորողների և աշխատակիցների սննդի ապահովման խնդիրը)</w:t>
            </w:r>
          </w:p>
        </w:tc>
      </w:tr>
      <w:tr w:rsidR="00E72C2B" w:rsidRPr="004173A9" w14:paraId="58023C67" w14:textId="77777777" w:rsidTr="005D33B6">
        <w:trPr>
          <w:trHeight w:val="326"/>
        </w:trPr>
        <w:tc>
          <w:tcPr>
            <w:tcW w:w="9888" w:type="dxa"/>
            <w:gridSpan w:val="7"/>
            <w:vAlign w:val="center"/>
          </w:tcPr>
          <w:p w14:paraId="2D900BE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Ուսումնականհաստատության սննդի կետում փակցված են առողջ սննդակարգի վերաբերյալ համապատասխան պաստառներ, թե ոչ</w:t>
            </w:r>
          </w:p>
          <w:p w14:paraId="0A25678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(ընտրել այո կամ ոչ սյունակը)</w:t>
            </w:r>
          </w:p>
        </w:tc>
      </w:tr>
      <w:tr w:rsidR="00E72C2B" w:rsidRPr="004173A9" w14:paraId="2367892D" w14:textId="77777777" w:rsidTr="005D33B6">
        <w:trPr>
          <w:trHeight w:val="325"/>
        </w:trPr>
        <w:tc>
          <w:tcPr>
            <w:tcW w:w="5352" w:type="dxa"/>
            <w:gridSpan w:val="4"/>
            <w:vAlign w:val="center"/>
          </w:tcPr>
          <w:p w14:paraId="68D40D6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Arial"/>
                <w:sz w:val="20"/>
                <w:szCs w:val="20"/>
                <w:u w:val="single"/>
                <w:lang w:val="hy-AM"/>
              </w:rPr>
            </w:pPr>
            <w:r w:rsidRPr="004173A9">
              <w:rPr>
                <w:rFonts w:ascii="GHEA Mariam" w:hAnsi="GHEA Mariam" w:cs="Arial"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4536" w:type="dxa"/>
            <w:gridSpan w:val="3"/>
            <w:vAlign w:val="center"/>
          </w:tcPr>
          <w:p w14:paraId="2A12843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Arial"/>
                <w:sz w:val="20"/>
                <w:szCs w:val="20"/>
                <w:lang w:val="hy-AM"/>
              </w:rPr>
              <w:t>Ոչ</w:t>
            </w:r>
          </w:p>
        </w:tc>
      </w:tr>
      <w:tr w:rsidR="00E72C2B" w:rsidRPr="004173A9" w14:paraId="4B4EE1D6" w14:textId="77777777" w:rsidTr="005D33B6">
        <w:tc>
          <w:tcPr>
            <w:tcW w:w="9888" w:type="dxa"/>
            <w:gridSpan w:val="7"/>
            <w:vAlign w:val="center"/>
          </w:tcPr>
          <w:p w14:paraId="5606509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 w:eastAsia="en-US"/>
              </w:rPr>
            </w:pPr>
            <w:r w:rsidRPr="004173A9">
              <w:rPr>
                <w:rFonts w:ascii="GHEA Mariam" w:hAnsi="GHEA Mariam" w:cs="Arial"/>
                <w:lang w:val="hy-AM" w:eastAsia="en-US"/>
              </w:rPr>
              <w:t>Նկարագրել սննդի կետի սանիտարական վիճակը` ըստ հակահամաճարակային ծառայության</w:t>
            </w:r>
          </w:p>
        </w:tc>
      </w:tr>
      <w:tr w:rsidR="00E72C2B" w:rsidRPr="004173A9" w14:paraId="7B767DFC" w14:textId="77777777" w:rsidTr="005D33B6">
        <w:tc>
          <w:tcPr>
            <w:tcW w:w="2092" w:type="dxa"/>
            <w:vAlign w:val="center"/>
          </w:tcPr>
          <w:p w14:paraId="2C3AA9E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Սննդի կետի տեսակը (բուֆետ, ճաշարան )</w:t>
            </w:r>
          </w:p>
        </w:tc>
        <w:tc>
          <w:tcPr>
            <w:tcW w:w="1276" w:type="dxa"/>
            <w:vAlign w:val="center"/>
          </w:tcPr>
          <w:p w14:paraId="6195EB7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Միաժա մանակ սնվելու հնարավորություն ունեցող անձնաց թիվը և տարածքը (քմ)</w:t>
            </w:r>
          </w:p>
        </w:tc>
        <w:tc>
          <w:tcPr>
            <w:tcW w:w="1701" w:type="dxa"/>
            <w:vAlign w:val="center"/>
          </w:tcPr>
          <w:p w14:paraId="4F775CE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Սառը և տաք հոսող ջրի առկայությունը</w:t>
            </w:r>
          </w:p>
          <w:p w14:paraId="3133922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(</w:t>
            </w:r>
            <w:r w:rsidRPr="004173A9">
              <w:rPr>
                <w:rFonts w:ascii="GHEA Mariam" w:hAnsi="GHEA Mariam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  <w:vAlign w:val="center"/>
          </w:tcPr>
          <w:p w14:paraId="227B07F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highlight w:val="yellow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Լվացարանի և հ</w:t>
            </w:r>
            <w:r w:rsidRPr="004173A9">
              <w:rPr>
                <w:rFonts w:ascii="GHEA Mariam" w:hAnsi="GHEA Mariam"/>
                <w:lang w:val="hy-AM"/>
              </w:rPr>
              <w:t>իգիենայի պարագաների առկայությունը</w:t>
            </w:r>
            <w:r w:rsidRPr="004173A9">
              <w:rPr>
                <w:rFonts w:ascii="GHEA Mariam" w:hAnsi="GHEA Mariam" w:cs="Arial"/>
                <w:lang w:val="hy-AM"/>
              </w:rPr>
              <w:t>(</w:t>
            </w:r>
            <w:r w:rsidRPr="004173A9">
              <w:rPr>
                <w:rFonts w:ascii="GHEA Mariam" w:hAnsi="GHEA Mariam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  <w:vAlign w:val="center"/>
          </w:tcPr>
          <w:p w14:paraId="64EE274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Տաք սննդի հնարավորությունը</w:t>
            </w:r>
          </w:p>
          <w:p w14:paraId="1F65119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(</w:t>
            </w:r>
            <w:r w:rsidRPr="004173A9">
              <w:rPr>
                <w:rFonts w:ascii="GHEA Mariam" w:hAnsi="GHEA Mariam"/>
                <w:lang w:val="hy-AM"/>
              </w:rPr>
              <w:t>ընդգծել այո կամ ոչ բառերը)</w:t>
            </w:r>
          </w:p>
        </w:tc>
        <w:tc>
          <w:tcPr>
            <w:tcW w:w="1559" w:type="dxa"/>
            <w:vAlign w:val="center"/>
          </w:tcPr>
          <w:p w14:paraId="0360254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Վերանո րոգված է, թե ոչ</w:t>
            </w:r>
          </w:p>
          <w:p w14:paraId="1A81AA7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(</w:t>
            </w:r>
            <w:r w:rsidRPr="004173A9">
              <w:rPr>
                <w:rFonts w:ascii="GHEA Mariam" w:hAnsi="GHEA Mariam"/>
                <w:lang w:val="hy-AM"/>
              </w:rPr>
              <w:t>ընդգծել այո կամ ոչ բառերը)</w:t>
            </w:r>
          </w:p>
        </w:tc>
      </w:tr>
      <w:tr w:rsidR="00E72C2B" w:rsidRPr="004173A9" w14:paraId="4632569D" w14:textId="77777777" w:rsidTr="005D33B6">
        <w:tc>
          <w:tcPr>
            <w:tcW w:w="2092" w:type="dxa"/>
            <w:vAlign w:val="center"/>
          </w:tcPr>
          <w:p w14:paraId="0BCC21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Ճաշարան</w:t>
            </w:r>
            <w:proofErr w:type="spellEnd"/>
          </w:p>
        </w:tc>
        <w:tc>
          <w:tcPr>
            <w:tcW w:w="1276" w:type="dxa"/>
            <w:vAlign w:val="center"/>
          </w:tcPr>
          <w:p w14:paraId="311D27A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hy-AM"/>
              </w:rPr>
              <w:t>≈</w:t>
            </w:r>
            <w:r w:rsidRPr="004173A9">
              <w:rPr>
                <w:rFonts w:ascii="GHEA Mariam" w:hAnsi="GHEA Mariam" w:cs="Sylfaen"/>
                <w:lang w:val="en-US"/>
              </w:rPr>
              <w:t>125աշ.</w:t>
            </w:r>
          </w:p>
          <w:p w14:paraId="4687C88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150քմ.</w:t>
            </w:r>
          </w:p>
        </w:tc>
        <w:tc>
          <w:tcPr>
            <w:tcW w:w="1701" w:type="dxa"/>
            <w:vAlign w:val="center"/>
          </w:tcPr>
          <w:p w14:paraId="6225A59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Arial"/>
                <w:u w:val="single"/>
                <w:lang w:val="hy-AM"/>
              </w:rPr>
            </w:pPr>
            <w:r w:rsidRPr="004173A9">
              <w:rPr>
                <w:rFonts w:ascii="GHEA Mariam" w:hAnsi="GHEA Mariam" w:cs="Arial"/>
                <w:u w:val="single"/>
                <w:lang w:val="hy-AM"/>
              </w:rPr>
              <w:t>Այո</w:t>
            </w:r>
          </w:p>
          <w:p w14:paraId="594F2A1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Arial"/>
                <w:lang w:val="hy-AM"/>
              </w:rPr>
              <w:t>Ոչ</w:t>
            </w:r>
          </w:p>
        </w:tc>
        <w:tc>
          <w:tcPr>
            <w:tcW w:w="1843" w:type="dxa"/>
            <w:gridSpan w:val="2"/>
            <w:vAlign w:val="center"/>
          </w:tcPr>
          <w:p w14:paraId="4D0E74B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Arial"/>
                <w:u w:val="single"/>
                <w:lang w:val="hy-AM"/>
              </w:rPr>
            </w:pPr>
            <w:r w:rsidRPr="004173A9">
              <w:rPr>
                <w:rFonts w:ascii="GHEA Mariam" w:hAnsi="GHEA Mariam" w:cs="Arial"/>
                <w:u w:val="single"/>
                <w:lang w:val="hy-AM"/>
              </w:rPr>
              <w:t>Այո</w:t>
            </w:r>
          </w:p>
          <w:p w14:paraId="3EA091C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Arial"/>
                <w:lang w:val="hy-AM"/>
              </w:rPr>
              <w:t>Ոչ</w:t>
            </w:r>
          </w:p>
        </w:tc>
        <w:tc>
          <w:tcPr>
            <w:tcW w:w="1417" w:type="dxa"/>
            <w:vAlign w:val="center"/>
          </w:tcPr>
          <w:p w14:paraId="3106794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Arial"/>
                <w:u w:val="single"/>
                <w:lang w:val="hy-AM"/>
              </w:rPr>
            </w:pPr>
            <w:r w:rsidRPr="004173A9">
              <w:rPr>
                <w:rFonts w:ascii="GHEA Mariam" w:hAnsi="GHEA Mariam" w:cs="Arial"/>
                <w:u w:val="single"/>
                <w:lang w:val="hy-AM"/>
              </w:rPr>
              <w:t>Այո</w:t>
            </w:r>
          </w:p>
          <w:p w14:paraId="60688DA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Arial"/>
                <w:lang w:val="hy-AM"/>
              </w:rPr>
              <w:t>Ոչ</w:t>
            </w:r>
          </w:p>
        </w:tc>
        <w:tc>
          <w:tcPr>
            <w:tcW w:w="1559" w:type="dxa"/>
            <w:vAlign w:val="center"/>
          </w:tcPr>
          <w:p w14:paraId="260E7A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Arial"/>
                <w:u w:val="single"/>
                <w:lang w:val="hy-AM"/>
              </w:rPr>
            </w:pPr>
            <w:r w:rsidRPr="004173A9">
              <w:rPr>
                <w:rFonts w:ascii="GHEA Mariam" w:hAnsi="GHEA Mariam" w:cs="Arial"/>
                <w:u w:val="single"/>
                <w:lang w:val="hy-AM"/>
              </w:rPr>
              <w:t>Այո</w:t>
            </w:r>
          </w:p>
          <w:p w14:paraId="146D751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Arial"/>
                <w:lang w:val="hy-AM"/>
              </w:rPr>
              <w:t>Ոչ</w:t>
            </w:r>
          </w:p>
        </w:tc>
      </w:tr>
    </w:tbl>
    <w:p w14:paraId="14319BA8" w14:textId="77777777" w:rsidR="00E72C2B" w:rsidRPr="004173A9" w:rsidRDefault="00E72C2B" w:rsidP="00E72C2B">
      <w:pPr>
        <w:spacing w:line="240" w:lineRule="auto"/>
        <w:rPr>
          <w:rFonts w:ascii="GHEA Mariam" w:hAnsi="GHEA Mariam"/>
          <w:lang w:val="hy-AM"/>
        </w:rPr>
      </w:pPr>
    </w:p>
    <w:p w14:paraId="2420112C" w14:textId="23B926A8" w:rsidR="00E72C2B" w:rsidRPr="009F03CE" w:rsidRDefault="00E72C2B" w:rsidP="00235A3B">
      <w:pPr>
        <w:spacing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9F03CE">
        <w:rPr>
          <w:rFonts w:ascii="Sylfaen" w:hAnsi="Sylfaen"/>
          <w:b/>
          <w:sz w:val="20"/>
          <w:szCs w:val="20"/>
          <w:lang w:val="hy-AM"/>
        </w:rPr>
        <w:t xml:space="preserve">ՈՒսումնական հաստատությունը  </w:t>
      </w:r>
      <w:r w:rsidR="00382D73" w:rsidRPr="009F03CE">
        <w:rPr>
          <w:rFonts w:ascii="Sylfaen" w:hAnsi="Sylfaen"/>
          <w:b/>
          <w:sz w:val="20"/>
          <w:szCs w:val="20"/>
          <w:lang w:val="hy-AM"/>
        </w:rPr>
        <w:t>2021-2022</w:t>
      </w:r>
      <w:r w:rsidRPr="009F03CE">
        <w:rPr>
          <w:rFonts w:ascii="Sylfaen" w:hAnsi="Sylfaen"/>
          <w:b/>
          <w:sz w:val="20"/>
          <w:szCs w:val="20"/>
          <w:lang w:val="hy-AM"/>
        </w:rPr>
        <w:t xml:space="preserve">  ուսումնական տարում</w:t>
      </w:r>
      <w:r w:rsidR="00382D73" w:rsidRPr="009F03CE">
        <w:rPr>
          <w:rFonts w:ascii="Sylfaen" w:hAnsi="Sylfaen"/>
          <w:b/>
          <w:sz w:val="20"/>
          <w:szCs w:val="20"/>
          <w:lang w:val="hy-AM"/>
        </w:rPr>
        <w:t xml:space="preserve"> կազմակերպել է տարրական դասարաններում սննդի ընդունում</w:t>
      </w:r>
      <w:r w:rsidRPr="009F03CE">
        <w:rPr>
          <w:rFonts w:ascii="Sylfaen" w:hAnsi="Sylfaen"/>
          <w:b/>
          <w:sz w:val="20"/>
          <w:szCs w:val="20"/>
          <w:lang w:val="hy-AM"/>
        </w:rPr>
        <w:t>:</w:t>
      </w:r>
      <w:r w:rsidR="00382D73" w:rsidRPr="009F03CE">
        <w:rPr>
          <w:rFonts w:ascii="Sylfaen" w:hAnsi="Sylfaen"/>
          <w:b/>
          <w:sz w:val="20"/>
          <w:szCs w:val="20"/>
          <w:lang w:val="hy-AM"/>
        </w:rPr>
        <w:t xml:space="preserve"> Բարձր դասարանների սովորողներն  </w:t>
      </w:r>
      <w:r w:rsidRPr="009F03CE">
        <w:rPr>
          <w:rFonts w:ascii="Sylfaen" w:hAnsi="Sylfaen"/>
          <w:b/>
          <w:sz w:val="20"/>
          <w:szCs w:val="20"/>
          <w:lang w:val="hy-AM"/>
        </w:rPr>
        <w:t xml:space="preserve">  և աշխատակիցները իրենց սնունդը կազմակերպել են տնից բերած, կամ նախօրոք գնված ուտելիքով:   </w:t>
      </w:r>
    </w:p>
    <w:p w14:paraId="17C87DC7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0B9C2F3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F564B37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AB56D23" w14:textId="77777777" w:rsidR="009F03CE" w:rsidRDefault="009F03CE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C4F4C48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FC9DAC2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F68CD89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59FEC1B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ED1947A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3CE391D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144722B6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5C39DB1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160DF105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9566A22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21B46C92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868F9FA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257F56B7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D3F9587" w14:textId="4E4AC549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 xml:space="preserve">Աղյուսակ16.Տվյալներ ուսումնականհաստատությունում բուժկետի առկայության և բուժսպասարկման վիճակի վերաբերյալ </w:t>
      </w:r>
    </w:p>
    <w:p w14:paraId="0B58665D" w14:textId="7777777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95BBD40" w14:textId="351D7120" w:rsidR="00E72C2B" w:rsidRPr="004173A9" w:rsidRDefault="00E72C2B" w:rsidP="00E72C2B">
      <w:pPr>
        <w:pStyle w:val="ListParagraph"/>
        <w:tabs>
          <w:tab w:val="left" w:pos="3018"/>
        </w:tabs>
        <w:spacing w:line="240" w:lineRule="auto"/>
        <w:ind w:left="90" w:hanging="90"/>
        <w:jc w:val="center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 w:cs="Sylfaen"/>
          <w:lang w:val="hy-AM"/>
        </w:rPr>
        <w:t>Դիտարկման ա</w:t>
      </w:r>
      <w:proofErr w:type="spellStart"/>
      <w:r w:rsidRPr="004173A9">
        <w:rPr>
          <w:rFonts w:ascii="GHEA Mariam" w:hAnsi="GHEA Mariam" w:cs="Sylfaen"/>
        </w:rPr>
        <w:t>մսաթիվ</w:t>
      </w:r>
      <w:proofErr w:type="spellEnd"/>
      <w:r w:rsidRPr="004173A9">
        <w:rPr>
          <w:rFonts w:ascii="GHEA Mariam" w:hAnsi="GHEA Mariam" w:cs="Sylfaen"/>
          <w:lang w:val="en-US"/>
        </w:rPr>
        <w:t xml:space="preserve">– </w:t>
      </w:r>
      <w:r w:rsidR="009263CC" w:rsidRPr="004173A9">
        <w:rPr>
          <w:rFonts w:ascii="GHEA Mariam" w:hAnsi="GHEA Mariam" w:cs="Sylfaen"/>
          <w:b/>
          <w:lang w:val="hy-AM"/>
        </w:rPr>
        <w:t>օգոստոս</w:t>
      </w:r>
    </w:p>
    <w:tbl>
      <w:tblPr>
        <w:tblW w:w="10632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2268"/>
        <w:gridCol w:w="212"/>
        <w:gridCol w:w="1489"/>
        <w:gridCol w:w="1842"/>
        <w:gridCol w:w="1843"/>
      </w:tblGrid>
      <w:tr w:rsidR="00E72C2B" w:rsidRPr="004173A9" w14:paraId="055F2A5B" w14:textId="77777777" w:rsidTr="00AB5304">
        <w:trPr>
          <w:trHeight w:val="574"/>
        </w:trPr>
        <w:tc>
          <w:tcPr>
            <w:tcW w:w="10632" w:type="dxa"/>
            <w:gridSpan w:val="7"/>
            <w:vAlign w:val="center"/>
          </w:tcPr>
          <w:p w14:paraId="2F78145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b/>
                <w:lang w:val="hy-AM"/>
              </w:rPr>
            </w:pPr>
            <w:r w:rsidRPr="004173A9">
              <w:rPr>
                <w:rFonts w:ascii="GHEA Mariam" w:hAnsi="GHEA Mariam" w:cs="Sylfaen"/>
                <w:b/>
                <w:lang w:val="hy-AM"/>
              </w:rPr>
              <w:t>Ուսումնականհաստատությունում առկա է բուժկետ</w:t>
            </w:r>
          </w:p>
          <w:p w14:paraId="2CB05FF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(ընտրել այո կամ ոչ սյունակը)</w:t>
            </w:r>
          </w:p>
        </w:tc>
      </w:tr>
      <w:tr w:rsidR="00E72C2B" w:rsidRPr="004173A9" w14:paraId="25A47675" w14:textId="77777777" w:rsidTr="00AB5304">
        <w:trPr>
          <w:trHeight w:val="574"/>
        </w:trPr>
        <w:tc>
          <w:tcPr>
            <w:tcW w:w="5458" w:type="dxa"/>
            <w:gridSpan w:val="4"/>
            <w:vAlign w:val="center"/>
          </w:tcPr>
          <w:p w14:paraId="2EE8967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b/>
                <w:u w:val="single"/>
                <w:lang w:val="hy-AM"/>
              </w:rPr>
              <w:t>Այո</w:t>
            </w:r>
            <w:r w:rsidR="00CD2F9E" w:rsidRPr="004173A9">
              <w:rPr>
                <w:rFonts w:ascii="GHEA Mariam" w:hAnsi="GHEA Mariam" w:cs="Sylfaen"/>
                <w:b/>
                <w:u w:val="single"/>
                <w:lang w:val="hy-AM"/>
              </w:rPr>
              <w:t xml:space="preserve"> </w:t>
            </w:r>
            <w:r w:rsidRPr="004173A9">
              <w:rPr>
                <w:rFonts w:ascii="GHEA Mariam" w:hAnsi="GHEA Mariam" w:cs="Sylfaen"/>
                <w:lang w:val="hy-AM"/>
              </w:rPr>
              <w:t>Բուժկետն ունի առաջին բուժօգնության         անհրաժեշտ բոլոր միջոցները</w:t>
            </w:r>
          </w:p>
        </w:tc>
        <w:tc>
          <w:tcPr>
            <w:tcW w:w="5174" w:type="dxa"/>
            <w:gridSpan w:val="3"/>
            <w:vAlign w:val="center"/>
          </w:tcPr>
          <w:p w14:paraId="2BE015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(նկարագրել, թե ինչպես է կազմակերպվում սովորողներին և աշխատակիցներին առաջին բուժօգնության տրամադրման խնդիրը</w:t>
            </w:r>
          </w:p>
          <w:p w14:paraId="4E94E08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</w:p>
          <w:p w14:paraId="4075789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</w:p>
          <w:p w14:paraId="75A06736" w14:textId="77777777" w:rsidR="00E72C2B" w:rsidRPr="004173A9" w:rsidDel="00A37ADE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Անհրաժեշտությկան դեպքում սովորողներին և աշխատակիցներին I-ին բուժ օգնություն ցուցաբերելու խոչնդոտներ չեն առաջոնում :</w:t>
            </w:r>
          </w:p>
        </w:tc>
      </w:tr>
      <w:tr w:rsidR="00E72C2B" w:rsidRPr="004173A9" w14:paraId="79E5CD89" w14:textId="77777777" w:rsidTr="00AB5304">
        <w:trPr>
          <w:trHeight w:val="574"/>
        </w:trPr>
        <w:tc>
          <w:tcPr>
            <w:tcW w:w="10632" w:type="dxa"/>
            <w:gridSpan w:val="7"/>
            <w:vAlign w:val="center"/>
          </w:tcPr>
          <w:p w14:paraId="3161397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 xml:space="preserve">Ուսումնականհաստատությունն ունի բուժաշխատող և կարող է տրամադրել առաջին բուժօգնություն </w:t>
            </w:r>
            <w:r w:rsidRPr="004173A9">
              <w:rPr>
                <w:rFonts w:ascii="GHEA Mariam" w:hAnsi="GHEA Mariam" w:cs="Arial"/>
                <w:lang w:val="hy-AM"/>
              </w:rPr>
              <w:t>(</w:t>
            </w:r>
            <w:r w:rsidRPr="004173A9">
              <w:rPr>
                <w:rFonts w:ascii="GHEA Mariam" w:hAnsi="GHEA Mariam"/>
                <w:lang w:val="hy-AM"/>
              </w:rPr>
              <w:t>ընդգծել այո կամ ոչ բառերը)</w:t>
            </w:r>
          </w:p>
        </w:tc>
      </w:tr>
      <w:tr w:rsidR="00E72C2B" w:rsidRPr="004173A9" w14:paraId="26D2B878" w14:textId="77777777" w:rsidTr="00AB5304">
        <w:trPr>
          <w:trHeight w:val="574"/>
        </w:trPr>
        <w:tc>
          <w:tcPr>
            <w:tcW w:w="10632" w:type="dxa"/>
            <w:gridSpan w:val="7"/>
            <w:vAlign w:val="center"/>
          </w:tcPr>
          <w:p w14:paraId="000AFC0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b/>
                <w:u w:val="single"/>
                <w:lang w:val="en-US"/>
              </w:rPr>
            </w:pPr>
            <w:r w:rsidRPr="004173A9">
              <w:rPr>
                <w:rFonts w:ascii="GHEA Mariam" w:hAnsi="GHEA Mariam" w:cs="Sylfaen"/>
                <w:b/>
                <w:u w:val="single"/>
                <w:lang w:val="hy-AM"/>
              </w:rPr>
              <w:t>Այո</w:t>
            </w:r>
          </w:p>
          <w:p w14:paraId="40736ABD" w14:textId="77777777" w:rsidR="00E72C2B" w:rsidRPr="004173A9" w:rsidDel="00A37ADE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b/>
                <w:lang w:val="en-US"/>
              </w:rPr>
              <w:t>Ոչ</w:t>
            </w:r>
            <w:proofErr w:type="spellEnd"/>
          </w:p>
        </w:tc>
      </w:tr>
      <w:tr w:rsidR="00E72C2B" w:rsidRPr="004173A9" w14:paraId="7EE8DDB3" w14:textId="77777777" w:rsidTr="00AB5304">
        <w:trPr>
          <w:trHeight w:val="1339"/>
        </w:trPr>
        <w:tc>
          <w:tcPr>
            <w:tcW w:w="1277" w:type="dxa"/>
            <w:vAlign w:val="center"/>
          </w:tcPr>
          <w:p w14:paraId="7CFB929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 xml:space="preserve">Բուժկետի գտնվելու հարկը և տարածքը </w:t>
            </w:r>
            <w:r w:rsidRPr="004173A9">
              <w:rPr>
                <w:rFonts w:ascii="GHEA Mariam" w:hAnsi="GHEA Mariam" w:cs="Sylfaen"/>
              </w:rPr>
              <w:t>(</w:t>
            </w:r>
            <w:r w:rsidRPr="004173A9">
              <w:rPr>
                <w:rFonts w:ascii="GHEA Mariam" w:hAnsi="GHEA Mariam" w:cs="Sylfaen"/>
                <w:lang w:val="hy-AM"/>
              </w:rPr>
              <w:t>քմ</w:t>
            </w:r>
            <w:r w:rsidRPr="004173A9">
              <w:rPr>
                <w:rFonts w:ascii="GHEA Mariam" w:hAnsi="GHEA Mariam" w:cs="Sylfaen"/>
              </w:rPr>
              <w:t>)</w:t>
            </w:r>
          </w:p>
        </w:tc>
        <w:tc>
          <w:tcPr>
            <w:tcW w:w="1701" w:type="dxa"/>
            <w:vAlign w:val="center"/>
          </w:tcPr>
          <w:p w14:paraId="5A343B4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Բուժաշխատողներ թիվը և նրանց պաշտոն</w:t>
            </w:r>
          </w:p>
          <w:p w14:paraId="20D3972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ները</w:t>
            </w:r>
          </w:p>
        </w:tc>
        <w:tc>
          <w:tcPr>
            <w:tcW w:w="2268" w:type="dxa"/>
            <w:vAlign w:val="center"/>
          </w:tcPr>
          <w:p w14:paraId="705B2E2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Բուժկետում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առկա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գույքը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7507613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Arial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Բուժկետը</w:t>
            </w:r>
            <w:r w:rsidRPr="004173A9">
              <w:rPr>
                <w:rFonts w:ascii="GHEA Mariam" w:hAnsi="GHEA Mariam" w:cs="Arial"/>
                <w:lang w:val="hy-AM"/>
              </w:rPr>
              <w:t xml:space="preserve"> վերանո րոգված է, թե ոչ</w:t>
            </w:r>
          </w:p>
          <w:p w14:paraId="3729785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Arial"/>
                <w:lang w:val="hy-AM"/>
              </w:rPr>
              <w:t>(</w:t>
            </w:r>
            <w:r w:rsidRPr="004173A9">
              <w:rPr>
                <w:rFonts w:ascii="GHEA Mariam" w:hAnsi="GHEA Mariam"/>
                <w:lang w:val="hy-AM"/>
              </w:rPr>
              <w:t>ընդգծել այո կամ ոչ բառերը)</w:t>
            </w:r>
          </w:p>
        </w:tc>
        <w:tc>
          <w:tcPr>
            <w:tcW w:w="1842" w:type="dxa"/>
            <w:vAlign w:val="center"/>
          </w:tcPr>
          <w:p w14:paraId="4CFA50B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Սանիտարական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վիճակը</w:t>
            </w:r>
            <w:proofErr w:type="spellEnd"/>
          </w:p>
        </w:tc>
        <w:tc>
          <w:tcPr>
            <w:tcW w:w="1843" w:type="dxa"/>
            <w:vAlign w:val="center"/>
          </w:tcPr>
          <w:p w14:paraId="39F81FC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Առաջին բուժօգնության միջոցների և դեղերի առկայությունը</w:t>
            </w:r>
          </w:p>
        </w:tc>
      </w:tr>
      <w:tr w:rsidR="00E72C2B" w:rsidRPr="004173A9" w14:paraId="066A8C0C" w14:textId="77777777" w:rsidTr="00AB5304">
        <w:tc>
          <w:tcPr>
            <w:tcW w:w="1277" w:type="dxa"/>
            <w:vAlign w:val="center"/>
          </w:tcPr>
          <w:p w14:paraId="468E214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</w:rPr>
              <w:t>I-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հարկ</w:t>
            </w:r>
            <w:proofErr w:type="spellEnd"/>
          </w:p>
          <w:p w14:paraId="559E6C9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18</w:t>
            </w:r>
            <w:r w:rsidRPr="004173A9">
              <w:rPr>
                <w:rFonts w:ascii="GHEA Mariam" w:hAnsi="GHEA Mariam" w:cs="Sylfaen"/>
                <w:lang w:val="hy-AM"/>
              </w:rPr>
              <w:t xml:space="preserve"> քմ</w:t>
            </w:r>
          </w:p>
        </w:tc>
        <w:tc>
          <w:tcPr>
            <w:tcW w:w="1701" w:type="dxa"/>
            <w:vAlign w:val="center"/>
          </w:tcPr>
          <w:p w14:paraId="39B8BC9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1Բուժքույր</w:t>
            </w:r>
          </w:p>
        </w:tc>
        <w:tc>
          <w:tcPr>
            <w:tcW w:w="2268" w:type="dxa"/>
            <w:vAlign w:val="center"/>
          </w:tcPr>
          <w:p w14:paraId="7F28B21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1.Պահարան-2 հ.</w:t>
            </w:r>
          </w:p>
          <w:p w14:paraId="574615F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2.Սեղան-2հ.</w:t>
            </w:r>
          </w:p>
          <w:p w14:paraId="36C69D1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3.Կշեrք-1հ.</w:t>
            </w:r>
          </w:p>
          <w:p w14:paraId="7C858A2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4.Բժշկականթախտ-1հ.</w:t>
            </w:r>
          </w:p>
          <w:p w14:paraId="2A12756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5.Աթոr-3հ.</w:t>
            </w:r>
          </w:p>
          <w:p w14:paraId="212ECBE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6.</w:t>
            </w:r>
            <w:proofErr w:type="spellStart"/>
            <w:r w:rsidRPr="004173A9">
              <w:rPr>
                <w:rFonts w:ascii="GHEA Mariam" w:hAnsi="GHEA Mariam" w:cs="Sylfaen"/>
              </w:rPr>
              <w:t>Արյան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ճնշման</w:t>
            </w:r>
            <w:r w:rsidRPr="004173A9">
              <w:rPr>
                <w:rFonts w:ascii="GHEA Mariam" w:hAnsi="GHEA Mariam" w:cs="Sylfaen"/>
              </w:rPr>
              <w:t>չափիչսարք</w:t>
            </w:r>
            <w:proofErr w:type="spellEnd"/>
          </w:p>
          <w:p w14:paraId="1B5154C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2F2E4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Arial"/>
                <w:u w:val="single"/>
                <w:lang w:val="hy-AM"/>
              </w:rPr>
            </w:pPr>
          </w:p>
          <w:p w14:paraId="1F0FA35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Arial"/>
                <w:u w:val="single"/>
              </w:rPr>
            </w:pPr>
            <w:r w:rsidRPr="004173A9">
              <w:rPr>
                <w:rFonts w:ascii="GHEA Mariam" w:hAnsi="GHEA Mariam" w:cs="Arial"/>
                <w:u w:val="single"/>
                <w:lang w:val="hy-AM"/>
              </w:rPr>
              <w:t>Այո</w:t>
            </w:r>
          </w:p>
          <w:p w14:paraId="35FA7EB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842" w:type="dxa"/>
            <w:vAlign w:val="center"/>
          </w:tcPr>
          <w:p w14:paraId="65DB6C0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Լավ</w:t>
            </w:r>
            <w:proofErr w:type="spellEnd"/>
          </w:p>
        </w:tc>
        <w:tc>
          <w:tcPr>
            <w:tcW w:w="1843" w:type="dxa"/>
            <w:vAlign w:val="center"/>
          </w:tcPr>
          <w:p w14:paraId="2DCCEC17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Ապահովվածէ</w:t>
            </w:r>
            <w:proofErr w:type="spellEnd"/>
          </w:p>
          <w:p w14:paraId="2989FF2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Angsana New"/>
              </w:rPr>
            </w:pPr>
            <w:r w:rsidRPr="004173A9">
              <w:rPr>
                <w:rFonts w:ascii="GHEA Mariam" w:hAnsi="GHEA Mariam" w:cs="Angsana New"/>
              </w:rPr>
              <w:t>1-</w:t>
            </w:r>
            <w:proofErr w:type="spellStart"/>
            <w:r w:rsidRPr="004173A9">
              <w:rPr>
                <w:rFonts w:ascii="GHEA Mariam" w:hAnsi="GHEA Mariam" w:cs="Angsana New"/>
                <w:lang w:val="en-US"/>
              </w:rPr>
              <w:t>ինբուժօգնու</w:t>
            </w:r>
            <w:proofErr w:type="spellEnd"/>
            <w:r w:rsidRPr="004173A9">
              <w:rPr>
                <w:rFonts w:ascii="GHEA Mariam" w:hAnsi="GHEA Mariam" w:cs="Angsana New"/>
              </w:rPr>
              <w:t>-</w:t>
            </w:r>
          </w:p>
          <w:p w14:paraId="2E0D677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Angsana New"/>
              </w:rPr>
            </w:pPr>
            <w:proofErr w:type="spellStart"/>
            <w:r w:rsidRPr="004173A9">
              <w:rPr>
                <w:rFonts w:ascii="GHEA Mariam" w:hAnsi="GHEA Mariam" w:cs="Angsana New"/>
                <w:lang w:val="en-US"/>
              </w:rPr>
              <w:t>Թյանմիջոցներովև</w:t>
            </w:r>
            <w:proofErr w:type="spellEnd"/>
          </w:p>
          <w:p w14:paraId="5347D95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Angsana New"/>
                <w:lang w:val="en-US"/>
              </w:rPr>
              <w:t>դեղերով</w:t>
            </w:r>
            <w:proofErr w:type="spellEnd"/>
          </w:p>
        </w:tc>
      </w:tr>
    </w:tbl>
    <w:p w14:paraId="408B51DF" w14:textId="77777777" w:rsidR="00E72C2B" w:rsidRPr="004173A9" w:rsidRDefault="00E72C2B" w:rsidP="00E72C2B">
      <w:pPr>
        <w:spacing w:line="240" w:lineRule="auto"/>
        <w:rPr>
          <w:rFonts w:ascii="GHEA Mariam" w:hAnsi="GHEA Mariam"/>
          <w:lang w:val="hy-AM"/>
        </w:rPr>
      </w:pPr>
    </w:p>
    <w:p w14:paraId="3BD0A39D" w14:textId="77777777" w:rsidR="00E72C2B" w:rsidRPr="00AB5304" w:rsidRDefault="00E72C2B" w:rsidP="00E72C2B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AB5304">
        <w:rPr>
          <w:rFonts w:ascii="GHEA Mariam" w:hAnsi="GHEA Mariam"/>
          <w:sz w:val="20"/>
          <w:szCs w:val="20"/>
          <w:lang w:val="hy-AM"/>
        </w:rPr>
        <w:t>Չարենցավանի բուժմիավորման և դպրոցի  օգնությամբ բուժկետը ապահովվում է առաջին բուժօգնություն կազմակերպելու միջոցներով: Բուժկետը կարողանում է սովորողներին և աշխատակիցներին  բավարար չափով առաջին բուժօգնություն ցուցաբերել: Բուժկետը կարիք ունի  բժկական փաստաթղթերի և դեղորայքի պահպանմանն անհրաժեշտ պահարանների և աթոռների:</w:t>
      </w:r>
    </w:p>
    <w:p w14:paraId="4E21A270" w14:textId="7777777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lang w:val="hy-AM"/>
        </w:rPr>
      </w:pPr>
    </w:p>
    <w:p w14:paraId="0DDC8EE4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199BBFEF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7432AA7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8B531D1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25CB6923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F06B333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80354D1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B618BCF" w14:textId="4F1587B0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 xml:space="preserve">Աղյուսակ 17. Տվյալներ ուսումնական հաստատության սովորողների ֆիզիկական, հոգեկան և սոցիալական առողջությանն ուղղված աշխատանքների վերաբերյալ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7"/>
        <w:gridCol w:w="850"/>
        <w:gridCol w:w="142"/>
        <w:gridCol w:w="567"/>
        <w:gridCol w:w="425"/>
        <w:gridCol w:w="709"/>
        <w:gridCol w:w="850"/>
        <w:gridCol w:w="142"/>
        <w:gridCol w:w="1985"/>
      </w:tblGrid>
      <w:tr w:rsidR="00E72C2B" w:rsidRPr="004173A9" w14:paraId="1A245FB8" w14:textId="77777777" w:rsidTr="005D33B6">
        <w:trPr>
          <w:trHeight w:val="625"/>
        </w:trPr>
        <w:tc>
          <w:tcPr>
            <w:tcW w:w="10207" w:type="dxa"/>
            <w:gridSpan w:val="10"/>
            <w:vAlign w:val="center"/>
          </w:tcPr>
          <w:p w14:paraId="683D7E55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 w:cs="Sylfaen"/>
                <w:b/>
                <w:sz w:val="21"/>
                <w:szCs w:val="21"/>
                <w:lang w:val="hy-AM"/>
              </w:rPr>
              <w:t>Հ</w:t>
            </w: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E72C2B" w:rsidRPr="004173A9" w14:paraId="53E09BCB" w14:textId="77777777" w:rsidTr="005D33B6">
        <w:tc>
          <w:tcPr>
            <w:tcW w:w="3970" w:type="dxa"/>
            <w:vAlign w:val="center"/>
          </w:tcPr>
          <w:p w14:paraId="0078CB5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Դեպքը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351DBCF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Ամսաթիվը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14:paraId="50E7534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Դասարանը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, սովորողը</w:t>
            </w:r>
            <w:r w:rsidRPr="004173A9">
              <w:rPr>
                <w:rFonts w:ascii="GHEA Mariam" w:hAnsi="GHEA Mariam"/>
                <w:sz w:val="21"/>
                <w:szCs w:val="21"/>
              </w:rPr>
              <w:t>(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ները</w:t>
            </w:r>
            <w:r w:rsidRPr="004173A9">
              <w:rPr>
                <w:rFonts w:ascii="GHEA Mariam" w:hAnsi="GHEA Mariam"/>
                <w:sz w:val="21"/>
                <w:szCs w:val="21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14:paraId="5573BB2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Ձեռնարկված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միջոց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առում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>ը</w:t>
            </w:r>
          </w:p>
        </w:tc>
      </w:tr>
      <w:tr w:rsidR="00E72C2B" w:rsidRPr="004173A9" w14:paraId="3FFA3BB7" w14:textId="77777777" w:rsidTr="005D33B6">
        <w:tc>
          <w:tcPr>
            <w:tcW w:w="3970" w:type="dxa"/>
            <w:vAlign w:val="center"/>
          </w:tcPr>
          <w:p w14:paraId="6AC58A8B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չկա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3760E17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4"/>
            <w:vAlign w:val="center"/>
          </w:tcPr>
          <w:p w14:paraId="1AB7874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-</w:t>
            </w:r>
          </w:p>
        </w:tc>
        <w:tc>
          <w:tcPr>
            <w:tcW w:w="2977" w:type="dxa"/>
            <w:gridSpan w:val="3"/>
            <w:vAlign w:val="center"/>
          </w:tcPr>
          <w:p w14:paraId="0DCE575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-</w:t>
            </w:r>
          </w:p>
        </w:tc>
      </w:tr>
      <w:tr w:rsidR="00E72C2B" w:rsidRPr="004173A9" w14:paraId="1BCB2418" w14:textId="77777777" w:rsidTr="005D33B6">
        <w:tc>
          <w:tcPr>
            <w:tcW w:w="10207" w:type="dxa"/>
            <w:gridSpan w:val="10"/>
            <w:vAlign w:val="center"/>
          </w:tcPr>
          <w:p w14:paraId="7DD1A66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</w:p>
          <w:p w14:paraId="6EE9D63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Ալկոհոլի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ծխախոտի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թմրամիջոցների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հոգեմետ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նյութերի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օգտագործ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ումն</w:t>
            </w:r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կանխարգելելու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ուղղությամբ</w:t>
            </w:r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 իրականացված</w:t>
            </w:r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ուսումնական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ծրագրեր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ը միջոցառումները</w:t>
            </w:r>
          </w:p>
        </w:tc>
      </w:tr>
      <w:tr w:rsidR="00E72C2B" w:rsidRPr="004173A9" w14:paraId="41062617" w14:textId="77777777" w:rsidTr="005D33B6">
        <w:trPr>
          <w:trHeight w:val="494"/>
        </w:trPr>
        <w:tc>
          <w:tcPr>
            <w:tcW w:w="6521" w:type="dxa"/>
            <w:gridSpan w:val="6"/>
          </w:tcPr>
          <w:p w14:paraId="5B345DCC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Թեմա</w:t>
            </w:r>
          </w:p>
        </w:tc>
        <w:tc>
          <w:tcPr>
            <w:tcW w:w="1701" w:type="dxa"/>
            <w:gridSpan w:val="3"/>
          </w:tcPr>
          <w:p w14:paraId="02FF33F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b/>
                <w:sz w:val="21"/>
                <w:szCs w:val="21"/>
              </w:rPr>
              <w:t>Ամսաթիվը</w:t>
            </w:r>
            <w:proofErr w:type="spellEnd"/>
          </w:p>
        </w:tc>
        <w:tc>
          <w:tcPr>
            <w:tcW w:w="1985" w:type="dxa"/>
          </w:tcPr>
          <w:p w14:paraId="1379C1A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b/>
                <w:sz w:val="21"/>
                <w:szCs w:val="21"/>
                <w:lang w:val="en-US"/>
              </w:rPr>
              <w:t>Դասարանը</w:t>
            </w:r>
            <w:proofErr w:type="spellEnd"/>
          </w:p>
        </w:tc>
      </w:tr>
      <w:tr w:rsidR="00E72C2B" w:rsidRPr="004173A9" w14:paraId="2C7A1038" w14:textId="77777777" w:rsidTr="005D33B6">
        <w:trPr>
          <w:trHeight w:val="796"/>
        </w:trPr>
        <w:tc>
          <w:tcPr>
            <w:tcW w:w="6521" w:type="dxa"/>
            <w:gridSpan w:val="6"/>
            <w:vAlign w:val="center"/>
          </w:tcPr>
          <w:p w14:paraId="23F020B7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«Ալկոհոլի, ծխախոտի, թմրանյութի վնասակար ազդեցությունն օրգանիզմի վրա» թեմայով անցկացվել է զրույց-քննարկում և ֆիլմի դիտում</w:t>
            </w:r>
          </w:p>
        </w:tc>
        <w:tc>
          <w:tcPr>
            <w:tcW w:w="1701" w:type="dxa"/>
            <w:gridSpan w:val="3"/>
            <w:vAlign w:val="center"/>
          </w:tcPr>
          <w:p w14:paraId="4E23D69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15.03.20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21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թ.</w:t>
            </w:r>
          </w:p>
        </w:tc>
        <w:tc>
          <w:tcPr>
            <w:tcW w:w="1985" w:type="dxa"/>
            <w:vAlign w:val="center"/>
          </w:tcPr>
          <w:p w14:paraId="4FEC049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VII</w:t>
            </w:r>
          </w:p>
        </w:tc>
      </w:tr>
      <w:tr w:rsidR="00E72C2B" w:rsidRPr="004173A9" w14:paraId="020B85D2" w14:textId="77777777" w:rsidTr="005D33B6">
        <w:trPr>
          <w:trHeight w:val="692"/>
        </w:trPr>
        <w:tc>
          <w:tcPr>
            <w:tcW w:w="6521" w:type="dxa"/>
            <w:gridSpan w:val="6"/>
            <w:vAlign w:val="center"/>
          </w:tcPr>
          <w:p w14:paraId="61CD009E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Առողջ ապրելակերպ: Զրույց- քննարկում</w:t>
            </w:r>
          </w:p>
        </w:tc>
        <w:tc>
          <w:tcPr>
            <w:tcW w:w="1701" w:type="dxa"/>
            <w:gridSpan w:val="3"/>
            <w:vAlign w:val="center"/>
          </w:tcPr>
          <w:p w14:paraId="109DAA2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10.04.20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21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թ.</w:t>
            </w:r>
          </w:p>
        </w:tc>
        <w:tc>
          <w:tcPr>
            <w:tcW w:w="1985" w:type="dxa"/>
            <w:vAlign w:val="center"/>
          </w:tcPr>
          <w:p w14:paraId="0B95849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VII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-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IX</w:t>
            </w:r>
          </w:p>
        </w:tc>
      </w:tr>
      <w:tr w:rsidR="00E72C2B" w:rsidRPr="004173A9" w14:paraId="1811DB03" w14:textId="77777777" w:rsidTr="005D33B6">
        <w:trPr>
          <w:trHeight w:val="704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864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Հոգեբանական զրույց</w:t>
            </w:r>
          </w:p>
          <w:p w14:paraId="61414C7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«Վատ սովորություններից խուսափելու արվեստ»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5E2" w14:textId="77777777" w:rsidR="00E72C2B" w:rsidRPr="004173A9" w:rsidRDefault="00E72C2B" w:rsidP="005D33B6">
            <w:pPr>
              <w:pStyle w:val="ListParagraph"/>
              <w:ind w:left="0"/>
              <w:rPr>
                <w:rFonts w:ascii="GHEA Mariam" w:hAnsi="GHEA Mariam" w:cs="Sylfaen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0</w:t>
            </w: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9</w:t>
            </w: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.05.20</w:t>
            </w: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21</w:t>
            </w: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0D7A" w14:textId="77777777" w:rsidR="00E72C2B" w:rsidRPr="004173A9" w:rsidRDefault="00F812BF" w:rsidP="005D33B6">
            <w:pPr>
              <w:pStyle w:val="ListParagraph"/>
              <w:ind w:left="0"/>
              <w:rPr>
                <w:rFonts w:ascii="GHEA Mariam" w:hAnsi="GHEA Mariam" w:cs="Sylfaen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VIII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-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IX</w:t>
            </w:r>
          </w:p>
        </w:tc>
      </w:tr>
      <w:tr w:rsidR="00E72C2B" w:rsidRPr="004173A9" w14:paraId="3A741912" w14:textId="77777777" w:rsidTr="005D33B6">
        <w:trPr>
          <w:trHeight w:val="704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5D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1"/>
                <w:szCs w:val="21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</w:rPr>
              <w:t>«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Թմրանյութերի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և</w:t>
            </w:r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թմրամոլության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դեմ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»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ստենդի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պատրաստում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148" w14:textId="77777777" w:rsidR="00E72C2B" w:rsidRPr="004173A9" w:rsidRDefault="002012B9" w:rsidP="005D33B6">
            <w:pPr>
              <w:pStyle w:val="ListParagraph"/>
              <w:ind w:left="0"/>
              <w:rPr>
                <w:rFonts w:ascii="GHEA Mariam" w:hAnsi="GHEA Mariam" w:cs="Sylfaen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10.11.2021</w:t>
            </w:r>
            <w:r w:rsidR="00E72C2B"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AFF" w14:textId="77777777" w:rsidR="00E72C2B" w:rsidRPr="004173A9" w:rsidRDefault="00E72C2B" w:rsidP="005D33B6">
            <w:pPr>
              <w:pStyle w:val="ListParagraph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V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- IX</w:t>
            </w:r>
          </w:p>
        </w:tc>
      </w:tr>
      <w:tr w:rsidR="00E72C2B" w:rsidRPr="004173A9" w14:paraId="501082C5" w14:textId="77777777" w:rsidTr="005D33B6">
        <w:trPr>
          <w:trHeight w:val="704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89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1"/>
                <w:szCs w:val="21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</w:rPr>
              <w:t>«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Դեղանյութեր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և</w:t>
            </w:r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թմրանյութեր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»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թեմայով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զրույց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870A" w14:textId="77777777" w:rsidR="00E72C2B" w:rsidRPr="004173A9" w:rsidRDefault="002012B9" w:rsidP="005D33B6">
            <w:pPr>
              <w:pStyle w:val="ListParagraph"/>
              <w:ind w:left="0"/>
              <w:rPr>
                <w:rFonts w:ascii="GHEA Mariam" w:hAnsi="GHEA Mariam" w:cs="Sylfaen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03.12.2021</w:t>
            </w:r>
            <w:r w:rsidR="00E72C2B"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79D4" w14:textId="77777777" w:rsidR="00E72C2B" w:rsidRPr="004173A9" w:rsidRDefault="00E72C2B" w:rsidP="005D33B6">
            <w:pPr>
              <w:pStyle w:val="ListParagraph"/>
              <w:ind w:left="0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IX</w:t>
            </w:r>
          </w:p>
        </w:tc>
      </w:tr>
      <w:tr w:rsidR="00990A3B" w:rsidRPr="004173A9" w14:paraId="32FA515C" w14:textId="77777777" w:rsidTr="005D33B6">
        <w:trPr>
          <w:trHeight w:val="704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7B8" w14:textId="77777777" w:rsidR="00990A3B" w:rsidRPr="004173A9" w:rsidRDefault="00990A3B" w:rsidP="005D33B6">
            <w:pPr>
              <w:spacing w:after="0" w:line="240" w:lineRule="auto"/>
              <w:rPr>
                <w:rFonts w:ascii="GHEA Mariam" w:hAnsi="GHEA Mariam" w:cs="Sylfaen"/>
                <w:sz w:val="21"/>
                <w:szCs w:val="21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</w:rPr>
              <w:t>«</w:t>
            </w: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ԴԵՌԱՀԱՍՆԵՐՒ</w:t>
            </w:r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ՀՈԳԵՎ</w:t>
            </w:r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ՏՐԱՎՄԱՆԵՐԻ</w:t>
            </w:r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ԱՄՈՔՈՒՄ</w:t>
            </w:r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»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բարձր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դասարանների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հետ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զրույց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>-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քննարկում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3C0" w14:textId="77777777" w:rsidR="00990A3B" w:rsidRPr="004173A9" w:rsidRDefault="00990A3B" w:rsidP="005D33B6">
            <w:pPr>
              <w:pStyle w:val="ListParagraph"/>
              <w:ind w:left="0"/>
              <w:rPr>
                <w:rFonts w:ascii="GHEA Mariam" w:hAnsi="GHEA Mariam" w:cs="Sylfaen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04.03.2021թ.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8A6" w14:textId="77777777" w:rsidR="00990A3B" w:rsidRPr="004173A9" w:rsidRDefault="00F812BF" w:rsidP="005D33B6">
            <w:pPr>
              <w:pStyle w:val="ListParagraph"/>
              <w:ind w:left="0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VIII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-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IX</w:t>
            </w:r>
          </w:p>
        </w:tc>
      </w:tr>
      <w:tr w:rsidR="00E72C2B" w:rsidRPr="004173A9" w14:paraId="2F76E0E8" w14:textId="77777777" w:rsidTr="005D33B6">
        <w:tc>
          <w:tcPr>
            <w:tcW w:w="10207" w:type="dxa"/>
            <w:gridSpan w:val="10"/>
            <w:vAlign w:val="center"/>
          </w:tcPr>
          <w:p w14:paraId="4810141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</w:p>
          <w:p w14:paraId="2BDF456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Հ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աստատությունում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գրանցված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մարմնական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վնասվածքներ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հասցնելու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դեպքերը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դրանց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բացահայտման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ն</w:t>
            </w:r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ու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կանխ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արգելմանն ուղղված</w:t>
            </w:r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քայլերը</w:t>
            </w:r>
            <w:proofErr w:type="spellEnd"/>
          </w:p>
        </w:tc>
      </w:tr>
      <w:tr w:rsidR="00E72C2B" w:rsidRPr="004173A9" w14:paraId="657276C2" w14:textId="77777777" w:rsidTr="005D33B6">
        <w:tc>
          <w:tcPr>
            <w:tcW w:w="3970" w:type="dxa"/>
            <w:vAlign w:val="center"/>
          </w:tcPr>
          <w:p w14:paraId="7E9EDF3F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Դեպքը</w:t>
            </w:r>
          </w:p>
        </w:tc>
        <w:tc>
          <w:tcPr>
            <w:tcW w:w="1559" w:type="dxa"/>
            <w:gridSpan w:val="3"/>
            <w:vAlign w:val="center"/>
          </w:tcPr>
          <w:p w14:paraId="2FE7723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Ամսաթիվը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5D158B6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Դասարանը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14:paraId="1E92166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Բացահայտմանն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 ու կանխմանն</w:t>
            </w:r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ուղղված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քայլերը</w:t>
            </w:r>
          </w:p>
        </w:tc>
      </w:tr>
      <w:tr w:rsidR="00E72C2B" w:rsidRPr="004173A9" w14:paraId="5FDBCFD1" w14:textId="77777777" w:rsidTr="005D33B6">
        <w:tc>
          <w:tcPr>
            <w:tcW w:w="3970" w:type="dxa"/>
            <w:vAlign w:val="center"/>
          </w:tcPr>
          <w:p w14:paraId="7342EEA7" w14:textId="77777777" w:rsidR="00E72C2B" w:rsidRPr="004173A9" w:rsidRDefault="00E72C2B" w:rsidP="005D33B6">
            <w:pPr>
              <w:pStyle w:val="ListParagraph"/>
              <w:spacing w:line="240" w:lineRule="auto"/>
              <w:jc w:val="center"/>
              <w:rPr>
                <w:rFonts w:ascii="GHEA Mariam" w:hAnsi="GHEA Mariam"/>
                <w:sz w:val="21"/>
                <w:szCs w:val="21"/>
              </w:rPr>
            </w:pPr>
          </w:p>
          <w:p w14:paraId="69CA785F" w14:textId="77777777" w:rsidR="00E72C2B" w:rsidRPr="004173A9" w:rsidRDefault="00E72C2B" w:rsidP="005D33B6">
            <w:pPr>
              <w:pStyle w:val="ListParagraph"/>
              <w:spacing w:line="240" w:lineRule="auto"/>
              <w:rPr>
                <w:rFonts w:ascii="GHEA Mariam" w:hAnsi="GHEA Mariam"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չկա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1778D08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14:paraId="10E4496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-</w:t>
            </w:r>
          </w:p>
        </w:tc>
        <w:tc>
          <w:tcPr>
            <w:tcW w:w="2977" w:type="dxa"/>
            <w:gridSpan w:val="3"/>
            <w:vAlign w:val="center"/>
          </w:tcPr>
          <w:p w14:paraId="20E081A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-</w:t>
            </w:r>
          </w:p>
        </w:tc>
      </w:tr>
      <w:tr w:rsidR="00E72C2B" w:rsidRPr="004173A9" w14:paraId="0DFD7578" w14:textId="77777777" w:rsidTr="005D33B6">
        <w:tc>
          <w:tcPr>
            <w:tcW w:w="10207" w:type="dxa"/>
            <w:gridSpan w:val="10"/>
            <w:vAlign w:val="center"/>
          </w:tcPr>
          <w:p w14:paraId="0EC07C71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sz w:val="21"/>
                <w:szCs w:val="21"/>
              </w:rPr>
            </w:pPr>
          </w:p>
          <w:p w14:paraId="0972A3AA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Հաստատությունում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սովորողների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նկատմամբ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բռնության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ֆիզիկական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կամ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հոգեբանական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ճնշման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դեպքերի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բացահայտման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դրանց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մասին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զեկուցման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դրանց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կանխարգելման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և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հանրային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քննարկման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մեխանիզմները</w:t>
            </w:r>
            <w:proofErr w:type="spellEnd"/>
          </w:p>
        </w:tc>
      </w:tr>
      <w:tr w:rsidR="00E72C2B" w:rsidRPr="004173A9" w14:paraId="4F3BACD9" w14:textId="77777777" w:rsidTr="005D33B6">
        <w:tc>
          <w:tcPr>
            <w:tcW w:w="3970" w:type="dxa"/>
            <w:vAlign w:val="center"/>
          </w:tcPr>
          <w:p w14:paraId="4F9045B9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Դեպքը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6CCFAED5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Ամսաթիվ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14:paraId="76731F68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Դասարանը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, 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սովորողը</w:t>
            </w:r>
            <w:r w:rsidRPr="004173A9">
              <w:rPr>
                <w:rFonts w:ascii="GHEA Mariam" w:hAnsi="GHEA Mariam"/>
                <w:sz w:val="21"/>
                <w:szCs w:val="21"/>
              </w:rPr>
              <w:t>(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ները</w:t>
            </w:r>
            <w:r w:rsidRPr="004173A9">
              <w:rPr>
                <w:rFonts w:ascii="GHEA Mariam" w:hAnsi="GHEA Mariam"/>
                <w:sz w:val="21"/>
                <w:szCs w:val="21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14:paraId="3988C6B4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Բացահայտման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, </w:t>
            </w: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 xml:space="preserve">քննարկման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մեխանիզմը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 xml:space="preserve">, ձեռնարկված քայլերը </w:t>
            </w:r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և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կանխարգելման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 xml:space="preserve"> ուղիները</w:t>
            </w:r>
          </w:p>
        </w:tc>
      </w:tr>
      <w:tr w:rsidR="00E72C2B" w:rsidRPr="004173A9" w14:paraId="1743ACFF" w14:textId="77777777" w:rsidTr="005D33B6">
        <w:tc>
          <w:tcPr>
            <w:tcW w:w="3970" w:type="dxa"/>
            <w:vAlign w:val="center"/>
          </w:tcPr>
          <w:p w14:paraId="3F62E948" w14:textId="77777777" w:rsidR="00E72C2B" w:rsidRPr="004173A9" w:rsidRDefault="00E72C2B" w:rsidP="005D33B6">
            <w:pPr>
              <w:pStyle w:val="ListParagraph"/>
              <w:spacing w:line="240" w:lineRule="auto"/>
              <w:ind w:left="360"/>
              <w:jc w:val="center"/>
              <w:rPr>
                <w:rFonts w:ascii="GHEA Mariam" w:hAnsi="GHEA Mariam" w:cs="Sylfaen"/>
                <w:sz w:val="21"/>
                <w:szCs w:val="21"/>
              </w:rPr>
            </w:pPr>
          </w:p>
          <w:p w14:paraId="509C50F0" w14:textId="77777777" w:rsidR="00E72C2B" w:rsidRPr="004173A9" w:rsidRDefault="00E72C2B" w:rsidP="005D33B6">
            <w:pPr>
              <w:pStyle w:val="ListParagraph"/>
              <w:spacing w:line="240" w:lineRule="auto"/>
              <w:ind w:left="360"/>
              <w:jc w:val="center"/>
              <w:rPr>
                <w:rFonts w:ascii="GHEA Mariam" w:hAnsi="GHEA Mariam" w:cs="Sylfaen"/>
                <w:sz w:val="21"/>
                <w:szCs w:val="21"/>
                <w:lang w:val="hy-AM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չկա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17D9E29A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-</w:t>
            </w:r>
          </w:p>
        </w:tc>
        <w:tc>
          <w:tcPr>
            <w:tcW w:w="1843" w:type="dxa"/>
            <w:gridSpan w:val="4"/>
            <w:vAlign w:val="center"/>
          </w:tcPr>
          <w:p w14:paraId="1CD6F880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-</w:t>
            </w:r>
          </w:p>
        </w:tc>
        <w:tc>
          <w:tcPr>
            <w:tcW w:w="2977" w:type="dxa"/>
            <w:gridSpan w:val="3"/>
            <w:vAlign w:val="center"/>
          </w:tcPr>
          <w:p w14:paraId="7E081612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-</w:t>
            </w:r>
          </w:p>
        </w:tc>
      </w:tr>
      <w:tr w:rsidR="00E72C2B" w:rsidRPr="004173A9" w14:paraId="1D7AC965" w14:textId="77777777" w:rsidTr="005D33B6">
        <w:tc>
          <w:tcPr>
            <w:tcW w:w="10207" w:type="dxa"/>
            <w:gridSpan w:val="10"/>
            <w:vAlign w:val="center"/>
          </w:tcPr>
          <w:p w14:paraId="1A50813D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Ուսումնական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 հասատության կողմից երեխայի խնամքի ու դաստիարակության, ընտանիքում 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lastRenderedPageBreak/>
              <w:t xml:space="preserve">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>զարգացման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E72C2B" w:rsidRPr="004173A9" w14:paraId="450D48FE" w14:textId="77777777" w:rsidTr="005D33B6">
        <w:tc>
          <w:tcPr>
            <w:tcW w:w="3970" w:type="dxa"/>
          </w:tcPr>
          <w:p w14:paraId="0A8CDF11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lastRenderedPageBreak/>
              <w:t>Միջոցառում</w:t>
            </w:r>
          </w:p>
        </w:tc>
        <w:tc>
          <w:tcPr>
            <w:tcW w:w="1417" w:type="dxa"/>
            <w:gridSpan w:val="2"/>
          </w:tcPr>
          <w:p w14:paraId="59564B9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</w:rPr>
              <w:t>Ա</w:t>
            </w: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մսաթիվ</w:t>
            </w:r>
          </w:p>
        </w:tc>
        <w:tc>
          <w:tcPr>
            <w:tcW w:w="1843" w:type="dxa"/>
            <w:gridSpan w:val="4"/>
          </w:tcPr>
          <w:p w14:paraId="5E9DE2F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Մասնակիցներ, դրանց թիվը</w:t>
            </w:r>
          </w:p>
        </w:tc>
        <w:tc>
          <w:tcPr>
            <w:tcW w:w="2977" w:type="dxa"/>
            <w:gridSpan w:val="3"/>
          </w:tcPr>
          <w:p w14:paraId="6A1865F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b/>
                <w:sz w:val="21"/>
                <w:szCs w:val="21"/>
                <w:lang w:val="hy-AM"/>
              </w:rPr>
              <w:t>Առաջադրված մեխանիզմ</w:t>
            </w:r>
          </w:p>
        </w:tc>
      </w:tr>
      <w:tr w:rsidR="00E72C2B" w:rsidRPr="004173A9" w14:paraId="1DC56965" w14:textId="77777777" w:rsidTr="005D33B6">
        <w:tc>
          <w:tcPr>
            <w:tcW w:w="3970" w:type="dxa"/>
            <w:vAlign w:val="center"/>
          </w:tcPr>
          <w:p w14:paraId="29B606F3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Զրույց կլոր սեղանի շուրջ</w:t>
            </w:r>
          </w:p>
        </w:tc>
        <w:tc>
          <w:tcPr>
            <w:tcW w:w="1417" w:type="dxa"/>
            <w:gridSpan w:val="2"/>
            <w:vAlign w:val="center"/>
          </w:tcPr>
          <w:p w14:paraId="4735677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տարվա ընթացքւմ</w:t>
            </w:r>
          </w:p>
        </w:tc>
        <w:tc>
          <w:tcPr>
            <w:tcW w:w="1843" w:type="dxa"/>
            <w:gridSpan w:val="4"/>
            <w:vAlign w:val="center"/>
          </w:tcPr>
          <w:p w14:paraId="66CF8CE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35E8FF4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Հուզական դաշտի ստեղծում, լսելու կարողության ձևավորում</w:t>
            </w:r>
          </w:p>
        </w:tc>
      </w:tr>
      <w:tr w:rsidR="00E72C2B" w:rsidRPr="004173A9" w14:paraId="19D76227" w14:textId="77777777" w:rsidTr="005D33B6">
        <w:tc>
          <w:tcPr>
            <w:tcW w:w="3970" w:type="dxa"/>
            <w:vAlign w:val="center"/>
          </w:tcPr>
          <w:p w14:paraId="396914CB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Ուսուցիչ-ծնող հանդիպում</w:t>
            </w:r>
          </w:p>
        </w:tc>
        <w:tc>
          <w:tcPr>
            <w:tcW w:w="1417" w:type="dxa"/>
            <w:gridSpan w:val="2"/>
            <w:vAlign w:val="center"/>
          </w:tcPr>
          <w:p w14:paraId="0F4F861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տարվա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ընթացքւմ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14:paraId="78D6F73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9D7E0C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Համագործակցություն, անվտանգ միջավայրի ստեղծում</w:t>
            </w:r>
          </w:p>
        </w:tc>
      </w:tr>
      <w:tr w:rsidR="00E72C2B" w:rsidRPr="004173A9" w14:paraId="30519AF8" w14:textId="77777777" w:rsidTr="005D33B6">
        <w:tc>
          <w:tcPr>
            <w:tcW w:w="3970" w:type="dxa"/>
            <w:vAlign w:val="center"/>
          </w:tcPr>
          <w:p w14:paraId="76DD318E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Թրեյնինգ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1EC3080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03.-06.2021թ.</w:t>
            </w:r>
          </w:p>
        </w:tc>
        <w:tc>
          <w:tcPr>
            <w:tcW w:w="1843" w:type="dxa"/>
            <w:gridSpan w:val="4"/>
            <w:vAlign w:val="center"/>
          </w:tcPr>
          <w:p w14:paraId="3B18B11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35-40</w:t>
            </w:r>
          </w:p>
        </w:tc>
        <w:tc>
          <w:tcPr>
            <w:tcW w:w="2977" w:type="dxa"/>
            <w:gridSpan w:val="3"/>
            <w:vAlign w:val="center"/>
          </w:tcPr>
          <w:p w14:paraId="3D4F8FEF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դպրոցում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տեղի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ունեցավ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եռօրյա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դաընթաց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–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թրեյնինգ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խնդիրներ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ունեցող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սովորողներին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աջակցելու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ուսման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մեջ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դժվարությունները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հաղթահարելու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ուղղությամբ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:</w:t>
            </w:r>
          </w:p>
        </w:tc>
      </w:tr>
      <w:tr w:rsidR="00E72C2B" w:rsidRPr="004173A9" w14:paraId="793EF549" w14:textId="77777777" w:rsidTr="005D33B6">
        <w:tc>
          <w:tcPr>
            <w:tcW w:w="10207" w:type="dxa"/>
            <w:gridSpan w:val="10"/>
            <w:vAlign w:val="center"/>
          </w:tcPr>
          <w:p w14:paraId="45B2D916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Հաստատությունում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կազմակերպված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1"/>
                <w:szCs w:val="21"/>
              </w:rPr>
              <w:t>ՄԻԱՎ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/</w:t>
            </w:r>
            <w:r w:rsidRPr="004173A9">
              <w:rPr>
                <w:rFonts w:ascii="GHEA Mariam" w:hAnsi="GHEA Mariam"/>
                <w:sz w:val="21"/>
                <w:szCs w:val="21"/>
              </w:rPr>
              <w:t>ՁԻԱՀ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-</w:t>
            </w:r>
            <w:r w:rsidRPr="004173A9">
              <w:rPr>
                <w:rFonts w:ascii="GHEA Mariam" w:hAnsi="GHEA Mariam"/>
                <w:sz w:val="21"/>
                <w:szCs w:val="21"/>
              </w:rPr>
              <w:t>ի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կանխարգելմանն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ուղղված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միջոցառումները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` </w:t>
            </w:r>
            <w:r w:rsidRPr="004173A9">
              <w:rPr>
                <w:rFonts w:ascii="GHEA Mariam" w:hAnsi="GHEA Mariam"/>
                <w:sz w:val="21"/>
                <w:szCs w:val="21"/>
              </w:rPr>
              <w:t>ՄԻԱՎ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/</w:t>
            </w:r>
            <w:r w:rsidRPr="004173A9">
              <w:rPr>
                <w:rFonts w:ascii="GHEA Mariam" w:hAnsi="GHEA Mariam"/>
                <w:sz w:val="21"/>
                <w:szCs w:val="21"/>
              </w:rPr>
              <w:t>ՁԻԱՀ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-</w:t>
            </w:r>
            <w:r w:rsidRPr="004173A9">
              <w:rPr>
                <w:rFonts w:ascii="GHEA Mariam" w:hAnsi="GHEA Mariam"/>
                <w:sz w:val="21"/>
                <w:szCs w:val="21"/>
              </w:rPr>
              <w:t>ի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փոխանցման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ուղիների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1"/>
                <w:szCs w:val="21"/>
              </w:rPr>
              <w:t>և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կանխարգելման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մասին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սովորողների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գիտելիքների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մակարդակը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բարձրացնելու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նպատակով</w:t>
            </w:r>
            <w:proofErr w:type="spellEnd"/>
          </w:p>
        </w:tc>
      </w:tr>
      <w:tr w:rsidR="00E72C2B" w:rsidRPr="004173A9" w14:paraId="1A67A738" w14:textId="77777777" w:rsidTr="005D33B6">
        <w:tc>
          <w:tcPr>
            <w:tcW w:w="4537" w:type="dxa"/>
            <w:gridSpan w:val="2"/>
            <w:vAlign w:val="center"/>
          </w:tcPr>
          <w:p w14:paraId="7F54D89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Դասընթացի անվանումը, միջոցառման թեման, օգտագործված ուսումնամեթոդական նյութերը</w:t>
            </w:r>
          </w:p>
        </w:tc>
        <w:tc>
          <w:tcPr>
            <w:tcW w:w="1559" w:type="dxa"/>
            <w:gridSpan w:val="3"/>
            <w:vAlign w:val="center"/>
          </w:tcPr>
          <w:p w14:paraId="75072333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Ամսաթիվ</w:t>
            </w:r>
            <w:proofErr w:type="spellEnd"/>
          </w:p>
          <w:p w14:paraId="2DDE5AD5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64F683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Դ</w:t>
            </w:r>
            <w:proofErr w:type="spellStart"/>
            <w:r w:rsidR="005A04F6" w:rsidRPr="004173A9">
              <w:rPr>
                <w:rFonts w:ascii="GHEA Mariam" w:hAnsi="GHEA Mariam"/>
                <w:sz w:val="21"/>
                <w:szCs w:val="21"/>
              </w:rPr>
              <w:t>ասարան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ները</w:t>
            </w:r>
          </w:p>
          <w:p w14:paraId="6F5E8AE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ներառյալ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14:paraId="1902C5B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Մասնակիցների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թիվը</w:t>
            </w:r>
            <w:proofErr w:type="spellEnd"/>
          </w:p>
        </w:tc>
      </w:tr>
      <w:tr w:rsidR="00E72C2B" w:rsidRPr="004173A9" w14:paraId="07069FE1" w14:textId="77777777" w:rsidTr="005D33B6">
        <w:tc>
          <w:tcPr>
            <w:tcW w:w="4537" w:type="dxa"/>
            <w:gridSpan w:val="2"/>
            <w:vAlign w:val="center"/>
          </w:tcPr>
          <w:p w14:paraId="1586C97E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 xml:space="preserve">2.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Առողջ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ապրելակերպ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դասընթացների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իրականացում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ֆիզկուլտուրայի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ուսուցիչների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EEC9873" w14:textId="77777777" w:rsidR="00E72C2B" w:rsidRPr="004173A9" w:rsidRDefault="007D58E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20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sz w:val="21"/>
                <w:szCs w:val="21"/>
              </w:rPr>
              <w:t>-20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21</w:t>
            </w:r>
            <w:proofErr w:type="spellStart"/>
            <w:r w:rsidR="00E72C2B" w:rsidRPr="004173A9">
              <w:rPr>
                <w:rFonts w:ascii="GHEA Mariam" w:hAnsi="GHEA Mariam"/>
                <w:sz w:val="21"/>
                <w:szCs w:val="21"/>
              </w:rPr>
              <w:t>թթ</w:t>
            </w:r>
            <w:proofErr w:type="spellEnd"/>
            <w:r w:rsidR="00E72C2B" w:rsidRPr="004173A9">
              <w:rPr>
                <w:rFonts w:ascii="GHEA Mariam" w:hAnsi="GHEA Mariam"/>
                <w:sz w:val="21"/>
                <w:szCs w:val="21"/>
              </w:rPr>
              <w:t>.</w:t>
            </w:r>
          </w:p>
        </w:tc>
        <w:tc>
          <w:tcPr>
            <w:tcW w:w="1984" w:type="dxa"/>
            <w:gridSpan w:val="3"/>
            <w:vAlign w:val="center"/>
          </w:tcPr>
          <w:p w14:paraId="05A15E0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VIII</w:t>
            </w:r>
            <w:r w:rsidRPr="004173A9">
              <w:rPr>
                <w:rFonts w:ascii="GHEA Mariam" w:hAnsi="GHEA Mariam"/>
                <w:sz w:val="21"/>
                <w:szCs w:val="21"/>
              </w:rPr>
              <w:t>-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IX</w:t>
            </w:r>
          </w:p>
        </w:tc>
        <w:tc>
          <w:tcPr>
            <w:tcW w:w="2127" w:type="dxa"/>
            <w:gridSpan w:val="2"/>
            <w:vAlign w:val="center"/>
          </w:tcPr>
          <w:p w14:paraId="1AA0FBE6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</w:rPr>
            </w:pPr>
          </w:p>
          <w:p w14:paraId="2CEC79B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մոտ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100</w:t>
            </w:r>
          </w:p>
        </w:tc>
      </w:tr>
      <w:tr w:rsidR="00E72C2B" w:rsidRPr="004173A9" w14:paraId="1D7FD45D" w14:textId="77777777" w:rsidTr="005D33B6">
        <w:tc>
          <w:tcPr>
            <w:tcW w:w="4537" w:type="dxa"/>
            <w:gridSpan w:val="2"/>
            <w:vAlign w:val="center"/>
          </w:tcPr>
          <w:p w14:paraId="24301CE8" w14:textId="77777777" w:rsidR="00E72C2B" w:rsidRPr="004173A9" w:rsidRDefault="00E72C2B" w:rsidP="005D33B6">
            <w:pPr>
              <w:pStyle w:val="ListParagraph"/>
              <w:spacing w:line="240" w:lineRule="auto"/>
              <w:ind w:left="90" w:hanging="90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3.«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Ամեն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ինչ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առողջության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մասին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թեմայով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զրույց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4D1C386" w14:textId="77777777" w:rsidR="00E72C2B" w:rsidRPr="004173A9" w:rsidRDefault="007D58E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08.10.2021</w:t>
            </w:r>
            <w:r w:rsidR="00E72C2B" w:rsidRPr="004173A9">
              <w:rPr>
                <w:rFonts w:ascii="GHEA Mariam" w:hAnsi="GHEA Mariam"/>
                <w:sz w:val="21"/>
                <w:szCs w:val="21"/>
                <w:lang w:val="en-US"/>
              </w:rPr>
              <w:t>թ.</w:t>
            </w:r>
          </w:p>
        </w:tc>
        <w:tc>
          <w:tcPr>
            <w:tcW w:w="1984" w:type="dxa"/>
            <w:gridSpan w:val="3"/>
            <w:vAlign w:val="center"/>
          </w:tcPr>
          <w:p w14:paraId="5E46E45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    IX</w:t>
            </w:r>
          </w:p>
        </w:tc>
        <w:tc>
          <w:tcPr>
            <w:tcW w:w="2127" w:type="dxa"/>
            <w:gridSpan w:val="2"/>
            <w:vAlign w:val="center"/>
          </w:tcPr>
          <w:p w14:paraId="60B1BBD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   68</w:t>
            </w:r>
          </w:p>
        </w:tc>
      </w:tr>
      <w:tr w:rsidR="00E72C2B" w:rsidRPr="004173A9" w14:paraId="20EDD7F0" w14:textId="77777777" w:rsidTr="005D33B6">
        <w:tc>
          <w:tcPr>
            <w:tcW w:w="10207" w:type="dxa"/>
            <w:gridSpan w:val="10"/>
            <w:vAlign w:val="center"/>
          </w:tcPr>
          <w:p w14:paraId="4C02C289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Ուսումնական հաստատության ստեղծած ուսումնամեթոդական նյութերը և կազմակերպած միջոցառումները` ուղղված բռնության, ֆիզիկական կամ հոգեբանական ճնշման դեմ</w:t>
            </w:r>
          </w:p>
        </w:tc>
      </w:tr>
      <w:tr w:rsidR="00E72C2B" w:rsidRPr="004173A9" w14:paraId="0B4C062A" w14:textId="77777777" w:rsidTr="005D33B6">
        <w:tc>
          <w:tcPr>
            <w:tcW w:w="4537" w:type="dxa"/>
            <w:gridSpan w:val="2"/>
          </w:tcPr>
          <w:p w14:paraId="5F81E7AE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 w:cs="Sylfaen"/>
                <w:sz w:val="21"/>
                <w:szCs w:val="21"/>
                <w:lang w:val="hy-AM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hy-AM"/>
              </w:rPr>
              <w:t xml:space="preserve">Դասընթացի անվանումը, 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միջոցառման թեման,օգտագործված ուսումնամեթոդական նյութերը</w:t>
            </w:r>
          </w:p>
        </w:tc>
        <w:tc>
          <w:tcPr>
            <w:tcW w:w="1559" w:type="dxa"/>
            <w:gridSpan w:val="3"/>
          </w:tcPr>
          <w:p w14:paraId="15A1E1B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Ամսաթիվ</w:t>
            </w:r>
            <w:proofErr w:type="spellEnd"/>
          </w:p>
        </w:tc>
        <w:tc>
          <w:tcPr>
            <w:tcW w:w="1984" w:type="dxa"/>
            <w:gridSpan w:val="3"/>
          </w:tcPr>
          <w:p w14:paraId="7E5D0BB5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Դ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ասարան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(</w:t>
            </w:r>
            <w:r w:rsidRPr="004173A9">
              <w:rPr>
                <w:rFonts w:ascii="GHEA Mariam" w:hAnsi="GHEA Mariam"/>
                <w:sz w:val="21"/>
                <w:szCs w:val="21"/>
                <w:lang w:val="hy-AM"/>
              </w:rPr>
              <w:t>ներ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)</w:t>
            </w:r>
          </w:p>
        </w:tc>
        <w:tc>
          <w:tcPr>
            <w:tcW w:w="2127" w:type="dxa"/>
            <w:gridSpan w:val="2"/>
          </w:tcPr>
          <w:p w14:paraId="529723F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Մասնակիցների</w:t>
            </w:r>
            <w:proofErr w:type="spellEnd"/>
            <w:r w:rsidRPr="004173A9">
              <w:rPr>
                <w:rFonts w:ascii="GHEA Mariam" w:hAnsi="GHEA Mariam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1"/>
                <w:szCs w:val="21"/>
              </w:rPr>
              <w:t>թիվը</w:t>
            </w:r>
            <w:proofErr w:type="spellEnd"/>
          </w:p>
        </w:tc>
      </w:tr>
      <w:tr w:rsidR="00E72C2B" w:rsidRPr="004173A9" w14:paraId="0C86583A" w14:textId="77777777" w:rsidTr="005D33B6">
        <w:trPr>
          <w:trHeight w:val="299"/>
        </w:trPr>
        <w:tc>
          <w:tcPr>
            <w:tcW w:w="4537" w:type="dxa"/>
            <w:gridSpan w:val="2"/>
            <w:vAlign w:val="center"/>
          </w:tcPr>
          <w:p w14:paraId="7E9532A6" w14:textId="77777777" w:rsidR="00E72C2B" w:rsidRPr="004173A9" w:rsidRDefault="00E72C2B" w:rsidP="005D33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Mariam" w:hAnsi="GHEA Mariam" w:cs="Sylfaen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Հարցաթերթիկների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լրացում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դասղեկի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ժամին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3CC50FC1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25.05.2021թ.</w:t>
            </w:r>
          </w:p>
        </w:tc>
        <w:tc>
          <w:tcPr>
            <w:tcW w:w="1984" w:type="dxa"/>
            <w:gridSpan w:val="3"/>
            <w:vAlign w:val="center"/>
          </w:tcPr>
          <w:p w14:paraId="6EFA25E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VII- IX </w:t>
            </w:r>
          </w:p>
        </w:tc>
        <w:tc>
          <w:tcPr>
            <w:tcW w:w="2127" w:type="dxa"/>
            <w:gridSpan w:val="2"/>
            <w:vAlign w:val="center"/>
          </w:tcPr>
          <w:p w14:paraId="0D8D9B2A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75</w:t>
            </w:r>
          </w:p>
        </w:tc>
      </w:tr>
      <w:tr w:rsidR="00E72C2B" w:rsidRPr="004173A9" w14:paraId="407C92F4" w14:textId="77777777" w:rsidTr="005D33B6">
        <w:trPr>
          <w:trHeight w:val="249"/>
        </w:trPr>
        <w:tc>
          <w:tcPr>
            <w:tcW w:w="4537" w:type="dxa"/>
            <w:gridSpan w:val="2"/>
            <w:vAlign w:val="center"/>
          </w:tcPr>
          <w:p w14:paraId="18F364DE" w14:textId="77777777" w:rsidR="00E72C2B" w:rsidRPr="004173A9" w:rsidRDefault="00E72C2B" w:rsidP="005D33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Mariam" w:hAnsi="GHEA Mariam" w:cs="Sylfaen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Դասարանական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</w:rPr>
              <w:t>ժողովներ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4C714A2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յուր.ամիս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14:paraId="31377CA9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I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- IX</w:t>
            </w:r>
          </w:p>
        </w:tc>
        <w:tc>
          <w:tcPr>
            <w:tcW w:w="2127" w:type="dxa"/>
            <w:gridSpan w:val="2"/>
            <w:vAlign w:val="center"/>
          </w:tcPr>
          <w:p w14:paraId="38B630D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600</w:t>
            </w:r>
          </w:p>
        </w:tc>
      </w:tr>
      <w:tr w:rsidR="00E72C2B" w:rsidRPr="004173A9" w14:paraId="77374DCD" w14:textId="77777777" w:rsidTr="005D33B6">
        <w:trPr>
          <w:trHeight w:val="249"/>
        </w:trPr>
        <w:tc>
          <w:tcPr>
            <w:tcW w:w="4537" w:type="dxa"/>
            <w:gridSpan w:val="2"/>
            <w:vAlign w:val="center"/>
          </w:tcPr>
          <w:p w14:paraId="061E753C" w14:textId="77777777" w:rsidR="00E72C2B" w:rsidRPr="004173A9" w:rsidRDefault="00E72C2B" w:rsidP="005D33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Mariam" w:hAnsi="GHEA Mariam" w:cs="Sylfaen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Հոգեբանական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թրեյնինգ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598423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31.052021թ.</w:t>
            </w:r>
          </w:p>
        </w:tc>
        <w:tc>
          <w:tcPr>
            <w:tcW w:w="1984" w:type="dxa"/>
            <w:gridSpan w:val="3"/>
            <w:vAlign w:val="center"/>
          </w:tcPr>
          <w:p w14:paraId="3D41F35B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VI</w:t>
            </w:r>
          </w:p>
        </w:tc>
        <w:tc>
          <w:tcPr>
            <w:tcW w:w="2127" w:type="dxa"/>
            <w:gridSpan w:val="2"/>
            <w:vAlign w:val="center"/>
          </w:tcPr>
          <w:p w14:paraId="2621BC08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50</w:t>
            </w:r>
          </w:p>
        </w:tc>
      </w:tr>
      <w:tr w:rsidR="00E72C2B" w:rsidRPr="004173A9" w14:paraId="6745397D" w14:textId="77777777" w:rsidTr="005D33B6">
        <w:trPr>
          <w:trHeight w:val="249"/>
        </w:trPr>
        <w:tc>
          <w:tcPr>
            <w:tcW w:w="4537" w:type="dxa"/>
            <w:gridSpan w:val="2"/>
            <w:vAlign w:val="center"/>
          </w:tcPr>
          <w:p w14:paraId="1FB0BBF1" w14:textId="77777777" w:rsidR="00E72C2B" w:rsidRPr="004173A9" w:rsidRDefault="00E72C2B" w:rsidP="005D33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Mariam" w:hAnsi="GHEA Mariam" w:cs="Sylfaen"/>
                <w:sz w:val="21"/>
                <w:szCs w:val="21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Ճանապարհային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անվտանգություն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5A26D9CD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03.05-05.05. 2021թ.</w:t>
            </w:r>
          </w:p>
        </w:tc>
        <w:tc>
          <w:tcPr>
            <w:tcW w:w="1984" w:type="dxa"/>
            <w:gridSpan w:val="3"/>
            <w:vAlign w:val="center"/>
          </w:tcPr>
          <w:p w14:paraId="1F7E71BB" w14:textId="77777777" w:rsidR="00E72C2B" w:rsidRPr="004173A9" w:rsidRDefault="00E72C2B" w:rsidP="006D1871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I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-</w:t>
            </w:r>
            <w:r w:rsidR="006D1871"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IX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14:paraId="50DDC7C2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625</w:t>
            </w:r>
          </w:p>
        </w:tc>
      </w:tr>
      <w:tr w:rsidR="00E72C2B" w:rsidRPr="004173A9" w14:paraId="2AB33B48" w14:textId="77777777" w:rsidTr="005D33B6">
        <w:trPr>
          <w:trHeight w:val="249"/>
        </w:trPr>
        <w:tc>
          <w:tcPr>
            <w:tcW w:w="4537" w:type="dxa"/>
            <w:gridSpan w:val="2"/>
            <w:vAlign w:val="center"/>
          </w:tcPr>
          <w:p w14:paraId="65BB4C58" w14:textId="77777777" w:rsidR="00E72C2B" w:rsidRPr="004173A9" w:rsidRDefault="007D58E0" w:rsidP="005D33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Mariam" w:hAnsi="GHEA Mariam" w:cs="Sylfaen"/>
                <w:sz w:val="21"/>
                <w:szCs w:val="21"/>
              </w:rPr>
            </w:pP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Իրականացվել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սպորտլանդիա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5D6CC74D" w14:textId="77777777" w:rsidR="00E72C2B" w:rsidRPr="004173A9" w:rsidRDefault="007D58E0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</w:rPr>
              <w:t>14.</w:t>
            </w: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03</w:t>
            </w:r>
            <w:r w:rsidRPr="004173A9">
              <w:rPr>
                <w:rFonts w:ascii="GHEA Mariam" w:hAnsi="GHEA Mariam"/>
                <w:sz w:val="21"/>
                <w:szCs w:val="21"/>
              </w:rPr>
              <w:t>.2022</w:t>
            </w:r>
            <w:r w:rsidR="00E72C2B" w:rsidRPr="004173A9">
              <w:rPr>
                <w:rFonts w:ascii="GHEA Mariam" w:hAnsi="GHEA Mariam"/>
                <w:sz w:val="21"/>
                <w:szCs w:val="21"/>
                <w:lang w:val="en-US"/>
              </w:rPr>
              <w:t>թ</w:t>
            </w:r>
            <w:r w:rsidR="00E72C2B" w:rsidRPr="004173A9">
              <w:rPr>
                <w:rFonts w:ascii="GHEA Mariam" w:hAnsi="GHEA Mariam"/>
                <w:sz w:val="21"/>
                <w:szCs w:val="21"/>
              </w:rPr>
              <w:t>.</w:t>
            </w:r>
          </w:p>
        </w:tc>
        <w:tc>
          <w:tcPr>
            <w:tcW w:w="1984" w:type="dxa"/>
            <w:gridSpan w:val="3"/>
            <w:vAlign w:val="center"/>
          </w:tcPr>
          <w:p w14:paraId="3126AE10" w14:textId="77777777" w:rsidR="00E72C2B" w:rsidRPr="004173A9" w:rsidRDefault="00E72C2B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I</w:t>
            </w:r>
            <w:r w:rsidR="007D58E0" w:rsidRPr="004173A9">
              <w:rPr>
                <w:rFonts w:ascii="GHEA Mariam" w:hAnsi="GHEA Mariam"/>
                <w:sz w:val="21"/>
                <w:szCs w:val="21"/>
                <w:lang w:val="en-US"/>
              </w:rPr>
              <w:t>II</w:t>
            </w:r>
          </w:p>
        </w:tc>
        <w:tc>
          <w:tcPr>
            <w:tcW w:w="2127" w:type="dxa"/>
            <w:gridSpan w:val="2"/>
            <w:vAlign w:val="center"/>
          </w:tcPr>
          <w:p w14:paraId="33F07487" w14:textId="77777777" w:rsidR="00E72C2B" w:rsidRPr="004173A9" w:rsidRDefault="007D58E0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68</w:t>
            </w:r>
          </w:p>
        </w:tc>
      </w:tr>
      <w:tr w:rsidR="006D1871" w:rsidRPr="004173A9" w14:paraId="1B71F33D" w14:textId="77777777" w:rsidTr="005D33B6">
        <w:trPr>
          <w:trHeight w:val="249"/>
        </w:trPr>
        <w:tc>
          <w:tcPr>
            <w:tcW w:w="4537" w:type="dxa"/>
            <w:gridSpan w:val="2"/>
            <w:vAlign w:val="center"/>
          </w:tcPr>
          <w:p w14:paraId="38F603A3" w14:textId="77777777" w:rsidR="006D1871" w:rsidRPr="004173A9" w:rsidRDefault="006D1871" w:rsidP="005D33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Mariam" w:hAnsi="GHEA Mariam" w:cs="Sylfaen"/>
                <w:sz w:val="21"/>
                <w:szCs w:val="21"/>
              </w:rPr>
            </w:pP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ՏՄԱԿ</w:t>
            </w:r>
            <w:r w:rsidRPr="004173A9">
              <w:rPr>
                <w:rFonts w:ascii="GHEA Mariam" w:hAnsi="GHEA Mariam" w:cs="Sylfaen"/>
                <w:sz w:val="21"/>
                <w:szCs w:val="21"/>
              </w:rPr>
              <w:t>-</w:t>
            </w:r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ի</w:t>
            </w:r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աշխատակիցների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հետ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հանդիպում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«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Մասնագիտական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կողմնորոշում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 xml:space="preserve">» </w:t>
            </w:r>
            <w:proofErr w:type="spellStart"/>
            <w:r w:rsidRPr="004173A9">
              <w:rPr>
                <w:rFonts w:ascii="GHEA Mariam" w:hAnsi="GHEA Mariam" w:cs="Sylfaen"/>
                <w:sz w:val="21"/>
                <w:szCs w:val="21"/>
                <w:lang w:val="en-US"/>
              </w:rPr>
              <w:t>թեմայով</w:t>
            </w:r>
            <w:proofErr w:type="spellEnd"/>
            <w:r w:rsidRPr="004173A9">
              <w:rPr>
                <w:rFonts w:ascii="GHEA Mariam" w:hAnsi="GHEA Mariam" w:cs="Sylfaen"/>
                <w:sz w:val="21"/>
                <w:szCs w:val="21"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14:paraId="50F64CD2" w14:textId="77777777" w:rsidR="006D1871" w:rsidRPr="004173A9" w:rsidRDefault="006D1871" w:rsidP="005D33B6">
            <w:pPr>
              <w:pStyle w:val="ListParagraph"/>
              <w:spacing w:line="240" w:lineRule="auto"/>
              <w:ind w:left="0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11.05.2022թ.</w:t>
            </w:r>
          </w:p>
        </w:tc>
        <w:tc>
          <w:tcPr>
            <w:tcW w:w="1984" w:type="dxa"/>
            <w:gridSpan w:val="3"/>
            <w:vAlign w:val="center"/>
          </w:tcPr>
          <w:p w14:paraId="13EDEE81" w14:textId="77777777" w:rsidR="006D1871" w:rsidRPr="004173A9" w:rsidRDefault="006D1871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IX</w:t>
            </w:r>
          </w:p>
        </w:tc>
        <w:tc>
          <w:tcPr>
            <w:tcW w:w="2127" w:type="dxa"/>
            <w:gridSpan w:val="2"/>
            <w:vAlign w:val="center"/>
          </w:tcPr>
          <w:p w14:paraId="29E39904" w14:textId="77777777" w:rsidR="006D1871" w:rsidRPr="004173A9" w:rsidRDefault="006D1871" w:rsidP="005D33B6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sz w:val="21"/>
                <w:szCs w:val="21"/>
                <w:lang w:val="en-US"/>
              </w:rPr>
            </w:pPr>
            <w:r w:rsidRPr="004173A9">
              <w:rPr>
                <w:rFonts w:ascii="GHEA Mariam" w:hAnsi="GHEA Mariam"/>
                <w:sz w:val="21"/>
                <w:szCs w:val="21"/>
                <w:lang w:val="en-US"/>
              </w:rPr>
              <w:t>70</w:t>
            </w:r>
          </w:p>
        </w:tc>
      </w:tr>
    </w:tbl>
    <w:p w14:paraId="7D8D3B41" w14:textId="77777777" w:rsidR="00E72C2B" w:rsidRPr="004173A9" w:rsidRDefault="00E72C2B" w:rsidP="00E72C2B">
      <w:pPr>
        <w:spacing w:line="240" w:lineRule="auto"/>
        <w:jc w:val="both"/>
        <w:rPr>
          <w:rFonts w:ascii="GHEA Mariam" w:hAnsi="GHEA Mariam"/>
          <w:lang w:val="hy-AM"/>
        </w:rPr>
      </w:pPr>
    </w:p>
    <w:p w14:paraId="2E27337C" w14:textId="77777777" w:rsidR="00E72C2B" w:rsidRPr="00AB5304" w:rsidRDefault="00E72C2B" w:rsidP="00E72C2B">
      <w:pPr>
        <w:spacing w:line="240" w:lineRule="auto"/>
        <w:rPr>
          <w:rFonts w:ascii="GHEA Mariam" w:hAnsi="GHEA Mariam" w:cs="Sylfaen"/>
          <w:sz w:val="20"/>
          <w:szCs w:val="20"/>
          <w:lang w:val="hy-AM"/>
        </w:rPr>
      </w:pPr>
      <w:r w:rsidRPr="00AB5304">
        <w:rPr>
          <w:rFonts w:ascii="GHEA Mariam" w:hAnsi="GHEA Mariam"/>
          <w:sz w:val="20"/>
          <w:szCs w:val="20"/>
          <w:lang w:val="hy-AM"/>
        </w:rPr>
        <w:lastRenderedPageBreak/>
        <w:t>Բարելավվել է ֆիզկուլտուրայի դասերին երեխաների մասնակցությունը  համապատասխան պայմաններում:Աշակերտների միջև սոցիալական պատկանելիության խնդիրները  առողջ հիմքերի վրա դնելու զրույցներեն կազմակերպվել,դասարաններում հոգևոր առողջության հսկողությունը գտնվել է  տնօրինության,  դասղեկների և ծնողական խորհրդի ուշադրության կենտրոնում:</w:t>
      </w:r>
    </w:p>
    <w:p w14:paraId="30EEF417" w14:textId="77777777" w:rsidR="00E72C2B" w:rsidRPr="00AB5304" w:rsidRDefault="00E72C2B" w:rsidP="00E72C2B">
      <w:pPr>
        <w:spacing w:line="240" w:lineRule="auto"/>
        <w:rPr>
          <w:rFonts w:ascii="GHEA Mariam" w:hAnsi="GHEA Mariam" w:cs="Sylfaen"/>
          <w:sz w:val="20"/>
          <w:szCs w:val="20"/>
          <w:lang w:val="hy-AM"/>
        </w:rPr>
      </w:pPr>
      <w:r w:rsidRPr="00AB5304">
        <w:rPr>
          <w:rFonts w:ascii="GHEA Mariam" w:hAnsi="GHEA Mariam"/>
          <w:sz w:val="20"/>
          <w:szCs w:val="20"/>
          <w:lang w:val="hy-AM"/>
        </w:rPr>
        <w:t xml:space="preserve">Հարցման արդյունքում պարզվել է,որ ծնողները բավականին վստահ են, որ իրենց երեխաները կարող են կառուցել ընկերական փոխհարաբերություններ,հաճախ են զրուցում իրենց երեխաների հետ:Երբ նրանք հասակակիցների հետ խնդիրներ են ունենում,բավականին վստահ են,որդպրոցը բավարարում է իրենց երեխաների կրթության պահանջը: </w:t>
      </w:r>
    </w:p>
    <w:p w14:paraId="20DC067B" w14:textId="31D11D65" w:rsidR="00471DB9" w:rsidRPr="00AB5304" w:rsidRDefault="00E72C2B" w:rsidP="00E72C2B">
      <w:pPr>
        <w:spacing w:line="240" w:lineRule="auto"/>
        <w:rPr>
          <w:rFonts w:ascii="GHEA Mariam" w:hAnsi="GHEA Mariam"/>
          <w:sz w:val="20"/>
          <w:szCs w:val="20"/>
          <w:lang w:val="hy-AM"/>
        </w:rPr>
      </w:pPr>
      <w:r w:rsidRPr="00AB5304">
        <w:rPr>
          <w:rFonts w:ascii="GHEA Mariam" w:hAnsi="GHEA Mariam"/>
          <w:sz w:val="20"/>
          <w:szCs w:val="20"/>
          <w:lang w:val="hy-AM"/>
        </w:rPr>
        <w:t>Ըստ ծնողների՝ դպրոցի՝ երեխաներին ներկայացվող գործունեության ձևերը բավականին լավ համընկնում են երեխաների հետաքրքրություններին</w:t>
      </w:r>
    </w:p>
    <w:p w14:paraId="33F15794" w14:textId="3AF5CB6F" w:rsidR="00E72C2B" w:rsidRPr="004173A9" w:rsidRDefault="00E72C2B" w:rsidP="00E72C2B">
      <w:pPr>
        <w:spacing w:line="240" w:lineRule="auto"/>
        <w:rPr>
          <w:rFonts w:ascii="GHEA Mariam" w:hAnsi="GHEA Mariam"/>
          <w:lang w:val="hy-AM"/>
        </w:rPr>
      </w:pPr>
      <w:r w:rsidRPr="004173A9">
        <w:rPr>
          <w:rFonts w:ascii="GHEA Mariam" w:hAnsi="GHEA Mariam"/>
          <w:b/>
          <w:sz w:val="24"/>
          <w:szCs w:val="24"/>
          <w:u w:val="single"/>
          <w:lang w:val="hy-AM"/>
        </w:rPr>
        <w:t>Մաս 3. Ուսումնական հաստատության գործունեության արդյունավետություն</w:t>
      </w:r>
    </w:p>
    <w:p w14:paraId="6B7B1654" w14:textId="6AFF8A71" w:rsidR="00BA1261" w:rsidRPr="004173A9" w:rsidRDefault="00BA1261" w:rsidP="00BA1261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t>Աղյուսակ 18. Տվյալներ սովորողների ուսումնառության արդյունքների վերաբերյալ տվյալ ուսումնական տարում/2021-2022 /</w:t>
      </w:r>
    </w:p>
    <w:p w14:paraId="6C1489DA" w14:textId="77777777" w:rsidR="00BA1261" w:rsidRPr="004173A9" w:rsidRDefault="00BA1261" w:rsidP="00BA1261">
      <w:pPr>
        <w:spacing w:after="0" w:line="240" w:lineRule="auto"/>
        <w:jc w:val="both"/>
        <w:rPr>
          <w:rFonts w:ascii="GHEA Mariam" w:hAnsi="GHEA Mariam"/>
          <w:lang w:val="hy-AM"/>
        </w:rPr>
      </w:pPr>
    </w:p>
    <w:tbl>
      <w:tblPr>
        <w:tblW w:w="10916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992"/>
        <w:gridCol w:w="1134"/>
        <w:gridCol w:w="1276"/>
        <w:gridCol w:w="1417"/>
        <w:gridCol w:w="1518"/>
        <w:gridCol w:w="1601"/>
      </w:tblGrid>
      <w:tr w:rsidR="00BA1261" w:rsidRPr="00AB5304" w14:paraId="539C269E" w14:textId="77777777" w:rsidTr="00AB5304">
        <w:trPr>
          <w:trHeight w:val="496"/>
        </w:trPr>
        <w:tc>
          <w:tcPr>
            <w:tcW w:w="2978" w:type="dxa"/>
            <w:vMerge w:val="restart"/>
            <w:vAlign w:val="center"/>
          </w:tcPr>
          <w:p w14:paraId="6AF95B6A" w14:textId="77777777" w:rsidR="00BA1261" w:rsidRPr="00AB5304" w:rsidRDefault="00BA1261" w:rsidP="002D317E">
            <w:pPr>
              <w:spacing w:after="0" w:line="240" w:lineRule="auto"/>
              <w:ind w:left="-108"/>
              <w:jc w:val="center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126" w:type="dxa"/>
            <w:gridSpan w:val="2"/>
            <w:vAlign w:val="center"/>
          </w:tcPr>
          <w:p w14:paraId="7B34EF02" w14:textId="77777777" w:rsidR="00BA1261" w:rsidRPr="00AB5304" w:rsidRDefault="00BA1261" w:rsidP="002D317E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693" w:type="dxa"/>
            <w:gridSpan w:val="2"/>
            <w:vAlign w:val="center"/>
          </w:tcPr>
          <w:p w14:paraId="38C22985" w14:textId="77777777" w:rsidR="00BA1261" w:rsidRPr="00AB5304" w:rsidRDefault="00BA1261" w:rsidP="002D317E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Հիմնական առարկաներից տարեկան գնահատականների միջինը</w:t>
            </w:r>
          </w:p>
        </w:tc>
        <w:tc>
          <w:tcPr>
            <w:tcW w:w="3119" w:type="dxa"/>
            <w:gridSpan w:val="2"/>
            <w:vAlign w:val="center"/>
          </w:tcPr>
          <w:p w14:paraId="0BBFAEA8" w14:textId="77777777" w:rsidR="00BA1261" w:rsidRPr="00AB5304" w:rsidRDefault="00BA1261" w:rsidP="002D317E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4-րդ դասարանում գիտելիքների ստուգման և 9-րդ, 12-րդ դասարաններում պետական ավարտական քննությունների քննությունների միավորների միջինը</w:t>
            </w:r>
          </w:p>
        </w:tc>
      </w:tr>
      <w:tr w:rsidR="00BA1261" w:rsidRPr="00AB5304" w14:paraId="40DBD98B" w14:textId="77777777" w:rsidTr="00AB5304">
        <w:trPr>
          <w:trHeight w:val="496"/>
        </w:trPr>
        <w:tc>
          <w:tcPr>
            <w:tcW w:w="2978" w:type="dxa"/>
            <w:vMerge/>
          </w:tcPr>
          <w:p w14:paraId="28824F18" w14:textId="77777777" w:rsidR="00BA1261" w:rsidRPr="00AB5304" w:rsidRDefault="00BA1261" w:rsidP="002D317E">
            <w:pPr>
              <w:spacing w:after="0" w:line="240" w:lineRule="auto"/>
              <w:jc w:val="both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212170" w14:textId="77777777" w:rsidR="00BA1261" w:rsidRPr="00AB5304" w:rsidRDefault="00BA1261" w:rsidP="002D317E">
            <w:pPr>
              <w:spacing w:after="0" w:line="240" w:lineRule="auto"/>
              <w:jc w:val="both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0C97BC" w14:textId="77777777" w:rsidR="00BA1261" w:rsidRPr="00AB5304" w:rsidRDefault="00BA1261" w:rsidP="002D317E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9-րդ.դաս.</w:t>
            </w:r>
          </w:p>
        </w:tc>
        <w:tc>
          <w:tcPr>
            <w:tcW w:w="1276" w:type="dxa"/>
          </w:tcPr>
          <w:p w14:paraId="0225DD2B" w14:textId="77777777" w:rsidR="00BA1261" w:rsidRPr="00AB5304" w:rsidRDefault="00BA1261" w:rsidP="002D317E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4</w:t>
            </w:r>
            <w:r w:rsidRPr="00AB5304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րդ.դաս.</w:t>
            </w:r>
          </w:p>
        </w:tc>
        <w:tc>
          <w:tcPr>
            <w:tcW w:w="1417" w:type="dxa"/>
          </w:tcPr>
          <w:p w14:paraId="01A2743F" w14:textId="77777777" w:rsidR="00BA1261" w:rsidRPr="00AB5304" w:rsidRDefault="00BA1261" w:rsidP="002D317E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9-րդ.դաս.</w:t>
            </w:r>
          </w:p>
        </w:tc>
        <w:tc>
          <w:tcPr>
            <w:tcW w:w="1518" w:type="dxa"/>
          </w:tcPr>
          <w:p w14:paraId="50523C27" w14:textId="77777777" w:rsidR="00BA1261" w:rsidRPr="00AB5304" w:rsidRDefault="00BA1261" w:rsidP="002D317E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4-րդ.դաս.</w:t>
            </w:r>
          </w:p>
        </w:tc>
        <w:tc>
          <w:tcPr>
            <w:tcW w:w="1601" w:type="dxa"/>
          </w:tcPr>
          <w:p w14:paraId="7DDA7588" w14:textId="77777777" w:rsidR="00BA1261" w:rsidRPr="00AB5304" w:rsidRDefault="00BA1261" w:rsidP="002D317E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AB5304">
              <w:rPr>
                <w:rFonts w:ascii="GHEA Mariam" w:hAnsi="GHEA Mariam"/>
                <w:b/>
                <w:sz w:val="20"/>
                <w:szCs w:val="20"/>
                <w:lang w:val="hy-AM"/>
              </w:rPr>
              <w:t>9-րդ.դաս.</w:t>
            </w:r>
          </w:p>
        </w:tc>
      </w:tr>
      <w:tr w:rsidR="00BA1261" w:rsidRPr="004173A9" w14:paraId="7DFAA4D7" w14:textId="77777777" w:rsidTr="00AB5304">
        <w:trPr>
          <w:trHeight w:val="230"/>
        </w:trPr>
        <w:tc>
          <w:tcPr>
            <w:tcW w:w="2978" w:type="dxa"/>
            <w:vAlign w:val="center"/>
          </w:tcPr>
          <w:p w14:paraId="4D357C24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Հայոց լեզու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E8585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9173E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vAlign w:val="center"/>
          </w:tcPr>
          <w:p w14:paraId="3217E8D1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8,3</w:t>
            </w:r>
          </w:p>
        </w:tc>
        <w:tc>
          <w:tcPr>
            <w:tcW w:w="1417" w:type="dxa"/>
            <w:vAlign w:val="center"/>
          </w:tcPr>
          <w:p w14:paraId="5A4B5E7C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6,4</w:t>
            </w:r>
          </w:p>
        </w:tc>
        <w:tc>
          <w:tcPr>
            <w:tcW w:w="1518" w:type="dxa"/>
            <w:vAlign w:val="center"/>
          </w:tcPr>
          <w:p w14:paraId="18749C9B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12,6</w:t>
            </w:r>
          </w:p>
        </w:tc>
        <w:tc>
          <w:tcPr>
            <w:tcW w:w="1601" w:type="dxa"/>
            <w:vAlign w:val="center"/>
          </w:tcPr>
          <w:p w14:paraId="4CA8ACD1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13,8</w:t>
            </w:r>
          </w:p>
        </w:tc>
      </w:tr>
      <w:tr w:rsidR="00BA1261" w:rsidRPr="004173A9" w14:paraId="641BE73F" w14:textId="77777777" w:rsidTr="00AB5304">
        <w:trPr>
          <w:trHeight w:val="230"/>
        </w:trPr>
        <w:tc>
          <w:tcPr>
            <w:tcW w:w="2978" w:type="dxa"/>
            <w:vAlign w:val="center"/>
          </w:tcPr>
          <w:p w14:paraId="1392C0EC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FFFD81A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124A6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79BCBC5C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8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,5</w:t>
            </w:r>
          </w:p>
        </w:tc>
        <w:tc>
          <w:tcPr>
            <w:tcW w:w="1417" w:type="dxa"/>
            <w:vAlign w:val="center"/>
          </w:tcPr>
          <w:p w14:paraId="5893140D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Align w:val="center"/>
          </w:tcPr>
          <w:p w14:paraId="1D750FAA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15,3</w:t>
            </w:r>
          </w:p>
        </w:tc>
        <w:tc>
          <w:tcPr>
            <w:tcW w:w="1601" w:type="dxa"/>
            <w:vAlign w:val="center"/>
          </w:tcPr>
          <w:p w14:paraId="2EE6B78A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7F7799D2" w14:textId="77777777" w:rsidTr="00AB5304">
        <w:trPr>
          <w:trHeight w:val="134"/>
        </w:trPr>
        <w:tc>
          <w:tcPr>
            <w:tcW w:w="2978" w:type="dxa"/>
            <w:vAlign w:val="center"/>
          </w:tcPr>
          <w:p w14:paraId="1D834BFB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Ռուսաց լեզու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106ABD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FAE772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vAlign w:val="center"/>
          </w:tcPr>
          <w:p w14:paraId="3F8DA474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8,2</w:t>
            </w:r>
          </w:p>
        </w:tc>
        <w:tc>
          <w:tcPr>
            <w:tcW w:w="1417" w:type="dxa"/>
            <w:vAlign w:val="center"/>
          </w:tcPr>
          <w:p w14:paraId="37EADE24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6,4</w:t>
            </w:r>
          </w:p>
        </w:tc>
        <w:tc>
          <w:tcPr>
            <w:tcW w:w="1518" w:type="dxa"/>
            <w:vAlign w:val="center"/>
          </w:tcPr>
          <w:p w14:paraId="4858E96A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FF5549" w14:textId="77777777" w:rsidR="00BA1261" w:rsidRPr="004173A9" w:rsidRDefault="00BA1261" w:rsidP="002D317E">
            <w:pPr>
              <w:spacing w:after="0" w:line="240" w:lineRule="auto"/>
              <w:jc w:val="center"/>
              <w:rPr>
                <w:lang w:val="en-US"/>
              </w:rPr>
            </w:pPr>
            <w:r w:rsidRPr="004173A9">
              <w:rPr>
                <w:lang w:val="en-US"/>
              </w:rPr>
              <w:t>14,5</w:t>
            </w:r>
          </w:p>
        </w:tc>
      </w:tr>
      <w:tr w:rsidR="00BA1261" w:rsidRPr="004173A9" w14:paraId="04ACE8CF" w14:textId="77777777" w:rsidTr="00AB5304">
        <w:trPr>
          <w:trHeight w:val="230"/>
        </w:trPr>
        <w:tc>
          <w:tcPr>
            <w:tcW w:w="2978" w:type="dxa"/>
            <w:vAlign w:val="center"/>
          </w:tcPr>
          <w:p w14:paraId="2A55185C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Անգլերեն, ֆրանսե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րեն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9439B2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7624F3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vAlign w:val="center"/>
          </w:tcPr>
          <w:p w14:paraId="01745C77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8,6</w:t>
            </w:r>
          </w:p>
        </w:tc>
        <w:tc>
          <w:tcPr>
            <w:tcW w:w="1417" w:type="dxa"/>
            <w:vAlign w:val="center"/>
          </w:tcPr>
          <w:p w14:paraId="680C0111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8,3/6,1</w:t>
            </w:r>
          </w:p>
        </w:tc>
        <w:tc>
          <w:tcPr>
            <w:tcW w:w="1518" w:type="dxa"/>
            <w:vAlign w:val="center"/>
          </w:tcPr>
          <w:p w14:paraId="2F91E01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9B6A" w14:textId="77777777" w:rsidR="00BA1261" w:rsidRPr="004173A9" w:rsidRDefault="00BA1261" w:rsidP="002D317E">
            <w:pPr>
              <w:spacing w:after="0" w:line="240" w:lineRule="auto"/>
              <w:jc w:val="center"/>
            </w:pPr>
          </w:p>
        </w:tc>
      </w:tr>
      <w:tr w:rsidR="00BA1261" w:rsidRPr="004173A9" w14:paraId="3A192E99" w14:textId="77777777" w:rsidTr="00AB5304">
        <w:trPr>
          <w:trHeight w:val="230"/>
        </w:trPr>
        <w:tc>
          <w:tcPr>
            <w:tcW w:w="2978" w:type="dxa"/>
            <w:vAlign w:val="center"/>
          </w:tcPr>
          <w:p w14:paraId="786C029F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Կերպարվեստ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AD7B2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5A8EDD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11278C41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8,9</w:t>
            </w:r>
          </w:p>
        </w:tc>
        <w:tc>
          <w:tcPr>
            <w:tcW w:w="1417" w:type="dxa"/>
            <w:vAlign w:val="center"/>
          </w:tcPr>
          <w:p w14:paraId="353C568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vAlign w:val="center"/>
          </w:tcPr>
          <w:p w14:paraId="66D06CBB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vAlign w:val="center"/>
          </w:tcPr>
          <w:p w14:paraId="64E82D27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4D6B2C8A" w14:textId="77777777" w:rsidTr="00AB5304">
        <w:trPr>
          <w:trHeight w:val="2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7FF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Ես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շրջակա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աշխարհը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32582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82D2F4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B59A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C26A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44E2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6CE9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564A3074" w14:textId="77777777" w:rsidTr="00AB5304">
        <w:trPr>
          <w:trHeight w:val="2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9AC1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Տեխնոլոգիա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7591D1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7BF24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951C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FC2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721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6A85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6D91C8D0" w14:textId="77777777" w:rsidTr="00AB5304">
        <w:trPr>
          <w:trHeight w:val="2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BE8F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Ֆիզկուլտուրա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686DC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878FC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2188" w14:textId="77777777" w:rsidR="00BA1261" w:rsidRPr="004173A9" w:rsidRDefault="00BA1261" w:rsidP="002D317E">
            <w:pPr>
              <w:spacing w:afterLines="20" w:after="48" w:line="240" w:lineRule="auto"/>
              <w:ind w:left="-4503" w:firstLine="4503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2AE9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7,7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F193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98CD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7.7</w:t>
            </w:r>
          </w:p>
        </w:tc>
      </w:tr>
      <w:tr w:rsidR="00BA1261" w:rsidRPr="004173A9" w14:paraId="6E260D16" w14:textId="77777777" w:rsidTr="00AB5304">
        <w:trPr>
          <w:trHeight w:val="2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B353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Շախմատ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9300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42ADA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AA6A" w14:textId="77777777" w:rsidR="00BA1261" w:rsidRPr="004173A9" w:rsidRDefault="00BA1261" w:rsidP="002D317E">
            <w:pPr>
              <w:spacing w:afterLines="20" w:after="48" w:line="240" w:lineRule="auto"/>
              <w:ind w:left="-5777" w:firstLine="1985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8,08,088888888,8888888888                    8,7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6759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75B6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7951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</w:tr>
      <w:tr w:rsidR="00BA1261" w:rsidRPr="004173A9" w14:paraId="060629C4" w14:textId="77777777" w:rsidTr="00AB5304">
        <w:trPr>
          <w:trHeight w:val="2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FE2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Երաժշտություն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2ED12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D8949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5C68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E60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C27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DE97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534621E8" w14:textId="77777777" w:rsidTr="00AB5304">
        <w:trPr>
          <w:trHeight w:val="2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EEB0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DDAF6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ED79D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69AB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917A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AC51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85B5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45FC81CC" w14:textId="77777777" w:rsidTr="00AB5304">
        <w:trPr>
          <w:trHeight w:val="2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A11D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Գրականություն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4BB96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D527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8B6E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B98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6,9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3D3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6AA1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14,8</w:t>
            </w:r>
          </w:p>
        </w:tc>
      </w:tr>
      <w:tr w:rsidR="00BA1261" w:rsidRPr="004173A9" w14:paraId="733EE9C7" w14:textId="77777777" w:rsidTr="00AB5304">
        <w:trPr>
          <w:trHeight w:val="28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4AC0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Աշխարհագրություն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C60D9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C280B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1C3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EF3B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52F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834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29316715" w14:textId="77777777" w:rsidTr="00AB5304">
        <w:trPr>
          <w:trHeight w:val="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5B8C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Հայոց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պատմությունն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3FC21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C318B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53C6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A834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B21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6938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11,4</w:t>
            </w:r>
          </w:p>
        </w:tc>
      </w:tr>
      <w:tr w:rsidR="00BA1261" w:rsidRPr="004173A9" w14:paraId="20FF7A79" w14:textId="77777777" w:rsidTr="00AB5304">
        <w:trPr>
          <w:trHeight w:val="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4D0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Համաշխ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-ն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պատմ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3A216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E2E10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F041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E2A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EFDE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F143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6E2D1148" w14:textId="77777777" w:rsidTr="00AB5304">
        <w:trPr>
          <w:trHeight w:val="3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335A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Հայոց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եկեղ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պատմ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60AA70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73AA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8903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ECFE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88E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AA5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5AF38A62" w14:textId="77777777" w:rsidTr="00AB5304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F316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Հասարակագիտ</w:t>
            </w:r>
            <w:r w:rsidRPr="004173A9">
              <w:rPr>
                <w:rFonts w:ascii="GHEA Mariam" w:hAnsi="GHEA Mariam"/>
                <w:sz w:val="20"/>
                <w:szCs w:val="20"/>
              </w:rPr>
              <w:t>ությու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67D9D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DDC1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E8C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B0EC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220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44DA5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3DEA54AD" w14:textId="77777777" w:rsidTr="00AB5304">
        <w:trPr>
          <w:trHeight w:val="2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AA7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Հանրահաշիվ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68816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93504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CA2C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CD2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42D6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266D447" w14:textId="77777777" w:rsidR="00BA1261" w:rsidRPr="004173A9" w:rsidRDefault="00BA1261" w:rsidP="002D317E">
            <w:pPr>
              <w:spacing w:after="0" w:line="240" w:lineRule="auto"/>
              <w:jc w:val="center"/>
              <w:rPr>
                <w:lang w:val="en-US"/>
              </w:rPr>
            </w:pPr>
            <w:r w:rsidRPr="004173A9">
              <w:rPr>
                <w:lang w:val="en-US"/>
              </w:rPr>
              <w:t>11,7</w:t>
            </w:r>
          </w:p>
        </w:tc>
      </w:tr>
      <w:tr w:rsidR="00BA1261" w:rsidRPr="004173A9" w14:paraId="558F7D25" w14:textId="77777777" w:rsidTr="00AB5304">
        <w:trPr>
          <w:trHeight w:val="36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431F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Երկրաչափություն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ED7AE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4D266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88FE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59E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E6D5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5325" w14:textId="77777777" w:rsidR="00BA1261" w:rsidRPr="004173A9" w:rsidRDefault="00BA1261" w:rsidP="002D317E">
            <w:pPr>
              <w:spacing w:after="0" w:line="240" w:lineRule="auto"/>
              <w:jc w:val="center"/>
            </w:pPr>
          </w:p>
        </w:tc>
      </w:tr>
      <w:tr w:rsidR="00BA1261" w:rsidRPr="004173A9" w14:paraId="5618F736" w14:textId="77777777" w:rsidTr="00AB5304">
        <w:trPr>
          <w:trHeight w:val="2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D1F3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Ինֆորմատիկա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434B7F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3F020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BCCF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5273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7,1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6EC5B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462C29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1D9CE42A" w14:textId="77777777" w:rsidTr="00AB5304">
        <w:trPr>
          <w:trHeight w:val="2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B60D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Ֆիզիկա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4C59F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E47BD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1BD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DC73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FD5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0371" w14:textId="77777777" w:rsidR="00BA1261" w:rsidRPr="004173A9" w:rsidRDefault="00BA1261" w:rsidP="002D317E">
            <w:pPr>
              <w:spacing w:after="0" w:line="240" w:lineRule="auto"/>
              <w:jc w:val="center"/>
              <w:rPr>
                <w:lang w:val="en-US"/>
              </w:rPr>
            </w:pPr>
            <w:r w:rsidRPr="004173A9">
              <w:rPr>
                <w:lang w:val="en-US"/>
              </w:rPr>
              <w:t>13,5</w:t>
            </w:r>
          </w:p>
        </w:tc>
      </w:tr>
      <w:tr w:rsidR="00BA1261" w:rsidRPr="004173A9" w14:paraId="537C44DD" w14:textId="77777777" w:rsidTr="00AB5304">
        <w:trPr>
          <w:trHeight w:val="1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D821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Քիմիա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153EA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1969C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C7F2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70B2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A3813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F621D2" w14:textId="77777777" w:rsidR="00BA1261" w:rsidRPr="004173A9" w:rsidRDefault="00BA1261" w:rsidP="002D317E">
            <w:pPr>
              <w:spacing w:after="0" w:line="240" w:lineRule="auto"/>
            </w:pPr>
          </w:p>
        </w:tc>
      </w:tr>
      <w:tr w:rsidR="00BA1261" w:rsidRPr="004173A9" w14:paraId="49BE65E0" w14:textId="77777777" w:rsidTr="00AB5304">
        <w:trPr>
          <w:trHeight w:val="3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A860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Կենսաբանություն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A5FC3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8A37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EE16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A45F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BD4E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DAA4FA6" w14:textId="77777777" w:rsidR="00BA1261" w:rsidRPr="004173A9" w:rsidRDefault="00BA1261" w:rsidP="002D317E">
            <w:pPr>
              <w:spacing w:after="0" w:line="240" w:lineRule="auto"/>
            </w:pPr>
          </w:p>
        </w:tc>
      </w:tr>
      <w:tr w:rsidR="00BA1261" w:rsidRPr="004173A9" w14:paraId="33272EB6" w14:textId="77777777" w:rsidTr="00AB5304">
        <w:trPr>
          <w:trHeight w:val="2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22A9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ՆԶՊ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97088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EE1A7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B21D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D27C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B19F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DAAF" w14:textId="77777777" w:rsidR="00BA1261" w:rsidRPr="004173A9" w:rsidRDefault="00BA1261" w:rsidP="002D317E">
            <w:pPr>
              <w:spacing w:afterLines="20" w:after="48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A1261" w:rsidRPr="004173A9" w14:paraId="545876AC" w14:textId="77777777" w:rsidTr="00AB5304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CC5F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7FA3B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7793C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C2E6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ABB2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6,2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CA11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D87F" w14:textId="77777777" w:rsidR="00BA1261" w:rsidRPr="004173A9" w:rsidRDefault="00BA1261" w:rsidP="002D317E">
            <w:pPr>
              <w:spacing w:afterLines="20" w:after="48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12,5</w:t>
            </w:r>
          </w:p>
        </w:tc>
      </w:tr>
    </w:tbl>
    <w:p w14:paraId="4CB999C3" w14:textId="77777777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074CB53F" w14:textId="4F74B6DD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4173A9">
        <w:rPr>
          <w:rFonts w:ascii="GHEA Mariam" w:hAnsi="GHEA Mariam"/>
          <w:b/>
          <w:sz w:val="24"/>
          <w:szCs w:val="24"/>
          <w:lang w:val="hy-AM"/>
        </w:rPr>
        <w:t>Աղյուսակ 1</w:t>
      </w:r>
      <w:r w:rsidR="00BA1261" w:rsidRPr="004173A9">
        <w:rPr>
          <w:rFonts w:ascii="GHEA Mariam" w:hAnsi="GHEA Mariam"/>
          <w:b/>
          <w:sz w:val="24"/>
          <w:szCs w:val="24"/>
          <w:lang w:val="hy-AM"/>
        </w:rPr>
        <w:t>9</w:t>
      </w:r>
      <w:r w:rsidRPr="004173A9">
        <w:rPr>
          <w:rFonts w:ascii="GHEA Mariam" w:hAnsi="GHEA Mariam"/>
          <w:b/>
          <w:sz w:val="24"/>
          <w:szCs w:val="24"/>
          <w:lang w:val="hy-AM"/>
        </w:rPr>
        <w:t xml:space="preserve">. Տվյալներ սովորողների ուսումնառության արդյունքների վերաբերյալ </w:t>
      </w:r>
      <w:r w:rsidR="00BA1261" w:rsidRPr="004173A9">
        <w:rPr>
          <w:rFonts w:ascii="GHEA Mariam" w:hAnsi="GHEA Mariam"/>
          <w:b/>
          <w:sz w:val="24"/>
          <w:szCs w:val="24"/>
          <w:lang w:val="hy-AM"/>
        </w:rPr>
        <w:t>նախորդ</w:t>
      </w:r>
      <w:r w:rsidRPr="004173A9">
        <w:rPr>
          <w:rFonts w:ascii="GHEA Mariam" w:hAnsi="GHEA Mariam"/>
          <w:b/>
          <w:sz w:val="24"/>
          <w:szCs w:val="24"/>
          <w:lang w:val="hy-AM"/>
        </w:rPr>
        <w:t xml:space="preserve">  ուսումնական տարում / 2020-2021թթ./</w:t>
      </w:r>
    </w:p>
    <w:p w14:paraId="24D1D87A" w14:textId="77777777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sz w:val="24"/>
          <w:szCs w:val="24"/>
          <w:lang w:val="hy-AM"/>
        </w:rPr>
      </w:pPr>
    </w:p>
    <w:tbl>
      <w:tblPr>
        <w:tblW w:w="1075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9"/>
        <w:gridCol w:w="837"/>
        <w:gridCol w:w="851"/>
        <w:gridCol w:w="1136"/>
        <w:gridCol w:w="1129"/>
        <w:gridCol w:w="1553"/>
        <w:gridCol w:w="1553"/>
      </w:tblGrid>
      <w:tr w:rsidR="00E72C2B" w:rsidRPr="004173A9" w14:paraId="620DE3C2" w14:textId="77777777" w:rsidTr="00AB5304">
        <w:trPr>
          <w:trHeight w:val="1004"/>
        </w:trPr>
        <w:tc>
          <w:tcPr>
            <w:tcW w:w="3699" w:type="dxa"/>
            <w:vMerge w:val="restart"/>
            <w:vAlign w:val="center"/>
          </w:tcPr>
          <w:p w14:paraId="216A88B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Հիմնական առարկաներ</w:t>
            </w:r>
          </w:p>
        </w:tc>
        <w:tc>
          <w:tcPr>
            <w:tcW w:w="1688" w:type="dxa"/>
            <w:gridSpan w:val="2"/>
            <w:vAlign w:val="center"/>
          </w:tcPr>
          <w:p w14:paraId="0F0B26B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Սովորողների թիվը</w:t>
            </w:r>
          </w:p>
        </w:tc>
        <w:tc>
          <w:tcPr>
            <w:tcW w:w="2265" w:type="dxa"/>
            <w:gridSpan w:val="2"/>
            <w:vAlign w:val="center"/>
          </w:tcPr>
          <w:p w14:paraId="39D87B8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Պետականպար-</w:t>
            </w:r>
          </w:p>
          <w:p w14:paraId="41084728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տադիր</w:t>
            </w:r>
            <w:r w:rsidRPr="004173A9">
              <w:rPr>
                <w:rStyle w:val="FootnoteReference"/>
                <w:rFonts w:ascii="GHEA Mariam" w:hAnsi="GHEA Mariam"/>
                <w:b/>
                <w:sz w:val="18"/>
                <w:szCs w:val="18"/>
                <w:lang w:val="en-US"/>
              </w:rPr>
              <w:footnoteReference w:id="2"/>
            </w: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առար- կաներից տարեկան գնահատականներիմիջինը</w:t>
            </w:r>
          </w:p>
        </w:tc>
        <w:tc>
          <w:tcPr>
            <w:tcW w:w="3106" w:type="dxa"/>
            <w:gridSpan w:val="2"/>
            <w:vAlign w:val="center"/>
          </w:tcPr>
          <w:p w14:paraId="759EA43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4-րդ դասարանում գիտելիքների ստուգման և 9-րդ, 12-րդ դասարաններում  պետական ավարտական քննությունների միավորների միջինը</w:t>
            </w:r>
          </w:p>
        </w:tc>
      </w:tr>
      <w:tr w:rsidR="00E72C2B" w:rsidRPr="004173A9" w14:paraId="66B9227B" w14:textId="77777777" w:rsidTr="00AB5304">
        <w:trPr>
          <w:trHeight w:val="236"/>
        </w:trPr>
        <w:tc>
          <w:tcPr>
            <w:tcW w:w="3699" w:type="dxa"/>
            <w:vMerge/>
          </w:tcPr>
          <w:p w14:paraId="49E7825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</w:p>
        </w:tc>
        <w:tc>
          <w:tcPr>
            <w:tcW w:w="837" w:type="dxa"/>
          </w:tcPr>
          <w:p w14:paraId="517FF68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4-րդ. դաս.</w:t>
            </w:r>
          </w:p>
        </w:tc>
        <w:tc>
          <w:tcPr>
            <w:tcW w:w="851" w:type="dxa"/>
          </w:tcPr>
          <w:p w14:paraId="3522933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9-րդ.</w:t>
            </w:r>
          </w:p>
          <w:p w14:paraId="0A76282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1136" w:type="dxa"/>
          </w:tcPr>
          <w:p w14:paraId="71EE459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4-րդ. դաս.</w:t>
            </w:r>
          </w:p>
        </w:tc>
        <w:tc>
          <w:tcPr>
            <w:tcW w:w="1129" w:type="dxa"/>
          </w:tcPr>
          <w:p w14:paraId="5CF0964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9-րդ.</w:t>
            </w:r>
          </w:p>
          <w:p w14:paraId="14C14B1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1553" w:type="dxa"/>
          </w:tcPr>
          <w:p w14:paraId="566AF83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4-րդ.</w:t>
            </w:r>
          </w:p>
          <w:p w14:paraId="60C132AA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1553" w:type="dxa"/>
          </w:tcPr>
          <w:p w14:paraId="6EC1980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9-րդ.</w:t>
            </w:r>
          </w:p>
          <w:p w14:paraId="13F2DA9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դաս.</w:t>
            </w:r>
          </w:p>
        </w:tc>
      </w:tr>
      <w:tr w:rsidR="00E72C2B" w:rsidRPr="004173A9" w14:paraId="0C3AAA8F" w14:textId="77777777" w:rsidTr="00AB5304">
        <w:trPr>
          <w:trHeight w:val="422"/>
        </w:trPr>
        <w:tc>
          <w:tcPr>
            <w:tcW w:w="3699" w:type="dxa"/>
            <w:vAlign w:val="center"/>
          </w:tcPr>
          <w:p w14:paraId="676CAF09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Մայրենի</w:t>
            </w:r>
          </w:p>
        </w:tc>
        <w:tc>
          <w:tcPr>
            <w:tcW w:w="837" w:type="dxa"/>
          </w:tcPr>
          <w:p w14:paraId="4F83CAC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68</w:t>
            </w:r>
          </w:p>
        </w:tc>
        <w:tc>
          <w:tcPr>
            <w:tcW w:w="851" w:type="dxa"/>
          </w:tcPr>
          <w:p w14:paraId="0E0629D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</w:tcPr>
          <w:p w14:paraId="1D7F6A1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8,7</w:t>
            </w:r>
          </w:p>
        </w:tc>
        <w:tc>
          <w:tcPr>
            <w:tcW w:w="1129" w:type="dxa"/>
          </w:tcPr>
          <w:p w14:paraId="3C1566B8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</w:tcPr>
          <w:p w14:paraId="1C12787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8</w:t>
            </w: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,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</w:t>
            </w:r>
          </w:p>
        </w:tc>
        <w:tc>
          <w:tcPr>
            <w:tcW w:w="1553" w:type="dxa"/>
          </w:tcPr>
          <w:p w14:paraId="0BA3212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43922B4D" w14:textId="77777777" w:rsidTr="00AB5304">
        <w:trPr>
          <w:trHeight w:val="427"/>
        </w:trPr>
        <w:tc>
          <w:tcPr>
            <w:tcW w:w="3699" w:type="dxa"/>
            <w:vAlign w:val="center"/>
          </w:tcPr>
          <w:p w14:paraId="41ADF2E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Հայոց լեզու</w:t>
            </w:r>
          </w:p>
        </w:tc>
        <w:tc>
          <w:tcPr>
            <w:tcW w:w="837" w:type="dxa"/>
          </w:tcPr>
          <w:p w14:paraId="494DA38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</w:tcPr>
          <w:p w14:paraId="428635D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56</w:t>
            </w:r>
          </w:p>
        </w:tc>
        <w:tc>
          <w:tcPr>
            <w:tcW w:w="1136" w:type="dxa"/>
          </w:tcPr>
          <w:p w14:paraId="31CBAEB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</w:tcPr>
          <w:p w14:paraId="6DF9FB1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6,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4</w:t>
            </w:r>
          </w:p>
        </w:tc>
        <w:tc>
          <w:tcPr>
            <w:tcW w:w="1553" w:type="dxa"/>
          </w:tcPr>
          <w:p w14:paraId="2A21A68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</w:tcPr>
          <w:p w14:paraId="67FF2DE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1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2</w:t>
            </w: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,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3</w:t>
            </w:r>
          </w:p>
        </w:tc>
      </w:tr>
      <w:tr w:rsidR="00E72C2B" w:rsidRPr="004173A9" w14:paraId="424DC748" w14:textId="77777777" w:rsidTr="00AB5304">
        <w:trPr>
          <w:trHeight w:val="284"/>
        </w:trPr>
        <w:tc>
          <w:tcPr>
            <w:tcW w:w="3699" w:type="dxa"/>
            <w:vAlign w:val="center"/>
          </w:tcPr>
          <w:p w14:paraId="5993FE0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Հայ գրականություն</w:t>
            </w:r>
          </w:p>
        </w:tc>
        <w:tc>
          <w:tcPr>
            <w:tcW w:w="837" w:type="dxa"/>
          </w:tcPr>
          <w:p w14:paraId="1D84BF83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</w:tcPr>
          <w:p w14:paraId="08B3D930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56</w:t>
            </w:r>
          </w:p>
        </w:tc>
        <w:tc>
          <w:tcPr>
            <w:tcW w:w="1136" w:type="dxa"/>
          </w:tcPr>
          <w:p w14:paraId="769FBCAF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</w:tcPr>
          <w:p w14:paraId="691672E4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6,9</w:t>
            </w:r>
          </w:p>
        </w:tc>
        <w:tc>
          <w:tcPr>
            <w:tcW w:w="1553" w:type="dxa"/>
          </w:tcPr>
          <w:p w14:paraId="1D4295A2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</w:tcPr>
          <w:p w14:paraId="1E73248C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14,5</w:t>
            </w:r>
          </w:p>
        </w:tc>
      </w:tr>
      <w:tr w:rsidR="00E72C2B" w:rsidRPr="004173A9" w14:paraId="02101B60" w14:textId="77777777" w:rsidTr="00AB5304">
        <w:trPr>
          <w:trHeight w:val="566"/>
        </w:trPr>
        <w:tc>
          <w:tcPr>
            <w:tcW w:w="3699" w:type="dxa"/>
            <w:vAlign w:val="center"/>
          </w:tcPr>
          <w:p w14:paraId="3CE2E66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Օտար լեզու (ռուսերեն,անգլերեն,ֆրանսերեն)</w:t>
            </w:r>
          </w:p>
        </w:tc>
        <w:tc>
          <w:tcPr>
            <w:tcW w:w="837" w:type="dxa"/>
          </w:tcPr>
          <w:p w14:paraId="67ACED2E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68</w:t>
            </w:r>
          </w:p>
        </w:tc>
        <w:tc>
          <w:tcPr>
            <w:tcW w:w="851" w:type="dxa"/>
          </w:tcPr>
          <w:p w14:paraId="7013E4A9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56</w:t>
            </w:r>
          </w:p>
        </w:tc>
        <w:tc>
          <w:tcPr>
            <w:tcW w:w="1136" w:type="dxa"/>
          </w:tcPr>
          <w:p w14:paraId="46381743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7,7/7,5</w:t>
            </w:r>
          </w:p>
        </w:tc>
        <w:tc>
          <w:tcPr>
            <w:tcW w:w="1129" w:type="dxa"/>
          </w:tcPr>
          <w:p w14:paraId="70E14685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6,4/6,3/6,1</w:t>
            </w:r>
          </w:p>
        </w:tc>
        <w:tc>
          <w:tcPr>
            <w:tcW w:w="1553" w:type="dxa"/>
          </w:tcPr>
          <w:p w14:paraId="0D5B4CB6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</w:tcPr>
          <w:p w14:paraId="029AA748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12,7</w:t>
            </w:r>
          </w:p>
        </w:tc>
      </w:tr>
      <w:tr w:rsidR="00E72C2B" w:rsidRPr="004173A9" w14:paraId="373216F5" w14:textId="77777777" w:rsidTr="00AB5304">
        <w:trPr>
          <w:trHeight w:val="395"/>
        </w:trPr>
        <w:tc>
          <w:tcPr>
            <w:tcW w:w="3699" w:type="dxa"/>
            <w:vAlign w:val="center"/>
          </w:tcPr>
          <w:p w14:paraId="3EF6D76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Մաթեմատիկա</w:t>
            </w:r>
          </w:p>
        </w:tc>
        <w:tc>
          <w:tcPr>
            <w:tcW w:w="837" w:type="dxa"/>
          </w:tcPr>
          <w:p w14:paraId="1EB2EE6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68</w:t>
            </w:r>
          </w:p>
        </w:tc>
        <w:tc>
          <w:tcPr>
            <w:tcW w:w="851" w:type="dxa"/>
          </w:tcPr>
          <w:p w14:paraId="51716D2A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</w:tcPr>
          <w:p w14:paraId="0775CC7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8,4</w:t>
            </w:r>
          </w:p>
        </w:tc>
        <w:tc>
          <w:tcPr>
            <w:tcW w:w="1129" w:type="dxa"/>
          </w:tcPr>
          <w:p w14:paraId="4D327DE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</w:tcPr>
          <w:p w14:paraId="2515AE8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8</w:t>
            </w: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,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4</w:t>
            </w:r>
          </w:p>
        </w:tc>
        <w:tc>
          <w:tcPr>
            <w:tcW w:w="1553" w:type="dxa"/>
          </w:tcPr>
          <w:p w14:paraId="4BD4A10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01873B26" w14:textId="77777777" w:rsidTr="00AB5304">
        <w:trPr>
          <w:trHeight w:val="387"/>
        </w:trPr>
        <w:tc>
          <w:tcPr>
            <w:tcW w:w="3699" w:type="dxa"/>
            <w:vAlign w:val="center"/>
          </w:tcPr>
          <w:p w14:paraId="17A77C3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Երաժշտություն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659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DB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35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A29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BF4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E4894F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5B7B784C" w14:textId="77777777" w:rsidTr="00AB5304">
        <w:trPr>
          <w:trHeight w:val="182"/>
        </w:trPr>
        <w:tc>
          <w:tcPr>
            <w:tcW w:w="3699" w:type="dxa"/>
            <w:vAlign w:val="center"/>
          </w:tcPr>
          <w:p w14:paraId="3BF4C08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Կերպարվեստ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1F9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9B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7B1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55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B6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1F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77B37652" w14:textId="77777777" w:rsidTr="00AB5304">
        <w:trPr>
          <w:trHeight w:val="269"/>
        </w:trPr>
        <w:tc>
          <w:tcPr>
            <w:tcW w:w="3699" w:type="dxa"/>
            <w:vAlign w:val="center"/>
          </w:tcPr>
          <w:p w14:paraId="2AC2E2B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Ես և շրջակա աշխարհը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790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1D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2BC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EF9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6D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594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31B7EFB2" w14:textId="77777777" w:rsidTr="00AB5304">
        <w:trPr>
          <w:trHeight w:val="218"/>
        </w:trPr>
        <w:tc>
          <w:tcPr>
            <w:tcW w:w="3699" w:type="dxa"/>
            <w:vAlign w:val="center"/>
          </w:tcPr>
          <w:p w14:paraId="3ACF1389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Հայաստանի աշխարհագիտություն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067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CE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FFE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BB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6,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86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BB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08DD718A" w14:textId="77777777" w:rsidTr="00AB5304">
        <w:trPr>
          <w:trHeight w:val="233"/>
        </w:trPr>
        <w:tc>
          <w:tcPr>
            <w:tcW w:w="3699" w:type="dxa"/>
            <w:vAlign w:val="center"/>
          </w:tcPr>
          <w:p w14:paraId="787345F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 w:cs="Sylfaen"/>
                <w:bCs/>
                <w:color w:val="000000"/>
                <w:sz w:val="16"/>
                <w:szCs w:val="16"/>
                <w:lang w:val="hy-AM"/>
              </w:rPr>
              <w:t>Հայոց պատմություն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D49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AC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E25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E8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0D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EF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12,2</w:t>
            </w:r>
          </w:p>
        </w:tc>
      </w:tr>
      <w:tr w:rsidR="00E72C2B" w:rsidRPr="004173A9" w14:paraId="3A0026AC" w14:textId="77777777" w:rsidTr="00AB5304">
        <w:trPr>
          <w:trHeight w:val="173"/>
        </w:trPr>
        <w:tc>
          <w:tcPr>
            <w:tcW w:w="3699" w:type="dxa"/>
            <w:vAlign w:val="center"/>
          </w:tcPr>
          <w:p w14:paraId="325977E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Համաշխարհային պատմություն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84F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DBC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DCA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1D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3D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8A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1102D698" w14:textId="77777777" w:rsidTr="00AB5304">
        <w:trPr>
          <w:trHeight w:val="272"/>
        </w:trPr>
        <w:tc>
          <w:tcPr>
            <w:tcW w:w="3699" w:type="dxa"/>
            <w:vAlign w:val="center"/>
          </w:tcPr>
          <w:p w14:paraId="32D85A78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Հայոց եկեղեցու պատմություն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A19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60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57D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4A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9A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56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05A19EF1" w14:textId="77777777" w:rsidTr="00AB5304">
        <w:trPr>
          <w:trHeight w:val="239"/>
        </w:trPr>
        <w:tc>
          <w:tcPr>
            <w:tcW w:w="3699" w:type="dxa"/>
            <w:vAlign w:val="center"/>
          </w:tcPr>
          <w:p w14:paraId="34EF4E3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Հասարակագիտություն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138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14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146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8E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BF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DF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2898C635" w14:textId="77777777" w:rsidTr="00AB5304">
        <w:trPr>
          <w:trHeight w:val="204"/>
        </w:trPr>
        <w:tc>
          <w:tcPr>
            <w:tcW w:w="3699" w:type="dxa"/>
            <w:vAlign w:val="center"/>
          </w:tcPr>
          <w:p w14:paraId="245B3C6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Հանրահաշիվ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FE7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B47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555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EFA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BD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030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12,5</w:t>
            </w:r>
          </w:p>
        </w:tc>
      </w:tr>
      <w:tr w:rsidR="00E72C2B" w:rsidRPr="004173A9" w14:paraId="1EB3E0AD" w14:textId="77777777" w:rsidTr="00AB5304">
        <w:trPr>
          <w:trHeight w:val="171"/>
        </w:trPr>
        <w:tc>
          <w:tcPr>
            <w:tcW w:w="3699" w:type="dxa"/>
            <w:vAlign w:val="center"/>
          </w:tcPr>
          <w:p w14:paraId="07F8A35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Երկրաչափություն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4E5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46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E44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A49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55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EC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6020A3AF" w14:textId="77777777" w:rsidTr="00AB5304">
        <w:trPr>
          <w:trHeight w:val="194"/>
        </w:trPr>
        <w:tc>
          <w:tcPr>
            <w:tcW w:w="3699" w:type="dxa"/>
            <w:vAlign w:val="center"/>
          </w:tcPr>
          <w:p w14:paraId="75BF1B2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Ինֆորմատիկա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387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9E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DD0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58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7,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65A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7A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4A67790A" w14:textId="77777777" w:rsidTr="00AB5304">
        <w:trPr>
          <w:trHeight w:val="154"/>
        </w:trPr>
        <w:tc>
          <w:tcPr>
            <w:tcW w:w="3699" w:type="dxa"/>
            <w:vAlign w:val="center"/>
          </w:tcPr>
          <w:p w14:paraId="5F345C3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Ֆիզիկա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766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E1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000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EE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EC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D61A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15,5</w:t>
            </w:r>
          </w:p>
        </w:tc>
      </w:tr>
      <w:tr w:rsidR="00E72C2B" w:rsidRPr="004173A9" w14:paraId="3EE332C3" w14:textId="77777777" w:rsidTr="00AB5304">
        <w:trPr>
          <w:trHeight w:val="179"/>
        </w:trPr>
        <w:tc>
          <w:tcPr>
            <w:tcW w:w="3699" w:type="dxa"/>
            <w:vAlign w:val="center"/>
          </w:tcPr>
          <w:p w14:paraId="7E9B51C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Քիմիա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3F1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238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4A1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68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5,4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75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FB799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02B70E9B" w14:textId="77777777" w:rsidTr="00AB5304">
        <w:trPr>
          <w:trHeight w:val="252"/>
        </w:trPr>
        <w:tc>
          <w:tcPr>
            <w:tcW w:w="3699" w:type="dxa"/>
            <w:vAlign w:val="center"/>
          </w:tcPr>
          <w:p w14:paraId="2D1F35F0" w14:textId="77777777" w:rsidR="00E72C2B" w:rsidRPr="004173A9" w:rsidRDefault="00E72C2B" w:rsidP="005D33B6">
            <w:pPr>
              <w:tabs>
                <w:tab w:val="decimal" w:pos="672"/>
              </w:tabs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Կենսաբանություն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C86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D5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8C0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38A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6,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48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75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7B03D44F" w14:textId="77777777" w:rsidTr="00AB5304">
        <w:trPr>
          <w:trHeight w:val="205"/>
        </w:trPr>
        <w:tc>
          <w:tcPr>
            <w:tcW w:w="3699" w:type="dxa"/>
            <w:vAlign w:val="center"/>
          </w:tcPr>
          <w:p w14:paraId="43B7F40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Տեխնոլոգիա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2DB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6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4A8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43F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ACB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64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594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39766970" w14:textId="77777777" w:rsidTr="00AB5304">
        <w:trPr>
          <w:trHeight w:val="145"/>
        </w:trPr>
        <w:tc>
          <w:tcPr>
            <w:tcW w:w="3699" w:type="dxa"/>
            <w:vAlign w:val="center"/>
          </w:tcPr>
          <w:p w14:paraId="5CF4C5C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ՆԶՊ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623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1F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hy-AM"/>
              </w:rPr>
              <w:t>5</w:t>
            </w: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AD2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88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48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9E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3A42E9E4" w14:textId="77777777" w:rsidTr="00AB5304">
        <w:trPr>
          <w:trHeight w:val="145"/>
        </w:trPr>
        <w:tc>
          <w:tcPr>
            <w:tcW w:w="3699" w:type="dxa"/>
            <w:vAlign w:val="center"/>
          </w:tcPr>
          <w:p w14:paraId="0EB7C8F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16"/>
                <w:szCs w:val="16"/>
                <w:lang w:val="hy-AM"/>
              </w:rPr>
              <w:t>Շախմատ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542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CC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D17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0E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83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4173A9">
              <w:rPr>
                <w:rFonts w:ascii="GHEA Mariam" w:hAnsi="GHEA Mariam"/>
                <w:sz w:val="16"/>
                <w:szCs w:val="16"/>
                <w:lang w:val="en-US"/>
              </w:rPr>
              <w:t>8,5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77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E72C2B" w:rsidRPr="004173A9" w14:paraId="1471F257" w14:textId="77777777" w:rsidTr="00AB5304">
        <w:trPr>
          <w:trHeight w:val="145"/>
        </w:trPr>
        <w:tc>
          <w:tcPr>
            <w:tcW w:w="3699" w:type="dxa"/>
            <w:vAlign w:val="center"/>
          </w:tcPr>
          <w:p w14:paraId="3413A06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Cs/>
                <w:color w:val="000000"/>
                <w:sz w:val="20"/>
                <w:szCs w:val="20"/>
                <w:lang w:val="hy-AM"/>
              </w:rPr>
              <w:t>Ֆիզկուլտուրա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6D4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8B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5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ADE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E6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7,7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9DC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70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8,3</w:t>
            </w:r>
          </w:p>
        </w:tc>
      </w:tr>
      <w:tr w:rsidR="00E72C2B" w:rsidRPr="004173A9" w14:paraId="08FDC510" w14:textId="77777777" w:rsidTr="00AB5304">
        <w:trPr>
          <w:trHeight w:val="145"/>
        </w:trPr>
        <w:tc>
          <w:tcPr>
            <w:tcW w:w="3699" w:type="dxa"/>
            <w:vAlign w:val="center"/>
          </w:tcPr>
          <w:p w14:paraId="726AB4F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bCs/>
                <w:color w:val="000000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A61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33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C64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E0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1A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9A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12,7</w:t>
            </w:r>
          </w:p>
        </w:tc>
      </w:tr>
    </w:tbl>
    <w:p w14:paraId="368C872E" w14:textId="77777777" w:rsidR="00E72C2B" w:rsidRPr="004173A9" w:rsidRDefault="00E72C2B" w:rsidP="00E72C2B">
      <w:pPr>
        <w:spacing w:after="0" w:line="240" w:lineRule="auto"/>
        <w:jc w:val="both"/>
        <w:rPr>
          <w:rFonts w:ascii="Sylfaen" w:hAnsi="Sylfaen"/>
          <w:b/>
          <w:lang w:val="en-US"/>
        </w:rPr>
      </w:pPr>
    </w:p>
    <w:p w14:paraId="38738B11" w14:textId="1874C63A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b/>
        </w:rPr>
      </w:pPr>
      <w:r w:rsidRPr="004173A9">
        <w:rPr>
          <w:rFonts w:ascii="GHEA Mariam" w:hAnsi="GHEA Mariam"/>
          <w:b/>
        </w:rPr>
        <w:lastRenderedPageBreak/>
        <w:t xml:space="preserve"> </w:t>
      </w:r>
      <w:r w:rsidRPr="004173A9">
        <w:rPr>
          <w:rFonts w:ascii="GHEA Mariam" w:hAnsi="GHEA Mariam"/>
          <w:b/>
          <w:lang w:val="hy-AM"/>
        </w:rPr>
        <w:t>Աղյուսակ 20. Տվյալներ 4-րդ դասարանում գիտելիքների ստուգման և 9-րդ, 12-րդ դասարաններում պետականավարտական քննությունների արդյունքների փոփոխության</w:t>
      </w:r>
    </w:p>
    <w:p w14:paraId="43AAD5E1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b/>
        </w:rPr>
      </w:pPr>
      <w:proofErr w:type="spellStart"/>
      <w:r w:rsidRPr="004173A9">
        <w:rPr>
          <w:rFonts w:ascii="GHEA Mariam" w:hAnsi="GHEA Mariam"/>
          <w:b/>
          <w:lang w:val="en-US"/>
        </w:rPr>
        <w:t>ների</w:t>
      </w:r>
      <w:proofErr w:type="spellEnd"/>
      <w:r w:rsidRPr="004173A9">
        <w:rPr>
          <w:rFonts w:ascii="GHEA Mariam" w:hAnsi="GHEA Mariam"/>
          <w:b/>
        </w:rPr>
        <w:t xml:space="preserve"> </w:t>
      </w:r>
      <w:proofErr w:type="spellStart"/>
      <w:r w:rsidRPr="004173A9">
        <w:rPr>
          <w:rFonts w:ascii="GHEA Mariam" w:hAnsi="GHEA Mariam"/>
          <w:b/>
          <w:lang w:val="en-US"/>
        </w:rPr>
        <w:t>դինամիկայիվերաբերյալ</w:t>
      </w:r>
      <w:proofErr w:type="spellEnd"/>
    </w:p>
    <w:p w14:paraId="0BDBF641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b/>
        </w:rPr>
      </w:pPr>
    </w:p>
    <w:tbl>
      <w:tblPr>
        <w:tblpPr w:leftFromText="180" w:rightFromText="180" w:vertAnchor="page" w:horzAnchor="margin" w:tblpY="1653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1791"/>
        <w:gridCol w:w="1791"/>
        <w:gridCol w:w="1791"/>
        <w:gridCol w:w="1792"/>
      </w:tblGrid>
      <w:tr w:rsidR="00AB5304" w:rsidRPr="004173A9" w14:paraId="65D8FB60" w14:textId="77777777" w:rsidTr="00AB5304">
        <w:trPr>
          <w:trHeight w:val="840"/>
        </w:trPr>
        <w:tc>
          <w:tcPr>
            <w:tcW w:w="2687" w:type="dxa"/>
            <w:vMerge w:val="restart"/>
            <w:vAlign w:val="center"/>
          </w:tcPr>
          <w:p w14:paraId="38BC6CC1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Քննական առարկաներ</w:t>
            </w:r>
          </w:p>
        </w:tc>
        <w:tc>
          <w:tcPr>
            <w:tcW w:w="7165" w:type="dxa"/>
            <w:gridSpan w:val="4"/>
            <w:vAlign w:val="center"/>
          </w:tcPr>
          <w:p w14:paraId="2FA4F1B2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Քննությունների միջին միավորների փոփոխությունը նախորդ ուսումնական տարվա նկատմամբ՝ ըստ կրթական աստիճանների</w:t>
            </w:r>
          </w:p>
        </w:tc>
      </w:tr>
      <w:tr w:rsidR="00AB5304" w:rsidRPr="004173A9" w14:paraId="7856E1E3" w14:textId="77777777" w:rsidTr="00AB5304">
        <w:trPr>
          <w:trHeight w:val="177"/>
        </w:trPr>
        <w:tc>
          <w:tcPr>
            <w:tcW w:w="2687" w:type="dxa"/>
            <w:vMerge/>
            <w:vAlign w:val="center"/>
          </w:tcPr>
          <w:p w14:paraId="5030772D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3582" w:type="dxa"/>
            <w:gridSpan w:val="2"/>
            <w:vAlign w:val="center"/>
          </w:tcPr>
          <w:p w14:paraId="6E58E95D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Քննությունների միջին միավորների աճի տոկոսը</w:t>
            </w:r>
          </w:p>
          <w:p w14:paraId="63FD83D4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3583" w:type="dxa"/>
            <w:gridSpan w:val="2"/>
            <w:vAlign w:val="center"/>
          </w:tcPr>
          <w:p w14:paraId="0FB73D5A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Քննությունների միջին միավորների նվազման տոկոսը</w:t>
            </w:r>
          </w:p>
          <w:p w14:paraId="03B9574D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AB5304" w:rsidRPr="004173A9" w14:paraId="04B0E298" w14:textId="77777777" w:rsidTr="00AB5304">
        <w:trPr>
          <w:trHeight w:val="175"/>
        </w:trPr>
        <w:tc>
          <w:tcPr>
            <w:tcW w:w="2687" w:type="dxa"/>
            <w:vMerge/>
          </w:tcPr>
          <w:p w14:paraId="3824B528" w14:textId="77777777" w:rsidR="00AB5304" w:rsidRPr="004173A9" w:rsidRDefault="00AB5304" w:rsidP="00AB5304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1791" w:type="dxa"/>
            <w:vAlign w:val="center"/>
          </w:tcPr>
          <w:p w14:paraId="73468463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4-րդ. դաս.</w:t>
            </w:r>
          </w:p>
        </w:tc>
        <w:tc>
          <w:tcPr>
            <w:tcW w:w="1791" w:type="dxa"/>
            <w:vAlign w:val="center"/>
          </w:tcPr>
          <w:p w14:paraId="7351C764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9-րդ. դաս.</w:t>
            </w:r>
          </w:p>
        </w:tc>
        <w:tc>
          <w:tcPr>
            <w:tcW w:w="1791" w:type="dxa"/>
            <w:vAlign w:val="center"/>
          </w:tcPr>
          <w:p w14:paraId="235B4A3B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4-րդ. դաս.</w:t>
            </w:r>
          </w:p>
        </w:tc>
        <w:tc>
          <w:tcPr>
            <w:tcW w:w="1792" w:type="dxa"/>
            <w:vAlign w:val="center"/>
          </w:tcPr>
          <w:p w14:paraId="003B7980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9-րդ. դաս.</w:t>
            </w:r>
          </w:p>
        </w:tc>
      </w:tr>
      <w:tr w:rsidR="00AB5304" w:rsidRPr="004173A9" w14:paraId="3C6867DC" w14:textId="77777777" w:rsidTr="00AB5304">
        <w:trPr>
          <w:trHeight w:val="272"/>
        </w:trPr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10F19274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Մայրենի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1E8C1497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    </w:t>
            </w:r>
            <w:r w:rsidRPr="004173A9">
              <w:rPr>
                <w:rFonts w:ascii="GHEA Mariam" w:hAnsi="GHEA Mariam"/>
                <w:lang w:val="en-US"/>
              </w:rPr>
              <w:t>8</w:t>
            </w:r>
            <w:r w:rsidRPr="004173A9">
              <w:rPr>
                <w:rFonts w:ascii="GHEA Mariam" w:hAnsi="GHEA Mariam"/>
                <w:lang w:val="hy-AM"/>
              </w:rPr>
              <w:t>,</w:t>
            </w:r>
            <w:r w:rsidRPr="004173A9">
              <w:rPr>
                <w:rFonts w:ascii="GHEA Mariam" w:hAnsi="GHEA Mariam"/>
                <w:lang w:val="en-US"/>
              </w:rPr>
              <w:t>3</w:t>
            </w:r>
            <w:r w:rsidRPr="004173A9">
              <w:rPr>
                <w:rFonts w:ascii="GHEA Mariam" w:hAnsi="GHEA Mariam"/>
                <w:lang w:val="hy-AM"/>
              </w:rPr>
              <w:t xml:space="preserve"> (</w:t>
            </w:r>
            <w:r w:rsidRPr="004173A9">
              <w:rPr>
                <w:rFonts w:ascii="GHEA Mariam" w:hAnsi="GHEA Mariam"/>
                <w:lang w:val="en-US"/>
              </w:rPr>
              <w:t>0,2</w:t>
            </w:r>
            <w:r w:rsidRPr="004173A9">
              <w:rPr>
                <w:rFonts w:ascii="GHEA Mariam" w:hAnsi="GHEA Mariam"/>
                <w:lang w:val="hy-AM"/>
              </w:rPr>
              <w:t xml:space="preserve">% )   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7EFEAB19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0AF6D628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3A828656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</w:p>
        </w:tc>
      </w:tr>
      <w:tr w:rsidR="00AB5304" w:rsidRPr="004173A9" w14:paraId="1A7346A8" w14:textId="77777777" w:rsidTr="00AB5304">
        <w:trPr>
          <w:trHeight w:val="363"/>
        </w:trPr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0C653BDD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Հայոց լեզու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14:paraId="22B65811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14:paraId="485D424B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14:paraId="3CC500FA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13,2  (2,7 % )                                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6CC34677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1</w:t>
            </w:r>
            <w:r w:rsidRPr="004173A9">
              <w:rPr>
                <w:rFonts w:ascii="GHEA Mariam" w:hAnsi="GHEA Mariam"/>
                <w:lang w:val="en-US"/>
              </w:rPr>
              <w:t>2</w:t>
            </w:r>
            <w:r w:rsidRPr="004173A9">
              <w:rPr>
                <w:rFonts w:ascii="GHEA Mariam" w:hAnsi="GHEA Mariam"/>
                <w:lang w:val="hy-AM"/>
              </w:rPr>
              <w:t>,2</w:t>
            </w:r>
            <w:r w:rsidRPr="004173A9">
              <w:rPr>
                <w:rFonts w:ascii="GHEA Mariam" w:hAnsi="GHEA Mariam"/>
                <w:lang w:val="en-US"/>
              </w:rPr>
              <w:t>3</w:t>
            </w:r>
            <w:r w:rsidRPr="004173A9">
              <w:rPr>
                <w:rFonts w:ascii="GHEA Mariam" w:hAnsi="GHEA Mariam"/>
                <w:lang w:val="hy-AM"/>
              </w:rPr>
              <w:t xml:space="preserve">( </w:t>
            </w:r>
            <w:r w:rsidRPr="004173A9">
              <w:rPr>
                <w:rFonts w:ascii="GHEA Mariam" w:hAnsi="GHEA Mariam"/>
                <w:lang w:val="en-US"/>
              </w:rPr>
              <w:t>0</w:t>
            </w:r>
            <w:r w:rsidRPr="004173A9">
              <w:rPr>
                <w:rFonts w:ascii="GHEA Mariam" w:hAnsi="GHEA Mariam"/>
                <w:lang w:val="hy-AM"/>
              </w:rPr>
              <w:t>,</w:t>
            </w:r>
            <w:r w:rsidRPr="004173A9">
              <w:rPr>
                <w:rFonts w:ascii="GHEA Mariam" w:hAnsi="GHEA Mariam"/>
                <w:lang w:val="en-US"/>
              </w:rPr>
              <w:t>9</w:t>
            </w:r>
            <w:r w:rsidRPr="004173A9">
              <w:rPr>
                <w:rFonts w:ascii="GHEA Mariam" w:hAnsi="GHEA Mariam"/>
                <w:lang w:val="hy-AM"/>
              </w:rPr>
              <w:t xml:space="preserve">% )    </w:t>
            </w:r>
          </w:p>
        </w:tc>
      </w:tr>
      <w:tr w:rsidR="00AB5304" w:rsidRPr="004173A9" w14:paraId="21D29A8B" w14:textId="77777777" w:rsidTr="00AB5304">
        <w:trPr>
          <w:trHeight w:val="446"/>
        </w:trPr>
        <w:tc>
          <w:tcPr>
            <w:tcW w:w="2687" w:type="dxa"/>
            <w:vAlign w:val="center"/>
          </w:tcPr>
          <w:p w14:paraId="536A6596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Մաթեմատիկա</w:t>
            </w:r>
          </w:p>
        </w:tc>
        <w:tc>
          <w:tcPr>
            <w:tcW w:w="1791" w:type="dxa"/>
            <w:vAlign w:val="center"/>
          </w:tcPr>
          <w:p w14:paraId="33C7FB11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 xml:space="preserve">     </w:t>
            </w:r>
            <w:r w:rsidRPr="004173A9">
              <w:rPr>
                <w:rFonts w:ascii="GHEA Mariam" w:hAnsi="GHEA Mariam"/>
                <w:lang w:val="hy-AM"/>
              </w:rPr>
              <w:t xml:space="preserve">14,4 ( 1,7% )    </w:t>
            </w:r>
          </w:p>
        </w:tc>
        <w:tc>
          <w:tcPr>
            <w:tcW w:w="1791" w:type="dxa"/>
            <w:vAlign w:val="center"/>
          </w:tcPr>
          <w:p w14:paraId="19F79145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12,5(1,7</w:t>
            </w:r>
            <w:r w:rsidRPr="004173A9">
              <w:rPr>
                <w:rFonts w:ascii="Angsana New" w:hAnsi="Angsana New" w:cs="Angsana New"/>
                <w:lang w:val="en-US"/>
              </w:rPr>
              <w:t>%</w:t>
            </w:r>
            <w:r w:rsidRPr="004173A9">
              <w:rPr>
                <w:rFonts w:ascii="GHEA Mariam" w:hAnsi="GHEA Mariam"/>
                <w:lang w:val="en-US"/>
              </w:rPr>
              <w:t>)</w:t>
            </w:r>
          </w:p>
        </w:tc>
        <w:tc>
          <w:tcPr>
            <w:tcW w:w="1791" w:type="dxa"/>
            <w:vAlign w:val="center"/>
          </w:tcPr>
          <w:p w14:paraId="498CD297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2" w:type="dxa"/>
            <w:vAlign w:val="center"/>
          </w:tcPr>
          <w:p w14:paraId="3A77D27B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    </w:t>
            </w:r>
          </w:p>
        </w:tc>
      </w:tr>
      <w:tr w:rsidR="00AB5304" w:rsidRPr="004173A9" w14:paraId="69C04799" w14:textId="77777777" w:rsidTr="00AB5304">
        <w:trPr>
          <w:trHeight w:val="446"/>
        </w:trPr>
        <w:tc>
          <w:tcPr>
            <w:tcW w:w="2687" w:type="dxa"/>
            <w:vAlign w:val="center"/>
          </w:tcPr>
          <w:p w14:paraId="277F8284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Օտար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</w:rPr>
              <w:t>լեզու</w:t>
            </w:r>
            <w:proofErr w:type="spellEnd"/>
          </w:p>
        </w:tc>
        <w:tc>
          <w:tcPr>
            <w:tcW w:w="1791" w:type="dxa"/>
            <w:vAlign w:val="center"/>
          </w:tcPr>
          <w:p w14:paraId="61BEC862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</w:rPr>
            </w:pPr>
          </w:p>
        </w:tc>
        <w:tc>
          <w:tcPr>
            <w:tcW w:w="1791" w:type="dxa"/>
            <w:vAlign w:val="center"/>
          </w:tcPr>
          <w:p w14:paraId="6F1A4DE9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1" w:type="dxa"/>
            <w:vAlign w:val="center"/>
          </w:tcPr>
          <w:p w14:paraId="5F2BDC94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2" w:type="dxa"/>
            <w:vAlign w:val="center"/>
          </w:tcPr>
          <w:p w14:paraId="30B9FA33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1</w:t>
            </w:r>
            <w:r w:rsidRPr="004173A9">
              <w:rPr>
                <w:rFonts w:ascii="GHEA Mariam" w:hAnsi="GHEA Mariam"/>
                <w:lang w:val="en-US"/>
              </w:rPr>
              <w:t>2</w:t>
            </w:r>
            <w:r w:rsidRPr="004173A9">
              <w:rPr>
                <w:rFonts w:ascii="GHEA Mariam" w:hAnsi="GHEA Mariam"/>
                <w:lang w:val="hy-AM"/>
              </w:rPr>
              <w:t>,</w:t>
            </w:r>
            <w:r w:rsidRPr="004173A9">
              <w:rPr>
                <w:rFonts w:ascii="GHEA Mariam" w:hAnsi="GHEA Mariam"/>
                <w:lang w:val="en-US"/>
              </w:rPr>
              <w:t>7</w:t>
            </w:r>
            <w:r w:rsidRPr="004173A9">
              <w:rPr>
                <w:rFonts w:ascii="GHEA Mariam" w:hAnsi="GHEA Mariam"/>
                <w:lang w:val="hy-AM"/>
              </w:rPr>
              <w:t xml:space="preserve"> ( 1% )    </w:t>
            </w:r>
          </w:p>
        </w:tc>
      </w:tr>
      <w:tr w:rsidR="00AB5304" w:rsidRPr="004173A9" w14:paraId="29416F5B" w14:textId="77777777" w:rsidTr="00AB5304">
        <w:trPr>
          <w:trHeight w:val="446"/>
        </w:trPr>
        <w:tc>
          <w:tcPr>
            <w:tcW w:w="2687" w:type="dxa"/>
            <w:vAlign w:val="center"/>
          </w:tcPr>
          <w:p w14:paraId="1087A6F4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Բնագիտություն</w:t>
            </w:r>
            <w:proofErr w:type="spellEnd"/>
          </w:p>
        </w:tc>
        <w:tc>
          <w:tcPr>
            <w:tcW w:w="1791" w:type="dxa"/>
            <w:vAlign w:val="center"/>
          </w:tcPr>
          <w:p w14:paraId="3F1CA779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</w:rPr>
            </w:pPr>
          </w:p>
        </w:tc>
        <w:tc>
          <w:tcPr>
            <w:tcW w:w="1791" w:type="dxa"/>
            <w:vAlign w:val="center"/>
          </w:tcPr>
          <w:p w14:paraId="495195B6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en-US"/>
              </w:rPr>
              <w:t>15</w:t>
            </w:r>
            <w:r w:rsidRPr="004173A9">
              <w:rPr>
                <w:rFonts w:ascii="GHEA Mariam" w:hAnsi="GHEA Mariam"/>
                <w:lang w:val="hy-AM"/>
              </w:rPr>
              <w:t>,5</w:t>
            </w:r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lang w:val="hy-AM"/>
              </w:rPr>
              <w:t xml:space="preserve">( </w:t>
            </w:r>
            <w:r w:rsidRPr="004173A9">
              <w:rPr>
                <w:rFonts w:ascii="GHEA Mariam" w:hAnsi="GHEA Mariam"/>
                <w:lang w:val="en-US"/>
              </w:rPr>
              <w:t>1</w:t>
            </w:r>
            <w:r w:rsidRPr="004173A9">
              <w:rPr>
                <w:rFonts w:ascii="GHEA Mariam" w:hAnsi="GHEA Mariam"/>
                <w:lang w:val="hy-AM"/>
              </w:rPr>
              <w:t xml:space="preserve">% )    </w:t>
            </w:r>
          </w:p>
        </w:tc>
        <w:tc>
          <w:tcPr>
            <w:tcW w:w="1791" w:type="dxa"/>
            <w:vAlign w:val="center"/>
          </w:tcPr>
          <w:p w14:paraId="59E94F44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2" w:type="dxa"/>
            <w:vAlign w:val="center"/>
          </w:tcPr>
          <w:p w14:paraId="6692CFF9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</w:p>
        </w:tc>
      </w:tr>
      <w:tr w:rsidR="00AB5304" w:rsidRPr="004173A9" w14:paraId="3607C9E4" w14:textId="77777777" w:rsidTr="00AB5304">
        <w:trPr>
          <w:trHeight w:val="446"/>
        </w:trPr>
        <w:tc>
          <w:tcPr>
            <w:tcW w:w="2687" w:type="dxa"/>
            <w:vAlign w:val="center"/>
          </w:tcPr>
          <w:p w14:paraId="4E59BF1D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</w:rPr>
            </w:pPr>
            <w:proofErr w:type="spellStart"/>
            <w:r w:rsidRPr="004173A9">
              <w:rPr>
                <w:rFonts w:ascii="GHEA Mariam" w:hAnsi="GHEA Mariam"/>
              </w:rPr>
              <w:t>Հայոց</w:t>
            </w:r>
            <w:proofErr w:type="spellEnd"/>
            <w:r w:rsidRPr="004173A9">
              <w:rPr>
                <w:rFonts w:ascii="GHEA Mariam" w:hAnsi="GHEA Mariam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</w:rPr>
              <w:t>պատմություն</w:t>
            </w:r>
            <w:proofErr w:type="spellEnd"/>
          </w:p>
        </w:tc>
        <w:tc>
          <w:tcPr>
            <w:tcW w:w="1791" w:type="dxa"/>
            <w:vAlign w:val="center"/>
          </w:tcPr>
          <w:p w14:paraId="64059932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1" w:type="dxa"/>
            <w:vAlign w:val="center"/>
          </w:tcPr>
          <w:p w14:paraId="45D2EEF4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   </w:t>
            </w:r>
          </w:p>
        </w:tc>
        <w:tc>
          <w:tcPr>
            <w:tcW w:w="1791" w:type="dxa"/>
            <w:vAlign w:val="center"/>
          </w:tcPr>
          <w:p w14:paraId="4825CDAC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2" w:type="dxa"/>
            <w:vAlign w:val="center"/>
          </w:tcPr>
          <w:p w14:paraId="6D5020D0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12,2(0,93</w:t>
            </w:r>
            <w:r w:rsidRPr="004173A9">
              <w:rPr>
                <w:rFonts w:ascii="Angsana New" w:hAnsi="Angsana New" w:cs="Angsana New"/>
                <w:lang w:val="en-US"/>
              </w:rPr>
              <w:t>%</w:t>
            </w:r>
            <w:r w:rsidRPr="004173A9">
              <w:rPr>
                <w:rFonts w:ascii="GHEA Mariam" w:hAnsi="GHEA Mariam"/>
                <w:lang w:val="en-US"/>
              </w:rPr>
              <w:t>)</w:t>
            </w:r>
          </w:p>
        </w:tc>
      </w:tr>
      <w:tr w:rsidR="00AB5304" w:rsidRPr="004173A9" w14:paraId="60BEF069" w14:textId="77777777" w:rsidTr="00AB5304">
        <w:trPr>
          <w:trHeight w:val="44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1342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Ֆիզկ</w:t>
            </w:r>
            <w:r w:rsidRPr="004173A9">
              <w:rPr>
                <w:rFonts w:ascii="GHEA Mariam" w:hAnsi="GHEA Mariam"/>
              </w:rPr>
              <w:t>ո</w:t>
            </w:r>
            <w:r w:rsidRPr="004173A9">
              <w:rPr>
                <w:rFonts w:ascii="GHEA Mariam" w:hAnsi="GHEA Mariam"/>
                <w:lang w:val="hy-AM"/>
              </w:rPr>
              <w:t>ւլտ</w:t>
            </w:r>
            <w:r w:rsidRPr="004173A9">
              <w:rPr>
                <w:rFonts w:ascii="GHEA Mariam" w:hAnsi="GHEA Mariam"/>
              </w:rPr>
              <w:t>ո</w:t>
            </w:r>
            <w:r w:rsidRPr="004173A9">
              <w:rPr>
                <w:rFonts w:ascii="GHEA Mariam" w:hAnsi="GHEA Mariam"/>
                <w:lang w:val="hy-AM"/>
              </w:rPr>
              <w:t>ւրա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A63E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5524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>8,</w:t>
            </w:r>
            <w:r w:rsidRPr="004173A9">
              <w:rPr>
                <w:rFonts w:ascii="GHEA Mariam" w:hAnsi="GHEA Mariam"/>
                <w:lang w:val="en-US"/>
              </w:rPr>
              <w:t>3</w:t>
            </w:r>
            <w:r w:rsidRPr="004173A9">
              <w:rPr>
                <w:rFonts w:ascii="GHEA Mariam" w:hAnsi="GHEA Mariam"/>
                <w:lang w:val="hy-AM"/>
              </w:rPr>
              <w:t xml:space="preserve"> ( </w:t>
            </w:r>
            <w:r w:rsidRPr="004173A9">
              <w:rPr>
                <w:rFonts w:ascii="GHEA Mariam" w:hAnsi="GHEA Mariam"/>
                <w:lang w:val="en-US"/>
              </w:rPr>
              <w:t>1</w:t>
            </w:r>
            <w:r w:rsidRPr="004173A9">
              <w:rPr>
                <w:rFonts w:ascii="GHEA Mariam" w:hAnsi="GHEA Mariam"/>
                <w:lang w:val="hy-AM"/>
              </w:rPr>
              <w:t xml:space="preserve">,02% )  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1DE4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F89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</w:p>
        </w:tc>
      </w:tr>
      <w:tr w:rsidR="00AB5304" w:rsidRPr="004173A9" w14:paraId="3DB9A2FB" w14:textId="77777777" w:rsidTr="00AB5304">
        <w:trPr>
          <w:trHeight w:val="44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DD97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lang w:val="en-US"/>
              </w:rPr>
              <w:t>Հայ</w:t>
            </w:r>
            <w:proofErr w:type="spellEnd"/>
            <w:r w:rsidRPr="004173A9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lang w:val="en-US"/>
              </w:rPr>
              <w:t>գրականություն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9D7B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574B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14,5(1,04</w:t>
            </w:r>
            <w:r w:rsidRPr="004173A9">
              <w:rPr>
                <w:rFonts w:ascii="Angsana New" w:hAnsi="Angsana New" w:cs="Angsana New"/>
                <w:lang w:val="en-US"/>
              </w:rPr>
              <w:t>%</w:t>
            </w:r>
            <w:r w:rsidRPr="004173A9">
              <w:rPr>
                <w:rFonts w:ascii="GHEA Mariam" w:hAnsi="GHEA Mariam"/>
                <w:lang w:val="en-US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A964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56AB" w14:textId="77777777" w:rsidR="00AB5304" w:rsidRPr="004173A9" w:rsidRDefault="00AB5304" w:rsidP="00AB5304">
            <w:pPr>
              <w:spacing w:after="0" w:line="240" w:lineRule="auto"/>
              <w:rPr>
                <w:rFonts w:ascii="GHEA Mariam" w:hAnsi="GHEA Mariam"/>
                <w:lang w:val="hy-AM"/>
              </w:rPr>
            </w:pPr>
            <w:r w:rsidRPr="004173A9">
              <w:rPr>
                <w:rFonts w:ascii="GHEA Mariam" w:hAnsi="GHEA Mariam"/>
                <w:lang w:val="hy-AM"/>
              </w:rPr>
              <w:t xml:space="preserve">  </w:t>
            </w:r>
          </w:p>
        </w:tc>
      </w:tr>
      <w:tr w:rsidR="00AB5304" w:rsidRPr="004173A9" w14:paraId="1489B406" w14:textId="77777777" w:rsidTr="00AB5304">
        <w:trPr>
          <w:trHeight w:val="46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4E41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Ընդամենը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C9A3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b/>
                <w:lang w:val="en-US"/>
              </w:rPr>
              <w:t>աճ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4AA2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աճ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E938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BDF2" w14:textId="77777777" w:rsidR="00AB5304" w:rsidRPr="004173A9" w:rsidRDefault="00AB5304" w:rsidP="00AB5304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-</w:t>
            </w:r>
          </w:p>
        </w:tc>
      </w:tr>
    </w:tbl>
    <w:p w14:paraId="711550E2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2E4B0670" w14:textId="1ADED16F" w:rsidR="00E72C2B" w:rsidRPr="00AB5304" w:rsidRDefault="00E72C2B" w:rsidP="00E72C2B">
      <w:pPr>
        <w:spacing w:after="0"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AB5304">
        <w:rPr>
          <w:rFonts w:ascii="GHEA Mariam" w:hAnsi="GHEA Mariam"/>
          <w:sz w:val="20"/>
          <w:szCs w:val="20"/>
          <w:lang w:val="hy-AM"/>
        </w:rPr>
        <w:t>4-րդ դասարաններում նախորդ ուստարվա համեմատ գրանցվել է աճ, իսկ 9-րդ դասրաններում՝ նկատելի աճ: Սա պայմանավորված է աշակերտների առաջադիմությամբ,ինչպես նաև ուսուցիչների հետևողական, հետաքրքիր  աշխատանքի հետ ։</w:t>
      </w:r>
    </w:p>
    <w:p w14:paraId="692F31CB" w14:textId="77777777" w:rsidR="00C52EBE" w:rsidRPr="00AB5304" w:rsidRDefault="00C52EBE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7B005C05" w14:textId="01CC0C1F" w:rsidR="00235A3B" w:rsidRDefault="00235A3B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0BF9AEBF" w14:textId="04B192AF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B54FE03" w14:textId="76A17761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B6DC9B0" w14:textId="2DDF2BBF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659E0AD0" w14:textId="7B11B1E3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70E259FB" w14:textId="36A2F09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3F494D1" w14:textId="78FDE619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3F71348F" w14:textId="74FA25F1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3B8E8025" w14:textId="64D6CD00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1F8376BB" w14:textId="116EB5D5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5F42744F" w14:textId="1374E2ED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06326AFA" w14:textId="573EBA3B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1C7B593B" w14:textId="431AE036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79183ECC" w14:textId="322E0761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ADDE40A" w14:textId="1D821845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2E9D13B" w14:textId="7F0C86D1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1E9CFD95" w14:textId="07B90823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6079D35F" w14:textId="3CAEC73E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181E664D" w14:textId="6147441B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060C9921" w14:textId="2C5B27E2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4015D8FA" w14:textId="2131BA6D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0BC9A5A4" w14:textId="77777777" w:rsidR="00AB5304" w:rsidRP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6780FA8B" w14:textId="77777777" w:rsidR="00E72C2B" w:rsidRPr="004173A9" w:rsidRDefault="00C52EBE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  <w:r w:rsidRPr="00AB5304">
        <w:rPr>
          <w:rFonts w:ascii="GHEA Mariam" w:hAnsi="GHEA Mariam"/>
          <w:b/>
          <w:lang w:val="hy-AM"/>
        </w:rPr>
        <w:lastRenderedPageBreak/>
        <w:t xml:space="preserve">   </w:t>
      </w:r>
      <w:r w:rsidR="00E72C2B" w:rsidRPr="004173A9">
        <w:rPr>
          <w:rFonts w:ascii="GHEA Mariam" w:hAnsi="GHEA Mariam"/>
          <w:b/>
          <w:lang w:val="hy-AM"/>
        </w:rPr>
        <w:t>Աղյուսակ 21. Տվյալներ սովորողների առաջադիմության վերաբերյալ տվյալ և նախորդ 2 ուստարիների համար՝ ըստ կրթական աստիճանների</w:t>
      </w:r>
    </w:p>
    <w:p w14:paraId="5A18923E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sz w:val="20"/>
          <w:szCs w:val="20"/>
          <w:lang w:val="hy-AM"/>
        </w:rPr>
      </w:pPr>
    </w:p>
    <w:tbl>
      <w:tblPr>
        <w:tblW w:w="106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28"/>
        <w:gridCol w:w="740"/>
        <w:gridCol w:w="850"/>
        <w:gridCol w:w="709"/>
        <w:gridCol w:w="850"/>
        <w:gridCol w:w="786"/>
        <w:gridCol w:w="583"/>
        <w:gridCol w:w="875"/>
        <w:gridCol w:w="1020"/>
        <w:gridCol w:w="583"/>
      </w:tblGrid>
      <w:tr w:rsidR="00E72C2B" w:rsidRPr="004173A9" w14:paraId="6C366342" w14:textId="77777777" w:rsidTr="00AB5304">
        <w:trPr>
          <w:trHeight w:val="584"/>
        </w:trPr>
        <w:tc>
          <w:tcPr>
            <w:tcW w:w="3628" w:type="dxa"/>
            <w:vMerge w:val="restart"/>
            <w:vAlign w:val="center"/>
          </w:tcPr>
          <w:p w14:paraId="7BAF3600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299" w:type="dxa"/>
            <w:gridSpan w:val="3"/>
            <w:vAlign w:val="center"/>
          </w:tcPr>
          <w:p w14:paraId="0BB7AA4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201</w:t>
            </w:r>
            <w:r w:rsidR="00142075"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9</w:t>
            </w:r>
            <w:r w:rsidR="00142075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-20</w:t>
            </w:r>
            <w:r w:rsidR="00142075"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219" w:type="dxa"/>
            <w:gridSpan w:val="3"/>
            <w:vAlign w:val="center"/>
          </w:tcPr>
          <w:p w14:paraId="200BCDBE" w14:textId="33474E22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</w:rPr>
              <w:t>20</w:t>
            </w:r>
            <w:r w:rsidR="001C38EE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</w:rPr>
              <w:t>-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20</w:t>
            </w:r>
            <w:r w:rsidR="001C38EE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21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ուսատրի</w:t>
            </w:r>
          </w:p>
        </w:tc>
        <w:tc>
          <w:tcPr>
            <w:tcW w:w="2478" w:type="dxa"/>
            <w:gridSpan w:val="3"/>
            <w:vAlign w:val="center"/>
          </w:tcPr>
          <w:p w14:paraId="7FE0C018" w14:textId="2CCD5EB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1C38EE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1C38EE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</w:tr>
      <w:tr w:rsidR="00E72C2B" w:rsidRPr="004173A9" w14:paraId="17ABB2EE" w14:textId="77777777" w:rsidTr="00AB5304">
        <w:trPr>
          <w:trHeight w:val="144"/>
        </w:trPr>
        <w:tc>
          <w:tcPr>
            <w:tcW w:w="3628" w:type="dxa"/>
            <w:vMerge/>
            <w:vAlign w:val="center"/>
          </w:tcPr>
          <w:p w14:paraId="7D8AD5A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740" w:type="dxa"/>
            <w:vAlign w:val="center"/>
          </w:tcPr>
          <w:p w14:paraId="52328F0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1-ից</w:t>
            </w:r>
          </w:p>
          <w:p w14:paraId="78A5DE0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850" w:type="dxa"/>
            <w:vAlign w:val="center"/>
          </w:tcPr>
          <w:p w14:paraId="0E438E4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5-ից</w:t>
            </w:r>
          </w:p>
          <w:p w14:paraId="50B53A0A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9-րդ.</w:t>
            </w:r>
          </w:p>
          <w:p w14:paraId="5380771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  <w:vAlign w:val="center"/>
          </w:tcPr>
          <w:p w14:paraId="02655E9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10-ից 12-րդ.</w:t>
            </w:r>
          </w:p>
          <w:p w14:paraId="05EA60E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  <w:vAlign w:val="center"/>
          </w:tcPr>
          <w:p w14:paraId="0B956C6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1-ից</w:t>
            </w:r>
          </w:p>
          <w:p w14:paraId="7E6C38A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86" w:type="dxa"/>
            <w:vAlign w:val="center"/>
          </w:tcPr>
          <w:p w14:paraId="18C6EED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5-ից</w:t>
            </w:r>
          </w:p>
          <w:p w14:paraId="22C55E49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9-րդ.</w:t>
            </w:r>
          </w:p>
          <w:p w14:paraId="08BEE87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583" w:type="dxa"/>
            <w:vAlign w:val="center"/>
          </w:tcPr>
          <w:p w14:paraId="1EE9F8A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10-ից 12-րդ.</w:t>
            </w:r>
          </w:p>
          <w:p w14:paraId="10F5C29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75" w:type="dxa"/>
            <w:vAlign w:val="center"/>
          </w:tcPr>
          <w:p w14:paraId="3F36E81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1-ից</w:t>
            </w:r>
          </w:p>
          <w:p w14:paraId="3873381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020" w:type="dxa"/>
            <w:vAlign w:val="center"/>
          </w:tcPr>
          <w:p w14:paraId="373A990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5-ից</w:t>
            </w:r>
          </w:p>
          <w:p w14:paraId="5E0C710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9-րդ.</w:t>
            </w:r>
          </w:p>
          <w:p w14:paraId="1E585C0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583" w:type="dxa"/>
            <w:vAlign w:val="center"/>
          </w:tcPr>
          <w:p w14:paraId="3ECF4D8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10-ից 12-րդ.</w:t>
            </w:r>
          </w:p>
          <w:p w14:paraId="31DD73A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դաս.</w:t>
            </w:r>
          </w:p>
        </w:tc>
      </w:tr>
      <w:tr w:rsidR="00E72C2B" w:rsidRPr="004173A9" w14:paraId="087729B0" w14:textId="77777777" w:rsidTr="00AB5304">
        <w:trPr>
          <w:trHeight w:val="2633"/>
        </w:trPr>
        <w:tc>
          <w:tcPr>
            <w:tcW w:w="3628" w:type="dxa"/>
            <w:vAlign w:val="center"/>
          </w:tcPr>
          <w:p w14:paraId="30FC0A5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Գերազանց առաջադիմությամբ սովորողների թիվը և տոկոսը՝ ըստ կրթական աստիճանների</w:t>
            </w:r>
          </w:p>
          <w:p w14:paraId="50254FB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հաշվարկը. տվյալ կրթական աստիճանում «9» և «10» տարեկան գնահատական ունեցող սովորողների թվի հարաբերությունը  այդ կրթական աստիճանում սովորողների ընդհանուր թվին՝ տոկոսային արտահայտությամբ)</w:t>
            </w:r>
          </w:p>
        </w:tc>
        <w:tc>
          <w:tcPr>
            <w:tcW w:w="740" w:type="dxa"/>
          </w:tcPr>
          <w:p w14:paraId="427034D0" w14:textId="77777777" w:rsidR="00E72C2B" w:rsidRPr="004173A9" w:rsidRDefault="00142075" w:rsidP="005D33B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283      108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3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="00E72C2B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14:paraId="65A6E9C6" w14:textId="77777777" w:rsidR="00E72C2B" w:rsidRPr="004173A9" w:rsidRDefault="00142075" w:rsidP="005D33B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292    30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 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E72C2B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</w:tcPr>
          <w:p w14:paraId="4F63457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2E6BEB33" w14:textId="77777777" w:rsidR="00505F96" w:rsidRPr="004173A9" w:rsidRDefault="00142075" w:rsidP="005D33B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270</w:t>
            </w:r>
          </w:p>
          <w:p w14:paraId="7D2AD39F" w14:textId="77777777" w:rsidR="00142075" w:rsidRPr="004173A9" w:rsidRDefault="00142075" w:rsidP="005D33B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89 32%</w:t>
            </w:r>
            <w:r w:rsidR="00E72C2B" w:rsidRPr="004173A9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</w:p>
          <w:p w14:paraId="6F0581A1" w14:textId="77777777" w:rsidR="00E72C2B" w:rsidRPr="004173A9" w:rsidRDefault="00E72C2B" w:rsidP="005D33B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14:paraId="414AFBE4" w14:textId="77777777" w:rsidR="00E72C2B" w:rsidRPr="004173A9" w:rsidRDefault="00142075" w:rsidP="005D33B6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355  30     18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  <w:p w14:paraId="74AE4426" w14:textId="77777777" w:rsidR="00E72C2B" w:rsidRPr="004173A9" w:rsidRDefault="00E72C2B" w:rsidP="005D33B6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83" w:type="dxa"/>
          </w:tcPr>
          <w:p w14:paraId="5C795C5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36D85D3B" w14:textId="05C30ED6" w:rsidR="00E72C2B" w:rsidRPr="004173A9" w:rsidRDefault="001C38EE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268</w:t>
            </w:r>
          </w:p>
          <w:p w14:paraId="271CE9E8" w14:textId="7A96AB6F" w:rsidR="001C38EE" w:rsidRPr="004173A9" w:rsidRDefault="001C38EE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101</w:t>
            </w:r>
          </w:p>
          <w:p w14:paraId="257D824B" w14:textId="04D9938A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14:paraId="5AFC3343" w14:textId="0A0B4312" w:rsidR="00E72C2B" w:rsidRPr="004173A9" w:rsidRDefault="001C38EE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cs="Angsana New"/>
                <w:sz w:val="20"/>
                <w:szCs w:val="20"/>
                <w:lang w:val="hy-AM"/>
              </w:rPr>
              <w:t>37</w:t>
            </w:r>
            <w:r w:rsidR="00E72C2B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1020" w:type="dxa"/>
          </w:tcPr>
          <w:p w14:paraId="18477E23" w14:textId="7A904895" w:rsidR="00E72C2B" w:rsidRPr="004173A9" w:rsidRDefault="001C38EE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353</w:t>
            </w:r>
          </w:p>
          <w:p w14:paraId="0C3D7B49" w14:textId="52AC1850" w:rsidR="001C38EE" w:rsidRPr="004173A9" w:rsidRDefault="001C38EE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18</w:t>
            </w:r>
          </w:p>
          <w:p w14:paraId="2F2D8C21" w14:textId="77777777" w:rsidR="001C38EE" w:rsidRPr="004173A9" w:rsidRDefault="001C38EE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14:paraId="09BED4A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78F15053" w14:textId="3445FD4B" w:rsidR="00E72C2B" w:rsidRPr="004173A9" w:rsidRDefault="001C38EE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cs="Angsana New"/>
                <w:sz w:val="20"/>
                <w:szCs w:val="20"/>
                <w:lang w:val="hy-AM"/>
              </w:rPr>
              <w:t>19</w:t>
            </w:r>
            <w:r w:rsidR="00E72C2B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583" w:type="dxa"/>
          </w:tcPr>
          <w:p w14:paraId="5CA386C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7851F114" w14:textId="77777777" w:rsidTr="00AB5304">
        <w:trPr>
          <w:trHeight w:val="2888"/>
        </w:trPr>
        <w:tc>
          <w:tcPr>
            <w:tcW w:w="3628" w:type="dxa"/>
            <w:vAlign w:val="center"/>
          </w:tcPr>
          <w:p w14:paraId="5E86F5C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Ցածր առաջադիմությամբ սովորողների թիվը և տոկոսը` ըստ կրթական աստիճանների</w:t>
            </w:r>
          </w:p>
          <w:p w14:paraId="7A9030B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հաշվարկը. տվյալ կրթական աստիճանում «4», «5» և «6»տարեկան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740" w:type="dxa"/>
          </w:tcPr>
          <w:p w14:paraId="08A95FEE" w14:textId="77777777" w:rsidR="00E72C2B" w:rsidRPr="004173A9" w:rsidRDefault="00505F96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283   48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   16</w:t>
            </w:r>
            <w:r w:rsidR="00E72C2B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14:paraId="64D1EEB9" w14:textId="77777777" w:rsidR="00E72C2B" w:rsidRPr="004173A9" w:rsidRDefault="00505F96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292     201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    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71</w:t>
            </w:r>
            <w:r w:rsidR="00E72C2B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  <w:p w14:paraId="64C0111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375B753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AABC59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3AC84E88" w14:textId="77777777" w:rsidR="00E72C2B" w:rsidRPr="004173A9" w:rsidRDefault="00505F96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270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 48</w:t>
            </w:r>
          </w:p>
          <w:p w14:paraId="317989FA" w14:textId="77777777" w:rsidR="00E72C2B" w:rsidRPr="004173A9" w:rsidRDefault="00505F96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17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786" w:type="dxa"/>
          </w:tcPr>
          <w:p w14:paraId="1EAF1C1B" w14:textId="77777777" w:rsidR="00E72C2B" w:rsidRPr="004173A9" w:rsidRDefault="00505F96" w:rsidP="00505F9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355</w:t>
            </w:r>
            <w:r w:rsidR="00E72C2B" w:rsidRPr="004173A9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257  1,4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583" w:type="dxa"/>
          </w:tcPr>
          <w:p w14:paraId="3ED5FAF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3208E62A" w14:textId="716479C5" w:rsidR="00E72C2B" w:rsidRPr="004173A9" w:rsidRDefault="00FC3B32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268</w:t>
            </w:r>
          </w:p>
          <w:p w14:paraId="36A0638B" w14:textId="1D320851" w:rsidR="00FC3B32" w:rsidRPr="004173A9" w:rsidRDefault="00FC3B32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23</w:t>
            </w:r>
          </w:p>
          <w:p w14:paraId="1A72A15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3AA45668" w14:textId="344FCDB7" w:rsidR="00E72C2B" w:rsidRPr="004173A9" w:rsidRDefault="00FC3B32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cs="Angsana New"/>
                <w:sz w:val="20"/>
                <w:szCs w:val="20"/>
                <w:lang w:val="hy-AM"/>
              </w:rPr>
              <w:t>11,6</w:t>
            </w:r>
            <w:r w:rsidR="00E72C2B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1020" w:type="dxa"/>
          </w:tcPr>
          <w:p w14:paraId="69AEA7F1" w14:textId="53AC8FDE" w:rsidR="00FC3B32" w:rsidRPr="004173A9" w:rsidRDefault="00FC3B32" w:rsidP="00505F96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353</w:t>
            </w:r>
          </w:p>
          <w:p w14:paraId="0A15D97F" w14:textId="11B862B0" w:rsidR="00FC3B32" w:rsidRPr="004173A9" w:rsidRDefault="00FC3B32" w:rsidP="00505F96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253</w:t>
            </w:r>
          </w:p>
          <w:p w14:paraId="670A5053" w14:textId="7524D631" w:rsidR="00FC3B32" w:rsidRPr="004173A9" w:rsidRDefault="00FC3B32" w:rsidP="00505F96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0,7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  <w:p w14:paraId="324B0309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02C032A9" w14:textId="679FB663" w:rsidR="00E72C2B" w:rsidRPr="004173A9" w:rsidRDefault="00E72C2B" w:rsidP="005D33B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</w:tcPr>
          <w:p w14:paraId="22642E5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0962F863" w14:textId="77777777" w:rsidTr="00AB5304">
        <w:trPr>
          <w:trHeight w:val="2645"/>
        </w:trPr>
        <w:tc>
          <w:tcPr>
            <w:tcW w:w="3628" w:type="dxa"/>
            <w:vAlign w:val="center"/>
          </w:tcPr>
          <w:p w14:paraId="7A9A95A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Ավարտման գործակից՝ըստ կրթական աստիճանների</w:t>
            </w:r>
          </w:p>
          <w:p w14:paraId="176D398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 տարրական, հիմնական և միջնակարգ դպրոցի ավարտական դասարաններում  քննություններից դրական տարեկան գնահատական ստացածների հարաբերությունը  նույն դասարանների սովորողների ընդհանուր թվին՝ տոկոսային արտահայտությամբ)</w:t>
            </w:r>
          </w:p>
        </w:tc>
        <w:tc>
          <w:tcPr>
            <w:tcW w:w="740" w:type="dxa"/>
          </w:tcPr>
          <w:p w14:paraId="54440F76" w14:textId="77777777" w:rsidR="00E72C2B" w:rsidRPr="004173A9" w:rsidRDefault="00505F96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69</w:t>
            </w:r>
          </w:p>
          <w:p w14:paraId="5211F68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50" w:type="dxa"/>
          </w:tcPr>
          <w:p w14:paraId="162BC95A" w14:textId="77777777" w:rsidR="00E72C2B" w:rsidRPr="004173A9" w:rsidRDefault="00505F96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52</w:t>
            </w:r>
          </w:p>
          <w:p w14:paraId="28D8448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9" w:type="dxa"/>
          </w:tcPr>
          <w:p w14:paraId="0BC9F02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5D0E9401" w14:textId="77777777" w:rsidR="00E72C2B" w:rsidRPr="004173A9" w:rsidRDefault="00505F96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68</w:t>
            </w:r>
          </w:p>
          <w:p w14:paraId="1350DF0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100%</w:t>
            </w:r>
          </w:p>
          <w:p w14:paraId="2088E24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3E5D128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139DD93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29A2974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14:paraId="5D9159A6" w14:textId="77777777" w:rsidR="00E72C2B" w:rsidRPr="004173A9" w:rsidRDefault="00505F96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56</w:t>
            </w:r>
          </w:p>
          <w:p w14:paraId="2C29289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100%</w:t>
            </w:r>
          </w:p>
          <w:p w14:paraId="4208242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4D5F64C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</w:tcPr>
          <w:p w14:paraId="5FA8F44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6FAF985C" w14:textId="10DA877E" w:rsidR="00E72C2B" w:rsidRPr="004173A9" w:rsidRDefault="00E72C2B" w:rsidP="005D33B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r w:rsidR="00990007" w:rsidRPr="004173A9">
              <w:rPr>
                <w:rFonts w:ascii="GHEA Mariam" w:hAnsi="GHEA Mariam"/>
                <w:sz w:val="20"/>
                <w:szCs w:val="20"/>
                <w:lang w:val="hy-AM"/>
              </w:rPr>
              <w:t>65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     100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  <w:p w14:paraId="3E750273" w14:textId="77777777" w:rsidR="00E72C2B" w:rsidRPr="004173A9" w:rsidRDefault="00E72C2B" w:rsidP="005D33B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29EBC787" w14:textId="7000A804" w:rsidR="00E72C2B" w:rsidRPr="004173A9" w:rsidRDefault="00990007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69</w:t>
            </w:r>
          </w:p>
          <w:p w14:paraId="5552400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  <w:p w14:paraId="4F6F89B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0503E3C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</w:tcPr>
          <w:p w14:paraId="014684D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5DE52023" w14:textId="77777777" w:rsidTr="00AB5304">
        <w:trPr>
          <w:trHeight w:val="2176"/>
        </w:trPr>
        <w:tc>
          <w:tcPr>
            <w:tcW w:w="3628" w:type="dxa"/>
            <w:vAlign w:val="center"/>
          </w:tcPr>
          <w:p w14:paraId="34DF9DF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Երկտարեցիների թիվը և տոկոսը՝ ըստ կրթական աստիճանների</w:t>
            </w:r>
          </w:p>
          <w:p w14:paraId="01BD0F2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40" w:type="dxa"/>
          </w:tcPr>
          <w:p w14:paraId="4CFBF0C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7850BFB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4CD70E1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71438C7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14:paraId="4771DAA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75DEE01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0248740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14:paraId="3098131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5520944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5502F78B" w14:textId="77777777" w:rsidTr="00AB5304">
        <w:trPr>
          <w:trHeight w:val="144"/>
        </w:trPr>
        <w:tc>
          <w:tcPr>
            <w:tcW w:w="3628" w:type="dxa"/>
            <w:vAlign w:val="center"/>
          </w:tcPr>
          <w:p w14:paraId="3A0ECF5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Կրկնուսույցների մոտ պարապող սովորողների թիվը և տոկոսը՝ ըստ կրթական աստիճանների</w:t>
            </w:r>
          </w:p>
          <w:p w14:paraId="6534C9F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(տոկոսի հաշվարկ. տվյալ կրթական աստիճանում կրկնուսուիցների մոտ պարապողների թվի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40" w:type="dxa"/>
          </w:tcPr>
          <w:p w14:paraId="3534092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50" w:type="dxa"/>
          </w:tcPr>
          <w:p w14:paraId="284F040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7A59DCC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64788C0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14:paraId="7FA09D3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4FBC3B6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03405C3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14:paraId="571DF2A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32F3FB7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46F9FEAB" w14:textId="77777777" w:rsidTr="00AB5304">
        <w:trPr>
          <w:trHeight w:val="3279"/>
        </w:trPr>
        <w:tc>
          <w:tcPr>
            <w:tcW w:w="3628" w:type="dxa"/>
            <w:vAlign w:val="center"/>
          </w:tcPr>
          <w:p w14:paraId="6DDF7E3D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Հիմնական դպրոցն ավարտած սովորողներից նախնական (արհեստագործական) և միջին մասնագիտական հաստատություններ ընդունվածների թիվը և տոկոսը</w:t>
            </w:r>
          </w:p>
          <w:p w14:paraId="31FAD5D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հիմնական դպրոցի շրջանավարտներից նախնական և միջին մասնագիտական հաստատություններ ընդունվածների թվի հարաբերությունը 9-րդ դասարանի սովորողների ընդհանուր թվին` տոկոսային արտահայտությամբ)</w:t>
            </w:r>
          </w:p>
          <w:p w14:paraId="7EEA26F7" w14:textId="77777777" w:rsidR="00E72C2B" w:rsidRPr="004173A9" w:rsidRDefault="00E72C2B" w:rsidP="005D33B6">
            <w:pPr>
              <w:autoSpaceDE w:val="0"/>
              <w:autoSpaceDN w:val="0"/>
              <w:adjustRightInd w:val="0"/>
              <w:spacing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40" w:type="dxa"/>
          </w:tcPr>
          <w:p w14:paraId="77E5C2B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14:paraId="446C09C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7FBEDCCB" w14:textId="77777777" w:rsidR="00E72C2B" w:rsidRPr="004173A9" w:rsidRDefault="00CD0CC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27       48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</w:tcPr>
          <w:p w14:paraId="582953F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44877DF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14:paraId="1CF7D535" w14:textId="77777777" w:rsidR="00E72C2B" w:rsidRPr="004173A9" w:rsidRDefault="00CD0CC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29    52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583" w:type="dxa"/>
          </w:tcPr>
          <w:p w14:paraId="6ABB046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23A3EAE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</w:tcPr>
          <w:p w14:paraId="6278A9AA" w14:textId="002F2204" w:rsidR="00E72C2B" w:rsidRPr="004173A9" w:rsidRDefault="00643D84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69</w:t>
            </w:r>
          </w:p>
          <w:p w14:paraId="4A11CC9A" w14:textId="3865CC05" w:rsidR="00E72C2B" w:rsidRPr="004173A9" w:rsidRDefault="00643D84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100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  <w:p w14:paraId="27E314B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4D9EE2C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637004B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</w:tcPr>
          <w:p w14:paraId="5B72322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487CBB40" w14:textId="77777777" w:rsidTr="00AB5304">
        <w:trPr>
          <w:trHeight w:val="144"/>
        </w:trPr>
        <w:tc>
          <w:tcPr>
            <w:tcW w:w="3628" w:type="dxa"/>
            <w:vAlign w:val="center"/>
          </w:tcPr>
          <w:p w14:paraId="7FABC86C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Հիմնական դպրոցն ավարտած սովորողների թիվը և տոկոսը, որոնք ուսումը շարունակում են ավագ դպրոցներում կամ ավագդասա</w:t>
            </w:r>
            <w:r w:rsidRPr="004173A9">
              <w:rPr>
                <w:rFonts w:ascii="GHEA Mariam" w:hAnsi="GHEA Mariam"/>
                <w:sz w:val="20"/>
                <w:szCs w:val="20"/>
              </w:rPr>
              <w:t>-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րաններում(տոկոսիհաշվարկ. հիմ</w:t>
            </w:r>
            <w:r w:rsidRPr="004173A9">
              <w:rPr>
                <w:rFonts w:ascii="GHEA Mariam" w:hAnsi="GHEA Mariam"/>
                <w:sz w:val="20"/>
                <w:szCs w:val="20"/>
              </w:rPr>
              <w:t>-</w:t>
            </w:r>
          </w:p>
          <w:p w14:paraId="7C34E36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նական դպրոցի շրջանավարտներից ավագ դպրոցներում կամ ավագ դասարաններում ուսումըշարու</w:t>
            </w:r>
            <w:r w:rsidRPr="004173A9">
              <w:rPr>
                <w:rFonts w:ascii="GHEA Mariam" w:hAnsi="GHEA Mariam"/>
                <w:sz w:val="20"/>
                <w:szCs w:val="20"/>
              </w:rPr>
              <w:t>-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նակողների թվի հարաբերությունը 9-րդ դասարանի սովորողներիընդ</w:t>
            </w:r>
            <w:r w:rsidRPr="004173A9">
              <w:rPr>
                <w:rFonts w:ascii="GHEA Mariam" w:hAnsi="GHEA Mariam"/>
                <w:sz w:val="20"/>
                <w:szCs w:val="20"/>
              </w:rPr>
              <w:t>-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հանուր թվին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՝</w:t>
            </w:r>
            <w:r w:rsidRPr="004173A9">
              <w:rPr>
                <w:rFonts w:ascii="GHEA Mariam" w:hAnsi="GHEA Mariam"/>
                <w:sz w:val="20"/>
                <w:szCs w:val="20"/>
              </w:rPr>
              <w:t>%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արտահայտությամբ)</w:t>
            </w:r>
          </w:p>
          <w:p w14:paraId="1405A0BF" w14:textId="77777777" w:rsidR="00E72C2B" w:rsidRPr="004173A9" w:rsidRDefault="00E72C2B" w:rsidP="005D33B6">
            <w:pPr>
              <w:spacing w:line="240" w:lineRule="auto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40" w:type="dxa"/>
          </w:tcPr>
          <w:p w14:paraId="36F4724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14:paraId="5AD05AF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063F9646" w14:textId="77777777" w:rsidR="00E72C2B" w:rsidRPr="004173A9" w:rsidRDefault="00CD0CC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29     51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</w:tcPr>
          <w:p w14:paraId="5074A04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2536452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14:paraId="2E08805A" w14:textId="77777777" w:rsidR="00E72C2B" w:rsidRPr="004173A9" w:rsidRDefault="00CD0CC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19     34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583" w:type="dxa"/>
          </w:tcPr>
          <w:p w14:paraId="1730CE9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4672652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</w:tcPr>
          <w:p w14:paraId="2D9F4B08" w14:textId="1BD8B69B" w:rsidR="00E72C2B" w:rsidRPr="004173A9" w:rsidRDefault="00F06218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39</w:t>
            </w:r>
          </w:p>
          <w:p w14:paraId="530E3EC8" w14:textId="736EFE3B" w:rsidR="00E72C2B" w:rsidRPr="004173A9" w:rsidRDefault="00F06218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56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  <w:p w14:paraId="648B666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</w:tcPr>
          <w:p w14:paraId="52E579C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36317C7C" w14:textId="77777777" w:rsidTr="00AB5304">
        <w:trPr>
          <w:trHeight w:val="2212"/>
        </w:trPr>
        <w:tc>
          <w:tcPr>
            <w:tcW w:w="3628" w:type="dxa"/>
            <w:vAlign w:val="center"/>
          </w:tcPr>
          <w:p w14:paraId="742873CB" w14:textId="77777777" w:rsidR="00E72C2B" w:rsidRPr="004173A9" w:rsidRDefault="00E72C2B" w:rsidP="005D33B6">
            <w:pPr>
              <w:spacing w:after="0" w:line="240" w:lineRule="auto"/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Սովորողների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բացակայությունների թիվը ժամերով՝ ըստ կրթական աստիճանների 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</w:rPr>
              <w:t>.</w:t>
            </w:r>
          </w:p>
          <w:p w14:paraId="4EEF2204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 հաստատության տվյալ կրթական աստիճանի բոլոր դասարանների դասամատյաններում գրանցված բացակայությունների գումարային թիվը արտահայտված ժամերով)</w:t>
            </w:r>
          </w:p>
        </w:tc>
        <w:tc>
          <w:tcPr>
            <w:tcW w:w="740" w:type="dxa"/>
          </w:tcPr>
          <w:p w14:paraId="46F8C340" w14:textId="77777777" w:rsidR="00E72C2B" w:rsidRPr="004173A9" w:rsidRDefault="00CD0CC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2399</w:t>
            </w:r>
          </w:p>
        </w:tc>
        <w:tc>
          <w:tcPr>
            <w:tcW w:w="850" w:type="dxa"/>
          </w:tcPr>
          <w:p w14:paraId="5067593F" w14:textId="77777777" w:rsidR="00E72C2B" w:rsidRPr="004173A9" w:rsidRDefault="00CD0CC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12737</w:t>
            </w:r>
          </w:p>
        </w:tc>
        <w:tc>
          <w:tcPr>
            <w:tcW w:w="709" w:type="dxa"/>
          </w:tcPr>
          <w:p w14:paraId="27D7AE6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184ADAE6" w14:textId="77777777" w:rsidR="00E72C2B" w:rsidRPr="004173A9" w:rsidRDefault="00CD0CC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1131</w:t>
            </w:r>
          </w:p>
        </w:tc>
        <w:tc>
          <w:tcPr>
            <w:tcW w:w="786" w:type="dxa"/>
          </w:tcPr>
          <w:p w14:paraId="0ABC5A7D" w14:textId="77777777" w:rsidR="00E72C2B" w:rsidRPr="004173A9" w:rsidRDefault="00CD0CC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6593</w:t>
            </w:r>
          </w:p>
        </w:tc>
        <w:tc>
          <w:tcPr>
            <w:tcW w:w="583" w:type="dxa"/>
          </w:tcPr>
          <w:p w14:paraId="76E811F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40066FDF" w14:textId="77BA6BC4" w:rsidR="00E72C2B" w:rsidRPr="004173A9" w:rsidRDefault="00DB50C4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2039</w:t>
            </w:r>
          </w:p>
        </w:tc>
        <w:tc>
          <w:tcPr>
            <w:tcW w:w="1020" w:type="dxa"/>
          </w:tcPr>
          <w:p w14:paraId="51FEA5F0" w14:textId="0162F973" w:rsidR="00E72C2B" w:rsidRPr="004173A9" w:rsidRDefault="00DB50C4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12647</w:t>
            </w:r>
          </w:p>
        </w:tc>
        <w:tc>
          <w:tcPr>
            <w:tcW w:w="583" w:type="dxa"/>
          </w:tcPr>
          <w:p w14:paraId="3130BF8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0FF68B05" w14:textId="77777777" w:rsidTr="00AB5304">
        <w:trPr>
          <w:trHeight w:val="144"/>
        </w:trPr>
        <w:tc>
          <w:tcPr>
            <w:tcW w:w="3628" w:type="dxa"/>
            <w:vAlign w:val="center"/>
          </w:tcPr>
          <w:p w14:paraId="238168FB" w14:textId="77777777" w:rsidR="00E72C2B" w:rsidRPr="004173A9" w:rsidRDefault="00E72C2B" w:rsidP="005D33B6">
            <w:pPr>
              <w:spacing w:after="0" w:line="240" w:lineRule="auto"/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Դասարանից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դասարան վաղաժամկետ փոխադրված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սովորողների թիվը և տոկոսը՝ըստ կրթական ատիճանների</w:t>
            </w:r>
          </w:p>
          <w:p w14:paraId="36A5270C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դասարան վաղաժամկետ փոխադրված սովորողների թվի հարաբերությունը նույն կրթական աստիճանում սովորողների ընդհանուր թվին` տոկոսային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արտահայտությամբ)</w:t>
            </w:r>
          </w:p>
        </w:tc>
        <w:tc>
          <w:tcPr>
            <w:tcW w:w="740" w:type="dxa"/>
          </w:tcPr>
          <w:p w14:paraId="78D7C43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____</w:t>
            </w:r>
          </w:p>
        </w:tc>
        <w:tc>
          <w:tcPr>
            <w:tcW w:w="850" w:type="dxa"/>
          </w:tcPr>
          <w:p w14:paraId="0890199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</w:tcPr>
          <w:p w14:paraId="1B31E5E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44DD66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86" w:type="dxa"/>
          </w:tcPr>
          <w:p w14:paraId="19267D6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____</w:t>
            </w:r>
          </w:p>
        </w:tc>
        <w:tc>
          <w:tcPr>
            <w:tcW w:w="583" w:type="dxa"/>
          </w:tcPr>
          <w:p w14:paraId="74A52E9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7FF9E2D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020" w:type="dxa"/>
          </w:tcPr>
          <w:p w14:paraId="30817AE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____</w:t>
            </w:r>
          </w:p>
        </w:tc>
        <w:tc>
          <w:tcPr>
            <w:tcW w:w="583" w:type="dxa"/>
          </w:tcPr>
          <w:p w14:paraId="7253B29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268E1F05" w14:textId="77777777" w:rsidTr="00AB5304">
        <w:trPr>
          <w:trHeight w:val="697"/>
        </w:trPr>
        <w:tc>
          <w:tcPr>
            <w:tcW w:w="3628" w:type="dxa"/>
            <w:vAlign w:val="center"/>
          </w:tcPr>
          <w:p w14:paraId="003FFB9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Ուսումնական տարվա ըթացքում տվյալ հաստատությունից այլ հաստատություն տեղափոխված սովորողների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թիվը և տոկոսը ըստ կրթական աստիճանների (տոկոսի հաշվարկ. տվյալ կրթական աստիճանում տվյալ հաստատությունից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տեղափոխված սովորողների ընդհանուր թվի հարաբերությունը նույն կրթական աստիճանում սովորողների ընդհանուր թվին` տոկոսային արտահայտությամբ)</w:t>
            </w:r>
          </w:p>
          <w:p w14:paraId="31A368E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740" w:type="dxa"/>
          </w:tcPr>
          <w:p w14:paraId="64FB7334" w14:textId="77777777" w:rsidR="00780FE7" w:rsidRPr="004173A9" w:rsidRDefault="00780FE7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</w:p>
          <w:p w14:paraId="1D7F7699" w14:textId="77777777" w:rsidR="00E72C2B" w:rsidRPr="004173A9" w:rsidRDefault="00780FE7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283</w:t>
            </w:r>
          </w:p>
          <w:p w14:paraId="3DF583D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0,</w:t>
            </w:r>
            <w:r w:rsidR="00780FE7" w:rsidRPr="004173A9">
              <w:rPr>
                <w:rFonts w:ascii="GHEA Mariam" w:hAnsi="GHEA Mariam"/>
                <w:sz w:val="20"/>
                <w:szCs w:val="20"/>
                <w:lang w:val="en-US"/>
              </w:rPr>
              <w:t>01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14:paraId="0ED02BD9" w14:textId="77777777" w:rsidR="00E72C2B" w:rsidRPr="004173A9" w:rsidRDefault="00780FE7" w:rsidP="005D33B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18    292   0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,06%</w:t>
            </w:r>
          </w:p>
        </w:tc>
        <w:tc>
          <w:tcPr>
            <w:tcW w:w="709" w:type="dxa"/>
          </w:tcPr>
          <w:p w14:paraId="632EDBA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17AD7BDF" w14:textId="77777777" w:rsidR="00E72C2B" w:rsidRPr="004173A9" w:rsidRDefault="00780FE7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9       270    0,03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786" w:type="dxa"/>
          </w:tcPr>
          <w:p w14:paraId="7575EA8F" w14:textId="77777777" w:rsidR="00E72C2B" w:rsidRPr="004173A9" w:rsidRDefault="00780FE7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10     355  0,03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583" w:type="dxa"/>
          </w:tcPr>
          <w:p w14:paraId="47B453E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6C03AAB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</w:p>
          <w:p w14:paraId="63BA3574" w14:textId="342132CA" w:rsidR="00E72C2B" w:rsidRPr="004173A9" w:rsidRDefault="00FC3B32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268</w:t>
            </w:r>
          </w:p>
          <w:p w14:paraId="78A645FF" w14:textId="0D265668" w:rsidR="007F18A5" w:rsidRPr="004173A9" w:rsidRDefault="007F18A5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10</w:t>
            </w:r>
          </w:p>
          <w:p w14:paraId="79A19BD9" w14:textId="5053D69A" w:rsidR="00E72C2B" w:rsidRPr="004173A9" w:rsidRDefault="007F18A5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cs="Angsana New"/>
                <w:sz w:val="20"/>
                <w:szCs w:val="20"/>
                <w:lang w:val="hy-AM"/>
              </w:rPr>
              <w:t>0,04</w:t>
            </w:r>
            <w:r w:rsidR="00E72C2B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1020" w:type="dxa"/>
          </w:tcPr>
          <w:p w14:paraId="47E4C59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2E7C680D" w14:textId="7A70FD4B" w:rsidR="00E72C2B" w:rsidRPr="004173A9" w:rsidRDefault="00FC3B32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353</w:t>
            </w:r>
          </w:p>
          <w:p w14:paraId="5BB2101E" w14:textId="462F93E7" w:rsidR="007F18A5" w:rsidRPr="004173A9" w:rsidRDefault="007F18A5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  <w:p w14:paraId="6DBD181D" w14:textId="0C9BA5E9" w:rsidR="007F18A5" w:rsidRPr="004173A9" w:rsidRDefault="007F18A5" w:rsidP="007F18A5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cs="Angsana New"/>
                <w:sz w:val="20"/>
                <w:szCs w:val="20"/>
                <w:lang w:val="hy-AM"/>
              </w:rPr>
              <w:t>0,002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  <w:p w14:paraId="2A49D6AB" w14:textId="77777777" w:rsidR="007F18A5" w:rsidRPr="004173A9" w:rsidRDefault="007F18A5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14:paraId="746E4241" w14:textId="77777777" w:rsidR="007F18A5" w:rsidRPr="004173A9" w:rsidRDefault="007F18A5" w:rsidP="005D33B6">
            <w:pPr>
              <w:spacing w:after="0" w:line="240" w:lineRule="auto"/>
              <w:rPr>
                <w:rFonts w:ascii="Angsana New" w:hAnsi="Angsana New" w:cs="Angsana New"/>
                <w:sz w:val="20"/>
                <w:szCs w:val="20"/>
                <w:lang w:val="en-US"/>
              </w:rPr>
            </w:pPr>
          </w:p>
          <w:p w14:paraId="12BBC46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486B4B4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</w:tcPr>
          <w:p w14:paraId="5734FB0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5A110F3A" w14:textId="77777777" w:rsidTr="00AB5304">
        <w:trPr>
          <w:trHeight w:val="144"/>
        </w:trPr>
        <w:tc>
          <w:tcPr>
            <w:tcW w:w="3628" w:type="dxa"/>
            <w:vAlign w:val="center"/>
          </w:tcPr>
          <w:p w14:paraId="3548CB7F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-ՀՀ այլ հաստատություններ տեղափոխվածների թիվը</w:t>
            </w:r>
          </w:p>
        </w:tc>
        <w:tc>
          <w:tcPr>
            <w:tcW w:w="740" w:type="dxa"/>
          </w:tcPr>
          <w:p w14:paraId="44B3A852" w14:textId="77777777" w:rsidR="00E72C2B" w:rsidRPr="004173A9" w:rsidRDefault="000E132F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3B4D1BD2" w14:textId="77777777" w:rsidR="00E72C2B" w:rsidRPr="004173A9" w:rsidRDefault="000E132F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14:paraId="18310C7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2CB7645B" w14:textId="77777777" w:rsidR="00E72C2B" w:rsidRPr="004173A9" w:rsidRDefault="000E132F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</w:t>
            </w:r>
          </w:p>
        </w:tc>
        <w:tc>
          <w:tcPr>
            <w:tcW w:w="786" w:type="dxa"/>
          </w:tcPr>
          <w:p w14:paraId="1291C2F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0E132F"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dxa"/>
          </w:tcPr>
          <w:p w14:paraId="7CF1314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4BFC6FCC" w14:textId="35E1D446" w:rsidR="00E72C2B" w:rsidRPr="004173A9" w:rsidRDefault="00010209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</w:p>
        </w:tc>
        <w:tc>
          <w:tcPr>
            <w:tcW w:w="1020" w:type="dxa"/>
          </w:tcPr>
          <w:p w14:paraId="2E59BA74" w14:textId="3399617E" w:rsidR="00E72C2B" w:rsidRPr="004173A9" w:rsidRDefault="00010209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</w:p>
        </w:tc>
        <w:tc>
          <w:tcPr>
            <w:tcW w:w="583" w:type="dxa"/>
          </w:tcPr>
          <w:p w14:paraId="4352C9B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54BF6BC1" w14:textId="77777777" w:rsidTr="00AB5304">
        <w:trPr>
          <w:trHeight w:val="144"/>
        </w:trPr>
        <w:tc>
          <w:tcPr>
            <w:tcW w:w="3628" w:type="dxa"/>
            <w:vAlign w:val="center"/>
          </w:tcPr>
          <w:p w14:paraId="5B82022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-այլ երկրների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740" w:type="dxa"/>
          </w:tcPr>
          <w:p w14:paraId="259A7DF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2DE819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1D1E14B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260D4CF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dxa"/>
          </w:tcPr>
          <w:p w14:paraId="674E076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dxa"/>
          </w:tcPr>
          <w:p w14:paraId="377DECC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74F2692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</w:tcPr>
          <w:p w14:paraId="12B8367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dxa"/>
          </w:tcPr>
          <w:p w14:paraId="400D2E8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6ECF680F" w14:textId="77777777" w:rsidTr="00AB5304">
        <w:trPr>
          <w:trHeight w:val="144"/>
        </w:trPr>
        <w:tc>
          <w:tcPr>
            <w:tcW w:w="3628" w:type="dxa"/>
            <w:vAlign w:val="center"/>
          </w:tcPr>
          <w:p w14:paraId="4E959C1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ՈՒսումնական տարվա ընթացքում ուսումն ընդհատած (անավարտ թողած) սովորողների ընդհանուր թիվը ըստ կրթական աստիճանների, ա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յդ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թվում</w:t>
            </w:r>
          </w:p>
        </w:tc>
        <w:tc>
          <w:tcPr>
            <w:tcW w:w="740" w:type="dxa"/>
          </w:tcPr>
          <w:p w14:paraId="5C92C59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05B2655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27E71C7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683AE05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14:paraId="35BE03F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55A9D1D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6EE44C7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14:paraId="475775BC" w14:textId="4760F445" w:rsidR="00E72C2B" w:rsidRPr="004173A9" w:rsidRDefault="00010209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83" w:type="dxa"/>
          </w:tcPr>
          <w:p w14:paraId="014C7FC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20A43EBD" w14:textId="77777777" w:rsidTr="00AB5304">
        <w:trPr>
          <w:trHeight w:val="144"/>
        </w:trPr>
        <w:tc>
          <w:tcPr>
            <w:tcW w:w="3628" w:type="dxa"/>
            <w:vAlign w:val="center"/>
          </w:tcPr>
          <w:p w14:paraId="25D7F51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-հիվանդության, անկարողության պատճառով</w:t>
            </w:r>
          </w:p>
        </w:tc>
        <w:tc>
          <w:tcPr>
            <w:tcW w:w="740" w:type="dxa"/>
          </w:tcPr>
          <w:p w14:paraId="68E18F0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3038D11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0EB944A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748AAAF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14:paraId="06CD440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0BB6D3D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7FE909F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14:paraId="2A30FB9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342F964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26FE0EEF" w14:textId="77777777" w:rsidTr="00AB5304">
        <w:trPr>
          <w:trHeight w:val="144"/>
        </w:trPr>
        <w:tc>
          <w:tcPr>
            <w:tcW w:w="3628" w:type="dxa"/>
            <w:vAlign w:val="center"/>
          </w:tcPr>
          <w:p w14:paraId="5807AD8E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-ընտանիքի սոցիալական վիճակի պատճառով</w:t>
            </w:r>
          </w:p>
        </w:tc>
        <w:tc>
          <w:tcPr>
            <w:tcW w:w="740" w:type="dxa"/>
          </w:tcPr>
          <w:p w14:paraId="3999F2B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6200E69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579B0AB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71F702D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14:paraId="2C34F5A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06C1EC8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589CBCF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14:paraId="100AC84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08B1C5C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77325D69" w14:textId="77777777" w:rsidTr="00AB5304">
        <w:trPr>
          <w:trHeight w:val="144"/>
        </w:trPr>
        <w:tc>
          <w:tcPr>
            <w:tcW w:w="3628" w:type="dxa"/>
          </w:tcPr>
          <w:p w14:paraId="7B8FA8E8" w14:textId="77777777" w:rsidR="00E72C2B" w:rsidRPr="004173A9" w:rsidRDefault="00E72C2B" w:rsidP="005D33B6">
            <w:pPr>
              <w:spacing w:line="240" w:lineRule="auto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-սովորել չցանականալու պատճառով</w:t>
            </w:r>
          </w:p>
        </w:tc>
        <w:tc>
          <w:tcPr>
            <w:tcW w:w="740" w:type="dxa"/>
          </w:tcPr>
          <w:p w14:paraId="514FD46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7E95351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3D225E8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6A90B96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14:paraId="4D25A13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37A7DF4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3E2C93A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14:paraId="4F28919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6265D1E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  <w:tr w:rsidR="00E72C2B" w:rsidRPr="004173A9" w14:paraId="1F04084D" w14:textId="77777777" w:rsidTr="00AB5304">
        <w:trPr>
          <w:trHeight w:val="144"/>
        </w:trPr>
        <w:tc>
          <w:tcPr>
            <w:tcW w:w="3628" w:type="dxa"/>
          </w:tcPr>
          <w:p w14:paraId="623684D2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740" w:type="dxa"/>
          </w:tcPr>
          <w:p w14:paraId="609259E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69900F8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56B02CE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14:paraId="3FB817C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6" w:type="dxa"/>
          </w:tcPr>
          <w:p w14:paraId="1474F00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14:paraId="652A1CD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</w:tcPr>
          <w:p w14:paraId="1BA1DA3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14:paraId="2B3E70D0" w14:textId="120A96E9" w:rsidR="00E72C2B" w:rsidRPr="004173A9" w:rsidRDefault="00010209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83" w:type="dxa"/>
          </w:tcPr>
          <w:p w14:paraId="157AB1C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</w:tr>
    </w:tbl>
    <w:p w14:paraId="58E134E1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52B67713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3D02FDDA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56B554A4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7D5CA0F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7D61F8EB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701F9FCE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7C6C6CB0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140859E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59FCA7D3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5F172409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6066949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64A7F7DD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3C196E8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716FB265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732F05F0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205CAAF9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14CB8890" w14:textId="77777777" w:rsidR="00AB5304" w:rsidRDefault="00AB5304" w:rsidP="00E72C2B">
      <w:pPr>
        <w:spacing w:after="0" w:line="240" w:lineRule="auto"/>
        <w:jc w:val="both"/>
        <w:rPr>
          <w:rFonts w:ascii="GHEA Mariam" w:hAnsi="GHEA Mariam"/>
          <w:b/>
          <w:lang w:val="hy-AM"/>
        </w:rPr>
      </w:pPr>
    </w:p>
    <w:p w14:paraId="36D167E4" w14:textId="1E17DED0" w:rsidR="00E72C2B" w:rsidRPr="004173A9" w:rsidRDefault="00E72C2B" w:rsidP="00E72C2B">
      <w:pPr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>Աղյուսակ22. Տվյալներ մարզային, հանրապետական, միջազգային առարկայական օլիմպիադաներում ու մարզական,  մշակութի ոլորտում ստեղծագործական և կատարողական  մրցույթներին սովորողների մասնակցության վերաբերյալ</w:t>
      </w:r>
      <w:r w:rsidRPr="004173A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:</w:t>
      </w:r>
    </w:p>
    <w:p w14:paraId="1A8B6B8C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sz w:val="20"/>
          <w:szCs w:val="20"/>
          <w:lang w:val="hy-AM"/>
        </w:rPr>
      </w:pPr>
    </w:p>
    <w:tbl>
      <w:tblPr>
        <w:tblW w:w="10632" w:type="dxa"/>
        <w:tblLook w:val="00A0" w:firstRow="1" w:lastRow="0" w:firstColumn="1" w:lastColumn="0" w:noHBand="0" w:noVBand="0"/>
      </w:tblPr>
      <w:tblGrid>
        <w:gridCol w:w="7230"/>
        <w:gridCol w:w="1134"/>
        <w:gridCol w:w="1134"/>
        <w:gridCol w:w="1134"/>
      </w:tblGrid>
      <w:tr w:rsidR="00E72C2B" w:rsidRPr="004173A9" w14:paraId="223E6DFA" w14:textId="77777777" w:rsidTr="00AB5304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BE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B927" w14:textId="77777777" w:rsidR="00E72C2B" w:rsidRPr="004173A9" w:rsidRDefault="00496130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2019-2020</w:t>
            </w:r>
          </w:p>
          <w:p w14:paraId="22AFC6F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C0C0" w14:textId="77777777" w:rsidR="00E72C2B" w:rsidRPr="004173A9" w:rsidRDefault="00496130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2020-2021</w:t>
            </w:r>
          </w:p>
          <w:p w14:paraId="76425E3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7DA" w14:textId="77777777" w:rsidR="00E72C2B" w:rsidRPr="004173A9" w:rsidRDefault="002466FD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2021-2022</w:t>
            </w:r>
          </w:p>
          <w:p w14:paraId="3439A36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ուստարի</w:t>
            </w:r>
          </w:p>
        </w:tc>
      </w:tr>
      <w:tr w:rsidR="00E72C2B" w:rsidRPr="004173A9" w14:paraId="36A8E8E0" w14:textId="77777777" w:rsidTr="00AB5304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534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Մարզային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առարկայական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օլիմպիադաների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մասնակիցների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թիվը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տոկոսը՝հաստատության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սովորողների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ընդհանուր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թվի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համեմատ</w:t>
            </w:r>
            <w:proofErr w:type="spellEnd"/>
          </w:p>
          <w:p w14:paraId="3DB90D5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B69" w14:textId="77777777" w:rsidR="00E72C2B" w:rsidRPr="004173A9" w:rsidRDefault="00E72C2B" w:rsidP="005D33B6">
            <w:pPr>
              <w:rPr>
                <w:rFonts w:ascii="GHEA Mariam" w:hAnsi="GHEA Mariam"/>
                <w:sz w:val="20"/>
                <w:szCs w:val="20"/>
                <w:lang w:val="en-GB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C8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50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</w:tr>
      <w:tr w:rsidR="00E72C2B" w:rsidRPr="004173A9" w14:paraId="1FCE61A2" w14:textId="77777777" w:rsidTr="00AB5304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7A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Մարզային առարկայական օլիմպիադաներին մրցանակներ ստացած սովորողների թիվը և տոկոսը(տոկոսի հաշվարկ. մարզային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77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GB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84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95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</w:tr>
      <w:tr w:rsidR="00E72C2B" w:rsidRPr="004173A9" w14:paraId="1D8F1181" w14:textId="77777777" w:rsidTr="00AB5304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929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Հանրապետական առարկայական օլիմպիադաների մասնակիցների թիվը և տոկոսը՝ հաստատության սովորողների ընդհանուր թվի համեմատ</w:t>
            </w:r>
          </w:p>
          <w:p w14:paraId="2CF7846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3C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GB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080" w14:textId="77777777" w:rsidR="00E72C2B" w:rsidRPr="004173A9" w:rsidRDefault="0049613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27/0,5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01A" w14:textId="2E867E00" w:rsidR="00E72C2B" w:rsidRPr="004173A9" w:rsidRDefault="00300C73" w:rsidP="00496130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cs="Angsana New"/>
                <w:sz w:val="20"/>
                <w:szCs w:val="20"/>
                <w:lang w:val="hy-AM"/>
              </w:rPr>
              <w:t>20/0,3</w:t>
            </w:r>
            <w:r w:rsidR="00496130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</w:tr>
      <w:tr w:rsidR="00E72C2B" w:rsidRPr="004173A9" w14:paraId="3CA1E814" w14:textId="77777777" w:rsidTr="00AB5304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43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 w14:paraId="3F6E66F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424" w14:textId="77777777" w:rsidR="00E72C2B" w:rsidRPr="004173A9" w:rsidRDefault="0049613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GB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1D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496130" w:rsidRPr="004173A9">
              <w:rPr>
                <w:rFonts w:ascii="GHEA Mariam" w:hAnsi="GHEA Mariam"/>
                <w:sz w:val="20"/>
                <w:szCs w:val="20"/>
                <w:lang w:val="en-US"/>
              </w:rPr>
              <w:t>/0,02</w:t>
            </w:r>
            <w:r w:rsidR="00496130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7C1" w14:textId="0109FDC3" w:rsidR="00E72C2B" w:rsidRPr="004173A9" w:rsidRDefault="00300C73" w:rsidP="00496130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cs="Angsana New"/>
                <w:sz w:val="20"/>
                <w:szCs w:val="20"/>
                <w:lang w:val="hy-AM"/>
              </w:rPr>
              <w:t>2/0,02</w:t>
            </w:r>
            <w:r w:rsidR="00496130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</w:tr>
      <w:tr w:rsidR="00E72C2B" w:rsidRPr="004173A9" w14:paraId="0BB8491F" w14:textId="77777777" w:rsidTr="00AB5304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0D40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Միջազգային առարկայական օլիմպիադաների մասնակիցների թիվը և տոկոսը՝ հաստատության սովորողների ընդհանուր թվի համեմատ</w:t>
            </w:r>
          </w:p>
          <w:p w14:paraId="02761CC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միջազգային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D0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366" w14:textId="77777777" w:rsidR="00E72C2B" w:rsidRPr="004173A9" w:rsidRDefault="0049613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1/0,02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8F4" w14:textId="7758D89C" w:rsidR="00E72C2B" w:rsidRPr="004173A9" w:rsidRDefault="00300C73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</w:p>
        </w:tc>
      </w:tr>
      <w:tr w:rsidR="00E72C2B" w:rsidRPr="004173A9" w14:paraId="517889F2" w14:textId="77777777" w:rsidTr="00AB5304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62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Միջազգային օլիմպիադաներում մրցանակներ ստացած սովորողների թիվը և տոկոսը</w:t>
            </w:r>
          </w:p>
          <w:p w14:paraId="3AF8AA7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36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BA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21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</w:tr>
      <w:tr w:rsidR="00E72C2B" w:rsidRPr="004173A9" w14:paraId="1468D5F7" w14:textId="77777777" w:rsidTr="00AB5304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59A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Մարզային և հանրապետական մարզական ու մշակույթի ոլորտում ստեղծագործական ու կատարողականմրցույթների մասնակիցների թիվը և տոկոսը՝ հաստատության սովորողների ընդհանուր թվի համեմատ</w:t>
            </w:r>
          </w:p>
          <w:p w14:paraId="728512D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B4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GB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92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GB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D3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GB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GB"/>
              </w:rPr>
              <w:t>0</w:t>
            </w:r>
          </w:p>
        </w:tc>
      </w:tr>
      <w:tr w:rsidR="00E72C2B" w:rsidRPr="004173A9" w14:paraId="2D6AC154" w14:textId="77777777" w:rsidTr="00AB5304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1CEE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Միջազգային մարզական ու մշակույթի ոլորտում ստեղծագործական ու կատարողական մրցույթներին մրցանակների ստացած սովորղների թիվը և տոկոսը</w:t>
            </w:r>
          </w:p>
          <w:p w14:paraId="349392C7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E9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96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53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</w:tr>
    </w:tbl>
    <w:p w14:paraId="73877EE4" w14:textId="77777777" w:rsidR="00E72C2B" w:rsidRPr="004173A9" w:rsidRDefault="00E72C2B" w:rsidP="00E72C2B">
      <w:pPr>
        <w:spacing w:line="240" w:lineRule="auto"/>
        <w:rPr>
          <w:rFonts w:ascii="GHEA Mariam" w:hAnsi="GHEA Mariam"/>
          <w:b/>
          <w:lang w:val="hy-AM"/>
        </w:rPr>
      </w:pPr>
    </w:p>
    <w:p w14:paraId="301BE6B1" w14:textId="77777777" w:rsidR="00E72C2B" w:rsidRPr="004173A9" w:rsidRDefault="00E72C2B" w:rsidP="00E72C2B">
      <w:pPr>
        <w:spacing w:line="240" w:lineRule="auto"/>
        <w:rPr>
          <w:rFonts w:ascii="GHEA Mariam" w:hAnsi="GHEA Mariam"/>
          <w:b/>
          <w:lang w:val="hy-AM"/>
        </w:rPr>
      </w:pPr>
    </w:p>
    <w:p w14:paraId="396DE380" w14:textId="77777777" w:rsidR="00E72C2B" w:rsidRPr="004173A9" w:rsidRDefault="00E72C2B" w:rsidP="00E72C2B">
      <w:pPr>
        <w:spacing w:line="240" w:lineRule="auto"/>
        <w:rPr>
          <w:rFonts w:ascii="GHEA Mariam" w:hAnsi="GHEA Mariam"/>
          <w:b/>
          <w:lang w:val="hy-AM"/>
        </w:rPr>
      </w:pPr>
    </w:p>
    <w:p w14:paraId="1E3BD497" w14:textId="77777777" w:rsidR="00AB5304" w:rsidRDefault="00AB5304" w:rsidP="00E72C2B">
      <w:pPr>
        <w:spacing w:line="240" w:lineRule="auto"/>
        <w:ind w:firstLine="567"/>
        <w:rPr>
          <w:rFonts w:ascii="GHEA Mariam" w:hAnsi="GHEA Mariam"/>
          <w:b/>
          <w:lang w:val="hy-AM"/>
        </w:rPr>
      </w:pPr>
    </w:p>
    <w:p w14:paraId="47BD7F1D" w14:textId="5F42BC3A" w:rsidR="00E72C2B" w:rsidRPr="004173A9" w:rsidRDefault="00E72C2B" w:rsidP="00E72C2B">
      <w:pPr>
        <w:spacing w:line="240" w:lineRule="auto"/>
        <w:ind w:firstLine="567"/>
        <w:rPr>
          <w:rFonts w:ascii="GHEA Mariam" w:hAnsi="GHEA Mariam"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>Աղյուսակ 23.Տվյալներ ուսուցչական անձնակազմի և նրանց գործունեության վերաբերյալ</w:t>
      </w:r>
    </w:p>
    <w:p w14:paraId="4BC25EAA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 w:cs="Sylfaen"/>
          <w:lang w:val="hy-AM"/>
        </w:r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6834"/>
        <w:gridCol w:w="1134"/>
        <w:gridCol w:w="1275"/>
        <w:gridCol w:w="1247"/>
      </w:tblGrid>
      <w:tr w:rsidR="00E72C2B" w:rsidRPr="004173A9" w14:paraId="6F1107B5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858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FB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20</w:t>
            </w:r>
            <w:r w:rsidR="008554C9" w:rsidRPr="004173A9">
              <w:rPr>
                <w:rFonts w:ascii="GHEA Mariam" w:hAnsi="GHEA Mariam"/>
                <w:sz w:val="20"/>
                <w:szCs w:val="20"/>
                <w:lang w:val="en-US"/>
              </w:rPr>
              <w:t>19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-20</w:t>
            </w:r>
            <w:r w:rsidR="008554C9"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</w:p>
          <w:p w14:paraId="1AC2BFB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D3B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20</w:t>
            </w:r>
            <w:r w:rsidR="008554C9"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-20</w:t>
            </w:r>
            <w:r w:rsidR="008554C9" w:rsidRPr="004173A9">
              <w:rPr>
                <w:rFonts w:ascii="GHEA Mariam" w:hAnsi="GHEA Mariam"/>
                <w:sz w:val="20"/>
                <w:szCs w:val="20"/>
                <w:lang w:val="en-US"/>
              </w:rPr>
              <w:t>21</w:t>
            </w:r>
          </w:p>
          <w:p w14:paraId="1E06512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1F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20</w:t>
            </w:r>
            <w:r w:rsidR="008554C9" w:rsidRPr="004173A9">
              <w:rPr>
                <w:rFonts w:ascii="GHEA Mariam" w:hAnsi="GHEA Mariam"/>
                <w:sz w:val="20"/>
                <w:szCs w:val="20"/>
                <w:lang w:val="en-US"/>
              </w:rPr>
              <w:t>21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20</w:t>
            </w:r>
            <w:r w:rsidR="008554C9" w:rsidRPr="004173A9">
              <w:rPr>
                <w:rFonts w:ascii="GHEA Mariam" w:hAnsi="GHEA Mariam"/>
                <w:sz w:val="20"/>
                <w:szCs w:val="20"/>
                <w:lang w:val="en-US"/>
              </w:rPr>
              <w:t>22</w:t>
            </w:r>
          </w:p>
          <w:p w14:paraId="7B72681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ւստարի</w:t>
            </w:r>
          </w:p>
        </w:tc>
      </w:tr>
      <w:tr w:rsidR="00E72C2B" w:rsidRPr="004173A9" w14:paraId="4C1C8A2A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F99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Բարձրագույն մանկավարժական որակավորում ունեցող ուսուցիչների թիվը և տոկոսը</w:t>
            </w:r>
          </w:p>
          <w:p w14:paraId="6D9A82BB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բարձրագույն մանկավարժական որակավորում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D6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  <w:r w:rsidR="008554C9" w:rsidRPr="004173A9">
              <w:rPr>
                <w:rFonts w:ascii="GHEA Mariam" w:hAnsi="GHEA Mariam"/>
                <w:sz w:val="20"/>
                <w:szCs w:val="20"/>
                <w:lang w:val="en-US"/>
              </w:rPr>
              <w:t>6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         100</w:t>
            </w:r>
            <w:r w:rsidRPr="004173A9">
              <w:rPr>
                <w:rFonts w:ascii="GHEA Mariam" w:hAnsi="GHEA Mariam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0CB" w14:textId="77777777" w:rsidR="00E72C2B" w:rsidRPr="004173A9" w:rsidRDefault="008554C9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32</w:t>
            </w:r>
          </w:p>
          <w:p w14:paraId="0483369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</w:t>
            </w:r>
            <w:r w:rsidRPr="004173A9">
              <w:rPr>
                <w:rFonts w:ascii="GHEA Mariam" w:hAnsi="GHEA Mariam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B7C" w14:textId="043942C8" w:rsidR="00E72C2B" w:rsidRPr="004173A9" w:rsidRDefault="00300C73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  <w:p w14:paraId="41E6BE3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GB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GB"/>
              </w:rPr>
              <w:t>100%</w:t>
            </w:r>
          </w:p>
        </w:tc>
      </w:tr>
      <w:tr w:rsidR="00E72C2B" w:rsidRPr="004173A9" w14:paraId="77AD4BCF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57F4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Ըստ մասնագիտության դասավանդող ուսուցիչների թիվը և տոկոսը</w:t>
            </w:r>
          </w:p>
          <w:p w14:paraId="15541EA9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ըստ մասնագիտության դասավանդող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5F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3</w:t>
            </w:r>
            <w:r w:rsidR="008554C9" w:rsidRPr="004173A9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</w:p>
          <w:p w14:paraId="570B849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D0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3</w:t>
            </w:r>
            <w:r w:rsidR="008554C9" w:rsidRPr="004173A9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  <w:p w14:paraId="0368414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3CF" w14:textId="23815B42" w:rsidR="00E72C2B" w:rsidRPr="004173A9" w:rsidRDefault="00300C73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  <w:p w14:paraId="3604F81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GB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GB"/>
              </w:rPr>
              <w:t>100%</w:t>
            </w:r>
          </w:p>
        </w:tc>
      </w:tr>
      <w:tr w:rsidR="00E72C2B" w:rsidRPr="004173A9" w14:paraId="68082D41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7C6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14:paraId="5FC84F45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տարակարգ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9D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2BC" w14:textId="77777777" w:rsidR="00E72C2B" w:rsidRPr="004173A9" w:rsidRDefault="008554C9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4           0,13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365" w14:textId="193AF8A6" w:rsidR="008554C9" w:rsidRPr="004173A9" w:rsidRDefault="00C373F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8</w:t>
            </w:r>
          </w:p>
          <w:p w14:paraId="59ECAF26" w14:textId="226B6D42" w:rsidR="00E72C2B" w:rsidRPr="004173A9" w:rsidRDefault="00C373F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cs="Angsana New"/>
                <w:sz w:val="20"/>
                <w:szCs w:val="20"/>
                <w:lang w:val="hy-AM"/>
              </w:rPr>
              <w:t>0,26</w:t>
            </w:r>
            <w:r w:rsidR="008554C9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</w:tr>
      <w:tr w:rsidR="00E72C2B" w:rsidRPr="004173A9" w14:paraId="160B748E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F866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Գիտական կոչում ունեցող ուսուցիչների թիվը և տոկոսը</w:t>
            </w:r>
          </w:p>
          <w:p w14:paraId="1892161B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գիտական կոչում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45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35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68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</w:tr>
      <w:tr w:rsidR="00E72C2B" w:rsidRPr="004173A9" w14:paraId="0E08CF64" w14:textId="77777777" w:rsidTr="005D33B6">
        <w:trPr>
          <w:trHeight w:val="1794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3D2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Նախարարության կողմից երաշխավորված կամ այլ կազմակերպություններում վերջին 3 տարում վերապատրաստում անցած ուսուցիչների թիվը և տոկոսը</w:t>
            </w:r>
          </w:p>
          <w:p w14:paraId="5467CDAA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(տոկոսի հաշվարկ. վերջին 3 տարում վերապատրաստում անցած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C7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34</w:t>
            </w:r>
          </w:p>
          <w:p w14:paraId="03351B8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23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35</w:t>
            </w:r>
          </w:p>
          <w:p w14:paraId="27F8223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100 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EDF" w14:textId="1E5B0BF1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3</w:t>
            </w:r>
            <w:r w:rsidR="009212E1" w:rsidRPr="004173A9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  <w:p w14:paraId="5892AD2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100%</w:t>
            </w:r>
          </w:p>
        </w:tc>
      </w:tr>
      <w:tr w:rsidR="00E72C2B" w:rsidRPr="004173A9" w14:paraId="6B97DB6A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E13C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Որպես ուսուցիչ վերապատրաստող (դասախոս) վերապատրաստված և վերապատրաստման դասընթացներ վարող ուսուցիչների թիվը և տոկոսը</w:t>
            </w:r>
          </w:p>
          <w:p w14:paraId="06B56D3A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վերապատրաստման դասընթաց վարող հաստատության ուսուցիչների թվի հարաբերությունը ուսուցիչների ընդհանուր թվին՝ տոկոսային արտահայտությամբ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6E9" w14:textId="3496C04E" w:rsidR="00E72C2B" w:rsidRPr="004173A9" w:rsidRDefault="00300C73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C5C" w14:textId="6A71963A" w:rsidR="00E72C2B" w:rsidRPr="004173A9" w:rsidRDefault="00300C73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C9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  <w:p w14:paraId="697293A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0,06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</w:tr>
      <w:tr w:rsidR="00E72C2B" w:rsidRPr="004173A9" w14:paraId="683E54D6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89C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Ուսուցիչների միջին տարիքը</w:t>
            </w:r>
          </w:p>
          <w:p w14:paraId="3659301D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167" w14:textId="35320E3D" w:rsidR="00E72C2B" w:rsidRPr="004173A9" w:rsidRDefault="007B028D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35-38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03A" w14:textId="2846632B" w:rsidR="00E72C2B" w:rsidRPr="004173A9" w:rsidRDefault="007B028D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30-35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9AB" w14:textId="44B41E8E" w:rsidR="00E72C2B" w:rsidRPr="004173A9" w:rsidRDefault="007B028D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35-40</w:t>
            </w:r>
          </w:p>
        </w:tc>
      </w:tr>
      <w:tr w:rsidR="00E72C2B" w:rsidRPr="004173A9" w14:paraId="166F3F70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8F5A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Միջազգային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ու հանրապետական պարբերականներում (ամսագրերում) 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14:paraId="330D41F8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(տոկոսի հաշվարկ. հոդվածներ և վերը նշված մասնագիտական հրապարակումներն ունեցող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հաստատության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B8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77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EC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</w:p>
          <w:p w14:paraId="56EE7E4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0,13</w:t>
            </w:r>
            <w:r w:rsidRPr="004173A9">
              <w:rPr>
                <w:rFonts w:ascii="GHEA Mariam" w:hAnsi="GHEA Mariam"/>
                <w:sz w:val="20"/>
                <w:szCs w:val="20"/>
              </w:rPr>
              <w:t>%</w:t>
            </w:r>
          </w:p>
        </w:tc>
      </w:tr>
      <w:tr w:rsidR="00E72C2B" w:rsidRPr="004173A9" w14:paraId="4400E15C" w14:textId="77777777" w:rsidTr="005D33B6">
        <w:trPr>
          <w:trHeight w:val="841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6C4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Դասավանդման աշակերտակենտրոն, մասնակցային, ինտերակտիվ մեթոդներին տիրապետող և դրանք կիրառող ուսուցիչների թիվը և տոկոսը</w:t>
            </w:r>
          </w:p>
          <w:p w14:paraId="18961732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(տոկոսի հաշվարկ. դասավանդման աշակերտակենտրոն, ինտերակտիվ մեթոդներին տիրապետող և կիրառող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հաստատության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9269" w14:textId="77777777" w:rsidR="00E72C2B" w:rsidRPr="004173A9" w:rsidRDefault="008F331D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36</w:t>
            </w:r>
          </w:p>
          <w:p w14:paraId="3771974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739" w14:textId="77777777" w:rsidR="00E72C2B" w:rsidRPr="004173A9" w:rsidRDefault="008F331D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32</w:t>
            </w:r>
          </w:p>
          <w:p w14:paraId="12443A6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</w:t>
            </w:r>
            <w:r w:rsidRPr="004173A9">
              <w:rPr>
                <w:rFonts w:ascii="GHEA Mariam" w:hAnsi="GHEA Mariam"/>
                <w:sz w:val="20"/>
                <w:szCs w:val="20"/>
              </w:rPr>
              <w:t>%</w:t>
            </w:r>
          </w:p>
          <w:p w14:paraId="5E81E40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  <w:p w14:paraId="3814B8A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  <w:p w14:paraId="0DFBD02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5F1" w14:textId="7E8F8C83" w:rsidR="00E72C2B" w:rsidRPr="004173A9" w:rsidRDefault="009212E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  <w:p w14:paraId="4D86B5F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</w:tr>
      <w:tr w:rsidR="00E72C2B" w:rsidRPr="004173A9" w14:paraId="51C0020F" w14:textId="77777777" w:rsidTr="005D33B6">
        <w:trPr>
          <w:trHeight w:val="1945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B9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 w14:paraId="5375C87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(տոկոսի հաշվարկ. ո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E0B" w14:textId="77777777" w:rsidR="00E72C2B" w:rsidRPr="004173A9" w:rsidRDefault="008F331D" w:rsidP="005D33B6">
            <w:pPr>
              <w:spacing w:after="2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36</w:t>
            </w:r>
          </w:p>
          <w:p w14:paraId="52BCA365" w14:textId="77777777" w:rsidR="00E72C2B" w:rsidRPr="004173A9" w:rsidRDefault="00E72C2B" w:rsidP="005D33B6">
            <w:pPr>
              <w:spacing w:after="2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D0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3</w:t>
            </w:r>
            <w:r w:rsidR="008F331D" w:rsidRPr="004173A9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  <w:p w14:paraId="76F80E1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7C" w14:textId="1C5596FA" w:rsidR="00E72C2B" w:rsidRPr="004173A9" w:rsidRDefault="009212E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  <w:p w14:paraId="720C0245" w14:textId="77777777" w:rsidR="00E72C2B" w:rsidRPr="004173A9" w:rsidRDefault="00E72C2B" w:rsidP="005D33B6">
            <w:pPr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100%</w:t>
            </w:r>
          </w:p>
        </w:tc>
      </w:tr>
      <w:tr w:rsidR="00E72C2B" w:rsidRPr="004173A9" w14:paraId="71A98FE0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FF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153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  <w:r w:rsidR="008F331D" w:rsidRPr="004173A9">
              <w:rPr>
                <w:rFonts w:ascii="GHEA Mariam" w:hAnsi="GHEA Mariam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0C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  <w:r w:rsidR="008F331D" w:rsidRPr="004173A9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320" w14:textId="49194ACA" w:rsidR="00E72C2B" w:rsidRPr="004173A9" w:rsidRDefault="009212E1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</w:tc>
      </w:tr>
      <w:tr w:rsidR="00E72C2B" w:rsidRPr="004173A9" w14:paraId="1204D133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68A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Ուսուցիչների բացակայությունների ընդհանուր թիվը</w:t>
            </w:r>
          </w:p>
          <w:p w14:paraId="7E17C3D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 ուստարվա ընթացքում հաստատության բոլոր ուսուցիչների բացակայած օրերի ընդհանուր թիվը)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F99" w14:textId="77777777" w:rsidR="00E72C2B" w:rsidRPr="004173A9" w:rsidRDefault="008F331D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ACB" w14:textId="47150351" w:rsidR="00E72C2B" w:rsidRPr="004173A9" w:rsidRDefault="00080F89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B1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  <w:p w14:paraId="568A484F" w14:textId="48AFB905" w:rsidR="00E72C2B" w:rsidRPr="004173A9" w:rsidRDefault="00080F89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48</w:t>
            </w:r>
          </w:p>
        </w:tc>
      </w:tr>
      <w:tr w:rsidR="00E72C2B" w:rsidRPr="004173A9" w14:paraId="1B8427EF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47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9F1" w14:textId="77777777" w:rsidR="00E72C2B" w:rsidRPr="004173A9" w:rsidRDefault="00F37BE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26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F37BE0"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B34" w14:textId="7E4007A4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12</w:t>
            </w:r>
            <w:r w:rsidR="009212E1" w:rsidRPr="004173A9">
              <w:rPr>
                <w:rFonts w:ascii="GHEA Mariam" w:hAnsi="GHEA Mariam"/>
                <w:sz w:val="20"/>
                <w:szCs w:val="20"/>
                <w:lang w:val="hy-AM"/>
              </w:rPr>
              <w:t>6</w:t>
            </w:r>
          </w:p>
        </w:tc>
      </w:tr>
      <w:tr w:rsidR="00E72C2B" w:rsidRPr="004173A9" w14:paraId="1075E6B6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BE96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5442" w14:textId="77777777" w:rsidR="00E72C2B" w:rsidRPr="004173A9" w:rsidRDefault="00F37BE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B08" w14:textId="0C2D1923" w:rsidR="00E72C2B" w:rsidRPr="004173A9" w:rsidRDefault="00F37BE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98C" w14:textId="2A28A4E1" w:rsidR="00E72C2B" w:rsidRPr="004173A9" w:rsidRDefault="00080F89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00</w:t>
            </w:r>
          </w:p>
        </w:tc>
      </w:tr>
      <w:tr w:rsidR="00E72C2B" w:rsidRPr="004173A9" w14:paraId="41E33648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8619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679" w14:textId="77777777" w:rsidR="00E72C2B" w:rsidRPr="004173A9" w:rsidRDefault="00F37BE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568" w14:textId="3210779F" w:rsidR="00E72C2B" w:rsidRPr="004173A9" w:rsidRDefault="00A54A49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D97" w14:textId="280737F7" w:rsidR="00E72C2B" w:rsidRPr="004173A9" w:rsidRDefault="00A54A49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38</w:t>
            </w:r>
          </w:p>
        </w:tc>
      </w:tr>
      <w:tr w:rsidR="00E72C2B" w:rsidRPr="004173A9" w14:paraId="7C4247BD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4C7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Նախարարության, ինչպես նաև նախարարության և Մայր Աթոռ Սուրբ Էջմիածնի հետ համատեղ անցկացվող մրցույթներին մասնակցած ուսուցիչների թիվը և տոկոսը:</w:t>
            </w:r>
          </w:p>
          <w:p w14:paraId="3AD1133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մրցույթներին մասնակցած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9C9" w14:textId="77777777" w:rsidR="00E72C2B" w:rsidRPr="004173A9" w:rsidRDefault="00F37BE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1              2,9</w:t>
            </w:r>
            <w:r w:rsidR="00E72C2B"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9F8" w14:textId="77777777" w:rsidR="00E72C2B" w:rsidRPr="004173A9" w:rsidRDefault="00F37BE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  <w:p w14:paraId="57F3908B" w14:textId="77777777" w:rsidR="00E72C2B" w:rsidRPr="004173A9" w:rsidRDefault="00F37BE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06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FF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  <w:p w14:paraId="45F5381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0,06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  <w:p w14:paraId="6B74D5F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E72C2B" w:rsidRPr="004173A9" w14:paraId="6A3BC0F6" w14:textId="77777777" w:rsidTr="005D33B6">
        <w:trPr>
          <w:trHeight w:val="30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F2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Նախարարության, ինչպես նաև  նախարարության և Մայր Աթոռ Սուրբ Էջմիածնի հետ համատեղ անցկացվող մրցույթներում մրցանակներ ստացած ուսուցիչների թիվը և տոկոսը</w:t>
            </w:r>
          </w:p>
          <w:p w14:paraId="109E126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(տոկոսի հաշվարկ. մրցանակներ ստացած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5B2" w14:textId="77777777" w:rsidR="00E72C2B" w:rsidRPr="004173A9" w:rsidRDefault="00F37BE0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B1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</w:t>
            </w:r>
          </w:p>
          <w:p w14:paraId="572F070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2,9%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44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  <w:p w14:paraId="40DCA77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0,06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  <w:p w14:paraId="6C112EC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</w:tr>
    </w:tbl>
    <w:p w14:paraId="11667A35" w14:textId="77777777" w:rsidR="00E72C2B" w:rsidRPr="004173A9" w:rsidRDefault="00E72C2B" w:rsidP="00E72C2B">
      <w:pPr>
        <w:spacing w:line="240" w:lineRule="auto"/>
        <w:jc w:val="both"/>
        <w:rPr>
          <w:rFonts w:ascii="GHEA Mariam" w:hAnsi="GHEA Mariam"/>
          <w:b/>
          <w:lang w:val="hy-AM"/>
        </w:rPr>
      </w:pPr>
    </w:p>
    <w:p w14:paraId="236AF8C1" w14:textId="77777777" w:rsidR="00E72C2B" w:rsidRPr="00AB5304" w:rsidRDefault="00E72C2B" w:rsidP="00E72C2B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AB5304">
        <w:rPr>
          <w:rFonts w:ascii="GHEA Mariam" w:hAnsi="GHEA Mariam"/>
          <w:sz w:val="20"/>
          <w:szCs w:val="20"/>
          <w:lang w:val="hy-AM"/>
        </w:rPr>
        <w:t xml:space="preserve">Ուսուցիչները զբաղվում են ինքնակրթությամբ: ՈՒսումնադաստիարակչական աշխատանքների որակի բարձրացմանը նպաստում են  ԿԳՆ-ի և ԿԱԻ-ի կազմակերպած սեմինարներն ու վերապատրաստման դասընթացները : Կարողանում են դասերի ժամանակ օգտագործել համակարգիչներ ,օգտվել դպրոցում գործող համացանցից(ինտերնետային կապ): </w:t>
      </w:r>
    </w:p>
    <w:p w14:paraId="11339ABB" w14:textId="57D717F0" w:rsidR="00E72C2B" w:rsidRPr="00AB5304" w:rsidRDefault="00E72C2B" w:rsidP="00E72C2B">
      <w:pPr>
        <w:spacing w:after="0" w:line="24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AB5304">
        <w:rPr>
          <w:rFonts w:ascii="GHEA Mariam" w:hAnsi="GHEA Mariam" w:cs="Sylfaen"/>
          <w:sz w:val="20"/>
          <w:szCs w:val="20"/>
          <w:lang w:val="hy-AM"/>
        </w:rPr>
        <w:t>Ըստ հարցումների՝ուսուցիչները բավականին լավ են դասավանդում՝պահպանելով մատչելիության և գիտականության սկզբունքները,հետևողական են հաճախումների նկատմամբ, պահպանում են կրթության վերաբերյալ պետական և ներդպրոցական օրենքները: Ծնողները բավարարված են ուսուցիչների աշխատանքով,որոնք ապահովվում են երեխաների կրթության պահանջները: Աշակերտները և ծնողները ցանկություն ունեն ուսումը շարունակելու այս դպրոցում :</w:t>
      </w:r>
    </w:p>
    <w:p w14:paraId="03C3B168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 w:cs="Sylfaen"/>
          <w:b/>
          <w:u w:val="single"/>
          <w:lang w:val="hy-AM"/>
        </w:rPr>
      </w:pPr>
    </w:p>
    <w:p w14:paraId="6DC7DC56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2F1ED3B2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3326CDC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12B5A23D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B285E5D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0D05328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CB31C0D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7855298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3D8F339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FBE861B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6C263A06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68413800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2194EB87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579A279" w14:textId="290E385C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>Աղյուսակ 24. Տվյալներ հաստատության գրադարանի և դրա գործունեության մասին</w:t>
      </w:r>
    </w:p>
    <w:p w14:paraId="265ABE92" w14:textId="77777777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2977"/>
      </w:tblGrid>
      <w:tr w:rsidR="00E72C2B" w:rsidRPr="004173A9" w14:paraId="55B5A9BA" w14:textId="77777777" w:rsidTr="005D33B6">
        <w:trPr>
          <w:trHeight w:val="676"/>
        </w:trPr>
        <w:tc>
          <w:tcPr>
            <w:tcW w:w="6804" w:type="dxa"/>
            <w:vAlign w:val="center"/>
          </w:tcPr>
          <w:p w14:paraId="024DACE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  <w:vAlign w:val="center"/>
          </w:tcPr>
          <w:p w14:paraId="78EDCBF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E72C2B" w:rsidRPr="004173A9" w14:paraId="7CFA5F9B" w14:textId="77777777" w:rsidTr="005D33B6">
        <w:tc>
          <w:tcPr>
            <w:tcW w:w="6804" w:type="dxa"/>
            <w:vAlign w:val="center"/>
          </w:tcPr>
          <w:p w14:paraId="353D38E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Գրադարանի տարածքը քմ-ով</w:t>
            </w:r>
          </w:p>
        </w:tc>
        <w:tc>
          <w:tcPr>
            <w:tcW w:w="2977" w:type="dxa"/>
            <w:vAlign w:val="center"/>
          </w:tcPr>
          <w:p w14:paraId="08BE060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54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քմ</w:t>
            </w:r>
            <w:proofErr w:type="spellEnd"/>
          </w:p>
        </w:tc>
      </w:tr>
      <w:tr w:rsidR="00E72C2B" w:rsidRPr="004173A9" w14:paraId="7B127CD4" w14:textId="77777777" w:rsidTr="005D33B6">
        <w:tc>
          <w:tcPr>
            <w:tcW w:w="6804" w:type="dxa"/>
            <w:vAlign w:val="center"/>
          </w:tcPr>
          <w:p w14:paraId="2C32C36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  <w:vAlign w:val="center"/>
          </w:tcPr>
          <w:p w14:paraId="3280323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</w:tr>
      <w:tr w:rsidR="00E72C2B" w:rsidRPr="004173A9" w14:paraId="025ECF81" w14:textId="77777777" w:rsidTr="005D33B6">
        <w:tc>
          <w:tcPr>
            <w:tcW w:w="6804" w:type="dxa"/>
            <w:vAlign w:val="center"/>
          </w:tcPr>
          <w:p w14:paraId="0F4BDAF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Գրադարանում ինտերնետին միացված համակարգչների թիվը</w:t>
            </w:r>
          </w:p>
        </w:tc>
        <w:tc>
          <w:tcPr>
            <w:tcW w:w="2977" w:type="dxa"/>
            <w:vAlign w:val="center"/>
          </w:tcPr>
          <w:p w14:paraId="6C1BD24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</w:tr>
      <w:tr w:rsidR="00E72C2B" w:rsidRPr="004173A9" w14:paraId="6AD0AE0C" w14:textId="77777777" w:rsidTr="005D33B6">
        <w:tc>
          <w:tcPr>
            <w:tcW w:w="6804" w:type="dxa"/>
            <w:vAlign w:val="center"/>
          </w:tcPr>
          <w:p w14:paraId="0A4B35F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Գրադարարանում կամ ընթերցասրահում նստատեղերի թիվը</w:t>
            </w:r>
          </w:p>
        </w:tc>
        <w:tc>
          <w:tcPr>
            <w:tcW w:w="2977" w:type="dxa"/>
            <w:vAlign w:val="center"/>
          </w:tcPr>
          <w:p w14:paraId="0261539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</w:p>
        </w:tc>
      </w:tr>
      <w:tr w:rsidR="00E72C2B" w:rsidRPr="004173A9" w14:paraId="5B854FA8" w14:textId="77777777" w:rsidTr="005D33B6">
        <w:tc>
          <w:tcPr>
            <w:tcW w:w="6804" w:type="dxa"/>
            <w:vAlign w:val="center"/>
          </w:tcPr>
          <w:p w14:paraId="62B1EA0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Գրադար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նային ֆոնդում առկա գրքերի </w:t>
            </w:r>
            <w:r w:rsidRPr="004173A9">
              <w:rPr>
                <w:rFonts w:ascii="GHEA Mariam" w:hAnsi="GHEA Mariam"/>
                <w:sz w:val="20"/>
                <w:szCs w:val="20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բացառ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ությամբ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</w:t>
            </w:r>
            <w:r w:rsidRPr="004173A9">
              <w:rPr>
                <w:rFonts w:ascii="GHEA Mariam" w:hAnsi="GHEA Mariam"/>
                <w:sz w:val="20"/>
                <w:szCs w:val="20"/>
              </w:rPr>
              <w:t>)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  <w:vAlign w:val="center"/>
          </w:tcPr>
          <w:p w14:paraId="5E6B757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75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84</w:t>
            </w:r>
          </w:p>
        </w:tc>
      </w:tr>
      <w:tr w:rsidR="00E72C2B" w:rsidRPr="004173A9" w14:paraId="5661ECAA" w14:textId="77777777" w:rsidTr="005D33B6">
        <w:tc>
          <w:tcPr>
            <w:tcW w:w="6804" w:type="dxa"/>
            <w:vAlign w:val="center"/>
          </w:tcPr>
          <w:p w14:paraId="244DD78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-գեղարվեստական գրքերի թիվը</w:t>
            </w:r>
          </w:p>
        </w:tc>
        <w:tc>
          <w:tcPr>
            <w:tcW w:w="2977" w:type="dxa"/>
            <w:vAlign w:val="center"/>
          </w:tcPr>
          <w:p w14:paraId="5952BE7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50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25</w:t>
            </w:r>
          </w:p>
        </w:tc>
      </w:tr>
      <w:tr w:rsidR="00E72C2B" w:rsidRPr="004173A9" w14:paraId="00924B69" w14:textId="77777777" w:rsidTr="005D33B6">
        <w:tc>
          <w:tcPr>
            <w:tcW w:w="6804" w:type="dxa"/>
            <w:vAlign w:val="center"/>
          </w:tcPr>
          <w:p w14:paraId="05C1254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-տեղեկատվական գրքերի թիվը </w:t>
            </w:r>
            <w:r w:rsidRPr="004173A9">
              <w:rPr>
                <w:rFonts w:ascii="GHEA Mariam" w:hAnsi="GHEA Mariam"/>
                <w:sz w:val="20"/>
                <w:szCs w:val="20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բառարաններ, հանրագիտարաններ, ատլասներ և այլն</w:t>
            </w:r>
            <w:r w:rsidRPr="004173A9">
              <w:rPr>
                <w:rFonts w:ascii="GHEA Mariam" w:hAnsi="GHEA Mariam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5DBEECE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280</w:t>
            </w:r>
          </w:p>
        </w:tc>
      </w:tr>
      <w:tr w:rsidR="00E72C2B" w:rsidRPr="004173A9" w14:paraId="26FB551D" w14:textId="77777777" w:rsidTr="005D33B6">
        <w:tc>
          <w:tcPr>
            <w:tcW w:w="6804" w:type="dxa"/>
            <w:vAlign w:val="center"/>
          </w:tcPr>
          <w:p w14:paraId="07639C3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  <w:vAlign w:val="center"/>
          </w:tcPr>
          <w:p w14:paraId="136BBB4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150</w:t>
            </w:r>
          </w:p>
        </w:tc>
      </w:tr>
      <w:tr w:rsidR="00E72C2B" w:rsidRPr="004173A9" w14:paraId="1FF12E59" w14:textId="77777777" w:rsidTr="005D33B6">
        <w:tc>
          <w:tcPr>
            <w:tcW w:w="6804" w:type="dxa"/>
            <w:vAlign w:val="center"/>
          </w:tcPr>
          <w:p w14:paraId="12FD06F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2977" w:type="dxa"/>
            <w:vAlign w:val="center"/>
          </w:tcPr>
          <w:p w14:paraId="100160F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11</w:t>
            </w:r>
          </w:p>
        </w:tc>
      </w:tr>
      <w:tr w:rsidR="00E72C2B" w:rsidRPr="004173A9" w14:paraId="090523DF" w14:textId="77777777" w:rsidTr="005D33B6">
        <w:tc>
          <w:tcPr>
            <w:tcW w:w="6804" w:type="dxa"/>
            <w:vAlign w:val="center"/>
          </w:tcPr>
          <w:p w14:paraId="028BC2E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  <w:vAlign w:val="center"/>
          </w:tcPr>
          <w:p w14:paraId="46C1848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E72C2B" w:rsidRPr="004173A9" w14:paraId="0B2C2BC0" w14:textId="77777777" w:rsidTr="005D33B6">
        <w:tc>
          <w:tcPr>
            <w:tcW w:w="6804" w:type="dxa"/>
            <w:vAlign w:val="center"/>
          </w:tcPr>
          <w:p w14:paraId="253DCA0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Վերջին անգամ գարդարանային ֆոնդի նոր գրականությամբ համալրվելու տարեթիվը</w:t>
            </w:r>
          </w:p>
        </w:tc>
        <w:tc>
          <w:tcPr>
            <w:tcW w:w="2977" w:type="dxa"/>
            <w:vAlign w:val="center"/>
          </w:tcPr>
          <w:p w14:paraId="4E7C21D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2018թ.</w:t>
            </w:r>
          </w:p>
        </w:tc>
      </w:tr>
      <w:tr w:rsidR="00E72C2B" w:rsidRPr="004173A9" w14:paraId="533A690A" w14:textId="77777777" w:rsidTr="005D33B6">
        <w:tc>
          <w:tcPr>
            <w:tcW w:w="6804" w:type="dxa"/>
            <w:vAlign w:val="center"/>
          </w:tcPr>
          <w:p w14:paraId="3897200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2977" w:type="dxa"/>
            <w:vAlign w:val="center"/>
          </w:tcPr>
          <w:p w14:paraId="18B42D4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160</w:t>
            </w:r>
          </w:p>
        </w:tc>
      </w:tr>
      <w:tr w:rsidR="00E72C2B" w:rsidRPr="004173A9" w14:paraId="6405EA6C" w14:textId="77777777" w:rsidTr="005D33B6">
        <w:tc>
          <w:tcPr>
            <w:tcW w:w="9781" w:type="dxa"/>
            <w:gridSpan w:val="2"/>
            <w:vAlign w:val="center"/>
          </w:tcPr>
          <w:p w14:paraId="02DC99D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E72C2B" w:rsidRPr="004173A9" w14:paraId="079FC878" w14:textId="77777777" w:rsidTr="005D33B6">
        <w:tc>
          <w:tcPr>
            <w:tcW w:w="6804" w:type="dxa"/>
            <w:vAlign w:val="center"/>
          </w:tcPr>
          <w:p w14:paraId="51FF28F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  <w:vAlign w:val="center"/>
          </w:tcPr>
          <w:p w14:paraId="44D3ACF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այո</w:t>
            </w:r>
            <w:proofErr w:type="spellEnd"/>
          </w:p>
        </w:tc>
      </w:tr>
      <w:tr w:rsidR="00E72C2B" w:rsidRPr="004173A9" w14:paraId="36C9B78C" w14:textId="77777777" w:rsidTr="005D33B6">
        <w:tc>
          <w:tcPr>
            <w:tcW w:w="6804" w:type="dxa"/>
            <w:vAlign w:val="center"/>
          </w:tcPr>
          <w:p w14:paraId="17DA485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Անցկացվո՞ւմ են գրադարանում դասեր և ուսումնական պարապմունքներ</w:t>
            </w:r>
          </w:p>
        </w:tc>
        <w:tc>
          <w:tcPr>
            <w:tcW w:w="2977" w:type="dxa"/>
            <w:vAlign w:val="center"/>
          </w:tcPr>
          <w:p w14:paraId="2C14D8B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ոչ</w:t>
            </w:r>
            <w:proofErr w:type="spellEnd"/>
          </w:p>
        </w:tc>
      </w:tr>
      <w:tr w:rsidR="00E72C2B" w:rsidRPr="004173A9" w14:paraId="53FA4C40" w14:textId="77777777" w:rsidTr="005D33B6">
        <w:tc>
          <w:tcPr>
            <w:tcW w:w="6804" w:type="dxa"/>
            <w:vAlign w:val="center"/>
          </w:tcPr>
          <w:p w14:paraId="7393470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  <w:vAlign w:val="center"/>
          </w:tcPr>
          <w:p w14:paraId="7417E6B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ոչ</w:t>
            </w:r>
            <w:proofErr w:type="spellEnd"/>
          </w:p>
        </w:tc>
      </w:tr>
      <w:tr w:rsidR="00E72C2B" w:rsidRPr="004173A9" w14:paraId="5076EADE" w14:textId="77777777" w:rsidTr="005D33B6">
        <w:tc>
          <w:tcPr>
            <w:tcW w:w="6804" w:type="dxa"/>
            <w:vAlign w:val="center"/>
          </w:tcPr>
          <w:p w14:paraId="444C0A6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Վերջին 3 տարվա ընթացքում գրադարանվարն անցե՞լ է վերապատրաստում գրադարանային աշխատանքի ուղղությամբ</w:t>
            </w:r>
          </w:p>
        </w:tc>
        <w:tc>
          <w:tcPr>
            <w:tcW w:w="2977" w:type="dxa"/>
            <w:vAlign w:val="center"/>
          </w:tcPr>
          <w:p w14:paraId="343781A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այո</w:t>
            </w:r>
            <w:proofErr w:type="spellEnd"/>
          </w:p>
        </w:tc>
      </w:tr>
      <w:tr w:rsidR="00E72C2B" w:rsidRPr="004173A9" w14:paraId="7FA18EBD" w14:textId="77777777" w:rsidTr="005D33B6">
        <w:tc>
          <w:tcPr>
            <w:tcW w:w="6804" w:type="dxa"/>
            <w:vAlign w:val="center"/>
          </w:tcPr>
          <w:p w14:paraId="7D1D2DB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  <w:vAlign w:val="center"/>
          </w:tcPr>
          <w:p w14:paraId="6370F63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ոչ</w:t>
            </w:r>
            <w:proofErr w:type="spellEnd"/>
          </w:p>
        </w:tc>
      </w:tr>
      <w:tr w:rsidR="00E72C2B" w:rsidRPr="004173A9" w14:paraId="792B272F" w14:textId="77777777" w:rsidTr="005D33B6">
        <w:tc>
          <w:tcPr>
            <w:tcW w:w="6804" w:type="dxa"/>
            <w:vAlign w:val="center"/>
          </w:tcPr>
          <w:p w14:paraId="73EDD9C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Գարդարանն ունի՞ էլեկտրոնային ռեսուսներ, որքան</w:t>
            </w:r>
          </w:p>
        </w:tc>
        <w:tc>
          <w:tcPr>
            <w:tcW w:w="2977" w:type="dxa"/>
            <w:vAlign w:val="center"/>
          </w:tcPr>
          <w:p w14:paraId="06C9721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ոչ</w:t>
            </w:r>
            <w:proofErr w:type="spellEnd"/>
          </w:p>
        </w:tc>
      </w:tr>
      <w:tr w:rsidR="00E72C2B" w:rsidRPr="004173A9" w14:paraId="031E0C18" w14:textId="77777777" w:rsidTr="005D33B6">
        <w:tc>
          <w:tcPr>
            <w:tcW w:w="6804" w:type="dxa"/>
            <w:vAlign w:val="center"/>
          </w:tcPr>
          <w:p w14:paraId="078B2AD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Սովորողները կարո՞ղ են ինքնուրույն ու ազատ մոտենալ գրադրանի գրադարակներին և 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  <w:vAlign w:val="center"/>
          </w:tcPr>
          <w:p w14:paraId="00F6476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այո</w:t>
            </w:r>
            <w:proofErr w:type="spellEnd"/>
          </w:p>
        </w:tc>
      </w:tr>
      <w:tr w:rsidR="00E72C2B" w:rsidRPr="004173A9" w14:paraId="4A382FEF" w14:textId="77777777" w:rsidTr="005D33B6">
        <w:tc>
          <w:tcPr>
            <w:tcW w:w="6804" w:type="dxa"/>
            <w:vAlign w:val="center"/>
          </w:tcPr>
          <w:p w14:paraId="32C2A7B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2977" w:type="dxa"/>
            <w:vAlign w:val="center"/>
          </w:tcPr>
          <w:p w14:paraId="70AA241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այո</w:t>
            </w:r>
            <w:proofErr w:type="spellEnd"/>
          </w:p>
        </w:tc>
      </w:tr>
      <w:tr w:rsidR="00E72C2B" w:rsidRPr="004173A9" w14:paraId="5CBCFBB1" w14:textId="77777777" w:rsidTr="005D33B6">
        <w:tc>
          <w:tcPr>
            <w:tcW w:w="6804" w:type="dxa"/>
            <w:vAlign w:val="center"/>
          </w:tcPr>
          <w:p w14:paraId="6893B95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րադանավար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ը</w:t>
            </w:r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արող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անո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՞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է</w:t>
            </w:r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օգտվել գրադարանավարության հատուկ համակարգչային ծրագրից</w:t>
            </w:r>
          </w:p>
        </w:tc>
        <w:tc>
          <w:tcPr>
            <w:tcW w:w="2977" w:type="dxa"/>
            <w:vAlign w:val="center"/>
          </w:tcPr>
          <w:p w14:paraId="06393BE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այո</w:t>
            </w:r>
            <w:proofErr w:type="spellEnd"/>
          </w:p>
        </w:tc>
      </w:tr>
    </w:tbl>
    <w:p w14:paraId="59109429" w14:textId="77777777" w:rsidR="00E72C2B" w:rsidRPr="004173A9" w:rsidRDefault="00E72C2B" w:rsidP="00E72C2B">
      <w:pPr>
        <w:spacing w:line="240" w:lineRule="auto"/>
        <w:ind w:firstLine="708"/>
        <w:jc w:val="both"/>
        <w:rPr>
          <w:rFonts w:ascii="GHEA Mariam" w:hAnsi="GHEA Mariam"/>
          <w:lang w:val="hy-AM"/>
        </w:rPr>
      </w:pPr>
    </w:p>
    <w:p w14:paraId="6C10C115" w14:textId="77777777" w:rsidR="00E72C2B" w:rsidRPr="00AB5304" w:rsidRDefault="00E72C2B" w:rsidP="00E72C2B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AB5304">
        <w:rPr>
          <w:rFonts w:ascii="GHEA Mariam" w:hAnsi="GHEA Mariam"/>
          <w:sz w:val="20"/>
          <w:szCs w:val="20"/>
          <w:lang w:val="hy-AM"/>
        </w:rPr>
        <w:t>Գրադարանին անհրաժեշտ է համակարգիչ (ներ), ինտերնետային կապ՝ նոր ժամանակներին համընթաց քայլելու համար:</w:t>
      </w:r>
    </w:p>
    <w:p w14:paraId="59CC3AD0" w14:textId="77777777" w:rsidR="00E72C2B" w:rsidRPr="00AB5304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sz w:val="20"/>
          <w:szCs w:val="20"/>
          <w:lang w:val="hy-AM"/>
        </w:rPr>
      </w:pPr>
      <w:r w:rsidRPr="00AB5304">
        <w:rPr>
          <w:rFonts w:ascii="GHEA Mariam" w:hAnsi="GHEA Mariam"/>
          <w:sz w:val="20"/>
          <w:szCs w:val="20"/>
          <w:lang w:val="hy-AM"/>
        </w:rPr>
        <w:t>Ըստ հարցումների՝ աշակերտները հաճախ են օգտվում դպրոցի գրադարանից:Գրադարանավարուհին հարգալից է վերաբերվում ընթերցողների հետ,որոնք հիմնականում ընթերցում են գեղարվեստական գրքեր,կարողանում են մտքեր փոխանակել,գրքերի մասին զրուցել դասընկերների հետ:Շատ են կարևորում արտասահմանյան գրականության էլեկտրոնային ռեսուրսների առկայությունը գրադարանում:Նրանք կարծում են,որ համակարգիչը հիմնականում փոխարինում է գրքին:</w:t>
      </w:r>
    </w:p>
    <w:p w14:paraId="0AF924E4" w14:textId="691C662B" w:rsidR="00E72C2B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lang w:val="hy-AM"/>
        </w:rPr>
      </w:pPr>
    </w:p>
    <w:p w14:paraId="01886E72" w14:textId="6A01B153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lang w:val="hy-AM"/>
        </w:rPr>
      </w:pPr>
    </w:p>
    <w:p w14:paraId="5DFCB9E8" w14:textId="77777777" w:rsidR="00AB5304" w:rsidRPr="004173A9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lang w:val="hy-AM"/>
        </w:rPr>
      </w:pPr>
    </w:p>
    <w:p w14:paraId="130904D0" w14:textId="77777777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lang w:val="hy-AM"/>
        </w:rPr>
      </w:pPr>
    </w:p>
    <w:p w14:paraId="5C0A6C10" w14:textId="77777777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16E08D1D" w14:textId="77777777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 xml:space="preserve">Աղյուսակ25. Տվյալներ հաստատության ուսումնական լաբորատորիաների, կաբինետների և դահլիճների վերաբերյալ </w:t>
      </w:r>
    </w:p>
    <w:p w14:paraId="3F924935" w14:textId="77777777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tbl>
      <w:tblPr>
        <w:tblW w:w="108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90"/>
        <w:gridCol w:w="1170"/>
        <w:gridCol w:w="2790"/>
        <w:gridCol w:w="1530"/>
        <w:gridCol w:w="2430"/>
      </w:tblGrid>
      <w:tr w:rsidR="00E72C2B" w:rsidRPr="004173A9" w14:paraId="4DF989C3" w14:textId="77777777" w:rsidTr="00AB5304">
        <w:tc>
          <w:tcPr>
            <w:tcW w:w="1980" w:type="dxa"/>
          </w:tcPr>
          <w:p w14:paraId="6A0F4E8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b/>
                <w:sz w:val="18"/>
                <w:szCs w:val="18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Լաբորատորիանե, կաբինետներ և դահլիճներ</w:t>
            </w:r>
          </w:p>
        </w:tc>
        <w:tc>
          <w:tcPr>
            <w:tcW w:w="990" w:type="dxa"/>
          </w:tcPr>
          <w:p w14:paraId="68441D1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b/>
                <w:sz w:val="18"/>
                <w:szCs w:val="18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 xml:space="preserve">Տարածքը </w:t>
            </w:r>
            <w:r w:rsidRPr="004173A9">
              <w:rPr>
                <w:rFonts w:ascii="GHEA Mariam" w:hAnsi="GHEA Mariam"/>
                <w:b/>
                <w:sz w:val="18"/>
                <w:szCs w:val="18"/>
              </w:rPr>
              <w:t>(</w:t>
            </w: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քմ</w:t>
            </w:r>
            <w:r w:rsidRPr="004173A9">
              <w:rPr>
                <w:rFonts w:ascii="GHEA Mariam" w:hAnsi="GHEA Mariam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181D780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b/>
                <w:sz w:val="18"/>
                <w:szCs w:val="18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Վերանո</w:t>
            </w:r>
            <w:r w:rsidRPr="004173A9">
              <w:rPr>
                <w:rFonts w:ascii="GHEA Mariam" w:hAnsi="GHEA Mariam"/>
                <w:b/>
                <w:sz w:val="18"/>
                <w:szCs w:val="18"/>
                <w:lang w:val="en-US"/>
              </w:rPr>
              <w:t>-</w:t>
            </w: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րոգման կարիքը</w:t>
            </w:r>
          </w:p>
        </w:tc>
        <w:tc>
          <w:tcPr>
            <w:tcW w:w="2790" w:type="dxa"/>
          </w:tcPr>
          <w:p w14:paraId="3D91F7D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b/>
                <w:sz w:val="18"/>
                <w:szCs w:val="18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 xml:space="preserve">Առկա գույքը, լաբորատոր սարքավորումները,պարագաները </w:t>
            </w:r>
            <w:r w:rsidRPr="004173A9">
              <w:rPr>
                <w:rFonts w:ascii="GHEA Mariam" w:hAnsi="GHEA Mariam"/>
                <w:b/>
                <w:sz w:val="18"/>
                <w:szCs w:val="18"/>
              </w:rPr>
              <w:t>(</w:t>
            </w: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թվարկելհիմնականը</w:t>
            </w:r>
            <w:r w:rsidRPr="004173A9">
              <w:rPr>
                <w:rFonts w:ascii="GHEA Mariam" w:hAnsi="GHEA Mariam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23DCAF8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Ուսումնա-</w:t>
            </w:r>
          </w:p>
          <w:p w14:paraId="64473E3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b/>
                <w:sz w:val="18"/>
                <w:szCs w:val="18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նյութական, ուսումնա-դիդակտիկ նյութերը</w:t>
            </w:r>
          </w:p>
        </w:tc>
        <w:tc>
          <w:tcPr>
            <w:tcW w:w="2430" w:type="dxa"/>
          </w:tcPr>
          <w:p w14:paraId="1C29975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Լրացուցիչ, գույքի, սարքավորումների, պարագաների</w:t>
            </w:r>
          </w:p>
          <w:p w14:paraId="029FF7F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b/>
                <w:sz w:val="18"/>
                <w:szCs w:val="18"/>
                <w:lang w:val="hy-AM"/>
              </w:rPr>
              <w:t>նյութերի կարիքը</w:t>
            </w:r>
          </w:p>
        </w:tc>
      </w:tr>
      <w:tr w:rsidR="00E72C2B" w:rsidRPr="004173A9" w14:paraId="3FD71210" w14:textId="77777777" w:rsidTr="00AB5304">
        <w:tc>
          <w:tcPr>
            <w:tcW w:w="1980" w:type="dxa"/>
          </w:tcPr>
          <w:p w14:paraId="7926EA6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Ֆիզիկայի լաբորատորիա, կաբինետ</w:t>
            </w:r>
          </w:p>
        </w:tc>
        <w:tc>
          <w:tcPr>
            <w:tcW w:w="990" w:type="dxa"/>
          </w:tcPr>
          <w:p w14:paraId="64FBB68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18,7</w:t>
            </w:r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27973B8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6FD390F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r w:rsidRPr="004173A9">
              <w:rPr>
                <w:rFonts w:ascii="GHEA Mariam" w:hAnsi="GHEA Mariam"/>
                <w:sz w:val="18"/>
                <w:szCs w:val="18"/>
              </w:rPr>
              <w:t>5</w:t>
            </w:r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 -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արկղ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սարքավորումներ</w:t>
            </w:r>
            <w:proofErr w:type="spellEnd"/>
          </w:p>
          <w:p w14:paraId="226E502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ուղղիչ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-1,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ունիվերսալ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ուղղիչ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-1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ալիքները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ցույց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.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սարք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-2</w:t>
            </w:r>
            <w:r w:rsidR="00B809BA" w:rsidRPr="004173A9">
              <w:rPr>
                <w:rFonts w:ascii="GHEA Mariam" w:hAnsi="GHEA Mariam"/>
                <w:sz w:val="18"/>
                <w:szCs w:val="18"/>
              </w:rPr>
              <w:t>:</w:t>
            </w:r>
          </w:p>
        </w:tc>
        <w:tc>
          <w:tcPr>
            <w:tcW w:w="1530" w:type="dxa"/>
          </w:tcPr>
          <w:p w14:paraId="7D05564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Պաստառներ</w:t>
            </w:r>
            <w:proofErr w:type="spellEnd"/>
          </w:p>
          <w:p w14:paraId="50CB125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r w:rsidRPr="004173A9">
              <w:rPr>
                <w:rFonts w:ascii="GHEA Mariam" w:hAnsi="GHEA Mariam"/>
                <w:sz w:val="18"/>
                <w:szCs w:val="18"/>
              </w:rPr>
              <w:t>7-9-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րդ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դաս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="00B809BA" w:rsidRPr="004173A9">
              <w:rPr>
                <w:rFonts w:ascii="GHEA Mariam" w:hAnsi="GHEA Mariam"/>
                <w:sz w:val="18"/>
                <w:szCs w:val="18"/>
                <w:lang w:val="en-US"/>
              </w:rPr>
              <w:t>առարկայական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="00B809BA" w:rsidRPr="004173A9">
              <w:rPr>
                <w:rFonts w:ascii="GHEA Mariam" w:hAnsi="GHEA Mariam"/>
                <w:sz w:val="18"/>
                <w:szCs w:val="18"/>
                <w:lang w:val="en-US"/>
              </w:rPr>
              <w:t>պաստառներ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="00B809BA" w:rsidRPr="004173A9">
              <w:rPr>
                <w:rFonts w:ascii="GHEA Mariam" w:hAnsi="GHEA Mariam"/>
                <w:sz w:val="18"/>
                <w:szCs w:val="18"/>
                <w:lang w:val="en-US"/>
              </w:rPr>
              <w:t>Մենդելևի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="00B809BA" w:rsidRPr="004173A9">
              <w:rPr>
                <w:rFonts w:ascii="GHEA Mariam" w:hAnsi="GHEA Mariam"/>
                <w:sz w:val="18"/>
                <w:szCs w:val="18"/>
                <w:lang w:val="en-US"/>
              </w:rPr>
              <w:t>աղյուսակ</w:t>
            </w:r>
            <w:proofErr w:type="spellEnd"/>
          </w:p>
        </w:tc>
        <w:tc>
          <w:tcPr>
            <w:tcW w:w="2430" w:type="dxa"/>
          </w:tcPr>
          <w:p w14:paraId="198C8BA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Կշռաքարերի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հավաքածու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ցուցադրական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վոլտաչափ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>,</w:t>
            </w:r>
            <w:proofErr w:type="spellStart"/>
            <w:r w:rsidR="00B809BA" w:rsidRPr="004173A9">
              <w:rPr>
                <w:rFonts w:ascii="GHEA Mariam" w:hAnsi="GHEA Mariam"/>
                <w:sz w:val="18"/>
                <w:szCs w:val="18"/>
                <w:lang w:val="en-US"/>
              </w:rPr>
              <w:t>մագնիս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="00B809BA" w:rsidRPr="004173A9">
              <w:rPr>
                <w:rFonts w:ascii="GHEA Mariam" w:hAnsi="GHEA Mariam"/>
                <w:sz w:val="18"/>
                <w:szCs w:val="18"/>
                <w:lang w:val="en-US"/>
              </w:rPr>
              <w:t>էլեկտրամագնիսներ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="00B809BA" w:rsidRPr="004173A9">
              <w:rPr>
                <w:rFonts w:ascii="GHEA Mariam" w:hAnsi="GHEA Mariam"/>
                <w:sz w:val="18"/>
                <w:szCs w:val="18"/>
                <w:lang w:val="en-US"/>
              </w:rPr>
              <w:t>ամպերաչափեր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="00B809BA" w:rsidRPr="004173A9">
              <w:rPr>
                <w:rFonts w:ascii="GHEA Mariam" w:hAnsi="GHEA Mariam"/>
                <w:sz w:val="18"/>
                <w:szCs w:val="18"/>
                <w:lang w:val="en-US"/>
              </w:rPr>
              <w:t>անոթներ</w:t>
            </w:r>
            <w:proofErr w:type="spellEnd"/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="00B809BA" w:rsidRPr="004173A9">
              <w:rPr>
                <w:rFonts w:ascii="GHEA Mariam" w:hAnsi="GHEA Mariam"/>
                <w:sz w:val="18"/>
                <w:szCs w:val="18"/>
                <w:lang w:val="en-US"/>
              </w:rPr>
              <w:t>կշեռքներ</w:t>
            </w:r>
            <w:proofErr w:type="spellEnd"/>
            <w:r w:rsidR="00EA7DB2" w:rsidRPr="004173A9">
              <w:rPr>
                <w:rFonts w:ascii="GHEA Mariam" w:hAnsi="GHEA Mariam"/>
                <w:sz w:val="18"/>
                <w:szCs w:val="18"/>
              </w:rPr>
              <w:t>:</w:t>
            </w:r>
            <w:r w:rsidR="00B809BA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</w:p>
        </w:tc>
      </w:tr>
      <w:tr w:rsidR="00E72C2B" w:rsidRPr="004173A9" w14:paraId="2F639D69" w14:textId="77777777" w:rsidTr="00AB5304">
        <w:tc>
          <w:tcPr>
            <w:tcW w:w="1980" w:type="dxa"/>
          </w:tcPr>
          <w:p w14:paraId="38DCBBB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Քիմիայի լաբորատորիա, կաբինետ</w:t>
            </w:r>
          </w:p>
        </w:tc>
        <w:tc>
          <w:tcPr>
            <w:tcW w:w="990" w:type="dxa"/>
          </w:tcPr>
          <w:p w14:paraId="071A356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57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քառ.մ</w:t>
            </w:r>
            <w:proofErr w:type="spellEnd"/>
          </w:p>
        </w:tc>
        <w:tc>
          <w:tcPr>
            <w:tcW w:w="1170" w:type="dxa"/>
          </w:tcPr>
          <w:p w14:paraId="137F3C5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133A5E2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Բյուրեղացանցեր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-6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մանրադիտակներ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-4 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ջրածնի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ստացման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սարք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(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Կիպպի</w:t>
            </w:r>
            <w:proofErr w:type="spellEnd"/>
            <w:r w:rsidR="000923CF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ապարատ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)-1 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գազերի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ստացման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սարք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համաձուլվածքների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նմուշ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-5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տուփ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օքսիդներ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հիմքեր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աղեր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թթուներ</w:t>
            </w:r>
            <w:proofErr w:type="spellEnd"/>
          </w:p>
        </w:tc>
        <w:tc>
          <w:tcPr>
            <w:tcW w:w="1530" w:type="dxa"/>
          </w:tcPr>
          <w:p w14:paraId="413AA668" w14:textId="77777777" w:rsidR="00E72C2B" w:rsidRPr="004173A9" w:rsidRDefault="000923CF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Մենդելևի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պարբերական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աղյուսակ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քիմիական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կապերի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տեսակներ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անօրգանական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դասի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նյութեր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այլ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առարկայակ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պաստառներ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:</w:t>
            </w:r>
          </w:p>
          <w:p w14:paraId="020EAC0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7E9CCD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Փորձանոթներ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="000923CF" w:rsidRPr="004173A9">
              <w:rPr>
                <w:rFonts w:ascii="GHEA Mariam" w:hAnsi="GHEA Mariam"/>
                <w:sz w:val="18"/>
                <w:szCs w:val="18"/>
                <w:lang w:val="en-US"/>
              </w:rPr>
              <w:t>ծնկաձև</w:t>
            </w:r>
            <w:proofErr w:type="spellEnd"/>
            <w:r w:rsidR="000923CF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խողովակներ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քիմիական</w:t>
            </w:r>
            <w:proofErr w:type="spellEnd"/>
            <w:r w:rsidR="000923CF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նյութեր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էլեկտրոնային</w:t>
            </w:r>
            <w:proofErr w:type="spellEnd"/>
            <w:r w:rsidR="000923CF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գրատախտակ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քարշիչ</w:t>
            </w:r>
            <w:proofErr w:type="spellEnd"/>
            <w:r w:rsidR="000923CF"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պահարան</w:t>
            </w:r>
            <w:proofErr w:type="spellEnd"/>
            <w:r w:rsidR="000923CF" w:rsidRPr="004173A9">
              <w:rPr>
                <w:rFonts w:ascii="GHEA Mariam" w:hAnsi="GHEA Mariam"/>
                <w:sz w:val="18"/>
                <w:szCs w:val="18"/>
              </w:rPr>
              <w:t>:</w:t>
            </w:r>
          </w:p>
        </w:tc>
      </w:tr>
      <w:tr w:rsidR="00E72C2B" w:rsidRPr="004173A9" w14:paraId="06E2805B" w14:textId="77777777" w:rsidTr="00AB5304">
        <w:tc>
          <w:tcPr>
            <w:tcW w:w="1980" w:type="dxa"/>
          </w:tcPr>
          <w:p w14:paraId="1B9A9F0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Կենսաբանության լաբորատորիա, կաբինետ</w:t>
            </w:r>
          </w:p>
        </w:tc>
        <w:tc>
          <w:tcPr>
            <w:tcW w:w="990" w:type="dxa"/>
          </w:tcPr>
          <w:p w14:paraId="15D47F1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25,6մ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141D656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-</w:t>
            </w:r>
          </w:p>
        </w:tc>
        <w:tc>
          <w:tcPr>
            <w:tcW w:w="2790" w:type="dxa"/>
          </w:tcPr>
          <w:p w14:paraId="46C6C9F0" w14:textId="77777777" w:rsidR="00E72C2B" w:rsidRPr="004173A9" w:rsidRDefault="00402420" w:rsidP="00402420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 </w:t>
            </w:r>
            <w:r w:rsidR="00E72C2B"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</w:t>
            </w:r>
            <w:r w:rsidR="00E72C2B" w:rsidRPr="004173A9">
              <w:rPr>
                <w:rFonts w:ascii="GHEA Mariam" w:hAnsi="GHEA Mariam"/>
                <w:sz w:val="18"/>
                <w:szCs w:val="18"/>
                <w:lang w:val="en-US"/>
              </w:rPr>
              <w:t>լակատներ-36</w:t>
            </w: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կմախք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(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մարդ,գորտ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),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ներքին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օրգանների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մոդել,դաստակի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կմախք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530" w:type="dxa"/>
          </w:tcPr>
          <w:p w14:paraId="533DC4E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Պաստառներ</w:t>
            </w:r>
            <w:proofErr w:type="spellEnd"/>
          </w:p>
          <w:p w14:paraId="03B7C9C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7-9-րդ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դաս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.</w:t>
            </w:r>
          </w:p>
        </w:tc>
        <w:tc>
          <w:tcPr>
            <w:tcW w:w="2430" w:type="dxa"/>
          </w:tcPr>
          <w:p w14:paraId="3CC5AF4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Դիաֆիլմեր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խտասկավառակներ</w:t>
            </w:r>
            <w:proofErr w:type="spellEnd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>մանրադիտակ</w:t>
            </w:r>
            <w:proofErr w:type="spellEnd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>մանրադիտակային</w:t>
            </w:r>
            <w:proofErr w:type="spellEnd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>պատրաստուկներ</w:t>
            </w:r>
            <w:proofErr w:type="spellEnd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>կենդանիների</w:t>
            </w:r>
            <w:proofErr w:type="spellEnd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>մոդելներ</w:t>
            </w:r>
            <w:proofErr w:type="spellEnd"/>
            <w:r w:rsidR="00402420"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, </w:t>
            </w:r>
          </w:p>
        </w:tc>
      </w:tr>
      <w:tr w:rsidR="00E72C2B" w:rsidRPr="004173A9" w14:paraId="2035FD3F" w14:textId="77777777" w:rsidTr="00AB5304">
        <w:tc>
          <w:tcPr>
            <w:tcW w:w="1980" w:type="dxa"/>
          </w:tcPr>
          <w:p w14:paraId="3A62C7B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Աշխարհագրության լաբորատորիա, կաբինետ</w:t>
            </w:r>
          </w:p>
        </w:tc>
        <w:tc>
          <w:tcPr>
            <w:tcW w:w="990" w:type="dxa"/>
          </w:tcPr>
          <w:p w14:paraId="7A93F10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-</w:t>
            </w:r>
          </w:p>
        </w:tc>
        <w:tc>
          <w:tcPr>
            <w:tcW w:w="1170" w:type="dxa"/>
          </w:tcPr>
          <w:p w14:paraId="18933D1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-</w:t>
            </w:r>
          </w:p>
        </w:tc>
        <w:tc>
          <w:tcPr>
            <w:tcW w:w="2790" w:type="dxa"/>
          </w:tcPr>
          <w:p w14:paraId="639B6C3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Քարտեզներ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  (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վաչական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բուսական,բնակչության,տնտեսության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)-11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անուն</w:t>
            </w:r>
            <w:proofErr w:type="spellEnd"/>
          </w:p>
        </w:tc>
        <w:tc>
          <w:tcPr>
            <w:tcW w:w="1530" w:type="dxa"/>
          </w:tcPr>
          <w:p w14:paraId="5C92E05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</w:tcPr>
          <w:p w14:paraId="09B5D84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Բարոմետր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կողմնացույց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գլոբուս,ֆիզիկական-քաղաքական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պաստառներ</w:t>
            </w:r>
            <w:proofErr w:type="spellEnd"/>
          </w:p>
        </w:tc>
      </w:tr>
      <w:tr w:rsidR="00E72C2B" w:rsidRPr="004173A9" w14:paraId="3B43199C" w14:textId="77777777" w:rsidTr="00AB5304">
        <w:tc>
          <w:tcPr>
            <w:tcW w:w="1980" w:type="dxa"/>
          </w:tcPr>
          <w:p w14:paraId="5241263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Պատմության կաբինետ</w:t>
            </w:r>
          </w:p>
        </w:tc>
        <w:tc>
          <w:tcPr>
            <w:tcW w:w="990" w:type="dxa"/>
          </w:tcPr>
          <w:p w14:paraId="2864CF8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-</w:t>
            </w:r>
          </w:p>
        </w:tc>
        <w:tc>
          <w:tcPr>
            <w:tcW w:w="1170" w:type="dxa"/>
          </w:tcPr>
          <w:p w14:paraId="3E7A079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-</w:t>
            </w:r>
          </w:p>
        </w:tc>
        <w:tc>
          <w:tcPr>
            <w:tcW w:w="2790" w:type="dxa"/>
          </w:tcPr>
          <w:p w14:paraId="6A8229B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Պաստառներ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, քարտեզներ-38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անուն</w:t>
            </w:r>
            <w:proofErr w:type="spellEnd"/>
          </w:p>
        </w:tc>
        <w:tc>
          <w:tcPr>
            <w:tcW w:w="1530" w:type="dxa"/>
          </w:tcPr>
          <w:p w14:paraId="1E87F12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603A650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Թեմատիկ դիաֆիլմեր, հայոց պատմության վաղ շրջանի քարտեզներ</w:t>
            </w:r>
          </w:p>
        </w:tc>
      </w:tr>
      <w:tr w:rsidR="00E72C2B" w:rsidRPr="004173A9" w14:paraId="64BB0BAE" w14:textId="77777777" w:rsidTr="00AB5304">
        <w:tc>
          <w:tcPr>
            <w:tcW w:w="1980" w:type="dxa"/>
          </w:tcPr>
          <w:p w14:paraId="183A3B8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Ռազմագիտության</w:t>
            </w:r>
          </w:p>
          <w:p w14:paraId="0D09A8C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կաբինետ</w:t>
            </w:r>
          </w:p>
        </w:tc>
        <w:tc>
          <w:tcPr>
            <w:tcW w:w="990" w:type="dxa"/>
          </w:tcPr>
          <w:p w14:paraId="469D40E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50,0մ  </w:t>
            </w:r>
            <w:r w:rsidRPr="004173A9">
              <w:rPr>
                <w:rFonts w:ascii="GHEA Mariam" w:hAnsi="GHEA Mariam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19D07B0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6E0C4E1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Թեմատիկ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պաստառներ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ԿԱ</w:t>
            </w:r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ավտոմատ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1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հատ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օդամղիչ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հրացան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-2,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ուսումնական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նռնակ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-2,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հակագազ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-77</w:t>
            </w:r>
          </w:p>
          <w:p w14:paraId="691DFD4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E89D2E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486BA58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Նոր պաստառներ, հակագազ, շնչադիմակ, հրդեհաշիճման պարագաներ</w:t>
            </w:r>
          </w:p>
        </w:tc>
      </w:tr>
      <w:tr w:rsidR="00E72C2B" w:rsidRPr="004173A9" w14:paraId="26965FA4" w14:textId="77777777" w:rsidTr="00AB5304">
        <w:tc>
          <w:tcPr>
            <w:tcW w:w="1980" w:type="dxa"/>
          </w:tcPr>
          <w:p w14:paraId="76BBFCE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Համակարգչային լաբորատորիա, կաբինետ</w:t>
            </w:r>
          </w:p>
        </w:tc>
        <w:tc>
          <w:tcPr>
            <w:tcW w:w="990" w:type="dxa"/>
          </w:tcPr>
          <w:p w14:paraId="24E2434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63,7մ </w:t>
            </w:r>
            <w:r w:rsidRPr="004173A9">
              <w:rPr>
                <w:rFonts w:ascii="GHEA Mariam" w:hAnsi="GHEA Mariam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173C8D8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090F5D5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Համակարգիչ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-12,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լազերայինտպիչ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-6,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սկաներ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-2,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պրոեկտոր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-1</w:t>
            </w:r>
          </w:p>
        </w:tc>
        <w:tc>
          <w:tcPr>
            <w:tcW w:w="1530" w:type="dxa"/>
          </w:tcPr>
          <w:p w14:paraId="2D7CF43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2DB2273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Էլեկտրոնային գրատախտակ, գունավոր տպիչ, համակարգիչ, սկաներ</w:t>
            </w:r>
          </w:p>
        </w:tc>
      </w:tr>
      <w:tr w:rsidR="00E72C2B" w:rsidRPr="004173A9" w14:paraId="41F31F06" w14:textId="77777777" w:rsidTr="00AB5304">
        <w:tc>
          <w:tcPr>
            <w:tcW w:w="1980" w:type="dxa"/>
          </w:tcPr>
          <w:p w14:paraId="71DFCC1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Օտար լեզուների լինգաֆոնային կաբինետ</w:t>
            </w:r>
          </w:p>
        </w:tc>
        <w:tc>
          <w:tcPr>
            <w:tcW w:w="990" w:type="dxa"/>
          </w:tcPr>
          <w:p w14:paraId="31A4E94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63,8.մ 2</w:t>
            </w:r>
          </w:p>
        </w:tc>
        <w:tc>
          <w:tcPr>
            <w:tcW w:w="1170" w:type="dxa"/>
          </w:tcPr>
          <w:p w14:paraId="1E95B2F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7000733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</w:tcPr>
          <w:p w14:paraId="5C5106F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2B85AAB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E72C2B" w:rsidRPr="004173A9" w14:paraId="6501B5B4" w14:textId="77777777" w:rsidTr="00AB5304">
        <w:tc>
          <w:tcPr>
            <w:tcW w:w="1980" w:type="dxa"/>
          </w:tcPr>
          <w:p w14:paraId="26F9FC4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Տեխնոլոգիա</w:t>
            </w:r>
            <w:proofErr w:type="spellEnd"/>
          </w:p>
        </w:tc>
        <w:tc>
          <w:tcPr>
            <w:tcW w:w="990" w:type="dxa"/>
          </w:tcPr>
          <w:p w14:paraId="5F4FF42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25,4մ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195562A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7BB6007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սեղան-8, աթոռ-12</w:t>
            </w:r>
          </w:p>
        </w:tc>
        <w:tc>
          <w:tcPr>
            <w:tcW w:w="1530" w:type="dxa"/>
          </w:tcPr>
          <w:p w14:paraId="103C119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6B7AE72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E72C2B" w:rsidRPr="004173A9" w14:paraId="37215D0E" w14:textId="77777777" w:rsidTr="00AB5304">
        <w:tc>
          <w:tcPr>
            <w:tcW w:w="1980" w:type="dxa"/>
          </w:tcPr>
          <w:p w14:paraId="0DA496A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Տնօրեն</w:t>
            </w:r>
            <w:proofErr w:type="spellEnd"/>
          </w:p>
        </w:tc>
        <w:tc>
          <w:tcPr>
            <w:tcW w:w="990" w:type="dxa"/>
          </w:tcPr>
          <w:p w14:paraId="7E3368F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63,6մ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154EBAB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085D3F5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Սեղան-2, աթոռ-4,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համակարգչային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աթո-1, համակարգիչ-1, տպիչ-1 պահարան-2,</w:t>
            </w:r>
          </w:p>
          <w:p w14:paraId="7C52DB8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  <w:lang w:val="en-US"/>
              </w:rPr>
            </w:pPr>
          </w:p>
          <w:p w14:paraId="11BD4A8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  <w:lang w:val="en-US"/>
              </w:rPr>
            </w:pPr>
          </w:p>
          <w:p w14:paraId="25E0C73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3B47E00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4F6A2BD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E72C2B" w:rsidRPr="004173A9" w14:paraId="342C43D4" w14:textId="77777777" w:rsidTr="00AB5304">
        <w:tc>
          <w:tcPr>
            <w:tcW w:w="1980" w:type="dxa"/>
          </w:tcPr>
          <w:p w14:paraId="15FBBC8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ՈՒսուցչանոց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57C43B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54,9մ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3B3F621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14:paraId="09A290E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Պահարան-8, աթոռ-34,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խորհրդակցության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սեղան-1, սեղան-1</w:t>
            </w:r>
          </w:p>
        </w:tc>
        <w:tc>
          <w:tcPr>
            <w:tcW w:w="1530" w:type="dxa"/>
          </w:tcPr>
          <w:p w14:paraId="3C9EB10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2EF97C8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E72C2B" w:rsidRPr="004173A9" w14:paraId="1A63825C" w14:textId="77777777" w:rsidTr="00AB5304">
        <w:tc>
          <w:tcPr>
            <w:tcW w:w="1980" w:type="dxa"/>
          </w:tcPr>
          <w:p w14:paraId="2132F99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Օպերատոր</w:t>
            </w:r>
            <w:proofErr w:type="spellEnd"/>
          </w:p>
        </w:tc>
        <w:tc>
          <w:tcPr>
            <w:tcW w:w="990" w:type="dxa"/>
          </w:tcPr>
          <w:p w14:paraId="3B9E5DC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27,2մ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457FF35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58A7CB0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</w:tcPr>
          <w:p w14:paraId="382433F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5FE9761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E72C2B" w:rsidRPr="004173A9" w14:paraId="45A4D520" w14:textId="77777777" w:rsidTr="00AB5304">
        <w:trPr>
          <w:trHeight w:val="408"/>
        </w:trPr>
        <w:tc>
          <w:tcPr>
            <w:tcW w:w="1980" w:type="dxa"/>
          </w:tcPr>
          <w:p w14:paraId="768CB38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lastRenderedPageBreak/>
              <w:t>Ընդունարան</w:t>
            </w:r>
            <w:proofErr w:type="spellEnd"/>
          </w:p>
        </w:tc>
        <w:tc>
          <w:tcPr>
            <w:tcW w:w="990" w:type="dxa"/>
          </w:tcPr>
          <w:p w14:paraId="0ED00D0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27,2մ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5E91587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08FB44D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պահարան-2,  սեղան-1, համակարգիչ-1,  տպիչ-1, </w:t>
            </w:r>
          </w:p>
        </w:tc>
        <w:tc>
          <w:tcPr>
            <w:tcW w:w="1530" w:type="dxa"/>
          </w:tcPr>
          <w:p w14:paraId="2A8CB8C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7398BD5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Պահարան-3, ստելաժ-1</w:t>
            </w:r>
          </w:p>
        </w:tc>
      </w:tr>
      <w:tr w:rsidR="00E72C2B" w:rsidRPr="004173A9" w14:paraId="3740D853" w14:textId="77777777" w:rsidTr="00AB5304">
        <w:trPr>
          <w:trHeight w:val="408"/>
        </w:trPr>
        <w:tc>
          <w:tcPr>
            <w:tcW w:w="1980" w:type="dxa"/>
          </w:tcPr>
          <w:p w14:paraId="5F9105B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Գրադարան</w:t>
            </w:r>
            <w:proofErr w:type="spellEnd"/>
          </w:p>
        </w:tc>
        <w:tc>
          <w:tcPr>
            <w:tcW w:w="990" w:type="dxa"/>
          </w:tcPr>
          <w:p w14:paraId="5995163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54,3մ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4781586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չոնի</w:t>
            </w:r>
            <w:proofErr w:type="spellEnd"/>
          </w:p>
        </w:tc>
        <w:tc>
          <w:tcPr>
            <w:tcW w:w="2790" w:type="dxa"/>
          </w:tcPr>
          <w:p w14:paraId="482931E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Պահարան-4, սեղան-4,աթոռ-4, ստելաժ-4</w:t>
            </w:r>
          </w:p>
        </w:tc>
        <w:tc>
          <w:tcPr>
            <w:tcW w:w="1530" w:type="dxa"/>
          </w:tcPr>
          <w:p w14:paraId="6F6C0D2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1F41B81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E72C2B" w:rsidRPr="004173A9" w14:paraId="27926EA6" w14:textId="77777777" w:rsidTr="00AB5304">
        <w:tc>
          <w:tcPr>
            <w:tcW w:w="1980" w:type="dxa"/>
          </w:tcPr>
          <w:p w14:paraId="4DB7ACF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ԴԱԿ</w:t>
            </w:r>
          </w:p>
        </w:tc>
        <w:tc>
          <w:tcPr>
            <w:tcW w:w="990" w:type="dxa"/>
          </w:tcPr>
          <w:p w14:paraId="1A72434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35</w:t>
            </w:r>
            <w:r w:rsidRPr="004173A9">
              <w:rPr>
                <w:rFonts w:ascii="GHEA Mariam" w:hAnsi="GHEA Mariam"/>
                <w:sz w:val="18"/>
                <w:szCs w:val="18"/>
                <w:vertAlign w:val="subscript"/>
                <w:lang w:val="en-US"/>
              </w:rPr>
              <w:t>ՙ</w:t>
            </w: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0մ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2C8C280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17E86C9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պահարան-2 սեղան-4, աթոռ-4, բազմոց-1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փոքր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սեղան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իր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աթոռակներով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:</w:t>
            </w:r>
          </w:p>
        </w:tc>
        <w:tc>
          <w:tcPr>
            <w:tcW w:w="1530" w:type="dxa"/>
          </w:tcPr>
          <w:p w14:paraId="4A9A7A6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2355A47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E72C2B" w:rsidRPr="004173A9" w14:paraId="371F3EE3" w14:textId="77777777" w:rsidTr="00AB5304">
        <w:tc>
          <w:tcPr>
            <w:tcW w:w="1980" w:type="dxa"/>
          </w:tcPr>
          <w:p w14:paraId="37ABA9D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Հոգեբան</w:t>
            </w:r>
            <w:proofErr w:type="spellEnd"/>
          </w:p>
        </w:tc>
        <w:tc>
          <w:tcPr>
            <w:tcW w:w="990" w:type="dxa"/>
          </w:tcPr>
          <w:p w14:paraId="4F9FD7F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15,2մ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422D6C1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6399434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Համակարգիչ-1, պահարան-1, սեղան-4, աթոռ-7</w:t>
            </w:r>
          </w:p>
        </w:tc>
        <w:tc>
          <w:tcPr>
            <w:tcW w:w="1530" w:type="dxa"/>
          </w:tcPr>
          <w:p w14:paraId="09B754E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59413F1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E72C2B" w:rsidRPr="004173A9" w14:paraId="65482F92" w14:textId="77777777" w:rsidTr="00AB5304">
        <w:tc>
          <w:tcPr>
            <w:tcW w:w="1980" w:type="dxa"/>
          </w:tcPr>
          <w:p w14:paraId="44BC4DE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Հաշվապահ</w:t>
            </w:r>
            <w:proofErr w:type="spellEnd"/>
          </w:p>
        </w:tc>
        <w:tc>
          <w:tcPr>
            <w:tcW w:w="990" w:type="dxa"/>
          </w:tcPr>
          <w:p w14:paraId="07055CA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15,6մ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73C136C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5660747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Համակարգիչ-1, պահարան-1, սեղան-2, աթոռ-3</w:t>
            </w:r>
          </w:p>
        </w:tc>
        <w:tc>
          <w:tcPr>
            <w:tcW w:w="1530" w:type="dxa"/>
          </w:tcPr>
          <w:p w14:paraId="4D62091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4504D40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E72C2B" w:rsidRPr="004173A9" w14:paraId="28A4A6B9" w14:textId="77777777" w:rsidTr="00AB5304">
        <w:tc>
          <w:tcPr>
            <w:tcW w:w="1980" w:type="dxa"/>
          </w:tcPr>
          <w:p w14:paraId="1D55D20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Զինանոց</w:t>
            </w:r>
            <w:proofErr w:type="spellEnd"/>
          </w:p>
        </w:tc>
        <w:tc>
          <w:tcPr>
            <w:tcW w:w="990" w:type="dxa"/>
          </w:tcPr>
          <w:p w14:paraId="00661B4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2,44մ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68320F8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</w:tcPr>
          <w:p w14:paraId="638A442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զենքի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պահպհպանման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պահարան-2,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հակագազ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հին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արտադրության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)-77,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օդամղիչ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զենք-2, ԿԱ-74 ավտոմատ-1 (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ուս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տարվա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ընթացքում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):</w:t>
            </w:r>
          </w:p>
        </w:tc>
        <w:tc>
          <w:tcPr>
            <w:tcW w:w="1530" w:type="dxa"/>
          </w:tcPr>
          <w:p w14:paraId="4A653E1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290B115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E72C2B" w:rsidRPr="004173A9" w14:paraId="63279A42" w14:textId="77777777" w:rsidTr="00AB5304">
        <w:tc>
          <w:tcPr>
            <w:tcW w:w="1980" w:type="dxa"/>
          </w:tcPr>
          <w:p w14:paraId="4F9CCD9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Բուժկետ</w:t>
            </w:r>
            <w:proofErr w:type="spellEnd"/>
          </w:p>
        </w:tc>
        <w:tc>
          <w:tcPr>
            <w:tcW w:w="990" w:type="dxa"/>
          </w:tcPr>
          <w:p w14:paraId="4D86FCA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15,6մ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4E978FB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27718C1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պահարան-2, սեղան-2, կշեռք-1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բժշկական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թաղթ-1, աթոռ-4,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սառնարան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(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դեղերի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պահպանման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համար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)-1:</w:t>
            </w:r>
          </w:p>
        </w:tc>
        <w:tc>
          <w:tcPr>
            <w:tcW w:w="1530" w:type="dxa"/>
          </w:tcPr>
          <w:p w14:paraId="4A19218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4129297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E72C2B" w:rsidRPr="004173A9" w14:paraId="576BC247" w14:textId="77777777" w:rsidTr="00AB5304">
        <w:tc>
          <w:tcPr>
            <w:tcW w:w="1980" w:type="dxa"/>
          </w:tcPr>
          <w:p w14:paraId="0155B76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Շախմատ</w:t>
            </w:r>
            <w:proofErr w:type="spellEnd"/>
          </w:p>
        </w:tc>
        <w:tc>
          <w:tcPr>
            <w:tcW w:w="990" w:type="dxa"/>
          </w:tcPr>
          <w:p w14:paraId="5069098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31,4մ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689FABE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5093A2A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սեղան-16, աթոռ-32,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շախմատի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խաղադաշտ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իրենց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խաղաքարերով-12:</w:t>
            </w:r>
          </w:p>
        </w:tc>
        <w:tc>
          <w:tcPr>
            <w:tcW w:w="1530" w:type="dxa"/>
          </w:tcPr>
          <w:p w14:paraId="4AD2B3C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1048E45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E72C2B" w:rsidRPr="004173A9" w14:paraId="2D1D3B5D" w14:textId="77777777" w:rsidTr="00AB5304">
        <w:tc>
          <w:tcPr>
            <w:tcW w:w="1980" w:type="dxa"/>
          </w:tcPr>
          <w:p w14:paraId="5C09093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Երաժշտության</w:t>
            </w:r>
            <w:proofErr w:type="spellEnd"/>
          </w:p>
        </w:tc>
        <w:tc>
          <w:tcPr>
            <w:tcW w:w="990" w:type="dxa"/>
          </w:tcPr>
          <w:p w14:paraId="61B4552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51,4մ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5E32C96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5D64416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Դաշնամուր-1, սեղան-18, աթոռ-36</w:t>
            </w:r>
          </w:p>
        </w:tc>
        <w:tc>
          <w:tcPr>
            <w:tcW w:w="1530" w:type="dxa"/>
          </w:tcPr>
          <w:p w14:paraId="6A2E5BA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0F7F990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E72C2B" w:rsidRPr="004173A9" w14:paraId="1149E014" w14:textId="77777777" w:rsidTr="00AB5304">
        <w:tc>
          <w:tcPr>
            <w:tcW w:w="1980" w:type="dxa"/>
          </w:tcPr>
          <w:p w14:paraId="557B38A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 xml:space="preserve">Արհեստանոց </w:t>
            </w:r>
            <w:r w:rsidRPr="004173A9">
              <w:rPr>
                <w:rFonts w:ascii="GHEA Mariam" w:hAnsi="GHEA Mariam"/>
                <w:sz w:val="18"/>
                <w:szCs w:val="18"/>
              </w:rPr>
              <w:t>(</w:t>
            </w: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նշել ինչպիսի</w:t>
            </w:r>
            <w:r w:rsidRPr="004173A9">
              <w:rPr>
                <w:rFonts w:ascii="GHEA Mariam" w:hAnsi="GHEA Mariam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733823C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6</w:t>
            </w:r>
            <w:r w:rsidRPr="004173A9">
              <w:rPr>
                <w:rFonts w:ascii="GHEA Mariam" w:hAnsi="GHEA Mariam"/>
                <w:sz w:val="18"/>
                <w:szCs w:val="18"/>
              </w:rPr>
              <w:t>4</w:t>
            </w: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,1</w:t>
            </w:r>
            <w:r w:rsidRPr="004173A9">
              <w:rPr>
                <w:rFonts w:ascii="GHEA Mariam" w:hAnsi="GHEA Mariam"/>
                <w:sz w:val="18"/>
                <w:szCs w:val="18"/>
              </w:rPr>
              <w:t xml:space="preserve"> մ</w:t>
            </w: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4BC2228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71B256C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Հաստոցներ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(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մետաղ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.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ֆրեզերային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)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դազգահներ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ֆուգան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աշխատանքային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գործիքներ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-51</w:t>
            </w:r>
          </w:p>
        </w:tc>
        <w:tc>
          <w:tcPr>
            <w:tcW w:w="1530" w:type="dxa"/>
          </w:tcPr>
          <w:p w14:paraId="61B8C93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90B4B0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Ձեռքի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գործիքներ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(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սղոց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,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փայտամշակման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ռնդա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,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դուր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),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փայտանյութ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,</w:t>
            </w:r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մետաղանյութ</w:t>
            </w:r>
            <w:proofErr w:type="spellEnd"/>
          </w:p>
        </w:tc>
      </w:tr>
      <w:tr w:rsidR="00E72C2B" w:rsidRPr="004173A9" w14:paraId="6B293313" w14:textId="77777777" w:rsidTr="00AB5304">
        <w:tc>
          <w:tcPr>
            <w:tcW w:w="1980" w:type="dxa"/>
          </w:tcPr>
          <w:p w14:paraId="5A2609E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Հանգստի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990" w:type="dxa"/>
          </w:tcPr>
          <w:p w14:paraId="0056A3F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8,8</w:t>
            </w:r>
            <w:r w:rsidRPr="004173A9">
              <w:rPr>
                <w:rFonts w:ascii="GHEA Mariam" w:hAnsi="GHEA Mariam"/>
                <w:sz w:val="18"/>
                <w:szCs w:val="18"/>
              </w:rPr>
              <w:t xml:space="preserve"> մ</w:t>
            </w: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16DCBAF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2CFD116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սեղան-2, աթոռ-2, համակարգիչ-1,</w:t>
            </w:r>
          </w:p>
        </w:tc>
        <w:tc>
          <w:tcPr>
            <w:tcW w:w="1530" w:type="dxa"/>
          </w:tcPr>
          <w:p w14:paraId="0390D6A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6872F2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E72C2B" w:rsidRPr="004173A9" w14:paraId="0D6D7F85" w14:textId="77777777" w:rsidTr="00AB5304">
        <w:tc>
          <w:tcPr>
            <w:tcW w:w="1980" w:type="dxa"/>
          </w:tcPr>
          <w:p w14:paraId="2699516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Միջոցառումների դահլիճ</w:t>
            </w:r>
          </w:p>
        </w:tc>
        <w:tc>
          <w:tcPr>
            <w:tcW w:w="990" w:type="dxa"/>
          </w:tcPr>
          <w:p w14:paraId="62D556E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288</w:t>
            </w:r>
            <w:r w:rsidRPr="004173A9">
              <w:rPr>
                <w:rFonts w:ascii="GHEA Mariam" w:hAnsi="GHEA Mariam"/>
                <w:sz w:val="18"/>
                <w:szCs w:val="18"/>
              </w:rPr>
              <w:t xml:space="preserve"> մ</w:t>
            </w:r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</w:tcPr>
          <w:p w14:paraId="2D73BE6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4C5B364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18"/>
                <w:szCs w:val="18"/>
              </w:rPr>
            </w:pPr>
            <w:r w:rsidRPr="004173A9">
              <w:rPr>
                <w:rFonts w:ascii="GHEA Mariam" w:hAnsi="GHEA Mariam"/>
                <w:sz w:val="18"/>
                <w:szCs w:val="18"/>
              </w:rPr>
              <w:t xml:space="preserve">Նստատեղեր-100,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ամբիոն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վարագույրներ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ձայնաուժեղացուցիչ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համակարկգ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-1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կոմպլեկտ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դաշնամուր</w:t>
            </w:r>
            <w:proofErr w:type="spellEnd"/>
          </w:p>
        </w:tc>
        <w:tc>
          <w:tcPr>
            <w:tcW w:w="1530" w:type="dxa"/>
          </w:tcPr>
          <w:p w14:paraId="623E0D9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019D5FB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  <w:lang w:val="en-US"/>
              </w:rPr>
              <w:t>բարձրախոս</w:t>
            </w:r>
            <w:proofErr w:type="spellEnd"/>
          </w:p>
        </w:tc>
      </w:tr>
      <w:tr w:rsidR="00E72C2B" w:rsidRPr="004173A9" w14:paraId="69517754" w14:textId="77777777" w:rsidTr="00AB5304">
        <w:tc>
          <w:tcPr>
            <w:tcW w:w="1980" w:type="dxa"/>
          </w:tcPr>
          <w:p w14:paraId="3CC1BFD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Մարզա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>դահլիճ</w:t>
            </w:r>
          </w:p>
        </w:tc>
        <w:tc>
          <w:tcPr>
            <w:tcW w:w="990" w:type="dxa"/>
          </w:tcPr>
          <w:p w14:paraId="6FE9C57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</w:tcPr>
          <w:p w14:paraId="7648DE9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չունի</w:t>
            </w:r>
            <w:proofErr w:type="spellEnd"/>
          </w:p>
        </w:tc>
        <w:tc>
          <w:tcPr>
            <w:tcW w:w="2790" w:type="dxa"/>
          </w:tcPr>
          <w:p w14:paraId="64900C9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Զուգափայտեր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գնդակներ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բասկետբոլի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շիթեր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կան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նաև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ներքնակներ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18"/>
                <w:szCs w:val="18"/>
              </w:rPr>
              <w:t>նստարաններ</w:t>
            </w:r>
            <w:proofErr w:type="spellEnd"/>
            <w:r w:rsidRPr="004173A9">
              <w:rPr>
                <w:rFonts w:ascii="GHEA Mariam" w:hAnsi="GHEA Mariam"/>
                <w:sz w:val="18"/>
                <w:szCs w:val="18"/>
              </w:rPr>
              <w:t>:</w:t>
            </w:r>
            <w:r w:rsidRPr="004173A9">
              <w:rPr>
                <w:rFonts w:ascii="GHEA Mariam" w:hAnsi="GHEA Mariam"/>
                <w:sz w:val="18"/>
                <w:szCs w:val="18"/>
                <w:lang w:val="hy-AM"/>
              </w:rPr>
              <w:t xml:space="preserve"> Բասկետբոլի գնդակ, վոլեյբոլի գնդակ, ֆուտբոլի գնդակ, վոլեյբոլի ցանցեր սուլիչներ և ցատկապարաններ:</w:t>
            </w:r>
          </w:p>
          <w:p w14:paraId="0540C11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03BA7C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</w:tcPr>
          <w:p w14:paraId="2BA162A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/>
                <w:sz w:val="18"/>
                <w:szCs w:val="18"/>
                <w:lang w:val="hy-AM"/>
              </w:rPr>
            </w:pPr>
          </w:p>
        </w:tc>
      </w:tr>
    </w:tbl>
    <w:p w14:paraId="755BBE3C" w14:textId="77777777" w:rsidR="00E72C2B" w:rsidRPr="00AB5304" w:rsidRDefault="00E72C2B" w:rsidP="00E72C2B">
      <w:pPr>
        <w:spacing w:line="240" w:lineRule="auto"/>
        <w:jc w:val="both"/>
        <w:rPr>
          <w:rFonts w:ascii="GHEA Mariam" w:hAnsi="GHEA Mariam" w:cs="Sylfaen"/>
          <w:sz w:val="20"/>
          <w:szCs w:val="20"/>
        </w:rPr>
      </w:pPr>
    </w:p>
    <w:p w14:paraId="5B9DF324" w14:textId="77777777" w:rsidR="00E72C2B" w:rsidRPr="00AB5304" w:rsidRDefault="00E72C2B" w:rsidP="00E72C2B">
      <w:pPr>
        <w:spacing w:line="24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AB5304">
        <w:rPr>
          <w:rFonts w:ascii="GHEA Mariam" w:hAnsi="GHEA Mariam" w:cs="Sylfaen"/>
          <w:sz w:val="20"/>
          <w:szCs w:val="20"/>
          <w:lang w:val="hy-AM"/>
        </w:rPr>
        <w:t>Հիմնականում լաբորատորիաները հագեցված են խորհրդային ժամանակաշրջանի սարքավորումներով,որոշակի աշխարհագրական քարտեզներով և քիմիական նյութերով:ՈՒսումնական գործնական պարապմունքները պահանջում են ինտերակտիվ պարապմունքներին համապատասխան սարքավորումներ,դիդակտիկ նյութեր,ցուցադրական պարագաներ:</w:t>
      </w:r>
    </w:p>
    <w:p w14:paraId="558582EB" w14:textId="77777777" w:rsidR="00E72C2B" w:rsidRPr="00AB5304" w:rsidRDefault="00E72C2B" w:rsidP="00E72C2B">
      <w:pPr>
        <w:spacing w:line="24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AB5304">
        <w:rPr>
          <w:rFonts w:ascii="GHEA Mariam" w:hAnsi="GHEA Mariam"/>
          <w:sz w:val="20"/>
          <w:szCs w:val="20"/>
          <w:lang w:val="hy-AM"/>
        </w:rPr>
        <w:t>Ըստ հարցումների՝ գործնական պարապմունքներին աշակերտների ակտիվությունը,ոգևորությունը կբարձրանա,եթե լաբորատորիաները ապահովվեն ժամանակակից ցուցադրական,դիդակտիկ նյութերով,էլեկտրոնային սարքավորումներով,քիմիական նյութերով,աշխարհագրական և կենսաբանական մոդելներով,մարզադահլիճը լիարժեք ապահովվի մարզագույքով,իսկ հանդիսությունների դահլիճը՝անհրաժեշտ սարքավորումներով:</w:t>
      </w:r>
    </w:p>
    <w:p w14:paraId="7DFC5F36" w14:textId="77777777" w:rsidR="00E72C2B" w:rsidRPr="004173A9" w:rsidRDefault="00E72C2B" w:rsidP="00E72C2B">
      <w:pPr>
        <w:spacing w:line="240" w:lineRule="auto"/>
        <w:rPr>
          <w:rFonts w:ascii="Sylfaen" w:hAnsi="Sylfaen"/>
          <w:lang w:val="hy-AM"/>
        </w:rPr>
      </w:pPr>
    </w:p>
    <w:p w14:paraId="49259A81" w14:textId="77777777" w:rsidR="00AB5304" w:rsidRDefault="00AB5304" w:rsidP="00E72C2B">
      <w:pPr>
        <w:spacing w:line="240" w:lineRule="auto"/>
        <w:rPr>
          <w:rFonts w:ascii="GHEA Mariam" w:hAnsi="GHEA Mariam" w:cs="Sylfaen"/>
          <w:b/>
          <w:u w:val="single"/>
          <w:lang w:val="hy-AM"/>
        </w:rPr>
      </w:pPr>
    </w:p>
    <w:p w14:paraId="55DDA5C2" w14:textId="6C886F60" w:rsidR="00E72C2B" w:rsidRPr="004173A9" w:rsidRDefault="00E72C2B" w:rsidP="00E72C2B">
      <w:pPr>
        <w:spacing w:line="240" w:lineRule="auto"/>
        <w:rPr>
          <w:rFonts w:ascii="GHEA Mariam" w:hAnsi="GHEA Mariam"/>
          <w:b/>
          <w:u w:val="single"/>
          <w:lang w:val="hy-AM"/>
        </w:rPr>
      </w:pPr>
      <w:r w:rsidRPr="004173A9">
        <w:rPr>
          <w:rFonts w:ascii="GHEA Mariam" w:hAnsi="GHEA Mariam" w:cs="Sylfaen"/>
          <w:b/>
          <w:u w:val="single"/>
          <w:lang w:val="hy-AM"/>
        </w:rPr>
        <w:lastRenderedPageBreak/>
        <w:t>Աղյուսակ 26. Ուսումնական  հաստատության ներքին արդյունավետության հիմնական ցուցանիշները՝</w:t>
      </w:r>
      <w:r w:rsidRPr="004173A9">
        <w:rPr>
          <w:rFonts w:ascii="GHEA Mariam" w:hAnsi="GHEA Mariam"/>
          <w:b/>
          <w:u w:val="single"/>
          <w:lang w:val="hy-AM"/>
        </w:rPr>
        <w:t xml:space="preserve"> ընթացիկ և նախորդ 2 ուստարիների համար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1275"/>
        <w:gridCol w:w="1276"/>
        <w:gridCol w:w="2126"/>
      </w:tblGrid>
      <w:tr w:rsidR="00E72C2B" w:rsidRPr="004173A9" w14:paraId="5D97A036" w14:textId="77777777" w:rsidTr="005D33B6">
        <w:tc>
          <w:tcPr>
            <w:tcW w:w="3686" w:type="dxa"/>
            <w:vAlign w:val="center"/>
          </w:tcPr>
          <w:p w14:paraId="332CE928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1276" w:type="dxa"/>
          </w:tcPr>
          <w:p w14:paraId="5CF969AA" w14:textId="565F4AE4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="00BD5D1A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19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-20</w:t>
            </w:r>
            <w:r w:rsidR="00BD5D1A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5" w:type="dxa"/>
          </w:tcPr>
          <w:p w14:paraId="67577932" w14:textId="18AE0939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="00BD5D1A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BD5D1A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276" w:type="dxa"/>
          </w:tcPr>
          <w:p w14:paraId="21D15639" w14:textId="0D72DFF2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BD5D1A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BD5D1A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2126" w:type="dxa"/>
          </w:tcPr>
          <w:p w14:paraId="76E5812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Փոփոխությունների դինամիկան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(աճ կամ նվազում)</w:t>
            </w:r>
          </w:p>
        </w:tc>
      </w:tr>
      <w:tr w:rsidR="00E72C2B" w:rsidRPr="004173A9" w14:paraId="7A72A495" w14:textId="77777777" w:rsidTr="005D33B6">
        <w:tc>
          <w:tcPr>
            <w:tcW w:w="3686" w:type="dxa"/>
            <w:vAlign w:val="center"/>
          </w:tcPr>
          <w:p w14:paraId="1CEA0D9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Սովորող/ուսուցիչ հարաբերությունը</w:t>
            </w:r>
          </w:p>
          <w:p w14:paraId="5A170DE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(հաշվարկ.հաստատության սովորողների ընդհանուր թվի հարաբերությունը ուսուցիչների ընդհանուր թվին)</w:t>
            </w:r>
          </w:p>
        </w:tc>
        <w:tc>
          <w:tcPr>
            <w:tcW w:w="1276" w:type="dxa"/>
          </w:tcPr>
          <w:p w14:paraId="417D206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5,1</w:t>
            </w:r>
          </w:p>
        </w:tc>
        <w:tc>
          <w:tcPr>
            <w:tcW w:w="1275" w:type="dxa"/>
          </w:tcPr>
          <w:p w14:paraId="7851B057" w14:textId="54125557" w:rsidR="00E72C2B" w:rsidRPr="004173A9" w:rsidRDefault="009C5C48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21,1</w:t>
            </w:r>
          </w:p>
        </w:tc>
        <w:tc>
          <w:tcPr>
            <w:tcW w:w="1276" w:type="dxa"/>
          </w:tcPr>
          <w:p w14:paraId="70E6E307" w14:textId="1DC1B2A2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="009C5C48" w:rsidRPr="004173A9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="009C5C48" w:rsidRPr="004173A9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</w:p>
        </w:tc>
        <w:tc>
          <w:tcPr>
            <w:tcW w:w="2126" w:type="dxa"/>
          </w:tcPr>
          <w:p w14:paraId="64A0734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աճ</w:t>
            </w:r>
          </w:p>
        </w:tc>
      </w:tr>
      <w:tr w:rsidR="00E72C2B" w:rsidRPr="004173A9" w14:paraId="6EDAE8A6" w14:textId="77777777" w:rsidTr="005D33B6">
        <w:tc>
          <w:tcPr>
            <w:tcW w:w="3686" w:type="dxa"/>
            <w:vAlign w:val="center"/>
          </w:tcPr>
          <w:p w14:paraId="1B20E0C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Սովորող/ սպասարկող անձնակազմ հարաբերությունը</w:t>
            </w:r>
          </w:p>
          <w:p w14:paraId="575B83C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(հաշվարկ.հաստատության սովորողների ընդհանուր թվի հարաբերությունըսպասարկող անձնակազմի ընդհանուր թվին)</w:t>
            </w:r>
          </w:p>
        </w:tc>
        <w:tc>
          <w:tcPr>
            <w:tcW w:w="1276" w:type="dxa"/>
          </w:tcPr>
          <w:p w14:paraId="6CDAB16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3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2,5</w:t>
            </w:r>
          </w:p>
        </w:tc>
        <w:tc>
          <w:tcPr>
            <w:tcW w:w="1275" w:type="dxa"/>
          </w:tcPr>
          <w:p w14:paraId="1CD45C91" w14:textId="38ED65D5" w:rsidR="00E72C2B" w:rsidRPr="004173A9" w:rsidRDefault="009C5C48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42,3</w:t>
            </w:r>
          </w:p>
        </w:tc>
        <w:tc>
          <w:tcPr>
            <w:tcW w:w="1276" w:type="dxa"/>
          </w:tcPr>
          <w:p w14:paraId="19EFD74F" w14:textId="0556783B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  <w:r w:rsidR="009C5C48" w:rsidRPr="004173A9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="009C5C48" w:rsidRPr="004173A9">
              <w:rPr>
                <w:rFonts w:ascii="GHEA Mariam" w:hAnsi="GHEA Mariam"/>
                <w:sz w:val="20"/>
                <w:szCs w:val="20"/>
                <w:lang w:val="hy-AM"/>
              </w:rPr>
              <w:t>8</w:t>
            </w:r>
          </w:p>
        </w:tc>
        <w:tc>
          <w:tcPr>
            <w:tcW w:w="2126" w:type="dxa"/>
          </w:tcPr>
          <w:p w14:paraId="2123A0C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աճ</w:t>
            </w:r>
          </w:p>
        </w:tc>
      </w:tr>
      <w:tr w:rsidR="00E72C2B" w:rsidRPr="004173A9" w14:paraId="1A22975C" w14:textId="77777777" w:rsidTr="005D33B6">
        <w:tc>
          <w:tcPr>
            <w:tcW w:w="3686" w:type="dxa"/>
            <w:vAlign w:val="center"/>
          </w:tcPr>
          <w:p w14:paraId="5F1C0EA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Դասարանների միջին խտությունը</w:t>
            </w:r>
          </w:p>
          <w:p w14:paraId="526B21A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(հաշվարկ.հաստատության 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276" w:type="dxa"/>
          </w:tcPr>
          <w:p w14:paraId="72F7606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6,9</w:t>
            </w:r>
          </w:p>
        </w:tc>
        <w:tc>
          <w:tcPr>
            <w:tcW w:w="1275" w:type="dxa"/>
          </w:tcPr>
          <w:p w14:paraId="173A53F8" w14:textId="721BA209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  <w:r w:rsidR="009C5C48" w:rsidRPr="004173A9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,4</w:t>
            </w:r>
          </w:p>
        </w:tc>
        <w:tc>
          <w:tcPr>
            <w:tcW w:w="1276" w:type="dxa"/>
          </w:tcPr>
          <w:p w14:paraId="33B41102" w14:textId="356DE5A2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14:paraId="1DFD513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աճ</w:t>
            </w:r>
          </w:p>
        </w:tc>
      </w:tr>
      <w:tr w:rsidR="00E72C2B" w:rsidRPr="004173A9" w14:paraId="3207D6F6" w14:textId="77777777" w:rsidTr="005D33B6">
        <w:tc>
          <w:tcPr>
            <w:tcW w:w="3686" w:type="dxa"/>
            <w:vAlign w:val="center"/>
          </w:tcPr>
          <w:p w14:paraId="3C15641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Մեկ սովորողի հաշվով հաստատության տարեկան նախահաշիվը</w:t>
            </w:r>
          </w:p>
          <w:p w14:paraId="1BAE6F2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(հաշվարկ.հաստատության տարեկան բյուջեով հաստատված ամբողջ գումարի հարաբերությունըհաստատության սովորողների ընդհանուր թվին)</w:t>
            </w:r>
          </w:p>
        </w:tc>
        <w:tc>
          <w:tcPr>
            <w:tcW w:w="1276" w:type="dxa"/>
          </w:tcPr>
          <w:p w14:paraId="0DEACAA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158,6</w:t>
            </w:r>
          </w:p>
        </w:tc>
        <w:tc>
          <w:tcPr>
            <w:tcW w:w="1275" w:type="dxa"/>
          </w:tcPr>
          <w:p w14:paraId="036CB426" w14:textId="0B5DF8DB" w:rsidR="00E72C2B" w:rsidRPr="004173A9" w:rsidRDefault="009C5C48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164,8</w:t>
            </w:r>
          </w:p>
        </w:tc>
        <w:tc>
          <w:tcPr>
            <w:tcW w:w="1276" w:type="dxa"/>
          </w:tcPr>
          <w:p w14:paraId="7C47BC9D" w14:textId="7CBA273A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9C5C48" w:rsidRPr="004173A9">
              <w:rPr>
                <w:rFonts w:ascii="GHEA Mariam" w:hAnsi="GHEA Mariam"/>
                <w:sz w:val="20"/>
                <w:szCs w:val="20"/>
                <w:lang w:val="hy-AM"/>
              </w:rPr>
              <w:t>89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="009C5C48" w:rsidRPr="004173A9">
              <w:rPr>
                <w:rFonts w:ascii="GHEA Mariam" w:hAnsi="GHEA Mariam"/>
                <w:sz w:val="20"/>
                <w:szCs w:val="20"/>
                <w:lang w:val="hy-AM"/>
              </w:rPr>
              <w:t>4</w:t>
            </w:r>
            <w:r w:rsidR="008B3FE4" w:rsidRPr="004173A9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</w:p>
        </w:tc>
        <w:tc>
          <w:tcPr>
            <w:tcW w:w="2126" w:type="dxa"/>
          </w:tcPr>
          <w:p w14:paraId="671BD6A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աճ</w:t>
            </w:r>
            <w:proofErr w:type="spellEnd"/>
          </w:p>
        </w:tc>
      </w:tr>
      <w:tr w:rsidR="00E72C2B" w:rsidRPr="004173A9" w14:paraId="442036F9" w14:textId="77777777" w:rsidTr="005D33B6">
        <w:tc>
          <w:tcPr>
            <w:tcW w:w="3686" w:type="dxa"/>
            <w:vAlign w:val="center"/>
          </w:tcPr>
          <w:p w14:paraId="71CE579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276" w:type="dxa"/>
          </w:tcPr>
          <w:p w14:paraId="1403D70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94,0</w:t>
            </w:r>
          </w:p>
        </w:tc>
        <w:tc>
          <w:tcPr>
            <w:tcW w:w="1275" w:type="dxa"/>
          </w:tcPr>
          <w:p w14:paraId="725C51BF" w14:textId="4867984B" w:rsidR="00E72C2B" w:rsidRPr="004173A9" w:rsidRDefault="009C5C48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101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</w:tcPr>
          <w:p w14:paraId="5AB90D69" w14:textId="7C346D53" w:rsidR="00E72C2B" w:rsidRPr="004173A9" w:rsidRDefault="008B3FE4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111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,6</w:t>
            </w:r>
          </w:p>
        </w:tc>
        <w:tc>
          <w:tcPr>
            <w:tcW w:w="2126" w:type="dxa"/>
          </w:tcPr>
          <w:p w14:paraId="08446D4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աճ</w:t>
            </w:r>
            <w:proofErr w:type="spellEnd"/>
          </w:p>
        </w:tc>
      </w:tr>
      <w:tr w:rsidR="00E72C2B" w:rsidRPr="004173A9" w14:paraId="58EDBAE7" w14:textId="77777777" w:rsidTr="005D33B6">
        <w:tc>
          <w:tcPr>
            <w:tcW w:w="3686" w:type="dxa"/>
            <w:vAlign w:val="center"/>
          </w:tcPr>
          <w:p w14:paraId="22E9B89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Ուսուցչների միջին աշխատավարձը</w:t>
            </w:r>
          </w:p>
        </w:tc>
        <w:tc>
          <w:tcPr>
            <w:tcW w:w="1276" w:type="dxa"/>
          </w:tcPr>
          <w:p w14:paraId="7B5A387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112,2</w:t>
            </w:r>
          </w:p>
        </w:tc>
        <w:tc>
          <w:tcPr>
            <w:tcW w:w="1275" w:type="dxa"/>
          </w:tcPr>
          <w:p w14:paraId="4F340F81" w14:textId="78613EC4" w:rsidR="00E72C2B" w:rsidRPr="004173A9" w:rsidRDefault="009C5C48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147,7</w:t>
            </w:r>
          </w:p>
        </w:tc>
        <w:tc>
          <w:tcPr>
            <w:tcW w:w="1276" w:type="dxa"/>
          </w:tcPr>
          <w:p w14:paraId="1B43BA95" w14:textId="254E5AA6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1A7D68" w:rsidRPr="004173A9">
              <w:rPr>
                <w:rFonts w:ascii="GHEA Mariam" w:hAnsi="GHEA Mariam"/>
                <w:sz w:val="20"/>
                <w:szCs w:val="20"/>
                <w:lang w:val="hy-AM"/>
              </w:rPr>
              <w:t>55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="001A7D68" w:rsidRPr="004173A9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</w:p>
        </w:tc>
        <w:tc>
          <w:tcPr>
            <w:tcW w:w="2126" w:type="dxa"/>
          </w:tcPr>
          <w:p w14:paraId="10599D2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աճ</w:t>
            </w:r>
            <w:proofErr w:type="spellEnd"/>
          </w:p>
        </w:tc>
      </w:tr>
      <w:tr w:rsidR="00E72C2B" w:rsidRPr="004173A9" w14:paraId="40115B82" w14:textId="77777777" w:rsidTr="005D33B6">
        <w:tc>
          <w:tcPr>
            <w:tcW w:w="3686" w:type="dxa"/>
            <w:vAlign w:val="center"/>
          </w:tcPr>
          <w:p w14:paraId="3328076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Վարչական աշխատողների միջին աշախատավարձը</w:t>
            </w:r>
          </w:p>
        </w:tc>
        <w:tc>
          <w:tcPr>
            <w:tcW w:w="1276" w:type="dxa"/>
          </w:tcPr>
          <w:p w14:paraId="21B20D2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196,7</w:t>
            </w:r>
          </w:p>
        </w:tc>
        <w:tc>
          <w:tcPr>
            <w:tcW w:w="1275" w:type="dxa"/>
          </w:tcPr>
          <w:p w14:paraId="46AF9D95" w14:textId="1BBB7891" w:rsidR="00E72C2B" w:rsidRPr="004173A9" w:rsidRDefault="009C5C48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291</w:t>
            </w:r>
          </w:p>
        </w:tc>
        <w:tc>
          <w:tcPr>
            <w:tcW w:w="1276" w:type="dxa"/>
          </w:tcPr>
          <w:p w14:paraId="5A3D461A" w14:textId="65CA32E8" w:rsidR="00E72C2B" w:rsidRPr="004173A9" w:rsidRDefault="001A7D68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298</w:t>
            </w:r>
          </w:p>
        </w:tc>
        <w:tc>
          <w:tcPr>
            <w:tcW w:w="2126" w:type="dxa"/>
          </w:tcPr>
          <w:p w14:paraId="7BB73FA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աճ</w:t>
            </w:r>
            <w:proofErr w:type="spellEnd"/>
          </w:p>
        </w:tc>
      </w:tr>
    </w:tbl>
    <w:p w14:paraId="74F0577A" w14:textId="77777777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en-US"/>
        </w:rPr>
      </w:pPr>
    </w:p>
    <w:p w14:paraId="4358C793" w14:textId="77777777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en-US"/>
        </w:rPr>
      </w:pPr>
    </w:p>
    <w:p w14:paraId="5393EEAF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2CF6B971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7681A44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EDC7E53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ADBCF41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DA6C47B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03BCB0A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58597DC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7C847D7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9BBCFD7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26819F0E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5AAA2AB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27F71E94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8C76205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DAC17EB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5B065BD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1EC2164F" w14:textId="77777777" w:rsidR="00AB5304" w:rsidRDefault="00AB5304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3FED2DBE" w14:textId="16DE9A89" w:rsidR="00E72C2B" w:rsidRPr="004173A9" w:rsidRDefault="00E72C2B" w:rsidP="00E72C2B">
      <w:pPr>
        <w:pStyle w:val="ListParagraph"/>
        <w:spacing w:after="0" w:line="240" w:lineRule="auto"/>
        <w:ind w:left="0"/>
        <w:jc w:val="both"/>
        <w:rPr>
          <w:rFonts w:ascii="GHEA Mariam" w:hAnsi="GHEA Mariam"/>
          <w:lang w:val="hy-AM"/>
        </w:rPr>
      </w:pPr>
      <w:r w:rsidRPr="004173A9">
        <w:rPr>
          <w:rFonts w:ascii="GHEA Mariam" w:hAnsi="GHEA Mariam"/>
          <w:b/>
          <w:lang w:val="hy-AM"/>
        </w:rPr>
        <w:lastRenderedPageBreak/>
        <w:t>Աղյուսակ 27. Տվյալներ հաստատության բյուջետային միջոցների վերաբերյալ</w:t>
      </w:r>
    </w:p>
    <w:p w14:paraId="0900959D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1559"/>
        <w:gridCol w:w="1560"/>
        <w:gridCol w:w="1417"/>
      </w:tblGrid>
      <w:tr w:rsidR="00E72C2B" w:rsidRPr="004173A9" w14:paraId="1FC3C8DB" w14:textId="77777777" w:rsidTr="005D33B6">
        <w:tc>
          <w:tcPr>
            <w:tcW w:w="4678" w:type="dxa"/>
          </w:tcPr>
          <w:p w14:paraId="7678555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GHEA Mariam" w:hAnsi="GHEA Mariam" w:cs="Sylfaen"/>
                <w:b/>
                <w:lang w:val="hy-AM" w:eastAsia="en-US"/>
              </w:rPr>
            </w:pPr>
          </w:p>
        </w:tc>
        <w:tc>
          <w:tcPr>
            <w:tcW w:w="1559" w:type="dxa"/>
          </w:tcPr>
          <w:p w14:paraId="016FCCDF" w14:textId="41E7EBD2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="00FA227E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թ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. </w:t>
            </w:r>
          </w:p>
        </w:tc>
        <w:tc>
          <w:tcPr>
            <w:tcW w:w="1560" w:type="dxa"/>
            <w:vAlign w:val="bottom"/>
          </w:tcPr>
          <w:p w14:paraId="391332B2" w14:textId="5A9214CC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FA227E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թ. </w:t>
            </w:r>
          </w:p>
        </w:tc>
        <w:tc>
          <w:tcPr>
            <w:tcW w:w="1417" w:type="dxa"/>
          </w:tcPr>
          <w:p w14:paraId="308CAC89" w14:textId="4FC7327F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FA227E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թ. </w:t>
            </w:r>
          </w:p>
        </w:tc>
      </w:tr>
      <w:tr w:rsidR="00E72C2B" w:rsidRPr="004173A9" w14:paraId="1CE0EB97" w14:textId="77777777" w:rsidTr="005D33B6">
        <w:tc>
          <w:tcPr>
            <w:tcW w:w="4678" w:type="dxa"/>
            <w:vAlign w:val="center"/>
          </w:tcPr>
          <w:p w14:paraId="34FD3F2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Հաստատության տարեկան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նախահաշվում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արտաբյուջետային միջոցների չափը</w:t>
            </w:r>
          </w:p>
          <w:p w14:paraId="726D24A4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 հաստատության տարեկանբյուջեում արտաբյուջետային միջոցների չափի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559" w:type="dxa"/>
          </w:tcPr>
          <w:p w14:paraId="6023A77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14:paraId="52DCF5E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14:paraId="01D3293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-</w:t>
            </w:r>
          </w:p>
        </w:tc>
      </w:tr>
      <w:tr w:rsidR="00E72C2B" w:rsidRPr="004173A9" w14:paraId="413D211E" w14:textId="77777777" w:rsidTr="005D33B6">
        <w:tc>
          <w:tcPr>
            <w:tcW w:w="4678" w:type="dxa"/>
            <w:vAlign w:val="center"/>
          </w:tcPr>
          <w:p w14:paraId="7BBAB3B4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/>
                <w:sz w:val="20"/>
                <w:szCs w:val="20"/>
                <w:lang w:val="hy-AM"/>
              </w:rPr>
              <w:t>Ծնողների կողմից դրամական ներդրումների տարեկան չափը</w:t>
            </w:r>
          </w:p>
        </w:tc>
        <w:tc>
          <w:tcPr>
            <w:tcW w:w="1559" w:type="dxa"/>
          </w:tcPr>
          <w:p w14:paraId="448D0BE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14:paraId="720EA58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14:paraId="36F0717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-</w:t>
            </w:r>
          </w:p>
        </w:tc>
      </w:tr>
      <w:tr w:rsidR="00E72C2B" w:rsidRPr="004173A9" w14:paraId="7D62C695" w14:textId="77777777" w:rsidTr="005D33B6">
        <w:tc>
          <w:tcPr>
            <w:tcW w:w="4678" w:type="dxa"/>
            <w:vAlign w:val="center"/>
          </w:tcPr>
          <w:p w14:paraId="612C5BA8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/>
                <w:sz w:val="20"/>
                <w:szCs w:val="20"/>
                <w:lang w:val="hy-AM"/>
              </w:rPr>
              <w:t>Հովանավորչական և դրամաշնորհային միջոցների տարեկան չափը</w:t>
            </w:r>
          </w:p>
          <w:p w14:paraId="7DC51B1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 ծնողների կողմից տարվա կտրվածքով կատարած ներդրումների, դրամաշնորհների և հաստատությանտարեկան բյուջեում)</w:t>
            </w:r>
          </w:p>
        </w:tc>
        <w:tc>
          <w:tcPr>
            <w:tcW w:w="1559" w:type="dxa"/>
          </w:tcPr>
          <w:p w14:paraId="0DAE14A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</w:tcPr>
          <w:p w14:paraId="6A5A504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25C7CF2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</w:tr>
      <w:tr w:rsidR="00E72C2B" w:rsidRPr="004173A9" w14:paraId="694553D7" w14:textId="77777777" w:rsidTr="005D33B6">
        <w:tc>
          <w:tcPr>
            <w:tcW w:w="4678" w:type="dxa"/>
            <w:vAlign w:val="center"/>
          </w:tcPr>
          <w:p w14:paraId="516943E7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Աշխատավարձերի վճարման գծով հաստատության տարեկան ծախսերի չափը(հաշվարկ. աշխատավարձերի վճարման հոդվածով՝ ներառյալ հարկերը, հաստատության տարեկան ծախսերի գումարի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559" w:type="dxa"/>
          </w:tcPr>
          <w:p w14:paraId="4E5EE5D6" w14:textId="04A1DE0A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87</w:t>
            </w:r>
            <w:r w:rsidR="00FA227E" w:rsidRPr="004173A9">
              <w:rPr>
                <w:rFonts w:ascii="GHEA Mariam" w:hAnsi="GHEA Mariam"/>
                <w:sz w:val="20"/>
                <w:szCs w:val="20"/>
                <w:lang w:val="hy-AM"/>
              </w:rPr>
              <w:t>,4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</w:tcPr>
          <w:p w14:paraId="29A41251" w14:textId="6EA35C02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="000F414A" w:rsidRPr="004173A9">
              <w:rPr>
                <w:rFonts w:ascii="GHEA Mariam" w:hAnsi="GHEA Mariam"/>
                <w:sz w:val="20"/>
                <w:szCs w:val="20"/>
                <w:lang w:val="hy-AM"/>
              </w:rPr>
              <w:t>7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,%</w:t>
            </w:r>
          </w:p>
        </w:tc>
        <w:tc>
          <w:tcPr>
            <w:tcW w:w="1417" w:type="dxa"/>
          </w:tcPr>
          <w:p w14:paraId="165F8385" w14:textId="31A49496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="00B82081" w:rsidRPr="004173A9">
              <w:rPr>
                <w:rFonts w:ascii="GHEA Mariam" w:hAnsi="GHEA Mariam"/>
                <w:sz w:val="20"/>
                <w:szCs w:val="20"/>
                <w:lang w:val="hy-AM"/>
              </w:rPr>
              <w:t>4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</w:tr>
      <w:tr w:rsidR="00E72C2B" w:rsidRPr="004173A9" w14:paraId="0C520E65" w14:textId="77777777" w:rsidTr="005D33B6">
        <w:tc>
          <w:tcPr>
            <w:tcW w:w="4678" w:type="dxa"/>
            <w:vAlign w:val="center"/>
          </w:tcPr>
          <w:p w14:paraId="23AE46BC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Կոմունալ վճարների գծով հաստատության տարեկան ծախսերի չափը</w:t>
            </w:r>
          </w:p>
          <w:p w14:paraId="6FDC55C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 կոմունալ վճարների հոդվածով հաստատության տարեկան ծախսերի գումարի 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559" w:type="dxa"/>
          </w:tcPr>
          <w:p w14:paraId="72D408C3" w14:textId="1C01C91C" w:rsidR="00E72C2B" w:rsidRPr="004173A9" w:rsidRDefault="00FA227E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9,1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</w:tcPr>
          <w:p w14:paraId="4B610DB6" w14:textId="397FC38E" w:rsidR="00E72C2B" w:rsidRPr="004173A9" w:rsidRDefault="00FA227E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,1%</w:t>
            </w:r>
          </w:p>
        </w:tc>
        <w:tc>
          <w:tcPr>
            <w:tcW w:w="1417" w:type="dxa"/>
          </w:tcPr>
          <w:p w14:paraId="6557D61B" w14:textId="2F48B013" w:rsidR="00E72C2B" w:rsidRPr="004173A9" w:rsidRDefault="00C26213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6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  <w:p w14:paraId="75BDC59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E72C2B" w:rsidRPr="004173A9" w14:paraId="12902266" w14:textId="77777777" w:rsidTr="005D33B6">
        <w:tc>
          <w:tcPr>
            <w:tcW w:w="4678" w:type="dxa"/>
            <w:vAlign w:val="center"/>
          </w:tcPr>
          <w:p w14:paraId="42FEF8C1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Նոր գույքի, այդ թվում՝ սարքավորումների ձեռբերման գծով հաստատության տարեկան ծախսերի չափը</w:t>
            </w:r>
          </w:p>
          <w:p w14:paraId="4A99E99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 գույքի ձեռբերման հոդվածովհաստատության տարեկան ծախսերի գումարիև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559" w:type="dxa"/>
          </w:tcPr>
          <w:p w14:paraId="0DA23745" w14:textId="18B529C0" w:rsidR="00E72C2B" w:rsidRPr="004173A9" w:rsidRDefault="00FA227E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2,5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</w:tcPr>
          <w:p w14:paraId="232F1282" w14:textId="1DF5E242" w:rsidR="00E72C2B" w:rsidRPr="004173A9" w:rsidRDefault="00FA227E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</w:tcPr>
          <w:p w14:paraId="5FE5C0CB" w14:textId="49F504AF" w:rsidR="00E72C2B" w:rsidRPr="004173A9" w:rsidRDefault="0033052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3,4</w:t>
            </w:r>
            <w:r w:rsidR="00E72C2B" w:rsidRPr="004173A9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  <w:p w14:paraId="0C22151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</w:tbl>
    <w:p w14:paraId="3E844D04" w14:textId="77777777" w:rsidR="00E72C2B" w:rsidRPr="004173A9" w:rsidRDefault="00E72C2B" w:rsidP="00E72C2B">
      <w:pPr>
        <w:spacing w:line="240" w:lineRule="auto"/>
        <w:jc w:val="both"/>
        <w:rPr>
          <w:rFonts w:ascii="GHEA Mariam" w:hAnsi="GHEA Mariam"/>
          <w:sz w:val="20"/>
          <w:szCs w:val="20"/>
        </w:rPr>
      </w:pPr>
    </w:p>
    <w:p w14:paraId="746A939B" w14:textId="7C6901DB" w:rsidR="00E72C2B" w:rsidRPr="00AB5304" w:rsidRDefault="00E72C2B" w:rsidP="00235A3B">
      <w:pPr>
        <w:spacing w:line="24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AB5304">
        <w:rPr>
          <w:rFonts w:ascii="GHEA Mariam" w:hAnsi="GHEA Mariam" w:cs="Sylfaen"/>
          <w:sz w:val="20"/>
          <w:szCs w:val="20"/>
          <w:lang w:val="hy-AM"/>
        </w:rPr>
        <w:t>Դպրոցի ընդհանուր ծախսերում աշխատավարձերի վճարման գծով  վերջին երեք տարում գրանցվել է աճ՝պայմանավորված նվազագույն աշխատավարձի և ուսուցչական դրույքաչափերի բարձրացման հետ: Աճ է գրանցվել նաև կոմունալ վճարների հոդվածով , որը կապված է գազի և էլեկտրաէներգիայի սակագների բարձրացման հետ: Գույքի և սարքավորումների  ձեռքբերման գծով ծախսերում  կա նվազում, որը կապված է բյուջետային միջոցների սղության  հետ , չնայած որ դպրոցն ունի նոր գույքի և սարքավորումների կարիք (աշակերտական սեղաններ, աթոռներ, դպրոցական ճաշարանի համար անհրաժեշտ գույք):</w:t>
      </w:r>
    </w:p>
    <w:p w14:paraId="2408CE4F" w14:textId="77777777" w:rsidR="00AB5304" w:rsidRDefault="00AB5304" w:rsidP="00E72C2B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1761EE87" w14:textId="77777777" w:rsidR="00AB5304" w:rsidRDefault="00AB5304" w:rsidP="00E72C2B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14F97480" w14:textId="77777777" w:rsidR="00AB5304" w:rsidRDefault="00AB5304" w:rsidP="00E72C2B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610D39A6" w14:textId="77777777" w:rsidR="00AB5304" w:rsidRDefault="00AB5304" w:rsidP="00E72C2B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10BF7A43" w14:textId="77777777" w:rsidR="00AB5304" w:rsidRDefault="00AB5304" w:rsidP="00E72C2B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5AF14197" w14:textId="77777777" w:rsidR="00AB5304" w:rsidRDefault="00AB5304" w:rsidP="00E72C2B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37AD9394" w14:textId="746E1C43" w:rsidR="00E72C2B" w:rsidRPr="004173A9" w:rsidRDefault="00E72C2B" w:rsidP="00E72C2B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4173A9">
        <w:rPr>
          <w:rFonts w:ascii="GHEA Mariam" w:hAnsi="GHEA Mariam"/>
          <w:b/>
          <w:sz w:val="24"/>
          <w:szCs w:val="24"/>
          <w:u w:val="single"/>
          <w:lang w:val="hy-AM"/>
        </w:rPr>
        <w:lastRenderedPageBreak/>
        <w:t>Մաս. 4. Ուսումնական հաստատությունում ներառական կրթության և հավասարության ապահովում</w:t>
      </w:r>
    </w:p>
    <w:p w14:paraId="190353EF" w14:textId="77777777" w:rsidR="00E72C2B" w:rsidRPr="004173A9" w:rsidRDefault="00E72C2B" w:rsidP="00E72C2B">
      <w:pPr>
        <w:pStyle w:val="NormalWeb"/>
        <w:spacing w:line="240" w:lineRule="auto"/>
        <w:ind w:firstLine="0"/>
        <w:rPr>
          <w:rFonts w:ascii="GHEA Mariam" w:hAnsi="GHEA Mariam"/>
          <w:b/>
        </w:rPr>
      </w:pPr>
      <w:r w:rsidRPr="004173A9">
        <w:rPr>
          <w:rFonts w:ascii="GHEA Mariam" w:hAnsi="GHEA Mariam"/>
          <w:b/>
        </w:rPr>
        <w:t>Աղյուսակ 28. Հաստատությունում ներառական կրթության իրականացմանը վերաբերվող չափանիշներ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567"/>
        <w:gridCol w:w="567"/>
        <w:gridCol w:w="4536"/>
      </w:tblGrid>
      <w:tr w:rsidR="00E72C2B" w:rsidRPr="004173A9" w14:paraId="64E823CE" w14:textId="77777777" w:rsidTr="00AB5304">
        <w:tc>
          <w:tcPr>
            <w:tcW w:w="5245" w:type="dxa"/>
            <w:vAlign w:val="center"/>
          </w:tcPr>
          <w:p w14:paraId="2FB7B006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Չափանիշ</w:t>
            </w:r>
          </w:p>
        </w:tc>
        <w:tc>
          <w:tcPr>
            <w:tcW w:w="567" w:type="dxa"/>
            <w:vAlign w:val="center"/>
          </w:tcPr>
          <w:p w14:paraId="34E8927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  <w:vAlign w:val="center"/>
          </w:tcPr>
          <w:p w14:paraId="5948F47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b/>
                <w:lang w:val="hy-AM" w:eastAsia="en-US"/>
              </w:rPr>
            </w:pPr>
            <w:r w:rsidRPr="004173A9">
              <w:rPr>
                <w:rFonts w:ascii="GHEA Mariam" w:hAnsi="GHEA Mariam" w:cs="Sylfaen"/>
                <w:b/>
                <w:lang w:val="hy-AM" w:eastAsia="en-US"/>
              </w:rPr>
              <w:t>Ոչ</w:t>
            </w:r>
          </w:p>
        </w:tc>
        <w:tc>
          <w:tcPr>
            <w:tcW w:w="4536" w:type="dxa"/>
            <w:vAlign w:val="center"/>
          </w:tcPr>
          <w:p w14:paraId="5ED678E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b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b/>
                <w:sz w:val="20"/>
                <w:szCs w:val="20"/>
                <w:lang w:val="hy-AM" w:eastAsia="en-US"/>
              </w:rPr>
              <w:t>Մենաբանություն</w:t>
            </w:r>
          </w:p>
        </w:tc>
      </w:tr>
      <w:tr w:rsidR="00E72C2B" w:rsidRPr="004173A9" w14:paraId="56A90339" w14:textId="77777777" w:rsidTr="00AB5304">
        <w:tc>
          <w:tcPr>
            <w:tcW w:w="5245" w:type="dxa"/>
          </w:tcPr>
          <w:p w14:paraId="38B28E65" w14:textId="2ECA5FAF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Ներառական կրթության զարգացումը որպես նպատակ ամրագրված է</w:t>
            </w:r>
            <w:r w:rsidR="00FE69C6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ուսումնական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հաստատության զարգացման ծրագրում</w:t>
            </w:r>
          </w:p>
        </w:tc>
        <w:tc>
          <w:tcPr>
            <w:tcW w:w="567" w:type="dxa"/>
          </w:tcPr>
          <w:p w14:paraId="350D9C7F" w14:textId="350F49E5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66398BE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48B8051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Եթե այո, ապա կատարել հղում համապատասխան փաստաթղթից</w:t>
            </w:r>
            <w:r w:rsidR="00FD1E70" w:rsidRPr="004173A9">
              <w:rPr>
                <w:rFonts w:ascii="GHEA Mariam" w:hAnsi="GHEA Mariam"/>
                <w:sz w:val="20"/>
                <w:szCs w:val="20"/>
                <w:lang w:val="hy-AM"/>
              </w:rPr>
              <w:sym w:font="Wingdings" w:char="F04A"/>
            </w:r>
          </w:p>
        </w:tc>
      </w:tr>
      <w:tr w:rsidR="00E72C2B" w:rsidRPr="004173A9" w14:paraId="50C20F11" w14:textId="77777777" w:rsidTr="00AB5304">
        <w:tc>
          <w:tcPr>
            <w:tcW w:w="5245" w:type="dxa"/>
          </w:tcPr>
          <w:p w14:paraId="2CED8BCF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Ուսումնական հաստատության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</w:p>
        </w:tc>
        <w:tc>
          <w:tcPr>
            <w:tcW w:w="567" w:type="dxa"/>
          </w:tcPr>
          <w:p w14:paraId="30193F78" w14:textId="38584580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53A4AC1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6F6A015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Եթե այո, ապա կատարել հղում և թվարկել ներառական կրթության ապահովմանն ուղղված համապատասխան միջոցառումները</w:t>
            </w:r>
            <w:r w:rsidR="00FD1E70" w:rsidRPr="004173A9">
              <w:rPr>
                <w:rFonts w:ascii="GHEA Mariam" w:hAnsi="GHEA Mariam"/>
                <w:sz w:val="20"/>
                <w:szCs w:val="20"/>
                <w:lang w:val="hy-AM"/>
              </w:rPr>
              <w:sym w:font="Wingdings" w:char="F04A"/>
            </w:r>
          </w:p>
        </w:tc>
      </w:tr>
      <w:tr w:rsidR="00E72C2B" w:rsidRPr="004173A9" w14:paraId="28C31B33" w14:textId="77777777" w:rsidTr="00AB5304">
        <w:tc>
          <w:tcPr>
            <w:tcW w:w="5245" w:type="dxa"/>
          </w:tcPr>
          <w:p w14:paraId="3FC8DC50" w14:textId="2D6F0F13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Ուսումնական հաստատության</w:t>
            </w:r>
            <w:r w:rsidR="00FE69C6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տնօրենն ունի ներառական կրթության գործընթացի համակարգման լիազորություններով օժտված տեղակալ (կամ այն պատվիրակված է տեղակալներից որևէ մեկին).</w:t>
            </w:r>
          </w:p>
        </w:tc>
        <w:tc>
          <w:tcPr>
            <w:tcW w:w="567" w:type="dxa"/>
          </w:tcPr>
          <w:p w14:paraId="17B8BA70" w14:textId="3802C685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24D5183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1E0E619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Եթե այո, ապա նշել համապատասխան աշխատակցի տվյալները և նկարագրել պարտականությունների շրջանակը</w:t>
            </w:r>
            <w:r w:rsidR="00FD1E70" w:rsidRPr="004173A9">
              <w:rPr>
                <w:rFonts w:ascii="GHEA Mariam" w:hAnsi="GHEA Mariam"/>
                <w:sz w:val="20"/>
                <w:szCs w:val="20"/>
                <w:lang w:val="hy-AM"/>
              </w:rPr>
              <w:sym w:font="Wingdings" w:char="F04A"/>
            </w:r>
          </w:p>
        </w:tc>
      </w:tr>
      <w:tr w:rsidR="00E72C2B" w:rsidRPr="004173A9" w14:paraId="37FDD08C" w14:textId="77777777" w:rsidTr="00AB5304">
        <w:tc>
          <w:tcPr>
            <w:tcW w:w="5245" w:type="dxa"/>
          </w:tcPr>
          <w:p w14:paraId="5FF74D9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Ուսումնական </w:t>
            </w:r>
            <w:r w:rsidRPr="004173A9">
              <w:rPr>
                <w:rFonts w:ascii="GHEA Mariam" w:hAnsi="GHEA Mariam" w:cs="Sylfaen"/>
                <w:color w:val="000000"/>
                <w:sz w:val="20"/>
                <w:szCs w:val="20"/>
                <w:lang w:val="hy-AM"/>
              </w:rPr>
              <w:t>հաստատության վեբ կայքում գործում է ներառական կրթության բաժին` ընտանիքի և համայնքիհետ հետադարձ կապի հնարավորությամբ</w:t>
            </w:r>
          </w:p>
        </w:tc>
        <w:tc>
          <w:tcPr>
            <w:tcW w:w="567" w:type="dxa"/>
          </w:tcPr>
          <w:p w14:paraId="2D68806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1D13EF5A" w14:textId="153A805E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ոչ</w:t>
            </w:r>
          </w:p>
        </w:tc>
        <w:tc>
          <w:tcPr>
            <w:tcW w:w="4536" w:type="dxa"/>
          </w:tcPr>
          <w:p w14:paraId="20D21F0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(Եթե այո, ապա նկարագրել կայքի ներառական կրթության բաժինը, ինչպիսի նյութեր են տեղադրված կայքում, դրանց թարմեցման հաճախականությությունը, հաճախորդների թիվը և այլն):</w:t>
            </w:r>
          </w:p>
        </w:tc>
      </w:tr>
      <w:tr w:rsidR="00E72C2B" w:rsidRPr="004173A9" w14:paraId="12EC5101" w14:textId="77777777" w:rsidTr="00AB5304">
        <w:trPr>
          <w:trHeight w:val="928"/>
        </w:trPr>
        <w:tc>
          <w:tcPr>
            <w:tcW w:w="5245" w:type="dxa"/>
          </w:tcPr>
          <w:p w14:paraId="1F3665C0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Ուսումնական հաստատությունն իրականացնում է երեխաների հավասար իրավունքներին, հանդուրժողականությանը նվիրված և նման այլ ուսումնական ծրագրեր:</w:t>
            </w:r>
          </w:p>
        </w:tc>
        <w:tc>
          <w:tcPr>
            <w:tcW w:w="567" w:type="dxa"/>
          </w:tcPr>
          <w:p w14:paraId="04EA36E4" w14:textId="0CD321D7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28488EE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029E6DF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Եթե այո, ապա նշել այդ ծրագրերըդասընթացները, ներառված սովորողների թիվը ըստ դասարանների, դրանց հատկացված շաբաթական ժամերը ըստ դասարաննների, և գնահատել դրանց արդյունավետությունը</w:t>
            </w:r>
            <w:r w:rsidR="00FD1E70" w:rsidRPr="004173A9">
              <w:rPr>
                <w:rFonts w:ascii="GHEA Mariam" w:hAnsi="GHEA Mariam"/>
                <w:sz w:val="20"/>
                <w:szCs w:val="20"/>
                <w:lang w:val="hy-AM"/>
              </w:rPr>
              <w:sym w:font="Wingdings" w:char="F04A"/>
            </w:r>
          </w:p>
        </w:tc>
      </w:tr>
      <w:tr w:rsidR="00E72C2B" w:rsidRPr="004173A9" w14:paraId="56F224FB" w14:textId="77777777" w:rsidTr="00AB5304">
        <w:tc>
          <w:tcPr>
            <w:tcW w:w="5245" w:type="dxa"/>
          </w:tcPr>
          <w:p w14:paraId="0EEC4B6A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Վերջին 5 տարում տնօրինությունը մասնակցել է ներառական հաստատությունների կառավարման թեմայով վերապրաստման</w:t>
            </w:r>
            <w:r w:rsidRPr="004173A9">
              <w:rPr>
                <w:rStyle w:val="EndnoteReference"/>
                <w:rFonts w:ascii="GHEA Mariam" w:eastAsia="Calibri" w:hAnsi="GHEA Mariam"/>
                <w:lang w:val="en-US"/>
              </w:rPr>
              <w:endnoteReference w:id="1"/>
            </w:r>
          </w:p>
        </w:tc>
        <w:tc>
          <w:tcPr>
            <w:tcW w:w="567" w:type="dxa"/>
          </w:tcPr>
          <w:p w14:paraId="1A15E6E5" w14:textId="28902878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55479A4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36F7AE9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Եթե այո, ապա նշել վերապատրաստող կազմակերպությունը, վերապատրաստման ամսաթիվը, և տևողությունը ժամերով, ինչպես նաև մեկնաբանել դրա արդյունավետությունը</w:t>
            </w:r>
            <w:r w:rsidR="00FD1E70" w:rsidRPr="004173A9">
              <w:rPr>
                <w:rFonts w:ascii="GHEA Mariam" w:hAnsi="GHEA Mariam"/>
                <w:sz w:val="20"/>
                <w:szCs w:val="20"/>
                <w:lang w:val="hy-AM"/>
              </w:rPr>
              <w:sym w:font="Wingdings" w:char="F04A"/>
            </w:r>
          </w:p>
        </w:tc>
      </w:tr>
      <w:tr w:rsidR="00E72C2B" w:rsidRPr="004173A9" w14:paraId="5B44D958" w14:textId="77777777" w:rsidTr="00AB5304">
        <w:tc>
          <w:tcPr>
            <w:tcW w:w="5245" w:type="dxa"/>
          </w:tcPr>
          <w:p w14:paraId="2281A5A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Ուսումնական հաստատությունն ունի ներառական կրթության թեմաներով վերապատրաստված և վերապատրաստող ուսուցիչներ: Վերջին 5 տարում ներառական կրթության թեմաներով վերապատրաստում անցած ուսուցիչների թիվը:</w:t>
            </w:r>
          </w:p>
        </w:tc>
        <w:tc>
          <w:tcPr>
            <w:tcW w:w="567" w:type="dxa"/>
          </w:tcPr>
          <w:p w14:paraId="62BBA8F0" w14:textId="06B45AF1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544CF9C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2816DAB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Եթե այո, ապա նշել վերապատրաստված ուսուցիչների թիվը, և որպես ուսուցիչ վերապատրաստող</w:t>
            </w:r>
          </w:p>
          <w:p w14:paraId="0FD0E09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վերապատրաստված ուսուցիչների թիվը: Նշել նաևվերապատրաստող կազմակերպությունը, վերապատրաստման ամսաթիվը, և տևողությունը ժամերով, ինչպես նաև մեկնաբանել վերապատրաստումների արդյունավետությունը</w:t>
            </w:r>
            <w:r w:rsidR="00FD1E70" w:rsidRPr="004173A9">
              <w:rPr>
                <w:rFonts w:ascii="GHEA Mariam" w:hAnsi="GHEA Mariam"/>
                <w:sz w:val="20"/>
                <w:szCs w:val="20"/>
                <w:lang w:val="hy-AM"/>
              </w:rPr>
              <w:sym w:font="Wingdings" w:char="F04A"/>
            </w:r>
          </w:p>
        </w:tc>
      </w:tr>
      <w:tr w:rsidR="00E72C2B" w:rsidRPr="004173A9" w14:paraId="1AC6D95F" w14:textId="77777777" w:rsidTr="00AB5304">
        <w:tc>
          <w:tcPr>
            <w:tcW w:w="5245" w:type="dxa"/>
          </w:tcPr>
          <w:p w14:paraId="7B52F2A9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Ուսումնական հաստատությունում ամենուրեք (դասասենյակներ, դահլիճներ, գրադարաններ և այլն) տեղաշարժման տարբեր խնդիրներ ունեցող անձնաց համար ապահովված է ֆիզիկական մատչելիություն</w:t>
            </w:r>
          </w:p>
        </w:tc>
        <w:tc>
          <w:tcPr>
            <w:tcW w:w="567" w:type="dxa"/>
          </w:tcPr>
          <w:p w14:paraId="38343A9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46B8ED80" w14:textId="49780540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ոչ</w:t>
            </w:r>
          </w:p>
        </w:tc>
        <w:tc>
          <w:tcPr>
            <w:tcW w:w="4536" w:type="dxa"/>
          </w:tcPr>
          <w:p w14:paraId="3F7C333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 xml:space="preserve">(Եթե այո, ապա նկարագրել ինչպիսի պայմաններ են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ստեղծված տեղաշարժման տարբեր խնդիրներ ունեցող անձնաց համար ֆիզիկական մատչելիության ապահովման համար</w:t>
            </w:r>
            <w:r w:rsidR="00FD1E70" w:rsidRPr="004173A9">
              <w:rPr>
                <w:rFonts w:ascii="GHEA Mariam" w:hAnsi="GHEA Mariam"/>
                <w:sz w:val="20"/>
                <w:szCs w:val="20"/>
                <w:lang w:val="hy-AM"/>
              </w:rPr>
              <w:sym w:font="Wingdings" w:char="F04A"/>
            </w:r>
          </w:p>
        </w:tc>
      </w:tr>
      <w:tr w:rsidR="00E72C2B" w:rsidRPr="004173A9" w14:paraId="0B8B332B" w14:textId="77777777" w:rsidTr="00AB5304">
        <w:tc>
          <w:tcPr>
            <w:tcW w:w="5245" w:type="dxa"/>
          </w:tcPr>
          <w:p w14:paraId="598DD10D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Հաստատությունն ունի ԿԱՊԿ ունեցող սովորողների հոգեբանամանկավարժական աջակցության թիմ (հատուկ մանկավարժ, սոցիալական աշխատող, հոգեբան, ուսուցչի օգնական և այլն)</w:t>
            </w:r>
          </w:p>
          <w:p w14:paraId="3099BAC3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ind w:firstLine="24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149E98EB" w14:textId="60CFC6A8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235D2D3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489B5EA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 xml:space="preserve">(Եթե այո, ապա թվարկել հոգեբանամանկավարժական աջակցության ինչ հաստիքեր ունի հաստատությունը, ինչպես է կազմակերպվում նրանց աշխատանքը: Նկարագրել նաև ներառական կրթության ուղղությամբ համապատասխան աշխատողներիպարտականությունների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lastRenderedPageBreak/>
              <w:t>շրջանակը, կրթության առանձնահատուկ պայմաններ կարիք ունեցող երեխաների հետ վարվող աշխանքները, լրացուցիչ հաստիքների կարիքը, և այլն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sym w:font="Wingdings" w:char="F04A"/>
            </w:r>
          </w:p>
        </w:tc>
      </w:tr>
      <w:tr w:rsidR="00E72C2B" w:rsidRPr="004173A9" w14:paraId="4AD5F733" w14:textId="77777777" w:rsidTr="00AB5304">
        <w:tc>
          <w:tcPr>
            <w:tcW w:w="5245" w:type="dxa"/>
          </w:tcPr>
          <w:p w14:paraId="7636ADD1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ԿԱՊԿ ունեցող սովորողներն ապահովված են դասագրքերով, գրենական պիտույքներով, հարմարանքներով, այլ պարագաներով,</w:t>
            </w:r>
          </w:p>
          <w:p w14:paraId="2AB729C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4FCAA510" w14:textId="409470C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2C2B34A0" w14:textId="19B75385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  <w:tc>
          <w:tcPr>
            <w:tcW w:w="4536" w:type="dxa"/>
          </w:tcPr>
          <w:p w14:paraId="108EA17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(Եթե այո, ապա թվարկել նշել ինչ դասագրքեր են օգտագործում ֆունկցիաների տարատեսակ սահմանափակումներ ունեցող սովորողները, դրանց քանակը, ձեռք բերման տարեթիվը, ֆիզիկական վիճակը և այլն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sym w:font="Wingdings" w:char="F04A"/>
            </w:r>
          </w:p>
        </w:tc>
      </w:tr>
      <w:tr w:rsidR="00E72C2B" w:rsidRPr="004173A9" w14:paraId="05994D83" w14:textId="77777777" w:rsidTr="00AB5304">
        <w:tc>
          <w:tcPr>
            <w:tcW w:w="5245" w:type="dxa"/>
          </w:tcPr>
          <w:p w14:paraId="0D79419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Հաստատությունում առկա են ուսումնամեթոդական նութեր և սարքավորումներ՝ լսողության և տեսողության գործառույթի բացակայություն կամ սահմանափակում ունեցող աշակերտների համար</w:t>
            </w:r>
          </w:p>
          <w:p w14:paraId="7FD6CE97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ind w:firstLine="24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14:paraId="6EC07DA6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ind w:firstLine="24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69A140D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6A4060F9" w14:textId="290BC4E6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-</w:t>
            </w:r>
          </w:p>
        </w:tc>
        <w:tc>
          <w:tcPr>
            <w:tcW w:w="4536" w:type="dxa"/>
          </w:tcPr>
          <w:p w14:paraId="42D5227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(Եթե այո,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համար, դրանց քանակը, ձեռք բերման տարեթիվը, ֆիզիկական վիճակը, օգտագործման հաճախականությունը, արդյունավետությունը և այլն: Նշել նաև լրացուցիչ սարքավորումների և ուսումնամեթոդական նյութերի կարիքը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sym w:font="Wingdings" w:char="F04A"/>
            </w:r>
          </w:p>
        </w:tc>
      </w:tr>
      <w:tr w:rsidR="00E72C2B" w:rsidRPr="004173A9" w14:paraId="1A5EA7CE" w14:textId="77777777" w:rsidTr="00AB5304">
        <w:tc>
          <w:tcPr>
            <w:tcW w:w="5245" w:type="dxa"/>
          </w:tcPr>
          <w:p w14:paraId="653F593A" w14:textId="30177506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Ուսումնական հաստատության</w:t>
            </w:r>
            <w:r w:rsidR="00FE69C6"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դասասենյակների դասավորվածությունն այնպիսին է, որ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ԿԱՊԿ</w:t>
            </w:r>
            <w:r w:rsidR="00FE69C6"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ունեցող սովորողները</w:t>
            </w:r>
            <w:r w:rsidR="00FE69C6"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մեկուսացված չեն</w:t>
            </w:r>
          </w:p>
          <w:p w14:paraId="4A4F0094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ind w:firstLine="24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53D606E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54D4B825" w14:textId="0EF12A3E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-</w:t>
            </w:r>
          </w:p>
        </w:tc>
        <w:tc>
          <w:tcPr>
            <w:tcW w:w="4536" w:type="dxa"/>
          </w:tcPr>
          <w:p w14:paraId="7FA93B8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(Եթե այո, ապա նկարագրել ԿԱՊԿ ունեցող երեխաների համար ուսուցման կազմակերպման պայմանները,դասասենյակների դասավորվածությունը,ինչպես նաև նրանց դասերին մասնակցության պայմաններն ու ձևերը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sym w:font="Wingdings" w:char="F04A"/>
            </w:r>
          </w:p>
        </w:tc>
      </w:tr>
      <w:tr w:rsidR="00E72C2B" w:rsidRPr="004173A9" w14:paraId="42B925FD" w14:textId="77777777" w:rsidTr="00AB5304">
        <w:tc>
          <w:tcPr>
            <w:tcW w:w="5245" w:type="dxa"/>
          </w:tcPr>
          <w:p w14:paraId="3C584EF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Ուսումնական հաստատությունն ունի ռեսուրս-սենյակ՝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ԿԱՊԿ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ունեցող սովորողներիհամար</w:t>
            </w:r>
          </w:p>
          <w:p w14:paraId="22DB5937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ind w:firstLine="240"/>
              <w:rPr>
                <w:rFonts w:ascii="GHEA Mariam" w:hAnsi="GHEA Mariam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14:paraId="53FA5EE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14:paraId="4716DE04" w14:textId="54EE55CD" w:rsidR="00E72C2B" w:rsidRPr="004173A9" w:rsidRDefault="00FE69C6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-</w:t>
            </w:r>
          </w:p>
        </w:tc>
        <w:tc>
          <w:tcPr>
            <w:tcW w:w="4536" w:type="dxa"/>
          </w:tcPr>
          <w:p w14:paraId="5350181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(Եթե այո, ապա նկարագրել ԿԱՊԿ ունեցող երեխաների համար նախատեսված ռեսուրս-սենյակի ֆիզիկական վիճակը, չափերը, հագեցվածությունը սարքավորումներով և ուսումնամեթոդական նյութերով, ինչպես նաև սենյակի օգտագործման հաճախականությունը: Նշել նաև լրացուցիչ սարքավորումների և ուսումնամեթոդական նյութերի կարիքը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sym w:font="Wingdings" w:char="F04A"/>
            </w:r>
          </w:p>
        </w:tc>
      </w:tr>
      <w:tr w:rsidR="00E72C2B" w:rsidRPr="004173A9" w14:paraId="5ED596C9" w14:textId="77777777" w:rsidTr="00AB5304">
        <w:trPr>
          <w:trHeight w:val="2016"/>
        </w:trPr>
        <w:tc>
          <w:tcPr>
            <w:tcW w:w="5245" w:type="dxa"/>
          </w:tcPr>
          <w:p w14:paraId="53F32982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Ուսումնական հաստատությունում հաղթահարված են ներառականությունը խաթարող ֆիզիկական խոչընդոտները (թեքահարթակ, հենակ և այլն)</w:t>
            </w:r>
          </w:p>
          <w:p w14:paraId="328C4ED2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4BB8AC06" w14:textId="684AE4DE" w:rsidR="00E72C2B" w:rsidRPr="004173A9" w:rsidRDefault="00341804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06AC44F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19DD6E1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(Եթե այո, ապա նկարագրել, թե ինչպես և մանրամասնել ինչ պայմաններ կան հաստատությունում կրթության առանձնահատուկ պայմանների կարիք ունեցող երեխաների համար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օրինակ՝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թեքահարթակ, հենակներ և այլն: Թվարկել նաև լրացուցիչ կարիքները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sym w:font="Wingdings" w:char="F04A"/>
            </w:r>
          </w:p>
        </w:tc>
      </w:tr>
      <w:tr w:rsidR="00E72C2B" w:rsidRPr="004173A9" w14:paraId="1749F7E6" w14:textId="77777777" w:rsidTr="00AB5304">
        <w:tc>
          <w:tcPr>
            <w:tcW w:w="5245" w:type="dxa"/>
          </w:tcPr>
          <w:p w14:paraId="430697D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Ուսումնական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հաստատությունում հաղթահարված են ներառականությունը խաթարող սոցիալական խոչընդոտները (վերաբերմունք, կարծրատիպ)</w:t>
            </w:r>
          </w:p>
          <w:p w14:paraId="6EFB6EB0" w14:textId="77777777" w:rsidR="00E72C2B" w:rsidRPr="004173A9" w:rsidRDefault="00E72C2B" w:rsidP="005D33B6">
            <w:pPr>
              <w:pStyle w:val="NormalWeb"/>
              <w:spacing w:line="240" w:lineRule="auto"/>
              <w:jc w:val="lef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D24B80" w14:textId="7300B305" w:rsidR="00E72C2B" w:rsidRPr="004173A9" w:rsidRDefault="00341804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24A7473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4062E68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 xml:space="preserve">(Կատարել հարցում պարզելու, թե արդյոք հաստատությունում հաղթահարված են ներառականությունը խաթարող սոցիալական խոչընդոտները (վերաբերմունք, կարծրատիպ): Հարցման մեջ ներառել 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ուսուցիչներին, սովորողներին, ԿԱՊԿ ունեցող սովորողների, ծնողներին, և վարչական կազմը: Ն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կարագրել, հարցման արդյուքները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sym w:font="Wingdings" w:char="F04A"/>
            </w:r>
          </w:p>
          <w:p w14:paraId="2D32F76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</w:tr>
      <w:tr w:rsidR="00E72C2B" w:rsidRPr="004173A9" w14:paraId="44F53E8B" w14:textId="77777777" w:rsidTr="00AB5304">
        <w:tc>
          <w:tcPr>
            <w:tcW w:w="5245" w:type="dxa"/>
          </w:tcPr>
          <w:p w14:paraId="0BB7DEF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color w:val="000000"/>
                <w:sz w:val="20"/>
                <w:szCs w:val="20"/>
                <w:lang w:val="hy-AM"/>
              </w:rPr>
              <w:t xml:space="preserve">Անհատական ուսումնական պլանները մշակվում են համաձայն հանրակրթության պետական չափորոշիչի և առարկայական ծրագրերի` հաշվի առնելով սովորողների կարիքները,  ընդունակությունները, </w:t>
            </w:r>
            <w:r w:rsidRPr="004173A9">
              <w:rPr>
                <w:rFonts w:ascii="GHEA Mariam" w:hAnsi="GHEA Mariam" w:cs="Sylfaen"/>
                <w:color w:val="000000"/>
                <w:sz w:val="20"/>
                <w:szCs w:val="20"/>
                <w:lang w:val="hy-AM"/>
              </w:rPr>
              <w:lastRenderedPageBreak/>
              <w:t>հնարավորությունները, ձեռքբերումները, առաջընթացը</w:t>
            </w:r>
          </w:p>
        </w:tc>
        <w:tc>
          <w:tcPr>
            <w:tcW w:w="567" w:type="dxa"/>
          </w:tcPr>
          <w:p w14:paraId="27F25EBD" w14:textId="7188F8D0" w:rsidR="00E72C2B" w:rsidRPr="004173A9" w:rsidRDefault="00341804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567" w:type="dxa"/>
          </w:tcPr>
          <w:p w14:paraId="18292F6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7F0D86B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...........</w:t>
            </w:r>
          </w:p>
        </w:tc>
      </w:tr>
      <w:tr w:rsidR="00E72C2B" w:rsidRPr="004173A9" w14:paraId="58FC3A7C" w14:textId="77777777" w:rsidTr="00AB5304">
        <w:tc>
          <w:tcPr>
            <w:tcW w:w="5245" w:type="dxa"/>
          </w:tcPr>
          <w:p w14:paraId="0F6D3949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Ուսուցիչների թիվը, ովքեր ունեն դրական դիրքորոշում ներառական կրթության նկատմամբ</w:t>
            </w:r>
          </w:p>
          <w:p w14:paraId="6C3B5060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876F2F" w14:textId="715AFADF" w:rsidR="00E72C2B" w:rsidRPr="004173A9" w:rsidRDefault="00341804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</w:tc>
        <w:tc>
          <w:tcPr>
            <w:tcW w:w="567" w:type="dxa"/>
          </w:tcPr>
          <w:p w14:paraId="78C11EB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23C5092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այդ թվում ՝ ԿԱՊԿ ուեցողների, ծնողների, և վարչական կազմի շրջանում: Ուսուցիչների շրջանում հետազոտության արդյուքներով հաշվարկել նրանց թիվը, ովքեր ունեն դրական դիրքորոշում ներառական կրթության նկատմամբ</w:t>
            </w:r>
            <w:r w:rsidR="00FD1E70" w:rsidRPr="004173A9">
              <w:rPr>
                <w:rFonts w:ascii="GHEA Mariam" w:hAnsi="GHEA Mariam"/>
                <w:sz w:val="20"/>
                <w:szCs w:val="20"/>
                <w:lang w:val="hy-AM"/>
              </w:rPr>
              <w:sym w:font="Wingdings" w:char="F04A"/>
            </w:r>
          </w:p>
        </w:tc>
      </w:tr>
      <w:tr w:rsidR="00E72C2B" w:rsidRPr="004173A9" w14:paraId="5D448953" w14:textId="77777777" w:rsidTr="00AB5304">
        <w:tc>
          <w:tcPr>
            <w:tcW w:w="5245" w:type="dxa"/>
          </w:tcPr>
          <w:p w14:paraId="5F5C9EC8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 w:cs="Sylfaen"/>
                <w:color w:val="000000"/>
                <w:sz w:val="20"/>
                <w:szCs w:val="20"/>
                <w:highlight w:val="yellow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567" w:type="dxa"/>
          </w:tcPr>
          <w:p w14:paraId="7F444288" w14:textId="18B6C1D6" w:rsidR="00E72C2B" w:rsidRPr="004173A9" w:rsidRDefault="00341804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78B9607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7AB718E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այդ թվում ՝ ԿԱՊԿ ուեցողների, ծնողների, և վարչական կազմի շրջանում)</w:t>
            </w:r>
          </w:p>
        </w:tc>
      </w:tr>
      <w:tr w:rsidR="00E72C2B" w:rsidRPr="004173A9" w14:paraId="1C6BD77B" w14:textId="77777777" w:rsidTr="00AB5304">
        <w:tc>
          <w:tcPr>
            <w:tcW w:w="5245" w:type="dxa"/>
          </w:tcPr>
          <w:p w14:paraId="295522C6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 w:cs="Sylfaen"/>
                <w:sz w:val="20"/>
                <w:szCs w:val="20"/>
                <w:lang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</w:tc>
        <w:tc>
          <w:tcPr>
            <w:tcW w:w="567" w:type="dxa"/>
          </w:tcPr>
          <w:p w14:paraId="4223D5CE" w14:textId="1484BF59" w:rsidR="00E72C2B" w:rsidRPr="004173A9" w:rsidRDefault="00341804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73CE0B7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4299AC1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Ուսուցիչների վերաբերմունքը պարզելու նպատակով անհրաժեշտ է իրականացնել հարցումներ ուսուցիչների, սովորողների, այդ թվում ՝ ԿԱՊԿ ուեցողների,  ծնողների, և վարչական կազմի շրջանում)</w:t>
            </w:r>
          </w:p>
        </w:tc>
      </w:tr>
      <w:tr w:rsidR="00E72C2B" w:rsidRPr="004173A9" w14:paraId="37EB9DF8" w14:textId="77777777" w:rsidTr="00AB5304">
        <w:tc>
          <w:tcPr>
            <w:tcW w:w="5245" w:type="dxa"/>
          </w:tcPr>
          <w:p w14:paraId="70365D7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Ուսուցիչները կարողանում են հայտնաբերել կարծրատիպեր ամրապնդող վարքագիծ կամ երևույթ դասարանում, դպրոցում, ուսումնական նյութերում և նույնիսկ սեփական վարքագծում</w:t>
            </w:r>
          </w:p>
        </w:tc>
        <w:tc>
          <w:tcPr>
            <w:tcW w:w="567" w:type="dxa"/>
          </w:tcPr>
          <w:p w14:paraId="70AC07D3" w14:textId="516B49BF" w:rsidR="00E72C2B" w:rsidRPr="004173A9" w:rsidRDefault="00341804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12B51E0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494D5CB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(Կարծրատիպեր ամրապնդող վարքագիծ կամ երևույթ հայտաբերելու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ուսուցիչների ունակությունը պարզելու նպատակով անհրաժեշտ է իրականացնել հարցումներուսուցիչների, սովորողների, այդ թվում ՝ ԿԱՊԿ ուեցողների, ծնողների, ինչպես նաև վարչական կազմի շրջանում)</w:t>
            </w:r>
          </w:p>
        </w:tc>
      </w:tr>
      <w:tr w:rsidR="00E72C2B" w:rsidRPr="004173A9" w14:paraId="729F37AC" w14:textId="77777777" w:rsidTr="00AB5304">
        <w:tc>
          <w:tcPr>
            <w:tcW w:w="5245" w:type="dxa"/>
          </w:tcPr>
          <w:p w14:paraId="65180EBB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Ուսումնական հաստատությունն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567" w:type="dxa"/>
          </w:tcPr>
          <w:p w14:paraId="66F9FB64" w14:textId="052FAFF9" w:rsidR="00E72C2B" w:rsidRPr="004173A9" w:rsidRDefault="00341804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14:paraId="1F2E14E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4536" w:type="dxa"/>
          </w:tcPr>
          <w:p w14:paraId="45E4B92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(Եթե այո, ապա նկարագրել, թե ինչպիսի սոցիալական աջակցության ծրագրեր է իրականացնում հաստատությունը սոցիալապես անապահով ընտանիքներից սովորողների համար,այդ ծրագրերին մասնակից սովորողների թիվը և այլն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sym w:font="Wingdings" w:char="F04A"/>
            </w:r>
          </w:p>
        </w:tc>
      </w:tr>
      <w:tr w:rsidR="00E72C2B" w:rsidRPr="004173A9" w14:paraId="2E435931" w14:textId="77777777" w:rsidTr="00AB5304">
        <w:tc>
          <w:tcPr>
            <w:tcW w:w="5245" w:type="dxa"/>
          </w:tcPr>
          <w:p w14:paraId="6127B805" w14:textId="042F2B10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ԿԱՊԿ ունեցող սովորողների</w:t>
            </w:r>
            <w:r w:rsidR="00FE69C6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նկատմամբ հանդուրժողականության ձևավորմանն ուղղված սովորողներին</w:t>
            </w:r>
            <w:r w:rsidR="00FE69C6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</w:rPr>
              <w:t>ախաձեռնությունները</w:t>
            </w:r>
          </w:p>
        </w:tc>
        <w:tc>
          <w:tcPr>
            <w:tcW w:w="567" w:type="dxa"/>
          </w:tcPr>
          <w:p w14:paraId="4BCB7F7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14:paraId="58E4F3E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highlight w:val="yellow"/>
                <w:lang w:val="hy-AM" w:eastAsia="en-US"/>
              </w:rPr>
            </w:pPr>
          </w:p>
        </w:tc>
        <w:tc>
          <w:tcPr>
            <w:tcW w:w="4536" w:type="dxa"/>
          </w:tcPr>
          <w:p w14:paraId="626DEDA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highlight w:val="yellow"/>
                <w:lang w:val="hy-AM" w:eastAsia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(նկարագրել հաստատության սովորողների այն որոնք ուղղված են ԿԱՊԿ ունեցող սովորողների նկատմամբ հանդուրժողականության ձևավորմանը)</w:t>
            </w:r>
          </w:p>
        </w:tc>
      </w:tr>
    </w:tbl>
    <w:p w14:paraId="68C17CBF" w14:textId="790ABF73" w:rsidR="00E72C2B" w:rsidRPr="00AB5304" w:rsidRDefault="00E72C2B" w:rsidP="00E72C2B">
      <w:pPr>
        <w:pStyle w:val="NormalWeb"/>
        <w:spacing w:line="240" w:lineRule="auto"/>
        <w:ind w:firstLine="0"/>
        <w:rPr>
          <w:rFonts w:ascii="GHEA Mariam" w:hAnsi="GHEA Mariam" w:cs="Sylfaen"/>
          <w:sz w:val="20"/>
          <w:szCs w:val="20"/>
        </w:rPr>
      </w:pPr>
      <w:r w:rsidRPr="00AB5304">
        <w:rPr>
          <w:rFonts w:ascii="GHEA Mariam" w:hAnsi="GHEA Mariam" w:cs="Sylfaen"/>
          <w:sz w:val="20"/>
          <w:szCs w:val="20"/>
        </w:rPr>
        <w:t xml:space="preserve">Ներառական կրթության զարգացումը՝ որպես նպատակ, հաստատության զարգացման ծրագրում ամրագրված  </w:t>
      </w:r>
      <w:r w:rsidR="003409F4" w:rsidRPr="00AB5304">
        <w:rPr>
          <w:rFonts w:ascii="GHEA Mariam" w:hAnsi="GHEA Mariam" w:cs="Sylfaen"/>
          <w:sz w:val="20"/>
          <w:szCs w:val="20"/>
        </w:rPr>
        <w:t>է։</w:t>
      </w:r>
      <w:r w:rsidRPr="00AB5304">
        <w:rPr>
          <w:rFonts w:ascii="GHEA Mariam" w:hAnsi="GHEA Mariam" w:cs="Sylfaen"/>
          <w:sz w:val="20"/>
          <w:szCs w:val="20"/>
        </w:rPr>
        <w:t xml:space="preserve"> ՈՒսումնական հաստատությունը ունի ներառական կրթության թեմաներով վերապատրաստված ուսուցիչներ: Հաստատությունում չկան լսողության և տեսողության սահմանափակում ունեցող աշակերտների համար</w:t>
      </w:r>
      <w:r w:rsidR="00341804" w:rsidRPr="00AB5304">
        <w:rPr>
          <w:rFonts w:ascii="GHEA Mariam" w:hAnsi="GHEA Mariam" w:cs="Sylfaen"/>
          <w:sz w:val="20"/>
          <w:szCs w:val="20"/>
        </w:rPr>
        <w:t xml:space="preserve"> </w:t>
      </w:r>
      <w:r w:rsidRPr="00AB5304">
        <w:rPr>
          <w:rFonts w:ascii="GHEA Mariam" w:hAnsi="GHEA Mariam" w:cs="Sylfaen"/>
          <w:sz w:val="20"/>
          <w:szCs w:val="20"/>
        </w:rPr>
        <w:t>ուսումնամեթոդական նյութեր և սարքավորումներ:Դպրոցը չունի  տեղաշարժման տարբեր խնդիրներ ունեցող անձանց համար ապահովված ֆիզիկական մատչելիություն</w:t>
      </w:r>
      <w:r w:rsidR="00341804" w:rsidRPr="00AB5304">
        <w:rPr>
          <w:rFonts w:ascii="GHEA Mariam" w:hAnsi="GHEA Mariam" w:cs="Sylfaen"/>
          <w:sz w:val="20"/>
          <w:szCs w:val="20"/>
        </w:rPr>
        <w:t xml:space="preserve"> </w:t>
      </w:r>
      <w:r w:rsidRPr="00AB5304">
        <w:rPr>
          <w:rFonts w:ascii="GHEA Mariam" w:hAnsi="GHEA Mariam" w:cs="Sylfaen"/>
          <w:sz w:val="20"/>
          <w:szCs w:val="20"/>
        </w:rPr>
        <w:t>(թեքահարթակ, հենակ):</w:t>
      </w:r>
    </w:p>
    <w:p w14:paraId="61DBA452" w14:textId="77777777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14:paraId="1CED9079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1229ABFC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13CCC3D2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0B803D2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36E06A9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7DB42204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0BCECB6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0A728DEB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101EDBBC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5DE70088" w14:textId="77777777" w:rsidR="00AB5304" w:rsidRDefault="00AB5304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</w:p>
    <w:p w14:paraId="423BBE12" w14:textId="0AE06749" w:rsidR="00E72C2B" w:rsidRPr="004173A9" w:rsidRDefault="00E72C2B" w:rsidP="00E72C2B">
      <w:pPr>
        <w:pStyle w:val="ListParagraph"/>
        <w:spacing w:line="240" w:lineRule="auto"/>
        <w:ind w:left="0"/>
        <w:jc w:val="both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t>Աղյուսակ 29. Տվյալներ հաստատությունում ներառական կրթության իրականացման և հավասարության ապահովման խնդիրների վերաբերյալ</w:t>
      </w:r>
    </w:p>
    <w:p w14:paraId="08F7A20B" w14:textId="77777777" w:rsidR="00E72C2B" w:rsidRPr="004173A9" w:rsidRDefault="00E72C2B" w:rsidP="00E72C2B">
      <w:pPr>
        <w:pStyle w:val="ListParagraph"/>
        <w:spacing w:line="240" w:lineRule="auto"/>
        <w:ind w:left="0" w:firstLine="708"/>
        <w:jc w:val="both"/>
        <w:rPr>
          <w:rFonts w:ascii="GHEA Mariam" w:hAnsi="GHEA Mariam"/>
          <w:b/>
          <w:lang w:val="hy-AM"/>
        </w:rPr>
      </w:pPr>
    </w:p>
    <w:tbl>
      <w:tblPr>
        <w:tblW w:w="11029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2"/>
        <w:gridCol w:w="1275"/>
        <w:gridCol w:w="1276"/>
        <w:gridCol w:w="1276"/>
      </w:tblGrid>
      <w:tr w:rsidR="00E72C2B" w:rsidRPr="004173A9" w14:paraId="7DB74B4A" w14:textId="77777777" w:rsidTr="00AB5304">
        <w:tc>
          <w:tcPr>
            <w:tcW w:w="7202" w:type="dxa"/>
            <w:vAlign w:val="center"/>
          </w:tcPr>
          <w:p w14:paraId="1F1029E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b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b/>
                <w:sz w:val="20"/>
                <w:szCs w:val="20"/>
                <w:lang w:val="hy-AM" w:eastAsia="en-US"/>
              </w:rPr>
              <w:t>Ցուցանիշ</w:t>
            </w:r>
          </w:p>
        </w:tc>
        <w:tc>
          <w:tcPr>
            <w:tcW w:w="1275" w:type="dxa"/>
            <w:vAlign w:val="center"/>
          </w:tcPr>
          <w:p w14:paraId="4A238B2F" w14:textId="41FADF0F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="00FE69C6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19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-20</w:t>
            </w:r>
            <w:r w:rsidR="00FE69C6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</w:p>
          <w:p w14:paraId="509F59D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  <w:vAlign w:val="center"/>
          </w:tcPr>
          <w:p w14:paraId="0C47AB03" w14:textId="5A11630A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="00FE69C6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</w:rPr>
              <w:t>-20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FE69C6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  <w:vAlign w:val="center"/>
          </w:tcPr>
          <w:p w14:paraId="34785441" w14:textId="59B8C09C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FE69C6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Pr="004173A9">
              <w:rPr>
                <w:rFonts w:ascii="GHEA Mariam" w:hAnsi="GHEA Mariam"/>
                <w:b/>
                <w:sz w:val="20"/>
                <w:szCs w:val="20"/>
              </w:rPr>
              <w:t>-20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</w:t>
            </w:r>
            <w:r w:rsidR="00FE69C6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</w:t>
            </w:r>
          </w:p>
          <w:p w14:paraId="0745040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b/>
                <w:sz w:val="20"/>
                <w:szCs w:val="20"/>
              </w:rPr>
              <w:t>ուստարի</w:t>
            </w:r>
            <w:proofErr w:type="spellEnd"/>
          </w:p>
        </w:tc>
      </w:tr>
      <w:tr w:rsidR="00E72C2B" w:rsidRPr="004173A9" w14:paraId="2D0C7E82" w14:textId="77777777" w:rsidTr="00AB5304">
        <w:tc>
          <w:tcPr>
            <w:tcW w:w="7202" w:type="dxa"/>
          </w:tcPr>
          <w:p w14:paraId="7BD0472C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Հաստատությանռեսուրս-սենյակ այցելող ԿԱՊԿ ունեցող սովորողների թիվըև տոկոսը(ռեսուրս-սենյակ այցելող ԿԱՊԿ ունեցող սովորողների տոկոսըհաշվարկել ԿԱՊԿ ունեցող սովորողների ընդհանուր թվի նկատմամբ)</w:t>
            </w:r>
          </w:p>
        </w:tc>
        <w:tc>
          <w:tcPr>
            <w:tcW w:w="1275" w:type="dxa"/>
          </w:tcPr>
          <w:p w14:paraId="0047556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BA411F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52A18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</w:tr>
      <w:tr w:rsidR="00E72C2B" w:rsidRPr="004173A9" w14:paraId="3DEE2D24" w14:textId="77777777" w:rsidTr="00AB5304">
        <w:tc>
          <w:tcPr>
            <w:tcW w:w="7202" w:type="dxa"/>
          </w:tcPr>
          <w:p w14:paraId="535E0470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Հաստատության ռեսուրս-սենյակ այցելող ԿԱՊԿունեցող սովորողներիծնողների(խնամակալների) թիվը</w:t>
            </w:r>
          </w:p>
        </w:tc>
        <w:tc>
          <w:tcPr>
            <w:tcW w:w="1275" w:type="dxa"/>
          </w:tcPr>
          <w:p w14:paraId="58DD13E7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4516F3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3256DB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</w:tr>
      <w:tr w:rsidR="00E72C2B" w:rsidRPr="004173A9" w14:paraId="5FC497F9" w14:textId="77777777" w:rsidTr="00AB5304">
        <w:tc>
          <w:tcPr>
            <w:tcW w:w="7202" w:type="dxa"/>
          </w:tcPr>
          <w:p w14:paraId="754691F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Հաստատության այն սովորողների թիվը և տոկոսը, ովքեր ունեն ԿԱՊԿ</w:t>
            </w:r>
          </w:p>
          <w:p w14:paraId="2F5BCE4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(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ԿԱՊԿ ունեցողսովորողների թիվը և տոկոսը հաշվարկել ըստ հաշմանդամության և կարիքների տիպերի՝ հաստատության սովորողների ընդհանուր թվի նկատմամբ).</w:t>
            </w:r>
          </w:p>
        </w:tc>
        <w:tc>
          <w:tcPr>
            <w:tcW w:w="1275" w:type="dxa"/>
          </w:tcPr>
          <w:p w14:paraId="7004A61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D64EB0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399D67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</w:tr>
      <w:tr w:rsidR="00E72C2B" w:rsidRPr="004173A9" w14:paraId="6767DCC0" w14:textId="77777777" w:rsidTr="00AB5304">
        <w:tc>
          <w:tcPr>
            <w:tcW w:w="7202" w:type="dxa"/>
          </w:tcPr>
          <w:p w14:paraId="14070D04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Հաստատությունից հեռացած (ուսումն անավարտ թողած) ԿԱՊԿ ունեցող սովորողների թիվը և տոկոսը(ուսումն անավարտ թողած ԿԱՊԿ ունեցող սովորողների տոկոսըհաշվարկել ԿԱՊԿ ունեցող սովորողների ընդհանուր թվի նկատմամբ)</w:t>
            </w:r>
          </w:p>
        </w:tc>
        <w:tc>
          <w:tcPr>
            <w:tcW w:w="1275" w:type="dxa"/>
          </w:tcPr>
          <w:p w14:paraId="6D8B18F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C496C4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276" w:type="dxa"/>
          </w:tcPr>
          <w:p w14:paraId="77CBFAF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</w:tr>
      <w:tr w:rsidR="00E72C2B" w:rsidRPr="004173A9" w14:paraId="3AA5FE7E" w14:textId="77777777" w:rsidTr="00AB5304">
        <w:tc>
          <w:tcPr>
            <w:tcW w:w="7202" w:type="dxa"/>
          </w:tcPr>
          <w:p w14:paraId="168C97E1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ԿԱՊԿ ունեցող սովորողների բացակայությունների տարեկան միջին թիվը՝ ժամ/սովորող</w:t>
            </w:r>
          </w:p>
        </w:tc>
        <w:tc>
          <w:tcPr>
            <w:tcW w:w="1275" w:type="dxa"/>
          </w:tcPr>
          <w:p w14:paraId="2AAB5C5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B01778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276" w:type="dxa"/>
          </w:tcPr>
          <w:p w14:paraId="52524EC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</w:tr>
      <w:tr w:rsidR="00E72C2B" w:rsidRPr="004173A9" w14:paraId="6C2C235F" w14:textId="77777777" w:rsidTr="00AB5304">
        <w:tc>
          <w:tcPr>
            <w:tcW w:w="7202" w:type="dxa"/>
          </w:tcPr>
          <w:p w14:paraId="0D20F075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Արտադասարանական աշխատանքների խմբակներում ներառվող և աշխատանքներին մասնակցող ԿԱՊԿ ունեցող սովորողների թիվը</w:t>
            </w:r>
          </w:p>
        </w:tc>
        <w:tc>
          <w:tcPr>
            <w:tcW w:w="1275" w:type="dxa"/>
          </w:tcPr>
          <w:p w14:paraId="43B5735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2316012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14:paraId="1E382D3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0</w:t>
            </w:r>
          </w:p>
        </w:tc>
      </w:tr>
      <w:tr w:rsidR="00E72C2B" w:rsidRPr="004173A9" w14:paraId="4AA5278F" w14:textId="77777777" w:rsidTr="00AB5304">
        <w:tc>
          <w:tcPr>
            <w:tcW w:w="7202" w:type="dxa"/>
          </w:tcPr>
          <w:p w14:paraId="7455E5C6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Ուսումնականան հաստատության աշակերտական խորհրդում ԿԱՊԿ ունեցող սովորողների թիվը</w:t>
            </w:r>
          </w:p>
        </w:tc>
        <w:tc>
          <w:tcPr>
            <w:tcW w:w="1275" w:type="dxa"/>
          </w:tcPr>
          <w:p w14:paraId="1E5CDD4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6BA1F2D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14:paraId="3EEDFA3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0</w:t>
            </w:r>
          </w:p>
        </w:tc>
      </w:tr>
      <w:tr w:rsidR="00E72C2B" w:rsidRPr="004173A9" w14:paraId="5BA1FF53" w14:textId="77777777" w:rsidTr="00AB5304">
        <w:tc>
          <w:tcPr>
            <w:tcW w:w="7202" w:type="dxa"/>
          </w:tcPr>
          <w:p w14:paraId="3CEB8466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ԿԱՊԿ ունեցող սովորողներինկատմամբ հանդուրժողականության ձևավորմանն ուղղված սովորողներինախաձեռնությունների թիվը տվյալ ուստարում</w:t>
            </w:r>
          </w:p>
        </w:tc>
        <w:tc>
          <w:tcPr>
            <w:tcW w:w="1275" w:type="dxa"/>
          </w:tcPr>
          <w:p w14:paraId="324302A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CA03C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276" w:type="dxa"/>
          </w:tcPr>
          <w:p w14:paraId="13FFE93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</w:tr>
      <w:tr w:rsidR="00E72C2B" w:rsidRPr="004173A9" w14:paraId="24301C09" w14:textId="77777777" w:rsidTr="00AB5304">
        <w:trPr>
          <w:trHeight w:val="1340"/>
        </w:trPr>
        <w:tc>
          <w:tcPr>
            <w:tcW w:w="7202" w:type="dxa"/>
          </w:tcPr>
          <w:p w14:paraId="70CCFD0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Հաստատության վեբ կայքում և </w:t>
            </w:r>
            <w:r w:rsidRPr="004173A9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(</w:t>
            </w:r>
            <w:r w:rsidRPr="004173A9">
              <w:rPr>
                <w:rFonts w:ascii="GHEA Mariam" w:hAnsi="GHEA Mariam" w:cs="Sylfaen"/>
                <w:color w:val="000000"/>
                <w:sz w:val="20"/>
                <w:szCs w:val="20"/>
                <w:lang w:val="hy-AM"/>
              </w:rPr>
              <w:t>կամ</w:t>
            </w:r>
            <w:r w:rsidRPr="004173A9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)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աշակերտական թերթում ԿԱՊԿ ունեցող սովորողների կամ հաշմանդամության թեմայով սովորողների կողմից պատրաստաված նյութերի, հոդվածների, լուսանկարների, և այլ հրապարակումների թիվը</w:t>
            </w:r>
          </w:p>
        </w:tc>
        <w:tc>
          <w:tcPr>
            <w:tcW w:w="1275" w:type="dxa"/>
          </w:tcPr>
          <w:p w14:paraId="0313C24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810AAE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276" w:type="dxa"/>
          </w:tcPr>
          <w:p w14:paraId="227957F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</w:tr>
      <w:tr w:rsidR="00E72C2B" w:rsidRPr="004173A9" w14:paraId="4D446FC0" w14:textId="77777777" w:rsidTr="00AB5304">
        <w:tc>
          <w:tcPr>
            <w:tcW w:w="7202" w:type="dxa"/>
          </w:tcPr>
          <w:p w14:paraId="64B04A6D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Սեռերի հավասարության գործակիցը</w:t>
            </w:r>
          </w:p>
          <w:p w14:paraId="5A242A89" w14:textId="77777777" w:rsidR="00E72C2B" w:rsidRPr="004173A9" w:rsidDel="00C46DE6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 հաստատությունում սովորող աղջիկների ընդհանուր թվի հարաբերությունը տղաների ընդհանուր թվին)</w:t>
            </w:r>
          </w:p>
        </w:tc>
        <w:tc>
          <w:tcPr>
            <w:tcW w:w="1275" w:type="dxa"/>
          </w:tcPr>
          <w:p w14:paraId="3880BC09" w14:textId="1B5FB461" w:rsidR="00E72C2B" w:rsidRPr="004173A9" w:rsidDel="00944D3B" w:rsidRDefault="00D77548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50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%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,50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276" w:type="dxa"/>
          </w:tcPr>
          <w:p w14:paraId="3DBA7F2F" w14:textId="598E8992" w:rsidR="00E72C2B" w:rsidRPr="004173A9" w:rsidRDefault="00D77548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45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%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,55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276" w:type="dxa"/>
          </w:tcPr>
          <w:p w14:paraId="36AE06B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,46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</w:tr>
      <w:tr w:rsidR="00E72C2B" w:rsidRPr="004173A9" w14:paraId="48AD3AD5" w14:textId="77777777" w:rsidTr="00AB5304">
        <w:tc>
          <w:tcPr>
            <w:tcW w:w="7202" w:type="dxa"/>
          </w:tcPr>
          <w:p w14:paraId="557FE759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Աշակերտական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խորհրդում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սեռերի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հավասարության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գործակիցը</w:t>
            </w:r>
          </w:p>
          <w:p w14:paraId="26DB2FEE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(հաշվարկ.աշակերտական խորհրդում ընդգրկված աղջիկների թվի հարաբերությունը տղաների թվին)</w:t>
            </w:r>
          </w:p>
        </w:tc>
        <w:tc>
          <w:tcPr>
            <w:tcW w:w="1275" w:type="dxa"/>
          </w:tcPr>
          <w:p w14:paraId="41CA74D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1276" w:type="dxa"/>
          </w:tcPr>
          <w:p w14:paraId="0EF0F22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67%</w:t>
            </w:r>
          </w:p>
        </w:tc>
        <w:tc>
          <w:tcPr>
            <w:tcW w:w="1276" w:type="dxa"/>
          </w:tcPr>
          <w:p w14:paraId="4C85EBA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56%</w:t>
            </w:r>
          </w:p>
        </w:tc>
      </w:tr>
      <w:tr w:rsidR="00E72C2B" w:rsidRPr="004173A9" w14:paraId="47FB8E0C" w14:textId="77777777" w:rsidTr="00AB5304">
        <w:tc>
          <w:tcPr>
            <w:tcW w:w="7202" w:type="dxa"/>
          </w:tcPr>
          <w:p w14:paraId="38B6D1D3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Գերազանց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տարեկան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առաջադիմությունունեցող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տղաների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թվի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հարաբերությունը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գերազանց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տարեկան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առաջադիմություն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աղջիկների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թվին</w:t>
            </w:r>
          </w:p>
        </w:tc>
        <w:tc>
          <w:tcPr>
            <w:tcW w:w="1275" w:type="dxa"/>
          </w:tcPr>
          <w:p w14:paraId="589C5A5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11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276" w:type="dxa"/>
          </w:tcPr>
          <w:p w14:paraId="014217B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44%</w:t>
            </w:r>
          </w:p>
          <w:p w14:paraId="5F94A11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276" w:type="dxa"/>
          </w:tcPr>
          <w:p w14:paraId="63F4F8D9" w14:textId="60BFE503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60</w:t>
            </w:r>
            <w:r w:rsidR="00FF67AB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%</w:t>
            </w:r>
          </w:p>
        </w:tc>
      </w:tr>
      <w:tr w:rsidR="00E72C2B" w:rsidRPr="004173A9" w14:paraId="3DD8AD0D" w14:textId="77777777" w:rsidTr="00AB5304">
        <w:tc>
          <w:tcPr>
            <w:tcW w:w="7202" w:type="dxa"/>
          </w:tcPr>
          <w:p w14:paraId="18854DCF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Տարեկանան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բավարար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գնահատական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 (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գնահատականներ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)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տղաների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թվի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հարաբերությունը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տարեկան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անբավարար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գնահատական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 (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գնահատականներ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)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աղջիկների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թվին</w:t>
            </w:r>
          </w:p>
        </w:tc>
        <w:tc>
          <w:tcPr>
            <w:tcW w:w="1275" w:type="dxa"/>
          </w:tcPr>
          <w:p w14:paraId="4D06C3C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0,007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276" w:type="dxa"/>
          </w:tcPr>
          <w:p w14:paraId="1792AC3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0,007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276" w:type="dxa"/>
          </w:tcPr>
          <w:p w14:paraId="70E5E03E" w14:textId="058961A4" w:rsidR="00E72C2B" w:rsidRPr="004173A9" w:rsidRDefault="00FF67A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0,008</w:t>
            </w:r>
            <w:r w:rsidR="00D7754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%</w:t>
            </w:r>
          </w:p>
        </w:tc>
      </w:tr>
      <w:tr w:rsidR="00E72C2B" w:rsidRPr="004173A9" w14:paraId="4BD53D6A" w14:textId="77777777" w:rsidTr="00AB5304">
        <w:tc>
          <w:tcPr>
            <w:tcW w:w="7202" w:type="dxa"/>
          </w:tcPr>
          <w:p w14:paraId="3C738F62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1275" w:type="dxa"/>
          </w:tcPr>
          <w:p w14:paraId="38507D4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7057</w:t>
            </w:r>
          </w:p>
          <w:p w14:paraId="02E26B4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47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3B3B6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7057</w:t>
            </w:r>
          </w:p>
          <w:p w14:paraId="5262640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47%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A4B60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</w:p>
          <w:p w14:paraId="00E77DE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</w:p>
        </w:tc>
      </w:tr>
      <w:tr w:rsidR="00E72C2B" w:rsidRPr="004173A9" w14:paraId="5B280616" w14:textId="77777777" w:rsidTr="00AB5304">
        <w:tc>
          <w:tcPr>
            <w:tcW w:w="7202" w:type="dxa"/>
          </w:tcPr>
          <w:p w14:paraId="4EA1DE14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>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Մաթեմատիկա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>», 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Ֆիզիկա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>», 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Քիմիա»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և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>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Կենսաբանություն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>»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առարկաներից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տղաների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և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աղջիկների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տարեկան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առաջադիմությունը</w:t>
            </w:r>
          </w:p>
        </w:tc>
        <w:tc>
          <w:tcPr>
            <w:tcW w:w="1275" w:type="dxa"/>
          </w:tcPr>
          <w:p w14:paraId="32D19103" w14:textId="77777777" w:rsidR="00E72C2B" w:rsidRPr="004173A9" w:rsidRDefault="00E72C2B" w:rsidP="005D33B6">
            <w:pPr>
              <w:rPr>
                <w:lang w:val="en-US"/>
              </w:rPr>
            </w:pPr>
            <w:r w:rsidRPr="004173A9">
              <w:rPr>
                <w:rFonts w:ascii="GHEA Mariam" w:eastAsia="Times New Roman" w:hAnsi="GHEA Mariam" w:cs="Sylfaen"/>
                <w:sz w:val="20"/>
                <w:szCs w:val="20"/>
                <w:lang w:val="en-US"/>
              </w:rPr>
              <w:t>8,9/9,6          4,7/4,8            4,8/5,1          5,3/5,9</w:t>
            </w:r>
          </w:p>
        </w:tc>
        <w:tc>
          <w:tcPr>
            <w:tcW w:w="1276" w:type="dxa"/>
          </w:tcPr>
          <w:p w14:paraId="2CB5019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8,9/9,3</w:t>
            </w:r>
          </w:p>
          <w:p w14:paraId="370A23F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5,5/5,7</w:t>
            </w:r>
          </w:p>
          <w:p w14:paraId="1B11AF97" w14:textId="77777777" w:rsidR="00E72C2B" w:rsidRPr="004173A9" w:rsidRDefault="00E72C2B" w:rsidP="005D33B6">
            <w:pPr>
              <w:rPr>
                <w:lang w:val="en-US"/>
              </w:rPr>
            </w:pPr>
            <w:r w:rsidRPr="004173A9">
              <w:rPr>
                <w:lang w:val="en-US"/>
              </w:rPr>
              <w:t>5,7/5,8           6,5/6,9</w:t>
            </w:r>
          </w:p>
        </w:tc>
        <w:tc>
          <w:tcPr>
            <w:tcW w:w="1276" w:type="dxa"/>
          </w:tcPr>
          <w:p w14:paraId="108A01EF" w14:textId="77777777" w:rsidR="00E72C2B" w:rsidRPr="004173A9" w:rsidRDefault="00E72C2B" w:rsidP="005D33B6">
            <w:pPr>
              <w:rPr>
                <w:lang w:val="en-US"/>
              </w:rPr>
            </w:pPr>
            <w:r w:rsidRPr="004173A9">
              <w:rPr>
                <w:lang w:val="en-US"/>
              </w:rPr>
              <w:t>5,4</w:t>
            </w:r>
            <w:r w:rsidRPr="004173A9">
              <w:rPr>
                <w:rFonts w:cs="Calibri"/>
                <w:lang w:val="en-US"/>
              </w:rPr>
              <w:t>/8,1</w:t>
            </w:r>
          </w:p>
          <w:p w14:paraId="1978EBA5" w14:textId="77777777" w:rsidR="00E72C2B" w:rsidRPr="004173A9" w:rsidRDefault="00E72C2B" w:rsidP="005D33B6">
            <w:pPr>
              <w:rPr>
                <w:lang w:val="en-US"/>
              </w:rPr>
            </w:pPr>
            <w:r w:rsidRPr="004173A9">
              <w:rPr>
                <w:lang w:val="en-US"/>
              </w:rPr>
              <w:t>5,5</w:t>
            </w:r>
            <w:r w:rsidRPr="004173A9">
              <w:rPr>
                <w:rFonts w:cs="Calibri"/>
                <w:lang w:val="en-US"/>
              </w:rPr>
              <w:t>/6,9</w:t>
            </w:r>
          </w:p>
          <w:p w14:paraId="4EF4C6CC" w14:textId="77777777" w:rsidR="00E72C2B" w:rsidRPr="004173A9" w:rsidRDefault="00E72C2B" w:rsidP="005D33B6">
            <w:pPr>
              <w:rPr>
                <w:lang w:val="en-US"/>
              </w:rPr>
            </w:pPr>
            <w:r w:rsidRPr="004173A9">
              <w:rPr>
                <w:lang w:val="en-US"/>
              </w:rPr>
              <w:t>5,0</w:t>
            </w:r>
            <w:r w:rsidRPr="004173A9">
              <w:rPr>
                <w:rFonts w:cs="Calibri"/>
                <w:lang w:val="en-US"/>
              </w:rPr>
              <w:t>/6,5</w:t>
            </w:r>
          </w:p>
          <w:p w14:paraId="1F7B603F" w14:textId="77777777" w:rsidR="00E72C2B" w:rsidRPr="004173A9" w:rsidRDefault="00E72C2B" w:rsidP="005D33B6">
            <w:pPr>
              <w:rPr>
                <w:lang w:val="en-US"/>
              </w:rPr>
            </w:pPr>
            <w:r w:rsidRPr="004173A9">
              <w:rPr>
                <w:lang w:val="en-US"/>
              </w:rPr>
              <w:t>13</w:t>
            </w:r>
            <w:r w:rsidRPr="004173A9">
              <w:rPr>
                <w:rFonts w:cs="Calibri"/>
                <w:lang w:val="en-US"/>
              </w:rPr>
              <w:t>/5,6</w:t>
            </w:r>
          </w:p>
        </w:tc>
      </w:tr>
      <w:tr w:rsidR="00E72C2B" w:rsidRPr="004173A9" w14:paraId="73BBB2C5" w14:textId="77777777" w:rsidTr="00AB5304">
        <w:tc>
          <w:tcPr>
            <w:tcW w:w="7202" w:type="dxa"/>
          </w:tcPr>
          <w:p w14:paraId="297E527C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Հաստատությունումսովորողազգայինփոքրամասնություններիերեխաների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lastRenderedPageBreak/>
              <w:t>թիվըևտոկոսը(ազգային փոքրամասնությունների տոկոսը հաշվարկել հաստատությանսովորողների ընդհանուր թվի նկատմամբ)</w:t>
            </w:r>
          </w:p>
          <w:p w14:paraId="6E2F2660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21E02E1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276" w:type="dxa"/>
          </w:tcPr>
          <w:p w14:paraId="3054A33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14:paraId="3A052DD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0</w:t>
            </w:r>
          </w:p>
        </w:tc>
      </w:tr>
      <w:tr w:rsidR="00E72C2B" w:rsidRPr="004173A9" w14:paraId="61646355" w14:textId="77777777" w:rsidTr="00AB5304">
        <w:tc>
          <w:tcPr>
            <w:tcW w:w="7202" w:type="dxa"/>
          </w:tcPr>
          <w:p w14:paraId="02C61579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1275" w:type="dxa"/>
          </w:tcPr>
          <w:p w14:paraId="043277A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14:paraId="1F244FE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14:paraId="4F1B324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0</w:t>
            </w:r>
          </w:p>
        </w:tc>
      </w:tr>
      <w:tr w:rsidR="00E72C2B" w:rsidRPr="004173A9" w14:paraId="457298B2" w14:textId="77777777" w:rsidTr="00AB5304">
        <w:tc>
          <w:tcPr>
            <w:tcW w:w="7202" w:type="dxa"/>
          </w:tcPr>
          <w:p w14:paraId="6343A95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Հաստատությունում սովորող ազգային փոքրամասնությունների երեխաների միջին տարեկան առաջադիմությունը</w:t>
            </w:r>
          </w:p>
          <w:p w14:paraId="35C54DC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6D464BF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14:paraId="3CDE5B0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14:paraId="3956792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0</w:t>
            </w:r>
          </w:p>
        </w:tc>
      </w:tr>
      <w:tr w:rsidR="00E72C2B" w:rsidRPr="004173A9" w14:paraId="402F7A42" w14:textId="77777777" w:rsidTr="00AB5304">
        <w:tc>
          <w:tcPr>
            <w:tcW w:w="7202" w:type="dxa"/>
          </w:tcPr>
          <w:p w14:paraId="5858C219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Անվճար դասագրքեր ստացող սովորողների թիվը և տոկոսը</w:t>
            </w:r>
          </w:p>
          <w:p w14:paraId="601B2653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(անվճար դասագրքեր ստացող սովորողների տոկոսը հաշվարկել հաստատությանսովորողների ընդհանուր թվի նկատմամբ)</w:t>
            </w:r>
          </w:p>
        </w:tc>
        <w:tc>
          <w:tcPr>
            <w:tcW w:w="1275" w:type="dxa"/>
          </w:tcPr>
          <w:p w14:paraId="3BFE7F10" w14:textId="77777777" w:rsidR="00796337" w:rsidRPr="004173A9" w:rsidRDefault="00796337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283</w:t>
            </w:r>
          </w:p>
          <w:p w14:paraId="3E0D54F7" w14:textId="00A7AF58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5</w:t>
            </w:r>
            <w:r w:rsidRPr="004173A9">
              <w:rPr>
                <w:rFonts w:ascii="GHEA Mariam" w:hAnsi="GHEA Mariam" w:cs="Sylfaen"/>
                <w:lang w:val="hy-AM" w:eastAsia="en-US"/>
              </w:rPr>
              <w:t>2</w:t>
            </w:r>
            <w:r w:rsidRPr="004173A9">
              <w:rPr>
                <w:rFonts w:ascii="GHEA Mariam" w:hAnsi="GHEA Mariam" w:cs="Sylfaen"/>
                <w:lang w:val="en-US" w:eastAsia="en-US"/>
              </w:rPr>
              <w:t>%</w:t>
            </w:r>
          </w:p>
          <w:p w14:paraId="0C9A37EA" w14:textId="2CA12B78" w:rsidR="00796337" w:rsidRPr="004173A9" w:rsidRDefault="00796337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</w:p>
        </w:tc>
        <w:tc>
          <w:tcPr>
            <w:tcW w:w="1276" w:type="dxa"/>
          </w:tcPr>
          <w:p w14:paraId="135FC5DB" w14:textId="13CEC40E" w:rsidR="00E72C2B" w:rsidRPr="004173A9" w:rsidRDefault="00796337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270</w:t>
            </w:r>
            <w:r w:rsidR="00E72C2B" w:rsidRPr="004173A9">
              <w:rPr>
                <w:rFonts w:ascii="GHEA Mariam" w:hAnsi="GHEA Mariam" w:cs="Sylfaen"/>
                <w:lang w:val="en-US" w:eastAsia="en-US"/>
              </w:rPr>
              <w:t xml:space="preserve">          49%</w:t>
            </w:r>
          </w:p>
        </w:tc>
        <w:tc>
          <w:tcPr>
            <w:tcW w:w="1276" w:type="dxa"/>
          </w:tcPr>
          <w:p w14:paraId="5C361EBA" w14:textId="4C299AD5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2</w:t>
            </w:r>
            <w:r w:rsidR="00FF67AB" w:rsidRPr="004173A9">
              <w:rPr>
                <w:rFonts w:ascii="GHEA Mariam" w:hAnsi="GHEA Mariam" w:cs="Sylfaen"/>
                <w:lang w:val="hy-AM" w:eastAsia="en-US"/>
              </w:rPr>
              <w:t>68</w:t>
            </w:r>
          </w:p>
          <w:p w14:paraId="234599F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43%</w:t>
            </w:r>
          </w:p>
        </w:tc>
      </w:tr>
      <w:tr w:rsidR="00E72C2B" w:rsidRPr="004173A9" w14:paraId="11F90497" w14:textId="77777777" w:rsidTr="00AB5304">
        <w:tc>
          <w:tcPr>
            <w:tcW w:w="7202" w:type="dxa"/>
          </w:tcPr>
          <w:p w14:paraId="7872094B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Անվճար սնունդ ստացող սովորողների թիվը և տոկոսը</w:t>
            </w:r>
          </w:p>
          <w:p w14:paraId="49DB81D9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(անվճար սնունդստացողսովորողների տոկոսը հաշվարկել հաստատությանսովորողների ընդհանուր թվի նկատմամբ)</w:t>
            </w:r>
          </w:p>
        </w:tc>
        <w:tc>
          <w:tcPr>
            <w:tcW w:w="1275" w:type="dxa"/>
          </w:tcPr>
          <w:p w14:paraId="38F351CF" w14:textId="77777777" w:rsidR="00796337" w:rsidRPr="004173A9" w:rsidRDefault="00796337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283</w:t>
            </w:r>
          </w:p>
          <w:p w14:paraId="05114890" w14:textId="1650E87A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53%</w:t>
            </w:r>
          </w:p>
        </w:tc>
        <w:tc>
          <w:tcPr>
            <w:tcW w:w="1276" w:type="dxa"/>
          </w:tcPr>
          <w:p w14:paraId="031970EB" w14:textId="596C8166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2</w:t>
            </w:r>
            <w:r w:rsidR="00796337" w:rsidRPr="004173A9">
              <w:rPr>
                <w:rFonts w:ascii="GHEA Mariam" w:hAnsi="GHEA Mariam" w:cs="Sylfaen"/>
                <w:lang w:val="hy-AM" w:eastAsia="en-US"/>
              </w:rPr>
              <w:t>70</w:t>
            </w:r>
            <w:r w:rsidRPr="004173A9">
              <w:rPr>
                <w:rFonts w:ascii="GHEA Mariam" w:hAnsi="GHEA Mariam" w:cs="Sylfaen"/>
                <w:lang w:val="en-US" w:eastAsia="en-US"/>
              </w:rPr>
              <w:t xml:space="preserve">          49%</w:t>
            </w:r>
          </w:p>
        </w:tc>
        <w:tc>
          <w:tcPr>
            <w:tcW w:w="1276" w:type="dxa"/>
          </w:tcPr>
          <w:p w14:paraId="020D881E" w14:textId="55507C0F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2</w:t>
            </w:r>
            <w:r w:rsidR="00796337" w:rsidRPr="004173A9">
              <w:rPr>
                <w:rFonts w:ascii="GHEA Mariam" w:hAnsi="GHEA Mariam" w:cs="Sylfaen"/>
                <w:lang w:val="hy-AM" w:eastAsia="en-US"/>
              </w:rPr>
              <w:t>68</w:t>
            </w:r>
            <w:r w:rsidR="00796337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%</w:t>
            </w:r>
          </w:p>
          <w:p w14:paraId="5C2BA8D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43%</w:t>
            </w:r>
          </w:p>
        </w:tc>
      </w:tr>
      <w:tr w:rsidR="00E72C2B" w:rsidRPr="004173A9" w14:paraId="04E5A926" w14:textId="77777777" w:rsidTr="00AB5304">
        <w:tc>
          <w:tcPr>
            <w:tcW w:w="7202" w:type="dxa"/>
          </w:tcPr>
          <w:p w14:paraId="1931C171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Սոցիալապես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անապահով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ընտանիքների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սովորողների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հաստատության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իրականացրած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աջակցության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ծրագրերի թիվը տվյալ ուստարում</w:t>
            </w:r>
          </w:p>
        </w:tc>
        <w:tc>
          <w:tcPr>
            <w:tcW w:w="1275" w:type="dxa"/>
          </w:tcPr>
          <w:p w14:paraId="24D6C27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14:paraId="5DEE8AA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14:paraId="234ABA9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10</w:t>
            </w:r>
          </w:p>
        </w:tc>
      </w:tr>
      <w:tr w:rsidR="00E72C2B" w:rsidRPr="004173A9" w14:paraId="5E0F8C55" w14:textId="77777777" w:rsidTr="00AB5304">
        <w:tc>
          <w:tcPr>
            <w:tcW w:w="7202" w:type="dxa"/>
          </w:tcPr>
          <w:p w14:paraId="7996CC4D" w14:textId="77777777" w:rsidR="00E72C2B" w:rsidRPr="004173A9" w:rsidRDefault="00E72C2B" w:rsidP="005D33B6">
            <w:pPr>
              <w:pStyle w:val="NormalWeb"/>
              <w:spacing w:line="240" w:lineRule="auto"/>
              <w:ind w:firstLine="0"/>
              <w:jc w:val="left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Հաստատության կողմից իրականացվող սոցիալական աջակցության ծրագրերի թիվը</w:t>
            </w:r>
          </w:p>
        </w:tc>
        <w:tc>
          <w:tcPr>
            <w:tcW w:w="1275" w:type="dxa"/>
          </w:tcPr>
          <w:p w14:paraId="29289A5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14:paraId="15B5B28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14:paraId="768EC45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3</w:t>
            </w:r>
          </w:p>
        </w:tc>
      </w:tr>
      <w:tr w:rsidR="00E72C2B" w:rsidRPr="004173A9" w14:paraId="1DD0EEF6" w14:textId="77777777" w:rsidTr="00AB5304">
        <w:tc>
          <w:tcPr>
            <w:tcW w:w="7202" w:type="dxa"/>
          </w:tcPr>
          <w:p w14:paraId="1587786A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Հաստատության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իրականացված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`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ներառական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կրթությանն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առնչվող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արտադասարանական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</w:rPr>
              <w:t xml:space="preserve">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միջոցառումների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 (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զրույցներ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կինոնկարներիդիտում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քննարկումներ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կլորսեղաններ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սեմինարներ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էքսկուրսիաներևայլն</w:t>
            </w:r>
            <w:r w:rsidRPr="004173A9">
              <w:rPr>
                <w:rFonts w:ascii="GHEA Mariam" w:eastAsia="Times New Roman" w:hAnsi="GHEA Mariam"/>
                <w:color w:val="000000"/>
                <w:sz w:val="20"/>
                <w:szCs w:val="20"/>
                <w:lang w:val="hy-AM"/>
              </w:rPr>
              <w:t xml:space="preserve">) </w:t>
            </w:r>
            <w:r w:rsidRPr="004173A9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val="hy-AM"/>
              </w:rPr>
              <w:t>թիվը՝ըստդասարանների</w:t>
            </w:r>
          </w:p>
        </w:tc>
        <w:tc>
          <w:tcPr>
            <w:tcW w:w="1275" w:type="dxa"/>
          </w:tcPr>
          <w:p w14:paraId="092344B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14:paraId="290EE70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14:paraId="3BC2089B" w14:textId="1C7F9198" w:rsidR="00E72C2B" w:rsidRPr="004173A9" w:rsidRDefault="00796337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2</w:t>
            </w:r>
          </w:p>
        </w:tc>
      </w:tr>
    </w:tbl>
    <w:p w14:paraId="736C263C" w14:textId="77777777" w:rsidR="00E72C2B" w:rsidRPr="00AB5304" w:rsidRDefault="00E72C2B" w:rsidP="00E72C2B">
      <w:pPr>
        <w:pStyle w:val="NormalWeb"/>
        <w:spacing w:line="240" w:lineRule="auto"/>
        <w:ind w:firstLine="0"/>
        <w:rPr>
          <w:rFonts w:ascii="GHEA Mariam" w:hAnsi="GHEA Mariam" w:cs="Sylfaen"/>
          <w:sz w:val="20"/>
          <w:szCs w:val="20"/>
        </w:rPr>
      </w:pPr>
      <w:r w:rsidRPr="00AB5304">
        <w:rPr>
          <w:rFonts w:ascii="GHEA Mariam" w:hAnsi="GHEA Mariam" w:cs="Sylfaen"/>
          <w:sz w:val="20"/>
          <w:szCs w:val="20"/>
        </w:rPr>
        <w:t>Քանի որ չունենք ներառական կրթությանը համապատասխան աշակերտներ, հետևաբար  տեղեկություններ N 29 աղյուսակի պահանջների վերաբերյալ չենք կարող տալ :</w:t>
      </w:r>
    </w:p>
    <w:p w14:paraId="1703C7F5" w14:textId="77777777" w:rsidR="00E72C2B" w:rsidRPr="004173A9" w:rsidRDefault="00E72C2B" w:rsidP="00E72C2B">
      <w:pPr>
        <w:spacing w:after="0" w:line="240" w:lineRule="auto"/>
        <w:rPr>
          <w:rFonts w:ascii="GHEA Mariam" w:hAnsi="GHEA Mariam"/>
          <w:sz w:val="24"/>
          <w:szCs w:val="24"/>
          <w:u w:val="single"/>
          <w:lang w:val="hy-AM"/>
        </w:rPr>
      </w:pPr>
    </w:p>
    <w:p w14:paraId="071AB4BC" w14:textId="77777777" w:rsidR="00E72C2B" w:rsidRPr="004173A9" w:rsidRDefault="00E72C2B" w:rsidP="00E72C2B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4F8DA2FC" w14:textId="77777777" w:rsidR="00AB5304" w:rsidRDefault="00E72C2B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B5304">
        <w:rPr>
          <w:rFonts w:ascii="GHEA Mariam" w:hAnsi="GHEA Mariam"/>
          <w:b/>
          <w:sz w:val="24"/>
          <w:szCs w:val="24"/>
          <w:u w:val="single"/>
          <w:lang w:val="hy-AM"/>
        </w:rPr>
        <w:t xml:space="preserve">                           </w:t>
      </w:r>
    </w:p>
    <w:p w14:paraId="65DFB405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69374F72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4AAEB816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3CD6D9D7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71ABA9BC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264F62AA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70C0356C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419437AE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32A8A8E7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2A0A4133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0F8FB3B8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5174B94D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3C6C98C8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5C60A445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2334ACFC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5AB6988E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760A2742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1EAF817F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16FA73BE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53BB0C16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1FA81566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39DF7410" w14:textId="77777777" w:rsidR="00AB5304" w:rsidRDefault="00AB5304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</w:p>
    <w:p w14:paraId="269442A7" w14:textId="0E49A22E" w:rsidR="00E72C2B" w:rsidRPr="004173A9" w:rsidRDefault="00E72C2B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B5304">
        <w:rPr>
          <w:rFonts w:ascii="GHEA Mariam" w:hAnsi="GHEA Mariam"/>
          <w:b/>
          <w:sz w:val="24"/>
          <w:szCs w:val="24"/>
          <w:u w:val="single"/>
          <w:lang w:val="hy-AM"/>
        </w:rPr>
        <w:lastRenderedPageBreak/>
        <w:t xml:space="preserve">  </w:t>
      </w:r>
      <w:r w:rsidRPr="004173A9">
        <w:rPr>
          <w:rFonts w:ascii="GHEA Mariam" w:hAnsi="GHEA Mariam"/>
          <w:b/>
          <w:sz w:val="24"/>
          <w:szCs w:val="24"/>
          <w:u w:val="single"/>
          <w:lang w:val="hy-AM"/>
        </w:rPr>
        <w:t>Մաս 5. Համայնքային մասնակցություն</w:t>
      </w:r>
    </w:p>
    <w:p w14:paraId="20CDB68B" w14:textId="77777777" w:rsidR="00E72C2B" w:rsidRPr="004173A9" w:rsidRDefault="00E72C2B" w:rsidP="00E72C2B">
      <w:pPr>
        <w:pStyle w:val="NormalWeb"/>
        <w:spacing w:line="240" w:lineRule="auto"/>
        <w:rPr>
          <w:rFonts w:ascii="GHEA Mariam" w:hAnsi="GHEA Mariam"/>
          <w:b/>
        </w:rPr>
      </w:pPr>
      <w:r w:rsidRPr="004173A9">
        <w:rPr>
          <w:rFonts w:ascii="GHEA Mariam" w:hAnsi="GHEA Mariam" w:cs="Sylfaen"/>
          <w:b/>
        </w:rPr>
        <w:t>Աղյուսակ</w:t>
      </w:r>
      <w:r w:rsidRPr="004173A9">
        <w:rPr>
          <w:rFonts w:ascii="GHEA Mariam" w:hAnsi="GHEA Mariam"/>
          <w:b/>
        </w:rPr>
        <w:t>30. Տվյալներ հաստատության գործունեությանը սովորողների մասնակցության վերաբերյալ</w:t>
      </w:r>
    </w:p>
    <w:tbl>
      <w:tblPr>
        <w:tblW w:w="1324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2"/>
        <w:gridCol w:w="1418"/>
        <w:gridCol w:w="1570"/>
        <w:gridCol w:w="1265"/>
        <w:gridCol w:w="175"/>
        <w:gridCol w:w="1260"/>
        <w:gridCol w:w="1350"/>
        <w:gridCol w:w="2176"/>
      </w:tblGrid>
      <w:tr w:rsidR="00E72C2B" w:rsidRPr="004173A9" w14:paraId="66DCFCFA" w14:textId="77777777" w:rsidTr="002D317E">
        <w:trPr>
          <w:gridAfter w:val="1"/>
          <w:wAfter w:w="2176" w:type="dxa"/>
        </w:trPr>
        <w:tc>
          <w:tcPr>
            <w:tcW w:w="7020" w:type="dxa"/>
            <w:gridSpan w:val="3"/>
            <w:vAlign w:val="center"/>
          </w:tcPr>
          <w:p w14:paraId="0EE0BCF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40" w:type="dxa"/>
            <w:gridSpan w:val="2"/>
            <w:vAlign w:val="center"/>
          </w:tcPr>
          <w:p w14:paraId="5EBE8B6D" w14:textId="77777777" w:rsidR="00E72C2B" w:rsidRPr="004173A9" w:rsidRDefault="00903472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b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19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260" w:type="dxa"/>
            <w:vAlign w:val="center"/>
          </w:tcPr>
          <w:p w14:paraId="4EF7AED0" w14:textId="77777777" w:rsidR="00E72C2B" w:rsidRPr="004173A9" w:rsidRDefault="00903472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21</w:t>
            </w:r>
          </w:p>
          <w:p w14:paraId="0EFA2FB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b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50" w:type="dxa"/>
            <w:vAlign w:val="center"/>
          </w:tcPr>
          <w:p w14:paraId="2F05444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20</w:t>
            </w:r>
            <w:r w:rsidR="00903472"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21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-20</w:t>
            </w:r>
            <w:r w:rsidR="00903472" w:rsidRPr="004173A9">
              <w:rPr>
                <w:rFonts w:ascii="GHEA Mariam" w:hAnsi="GHEA Mariam"/>
                <w:b/>
                <w:sz w:val="20"/>
                <w:szCs w:val="20"/>
                <w:lang w:val="en-US"/>
              </w:rPr>
              <w:t>22</w:t>
            </w:r>
          </w:p>
          <w:p w14:paraId="7818B4C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b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E72C2B" w:rsidRPr="004173A9" w14:paraId="42BBFFBE" w14:textId="77777777" w:rsidTr="002D317E">
        <w:trPr>
          <w:gridAfter w:val="1"/>
          <w:wAfter w:w="2176" w:type="dxa"/>
          <w:trHeight w:val="868"/>
        </w:trPr>
        <w:tc>
          <w:tcPr>
            <w:tcW w:w="7020" w:type="dxa"/>
            <w:gridSpan w:val="3"/>
          </w:tcPr>
          <w:p w14:paraId="46E2013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Դեպքերի թիվը, երբ սովորողները մասնակցություննեն ուեցել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իրենց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վերաբերող խնդրահարույց հարցերի շուրջ տնօրինության կողմից որոշումների կայացմանը</w:t>
            </w:r>
          </w:p>
        </w:tc>
        <w:tc>
          <w:tcPr>
            <w:tcW w:w="1440" w:type="dxa"/>
            <w:gridSpan w:val="2"/>
          </w:tcPr>
          <w:p w14:paraId="6755D1F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  <w:tc>
          <w:tcPr>
            <w:tcW w:w="1260" w:type="dxa"/>
          </w:tcPr>
          <w:p w14:paraId="62646D3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350" w:type="dxa"/>
          </w:tcPr>
          <w:p w14:paraId="41BE75DA" w14:textId="77777777" w:rsidR="00E72C2B" w:rsidRPr="004173A9" w:rsidRDefault="00903472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1</w:t>
            </w:r>
          </w:p>
        </w:tc>
      </w:tr>
      <w:tr w:rsidR="00E72C2B" w:rsidRPr="004173A9" w14:paraId="5B6C3332" w14:textId="77777777" w:rsidTr="002D317E">
        <w:trPr>
          <w:gridAfter w:val="1"/>
          <w:wAfter w:w="2176" w:type="dxa"/>
        </w:trPr>
        <w:tc>
          <w:tcPr>
            <w:tcW w:w="7020" w:type="dxa"/>
            <w:gridSpan w:val="3"/>
          </w:tcPr>
          <w:p w14:paraId="414EE3C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Ս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ովորողների կողմից առաջարկված նոր նախաձեռնությունների թիվը</w:t>
            </w:r>
          </w:p>
        </w:tc>
        <w:tc>
          <w:tcPr>
            <w:tcW w:w="1440" w:type="dxa"/>
            <w:gridSpan w:val="2"/>
          </w:tcPr>
          <w:p w14:paraId="0A86302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60" w:type="dxa"/>
          </w:tcPr>
          <w:p w14:paraId="58F110B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1350" w:type="dxa"/>
          </w:tcPr>
          <w:p w14:paraId="331C300D" w14:textId="77777777" w:rsidR="00E72C2B" w:rsidRPr="004173A9" w:rsidRDefault="00903472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3</w:t>
            </w:r>
          </w:p>
        </w:tc>
      </w:tr>
      <w:tr w:rsidR="00E72C2B" w:rsidRPr="004173A9" w14:paraId="5CFB1B03" w14:textId="77777777" w:rsidTr="002D317E">
        <w:trPr>
          <w:gridAfter w:val="1"/>
          <w:wAfter w:w="2176" w:type="dxa"/>
        </w:trPr>
        <w:tc>
          <w:tcPr>
            <w:tcW w:w="7020" w:type="dxa"/>
            <w:gridSpan w:val="3"/>
          </w:tcPr>
          <w:p w14:paraId="60F4E22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Սովորողների կողմից կազմակերպած միջոցառումների թիվը</w:t>
            </w:r>
          </w:p>
        </w:tc>
        <w:tc>
          <w:tcPr>
            <w:tcW w:w="1440" w:type="dxa"/>
            <w:gridSpan w:val="2"/>
          </w:tcPr>
          <w:p w14:paraId="2D94B59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60" w:type="dxa"/>
          </w:tcPr>
          <w:p w14:paraId="3D07C111" w14:textId="77777777" w:rsidR="00E72C2B" w:rsidRPr="004173A9" w:rsidRDefault="00903472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50" w:type="dxa"/>
          </w:tcPr>
          <w:p w14:paraId="6D868722" w14:textId="77777777" w:rsidR="00E72C2B" w:rsidRPr="004173A9" w:rsidRDefault="00903472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</w:t>
            </w:r>
          </w:p>
        </w:tc>
      </w:tr>
      <w:tr w:rsidR="00E72C2B" w:rsidRPr="004173A9" w14:paraId="6196135F" w14:textId="77777777" w:rsidTr="002D317E">
        <w:trPr>
          <w:gridAfter w:val="1"/>
          <w:wAfter w:w="2176" w:type="dxa"/>
        </w:trPr>
        <w:tc>
          <w:tcPr>
            <w:tcW w:w="7020" w:type="dxa"/>
            <w:gridSpan w:val="3"/>
          </w:tcPr>
          <w:p w14:paraId="28481F1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համաժողովների, սեմինարների, կլոր-սեղանների, քննարկումների թիվը</w:t>
            </w:r>
          </w:p>
        </w:tc>
        <w:tc>
          <w:tcPr>
            <w:tcW w:w="1440" w:type="dxa"/>
            <w:gridSpan w:val="2"/>
          </w:tcPr>
          <w:p w14:paraId="71DD05B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-</w:t>
            </w:r>
          </w:p>
        </w:tc>
        <w:tc>
          <w:tcPr>
            <w:tcW w:w="1260" w:type="dxa"/>
          </w:tcPr>
          <w:p w14:paraId="47309026" w14:textId="77777777" w:rsidR="00E72C2B" w:rsidRPr="004173A9" w:rsidRDefault="00903472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50" w:type="dxa"/>
          </w:tcPr>
          <w:p w14:paraId="2D16DFD7" w14:textId="77777777" w:rsidR="00E72C2B" w:rsidRPr="004173A9" w:rsidRDefault="00903472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</w:t>
            </w:r>
          </w:p>
        </w:tc>
      </w:tr>
      <w:tr w:rsidR="00E72C2B" w:rsidRPr="004173A9" w14:paraId="10E8F92E" w14:textId="77777777" w:rsidTr="002D317E">
        <w:trPr>
          <w:gridAfter w:val="1"/>
          <w:wAfter w:w="2176" w:type="dxa"/>
        </w:trPr>
        <w:tc>
          <w:tcPr>
            <w:tcW w:w="11070" w:type="dxa"/>
            <w:gridSpan w:val="7"/>
          </w:tcPr>
          <w:p w14:paraId="5571FC4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>Նկարագրել, թե ինչպես է տնօրինությունը խթանում սովորողների նախաձեռնությունները, օժանդակում դրանց իրագործմանը</w:t>
            </w:r>
          </w:p>
        </w:tc>
      </w:tr>
      <w:tr w:rsidR="00E72C2B" w:rsidRPr="004173A9" w14:paraId="6A571B84" w14:textId="77777777" w:rsidTr="002D317E">
        <w:trPr>
          <w:gridAfter w:val="1"/>
          <w:wAfter w:w="2176" w:type="dxa"/>
        </w:trPr>
        <w:tc>
          <w:tcPr>
            <w:tcW w:w="11070" w:type="dxa"/>
            <w:gridSpan w:val="7"/>
            <w:vAlign w:val="center"/>
          </w:tcPr>
          <w:p w14:paraId="54AC201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Մշտապես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օժանդակում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աջակցում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բոլոր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նախաձեռնություններում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:</w:t>
            </w:r>
          </w:p>
        </w:tc>
      </w:tr>
      <w:tr w:rsidR="00E72C2B" w:rsidRPr="004173A9" w14:paraId="4585F0A2" w14:textId="77777777" w:rsidTr="002D317E">
        <w:trPr>
          <w:gridAfter w:val="1"/>
          <w:wAfter w:w="2176" w:type="dxa"/>
        </w:trPr>
        <w:tc>
          <w:tcPr>
            <w:tcW w:w="11070" w:type="dxa"/>
            <w:gridSpan w:val="7"/>
            <w:vAlign w:val="center"/>
          </w:tcPr>
          <w:p w14:paraId="2AC7940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Սովորողների մասնակցությունը իրենց վերաբերող խնդրահարույց հարցերի շուրջ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տնօրինության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կողմից ընդունած որոշումներին և դրանց կայացմանը մասնակցություն ունեցած սովորողների տոկոսը</w:t>
            </w:r>
          </w:p>
        </w:tc>
      </w:tr>
      <w:tr w:rsidR="00E72C2B" w:rsidRPr="004173A9" w14:paraId="3A81C4AA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3E6D63D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Նկարագրել վերջին 3 տարում քննարկված խնդրահարույց հարցերը և ընդունված որոշումները</w:t>
            </w:r>
          </w:p>
        </w:tc>
        <w:tc>
          <w:tcPr>
            <w:tcW w:w="1418" w:type="dxa"/>
            <w:vAlign w:val="center"/>
          </w:tcPr>
          <w:p w14:paraId="059D46D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7DB478D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Մասնակից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785" w:type="dxa"/>
            <w:gridSpan w:val="3"/>
            <w:vAlign w:val="center"/>
          </w:tcPr>
          <w:p w14:paraId="0F8D4AF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72C2B" w:rsidRPr="004173A9" w14:paraId="5E8547E0" w14:textId="77777777" w:rsidTr="002D317E">
        <w:tc>
          <w:tcPr>
            <w:tcW w:w="4032" w:type="dxa"/>
          </w:tcPr>
          <w:p w14:paraId="1F628CEB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1.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սոցիալապես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անապահով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ընտանիքների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օգնություն</w:t>
            </w:r>
            <w:proofErr w:type="spellEnd"/>
          </w:p>
        </w:tc>
        <w:tc>
          <w:tcPr>
            <w:tcW w:w="1418" w:type="dxa"/>
          </w:tcPr>
          <w:p w14:paraId="22C4E113" w14:textId="77777777" w:rsidR="00E72C2B" w:rsidRPr="004173A9" w:rsidRDefault="005D0D2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2020-2021</w:t>
            </w:r>
            <w:proofErr w:type="spellStart"/>
            <w:r w:rsidR="00E72C2B" w:rsidRPr="004173A9">
              <w:rPr>
                <w:rFonts w:ascii="GHEA Mariam" w:hAnsi="GHEA Mariam"/>
                <w:sz w:val="20"/>
                <w:szCs w:val="20"/>
              </w:rPr>
              <w:t>թթ</w:t>
            </w:r>
            <w:proofErr w:type="spellEnd"/>
            <w:r w:rsidR="00E72C2B"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14:paraId="75FB573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50%</w:t>
            </w:r>
          </w:p>
        </w:tc>
        <w:tc>
          <w:tcPr>
            <w:tcW w:w="2785" w:type="dxa"/>
            <w:gridSpan w:val="3"/>
          </w:tcPr>
          <w:p w14:paraId="464EA7F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Նյութական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օգնություն</w:t>
            </w:r>
            <w:proofErr w:type="spellEnd"/>
          </w:p>
        </w:tc>
        <w:tc>
          <w:tcPr>
            <w:tcW w:w="2176" w:type="dxa"/>
            <w:vAlign w:val="center"/>
          </w:tcPr>
          <w:p w14:paraId="528F4CE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50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%</w:t>
            </w:r>
          </w:p>
        </w:tc>
      </w:tr>
      <w:tr w:rsidR="00E72C2B" w:rsidRPr="004173A9" w14:paraId="7EF0730C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3A234B0B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2.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Մանկատների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երեխաների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օգունթյան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418" w:type="dxa"/>
          </w:tcPr>
          <w:p w14:paraId="7702C9B2" w14:textId="77777777" w:rsidR="00E72C2B" w:rsidRPr="004173A9" w:rsidRDefault="005D0D2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sz w:val="20"/>
                <w:szCs w:val="20"/>
              </w:rPr>
              <w:t>-20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</w:t>
            </w:r>
            <w:proofErr w:type="spellStart"/>
            <w:r w:rsidR="00E72C2B" w:rsidRPr="004173A9">
              <w:rPr>
                <w:rFonts w:ascii="GHEA Mariam" w:hAnsi="GHEA Mariam"/>
                <w:sz w:val="20"/>
                <w:szCs w:val="20"/>
              </w:rPr>
              <w:t>թթ</w:t>
            </w:r>
            <w:proofErr w:type="spellEnd"/>
            <w:r w:rsidR="00E72C2B"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14:paraId="4100B6A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90%</w:t>
            </w:r>
          </w:p>
        </w:tc>
        <w:tc>
          <w:tcPr>
            <w:tcW w:w="2785" w:type="dxa"/>
            <w:gridSpan w:val="3"/>
          </w:tcPr>
          <w:p w14:paraId="536C5B1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Նյութական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օգնություն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(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գիրք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հագուստ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)</w:t>
            </w:r>
          </w:p>
        </w:tc>
      </w:tr>
      <w:tr w:rsidR="005D0D2D" w:rsidRPr="004173A9" w14:paraId="252E9221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697A9BCD" w14:textId="77777777" w:rsidR="005D0D2D" w:rsidRPr="004173A9" w:rsidRDefault="005D0D2D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</w:rPr>
              <w:t>3.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Տնօրինությունը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աջակցել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է</w:t>
            </w:r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ուսման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և</w:t>
            </w:r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հոգեբանական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դժվարություններ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աշակերտներին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:  </w:t>
            </w:r>
          </w:p>
        </w:tc>
        <w:tc>
          <w:tcPr>
            <w:tcW w:w="1418" w:type="dxa"/>
          </w:tcPr>
          <w:p w14:paraId="1FB7FED6" w14:textId="77777777" w:rsidR="005D0D2D" w:rsidRPr="004173A9" w:rsidRDefault="005D0D2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2021-2022թթ.</w:t>
            </w:r>
          </w:p>
        </w:tc>
        <w:tc>
          <w:tcPr>
            <w:tcW w:w="2835" w:type="dxa"/>
            <w:gridSpan w:val="2"/>
          </w:tcPr>
          <w:p w14:paraId="70B818C7" w14:textId="77777777" w:rsidR="005D0D2D" w:rsidRPr="004173A9" w:rsidRDefault="005D0D2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20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619B7D9B" w14:textId="77777777" w:rsidR="005D0D2D" w:rsidRPr="004173A9" w:rsidRDefault="005D0D2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Համապատասխան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մասնագետները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տրամադրել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մասնագիտական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աջակցություն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</w:tr>
      <w:tr w:rsidR="00E72C2B" w:rsidRPr="004173A9" w14:paraId="1417AF19" w14:textId="77777777" w:rsidTr="002D317E">
        <w:trPr>
          <w:gridAfter w:val="1"/>
          <w:wAfter w:w="2176" w:type="dxa"/>
        </w:trPr>
        <w:tc>
          <w:tcPr>
            <w:tcW w:w="11070" w:type="dxa"/>
            <w:gridSpan w:val="7"/>
            <w:vAlign w:val="center"/>
          </w:tcPr>
          <w:p w14:paraId="06A8C845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Սովորողների</w:t>
            </w:r>
            <w:r w:rsidRPr="004173A9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կողմից առաջարկված նոր նախաձեռնությունները և նախաձեռնություններին մասնակցություն ունեցած սովորողների տոկոսը</w:t>
            </w:r>
          </w:p>
        </w:tc>
      </w:tr>
      <w:tr w:rsidR="00E72C2B" w:rsidRPr="004173A9" w14:paraId="6FCAB7E1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6BA5161D" w14:textId="77777777" w:rsidR="00E72C2B" w:rsidRPr="004173A9" w:rsidRDefault="00E72C2B" w:rsidP="005D33B6">
            <w:pPr>
              <w:pStyle w:val="ListParagraph"/>
              <w:spacing w:after="0" w:line="240" w:lineRule="auto"/>
              <w:ind w:left="34"/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Նկարագրել վերջին 3 տարում սովորողների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կողմից առաջարկված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նոր նախաձեռնությունները</w:t>
            </w:r>
          </w:p>
        </w:tc>
        <w:tc>
          <w:tcPr>
            <w:tcW w:w="1418" w:type="dxa"/>
            <w:vAlign w:val="center"/>
          </w:tcPr>
          <w:p w14:paraId="374E540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52FAE71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  <w:tc>
          <w:tcPr>
            <w:tcW w:w="2785" w:type="dxa"/>
            <w:gridSpan w:val="3"/>
            <w:vAlign w:val="center"/>
          </w:tcPr>
          <w:p w14:paraId="7E7F2C1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72C2B" w:rsidRPr="004173A9" w14:paraId="42204D10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4EFD30F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1.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Երգի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փառատոնի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418" w:type="dxa"/>
          </w:tcPr>
          <w:p w14:paraId="624D5CA9" w14:textId="77777777" w:rsidR="00E72C2B" w:rsidRPr="004173A9" w:rsidRDefault="005D0D2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sz w:val="20"/>
                <w:szCs w:val="20"/>
              </w:rPr>
              <w:t>թ.</w:t>
            </w:r>
          </w:p>
        </w:tc>
        <w:tc>
          <w:tcPr>
            <w:tcW w:w="2835" w:type="dxa"/>
            <w:gridSpan w:val="2"/>
          </w:tcPr>
          <w:p w14:paraId="4CE897CF" w14:textId="77777777" w:rsidR="00E72C2B" w:rsidRPr="004173A9" w:rsidRDefault="00E72C2B" w:rsidP="003F120C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30%</w:t>
            </w:r>
          </w:p>
        </w:tc>
        <w:tc>
          <w:tcPr>
            <w:tcW w:w="2785" w:type="dxa"/>
            <w:gridSpan w:val="3"/>
          </w:tcPr>
          <w:p w14:paraId="1214C6E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նախաձեռնություն</w:t>
            </w:r>
            <w:proofErr w:type="spellEnd"/>
          </w:p>
        </w:tc>
      </w:tr>
      <w:tr w:rsidR="00E72C2B" w:rsidRPr="004173A9" w14:paraId="18246DCB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6C3925E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2.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Հայրենասիրական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ասմունքի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երեկոների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կազմակերպում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:</w:t>
            </w:r>
          </w:p>
        </w:tc>
        <w:tc>
          <w:tcPr>
            <w:tcW w:w="1418" w:type="dxa"/>
          </w:tcPr>
          <w:p w14:paraId="677090AB" w14:textId="77777777" w:rsidR="00E72C2B" w:rsidRPr="004173A9" w:rsidRDefault="005D0D2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r w:rsidR="00E72C2B" w:rsidRPr="004173A9">
              <w:rPr>
                <w:rFonts w:ascii="GHEA Mariam" w:hAnsi="GHEA Mariam"/>
                <w:sz w:val="20"/>
                <w:szCs w:val="20"/>
              </w:rPr>
              <w:t>թ.</w:t>
            </w:r>
          </w:p>
        </w:tc>
        <w:tc>
          <w:tcPr>
            <w:tcW w:w="2835" w:type="dxa"/>
            <w:gridSpan w:val="2"/>
          </w:tcPr>
          <w:p w14:paraId="646AEA5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                     2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5%</w:t>
            </w:r>
          </w:p>
        </w:tc>
        <w:tc>
          <w:tcPr>
            <w:tcW w:w="2785" w:type="dxa"/>
            <w:gridSpan w:val="3"/>
          </w:tcPr>
          <w:p w14:paraId="74AC7C2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նախաձեռնությյուն</w:t>
            </w:r>
            <w:proofErr w:type="spellEnd"/>
          </w:p>
        </w:tc>
      </w:tr>
      <w:tr w:rsidR="00E72C2B" w:rsidRPr="004173A9" w14:paraId="1D1A4EBD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4894B513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3.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Զոհված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ազատամարտիկների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պանթեոնի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բարեկարգում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:</w:t>
            </w:r>
          </w:p>
        </w:tc>
        <w:tc>
          <w:tcPr>
            <w:tcW w:w="1418" w:type="dxa"/>
          </w:tcPr>
          <w:p w14:paraId="0BF379D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r w:rsidRPr="004173A9">
              <w:rPr>
                <w:rFonts w:ascii="GHEA Mariam" w:hAnsi="GHEA Mariam"/>
                <w:sz w:val="20"/>
                <w:szCs w:val="20"/>
              </w:rPr>
              <w:t>-20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թթ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14:paraId="1694E73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                     7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5%</w:t>
            </w:r>
          </w:p>
        </w:tc>
        <w:tc>
          <w:tcPr>
            <w:tcW w:w="2785" w:type="dxa"/>
            <w:gridSpan w:val="3"/>
          </w:tcPr>
          <w:p w14:paraId="6977343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7-9-րդ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դասարանցիների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նախաձեռնություն</w:t>
            </w:r>
            <w:proofErr w:type="spellEnd"/>
          </w:p>
        </w:tc>
      </w:tr>
      <w:tr w:rsidR="00E72C2B" w:rsidRPr="004173A9" w14:paraId="5041948A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154B63B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4.«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խոնարհումը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Ձեզ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վահանակի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ստեղծում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83CCF5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15.12.2020թ.</w:t>
            </w:r>
          </w:p>
        </w:tc>
        <w:tc>
          <w:tcPr>
            <w:tcW w:w="2835" w:type="dxa"/>
            <w:gridSpan w:val="2"/>
          </w:tcPr>
          <w:p w14:paraId="1FEA825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9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029604C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VI-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րդ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պատրաստեցին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պաստառ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ի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խոնարհում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Արցախի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զոհվածների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:  </w:t>
            </w:r>
          </w:p>
        </w:tc>
      </w:tr>
      <w:tr w:rsidR="00E72C2B" w:rsidRPr="004173A9" w14:paraId="35E25DEC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7EEC5AF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5.«Հայաստան-Արցախը.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մենք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ուժեղ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միասին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պաստառի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լուսընծայում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</w:tcPr>
          <w:p w14:paraId="4C6A5E4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21.12.2020թ.</w:t>
            </w:r>
          </w:p>
        </w:tc>
        <w:tc>
          <w:tcPr>
            <w:tcW w:w="2835" w:type="dxa"/>
            <w:gridSpan w:val="2"/>
          </w:tcPr>
          <w:p w14:paraId="27AF3AE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17,9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0872C45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V</w:t>
            </w:r>
            <w:r w:rsidRPr="004173A9">
              <w:rPr>
                <w:rFonts w:ascii="GHEA Mariam" w:hAnsi="GHEA Mariam" w:cs="Sylfaen"/>
                <w:sz w:val="20"/>
                <w:szCs w:val="20"/>
                <w:u w:val="single"/>
                <w:vertAlign w:val="superscript"/>
                <w:lang w:val="en-US" w:eastAsia="en-US"/>
              </w:rPr>
              <w:t>ա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դասղեկի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մասնակցությանբ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պատրաստեցին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պաստառ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5D0D2D" w:rsidRPr="004173A9" w14:paraId="2A3D4533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483A024C" w14:textId="77777777" w:rsidR="005D0D2D" w:rsidRPr="004173A9" w:rsidRDefault="005D0D2D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6.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Իրականացվել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է</w:t>
            </w:r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այցելություն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Չարենցավանին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քաղաքային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պանթեոն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7476F619" w14:textId="77777777" w:rsidR="005D0D2D" w:rsidRPr="004173A9" w:rsidRDefault="005D0D2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21.09.2021թ.</w:t>
            </w:r>
          </w:p>
        </w:tc>
        <w:tc>
          <w:tcPr>
            <w:tcW w:w="2835" w:type="dxa"/>
            <w:gridSpan w:val="2"/>
          </w:tcPr>
          <w:p w14:paraId="12CC0AC8" w14:textId="77777777" w:rsidR="005D0D2D" w:rsidRPr="004173A9" w:rsidRDefault="005D0D2D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70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38C64B23" w14:textId="77777777" w:rsidR="005D0D2D" w:rsidRPr="004173A9" w:rsidRDefault="002A0D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բոլոր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lastRenderedPageBreak/>
              <w:t>մասնակցությամբ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այցել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պանթեոն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՝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իրենց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հարգանքի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տուրքը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մատուցելու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զոհվածներին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2A0D2B" w:rsidRPr="004173A9" w14:paraId="4B184363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0B9473F2" w14:textId="77777777" w:rsidR="002A0D2B" w:rsidRPr="004173A9" w:rsidRDefault="002A0D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lastRenderedPageBreak/>
              <w:t>7.</w:t>
            </w:r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«Հայ զինվոր-30» և «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Բազուկդ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ամուր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ոգին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միշտ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բարձր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վերնագրով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ձևավորել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պաստառ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բանակի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օրվան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նվիրված</w:t>
            </w:r>
            <w:proofErr w:type="spellEnd"/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</w:tcPr>
          <w:p w14:paraId="5930CA27" w14:textId="77777777" w:rsidR="002A0D2B" w:rsidRPr="004173A9" w:rsidRDefault="00861025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25.01.2022</w:t>
            </w:r>
            <w:r w:rsidR="003F120C" w:rsidRPr="004173A9">
              <w:rPr>
                <w:rFonts w:ascii="GHEA Mariam" w:hAnsi="GHEA Mariam"/>
                <w:sz w:val="20"/>
                <w:szCs w:val="20"/>
                <w:lang w:val="en-US"/>
              </w:rPr>
              <w:t>թ.</w:t>
            </w:r>
          </w:p>
        </w:tc>
        <w:tc>
          <w:tcPr>
            <w:tcW w:w="2835" w:type="dxa"/>
            <w:gridSpan w:val="2"/>
          </w:tcPr>
          <w:p w14:paraId="3FC81FB2" w14:textId="77777777" w:rsidR="002A0D2B" w:rsidRPr="004173A9" w:rsidRDefault="003F120C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30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7B74CE38" w14:textId="77777777" w:rsidR="002A0D2B" w:rsidRPr="004173A9" w:rsidRDefault="00861025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խորհուրդը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պաստառների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ձևավորմանը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861025" w:rsidRPr="004173A9" w14:paraId="6AB786D0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7CDE0F58" w14:textId="77777777" w:rsidR="00861025" w:rsidRPr="004173A9" w:rsidRDefault="00861025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8.Մասնակցել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անմահ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հերոսների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հիշատակի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անկյան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բացման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արարողությանը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</w:tcPr>
          <w:p w14:paraId="6DFF8FC3" w14:textId="77777777" w:rsidR="00861025" w:rsidRPr="004173A9" w:rsidRDefault="00861025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28.01.2022թ.</w:t>
            </w:r>
          </w:p>
        </w:tc>
        <w:tc>
          <w:tcPr>
            <w:tcW w:w="2835" w:type="dxa"/>
            <w:gridSpan w:val="2"/>
          </w:tcPr>
          <w:p w14:paraId="003B2228" w14:textId="77777777" w:rsidR="00861025" w:rsidRPr="004173A9" w:rsidRDefault="00861025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779A04D0" w14:textId="77777777" w:rsidR="00861025" w:rsidRPr="004173A9" w:rsidRDefault="00861025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բոլոր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հանձնախմբի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անդամները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անմահ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հերոսների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հիշատակի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անկյան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բացմանը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E72C2B" w:rsidRPr="004173A9" w14:paraId="48C0DB58" w14:textId="77777777" w:rsidTr="002D317E">
        <w:trPr>
          <w:gridAfter w:val="1"/>
          <w:wAfter w:w="2176" w:type="dxa"/>
          <w:trHeight w:val="431"/>
        </w:trPr>
        <w:tc>
          <w:tcPr>
            <w:tcW w:w="11070" w:type="dxa"/>
            <w:gridSpan w:val="7"/>
            <w:vAlign w:val="center"/>
          </w:tcPr>
          <w:p w14:paraId="1DBBCD54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Սովորողների կողմից կազմակերպված միջոցառումները և միջոցառումներին մասնակցություն ունեցած սովորողների տոկոսը.</w:t>
            </w:r>
          </w:p>
        </w:tc>
      </w:tr>
      <w:tr w:rsidR="00E72C2B" w:rsidRPr="004173A9" w14:paraId="5C62653F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29AB91E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Նկարագրել վերջին 3 տարում սովորողների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կողմից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կազմակերպվածմ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իջոցառում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8" w:type="dxa"/>
            <w:vAlign w:val="center"/>
          </w:tcPr>
          <w:p w14:paraId="36099AC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29834C7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Մասնակից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785" w:type="dxa"/>
            <w:gridSpan w:val="3"/>
            <w:vAlign w:val="center"/>
          </w:tcPr>
          <w:p w14:paraId="2D191CF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Համա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դպրոցական</w:t>
            </w:r>
            <w:proofErr w:type="spellEnd"/>
          </w:p>
          <w:p w14:paraId="3779F2B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կամդասարանային</w:t>
            </w:r>
            <w:proofErr w:type="spellEnd"/>
          </w:p>
        </w:tc>
      </w:tr>
      <w:tr w:rsidR="00E72C2B" w:rsidRPr="004173A9" w14:paraId="7385782C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45D31640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.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Հոբելյանական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տարեթվերի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նշում</w:t>
            </w:r>
            <w:proofErr w:type="spellEnd"/>
          </w:p>
        </w:tc>
        <w:tc>
          <w:tcPr>
            <w:tcW w:w="1418" w:type="dxa"/>
            <w:vAlign w:val="center"/>
          </w:tcPr>
          <w:p w14:paraId="4E09727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5B78F13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                     90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49CA5E0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համադպրոցական</w:t>
            </w:r>
            <w:proofErr w:type="spellEnd"/>
          </w:p>
        </w:tc>
      </w:tr>
      <w:tr w:rsidR="00E72C2B" w:rsidRPr="004173A9" w14:paraId="28086ECB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62601D1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2.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Տոնակատարություններ</w:t>
            </w:r>
            <w:proofErr w:type="spellEnd"/>
          </w:p>
        </w:tc>
        <w:tc>
          <w:tcPr>
            <w:tcW w:w="1418" w:type="dxa"/>
            <w:vAlign w:val="center"/>
          </w:tcPr>
          <w:p w14:paraId="1C48741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229A587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                     90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163FC8D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և՛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համադպրոցական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, և՛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դասարանային</w:t>
            </w:r>
            <w:proofErr w:type="spellEnd"/>
          </w:p>
        </w:tc>
      </w:tr>
      <w:tr w:rsidR="00E72C2B" w:rsidRPr="004173A9" w14:paraId="01D1AEE3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668F2C4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3.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Դասարանների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անվանակոչություն</w:t>
            </w:r>
            <w:proofErr w:type="spellEnd"/>
          </w:p>
        </w:tc>
        <w:tc>
          <w:tcPr>
            <w:tcW w:w="1418" w:type="dxa"/>
            <w:vAlign w:val="center"/>
          </w:tcPr>
          <w:p w14:paraId="1DA3558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E15B1F4" w14:textId="77777777" w:rsidR="00E72C2B" w:rsidRPr="004173A9" w:rsidRDefault="004B3088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15</w:t>
            </w:r>
            <w:r w:rsidR="00E72C2B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4158AC2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IV</w:t>
            </w:r>
            <w:r w:rsidRPr="004173A9">
              <w:rPr>
                <w:rFonts w:ascii="GHEA Mariam" w:hAnsi="GHEA Mariam" w:cs="Sylfaen"/>
                <w:sz w:val="20"/>
                <w:szCs w:val="20"/>
                <w:u w:val="single"/>
                <w:vertAlign w:val="superscript"/>
                <w:lang w:val="en-US" w:eastAsia="en-US"/>
              </w:rPr>
              <w:t>բ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անվանակոչվեց</w:t>
            </w:r>
            <w:proofErr w:type="spellEnd"/>
          </w:p>
        </w:tc>
      </w:tr>
      <w:tr w:rsidR="00E72C2B" w:rsidRPr="004173A9" w14:paraId="1EAE6851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642EF5F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4.«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Մենք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չենք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լռելու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վերնագրով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փոքրիկ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ցերեկույթ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789E9A6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01.10.2020թ.</w:t>
            </w:r>
          </w:p>
        </w:tc>
        <w:tc>
          <w:tcPr>
            <w:tcW w:w="2835" w:type="dxa"/>
            <w:gridSpan w:val="2"/>
            <w:vAlign w:val="center"/>
          </w:tcPr>
          <w:p w14:paraId="7795A56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19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42F7276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VII</w:t>
            </w:r>
            <w:r w:rsidRPr="004173A9">
              <w:rPr>
                <w:rFonts w:ascii="GHEA Mariam" w:hAnsi="GHEA Mariam" w:cs="Sylfaen"/>
                <w:sz w:val="20"/>
                <w:szCs w:val="20"/>
                <w:u w:val="single"/>
                <w:vertAlign w:val="superscript"/>
                <w:lang w:val="en-US" w:eastAsia="en-US"/>
              </w:rPr>
              <w:t xml:space="preserve">բ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մասնակցությամբ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2A0D2B" w:rsidRPr="004173A9" w14:paraId="119074AD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23E4A81F" w14:textId="77777777" w:rsidR="002A0D2B" w:rsidRPr="004173A9" w:rsidRDefault="002A0D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5.«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»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վերնագրով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ստենդի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 </w:t>
            </w:r>
            <w:proofErr w:type="spellStart"/>
            <w:r w:rsidR="009D411E" w:rsidRPr="004173A9">
              <w:rPr>
                <w:rFonts w:ascii="GHEA Mariam" w:hAnsi="GHEA Mariam"/>
                <w:sz w:val="20"/>
                <w:szCs w:val="20"/>
                <w:lang w:val="en-US"/>
              </w:rPr>
              <w:t>պատրաստում</w:t>
            </w:r>
            <w:proofErr w:type="spellEnd"/>
            <w:r w:rsidR="009D411E" w:rsidRPr="004173A9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161265B0" w14:textId="77777777" w:rsidR="002A0D2B" w:rsidRPr="004173A9" w:rsidRDefault="009D411E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05.09.2021թ.</w:t>
            </w:r>
          </w:p>
        </w:tc>
        <w:tc>
          <w:tcPr>
            <w:tcW w:w="2835" w:type="dxa"/>
            <w:gridSpan w:val="2"/>
            <w:vAlign w:val="center"/>
          </w:tcPr>
          <w:p w14:paraId="5AD3BBCC" w14:textId="77777777" w:rsidR="002A0D2B" w:rsidRPr="004173A9" w:rsidRDefault="009D411E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20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07D8570E" w14:textId="77777777" w:rsidR="002A0D2B" w:rsidRPr="004173A9" w:rsidRDefault="009D411E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խորհուրդ</w:t>
            </w:r>
            <w:proofErr w:type="spellEnd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որտեղ</w:t>
            </w:r>
            <w:proofErr w:type="spellEnd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նշված</w:t>
            </w:r>
            <w:proofErr w:type="spellEnd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նորընտիր</w:t>
            </w:r>
            <w:proofErr w:type="spellEnd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կազմը</w:t>
            </w:r>
            <w:proofErr w:type="spellEnd"/>
            <w:r w:rsidR="00D812D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9D411E" w:rsidRPr="004173A9" w14:paraId="1DE151F2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6DD8DA5A" w14:textId="77777777" w:rsidR="009D411E" w:rsidRPr="004173A9" w:rsidRDefault="009D411E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6.«Անկախ Հայաստան</w:t>
            </w:r>
            <w:r w:rsidR="00E837A1" w:rsidRPr="004173A9">
              <w:rPr>
                <w:rFonts w:ascii="GHEA Mariam" w:hAnsi="GHEA Mariam"/>
                <w:sz w:val="20"/>
                <w:szCs w:val="20"/>
                <w:lang w:val="en-US"/>
              </w:rPr>
              <w:t>-30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պաստառի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հրապարակում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14:paraId="333D8FCE" w14:textId="77777777" w:rsidR="009D411E" w:rsidRPr="004173A9" w:rsidRDefault="006E49FA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10.09</w:t>
            </w:r>
            <w:r w:rsidR="009D411E" w:rsidRPr="004173A9">
              <w:rPr>
                <w:rFonts w:ascii="GHEA Mariam" w:hAnsi="GHEA Mariam"/>
                <w:sz w:val="20"/>
                <w:szCs w:val="20"/>
                <w:lang w:val="en-US"/>
              </w:rPr>
              <w:t>.2021թ.</w:t>
            </w:r>
          </w:p>
        </w:tc>
        <w:tc>
          <w:tcPr>
            <w:tcW w:w="2835" w:type="dxa"/>
            <w:gridSpan w:val="2"/>
            <w:vAlign w:val="center"/>
          </w:tcPr>
          <w:p w14:paraId="5BC294E5" w14:textId="77777777" w:rsidR="009D411E" w:rsidRPr="004173A9" w:rsidRDefault="009D411E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15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52D704D5" w14:textId="77777777" w:rsidR="009D411E" w:rsidRPr="004173A9" w:rsidRDefault="00241A8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</w:t>
            </w:r>
            <w:r w:rsidR="006E49FA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շակերտական</w:t>
            </w:r>
            <w:proofErr w:type="spellEnd"/>
            <w:r w:rsidR="006E49FA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E49FA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խորհուրդ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ը</w:t>
            </w:r>
            <w:proofErr w:type="spellEnd"/>
            <w:r w:rsidR="00E837A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837A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Պ</w:t>
            </w:r>
            <w:r w:rsidR="00E837A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աստառը</w:t>
            </w:r>
            <w:proofErr w:type="spellEnd"/>
            <w:r w:rsidR="00E837A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837A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վերաբերվում</w:t>
            </w:r>
            <w:proofErr w:type="spellEnd"/>
            <w:r w:rsidR="00E837A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837A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էր</w:t>
            </w:r>
            <w:proofErr w:type="spellEnd"/>
            <w:r w:rsidR="00E837A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837A1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նկախության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օրվան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6E49FA" w:rsidRPr="004173A9" w14:paraId="5CC563FA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68118056" w14:textId="77777777" w:rsidR="006E49FA" w:rsidRPr="004173A9" w:rsidRDefault="00D91645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7</w:t>
            </w:r>
            <w:r w:rsidR="006E49FA" w:rsidRPr="004173A9">
              <w:rPr>
                <w:rFonts w:ascii="GHEA Mariam" w:hAnsi="GHEA Mariam"/>
                <w:sz w:val="20"/>
                <w:szCs w:val="20"/>
              </w:rPr>
              <w:t>.«</w:t>
            </w:r>
            <w:proofErr w:type="spellStart"/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Գիտելիք</w:t>
            </w:r>
            <w:proofErr w:type="spellEnd"/>
            <w:r w:rsidR="006E49FA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սերմանող</w:t>
            </w:r>
            <w:proofErr w:type="spellEnd"/>
            <w:r w:rsidR="006E49FA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անխոջ</w:t>
            </w:r>
            <w:proofErr w:type="spellEnd"/>
            <w:r w:rsidR="006E49FA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ուսուցչիս</w:t>
            </w:r>
            <w:proofErr w:type="spellEnd"/>
            <w:r w:rsidR="006E49FA" w:rsidRPr="004173A9">
              <w:rPr>
                <w:rFonts w:ascii="GHEA Mariam" w:hAnsi="GHEA Mariam"/>
                <w:sz w:val="20"/>
                <w:szCs w:val="20"/>
              </w:rPr>
              <w:t xml:space="preserve">» </w:t>
            </w:r>
            <w:proofErr w:type="spellStart"/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ուսուցչի</w:t>
            </w:r>
            <w:proofErr w:type="spellEnd"/>
            <w:r w:rsidR="006E49FA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տոնին</w:t>
            </w:r>
            <w:proofErr w:type="spellEnd"/>
            <w:r w:rsidR="006E49FA" w:rsidRPr="004173A9">
              <w:rPr>
                <w:rFonts w:ascii="GHEA Mariam" w:hAnsi="GHEA Mariam"/>
                <w:sz w:val="20"/>
                <w:szCs w:val="20"/>
              </w:rPr>
              <w:t xml:space="preserve">  </w:t>
            </w:r>
            <w:proofErr w:type="spellStart"/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նվիրված</w:t>
            </w:r>
            <w:proofErr w:type="spellEnd"/>
            <w:r w:rsidR="006E49FA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պաստառի</w:t>
            </w:r>
            <w:proofErr w:type="spellEnd"/>
            <w:r w:rsidR="006E49FA" w:rsidRPr="004173A9">
              <w:rPr>
                <w:rFonts w:ascii="GHEA Mariam" w:hAnsi="GHEA Mariam"/>
                <w:sz w:val="20"/>
                <w:szCs w:val="20"/>
              </w:rPr>
              <w:t xml:space="preserve">  </w:t>
            </w:r>
            <w:proofErr w:type="spellStart"/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ձևավորում</w:t>
            </w:r>
            <w:proofErr w:type="spellEnd"/>
            <w:r w:rsidR="006E49FA" w:rsidRPr="004173A9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027551C4" w14:textId="77777777" w:rsidR="006E49FA" w:rsidRPr="004173A9" w:rsidRDefault="00D91645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</w:t>
            </w:r>
            <w:r w:rsidR="006E49FA" w:rsidRPr="004173A9">
              <w:rPr>
                <w:rFonts w:ascii="GHEA Mariam" w:hAnsi="GHEA Mariam"/>
                <w:sz w:val="20"/>
                <w:szCs w:val="20"/>
                <w:lang w:val="en-US"/>
              </w:rPr>
              <w:t>.10.2021թ.</w:t>
            </w:r>
          </w:p>
        </w:tc>
        <w:tc>
          <w:tcPr>
            <w:tcW w:w="2835" w:type="dxa"/>
            <w:gridSpan w:val="2"/>
            <w:vAlign w:val="center"/>
          </w:tcPr>
          <w:p w14:paraId="69CE7C9B" w14:textId="77777777" w:rsidR="006E49FA" w:rsidRPr="004173A9" w:rsidRDefault="006E49FA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25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318F2D30" w14:textId="77777777" w:rsidR="006E49FA" w:rsidRPr="004173A9" w:rsidRDefault="006E49FA" w:rsidP="00D91645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ՈՒսուց</w:t>
            </w:r>
            <w:r w:rsidR="004B308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չի</w:t>
            </w:r>
            <w:proofErr w:type="spellEnd"/>
            <w:r w:rsidR="004B308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B308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տոնի</w:t>
            </w:r>
            <w:proofErr w:type="spellEnd"/>
            <w:r w:rsidR="004B308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B308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առթիվ</w:t>
            </w:r>
            <w:proofErr w:type="spellEnd"/>
            <w:r w:rsidR="004B308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B308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յուրաքա</w:t>
            </w:r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նչյուր</w:t>
            </w:r>
            <w:proofErr w:type="spellEnd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հանձախումբ</w:t>
            </w:r>
            <w:proofErr w:type="spellEnd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շնորհավորանքն</w:t>
            </w:r>
            <w:proofErr w:type="spellEnd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հղել</w:t>
            </w:r>
            <w:proofErr w:type="spellEnd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r w:rsidR="00C428DB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428DB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ուսուցիչներին</w:t>
            </w:r>
            <w:proofErr w:type="spellEnd"/>
            <w:r w:rsidR="00C428DB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Համախմբելով</w:t>
            </w:r>
            <w:proofErr w:type="spellEnd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այդ</w:t>
            </w:r>
            <w:proofErr w:type="spellEnd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շնորհավորանքները</w:t>
            </w:r>
            <w:proofErr w:type="spellEnd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ձևավորվել</w:t>
            </w:r>
            <w:proofErr w:type="spellEnd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պաստառ</w:t>
            </w:r>
            <w:proofErr w:type="spellEnd"/>
            <w:r w:rsidR="00D91645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C428DB" w:rsidRPr="004173A9" w14:paraId="4366E31C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1B9949FC" w14:textId="77777777" w:rsidR="00C428DB" w:rsidRPr="004173A9" w:rsidRDefault="00D91645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.«Դուք </w:t>
            </w:r>
            <w:proofErr w:type="spellStart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վերածնվելու</w:t>
            </w:r>
            <w:proofErr w:type="spellEnd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եք</w:t>
            </w:r>
            <w:proofErr w:type="spellEnd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վերնագրով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շրջանավարտների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՝</w:t>
            </w:r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անմահ</w:t>
            </w:r>
            <w:proofErr w:type="spellEnd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հերոսների</w:t>
            </w:r>
            <w:proofErr w:type="spellEnd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հիշատակին</w:t>
            </w:r>
            <w:proofErr w:type="spellEnd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կազմակերպված</w:t>
            </w:r>
            <w:proofErr w:type="spellEnd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միջոցառում</w:t>
            </w:r>
            <w:proofErr w:type="spellEnd"/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14:paraId="62B80C0E" w14:textId="77777777" w:rsidR="00C428DB" w:rsidRPr="004173A9" w:rsidRDefault="006366EA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12.10</w:t>
            </w:r>
            <w:r w:rsidR="00C428DB" w:rsidRPr="004173A9">
              <w:rPr>
                <w:rFonts w:ascii="GHEA Mariam" w:hAnsi="GHEA Mariam"/>
                <w:sz w:val="20"/>
                <w:szCs w:val="20"/>
                <w:lang w:val="en-US"/>
              </w:rPr>
              <w:t>.2021թ.</w:t>
            </w:r>
          </w:p>
        </w:tc>
        <w:tc>
          <w:tcPr>
            <w:tcW w:w="2835" w:type="dxa"/>
            <w:gridSpan w:val="2"/>
            <w:vAlign w:val="center"/>
          </w:tcPr>
          <w:p w14:paraId="49B3682D" w14:textId="77777777" w:rsidR="00C428DB" w:rsidRPr="004173A9" w:rsidRDefault="00C428D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30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02B06031" w14:textId="77777777" w:rsidR="00C428DB" w:rsidRPr="004173A9" w:rsidRDefault="00414AA9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խորհուրդը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մասնակցություն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ունեցել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անմահ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հերոսների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հիշատակին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կազմակերպված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միջոցառմանը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: </w:t>
            </w:r>
          </w:p>
        </w:tc>
      </w:tr>
      <w:tr w:rsidR="00CD65FC" w:rsidRPr="004173A9" w14:paraId="6AA79B2E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5D238290" w14:textId="77777777" w:rsidR="00CD65FC" w:rsidRPr="004173A9" w:rsidRDefault="00D91645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</w:t>
            </w:r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.«Բարի </w:t>
            </w:r>
            <w:proofErr w:type="spellStart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լույս</w:t>
            </w:r>
            <w:proofErr w:type="spellEnd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դպրո</w:t>
            </w:r>
            <w:r w:rsidR="00890075" w:rsidRPr="004173A9">
              <w:rPr>
                <w:rFonts w:ascii="GHEA Mariam" w:hAnsi="GHEA Mariam"/>
                <w:sz w:val="20"/>
                <w:szCs w:val="20"/>
                <w:lang w:val="en-US"/>
              </w:rPr>
              <w:t>՛</w:t>
            </w:r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ց</w:t>
            </w:r>
            <w:proofErr w:type="spellEnd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վերնագրով</w:t>
            </w:r>
            <w:proofErr w:type="spellEnd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տեսահոլովակի</w:t>
            </w:r>
            <w:proofErr w:type="spellEnd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ցուցադրում</w:t>
            </w:r>
            <w:proofErr w:type="spellEnd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՝ </w:t>
            </w:r>
            <w:proofErr w:type="spellStart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նվիրված</w:t>
            </w:r>
            <w:proofErr w:type="spellEnd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հռուստատեսության</w:t>
            </w:r>
            <w:proofErr w:type="spellEnd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համաշխարհային</w:t>
            </w:r>
            <w:proofErr w:type="spellEnd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օրվան</w:t>
            </w:r>
            <w:proofErr w:type="spellEnd"/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14:paraId="3654B38B" w14:textId="77777777" w:rsidR="00CD65FC" w:rsidRPr="004173A9" w:rsidRDefault="00890075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</w:t>
            </w:r>
            <w:r w:rsidR="00CD65FC" w:rsidRPr="004173A9">
              <w:rPr>
                <w:rFonts w:ascii="GHEA Mariam" w:hAnsi="GHEA Mariam"/>
                <w:sz w:val="20"/>
                <w:szCs w:val="20"/>
                <w:lang w:val="en-US"/>
              </w:rPr>
              <w:t>.11.2021թ.</w:t>
            </w:r>
          </w:p>
        </w:tc>
        <w:tc>
          <w:tcPr>
            <w:tcW w:w="2835" w:type="dxa"/>
            <w:gridSpan w:val="2"/>
            <w:vAlign w:val="center"/>
          </w:tcPr>
          <w:p w14:paraId="6A789E2E" w14:textId="77777777" w:rsidR="00CD65FC" w:rsidRPr="004173A9" w:rsidRDefault="00CD65FC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25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30593DE1" w14:textId="77777777" w:rsidR="00CD65FC" w:rsidRPr="004173A9" w:rsidRDefault="00CD65FC" w:rsidP="002D1CB8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Տեսահոլովակի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միջոցով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ներկայացվել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անցուդարձը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հարցազրույցին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մասնակցել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տնօրենը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ուսուցիչներ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lastRenderedPageBreak/>
              <w:t>տարբեր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դասարանի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Հաղորդաշարի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հաղորդավարներն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էին</w:t>
            </w:r>
            <w:proofErr w:type="spellEnd"/>
            <w:r w:rsidR="003F5C72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՝</w:t>
            </w:r>
            <w:r w:rsidR="00737050"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IX</w:t>
            </w:r>
            <w:r w:rsidR="00737050" w:rsidRPr="004173A9">
              <w:rPr>
                <w:rFonts w:ascii="GHEA Mariam" w:hAnsi="GHEA Mariam" w:cs="Sylfaen"/>
                <w:sz w:val="20"/>
                <w:szCs w:val="20"/>
                <w:u w:val="single"/>
                <w:vertAlign w:val="superscript"/>
                <w:lang w:val="en-US" w:eastAsia="en-US"/>
              </w:rPr>
              <w:t>ա</w:t>
            </w:r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դասարանի</w:t>
            </w:r>
            <w:proofErr w:type="spellEnd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աշակերտուհի</w:t>
            </w:r>
            <w:proofErr w:type="spellEnd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Ռիմա</w:t>
            </w:r>
            <w:proofErr w:type="spellEnd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Վարդանյանը</w:t>
            </w:r>
            <w:proofErr w:type="spellEnd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IX</w:t>
            </w:r>
            <w:r w:rsidR="00737050" w:rsidRPr="004173A9">
              <w:rPr>
                <w:rFonts w:ascii="GHEA Mariam" w:hAnsi="GHEA Mariam" w:cs="Sylfaen"/>
                <w:sz w:val="20"/>
                <w:szCs w:val="20"/>
                <w:u w:val="single"/>
                <w:vertAlign w:val="superscript"/>
                <w:lang w:val="en-US" w:eastAsia="en-US"/>
              </w:rPr>
              <w:t>բ</w:t>
            </w:r>
            <w:proofErr w:type="spellEnd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դասարանից</w:t>
            </w:r>
            <w:proofErr w:type="spellEnd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՝ </w:t>
            </w:r>
            <w:proofErr w:type="spellStart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Աննա</w:t>
            </w:r>
            <w:proofErr w:type="spellEnd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Մարտիրոսյանը</w:t>
            </w:r>
            <w:proofErr w:type="spellEnd"/>
            <w:r w:rsidR="00737050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21491C" w:rsidRPr="004173A9" w14:paraId="2CE0DE39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3AF927A0" w14:textId="77777777" w:rsidR="0021491C" w:rsidRPr="004173A9" w:rsidRDefault="00241A8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lastRenderedPageBreak/>
              <w:t>1</w:t>
            </w:r>
            <w:r w:rsidR="00D91645" w:rsidRPr="004173A9">
              <w:rPr>
                <w:rFonts w:ascii="GHEA Mariam" w:hAnsi="GHEA Mariam"/>
                <w:sz w:val="20"/>
                <w:szCs w:val="20"/>
              </w:rPr>
              <w:t>0</w:t>
            </w:r>
            <w:r w:rsidR="0021491C" w:rsidRPr="004173A9">
              <w:rPr>
                <w:rFonts w:ascii="GHEA Mariam" w:hAnsi="GHEA Mariam"/>
                <w:sz w:val="20"/>
                <w:szCs w:val="20"/>
              </w:rPr>
              <w:t>.</w:t>
            </w:r>
            <w:proofErr w:type="spellStart"/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Աշակերտական</w:t>
            </w:r>
            <w:proofErr w:type="spellEnd"/>
            <w:r w:rsidR="009E68F1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խորհուրդը</w:t>
            </w:r>
            <w:proofErr w:type="spellEnd"/>
            <w:r w:rsidR="009E68F1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մասնակցել</w:t>
            </w:r>
            <w:proofErr w:type="spellEnd"/>
            <w:r w:rsidR="009E68F1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է</w:t>
            </w:r>
            <w:r w:rsidR="009E68F1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հեռահար</w:t>
            </w:r>
            <w:proofErr w:type="spellEnd"/>
            <w:r w:rsidR="009E68F1" w:rsidRPr="004173A9">
              <w:rPr>
                <w:rFonts w:ascii="GHEA Mariam" w:hAnsi="GHEA Mariam"/>
                <w:sz w:val="20"/>
                <w:szCs w:val="20"/>
              </w:rPr>
              <w:t xml:space="preserve">  </w:t>
            </w:r>
            <w:proofErr w:type="spellStart"/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սեմինարի</w:t>
            </w:r>
            <w:proofErr w:type="spellEnd"/>
            <w:r w:rsidR="009E68F1" w:rsidRPr="004173A9">
              <w:rPr>
                <w:rFonts w:ascii="GHEA Mariam" w:hAnsi="GHEA Mariam"/>
                <w:sz w:val="20"/>
                <w:szCs w:val="20"/>
              </w:rPr>
              <w:t xml:space="preserve"> «</w:t>
            </w:r>
            <w:proofErr w:type="spellStart"/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Հիգիենա</w:t>
            </w:r>
            <w:proofErr w:type="spellEnd"/>
            <w:r w:rsidR="009E68F1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և</w:t>
            </w:r>
            <w:r w:rsidR="009E68F1"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առողջապահություն</w:t>
            </w:r>
            <w:proofErr w:type="spellEnd"/>
            <w:r w:rsidR="009E68F1" w:rsidRPr="004173A9">
              <w:rPr>
                <w:rFonts w:ascii="GHEA Mariam" w:hAnsi="GHEA Mariam"/>
                <w:sz w:val="20"/>
                <w:szCs w:val="20"/>
              </w:rPr>
              <w:t xml:space="preserve"> » </w:t>
            </w:r>
            <w:proofErr w:type="spellStart"/>
            <w:r w:rsidR="009E68F1" w:rsidRPr="004173A9">
              <w:rPr>
                <w:rFonts w:ascii="GHEA Mariam" w:hAnsi="GHEA Mariam"/>
                <w:sz w:val="20"/>
                <w:szCs w:val="20"/>
                <w:lang w:val="en-US"/>
              </w:rPr>
              <w:t>թեմայով</w:t>
            </w:r>
            <w:proofErr w:type="spellEnd"/>
            <w:r w:rsidR="009E68F1" w:rsidRPr="004173A9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0371FEE5" w14:textId="77777777" w:rsidR="0021491C" w:rsidRPr="004173A9" w:rsidRDefault="009E68F1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25.11.2021թ.</w:t>
            </w:r>
          </w:p>
        </w:tc>
        <w:tc>
          <w:tcPr>
            <w:tcW w:w="2835" w:type="dxa"/>
            <w:gridSpan w:val="2"/>
            <w:vAlign w:val="center"/>
          </w:tcPr>
          <w:p w14:paraId="474C3B88" w14:textId="77777777" w:rsidR="0021491C" w:rsidRPr="004173A9" w:rsidRDefault="009E68F1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30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5294ADEA" w14:textId="77777777" w:rsidR="0021491C" w:rsidRPr="004173A9" w:rsidRDefault="009E68F1" w:rsidP="002D1CB8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խորհուրդ</w:t>
            </w:r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ը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մասնակցել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եռօրյա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հեռահար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դասերի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Հիգիենա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առողջապահություն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» </w:t>
            </w:r>
            <w:proofErr w:type="spellStart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թեմաների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շուրջ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քննարկում</w:t>
            </w:r>
            <w:proofErr w:type="spellEnd"/>
            <w:r w:rsidR="00CA6193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: </w:t>
            </w:r>
          </w:p>
        </w:tc>
      </w:tr>
      <w:tr w:rsidR="000E5D8A" w:rsidRPr="004173A9" w14:paraId="3C5EA00B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49B9FFFB" w14:textId="77777777" w:rsidR="000E5D8A" w:rsidRPr="004173A9" w:rsidRDefault="000E5D8A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11.Ժողով,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տնօրենի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կողմից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կազմակերպված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նպատակը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ծանոթացում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զարգացման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ծրագրին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8" w:type="dxa"/>
            <w:vAlign w:val="center"/>
          </w:tcPr>
          <w:p w14:paraId="7F9E20C3" w14:textId="77777777" w:rsidR="000E5D8A" w:rsidRPr="004173A9" w:rsidRDefault="000E5D8A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15.12.2021թ.</w:t>
            </w:r>
          </w:p>
        </w:tc>
        <w:tc>
          <w:tcPr>
            <w:tcW w:w="2835" w:type="dxa"/>
            <w:gridSpan w:val="2"/>
            <w:vAlign w:val="center"/>
          </w:tcPr>
          <w:p w14:paraId="705BDE36" w14:textId="77777777" w:rsidR="000E5D8A" w:rsidRPr="004173A9" w:rsidRDefault="000E5D8A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80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0F68A3BF" w14:textId="77777777" w:rsidR="000E5D8A" w:rsidRPr="004173A9" w:rsidRDefault="000E5D8A" w:rsidP="002D1CB8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Ժողովին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6-9-րդ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,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խորհուրդը</w:t>
            </w:r>
            <w:proofErr w:type="spellEnd"/>
            <w:r w:rsidR="00916999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CA6193" w:rsidRPr="004173A9" w14:paraId="35933EE9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152E8EAE" w14:textId="77777777" w:rsidR="00CA6193" w:rsidRPr="004173A9" w:rsidRDefault="00241A8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0E5D8A" w:rsidRPr="004173A9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="00CA619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.Ամանորյա </w:t>
            </w:r>
            <w:proofErr w:type="spellStart"/>
            <w:r w:rsidR="00CA6193" w:rsidRPr="004173A9">
              <w:rPr>
                <w:rFonts w:ascii="GHEA Mariam" w:hAnsi="GHEA Mariam"/>
                <w:sz w:val="20"/>
                <w:szCs w:val="20"/>
                <w:lang w:val="en-US"/>
              </w:rPr>
              <w:t>անկյունների</w:t>
            </w:r>
            <w:proofErr w:type="spellEnd"/>
            <w:r w:rsidR="00CA619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6193" w:rsidRPr="004173A9">
              <w:rPr>
                <w:rFonts w:ascii="GHEA Mariam" w:hAnsi="GHEA Mariam"/>
                <w:sz w:val="20"/>
                <w:szCs w:val="20"/>
                <w:lang w:val="en-US"/>
              </w:rPr>
              <w:t>ձևավորում</w:t>
            </w:r>
            <w:proofErr w:type="spellEnd"/>
            <w:r w:rsidR="00CA6193"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14:paraId="36246408" w14:textId="77777777" w:rsidR="00CA6193" w:rsidRPr="004173A9" w:rsidRDefault="002D514A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17</w:t>
            </w:r>
            <w:r w:rsidR="00CA6193" w:rsidRPr="004173A9">
              <w:rPr>
                <w:rFonts w:ascii="GHEA Mariam" w:hAnsi="GHEA Mariam"/>
                <w:sz w:val="20"/>
                <w:szCs w:val="20"/>
                <w:lang w:val="en-US"/>
              </w:rPr>
              <w:t>.12.2021թ.</w:t>
            </w:r>
          </w:p>
        </w:tc>
        <w:tc>
          <w:tcPr>
            <w:tcW w:w="2835" w:type="dxa"/>
            <w:gridSpan w:val="2"/>
            <w:vAlign w:val="center"/>
          </w:tcPr>
          <w:p w14:paraId="2D1E50F0" w14:textId="77777777" w:rsidR="00CA6193" w:rsidRPr="004173A9" w:rsidRDefault="00CA6193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7F13CC58" w14:textId="77777777" w:rsidR="00CA6193" w:rsidRPr="004173A9" w:rsidRDefault="00CA6193" w:rsidP="002D1CB8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բոլոր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հանձնախմբերը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տարրական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մասնաշենքի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բոլոր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հարկերում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ամանորյա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անկյունների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ձևավորմանը</w:t>
            </w:r>
            <w:proofErr w:type="spellEnd"/>
            <w:r w:rsidR="00E106DD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E106DD" w:rsidRPr="004173A9" w14:paraId="6FAC09D1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6CE13CB2" w14:textId="77777777" w:rsidR="00E106DD" w:rsidRPr="004173A9" w:rsidRDefault="002D514A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13.«Կիբերանվտանգություն»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թեմայով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սեմինար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14:paraId="17E26084" w14:textId="77777777" w:rsidR="00E106DD" w:rsidRPr="004173A9" w:rsidRDefault="002D514A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23.12.2021թ.</w:t>
            </w:r>
          </w:p>
        </w:tc>
        <w:tc>
          <w:tcPr>
            <w:tcW w:w="2835" w:type="dxa"/>
            <w:gridSpan w:val="2"/>
            <w:vAlign w:val="center"/>
          </w:tcPr>
          <w:p w14:paraId="629D7880" w14:textId="77777777" w:rsidR="00E106DD" w:rsidRPr="004173A9" w:rsidRDefault="002D514A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35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  <w:vAlign w:val="center"/>
          </w:tcPr>
          <w:p w14:paraId="4E24AA74" w14:textId="77777777" w:rsidR="00E106DD" w:rsidRPr="004173A9" w:rsidRDefault="00155135" w:rsidP="005120B8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IX</w:t>
            </w:r>
            <w:r w:rsidR="005120B8" w:rsidRPr="004173A9">
              <w:rPr>
                <w:rFonts w:ascii="GHEA Mariam" w:hAnsi="GHEA Mariam" w:cs="Sylfaen"/>
                <w:sz w:val="20"/>
                <w:szCs w:val="20"/>
                <w:u w:val="single"/>
                <w:vertAlign w:val="superscript"/>
                <w:lang w:val="en-US" w:eastAsia="en-US"/>
              </w:rPr>
              <w:t>ա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դասարանի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Հարութ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Ջումայանը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ներկայացրել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սեմինար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որին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մասնակցել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և՛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ուցուցիչները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և՛ </w:t>
            </w:r>
            <w:proofErr w:type="spellStart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աշակերտները</w:t>
            </w:r>
            <w:proofErr w:type="spellEnd"/>
            <w:r w:rsidR="005120B8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E72C2B" w:rsidRPr="004173A9" w14:paraId="731BA0AC" w14:textId="77777777" w:rsidTr="002D317E">
        <w:trPr>
          <w:gridAfter w:val="1"/>
          <w:wAfter w:w="2176" w:type="dxa"/>
        </w:trPr>
        <w:tc>
          <w:tcPr>
            <w:tcW w:w="11070" w:type="dxa"/>
            <w:gridSpan w:val="7"/>
            <w:vAlign w:val="center"/>
          </w:tcPr>
          <w:p w14:paraId="3601836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b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Սովորողների մասնակցությունը հաստատության ներքին կարգապահական կանոնների մշակմանը և մասնակցություն ունեցած սովորողների տոկոսը</w:t>
            </w:r>
          </w:p>
        </w:tc>
      </w:tr>
      <w:tr w:rsidR="00E72C2B" w:rsidRPr="004173A9" w14:paraId="2131D241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05EFC98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Նկարագրել վերջին 3 տարում հաստատության ներքին կարգապահական կանոնների մշակմանը սովորողների մասնակցության դեպքերը</w:t>
            </w:r>
          </w:p>
        </w:tc>
        <w:tc>
          <w:tcPr>
            <w:tcW w:w="1418" w:type="dxa"/>
            <w:vAlign w:val="center"/>
          </w:tcPr>
          <w:p w14:paraId="5B13921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835" w:type="dxa"/>
            <w:gridSpan w:val="2"/>
            <w:vAlign w:val="center"/>
          </w:tcPr>
          <w:p w14:paraId="18D7755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  <w:tc>
          <w:tcPr>
            <w:tcW w:w="2785" w:type="dxa"/>
            <w:gridSpan w:val="3"/>
            <w:vAlign w:val="center"/>
          </w:tcPr>
          <w:p w14:paraId="1CBD31F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72C2B" w:rsidRPr="004173A9" w14:paraId="03335297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0F5BCA1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1.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Աշակերտների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կարգապահական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կանոնների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վերամշակում</w:t>
            </w:r>
            <w:proofErr w:type="spellEnd"/>
          </w:p>
          <w:p w14:paraId="4F641929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62711" w14:textId="77777777" w:rsidR="00E72C2B" w:rsidRPr="004173A9" w:rsidRDefault="00E106D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12.09.2021թ.</w:t>
            </w:r>
          </w:p>
        </w:tc>
        <w:tc>
          <w:tcPr>
            <w:tcW w:w="2835" w:type="dxa"/>
            <w:gridSpan w:val="2"/>
          </w:tcPr>
          <w:p w14:paraId="28B5839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                     15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56868F4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>նախաձեռնություն</w:t>
            </w:r>
            <w:proofErr w:type="spellEnd"/>
          </w:p>
        </w:tc>
      </w:tr>
      <w:tr w:rsidR="00E106DD" w:rsidRPr="004173A9" w14:paraId="211061EF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62F41C62" w14:textId="77777777" w:rsidR="00E106DD" w:rsidRPr="004173A9" w:rsidRDefault="00E106DD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2.Աշակերտական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ընդհանուր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ժողով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14:paraId="49F1B7EA" w14:textId="77777777" w:rsidR="00E106DD" w:rsidRPr="004173A9" w:rsidRDefault="00E106DD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15.</w:t>
            </w:r>
            <w:r w:rsidR="00063BBA" w:rsidRPr="004173A9">
              <w:rPr>
                <w:rFonts w:ascii="GHEA Mariam" w:hAnsi="GHEA Mariam"/>
                <w:sz w:val="20"/>
                <w:szCs w:val="20"/>
                <w:lang w:val="en-US"/>
              </w:rPr>
              <w:t>12.2021թ.</w:t>
            </w:r>
          </w:p>
        </w:tc>
        <w:tc>
          <w:tcPr>
            <w:tcW w:w="2835" w:type="dxa"/>
            <w:gridSpan w:val="2"/>
          </w:tcPr>
          <w:p w14:paraId="59297475" w14:textId="77777777" w:rsidR="00E106DD" w:rsidRPr="004173A9" w:rsidRDefault="00063BBA" w:rsidP="00063BBA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30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26658E4A" w14:textId="77777777" w:rsidR="00E106DD" w:rsidRPr="004173A9" w:rsidRDefault="00063BBA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VI-IX-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</w:t>
            </w:r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րանի</w:t>
            </w:r>
            <w:proofErr w:type="spellEnd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աշակերտների</w:t>
            </w:r>
            <w:proofErr w:type="spellEnd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ծանոթացել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զ</w:t>
            </w:r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արգացման</w:t>
            </w:r>
            <w:proofErr w:type="spellEnd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ծրագրին</w:t>
            </w:r>
            <w:proofErr w:type="spellEnd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և  </w:t>
            </w:r>
            <w:proofErr w:type="spellStart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տնօրենը</w:t>
            </w:r>
            <w:proofErr w:type="spellEnd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պատասխանեց</w:t>
            </w:r>
            <w:proofErr w:type="spellEnd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աշակերտների</w:t>
            </w:r>
            <w:proofErr w:type="spellEnd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հուզող</w:t>
            </w:r>
            <w:proofErr w:type="spellEnd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հարցերին</w:t>
            </w:r>
            <w:proofErr w:type="spellEnd"/>
            <w:r w:rsidR="00AE32CF"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AE32CF" w:rsidRPr="004173A9" w14:paraId="4B343736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0C89D862" w14:textId="77777777" w:rsidR="00AE32CF" w:rsidRPr="004173A9" w:rsidRDefault="00AE32CF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Իրականացվել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ամենամսյա</w:t>
            </w:r>
            <w:proofErr w:type="spellEnd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>հերթապահություն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>բոլոր</w:t>
            </w:r>
            <w:proofErr w:type="spellEnd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>մասնաշենքերի</w:t>
            </w:r>
            <w:proofErr w:type="spellEnd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>բոլոր</w:t>
            </w:r>
            <w:proofErr w:type="spellEnd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>հարկերում</w:t>
            </w:r>
            <w:proofErr w:type="spellEnd"/>
            <w:r w:rsidR="00E56913"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8" w:type="dxa"/>
          </w:tcPr>
          <w:p w14:paraId="1F3ED0D1" w14:textId="77777777" w:rsidR="00AE32CF" w:rsidRPr="004173A9" w:rsidRDefault="00E56913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2021-2022թթ.</w:t>
            </w:r>
          </w:p>
        </w:tc>
        <w:tc>
          <w:tcPr>
            <w:tcW w:w="2835" w:type="dxa"/>
            <w:gridSpan w:val="2"/>
          </w:tcPr>
          <w:p w14:paraId="47DD91A8" w14:textId="77777777" w:rsidR="00AE32CF" w:rsidRPr="004173A9" w:rsidRDefault="00E56913" w:rsidP="00063BBA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50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1A29A88F" w14:textId="77777777" w:rsidR="00AE32CF" w:rsidRPr="004173A9" w:rsidRDefault="00E56913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Հերթապահությանը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մասնակցել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բոլոր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հանձնախմբերի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E72C2B" w:rsidRPr="004173A9" w14:paraId="304DA857" w14:textId="77777777" w:rsidTr="002D317E">
        <w:trPr>
          <w:gridAfter w:val="1"/>
          <w:wAfter w:w="2176" w:type="dxa"/>
        </w:trPr>
        <w:tc>
          <w:tcPr>
            <w:tcW w:w="11070" w:type="dxa"/>
            <w:gridSpan w:val="7"/>
            <w:vAlign w:val="center"/>
          </w:tcPr>
          <w:p w14:paraId="2D36F47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համաժողովները, սեմինարները, կլոր-սեղանները, քննարկումները և մասնակցություն ունեցած սովորողների տոկոսը</w:t>
            </w:r>
          </w:p>
        </w:tc>
      </w:tr>
      <w:tr w:rsidR="00E72C2B" w:rsidRPr="004173A9" w14:paraId="3CC48033" w14:textId="77777777" w:rsidTr="002D317E">
        <w:trPr>
          <w:gridAfter w:val="1"/>
          <w:wAfter w:w="2176" w:type="dxa"/>
        </w:trPr>
        <w:tc>
          <w:tcPr>
            <w:tcW w:w="4032" w:type="dxa"/>
            <w:vAlign w:val="center"/>
          </w:tcPr>
          <w:p w14:paraId="2E3FD80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Թվարկելվերջին 3 տարում սովորողների կողմից կազմակերպված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lastRenderedPageBreak/>
              <w:t>համաժողովները, սեմինարները, կլոր-սեղանները, քննարկումները, նշել դրանց թեմաները</w:t>
            </w:r>
          </w:p>
        </w:tc>
        <w:tc>
          <w:tcPr>
            <w:tcW w:w="1418" w:type="dxa"/>
            <w:vAlign w:val="center"/>
          </w:tcPr>
          <w:p w14:paraId="624FC79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lastRenderedPageBreak/>
              <w:t>Ամսաթիվ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29A871B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Մասնակից սովորողների տոկոսը՝ սովորողների 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ընդհանուր թվի նկատմամբ</w:t>
            </w:r>
          </w:p>
        </w:tc>
        <w:tc>
          <w:tcPr>
            <w:tcW w:w="2785" w:type="dxa"/>
            <w:gridSpan w:val="3"/>
            <w:vAlign w:val="center"/>
          </w:tcPr>
          <w:p w14:paraId="3E1EC05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Մեկնաբանություն</w:t>
            </w:r>
          </w:p>
        </w:tc>
      </w:tr>
      <w:tr w:rsidR="00E72C2B" w:rsidRPr="004173A9" w14:paraId="05261C36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5976F4C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1.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հանձնախմբերի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հաշվետվություններ</w:t>
            </w:r>
            <w:proofErr w:type="spellEnd"/>
          </w:p>
        </w:tc>
        <w:tc>
          <w:tcPr>
            <w:tcW w:w="1418" w:type="dxa"/>
          </w:tcPr>
          <w:p w14:paraId="43993E6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2018-2019թթ.</w:t>
            </w:r>
          </w:p>
        </w:tc>
        <w:tc>
          <w:tcPr>
            <w:tcW w:w="2835" w:type="dxa"/>
            <w:gridSpan w:val="2"/>
          </w:tcPr>
          <w:p w14:paraId="68FAB8A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                     10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758B897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Լսվել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հանձնախմբերի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նախագահների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հաշվետվությունները</w:t>
            </w:r>
            <w:proofErr w:type="spellEnd"/>
          </w:p>
        </w:tc>
      </w:tr>
      <w:tr w:rsidR="00E72C2B" w:rsidRPr="004173A9" w14:paraId="3F84F317" w14:textId="77777777" w:rsidTr="002D317E">
        <w:trPr>
          <w:gridAfter w:val="1"/>
          <w:wAfter w:w="2176" w:type="dxa"/>
        </w:trPr>
        <w:tc>
          <w:tcPr>
            <w:tcW w:w="4032" w:type="dxa"/>
          </w:tcPr>
          <w:p w14:paraId="2215061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2.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Այլ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դպրոցների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աշ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ներկայացուցիչների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հետ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կլոր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սեղանների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418" w:type="dxa"/>
          </w:tcPr>
          <w:p w14:paraId="1B970B8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2018-2019թթ.</w:t>
            </w:r>
          </w:p>
        </w:tc>
        <w:tc>
          <w:tcPr>
            <w:tcW w:w="2835" w:type="dxa"/>
            <w:gridSpan w:val="2"/>
          </w:tcPr>
          <w:p w14:paraId="0CA200D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eastAsia="en-US"/>
              </w:rPr>
              <w:t xml:space="preserve">                      10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2785" w:type="dxa"/>
            <w:gridSpan w:val="3"/>
          </w:tcPr>
          <w:p w14:paraId="3E07779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Մշակվել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ներկայացվել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փորձի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փոխանակման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ծրագրեր</w:t>
            </w:r>
            <w:proofErr w:type="spellEnd"/>
          </w:p>
        </w:tc>
      </w:tr>
      <w:tr w:rsidR="00E72C2B" w:rsidRPr="004173A9" w14:paraId="2627F2FF" w14:textId="77777777" w:rsidTr="002D317E">
        <w:trPr>
          <w:gridAfter w:val="1"/>
          <w:wAfter w:w="2176" w:type="dxa"/>
        </w:trPr>
        <w:tc>
          <w:tcPr>
            <w:tcW w:w="11070" w:type="dxa"/>
            <w:gridSpan w:val="7"/>
            <w:vAlign w:val="center"/>
          </w:tcPr>
          <w:p w14:paraId="6A6E9B8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Նկարագրել սովորող 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–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սովորող և սովորող </w:t>
            </w:r>
            <w:r w:rsidR="00FD1E70"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–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ուսուցիչ հարաբերություններն ուսումնական հաստատությունում</w:t>
            </w:r>
          </w:p>
          <w:p w14:paraId="3050C87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</w:tr>
      <w:tr w:rsidR="00E72C2B" w:rsidRPr="004173A9" w14:paraId="10D0FA7B" w14:textId="77777777" w:rsidTr="002D317E">
        <w:trPr>
          <w:gridAfter w:val="1"/>
          <w:wAfter w:w="2176" w:type="dxa"/>
        </w:trPr>
        <w:tc>
          <w:tcPr>
            <w:tcW w:w="11070" w:type="dxa"/>
            <w:gridSpan w:val="7"/>
            <w:vAlign w:val="center"/>
          </w:tcPr>
          <w:p w14:paraId="65A1F21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Վերահսկվում և ուղղորդվում են վերոհիշյալ հարաբերությունները տնօրենության , ծնողական և աշակերտական խորհուրդների կողմից:</w:t>
            </w:r>
          </w:p>
        </w:tc>
      </w:tr>
    </w:tbl>
    <w:p w14:paraId="3C25F4E9" w14:textId="77777777" w:rsidR="00E72C2B" w:rsidRPr="004173A9" w:rsidRDefault="00E72C2B" w:rsidP="00E72C2B">
      <w:pPr>
        <w:pStyle w:val="NormalWeb"/>
        <w:spacing w:line="240" w:lineRule="auto"/>
        <w:ind w:firstLine="0"/>
        <w:rPr>
          <w:rFonts w:ascii="GHEA Mariam" w:hAnsi="GHEA Mariam" w:cs="Sylfaen"/>
        </w:rPr>
      </w:pPr>
      <w:r w:rsidRPr="004173A9">
        <w:rPr>
          <w:rFonts w:ascii="GHEA Mariam" w:hAnsi="GHEA Mariam" w:cs="Sylfaen"/>
          <w:b/>
        </w:rPr>
        <w:t>Աղյուսակ</w:t>
      </w:r>
      <w:r w:rsidRPr="004173A9">
        <w:rPr>
          <w:rFonts w:ascii="GHEA Mariam" w:hAnsi="GHEA Mariam"/>
          <w:b/>
        </w:rPr>
        <w:t>31. Տվյալներ հաստատության աշակերտական խորհրդի գործունեության վերաբերյալ</w:t>
      </w:r>
    </w:p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1620"/>
        <w:gridCol w:w="2048"/>
        <w:gridCol w:w="3442"/>
      </w:tblGrid>
      <w:tr w:rsidR="00E72C2B" w:rsidRPr="004173A9" w14:paraId="5B3AA8F8" w14:textId="77777777" w:rsidTr="002D317E">
        <w:tc>
          <w:tcPr>
            <w:tcW w:w="11250" w:type="dxa"/>
            <w:gridSpan w:val="4"/>
            <w:vAlign w:val="center"/>
          </w:tcPr>
          <w:p w14:paraId="1731594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Ցուցանիշ</w:t>
            </w:r>
          </w:p>
        </w:tc>
      </w:tr>
      <w:tr w:rsidR="00E72C2B" w:rsidRPr="004173A9" w14:paraId="34758CDD" w14:textId="77777777" w:rsidTr="002D317E">
        <w:tc>
          <w:tcPr>
            <w:tcW w:w="11250" w:type="dxa"/>
            <w:gridSpan w:val="4"/>
            <w:vAlign w:val="center"/>
          </w:tcPr>
          <w:p w14:paraId="74712A6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Աշակերտական խորհրդի կող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</w:tr>
      <w:tr w:rsidR="00E72C2B" w:rsidRPr="004173A9" w14:paraId="4058B8D2" w14:textId="77777777" w:rsidTr="002D317E">
        <w:tc>
          <w:tcPr>
            <w:tcW w:w="4140" w:type="dxa"/>
            <w:vAlign w:val="center"/>
          </w:tcPr>
          <w:p w14:paraId="1CA9B81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Նկարագրել վերջին 3 տարում աշակերտական խորհրդի կող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  <w:tc>
          <w:tcPr>
            <w:tcW w:w="1620" w:type="dxa"/>
            <w:vAlign w:val="center"/>
          </w:tcPr>
          <w:p w14:paraId="360891A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2048" w:type="dxa"/>
            <w:vAlign w:val="center"/>
          </w:tcPr>
          <w:p w14:paraId="01C906E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թիվը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3442" w:type="dxa"/>
            <w:vAlign w:val="center"/>
          </w:tcPr>
          <w:p w14:paraId="181A346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72C2B" w:rsidRPr="004173A9" w14:paraId="682374C7" w14:textId="77777777" w:rsidTr="002D317E">
        <w:tc>
          <w:tcPr>
            <w:tcW w:w="4140" w:type="dxa"/>
          </w:tcPr>
          <w:p w14:paraId="26B72EA0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1.Օգնություն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ուսման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մեջ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ետ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մնացող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աշակերտներին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5C847DE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9</w:t>
            </w:r>
            <w:r w:rsidRPr="004173A9">
              <w:rPr>
                <w:rFonts w:ascii="GHEA Mariam" w:hAnsi="GHEA Mariam"/>
                <w:sz w:val="20"/>
                <w:szCs w:val="20"/>
              </w:rPr>
              <w:t>-20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թթ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14:paraId="61DECF39" w14:textId="77777777" w:rsidR="00E72C2B" w:rsidRPr="004173A9" w:rsidRDefault="00E72C2B" w:rsidP="005D33B6">
            <w:pPr>
              <w:pStyle w:val="ListParagraph"/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25</w:t>
            </w:r>
            <w:r w:rsidRPr="004173A9">
              <w:rPr>
                <w:rFonts w:ascii="GHEA Mariam" w:hAnsi="GHEA Mariam"/>
                <w:sz w:val="20"/>
                <w:szCs w:val="20"/>
              </w:rPr>
              <w:t>աշակե-5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3442" w:type="dxa"/>
          </w:tcPr>
          <w:p w14:paraId="3BC0A26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Դասապատրաստում</w:t>
            </w:r>
            <w:proofErr w:type="spellEnd"/>
          </w:p>
        </w:tc>
      </w:tr>
      <w:tr w:rsidR="00E72C2B" w:rsidRPr="004173A9" w14:paraId="7F406B63" w14:textId="77777777" w:rsidTr="002D317E">
        <w:tc>
          <w:tcPr>
            <w:tcW w:w="4140" w:type="dxa"/>
          </w:tcPr>
          <w:p w14:paraId="3343DFF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2.Աջակցություն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հաճախման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խնդիր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ունեցող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երեխաներին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4DF2FEB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>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19</w:t>
            </w:r>
            <w:r w:rsidRPr="004173A9">
              <w:rPr>
                <w:rFonts w:ascii="GHEA Mariam" w:hAnsi="GHEA Mariam"/>
                <w:sz w:val="20"/>
                <w:szCs w:val="20"/>
              </w:rPr>
              <w:t>-20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թթ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14:paraId="7E23587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</w:rPr>
              <w:t xml:space="preserve">          5 աշակերտ-</w:t>
            </w:r>
            <w:r w:rsidRPr="004173A9">
              <w:rPr>
                <w:rFonts w:ascii="GHEA Mariam" w:hAnsi="GHEA Mariam" w:cs="Sylfaen"/>
                <w:sz w:val="20"/>
                <w:szCs w:val="20"/>
              </w:rPr>
              <w:t>0,8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%</w:t>
            </w:r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</w:p>
        </w:tc>
        <w:tc>
          <w:tcPr>
            <w:tcW w:w="3442" w:type="dxa"/>
          </w:tcPr>
          <w:p w14:paraId="2D06F70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Զրույց</w:t>
            </w:r>
            <w:proofErr w:type="spellEnd"/>
          </w:p>
        </w:tc>
      </w:tr>
      <w:tr w:rsidR="00E72C2B" w:rsidRPr="004173A9" w14:paraId="73ED90E6" w14:textId="77777777" w:rsidTr="002D317E">
        <w:tc>
          <w:tcPr>
            <w:tcW w:w="4140" w:type="dxa"/>
          </w:tcPr>
          <w:p w14:paraId="6564A19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3.Դպրոցում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կազմակերպչական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հարցերի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կարգավորում</w:t>
            </w:r>
            <w:proofErr w:type="spellEnd"/>
          </w:p>
        </w:tc>
        <w:tc>
          <w:tcPr>
            <w:tcW w:w="1620" w:type="dxa"/>
          </w:tcPr>
          <w:p w14:paraId="6098C63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2019-2020թթ.</w:t>
            </w:r>
          </w:p>
        </w:tc>
        <w:tc>
          <w:tcPr>
            <w:tcW w:w="2048" w:type="dxa"/>
          </w:tcPr>
          <w:p w14:paraId="5FF854EA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3442" w:type="dxa"/>
          </w:tcPr>
          <w:p w14:paraId="54DE6C4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Կագապահության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հերթապահության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կարգի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կանոնավոր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հսկողություն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կարգավորում</w:t>
            </w:r>
            <w:proofErr w:type="spellEnd"/>
          </w:p>
        </w:tc>
      </w:tr>
      <w:tr w:rsidR="00E72C2B" w:rsidRPr="004173A9" w14:paraId="4B2A6047" w14:textId="77777777" w:rsidTr="002D317E">
        <w:tc>
          <w:tcPr>
            <w:tcW w:w="4140" w:type="dxa"/>
          </w:tcPr>
          <w:p w14:paraId="7BDCB9F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4.Անվանակոչված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դասարանների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հետ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կազմակերպել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փոքրիկ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միջոցառում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նահատակների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հիշատակին</w:t>
            </w:r>
            <w:proofErr w:type="spellEnd"/>
          </w:p>
        </w:tc>
        <w:tc>
          <w:tcPr>
            <w:tcW w:w="1620" w:type="dxa"/>
          </w:tcPr>
          <w:p w14:paraId="5DD7470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2019-2020թթ.</w:t>
            </w:r>
          </w:p>
        </w:tc>
        <w:tc>
          <w:tcPr>
            <w:tcW w:w="2048" w:type="dxa"/>
          </w:tcPr>
          <w:p w14:paraId="26CC624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55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3442" w:type="dxa"/>
          </w:tcPr>
          <w:p w14:paraId="09E256D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Նահատակ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հերոսների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հիշատակին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իրենց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ծննդյան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հարգանքի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տուրք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մատուցել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ծաղիկ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խոնարհելով</w:t>
            </w:r>
            <w:proofErr w:type="spellEnd"/>
          </w:p>
        </w:tc>
      </w:tr>
      <w:tr w:rsidR="00E72C2B" w:rsidRPr="004173A9" w14:paraId="75CEA9A5" w14:textId="77777777" w:rsidTr="002D317E">
        <w:tc>
          <w:tcPr>
            <w:tcW w:w="4140" w:type="dxa"/>
          </w:tcPr>
          <w:p w14:paraId="33BC6C6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5.«Աշունը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իմ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քաղաքում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տեսանյութի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ցուցադրում</w:t>
            </w:r>
            <w:proofErr w:type="spellEnd"/>
          </w:p>
        </w:tc>
        <w:tc>
          <w:tcPr>
            <w:tcW w:w="1620" w:type="dxa"/>
          </w:tcPr>
          <w:p w14:paraId="5E97280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19.12.2019թթ.</w:t>
            </w:r>
          </w:p>
        </w:tc>
        <w:tc>
          <w:tcPr>
            <w:tcW w:w="2048" w:type="dxa"/>
          </w:tcPr>
          <w:p w14:paraId="67E8278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45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3442" w:type="dxa"/>
          </w:tcPr>
          <w:p w14:paraId="504157B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Կազմակերպվել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զբոսանք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Չարենցավան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քաղաքի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աշնան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գույների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ծանոթացման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գեղեցկությունը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գնահատման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նպատակով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ինչպես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նաև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ծանոթացում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լուսանկարչական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արվեստին</w:t>
            </w:r>
            <w:proofErr w:type="spellEnd"/>
          </w:p>
        </w:tc>
      </w:tr>
      <w:tr w:rsidR="00E72C2B" w:rsidRPr="004173A9" w14:paraId="3596E6A3" w14:textId="77777777" w:rsidTr="002D317E">
        <w:tc>
          <w:tcPr>
            <w:tcW w:w="4140" w:type="dxa"/>
          </w:tcPr>
          <w:p w14:paraId="144F188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6.«Իմ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ուսուցիչ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թերթի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ձևավորում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396DAB9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18.11.2019թթ.</w:t>
            </w:r>
          </w:p>
        </w:tc>
        <w:tc>
          <w:tcPr>
            <w:tcW w:w="2048" w:type="dxa"/>
          </w:tcPr>
          <w:p w14:paraId="3F5BCB6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25</w:t>
            </w:r>
            <w:r w:rsidRPr="004173A9">
              <w:rPr>
                <w:rFonts w:ascii="Angsana New" w:hAnsi="Angsana New" w:cs="Angsana New"/>
                <w:sz w:val="24"/>
                <w:szCs w:val="24"/>
                <w:lang w:val="en-US"/>
              </w:rPr>
              <w:t>%</w:t>
            </w:r>
          </w:p>
        </w:tc>
        <w:tc>
          <w:tcPr>
            <w:tcW w:w="3442" w:type="dxa"/>
          </w:tcPr>
          <w:p w14:paraId="3F97975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Անակնկալ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պատրաստեցին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ուսուցիչներին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յուրաքանչյուր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հանձնախում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շնորհավորեց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ուսուցչական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անձնակազմին</w:t>
            </w:r>
            <w:proofErr w:type="spellEnd"/>
          </w:p>
        </w:tc>
      </w:tr>
      <w:tr w:rsidR="00E72C2B" w:rsidRPr="004173A9" w14:paraId="23F0F17D" w14:textId="77777777" w:rsidTr="002D317E">
        <w:tc>
          <w:tcPr>
            <w:tcW w:w="4140" w:type="dxa"/>
          </w:tcPr>
          <w:p w14:paraId="791ACDD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7.Անակնկալ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գրադարանավարուհուն</w:t>
            </w:r>
            <w:proofErr w:type="spellEnd"/>
          </w:p>
        </w:tc>
        <w:tc>
          <w:tcPr>
            <w:tcW w:w="1620" w:type="dxa"/>
          </w:tcPr>
          <w:p w14:paraId="1458582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2020թ.</w:t>
            </w:r>
          </w:p>
        </w:tc>
        <w:tc>
          <w:tcPr>
            <w:tcW w:w="2048" w:type="dxa"/>
          </w:tcPr>
          <w:p w14:paraId="1C3B7584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25</w:t>
            </w:r>
            <w:r w:rsidRPr="004173A9">
              <w:rPr>
                <w:rFonts w:ascii="Angsana New" w:hAnsi="Angsana New" w:cs="Angsana New"/>
                <w:sz w:val="24"/>
                <w:szCs w:val="24"/>
                <w:lang w:val="en-US"/>
              </w:rPr>
              <w:t>%</w:t>
            </w:r>
          </w:p>
        </w:tc>
        <w:tc>
          <w:tcPr>
            <w:tcW w:w="3442" w:type="dxa"/>
          </w:tcPr>
          <w:p w14:paraId="3018012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«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Գրադարանի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օրվա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առթիվ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իրենց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ձեռքի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աշխատանքով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անակնկալ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մատուցեցին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գրադարանավարին</w:t>
            </w:r>
            <w:proofErr w:type="spellEnd"/>
          </w:p>
        </w:tc>
      </w:tr>
      <w:tr w:rsidR="00E72C2B" w:rsidRPr="004173A9" w14:paraId="60CBC29C" w14:textId="77777777" w:rsidTr="002D317E">
        <w:tc>
          <w:tcPr>
            <w:tcW w:w="4140" w:type="dxa"/>
          </w:tcPr>
          <w:p w14:paraId="6D6D045A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8.«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Անհաղթ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հայոց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բանակ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բանակի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lastRenderedPageBreak/>
              <w:t>օրվան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նվիրված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միջոցառում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0A4CD68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lastRenderedPageBreak/>
              <w:t>2021թ.</w:t>
            </w:r>
          </w:p>
        </w:tc>
        <w:tc>
          <w:tcPr>
            <w:tcW w:w="2048" w:type="dxa"/>
          </w:tcPr>
          <w:p w14:paraId="40CEA6D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30</w:t>
            </w:r>
            <w:r w:rsidRPr="004173A9">
              <w:rPr>
                <w:rFonts w:ascii="Angsana New" w:hAnsi="Angsana New" w:cs="Angsana New"/>
                <w:sz w:val="24"/>
                <w:szCs w:val="24"/>
                <w:lang w:val="en-US"/>
              </w:rPr>
              <w:t>%</w:t>
            </w:r>
          </w:p>
        </w:tc>
        <w:tc>
          <w:tcPr>
            <w:tcW w:w="3442" w:type="dxa"/>
          </w:tcPr>
          <w:p w14:paraId="52E2C5D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Խորհրդի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կազմը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կարգավորել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lastRenderedPageBreak/>
              <w:t>միջոցառման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կազմակերպչական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հարցերը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</w:p>
        </w:tc>
      </w:tr>
      <w:tr w:rsidR="00E72C2B" w:rsidRPr="004173A9" w14:paraId="38FA0929" w14:textId="77777777" w:rsidTr="002D317E">
        <w:tc>
          <w:tcPr>
            <w:tcW w:w="4140" w:type="dxa"/>
          </w:tcPr>
          <w:p w14:paraId="03F5B2CB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lastRenderedPageBreak/>
              <w:t xml:space="preserve">9.«Հունվարի 24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կրթության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միջազգային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օրն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է»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վերնագրով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պաստառ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03D8BA3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23.01.2020թ.</w:t>
            </w:r>
          </w:p>
        </w:tc>
        <w:tc>
          <w:tcPr>
            <w:tcW w:w="2048" w:type="dxa"/>
          </w:tcPr>
          <w:p w14:paraId="2C6D7B3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56</w:t>
            </w:r>
            <w:r w:rsidRPr="004173A9">
              <w:rPr>
                <w:rFonts w:ascii="Angsana New" w:hAnsi="Angsana New" w:cs="Angsana New"/>
                <w:sz w:val="24"/>
                <w:szCs w:val="24"/>
                <w:lang w:val="en-US"/>
              </w:rPr>
              <w:t>%</w:t>
            </w:r>
          </w:p>
        </w:tc>
        <w:tc>
          <w:tcPr>
            <w:tcW w:w="3442" w:type="dxa"/>
          </w:tcPr>
          <w:p w14:paraId="7F1DE57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Աշակերտների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օգնությամբ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հավաքել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կրթությանը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գիտելիքին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նվիրված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մտքեր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աֆորիզմներ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, </w:t>
            </w:r>
          </w:p>
        </w:tc>
      </w:tr>
      <w:tr w:rsidR="00E72C2B" w:rsidRPr="004173A9" w14:paraId="72F3B5A2" w14:textId="77777777" w:rsidTr="002D317E">
        <w:tc>
          <w:tcPr>
            <w:tcW w:w="4140" w:type="dxa"/>
          </w:tcPr>
          <w:p w14:paraId="6B3E436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10.«Դպրոցը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մենք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ենք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»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վահանակի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ձևավորում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4EADD57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2021թ.</w:t>
            </w:r>
          </w:p>
        </w:tc>
        <w:tc>
          <w:tcPr>
            <w:tcW w:w="2048" w:type="dxa"/>
          </w:tcPr>
          <w:p w14:paraId="7DE3E011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45</w:t>
            </w:r>
            <w:r w:rsidRPr="004173A9">
              <w:rPr>
                <w:rFonts w:ascii="Angsana New" w:hAnsi="Angsana New" w:cs="Angsana New"/>
                <w:sz w:val="24"/>
                <w:szCs w:val="24"/>
                <w:lang w:val="en-US"/>
              </w:rPr>
              <w:t>%</w:t>
            </w:r>
          </w:p>
        </w:tc>
        <w:tc>
          <w:tcPr>
            <w:tcW w:w="3442" w:type="dxa"/>
          </w:tcPr>
          <w:p w14:paraId="2A17ED3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Լուսանկարների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օգնությաբ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ներկայացրել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առօրյան</w:t>
            </w:r>
            <w:proofErr w:type="spellEnd"/>
          </w:p>
        </w:tc>
      </w:tr>
      <w:tr w:rsidR="00E72C2B" w:rsidRPr="004173A9" w14:paraId="33E655A3" w14:textId="77777777" w:rsidTr="002D317E">
        <w:tc>
          <w:tcPr>
            <w:tcW w:w="4140" w:type="dxa"/>
          </w:tcPr>
          <w:p w14:paraId="0A8C0E9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11.«Կոտայքի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մարզի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Չարենցավան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քաղաքի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հիմնական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դպրոցը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շնորհավորում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բոլոր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հաուհիներին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»</w:t>
            </w:r>
          </w:p>
        </w:tc>
        <w:tc>
          <w:tcPr>
            <w:tcW w:w="1620" w:type="dxa"/>
          </w:tcPr>
          <w:p w14:paraId="3A17E7A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07.04.2020թ.</w:t>
            </w:r>
          </w:p>
        </w:tc>
        <w:tc>
          <w:tcPr>
            <w:tcW w:w="2048" w:type="dxa"/>
          </w:tcPr>
          <w:p w14:paraId="421EF218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r w:rsidRPr="004173A9">
              <w:rPr>
                <w:rFonts w:ascii="Angsana New" w:hAnsi="Angsana New" w:cs="Angsana New"/>
                <w:sz w:val="24"/>
                <w:szCs w:val="24"/>
                <w:lang w:val="en-US"/>
              </w:rPr>
              <w:t>%</w:t>
            </w:r>
          </w:p>
        </w:tc>
        <w:tc>
          <w:tcPr>
            <w:tcW w:w="3442" w:type="dxa"/>
          </w:tcPr>
          <w:p w14:paraId="383A694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Հեռավար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դասապրոցեցի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ընթացքում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ցուցադրվել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տեսահոլովակ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նվիրված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կանանց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միմսյակի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</w:tr>
      <w:tr w:rsidR="00FD1E70" w:rsidRPr="004173A9" w14:paraId="5ACCDC78" w14:textId="77777777" w:rsidTr="002D317E">
        <w:tc>
          <w:tcPr>
            <w:tcW w:w="4140" w:type="dxa"/>
          </w:tcPr>
          <w:p w14:paraId="26701D91" w14:textId="77777777" w:rsidR="00FD1E70" w:rsidRPr="004173A9" w:rsidRDefault="00FD1E70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12.</w:t>
            </w:r>
            <w:r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«Դեպի </w:t>
            </w:r>
            <w:proofErr w:type="spellStart"/>
            <w:r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դպրոց</w:t>
            </w:r>
            <w:proofErr w:type="spellEnd"/>
            <w:r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վերնագրով</w:t>
            </w:r>
            <w:proofErr w:type="spellEnd"/>
            <w:r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սեպտեմբերյան</w:t>
            </w:r>
            <w:proofErr w:type="spellEnd"/>
            <w:r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միջոցառում</w:t>
            </w:r>
            <w:proofErr w:type="spellEnd"/>
            <w:r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14:paraId="362B04DD" w14:textId="77777777" w:rsidR="00FD1E70" w:rsidRPr="004173A9" w:rsidRDefault="00FD1E70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01.09.2021թ.</w:t>
            </w:r>
          </w:p>
        </w:tc>
        <w:tc>
          <w:tcPr>
            <w:tcW w:w="2048" w:type="dxa"/>
          </w:tcPr>
          <w:p w14:paraId="2B666D2D" w14:textId="77777777" w:rsidR="00FD1E70" w:rsidRPr="004173A9" w:rsidRDefault="00FD1E70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3442" w:type="dxa"/>
          </w:tcPr>
          <w:p w14:paraId="1377177D" w14:textId="77777777" w:rsidR="00FD1E70" w:rsidRPr="004173A9" w:rsidRDefault="00FD1E70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Կազմակերպել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սեպտեմբերյան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միջոցառում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ձևավորել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է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հանդիսությունների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դահլիճը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Դեպի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դպրոց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վեևնագրով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:</w:t>
            </w:r>
          </w:p>
        </w:tc>
      </w:tr>
      <w:tr w:rsidR="00606429" w:rsidRPr="004173A9" w14:paraId="51B8481F" w14:textId="77777777" w:rsidTr="002D317E">
        <w:tc>
          <w:tcPr>
            <w:tcW w:w="4140" w:type="dxa"/>
          </w:tcPr>
          <w:p w14:paraId="0032BB11" w14:textId="77777777" w:rsidR="00606429" w:rsidRPr="004173A9" w:rsidRDefault="00606429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13.</w:t>
            </w:r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«Դպրոցը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մեզ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ոչ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միայն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գիտելիք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տալիս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այլ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նաև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ընկերներ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»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էքսկուրսիայի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կազմակերպում</w:t>
            </w:r>
            <w:proofErr w:type="spellEnd"/>
            <w:r w:rsidR="003B0172" w:rsidRPr="004173A9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1620" w:type="dxa"/>
          </w:tcPr>
          <w:p w14:paraId="353F3BFD" w14:textId="77777777" w:rsidR="00606429" w:rsidRPr="004173A9" w:rsidRDefault="003B0172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15.01.2022թ.</w:t>
            </w:r>
          </w:p>
        </w:tc>
        <w:tc>
          <w:tcPr>
            <w:tcW w:w="2048" w:type="dxa"/>
          </w:tcPr>
          <w:p w14:paraId="55ED3752" w14:textId="77777777" w:rsidR="00606429" w:rsidRPr="004173A9" w:rsidRDefault="003B0172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3442" w:type="dxa"/>
          </w:tcPr>
          <w:p w14:paraId="087027EC" w14:textId="77777777" w:rsidR="00606429" w:rsidRPr="004173A9" w:rsidRDefault="003B0172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Մ.Վիրաբյանի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ծնողների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հետ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միասին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կազմակերպել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էքսկուրսիա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ֆիլմի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դիտում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այցելություն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սահադաշտ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 xml:space="preserve">:  </w:t>
            </w:r>
          </w:p>
        </w:tc>
      </w:tr>
      <w:tr w:rsidR="003B0172" w:rsidRPr="004173A9" w14:paraId="6B5DC8FD" w14:textId="77777777" w:rsidTr="002D317E">
        <w:tc>
          <w:tcPr>
            <w:tcW w:w="4140" w:type="dxa"/>
          </w:tcPr>
          <w:p w14:paraId="25B3C0BA" w14:textId="77777777" w:rsidR="003B0172" w:rsidRPr="004173A9" w:rsidRDefault="003B0172" w:rsidP="00B469BE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14.</w:t>
            </w:r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«Եկե՛ք, </w:t>
            </w:r>
            <w:proofErr w:type="spellStart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շնորհավորելու</w:t>
            </w:r>
            <w:proofErr w:type="spellEnd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» </w:t>
            </w:r>
            <w:proofErr w:type="spellStart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փոստ</w:t>
            </w:r>
            <w:proofErr w:type="spellEnd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պաստառի</w:t>
            </w:r>
            <w:proofErr w:type="spellEnd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միջոցով</w:t>
            </w:r>
            <w:proofErr w:type="spellEnd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շնորհավորել</w:t>
            </w:r>
            <w:proofErr w:type="spellEnd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են</w:t>
            </w:r>
            <w:proofErr w:type="spellEnd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ուսուցիչներին</w:t>
            </w:r>
            <w:proofErr w:type="spellEnd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աղջիկներին</w:t>
            </w:r>
            <w:proofErr w:type="spellEnd"/>
            <w:r w:rsidR="00B469B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14:paraId="7BF575E2" w14:textId="77777777" w:rsidR="003B0172" w:rsidRPr="004173A9" w:rsidRDefault="00B469BE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08.03.2022թ.</w:t>
            </w:r>
          </w:p>
        </w:tc>
        <w:tc>
          <w:tcPr>
            <w:tcW w:w="2048" w:type="dxa"/>
          </w:tcPr>
          <w:p w14:paraId="12B868E6" w14:textId="77777777" w:rsidR="003B0172" w:rsidRPr="004173A9" w:rsidRDefault="00B469BE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35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3442" w:type="dxa"/>
          </w:tcPr>
          <w:p w14:paraId="479CF487" w14:textId="77777777" w:rsidR="003B0172" w:rsidRPr="004173A9" w:rsidRDefault="00B469BE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խորհուրդը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շատ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աշակերտներ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մասնակցել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կանանց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միջազգային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օրվան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:</w:t>
            </w:r>
          </w:p>
        </w:tc>
      </w:tr>
      <w:tr w:rsidR="00B469BE" w:rsidRPr="004173A9" w14:paraId="73B09751" w14:textId="77777777" w:rsidTr="002D317E">
        <w:tc>
          <w:tcPr>
            <w:tcW w:w="4140" w:type="dxa"/>
          </w:tcPr>
          <w:p w14:paraId="07F48BF9" w14:textId="77777777" w:rsidR="00B469BE" w:rsidRPr="004173A9" w:rsidRDefault="00B469BE" w:rsidP="00B469BE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15.Միջոցառում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նվիրված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Մեծ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եղեռնի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հայ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ժողովրդի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դեմ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տարբեր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ժամանակներում</w:t>
            </w:r>
            <w:proofErr w:type="spellEnd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իրագործված</w:t>
            </w:r>
            <w:proofErr w:type="spellEnd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ոճրագործության</w:t>
            </w:r>
            <w:proofErr w:type="spellEnd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զոհերի</w:t>
            </w:r>
            <w:proofErr w:type="spellEnd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հիշատակին</w:t>
            </w:r>
            <w:proofErr w:type="spellEnd"/>
            <w:r w:rsidR="006F764A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14:paraId="4BAA7EE3" w14:textId="77777777" w:rsidR="00B469BE" w:rsidRPr="004173A9" w:rsidRDefault="006F764A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21.04.2022թ.</w:t>
            </w:r>
          </w:p>
        </w:tc>
        <w:tc>
          <w:tcPr>
            <w:tcW w:w="2048" w:type="dxa"/>
          </w:tcPr>
          <w:p w14:paraId="66D2A37A" w14:textId="77777777" w:rsidR="00B469BE" w:rsidRPr="004173A9" w:rsidRDefault="006F764A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3442" w:type="dxa"/>
          </w:tcPr>
          <w:p w14:paraId="39D6776E" w14:textId="77777777" w:rsidR="00B469BE" w:rsidRPr="004173A9" w:rsidRDefault="006F764A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շատ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աշակերտներ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Մ.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Վիրաբյանի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մասնակցությամբ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կազմակերպել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իրականացվել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է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անկյան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ձևավորում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="004E46BC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E46BC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մոմավառություն</w:t>
            </w:r>
            <w:proofErr w:type="spellEnd"/>
            <w:r w:rsidR="004E46BC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</w:tr>
      <w:tr w:rsidR="00FB1A6C" w:rsidRPr="004173A9" w14:paraId="388B9BDB" w14:textId="77777777" w:rsidTr="002D317E">
        <w:tc>
          <w:tcPr>
            <w:tcW w:w="4140" w:type="dxa"/>
          </w:tcPr>
          <w:p w14:paraId="58A9EEE4" w14:textId="77777777" w:rsidR="00FB1A6C" w:rsidRPr="004173A9" w:rsidRDefault="00FB1A6C" w:rsidP="00B469BE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16.Ակտիվ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մասնակցել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համապետական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շաբաթօրյակին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14:paraId="0A3E9366" w14:textId="77777777" w:rsidR="00FB1A6C" w:rsidRPr="004173A9" w:rsidRDefault="00697314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30</w:t>
            </w:r>
            <w:r w:rsidR="00FB1A6C" w:rsidRPr="004173A9">
              <w:rPr>
                <w:rFonts w:ascii="GHEA Mariam" w:hAnsi="GHEA Mariam"/>
                <w:sz w:val="20"/>
                <w:szCs w:val="20"/>
                <w:lang w:val="en-US"/>
              </w:rPr>
              <w:t>.04.2022թ.</w:t>
            </w:r>
          </w:p>
        </w:tc>
        <w:tc>
          <w:tcPr>
            <w:tcW w:w="2048" w:type="dxa"/>
          </w:tcPr>
          <w:p w14:paraId="1DA9591E" w14:textId="77777777" w:rsidR="00FB1A6C" w:rsidRPr="004173A9" w:rsidRDefault="00FB1A6C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100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3442" w:type="dxa"/>
          </w:tcPr>
          <w:p w14:paraId="04CC9C0F" w14:textId="77777777" w:rsidR="00FB1A6C" w:rsidRPr="004173A9" w:rsidRDefault="00FB1A6C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Մասնակցել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աշակերտները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աշակերտակա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խորհուրդը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ուսուցիչները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</w:tr>
      <w:tr w:rsidR="00FB1A6C" w:rsidRPr="004173A9" w14:paraId="59096B40" w14:textId="77777777" w:rsidTr="002D317E">
        <w:tc>
          <w:tcPr>
            <w:tcW w:w="4140" w:type="dxa"/>
          </w:tcPr>
          <w:p w14:paraId="5EE6E112" w14:textId="77777777" w:rsidR="00FB1A6C" w:rsidRPr="004173A9" w:rsidRDefault="00FB1A6C" w:rsidP="00B469BE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17.Այցելություն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քաղաքային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պանթեոն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14:paraId="5A555870" w14:textId="77777777" w:rsidR="00FB1A6C" w:rsidRPr="004173A9" w:rsidRDefault="00FB1A6C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07.05.2022թ.</w:t>
            </w:r>
          </w:p>
        </w:tc>
        <w:tc>
          <w:tcPr>
            <w:tcW w:w="2048" w:type="dxa"/>
          </w:tcPr>
          <w:p w14:paraId="172EA5EB" w14:textId="77777777" w:rsidR="00FB1A6C" w:rsidRPr="004173A9" w:rsidRDefault="00FB1A6C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55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3442" w:type="dxa"/>
          </w:tcPr>
          <w:p w14:paraId="739FEB0E" w14:textId="77777777" w:rsidR="00FB1A6C" w:rsidRPr="004173A9" w:rsidRDefault="00FB1A6C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ՆԶՊ-ի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ուսուցիչ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Լ.Թորոսյանի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հետ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միասին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այցելել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են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պանթեոն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իրենց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հարգանքի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տուրքը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մատուցելու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հայ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ժողովրդին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հաղթանակներ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պարգևած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որդիների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հիշատակին</w:t>
            </w:r>
            <w:proofErr w:type="spellEnd"/>
            <w:r w:rsidR="00E43BAE"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</w:tr>
      <w:tr w:rsidR="00E72C2B" w:rsidRPr="004173A9" w14:paraId="796F87DE" w14:textId="77777777" w:rsidTr="002D317E">
        <w:tc>
          <w:tcPr>
            <w:tcW w:w="11250" w:type="dxa"/>
            <w:gridSpan w:val="4"/>
            <w:vAlign w:val="center"/>
          </w:tcPr>
          <w:p w14:paraId="5964572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E72C2B" w:rsidRPr="004173A9" w14:paraId="0C8F6938" w14:textId="77777777" w:rsidTr="002D317E">
        <w:tc>
          <w:tcPr>
            <w:tcW w:w="4140" w:type="dxa"/>
            <w:vAlign w:val="center"/>
          </w:tcPr>
          <w:p w14:paraId="46BC4BA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Նկարագրել վերջին 3 տարում աշակերտական խորհրդի կողմից ձեռնարկած միջոցները՝</w:t>
            </w:r>
            <w:r w:rsidRPr="004173A9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620" w:type="dxa"/>
            <w:vAlign w:val="center"/>
          </w:tcPr>
          <w:p w14:paraId="40AF372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2048" w:type="dxa"/>
            <w:vAlign w:val="center"/>
          </w:tcPr>
          <w:p w14:paraId="1CE4E70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թիվը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3442" w:type="dxa"/>
            <w:vAlign w:val="center"/>
          </w:tcPr>
          <w:p w14:paraId="147FF96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72C2B" w:rsidRPr="004173A9" w14:paraId="002DC115" w14:textId="77777777" w:rsidTr="002D317E">
        <w:tc>
          <w:tcPr>
            <w:tcW w:w="4140" w:type="dxa"/>
            <w:vAlign w:val="center"/>
          </w:tcPr>
          <w:p w14:paraId="74C42E6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362EC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vAlign w:val="center"/>
          </w:tcPr>
          <w:p w14:paraId="2AADECE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2" w:type="dxa"/>
            <w:vAlign w:val="center"/>
          </w:tcPr>
          <w:p w14:paraId="6D66148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</w:p>
        </w:tc>
      </w:tr>
      <w:tr w:rsidR="00E72C2B" w:rsidRPr="004173A9" w14:paraId="333609B5" w14:textId="77777777" w:rsidTr="002D317E">
        <w:trPr>
          <w:trHeight w:val="431"/>
        </w:trPr>
        <w:tc>
          <w:tcPr>
            <w:tcW w:w="11250" w:type="dxa"/>
            <w:gridSpan w:val="4"/>
            <w:vAlign w:val="center"/>
          </w:tcPr>
          <w:p w14:paraId="7654EDDC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Աշակերտական խորհրդի կողմից նախաձեռնած միջոցառումները.` ներառյալ շաբաթօրյակները, հաստատության և դպրոցամերձ տարածքի մաքրման աշխատանքները, դրանց հաճախականությունը և մասնակից սովորողներիտոկոսը</w:t>
            </w:r>
          </w:p>
        </w:tc>
      </w:tr>
      <w:tr w:rsidR="00E72C2B" w:rsidRPr="004173A9" w14:paraId="3528B34D" w14:textId="77777777" w:rsidTr="002D317E">
        <w:tc>
          <w:tcPr>
            <w:tcW w:w="4140" w:type="dxa"/>
            <w:vAlign w:val="center"/>
          </w:tcPr>
          <w:p w14:paraId="3B1F457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Նկարագրել վերջին 3 տարում աշակերտական խորհրդի կողմից նախաձեռնած վերոնշյալ միջոցառումները</w:t>
            </w:r>
          </w:p>
        </w:tc>
        <w:tc>
          <w:tcPr>
            <w:tcW w:w="1620" w:type="dxa"/>
            <w:vAlign w:val="center"/>
          </w:tcPr>
          <w:p w14:paraId="39B992F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Ամսաթիվ</w:t>
            </w:r>
            <w:proofErr w:type="spellEnd"/>
          </w:p>
          <w:p w14:paraId="1F48F829" w14:textId="77777777" w:rsidR="00E72C2B" w:rsidRPr="004173A9" w:rsidRDefault="00E72C2B" w:rsidP="005D33B6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14:paraId="4D65073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4173A9">
              <w:rPr>
                <w:rFonts w:ascii="GHEA Mariam" w:hAnsi="GHEA Mariam"/>
                <w:sz w:val="20"/>
                <w:szCs w:val="20"/>
              </w:rPr>
              <w:t>Մասնակից</w:t>
            </w:r>
            <w:proofErr w:type="spellEnd"/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  <w:p w14:paraId="37D2F6B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3442" w:type="dxa"/>
            <w:vAlign w:val="center"/>
          </w:tcPr>
          <w:p w14:paraId="3350931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Մեկնաբանություն</w:t>
            </w:r>
          </w:p>
        </w:tc>
      </w:tr>
      <w:tr w:rsidR="00E72C2B" w:rsidRPr="004173A9" w14:paraId="4C514A8C" w14:textId="77777777" w:rsidTr="002D317E">
        <w:tc>
          <w:tcPr>
            <w:tcW w:w="4140" w:type="dxa"/>
          </w:tcPr>
          <w:p w14:paraId="75735CC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1</w:t>
            </w:r>
            <w:r w:rsidRPr="004173A9">
              <w:rPr>
                <w:rFonts w:ascii="GHEA Mariam" w:hAnsi="GHEA Mariam" w:cs="Sylfaen"/>
                <w:sz w:val="20"/>
                <w:szCs w:val="20"/>
              </w:rPr>
              <w:t>.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Դասասենյակների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մաքրում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և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միջանցքների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կանաչապատում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65BBF76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201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թթ</w:t>
            </w:r>
            <w:r w:rsidRPr="004173A9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2048" w:type="dxa"/>
          </w:tcPr>
          <w:p w14:paraId="770FA0B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Ծնողներ-20%, աշակերտներ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-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50%</w:t>
            </w:r>
          </w:p>
        </w:tc>
        <w:tc>
          <w:tcPr>
            <w:tcW w:w="3442" w:type="dxa"/>
          </w:tcPr>
          <w:p w14:paraId="2D951B9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Ծաղիկների , տնկիների տրամադրում</w:t>
            </w:r>
          </w:p>
        </w:tc>
      </w:tr>
      <w:tr w:rsidR="00E72C2B" w:rsidRPr="004173A9" w14:paraId="3C22D213" w14:textId="77777777" w:rsidTr="002D317E">
        <w:tc>
          <w:tcPr>
            <w:tcW w:w="4140" w:type="dxa"/>
          </w:tcPr>
          <w:p w14:paraId="65A5C801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2.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Դպրոցամերձ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տարածքի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բարեկարգում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14:paraId="23F6C4D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201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թթ</w:t>
            </w:r>
            <w:r w:rsidRPr="004173A9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2048" w:type="dxa"/>
          </w:tcPr>
          <w:p w14:paraId="4CE9B32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Ծնողներ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-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 xml:space="preserve">23% 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աշակերտներ</w:t>
            </w:r>
            <w:r w:rsidRPr="004173A9">
              <w:rPr>
                <w:rFonts w:ascii="GHEA Mariam" w:hAnsi="GHEA Mariam"/>
                <w:sz w:val="20"/>
                <w:szCs w:val="20"/>
                <w:lang w:val="en-US" w:eastAsia="en-US"/>
              </w:rPr>
              <w:t xml:space="preserve">- 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90% աշխատակազմը</w:t>
            </w:r>
            <w:r w:rsidRPr="004173A9">
              <w:rPr>
                <w:rFonts w:ascii="GHEA Mariam" w:hAnsi="GHEA Mariam"/>
                <w:sz w:val="20"/>
                <w:szCs w:val="20"/>
                <w:lang w:val="en-US" w:eastAsia="en-US"/>
              </w:rPr>
              <w:t xml:space="preserve">- 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100%</w:t>
            </w:r>
          </w:p>
        </w:tc>
        <w:tc>
          <w:tcPr>
            <w:tcW w:w="3442" w:type="dxa"/>
          </w:tcPr>
          <w:p w14:paraId="3C8B03F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16"/>
                <w:szCs w:val="16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Համապատասխան աշխ</w:t>
            </w:r>
            <w:r w:rsidRPr="004173A9">
              <w:rPr>
                <w:rFonts w:ascii="MS Mincho" w:eastAsia="MS Mincho" w:hAnsi="MS Mincho" w:cs="MS Mincho" w:hint="eastAsia"/>
                <w:sz w:val="20"/>
                <w:szCs w:val="20"/>
                <w:lang w:val="hy-AM" w:eastAsia="en-US"/>
              </w:rPr>
              <w:t>․</w:t>
            </w:r>
            <w:r w:rsidRPr="004173A9">
              <w:rPr>
                <w:rFonts w:ascii="GHEA Mariam" w:hAnsi="GHEA Mariam" w:cs="GHEA Mariam"/>
                <w:sz w:val="20"/>
                <w:szCs w:val="20"/>
                <w:lang w:val="hy-AM" w:eastAsia="en-US"/>
              </w:rPr>
              <w:t>գործիքներիտրամադրում</w:t>
            </w:r>
          </w:p>
        </w:tc>
      </w:tr>
      <w:tr w:rsidR="00E72C2B" w:rsidRPr="004173A9" w14:paraId="4AC953E6" w14:textId="77777777" w:rsidTr="002D317E">
        <w:tc>
          <w:tcPr>
            <w:tcW w:w="4140" w:type="dxa"/>
          </w:tcPr>
          <w:p w14:paraId="1EE1EC1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/>
              </w:rPr>
              <w:t>3.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</w:rPr>
              <w:t>Շաբաթօրյակներ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14:paraId="5C2BB36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201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-20</w:t>
            </w: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21</w:t>
            </w:r>
            <w:r w:rsidRPr="004173A9">
              <w:rPr>
                <w:rFonts w:ascii="GHEA Mariam" w:hAnsi="GHEA Mariam"/>
                <w:sz w:val="20"/>
                <w:szCs w:val="20"/>
                <w:lang w:val="hy-AM"/>
              </w:rPr>
              <w:t>թթ</w:t>
            </w:r>
            <w:r w:rsidRPr="004173A9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2048" w:type="dxa"/>
          </w:tcPr>
          <w:p w14:paraId="138E705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Ծնողներ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- </w:t>
            </w: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 xml:space="preserve">23% 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աշակերտներ</w:t>
            </w:r>
            <w:r w:rsidRPr="004173A9">
              <w:rPr>
                <w:rFonts w:ascii="GHEA Mariam" w:hAnsi="GHEA Mariam"/>
                <w:sz w:val="20"/>
                <w:szCs w:val="20"/>
                <w:lang w:val="en-US" w:eastAsia="en-US"/>
              </w:rPr>
              <w:t xml:space="preserve">- 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90% աշխատակազմը</w:t>
            </w:r>
            <w:r w:rsidRPr="004173A9">
              <w:rPr>
                <w:rFonts w:ascii="GHEA Mariam" w:hAnsi="GHEA Mariam"/>
                <w:sz w:val="20"/>
                <w:szCs w:val="20"/>
                <w:lang w:val="en-US" w:eastAsia="en-US"/>
              </w:rPr>
              <w:t xml:space="preserve">- 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100%</w:t>
            </w:r>
          </w:p>
        </w:tc>
        <w:tc>
          <w:tcPr>
            <w:tcW w:w="3442" w:type="dxa"/>
          </w:tcPr>
          <w:p w14:paraId="5A780E4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hy-AM" w:eastAsia="en-US"/>
              </w:rPr>
              <w:t>Անընդհատ բարեկարգում և մաքրության պահպանում</w:t>
            </w:r>
          </w:p>
        </w:tc>
      </w:tr>
      <w:tr w:rsidR="00E72C2B" w:rsidRPr="004173A9" w14:paraId="10963BE9" w14:textId="77777777" w:rsidTr="002D317E">
        <w:tc>
          <w:tcPr>
            <w:tcW w:w="4140" w:type="dxa"/>
          </w:tcPr>
          <w:p w14:paraId="28A473A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4.Իրականացնում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դպրոցում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հերթապահություն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14:paraId="47F6748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2018-2021թթ.</w:t>
            </w:r>
          </w:p>
        </w:tc>
        <w:tc>
          <w:tcPr>
            <w:tcW w:w="2048" w:type="dxa"/>
          </w:tcPr>
          <w:p w14:paraId="54E0961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Աշակերտներ-25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 xml:space="preserve">%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              աշխատակազմ-100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3442" w:type="dxa"/>
          </w:tcPr>
          <w:p w14:paraId="46E9C0C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խորհուրդը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ուսուցիչների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նետ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միասին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իրականացնում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հերթապահությունը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E72C2B" w:rsidRPr="004173A9" w14:paraId="2C7597D3" w14:textId="77777777" w:rsidTr="002D317E">
        <w:tc>
          <w:tcPr>
            <w:tcW w:w="4140" w:type="dxa"/>
          </w:tcPr>
          <w:p w14:paraId="6E851F6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</w:rPr>
              <w:t>5.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Աշակերտական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խորհուրդը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ապահովում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է</w:t>
            </w:r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դպրոցում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անցկացվող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բոլոր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միջոցառումների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կարգապահությունը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0412906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2018-2021թթ.</w:t>
            </w:r>
          </w:p>
        </w:tc>
        <w:tc>
          <w:tcPr>
            <w:tcW w:w="2048" w:type="dxa"/>
          </w:tcPr>
          <w:p w14:paraId="5739AAA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Աշակերտններ-25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 xml:space="preserve">%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           աշխատակազմ-100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3442" w:type="dxa"/>
          </w:tcPr>
          <w:p w14:paraId="5A55E66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կազմհ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միջոցառումներին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ապահովում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կարգապահությունը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: </w:t>
            </w:r>
          </w:p>
        </w:tc>
      </w:tr>
      <w:tr w:rsidR="00E72C2B" w:rsidRPr="004173A9" w14:paraId="37192267" w14:textId="77777777" w:rsidTr="002D317E">
        <w:tc>
          <w:tcPr>
            <w:tcW w:w="4140" w:type="dxa"/>
          </w:tcPr>
          <w:p w14:paraId="364E4448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6.Մասնակցում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անվանակոչված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դասարանների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հետ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հերոսների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բարեկարգուման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աշխատանքներին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14:paraId="739E54B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2018-2021թթ.</w:t>
            </w:r>
          </w:p>
        </w:tc>
        <w:tc>
          <w:tcPr>
            <w:tcW w:w="2048" w:type="dxa"/>
          </w:tcPr>
          <w:p w14:paraId="1C24290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Աշակերտներ-50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 xml:space="preserve">%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                աշխատակազմ-100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3442" w:type="dxa"/>
          </w:tcPr>
          <w:p w14:paraId="3245B40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Անվանակոչված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դասարանների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հետ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միասին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հերոս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նահատակների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ծննդյան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օրերին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հարգանքի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տուրք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մատուցում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բարեկարգում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հուշարձանը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: </w:t>
            </w:r>
          </w:p>
        </w:tc>
      </w:tr>
      <w:tr w:rsidR="00E72C2B" w:rsidRPr="004173A9" w14:paraId="7DB84525" w14:textId="77777777" w:rsidTr="002D317E">
        <w:tc>
          <w:tcPr>
            <w:tcW w:w="4140" w:type="dxa"/>
          </w:tcPr>
          <w:p w14:paraId="5A498E6D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7.Ակտիվ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մասնակցում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ամենամսյա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շաբաթօրյակներին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620" w:type="dxa"/>
          </w:tcPr>
          <w:p w14:paraId="52E9D09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2018-2021թթ.</w:t>
            </w:r>
          </w:p>
        </w:tc>
        <w:tc>
          <w:tcPr>
            <w:tcW w:w="2048" w:type="dxa"/>
          </w:tcPr>
          <w:p w14:paraId="6EF4781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Աշակերտներ-75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 xml:space="preserve">%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            ծնողներ-45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 xml:space="preserve">% 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                         աշատակազմ-100</w:t>
            </w:r>
            <w:r w:rsidRPr="004173A9">
              <w:rPr>
                <w:rFonts w:ascii="GHEA Mariam" w:hAnsi="GHEA Mariam"/>
                <w:sz w:val="20"/>
                <w:szCs w:val="20"/>
                <w:lang w:val="hy-AM" w:eastAsia="en-US"/>
              </w:rPr>
              <w:t>%</w:t>
            </w:r>
          </w:p>
        </w:tc>
        <w:tc>
          <w:tcPr>
            <w:tcW w:w="3442" w:type="dxa"/>
          </w:tcPr>
          <w:p w14:paraId="33AFE38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Ամեն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ամիս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դպրոցում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անցկացվում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շաբաթօրյակներ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որտեղ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ներգրավում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և՛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ծնողները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և՛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, և՛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աշխատակազմը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E72C2B" w:rsidRPr="004173A9" w14:paraId="4B1315B3" w14:textId="77777777" w:rsidTr="002D317E">
        <w:tc>
          <w:tcPr>
            <w:tcW w:w="4140" w:type="dxa"/>
          </w:tcPr>
          <w:p w14:paraId="2141A8D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8.Մայիսի 9-ին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հարգանքի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տուրք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մատուցվել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հերոս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հայորդիների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>հիշատակին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620" w:type="dxa"/>
          </w:tcPr>
          <w:p w14:paraId="6EF7C2A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4173A9">
              <w:rPr>
                <w:rFonts w:ascii="GHEA Mariam" w:hAnsi="GHEA Mariam"/>
                <w:sz w:val="20"/>
                <w:szCs w:val="20"/>
                <w:lang w:val="en-US"/>
              </w:rPr>
              <w:t>2020-2021թթ.</w:t>
            </w:r>
          </w:p>
        </w:tc>
        <w:tc>
          <w:tcPr>
            <w:tcW w:w="2048" w:type="dxa"/>
          </w:tcPr>
          <w:p w14:paraId="31F4875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Աշակերտներ-56</w:t>
            </w:r>
            <w:r w:rsidRPr="004173A9">
              <w:rPr>
                <w:rFonts w:ascii="Angsana New" w:hAnsi="Angsana New" w:cs="Angsana New"/>
                <w:sz w:val="20"/>
                <w:szCs w:val="20"/>
                <w:lang w:val="en-US" w:eastAsia="en-US"/>
              </w:rPr>
              <w:t>%</w:t>
            </w: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                              </w:t>
            </w:r>
          </w:p>
        </w:tc>
        <w:tc>
          <w:tcPr>
            <w:tcW w:w="3442" w:type="dxa"/>
          </w:tcPr>
          <w:p w14:paraId="0CF917C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sz w:val="20"/>
                <w:szCs w:val="20"/>
                <w:lang w:val="en-US" w:eastAsia="en-US"/>
              </w:rPr>
            </w:pPr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ԱԽ-Ի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անդամները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կազմակերպել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դպրոցի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բակում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հուշաքարի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շրջակայքի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մաքրման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աշխատանքներ</w:t>
            </w:r>
            <w:proofErr w:type="spellEnd"/>
            <w:r w:rsidRPr="004173A9">
              <w:rPr>
                <w:rFonts w:ascii="GHEA Mariam" w:hAnsi="GHEA Mariam" w:cs="Sylfaen"/>
                <w:sz w:val="20"/>
                <w:szCs w:val="20"/>
                <w:lang w:val="en-US" w:eastAsia="en-US"/>
              </w:rPr>
              <w:t>:</w:t>
            </w:r>
          </w:p>
        </w:tc>
      </w:tr>
      <w:tr w:rsidR="00E72C2B" w:rsidRPr="004173A9" w14:paraId="0DD5E3C2" w14:textId="77777777" w:rsidTr="002D317E">
        <w:tc>
          <w:tcPr>
            <w:tcW w:w="11250" w:type="dxa"/>
            <w:gridSpan w:val="4"/>
            <w:vAlign w:val="center"/>
          </w:tcPr>
          <w:p w14:paraId="3634420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sz w:val="20"/>
                <w:szCs w:val="20"/>
                <w:lang w:val="hy-AM" w:eastAsia="en-US"/>
              </w:rPr>
            </w:pPr>
            <w:r w:rsidRPr="004173A9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 w:rsidR="00E72C2B" w:rsidRPr="004173A9" w14:paraId="4EE8B0E6" w14:textId="77777777" w:rsidTr="002D317E">
        <w:tc>
          <w:tcPr>
            <w:tcW w:w="11250" w:type="dxa"/>
            <w:gridSpan w:val="4"/>
            <w:vAlign w:val="center"/>
          </w:tcPr>
          <w:p w14:paraId="618F3B7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4173A9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Աշակերտական խորհուրդը ձեռք է բերել  համապատասխան  փորձառություն իր գործունեությունը իրականացնելու ժողովրդավարության և ինքնավարության համապատասխան:</w:t>
            </w:r>
          </w:p>
        </w:tc>
      </w:tr>
    </w:tbl>
    <w:p w14:paraId="4FD746A3" w14:textId="77777777" w:rsidR="00E72C2B" w:rsidRPr="004173A9" w:rsidRDefault="00E72C2B" w:rsidP="00E72C2B">
      <w:pPr>
        <w:pStyle w:val="NormalWeb"/>
        <w:spacing w:line="240" w:lineRule="auto"/>
        <w:ind w:firstLine="0"/>
        <w:jc w:val="center"/>
        <w:rPr>
          <w:rFonts w:ascii="GHEA Mariam" w:hAnsi="GHEA Mariam"/>
          <w:b/>
          <w:lang w:val="en-US"/>
        </w:rPr>
      </w:pPr>
    </w:p>
    <w:p w14:paraId="10BDC850" w14:textId="77777777" w:rsidR="00E72C2B" w:rsidRPr="004173A9" w:rsidRDefault="00E72C2B" w:rsidP="00E72C2B">
      <w:pPr>
        <w:spacing w:after="0" w:line="240" w:lineRule="auto"/>
        <w:rPr>
          <w:rFonts w:ascii="GHEA Mariam" w:eastAsia="Times New Roman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t>Աղյուսակ 32.Տվյալներ հաստատության ծնողական խորհրդի գործունեության վերաբերյալ</w:t>
      </w: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16"/>
        <w:gridCol w:w="567"/>
        <w:gridCol w:w="709"/>
        <w:gridCol w:w="992"/>
        <w:gridCol w:w="142"/>
        <w:gridCol w:w="474"/>
        <w:gridCol w:w="1085"/>
        <w:gridCol w:w="142"/>
        <w:gridCol w:w="33"/>
        <w:gridCol w:w="1440"/>
        <w:gridCol w:w="1260"/>
      </w:tblGrid>
      <w:tr w:rsidR="00E72C2B" w:rsidRPr="004173A9" w14:paraId="641BF2F1" w14:textId="77777777" w:rsidTr="002D317E">
        <w:tc>
          <w:tcPr>
            <w:tcW w:w="7200" w:type="dxa"/>
            <w:gridSpan w:val="6"/>
            <w:vAlign w:val="center"/>
          </w:tcPr>
          <w:p w14:paraId="5BBA6A85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Ցուցանիշ</w:t>
            </w:r>
          </w:p>
        </w:tc>
        <w:tc>
          <w:tcPr>
            <w:tcW w:w="1260" w:type="dxa"/>
            <w:gridSpan w:val="3"/>
            <w:vAlign w:val="center"/>
          </w:tcPr>
          <w:p w14:paraId="199558C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201</w:t>
            </w:r>
            <w:r w:rsidRPr="004173A9">
              <w:rPr>
                <w:rFonts w:ascii="GHEA Mariam" w:hAnsi="GHEA Mariam"/>
                <w:b/>
                <w:lang w:val="en-US"/>
              </w:rPr>
              <w:t>8</w:t>
            </w:r>
            <w:r w:rsidRPr="004173A9">
              <w:rPr>
                <w:rFonts w:ascii="GHEA Mariam" w:hAnsi="GHEA Mariam"/>
                <w:b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lang w:val="en-US"/>
              </w:rPr>
              <w:t>19</w:t>
            </w:r>
          </w:p>
          <w:p w14:paraId="117B38F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  <w:tc>
          <w:tcPr>
            <w:tcW w:w="1440" w:type="dxa"/>
            <w:vAlign w:val="center"/>
          </w:tcPr>
          <w:p w14:paraId="3F45F6F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201</w:t>
            </w:r>
            <w:r w:rsidRPr="004173A9">
              <w:rPr>
                <w:rFonts w:ascii="GHEA Mariam" w:hAnsi="GHEA Mariam"/>
                <w:b/>
                <w:lang w:val="en-US"/>
              </w:rPr>
              <w:t>9</w:t>
            </w:r>
            <w:r w:rsidRPr="004173A9">
              <w:rPr>
                <w:rFonts w:ascii="GHEA Mariam" w:hAnsi="GHEA Mariam"/>
                <w:b/>
                <w:lang w:val="hy-AM"/>
              </w:rPr>
              <w:t>-</w:t>
            </w:r>
            <w:r w:rsidRPr="004173A9">
              <w:rPr>
                <w:rFonts w:ascii="GHEA Mariam" w:hAnsi="GHEA Mariam"/>
                <w:b/>
                <w:lang w:val="en-US"/>
              </w:rPr>
              <w:t xml:space="preserve">        </w:t>
            </w: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lang w:val="en-US"/>
              </w:rPr>
              <w:t>20</w:t>
            </w:r>
            <w:r w:rsidRPr="004173A9">
              <w:rPr>
                <w:rFonts w:ascii="GHEA Mariam" w:hAnsi="GHEA Mariam"/>
                <w:b/>
                <w:lang w:val="hy-AM"/>
              </w:rPr>
              <w:t xml:space="preserve"> ուստարի</w:t>
            </w:r>
          </w:p>
        </w:tc>
        <w:tc>
          <w:tcPr>
            <w:tcW w:w="1260" w:type="dxa"/>
            <w:vAlign w:val="center"/>
          </w:tcPr>
          <w:p w14:paraId="7A2005E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en-US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20</w:t>
            </w:r>
            <w:r w:rsidRPr="004173A9">
              <w:rPr>
                <w:rFonts w:ascii="GHEA Mariam" w:hAnsi="GHEA Mariam"/>
                <w:b/>
                <w:lang w:val="en-US"/>
              </w:rPr>
              <w:t>20</w:t>
            </w:r>
            <w:r w:rsidRPr="004173A9">
              <w:rPr>
                <w:rFonts w:ascii="GHEA Mariam" w:hAnsi="GHEA Mariam"/>
                <w:b/>
                <w:lang w:val="hy-AM"/>
              </w:rPr>
              <w:t>-20</w:t>
            </w:r>
            <w:r w:rsidRPr="004173A9">
              <w:rPr>
                <w:rFonts w:ascii="GHEA Mariam" w:hAnsi="GHEA Mariam"/>
                <w:b/>
                <w:lang w:val="en-US"/>
              </w:rPr>
              <w:t>21</w:t>
            </w:r>
          </w:p>
          <w:p w14:paraId="398FFE4F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4173A9">
              <w:rPr>
                <w:rFonts w:ascii="GHEA Mariam" w:hAnsi="GHEA Mariam"/>
                <w:b/>
                <w:lang w:val="hy-AM"/>
              </w:rPr>
              <w:t>ուստարի</w:t>
            </w:r>
          </w:p>
        </w:tc>
      </w:tr>
      <w:tr w:rsidR="00E72C2B" w:rsidRPr="004173A9" w14:paraId="1CEBFF41" w14:textId="77777777" w:rsidTr="002D317E">
        <w:tc>
          <w:tcPr>
            <w:tcW w:w="7200" w:type="dxa"/>
            <w:gridSpan w:val="6"/>
            <w:vAlign w:val="center"/>
          </w:tcPr>
          <w:p w14:paraId="1F43E404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նկատամամբ.</w:t>
            </w:r>
          </w:p>
        </w:tc>
        <w:tc>
          <w:tcPr>
            <w:tcW w:w="1260" w:type="dxa"/>
            <w:gridSpan w:val="3"/>
          </w:tcPr>
          <w:p w14:paraId="0A8F267A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440" w:type="dxa"/>
          </w:tcPr>
          <w:p w14:paraId="30C3D290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260" w:type="dxa"/>
          </w:tcPr>
          <w:p w14:paraId="6371B9A6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</w:t>
            </w:r>
          </w:p>
        </w:tc>
      </w:tr>
      <w:tr w:rsidR="00E72C2B" w:rsidRPr="004173A9" w14:paraId="25729704" w14:textId="77777777" w:rsidTr="002D317E">
        <w:trPr>
          <w:trHeight w:val="1125"/>
        </w:trPr>
        <w:tc>
          <w:tcPr>
            <w:tcW w:w="7200" w:type="dxa"/>
            <w:gridSpan w:val="6"/>
            <w:vAlign w:val="center"/>
          </w:tcPr>
          <w:p w14:paraId="24AC344F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Ծնողական խորհրդի կողմից տվյալ ուստարում կազմակերպված միջոցառումների՝ հանդեսների, հավաքների, երեկույթների, էքսկուրսիաների, ճանաչողական այցերի, ժողովներիև այլնի թիվը</w:t>
            </w:r>
          </w:p>
        </w:tc>
        <w:tc>
          <w:tcPr>
            <w:tcW w:w="1260" w:type="dxa"/>
            <w:gridSpan w:val="3"/>
          </w:tcPr>
          <w:p w14:paraId="7D5F906A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440" w:type="dxa"/>
          </w:tcPr>
          <w:p w14:paraId="56342AEB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260" w:type="dxa"/>
          </w:tcPr>
          <w:p w14:paraId="2A5F4F51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</w:t>
            </w:r>
          </w:p>
        </w:tc>
      </w:tr>
      <w:tr w:rsidR="00E72C2B" w:rsidRPr="004173A9" w14:paraId="0595007E" w14:textId="77777777" w:rsidTr="002D317E">
        <w:tc>
          <w:tcPr>
            <w:tcW w:w="7200" w:type="dxa"/>
            <w:gridSpan w:val="6"/>
            <w:vAlign w:val="center"/>
          </w:tcPr>
          <w:p w14:paraId="38183DF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</w:t>
            </w:r>
          </w:p>
        </w:tc>
        <w:tc>
          <w:tcPr>
            <w:tcW w:w="1260" w:type="dxa"/>
            <w:gridSpan w:val="3"/>
          </w:tcPr>
          <w:p w14:paraId="150DC11D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440" w:type="dxa"/>
          </w:tcPr>
          <w:p w14:paraId="4BB63898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</w:t>
            </w:r>
          </w:p>
        </w:tc>
        <w:tc>
          <w:tcPr>
            <w:tcW w:w="1260" w:type="dxa"/>
          </w:tcPr>
          <w:p w14:paraId="28A60EDD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</w:p>
        </w:tc>
      </w:tr>
      <w:tr w:rsidR="00E72C2B" w:rsidRPr="004173A9" w14:paraId="3FC5F7A8" w14:textId="77777777" w:rsidTr="002D317E">
        <w:tc>
          <w:tcPr>
            <w:tcW w:w="7200" w:type="dxa"/>
            <w:gridSpan w:val="6"/>
            <w:vAlign w:val="center"/>
          </w:tcPr>
          <w:p w14:paraId="40408AD6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lastRenderedPageBreak/>
              <w:t>Ծնողական խորհրդի հանդիպումների հաճախականությունը՝ դրանց թիվը 1 ուստարվա ընթացքում</w:t>
            </w:r>
          </w:p>
        </w:tc>
        <w:tc>
          <w:tcPr>
            <w:tcW w:w="1260" w:type="dxa"/>
            <w:gridSpan w:val="3"/>
          </w:tcPr>
          <w:p w14:paraId="071AFBE7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2</w:t>
            </w:r>
          </w:p>
        </w:tc>
        <w:tc>
          <w:tcPr>
            <w:tcW w:w="1440" w:type="dxa"/>
          </w:tcPr>
          <w:p w14:paraId="313E7D53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</w:t>
            </w:r>
          </w:p>
        </w:tc>
        <w:tc>
          <w:tcPr>
            <w:tcW w:w="1260" w:type="dxa"/>
          </w:tcPr>
          <w:p w14:paraId="455A99AA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3</w:t>
            </w:r>
          </w:p>
        </w:tc>
      </w:tr>
      <w:tr w:rsidR="00E72C2B" w:rsidRPr="004173A9" w14:paraId="07AD2ED9" w14:textId="77777777" w:rsidTr="002D317E">
        <w:tc>
          <w:tcPr>
            <w:tcW w:w="7200" w:type="dxa"/>
            <w:gridSpan w:val="6"/>
            <w:vAlign w:val="center"/>
          </w:tcPr>
          <w:p w14:paraId="28BACD43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ind w:firstLine="34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Ծնողական խորհրդի կողմից հաստատության ծնողազուրկ և սոցիալապես անապահով ընտանիքներից աջակցություն ստացող սովորողների տոկոսը տվյալ ուստարում</w:t>
            </w:r>
          </w:p>
        </w:tc>
        <w:tc>
          <w:tcPr>
            <w:tcW w:w="1260" w:type="dxa"/>
            <w:gridSpan w:val="3"/>
          </w:tcPr>
          <w:p w14:paraId="21614607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50%</w:t>
            </w:r>
          </w:p>
        </w:tc>
        <w:tc>
          <w:tcPr>
            <w:tcW w:w="1440" w:type="dxa"/>
          </w:tcPr>
          <w:p w14:paraId="2BC84759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50%</w:t>
            </w:r>
          </w:p>
        </w:tc>
        <w:tc>
          <w:tcPr>
            <w:tcW w:w="1260" w:type="dxa"/>
          </w:tcPr>
          <w:p w14:paraId="3D65DBC7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70</w:t>
            </w:r>
            <w:r w:rsidRPr="004173A9">
              <w:rPr>
                <w:rFonts w:ascii="Angsana New" w:hAnsi="Angsana New" w:cs="Angsana New"/>
                <w:lang w:val="en-US"/>
              </w:rPr>
              <w:t>%</w:t>
            </w:r>
          </w:p>
        </w:tc>
      </w:tr>
      <w:tr w:rsidR="00E72C2B" w:rsidRPr="004173A9" w14:paraId="21C1CED4" w14:textId="77777777" w:rsidTr="002D317E">
        <w:tc>
          <w:tcPr>
            <w:tcW w:w="7200" w:type="dxa"/>
            <w:gridSpan w:val="6"/>
            <w:vAlign w:val="center"/>
          </w:tcPr>
          <w:p w14:paraId="19EAEE3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1260" w:type="dxa"/>
            <w:gridSpan w:val="3"/>
          </w:tcPr>
          <w:p w14:paraId="64C23E80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50%</w:t>
            </w:r>
          </w:p>
        </w:tc>
        <w:tc>
          <w:tcPr>
            <w:tcW w:w="1440" w:type="dxa"/>
          </w:tcPr>
          <w:p w14:paraId="0AE49204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50%</w:t>
            </w:r>
          </w:p>
        </w:tc>
        <w:tc>
          <w:tcPr>
            <w:tcW w:w="1260" w:type="dxa"/>
          </w:tcPr>
          <w:p w14:paraId="7DC24AF0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65%</w:t>
            </w:r>
          </w:p>
        </w:tc>
      </w:tr>
      <w:tr w:rsidR="00E72C2B" w:rsidRPr="004173A9" w14:paraId="4C5E7B83" w14:textId="77777777" w:rsidTr="002D317E">
        <w:trPr>
          <w:trHeight w:val="1128"/>
        </w:trPr>
        <w:tc>
          <w:tcPr>
            <w:tcW w:w="7200" w:type="dxa"/>
            <w:gridSpan w:val="6"/>
            <w:vAlign w:val="center"/>
          </w:tcPr>
          <w:p w14:paraId="23285563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 xml:space="preserve">Ծնողների տոկոսը, որոնք օգտվում են </w:t>
            </w:r>
            <w:hyperlink r:id="rId8" w:history="1">
              <w:r w:rsidRPr="004173A9">
                <w:rPr>
                  <w:rFonts w:ascii="GHEA Mariam" w:hAnsi="GHEA Mariam" w:cs="Sylfaen"/>
                  <w:lang w:val="hy-AM"/>
                </w:rPr>
                <w:t>http://www.dasaran.am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 xml:space="preserve">, </w:t>
            </w:r>
            <w:hyperlink r:id="rId9" w:history="1">
              <w:r w:rsidRPr="004173A9">
                <w:rPr>
                  <w:rFonts w:ascii="GHEA Mariam" w:hAnsi="GHEA Mariam" w:cs="Sylfaen"/>
                  <w:lang w:val="hy-AM"/>
                </w:rPr>
                <w:t>http://ktak.am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 xml:space="preserve">, </w:t>
            </w:r>
            <w:hyperlink r:id="rId10" w:history="1">
              <w:r w:rsidRPr="004173A9">
                <w:rPr>
                  <w:rFonts w:ascii="GHEA Mariam" w:hAnsi="GHEA Mariam" w:cs="Sylfaen"/>
                  <w:lang w:val="hy-AM"/>
                </w:rPr>
                <w:t>http://www.armedu.am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 xml:space="preserve">, </w:t>
            </w:r>
            <w:hyperlink r:id="rId11" w:history="1">
              <w:r w:rsidRPr="004173A9">
                <w:rPr>
                  <w:rFonts w:ascii="GHEA Mariam" w:hAnsi="GHEA Mariam" w:cs="Sylfaen"/>
                  <w:lang w:val="hy-AM"/>
                </w:rPr>
                <w:t>http://forum.armedu.am/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 xml:space="preserve">, </w:t>
            </w:r>
            <w:hyperlink r:id="rId12" w:history="1">
              <w:r w:rsidRPr="004173A9">
                <w:rPr>
                  <w:rFonts w:ascii="GHEA Mariam" w:hAnsi="GHEA Mariam" w:cs="Sylfaen"/>
                  <w:lang w:val="hy-AM"/>
                </w:rPr>
                <w:t>http://lib.armedu.am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>, և այլ կրթական կայքերից, ինչպես նաև հաստատության</w:t>
            </w:r>
          </w:p>
        </w:tc>
        <w:tc>
          <w:tcPr>
            <w:tcW w:w="1260" w:type="dxa"/>
            <w:gridSpan w:val="3"/>
          </w:tcPr>
          <w:p w14:paraId="5D607D8C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60%</w:t>
            </w:r>
          </w:p>
        </w:tc>
        <w:tc>
          <w:tcPr>
            <w:tcW w:w="1440" w:type="dxa"/>
          </w:tcPr>
          <w:p w14:paraId="59BD41BE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100%</w:t>
            </w:r>
          </w:p>
        </w:tc>
        <w:tc>
          <w:tcPr>
            <w:tcW w:w="1260" w:type="dxa"/>
          </w:tcPr>
          <w:p w14:paraId="4C9006B7" w14:textId="77777777" w:rsidR="00E72C2B" w:rsidRPr="004173A9" w:rsidRDefault="00E72C2B" w:rsidP="005D33B6">
            <w:pPr>
              <w:spacing w:line="240" w:lineRule="auto"/>
              <w:rPr>
                <w:rFonts w:ascii="GHEA Mariam" w:hAnsi="GHEA Mariam"/>
                <w:lang w:val="en-US"/>
              </w:rPr>
            </w:pPr>
            <w:r w:rsidRPr="004173A9">
              <w:rPr>
                <w:rFonts w:ascii="GHEA Mariam" w:hAnsi="GHEA Mariam"/>
                <w:lang w:val="en-US"/>
              </w:rPr>
              <w:t>100%</w:t>
            </w:r>
          </w:p>
        </w:tc>
      </w:tr>
      <w:tr w:rsidR="00E72C2B" w:rsidRPr="004173A9" w14:paraId="457420C3" w14:textId="77777777" w:rsidTr="002D317E">
        <w:tc>
          <w:tcPr>
            <w:tcW w:w="11160" w:type="dxa"/>
            <w:gridSpan w:val="11"/>
            <w:vAlign w:val="center"/>
          </w:tcPr>
          <w:p w14:paraId="5FB5330B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jc w:val="center"/>
              <w:rPr>
                <w:rFonts w:ascii="GHEA Mariam" w:hAnsi="GHEA Mariam" w:cs="Sylfaen"/>
                <w:b/>
                <w:lang w:val="hy-AM"/>
              </w:rPr>
            </w:pPr>
            <w:r w:rsidRPr="004173A9">
              <w:rPr>
                <w:rFonts w:ascii="GHEA Mariam" w:hAnsi="GHEA Mariam" w:cs="Sylfaen"/>
                <w:b/>
                <w:lang w:val="hy-AM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</w:tr>
      <w:tr w:rsidR="00E72C2B" w:rsidRPr="004173A9" w14:paraId="3475DED4" w14:textId="77777777" w:rsidTr="002D317E">
        <w:tc>
          <w:tcPr>
            <w:tcW w:w="4883" w:type="dxa"/>
            <w:gridSpan w:val="2"/>
            <w:vAlign w:val="center"/>
          </w:tcPr>
          <w:p w14:paraId="1319A4AC" w14:textId="77777777" w:rsidR="00E72C2B" w:rsidRPr="004173A9" w:rsidRDefault="00E72C2B" w:rsidP="005D33B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  <w:tc>
          <w:tcPr>
            <w:tcW w:w="2317" w:type="dxa"/>
            <w:gridSpan w:val="4"/>
            <w:vAlign w:val="center"/>
          </w:tcPr>
          <w:p w14:paraId="59CF071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Ամսաթիվ</w:t>
            </w:r>
            <w:proofErr w:type="spellEnd"/>
          </w:p>
        </w:tc>
        <w:tc>
          <w:tcPr>
            <w:tcW w:w="1085" w:type="dxa"/>
            <w:vAlign w:val="center"/>
          </w:tcPr>
          <w:p w14:paraId="764EF3E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2875" w:type="dxa"/>
            <w:gridSpan w:val="4"/>
            <w:vAlign w:val="center"/>
          </w:tcPr>
          <w:p w14:paraId="4DF1131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Մեկնաբանություն</w:t>
            </w:r>
          </w:p>
        </w:tc>
      </w:tr>
      <w:tr w:rsidR="00E72C2B" w:rsidRPr="004173A9" w14:paraId="48998962" w14:textId="77777777" w:rsidTr="002D317E">
        <w:tc>
          <w:tcPr>
            <w:tcW w:w="4883" w:type="dxa"/>
            <w:gridSpan w:val="2"/>
          </w:tcPr>
          <w:p w14:paraId="28F22875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</w:rPr>
              <w:t xml:space="preserve">1.Կազմակերպել </w:t>
            </w:r>
            <w:proofErr w:type="spellStart"/>
            <w:r w:rsidRPr="004173A9">
              <w:rPr>
                <w:rFonts w:ascii="GHEA Mariam" w:hAnsi="GHEA Mariam" w:cs="Sylfaen"/>
              </w:rPr>
              <w:t>ծնողական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հերթապահություն</w:t>
            </w:r>
            <w:proofErr w:type="spellEnd"/>
          </w:p>
        </w:tc>
        <w:tc>
          <w:tcPr>
            <w:tcW w:w="2317" w:type="dxa"/>
            <w:gridSpan w:val="4"/>
          </w:tcPr>
          <w:p w14:paraId="6D06E83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</w:rPr>
              <w:t>20</w:t>
            </w:r>
            <w:r w:rsidRPr="004173A9">
              <w:rPr>
                <w:rFonts w:ascii="GHEA Mariam" w:hAnsi="GHEA Mariam" w:cs="Sylfaen"/>
                <w:lang w:val="en-US"/>
              </w:rPr>
              <w:t>18</w:t>
            </w:r>
            <w:r w:rsidRPr="004173A9">
              <w:rPr>
                <w:rFonts w:ascii="GHEA Mariam" w:hAnsi="GHEA Mariam" w:cs="Sylfaen"/>
              </w:rPr>
              <w:t>-20</w:t>
            </w:r>
            <w:r w:rsidRPr="004173A9">
              <w:rPr>
                <w:rFonts w:ascii="GHEA Mariam" w:hAnsi="GHEA Mariam" w:cs="Sylfaen"/>
                <w:lang w:val="en-US"/>
              </w:rPr>
              <w:t>21</w:t>
            </w:r>
            <w:proofErr w:type="spellStart"/>
            <w:r w:rsidRPr="004173A9">
              <w:rPr>
                <w:rFonts w:ascii="GHEA Mariam" w:hAnsi="GHEA Mariam" w:cs="Sylfaen"/>
              </w:rPr>
              <w:t>թթ</w:t>
            </w:r>
            <w:proofErr w:type="spellEnd"/>
            <w:r w:rsidRPr="004173A9">
              <w:rPr>
                <w:rFonts w:ascii="GHEA Mariam" w:hAnsi="GHEA Mariam" w:cs="Sylfaen"/>
              </w:rPr>
              <w:t>.</w:t>
            </w:r>
          </w:p>
        </w:tc>
        <w:tc>
          <w:tcPr>
            <w:tcW w:w="1085" w:type="dxa"/>
          </w:tcPr>
          <w:p w14:paraId="3D08874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</w:rPr>
              <w:t xml:space="preserve">35 </w:t>
            </w:r>
          </w:p>
        </w:tc>
        <w:tc>
          <w:tcPr>
            <w:tcW w:w="2875" w:type="dxa"/>
            <w:gridSpan w:val="4"/>
          </w:tcPr>
          <w:p w14:paraId="0B39EF2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Բաց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դռների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օրերին</w:t>
            </w:r>
            <w:proofErr w:type="spellEnd"/>
          </w:p>
        </w:tc>
      </w:tr>
      <w:tr w:rsidR="00E72C2B" w:rsidRPr="004173A9" w14:paraId="1B7FFE2F" w14:textId="77777777" w:rsidTr="002D317E">
        <w:tc>
          <w:tcPr>
            <w:tcW w:w="4883" w:type="dxa"/>
            <w:gridSpan w:val="2"/>
          </w:tcPr>
          <w:p w14:paraId="45384DFE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</w:rPr>
              <w:t xml:space="preserve">2.էքսկուրսիաների </w:t>
            </w:r>
            <w:proofErr w:type="spellStart"/>
            <w:r w:rsidRPr="004173A9">
              <w:rPr>
                <w:rFonts w:ascii="GHEA Mariam" w:hAnsi="GHEA Mariam" w:cs="Sylfaen"/>
              </w:rPr>
              <w:t>կազմակերպում</w:t>
            </w:r>
            <w:proofErr w:type="spellEnd"/>
          </w:p>
        </w:tc>
        <w:tc>
          <w:tcPr>
            <w:tcW w:w="2317" w:type="dxa"/>
            <w:gridSpan w:val="4"/>
          </w:tcPr>
          <w:p w14:paraId="1C14D78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</w:rPr>
              <w:t>20</w:t>
            </w:r>
            <w:r w:rsidRPr="004173A9">
              <w:rPr>
                <w:rFonts w:ascii="GHEA Mariam" w:hAnsi="GHEA Mariam" w:cs="Sylfaen"/>
                <w:lang w:val="en-US"/>
              </w:rPr>
              <w:t>18</w:t>
            </w:r>
            <w:r w:rsidRPr="004173A9">
              <w:rPr>
                <w:rFonts w:ascii="GHEA Mariam" w:hAnsi="GHEA Mariam" w:cs="Sylfaen"/>
              </w:rPr>
              <w:t>-20</w:t>
            </w:r>
            <w:r w:rsidRPr="004173A9">
              <w:rPr>
                <w:rFonts w:ascii="GHEA Mariam" w:hAnsi="GHEA Mariam" w:cs="Sylfaen"/>
                <w:lang w:val="en-US"/>
              </w:rPr>
              <w:t>21</w:t>
            </w:r>
            <w:proofErr w:type="spellStart"/>
            <w:r w:rsidRPr="004173A9">
              <w:rPr>
                <w:rFonts w:ascii="GHEA Mariam" w:hAnsi="GHEA Mariam" w:cs="Sylfaen"/>
              </w:rPr>
              <w:t>թթ</w:t>
            </w:r>
            <w:proofErr w:type="spellEnd"/>
            <w:r w:rsidRPr="004173A9">
              <w:rPr>
                <w:rFonts w:ascii="GHEA Mariam" w:hAnsi="GHEA Mariam" w:cs="Sylfaen"/>
              </w:rPr>
              <w:t>.</w:t>
            </w:r>
          </w:p>
        </w:tc>
        <w:tc>
          <w:tcPr>
            <w:tcW w:w="1085" w:type="dxa"/>
          </w:tcPr>
          <w:p w14:paraId="669C154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</w:rPr>
              <w:t>300-400</w:t>
            </w:r>
          </w:p>
        </w:tc>
        <w:tc>
          <w:tcPr>
            <w:tcW w:w="2875" w:type="dxa"/>
            <w:gridSpan w:val="4"/>
          </w:tcPr>
          <w:p w14:paraId="0CE82A9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Կատարվում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</w:rPr>
              <w:t>էքսկուրսիաներ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տեսարժան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վայրեր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և </w:t>
            </w:r>
            <w:proofErr w:type="spellStart"/>
            <w:r w:rsidRPr="004173A9">
              <w:rPr>
                <w:rFonts w:ascii="GHEA Mariam" w:hAnsi="GHEA Mariam" w:cs="Sylfaen"/>
              </w:rPr>
              <w:t>հոգևոր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կենտրոններ</w:t>
            </w:r>
            <w:proofErr w:type="spellEnd"/>
          </w:p>
          <w:p w14:paraId="41B6C3B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</w:rPr>
            </w:pPr>
          </w:p>
        </w:tc>
      </w:tr>
      <w:tr w:rsidR="00E72C2B" w:rsidRPr="004173A9" w14:paraId="76E56E22" w14:textId="77777777" w:rsidTr="002D317E">
        <w:tc>
          <w:tcPr>
            <w:tcW w:w="11160" w:type="dxa"/>
            <w:gridSpan w:val="11"/>
            <w:vAlign w:val="center"/>
          </w:tcPr>
          <w:p w14:paraId="1847005B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jc w:val="center"/>
              <w:rPr>
                <w:rFonts w:ascii="GHEA Mariam" w:hAnsi="GHEA Mariam" w:cs="Sylfaen"/>
                <w:b/>
              </w:rPr>
            </w:pPr>
            <w:proofErr w:type="spellStart"/>
            <w:r w:rsidRPr="004173A9">
              <w:rPr>
                <w:rFonts w:ascii="GHEA Mariam" w:hAnsi="GHEA Mariam" w:cs="Sylfaen"/>
                <w:b/>
              </w:rPr>
              <w:t>Ծնողական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կողմից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տվյալ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ուստարում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կազմակերպված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միջոցառումները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>՝ (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հանդեսներ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հավաքներ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երեկույթներ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էքսկուրսիաներ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ճանաչողական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այցեր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և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այլն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,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մասնակից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ծնողների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թիվը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և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սովորողների</w:t>
            </w:r>
            <w:proofErr w:type="spellEnd"/>
            <w:r w:rsidRPr="004173A9">
              <w:rPr>
                <w:rFonts w:ascii="GHEA Mariam" w:hAnsi="GHEA Mariam" w:cs="Sylfaen"/>
                <w:b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տոկոսը</w:t>
            </w:r>
            <w:proofErr w:type="spellEnd"/>
          </w:p>
        </w:tc>
      </w:tr>
      <w:tr w:rsidR="00E72C2B" w:rsidRPr="004173A9" w14:paraId="0E785192" w14:textId="77777777" w:rsidTr="002D317E">
        <w:tc>
          <w:tcPr>
            <w:tcW w:w="4883" w:type="dxa"/>
            <w:gridSpan w:val="2"/>
            <w:vAlign w:val="center"/>
          </w:tcPr>
          <w:p w14:paraId="5ABF0EB4" w14:textId="77777777" w:rsidR="00E72C2B" w:rsidRPr="004173A9" w:rsidRDefault="00E72C2B" w:rsidP="005D33B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Նկարագրել վերջին 3 տարում ծ</w:t>
            </w:r>
            <w:proofErr w:type="spellStart"/>
            <w:r w:rsidRPr="004173A9">
              <w:rPr>
                <w:rFonts w:ascii="GHEA Mariam" w:hAnsi="GHEA Mariam" w:cs="Sylfaen"/>
              </w:rPr>
              <w:t>նողական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կողմից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կազմակերպված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միջոցառումները</w:t>
            </w:r>
            <w:proofErr w:type="spellEnd"/>
          </w:p>
        </w:tc>
        <w:tc>
          <w:tcPr>
            <w:tcW w:w="2317" w:type="dxa"/>
            <w:gridSpan w:val="4"/>
            <w:vAlign w:val="center"/>
          </w:tcPr>
          <w:p w14:paraId="6EA3EF1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Ամսաթիվ</w:t>
            </w:r>
            <w:proofErr w:type="spellEnd"/>
          </w:p>
        </w:tc>
        <w:tc>
          <w:tcPr>
            <w:tcW w:w="1085" w:type="dxa"/>
            <w:vAlign w:val="center"/>
          </w:tcPr>
          <w:p w14:paraId="2217840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Մասնակից</w:t>
            </w:r>
            <w:r w:rsidRPr="004173A9">
              <w:rPr>
                <w:rFonts w:ascii="GHEA Mariam" w:eastAsia="Calibri" w:hAnsi="GHEA Mariam" w:cs="Sylfaen"/>
              </w:rPr>
              <w:t>ծնողների</w:t>
            </w:r>
            <w:proofErr w:type="spellEnd"/>
            <w:r w:rsidRPr="004173A9">
              <w:rPr>
                <w:rFonts w:ascii="GHEA Mariam" w:eastAsia="Calibri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eastAsia="Calibri" w:hAnsi="GHEA Mariam" w:cs="Sylfaen"/>
              </w:rPr>
              <w:t>թիվը</w:t>
            </w:r>
            <w:proofErr w:type="spellEnd"/>
            <w:r w:rsidRPr="004173A9">
              <w:rPr>
                <w:rFonts w:ascii="GHEA Mariam" w:eastAsia="Calibri" w:hAnsi="GHEA Mariam" w:cs="Sylfaen"/>
              </w:rPr>
              <w:t xml:space="preserve"> և </w:t>
            </w:r>
            <w:proofErr w:type="spellStart"/>
            <w:r w:rsidRPr="004173A9">
              <w:rPr>
                <w:rFonts w:ascii="GHEA Mariam" w:eastAsia="Calibri" w:hAnsi="GHEA Mariam" w:cs="Sylfaen"/>
              </w:rPr>
              <w:t>սովորողների</w:t>
            </w:r>
            <w:proofErr w:type="spellEnd"/>
            <w:r w:rsidRPr="004173A9">
              <w:rPr>
                <w:rFonts w:ascii="GHEA Mariam" w:eastAsia="Calibri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eastAsia="Calibri" w:hAnsi="GHEA Mariam" w:cs="Sylfaen"/>
              </w:rPr>
              <w:t>տոկոսը</w:t>
            </w:r>
            <w:proofErr w:type="spellEnd"/>
          </w:p>
        </w:tc>
        <w:tc>
          <w:tcPr>
            <w:tcW w:w="2875" w:type="dxa"/>
            <w:gridSpan w:val="4"/>
            <w:vAlign w:val="center"/>
          </w:tcPr>
          <w:p w14:paraId="7B307EA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>Ծնողական ն</w:t>
            </w:r>
            <w:proofErr w:type="spellStart"/>
            <w:r w:rsidRPr="004173A9">
              <w:rPr>
                <w:rFonts w:ascii="GHEA Mariam" w:hAnsi="GHEA Mariam" w:cs="Sylfaen"/>
              </w:rPr>
              <w:t>երդրումների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չափը</w:t>
            </w:r>
            <w:proofErr w:type="spellEnd"/>
          </w:p>
        </w:tc>
      </w:tr>
      <w:tr w:rsidR="00E72C2B" w:rsidRPr="004173A9" w14:paraId="03FCED81" w14:textId="77777777" w:rsidTr="002D317E">
        <w:tc>
          <w:tcPr>
            <w:tcW w:w="4883" w:type="dxa"/>
            <w:gridSpan w:val="2"/>
          </w:tcPr>
          <w:p w14:paraId="38DE13CC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Նիստեր</w:t>
            </w:r>
          </w:p>
        </w:tc>
        <w:tc>
          <w:tcPr>
            <w:tcW w:w="2317" w:type="dxa"/>
            <w:gridSpan w:val="4"/>
          </w:tcPr>
          <w:p w14:paraId="3AAA571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20</w:t>
            </w:r>
            <w:r w:rsidRPr="004173A9">
              <w:rPr>
                <w:rFonts w:ascii="GHEA Mariam" w:hAnsi="GHEA Mariam" w:cs="Sylfaen"/>
                <w:lang w:val="en-US"/>
              </w:rPr>
              <w:t>19- 2021</w:t>
            </w:r>
            <w:r w:rsidRPr="004173A9">
              <w:rPr>
                <w:rFonts w:ascii="GHEA Mariam" w:hAnsi="GHEA Mariam" w:cs="Sylfaen"/>
                <w:lang w:val="hy-AM"/>
              </w:rPr>
              <w:t>թ</w:t>
            </w:r>
            <w:r w:rsidRPr="004173A9">
              <w:rPr>
                <w:rFonts w:ascii="GHEA Mariam" w:hAnsi="GHEA Mariam" w:cs="Sylfaen"/>
                <w:lang w:val="en-US"/>
              </w:rPr>
              <w:t>.թ</w:t>
            </w:r>
            <w:r w:rsidRPr="004173A9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085" w:type="dxa"/>
          </w:tcPr>
          <w:p w14:paraId="33DB1ED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30</w:t>
            </w:r>
          </w:p>
        </w:tc>
        <w:tc>
          <w:tcPr>
            <w:tcW w:w="2875" w:type="dxa"/>
            <w:gridSpan w:val="4"/>
          </w:tcPr>
          <w:p w14:paraId="783AD4A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զրույց</w:t>
            </w:r>
          </w:p>
        </w:tc>
      </w:tr>
      <w:tr w:rsidR="00E72C2B" w:rsidRPr="004173A9" w14:paraId="0F372D80" w14:textId="77777777" w:rsidTr="002D317E">
        <w:tc>
          <w:tcPr>
            <w:tcW w:w="4883" w:type="dxa"/>
            <w:gridSpan w:val="2"/>
          </w:tcPr>
          <w:p w14:paraId="19301175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Կլոր սեղանի շուրջ քննարկումներ</w:t>
            </w:r>
          </w:p>
        </w:tc>
        <w:tc>
          <w:tcPr>
            <w:tcW w:w="2317" w:type="dxa"/>
            <w:gridSpan w:val="4"/>
          </w:tcPr>
          <w:p w14:paraId="641A73B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hy-AM"/>
              </w:rPr>
              <w:t>2019-2021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թ.թ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>.</w:t>
            </w:r>
          </w:p>
        </w:tc>
        <w:tc>
          <w:tcPr>
            <w:tcW w:w="1085" w:type="dxa"/>
          </w:tcPr>
          <w:p w14:paraId="65D5445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50</w:t>
            </w:r>
          </w:p>
        </w:tc>
        <w:tc>
          <w:tcPr>
            <w:tcW w:w="2875" w:type="dxa"/>
            <w:gridSpan w:val="4"/>
          </w:tcPr>
          <w:p w14:paraId="41AC6F5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Տեղեկատվության փոխանակում</w:t>
            </w:r>
          </w:p>
        </w:tc>
      </w:tr>
      <w:tr w:rsidR="00E72C2B" w:rsidRPr="004173A9" w14:paraId="2B61EF5F" w14:textId="77777777" w:rsidTr="002D317E">
        <w:tc>
          <w:tcPr>
            <w:tcW w:w="4883" w:type="dxa"/>
            <w:gridSpan w:val="2"/>
          </w:tcPr>
          <w:p w14:paraId="52D94E62" w14:textId="77777777" w:rsidR="00E72C2B" w:rsidRPr="004173A9" w:rsidRDefault="00E72C2B" w:rsidP="005D33B6">
            <w:pPr>
              <w:spacing w:after="0" w:line="240" w:lineRule="auto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Կազմակերպվել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ցուցահանդես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-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վաճառք</w:t>
            </w:r>
            <w:proofErr w:type="spellEnd"/>
          </w:p>
        </w:tc>
        <w:tc>
          <w:tcPr>
            <w:tcW w:w="2317" w:type="dxa"/>
            <w:gridSpan w:val="4"/>
          </w:tcPr>
          <w:p w14:paraId="75A0D8F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2021թ.</w:t>
            </w:r>
          </w:p>
        </w:tc>
        <w:tc>
          <w:tcPr>
            <w:tcW w:w="1085" w:type="dxa"/>
          </w:tcPr>
          <w:p w14:paraId="36B18ED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r w:rsidRPr="004173A9">
              <w:rPr>
                <w:rFonts w:ascii="GHEA Mariam" w:hAnsi="GHEA Mariam" w:cs="Sylfaen"/>
                <w:lang w:val="en-US" w:eastAsia="en-US"/>
              </w:rPr>
              <w:t>100</w:t>
            </w:r>
          </w:p>
        </w:tc>
        <w:tc>
          <w:tcPr>
            <w:tcW w:w="2875" w:type="dxa"/>
            <w:gridSpan w:val="4"/>
          </w:tcPr>
          <w:p w14:paraId="54C1D70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 w:eastAsia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 w:eastAsia="en-US"/>
              </w:rPr>
              <w:t>նպատակն</w:t>
            </w:r>
            <w:proofErr w:type="spellEnd"/>
            <w:r w:rsidRPr="004173A9">
              <w:rPr>
                <w:rFonts w:ascii="GHEA Mariam" w:hAnsi="GHEA Mariam" w:cs="Sylfaen"/>
                <w:lang w:val="en-US" w:eastAsia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lang w:val="en-US" w:eastAsia="en-US"/>
              </w:rPr>
              <w:t>ներկայացնել</w:t>
            </w:r>
            <w:proofErr w:type="spellEnd"/>
            <w:r w:rsidRPr="004173A9">
              <w:rPr>
                <w:rFonts w:ascii="GHEA Mariam" w:hAnsi="GHEA Mariam" w:cs="Sylfaen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 w:eastAsia="en-US"/>
              </w:rPr>
              <w:t>ֆինանսական</w:t>
            </w:r>
            <w:proofErr w:type="spellEnd"/>
            <w:r w:rsidRPr="004173A9">
              <w:rPr>
                <w:rFonts w:ascii="GHEA Mariam" w:hAnsi="GHEA Mariam" w:cs="Sylfaen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 w:eastAsia="en-US"/>
              </w:rPr>
              <w:t>կրթությունը</w:t>
            </w:r>
            <w:proofErr w:type="spellEnd"/>
            <w:r w:rsidRPr="004173A9">
              <w:rPr>
                <w:rFonts w:ascii="GHEA Mariam" w:hAnsi="GHEA Mariam" w:cs="Sylfaen"/>
                <w:lang w:val="en-US" w:eastAsia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 w:eastAsia="en-US"/>
              </w:rPr>
              <w:t>դպրոցում</w:t>
            </w:r>
            <w:proofErr w:type="spellEnd"/>
            <w:r w:rsidRPr="004173A9">
              <w:rPr>
                <w:rFonts w:ascii="GHEA Mariam" w:hAnsi="GHEA Mariam" w:cs="Sylfaen"/>
                <w:lang w:val="en-US" w:eastAsia="en-US"/>
              </w:rPr>
              <w:t>:</w:t>
            </w:r>
          </w:p>
        </w:tc>
      </w:tr>
      <w:tr w:rsidR="00E72C2B" w:rsidRPr="004173A9" w14:paraId="24D552AA" w14:textId="77777777" w:rsidTr="002D317E">
        <w:trPr>
          <w:trHeight w:val="627"/>
        </w:trPr>
        <w:tc>
          <w:tcPr>
            <w:tcW w:w="11160" w:type="dxa"/>
            <w:gridSpan w:val="11"/>
            <w:vAlign w:val="center"/>
          </w:tcPr>
          <w:p w14:paraId="6728D737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b/>
                <w:lang w:val="hy-AM"/>
              </w:rPr>
            </w:pPr>
            <w:r w:rsidRPr="004173A9">
              <w:rPr>
                <w:rFonts w:ascii="GHEA Mariam" w:hAnsi="GHEA Mariam" w:cs="Sylfaen"/>
                <w:b/>
                <w:lang w:val="hy-AM"/>
              </w:rPr>
              <w:t>Ծնողական խորհրդի կողմից ուսուցիչներին խրախուսելու, նրանց նկատմամբ կարգապահական կամ այլ տույժեր կիրառելու վերաբերյալ և նմանատիպ առաջարկությունները</w:t>
            </w:r>
          </w:p>
        </w:tc>
      </w:tr>
      <w:tr w:rsidR="00E72C2B" w:rsidRPr="004173A9" w14:paraId="168F4CA9" w14:textId="77777777" w:rsidTr="002D317E">
        <w:tc>
          <w:tcPr>
            <w:tcW w:w="4316" w:type="dxa"/>
            <w:vAlign w:val="center"/>
          </w:tcPr>
          <w:p w14:paraId="26D11D0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Նկարագրել վերջին 3 տարում ծ</w:t>
            </w:r>
            <w:proofErr w:type="spellStart"/>
            <w:r w:rsidRPr="004173A9">
              <w:rPr>
                <w:rFonts w:ascii="GHEA Mariam" w:hAnsi="GHEA Mariam" w:cs="Sylfaen"/>
              </w:rPr>
              <w:t>նողական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կողմից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r w:rsidRPr="004173A9">
              <w:rPr>
                <w:rFonts w:ascii="GHEA Mariam" w:hAnsi="GHEA Mariam" w:cs="Sylfaen"/>
                <w:lang w:val="hy-AM"/>
              </w:rPr>
              <w:t xml:space="preserve">ուսուցիչներին խրախուսելու, նրանց նկատմամբ կարգապահական կամ այլ </w:t>
            </w:r>
            <w:r w:rsidRPr="004173A9">
              <w:rPr>
                <w:rFonts w:ascii="GHEA Mariam" w:hAnsi="GHEA Mariam" w:cs="Sylfaen"/>
                <w:lang w:val="hy-AM"/>
              </w:rPr>
              <w:lastRenderedPageBreak/>
              <w:t>տույժեր կիրառելու վերաբերյալ և նմանատիպ առաջարկությունները</w:t>
            </w:r>
          </w:p>
        </w:tc>
        <w:tc>
          <w:tcPr>
            <w:tcW w:w="1276" w:type="dxa"/>
            <w:gridSpan w:val="2"/>
            <w:vAlign w:val="center"/>
          </w:tcPr>
          <w:p w14:paraId="3F52494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lastRenderedPageBreak/>
              <w:t>Ամսաթիվ</w:t>
            </w:r>
            <w:proofErr w:type="spellEnd"/>
          </w:p>
        </w:tc>
        <w:tc>
          <w:tcPr>
            <w:tcW w:w="2693" w:type="dxa"/>
            <w:gridSpan w:val="4"/>
            <w:vAlign w:val="center"/>
          </w:tcPr>
          <w:p w14:paraId="52D26FE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 xml:space="preserve">Առաջարկությունների քննարկմանը մասնակից </w:t>
            </w:r>
            <w:proofErr w:type="spellStart"/>
            <w:r w:rsidRPr="004173A9">
              <w:rPr>
                <w:rFonts w:ascii="GHEA Mariam" w:eastAsia="Calibri" w:hAnsi="GHEA Mariam" w:cs="Sylfaen"/>
              </w:rPr>
              <w:t>ծնողների</w:t>
            </w:r>
            <w:proofErr w:type="spellEnd"/>
            <w:r w:rsidRPr="004173A9">
              <w:rPr>
                <w:rFonts w:ascii="GHEA Mariam" w:eastAsia="Calibri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eastAsia="Calibri" w:hAnsi="GHEA Mariam" w:cs="Sylfaen"/>
              </w:rPr>
              <w:t>թիվը</w:t>
            </w:r>
            <w:proofErr w:type="spellEnd"/>
            <w:r w:rsidRPr="004173A9">
              <w:rPr>
                <w:rFonts w:ascii="GHEA Mariam" w:eastAsia="Calibri" w:hAnsi="GHEA Mariam" w:cs="Sylfaen"/>
                <w:lang w:val="hy-AM"/>
              </w:rPr>
              <w:t xml:space="preserve"> և</w:t>
            </w:r>
            <w:r w:rsidRPr="004173A9">
              <w:rPr>
                <w:rFonts w:ascii="GHEA Mariam" w:hAnsi="GHEA Mariam" w:cs="Sylfaen"/>
                <w:lang w:val="hy-AM"/>
              </w:rPr>
              <w:t xml:space="preserve">ուսուցիչներին </w:t>
            </w:r>
            <w:r w:rsidRPr="004173A9">
              <w:rPr>
                <w:rFonts w:ascii="GHEA Mariam" w:hAnsi="GHEA Mariam" w:cs="Sylfaen"/>
                <w:lang w:val="hy-AM"/>
              </w:rPr>
              <w:lastRenderedPageBreak/>
              <w:t>թիվը, ովքեր ծ</w:t>
            </w:r>
            <w:proofErr w:type="spellStart"/>
            <w:r w:rsidRPr="004173A9">
              <w:rPr>
                <w:rFonts w:ascii="GHEA Mariam" w:hAnsi="GHEA Mariam" w:cs="Sylfaen"/>
              </w:rPr>
              <w:t>նողական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կողմից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r w:rsidRPr="004173A9">
              <w:rPr>
                <w:rFonts w:ascii="GHEA Mariam" w:hAnsi="GHEA Mariam" w:cs="Sylfaen"/>
                <w:lang w:val="hy-AM"/>
              </w:rPr>
              <w:t>առաջարկվել են խրախուսման կամ կարգապահական տույժի</w:t>
            </w:r>
          </w:p>
        </w:tc>
        <w:tc>
          <w:tcPr>
            <w:tcW w:w="2875" w:type="dxa"/>
            <w:gridSpan w:val="4"/>
            <w:vAlign w:val="center"/>
          </w:tcPr>
          <w:p w14:paraId="6E1AD5F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lastRenderedPageBreak/>
              <w:t>Մեկնաբա նություններ</w:t>
            </w:r>
          </w:p>
        </w:tc>
      </w:tr>
      <w:tr w:rsidR="00E72C2B" w:rsidRPr="004173A9" w14:paraId="3CE213F3" w14:textId="77777777" w:rsidTr="002D317E">
        <w:tc>
          <w:tcPr>
            <w:tcW w:w="4316" w:type="dxa"/>
            <w:vAlign w:val="center"/>
          </w:tcPr>
          <w:p w14:paraId="127CA07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>Մ</w:t>
            </w:r>
            <w:r w:rsidRPr="004173A9">
              <w:rPr>
                <w:rFonts w:ascii="GHEA Mariam" w:hAnsi="GHEA Mariam" w:cs="Sylfaen"/>
                <w:lang w:val="en-US"/>
              </w:rPr>
              <w:t>ե</w:t>
            </w:r>
            <w:r w:rsidRPr="004173A9">
              <w:rPr>
                <w:rFonts w:ascii="GHEA Mariam" w:hAnsi="GHEA Mariam" w:cs="Sylfaen"/>
                <w:lang w:val="hy-AM"/>
              </w:rPr>
              <w:t>ծարում խրախուսում</w:t>
            </w:r>
          </w:p>
        </w:tc>
        <w:tc>
          <w:tcPr>
            <w:tcW w:w="1276" w:type="dxa"/>
            <w:gridSpan w:val="2"/>
            <w:vAlign w:val="center"/>
          </w:tcPr>
          <w:p w14:paraId="52251AD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hy-AM"/>
              </w:rPr>
              <w:t>2019</w:t>
            </w:r>
            <w:r w:rsidRPr="004173A9">
              <w:rPr>
                <w:rFonts w:ascii="GHEA Mariam" w:hAnsi="GHEA Mariam" w:cs="Sylfaen"/>
                <w:lang w:val="en-US"/>
              </w:rPr>
              <w:t>-2021թ.թ.</w:t>
            </w:r>
          </w:p>
        </w:tc>
        <w:tc>
          <w:tcPr>
            <w:tcW w:w="2693" w:type="dxa"/>
            <w:gridSpan w:val="4"/>
          </w:tcPr>
          <w:p w14:paraId="7482D47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115</w:t>
            </w:r>
          </w:p>
        </w:tc>
        <w:tc>
          <w:tcPr>
            <w:tcW w:w="2875" w:type="dxa"/>
            <w:gridSpan w:val="4"/>
          </w:tcPr>
          <w:p w14:paraId="5A1D9B7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 w:eastAsia="en-US"/>
              </w:rPr>
            </w:pPr>
            <w:r w:rsidRPr="004173A9">
              <w:rPr>
                <w:rFonts w:ascii="GHEA Mariam" w:hAnsi="GHEA Mariam" w:cs="Sylfaen"/>
                <w:lang w:val="hy-AM" w:eastAsia="en-US"/>
              </w:rPr>
              <w:t>Գովեստի, դրվատանքի խոսքեր, պարգևատրում</w:t>
            </w:r>
          </w:p>
        </w:tc>
      </w:tr>
      <w:tr w:rsidR="00E72C2B" w:rsidRPr="004173A9" w14:paraId="2D971B15" w14:textId="77777777" w:rsidTr="002D317E">
        <w:trPr>
          <w:trHeight w:val="317"/>
        </w:trPr>
        <w:tc>
          <w:tcPr>
            <w:tcW w:w="11160" w:type="dxa"/>
            <w:gridSpan w:val="11"/>
            <w:vAlign w:val="center"/>
          </w:tcPr>
          <w:p w14:paraId="48242473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b/>
                <w:lang w:val="hy-AM"/>
              </w:rPr>
            </w:pPr>
            <w:r w:rsidRPr="004173A9">
              <w:rPr>
                <w:rFonts w:ascii="GHEA Mariam" w:hAnsi="GHEA Mariam" w:cs="Sylfaen"/>
                <w:b/>
                <w:lang w:val="hy-AM"/>
              </w:rPr>
              <w:t>Ծնողական խորհրդի հանդիպումների ընթացքում քննարկված հարցերը</w:t>
            </w:r>
          </w:p>
        </w:tc>
      </w:tr>
      <w:tr w:rsidR="00E72C2B" w:rsidRPr="004173A9" w14:paraId="7758A51A" w14:textId="77777777" w:rsidTr="002D317E">
        <w:tc>
          <w:tcPr>
            <w:tcW w:w="4883" w:type="dxa"/>
            <w:gridSpan w:val="2"/>
            <w:vAlign w:val="center"/>
          </w:tcPr>
          <w:p w14:paraId="18F6BD2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Նկարագրել վերջին 3 տարում ծնողական խորհրդի հանդիպումների ընթացքում քննարկված հարցերը</w:t>
            </w:r>
          </w:p>
        </w:tc>
        <w:tc>
          <w:tcPr>
            <w:tcW w:w="1701" w:type="dxa"/>
            <w:gridSpan w:val="2"/>
            <w:vAlign w:val="center"/>
          </w:tcPr>
          <w:p w14:paraId="4CC3A12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Ամսաթիվ</w:t>
            </w:r>
            <w:proofErr w:type="spellEnd"/>
          </w:p>
        </w:tc>
        <w:tc>
          <w:tcPr>
            <w:tcW w:w="4576" w:type="dxa"/>
            <w:gridSpan w:val="7"/>
            <w:vAlign w:val="center"/>
          </w:tcPr>
          <w:p w14:paraId="0809B45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>Մեկնաբանություններ</w:t>
            </w:r>
          </w:p>
        </w:tc>
      </w:tr>
      <w:tr w:rsidR="00E72C2B" w:rsidRPr="004173A9" w14:paraId="48C11C03" w14:textId="77777777" w:rsidTr="002D317E">
        <w:tc>
          <w:tcPr>
            <w:tcW w:w="4883" w:type="dxa"/>
            <w:gridSpan w:val="2"/>
          </w:tcPr>
          <w:p w14:paraId="1EC2D06E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</w:rPr>
              <w:t>1.</w:t>
            </w:r>
            <w:r w:rsidRPr="004173A9">
              <w:rPr>
                <w:rFonts w:ascii="GHEA Mariam" w:hAnsi="GHEA Mariam" w:cs="Sylfaen"/>
                <w:lang w:val="hy-AM"/>
              </w:rPr>
              <w:t>Կարգապահություն</w:t>
            </w:r>
          </w:p>
        </w:tc>
        <w:tc>
          <w:tcPr>
            <w:tcW w:w="1701" w:type="dxa"/>
            <w:gridSpan w:val="2"/>
          </w:tcPr>
          <w:p w14:paraId="32C2DAB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</w:rPr>
              <w:t>2018-</w:t>
            </w:r>
            <w:r w:rsidRPr="004173A9">
              <w:rPr>
                <w:rFonts w:ascii="GHEA Mariam" w:hAnsi="GHEA Mariam" w:cs="Sylfaen"/>
                <w:lang w:val="hy-AM"/>
              </w:rPr>
              <w:t>2019թ</w:t>
            </w:r>
            <w:r w:rsidRPr="004173A9">
              <w:rPr>
                <w:rFonts w:ascii="GHEA Mariam" w:hAnsi="GHEA Mariam" w:cs="Sylfaen"/>
              </w:rPr>
              <w:t>թ</w:t>
            </w:r>
            <w:r w:rsidRPr="004173A9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576" w:type="dxa"/>
            <w:gridSpan w:val="7"/>
          </w:tcPr>
          <w:p w14:paraId="784D4E4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Հետևողական լինել դպրոցի կարգապահական հարցերին</w:t>
            </w:r>
          </w:p>
        </w:tc>
      </w:tr>
      <w:tr w:rsidR="00E72C2B" w:rsidRPr="004173A9" w14:paraId="166042B0" w14:textId="77777777" w:rsidTr="002D317E">
        <w:tc>
          <w:tcPr>
            <w:tcW w:w="4883" w:type="dxa"/>
            <w:gridSpan w:val="2"/>
          </w:tcPr>
          <w:p w14:paraId="335C82AC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2.ՈՒսուցիչ-ծնող- աշակերտ կապի համատեղ աշխատանք</w:t>
            </w:r>
          </w:p>
        </w:tc>
        <w:tc>
          <w:tcPr>
            <w:tcW w:w="1701" w:type="dxa"/>
            <w:gridSpan w:val="2"/>
          </w:tcPr>
          <w:p w14:paraId="7F0DC35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</w:rPr>
              <w:t>2018-</w:t>
            </w:r>
            <w:r w:rsidRPr="004173A9">
              <w:rPr>
                <w:rFonts w:ascii="GHEA Mariam" w:hAnsi="GHEA Mariam" w:cs="Sylfaen"/>
                <w:lang w:val="hy-AM"/>
              </w:rPr>
              <w:t>2019</w:t>
            </w:r>
            <w:r w:rsidRPr="004173A9">
              <w:rPr>
                <w:rFonts w:ascii="GHEA Mariam" w:hAnsi="GHEA Mariam" w:cs="Sylfaen"/>
              </w:rPr>
              <w:t>թ</w:t>
            </w:r>
            <w:r w:rsidRPr="004173A9">
              <w:rPr>
                <w:rFonts w:ascii="GHEA Mariam" w:hAnsi="GHEA Mariam" w:cs="Sylfaen"/>
                <w:lang w:val="hy-AM"/>
              </w:rPr>
              <w:t>թ</w:t>
            </w:r>
            <w:r w:rsidRPr="004173A9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576" w:type="dxa"/>
            <w:gridSpan w:val="7"/>
          </w:tcPr>
          <w:p w14:paraId="4E0AFB8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Ուսուցման գործընթացում մշտական համագործակցություն</w:t>
            </w:r>
          </w:p>
        </w:tc>
      </w:tr>
      <w:tr w:rsidR="00E72C2B" w:rsidRPr="004173A9" w14:paraId="536E324D" w14:textId="77777777" w:rsidTr="002D317E">
        <w:tc>
          <w:tcPr>
            <w:tcW w:w="4883" w:type="dxa"/>
            <w:gridSpan w:val="2"/>
          </w:tcPr>
          <w:p w14:paraId="05EB08D9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</w:rPr>
              <w:t>3.</w:t>
            </w:r>
            <w:r w:rsidRPr="004173A9">
              <w:rPr>
                <w:rFonts w:ascii="GHEA Mariam" w:hAnsi="GHEA Mariam" w:cs="Sylfaen"/>
                <w:lang w:val="hy-AM"/>
              </w:rPr>
              <w:t>Միջադեպերի կանխարգելման  ուղիներ</w:t>
            </w:r>
          </w:p>
        </w:tc>
        <w:tc>
          <w:tcPr>
            <w:tcW w:w="1701" w:type="dxa"/>
            <w:gridSpan w:val="2"/>
          </w:tcPr>
          <w:p w14:paraId="24BF151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</w:rPr>
              <w:t>2018-</w:t>
            </w:r>
            <w:r w:rsidRPr="004173A9">
              <w:rPr>
                <w:rFonts w:ascii="GHEA Mariam" w:hAnsi="GHEA Mariam" w:cs="Sylfaen"/>
                <w:lang w:val="hy-AM"/>
              </w:rPr>
              <w:t>2019</w:t>
            </w:r>
            <w:r w:rsidRPr="004173A9">
              <w:rPr>
                <w:rFonts w:ascii="GHEA Mariam" w:hAnsi="GHEA Mariam" w:cs="Sylfaen"/>
              </w:rPr>
              <w:t>թ</w:t>
            </w:r>
            <w:r w:rsidRPr="004173A9">
              <w:rPr>
                <w:rFonts w:ascii="GHEA Mariam" w:hAnsi="GHEA Mariam" w:cs="Sylfaen"/>
                <w:lang w:val="hy-AM"/>
              </w:rPr>
              <w:t>թ</w:t>
            </w:r>
            <w:r w:rsidRPr="004173A9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576" w:type="dxa"/>
            <w:gridSpan w:val="7"/>
          </w:tcPr>
          <w:p w14:paraId="51981BC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Ճգնաժամային տարիք</w:t>
            </w:r>
          </w:p>
        </w:tc>
      </w:tr>
      <w:tr w:rsidR="00E72C2B" w:rsidRPr="004173A9" w14:paraId="2B9FC8CB" w14:textId="77777777" w:rsidTr="002D317E">
        <w:tc>
          <w:tcPr>
            <w:tcW w:w="4883" w:type="dxa"/>
            <w:gridSpan w:val="2"/>
          </w:tcPr>
          <w:p w14:paraId="458C96BA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 xml:space="preserve">4.Սոցիալապես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անապահով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երեխաներին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աջակցություն</w:t>
            </w:r>
            <w:proofErr w:type="spellEnd"/>
          </w:p>
        </w:tc>
        <w:tc>
          <w:tcPr>
            <w:tcW w:w="1701" w:type="dxa"/>
            <w:gridSpan w:val="2"/>
          </w:tcPr>
          <w:p w14:paraId="3D7F46D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2020-2021թ.թ.</w:t>
            </w:r>
          </w:p>
        </w:tc>
        <w:tc>
          <w:tcPr>
            <w:tcW w:w="4576" w:type="dxa"/>
            <w:gridSpan w:val="7"/>
          </w:tcPr>
          <w:p w14:paraId="56CDAE2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Ծնողական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կողմից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նյութական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օգնություն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է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տրամադրվել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>:</w:t>
            </w:r>
          </w:p>
        </w:tc>
      </w:tr>
      <w:tr w:rsidR="00E72C2B" w:rsidRPr="004173A9" w14:paraId="0A846152" w14:textId="77777777" w:rsidTr="002D317E">
        <w:tc>
          <w:tcPr>
            <w:tcW w:w="4883" w:type="dxa"/>
            <w:gridSpan w:val="2"/>
          </w:tcPr>
          <w:p w14:paraId="2BE6E26C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 xml:space="preserve">5.Արցախյան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պատերազմից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տուժած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աշակերտներին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աջակցություն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ցուցաբերել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: </w:t>
            </w:r>
          </w:p>
        </w:tc>
        <w:tc>
          <w:tcPr>
            <w:tcW w:w="1701" w:type="dxa"/>
            <w:gridSpan w:val="2"/>
          </w:tcPr>
          <w:p w14:paraId="5389186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en-US"/>
              </w:rPr>
              <w:t>2020-2021թ.թ.</w:t>
            </w:r>
          </w:p>
        </w:tc>
        <w:tc>
          <w:tcPr>
            <w:tcW w:w="4576" w:type="dxa"/>
            <w:gridSpan w:val="7"/>
          </w:tcPr>
          <w:p w14:paraId="4D7B33F0" w14:textId="77777777" w:rsidR="00E72C2B" w:rsidRPr="004173A9" w:rsidRDefault="00CD2F9E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Տրամադրել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են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նյութական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և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դրամական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lang w:val="en-US"/>
              </w:rPr>
              <w:t>օգնություն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>:</w:t>
            </w:r>
          </w:p>
        </w:tc>
      </w:tr>
      <w:tr w:rsidR="00E72C2B" w:rsidRPr="004173A9" w14:paraId="070F1FD1" w14:textId="77777777" w:rsidTr="002D317E">
        <w:tc>
          <w:tcPr>
            <w:tcW w:w="11160" w:type="dxa"/>
            <w:gridSpan w:val="11"/>
            <w:vAlign w:val="center"/>
          </w:tcPr>
          <w:p w14:paraId="1396462E" w14:textId="77777777" w:rsidR="00E72C2B" w:rsidRPr="004173A9" w:rsidRDefault="00E72C2B" w:rsidP="005D33B6">
            <w:pPr>
              <w:shd w:val="clear" w:color="auto" w:fill="FFFFFF"/>
              <w:spacing w:after="0" w:line="240" w:lineRule="auto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4173A9">
              <w:rPr>
                <w:rFonts w:ascii="GHEA Mariam" w:hAnsi="GHEA Mariam" w:cs="Sylfaen"/>
                <w:b/>
                <w:lang w:val="hy-AM"/>
              </w:rPr>
              <w:t>Ծ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նողական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կողմից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հաստատության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ծնողազուրկ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r w:rsidRPr="004173A9">
              <w:rPr>
                <w:rFonts w:ascii="GHEA Mariam" w:hAnsi="GHEA Mariam" w:cs="Sylfaen"/>
                <w:b/>
              </w:rPr>
              <w:t>և</w:t>
            </w:r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սոցիալապես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անապահով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ընտանիքներից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սովորողներին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տրամադարվող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աջակցությունը</w:t>
            </w:r>
            <w:proofErr w:type="spellEnd"/>
            <w:r w:rsidRPr="004173A9">
              <w:rPr>
                <w:rFonts w:ascii="GHEA Mariam" w:hAnsi="GHEA Mariam" w:cs="Sylfaen"/>
                <w:b/>
                <w:lang w:val="en-US"/>
              </w:rPr>
              <w:t xml:space="preserve">, </w:t>
            </w:r>
            <w:r w:rsidRPr="004173A9">
              <w:rPr>
                <w:rFonts w:ascii="GHEA Mariam" w:hAnsi="GHEA Mariam" w:cs="Sylfaen"/>
                <w:b/>
                <w:lang w:val="hy-AM"/>
              </w:rPr>
              <w:t xml:space="preserve">դրանց </w:t>
            </w:r>
            <w:proofErr w:type="spellStart"/>
            <w:r w:rsidRPr="004173A9">
              <w:rPr>
                <w:rFonts w:ascii="GHEA Mariam" w:hAnsi="GHEA Mariam" w:cs="Sylfaen"/>
                <w:b/>
              </w:rPr>
              <w:t>ձևերը</w:t>
            </w:r>
            <w:proofErr w:type="spellEnd"/>
          </w:p>
        </w:tc>
      </w:tr>
      <w:tr w:rsidR="00E72C2B" w:rsidRPr="004173A9" w14:paraId="0C0D5186" w14:textId="77777777" w:rsidTr="002D317E">
        <w:tc>
          <w:tcPr>
            <w:tcW w:w="4883" w:type="dxa"/>
            <w:gridSpan w:val="2"/>
            <w:vAlign w:val="center"/>
          </w:tcPr>
          <w:p w14:paraId="6A4444E1" w14:textId="77777777" w:rsidR="00E72C2B" w:rsidRPr="004173A9" w:rsidRDefault="00E72C2B" w:rsidP="005D33B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GHEA Mariam" w:hAnsi="GHEA Mariam" w:cs="Sylfaen"/>
                <w:lang w:val="en-US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Նկարագրել վերջին 3 տարում ծ</w:t>
            </w:r>
            <w:proofErr w:type="spellStart"/>
            <w:r w:rsidRPr="004173A9">
              <w:rPr>
                <w:rFonts w:ascii="GHEA Mariam" w:hAnsi="GHEA Mariam" w:cs="Sylfaen"/>
              </w:rPr>
              <w:t>նողական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խորհրդի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կողմից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հաստատության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ծնողազուրկ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r w:rsidRPr="004173A9">
              <w:rPr>
                <w:rFonts w:ascii="GHEA Mariam" w:hAnsi="GHEA Mariam" w:cs="Sylfaen"/>
              </w:rPr>
              <w:t>և</w:t>
            </w:r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սոցիալապես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անապահով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ընտանիքներից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սովորողներին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տրամադարվող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աջակցությ</w:t>
            </w:r>
            <w:proofErr w:type="spellEnd"/>
            <w:r w:rsidRPr="004173A9">
              <w:rPr>
                <w:rFonts w:ascii="GHEA Mariam" w:hAnsi="GHEA Mariam" w:cs="Sylfaen"/>
                <w:lang w:val="hy-AM"/>
              </w:rPr>
              <w:t>ա</w:t>
            </w:r>
            <w:r w:rsidRPr="004173A9">
              <w:rPr>
                <w:rFonts w:ascii="GHEA Mariam" w:hAnsi="GHEA Mariam" w:cs="Sylfaen"/>
              </w:rPr>
              <w:t>ն</w:t>
            </w:r>
            <w:r w:rsidRPr="004173A9">
              <w:rPr>
                <w:rFonts w:ascii="GHEA Mariam" w:hAnsi="GHEA Mariam" w:cs="Sylfaen"/>
                <w:lang w:val="hy-AM"/>
              </w:rPr>
              <w:t xml:space="preserve"> դեպքերը և դրանց ձևը</w:t>
            </w:r>
          </w:p>
        </w:tc>
        <w:tc>
          <w:tcPr>
            <w:tcW w:w="1701" w:type="dxa"/>
            <w:gridSpan w:val="2"/>
            <w:vAlign w:val="center"/>
          </w:tcPr>
          <w:p w14:paraId="58134F2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Ամսաթիվ</w:t>
            </w:r>
            <w:proofErr w:type="spellEnd"/>
          </w:p>
        </w:tc>
        <w:tc>
          <w:tcPr>
            <w:tcW w:w="1876" w:type="dxa"/>
            <w:gridSpan w:val="5"/>
            <w:vAlign w:val="center"/>
          </w:tcPr>
          <w:p w14:paraId="77D0FFE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Ծնողների կողմից ներդրված գումարի չափը</w:t>
            </w:r>
          </w:p>
        </w:tc>
        <w:tc>
          <w:tcPr>
            <w:tcW w:w="2700" w:type="dxa"/>
            <w:gridSpan w:val="2"/>
            <w:vAlign w:val="center"/>
          </w:tcPr>
          <w:p w14:paraId="27F5641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>Մեկնաբանություններ</w:t>
            </w:r>
          </w:p>
        </w:tc>
      </w:tr>
      <w:tr w:rsidR="00E72C2B" w:rsidRPr="004173A9" w14:paraId="1671F96D" w14:textId="77777777" w:rsidTr="002D317E">
        <w:tc>
          <w:tcPr>
            <w:tcW w:w="4883" w:type="dxa"/>
            <w:gridSpan w:val="2"/>
          </w:tcPr>
          <w:p w14:paraId="75FD37A0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</w:rPr>
              <w:t>1.</w:t>
            </w:r>
            <w:r w:rsidRPr="004173A9">
              <w:rPr>
                <w:rFonts w:ascii="GHEA Mariam" w:hAnsi="GHEA Mariam" w:cs="Sylfaen"/>
                <w:lang w:val="hy-AM"/>
              </w:rPr>
              <w:t>Գրքերի տրամադրում</w:t>
            </w:r>
          </w:p>
        </w:tc>
        <w:tc>
          <w:tcPr>
            <w:tcW w:w="1701" w:type="dxa"/>
            <w:gridSpan w:val="2"/>
          </w:tcPr>
          <w:p w14:paraId="0E4BECF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2018-2019թթ</w:t>
            </w:r>
            <w:r w:rsidRPr="004173A9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876" w:type="dxa"/>
            <w:gridSpan w:val="5"/>
          </w:tcPr>
          <w:p w14:paraId="11CD77C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Համաձա</w:t>
            </w:r>
            <w:r w:rsidRPr="004173A9">
              <w:rPr>
                <w:rFonts w:ascii="GHEA Mariam" w:hAnsi="GHEA Mariam" w:cs="Sylfaen"/>
                <w:lang w:val="en-US"/>
              </w:rPr>
              <w:t>յ-</w:t>
            </w:r>
            <w:r w:rsidRPr="004173A9">
              <w:rPr>
                <w:rFonts w:ascii="GHEA Mariam" w:hAnsi="GHEA Mariam" w:cs="Sylfaen"/>
                <w:lang w:val="hy-AM"/>
              </w:rPr>
              <w:t>նություն</w:t>
            </w:r>
          </w:p>
        </w:tc>
        <w:tc>
          <w:tcPr>
            <w:tcW w:w="2700" w:type="dxa"/>
            <w:gridSpan w:val="2"/>
          </w:tcPr>
          <w:p w14:paraId="1277BBF2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Ընդհանուր համաձայնությամբ  զեղջ</w:t>
            </w:r>
          </w:p>
        </w:tc>
      </w:tr>
      <w:tr w:rsidR="00E72C2B" w:rsidRPr="004173A9" w14:paraId="1B6E11D2" w14:textId="77777777" w:rsidTr="002D317E">
        <w:tc>
          <w:tcPr>
            <w:tcW w:w="4883" w:type="dxa"/>
            <w:gridSpan w:val="2"/>
          </w:tcPr>
          <w:p w14:paraId="2D7A7B27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</w:rPr>
              <w:t>2.</w:t>
            </w:r>
            <w:r w:rsidRPr="004173A9">
              <w:rPr>
                <w:rFonts w:ascii="GHEA Mariam" w:hAnsi="GHEA Mariam" w:cs="Sylfaen"/>
                <w:lang w:val="hy-AM"/>
              </w:rPr>
              <w:t>Անհրաժեշտ հագուստի</w:t>
            </w:r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տրամադրում</w:t>
            </w:r>
            <w:proofErr w:type="spellEnd"/>
          </w:p>
        </w:tc>
        <w:tc>
          <w:tcPr>
            <w:tcW w:w="1701" w:type="dxa"/>
            <w:gridSpan w:val="2"/>
          </w:tcPr>
          <w:p w14:paraId="4ED3559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</w:rPr>
              <w:t>2018-</w:t>
            </w:r>
            <w:r w:rsidRPr="004173A9">
              <w:rPr>
                <w:rFonts w:ascii="GHEA Mariam" w:hAnsi="GHEA Mariam" w:cs="Sylfaen"/>
                <w:lang w:val="hy-AM"/>
              </w:rPr>
              <w:t>2019թ</w:t>
            </w:r>
            <w:r w:rsidRPr="004173A9">
              <w:rPr>
                <w:rFonts w:ascii="GHEA Mariam" w:hAnsi="GHEA Mariam" w:cs="Sylfaen"/>
              </w:rPr>
              <w:t>թ</w:t>
            </w:r>
            <w:r w:rsidRPr="004173A9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876" w:type="dxa"/>
            <w:gridSpan w:val="5"/>
          </w:tcPr>
          <w:p w14:paraId="1C886F0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նյութական</w:t>
            </w:r>
          </w:p>
        </w:tc>
        <w:tc>
          <w:tcPr>
            <w:tcW w:w="2700" w:type="dxa"/>
            <w:gridSpan w:val="2"/>
          </w:tcPr>
          <w:p w14:paraId="3919521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Հոգատարության,  ուշադրության  դրսևորում</w:t>
            </w:r>
          </w:p>
        </w:tc>
      </w:tr>
      <w:tr w:rsidR="00E72C2B" w:rsidRPr="004173A9" w14:paraId="070109F8" w14:textId="77777777" w:rsidTr="002D317E">
        <w:tc>
          <w:tcPr>
            <w:tcW w:w="11160" w:type="dxa"/>
            <w:gridSpan w:val="11"/>
            <w:vAlign w:val="center"/>
          </w:tcPr>
          <w:p w14:paraId="68AE6F3E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</w:rPr>
            </w:pPr>
          </w:p>
          <w:p w14:paraId="06EE821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Նկարագրել ծնողական և աշակերտական խորհուրդների համագործակցությունը և դրա ձևերը</w:t>
            </w:r>
          </w:p>
        </w:tc>
      </w:tr>
      <w:tr w:rsidR="00E72C2B" w:rsidRPr="004173A9" w14:paraId="41027A64" w14:textId="77777777" w:rsidTr="002D317E">
        <w:tc>
          <w:tcPr>
            <w:tcW w:w="11160" w:type="dxa"/>
            <w:gridSpan w:val="11"/>
            <w:vAlign w:val="center"/>
          </w:tcPr>
          <w:p w14:paraId="4DE8144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</w:rPr>
            </w:pPr>
          </w:p>
          <w:p w14:paraId="5B5E0569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Ծնողական խորհուրդը համագործակցում է աշակերտական խորհրդի հետ ,երբեմն մասնակցում է նիստերին:</w:t>
            </w:r>
          </w:p>
        </w:tc>
      </w:tr>
      <w:tr w:rsidR="00E72C2B" w:rsidRPr="004173A9" w14:paraId="7A009669" w14:textId="77777777" w:rsidTr="002D317E">
        <w:tc>
          <w:tcPr>
            <w:tcW w:w="11160" w:type="dxa"/>
            <w:gridSpan w:val="11"/>
            <w:vAlign w:val="center"/>
          </w:tcPr>
          <w:p w14:paraId="171E21BA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Նկարագրել ուսումնական հաստատության առօրյայից և տեղի ունեցող իրադարձություններից ծնողների տեղեկացվածության աստիճանը</w:t>
            </w:r>
          </w:p>
        </w:tc>
      </w:tr>
      <w:tr w:rsidR="00E72C2B" w:rsidRPr="004173A9" w14:paraId="5CF3AB13" w14:textId="77777777" w:rsidTr="002D317E">
        <w:tc>
          <w:tcPr>
            <w:tcW w:w="11160" w:type="dxa"/>
            <w:gridSpan w:val="11"/>
            <w:vAlign w:val="center"/>
          </w:tcPr>
          <w:p w14:paraId="0397430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  <w:lang w:val="en-US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Լիարժեք</w:t>
            </w:r>
            <w:proofErr w:type="spellEnd"/>
            <w:r w:rsidRPr="004173A9">
              <w:rPr>
                <w:rFonts w:ascii="GHEA Mariam" w:hAnsi="GHEA Mariam" w:cs="Sylfaen"/>
                <w:lang w:val="en-US"/>
              </w:rPr>
              <w:t>:</w:t>
            </w:r>
          </w:p>
        </w:tc>
      </w:tr>
      <w:tr w:rsidR="00E72C2B" w:rsidRPr="004173A9" w14:paraId="3DECA8C0" w14:textId="77777777" w:rsidTr="002D317E">
        <w:tc>
          <w:tcPr>
            <w:tcW w:w="11160" w:type="dxa"/>
            <w:gridSpan w:val="11"/>
            <w:vAlign w:val="center"/>
          </w:tcPr>
          <w:p w14:paraId="0AF6ECF2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>Ծնողների ներգրավվածությունը. սովորողների արտադպրոցական և արտադասարանական աշխատանքներին, ներգրավվածության ձևերը</w:t>
            </w:r>
          </w:p>
        </w:tc>
      </w:tr>
      <w:tr w:rsidR="00E72C2B" w:rsidRPr="004173A9" w14:paraId="2E7A5BDF" w14:textId="77777777" w:rsidTr="002D317E">
        <w:tc>
          <w:tcPr>
            <w:tcW w:w="4883" w:type="dxa"/>
            <w:gridSpan w:val="2"/>
            <w:vAlign w:val="center"/>
          </w:tcPr>
          <w:p w14:paraId="3B12A75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Նկարագրել արտադպրոցական և արտադասարանական աշխատանքները, որոնց մեջ վերջին 3 տարում ծնողները ներգրավված են եղել</w:t>
            </w:r>
          </w:p>
        </w:tc>
        <w:tc>
          <w:tcPr>
            <w:tcW w:w="1843" w:type="dxa"/>
            <w:gridSpan w:val="3"/>
            <w:vAlign w:val="center"/>
          </w:tcPr>
          <w:p w14:paraId="55AB7DE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Ծնողների մասնակցության ձևերը և մասնակից ծնողների թիվը</w:t>
            </w:r>
          </w:p>
        </w:tc>
        <w:tc>
          <w:tcPr>
            <w:tcW w:w="1701" w:type="dxa"/>
            <w:gridSpan w:val="3"/>
            <w:vAlign w:val="center"/>
          </w:tcPr>
          <w:p w14:paraId="2F0A5FC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>Ծնողների ն</w:t>
            </w:r>
            <w:proofErr w:type="spellStart"/>
            <w:r w:rsidRPr="004173A9">
              <w:rPr>
                <w:rFonts w:ascii="GHEA Mariam" w:hAnsi="GHEA Mariam" w:cs="Sylfaen"/>
              </w:rPr>
              <w:t>երդրումների</w:t>
            </w:r>
            <w:proofErr w:type="spellEnd"/>
            <w:r w:rsidRPr="004173A9">
              <w:rPr>
                <w:rFonts w:ascii="GHEA Mariam" w:hAnsi="GHEA Mariam" w:cs="Sylfaen"/>
              </w:rPr>
              <w:t xml:space="preserve"> </w:t>
            </w:r>
            <w:proofErr w:type="spellStart"/>
            <w:r w:rsidRPr="004173A9">
              <w:rPr>
                <w:rFonts w:ascii="GHEA Mariam" w:hAnsi="GHEA Mariam" w:cs="Sylfaen"/>
              </w:rPr>
              <w:t>չափը</w:t>
            </w:r>
            <w:proofErr w:type="spellEnd"/>
          </w:p>
        </w:tc>
        <w:tc>
          <w:tcPr>
            <w:tcW w:w="2733" w:type="dxa"/>
            <w:gridSpan w:val="3"/>
            <w:vAlign w:val="center"/>
          </w:tcPr>
          <w:p w14:paraId="3C0888F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>Մեկնաբա նություններ</w:t>
            </w:r>
          </w:p>
        </w:tc>
      </w:tr>
      <w:tr w:rsidR="00E72C2B" w:rsidRPr="004173A9" w14:paraId="31E56BFB" w14:textId="77777777" w:rsidTr="002D317E">
        <w:tc>
          <w:tcPr>
            <w:tcW w:w="4883" w:type="dxa"/>
            <w:gridSpan w:val="2"/>
          </w:tcPr>
          <w:p w14:paraId="27233715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Միջոցառումներ</w:t>
            </w:r>
          </w:p>
        </w:tc>
        <w:tc>
          <w:tcPr>
            <w:tcW w:w="1843" w:type="dxa"/>
            <w:gridSpan w:val="3"/>
          </w:tcPr>
          <w:p w14:paraId="0D04D58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50</w:t>
            </w:r>
          </w:p>
        </w:tc>
        <w:tc>
          <w:tcPr>
            <w:tcW w:w="1701" w:type="dxa"/>
            <w:gridSpan w:val="3"/>
          </w:tcPr>
          <w:p w14:paraId="0D807F0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 xml:space="preserve">Դիդակտիկ </w:t>
            </w:r>
            <w:r w:rsidRPr="004173A9">
              <w:rPr>
                <w:rFonts w:ascii="GHEA Mariam" w:hAnsi="GHEA Mariam" w:cs="Sylfaen"/>
                <w:lang w:val="hy-AM"/>
              </w:rPr>
              <w:lastRenderedPageBreak/>
              <w:t>նյութեր</w:t>
            </w:r>
          </w:p>
        </w:tc>
        <w:tc>
          <w:tcPr>
            <w:tcW w:w="2733" w:type="dxa"/>
            <w:gridSpan w:val="3"/>
          </w:tcPr>
          <w:p w14:paraId="1595E10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lastRenderedPageBreak/>
              <w:t xml:space="preserve">Անհրաժեշտ նյութերի </w:t>
            </w:r>
            <w:r w:rsidRPr="004173A9">
              <w:rPr>
                <w:rFonts w:ascii="GHEA Mariam" w:hAnsi="GHEA Mariam" w:cs="Sylfaen"/>
                <w:lang w:val="hy-AM"/>
              </w:rPr>
              <w:lastRenderedPageBreak/>
              <w:t>ապահովմամբ իրականացվում է գեղեցիկ միջոցառումներ</w:t>
            </w:r>
          </w:p>
        </w:tc>
      </w:tr>
      <w:tr w:rsidR="00E72C2B" w:rsidRPr="004173A9" w14:paraId="0252FF91" w14:textId="77777777" w:rsidTr="002D317E">
        <w:tc>
          <w:tcPr>
            <w:tcW w:w="4883" w:type="dxa"/>
            <w:gridSpan w:val="2"/>
          </w:tcPr>
          <w:p w14:paraId="496C51C0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lastRenderedPageBreak/>
              <w:t>Շաբաթօրյակներ</w:t>
            </w:r>
          </w:p>
        </w:tc>
        <w:tc>
          <w:tcPr>
            <w:tcW w:w="1843" w:type="dxa"/>
            <w:gridSpan w:val="3"/>
          </w:tcPr>
          <w:p w14:paraId="5B891D3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70</w:t>
            </w:r>
          </w:p>
        </w:tc>
        <w:tc>
          <w:tcPr>
            <w:tcW w:w="1701" w:type="dxa"/>
            <w:gridSpan w:val="3"/>
          </w:tcPr>
          <w:p w14:paraId="3632F1D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Նյութերի  տրամադրում</w:t>
            </w:r>
          </w:p>
        </w:tc>
        <w:tc>
          <w:tcPr>
            <w:tcW w:w="2733" w:type="dxa"/>
            <w:gridSpan w:val="3"/>
          </w:tcPr>
          <w:p w14:paraId="5B73BE2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Անմիջական մասնակցությամբ իրականացնում են   ինչպես դպրոցի ներսում այնպես էլ դպրոցամերձ տարածքի մաքրման աշխատանքները</w:t>
            </w:r>
          </w:p>
        </w:tc>
      </w:tr>
      <w:tr w:rsidR="00E72C2B" w:rsidRPr="004173A9" w14:paraId="2A601AAF" w14:textId="77777777" w:rsidTr="002D317E">
        <w:tc>
          <w:tcPr>
            <w:tcW w:w="4883" w:type="dxa"/>
            <w:gridSpan w:val="2"/>
            <w:vAlign w:val="center"/>
          </w:tcPr>
          <w:p w14:paraId="45231AE4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jc w:val="center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ECB860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E1AC4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2733" w:type="dxa"/>
            <w:gridSpan w:val="3"/>
            <w:vAlign w:val="center"/>
          </w:tcPr>
          <w:p w14:paraId="3C9B3C2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</w:p>
        </w:tc>
      </w:tr>
      <w:tr w:rsidR="00E72C2B" w:rsidRPr="004173A9" w14:paraId="6176DFD2" w14:textId="77777777" w:rsidTr="002D317E">
        <w:trPr>
          <w:trHeight w:val="828"/>
        </w:trPr>
        <w:tc>
          <w:tcPr>
            <w:tcW w:w="11160" w:type="dxa"/>
            <w:gridSpan w:val="11"/>
            <w:vAlign w:val="center"/>
          </w:tcPr>
          <w:p w14:paraId="43EC75FA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 xml:space="preserve">Թվարկել կայքերը, որոնցից օգտվում են ծնողները, օրինակ՝ </w:t>
            </w:r>
            <w:hyperlink r:id="rId13" w:history="1">
              <w:r w:rsidRPr="004173A9">
                <w:rPr>
                  <w:rFonts w:ascii="GHEA Mariam" w:hAnsi="GHEA Mariam" w:cs="Sylfaen"/>
                  <w:lang w:val="hy-AM"/>
                </w:rPr>
                <w:t>http://www.dasaran.am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 xml:space="preserve">, </w:t>
            </w:r>
            <w:hyperlink r:id="rId14" w:history="1">
              <w:r w:rsidRPr="004173A9">
                <w:rPr>
                  <w:rFonts w:ascii="GHEA Mariam" w:hAnsi="GHEA Mariam" w:cs="Sylfaen"/>
                  <w:lang w:val="hy-AM"/>
                </w:rPr>
                <w:t>http://ktak.am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 xml:space="preserve">, </w:t>
            </w:r>
            <w:hyperlink r:id="rId15" w:history="1">
              <w:r w:rsidRPr="004173A9">
                <w:rPr>
                  <w:rFonts w:ascii="GHEA Mariam" w:hAnsi="GHEA Mariam" w:cs="Sylfaen"/>
                  <w:lang w:val="hy-AM"/>
                </w:rPr>
                <w:t>http://www.armedu.am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 xml:space="preserve">, </w:t>
            </w:r>
            <w:hyperlink r:id="rId16" w:history="1">
              <w:r w:rsidRPr="004173A9">
                <w:rPr>
                  <w:rFonts w:ascii="GHEA Mariam" w:hAnsi="GHEA Mariam" w:cs="Sylfaen"/>
                  <w:lang w:val="hy-AM"/>
                </w:rPr>
                <w:t>http://forum.armedu.am/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 xml:space="preserve">, </w:t>
            </w:r>
            <w:hyperlink r:id="rId17" w:history="1">
              <w:r w:rsidRPr="004173A9">
                <w:rPr>
                  <w:rFonts w:ascii="GHEA Mariam" w:hAnsi="GHEA Mariam" w:cs="Sylfaen"/>
                  <w:lang w:val="hy-AM"/>
                </w:rPr>
                <w:t>http://lib.armedu.am</w:t>
              </w:r>
            </w:hyperlink>
            <w:r w:rsidRPr="004173A9">
              <w:rPr>
                <w:rFonts w:ascii="GHEA Mariam" w:hAnsi="GHEA Mariam" w:cs="Sylfaen"/>
                <w:lang w:val="hy-AM"/>
              </w:rPr>
              <w:t>, հաստատության կայք և այլն, մեկնաբանել դրանց անհրաժեշտությունը և օգտակարությունը</w:t>
            </w:r>
          </w:p>
        </w:tc>
      </w:tr>
      <w:tr w:rsidR="00E72C2B" w:rsidRPr="004173A9" w14:paraId="37B18FC8" w14:textId="77777777" w:rsidTr="002D317E">
        <w:tc>
          <w:tcPr>
            <w:tcW w:w="4883" w:type="dxa"/>
            <w:gridSpan w:val="2"/>
            <w:vAlign w:val="center"/>
          </w:tcPr>
          <w:p w14:paraId="287559A0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Կայքը</w:t>
            </w:r>
          </w:p>
        </w:tc>
        <w:tc>
          <w:tcPr>
            <w:tcW w:w="1843" w:type="dxa"/>
            <w:gridSpan w:val="3"/>
            <w:vAlign w:val="center"/>
          </w:tcPr>
          <w:p w14:paraId="38FC1CE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proofErr w:type="spellStart"/>
            <w:r w:rsidRPr="004173A9">
              <w:rPr>
                <w:rFonts w:ascii="GHEA Mariam" w:hAnsi="GHEA Mariam" w:cs="Sylfaen"/>
              </w:rPr>
              <w:t>Ամսաթիվ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3AED923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Օգտվող ծնողների թիվը</w:t>
            </w:r>
          </w:p>
        </w:tc>
        <w:tc>
          <w:tcPr>
            <w:tcW w:w="2733" w:type="dxa"/>
            <w:gridSpan w:val="3"/>
            <w:vAlign w:val="center"/>
          </w:tcPr>
          <w:p w14:paraId="470F796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GHEA Mariam" w:hAnsi="GHEA Mariam" w:cs="Sylfaen"/>
              </w:rPr>
            </w:pPr>
            <w:r w:rsidRPr="004173A9">
              <w:rPr>
                <w:rFonts w:ascii="GHEA Mariam" w:hAnsi="GHEA Mariam" w:cs="Sylfaen"/>
                <w:lang w:val="hy-AM"/>
              </w:rPr>
              <w:t>Մեկնաբա նություն</w:t>
            </w:r>
          </w:p>
        </w:tc>
      </w:tr>
      <w:tr w:rsidR="00E72C2B" w:rsidRPr="004173A9" w14:paraId="5BA36A50" w14:textId="77777777" w:rsidTr="002D317E">
        <w:trPr>
          <w:trHeight w:val="58"/>
        </w:trPr>
        <w:tc>
          <w:tcPr>
            <w:tcW w:w="4883" w:type="dxa"/>
            <w:gridSpan w:val="2"/>
          </w:tcPr>
          <w:p w14:paraId="31E5AEF1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GHEA Mariam" w:hAnsi="GHEA Mariam" w:cs="Sylfaen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537531B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Տարվա ընթացքում</w:t>
            </w:r>
          </w:p>
        </w:tc>
        <w:tc>
          <w:tcPr>
            <w:tcW w:w="1701" w:type="dxa"/>
            <w:gridSpan w:val="3"/>
          </w:tcPr>
          <w:p w14:paraId="5201DF8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500</w:t>
            </w:r>
          </w:p>
        </w:tc>
        <w:tc>
          <w:tcPr>
            <w:tcW w:w="2733" w:type="dxa"/>
            <w:gridSpan w:val="3"/>
          </w:tcPr>
          <w:p w14:paraId="2CE8020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GHEA Mariam" w:hAnsi="GHEA Mariam" w:cs="Sylfaen"/>
                <w:lang w:val="hy-AM"/>
              </w:rPr>
            </w:pPr>
            <w:r w:rsidRPr="004173A9">
              <w:rPr>
                <w:rFonts w:ascii="GHEA Mariam" w:hAnsi="GHEA Mariam" w:cs="Sylfaen"/>
                <w:lang w:val="hy-AM"/>
              </w:rPr>
              <w:t>Հետաքրքրվա-ծություն են ցուցաբերում, սակայն ունեն համացանցին միանալու դժվարություն:</w:t>
            </w:r>
          </w:p>
        </w:tc>
      </w:tr>
    </w:tbl>
    <w:p w14:paraId="273264BE" w14:textId="77777777" w:rsidR="00E72C2B" w:rsidRPr="004173A9" w:rsidRDefault="00E72C2B" w:rsidP="00E72C2B">
      <w:pPr>
        <w:spacing w:after="0" w:line="240" w:lineRule="auto"/>
        <w:jc w:val="both"/>
        <w:rPr>
          <w:rFonts w:ascii="GHEA Mariam" w:hAnsi="GHEA Mariam"/>
          <w:lang w:val="hy-AM"/>
        </w:rPr>
      </w:pPr>
    </w:p>
    <w:p w14:paraId="534F9328" w14:textId="77777777" w:rsidR="00E72C2B" w:rsidRPr="004173A9" w:rsidRDefault="00E72C2B" w:rsidP="00E72C2B">
      <w:pPr>
        <w:spacing w:after="0" w:line="240" w:lineRule="auto"/>
        <w:jc w:val="both"/>
        <w:rPr>
          <w:rFonts w:ascii="Sylfaen" w:hAnsi="Sylfaen"/>
          <w:lang w:val="hy-AM"/>
        </w:rPr>
      </w:pPr>
    </w:p>
    <w:p w14:paraId="2ECD3FF9" w14:textId="77777777" w:rsidR="00E72C2B" w:rsidRPr="004173A9" w:rsidRDefault="00E72C2B" w:rsidP="00E72C2B">
      <w:pPr>
        <w:spacing w:line="240" w:lineRule="auto"/>
        <w:rPr>
          <w:rFonts w:ascii="Sylfaen" w:hAnsi="Sylfaen" w:cs="Sylfaen"/>
          <w:lang w:val="hy-AM"/>
        </w:rPr>
      </w:pPr>
      <w:r w:rsidRPr="004173A9">
        <w:rPr>
          <w:rFonts w:ascii="Sylfaen" w:hAnsi="Sylfaen"/>
          <w:b/>
          <w:lang w:val="hy-AM"/>
        </w:rPr>
        <w:t xml:space="preserve">Աղյուսակ 33. Տվյալներ հաստատության և համայնքի համագործակցության վերաբերյալ </w:t>
      </w: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283"/>
        <w:gridCol w:w="142"/>
        <w:gridCol w:w="1134"/>
        <w:gridCol w:w="142"/>
        <w:gridCol w:w="709"/>
        <w:gridCol w:w="283"/>
        <w:gridCol w:w="992"/>
        <w:gridCol w:w="2079"/>
        <w:gridCol w:w="2214"/>
      </w:tblGrid>
      <w:tr w:rsidR="00E72C2B" w:rsidRPr="004173A9" w14:paraId="31D8C097" w14:textId="77777777" w:rsidTr="002D317E">
        <w:tc>
          <w:tcPr>
            <w:tcW w:w="11160" w:type="dxa"/>
            <w:gridSpan w:val="10"/>
            <w:vAlign w:val="center"/>
          </w:tcPr>
          <w:p w14:paraId="131BF02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lang w:val="hy-AM" w:eastAsia="en-US"/>
              </w:rPr>
            </w:pPr>
            <w:r w:rsidRPr="004173A9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E72C2B" w:rsidRPr="004173A9" w14:paraId="22CAFF36" w14:textId="77777777" w:rsidTr="002D317E">
        <w:tc>
          <w:tcPr>
            <w:tcW w:w="11160" w:type="dxa"/>
            <w:gridSpan w:val="10"/>
            <w:vAlign w:val="center"/>
          </w:tcPr>
          <w:p w14:paraId="6361321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proofErr w:type="spellStart"/>
            <w:r w:rsidRPr="004173A9">
              <w:rPr>
                <w:rFonts w:ascii="Sylfaen" w:hAnsi="Sylfaen" w:cs="Sylfaen"/>
                <w:b/>
                <w:sz w:val="20"/>
                <w:szCs w:val="20"/>
              </w:rPr>
              <w:t>Ուսումնական</w:t>
            </w:r>
            <w:proofErr w:type="spellEnd"/>
            <w:r w:rsidRPr="004173A9">
              <w:rPr>
                <w:rFonts w:ascii="Sylfaen" w:hAnsi="Sylfaen" w:cs="Sylfaen"/>
                <w:b/>
                <w:sz w:val="20"/>
                <w:szCs w:val="20"/>
              </w:rPr>
              <w:t xml:space="preserve"> հ</w:t>
            </w:r>
            <w:r w:rsidRPr="004173A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աստատության շենքային պայմանների բարելավման, տարածքի բարեկարգման, ուսումնանյութական բազայի համալրման աշխատանքներին համայնքի մասնակացությունը, մասնակցության ձևը և այդ </w:t>
            </w:r>
            <w:proofErr w:type="spellStart"/>
            <w:r w:rsidRPr="004173A9">
              <w:rPr>
                <w:rFonts w:ascii="Sylfaen" w:hAnsi="Sylfaen" w:cs="Sylfaen"/>
                <w:b/>
                <w:sz w:val="20"/>
                <w:szCs w:val="20"/>
              </w:rPr>
              <w:t>գործում</w:t>
            </w:r>
            <w:proofErr w:type="spellEnd"/>
            <w:r w:rsidRPr="004173A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4173A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կատարված ներդրումները.</w:t>
            </w:r>
          </w:p>
        </w:tc>
      </w:tr>
      <w:tr w:rsidR="00E72C2B" w:rsidRPr="004173A9" w14:paraId="6C2A11DD" w14:textId="77777777" w:rsidTr="002D317E">
        <w:tc>
          <w:tcPr>
            <w:tcW w:w="4741" w:type="dxa"/>
            <w:gridSpan w:val="4"/>
            <w:vAlign w:val="center"/>
          </w:tcPr>
          <w:p w14:paraId="60AD7B3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տարումհաստատության շենքային պայմանների բարելավման, տարածքի բարեկարգման, ուսումնանյութական բազայի համալրմանև այլ աշխատանքներինհամայնքի մասնակցության դեպքերը, մասնակցության ձևերը</w:t>
            </w:r>
          </w:p>
        </w:tc>
        <w:tc>
          <w:tcPr>
            <w:tcW w:w="851" w:type="dxa"/>
            <w:gridSpan w:val="2"/>
            <w:vAlign w:val="center"/>
          </w:tcPr>
          <w:p w14:paraId="7A5C69C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Ամսա</w:t>
            </w: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1275" w:type="dxa"/>
            <w:gridSpan w:val="2"/>
          </w:tcPr>
          <w:p w14:paraId="4652189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4293" w:type="dxa"/>
            <w:gridSpan w:val="2"/>
            <w:vAlign w:val="center"/>
          </w:tcPr>
          <w:p w14:paraId="5685F58D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72C2B" w:rsidRPr="004173A9" w14:paraId="07C06DCD" w14:textId="77777777" w:rsidTr="002D317E">
        <w:tc>
          <w:tcPr>
            <w:tcW w:w="4741" w:type="dxa"/>
            <w:gridSpan w:val="4"/>
          </w:tcPr>
          <w:p w14:paraId="24FC3DDA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Շենքը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վերանորոգված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է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ամբողջովին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</w:tcPr>
          <w:p w14:paraId="7BDDA3B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2018թ․</w:t>
            </w:r>
          </w:p>
        </w:tc>
        <w:tc>
          <w:tcPr>
            <w:tcW w:w="1275" w:type="dxa"/>
            <w:gridSpan w:val="2"/>
          </w:tcPr>
          <w:p w14:paraId="00DDB2C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293" w:type="dxa"/>
            <w:gridSpan w:val="2"/>
          </w:tcPr>
          <w:p w14:paraId="5420C207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Կատարվել է կոսմետիկ վերանորոգում</w:t>
            </w:r>
          </w:p>
        </w:tc>
      </w:tr>
      <w:tr w:rsidR="00E72C2B" w:rsidRPr="004173A9" w14:paraId="39C11155" w14:textId="77777777" w:rsidTr="002D317E">
        <w:tc>
          <w:tcPr>
            <w:tcW w:w="4741" w:type="dxa"/>
            <w:gridSpan w:val="4"/>
          </w:tcPr>
          <w:p w14:paraId="7C40F596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Նիստերի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դահլիճն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ապահովվել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է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նստատեղերով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</w:tcPr>
          <w:p w14:paraId="631A6A7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2016թ․</w:t>
            </w:r>
          </w:p>
        </w:tc>
        <w:tc>
          <w:tcPr>
            <w:tcW w:w="1275" w:type="dxa"/>
            <w:gridSpan w:val="2"/>
          </w:tcPr>
          <w:p w14:paraId="07730B2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4293" w:type="dxa"/>
            <w:gridSpan w:val="2"/>
          </w:tcPr>
          <w:p w14:paraId="637FD2A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Կարող են դահլիճում ունկնդրել և ակնդրել շուրջ 200հանդիսատես ։</w:t>
            </w:r>
          </w:p>
        </w:tc>
      </w:tr>
      <w:tr w:rsidR="00E72C2B" w:rsidRPr="004173A9" w14:paraId="108BF6CC" w14:textId="77777777" w:rsidTr="002D317E">
        <w:tc>
          <w:tcPr>
            <w:tcW w:w="4741" w:type="dxa"/>
            <w:gridSpan w:val="4"/>
            <w:vAlign w:val="center"/>
          </w:tcPr>
          <w:p w14:paraId="3EC2BA5A" w14:textId="77777777" w:rsidR="00E72C2B" w:rsidRPr="004173A9" w:rsidRDefault="00E72C2B" w:rsidP="005D33B6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3.«Ամերիկյան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անկյուն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գրադարանի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բացում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4F73EBAE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18.06. 2021թ.</w:t>
            </w:r>
          </w:p>
        </w:tc>
        <w:tc>
          <w:tcPr>
            <w:tcW w:w="1275" w:type="dxa"/>
            <w:gridSpan w:val="2"/>
          </w:tcPr>
          <w:p w14:paraId="2D255C0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150</w:t>
            </w:r>
          </w:p>
        </w:tc>
        <w:tc>
          <w:tcPr>
            <w:tcW w:w="4293" w:type="dxa"/>
            <w:gridSpan w:val="2"/>
          </w:tcPr>
          <w:p w14:paraId="0D47A4D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Ամերիկյան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անգլերենի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«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Աստղային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մրցույթին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մանակցել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պատվավոր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առաջին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տեղ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գրավել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աշակերտուհի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Վարդանյան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Ռիմա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Յուրիկի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Դպոցի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դասասենյակներից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մեկը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ամբողջությամբ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վերանորոգվել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կահավորվել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կազմակերպիչնեչի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</w:tr>
      <w:tr w:rsidR="00E72C2B" w:rsidRPr="004173A9" w14:paraId="4153D1E8" w14:textId="77777777" w:rsidTr="002D317E">
        <w:tc>
          <w:tcPr>
            <w:tcW w:w="11160" w:type="dxa"/>
            <w:gridSpan w:val="10"/>
            <w:vAlign w:val="center"/>
          </w:tcPr>
          <w:p w14:paraId="64879B0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Նկարագրել համայնքային հիմնախնդիրների վերաբերյալ սովորողների տեղեկացվածության աստիճանը</w:t>
            </w:r>
          </w:p>
        </w:tc>
      </w:tr>
      <w:tr w:rsidR="00E72C2B" w:rsidRPr="004173A9" w14:paraId="2946E66B" w14:textId="77777777" w:rsidTr="002D317E">
        <w:tc>
          <w:tcPr>
            <w:tcW w:w="11160" w:type="dxa"/>
            <w:gridSpan w:val="10"/>
            <w:vAlign w:val="center"/>
          </w:tcPr>
          <w:p w14:paraId="47A8941D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Ջրամատակարարման գծերի վերանորոգման աշխատանքների մասին :</w:t>
            </w:r>
          </w:p>
        </w:tc>
      </w:tr>
      <w:tr w:rsidR="00E72C2B" w:rsidRPr="004173A9" w14:paraId="137AC38A" w14:textId="77777777" w:rsidTr="002D317E">
        <w:tc>
          <w:tcPr>
            <w:tcW w:w="11160" w:type="dxa"/>
            <w:gridSpan w:val="10"/>
            <w:vAlign w:val="center"/>
          </w:tcPr>
          <w:p w14:paraId="20024E18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 հաստատության մասնակցությունըհամայնքի աշխատանքներին, մասնակցության ձևերը</w:t>
            </w:r>
          </w:p>
        </w:tc>
      </w:tr>
      <w:tr w:rsidR="00E72C2B" w:rsidRPr="004173A9" w14:paraId="3EBF22A9" w14:textId="77777777" w:rsidTr="002D317E">
        <w:tc>
          <w:tcPr>
            <w:tcW w:w="3182" w:type="dxa"/>
            <w:vAlign w:val="center"/>
          </w:tcPr>
          <w:p w14:paraId="67AC5049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հաստատության համայնքի աշխատանքներին մասնակցության դեպքերը և 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դրանց ձևերը</w:t>
            </w:r>
          </w:p>
        </w:tc>
        <w:tc>
          <w:tcPr>
            <w:tcW w:w="1559" w:type="dxa"/>
            <w:gridSpan w:val="3"/>
            <w:vAlign w:val="center"/>
          </w:tcPr>
          <w:p w14:paraId="5890E17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Ամսաթիվ</w:t>
            </w:r>
          </w:p>
        </w:tc>
        <w:tc>
          <w:tcPr>
            <w:tcW w:w="2126" w:type="dxa"/>
            <w:gridSpan w:val="4"/>
            <w:vAlign w:val="center"/>
          </w:tcPr>
          <w:p w14:paraId="4926E0C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Մասնակիցսովորողների և աշխատողների տոկոսը</w:t>
            </w:r>
          </w:p>
        </w:tc>
        <w:tc>
          <w:tcPr>
            <w:tcW w:w="4293" w:type="dxa"/>
            <w:gridSpan w:val="2"/>
          </w:tcPr>
          <w:p w14:paraId="738B36B8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72C2B" w:rsidRPr="004173A9" w14:paraId="604F6028" w14:textId="77777777" w:rsidTr="002D317E">
        <w:trPr>
          <w:trHeight w:val="431"/>
        </w:trPr>
        <w:tc>
          <w:tcPr>
            <w:tcW w:w="11160" w:type="dxa"/>
            <w:gridSpan w:val="10"/>
            <w:vAlign w:val="center"/>
          </w:tcPr>
          <w:p w14:paraId="45A183F0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 հաստատության կողմից համայնքի բնակիչների համար կազմակերպված միջոցառումները.</w:t>
            </w:r>
          </w:p>
        </w:tc>
      </w:tr>
      <w:tr w:rsidR="00E72C2B" w:rsidRPr="004173A9" w14:paraId="3C3FD074" w14:textId="77777777" w:rsidTr="002D317E">
        <w:tc>
          <w:tcPr>
            <w:tcW w:w="3465" w:type="dxa"/>
            <w:gridSpan w:val="2"/>
            <w:vAlign w:val="center"/>
          </w:tcPr>
          <w:p w14:paraId="6028D3C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1276" w:type="dxa"/>
            <w:gridSpan w:val="2"/>
            <w:vAlign w:val="center"/>
          </w:tcPr>
          <w:p w14:paraId="1951F6D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126" w:type="dxa"/>
            <w:gridSpan w:val="4"/>
            <w:vAlign w:val="center"/>
          </w:tcPr>
          <w:p w14:paraId="7877D671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Մասնակից սովորողների ու աշխատողների տոկոսը և համայնքի բնակիչների թիվը</w:t>
            </w:r>
          </w:p>
          <w:p w14:paraId="286AB7A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293" w:type="dxa"/>
            <w:gridSpan w:val="2"/>
            <w:vAlign w:val="center"/>
          </w:tcPr>
          <w:p w14:paraId="2114F676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72C2B" w:rsidRPr="004173A9" w14:paraId="5753D75B" w14:textId="77777777" w:rsidTr="002D317E">
        <w:tc>
          <w:tcPr>
            <w:tcW w:w="3465" w:type="dxa"/>
            <w:gridSpan w:val="2"/>
            <w:vMerge w:val="restart"/>
          </w:tcPr>
          <w:p w14:paraId="772CC5D5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Համայնքային մարզական միջոցառումներ</w:t>
            </w:r>
          </w:p>
        </w:tc>
        <w:tc>
          <w:tcPr>
            <w:tcW w:w="1276" w:type="dxa"/>
            <w:gridSpan w:val="2"/>
          </w:tcPr>
          <w:p w14:paraId="0BAE7877" w14:textId="6498A854" w:rsidR="00E72C2B" w:rsidRPr="004173A9" w:rsidRDefault="00E72C2B" w:rsidP="005D33B6">
            <w:pPr>
              <w:rPr>
                <w:lang w:val="hy-AM"/>
              </w:rPr>
            </w:pPr>
            <w:r w:rsidRPr="004173A9">
              <w:rPr>
                <w:lang w:val="hy-AM"/>
              </w:rPr>
              <w:t>15.02.1</w:t>
            </w:r>
            <w:r w:rsidR="00D77548" w:rsidRPr="004173A9">
              <w:rPr>
                <w:lang w:val="hy-AM"/>
              </w:rPr>
              <w:t>9</w:t>
            </w:r>
            <w:r w:rsidRPr="004173A9">
              <w:rPr>
                <w:lang w:val="hy-AM"/>
              </w:rPr>
              <w:t>թ.</w:t>
            </w:r>
          </w:p>
        </w:tc>
        <w:tc>
          <w:tcPr>
            <w:tcW w:w="2126" w:type="dxa"/>
            <w:gridSpan w:val="4"/>
          </w:tcPr>
          <w:p w14:paraId="3F5018EA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4173A9">
              <w:rPr>
                <w:rFonts w:ascii="Sitka Small" w:hAnsi="Sitka Small" w:cs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7ED89EDF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Ռազմական մրցույթ համադպրոցական տարբեր մարզաձևեր VII-I</w:t>
            </w:r>
            <w:r w:rsidRPr="004173A9">
              <w:rPr>
                <w:rFonts w:ascii="Sylfaen" w:hAnsi="Sylfaen" w:cs="Sylfaen"/>
                <w:sz w:val="28"/>
                <w:szCs w:val="28"/>
                <w:lang w:val="hy-AM"/>
              </w:rPr>
              <w:t xml:space="preserve">x 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դասասարաններ</w:t>
            </w:r>
          </w:p>
        </w:tc>
      </w:tr>
      <w:tr w:rsidR="00E72C2B" w:rsidRPr="004173A9" w14:paraId="255D4E9F" w14:textId="77777777" w:rsidTr="002D317E">
        <w:tc>
          <w:tcPr>
            <w:tcW w:w="3465" w:type="dxa"/>
            <w:gridSpan w:val="2"/>
            <w:vMerge/>
          </w:tcPr>
          <w:p w14:paraId="4679B21F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14:paraId="45B336F6" w14:textId="41F5EB91" w:rsidR="00E72C2B" w:rsidRPr="004173A9" w:rsidRDefault="00E72C2B" w:rsidP="005D33B6">
            <w:pPr>
              <w:rPr>
                <w:lang w:val="hy-AM"/>
              </w:rPr>
            </w:pPr>
            <w:r w:rsidRPr="004173A9">
              <w:rPr>
                <w:lang w:val="hy-AM"/>
              </w:rPr>
              <w:t>26.04.1</w:t>
            </w:r>
            <w:r w:rsidR="00D77548" w:rsidRPr="004173A9">
              <w:rPr>
                <w:lang w:val="hy-AM"/>
              </w:rPr>
              <w:t>9</w:t>
            </w:r>
            <w:r w:rsidRPr="004173A9">
              <w:rPr>
                <w:lang w:val="hy-AM"/>
              </w:rPr>
              <w:t>թ.</w:t>
            </w:r>
          </w:p>
        </w:tc>
        <w:tc>
          <w:tcPr>
            <w:tcW w:w="2126" w:type="dxa"/>
            <w:gridSpan w:val="4"/>
          </w:tcPr>
          <w:p w14:paraId="07506432" w14:textId="77777777" w:rsidR="00E72C2B" w:rsidRPr="004173A9" w:rsidRDefault="00E72C2B" w:rsidP="005D33B6">
            <w:pPr>
              <w:jc w:val="center"/>
              <w:rPr>
                <w:lang w:val="hy-AM"/>
              </w:rPr>
            </w:pPr>
            <w:r w:rsidRPr="004173A9">
              <w:rPr>
                <w:lang w:val="hy-AM"/>
              </w:rPr>
              <w:t>2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32208A1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«Դիպուկ հրաձիգ» հանրապետական մրցույթ IV-տեղ</w:t>
            </w:r>
          </w:p>
        </w:tc>
      </w:tr>
      <w:tr w:rsidR="00E72C2B" w:rsidRPr="004173A9" w14:paraId="79919E5F" w14:textId="77777777" w:rsidTr="002D317E">
        <w:tc>
          <w:tcPr>
            <w:tcW w:w="3465" w:type="dxa"/>
            <w:gridSpan w:val="2"/>
            <w:vMerge/>
          </w:tcPr>
          <w:p w14:paraId="079DF631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14:paraId="51FA73C4" w14:textId="465C7F34" w:rsidR="00E72C2B" w:rsidRPr="004173A9" w:rsidRDefault="00E72C2B" w:rsidP="005D33B6">
            <w:pPr>
              <w:rPr>
                <w:lang w:val="hy-AM"/>
              </w:rPr>
            </w:pPr>
            <w:r w:rsidRPr="004173A9">
              <w:rPr>
                <w:lang w:val="hy-AM"/>
              </w:rPr>
              <w:t>21.02.1</w:t>
            </w:r>
            <w:r w:rsidR="00D77548" w:rsidRPr="004173A9">
              <w:rPr>
                <w:lang w:val="hy-AM"/>
              </w:rPr>
              <w:t>9</w:t>
            </w:r>
            <w:r w:rsidRPr="004173A9">
              <w:rPr>
                <w:lang w:val="hy-AM"/>
              </w:rPr>
              <w:t>թ.</w:t>
            </w:r>
          </w:p>
        </w:tc>
        <w:tc>
          <w:tcPr>
            <w:tcW w:w="2126" w:type="dxa"/>
            <w:gridSpan w:val="4"/>
          </w:tcPr>
          <w:p w14:paraId="1038085D" w14:textId="77777777" w:rsidR="00E72C2B" w:rsidRPr="004173A9" w:rsidRDefault="00E72C2B" w:rsidP="005D33B6">
            <w:pPr>
              <w:jc w:val="center"/>
              <w:rPr>
                <w:lang w:val="hy-AM"/>
              </w:rPr>
            </w:pPr>
            <w:r w:rsidRPr="004173A9">
              <w:rPr>
                <w:lang w:val="hy-AM"/>
              </w:rPr>
              <w:t>2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50A5895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Հանրապետական դպրոցական ռազմամարզական խաղեր  III-տեղ</w:t>
            </w:r>
          </w:p>
        </w:tc>
      </w:tr>
      <w:tr w:rsidR="00E72C2B" w:rsidRPr="004173A9" w14:paraId="4E23DDFA" w14:textId="77777777" w:rsidTr="002D317E">
        <w:tc>
          <w:tcPr>
            <w:tcW w:w="3465" w:type="dxa"/>
            <w:gridSpan w:val="2"/>
            <w:vMerge/>
          </w:tcPr>
          <w:p w14:paraId="62759A52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14:paraId="54AE26B6" w14:textId="4A468F69" w:rsidR="00E72C2B" w:rsidRPr="004173A9" w:rsidRDefault="00E72C2B" w:rsidP="005D33B6">
            <w:pPr>
              <w:rPr>
                <w:lang w:val="hy-AM"/>
              </w:rPr>
            </w:pPr>
            <w:r w:rsidRPr="004173A9">
              <w:rPr>
                <w:lang w:val="hy-AM"/>
              </w:rPr>
              <w:t>15.03.1</w:t>
            </w:r>
            <w:r w:rsidR="00D77548" w:rsidRPr="004173A9">
              <w:rPr>
                <w:lang w:val="hy-AM"/>
              </w:rPr>
              <w:t>9</w:t>
            </w:r>
            <w:r w:rsidRPr="004173A9">
              <w:rPr>
                <w:lang w:val="hy-AM"/>
              </w:rPr>
              <w:t>թ</w:t>
            </w:r>
            <w:r w:rsidRPr="004173A9">
              <w:rPr>
                <w:lang w:val="en-US"/>
              </w:rPr>
              <w:t>.</w:t>
            </w:r>
            <w:r w:rsidRPr="004173A9">
              <w:rPr>
                <w:lang w:val="hy-AM"/>
              </w:rPr>
              <w:t>.</w:t>
            </w:r>
          </w:p>
        </w:tc>
        <w:tc>
          <w:tcPr>
            <w:tcW w:w="2126" w:type="dxa"/>
            <w:gridSpan w:val="4"/>
          </w:tcPr>
          <w:p w14:paraId="380FF5AD" w14:textId="77777777" w:rsidR="00E72C2B" w:rsidRPr="004173A9" w:rsidRDefault="00E72C2B" w:rsidP="005D33B6">
            <w:pPr>
              <w:jc w:val="center"/>
              <w:rPr>
                <w:lang w:val="hy-AM"/>
              </w:rPr>
            </w:pPr>
            <w:r w:rsidRPr="004173A9">
              <w:rPr>
                <w:lang w:val="hy-AM"/>
              </w:rPr>
              <w:t>8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5750B45B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Համադպրոցական  ռազմամարզական մրցույթ VIII- I</w:t>
            </w:r>
            <w:r w:rsidRPr="004173A9">
              <w:rPr>
                <w:rFonts w:ascii="Sylfaen" w:hAnsi="Sylfaen" w:cs="Sylfaen"/>
                <w:sz w:val="28"/>
                <w:szCs w:val="28"/>
                <w:lang w:val="hy-AM"/>
              </w:rPr>
              <w:t xml:space="preserve">x 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ասարանների միջև</w:t>
            </w:r>
          </w:p>
        </w:tc>
      </w:tr>
      <w:tr w:rsidR="00E72C2B" w:rsidRPr="004173A9" w14:paraId="487BE095" w14:textId="77777777" w:rsidTr="002D317E">
        <w:tc>
          <w:tcPr>
            <w:tcW w:w="3465" w:type="dxa"/>
            <w:gridSpan w:val="2"/>
            <w:vMerge/>
          </w:tcPr>
          <w:p w14:paraId="51078E45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14:paraId="29E9CDBA" w14:textId="4A81362E" w:rsidR="00E72C2B" w:rsidRPr="004173A9" w:rsidRDefault="00E72C2B" w:rsidP="005D33B6">
            <w:pPr>
              <w:rPr>
                <w:lang w:val="en-US"/>
              </w:rPr>
            </w:pPr>
            <w:r w:rsidRPr="004173A9">
              <w:rPr>
                <w:lang w:val="hy-AM"/>
              </w:rPr>
              <w:t>15.04.1</w:t>
            </w:r>
            <w:r w:rsidR="00D77548" w:rsidRPr="004173A9">
              <w:rPr>
                <w:lang w:val="hy-AM"/>
              </w:rPr>
              <w:t>9</w:t>
            </w:r>
            <w:r w:rsidRPr="004173A9">
              <w:rPr>
                <w:lang w:val="hy-AM"/>
              </w:rPr>
              <w:t>թ.</w:t>
            </w:r>
            <w:r w:rsidRPr="004173A9">
              <w:rPr>
                <w:lang w:val="en-US"/>
              </w:rPr>
              <w:t>.</w:t>
            </w:r>
          </w:p>
        </w:tc>
        <w:tc>
          <w:tcPr>
            <w:tcW w:w="2126" w:type="dxa"/>
            <w:gridSpan w:val="4"/>
          </w:tcPr>
          <w:p w14:paraId="09861830" w14:textId="77777777" w:rsidR="00E72C2B" w:rsidRPr="004173A9" w:rsidRDefault="00E72C2B" w:rsidP="005D33B6">
            <w:pPr>
              <w:jc w:val="center"/>
              <w:rPr>
                <w:lang w:val="hy-AM"/>
              </w:rPr>
            </w:pPr>
            <w:r w:rsidRPr="004173A9">
              <w:rPr>
                <w:lang w:val="hy-AM"/>
              </w:rPr>
              <w:t>4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785AA51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Մարզային ռազմամարզական մրցույթ«Դիպուկ հրաձիգ» III-տեղ</w:t>
            </w:r>
          </w:p>
        </w:tc>
      </w:tr>
      <w:tr w:rsidR="00E72C2B" w:rsidRPr="004173A9" w14:paraId="7833234D" w14:textId="77777777" w:rsidTr="002D317E">
        <w:tc>
          <w:tcPr>
            <w:tcW w:w="3465" w:type="dxa"/>
            <w:gridSpan w:val="2"/>
            <w:vMerge/>
          </w:tcPr>
          <w:p w14:paraId="536398C2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14:paraId="2EE82225" w14:textId="0C385164" w:rsidR="00E72C2B" w:rsidRPr="004173A9" w:rsidRDefault="00E72C2B" w:rsidP="005D33B6">
            <w:pPr>
              <w:rPr>
                <w:rFonts w:ascii="Sylfaen" w:hAnsi="Sylfaen"/>
                <w:lang w:val="hy-AM"/>
              </w:rPr>
            </w:pPr>
            <w:r w:rsidRPr="004173A9">
              <w:rPr>
                <w:lang w:val="hy-AM"/>
              </w:rPr>
              <w:t>20</w:t>
            </w:r>
            <w:r w:rsidRPr="004173A9">
              <w:rPr>
                <w:lang w:val="en-US"/>
              </w:rPr>
              <w:t>.</w:t>
            </w:r>
            <w:r w:rsidRPr="004173A9">
              <w:rPr>
                <w:lang w:val="hy-AM"/>
              </w:rPr>
              <w:t>05</w:t>
            </w:r>
            <w:r w:rsidRPr="004173A9">
              <w:rPr>
                <w:lang w:val="en-US"/>
              </w:rPr>
              <w:t>.</w:t>
            </w:r>
            <w:r w:rsidRPr="004173A9">
              <w:rPr>
                <w:lang w:val="hy-AM"/>
              </w:rPr>
              <w:t>1</w:t>
            </w:r>
            <w:r w:rsidR="00D77548" w:rsidRPr="004173A9">
              <w:rPr>
                <w:lang w:val="hy-AM"/>
              </w:rPr>
              <w:t>9</w:t>
            </w:r>
            <w:r w:rsidRPr="004173A9">
              <w:rPr>
                <w:lang w:val="hy-AM"/>
              </w:rPr>
              <w:t>թ .</w:t>
            </w:r>
          </w:p>
        </w:tc>
        <w:tc>
          <w:tcPr>
            <w:tcW w:w="2126" w:type="dxa"/>
            <w:gridSpan w:val="4"/>
          </w:tcPr>
          <w:p w14:paraId="1A72ACDA" w14:textId="77777777" w:rsidR="00E72C2B" w:rsidRPr="004173A9" w:rsidRDefault="00E72C2B" w:rsidP="005D33B6">
            <w:pPr>
              <w:jc w:val="center"/>
              <w:rPr>
                <w:lang w:val="hy-AM"/>
              </w:rPr>
            </w:pPr>
            <w:r w:rsidRPr="004173A9">
              <w:rPr>
                <w:lang w:val="hy-AM"/>
              </w:rPr>
              <w:t>2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3C5DDEA5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Համադպրոցական ռազմամարզական մրցույթ VII-I</w:t>
            </w:r>
            <w:r w:rsidRPr="004173A9">
              <w:rPr>
                <w:rFonts w:ascii="Sylfaen" w:hAnsi="Sylfaen" w:cs="Sylfaen"/>
                <w:sz w:val="28"/>
                <w:szCs w:val="28"/>
                <w:lang w:val="hy-AM"/>
              </w:rPr>
              <w:t xml:space="preserve">x 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դասարանների միջև</w:t>
            </w:r>
          </w:p>
        </w:tc>
      </w:tr>
      <w:tr w:rsidR="00E72C2B" w:rsidRPr="004173A9" w14:paraId="7FE98BA1" w14:textId="77777777" w:rsidTr="002D317E">
        <w:trPr>
          <w:trHeight w:val="1064"/>
        </w:trPr>
        <w:tc>
          <w:tcPr>
            <w:tcW w:w="3465" w:type="dxa"/>
            <w:gridSpan w:val="2"/>
          </w:tcPr>
          <w:p w14:paraId="5CDE2620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Զոհված ազատամարտիկների պանթեոնի մաքրման աշխատանքներ</w:t>
            </w:r>
          </w:p>
        </w:tc>
        <w:tc>
          <w:tcPr>
            <w:tcW w:w="1276" w:type="dxa"/>
            <w:gridSpan w:val="2"/>
          </w:tcPr>
          <w:p w14:paraId="51697BDB" w14:textId="77777777" w:rsidR="00E72C2B" w:rsidRPr="004173A9" w:rsidRDefault="00E72C2B" w:rsidP="005D33B6">
            <w:pPr>
              <w:rPr>
                <w:sz w:val="20"/>
                <w:szCs w:val="20"/>
                <w:lang w:val="hy-AM"/>
              </w:rPr>
            </w:pPr>
            <w:r w:rsidRPr="004173A9">
              <w:rPr>
                <w:sz w:val="20"/>
                <w:szCs w:val="20"/>
                <w:lang w:val="hy-AM"/>
              </w:rPr>
              <w:t xml:space="preserve"> Ամեն տարի 4-5 անգամ</w:t>
            </w:r>
          </w:p>
        </w:tc>
        <w:tc>
          <w:tcPr>
            <w:tcW w:w="2126" w:type="dxa"/>
            <w:gridSpan w:val="4"/>
          </w:tcPr>
          <w:p w14:paraId="56C15F6B" w14:textId="77777777" w:rsidR="00E72C2B" w:rsidRPr="004173A9" w:rsidRDefault="00E72C2B" w:rsidP="005D33B6">
            <w:pPr>
              <w:jc w:val="center"/>
              <w:rPr>
                <w:lang w:val="hy-AM"/>
              </w:rPr>
            </w:pPr>
            <w:r w:rsidRPr="004173A9">
              <w:rPr>
                <w:lang w:val="hy-AM"/>
              </w:rPr>
              <w:t>32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53766410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Ամեն  ուստարվա ընթացքում կազմակերպում ենք մաքրման և բարեկարգման  աշխատանքներ</w:t>
            </w:r>
          </w:p>
        </w:tc>
      </w:tr>
      <w:tr w:rsidR="00E72C2B" w:rsidRPr="004173A9" w14:paraId="5418A3E6" w14:textId="77777777" w:rsidTr="002D317E">
        <w:trPr>
          <w:trHeight w:val="1278"/>
        </w:trPr>
        <w:tc>
          <w:tcPr>
            <w:tcW w:w="3465" w:type="dxa"/>
            <w:gridSpan w:val="2"/>
          </w:tcPr>
          <w:p w14:paraId="3D9EAD2E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Այց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քաղաքայի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պանթեոն</w:t>
            </w:r>
            <w:proofErr w:type="spellEnd"/>
          </w:p>
        </w:tc>
        <w:tc>
          <w:tcPr>
            <w:tcW w:w="1418" w:type="dxa"/>
            <w:gridSpan w:val="3"/>
          </w:tcPr>
          <w:p w14:paraId="0B6683C6" w14:textId="77777777" w:rsidR="00E72C2B" w:rsidRPr="004173A9" w:rsidRDefault="00E72C2B" w:rsidP="005D33B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173A9">
              <w:rPr>
                <w:sz w:val="20"/>
                <w:szCs w:val="20"/>
                <w:lang w:val="en-US"/>
              </w:rPr>
              <w:t>24.04.2021</w:t>
            </w:r>
            <w:r w:rsidRPr="004173A9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984" w:type="dxa"/>
            <w:gridSpan w:val="3"/>
          </w:tcPr>
          <w:p w14:paraId="76D9F009" w14:textId="77777777" w:rsidR="00E72C2B" w:rsidRPr="004173A9" w:rsidRDefault="00E72C2B" w:rsidP="005D33B6">
            <w:pPr>
              <w:jc w:val="center"/>
              <w:rPr>
                <w:lang w:val="en-US"/>
              </w:rPr>
            </w:pPr>
            <w:r w:rsidRPr="004173A9">
              <w:rPr>
                <w:lang w:val="en-US"/>
              </w:rPr>
              <w:t>15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21DA7073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Բարձր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դասարանի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աշակերտները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այցելեցին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պանթեոն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իրենց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հարգանքի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տուրքը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տալու44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օրյա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պատերազմում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զոհված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զինծառայողներին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</w:tr>
      <w:tr w:rsidR="00E72C2B" w:rsidRPr="004173A9" w14:paraId="150D5462" w14:textId="77777777" w:rsidTr="002D317E">
        <w:trPr>
          <w:trHeight w:val="1064"/>
        </w:trPr>
        <w:tc>
          <w:tcPr>
            <w:tcW w:w="3465" w:type="dxa"/>
            <w:gridSpan w:val="2"/>
          </w:tcPr>
          <w:p w14:paraId="50548A44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«Ես անմահ եմ ու կամ» միջոցառում նվիրված Վարդան Կոնջորյանի հուշաքարի և ցայտաղբյուրի բացմանը:</w:t>
            </w:r>
          </w:p>
        </w:tc>
        <w:tc>
          <w:tcPr>
            <w:tcW w:w="1418" w:type="dxa"/>
            <w:gridSpan w:val="3"/>
          </w:tcPr>
          <w:p w14:paraId="56493921" w14:textId="77777777" w:rsidR="00E72C2B" w:rsidRPr="004173A9" w:rsidRDefault="00E72C2B" w:rsidP="005D33B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173A9">
              <w:rPr>
                <w:sz w:val="20"/>
                <w:szCs w:val="20"/>
                <w:lang w:val="en-US"/>
              </w:rPr>
              <w:t>04.05.2021</w:t>
            </w:r>
            <w:r w:rsidRPr="004173A9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984" w:type="dxa"/>
            <w:gridSpan w:val="3"/>
          </w:tcPr>
          <w:p w14:paraId="52218C71" w14:textId="77777777" w:rsidR="00E72C2B" w:rsidRPr="004173A9" w:rsidRDefault="00E72C2B" w:rsidP="005D33B6">
            <w:pPr>
              <w:jc w:val="center"/>
              <w:rPr>
                <w:lang w:val="en-US"/>
              </w:rPr>
            </w:pPr>
            <w:r w:rsidRPr="004173A9">
              <w:rPr>
                <w:lang w:val="en-US"/>
              </w:rPr>
              <w:t>25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6C15A2A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օրյա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պատերազմին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մասնակցել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զոհվել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Վարդան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Կոնջորյանը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իրենց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խոնարհումն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մասնակցությունն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ունեցել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դպրոցի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աշակերտները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ուսուցիչները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</w:tr>
      <w:tr w:rsidR="00E72C2B" w:rsidRPr="004173A9" w14:paraId="3DEEDDE1" w14:textId="77777777" w:rsidTr="002D317E">
        <w:trPr>
          <w:trHeight w:val="663"/>
        </w:trPr>
        <w:tc>
          <w:tcPr>
            <w:tcW w:w="3465" w:type="dxa"/>
            <w:gridSpan w:val="2"/>
          </w:tcPr>
          <w:p w14:paraId="3B6AEF2C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Անվանակոչության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փոխանցմանը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նվիրված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ցերեկույթ</w:t>
            </w:r>
            <w:proofErr w:type="spellEnd"/>
          </w:p>
        </w:tc>
        <w:tc>
          <w:tcPr>
            <w:tcW w:w="1418" w:type="dxa"/>
            <w:gridSpan w:val="3"/>
          </w:tcPr>
          <w:p w14:paraId="10662DF9" w14:textId="77777777" w:rsidR="00E72C2B" w:rsidRPr="004173A9" w:rsidRDefault="00E72C2B" w:rsidP="005D33B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173A9">
              <w:rPr>
                <w:sz w:val="20"/>
                <w:szCs w:val="20"/>
                <w:lang w:val="en-US"/>
              </w:rPr>
              <w:t>12.05.2021</w:t>
            </w:r>
            <w:r w:rsidRPr="004173A9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984" w:type="dxa"/>
            <w:gridSpan w:val="3"/>
          </w:tcPr>
          <w:p w14:paraId="3AFE6BC5" w14:textId="77777777" w:rsidR="00E72C2B" w:rsidRPr="004173A9" w:rsidRDefault="00E72C2B" w:rsidP="005D33B6">
            <w:pPr>
              <w:jc w:val="center"/>
              <w:rPr>
                <w:lang w:val="hy-AM"/>
              </w:rPr>
            </w:pPr>
            <w:r w:rsidRPr="004173A9">
              <w:rPr>
                <w:lang w:val="en-US"/>
              </w:rPr>
              <w:t>20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4D7934E4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Արմեն Սարգսյանի անվան  անվանակոչված Ix</w:t>
            </w:r>
            <w:r w:rsidRPr="004173A9">
              <w:rPr>
                <w:rFonts w:ascii="Sylfaen" w:hAnsi="Sylfaen" w:cs="Sylfaen"/>
                <w:sz w:val="20"/>
                <w:szCs w:val="20"/>
                <w:u w:val="single"/>
                <w:vertAlign w:val="superscript"/>
                <w:lang w:val="hy-AM"/>
              </w:rPr>
              <w:t xml:space="preserve"> բ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դասարանը փոխանցեց IV</w:t>
            </w:r>
            <w:r w:rsidRPr="004173A9">
              <w:rPr>
                <w:rFonts w:ascii="Sylfaen" w:hAnsi="Sylfaen" w:cs="Sylfaen"/>
                <w:sz w:val="20"/>
                <w:szCs w:val="20"/>
                <w:u w:val="single"/>
                <w:vertAlign w:val="superscript"/>
                <w:lang w:val="hy-AM"/>
              </w:rPr>
              <w:t xml:space="preserve"> բ 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դասարանին:</w:t>
            </w:r>
          </w:p>
        </w:tc>
      </w:tr>
      <w:tr w:rsidR="00E72C2B" w:rsidRPr="004173A9" w14:paraId="7C1B4CC8" w14:textId="77777777" w:rsidTr="002D317E">
        <w:trPr>
          <w:trHeight w:val="1064"/>
        </w:trPr>
        <w:tc>
          <w:tcPr>
            <w:tcW w:w="3465" w:type="dxa"/>
            <w:gridSpan w:val="2"/>
          </w:tcPr>
          <w:p w14:paraId="0FC2CC6B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«Ես անմահ եմ ու կամ» խորագրով միջոցառում; Հաղթանակի օրվան նվիրված ցերեկույթ:</w:t>
            </w:r>
          </w:p>
        </w:tc>
        <w:tc>
          <w:tcPr>
            <w:tcW w:w="1418" w:type="dxa"/>
            <w:gridSpan w:val="3"/>
          </w:tcPr>
          <w:p w14:paraId="3F28E9E1" w14:textId="77777777" w:rsidR="00E72C2B" w:rsidRPr="004173A9" w:rsidRDefault="00E72C2B" w:rsidP="005D33B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173A9">
              <w:rPr>
                <w:sz w:val="20"/>
                <w:szCs w:val="20"/>
                <w:lang w:val="en-US"/>
              </w:rPr>
              <w:t>28.05.2021</w:t>
            </w:r>
            <w:r w:rsidRPr="004173A9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984" w:type="dxa"/>
            <w:gridSpan w:val="3"/>
          </w:tcPr>
          <w:p w14:paraId="1FA141BE" w14:textId="77777777" w:rsidR="00E72C2B" w:rsidRPr="004173A9" w:rsidRDefault="00E72C2B" w:rsidP="005D33B6">
            <w:pPr>
              <w:jc w:val="center"/>
              <w:rPr>
                <w:lang w:val="hy-AM"/>
              </w:rPr>
            </w:pPr>
            <w:r w:rsidRPr="004173A9">
              <w:rPr>
                <w:lang w:val="en-US"/>
              </w:rPr>
              <w:t>25</w:t>
            </w:r>
            <w:r w:rsidRPr="004173A9">
              <w:rPr>
                <w:rFonts w:ascii="Sitka Small" w:hAnsi="Sitka Small"/>
                <w:lang w:val="hy-AM"/>
              </w:rPr>
              <w:t>%</w:t>
            </w:r>
          </w:p>
        </w:tc>
        <w:tc>
          <w:tcPr>
            <w:tcW w:w="4293" w:type="dxa"/>
            <w:gridSpan w:val="2"/>
          </w:tcPr>
          <w:p w14:paraId="0863EA2C" w14:textId="77777777" w:rsidR="00E72C2B" w:rsidRPr="004173A9" w:rsidRDefault="00E72C2B" w:rsidP="005D33B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Մասնկեցին տարբեր դասարանի աշակերտներ,  զոհված զինվորների ծնողներ, հյուրեր և դպրոցի ամբողջ ուսուցչական կազմը:  </w:t>
            </w:r>
          </w:p>
        </w:tc>
      </w:tr>
      <w:tr w:rsidR="00E72C2B" w:rsidRPr="004173A9" w14:paraId="59CFFCF3" w14:textId="77777777" w:rsidTr="002D317E">
        <w:tc>
          <w:tcPr>
            <w:tcW w:w="11160" w:type="dxa"/>
            <w:gridSpan w:val="10"/>
            <w:vAlign w:val="center"/>
          </w:tcPr>
          <w:p w14:paraId="3E5D9AB4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14:paraId="2804C395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Համայնքի բնակիչները օգտվում են հաստատության մարզադահլիճից, ինտերնետից, գրադարանից և այլ հնարավորություններից</w:t>
            </w:r>
          </w:p>
        </w:tc>
      </w:tr>
      <w:tr w:rsidR="00E72C2B" w:rsidRPr="004173A9" w14:paraId="5C68B79C" w14:textId="77777777" w:rsidTr="002D317E">
        <w:trPr>
          <w:trHeight w:val="826"/>
        </w:trPr>
        <w:tc>
          <w:tcPr>
            <w:tcW w:w="3607" w:type="dxa"/>
            <w:gridSpan w:val="3"/>
            <w:vAlign w:val="center"/>
          </w:tcPr>
          <w:p w14:paraId="1B27DD9B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Նկարագրել, թե հաստատության ինչպիսի ծառայություններից են օգտվում համայնքի բնակիչները</w:t>
            </w:r>
          </w:p>
        </w:tc>
        <w:tc>
          <w:tcPr>
            <w:tcW w:w="2268" w:type="dxa"/>
            <w:gridSpan w:val="4"/>
            <w:vAlign w:val="center"/>
          </w:tcPr>
          <w:p w14:paraId="636D494A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Հաճախականությունը՝ ամսեկան կամ տարեկան կտրվածքով</w:t>
            </w:r>
          </w:p>
        </w:tc>
        <w:tc>
          <w:tcPr>
            <w:tcW w:w="992" w:type="dxa"/>
            <w:vAlign w:val="center"/>
          </w:tcPr>
          <w:p w14:paraId="72A18EBF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Օգտվող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բնակիչ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ների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4293" w:type="dxa"/>
            <w:gridSpan w:val="2"/>
            <w:vAlign w:val="center"/>
          </w:tcPr>
          <w:p w14:paraId="3AEE20AF" w14:textId="77777777" w:rsidR="00E72C2B" w:rsidRPr="004173A9" w:rsidRDefault="00E72C2B" w:rsidP="005D33B6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Մեկնաբանություն</w:t>
            </w:r>
            <w:proofErr w:type="spellEnd"/>
          </w:p>
        </w:tc>
      </w:tr>
      <w:tr w:rsidR="00E72C2B" w:rsidRPr="004173A9" w14:paraId="007688E7" w14:textId="77777777" w:rsidTr="002D317E">
        <w:tc>
          <w:tcPr>
            <w:tcW w:w="3607" w:type="dxa"/>
            <w:gridSpan w:val="3"/>
          </w:tcPr>
          <w:p w14:paraId="3858B3F0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Համայնքի երիտասարդները, մանկապարտեզի սաները  օգտվում են մարզադահլիճից,սպորտային միջոցառումներ , պարապմունքներ իրականացնելու նպատակով։</w:t>
            </w:r>
          </w:p>
        </w:tc>
        <w:tc>
          <w:tcPr>
            <w:tcW w:w="2268" w:type="dxa"/>
            <w:gridSpan w:val="4"/>
          </w:tcPr>
          <w:p w14:paraId="3DFBD6FA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Տարվա ընթացքում</w:t>
            </w:r>
          </w:p>
        </w:tc>
        <w:tc>
          <w:tcPr>
            <w:tcW w:w="992" w:type="dxa"/>
          </w:tcPr>
          <w:p w14:paraId="01731808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120</w:t>
            </w:r>
          </w:p>
        </w:tc>
        <w:tc>
          <w:tcPr>
            <w:tcW w:w="4293" w:type="dxa"/>
            <w:gridSpan w:val="2"/>
          </w:tcPr>
          <w:p w14:paraId="376D8AE7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Իրականացնում են սպորտլանդիաներ, սիրողական խաղեր</w:t>
            </w:r>
          </w:p>
        </w:tc>
      </w:tr>
      <w:tr w:rsidR="00E72C2B" w:rsidRPr="004173A9" w14:paraId="6443F862" w14:textId="77777777" w:rsidTr="002D317E">
        <w:tc>
          <w:tcPr>
            <w:tcW w:w="3607" w:type="dxa"/>
            <w:gridSpan w:val="3"/>
          </w:tcPr>
          <w:p w14:paraId="5E6EC1B6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Դպրոցում գործում է համակարգչային  դասարան,որտեղ 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մարդասիրական հիմունքներով ուսանում են անապահով ընտանիքի երեխաները</w:t>
            </w:r>
          </w:p>
        </w:tc>
        <w:tc>
          <w:tcPr>
            <w:tcW w:w="2268" w:type="dxa"/>
            <w:gridSpan w:val="4"/>
          </w:tcPr>
          <w:p w14:paraId="5A0A3B02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Տարվա ընթացքում</w:t>
            </w:r>
          </w:p>
        </w:tc>
        <w:tc>
          <w:tcPr>
            <w:tcW w:w="992" w:type="dxa"/>
          </w:tcPr>
          <w:p w14:paraId="5586A380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70</w:t>
            </w:r>
          </w:p>
        </w:tc>
        <w:tc>
          <w:tcPr>
            <w:tcW w:w="4293" w:type="dxa"/>
            <w:gridSpan w:val="2"/>
          </w:tcPr>
          <w:p w14:paraId="293B554B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Նպաստում է աշակերտների նոր ինֆորմացիայի ընկալման ,և նոր կոլեկտիվի 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ձևավորմանը</w:t>
            </w:r>
          </w:p>
        </w:tc>
      </w:tr>
      <w:tr w:rsidR="00E72C2B" w:rsidRPr="004173A9" w14:paraId="7105D512" w14:textId="77777777" w:rsidTr="002D317E">
        <w:tc>
          <w:tcPr>
            <w:tcW w:w="3607" w:type="dxa"/>
            <w:gridSpan w:val="3"/>
          </w:tcPr>
          <w:p w14:paraId="1E9CB526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Դպրոցի գրադարանից օգտվում են հանրապետության ԲՈՒՀ-ում սովորող Չարենցավանի ուսանողները:</w:t>
            </w:r>
          </w:p>
        </w:tc>
        <w:tc>
          <w:tcPr>
            <w:tcW w:w="2268" w:type="dxa"/>
            <w:gridSpan w:val="4"/>
          </w:tcPr>
          <w:p w14:paraId="7CDE3BB5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Վերջին 3-4 տարիներիընթացքումչենօգտվում</w:t>
            </w:r>
          </w:p>
        </w:tc>
        <w:tc>
          <w:tcPr>
            <w:tcW w:w="992" w:type="dxa"/>
          </w:tcPr>
          <w:p w14:paraId="74A584D7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4293" w:type="dxa"/>
            <w:gridSpan w:val="2"/>
          </w:tcPr>
          <w:p w14:paraId="0CE61023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Գիրքը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հիմնականում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փոխարինվում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համակարգչով</w:t>
            </w:r>
            <w:proofErr w:type="spellEnd"/>
          </w:p>
        </w:tc>
      </w:tr>
      <w:tr w:rsidR="00E72C2B" w:rsidRPr="004173A9" w14:paraId="38976EF2" w14:textId="77777777" w:rsidTr="002D317E">
        <w:trPr>
          <w:trHeight w:val="560"/>
        </w:trPr>
        <w:tc>
          <w:tcPr>
            <w:tcW w:w="11160" w:type="dxa"/>
            <w:gridSpan w:val="10"/>
            <w:vAlign w:val="center"/>
          </w:tcPr>
          <w:p w14:paraId="07CC02E3" w14:textId="77777777" w:rsidR="00E72C2B" w:rsidRPr="004173A9" w:rsidRDefault="00E72C2B" w:rsidP="005D33B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Ուսումնական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հաստատության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հասարակական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ՀԿ</w:t>
            </w: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հետ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համատ</w:t>
            </w: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եղ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իրականացված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կրթական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ծրագրերը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դրանց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թիվը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Sylfaen" w:hAnsi="Sylfaen" w:cs="Sylfaen"/>
                <w:sz w:val="20"/>
                <w:szCs w:val="20"/>
              </w:rPr>
              <w:t>և</w:t>
            </w: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մասնակից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սովորողների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թիվը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>՝</w:t>
            </w: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ըստ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ծրագրերի</w:t>
            </w:r>
            <w:proofErr w:type="spellEnd"/>
          </w:p>
        </w:tc>
      </w:tr>
      <w:tr w:rsidR="00E72C2B" w:rsidRPr="004173A9" w14:paraId="4C10F8EF" w14:textId="77777777" w:rsidTr="002D317E">
        <w:trPr>
          <w:trHeight w:val="560"/>
        </w:trPr>
        <w:tc>
          <w:tcPr>
            <w:tcW w:w="3465" w:type="dxa"/>
            <w:gridSpan w:val="2"/>
          </w:tcPr>
          <w:p w14:paraId="24880166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վերջին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</w:rPr>
              <w:t>տարում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հաստատությանը և ՀԿ-ների համատեղ իրականացված կրթական բոլոր ծրագրերը</w:t>
            </w:r>
          </w:p>
        </w:tc>
        <w:tc>
          <w:tcPr>
            <w:tcW w:w="2410" w:type="dxa"/>
            <w:gridSpan w:val="5"/>
          </w:tcPr>
          <w:p w14:paraId="10AA6479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Ծրագրի տևողությունը</w:t>
            </w:r>
          </w:p>
        </w:tc>
        <w:tc>
          <w:tcPr>
            <w:tcW w:w="3071" w:type="dxa"/>
            <w:gridSpan w:val="2"/>
          </w:tcPr>
          <w:p w14:paraId="73DD3532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ՀԿ –ի անվանումը</w:t>
            </w:r>
          </w:p>
        </w:tc>
        <w:tc>
          <w:tcPr>
            <w:tcW w:w="2214" w:type="dxa"/>
          </w:tcPr>
          <w:p w14:paraId="084EA4B2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Մասնակից սովորողների  թիվը</w:t>
            </w:r>
          </w:p>
        </w:tc>
      </w:tr>
      <w:tr w:rsidR="00E72C2B" w:rsidRPr="004173A9" w14:paraId="6A612458" w14:textId="77777777" w:rsidTr="002D317E">
        <w:trPr>
          <w:trHeight w:val="560"/>
        </w:trPr>
        <w:tc>
          <w:tcPr>
            <w:tcW w:w="3465" w:type="dxa"/>
            <w:gridSpan w:val="2"/>
          </w:tcPr>
          <w:p w14:paraId="422AD279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«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Դասավանդի՛ր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Հայաստա՛ն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hy-AM"/>
              </w:rPr>
              <w:t>»</w:t>
            </w:r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հիմնադրամի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արտակարգ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կրթության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մասնագետների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5"/>
          </w:tcPr>
          <w:p w14:paraId="7FD94A23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ամիս</w:t>
            </w:r>
            <w:proofErr w:type="spellEnd"/>
          </w:p>
        </w:tc>
        <w:tc>
          <w:tcPr>
            <w:tcW w:w="3071" w:type="dxa"/>
            <w:gridSpan w:val="2"/>
          </w:tcPr>
          <w:p w14:paraId="4DFE2D48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«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Դասավանդի՛ր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Հայաստա՛ն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»</w:t>
            </w:r>
          </w:p>
        </w:tc>
        <w:tc>
          <w:tcPr>
            <w:tcW w:w="2214" w:type="dxa"/>
          </w:tcPr>
          <w:p w14:paraId="2B1BF3B5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30</w:t>
            </w:r>
          </w:p>
        </w:tc>
      </w:tr>
      <w:tr w:rsidR="00E72C2B" w:rsidRPr="004173A9" w14:paraId="258EB9DE" w14:textId="77777777" w:rsidTr="002D317E">
        <w:trPr>
          <w:trHeight w:val="560"/>
        </w:trPr>
        <w:tc>
          <w:tcPr>
            <w:tcW w:w="3465" w:type="dxa"/>
            <w:gridSpan w:val="2"/>
          </w:tcPr>
          <w:p w14:paraId="2BBC29A6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«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Հայկական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Կարմիր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խաչ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ընկերություն</w:t>
            </w:r>
            <w:proofErr w:type="spellEnd"/>
          </w:p>
        </w:tc>
        <w:tc>
          <w:tcPr>
            <w:tcW w:w="2410" w:type="dxa"/>
            <w:gridSpan w:val="5"/>
          </w:tcPr>
          <w:p w14:paraId="6C968B6F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ամիս</w:t>
            </w:r>
            <w:proofErr w:type="spellEnd"/>
          </w:p>
        </w:tc>
        <w:tc>
          <w:tcPr>
            <w:tcW w:w="3071" w:type="dxa"/>
            <w:gridSpan w:val="2"/>
          </w:tcPr>
          <w:p w14:paraId="66702220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«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Հայկական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Կարմիր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խաչ</w:t>
            </w:r>
            <w:proofErr w:type="spellEnd"/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»</w:t>
            </w:r>
          </w:p>
        </w:tc>
        <w:tc>
          <w:tcPr>
            <w:tcW w:w="2214" w:type="dxa"/>
          </w:tcPr>
          <w:p w14:paraId="76DA08C1" w14:textId="77777777" w:rsidR="00E72C2B" w:rsidRPr="004173A9" w:rsidRDefault="00E72C2B" w:rsidP="005D33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173A9">
              <w:rPr>
                <w:rFonts w:ascii="Sylfaen" w:hAnsi="Sylfaen" w:cs="Sylfaen"/>
                <w:sz w:val="20"/>
                <w:szCs w:val="20"/>
                <w:lang w:val="en-US"/>
              </w:rPr>
              <w:t>35</w:t>
            </w:r>
          </w:p>
        </w:tc>
      </w:tr>
    </w:tbl>
    <w:p w14:paraId="6F7D46E6" w14:textId="77777777" w:rsidR="00E72C2B" w:rsidRPr="004173A9" w:rsidRDefault="00E72C2B" w:rsidP="00E72C2B">
      <w:pPr>
        <w:pStyle w:val="NormalWeb"/>
        <w:spacing w:line="240" w:lineRule="auto"/>
        <w:ind w:firstLine="567"/>
        <w:jc w:val="left"/>
        <w:rPr>
          <w:rFonts w:ascii="GHEA Mariam" w:hAnsi="GHEA Mariam" w:cs="Sylfaen"/>
          <w:b/>
        </w:rPr>
      </w:pPr>
    </w:p>
    <w:p w14:paraId="3415C9CF" w14:textId="77777777" w:rsidR="00E72C2B" w:rsidRPr="004173A9" w:rsidRDefault="00E72C2B" w:rsidP="00E72C2B">
      <w:pPr>
        <w:spacing w:after="0" w:line="240" w:lineRule="auto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4173A9">
        <w:rPr>
          <w:rFonts w:ascii="GHEA Mariam" w:hAnsi="GHEA Mariam"/>
          <w:b/>
          <w:sz w:val="24"/>
          <w:szCs w:val="24"/>
          <w:u w:val="single"/>
          <w:lang w:val="hy-AM"/>
        </w:rPr>
        <w:t>Մաս 6. Հաստատության հիմնախնդիրները, դրանց հաղթահարման ուղիները</w:t>
      </w:r>
    </w:p>
    <w:p w14:paraId="42EBE589" w14:textId="77777777" w:rsidR="00E72C2B" w:rsidRPr="004173A9" w:rsidRDefault="00E72C2B" w:rsidP="00E72C2B">
      <w:pPr>
        <w:pStyle w:val="ListParagraph"/>
        <w:spacing w:line="240" w:lineRule="auto"/>
        <w:ind w:left="0" w:firstLine="567"/>
        <w:jc w:val="both"/>
        <w:rPr>
          <w:rFonts w:ascii="GHEA Mariam" w:hAnsi="GHEA Mariam"/>
          <w:b/>
          <w:lang w:val="hy-AM"/>
        </w:rPr>
      </w:pPr>
    </w:p>
    <w:p w14:paraId="2EC06CD2" w14:textId="77777777" w:rsidR="00BA7C71" w:rsidRPr="004173A9" w:rsidRDefault="00BA7C71" w:rsidP="00BA7C71">
      <w:pPr>
        <w:spacing w:line="240" w:lineRule="auto"/>
        <w:rPr>
          <w:rFonts w:ascii="GHEA Mariam" w:hAnsi="GHEA Mariam"/>
          <w:b/>
          <w:lang w:val="hy-AM"/>
        </w:rPr>
      </w:pPr>
      <w:r w:rsidRPr="004173A9">
        <w:rPr>
          <w:rFonts w:ascii="GHEA Mariam" w:hAnsi="GHEA Mariam"/>
          <w:b/>
          <w:lang w:val="hy-AM"/>
        </w:rPr>
        <w:t>Աղյուսակ 34.ՈՒԹՀՎ վերլուծության</w:t>
      </w:r>
    </w:p>
    <w:tbl>
      <w:tblPr>
        <w:tblW w:w="10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3663"/>
      </w:tblGrid>
      <w:tr w:rsidR="00BA7C71" w:rsidRPr="004173A9" w14:paraId="1C7F3E99" w14:textId="77777777" w:rsidTr="00BA7C71">
        <w:trPr>
          <w:trHeight w:val="149"/>
        </w:trPr>
        <w:tc>
          <w:tcPr>
            <w:tcW w:w="6521" w:type="dxa"/>
          </w:tcPr>
          <w:p w14:paraId="271B8D28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Ուժեղ կողմեր</w:t>
            </w:r>
          </w:p>
          <w:p w14:paraId="6702FB57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</w:p>
          <w:p w14:paraId="78712134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1. Աշխատակազմի գործունեության ուժեղ կողմեր՝ տարանջատել վարչական, ուսումնաօժանդակ և ուսուցչական կազմը</w:t>
            </w:r>
          </w:p>
          <w:p w14:paraId="2713B79C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14:paraId="3A77AEEB" w14:textId="587559CC" w:rsidR="00BA7C71" w:rsidRPr="002D317E" w:rsidRDefault="00BA7C71" w:rsidP="007E2FB6">
            <w:p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1C7E3FA5" w14:textId="77777777" w:rsidR="00BA7C71" w:rsidRPr="002D317E" w:rsidRDefault="00BA7C71" w:rsidP="00BA7C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 xml:space="preserve">Պարբերաբար վերապատրաստում, շարունակական  ատեստավորում, տարակարգի ստացում ուսուցչական կազմում։ </w:t>
            </w:r>
          </w:p>
          <w:p w14:paraId="325C615A" w14:textId="77777777" w:rsidR="00BA7C71" w:rsidRPr="002D317E" w:rsidRDefault="00BA7C71" w:rsidP="00BA7C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 xml:space="preserve"> Մասնախմբերի  արդյունավետ աշխատանքի իրականացում։ </w:t>
            </w:r>
          </w:p>
          <w:p w14:paraId="1D0F8D51" w14:textId="77777777" w:rsidR="00BA7C71" w:rsidRPr="002D317E" w:rsidRDefault="00BA7C71" w:rsidP="00BA7C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>ՈՒսուցչական կազմի կողմից  իրենց աշխատանքների լուսաբանում դպրոցական կայքում և ֆեսբուքյան էջում։</w:t>
            </w:r>
          </w:p>
          <w:p w14:paraId="78AD2B2C" w14:textId="77777777" w:rsidR="00BA7C71" w:rsidRPr="002D317E" w:rsidRDefault="00BA7C71" w:rsidP="00BA7C7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 xml:space="preserve">ՈՒսումնական հաստատությունում բարենպաստ հոգեբանական մթնոլորտի, սովորողների զարգացման համար բարենպաստ պայմանների ստեղծում։                                                                                                                    </w:t>
            </w:r>
          </w:p>
          <w:p w14:paraId="265E3384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</w:p>
          <w:p w14:paraId="06EB249A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2.Սովորողների ուսումնառության և այլ գործունեության ուժեղ կողմեր</w:t>
            </w:r>
          </w:p>
          <w:p w14:paraId="05E7CCAA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14:paraId="28A34963" w14:textId="77777777" w:rsidR="00BA7C71" w:rsidRPr="002D317E" w:rsidRDefault="00BA7C71" w:rsidP="00BA7C7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Սովորողների  համադպրոցական  միջոցառումների մասնակցության խթանում։                                                     </w:t>
            </w:r>
          </w:p>
          <w:p w14:paraId="65A12A2D" w14:textId="77777777" w:rsidR="00BA7C71" w:rsidRPr="002D317E" w:rsidRDefault="00BA7C71" w:rsidP="00BA7C7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Համայնքային, մարզային սպորտային մրցումներում  հաջողությունների և մրցանակների ստացում։</w:t>
            </w:r>
          </w:p>
          <w:p w14:paraId="72DBEB91" w14:textId="77777777" w:rsidR="00BA7C71" w:rsidRPr="002D317E" w:rsidRDefault="00BA7C71" w:rsidP="00BA7C7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Սովորողներին օլիմպիադաների, ռազմական, մշակութային միջոցառումներին ակտիվ մասնակցություն  հաղթանակների գրանցում։</w:t>
            </w:r>
          </w:p>
          <w:p w14:paraId="79E9171A" w14:textId="77777777" w:rsidR="00BA7C71" w:rsidRPr="002D317E" w:rsidRDefault="00BA7C71" w:rsidP="00BA7C7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Գրավոր աշխատանքների պատրաստման կարևորոթյան  իմացությունը և դրանց պատրաստվածությունը։</w:t>
            </w:r>
          </w:p>
          <w:p w14:paraId="7E284357" w14:textId="77777777" w:rsidR="00BA7C71" w:rsidRPr="002D317E" w:rsidRDefault="00BA7C71" w:rsidP="00BA7C7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Սովորողներին համապատասխան դասագրքերի  ապահովում։ </w:t>
            </w:r>
          </w:p>
          <w:p w14:paraId="69AC6D65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  <w:p w14:paraId="16EDA139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3. Ծնողների, համայնքի, կառավարման խորհուրդի, այլ մարմիններիգործունեության ուժեղ կողմեր</w:t>
            </w:r>
          </w:p>
          <w:p w14:paraId="354EBFE7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14:paraId="2924E39A" w14:textId="77777777" w:rsidR="00BA7C71" w:rsidRPr="002D317E" w:rsidRDefault="00BA7C71" w:rsidP="00BA7C7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Ծնողական խորհրդի ակտիվ մասնակցությունը ներդպրոցական աշխատանքներին։</w:t>
            </w:r>
          </w:p>
          <w:p w14:paraId="2E78584B" w14:textId="77777777" w:rsidR="00BA7C71" w:rsidRPr="002D317E" w:rsidRDefault="00BA7C71" w:rsidP="00BA7C7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Կառավարման, ծնողական խորհուրդները  համագործակցում են  մանկավարժական խորհրդի հետ հետևում են կատարման ընթացքին, գնահատում այն, անհրաժեշտության դեպքում  հանդես են գալիս առաջարկություններով։</w:t>
            </w:r>
          </w:p>
          <w:p w14:paraId="59E00950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</w:p>
          <w:p w14:paraId="02D23AA0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4.Ռեսուրսներով ապահովվածությունը</w:t>
            </w:r>
          </w:p>
          <w:p w14:paraId="561FC991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color w:val="000000" w:themeColor="text1"/>
                <w:sz w:val="20"/>
                <w:szCs w:val="20"/>
                <w:u w:val="single"/>
                <w:lang w:val="hy-AM"/>
              </w:rPr>
            </w:pPr>
          </w:p>
          <w:p w14:paraId="1C84976C" w14:textId="77777777" w:rsidR="00BA7C71" w:rsidRPr="002D317E" w:rsidRDefault="00BA7C71" w:rsidP="00BA7C7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Որակյալ մանկավարժական ռեսուրսներ։</w:t>
            </w:r>
          </w:p>
          <w:p w14:paraId="25B1C940" w14:textId="77777777" w:rsidR="00BA7C71" w:rsidRPr="002D317E" w:rsidRDefault="00BA7C71" w:rsidP="00BA7C7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Համացանցի օգտագործումը դասավանդման ընթացքում։</w:t>
            </w:r>
          </w:p>
          <w:p w14:paraId="169791F0" w14:textId="77777777" w:rsidR="00BA7C71" w:rsidRPr="002D317E" w:rsidRDefault="00BA7C71" w:rsidP="00BA7C7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Մասնագիտական, մեթոդական ինտելկտուալ մակարդակի մշտական աճ։</w:t>
            </w:r>
          </w:p>
          <w:p w14:paraId="7F727E16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5. Նոր նախաձեռնությունների ուղղությամբ հաջողությունները</w:t>
            </w:r>
          </w:p>
          <w:p w14:paraId="665C06CE" w14:textId="77777777" w:rsidR="00BA7C71" w:rsidRPr="002D317E" w:rsidRDefault="00BA7C71" w:rsidP="00BA7C7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>Դպրոցի հանդիսությունների դահլիճի կահավորում։</w:t>
            </w:r>
          </w:p>
          <w:p w14:paraId="737DED91" w14:textId="77777777" w:rsidR="00BA7C71" w:rsidRPr="002D317E" w:rsidRDefault="00BA7C71" w:rsidP="00BA7C7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>Դպրոցում անգլերենի դասասենյակի կահավորում անհրաժեշտ գույքով և գրականությամբ։</w:t>
            </w:r>
          </w:p>
          <w:p w14:paraId="410FC09F" w14:textId="77777777" w:rsidR="00BA7C71" w:rsidRPr="002D317E" w:rsidRDefault="00BA7C71" w:rsidP="00BA7C7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>Բնապահպանական, հոգեբանական, սոցիալական, առողջապահական միջոցառումների իրականացում։</w:t>
            </w:r>
          </w:p>
          <w:p w14:paraId="145D71CD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u w:val="single"/>
                <w:lang w:val="hy-AM"/>
              </w:rPr>
              <w:t>6</w:t>
            </w: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. Հաղորդակցության, համագործակցության ուժեղ կողմերը</w:t>
            </w:r>
          </w:p>
          <w:p w14:paraId="5FE37760" w14:textId="77777777" w:rsidR="00BA7C71" w:rsidRPr="002D317E" w:rsidRDefault="00BA7C71" w:rsidP="00BA7C7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Աջակցություն  սոցիալապես անապահով ընտանիքներին։</w:t>
            </w:r>
          </w:p>
          <w:p w14:paraId="00403AF8" w14:textId="77777777" w:rsidR="00BA7C71" w:rsidRPr="002D317E" w:rsidRDefault="00BA7C71" w:rsidP="00BA7C7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Աջակցություն կառավարման, ծնողական խորհուրդների նախաձեռնություններին։</w:t>
            </w:r>
          </w:p>
          <w:p w14:paraId="43622756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 xml:space="preserve">7. </w:t>
            </w:r>
            <w:r w:rsidRPr="002D317E"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 xml:space="preserve">Բյուջեի, </w:t>
            </w: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 xml:space="preserve"> Ֆինանսական միջոցների նպատակային օգտագործում:</w:t>
            </w:r>
          </w:p>
          <w:p w14:paraId="278BF353" w14:textId="77777777" w:rsidR="00BA7C71" w:rsidRPr="002D317E" w:rsidRDefault="00BA7C71" w:rsidP="00BA7C7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Բյուջեի ծախսերի թափանցիկություն։</w:t>
            </w:r>
          </w:p>
          <w:p w14:paraId="3F026BE7" w14:textId="77777777" w:rsidR="00BA7C71" w:rsidRPr="002D317E" w:rsidRDefault="00BA7C71" w:rsidP="00BA7C7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Լիարժեք ջեռուցման ֆինասների բավարարվածություն։</w:t>
            </w:r>
          </w:p>
        </w:tc>
        <w:tc>
          <w:tcPr>
            <w:tcW w:w="3663" w:type="dxa"/>
          </w:tcPr>
          <w:p w14:paraId="5AF251F6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lastRenderedPageBreak/>
              <w:t>Թույլ կողմեր</w:t>
            </w:r>
          </w:p>
          <w:p w14:paraId="1D3F2A6D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1.Աշխատակազմի գործունեության թույլ կողմեր՝ տարանջատել վարչական, ուսումնաօժանդակ և ուսուցչական կազմը</w:t>
            </w:r>
          </w:p>
          <w:p w14:paraId="1B4B6C32" w14:textId="77777777" w:rsidR="00BA7C71" w:rsidRPr="002D317E" w:rsidRDefault="00BA7C71" w:rsidP="00BA7C7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 xml:space="preserve">ՈՒսոմնաօժանդակ աշխատողների կրճատում, աշխատանքի և վարձատրության  անհամապատասխանություն։  </w:t>
            </w:r>
          </w:p>
          <w:p w14:paraId="3782706A" w14:textId="77777777" w:rsidR="00BA7C71" w:rsidRPr="002D317E" w:rsidRDefault="00BA7C71" w:rsidP="00BA7C7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 xml:space="preserve">Մանկավարժների կողմից կրթական  գործընթացում ժամանակակից տեղեկատվական և հեռահաղորդակցման տեխնոլոգիաների կիրառելու հմտությունների  բավարար մակարդակի ապահովում։ </w:t>
            </w:r>
          </w:p>
          <w:p w14:paraId="221F5978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</w:p>
          <w:p w14:paraId="27B80499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2.Սովորողների ուսումնառության և այլ գործունեության թույլ կողմեր</w:t>
            </w:r>
          </w:p>
          <w:p w14:paraId="5995174E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</w:p>
          <w:p w14:paraId="47ABEE3E" w14:textId="77777777" w:rsidR="00BA7C71" w:rsidRPr="002D317E" w:rsidRDefault="00BA7C71" w:rsidP="00BA7C7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ՈՒսման հանդեպ ոչ բոլորի  պատասխանատու վերաբերմունքը։</w:t>
            </w:r>
          </w:p>
          <w:p w14:paraId="29DF915F" w14:textId="2038E5AE" w:rsidR="00BA7C71" w:rsidRPr="002D317E" w:rsidRDefault="00BA7C71" w:rsidP="009D7840">
            <w:pPr>
              <w:pStyle w:val="ListParagraph"/>
              <w:spacing w:line="240" w:lineRule="auto"/>
              <w:ind w:left="36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14:paraId="00D8C2FB" w14:textId="77777777" w:rsidR="00BA7C71" w:rsidRPr="002D317E" w:rsidRDefault="00BA7C71" w:rsidP="00BA7C7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Գիտելիքներ ունենալու ( տարբեր առարկաներից) </w:t>
            </w: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խտրականություն։</w:t>
            </w:r>
          </w:p>
          <w:p w14:paraId="63054F15" w14:textId="77777777" w:rsidR="00BA7C71" w:rsidRPr="002D317E" w:rsidRDefault="00BA7C71" w:rsidP="00BA7C7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ՈՒսման ցածր մակարդակ պայմանավորված հեռավար դասերի, համավարակի պատճառով։</w:t>
            </w:r>
          </w:p>
          <w:p w14:paraId="70BA0883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  <w:p w14:paraId="2BE586F2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3. Ծնողների, համայնքի, կառավարման խորհուրդի, այլ մարմինների գործունեության թույլ կողմեր</w:t>
            </w:r>
          </w:p>
          <w:p w14:paraId="1F76C769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  <w:p w14:paraId="2ACCC44A" w14:textId="77777777" w:rsidR="00BA7C71" w:rsidRPr="002D317E" w:rsidRDefault="00BA7C71" w:rsidP="00BA7C7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Ազատ ժամանակի սղություն։</w:t>
            </w:r>
          </w:p>
          <w:p w14:paraId="0C9306C1" w14:textId="77777777" w:rsidR="00BA7C71" w:rsidRPr="002D317E" w:rsidRDefault="00BA7C71" w:rsidP="00BA7C7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Ծնողներին դպրոցի կառավարման գործընթացներին  մասնակցության ընդլայնում։</w:t>
            </w:r>
          </w:p>
          <w:p w14:paraId="7F76D29B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14:paraId="0C7A82DE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14:paraId="52FB2A2E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 xml:space="preserve">4.Ռեսուրսներով ապահովվածության </w:t>
            </w: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14:paraId="088E1502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Խնդիրները</w:t>
            </w:r>
          </w:p>
          <w:p w14:paraId="4DC8AF97" w14:textId="77777777" w:rsidR="00BA7C71" w:rsidRPr="002D317E" w:rsidRDefault="00BA7C71" w:rsidP="00BA7C7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>Էլեկտրոնային տեխնիկայի սակավություն։</w:t>
            </w:r>
          </w:p>
          <w:p w14:paraId="05F9EDB7" w14:textId="77777777" w:rsidR="00BA7C71" w:rsidRPr="002D317E" w:rsidRDefault="00BA7C71" w:rsidP="00BA7C7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Cs/>
                <w:color w:val="000000" w:themeColor="text1"/>
                <w:sz w:val="20"/>
                <w:szCs w:val="20"/>
                <w:lang w:val="hy-AM"/>
              </w:rPr>
              <w:t>Մարզադահլիճի և միջոցառումների դահլիճի ոչ լիարժեք ջեռուցում։</w:t>
            </w:r>
          </w:p>
          <w:p w14:paraId="6021288C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</w:p>
          <w:p w14:paraId="731D5CFF" w14:textId="77777777" w:rsidR="00BA7C71" w:rsidRPr="002D317E" w:rsidRDefault="00BA7C71" w:rsidP="00BA7C7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Նոր նախաձեռնությունների ուղղությամբ թույլ կողմերը</w:t>
            </w: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4885902F" w14:textId="77777777" w:rsidR="00BA7C71" w:rsidRPr="002D317E" w:rsidRDefault="00BA7C71" w:rsidP="00BA7C7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Անհրաժեշտ</w:t>
            </w:r>
            <w:proofErr w:type="spellEnd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ռեսուրսների</w:t>
            </w:r>
            <w:proofErr w:type="spellEnd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պակասը</w:t>
            </w:r>
            <w:proofErr w:type="spellEnd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46F92421" w14:textId="77777777" w:rsidR="00BA7C71" w:rsidRPr="002D317E" w:rsidRDefault="00BA7C71" w:rsidP="00BA7C7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Բարեգործների և գործարարների աջակցության պակասը:</w:t>
            </w:r>
          </w:p>
          <w:p w14:paraId="5EEBE3A6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6.Հաղորդակցություն,  համագործակցություն</w:t>
            </w:r>
          </w:p>
          <w:p w14:paraId="1C79E6C1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7.</w:t>
            </w:r>
            <w:r w:rsidRPr="002D317E"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Բյուջեի, ֆինանսական միջոցների հետ կապված դժվարությունները և խնդիրները:</w:t>
            </w:r>
          </w:p>
          <w:p w14:paraId="0B963516" w14:textId="09AED310" w:rsidR="005B2293" w:rsidRPr="002D317E" w:rsidRDefault="00BA7C71" w:rsidP="0002106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Դպրոցի ֆինանսավորումը աշակերտների  և դասարանների թվով:</w:t>
            </w:r>
          </w:p>
        </w:tc>
      </w:tr>
      <w:tr w:rsidR="00BA7C71" w:rsidRPr="004173A9" w14:paraId="18E3CA46" w14:textId="77777777" w:rsidTr="00BA7C71">
        <w:trPr>
          <w:trHeight w:val="3297"/>
        </w:trPr>
        <w:tc>
          <w:tcPr>
            <w:tcW w:w="6521" w:type="dxa"/>
          </w:tcPr>
          <w:p w14:paraId="5891307F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lastRenderedPageBreak/>
              <w:t>Հնարավորություններ</w:t>
            </w:r>
          </w:p>
          <w:p w14:paraId="54FE6BD3" w14:textId="77777777" w:rsidR="00BA7C71" w:rsidRPr="002D317E" w:rsidRDefault="00BA7C71" w:rsidP="00BA7C7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Մանկավարժական, աշակերտական և ծնողական  խորհուրդների ակտիվ համագործակցությունը</w:t>
            </w:r>
          </w:p>
          <w:p w14:paraId="3F7B68E0" w14:textId="77777777" w:rsidR="00BA7C71" w:rsidRPr="002D317E" w:rsidRDefault="00BA7C71" w:rsidP="00BA7C7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 ՀԿ-ների հետ կապերի ընդլայնումը:</w:t>
            </w:r>
          </w:p>
          <w:p w14:paraId="7C733070" w14:textId="77777777" w:rsidR="00BA7C71" w:rsidRPr="002D317E" w:rsidRDefault="00BA7C71" w:rsidP="00BA7C7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Հոգաբարձուների խմբերի ստեղծումը և համագործակցումը:</w:t>
            </w:r>
          </w:p>
          <w:p w14:paraId="6A163B6F" w14:textId="77777777" w:rsidR="00BA7C71" w:rsidRPr="002D317E" w:rsidRDefault="00BA7C71" w:rsidP="00BA7C7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Նյութատեխնիկական</w:t>
            </w:r>
            <w:proofErr w:type="spellEnd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բազայի</w:t>
            </w:r>
            <w:proofErr w:type="spellEnd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ընդլայնումը</w:t>
            </w:r>
            <w:proofErr w:type="spellEnd"/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71F3102D" w14:textId="497B253D" w:rsidR="00BA7C71" w:rsidRPr="002D317E" w:rsidRDefault="00BA7C71" w:rsidP="00BA7C7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63" w:type="dxa"/>
          </w:tcPr>
          <w:p w14:paraId="14C07C0C" w14:textId="77777777" w:rsidR="00BA7C71" w:rsidRPr="002D317E" w:rsidRDefault="00BA7C71" w:rsidP="00021063">
            <w:pPr>
              <w:pStyle w:val="ListParagraph"/>
              <w:spacing w:line="240" w:lineRule="auto"/>
              <w:ind w:left="0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</w:pPr>
            <w:r w:rsidRPr="002D317E">
              <w:rPr>
                <w:rFonts w:ascii="GHEA Mariam" w:hAnsi="GHEA Mariam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Վտանգներ</w:t>
            </w:r>
          </w:p>
          <w:p w14:paraId="376388D7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Աշակերտների թվի նվազումը ընտանիքների արտագաղթի և սոցիալական խնդիրներով  այլ մարզեր տեղափոխվելու պատճառով:</w:t>
            </w:r>
          </w:p>
          <w:p w14:paraId="00856797" w14:textId="77777777" w:rsidR="00BA7C71" w:rsidRPr="002D317E" w:rsidRDefault="00BA7C71" w:rsidP="0002106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2D317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Եղած նյութատեխնիկական բազայի և որոշ ուսումնական նյութերի անհամապատասխա- նությունը ուսուցման ժամանակակից պահանջներին:</w:t>
            </w:r>
          </w:p>
        </w:tc>
      </w:tr>
    </w:tbl>
    <w:p w14:paraId="75D39EAB" w14:textId="77777777" w:rsidR="00BA7C71" w:rsidRPr="004173A9" w:rsidRDefault="00BA7C71" w:rsidP="00BA7C71">
      <w:pPr>
        <w:rPr>
          <w:rStyle w:val="IntenseEmphasis"/>
          <w:rFonts w:ascii="Sylfaen" w:hAnsi="Sylfaen"/>
          <w:i w:val="0"/>
          <w:iCs w:val="0"/>
          <w:lang w:val="hy-AM"/>
        </w:rPr>
      </w:pPr>
    </w:p>
    <w:p w14:paraId="35EE2407" w14:textId="77777777" w:rsidR="005D33B6" w:rsidRPr="004173A9" w:rsidRDefault="005D33B6">
      <w:pPr>
        <w:rPr>
          <w:lang w:val="hy-AM"/>
        </w:rPr>
      </w:pPr>
    </w:p>
    <w:sectPr w:rsidR="005D33B6" w:rsidRPr="004173A9" w:rsidSect="00BC232E">
      <w:footerReference w:type="default" r:id="rId18"/>
      <w:pgSz w:w="11906" w:h="16838"/>
      <w:pgMar w:top="270" w:right="56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7728" w14:textId="77777777" w:rsidR="00A70A46" w:rsidRDefault="00A70A46" w:rsidP="00E72C2B">
      <w:pPr>
        <w:spacing w:after="0" w:line="240" w:lineRule="auto"/>
      </w:pPr>
      <w:r>
        <w:separator/>
      </w:r>
    </w:p>
  </w:endnote>
  <w:endnote w:type="continuationSeparator" w:id="0">
    <w:p w14:paraId="23021330" w14:textId="77777777" w:rsidR="00A70A46" w:rsidRDefault="00A70A46" w:rsidP="00E72C2B">
      <w:pPr>
        <w:spacing w:after="0" w:line="240" w:lineRule="auto"/>
      </w:pPr>
      <w:r>
        <w:continuationSeparator/>
      </w:r>
    </w:p>
  </w:endnote>
  <w:endnote w:id="1">
    <w:p w14:paraId="37E55046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46A36A3E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6B36A4AA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0CD7C23E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529ED256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14459605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212E8A46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4866C38F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3FC968D3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047F9E60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1898D6B1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1DD25CF4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2C60EFD1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3F3838A1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61459081" w14:textId="77777777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44AE1B91" w14:textId="77777777" w:rsidR="005B2293" w:rsidRDefault="005B2293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5EE02D6D" w14:textId="7E8665DE" w:rsidR="002D317E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  <w:bookmarkStart w:id="0" w:name="_GoBack"/>
      <w:bookmarkEnd w:id="0"/>
      <w:r>
        <w:rPr>
          <w:rFonts w:ascii="GHEA Mariam" w:hAnsi="GHEA Mariam" w:cs="Tahoma"/>
          <w:sz w:val="48"/>
          <w:szCs w:val="48"/>
          <w:lang w:val="en-US"/>
        </w:rPr>
        <w:t>2021</w:t>
      </w:r>
      <w:r w:rsidRPr="00E732E2">
        <w:rPr>
          <w:rFonts w:ascii="GHEA Mariam" w:hAnsi="GHEA Mariam" w:cs="Tahoma"/>
          <w:sz w:val="48"/>
          <w:szCs w:val="48"/>
          <w:lang w:val="en-US"/>
        </w:rPr>
        <w:t>-202</w:t>
      </w:r>
      <w:r>
        <w:rPr>
          <w:rFonts w:ascii="GHEA Mariam" w:hAnsi="GHEA Mariam" w:cs="Tahoma"/>
          <w:sz w:val="48"/>
          <w:szCs w:val="48"/>
          <w:lang w:val="en-US"/>
        </w:rPr>
        <w:t>2</w:t>
      </w:r>
      <w:r w:rsidRPr="00E732E2">
        <w:rPr>
          <w:rFonts w:ascii="GHEA Mariam" w:hAnsi="GHEA Mariam" w:cs="Tahoma"/>
          <w:sz w:val="48"/>
          <w:szCs w:val="48"/>
          <w:lang w:val="en-US"/>
        </w:rPr>
        <w:t xml:space="preserve"> </w:t>
      </w:r>
      <w:proofErr w:type="spellStart"/>
      <w:r w:rsidRPr="005C3D40">
        <w:rPr>
          <w:rFonts w:ascii="GHEA Mariam" w:hAnsi="GHEA Mariam" w:cs="Tahoma"/>
          <w:sz w:val="48"/>
          <w:szCs w:val="48"/>
          <w:lang w:val="en-US"/>
        </w:rPr>
        <w:t>ուս</w:t>
      </w:r>
      <w:r w:rsidRPr="005C3D40">
        <w:rPr>
          <w:rFonts w:ascii="GHEA Mariam" w:hAnsi="GHEA Mariam" w:cs="Tahoma"/>
          <w:sz w:val="48"/>
          <w:szCs w:val="48"/>
        </w:rPr>
        <w:t>ումնական</w:t>
      </w:r>
      <w:proofErr w:type="spellEnd"/>
      <w:r w:rsidRPr="00E732E2">
        <w:rPr>
          <w:rFonts w:ascii="GHEA Mariam" w:hAnsi="GHEA Mariam" w:cs="Tahoma"/>
          <w:sz w:val="48"/>
          <w:szCs w:val="48"/>
          <w:lang w:val="en-US"/>
        </w:rPr>
        <w:t xml:space="preserve"> </w:t>
      </w:r>
      <w:proofErr w:type="spellStart"/>
      <w:r w:rsidRPr="005C3D40">
        <w:rPr>
          <w:rFonts w:ascii="GHEA Mariam" w:hAnsi="GHEA Mariam" w:cs="Tahoma"/>
          <w:sz w:val="48"/>
          <w:szCs w:val="48"/>
          <w:lang w:val="en-US"/>
        </w:rPr>
        <w:t>տարի</w:t>
      </w:r>
      <w:proofErr w:type="spellEnd"/>
    </w:p>
    <w:p w14:paraId="593B86C9" w14:textId="77777777" w:rsidR="002D317E" w:rsidRPr="00E732E2" w:rsidRDefault="002D317E" w:rsidP="00EC61B7">
      <w:pPr>
        <w:spacing w:after="0" w:line="240" w:lineRule="auto"/>
        <w:contextualSpacing/>
        <w:jc w:val="center"/>
        <w:rPr>
          <w:rFonts w:ascii="GHEA Mariam" w:hAnsi="GHEA Mariam" w:cs="Tahoma"/>
          <w:sz w:val="48"/>
          <w:szCs w:val="48"/>
          <w:lang w:val="en-US"/>
        </w:rPr>
      </w:pPr>
    </w:p>
    <w:p w14:paraId="5BAEC534" w14:textId="77777777" w:rsidR="002D317E" w:rsidRPr="00E27B53" w:rsidRDefault="002D317E" w:rsidP="00EC61B7">
      <w:pPr>
        <w:spacing w:after="0" w:line="240" w:lineRule="auto"/>
        <w:ind w:left="708"/>
        <w:contextualSpacing/>
        <w:rPr>
          <w:rFonts w:ascii="Sylfaen" w:hAnsi="Sylfaen" w:cs="Tahoma"/>
          <w:sz w:val="32"/>
          <w:szCs w:val="32"/>
          <w:lang w:val="en-US"/>
        </w:rPr>
      </w:pP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Հարցումը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անց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է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կացվում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«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Չարենցավանի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 Ν2»   ՊՈԱԿ-ի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կողմից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,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նույն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դպրոցի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ուսուցիչների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,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աշակերտների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և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ծնողների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հետ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>:</w:t>
      </w:r>
    </w:p>
    <w:p w14:paraId="5AD04337" w14:textId="77777777" w:rsidR="002D317E" w:rsidRPr="00E27B53" w:rsidRDefault="002D317E" w:rsidP="00EC61B7">
      <w:pPr>
        <w:spacing w:after="0" w:line="240" w:lineRule="auto"/>
        <w:ind w:left="708"/>
        <w:contextualSpacing/>
        <w:rPr>
          <w:rFonts w:ascii="Sylfaen" w:hAnsi="Sylfaen" w:cs="Tahoma"/>
          <w:sz w:val="32"/>
          <w:szCs w:val="32"/>
          <w:lang w:val="en-US"/>
        </w:rPr>
      </w:pPr>
      <w:r w:rsidRPr="00E27B53">
        <w:rPr>
          <w:rFonts w:ascii="Sylfaen" w:hAnsi="Sylfaen" w:cs="Tahoma"/>
          <w:sz w:val="32"/>
          <w:szCs w:val="32"/>
          <w:lang w:val="en-US"/>
        </w:rPr>
        <w:t xml:space="preserve">  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Այն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ունի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որոշակի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նպատակներ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>՝</w:t>
      </w:r>
    </w:p>
    <w:p w14:paraId="02AF8155" w14:textId="77777777" w:rsidR="002D317E" w:rsidRPr="00E27B53" w:rsidRDefault="002D317E" w:rsidP="00EC61B7">
      <w:pPr>
        <w:spacing w:after="0" w:line="240" w:lineRule="auto"/>
        <w:ind w:left="708"/>
        <w:contextualSpacing/>
        <w:rPr>
          <w:rFonts w:ascii="Sylfaen" w:hAnsi="Sylfaen" w:cs="Tahoma"/>
          <w:sz w:val="32"/>
          <w:szCs w:val="32"/>
          <w:lang w:val="en-US"/>
        </w:rPr>
      </w:pPr>
    </w:p>
    <w:p w14:paraId="22014005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32"/>
          <w:szCs w:val="32"/>
          <w:lang w:val="en-US"/>
        </w:rPr>
      </w:pPr>
      <w:r w:rsidRPr="00E27B53">
        <w:rPr>
          <w:rFonts w:ascii="Sylfaen" w:hAnsi="Sylfaen" w:cs="Tahoma"/>
          <w:sz w:val="32"/>
          <w:szCs w:val="32"/>
          <w:lang w:val="en-US"/>
        </w:rPr>
        <w:t xml:space="preserve">1.Որքանո՞վ է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ուսումնական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հաստատությունը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պահպանում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շենքի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և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տարածքի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անվտանգ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շահագործումը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>:</w:t>
      </w:r>
    </w:p>
    <w:p w14:paraId="2501C4C1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32"/>
          <w:szCs w:val="32"/>
          <w:lang w:val="en-US"/>
        </w:rPr>
      </w:pPr>
      <w:r w:rsidRPr="00E27B53">
        <w:rPr>
          <w:rFonts w:ascii="Sylfaen" w:hAnsi="Sylfaen" w:cs="Tahoma"/>
          <w:sz w:val="32"/>
          <w:szCs w:val="32"/>
          <w:lang w:val="en-US"/>
        </w:rPr>
        <w:t xml:space="preserve">2.Ուսումնական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հաստատության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անձնակազմի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և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սովորողների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անվտանգ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կենսագործունեությունը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>:</w:t>
      </w:r>
    </w:p>
    <w:p w14:paraId="4FE5EECA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32"/>
          <w:szCs w:val="32"/>
          <w:lang w:val="en-US"/>
        </w:rPr>
      </w:pPr>
      <w:r w:rsidRPr="00E27B53">
        <w:rPr>
          <w:rFonts w:ascii="Sylfaen" w:hAnsi="Sylfaen" w:cs="Tahoma"/>
          <w:sz w:val="32"/>
          <w:szCs w:val="32"/>
          <w:lang w:val="en-US"/>
        </w:rPr>
        <w:t xml:space="preserve">3.Որքանո՞վ է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ուսումնական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հաստատությունը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իրականացնում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սովորողների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սոցիալական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առողջությանը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միտված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ծրագրեր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, 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միջոցառումներ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: </w:t>
      </w:r>
    </w:p>
    <w:p w14:paraId="43068A95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32"/>
          <w:szCs w:val="32"/>
          <w:lang w:val="en-US"/>
        </w:rPr>
      </w:pPr>
      <w:r w:rsidRPr="00E27B53">
        <w:rPr>
          <w:rFonts w:ascii="Sylfaen" w:hAnsi="Sylfaen" w:cs="Tahoma"/>
          <w:sz w:val="32"/>
          <w:szCs w:val="32"/>
          <w:lang w:val="en-US"/>
        </w:rPr>
        <w:t xml:space="preserve">4.Ուսումանական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հաստատության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ուսուցչական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անձնակազմի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և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նրանց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գործունեության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վերաբերյալ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>:</w:t>
      </w:r>
    </w:p>
    <w:p w14:paraId="6CFF4FBE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32"/>
          <w:szCs w:val="32"/>
          <w:lang w:val="en-US"/>
        </w:rPr>
      </w:pPr>
      <w:r w:rsidRPr="00E27B53">
        <w:rPr>
          <w:rFonts w:ascii="Sylfaen" w:hAnsi="Sylfaen" w:cs="Tahoma"/>
          <w:sz w:val="32"/>
          <w:szCs w:val="32"/>
          <w:lang w:val="en-US"/>
        </w:rPr>
        <w:t xml:space="preserve">5.Որքանո՞վ է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ուսումնական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հաստատությունը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ստեղծում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որակյալ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կրթական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միջավայր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>:</w:t>
      </w:r>
    </w:p>
    <w:p w14:paraId="19A30F28" w14:textId="77777777" w:rsidR="002D317E" w:rsidRPr="00E732E2" w:rsidRDefault="002D317E" w:rsidP="00EC61B7">
      <w:pPr>
        <w:spacing w:after="0" w:line="240" w:lineRule="auto"/>
        <w:ind w:left="708"/>
        <w:rPr>
          <w:rFonts w:ascii="GHEA Mariam" w:hAnsi="GHEA Mariam" w:cs="Tahoma"/>
          <w:sz w:val="24"/>
          <w:szCs w:val="24"/>
          <w:lang w:val="en-US"/>
        </w:rPr>
      </w:pPr>
    </w:p>
    <w:p w14:paraId="1F8930FF" w14:textId="77777777" w:rsidR="002D317E" w:rsidRPr="00E732E2" w:rsidRDefault="002D317E" w:rsidP="00EC61B7">
      <w:pPr>
        <w:spacing w:after="0" w:line="240" w:lineRule="auto"/>
        <w:ind w:left="708"/>
        <w:rPr>
          <w:rFonts w:ascii="GHEA Mariam" w:hAnsi="GHEA Mariam" w:cs="Tahoma"/>
          <w:lang w:val="en-US"/>
        </w:rPr>
      </w:pPr>
    </w:p>
    <w:p w14:paraId="6D297AB4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6B5543F3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411CA528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02F8CE52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1E0FCAA7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5EDE1840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095526D8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22BFECE9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37F06237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1BF49AF8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11E9DE69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54060C1A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</w:p>
    <w:p w14:paraId="070B36DD" w14:textId="77777777" w:rsidR="002D317E" w:rsidRPr="00E732E2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  <w:r w:rsidRPr="00E732E2">
        <w:rPr>
          <w:rFonts w:ascii="GHEA Mariam" w:hAnsi="GHEA Mariam" w:cs="Tahoma"/>
          <w:sz w:val="28"/>
          <w:szCs w:val="28"/>
          <w:lang w:val="en-US"/>
        </w:rPr>
        <w:t xml:space="preserve">                                                                                                      </w:t>
      </w:r>
    </w:p>
    <w:p w14:paraId="54446199" w14:textId="77777777" w:rsidR="002D317E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  <w:r w:rsidRPr="00E732E2">
        <w:rPr>
          <w:rFonts w:ascii="GHEA Mariam" w:hAnsi="GHEA Mariam" w:cs="Tahoma"/>
          <w:sz w:val="28"/>
          <w:szCs w:val="28"/>
          <w:lang w:val="en-US"/>
        </w:rPr>
        <w:t xml:space="preserve">                                                                                                       </w:t>
      </w:r>
    </w:p>
    <w:p w14:paraId="5E6115F4" w14:textId="77777777" w:rsidR="002D317E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  <w:r>
        <w:rPr>
          <w:rFonts w:ascii="GHEA Mariam" w:hAnsi="GHEA Mariam" w:cs="Tahoma"/>
          <w:sz w:val="28"/>
          <w:szCs w:val="28"/>
          <w:lang w:val="en-US"/>
        </w:rPr>
        <w:t xml:space="preserve">                                                                                                       </w:t>
      </w:r>
    </w:p>
    <w:p w14:paraId="4D9416A5" w14:textId="77777777" w:rsidR="002D317E" w:rsidRDefault="002D317E" w:rsidP="00EC61B7">
      <w:pPr>
        <w:spacing w:after="0" w:line="240" w:lineRule="auto"/>
        <w:rPr>
          <w:rFonts w:ascii="GHEA Mariam" w:hAnsi="GHEA Mariam" w:cs="Tahoma"/>
          <w:sz w:val="28"/>
          <w:szCs w:val="28"/>
          <w:lang w:val="en-US"/>
        </w:rPr>
      </w:pPr>
      <w:r>
        <w:rPr>
          <w:rFonts w:ascii="GHEA Mariam" w:hAnsi="GHEA Mariam" w:cs="Tahoma"/>
          <w:sz w:val="28"/>
          <w:szCs w:val="28"/>
          <w:lang w:val="en-US"/>
        </w:rPr>
        <w:t xml:space="preserve">                                                                                           </w:t>
      </w:r>
    </w:p>
    <w:p w14:paraId="1E8DE507" w14:textId="77777777" w:rsidR="002D317E" w:rsidRDefault="002D317E" w:rsidP="004F6546">
      <w:pPr>
        <w:spacing w:after="0" w:line="240" w:lineRule="auto"/>
        <w:jc w:val="right"/>
        <w:rPr>
          <w:rFonts w:ascii="Sylfaen" w:hAnsi="Sylfaen" w:cs="Tahoma"/>
          <w:sz w:val="28"/>
          <w:szCs w:val="28"/>
          <w:lang w:val="hy-AM"/>
        </w:rPr>
      </w:pPr>
      <w:r>
        <w:rPr>
          <w:rFonts w:ascii="GHEA Mariam" w:hAnsi="GHEA Mariam" w:cs="Tahoma"/>
          <w:sz w:val="28"/>
          <w:szCs w:val="28"/>
          <w:lang w:val="en-US"/>
        </w:rPr>
        <w:t xml:space="preserve">     2021</w:t>
      </w:r>
      <w:r w:rsidRPr="00E732E2">
        <w:rPr>
          <w:rFonts w:ascii="GHEA Mariam" w:hAnsi="GHEA Mariam" w:cs="Tahoma"/>
          <w:sz w:val="28"/>
          <w:szCs w:val="28"/>
          <w:lang w:val="en-US"/>
        </w:rPr>
        <w:t>-</w:t>
      </w:r>
      <w:r>
        <w:rPr>
          <w:rFonts w:ascii="Sylfaen" w:hAnsi="Sylfaen" w:cs="Tahoma"/>
          <w:sz w:val="28"/>
          <w:szCs w:val="28"/>
          <w:lang w:val="en-US"/>
        </w:rPr>
        <w:t xml:space="preserve">2022 </w:t>
      </w:r>
      <w:proofErr w:type="spellStart"/>
      <w:r w:rsidRPr="00E27B53">
        <w:rPr>
          <w:rFonts w:ascii="Sylfaen" w:hAnsi="Sylfaen" w:cs="Tahoma"/>
          <w:sz w:val="28"/>
          <w:szCs w:val="28"/>
          <w:lang w:val="en-US"/>
        </w:rPr>
        <w:t>թ.թ</w:t>
      </w:r>
      <w:proofErr w:type="spellEnd"/>
      <w:r w:rsidRPr="00E27B53">
        <w:rPr>
          <w:rFonts w:ascii="Sylfaen" w:hAnsi="Sylfaen" w:cs="Tahoma"/>
          <w:sz w:val="28"/>
          <w:szCs w:val="28"/>
          <w:lang w:val="en-US"/>
        </w:rPr>
        <w:t>.</w:t>
      </w:r>
      <w:r>
        <w:rPr>
          <w:rFonts w:ascii="Sylfaen" w:hAnsi="Sylfaen" w:cs="Tahoma"/>
          <w:sz w:val="28"/>
          <w:szCs w:val="28"/>
          <w:lang w:val="hy-AM"/>
        </w:rPr>
        <w:t xml:space="preserve"> </w:t>
      </w:r>
    </w:p>
    <w:p w14:paraId="324C0128" w14:textId="12A35202" w:rsidR="002D317E" w:rsidRPr="004F6546" w:rsidRDefault="002D317E" w:rsidP="004F6546">
      <w:pPr>
        <w:spacing w:after="0" w:line="240" w:lineRule="auto"/>
        <w:jc w:val="right"/>
        <w:rPr>
          <w:rFonts w:ascii="Sylfaen" w:hAnsi="Sylfaen" w:cs="Tahoma"/>
          <w:sz w:val="28"/>
          <w:szCs w:val="28"/>
          <w:lang w:val="en-US"/>
        </w:rPr>
      </w:pPr>
      <w:r w:rsidRPr="00E27B53">
        <w:rPr>
          <w:rFonts w:ascii="Sylfaen" w:hAnsi="Sylfaen" w:cs="Tahoma"/>
          <w:sz w:val="32"/>
          <w:szCs w:val="32"/>
          <w:lang w:val="en-US"/>
        </w:rPr>
        <w:t>«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Չարենցավանի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N2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հիմնական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32"/>
          <w:szCs w:val="32"/>
          <w:lang w:val="en-US"/>
        </w:rPr>
        <w:t>դպրոց</w:t>
      </w:r>
      <w:proofErr w:type="spellEnd"/>
      <w:r w:rsidRPr="00E27B53">
        <w:rPr>
          <w:rFonts w:ascii="Sylfaen" w:hAnsi="Sylfaen" w:cs="Tahoma"/>
          <w:sz w:val="32"/>
          <w:szCs w:val="32"/>
          <w:lang w:val="en-US"/>
        </w:rPr>
        <w:t>» ՊՈԱԿ</w:t>
      </w:r>
    </w:p>
    <w:p w14:paraId="28D53B37" w14:textId="77777777" w:rsidR="002D317E" w:rsidRPr="00E27B53" w:rsidRDefault="002D317E" w:rsidP="00EC61B7">
      <w:pPr>
        <w:spacing w:after="0" w:line="240" w:lineRule="auto"/>
        <w:ind w:left="708"/>
        <w:jc w:val="center"/>
        <w:rPr>
          <w:rFonts w:ascii="Sylfaen" w:hAnsi="Sylfaen" w:cs="Tahoma"/>
          <w:sz w:val="44"/>
          <w:szCs w:val="44"/>
          <w:lang w:val="en-US"/>
        </w:rPr>
      </w:pPr>
      <w:proofErr w:type="spellStart"/>
      <w:r w:rsidRPr="00E27B53">
        <w:rPr>
          <w:rFonts w:ascii="Sylfaen" w:hAnsi="Sylfaen" w:cs="Tahoma"/>
          <w:sz w:val="44"/>
          <w:szCs w:val="44"/>
          <w:lang w:val="en-US"/>
        </w:rPr>
        <w:t>Հարցարան</w:t>
      </w:r>
      <w:proofErr w:type="spellEnd"/>
    </w:p>
    <w:p w14:paraId="174D8519" w14:textId="77777777" w:rsidR="002D317E" w:rsidRPr="00E27B53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en-US"/>
        </w:rPr>
      </w:pPr>
    </w:p>
    <w:p w14:paraId="13F7DAF0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 xml:space="preserve">1. </w:t>
      </w:r>
      <w:r w:rsidRPr="00E27B53">
        <w:rPr>
          <w:rFonts w:ascii="Sylfaen" w:hAnsi="Sylfaen" w:cs="Tahoma"/>
          <w:sz w:val="24"/>
          <w:szCs w:val="24"/>
          <w:lang w:val="hy-AM"/>
        </w:rPr>
        <w:t>Ուսումնական հաստատությունը պահպանու՞մ է շենքի և տարածքի անվտանգ շահագործումը։</w:t>
      </w:r>
    </w:p>
    <w:p w14:paraId="2696EE46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2.   Հարցարանը ուղղված է դպրոցի աշակերտներին և ծնողներին:</w:t>
      </w:r>
    </w:p>
    <w:p w14:paraId="073FB90B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3. Հարցումը անցկացվում է &lt;&lt;Չարենցավանի N2 հիմնական  դպրոց&gt;&gt;ՊՈԱԿ-ի կողմից:</w:t>
      </w:r>
    </w:p>
    <w:p w14:paraId="32AA84A8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4. Հարցաթերթիկը լրացրե</w:t>
      </w:r>
      <w:r w:rsidRPr="00E27B53">
        <w:rPr>
          <w:rFonts w:ascii="Sylfaen" w:hAnsi="Sylfaen" w:cs="Courier New"/>
          <w:sz w:val="24"/>
          <w:szCs w:val="24"/>
          <w:lang w:val="hy-AM"/>
        </w:rPr>
        <w:t>′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ք բարեխղճորեն և պատասխանատվությամբ՝ ընդգծելով   Ձեր պատասխանը : </w:t>
      </w:r>
    </w:p>
    <w:p w14:paraId="52AFFA92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442C8F33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7C7E8166" w14:textId="77777777" w:rsidR="002D317E" w:rsidRPr="00E27B53" w:rsidRDefault="002D317E" w:rsidP="00EC61B7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Որքանո՞վ եք բավարարված ուսումնական հաստատության պահպանումից, շենքի և տարածքի  անվտանգ շահագործումից: </w:t>
      </w:r>
    </w:p>
    <w:p w14:paraId="1C371926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ա) </w:t>
      </w:r>
      <w:r w:rsidRPr="00E27B53">
        <w:rPr>
          <w:rFonts w:ascii="Sylfaen" w:hAnsi="Sylfaen" w:cs="Tahoma"/>
          <w:sz w:val="24"/>
          <w:szCs w:val="24"/>
          <w:lang w:val="en-US"/>
        </w:rPr>
        <w:t>Լ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իովին </w:t>
      </w:r>
    </w:p>
    <w:p w14:paraId="08CC7A49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բ )</w:t>
      </w:r>
      <w:r w:rsidRPr="00E27B53">
        <w:rPr>
          <w:rFonts w:ascii="Sylfaen" w:hAnsi="Sylfaen" w:cs="Tahoma"/>
          <w:sz w:val="24"/>
          <w:szCs w:val="24"/>
          <w:lang w:val="en-US"/>
        </w:rPr>
        <w:t>Մ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ասնակի  </w:t>
      </w:r>
    </w:p>
    <w:p w14:paraId="277BEDD4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585FB767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6B0BDF01" w14:textId="77777777" w:rsidR="002D317E" w:rsidRPr="00E27B53" w:rsidRDefault="002D317E" w:rsidP="00EC61B7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>Ուսումնական հաստատության տարածքը ցանկապատվա՞ծ է և անվտանգ է սովորողների տեղաշարժման համար։</w:t>
      </w:r>
    </w:p>
    <w:p w14:paraId="41771B7B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ա) Այո</w:t>
      </w:r>
    </w:p>
    <w:p w14:paraId="116609BD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  Ոչ </w:t>
      </w:r>
    </w:p>
    <w:p w14:paraId="12905927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lang w:val="hy-AM"/>
        </w:rPr>
      </w:pPr>
    </w:p>
    <w:p w14:paraId="46B8D734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lang w:val="hy-AM"/>
        </w:rPr>
      </w:pPr>
    </w:p>
    <w:p w14:paraId="72A43254" w14:textId="202BC1C5" w:rsidR="002D317E" w:rsidRPr="004F6546" w:rsidRDefault="002D317E" w:rsidP="004F6546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 w:cs="Tahoma"/>
          <w:lang w:val="hy-AM"/>
        </w:rPr>
      </w:pPr>
      <w:r w:rsidRPr="004F6546">
        <w:rPr>
          <w:rFonts w:ascii="Sylfaen" w:hAnsi="Sylfaen" w:cs="Tahoma"/>
          <w:lang w:val="hy-AM"/>
        </w:rPr>
        <w:t xml:space="preserve">Որքանո՞վ է ուսումնական հստատության տարածքը մաքուր , իսկ լաբորիատորների       </w:t>
      </w:r>
    </w:p>
    <w:p w14:paraId="3C24BBE9" w14:textId="7374EBCF" w:rsidR="002D317E" w:rsidRDefault="002D317E" w:rsidP="004F6546">
      <w:pPr>
        <w:pStyle w:val="ListParagraph"/>
        <w:spacing w:after="0" w:line="240" w:lineRule="auto"/>
        <w:rPr>
          <w:rFonts w:ascii="Sylfaen" w:hAnsi="Sylfaen" w:cs="Tahoma"/>
          <w:lang w:val="hy-AM"/>
        </w:rPr>
      </w:pPr>
      <w:r w:rsidRPr="004F6546">
        <w:rPr>
          <w:rFonts w:ascii="Sylfaen" w:hAnsi="Sylfaen" w:cs="Tahoma"/>
          <w:lang w:val="hy-AM"/>
        </w:rPr>
        <w:t>օգտագործվող նյութերը և աղբը կանոնավոր հավաքվում, դուրս  բերվում հաստատության տարածքից։</w:t>
      </w:r>
    </w:p>
    <w:p w14:paraId="501255F1" w14:textId="77777777" w:rsidR="002D317E" w:rsidRPr="00E27B53" w:rsidRDefault="002D317E" w:rsidP="004F6546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ա) </w:t>
      </w:r>
      <w:r w:rsidRPr="00E27B53">
        <w:rPr>
          <w:rFonts w:ascii="Sylfaen" w:hAnsi="Sylfaen" w:cs="Tahoma"/>
          <w:sz w:val="24"/>
          <w:szCs w:val="24"/>
          <w:lang w:val="en-US"/>
        </w:rPr>
        <w:t>Լ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ավ </w:t>
      </w:r>
    </w:p>
    <w:p w14:paraId="6A77D145" w14:textId="77777777" w:rsidR="002D317E" w:rsidRPr="00E27B53" w:rsidRDefault="002D317E" w:rsidP="004F6546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 xml:space="preserve">    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բ ) </w:t>
      </w:r>
      <w:r w:rsidRPr="00E27B53">
        <w:rPr>
          <w:rFonts w:ascii="Sylfaen" w:hAnsi="Sylfaen" w:cs="Tahoma"/>
          <w:sz w:val="24"/>
          <w:szCs w:val="24"/>
          <w:lang w:val="en-US"/>
        </w:rPr>
        <w:t>Բ</w:t>
      </w:r>
      <w:r w:rsidRPr="00E27B53">
        <w:rPr>
          <w:rFonts w:ascii="Sylfaen" w:hAnsi="Sylfaen" w:cs="Tahoma"/>
          <w:sz w:val="24"/>
          <w:szCs w:val="24"/>
          <w:lang w:val="hy-AM"/>
        </w:rPr>
        <w:t>ավարար</w:t>
      </w:r>
    </w:p>
    <w:p w14:paraId="11A4324A" w14:textId="77777777" w:rsidR="002D317E" w:rsidRPr="00E27B53" w:rsidRDefault="002D317E" w:rsidP="004F6546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678763F3" w14:textId="77777777" w:rsidR="002D317E" w:rsidRPr="004F6546" w:rsidRDefault="002D317E" w:rsidP="004F6546">
      <w:pPr>
        <w:pStyle w:val="ListParagraph"/>
        <w:spacing w:after="0" w:line="240" w:lineRule="auto"/>
        <w:rPr>
          <w:rFonts w:ascii="Sylfaen" w:hAnsi="Sylfaen" w:cs="Tahoma"/>
          <w:lang w:val="hy-AM"/>
        </w:rPr>
      </w:pPr>
    </w:p>
    <w:p w14:paraId="0E4E2BA0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lang w:val="en-US"/>
        </w:rPr>
      </w:pPr>
    </w:p>
    <w:p w14:paraId="67EC54C4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lang w:val="en-US"/>
        </w:rPr>
      </w:pPr>
    </w:p>
    <w:p w14:paraId="707CD385" w14:textId="77777777" w:rsidR="002D317E" w:rsidRPr="00E27B53" w:rsidRDefault="002D317E" w:rsidP="00EC61B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>Որքա՞ն հաճախ է ուսումնական հաստատության ամբողջ տարածքում իրականացվում միջոցառումներ՝ կրծողների և վտանգավոր միջատների, թափառող շների դեմ ։</w:t>
      </w:r>
    </w:p>
    <w:p w14:paraId="7FCB79DE" w14:textId="0B3DE579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ա)</w:t>
      </w:r>
      <w:r>
        <w:rPr>
          <w:rFonts w:ascii="Sylfaen" w:hAnsi="Sylfaen" w:cs="Tahoma"/>
          <w:lang w:val="hy-AM"/>
        </w:rPr>
        <w:t>Շ</w:t>
      </w:r>
      <w:r w:rsidRPr="00E27B53">
        <w:rPr>
          <w:rFonts w:ascii="Sylfaen" w:hAnsi="Sylfaen" w:cs="Tahoma"/>
          <w:lang w:val="hy-AM"/>
        </w:rPr>
        <w:t>աբաթը մեկ</w:t>
      </w:r>
    </w:p>
    <w:p w14:paraId="3C0F30DC" w14:textId="6CBD7DC8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   բ)</w:t>
      </w:r>
      <w:r>
        <w:rPr>
          <w:rFonts w:ascii="Sylfaen" w:hAnsi="Sylfaen" w:cs="Tahoma"/>
          <w:lang w:val="hy-AM"/>
        </w:rPr>
        <w:t>Ա</w:t>
      </w:r>
      <w:r w:rsidRPr="00E27B53">
        <w:rPr>
          <w:rFonts w:ascii="Sylfaen" w:hAnsi="Sylfaen" w:cs="Tahoma"/>
          <w:lang w:val="hy-AM"/>
        </w:rPr>
        <w:t>միսը մեկ</w:t>
      </w:r>
    </w:p>
    <w:p w14:paraId="2DD24176" w14:textId="6325CC9E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en-US"/>
        </w:rPr>
      </w:pPr>
      <w:r w:rsidRPr="00E27B53">
        <w:rPr>
          <w:rFonts w:ascii="Sylfaen" w:hAnsi="Sylfaen" w:cs="Tahoma"/>
          <w:lang w:val="hy-AM"/>
        </w:rPr>
        <w:t xml:space="preserve">              գ) </w:t>
      </w:r>
      <w:r>
        <w:rPr>
          <w:rFonts w:ascii="Sylfaen" w:hAnsi="Sylfaen" w:cs="Tahoma"/>
          <w:lang w:val="hy-AM"/>
        </w:rPr>
        <w:t>Ե</w:t>
      </w:r>
      <w:proofErr w:type="spellStart"/>
      <w:r w:rsidRPr="00E27B53">
        <w:rPr>
          <w:rFonts w:ascii="Sylfaen" w:hAnsi="Sylfaen" w:cs="Tahoma"/>
          <w:lang w:val="en-US"/>
        </w:rPr>
        <w:t>ռամսյակը</w:t>
      </w:r>
      <w:proofErr w:type="spellEnd"/>
      <w:r w:rsidRPr="00E27B53">
        <w:rPr>
          <w:rFonts w:ascii="Sylfaen" w:hAnsi="Sylfaen" w:cs="Tahoma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lang w:val="en-US"/>
        </w:rPr>
        <w:t>մեկ</w:t>
      </w:r>
      <w:proofErr w:type="spellEnd"/>
    </w:p>
    <w:p w14:paraId="76262807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en-US"/>
        </w:rPr>
      </w:pPr>
    </w:p>
    <w:p w14:paraId="30DA7E6B" w14:textId="77777777" w:rsidR="002D317E" w:rsidRPr="00E27B53" w:rsidRDefault="002D317E" w:rsidP="00EC61B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Sylfaen" w:hAnsi="Sylfaen" w:cs="Tahoma"/>
          <w:lang w:val="hy-AM"/>
        </w:rPr>
      </w:pPr>
      <w:proofErr w:type="spellStart"/>
      <w:r w:rsidRPr="00E27B53">
        <w:rPr>
          <w:rFonts w:ascii="Sylfaen" w:hAnsi="Sylfaen" w:cs="Tahoma"/>
          <w:lang w:val="en-US"/>
        </w:rPr>
        <w:t>Որքանո՞վ</w:t>
      </w:r>
      <w:proofErr w:type="spellEnd"/>
      <w:r w:rsidRPr="00E27B53">
        <w:rPr>
          <w:rFonts w:ascii="Sylfaen" w:hAnsi="Sylfaen" w:cs="Tahoma"/>
          <w:lang w:val="en-US"/>
        </w:rPr>
        <w:t xml:space="preserve"> է </w:t>
      </w:r>
      <w:proofErr w:type="spellStart"/>
      <w:r w:rsidRPr="00E27B53">
        <w:rPr>
          <w:rFonts w:ascii="Sylfaen" w:hAnsi="Sylfaen" w:cs="Tahoma"/>
          <w:lang w:val="en-US"/>
        </w:rPr>
        <w:t>ուսումնական</w:t>
      </w:r>
      <w:proofErr w:type="spellEnd"/>
      <w:r w:rsidRPr="00E27B53">
        <w:rPr>
          <w:rFonts w:ascii="Sylfaen" w:hAnsi="Sylfaen" w:cs="Tahoma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lang w:val="en-US"/>
        </w:rPr>
        <w:t>հաստատության</w:t>
      </w:r>
      <w:proofErr w:type="spellEnd"/>
      <w:r w:rsidRPr="00E27B53">
        <w:rPr>
          <w:rFonts w:ascii="Sylfaen" w:hAnsi="Sylfaen" w:cs="Tahoma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lang w:val="en-US"/>
        </w:rPr>
        <w:t>շենքը</w:t>
      </w:r>
      <w:proofErr w:type="spellEnd"/>
      <w:r w:rsidRPr="00E27B53">
        <w:rPr>
          <w:rFonts w:ascii="Sylfaen" w:hAnsi="Sylfaen" w:cs="Tahoma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lang w:val="en-US"/>
        </w:rPr>
        <w:t>համապատասխանում</w:t>
      </w:r>
      <w:proofErr w:type="spellEnd"/>
      <w:r w:rsidRPr="00E27B53">
        <w:rPr>
          <w:rFonts w:ascii="Sylfaen" w:hAnsi="Sylfaen" w:cs="Tahoma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lang w:val="en-US"/>
        </w:rPr>
        <w:t>շահագործման</w:t>
      </w:r>
      <w:proofErr w:type="spellEnd"/>
      <w:r w:rsidRPr="00E27B53">
        <w:rPr>
          <w:rFonts w:ascii="Sylfaen" w:hAnsi="Sylfaen" w:cs="Tahoma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lang w:val="en-US"/>
        </w:rPr>
        <w:t>անվտանգության</w:t>
      </w:r>
      <w:proofErr w:type="spellEnd"/>
      <w:r w:rsidRPr="00E27B53">
        <w:rPr>
          <w:rFonts w:ascii="Sylfaen" w:hAnsi="Sylfaen" w:cs="Tahoma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lang w:val="en-US"/>
        </w:rPr>
        <w:t>նորմերին</w:t>
      </w:r>
      <w:proofErr w:type="spellEnd"/>
      <w:r w:rsidRPr="00E27B53">
        <w:rPr>
          <w:rFonts w:ascii="Sylfaen" w:hAnsi="Sylfaen" w:cs="Tahoma"/>
          <w:lang w:val="hy-AM"/>
        </w:rPr>
        <w:t xml:space="preserve">։ </w:t>
      </w:r>
    </w:p>
    <w:p w14:paraId="49309BAC" w14:textId="58520576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  ա) </w:t>
      </w:r>
      <w:r>
        <w:rPr>
          <w:rFonts w:ascii="Sylfaen" w:hAnsi="Sylfaen" w:cs="Tahoma"/>
          <w:lang w:val="hy-AM"/>
        </w:rPr>
        <w:t>Հ</w:t>
      </w:r>
      <w:r w:rsidRPr="00E27B53">
        <w:rPr>
          <w:rFonts w:ascii="Sylfaen" w:hAnsi="Sylfaen" w:cs="Tahoma"/>
          <w:lang w:val="hy-AM"/>
        </w:rPr>
        <w:t xml:space="preserve">ամպատասխանում է  </w:t>
      </w:r>
    </w:p>
    <w:p w14:paraId="68D0F64A" w14:textId="1DBFEF5A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  բ) </w:t>
      </w:r>
      <w:r>
        <w:rPr>
          <w:rFonts w:ascii="Sylfaen" w:hAnsi="Sylfaen" w:cs="Tahoma"/>
          <w:lang w:val="hy-AM"/>
        </w:rPr>
        <w:t>Չ</w:t>
      </w:r>
      <w:r w:rsidRPr="00E27B53">
        <w:rPr>
          <w:rFonts w:ascii="Sylfaen" w:hAnsi="Sylfaen" w:cs="Tahoma"/>
          <w:lang w:val="hy-AM"/>
        </w:rPr>
        <w:t xml:space="preserve">ի համապատասխանում </w:t>
      </w:r>
    </w:p>
    <w:p w14:paraId="338568CC" w14:textId="18B4C890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  գ) </w:t>
      </w:r>
      <w:r>
        <w:rPr>
          <w:rFonts w:ascii="Sylfaen" w:hAnsi="Sylfaen" w:cs="Tahoma"/>
          <w:lang w:val="hy-AM"/>
        </w:rPr>
        <w:t>Չ</w:t>
      </w:r>
      <w:proofErr w:type="spellStart"/>
      <w:r w:rsidRPr="00E27B53">
        <w:rPr>
          <w:rFonts w:ascii="Sylfaen" w:hAnsi="Sylfaen" w:cs="Tahoma"/>
          <w:lang w:val="en-US"/>
        </w:rPr>
        <w:t>եմ</w:t>
      </w:r>
      <w:proofErr w:type="spellEnd"/>
      <w:r w:rsidRPr="00E27B53">
        <w:rPr>
          <w:rFonts w:ascii="Sylfaen" w:hAnsi="Sylfaen" w:cs="Tahoma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lang w:val="en-US"/>
        </w:rPr>
        <w:t>կարող</w:t>
      </w:r>
      <w:proofErr w:type="spellEnd"/>
      <w:r w:rsidRPr="00E27B53">
        <w:rPr>
          <w:rFonts w:ascii="Sylfaen" w:hAnsi="Sylfaen" w:cs="Tahoma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lang w:val="en-US"/>
        </w:rPr>
        <w:t>պատասխանել</w:t>
      </w:r>
      <w:proofErr w:type="spellEnd"/>
      <w:r w:rsidRPr="00E27B53">
        <w:rPr>
          <w:rFonts w:ascii="Sylfaen" w:hAnsi="Sylfaen" w:cs="Tahoma"/>
          <w:lang w:val="hy-AM"/>
        </w:rPr>
        <w:t xml:space="preserve">  </w:t>
      </w:r>
    </w:p>
    <w:p w14:paraId="201233E0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755CE313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078053C8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611AC724" w14:textId="77777777" w:rsidR="002D317E" w:rsidRPr="00E27B53" w:rsidRDefault="002D317E" w:rsidP="00EC61B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>ՈՒսոմնական հաստատության շենքում առկա՞ է դեպի դուրս բացվող պահուստային ելքեր։</w:t>
      </w:r>
    </w:p>
    <w:p w14:paraId="5B56A5B7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       ա) Այո</w:t>
      </w:r>
    </w:p>
    <w:p w14:paraId="26203E11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        բ)Ոչ</w:t>
      </w:r>
    </w:p>
    <w:p w14:paraId="3DF9CAD2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       գ)Չեմ կարող պատասխանել</w:t>
      </w:r>
    </w:p>
    <w:p w14:paraId="32E6C06B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59709273" w14:textId="5DBC3DED" w:rsidR="002D317E" w:rsidRPr="00E27B53" w:rsidRDefault="002D317E" w:rsidP="00EC61B7">
      <w:pPr>
        <w:spacing w:after="0" w:line="240" w:lineRule="auto"/>
        <w:rPr>
          <w:rFonts w:ascii="Sylfaen" w:hAnsi="Sylfaen" w:cs="Tahoma"/>
          <w:lang w:val="hy-AM"/>
        </w:rPr>
      </w:pPr>
      <w:r>
        <w:rPr>
          <w:rFonts w:ascii="Sylfaen" w:hAnsi="Sylfaen" w:cs="Tahoma"/>
          <w:lang w:val="hy-AM"/>
        </w:rPr>
        <w:t>7</w:t>
      </w:r>
      <w:r w:rsidRPr="00E27B53">
        <w:rPr>
          <w:rFonts w:ascii="Sylfaen" w:eastAsia="MS Mincho" w:hAnsi="MS Mincho" w:cs="MS Mincho"/>
          <w:lang w:val="hy-AM"/>
        </w:rPr>
        <w:t>․</w:t>
      </w:r>
      <w:r w:rsidRPr="00E27B53">
        <w:rPr>
          <w:rFonts w:ascii="Sylfaen" w:hAnsi="Sylfaen" w:cs="Tahoma"/>
          <w:lang w:val="hy-AM"/>
        </w:rPr>
        <w:t>Որքանո՞վ  են ուսումնական հաստատության ուղիները ազատ ավելորդ իրերից, և կահույքը համապատասխանում է անվտանգ կեսագործունեության պահանջներին ։</w:t>
      </w:r>
    </w:p>
    <w:p w14:paraId="4EAF2DDA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ա) Այո</w:t>
      </w:r>
    </w:p>
    <w:p w14:paraId="317EE980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 բ) Ոչ</w:t>
      </w:r>
    </w:p>
    <w:p w14:paraId="6CD09D27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  գ)Չեմ կարող պատասխանել</w:t>
      </w:r>
    </w:p>
    <w:p w14:paraId="1A29D037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512588F3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2803AA3F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2FA6EFCE" w14:textId="3ED591D1" w:rsidR="002D317E" w:rsidRPr="00E27B53" w:rsidRDefault="002D317E" w:rsidP="00EC61B7">
      <w:pPr>
        <w:spacing w:after="0" w:line="240" w:lineRule="auto"/>
        <w:rPr>
          <w:rFonts w:ascii="Sylfaen" w:hAnsi="Sylfaen" w:cs="Tahoma"/>
          <w:lang w:val="hy-AM"/>
        </w:rPr>
      </w:pPr>
      <w:r>
        <w:rPr>
          <w:rFonts w:ascii="Sylfaen" w:hAnsi="Sylfaen" w:cs="Tahoma"/>
          <w:lang w:val="hy-AM"/>
        </w:rPr>
        <w:t xml:space="preserve">    8</w:t>
      </w:r>
      <w:r w:rsidRPr="00E27B53">
        <w:rPr>
          <w:rFonts w:ascii="Sylfaen" w:hAnsi="Sylfaen"/>
          <w:lang w:val="hy-AM"/>
        </w:rPr>
        <w:t>.</w:t>
      </w:r>
      <w:r w:rsidRPr="00E27B53">
        <w:rPr>
          <w:rFonts w:ascii="Sylfaen" w:hAnsi="Sylfaen" w:cs="Tahoma"/>
          <w:lang w:val="hy-AM"/>
        </w:rPr>
        <w:t xml:space="preserve">  ՈՒսումնական հաստատությունը ապահովվա՞ծ է  կապի և արտակարգ իրավիճակների </w:t>
      </w:r>
      <w:r w:rsidRPr="00E23644">
        <w:rPr>
          <w:rFonts w:ascii="Sylfaen" w:hAnsi="Sylfaen" w:cs="Tahoma"/>
          <w:lang w:val="hy-AM"/>
        </w:rPr>
        <w:t xml:space="preserve"> </w:t>
      </w:r>
      <w:r w:rsidRPr="00E27B53">
        <w:rPr>
          <w:rFonts w:ascii="Sylfaen" w:hAnsi="Sylfaen" w:cs="Tahoma"/>
          <w:lang w:val="hy-AM"/>
        </w:rPr>
        <w:t>ազդարարման համակարգով։</w:t>
      </w:r>
    </w:p>
    <w:p w14:paraId="324A7F2A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ա)Այո </w:t>
      </w:r>
    </w:p>
    <w:p w14:paraId="6EFD331D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բ)Ոչ</w:t>
      </w:r>
    </w:p>
    <w:p w14:paraId="029EDCF8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lang w:val="hy-AM"/>
        </w:rPr>
        <w:t xml:space="preserve">          գ) Չեմ կարող պատասխանել</w:t>
      </w:r>
    </w:p>
    <w:p w14:paraId="238FCC45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5E9C330E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35CE2139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833C938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5810C1A8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03C0B8A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4432E3BB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03CB6590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0DED5DBA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20EE2B8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5971072D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3F1EB4F0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3F08F3A6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77973CB2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DF2E558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0BB6DCF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50A6213B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413F79BF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019D5DD9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0401DCEA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3A863164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6C0455C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417BAFEB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6A888FF7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028E58B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95F9593" w14:textId="1407F403" w:rsidR="002D317E" w:rsidRPr="00BE75A6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Հարցվողի սեռը (արական, իգական)_____ տարիքը_____կրթությունը________</w:t>
      </w:r>
    </w:p>
    <w:p w14:paraId="52F9FB0C" w14:textId="77777777" w:rsidR="002D317E" w:rsidRPr="0046632D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8FBCC0E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  <w:r>
        <w:rPr>
          <w:rFonts w:ascii="Sylfaen" w:hAnsi="Sylfaen" w:cs="Tahoma"/>
          <w:lang w:val="hy-AM"/>
        </w:rPr>
        <w:t xml:space="preserve">  </w:t>
      </w:r>
    </w:p>
    <w:p w14:paraId="1AE60F54" w14:textId="77777777" w:rsidR="002D317E" w:rsidRDefault="002D317E" w:rsidP="00E37CC9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06E6BEA5" w14:textId="77777777" w:rsidR="002D317E" w:rsidRDefault="002D317E" w:rsidP="00E37CC9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6F78EDBF" w14:textId="25FD7B4B" w:rsidR="002D317E" w:rsidRPr="00E37CC9" w:rsidRDefault="002D317E" w:rsidP="00E37CC9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  <w:r w:rsidRPr="00E37CC9">
        <w:rPr>
          <w:rFonts w:ascii="Sylfaen" w:hAnsi="Sylfaen" w:cs="Tahoma"/>
          <w:sz w:val="28"/>
          <w:szCs w:val="28"/>
          <w:lang w:val="hy-AM"/>
        </w:rPr>
        <w:t xml:space="preserve">Հարցումը անց է կացվել </w:t>
      </w:r>
      <w:r>
        <w:rPr>
          <w:rFonts w:ascii="Sylfaen" w:hAnsi="Sylfaen" w:cs="Tahoma"/>
          <w:sz w:val="28"/>
          <w:szCs w:val="28"/>
          <w:lang w:val="hy-AM"/>
        </w:rPr>
        <w:t xml:space="preserve">թե որքանոնվ է </w:t>
      </w:r>
      <w:r w:rsidRPr="00E37CC9">
        <w:rPr>
          <w:rFonts w:ascii="Sylfaen" w:hAnsi="Sylfaen" w:cs="Tahoma"/>
          <w:sz w:val="28"/>
          <w:szCs w:val="28"/>
          <w:lang w:val="hy-AM"/>
        </w:rPr>
        <w:t>հանրակրթական ուսումնական</w:t>
      </w:r>
      <w:r>
        <w:rPr>
          <w:rFonts w:ascii="Sylfaen" w:hAnsi="Sylfaen" w:cs="Tahoma"/>
          <w:sz w:val="28"/>
          <w:szCs w:val="28"/>
          <w:lang w:val="hy-AM"/>
        </w:rPr>
        <w:t xml:space="preserve"> շենքը և   տարածքը անվտանգ շահագործված։   </w:t>
      </w:r>
      <w:r w:rsidRPr="00E37CC9">
        <w:rPr>
          <w:rFonts w:ascii="Sylfaen" w:hAnsi="Sylfaen" w:cs="Tahoma"/>
          <w:sz w:val="28"/>
          <w:szCs w:val="28"/>
          <w:lang w:val="hy-AM"/>
        </w:rPr>
        <w:t>Հարցմանը մասնակցել են դպրոցի  աշակերտներ</w:t>
      </w:r>
      <w:r>
        <w:rPr>
          <w:rFonts w:ascii="Sylfaen" w:hAnsi="Sylfaen" w:cs="Tahoma"/>
          <w:sz w:val="28"/>
          <w:szCs w:val="28"/>
          <w:lang w:val="hy-AM"/>
        </w:rPr>
        <w:t xml:space="preserve">ը </w:t>
      </w:r>
      <w:r w:rsidRPr="00E37CC9">
        <w:rPr>
          <w:rFonts w:ascii="Sylfaen" w:hAnsi="Sylfaen" w:cs="Tahoma"/>
          <w:sz w:val="28"/>
          <w:szCs w:val="28"/>
          <w:lang w:val="hy-AM"/>
        </w:rPr>
        <w:t>/ 150 հոգի՝ 100 աղջիկ, 50 տղա/</w:t>
      </w:r>
      <w:r>
        <w:rPr>
          <w:rFonts w:ascii="Sylfaen" w:hAnsi="Sylfaen" w:cs="Tahoma"/>
          <w:sz w:val="28"/>
          <w:szCs w:val="28"/>
          <w:lang w:val="hy-AM"/>
        </w:rPr>
        <w:t xml:space="preserve"> և ծնողները 50</w:t>
      </w:r>
      <w:r w:rsidRPr="00E37CC9">
        <w:rPr>
          <w:rFonts w:ascii="Sylfaen" w:hAnsi="Sylfaen" w:cs="Tahoma"/>
          <w:sz w:val="28"/>
          <w:szCs w:val="28"/>
          <w:lang w:val="hy-AM"/>
        </w:rPr>
        <w:t>։</w:t>
      </w:r>
    </w:p>
    <w:p w14:paraId="0D45A02A" w14:textId="741BE7B0" w:rsidR="002D317E" w:rsidRPr="00E37CC9" w:rsidRDefault="002D317E" w:rsidP="00E37CC9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  <w:r w:rsidRPr="00E37CC9">
        <w:rPr>
          <w:rFonts w:ascii="Sylfaen" w:hAnsi="Sylfaen" w:cs="Tahoma"/>
          <w:sz w:val="28"/>
          <w:szCs w:val="28"/>
          <w:lang w:val="hy-AM"/>
        </w:rPr>
        <w:t xml:space="preserve">   Հարցմանը մասնակցել են բարեխղճորեն և պատասխանատվությամբ։ </w:t>
      </w:r>
      <w:r>
        <w:rPr>
          <w:rFonts w:ascii="Sylfaen" w:hAnsi="Sylfaen" w:cs="Tahoma"/>
          <w:sz w:val="28"/>
          <w:szCs w:val="28"/>
          <w:lang w:val="hy-AM"/>
        </w:rPr>
        <w:t xml:space="preserve"> </w:t>
      </w:r>
      <w:r w:rsidRPr="00E37CC9">
        <w:rPr>
          <w:rFonts w:ascii="Sylfaen" w:hAnsi="Sylfaen" w:cs="Tahoma"/>
          <w:sz w:val="28"/>
          <w:szCs w:val="28"/>
          <w:lang w:val="hy-AM"/>
        </w:rPr>
        <w:t>Ստորև ներկայացնում ենք աղյուսակի տեսքով։</w:t>
      </w:r>
    </w:p>
    <w:p w14:paraId="431E34C3" w14:textId="77777777" w:rsidR="002D317E" w:rsidRPr="00E37CC9" w:rsidRDefault="002D317E" w:rsidP="00E37CC9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78DAFDF2" w14:textId="77777777" w:rsidR="002D317E" w:rsidRDefault="002D317E" w:rsidP="00E37CC9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58B3B4EB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3D8B8D94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37614E22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1EC36E80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1B3FBA58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tbl>
      <w:tblPr>
        <w:tblStyle w:val="TableGrid"/>
        <w:tblW w:w="76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72"/>
        <w:gridCol w:w="675"/>
        <w:gridCol w:w="690"/>
        <w:gridCol w:w="707"/>
        <w:gridCol w:w="690"/>
        <w:gridCol w:w="690"/>
        <w:gridCol w:w="692"/>
        <w:gridCol w:w="780"/>
        <w:gridCol w:w="630"/>
      </w:tblGrid>
      <w:tr w:rsidR="002D317E" w:rsidRPr="005C3D40" w14:paraId="480E034E" w14:textId="77777777" w:rsidTr="00E1125E">
        <w:trPr>
          <w:trHeight w:val="376"/>
        </w:trPr>
        <w:tc>
          <w:tcPr>
            <w:tcW w:w="2072" w:type="dxa"/>
            <w:vAlign w:val="center"/>
          </w:tcPr>
          <w:p w14:paraId="7CE5DFF8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</w:rPr>
              <w:t>Տ/Հ</w:t>
            </w:r>
          </w:p>
        </w:tc>
        <w:tc>
          <w:tcPr>
            <w:tcW w:w="675" w:type="dxa"/>
            <w:vAlign w:val="center"/>
          </w:tcPr>
          <w:p w14:paraId="19CE1EEA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90" w:type="dxa"/>
            <w:vAlign w:val="center"/>
          </w:tcPr>
          <w:p w14:paraId="1384BE1E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707" w:type="dxa"/>
            <w:vAlign w:val="center"/>
          </w:tcPr>
          <w:p w14:paraId="667E46D5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690" w:type="dxa"/>
            <w:vAlign w:val="center"/>
          </w:tcPr>
          <w:p w14:paraId="15705397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690" w:type="dxa"/>
            <w:vAlign w:val="center"/>
          </w:tcPr>
          <w:p w14:paraId="11438526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692" w:type="dxa"/>
            <w:vAlign w:val="center"/>
          </w:tcPr>
          <w:p w14:paraId="6657CC9B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780" w:type="dxa"/>
            <w:vAlign w:val="center"/>
          </w:tcPr>
          <w:p w14:paraId="5151534A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630" w:type="dxa"/>
            <w:vAlign w:val="center"/>
          </w:tcPr>
          <w:p w14:paraId="37F516D3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8</w:t>
            </w:r>
          </w:p>
        </w:tc>
      </w:tr>
      <w:tr w:rsidR="002D317E" w:rsidRPr="005C3D40" w14:paraId="662487E8" w14:textId="77777777" w:rsidTr="00E1125E">
        <w:trPr>
          <w:trHeight w:val="780"/>
        </w:trPr>
        <w:tc>
          <w:tcPr>
            <w:tcW w:w="2072" w:type="dxa"/>
            <w:vAlign w:val="center"/>
          </w:tcPr>
          <w:p w14:paraId="5CA1A478" w14:textId="77777777" w:rsidR="002D317E" w:rsidRPr="005C3D40" w:rsidRDefault="002D317E" w:rsidP="001C73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</w:rPr>
            </w:pPr>
          </w:p>
        </w:tc>
        <w:tc>
          <w:tcPr>
            <w:tcW w:w="675" w:type="dxa"/>
            <w:vAlign w:val="center"/>
          </w:tcPr>
          <w:p w14:paraId="402F8754" w14:textId="3FFE8423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690" w:type="dxa"/>
            <w:vAlign w:val="center"/>
          </w:tcPr>
          <w:p w14:paraId="7A678564" w14:textId="10FAAA95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150</w:t>
            </w:r>
          </w:p>
        </w:tc>
        <w:tc>
          <w:tcPr>
            <w:tcW w:w="707" w:type="dxa"/>
            <w:vAlign w:val="center"/>
          </w:tcPr>
          <w:p w14:paraId="70755266" w14:textId="11620D36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158</w:t>
            </w:r>
          </w:p>
        </w:tc>
        <w:tc>
          <w:tcPr>
            <w:tcW w:w="690" w:type="dxa"/>
            <w:vAlign w:val="center"/>
          </w:tcPr>
          <w:p w14:paraId="5FE703AC" w14:textId="5E3DEEB0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42</w:t>
            </w:r>
          </w:p>
        </w:tc>
        <w:tc>
          <w:tcPr>
            <w:tcW w:w="690" w:type="dxa"/>
            <w:vAlign w:val="center"/>
          </w:tcPr>
          <w:p w14:paraId="3C84B7A0" w14:textId="64919614" w:rsidR="002D317E" w:rsidRPr="00DE63EF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120</w:t>
            </w:r>
          </w:p>
        </w:tc>
        <w:tc>
          <w:tcPr>
            <w:tcW w:w="692" w:type="dxa"/>
            <w:vAlign w:val="center"/>
          </w:tcPr>
          <w:p w14:paraId="4A853C4E" w14:textId="4BBC8500" w:rsidR="002D317E" w:rsidRPr="00DE63EF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109</w:t>
            </w:r>
          </w:p>
        </w:tc>
        <w:tc>
          <w:tcPr>
            <w:tcW w:w="780" w:type="dxa"/>
            <w:vAlign w:val="center"/>
          </w:tcPr>
          <w:p w14:paraId="74676B9A" w14:textId="29E80570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156</w:t>
            </w:r>
          </w:p>
        </w:tc>
        <w:tc>
          <w:tcPr>
            <w:tcW w:w="630" w:type="dxa"/>
            <w:vAlign w:val="center"/>
          </w:tcPr>
          <w:p w14:paraId="3E97E908" w14:textId="5537E565" w:rsidR="002D317E" w:rsidRPr="00E1125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147</w:t>
            </w:r>
          </w:p>
        </w:tc>
      </w:tr>
      <w:tr w:rsidR="002D317E" w:rsidRPr="005C3D40" w14:paraId="1D4666BC" w14:textId="77777777" w:rsidTr="00E1125E">
        <w:trPr>
          <w:trHeight w:val="776"/>
        </w:trPr>
        <w:tc>
          <w:tcPr>
            <w:tcW w:w="2072" w:type="dxa"/>
            <w:vAlign w:val="center"/>
          </w:tcPr>
          <w:p w14:paraId="227EAED1" w14:textId="77777777" w:rsidR="002D317E" w:rsidRPr="005C3D40" w:rsidRDefault="002D317E" w:rsidP="001C73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7105521A" w14:textId="4115E633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690" w:type="dxa"/>
            <w:vAlign w:val="center"/>
          </w:tcPr>
          <w:p w14:paraId="742BA8E7" w14:textId="672FEED6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707" w:type="dxa"/>
            <w:vAlign w:val="center"/>
          </w:tcPr>
          <w:p w14:paraId="49FB90B1" w14:textId="43B465A2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42</w:t>
            </w:r>
          </w:p>
        </w:tc>
        <w:tc>
          <w:tcPr>
            <w:tcW w:w="690" w:type="dxa"/>
            <w:vAlign w:val="center"/>
          </w:tcPr>
          <w:p w14:paraId="52EAA9FF" w14:textId="0CB42C00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150</w:t>
            </w:r>
          </w:p>
        </w:tc>
        <w:tc>
          <w:tcPr>
            <w:tcW w:w="690" w:type="dxa"/>
            <w:vAlign w:val="center"/>
          </w:tcPr>
          <w:p w14:paraId="0F88715C" w14:textId="293A5445" w:rsidR="002D317E" w:rsidRPr="00DE63EF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59</w:t>
            </w:r>
          </w:p>
        </w:tc>
        <w:tc>
          <w:tcPr>
            <w:tcW w:w="692" w:type="dxa"/>
            <w:vAlign w:val="center"/>
          </w:tcPr>
          <w:p w14:paraId="0071821C" w14:textId="386CDFD2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60</w:t>
            </w:r>
          </w:p>
        </w:tc>
        <w:tc>
          <w:tcPr>
            <w:tcW w:w="780" w:type="dxa"/>
            <w:vAlign w:val="center"/>
          </w:tcPr>
          <w:p w14:paraId="1D991BAE" w14:textId="46D3EA7A" w:rsidR="002D317E" w:rsidRPr="00E1125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21</w:t>
            </w:r>
          </w:p>
        </w:tc>
        <w:tc>
          <w:tcPr>
            <w:tcW w:w="630" w:type="dxa"/>
            <w:vAlign w:val="center"/>
          </w:tcPr>
          <w:p w14:paraId="15C79BD6" w14:textId="23B02BB1" w:rsidR="002D317E" w:rsidRPr="00E1125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25</w:t>
            </w:r>
          </w:p>
        </w:tc>
      </w:tr>
      <w:tr w:rsidR="002D317E" w:rsidRPr="005C3D40" w14:paraId="54339C57" w14:textId="77777777" w:rsidTr="00E1125E">
        <w:trPr>
          <w:trHeight w:val="776"/>
        </w:trPr>
        <w:tc>
          <w:tcPr>
            <w:tcW w:w="2072" w:type="dxa"/>
            <w:vAlign w:val="center"/>
          </w:tcPr>
          <w:p w14:paraId="30DFEA7A" w14:textId="77777777" w:rsidR="002D317E" w:rsidRPr="005C3D40" w:rsidRDefault="002D317E" w:rsidP="001C73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19331C4B" w14:textId="3F77350C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690" w:type="dxa"/>
            <w:vAlign w:val="center"/>
          </w:tcPr>
          <w:p w14:paraId="58D13825" w14:textId="34EA79DC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707" w:type="dxa"/>
            <w:vAlign w:val="center"/>
          </w:tcPr>
          <w:p w14:paraId="6D63C78B" w14:textId="7AABD1FD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27EB131D" w14:textId="7708A0DD" w:rsidR="002D317E" w:rsidRPr="001C736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8</w:t>
            </w:r>
          </w:p>
        </w:tc>
        <w:tc>
          <w:tcPr>
            <w:tcW w:w="690" w:type="dxa"/>
            <w:vAlign w:val="center"/>
          </w:tcPr>
          <w:p w14:paraId="0048FD81" w14:textId="7E07BFE6" w:rsidR="002D317E" w:rsidRPr="00DE63EF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21</w:t>
            </w:r>
          </w:p>
        </w:tc>
        <w:tc>
          <w:tcPr>
            <w:tcW w:w="692" w:type="dxa"/>
            <w:vAlign w:val="center"/>
          </w:tcPr>
          <w:p w14:paraId="0B31F9A9" w14:textId="1D9B02FB" w:rsidR="002D317E" w:rsidRPr="00E1125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31</w:t>
            </w:r>
          </w:p>
        </w:tc>
        <w:tc>
          <w:tcPr>
            <w:tcW w:w="780" w:type="dxa"/>
            <w:vAlign w:val="center"/>
          </w:tcPr>
          <w:p w14:paraId="174379ED" w14:textId="39F7D18D" w:rsidR="002D317E" w:rsidRPr="00E1125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23</w:t>
            </w:r>
          </w:p>
        </w:tc>
        <w:tc>
          <w:tcPr>
            <w:tcW w:w="630" w:type="dxa"/>
            <w:vAlign w:val="center"/>
          </w:tcPr>
          <w:p w14:paraId="12A93D6D" w14:textId="78C54FDD" w:rsidR="002D317E" w:rsidRPr="00E1125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78</w:t>
            </w:r>
          </w:p>
        </w:tc>
      </w:tr>
    </w:tbl>
    <w:p w14:paraId="5B0189C0" w14:textId="77777777" w:rsidR="002D317E" w:rsidRPr="00E27B53" w:rsidRDefault="002D317E" w:rsidP="001C736E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650E63EA" w14:textId="77777777" w:rsidR="002D317E" w:rsidRDefault="002D317E" w:rsidP="001C736E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                                                                               </w:t>
      </w:r>
      <w:r>
        <w:rPr>
          <w:rFonts w:ascii="Sylfaen" w:hAnsi="Sylfaen" w:cs="Tahoma"/>
          <w:sz w:val="24"/>
          <w:szCs w:val="24"/>
          <w:lang w:val="hy-AM"/>
        </w:rPr>
        <w:t xml:space="preserve">    </w:t>
      </w:r>
      <w:r w:rsidRPr="00BD4C00">
        <w:rPr>
          <w:rFonts w:ascii="Sylfaen" w:hAnsi="Sylfaen" w:cs="Tahoma"/>
          <w:sz w:val="24"/>
          <w:szCs w:val="24"/>
          <w:lang w:val="hy-AM"/>
        </w:rPr>
        <w:t xml:space="preserve">  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</w:t>
      </w:r>
    </w:p>
    <w:p w14:paraId="06863A91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12269DF2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26650705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639E4880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5B20E29C" w14:textId="2D51736D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378C4C83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C600ED1" w14:textId="77777777" w:rsidR="002D317E" w:rsidRPr="00490CA4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C251782" w14:textId="77777777" w:rsidR="002D317E" w:rsidRPr="00490CA4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60396D1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72BD996D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C2D0C7D" w14:textId="1494011C" w:rsidR="002D317E" w:rsidRDefault="002D317E" w:rsidP="00EC61B7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</w:p>
    <w:p w14:paraId="5744E58F" w14:textId="77777777" w:rsidR="002D317E" w:rsidRDefault="002D317E" w:rsidP="00EC61B7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6CD158B9" w14:textId="77777777" w:rsidR="002D317E" w:rsidRDefault="002D317E" w:rsidP="00EC61B7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46632D">
        <w:rPr>
          <w:rFonts w:ascii="Sylfaen" w:hAnsi="Sylfaen"/>
          <w:sz w:val="20"/>
          <w:szCs w:val="20"/>
          <w:lang w:val="hy-AM"/>
        </w:rPr>
        <w:t xml:space="preserve"> </w:t>
      </w:r>
    </w:p>
    <w:p w14:paraId="279A7E96" w14:textId="77777777" w:rsidR="002D317E" w:rsidRDefault="002D317E" w:rsidP="00EC61B7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5DAEAC94" w14:textId="77777777" w:rsidR="002D317E" w:rsidRDefault="002D317E" w:rsidP="00EC61B7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00EBE447" w14:textId="77777777" w:rsidR="002D317E" w:rsidRDefault="002D317E" w:rsidP="00EC61B7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6661C399" w14:textId="77777777" w:rsidR="002D317E" w:rsidRDefault="002D317E" w:rsidP="00EC61B7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5844AE85" w14:textId="77777777" w:rsidR="002D317E" w:rsidRDefault="002D317E" w:rsidP="00EC61B7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28EE4C1E" w14:textId="77777777" w:rsidR="002D317E" w:rsidRDefault="002D317E" w:rsidP="00EC61B7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09278A1A" w14:textId="5DE80400" w:rsidR="002D317E" w:rsidRPr="00E27B53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  <w:r w:rsidRPr="00E27B53">
        <w:rPr>
          <w:rFonts w:ascii="Sylfaen" w:hAnsi="Sylfaen"/>
          <w:sz w:val="20"/>
          <w:szCs w:val="20"/>
          <w:lang w:val="hy-AM"/>
        </w:rPr>
        <w:t xml:space="preserve"> </w:t>
      </w:r>
      <w:r w:rsidRPr="00E27B53">
        <w:rPr>
          <w:rFonts w:ascii="Sylfaen" w:hAnsi="Sylfaen" w:cs="Tahoma"/>
          <w:sz w:val="28"/>
          <w:szCs w:val="28"/>
          <w:lang w:val="hy-AM"/>
        </w:rPr>
        <w:t>20</w:t>
      </w:r>
      <w:r>
        <w:rPr>
          <w:rFonts w:ascii="Sylfaen" w:hAnsi="Sylfaen" w:cs="Tahoma"/>
          <w:sz w:val="28"/>
          <w:szCs w:val="28"/>
          <w:lang w:val="hy-AM"/>
        </w:rPr>
        <w:t>2</w:t>
      </w:r>
      <w:r w:rsidRPr="00BE75A6">
        <w:rPr>
          <w:rFonts w:ascii="Sylfaen" w:hAnsi="Sylfaen" w:cs="Tahoma"/>
          <w:sz w:val="28"/>
          <w:szCs w:val="28"/>
          <w:lang w:val="hy-AM"/>
        </w:rPr>
        <w:t>1</w:t>
      </w:r>
      <w:r w:rsidRPr="00E27B53">
        <w:rPr>
          <w:rFonts w:ascii="Sylfaen" w:hAnsi="Sylfaen" w:cs="Tahoma"/>
          <w:sz w:val="28"/>
          <w:szCs w:val="28"/>
          <w:lang w:val="hy-AM"/>
        </w:rPr>
        <w:t>-20</w:t>
      </w:r>
      <w:r>
        <w:rPr>
          <w:rFonts w:ascii="Sylfaen" w:hAnsi="Sylfaen" w:cs="Tahoma"/>
          <w:sz w:val="28"/>
          <w:szCs w:val="28"/>
          <w:lang w:val="hy-AM"/>
        </w:rPr>
        <w:t>2</w:t>
      </w:r>
      <w:r w:rsidRPr="00BE75A6">
        <w:rPr>
          <w:rFonts w:ascii="Sylfaen" w:hAnsi="Sylfaen" w:cs="Tahoma"/>
          <w:sz w:val="28"/>
          <w:szCs w:val="28"/>
          <w:lang w:val="hy-AM"/>
        </w:rPr>
        <w:t>2</w:t>
      </w:r>
      <w:r w:rsidRPr="00E27B53">
        <w:rPr>
          <w:rFonts w:ascii="Sylfaen" w:hAnsi="Sylfaen" w:cs="Tahoma"/>
          <w:sz w:val="28"/>
          <w:szCs w:val="28"/>
          <w:lang w:val="hy-AM"/>
        </w:rPr>
        <w:t>թթ</w:t>
      </w:r>
      <w:r w:rsidRPr="00E27B53">
        <w:rPr>
          <w:rFonts w:ascii="Sylfaen" w:hAnsi="Sylfaen" w:cs="Tahoma"/>
          <w:sz w:val="32"/>
          <w:szCs w:val="32"/>
          <w:lang w:val="hy-AM"/>
        </w:rPr>
        <w:t xml:space="preserve">                                                                                                                                     </w:t>
      </w:r>
    </w:p>
    <w:p w14:paraId="4CE9B12E" w14:textId="77777777" w:rsidR="002D317E" w:rsidRPr="00E27B53" w:rsidRDefault="002D317E" w:rsidP="00EC61B7">
      <w:pPr>
        <w:pStyle w:val="EndnoteText"/>
        <w:rPr>
          <w:rFonts w:ascii="Sylfaen" w:hAnsi="Sylfaen"/>
          <w:lang w:val="hy-AM"/>
        </w:rPr>
      </w:pPr>
    </w:p>
    <w:p w14:paraId="3C3F1238" w14:textId="77777777" w:rsidR="002D317E" w:rsidRPr="00E27B53" w:rsidRDefault="002D317E" w:rsidP="00EC61B7">
      <w:pPr>
        <w:pStyle w:val="EndnoteText"/>
        <w:rPr>
          <w:rFonts w:ascii="Sylfaen" w:hAnsi="Sylfaen"/>
          <w:lang w:val="hy-AM"/>
        </w:rPr>
      </w:pPr>
    </w:p>
    <w:p w14:paraId="5AAAC662" w14:textId="77777777" w:rsidR="002D317E" w:rsidRPr="0046632D" w:rsidRDefault="002D317E" w:rsidP="00EC61B7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  <w:r w:rsidRPr="00BD4C00">
        <w:rPr>
          <w:rFonts w:ascii="Sylfaen" w:hAnsi="Sylfaen"/>
          <w:sz w:val="20"/>
          <w:szCs w:val="20"/>
          <w:lang w:val="hy-AM"/>
        </w:rPr>
        <w:t xml:space="preserve">              </w:t>
      </w:r>
      <w:r w:rsidRPr="00E27B53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14:paraId="648987D9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32"/>
          <w:szCs w:val="32"/>
          <w:lang w:val="hy-AM"/>
        </w:rPr>
      </w:pPr>
      <w:r w:rsidRPr="0046632D">
        <w:rPr>
          <w:rFonts w:ascii="Sylfaen" w:hAnsi="Sylfaen"/>
          <w:sz w:val="20"/>
          <w:szCs w:val="20"/>
          <w:lang w:val="hy-AM"/>
        </w:rPr>
        <w:t xml:space="preserve">              </w:t>
      </w:r>
      <w:r w:rsidRPr="00E27B53">
        <w:rPr>
          <w:rFonts w:ascii="Sylfaen" w:hAnsi="Sylfaen" w:cs="Tahoma"/>
          <w:sz w:val="32"/>
          <w:szCs w:val="32"/>
          <w:lang w:val="hy-AM"/>
        </w:rPr>
        <w:t>«Չարենցավանի N2 հիմնական դպրոց» ՊՈԱԿ</w:t>
      </w:r>
    </w:p>
    <w:p w14:paraId="0B2D7F67" w14:textId="77777777" w:rsidR="002D317E" w:rsidRPr="00E27B53" w:rsidRDefault="002D317E" w:rsidP="00EC61B7">
      <w:pPr>
        <w:spacing w:after="0" w:line="240" w:lineRule="auto"/>
        <w:ind w:left="708"/>
        <w:jc w:val="center"/>
        <w:rPr>
          <w:rFonts w:ascii="Sylfaen" w:hAnsi="Sylfaen" w:cs="Tahoma"/>
          <w:sz w:val="44"/>
          <w:szCs w:val="44"/>
          <w:lang w:val="hy-AM"/>
        </w:rPr>
      </w:pPr>
      <w:r w:rsidRPr="00E27B53">
        <w:rPr>
          <w:rFonts w:ascii="Sylfaen" w:hAnsi="Sylfaen" w:cs="Tahoma"/>
          <w:sz w:val="44"/>
          <w:szCs w:val="44"/>
          <w:lang w:val="hy-AM"/>
        </w:rPr>
        <w:t>Հարցարան</w:t>
      </w:r>
    </w:p>
    <w:p w14:paraId="6B7D57A6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1. Հանրակրթական ուսումնական հաստատության անձնակազմի և սովորողների անվտանգ կենսագործունեության նպատակով անցկացվում է հարցում :</w:t>
      </w:r>
    </w:p>
    <w:p w14:paraId="42987537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2.   Հարցարանը  ուղղված է դպրոցի  ուսուցիչներին,  աշխատակազմին  և աշակերտներին :</w:t>
      </w:r>
    </w:p>
    <w:p w14:paraId="6DD586D6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3. Հարցումը   անցկացվում  է   &lt;&lt;Չարենցավանի N2 հիմնական դպրոց&gt;&gt;    ՊՈԱԿ-ի կողմից</w:t>
      </w:r>
    </w:p>
    <w:p w14:paraId="33A2A100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4. Հարցաթերթի լրացրե</w:t>
      </w:r>
      <w:r w:rsidRPr="00E27B53">
        <w:rPr>
          <w:rFonts w:ascii="Sylfaen" w:hAnsi="Sylfaen" w:cs="Courier New"/>
          <w:sz w:val="24"/>
          <w:szCs w:val="24"/>
          <w:lang w:val="hy-AM"/>
        </w:rPr>
        <w:t>′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ք բարեխղճորեն և պատասխանատվությամբ՝ ընդգծելով   Ձեր   պատասխանը : </w:t>
      </w:r>
    </w:p>
    <w:p w14:paraId="01074E27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04DD6C8" w14:textId="77777777" w:rsidR="002D317E" w:rsidRPr="00E27B53" w:rsidRDefault="002D317E" w:rsidP="00EC61B7">
      <w:pPr>
        <w:pStyle w:val="ListParagraph"/>
        <w:numPr>
          <w:ilvl w:val="0"/>
          <w:numId w:val="6"/>
        </w:numPr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ՈՒսումնական հաստատությունում առկա՞ է սովորողների և անձնակազմի տարհանման պլան։  </w:t>
      </w:r>
    </w:p>
    <w:p w14:paraId="15357B5F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ա)Այո</w:t>
      </w:r>
    </w:p>
    <w:p w14:paraId="3FCA99C8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)Ոչ </w:t>
      </w:r>
    </w:p>
    <w:p w14:paraId="5A7A5A92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գ )Չեմ կարող պատասխանել</w:t>
      </w:r>
    </w:p>
    <w:p w14:paraId="22F16B28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2A8A863" w14:textId="77777777" w:rsidR="002D317E" w:rsidRPr="00E27B53" w:rsidRDefault="002D317E" w:rsidP="00EC61B7">
      <w:pPr>
        <w:pStyle w:val="ListParagraph"/>
        <w:numPr>
          <w:ilvl w:val="0"/>
          <w:numId w:val="6"/>
        </w:numPr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ՈՒսումնական հաստատության նախասրահում,  բոլոր հարկերում և դասարաններում փակցվա՞ծ են տարհանման պլան-սխեմաները՝ համապատասխան գունային ցուցասլաքներով:  </w:t>
      </w:r>
    </w:p>
    <w:p w14:paraId="3B50A30D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ա) Այո </w:t>
      </w:r>
    </w:p>
    <w:p w14:paraId="1F8BEF55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բ ) Ոչ</w:t>
      </w:r>
    </w:p>
    <w:p w14:paraId="56695FE7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գ )Չեմ կարող պատասխանել</w:t>
      </w:r>
    </w:p>
    <w:p w14:paraId="2390FA76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0BE536AB" w14:textId="77777777" w:rsidR="002D317E" w:rsidRPr="00E27B53" w:rsidRDefault="002D317E" w:rsidP="00EC61B7">
      <w:pPr>
        <w:pStyle w:val="ListParagraph"/>
        <w:numPr>
          <w:ilvl w:val="0"/>
          <w:numId w:val="6"/>
        </w:numPr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Որքանո՞վ  են ուսումնական  հաստատության   ուսումնական անձնակազմը և սովորողները տիրապետում  արտակարգ իրավիճակներում գործելու վարքականոններին: </w:t>
      </w:r>
    </w:p>
    <w:p w14:paraId="736F01A1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</w:t>
      </w:r>
      <w:r w:rsidRPr="00BD4C00">
        <w:rPr>
          <w:rFonts w:ascii="Sylfaen" w:hAnsi="Sylfaen" w:cs="Tahoma"/>
          <w:sz w:val="24"/>
          <w:szCs w:val="24"/>
          <w:lang w:val="hy-AM"/>
        </w:rPr>
        <w:t xml:space="preserve">  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E27B53">
        <w:rPr>
          <w:rFonts w:ascii="Sylfaen" w:hAnsi="Sylfaen" w:cs="Tahoma"/>
          <w:sz w:val="24"/>
          <w:szCs w:val="24"/>
          <w:lang w:val="en-US"/>
        </w:rPr>
        <w:t>ա)Լ</w:t>
      </w:r>
      <w:r w:rsidRPr="00E27B53">
        <w:rPr>
          <w:rFonts w:ascii="Sylfaen" w:hAnsi="Sylfaen" w:cs="Tahoma"/>
          <w:sz w:val="24"/>
          <w:szCs w:val="24"/>
          <w:lang w:val="hy-AM"/>
        </w:rPr>
        <w:t>ավ</w:t>
      </w:r>
    </w:p>
    <w:p w14:paraId="049E7095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բ )Բ</w:t>
      </w:r>
      <w:r w:rsidRPr="00E27B53">
        <w:rPr>
          <w:rFonts w:ascii="Sylfaen" w:hAnsi="Sylfaen" w:cs="Tahoma"/>
          <w:sz w:val="24"/>
          <w:szCs w:val="24"/>
          <w:lang w:val="hy-AM"/>
        </w:rPr>
        <w:t>ավարար</w:t>
      </w:r>
    </w:p>
    <w:p w14:paraId="4D51B79B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52FD86FB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en-US"/>
        </w:rPr>
      </w:pPr>
    </w:p>
    <w:p w14:paraId="63302492" w14:textId="77777777" w:rsidR="002D317E" w:rsidRPr="00E27B53" w:rsidRDefault="002D317E" w:rsidP="00EC61B7">
      <w:pPr>
        <w:pStyle w:val="ListParagraph"/>
        <w:numPr>
          <w:ilvl w:val="0"/>
          <w:numId w:val="6"/>
        </w:numPr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Որքա՞ն հաճախ է ուսումնական հաստատությունը իրականացնում տեղական վտանգների գնահատման և աղետների պատրաստվածության վերաբերյալ տարաբնույթ միջոցառումներ:</w:t>
      </w:r>
    </w:p>
    <w:p w14:paraId="48F7E9A1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ա) Ամիսը մեկ անգամ</w:t>
      </w:r>
    </w:p>
    <w:p w14:paraId="69CA913D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բ ) </w:t>
      </w:r>
      <w:r w:rsidRPr="00BD4C00">
        <w:rPr>
          <w:rFonts w:ascii="Sylfaen" w:hAnsi="Sylfaen" w:cs="Tahoma"/>
          <w:sz w:val="24"/>
          <w:szCs w:val="24"/>
          <w:lang w:val="hy-AM"/>
        </w:rPr>
        <w:t>Ե</w:t>
      </w:r>
      <w:r w:rsidRPr="00E27B53">
        <w:rPr>
          <w:rFonts w:ascii="Sylfaen" w:hAnsi="Sylfaen" w:cs="Tahoma"/>
          <w:sz w:val="24"/>
          <w:szCs w:val="24"/>
          <w:lang w:val="hy-AM"/>
        </w:rPr>
        <w:t>ռամսյակը մեկ անգամ</w:t>
      </w:r>
    </w:p>
    <w:p w14:paraId="1B32C381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գ) </w:t>
      </w:r>
      <w:r>
        <w:rPr>
          <w:rFonts w:ascii="Sylfaen" w:hAnsi="Sylfaen" w:cs="Tahoma"/>
          <w:sz w:val="24"/>
          <w:szCs w:val="24"/>
          <w:lang w:val="en-US"/>
        </w:rPr>
        <w:t>Տ</w:t>
      </w:r>
      <w:r w:rsidRPr="00E27B53">
        <w:rPr>
          <w:rFonts w:ascii="Sylfaen" w:hAnsi="Sylfaen" w:cs="Tahoma"/>
          <w:sz w:val="24"/>
          <w:szCs w:val="24"/>
          <w:lang w:val="hy-AM"/>
        </w:rPr>
        <w:t>արին մեկ</w:t>
      </w:r>
      <w:r w:rsidRPr="00E27B53">
        <w:rPr>
          <w:rFonts w:ascii="Sylfaen" w:hAnsi="Sylfaen" w:cs="Tahoma"/>
          <w:sz w:val="24"/>
          <w:szCs w:val="24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անգամ</w:t>
      </w:r>
      <w:proofErr w:type="spellEnd"/>
    </w:p>
    <w:p w14:paraId="0582E663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09CD1220" w14:textId="77777777" w:rsidR="002D317E" w:rsidRPr="00E27B53" w:rsidRDefault="002D317E" w:rsidP="00EC61B7">
      <w:pPr>
        <w:pStyle w:val="ListParagraph"/>
        <w:numPr>
          <w:ilvl w:val="0"/>
          <w:numId w:val="6"/>
        </w:numPr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ՈՒսումնական հաստատությունում առկա՞ է աղետների  տարածվածության  քաղացիական  պաշտպանվածության պլան: </w:t>
      </w:r>
    </w:p>
    <w:p w14:paraId="1B3D04E8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ա) </w:t>
      </w:r>
      <w:r w:rsidRPr="00E27B53">
        <w:rPr>
          <w:rFonts w:ascii="Sylfaen" w:hAnsi="Sylfaen" w:cs="Tahoma"/>
          <w:sz w:val="24"/>
          <w:szCs w:val="24"/>
          <w:lang w:val="en-US"/>
        </w:rPr>
        <w:t>Ա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յո </w:t>
      </w:r>
    </w:p>
    <w:p w14:paraId="0EF2035D" w14:textId="77777777" w:rsidR="002D317E" w:rsidRPr="00E83400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    բ ) </w:t>
      </w:r>
      <w:r w:rsidRPr="00E27B53">
        <w:rPr>
          <w:rFonts w:ascii="Sylfaen" w:hAnsi="Sylfaen" w:cs="Tahoma"/>
          <w:sz w:val="24"/>
          <w:szCs w:val="24"/>
          <w:lang w:val="en-US"/>
        </w:rPr>
        <w:t>Ո</w:t>
      </w:r>
      <w:r>
        <w:rPr>
          <w:rFonts w:ascii="Sylfaen" w:hAnsi="Sylfaen" w:cs="Tahoma"/>
          <w:sz w:val="24"/>
          <w:szCs w:val="24"/>
          <w:lang w:val="hy-AM"/>
        </w:rPr>
        <w:t>չ</w:t>
      </w:r>
    </w:p>
    <w:p w14:paraId="7577BA68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0D372DC2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18E31643" w14:textId="77777777" w:rsidR="002D317E" w:rsidRPr="00E27B53" w:rsidRDefault="002D317E" w:rsidP="00EC61B7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ՈՒսումնական հաստատության  բոլոր դասասենյակներում ջեռուցման ամիսներին ջերմաստիճանը համապատասխանո՞ւմ է սանիտարահիգիենիկ նորմերին:</w:t>
      </w:r>
    </w:p>
    <w:p w14:paraId="5AD9D750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ա) Այո</w:t>
      </w:r>
    </w:p>
    <w:p w14:paraId="72260322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Ոչ</w:t>
      </w:r>
      <w:proofErr w:type="spellEnd"/>
    </w:p>
    <w:p w14:paraId="37531ED9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0AD3291A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61DC7BBF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62843C28" w14:textId="77777777" w:rsidR="002D317E" w:rsidRPr="00E27B53" w:rsidRDefault="002D317E" w:rsidP="00EC61B7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Ուսումնական հաստատությունն ապահովվա՞ծ է շուրջօրյա հոսող խմելու ջրով։</w:t>
      </w:r>
    </w:p>
    <w:p w14:paraId="0604A858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ա)Ա</w:t>
      </w:r>
      <w:r w:rsidRPr="00E27B53">
        <w:rPr>
          <w:rFonts w:ascii="Sylfaen" w:hAnsi="Sylfaen" w:cs="Tahoma"/>
          <w:sz w:val="24"/>
          <w:szCs w:val="24"/>
          <w:lang w:val="hy-AM"/>
        </w:rPr>
        <w:t>յո</w:t>
      </w:r>
    </w:p>
    <w:p w14:paraId="7BBAFB53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բ)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Ոչ</w:t>
      </w:r>
      <w:proofErr w:type="spellEnd"/>
    </w:p>
    <w:p w14:paraId="4F48AAAB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31C8445A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6AF30F8D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09A892C8" w14:textId="77777777" w:rsidR="002D317E" w:rsidRPr="00E27B53" w:rsidRDefault="002D317E" w:rsidP="00EC61B7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Ուսումնական հաստատության  բոլոր հարկերում առկա՞ են առնձնացված         </w:t>
      </w:r>
    </w:p>
    <w:p w14:paraId="2313AE31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վերանորոգված սանհանգույցներ տղաների և աղջիկների համար։</w:t>
      </w:r>
    </w:p>
    <w:p w14:paraId="450E55BB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ա)</w:t>
      </w:r>
      <w:r w:rsidRPr="00BD4C00">
        <w:rPr>
          <w:rFonts w:ascii="Sylfaen" w:hAnsi="Sylfaen" w:cs="Tahoma"/>
          <w:sz w:val="24"/>
          <w:szCs w:val="24"/>
          <w:lang w:val="hy-AM"/>
        </w:rPr>
        <w:t>Ա</w:t>
      </w:r>
      <w:r w:rsidRPr="00E27B53">
        <w:rPr>
          <w:rFonts w:ascii="Sylfaen" w:hAnsi="Sylfaen" w:cs="Tahoma"/>
          <w:sz w:val="24"/>
          <w:szCs w:val="24"/>
          <w:lang w:val="hy-AM"/>
        </w:rPr>
        <w:t>յո</w:t>
      </w:r>
    </w:p>
    <w:p w14:paraId="51FBCF28" w14:textId="77777777" w:rsidR="002D317E" w:rsidRPr="00BD4C00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բ)</w:t>
      </w:r>
      <w:r w:rsidRPr="00BD4C00">
        <w:rPr>
          <w:rFonts w:ascii="Sylfaen" w:hAnsi="Sylfaen" w:cs="Tahoma"/>
          <w:sz w:val="24"/>
          <w:szCs w:val="24"/>
          <w:lang w:val="hy-AM"/>
        </w:rPr>
        <w:t>Ոչ</w:t>
      </w:r>
    </w:p>
    <w:p w14:paraId="444724C5" w14:textId="77777777" w:rsidR="002D317E" w:rsidRPr="00BD4C00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785A8157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320D666" w14:textId="77777777" w:rsidR="002D317E" w:rsidRPr="00BD4C00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5DCDE131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3E450259" w14:textId="77777777" w:rsidR="002D317E" w:rsidRPr="00BD4C00" w:rsidRDefault="002D317E" w:rsidP="00EC61B7">
      <w:pPr>
        <w:spacing w:after="0" w:line="240" w:lineRule="auto"/>
        <w:ind w:left="284"/>
        <w:rPr>
          <w:rFonts w:ascii="Sylfaen" w:hAnsi="Sylfaen" w:cs="Tahoma"/>
          <w:sz w:val="24"/>
          <w:szCs w:val="24"/>
          <w:lang w:val="hy-AM"/>
        </w:rPr>
      </w:pPr>
      <w:r w:rsidRPr="00BE75A6">
        <w:rPr>
          <w:rFonts w:ascii="Sylfaen" w:hAnsi="Sylfaen" w:cs="Tahoma"/>
          <w:sz w:val="24"/>
          <w:szCs w:val="24"/>
          <w:lang w:val="hy-AM"/>
        </w:rPr>
        <w:t>9.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Ուսումնական հաստատությունն ունի՞ բուժաշխատող և կարո՞ղ է տրամադրել</w:t>
      </w:r>
      <w:r w:rsidRPr="00BE75A6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E27B53">
        <w:rPr>
          <w:rFonts w:ascii="Sylfaen" w:hAnsi="Sylfaen" w:cs="Tahoma"/>
          <w:sz w:val="24"/>
          <w:szCs w:val="24"/>
          <w:lang w:val="hy-AM"/>
        </w:rPr>
        <w:t>առաջին բուժօգնություն:</w:t>
      </w:r>
    </w:p>
    <w:p w14:paraId="7877D93C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ա) Այո</w:t>
      </w:r>
    </w:p>
    <w:p w14:paraId="28D5C8E3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բ) Ոչ</w:t>
      </w:r>
    </w:p>
    <w:p w14:paraId="2C886A22" w14:textId="77777777" w:rsidR="002D317E" w:rsidRPr="00BD4C00" w:rsidRDefault="002D317E" w:rsidP="00EC61B7">
      <w:pPr>
        <w:spacing w:after="0" w:line="240" w:lineRule="auto"/>
        <w:ind w:left="284"/>
        <w:rPr>
          <w:rFonts w:ascii="Sylfaen" w:hAnsi="Sylfaen" w:cs="Tahoma"/>
          <w:sz w:val="24"/>
          <w:szCs w:val="24"/>
          <w:lang w:val="hy-AM"/>
        </w:rPr>
      </w:pPr>
    </w:p>
    <w:p w14:paraId="085C60A3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         </w:t>
      </w:r>
    </w:p>
    <w:p w14:paraId="38BFE4E5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502677DF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7924FD34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38BEC104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4F4C7F0C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A6A54DD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357F5B88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51E15B81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4E7DD506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6CCA40C7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4E9BFE44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5AF40F3A" w14:textId="517653C3" w:rsidR="002D317E" w:rsidRPr="0046632D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Հարցվողի սեռը (արական, իգական)_____ տարիքը_____կրթությունը________</w:t>
      </w:r>
    </w:p>
    <w:p w14:paraId="1C5ED0F6" w14:textId="77777777" w:rsidR="002D317E" w:rsidRDefault="002D317E" w:rsidP="00E37CC9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524FB96F" w14:textId="77777777" w:rsidR="002D317E" w:rsidRDefault="002D317E" w:rsidP="00E37CC9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54DAF86A" w14:textId="77777777" w:rsidR="002D317E" w:rsidRDefault="002D317E" w:rsidP="00E37CC9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5FF8FEE2" w14:textId="77777777" w:rsidR="002D317E" w:rsidRPr="00BD4C00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7996C6C4" w14:textId="77777777" w:rsidR="002D317E" w:rsidRPr="00E37CC9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  <w:r w:rsidRPr="00E37CC9">
        <w:rPr>
          <w:rFonts w:ascii="Sylfaen" w:hAnsi="Sylfaen" w:cs="Tahoma"/>
          <w:sz w:val="28"/>
          <w:szCs w:val="28"/>
          <w:lang w:val="hy-AM"/>
        </w:rPr>
        <w:t>Հարցումը անց է կացվել հանրակրթական ուսումնական անձնակազմի և սովորողների անվտանգ կենսագործունեությունը պարզելու նպատակով։ Հարցմանը մասնակցել են դպրոցի  ուսուցիչները /31 հոգի՝28 կին, 3 տղամարդ/, աշխատակազմը /16 հոգի՝ 12 կին, 4 տղամարդ/, աշակերտներ/ 150 հոգի՝ 100 աղջիկ, 50 տղա/։</w:t>
      </w:r>
    </w:p>
    <w:p w14:paraId="2854464A" w14:textId="77777777" w:rsidR="002D317E" w:rsidRPr="00E37CC9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  <w:r w:rsidRPr="00E37CC9">
        <w:rPr>
          <w:rFonts w:ascii="Sylfaen" w:hAnsi="Sylfaen" w:cs="Tahoma"/>
          <w:sz w:val="28"/>
          <w:szCs w:val="28"/>
          <w:lang w:val="hy-AM"/>
        </w:rPr>
        <w:t xml:space="preserve">   Հարցմանը մասնակցել են բարեխղճորեն և պատասխանատվությամբ։ Ստորև ներկայացնում ենք աղյուսակի տեսքով։</w:t>
      </w:r>
    </w:p>
    <w:p w14:paraId="44194CBD" w14:textId="77777777" w:rsidR="002D317E" w:rsidRPr="00E37CC9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2FF02986" w14:textId="77777777" w:rsidR="002D317E" w:rsidRDefault="002D317E" w:rsidP="001C736E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2B75BE51" w14:textId="77777777" w:rsidR="002D317E" w:rsidRPr="00E27B53" w:rsidRDefault="002D317E" w:rsidP="001C736E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tbl>
      <w:tblPr>
        <w:tblStyle w:val="TableGrid"/>
        <w:tblW w:w="82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72"/>
        <w:gridCol w:w="675"/>
        <w:gridCol w:w="690"/>
        <w:gridCol w:w="707"/>
        <w:gridCol w:w="690"/>
        <w:gridCol w:w="690"/>
        <w:gridCol w:w="692"/>
        <w:gridCol w:w="780"/>
        <w:gridCol w:w="630"/>
        <w:gridCol w:w="630"/>
      </w:tblGrid>
      <w:tr w:rsidR="002D317E" w:rsidRPr="005C3D40" w14:paraId="5707A6CD" w14:textId="075C8BAF" w:rsidTr="00E45BF8">
        <w:trPr>
          <w:trHeight w:val="376"/>
        </w:trPr>
        <w:tc>
          <w:tcPr>
            <w:tcW w:w="2072" w:type="dxa"/>
            <w:vAlign w:val="center"/>
          </w:tcPr>
          <w:p w14:paraId="5F12EB96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</w:rPr>
              <w:t>Տ/Հ</w:t>
            </w:r>
          </w:p>
        </w:tc>
        <w:tc>
          <w:tcPr>
            <w:tcW w:w="675" w:type="dxa"/>
            <w:vAlign w:val="center"/>
          </w:tcPr>
          <w:p w14:paraId="73E4C23D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90" w:type="dxa"/>
            <w:vAlign w:val="center"/>
          </w:tcPr>
          <w:p w14:paraId="29FC9BD1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707" w:type="dxa"/>
            <w:vAlign w:val="center"/>
          </w:tcPr>
          <w:p w14:paraId="5AF26BED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690" w:type="dxa"/>
            <w:vAlign w:val="center"/>
          </w:tcPr>
          <w:p w14:paraId="21235C7C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690" w:type="dxa"/>
            <w:vAlign w:val="center"/>
          </w:tcPr>
          <w:p w14:paraId="649FBE69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692" w:type="dxa"/>
            <w:vAlign w:val="center"/>
          </w:tcPr>
          <w:p w14:paraId="5F58B947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780" w:type="dxa"/>
            <w:vAlign w:val="center"/>
          </w:tcPr>
          <w:p w14:paraId="69C8D1A6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630" w:type="dxa"/>
            <w:vAlign w:val="center"/>
          </w:tcPr>
          <w:p w14:paraId="581FCCFB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630" w:type="dxa"/>
          </w:tcPr>
          <w:p w14:paraId="04676130" w14:textId="38631B9F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hy-AM"/>
              </w:rPr>
              <w:t>9</w:t>
            </w:r>
          </w:p>
        </w:tc>
      </w:tr>
      <w:tr w:rsidR="002D317E" w:rsidRPr="005C3D40" w14:paraId="3655422B" w14:textId="0D083326" w:rsidTr="00E45BF8">
        <w:trPr>
          <w:trHeight w:val="780"/>
        </w:trPr>
        <w:tc>
          <w:tcPr>
            <w:tcW w:w="2072" w:type="dxa"/>
            <w:vAlign w:val="center"/>
          </w:tcPr>
          <w:p w14:paraId="5B96FCB5" w14:textId="77777777" w:rsidR="002D317E" w:rsidRPr="005C3D40" w:rsidRDefault="002D317E" w:rsidP="001C73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</w:rPr>
            </w:pPr>
          </w:p>
        </w:tc>
        <w:tc>
          <w:tcPr>
            <w:tcW w:w="675" w:type="dxa"/>
            <w:vAlign w:val="center"/>
          </w:tcPr>
          <w:p w14:paraId="4A699DB8" w14:textId="77777777" w:rsidR="002D317E" w:rsidRPr="00BA7C71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150</w:t>
            </w:r>
          </w:p>
        </w:tc>
        <w:tc>
          <w:tcPr>
            <w:tcW w:w="690" w:type="dxa"/>
            <w:vAlign w:val="center"/>
          </w:tcPr>
          <w:p w14:paraId="50D4803F" w14:textId="77777777" w:rsidR="002D317E" w:rsidRPr="00BA7C71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197</w:t>
            </w:r>
          </w:p>
        </w:tc>
        <w:tc>
          <w:tcPr>
            <w:tcW w:w="707" w:type="dxa"/>
            <w:vAlign w:val="center"/>
          </w:tcPr>
          <w:p w14:paraId="0348DA04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158</w:t>
            </w:r>
          </w:p>
        </w:tc>
        <w:tc>
          <w:tcPr>
            <w:tcW w:w="690" w:type="dxa"/>
            <w:vAlign w:val="center"/>
          </w:tcPr>
          <w:p w14:paraId="1CE078DD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690" w:type="dxa"/>
            <w:vAlign w:val="center"/>
          </w:tcPr>
          <w:p w14:paraId="6A896C9C" w14:textId="2253C98D" w:rsidR="002D317E" w:rsidRPr="0057535A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197</w:t>
            </w:r>
          </w:p>
        </w:tc>
        <w:tc>
          <w:tcPr>
            <w:tcW w:w="692" w:type="dxa"/>
            <w:vAlign w:val="center"/>
          </w:tcPr>
          <w:p w14:paraId="3518819A" w14:textId="0AE7B56D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197</w:t>
            </w:r>
          </w:p>
        </w:tc>
        <w:tc>
          <w:tcPr>
            <w:tcW w:w="780" w:type="dxa"/>
            <w:vAlign w:val="center"/>
          </w:tcPr>
          <w:p w14:paraId="0830BE20" w14:textId="1E031FE3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197</w:t>
            </w:r>
          </w:p>
        </w:tc>
        <w:tc>
          <w:tcPr>
            <w:tcW w:w="630" w:type="dxa"/>
            <w:vAlign w:val="center"/>
          </w:tcPr>
          <w:p w14:paraId="50FA888C" w14:textId="2AC9061B" w:rsidR="002D317E" w:rsidRPr="00940DB3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197</w:t>
            </w:r>
          </w:p>
        </w:tc>
        <w:tc>
          <w:tcPr>
            <w:tcW w:w="630" w:type="dxa"/>
          </w:tcPr>
          <w:p w14:paraId="5523727C" w14:textId="77777777" w:rsidR="002D317E" w:rsidRDefault="002D317E" w:rsidP="00E45BF8">
            <w:pPr>
              <w:contextualSpacing/>
              <w:rPr>
                <w:rFonts w:ascii="GHEA Mariam" w:hAnsi="GHEA Mariam"/>
                <w:lang w:val="hy-AM"/>
              </w:rPr>
            </w:pPr>
          </w:p>
          <w:p w14:paraId="0E9F01F0" w14:textId="6C5D2136" w:rsidR="002D317E" w:rsidRDefault="002D317E" w:rsidP="00E45BF8">
            <w:pPr>
              <w:contextualSpacing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197</w:t>
            </w:r>
          </w:p>
        </w:tc>
      </w:tr>
      <w:tr w:rsidR="002D317E" w:rsidRPr="005C3D40" w14:paraId="5142D48C" w14:textId="051A1275" w:rsidTr="00E45BF8">
        <w:trPr>
          <w:trHeight w:val="776"/>
        </w:trPr>
        <w:tc>
          <w:tcPr>
            <w:tcW w:w="2072" w:type="dxa"/>
            <w:vAlign w:val="center"/>
          </w:tcPr>
          <w:p w14:paraId="7FD84741" w14:textId="77777777" w:rsidR="002D317E" w:rsidRPr="005C3D40" w:rsidRDefault="002D317E" w:rsidP="001C73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27328E70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97</w:t>
            </w:r>
          </w:p>
        </w:tc>
        <w:tc>
          <w:tcPr>
            <w:tcW w:w="690" w:type="dxa"/>
            <w:vAlign w:val="center"/>
          </w:tcPr>
          <w:p w14:paraId="598F220C" w14:textId="77777777" w:rsidR="002D317E" w:rsidRPr="00BA7C71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</w:t>
            </w:r>
          </w:p>
        </w:tc>
        <w:tc>
          <w:tcPr>
            <w:tcW w:w="707" w:type="dxa"/>
            <w:vAlign w:val="center"/>
          </w:tcPr>
          <w:p w14:paraId="631A0B83" w14:textId="77777777" w:rsidR="002D317E" w:rsidRPr="00BA7C71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39</w:t>
            </w:r>
          </w:p>
        </w:tc>
        <w:tc>
          <w:tcPr>
            <w:tcW w:w="690" w:type="dxa"/>
            <w:vAlign w:val="center"/>
          </w:tcPr>
          <w:p w14:paraId="793882AB" w14:textId="77777777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74</w:t>
            </w:r>
          </w:p>
        </w:tc>
        <w:tc>
          <w:tcPr>
            <w:tcW w:w="690" w:type="dxa"/>
            <w:vAlign w:val="center"/>
          </w:tcPr>
          <w:p w14:paraId="07F9D169" w14:textId="5B20FB7D" w:rsidR="002D317E" w:rsidRPr="0057535A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2" w:type="dxa"/>
            <w:vAlign w:val="center"/>
          </w:tcPr>
          <w:p w14:paraId="15E36338" w14:textId="66C00503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780" w:type="dxa"/>
            <w:vAlign w:val="center"/>
          </w:tcPr>
          <w:p w14:paraId="4F62060D" w14:textId="7CC34B82" w:rsidR="002D317E" w:rsidRPr="00196C77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7E8F0F17" w14:textId="14B4EA1D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30" w:type="dxa"/>
          </w:tcPr>
          <w:p w14:paraId="04FE592E" w14:textId="77777777" w:rsidR="002D317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</w:p>
          <w:p w14:paraId="5442C3CE" w14:textId="2CAFF1E9" w:rsidR="002D317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</w:tr>
      <w:tr w:rsidR="002D317E" w:rsidRPr="005C3D40" w14:paraId="745A4318" w14:textId="205EA39C" w:rsidTr="00E45BF8">
        <w:trPr>
          <w:trHeight w:val="776"/>
        </w:trPr>
        <w:tc>
          <w:tcPr>
            <w:tcW w:w="2072" w:type="dxa"/>
            <w:vAlign w:val="center"/>
          </w:tcPr>
          <w:p w14:paraId="0BE0EDFB" w14:textId="77777777" w:rsidR="002D317E" w:rsidRPr="005C3D40" w:rsidRDefault="002D317E" w:rsidP="001C73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4F1677F8" w14:textId="0CAE6678" w:rsidR="002D317E" w:rsidRPr="00BA7C71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</w:t>
            </w:r>
          </w:p>
        </w:tc>
        <w:tc>
          <w:tcPr>
            <w:tcW w:w="690" w:type="dxa"/>
            <w:vAlign w:val="center"/>
          </w:tcPr>
          <w:p w14:paraId="2C05515E" w14:textId="542BC48C" w:rsidR="002D317E" w:rsidRPr="00BA7C71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</w:t>
            </w:r>
          </w:p>
        </w:tc>
        <w:tc>
          <w:tcPr>
            <w:tcW w:w="707" w:type="dxa"/>
            <w:vAlign w:val="center"/>
          </w:tcPr>
          <w:p w14:paraId="630F48AE" w14:textId="77777777" w:rsidR="002D317E" w:rsidRPr="00BA7C71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5C642AA1" w14:textId="77777777" w:rsidR="002D317E" w:rsidRPr="0057535A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116</w:t>
            </w:r>
          </w:p>
        </w:tc>
        <w:tc>
          <w:tcPr>
            <w:tcW w:w="690" w:type="dxa"/>
            <w:vAlign w:val="center"/>
          </w:tcPr>
          <w:p w14:paraId="09C44027" w14:textId="1EA1695B" w:rsidR="002D317E" w:rsidRPr="005C3D40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2" w:type="dxa"/>
            <w:vAlign w:val="center"/>
          </w:tcPr>
          <w:p w14:paraId="48DDCD97" w14:textId="2A32DA52" w:rsidR="002D317E" w:rsidRPr="0057535A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780" w:type="dxa"/>
            <w:vAlign w:val="center"/>
          </w:tcPr>
          <w:p w14:paraId="00250741" w14:textId="3BBFB410" w:rsidR="002D317E" w:rsidRPr="00940DB3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27940395" w14:textId="2076E9A1" w:rsidR="002D317E" w:rsidRPr="00940DB3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30" w:type="dxa"/>
          </w:tcPr>
          <w:p w14:paraId="583646AC" w14:textId="77777777" w:rsidR="002D317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</w:p>
          <w:p w14:paraId="69B74F1E" w14:textId="35421A50" w:rsidR="002D317E" w:rsidRDefault="002D317E" w:rsidP="001C736E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</w:tr>
    </w:tbl>
    <w:p w14:paraId="45CCE163" w14:textId="77777777" w:rsidR="002D317E" w:rsidRPr="00E27B53" w:rsidRDefault="002D317E" w:rsidP="001C736E">
      <w:pPr>
        <w:spacing w:after="0" w:line="240" w:lineRule="auto"/>
        <w:ind w:left="708"/>
        <w:rPr>
          <w:rFonts w:ascii="Sylfaen" w:hAnsi="Sylfaen" w:cs="Tahoma"/>
          <w:lang w:val="hy-AM"/>
        </w:rPr>
      </w:pPr>
    </w:p>
    <w:p w14:paraId="5FEF5B92" w14:textId="77777777" w:rsidR="002D317E" w:rsidRDefault="002D317E" w:rsidP="001C736E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7C98CA40" w14:textId="77777777" w:rsidR="002D317E" w:rsidRDefault="002D317E" w:rsidP="001C736E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0C93EDC4" w14:textId="77777777" w:rsidR="002D317E" w:rsidRDefault="002D317E" w:rsidP="001C736E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2153D10" w14:textId="77777777" w:rsidR="002D317E" w:rsidRDefault="002D317E" w:rsidP="001C736E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6E5703A2" w14:textId="77777777" w:rsidR="002D317E" w:rsidRPr="00E27B53" w:rsidRDefault="002D317E" w:rsidP="00EC61B7">
      <w:pPr>
        <w:ind w:left="720"/>
        <w:contextualSpacing/>
        <w:jc w:val="center"/>
        <w:rPr>
          <w:rFonts w:ascii="Sylfaen" w:hAnsi="Sylfaen"/>
          <w:sz w:val="24"/>
          <w:szCs w:val="24"/>
          <w:lang w:val="hy-AM"/>
        </w:rPr>
      </w:pPr>
    </w:p>
    <w:p w14:paraId="1B334E65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                                                                                                              </w:t>
      </w:r>
    </w:p>
    <w:p w14:paraId="1A534BF0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7C2D625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4FA0992E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1F01BDB4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034D5190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267CD426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3AC04482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0E7F266A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50A3690B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60CA46AC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4631ABDA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1C3FE02A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3BB70809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052CA113" w14:textId="77777777" w:rsidR="002D317E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4C535DC0" w14:textId="77BC12DD" w:rsidR="002D317E" w:rsidRPr="00E27B53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8"/>
          <w:szCs w:val="28"/>
          <w:lang w:val="hy-AM"/>
        </w:rPr>
        <w:t>20</w:t>
      </w:r>
      <w:r>
        <w:rPr>
          <w:rFonts w:ascii="Sylfaen" w:hAnsi="Sylfaen" w:cs="Tahoma"/>
          <w:sz w:val="28"/>
          <w:szCs w:val="28"/>
          <w:lang w:val="hy-AM"/>
        </w:rPr>
        <w:t>2</w:t>
      </w:r>
      <w:r w:rsidRPr="00BD4C00">
        <w:rPr>
          <w:rFonts w:ascii="Sylfaen" w:hAnsi="Sylfaen" w:cs="Tahoma"/>
          <w:sz w:val="28"/>
          <w:szCs w:val="28"/>
          <w:lang w:val="hy-AM"/>
        </w:rPr>
        <w:t>1</w:t>
      </w:r>
      <w:r w:rsidRPr="00E27B53">
        <w:rPr>
          <w:rFonts w:ascii="Sylfaen" w:hAnsi="Sylfaen" w:cs="Tahoma"/>
          <w:sz w:val="28"/>
          <w:szCs w:val="28"/>
          <w:lang w:val="hy-AM"/>
        </w:rPr>
        <w:t>-20</w:t>
      </w:r>
      <w:r>
        <w:rPr>
          <w:rFonts w:ascii="Sylfaen" w:hAnsi="Sylfaen" w:cs="Tahoma"/>
          <w:sz w:val="28"/>
          <w:szCs w:val="28"/>
          <w:lang w:val="hy-AM"/>
        </w:rPr>
        <w:t>2</w:t>
      </w:r>
      <w:r w:rsidRPr="00BD4C00">
        <w:rPr>
          <w:rFonts w:ascii="Sylfaen" w:hAnsi="Sylfaen" w:cs="Tahoma"/>
          <w:sz w:val="28"/>
          <w:szCs w:val="28"/>
          <w:lang w:val="hy-AM"/>
        </w:rPr>
        <w:t>2</w:t>
      </w:r>
      <w:r w:rsidRPr="00E27B53">
        <w:rPr>
          <w:rFonts w:ascii="Sylfaen" w:hAnsi="Sylfaen" w:cs="Tahoma"/>
          <w:sz w:val="28"/>
          <w:szCs w:val="28"/>
          <w:lang w:val="hy-AM"/>
        </w:rPr>
        <w:t>թթ</w:t>
      </w:r>
    </w:p>
    <w:p w14:paraId="35406AD6" w14:textId="77777777" w:rsidR="002D317E" w:rsidRPr="00E27B53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034F76A7" w14:textId="77777777" w:rsidR="002D317E" w:rsidRPr="00E27B53" w:rsidRDefault="002D317E" w:rsidP="00EC61B7">
      <w:pPr>
        <w:spacing w:after="0" w:line="240" w:lineRule="auto"/>
        <w:ind w:left="708"/>
        <w:jc w:val="center"/>
        <w:rPr>
          <w:rFonts w:ascii="Sylfaen" w:hAnsi="Sylfaen" w:cs="Tahoma"/>
          <w:sz w:val="32"/>
          <w:szCs w:val="32"/>
          <w:lang w:val="hy-AM"/>
        </w:rPr>
      </w:pPr>
      <w:r w:rsidRPr="00E27B53">
        <w:rPr>
          <w:rFonts w:ascii="Sylfaen" w:hAnsi="Sylfaen" w:cs="Tahoma"/>
          <w:sz w:val="32"/>
          <w:szCs w:val="32"/>
          <w:lang w:val="hy-AM"/>
        </w:rPr>
        <w:t>«Չարենցավանի N2 հիմնական դպրոց» ՊՈԱԿ</w:t>
      </w:r>
    </w:p>
    <w:p w14:paraId="1A878F28" w14:textId="77777777" w:rsidR="002D317E" w:rsidRPr="00E27B53" w:rsidRDefault="002D317E" w:rsidP="00EC61B7">
      <w:pPr>
        <w:spacing w:after="0" w:line="240" w:lineRule="auto"/>
        <w:ind w:left="708"/>
        <w:jc w:val="center"/>
        <w:rPr>
          <w:rFonts w:ascii="Sylfaen" w:hAnsi="Sylfaen" w:cs="Tahoma"/>
          <w:sz w:val="44"/>
          <w:szCs w:val="44"/>
          <w:lang w:val="hy-AM"/>
        </w:rPr>
      </w:pPr>
      <w:r w:rsidRPr="00E27B53">
        <w:rPr>
          <w:rFonts w:ascii="Sylfaen" w:hAnsi="Sylfaen" w:cs="Tahoma"/>
          <w:sz w:val="44"/>
          <w:szCs w:val="44"/>
          <w:lang w:val="hy-AM"/>
        </w:rPr>
        <w:t>Հարցարան</w:t>
      </w:r>
    </w:p>
    <w:p w14:paraId="5D8BA4A2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1. Սովորողների ֆիզիկական, հոգևոր սոցիալական առողջության նպատակով իրականացված ուսումնադաստիարակչական ծրագրերի և միջոցառումների կիրառումը ուսումնական հաստատությունում:</w:t>
      </w:r>
    </w:p>
    <w:p w14:paraId="5137C70C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2.   Հարցարանը  ուղղված է դպրոցի  աշակերտներին և ծնողներին:</w:t>
      </w:r>
    </w:p>
    <w:p w14:paraId="63DBFC49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3. Հարցումը  անցկացվում է &lt;&lt;Չարենցավանի N2 հիմնական  դպրոց&gt;&gt;ՊՈԱԿ-ի կողմից</w:t>
      </w:r>
    </w:p>
    <w:p w14:paraId="096A7010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4. Հարցաթերթիկը լրացրե</w:t>
      </w:r>
      <w:r w:rsidRPr="00E27B53">
        <w:rPr>
          <w:rFonts w:ascii="Sylfaen" w:hAnsi="Sylfaen" w:cs="Courier New"/>
          <w:sz w:val="24"/>
          <w:szCs w:val="24"/>
          <w:lang w:val="hy-AM"/>
        </w:rPr>
        <w:t>′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ք բարեխղճորեն և պատասխանատվությամբ՝ ընդգծելով Ձեր պատասխանը : </w:t>
      </w:r>
    </w:p>
    <w:p w14:paraId="5359CCBC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3710279B" w14:textId="77777777" w:rsidR="002D317E" w:rsidRPr="00E27B53" w:rsidRDefault="002D317E" w:rsidP="00EC61B7">
      <w:pPr>
        <w:pStyle w:val="ListParagraph"/>
        <w:numPr>
          <w:ilvl w:val="0"/>
          <w:numId w:val="7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Ուսումնական հաստատությունում իրականացվո՞ւմ են սովորողների ֆիզիկական, հոգևոր, սոցիալական առողջությանը միտված ուսումնադաստիարակչական ծրագրեր և միջոցառումներ։</w:t>
      </w:r>
    </w:p>
    <w:p w14:paraId="01CC40F3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ա) Այո</w:t>
      </w:r>
    </w:p>
    <w:p w14:paraId="13E46360" w14:textId="77777777" w:rsidR="002D317E" w:rsidRPr="0035267E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Ոչ</w:t>
      </w:r>
      <w:proofErr w:type="spellEnd"/>
    </w:p>
    <w:p w14:paraId="3BC51D17" w14:textId="77777777" w:rsidR="002D317E" w:rsidRPr="0035267E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13F9C337" w14:textId="01321CEF" w:rsidR="002D317E" w:rsidRPr="00E27B53" w:rsidRDefault="002D317E" w:rsidP="00EC61B7">
      <w:pPr>
        <w:pStyle w:val="ListParagraph"/>
        <w:numPr>
          <w:ilvl w:val="0"/>
          <w:numId w:val="7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Ուսումնական հաստատությունը ստեղծո՞ւմ է </w:t>
      </w:r>
      <w:r>
        <w:rPr>
          <w:rFonts w:ascii="Sylfaen" w:hAnsi="Sylfaen" w:cs="Tahoma"/>
          <w:sz w:val="24"/>
          <w:szCs w:val="24"/>
          <w:lang w:val="hy-AM"/>
        </w:rPr>
        <w:t>սովորողի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խնամքի ու դաստիարակության,  զարգացման համար անվտանգ միջավայր։</w:t>
      </w:r>
    </w:p>
    <w:p w14:paraId="6FC2CFDF" w14:textId="77777777" w:rsidR="002D317E" w:rsidRPr="00E27B53" w:rsidRDefault="002D317E" w:rsidP="00EC61B7">
      <w:pPr>
        <w:spacing w:after="0" w:line="240" w:lineRule="auto"/>
        <w:ind w:left="284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</w:t>
      </w:r>
      <w:r>
        <w:rPr>
          <w:rFonts w:ascii="Sylfaen" w:hAnsi="Sylfaen" w:cs="Tahoma"/>
          <w:sz w:val="24"/>
          <w:szCs w:val="24"/>
          <w:lang w:val="en-US"/>
        </w:rPr>
        <w:t xml:space="preserve">   </w:t>
      </w:r>
      <w:r w:rsidRPr="00E27B53">
        <w:rPr>
          <w:rFonts w:ascii="Sylfaen" w:hAnsi="Sylfaen" w:cs="Tahoma"/>
          <w:sz w:val="24"/>
          <w:szCs w:val="24"/>
          <w:lang w:val="en-US"/>
        </w:rPr>
        <w:t>ա) Ա</w:t>
      </w:r>
      <w:r w:rsidRPr="00E27B53">
        <w:rPr>
          <w:rFonts w:ascii="Sylfaen" w:hAnsi="Sylfaen" w:cs="Tahoma"/>
          <w:sz w:val="24"/>
          <w:szCs w:val="24"/>
          <w:lang w:val="hy-AM"/>
        </w:rPr>
        <w:t>յո</w:t>
      </w:r>
    </w:p>
    <w:p w14:paraId="1FAD9560" w14:textId="77777777" w:rsidR="002D317E" w:rsidRPr="00E27B53" w:rsidRDefault="002D317E" w:rsidP="00EC61B7">
      <w:pPr>
        <w:spacing w:after="0" w:line="240" w:lineRule="auto"/>
        <w:ind w:left="284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 xml:space="preserve">               </w:t>
      </w:r>
      <w:r>
        <w:rPr>
          <w:rFonts w:ascii="Sylfaen" w:hAnsi="Sylfaen" w:cs="Tahoma"/>
          <w:sz w:val="24"/>
          <w:szCs w:val="24"/>
          <w:lang w:val="en-US"/>
        </w:rPr>
        <w:t xml:space="preserve">   </w:t>
      </w:r>
      <w:r w:rsidRPr="00E27B53">
        <w:rPr>
          <w:rFonts w:ascii="Sylfaen" w:hAnsi="Sylfaen" w:cs="Tahoma"/>
          <w:sz w:val="24"/>
          <w:szCs w:val="24"/>
          <w:lang w:val="en-US"/>
        </w:rPr>
        <w:t>բ )Ո</w:t>
      </w:r>
      <w:r w:rsidRPr="00E27B53">
        <w:rPr>
          <w:rFonts w:ascii="Sylfaen" w:hAnsi="Sylfaen" w:cs="Tahoma"/>
          <w:sz w:val="24"/>
          <w:szCs w:val="24"/>
          <w:lang w:val="hy-AM"/>
        </w:rPr>
        <w:t>չ</w:t>
      </w:r>
    </w:p>
    <w:p w14:paraId="614844FC" w14:textId="77777777" w:rsidR="002D317E" w:rsidRPr="00E27B53" w:rsidRDefault="002D317E" w:rsidP="00EC61B7">
      <w:pPr>
        <w:spacing w:after="0" w:line="240" w:lineRule="auto"/>
        <w:ind w:left="284"/>
        <w:rPr>
          <w:rFonts w:ascii="Sylfaen" w:hAnsi="Sylfaen" w:cs="Tahoma"/>
          <w:sz w:val="24"/>
          <w:szCs w:val="24"/>
          <w:lang w:val="en-US"/>
        </w:rPr>
      </w:pPr>
    </w:p>
    <w:p w14:paraId="2C8B71D5" w14:textId="77777777" w:rsidR="002D317E" w:rsidRPr="00E27B53" w:rsidRDefault="002D317E" w:rsidP="00EC61B7">
      <w:pPr>
        <w:pStyle w:val="ListParagraph"/>
        <w:numPr>
          <w:ilvl w:val="0"/>
          <w:numId w:val="7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Ուսումնական հատատությունը կազմակերպո՞ւմ է ՄԻԱՎ / ՁԻԱՀ – ի կանխարգելման միջոցառմուներ</w:t>
      </w:r>
      <w:r w:rsidRPr="00E27B53">
        <w:rPr>
          <w:rFonts w:ascii="Sylfaen" w:hAnsi="Sylfaen" w:cs="Tahoma"/>
          <w:sz w:val="24"/>
          <w:szCs w:val="24"/>
          <w:lang w:val="en-US"/>
        </w:rPr>
        <w:t xml:space="preserve">; </w:t>
      </w:r>
      <w:r w:rsidRPr="00E27B53">
        <w:rPr>
          <w:rFonts w:ascii="Sylfaen" w:hAnsi="Sylfaen" w:cs="Tahoma"/>
          <w:sz w:val="24"/>
          <w:szCs w:val="24"/>
          <w:lang w:val="hy-AM"/>
        </w:rPr>
        <w:t>ՄԻԱՎ / ՁԻԱՀ – ի փոխանցման ուղիների և կանխարգելման մասին գիտելիքների մակարդակ</w:t>
      </w:r>
      <w:r w:rsidRPr="00E27B53">
        <w:rPr>
          <w:rFonts w:ascii="Sylfaen" w:hAnsi="Sylfaen" w:cs="Tahoma"/>
          <w:sz w:val="24"/>
          <w:szCs w:val="24"/>
          <w:lang w:val="en-US"/>
        </w:rPr>
        <w:t>ը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բարձրացնելու նպատակով իրականացվո՞ւմ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են</w:t>
      </w:r>
      <w:proofErr w:type="spellEnd"/>
      <w:r w:rsidRPr="00E27B53">
        <w:rPr>
          <w:rFonts w:ascii="Sylfaen" w:hAnsi="Sylfaen" w:cs="Tahoma"/>
          <w:sz w:val="24"/>
          <w:szCs w:val="24"/>
          <w:lang w:val="en-US"/>
        </w:rPr>
        <w:t xml:space="preserve">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համապատասխան միջոցառումներ։</w:t>
      </w:r>
    </w:p>
    <w:p w14:paraId="7C9ABCA3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ա)</w:t>
      </w:r>
      <w:r>
        <w:rPr>
          <w:rFonts w:ascii="Sylfaen" w:hAnsi="Sylfaen" w:cs="Tahoma"/>
          <w:sz w:val="24"/>
          <w:szCs w:val="24"/>
          <w:lang w:val="en-US"/>
        </w:rPr>
        <w:t>Ա</w:t>
      </w:r>
      <w:r w:rsidRPr="00E27B53">
        <w:rPr>
          <w:rFonts w:ascii="Sylfaen" w:hAnsi="Sylfaen" w:cs="Tahoma"/>
          <w:sz w:val="24"/>
          <w:szCs w:val="24"/>
          <w:lang w:val="hy-AM"/>
        </w:rPr>
        <w:t>յո</w:t>
      </w:r>
    </w:p>
    <w:p w14:paraId="5743A543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բ )</w:t>
      </w:r>
      <w:r>
        <w:rPr>
          <w:rFonts w:ascii="Sylfaen" w:hAnsi="Sylfaen" w:cs="Tahoma"/>
          <w:sz w:val="24"/>
          <w:szCs w:val="24"/>
          <w:lang w:val="en-US"/>
        </w:rPr>
        <w:t>Ո</w:t>
      </w:r>
      <w:r w:rsidRPr="00E27B53">
        <w:rPr>
          <w:rFonts w:ascii="Sylfaen" w:hAnsi="Sylfaen" w:cs="Tahoma"/>
          <w:sz w:val="24"/>
          <w:szCs w:val="24"/>
          <w:lang w:val="hy-AM"/>
        </w:rPr>
        <w:t>չ</w:t>
      </w:r>
    </w:p>
    <w:p w14:paraId="5927D27B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</w:p>
    <w:p w14:paraId="67C29C09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 xml:space="preserve">5. </w:t>
      </w:r>
      <w:r w:rsidRPr="00E27B53">
        <w:rPr>
          <w:rFonts w:ascii="Sylfaen" w:hAnsi="Sylfaen" w:cs="Tahoma"/>
          <w:sz w:val="24"/>
          <w:szCs w:val="24"/>
          <w:lang w:val="hy-AM"/>
        </w:rPr>
        <w:t>Ուսումնական հաստատությունը ստեղծո՞ւմ է ուսումնամեթոդական նյութեր և կազմակերպում միջոցառումներ՝ ուղղված բռնության, ֆիզիկական կամ հոգեբանական ճնշման դեմ։</w:t>
      </w:r>
      <w:r w:rsidRPr="00E27B53">
        <w:rPr>
          <w:rFonts w:ascii="Sylfaen" w:hAnsi="Sylfaen" w:cs="Tahoma"/>
          <w:sz w:val="24"/>
          <w:szCs w:val="24"/>
          <w:lang w:val="en-US"/>
        </w:rPr>
        <w:t xml:space="preserve">                                                                                  ա) Ա</w:t>
      </w:r>
      <w:r w:rsidRPr="00E27B53">
        <w:rPr>
          <w:rFonts w:ascii="Sylfaen" w:hAnsi="Sylfaen" w:cs="Tahoma"/>
          <w:sz w:val="24"/>
          <w:szCs w:val="24"/>
          <w:lang w:val="hy-AM"/>
        </w:rPr>
        <w:t>յո</w:t>
      </w:r>
    </w:p>
    <w:p w14:paraId="2FE8FFEE" w14:textId="77777777" w:rsidR="002D317E" w:rsidRPr="0012609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126093">
        <w:rPr>
          <w:rFonts w:ascii="Sylfaen" w:hAnsi="Sylfaen" w:cs="Tahoma"/>
          <w:sz w:val="24"/>
          <w:szCs w:val="24"/>
          <w:lang w:val="hy-AM"/>
        </w:rPr>
        <w:t xml:space="preserve">                       </w:t>
      </w:r>
      <w:r w:rsidRPr="00E27B53">
        <w:rPr>
          <w:rFonts w:ascii="Sylfaen" w:hAnsi="Sylfaen" w:cs="Tahoma"/>
          <w:sz w:val="24"/>
          <w:szCs w:val="24"/>
          <w:lang w:val="hy-AM"/>
        </w:rPr>
        <w:t>բ )</w:t>
      </w:r>
      <w:r w:rsidRPr="00126093">
        <w:rPr>
          <w:rFonts w:ascii="Sylfaen" w:hAnsi="Sylfaen" w:cs="Tahoma"/>
          <w:sz w:val="24"/>
          <w:szCs w:val="24"/>
          <w:lang w:val="hy-AM"/>
        </w:rPr>
        <w:t>Ոչ</w:t>
      </w:r>
    </w:p>
    <w:p w14:paraId="18AF0E34" w14:textId="77777777" w:rsidR="002D317E" w:rsidRPr="0012609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126093">
        <w:rPr>
          <w:rFonts w:ascii="Sylfaen" w:hAnsi="Sylfaen" w:cs="Tahoma"/>
          <w:sz w:val="24"/>
          <w:szCs w:val="24"/>
          <w:lang w:val="hy-AM"/>
        </w:rPr>
        <w:t xml:space="preserve">                     </w:t>
      </w:r>
    </w:p>
    <w:p w14:paraId="0EC091F9" w14:textId="77777777" w:rsidR="002D317E" w:rsidRPr="0012609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57E7342D" w14:textId="1C326DAE" w:rsidR="002D317E" w:rsidRDefault="002D317E" w:rsidP="002A3DF5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126093">
        <w:rPr>
          <w:rFonts w:ascii="Sylfaen" w:hAnsi="Sylfaen" w:cs="Tahoma"/>
          <w:sz w:val="24"/>
          <w:szCs w:val="24"/>
          <w:lang w:val="hy-AM"/>
        </w:rPr>
        <w:t xml:space="preserve">             </w:t>
      </w:r>
      <w:r>
        <w:rPr>
          <w:rFonts w:ascii="Sylfaen" w:hAnsi="Sylfaen" w:cs="Tahoma"/>
          <w:sz w:val="24"/>
          <w:szCs w:val="24"/>
          <w:lang w:val="hy-AM"/>
        </w:rPr>
        <w:t>4</w:t>
      </w:r>
      <w:r w:rsidRPr="00E27B53">
        <w:rPr>
          <w:rFonts w:ascii="Sylfaen" w:hAnsi="Sylfaen" w:cs="Tahoma"/>
          <w:sz w:val="24"/>
          <w:szCs w:val="24"/>
          <w:lang w:val="hy-AM"/>
        </w:rPr>
        <w:t>.ՈՒսումնական հաստատությունը ստեղծո՞ւմ է բարենպաստ հոգեբանական</w:t>
      </w:r>
      <w:r w:rsidRPr="00E16102"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Tahoma"/>
          <w:sz w:val="24"/>
          <w:szCs w:val="24"/>
          <w:lang w:val="hy-AM"/>
        </w:rPr>
        <w:t xml:space="preserve">   </w:t>
      </w:r>
    </w:p>
    <w:p w14:paraId="4CE78D7E" w14:textId="77777777" w:rsidR="002D317E" w:rsidRPr="00E27B53" w:rsidRDefault="002D317E" w:rsidP="002A3DF5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                </w:t>
      </w:r>
      <w:r w:rsidRPr="00E27B53">
        <w:rPr>
          <w:rFonts w:ascii="Sylfaen" w:hAnsi="Sylfaen" w:cs="Tahoma"/>
          <w:sz w:val="24"/>
          <w:szCs w:val="24"/>
          <w:lang w:val="hy-AM"/>
        </w:rPr>
        <w:t>մթնոլո</w:t>
      </w:r>
      <w:r w:rsidRPr="00126093">
        <w:rPr>
          <w:rFonts w:ascii="Sylfaen" w:hAnsi="Sylfaen" w:cs="Tahoma"/>
          <w:sz w:val="24"/>
          <w:szCs w:val="24"/>
          <w:lang w:val="hy-AM"/>
        </w:rPr>
        <w:t xml:space="preserve">րտ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սովորողների լիարժեք  զարգացման համար:         </w:t>
      </w:r>
      <w:r w:rsidRPr="00126093">
        <w:rPr>
          <w:rFonts w:ascii="Sylfaen" w:hAnsi="Sylfaen" w:cs="Tahoma"/>
          <w:sz w:val="24"/>
          <w:szCs w:val="24"/>
          <w:lang w:val="hy-AM"/>
        </w:rPr>
        <w:t xml:space="preserve">        </w:t>
      </w:r>
    </w:p>
    <w:p w14:paraId="6A2C004D" w14:textId="77777777" w:rsidR="002D317E" w:rsidRPr="00E16102" w:rsidRDefault="002D317E" w:rsidP="002A3DF5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126093">
        <w:rPr>
          <w:rFonts w:ascii="Sylfaen" w:hAnsi="Sylfaen" w:cs="Tahoma"/>
          <w:sz w:val="24"/>
          <w:szCs w:val="24"/>
          <w:lang w:val="hy-AM"/>
        </w:rPr>
        <w:t xml:space="preserve">        </w:t>
      </w:r>
      <w:r w:rsidRPr="006C094E">
        <w:rPr>
          <w:rFonts w:ascii="Sylfaen" w:hAnsi="Sylfaen" w:cs="Tahoma"/>
          <w:sz w:val="24"/>
          <w:szCs w:val="24"/>
          <w:lang w:val="hy-AM"/>
        </w:rPr>
        <w:t xml:space="preserve">    </w:t>
      </w:r>
      <w:r w:rsidRPr="00126093"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</w:p>
    <w:p w14:paraId="55A66B73" w14:textId="74968134" w:rsidR="002D317E" w:rsidRPr="00E16102" w:rsidRDefault="002D317E" w:rsidP="002A3DF5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BC98AF2" w14:textId="21C56B70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AB38C7">
        <w:rPr>
          <w:rFonts w:ascii="Sylfaen" w:hAnsi="Sylfaen" w:cs="Tahoma"/>
          <w:sz w:val="24"/>
          <w:szCs w:val="24"/>
          <w:lang w:val="hy-AM"/>
        </w:rPr>
        <w:t xml:space="preserve">        </w:t>
      </w:r>
      <w:r>
        <w:rPr>
          <w:rFonts w:ascii="Sylfaen" w:hAnsi="Sylfaen" w:cs="Tahoma"/>
          <w:sz w:val="24"/>
          <w:szCs w:val="24"/>
          <w:lang w:val="hy-AM"/>
        </w:rPr>
        <w:t xml:space="preserve">    </w:t>
      </w:r>
      <w:r w:rsidRPr="00AB38C7">
        <w:rPr>
          <w:rFonts w:ascii="Sylfaen" w:hAnsi="Sylfaen" w:cs="Tahoma"/>
          <w:sz w:val="24"/>
          <w:szCs w:val="24"/>
          <w:lang w:val="hy-AM"/>
        </w:rPr>
        <w:t xml:space="preserve">   </w:t>
      </w:r>
      <w:r w:rsidRPr="00E27B53">
        <w:rPr>
          <w:rFonts w:ascii="Sylfaen" w:hAnsi="Sylfaen" w:cs="Tahoma"/>
          <w:sz w:val="24"/>
          <w:szCs w:val="24"/>
          <w:lang w:val="hy-AM"/>
        </w:rPr>
        <w:t>ա) Այո</w:t>
      </w:r>
    </w:p>
    <w:p w14:paraId="5DE455A1" w14:textId="30451BA0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</w:t>
      </w:r>
      <w:r w:rsidRPr="00BD4C00">
        <w:rPr>
          <w:rFonts w:ascii="Sylfaen" w:hAnsi="Sylfaen" w:cs="Tahoma"/>
          <w:sz w:val="24"/>
          <w:szCs w:val="24"/>
          <w:lang w:val="hy-AM"/>
        </w:rPr>
        <w:t xml:space="preserve">   </w:t>
      </w:r>
      <w:r>
        <w:rPr>
          <w:rFonts w:ascii="Sylfaen" w:hAnsi="Sylfaen" w:cs="Tahoma"/>
          <w:sz w:val="24"/>
          <w:szCs w:val="24"/>
          <w:lang w:val="hy-AM"/>
        </w:rPr>
        <w:t xml:space="preserve">   </w:t>
      </w:r>
      <w:r w:rsidRPr="00E27B53">
        <w:rPr>
          <w:rFonts w:ascii="Sylfaen" w:hAnsi="Sylfaen" w:cs="Tahoma"/>
          <w:sz w:val="24"/>
          <w:szCs w:val="24"/>
          <w:lang w:val="hy-AM"/>
        </w:rPr>
        <w:t>բ )Ոչ</w:t>
      </w:r>
    </w:p>
    <w:p w14:paraId="1BB5FB06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 </w:t>
      </w:r>
    </w:p>
    <w:p w14:paraId="2F6BE07C" w14:textId="5DB948E4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</w:t>
      </w:r>
      <w:r>
        <w:rPr>
          <w:rFonts w:ascii="Sylfaen" w:hAnsi="Sylfaen" w:cs="Tahoma"/>
          <w:sz w:val="24"/>
          <w:szCs w:val="24"/>
          <w:lang w:val="hy-AM"/>
        </w:rPr>
        <w:t>5</w:t>
      </w:r>
      <w:r w:rsidRPr="00E27B53">
        <w:rPr>
          <w:rFonts w:ascii="Sylfaen" w:hAnsi="Sylfaen" w:cs="Tahoma"/>
          <w:sz w:val="24"/>
          <w:szCs w:val="24"/>
          <w:lang w:val="hy-AM"/>
        </w:rPr>
        <w:t>. ՈՒսումնական հաստատությունը դիտարկում, բացահայտում և կախնո՞ւմ է        սովորողի  հոգեկան գործընթացների, վիճակների դժվարությունները և շեղումները:</w:t>
      </w:r>
    </w:p>
    <w:p w14:paraId="588FBD94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BD4C00">
        <w:rPr>
          <w:rFonts w:ascii="Sylfaen" w:hAnsi="Sylfaen" w:cs="Tahoma"/>
          <w:sz w:val="24"/>
          <w:szCs w:val="24"/>
          <w:lang w:val="hy-AM"/>
        </w:rPr>
        <w:t xml:space="preserve">    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ա) Այո</w:t>
      </w:r>
    </w:p>
    <w:p w14:paraId="1D68AA03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բ )Ոչ</w:t>
      </w:r>
    </w:p>
    <w:p w14:paraId="534F075C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 </w:t>
      </w:r>
    </w:p>
    <w:p w14:paraId="19DA3F33" w14:textId="1325F7BD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>6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.ՈՒսումնական հաստատությունում գործո՞ւմ է սոցիալական կարիքների հաղթահարման միջոցառումներ, (ծրագրեր՝ հաշվի առնելով սովորողի անհատական և սեռատարիքային առանձնահատկություններն):   </w:t>
      </w:r>
    </w:p>
    <w:p w14:paraId="64B734C8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ա) Այո </w:t>
      </w:r>
    </w:p>
    <w:p w14:paraId="6370D1C4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բ ) Ոչ</w:t>
      </w:r>
    </w:p>
    <w:p w14:paraId="7A2C48BB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գ)Չեմ կարող պատասխանել</w:t>
      </w:r>
    </w:p>
    <w:p w14:paraId="0FEF29CB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65230DF6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0CDB7F92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BB9B86A" w14:textId="65F2FCCF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5D97947" w14:textId="730E57BB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84890F5" w14:textId="62EDA965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2886FD7" w14:textId="57377760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5EB89C7" w14:textId="381139FC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7EA5636" w14:textId="43FA0B0B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6A866C07" w14:textId="41EB29E0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75B24E56" w14:textId="547442E2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B36CBDF" w14:textId="5037CF7A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81F4E45" w14:textId="340A63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D96A121" w14:textId="66B01ABF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CFEEE3A" w14:textId="2B05DC92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1AEB9B0B" w14:textId="5BA7ABD8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A7855CF" w14:textId="0580C5F6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8372717" w14:textId="36E3641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C838BD0" w14:textId="6D979303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6AEFBBDE" w14:textId="0A073581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19C4119" w14:textId="727A2E80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456DD35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6AF7D4C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C828D2A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42A6812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6610B349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1D5C761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BA275B3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6A19B555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14E98F9D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61921B01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7CCCC00A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7D5D8005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7EE49312" w14:textId="55F04395" w:rsidR="002D317E" w:rsidRPr="00D1498D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Հարցվողի սեռը (արական, իգական)_____ տարիքը_____կրթությունը________</w:t>
      </w:r>
      <w:r w:rsidRPr="00D1498D">
        <w:rPr>
          <w:rFonts w:ascii="Sylfaen" w:hAnsi="Sylfaen" w:cs="Tahoma"/>
          <w:sz w:val="24"/>
          <w:szCs w:val="24"/>
          <w:lang w:val="hy-AM"/>
        </w:rPr>
        <w:t xml:space="preserve"> </w:t>
      </w:r>
    </w:p>
    <w:p w14:paraId="21EB0E34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18CB3B0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6FB23B5E" w14:textId="77777777" w:rsidR="002D317E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42FD2A2D" w14:textId="77777777" w:rsidR="002D317E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2DEC733E" w14:textId="77777777" w:rsidR="002D317E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2824FF4B" w14:textId="77777777" w:rsidR="002D317E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3951E829" w14:textId="77777777" w:rsidR="002D317E" w:rsidRPr="00E37CC9" w:rsidRDefault="002D317E" w:rsidP="00495A21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  <w:r w:rsidRPr="00E37CC9">
        <w:rPr>
          <w:rFonts w:ascii="Sylfaen" w:hAnsi="Sylfaen" w:cs="Tahoma"/>
          <w:sz w:val="28"/>
          <w:szCs w:val="28"/>
          <w:lang w:val="hy-AM"/>
        </w:rPr>
        <w:t>Հարցումը անց է կացվ</w:t>
      </w:r>
      <w:r>
        <w:rPr>
          <w:rFonts w:ascii="Sylfaen" w:hAnsi="Sylfaen" w:cs="Tahoma"/>
          <w:sz w:val="28"/>
          <w:szCs w:val="28"/>
          <w:lang w:val="hy-AM"/>
        </w:rPr>
        <w:t xml:space="preserve">ել,  ուսումնական հաստատությունը իրականացնում  է սովորողների ֆիզիկական, հոգևոր սոցիալական ծրագրեր և միջոցառումներ </w:t>
      </w:r>
      <w:r w:rsidRPr="00E37CC9">
        <w:rPr>
          <w:rFonts w:ascii="Sylfaen" w:hAnsi="Sylfaen" w:cs="Tahoma"/>
          <w:sz w:val="28"/>
          <w:szCs w:val="28"/>
          <w:lang w:val="hy-AM"/>
        </w:rPr>
        <w:t>։ Հարցմանը մասնակցել են  աշակերտներ/ 150 հոգի՝ 100 աղջիկ, 50 տղա/</w:t>
      </w:r>
      <w:r>
        <w:rPr>
          <w:rFonts w:ascii="Sylfaen" w:hAnsi="Sylfaen" w:cs="Tahoma"/>
          <w:sz w:val="28"/>
          <w:szCs w:val="28"/>
          <w:lang w:val="hy-AM"/>
        </w:rPr>
        <w:t xml:space="preserve"> ծնողներ /50 հոգի՝ 30կին, 20 տղամարդ/</w:t>
      </w:r>
      <w:r w:rsidRPr="00E37CC9">
        <w:rPr>
          <w:rFonts w:ascii="Sylfaen" w:hAnsi="Sylfaen" w:cs="Tahoma"/>
          <w:sz w:val="28"/>
          <w:szCs w:val="28"/>
          <w:lang w:val="hy-AM"/>
        </w:rPr>
        <w:t>։</w:t>
      </w:r>
    </w:p>
    <w:p w14:paraId="164441A4" w14:textId="77777777" w:rsidR="002D317E" w:rsidRPr="00E37CC9" w:rsidRDefault="002D317E" w:rsidP="00495A21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  <w:r w:rsidRPr="00E37CC9">
        <w:rPr>
          <w:rFonts w:ascii="Sylfaen" w:hAnsi="Sylfaen" w:cs="Tahoma"/>
          <w:sz w:val="28"/>
          <w:szCs w:val="28"/>
          <w:lang w:val="hy-AM"/>
        </w:rPr>
        <w:t xml:space="preserve">   Հարցմանը մասնակցել են բարեխղճորեն և պատասխանատվությամբ։ Ստորև ներկայացնում ենք աղյուսակի տեսքով։</w:t>
      </w:r>
    </w:p>
    <w:p w14:paraId="1CA94E3E" w14:textId="77777777" w:rsidR="002D317E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6BE58042" w14:textId="77777777" w:rsidR="002D317E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7CC3437D" w14:textId="77777777" w:rsidR="002D317E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5F0262D7" w14:textId="77777777" w:rsidR="002D317E" w:rsidRPr="00E37CC9" w:rsidRDefault="002D317E" w:rsidP="00021063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1DD635C4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3DD956FA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tbl>
      <w:tblPr>
        <w:tblStyle w:val="TableGrid"/>
        <w:tblW w:w="62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72"/>
        <w:gridCol w:w="675"/>
        <w:gridCol w:w="690"/>
        <w:gridCol w:w="707"/>
        <w:gridCol w:w="690"/>
        <w:gridCol w:w="690"/>
        <w:gridCol w:w="692"/>
      </w:tblGrid>
      <w:tr w:rsidR="002D317E" w:rsidRPr="005C3D40" w14:paraId="3F4E22A5" w14:textId="77777777" w:rsidTr="002A3DF5">
        <w:trPr>
          <w:trHeight w:val="376"/>
        </w:trPr>
        <w:tc>
          <w:tcPr>
            <w:tcW w:w="2072" w:type="dxa"/>
            <w:vAlign w:val="center"/>
          </w:tcPr>
          <w:p w14:paraId="55EA8631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</w:rPr>
              <w:t>Տ/Հ</w:t>
            </w:r>
          </w:p>
        </w:tc>
        <w:tc>
          <w:tcPr>
            <w:tcW w:w="675" w:type="dxa"/>
            <w:vAlign w:val="center"/>
          </w:tcPr>
          <w:p w14:paraId="212AE9AF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90" w:type="dxa"/>
            <w:vAlign w:val="center"/>
          </w:tcPr>
          <w:p w14:paraId="065396ED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707" w:type="dxa"/>
            <w:vAlign w:val="center"/>
          </w:tcPr>
          <w:p w14:paraId="4FD1A5FD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690" w:type="dxa"/>
            <w:vAlign w:val="center"/>
          </w:tcPr>
          <w:p w14:paraId="38D9B4FA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690" w:type="dxa"/>
            <w:vAlign w:val="center"/>
          </w:tcPr>
          <w:p w14:paraId="13009B09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692" w:type="dxa"/>
            <w:vAlign w:val="center"/>
          </w:tcPr>
          <w:p w14:paraId="1948754C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6</w:t>
            </w:r>
          </w:p>
        </w:tc>
      </w:tr>
      <w:tr w:rsidR="002D317E" w:rsidRPr="005C3D40" w14:paraId="0E617290" w14:textId="77777777" w:rsidTr="002A3DF5">
        <w:trPr>
          <w:trHeight w:val="780"/>
        </w:trPr>
        <w:tc>
          <w:tcPr>
            <w:tcW w:w="2072" w:type="dxa"/>
            <w:vAlign w:val="center"/>
          </w:tcPr>
          <w:p w14:paraId="3393DBB9" w14:textId="77777777" w:rsidR="002D317E" w:rsidRPr="005C3D40" w:rsidRDefault="002D317E" w:rsidP="00EC61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</w:rPr>
            </w:pPr>
          </w:p>
        </w:tc>
        <w:tc>
          <w:tcPr>
            <w:tcW w:w="675" w:type="dxa"/>
            <w:vAlign w:val="center"/>
          </w:tcPr>
          <w:p w14:paraId="4A61227F" w14:textId="059CAFC3" w:rsidR="002D317E" w:rsidRPr="002A3DF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200</w:t>
            </w:r>
          </w:p>
        </w:tc>
        <w:tc>
          <w:tcPr>
            <w:tcW w:w="690" w:type="dxa"/>
            <w:vAlign w:val="center"/>
          </w:tcPr>
          <w:p w14:paraId="0B753742" w14:textId="1CD5864F" w:rsidR="002D317E" w:rsidRPr="002A3DF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200</w:t>
            </w:r>
          </w:p>
        </w:tc>
        <w:tc>
          <w:tcPr>
            <w:tcW w:w="707" w:type="dxa"/>
            <w:vAlign w:val="center"/>
          </w:tcPr>
          <w:p w14:paraId="2AD59FA4" w14:textId="73802607" w:rsidR="002D317E" w:rsidRPr="002A3DF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200</w:t>
            </w:r>
          </w:p>
        </w:tc>
        <w:tc>
          <w:tcPr>
            <w:tcW w:w="690" w:type="dxa"/>
            <w:vAlign w:val="center"/>
          </w:tcPr>
          <w:p w14:paraId="605A270D" w14:textId="2F63F4D6" w:rsidR="002D317E" w:rsidRPr="009F4949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200</w:t>
            </w:r>
          </w:p>
        </w:tc>
        <w:tc>
          <w:tcPr>
            <w:tcW w:w="690" w:type="dxa"/>
            <w:vAlign w:val="center"/>
          </w:tcPr>
          <w:p w14:paraId="7D98FAB5" w14:textId="6AC79E7D" w:rsidR="002D317E" w:rsidRPr="009F4949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200</w:t>
            </w:r>
          </w:p>
        </w:tc>
        <w:tc>
          <w:tcPr>
            <w:tcW w:w="692" w:type="dxa"/>
            <w:vAlign w:val="center"/>
          </w:tcPr>
          <w:p w14:paraId="70D6DB8D" w14:textId="318E457E" w:rsidR="002D317E" w:rsidRPr="009F4949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157</w:t>
            </w:r>
          </w:p>
        </w:tc>
      </w:tr>
      <w:tr w:rsidR="002D317E" w:rsidRPr="005C3D40" w14:paraId="454E5C77" w14:textId="77777777" w:rsidTr="002A3DF5">
        <w:trPr>
          <w:trHeight w:val="776"/>
        </w:trPr>
        <w:tc>
          <w:tcPr>
            <w:tcW w:w="2072" w:type="dxa"/>
            <w:vAlign w:val="center"/>
          </w:tcPr>
          <w:p w14:paraId="4B74C3C5" w14:textId="77777777" w:rsidR="002D317E" w:rsidRPr="005C3D40" w:rsidRDefault="002D317E" w:rsidP="00EC61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59874504" w14:textId="670F8DA0" w:rsidR="002D317E" w:rsidRPr="002A3DF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356F8C3C" w14:textId="468E3A1F" w:rsidR="002D317E" w:rsidRPr="002A3DF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707" w:type="dxa"/>
            <w:vAlign w:val="center"/>
          </w:tcPr>
          <w:p w14:paraId="1363B536" w14:textId="163FCE3C" w:rsidR="002D317E" w:rsidRPr="002A3DF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732BA32B" w14:textId="28B4877E" w:rsidR="002D317E" w:rsidRPr="009F4949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6C1F9E8E" w14:textId="0718140E" w:rsidR="002D317E" w:rsidRPr="009F4949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2" w:type="dxa"/>
            <w:vAlign w:val="center"/>
          </w:tcPr>
          <w:p w14:paraId="1412AA32" w14:textId="3A0CC006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</w:tr>
      <w:tr w:rsidR="002D317E" w:rsidRPr="005C3D40" w14:paraId="71969C81" w14:textId="77777777" w:rsidTr="002A3DF5">
        <w:trPr>
          <w:trHeight w:val="776"/>
        </w:trPr>
        <w:tc>
          <w:tcPr>
            <w:tcW w:w="2072" w:type="dxa"/>
            <w:vAlign w:val="center"/>
          </w:tcPr>
          <w:p w14:paraId="6A3E18D2" w14:textId="77777777" w:rsidR="002D317E" w:rsidRPr="005C3D40" w:rsidRDefault="002D317E" w:rsidP="00EC61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6B4B1717" w14:textId="5AB91F65" w:rsidR="002D317E" w:rsidRPr="002A3DF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3AC1AF4A" w14:textId="5958A4A8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707" w:type="dxa"/>
            <w:vAlign w:val="center"/>
          </w:tcPr>
          <w:p w14:paraId="336E6CF2" w14:textId="28D798A8" w:rsidR="002D317E" w:rsidRPr="002A3DF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2E564932" w14:textId="30BEA6C5" w:rsidR="002D317E" w:rsidRPr="009F4949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3F42CF5E" w14:textId="41C60D44" w:rsidR="002D317E" w:rsidRPr="009F4949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2" w:type="dxa"/>
            <w:vAlign w:val="center"/>
          </w:tcPr>
          <w:p w14:paraId="011A1894" w14:textId="38DE9F83" w:rsidR="002D317E" w:rsidRPr="009F4949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43</w:t>
            </w:r>
          </w:p>
        </w:tc>
      </w:tr>
    </w:tbl>
    <w:p w14:paraId="39FEF24E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4A2747B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675B3380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</w:p>
    <w:p w14:paraId="30D3A4C5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264E94A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4569FEA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7A419A4A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1C8F142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4DC4BDD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225743CA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8D06272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D5D5C85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1B3417E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14E45D30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17D7A8D2" w14:textId="77777777" w:rsidR="002D317E" w:rsidRPr="00D1498D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14:paraId="47744479" w14:textId="77777777" w:rsidR="002D317E" w:rsidRPr="00490CA4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BD4C00">
        <w:rPr>
          <w:rFonts w:ascii="Sylfaen" w:hAnsi="Sylfaen" w:cs="Tahoma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p w14:paraId="5273BB09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490CA4">
        <w:rPr>
          <w:rFonts w:ascii="Sylfaen" w:hAnsi="Sylfaen" w:cs="Tahoma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p w14:paraId="3CDB2362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DE93BA5" w14:textId="77777777" w:rsidR="002D317E" w:rsidRPr="00D1498D" w:rsidRDefault="002D317E" w:rsidP="00EC61B7">
      <w:pPr>
        <w:spacing w:after="0" w:line="240" w:lineRule="auto"/>
        <w:jc w:val="right"/>
        <w:rPr>
          <w:rFonts w:ascii="Sylfaen" w:hAnsi="Sylfaen" w:cs="Tahoma"/>
          <w:sz w:val="24"/>
          <w:szCs w:val="24"/>
          <w:lang w:val="hy-AM"/>
        </w:rPr>
      </w:pPr>
      <w:r w:rsidRPr="00BD4C00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E27B53">
        <w:rPr>
          <w:rFonts w:ascii="Sylfaen" w:hAnsi="Sylfaen" w:cs="Tahoma"/>
          <w:sz w:val="28"/>
          <w:szCs w:val="28"/>
          <w:lang w:val="hy-AM"/>
        </w:rPr>
        <w:t>20</w:t>
      </w:r>
      <w:r>
        <w:rPr>
          <w:rFonts w:ascii="Sylfaen" w:hAnsi="Sylfaen" w:cs="Tahoma"/>
          <w:sz w:val="28"/>
          <w:szCs w:val="28"/>
          <w:lang w:val="hy-AM"/>
        </w:rPr>
        <w:t>2</w:t>
      </w:r>
      <w:r w:rsidRPr="00D1498D">
        <w:rPr>
          <w:rFonts w:ascii="Sylfaen" w:hAnsi="Sylfaen" w:cs="Tahoma"/>
          <w:sz w:val="28"/>
          <w:szCs w:val="28"/>
          <w:lang w:val="hy-AM"/>
        </w:rPr>
        <w:t>1</w:t>
      </w:r>
      <w:r w:rsidRPr="00E27B53">
        <w:rPr>
          <w:rFonts w:ascii="Sylfaen" w:hAnsi="Sylfaen" w:cs="Tahoma"/>
          <w:sz w:val="28"/>
          <w:szCs w:val="28"/>
          <w:lang w:val="hy-AM"/>
        </w:rPr>
        <w:t>-20</w:t>
      </w:r>
      <w:r>
        <w:rPr>
          <w:rFonts w:ascii="Sylfaen" w:hAnsi="Sylfaen" w:cs="Tahoma"/>
          <w:sz w:val="28"/>
          <w:szCs w:val="28"/>
          <w:lang w:val="hy-AM"/>
        </w:rPr>
        <w:t>2</w:t>
      </w:r>
      <w:r w:rsidRPr="00D1498D">
        <w:rPr>
          <w:rFonts w:ascii="Sylfaen" w:hAnsi="Sylfaen" w:cs="Tahoma"/>
          <w:sz w:val="28"/>
          <w:szCs w:val="28"/>
          <w:lang w:val="hy-AM"/>
        </w:rPr>
        <w:t>2</w:t>
      </w:r>
      <w:r w:rsidRPr="00E27B53">
        <w:rPr>
          <w:rFonts w:ascii="Sylfaen" w:hAnsi="Sylfaen" w:cs="Tahoma"/>
          <w:sz w:val="28"/>
          <w:szCs w:val="28"/>
          <w:lang w:val="hy-AM"/>
        </w:rPr>
        <w:t>թթ</w:t>
      </w:r>
    </w:p>
    <w:p w14:paraId="37A20900" w14:textId="77777777" w:rsidR="002D317E" w:rsidRPr="00E27B53" w:rsidRDefault="002D317E" w:rsidP="00EC61B7">
      <w:pPr>
        <w:spacing w:after="0" w:line="240" w:lineRule="auto"/>
        <w:ind w:left="708"/>
        <w:jc w:val="right"/>
        <w:rPr>
          <w:rFonts w:ascii="Sylfaen" w:hAnsi="Sylfaen" w:cs="Tahoma"/>
          <w:sz w:val="28"/>
          <w:szCs w:val="28"/>
          <w:lang w:val="hy-AM"/>
        </w:rPr>
      </w:pPr>
    </w:p>
    <w:p w14:paraId="5E401998" w14:textId="77777777" w:rsidR="002D317E" w:rsidRPr="00E27B53" w:rsidRDefault="002D317E" w:rsidP="00EC61B7">
      <w:pPr>
        <w:spacing w:after="0" w:line="240" w:lineRule="auto"/>
        <w:ind w:left="708"/>
        <w:jc w:val="center"/>
        <w:rPr>
          <w:rFonts w:ascii="Sylfaen" w:hAnsi="Sylfaen" w:cs="Tahoma"/>
          <w:sz w:val="32"/>
          <w:szCs w:val="32"/>
          <w:lang w:val="hy-AM"/>
        </w:rPr>
      </w:pPr>
      <w:r w:rsidRPr="00E27B53">
        <w:rPr>
          <w:rFonts w:ascii="Sylfaen" w:hAnsi="Sylfaen" w:cs="Tahoma"/>
          <w:sz w:val="32"/>
          <w:szCs w:val="32"/>
          <w:lang w:val="hy-AM"/>
        </w:rPr>
        <w:t>&lt;&lt;Չարենցավանի N2 հիմնական դպրոց&gt;&gt;ՊՈԱԿ</w:t>
      </w:r>
    </w:p>
    <w:p w14:paraId="5C22B8D4" w14:textId="77777777" w:rsidR="002D317E" w:rsidRPr="00E27B53" w:rsidRDefault="002D317E" w:rsidP="00EC61B7">
      <w:pPr>
        <w:spacing w:after="0" w:line="240" w:lineRule="auto"/>
        <w:ind w:left="708"/>
        <w:jc w:val="center"/>
        <w:rPr>
          <w:rFonts w:ascii="Sylfaen" w:hAnsi="Sylfaen" w:cs="Tahoma"/>
          <w:sz w:val="44"/>
          <w:szCs w:val="44"/>
          <w:lang w:val="hy-AM"/>
        </w:rPr>
      </w:pPr>
      <w:r w:rsidRPr="00E27B53">
        <w:rPr>
          <w:rFonts w:ascii="Sylfaen" w:hAnsi="Sylfaen" w:cs="Tahoma"/>
          <w:sz w:val="44"/>
          <w:szCs w:val="44"/>
          <w:lang w:val="hy-AM"/>
        </w:rPr>
        <w:t>Հարցարան</w:t>
      </w:r>
    </w:p>
    <w:p w14:paraId="3B198A56" w14:textId="77777777" w:rsidR="002D317E" w:rsidRPr="00E27B53" w:rsidRDefault="002D317E" w:rsidP="00EC61B7">
      <w:pPr>
        <w:spacing w:after="0" w:line="240" w:lineRule="auto"/>
        <w:ind w:left="708"/>
        <w:jc w:val="center"/>
        <w:rPr>
          <w:rFonts w:ascii="Sylfaen" w:hAnsi="Sylfaen" w:cs="Tahoma"/>
          <w:sz w:val="44"/>
          <w:szCs w:val="44"/>
          <w:lang w:val="hy-AM"/>
        </w:rPr>
      </w:pPr>
    </w:p>
    <w:p w14:paraId="5DDCDF9B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1. Հաստատության ուսուցիչների և նրանց գործունեության նպատակով կատարել հարցում :</w:t>
      </w:r>
    </w:p>
    <w:p w14:paraId="7D7B1964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2.   Հարցարանը  ուղղված է դպրոցի աշակերտներին,  ծնողներին, վարչական կազմին:</w:t>
      </w:r>
    </w:p>
    <w:p w14:paraId="768A1A98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3. Հարցումը անցկացվում է &lt;&lt;Չարենցավանի N2 հիմնական դպրոց&gt;&gt;ՊՈԱԿ-ի կողմից</w:t>
      </w:r>
    </w:p>
    <w:p w14:paraId="2B2B306E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4. Հարցաթերթիկը  լրացրե</w:t>
      </w:r>
      <w:r w:rsidRPr="00E27B53">
        <w:rPr>
          <w:rFonts w:ascii="Sylfaen" w:hAnsi="Sylfaen" w:cs="Courier New"/>
          <w:sz w:val="24"/>
          <w:szCs w:val="24"/>
          <w:lang w:val="hy-AM"/>
        </w:rPr>
        <w:t>′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ք  բարեխղճորեն և պատասխանատվությամբ՝ ընդգծելով Ձեր  պատասխանը : </w:t>
      </w:r>
    </w:p>
    <w:p w14:paraId="32EDC580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66BE9BA9" w14:textId="77777777" w:rsidR="002D317E" w:rsidRPr="00E27B53" w:rsidRDefault="002D317E" w:rsidP="00EC61B7">
      <w:pPr>
        <w:pStyle w:val="ListParagraph"/>
        <w:numPr>
          <w:ilvl w:val="0"/>
          <w:numId w:val="8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Ուսումնական հաստատությունում  մեծամասնությունն են կազմում բարձրագույն որակավորում ունեցող ուսուցիչները:</w:t>
      </w:r>
    </w:p>
    <w:p w14:paraId="39668C45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ա) Այո </w:t>
      </w:r>
    </w:p>
    <w:p w14:paraId="2E1FFFCB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բ )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Ոչ</w:t>
      </w:r>
      <w:proofErr w:type="spellEnd"/>
      <w:r w:rsidRPr="00E27B53">
        <w:rPr>
          <w:rFonts w:ascii="Sylfaen" w:hAnsi="Sylfaen" w:cs="Tahoma"/>
          <w:sz w:val="24"/>
          <w:szCs w:val="24"/>
          <w:lang w:val="hy-AM"/>
        </w:rPr>
        <w:t xml:space="preserve"> </w:t>
      </w:r>
    </w:p>
    <w:p w14:paraId="1CA4E896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7D7B9429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08EFE8A7" w14:textId="77777777" w:rsidR="002D317E" w:rsidRPr="00E27B53" w:rsidRDefault="002D317E" w:rsidP="00EC61B7">
      <w:pPr>
        <w:pStyle w:val="ListParagraph"/>
        <w:numPr>
          <w:ilvl w:val="0"/>
          <w:numId w:val="8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Ուսումնական հաստատությանը ունի՞որակավորման տարակարգ ունեցող ուսուցիչներ: </w:t>
      </w:r>
    </w:p>
    <w:p w14:paraId="76BCF69A" w14:textId="77777777" w:rsidR="002D317E" w:rsidRPr="00E27B53" w:rsidRDefault="002D317E" w:rsidP="00EC61B7">
      <w:pPr>
        <w:spacing w:after="0" w:line="240" w:lineRule="auto"/>
        <w:ind w:left="99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ա) Այո</w:t>
      </w:r>
    </w:p>
    <w:p w14:paraId="4A4D6B07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բ )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Ոչ</w:t>
      </w:r>
      <w:proofErr w:type="spellEnd"/>
    </w:p>
    <w:p w14:paraId="170FD9C4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</w:p>
    <w:p w14:paraId="5621EF19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en-US"/>
        </w:rPr>
      </w:pPr>
    </w:p>
    <w:p w14:paraId="6EDE6314" w14:textId="77777777" w:rsidR="002D317E" w:rsidRPr="00E27B53" w:rsidRDefault="002D317E" w:rsidP="00EC61B7">
      <w:pPr>
        <w:pStyle w:val="ListParagraph"/>
        <w:numPr>
          <w:ilvl w:val="0"/>
          <w:numId w:val="8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Ուսումնական տարվա ընթացքում հաճա՞խ են անցկացվում հաստատությունից դուրս գործնական պարապմունքներ:</w:t>
      </w:r>
    </w:p>
    <w:p w14:paraId="648BDDAA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ա)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E27B53">
        <w:rPr>
          <w:rFonts w:ascii="Sylfaen" w:hAnsi="Sylfaen" w:cs="Tahoma"/>
          <w:sz w:val="24"/>
          <w:szCs w:val="24"/>
          <w:lang w:val="en-US"/>
        </w:rPr>
        <w:t>Շ</w:t>
      </w:r>
      <w:r w:rsidRPr="00E27B53">
        <w:rPr>
          <w:rFonts w:ascii="Sylfaen" w:hAnsi="Sylfaen" w:cs="Tahoma"/>
          <w:sz w:val="24"/>
          <w:szCs w:val="24"/>
          <w:lang w:val="hy-AM"/>
        </w:rPr>
        <w:t>աբաթը մեկ</w:t>
      </w:r>
      <w:r w:rsidRPr="00E27B53">
        <w:rPr>
          <w:rFonts w:ascii="Sylfaen" w:hAnsi="Sylfaen" w:cs="Tahoma"/>
          <w:sz w:val="24"/>
          <w:szCs w:val="24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անգամ</w:t>
      </w:r>
      <w:proofErr w:type="spellEnd"/>
    </w:p>
    <w:p w14:paraId="64C3B612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 </w:t>
      </w:r>
      <w:r w:rsidRPr="00E27B53">
        <w:rPr>
          <w:rFonts w:ascii="Sylfaen" w:hAnsi="Sylfaen" w:cs="Tahoma"/>
          <w:sz w:val="24"/>
          <w:szCs w:val="24"/>
          <w:lang w:val="en-US"/>
        </w:rPr>
        <w:t>Ա</w:t>
      </w:r>
      <w:r w:rsidRPr="00E27B53">
        <w:rPr>
          <w:rFonts w:ascii="Sylfaen" w:hAnsi="Sylfaen" w:cs="Tahoma"/>
          <w:sz w:val="24"/>
          <w:szCs w:val="24"/>
          <w:lang w:val="hy-AM"/>
        </w:rPr>
        <w:t>միսը մեկ</w:t>
      </w:r>
      <w:r w:rsidRPr="00E27B53">
        <w:rPr>
          <w:rFonts w:ascii="Sylfaen" w:hAnsi="Sylfaen" w:cs="Tahoma"/>
          <w:sz w:val="24"/>
          <w:szCs w:val="24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անգամ</w:t>
      </w:r>
      <w:proofErr w:type="spellEnd"/>
    </w:p>
    <w:p w14:paraId="432CBF49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գ )</w:t>
      </w:r>
      <w:r w:rsidRPr="00E27B53">
        <w:rPr>
          <w:rFonts w:ascii="Sylfaen" w:hAnsi="Sylfaen" w:cs="Tahoma"/>
          <w:sz w:val="24"/>
          <w:szCs w:val="24"/>
          <w:lang w:val="en-US"/>
        </w:rPr>
        <w:t>Տ</w:t>
      </w:r>
      <w:r w:rsidRPr="00E27B53">
        <w:rPr>
          <w:rFonts w:ascii="Sylfaen" w:hAnsi="Sylfaen" w:cs="Tahoma"/>
          <w:sz w:val="24"/>
          <w:szCs w:val="24"/>
          <w:lang w:val="hy-AM"/>
        </w:rPr>
        <w:t>արին մեկ</w:t>
      </w:r>
      <w:r w:rsidRPr="00E27B53">
        <w:rPr>
          <w:rFonts w:ascii="Sylfaen" w:hAnsi="Sylfaen" w:cs="Tahoma"/>
          <w:sz w:val="24"/>
          <w:szCs w:val="24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անգամ</w:t>
      </w:r>
      <w:proofErr w:type="spellEnd"/>
    </w:p>
    <w:p w14:paraId="26B318D4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3FCC5788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</w:p>
    <w:p w14:paraId="1D46C012" w14:textId="77777777" w:rsidR="002D317E" w:rsidRPr="00E27B53" w:rsidRDefault="002D317E" w:rsidP="00EC61B7">
      <w:pPr>
        <w:pStyle w:val="ListParagraph"/>
        <w:numPr>
          <w:ilvl w:val="0"/>
          <w:numId w:val="8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Ուսուցիչները մասնակցո՞ւմ են նախարարության, ինչպես նաև նախարարության և Մայր Աթոռ Սուրբ Էջմիածնի հետ համատեղ անցկացվող մրցույթներին: </w:t>
      </w:r>
    </w:p>
    <w:p w14:paraId="3E4326D7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ա) </w:t>
      </w:r>
      <w:r w:rsidRPr="00E27B53">
        <w:rPr>
          <w:rFonts w:ascii="Sylfaen" w:hAnsi="Sylfaen" w:cs="Tahoma"/>
          <w:sz w:val="24"/>
          <w:szCs w:val="24"/>
          <w:lang w:val="en-US"/>
        </w:rPr>
        <w:t>Ա</w:t>
      </w:r>
      <w:r w:rsidRPr="00E27B53">
        <w:rPr>
          <w:rFonts w:ascii="Sylfaen" w:hAnsi="Sylfaen" w:cs="Tahoma"/>
          <w:sz w:val="24"/>
          <w:szCs w:val="24"/>
          <w:lang w:val="hy-AM"/>
        </w:rPr>
        <w:t>յո</w:t>
      </w:r>
    </w:p>
    <w:p w14:paraId="3135D7B4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 </w:t>
      </w:r>
      <w:r w:rsidRPr="00E27B53">
        <w:rPr>
          <w:rFonts w:ascii="Sylfaen" w:hAnsi="Sylfaen" w:cs="Tahoma"/>
          <w:sz w:val="24"/>
          <w:szCs w:val="24"/>
          <w:lang w:val="en-US"/>
        </w:rPr>
        <w:t>Ո</w:t>
      </w:r>
      <w:r w:rsidRPr="00E27B53">
        <w:rPr>
          <w:rFonts w:ascii="Sylfaen" w:hAnsi="Sylfaen" w:cs="Tahoma"/>
          <w:sz w:val="24"/>
          <w:szCs w:val="24"/>
          <w:lang w:val="hy-AM"/>
        </w:rPr>
        <w:t>չ</w:t>
      </w:r>
    </w:p>
    <w:p w14:paraId="79A0E6CF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2CC38BE9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64DB3518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4890D68D" w14:textId="77777777" w:rsidR="002D317E" w:rsidRPr="00E27B53" w:rsidRDefault="002D317E" w:rsidP="00EC61B7">
      <w:pPr>
        <w:pStyle w:val="ListParagraph"/>
        <w:numPr>
          <w:ilvl w:val="0"/>
          <w:numId w:val="8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Որքա՞ն հաճախ են ուսումնական հաստատությունում   անցկացվում բաց դասեր:</w:t>
      </w:r>
    </w:p>
    <w:p w14:paraId="7783AA39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ա) Ամիսը մեկ անգամ</w:t>
      </w:r>
    </w:p>
    <w:p w14:paraId="11264618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 Եռամսյակը մեկ անգամ </w:t>
      </w:r>
    </w:p>
    <w:p w14:paraId="045BC417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գ ) Կիսամյակը մեկ անգամ</w:t>
      </w:r>
    </w:p>
    <w:p w14:paraId="4F7E50C4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3BED41B3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17FE4958" w14:textId="77777777" w:rsidR="002D317E" w:rsidRPr="00E27B53" w:rsidRDefault="002D317E" w:rsidP="00EC61B7">
      <w:pPr>
        <w:spacing w:after="0" w:line="240" w:lineRule="auto"/>
        <w:ind w:left="851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6. Որքանո՞վ է համակարգչային գրագիտության մակարդակը բարձր   </w:t>
      </w:r>
    </w:p>
    <w:p w14:paraId="11507C3B" w14:textId="77777777" w:rsidR="002D317E" w:rsidRPr="00E27B53" w:rsidRDefault="002D317E" w:rsidP="00EC61B7">
      <w:pPr>
        <w:spacing w:after="0" w:line="240" w:lineRule="auto"/>
        <w:ind w:left="851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ուսուցիչների շրջանում։</w:t>
      </w:r>
    </w:p>
    <w:p w14:paraId="57BA8CF1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ա) Բարձր </w:t>
      </w:r>
    </w:p>
    <w:p w14:paraId="2ABDEB85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 Ցածր </w:t>
      </w:r>
    </w:p>
    <w:p w14:paraId="53010B5B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գ )Չեմ կարող պատասխանել</w:t>
      </w:r>
    </w:p>
    <w:p w14:paraId="6A1D8B2E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A715DD9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A2A0428" w14:textId="77777777" w:rsidR="002D317E" w:rsidRPr="00E27B53" w:rsidRDefault="002D317E" w:rsidP="00EC61B7">
      <w:pPr>
        <w:pStyle w:val="ListParagraph"/>
        <w:spacing w:after="0" w:line="240" w:lineRule="auto"/>
        <w:ind w:left="1919"/>
        <w:rPr>
          <w:rFonts w:ascii="Sylfaen" w:hAnsi="Sylfaen" w:cs="Tahoma"/>
          <w:sz w:val="24"/>
          <w:szCs w:val="24"/>
          <w:lang w:val="hy-AM"/>
        </w:rPr>
      </w:pPr>
    </w:p>
    <w:p w14:paraId="78EE4074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7. Որքա՞ն հաճախ են ուսումնական տարվա ընթացքում  անցկացվում հաստատությունից դուրս գործնական պարապմունքներ:</w:t>
      </w:r>
    </w:p>
    <w:p w14:paraId="672B9EBF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ա) Ամեն օր </w:t>
      </w:r>
    </w:p>
    <w:p w14:paraId="0F75E1ED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բ)Շաբաթվա ընթացքում</w:t>
      </w:r>
    </w:p>
    <w:p w14:paraId="38690116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գ) Հաճախ</w:t>
      </w:r>
    </w:p>
    <w:p w14:paraId="2F5B877A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65692F08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0F3E2C56" w14:textId="0E02B933" w:rsidR="002D317E" w:rsidRPr="00E27B53" w:rsidRDefault="002D317E" w:rsidP="00EC61B7">
      <w:pPr>
        <w:spacing w:after="0" w:line="240" w:lineRule="auto"/>
        <w:ind w:left="360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8.ՈՒսումնական հաստատության բոլո՞ր ուսուցիչներ</w:t>
      </w:r>
      <w:r>
        <w:rPr>
          <w:rFonts w:ascii="Sylfaen" w:hAnsi="Sylfaen" w:cs="Tahoma"/>
          <w:sz w:val="24"/>
          <w:szCs w:val="24"/>
          <w:lang w:val="hy-AM"/>
        </w:rPr>
        <w:t>ը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 կիրառում </w:t>
      </w:r>
      <w:r>
        <w:rPr>
          <w:rFonts w:ascii="Sylfaen" w:hAnsi="Sylfaen" w:cs="Tahoma"/>
          <w:sz w:val="24"/>
          <w:szCs w:val="24"/>
          <w:lang w:val="hy-AM"/>
        </w:rPr>
        <w:t xml:space="preserve"> են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տեղեկատվական հաղորդակցման տեխնոլոգիաներ, այդ թվում ինտերնետ ուսումնական գործընթացում ։ </w:t>
      </w:r>
    </w:p>
    <w:p w14:paraId="5F379E55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eastAsia="Times New Roman" w:hAnsi="Sylfaen" w:cs="Tahoma"/>
          <w:sz w:val="24"/>
          <w:szCs w:val="24"/>
          <w:lang w:val="hy-AM"/>
        </w:rPr>
        <w:t xml:space="preserve">     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 ա) Այո </w:t>
      </w:r>
    </w:p>
    <w:p w14:paraId="73C1FA78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բ ) Ոչ    </w:t>
      </w:r>
    </w:p>
    <w:p w14:paraId="73B2B464" w14:textId="593AEEAA" w:rsidR="002D317E" w:rsidRDefault="002D317E" w:rsidP="00495A21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        </w:t>
      </w:r>
      <w:r w:rsidRPr="00E27B53">
        <w:rPr>
          <w:rFonts w:ascii="Sylfaen" w:hAnsi="Sylfaen" w:cs="Tahoma"/>
          <w:sz w:val="24"/>
          <w:szCs w:val="24"/>
          <w:lang w:val="hy-AM"/>
        </w:rPr>
        <w:t>գ )Չեմ կարող պատասխանել</w:t>
      </w:r>
      <w:r w:rsidRPr="00DC2869">
        <w:rPr>
          <w:rFonts w:ascii="Sylfaen" w:hAnsi="Sylfaen" w:cs="Tahoma"/>
          <w:sz w:val="24"/>
          <w:szCs w:val="24"/>
          <w:lang w:val="hy-AM"/>
        </w:rPr>
        <w:t xml:space="preserve"> </w:t>
      </w:r>
    </w:p>
    <w:p w14:paraId="29BF68A0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F1D8530" w14:textId="44E2CEEB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4C28DB12" w14:textId="5669293D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B5FF1FD" w14:textId="4AD32ECE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2B78202" w14:textId="7503532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B99E380" w14:textId="79B9615D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57D93202" w14:textId="42604F11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03C61EF0" w14:textId="629D95E8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528CD260" w14:textId="7F6F98B1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7741CD1C" w14:textId="3266B378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28FFC5A8" w14:textId="774E874F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AA9D444" w14:textId="00410435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594B0E04" w14:textId="2F65821A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643CEEB8" w14:textId="77777777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A8B4BB8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Հարցվողի սեռը (արական, իգական)_____ տարիքը_____կրթությունը________ </w:t>
      </w:r>
    </w:p>
    <w:p w14:paraId="6CE49E0B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199001C9" w14:textId="5FD09419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64A684AF" w14:textId="3B51037E" w:rsidR="002D317E" w:rsidRPr="00E37CC9" w:rsidRDefault="002D317E" w:rsidP="00495A21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  <w:r w:rsidRPr="00E37CC9">
        <w:rPr>
          <w:rFonts w:ascii="Sylfaen" w:hAnsi="Sylfaen" w:cs="Tahoma"/>
          <w:sz w:val="28"/>
          <w:szCs w:val="28"/>
          <w:lang w:val="hy-AM"/>
        </w:rPr>
        <w:t>Հարցումը անց է կացվ</w:t>
      </w:r>
      <w:r>
        <w:rPr>
          <w:rFonts w:ascii="Sylfaen" w:hAnsi="Sylfaen" w:cs="Tahoma"/>
          <w:sz w:val="28"/>
          <w:szCs w:val="28"/>
          <w:lang w:val="hy-AM"/>
        </w:rPr>
        <w:t xml:space="preserve">ել,  ուսումնական հաստատության ուսուցիչների  և նրանց գործունեությունը պարզելու նպատակով։ </w:t>
      </w:r>
      <w:r w:rsidRPr="00E37CC9">
        <w:rPr>
          <w:rFonts w:ascii="Sylfaen" w:hAnsi="Sylfaen" w:cs="Tahoma"/>
          <w:sz w:val="28"/>
          <w:szCs w:val="28"/>
          <w:lang w:val="hy-AM"/>
        </w:rPr>
        <w:t xml:space="preserve"> Հարցմանը մասնակցել են</w:t>
      </w:r>
      <w:r>
        <w:rPr>
          <w:rFonts w:ascii="Sylfaen" w:hAnsi="Sylfaen" w:cs="Tahoma"/>
          <w:sz w:val="28"/>
          <w:szCs w:val="28"/>
          <w:lang w:val="hy-AM"/>
        </w:rPr>
        <w:t xml:space="preserve"> վարչական կազմը /2 հոգի՝ 1 կին, է տղամարդ/</w:t>
      </w:r>
      <w:r w:rsidRPr="00E37CC9">
        <w:rPr>
          <w:rFonts w:ascii="Sylfaen" w:hAnsi="Sylfaen" w:cs="Tahoma"/>
          <w:sz w:val="28"/>
          <w:szCs w:val="28"/>
          <w:lang w:val="hy-AM"/>
        </w:rPr>
        <w:t xml:space="preserve">  աշակերտներ/ 150 հոգի՝ 100 աղջիկ, 50 տղա/</w:t>
      </w:r>
      <w:r>
        <w:rPr>
          <w:rFonts w:ascii="Sylfaen" w:hAnsi="Sylfaen" w:cs="Tahoma"/>
          <w:sz w:val="28"/>
          <w:szCs w:val="28"/>
          <w:lang w:val="hy-AM"/>
        </w:rPr>
        <w:t xml:space="preserve"> , ծնողներ /50 հոգի՝ 30կին, 20 տղամարդ/</w:t>
      </w:r>
      <w:r w:rsidRPr="00E37CC9">
        <w:rPr>
          <w:rFonts w:ascii="Sylfaen" w:hAnsi="Sylfaen" w:cs="Tahoma"/>
          <w:sz w:val="28"/>
          <w:szCs w:val="28"/>
          <w:lang w:val="hy-AM"/>
        </w:rPr>
        <w:t>։</w:t>
      </w:r>
    </w:p>
    <w:p w14:paraId="633D14C0" w14:textId="1C58CA64" w:rsidR="002D317E" w:rsidRPr="00E37CC9" w:rsidRDefault="002D317E" w:rsidP="00823B32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  <w:r w:rsidRPr="00E37CC9">
        <w:rPr>
          <w:rFonts w:ascii="Sylfaen" w:hAnsi="Sylfaen" w:cs="Tahoma"/>
          <w:sz w:val="28"/>
          <w:szCs w:val="28"/>
          <w:lang w:val="hy-AM"/>
        </w:rPr>
        <w:t xml:space="preserve">   Հարցմանը մասնակցել են բարեխղճորեն և պատասխանատվությամբ։ Ստորև ներկայացնում ենք աղյուսակի տեսքով։</w:t>
      </w:r>
    </w:p>
    <w:p w14:paraId="5FCE78CB" w14:textId="0EFCEB4D" w:rsidR="002D317E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7DB9D80" w14:textId="77777777" w:rsidR="002D317E" w:rsidRPr="00BD4C00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tbl>
      <w:tblPr>
        <w:tblStyle w:val="TableGrid"/>
        <w:tblW w:w="76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72"/>
        <w:gridCol w:w="675"/>
        <w:gridCol w:w="690"/>
        <w:gridCol w:w="707"/>
        <w:gridCol w:w="690"/>
        <w:gridCol w:w="690"/>
        <w:gridCol w:w="692"/>
        <w:gridCol w:w="780"/>
        <w:gridCol w:w="630"/>
      </w:tblGrid>
      <w:tr w:rsidR="002D317E" w:rsidRPr="005C3D40" w14:paraId="40B2A412" w14:textId="77777777" w:rsidTr="00203500">
        <w:trPr>
          <w:trHeight w:val="376"/>
        </w:trPr>
        <w:tc>
          <w:tcPr>
            <w:tcW w:w="2072" w:type="dxa"/>
            <w:vAlign w:val="center"/>
          </w:tcPr>
          <w:p w14:paraId="44A1442D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</w:rPr>
              <w:t>Տ/Հ</w:t>
            </w:r>
          </w:p>
        </w:tc>
        <w:tc>
          <w:tcPr>
            <w:tcW w:w="675" w:type="dxa"/>
            <w:vAlign w:val="center"/>
          </w:tcPr>
          <w:p w14:paraId="79C1491D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90" w:type="dxa"/>
            <w:vAlign w:val="center"/>
          </w:tcPr>
          <w:p w14:paraId="071EC46A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707" w:type="dxa"/>
            <w:vAlign w:val="center"/>
          </w:tcPr>
          <w:p w14:paraId="4261D91F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690" w:type="dxa"/>
            <w:vAlign w:val="center"/>
          </w:tcPr>
          <w:p w14:paraId="3ED34018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690" w:type="dxa"/>
            <w:vAlign w:val="center"/>
          </w:tcPr>
          <w:p w14:paraId="494EBDA6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692" w:type="dxa"/>
            <w:vAlign w:val="center"/>
          </w:tcPr>
          <w:p w14:paraId="6CCE567A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780" w:type="dxa"/>
            <w:vAlign w:val="center"/>
          </w:tcPr>
          <w:p w14:paraId="42D889F8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630" w:type="dxa"/>
            <w:vAlign w:val="center"/>
          </w:tcPr>
          <w:p w14:paraId="0831CE7B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8</w:t>
            </w:r>
          </w:p>
        </w:tc>
      </w:tr>
      <w:tr w:rsidR="002D317E" w:rsidRPr="005C3D40" w14:paraId="387CFAA4" w14:textId="77777777" w:rsidTr="00203500">
        <w:trPr>
          <w:trHeight w:val="780"/>
        </w:trPr>
        <w:tc>
          <w:tcPr>
            <w:tcW w:w="2072" w:type="dxa"/>
            <w:vAlign w:val="center"/>
          </w:tcPr>
          <w:p w14:paraId="204D1F1B" w14:textId="77777777" w:rsidR="002D317E" w:rsidRPr="005C3D40" w:rsidRDefault="002D317E" w:rsidP="00EC61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</w:rPr>
            </w:pPr>
          </w:p>
        </w:tc>
        <w:tc>
          <w:tcPr>
            <w:tcW w:w="675" w:type="dxa"/>
            <w:vAlign w:val="center"/>
          </w:tcPr>
          <w:p w14:paraId="49AF1D1C" w14:textId="3DCD8A0A" w:rsidR="002D317E" w:rsidRPr="00874843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202</w:t>
            </w:r>
          </w:p>
        </w:tc>
        <w:tc>
          <w:tcPr>
            <w:tcW w:w="690" w:type="dxa"/>
            <w:vAlign w:val="center"/>
          </w:tcPr>
          <w:p w14:paraId="5DFC8DE4" w14:textId="346A34AE" w:rsidR="002D317E" w:rsidRPr="00874843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202</w:t>
            </w:r>
          </w:p>
        </w:tc>
        <w:tc>
          <w:tcPr>
            <w:tcW w:w="707" w:type="dxa"/>
            <w:vAlign w:val="center"/>
          </w:tcPr>
          <w:p w14:paraId="3CDC520C" w14:textId="6AD462F9" w:rsidR="002D317E" w:rsidRPr="00874843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30</w:t>
            </w:r>
          </w:p>
        </w:tc>
        <w:tc>
          <w:tcPr>
            <w:tcW w:w="690" w:type="dxa"/>
            <w:vAlign w:val="center"/>
          </w:tcPr>
          <w:p w14:paraId="6B44779D" w14:textId="6E1EBFA6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202</w:t>
            </w:r>
          </w:p>
        </w:tc>
        <w:tc>
          <w:tcPr>
            <w:tcW w:w="690" w:type="dxa"/>
            <w:vAlign w:val="center"/>
          </w:tcPr>
          <w:p w14:paraId="3CADB965" w14:textId="5076FFB0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</w:t>
            </w:r>
          </w:p>
        </w:tc>
        <w:tc>
          <w:tcPr>
            <w:tcW w:w="692" w:type="dxa"/>
            <w:vAlign w:val="center"/>
          </w:tcPr>
          <w:p w14:paraId="6FAE3F2A" w14:textId="3B030066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176</w:t>
            </w:r>
          </w:p>
        </w:tc>
        <w:tc>
          <w:tcPr>
            <w:tcW w:w="780" w:type="dxa"/>
            <w:vAlign w:val="center"/>
          </w:tcPr>
          <w:p w14:paraId="0ABA288B" w14:textId="42419E9F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35</w:t>
            </w:r>
          </w:p>
        </w:tc>
        <w:tc>
          <w:tcPr>
            <w:tcW w:w="630" w:type="dxa"/>
            <w:vAlign w:val="center"/>
          </w:tcPr>
          <w:p w14:paraId="22B220C2" w14:textId="4580B1C5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159</w:t>
            </w:r>
          </w:p>
        </w:tc>
      </w:tr>
      <w:tr w:rsidR="002D317E" w:rsidRPr="005C3D40" w14:paraId="254B5D1A" w14:textId="77777777" w:rsidTr="00203500">
        <w:trPr>
          <w:trHeight w:val="776"/>
        </w:trPr>
        <w:tc>
          <w:tcPr>
            <w:tcW w:w="2072" w:type="dxa"/>
            <w:vAlign w:val="center"/>
          </w:tcPr>
          <w:p w14:paraId="2DA82591" w14:textId="77777777" w:rsidR="002D317E" w:rsidRPr="005C3D40" w:rsidRDefault="002D317E" w:rsidP="00EC61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26B60A2A" w14:textId="113572C9" w:rsidR="002D317E" w:rsidRPr="00874843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30B0A29C" w14:textId="6973CEE0" w:rsidR="002D317E" w:rsidRPr="00874843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707" w:type="dxa"/>
            <w:vAlign w:val="center"/>
          </w:tcPr>
          <w:p w14:paraId="035AFABD" w14:textId="3B5A75E7" w:rsidR="002D317E" w:rsidRPr="00874843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56</w:t>
            </w:r>
          </w:p>
        </w:tc>
        <w:tc>
          <w:tcPr>
            <w:tcW w:w="690" w:type="dxa"/>
            <w:vAlign w:val="center"/>
          </w:tcPr>
          <w:p w14:paraId="5451E3C0" w14:textId="2CAB484E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649B1457" w14:textId="46A53D86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127</w:t>
            </w:r>
          </w:p>
        </w:tc>
        <w:tc>
          <w:tcPr>
            <w:tcW w:w="692" w:type="dxa"/>
            <w:vAlign w:val="center"/>
          </w:tcPr>
          <w:p w14:paraId="2C683469" w14:textId="48032AAA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18</w:t>
            </w:r>
          </w:p>
        </w:tc>
        <w:tc>
          <w:tcPr>
            <w:tcW w:w="780" w:type="dxa"/>
            <w:vAlign w:val="center"/>
          </w:tcPr>
          <w:p w14:paraId="34AF5BB7" w14:textId="3FF147E8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76</w:t>
            </w:r>
          </w:p>
        </w:tc>
        <w:tc>
          <w:tcPr>
            <w:tcW w:w="630" w:type="dxa"/>
            <w:vAlign w:val="center"/>
          </w:tcPr>
          <w:p w14:paraId="465E3E77" w14:textId="66AF0AD3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21</w:t>
            </w:r>
          </w:p>
        </w:tc>
      </w:tr>
      <w:tr w:rsidR="002D317E" w:rsidRPr="005C3D40" w14:paraId="7C1D172D" w14:textId="77777777" w:rsidTr="00203500">
        <w:trPr>
          <w:trHeight w:val="776"/>
        </w:trPr>
        <w:tc>
          <w:tcPr>
            <w:tcW w:w="2072" w:type="dxa"/>
            <w:vAlign w:val="center"/>
          </w:tcPr>
          <w:p w14:paraId="573F7374" w14:textId="77777777" w:rsidR="002D317E" w:rsidRPr="005C3D40" w:rsidRDefault="002D317E" w:rsidP="00EC61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383D0E25" w14:textId="4A8131A1" w:rsidR="002D317E" w:rsidRPr="00874843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19547597" w14:textId="1AD45526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707" w:type="dxa"/>
            <w:vAlign w:val="center"/>
          </w:tcPr>
          <w:p w14:paraId="582FD4A8" w14:textId="6B2237C2" w:rsidR="002D317E" w:rsidRPr="00874843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116</w:t>
            </w:r>
          </w:p>
        </w:tc>
        <w:tc>
          <w:tcPr>
            <w:tcW w:w="690" w:type="dxa"/>
            <w:vAlign w:val="center"/>
          </w:tcPr>
          <w:p w14:paraId="3DFE10B7" w14:textId="42019BB2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56D41498" w14:textId="538673A6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60</w:t>
            </w:r>
          </w:p>
        </w:tc>
        <w:tc>
          <w:tcPr>
            <w:tcW w:w="692" w:type="dxa"/>
            <w:vAlign w:val="center"/>
          </w:tcPr>
          <w:p w14:paraId="2126FC70" w14:textId="3C88856A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8</w:t>
            </w:r>
          </w:p>
        </w:tc>
        <w:tc>
          <w:tcPr>
            <w:tcW w:w="780" w:type="dxa"/>
            <w:vAlign w:val="center"/>
          </w:tcPr>
          <w:p w14:paraId="6FAF19C5" w14:textId="59B0D2D3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91</w:t>
            </w:r>
          </w:p>
        </w:tc>
        <w:tc>
          <w:tcPr>
            <w:tcW w:w="630" w:type="dxa"/>
            <w:vAlign w:val="center"/>
          </w:tcPr>
          <w:p w14:paraId="2B7C868A" w14:textId="648EDDF1" w:rsidR="002D317E" w:rsidRPr="004401E5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22</w:t>
            </w:r>
          </w:p>
        </w:tc>
      </w:tr>
    </w:tbl>
    <w:p w14:paraId="030F0FE3" w14:textId="77777777" w:rsidR="002D317E" w:rsidRPr="00BD4C00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73E138B9" w14:textId="77777777" w:rsidR="002D317E" w:rsidRPr="00BD4C00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7775DB35" w14:textId="77777777" w:rsidR="002D317E" w:rsidRPr="00BD4C00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1CF61D7A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23CFC6B6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29958E5A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5BF03583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5D842FFD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1C52BB0B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66FC56B6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443215AB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5ECF9735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68F5C1D0" w14:textId="77777777" w:rsidR="002D317E" w:rsidRDefault="002D317E" w:rsidP="00EC61B7">
      <w:pPr>
        <w:spacing w:after="0" w:line="240" w:lineRule="auto"/>
        <w:jc w:val="right"/>
        <w:rPr>
          <w:rFonts w:ascii="Sylfaen" w:hAnsi="Sylfaen" w:cs="Tahoma"/>
          <w:sz w:val="32"/>
          <w:szCs w:val="32"/>
          <w:lang w:val="hy-AM"/>
        </w:rPr>
      </w:pPr>
    </w:p>
    <w:p w14:paraId="5DF979EB" w14:textId="77777777" w:rsidR="002D317E" w:rsidRPr="004730BA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490CA4">
        <w:rPr>
          <w:rFonts w:ascii="Sylfaen" w:hAnsi="Sylfaen" w:cs="Tahoma"/>
          <w:sz w:val="24"/>
          <w:szCs w:val="24"/>
          <w:lang w:val="hy-AM"/>
        </w:rPr>
        <w:t xml:space="preserve">                                                                                                           </w:t>
      </w:r>
      <w:r w:rsidRPr="00B74729">
        <w:rPr>
          <w:rFonts w:ascii="Sylfaen" w:hAnsi="Sylfaen" w:cs="Tahoma"/>
          <w:sz w:val="24"/>
          <w:szCs w:val="24"/>
          <w:lang w:val="hy-AM"/>
        </w:rPr>
        <w:t xml:space="preserve">  </w:t>
      </w:r>
      <w:r w:rsidRPr="00490CA4">
        <w:rPr>
          <w:rFonts w:ascii="Sylfaen" w:hAnsi="Sylfaen" w:cs="Tahoma"/>
          <w:sz w:val="24"/>
          <w:szCs w:val="24"/>
          <w:lang w:val="hy-AM"/>
        </w:rPr>
        <w:t xml:space="preserve">            </w:t>
      </w:r>
    </w:p>
    <w:p w14:paraId="46C721C9" w14:textId="77777777" w:rsidR="002D317E" w:rsidRPr="00E27B53" w:rsidRDefault="002D317E" w:rsidP="00EC61B7">
      <w:pPr>
        <w:spacing w:after="0" w:line="240" w:lineRule="auto"/>
        <w:contextualSpacing/>
        <w:rPr>
          <w:rFonts w:ascii="Sylfaen" w:hAnsi="Sylfaen" w:cs="Tahoma"/>
          <w:sz w:val="32"/>
          <w:szCs w:val="32"/>
          <w:lang w:val="hy-AM"/>
        </w:rPr>
      </w:pPr>
    </w:p>
    <w:p w14:paraId="7BC406EB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490CA4">
        <w:rPr>
          <w:rFonts w:ascii="Sylfaen" w:hAnsi="Sylfaen" w:cs="Tahoma"/>
          <w:sz w:val="24"/>
          <w:szCs w:val="24"/>
          <w:lang w:val="hy-AM"/>
        </w:rPr>
        <w:t xml:space="preserve">          </w:t>
      </w:r>
    </w:p>
    <w:p w14:paraId="022AAC76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15A7A11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16EBB0E9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E9F480C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81142E3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72CFA931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2741F90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5E0F6FA3" w14:textId="77777777" w:rsidR="002D317E" w:rsidRPr="004730BA" w:rsidRDefault="002D317E" w:rsidP="00495A21">
      <w:pPr>
        <w:spacing w:after="0" w:line="240" w:lineRule="auto"/>
        <w:jc w:val="right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32"/>
          <w:szCs w:val="32"/>
          <w:lang w:val="hy-AM"/>
        </w:rPr>
        <w:t>20</w:t>
      </w:r>
      <w:r>
        <w:rPr>
          <w:rFonts w:ascii="Sylfaen" w:hAnsi="Sylfaen" w:cs="Tahoma"/>
          <w:sz w:val="32"/>
          <w:szCs w:val="32"/>
          <w:lang w:val="hy-AM"/>
        </w:rPr>
        <w:t>2</w:t>
      </w:r>
      <w:r w:rsidRPr="004730BA">
        <w:rPr>
          <w:rFonts w:ascii="Sylfaen" w:hAnsi="Sylfaen" w:cs="Tahoma"/>
          <w:sz w:val="32"/>
          <w:szCs w:val="32"/>
          <w:lang w:val="hy-AM"/>
        </w:rPr>
        <w:t>1</w:t>
      </w:r>
      <w:r w:rsidRPr="00E27B53">
        <w:rPr>
          <w:rFonts w:ascii="Sylfaen" w:hAnsi="Sylfaen" w:cs="Tahoma"/>
          <w:sz w:val="32"/>
          <w:szCs w:val="32"/>
          <w:lang w:val="hy-AM"/>
        </w:rPr>
        <w:t>-20</w:t>
      </w:r>
      <w:r>
        <w:rPr>
          <w:rFonts w:ascii="Sylfaen" w:hAnsi="Sylfaen" w:cs="Tahoma"/>
          <w:sz w:val="32"/>
          <w:szCs w:val="32"/>
          <w:lang w:val="hy-AM"/>
        </w:rPr>
        <w:t>2</w:t>
      </w:r>
      <w:r w:rsidRPr="004730BA">
        <w:rPr>
          <w:rFonts w:ascii="Sylfaen" w:hAnsi="Sylfaen" w:cs="Tahoma"/>
          <w:sz w:val="32"/>
          <w:szCs w:val="32"/>
          <w:lang w:val="hy-AM"/>
        </w:rPr>
        <w:t>2</w:t>
      </w:r>
      <w:r w:rsidRPr="00E27B53">
        <w:rPr>
          <w:rFonts w:ascii="Sylfaen" w:hAnsi="Sylfaen" w:cs="Tahoma"/>
          <w:sz w:val="32"/>
          <w:szCs w:val="32"/>
          <w:lang w:val="hy-AM"/>
        </w:rPr>
        <w:t>թթ</w:t>
      </w:r>
    </w:p>
    <w:p w14:paraId="5588E0F2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6067E7B2" w14:textId="3BEB8638" w:rsidR="002D317E" w:rsidRPr="00E27B53" w:rsidRDefault="002D317E" w:rsidP="00EC61B7">
      <w:pPr>
        <w:spacing w:after="0" w:line="240" w:lineRule="auto"/>
        <w:rPr>
          <w:rFonts w:ascii="Sylfaen" w:hAnsi="Sylfaen" w:cs="Tahoma"/>
          <w:sz w:val="32"/>
          <w:szCs w:val="32"/>
          <w:lang w:val="hy-AM"/>
        </w:rPr>
      </w:pPr>
      <w:r w:rsidRPr="00490CA4">
        <w:rPr>
          <w:rFonts w:ascii="Sylfaen" w:hAnsi="Sylfaen" w:cs="Tahoma"/>
          <w:sz w:val="24"/>
          <w:szCs w:val="24"/>
          <w:lang w:val="hy-AM"/>
        </w:rPr>
        <w:t xml:space="preserve">  </w:t>
      </w:r>
      <w:r w:rsidRPr="00E27B53">
        <w:rPr>
          <w:rFonts w:ascii="Sylfaen" w:hAnsi="Sylfaen" w:cs="Tahoma"/>
          <w:sz w:val="32"/>
          <w:szCs w:val="32"/>
          <w:lang w:val="hy-AM"/>
        </w:rPr>
        <w:t>&lt;&lt;Չարենցավանի  N2   հիմնական  դպրոց&gt;&gt; ՊՈԱԿ</w:t>
      </w:r>
    </w:p>
    <w:p w14:paraId="0D30830A" w14:textId="77777777" w:rsidR="002D317E" w:rsidRPr="00E27B53" w:rsidRDefault="002D317E" w:rsidP="00EC61B7">
      <w:pPr>
        <w:spacing w:after="0" w:line="240" w:lineRule="auto"/>
        <w:ind w:left="708"/>
        <w:jc w:val="center"/>
        <w:rPr>
          <w:rFonts w:ascii="Sylfaen" w:hAnsi="Sylfaen" w:cs="Tahoma"/>
          <w:sz w:val="44"/>
          <w:szCs w:val="44"/>
          <w:lang w:val="hy-AM"/>
        </w:rPr>
      </w:pPr>
      <w:r w:rsidRPr="00E27B53">
        <w:rPr>
          <w:rFonts w:ascii="Sylfaen" w:hAnsi="Sylfaen" w:cs="Tahoma"/>
          <w:sz w:val="44"/>
          <w:szCs w:val="44"/>
          <w:lang w:val="hy-AM"/>
        </w:rPr>
        <w:t>Հարցարան</w:t>
      </w:r>
    </w:p>
    <w:p w14:paraId="191FD547" w14:textId="77777777" w:rsidR="002D317E" w:rsidRPr="00BD4C00" w:rsidRDefault="002D317E" w:rsidP="00EC61B7">
      <w:pPr>
        <w:pStyle w:val="ListParagraph"/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1.Հաստատության ո</w:t>
      </w:r>
      <w:r>
        <w:rPr>
          <w:rFonts w:ascii="Sylfaen" w:hAnsi="Sylfaen" w:cs="Tahoma"/>
          <w:sz w:val="24"/>
          <w:szCs w:val="24"/>
          <w:lang w:val="hy-AM"/>
        </w:rPr>
        <w:t>ւսումնական միջավայրի՝ գրադարանի</w:t>
      </w:r>
      <w:r w:rsidRPr="00BD4C00">
        <w:rPr>
          <w:rFonts w:ascii="Sylfaen" w:hAnsi="Sylfaen" w:cs="Tahoma"/>
          <w:sz w:val="24"/>
          <w:szCs w:val="24"/>
          <w:lang w:val="hy-AM"/>
        </w:rPr>
        <w:t xml:space="preserve">, </w:t>
      </w:r>
    </w:p>
    <w:p w14:paraId="7545B292" w14:textId="77777777" w:rsidR="002D317E" w:rsidRPr="00E27B53" w:rsidRDefault="002D317E" w:rsidP="00EC61B7">
      <w:pPr>
        <w:pStyle w:val="ListParagraph"/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</w:t>
      </w:r>
      <w:r w:rsidRPr="00BD4C00">
        <w:rPr>
          <w:rFonts w:ascii="Sylfaen" w:hAnsi="Sylfaen" w:cs="Tahoma"/>
          <w:sz w:val="24"/>
          <w:szCs w:val="24"/>
          <w:lang w:val="hy-AM"/>
        </w:rPr>
        <w:t xml:space="preserve">  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լաբորատորիաների   </w:t>
      </w:r>
    </w:p>
    <w:p w14:paraId="0DE08A92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գործունեության արդյունավետության , գրադարանի և լաբորատորիաների  </w:t>
      </w:r>
    </w:p>
    <w:p w14:paraId="7A30BC81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աշխատանքների բավարարվածության աստիճանի բացահայտման նպատակով</w:t>
      </w:r>
      <w:r w:rsidRPr="00BD4C00">
        <w:rPr>
          <w:rFonts w:ascii="Sylfaen" w:hAnsi="Sylfaen" w:cs="Tahoma"/>
          <w:sz w:val="24"/>
          <w:szCs w:val="24"/>
          <w:lang w:val="hy-AM"/>
        </w:rPr>
        <w:t xml:space="preserve">       </w:t>
      </w:r>
    </w:p>
    <w:p w14:paraId="3ABCAD48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անցկացվում է հարցում : </w:t>
      </w:r>
    </w:p>
    <w:p w14:paraId="735065EA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2.   Հարցարանը  ուղղված է դպրոցի աշակերտներին , ծնողներին, ուսուցիչներին, վարչական կազմին և գրադանավարին : </w:t>
      </w:r>
    </w:p>
    <w:p w14:paraId="6E62BC23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3. Հարցումը անցկացվում է &lt;&lt;Չարենցավանի N2 հիմնական  դպրոց&gt;&gt;ՊՈԱԿ-ի կողմից։</w:t>
      </w:r>
    </w:p>
    <w:p w14:paraId="5CD88DEA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4. Հարցաթերթիկը լրացրե</w:t>
      </w:r>
      <w:r w:rsidRPr="00E27B53">
        <w:rPr>
          <w:rFonts w:ascii="Sylfaen" w:hAnsi="Sylfaen" w:cs="Courier New"/>
          <w:sz w:val="24"/>
          <w:szCs w:val="24"/>
          <w:lang w:val="hy-AM"/>
        </w:rPr>
        <w:t>′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ք բարեխղճորեն և պատասխանատվությամբ՝ ընդգծելով Ձեր պատասխանը : </w:t>
      </w:r>
    </w:p>
    <w:p w14:paraId="7AC925F1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11C189E3" w14:textId="77777777" w:rsidR="002D317E" w:rsidRPr="00E27B53" w:rsidRDefault="002D317E" w:rsidP="00EC61B7">
      <w:pPr>
        <w:spacing w:after="0" w:line="240" w:lineRule="auto"/>
        <w:ind w:left="708"/>
        <w:rPr>
          <w:rFonts w:ascii="Sylfaen" w:hAnsi="Sylfaen" w:cs="Tahoma"/>
          <w:sz w:val="24"/>
          <w:szCs w:val="24"/>
          <w:lang w:val="hy-AM"/>
        </w:rPr>
      </w:pPr>
    </w:p>
    <w:p w14:paraId="48D37C57" w14:textId="77777777" w:rsidR="002D317E" w:rsidRPr="00E27B53" w:rsidRDefault="002D317E" w:rsidP="00EC61B7">
      <w:pPr>
        <w:pStyle w:val="ListParagraph"/>
        <w:numPr>
          <w:ilvl w:val="0"/>
          <w:numId w:val="11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Ուսումնական հաստատությունը ունի՞ գործող գրադարան: </w:t>
      </w:r>
    </w:p>
    <w:p w14:paraId="7455FC41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ա) Ա</w:t>
      </w:r>
      <w:r w:rsidRPr="00E27B53">
        <w:rPr>
          <w:rFonts w:ascii="Sylfaen" w:hAnsi="Sylfaen" w:cs="Tahoma"/>
          <w:sz w:val="24"/>
          <w:szCs w:val="24"/>
          <w:lang w:val="hy-AM"/>
        </w:rPr>
        <w:t>յո</w:t>
      </w:r>
    </w:p>
    <w:p w14:paraId="21BB43F9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բ )Ո</w:t>
      </w:r>
      <w:r w:rsidRPr="00E27B53">
        <w:rPr>
          <w:rFonts w:ascii="Sylfaen" w:hAnsi="Sylfaen" w:cs="Tahoma"/>
          <w:sz w:val="24"/>
          <w:szCs w:val="24"/>
          <w:lang w:val="hy-AM"/>
        </w:rPr>
        <w:t>չ</w:t>
      </w:r>
    </w:p>
    <w:p w14:paraId="282B72C3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25DE6B5F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60C9EEC1" w14:textId="77777777" w:rsidR="002D317E" w:rsidRPr="00E27B53" w:rsidRDefault="002D317E" w:rsidP="00EC61B7">
      <w:pPr>
        <w:pStyle w:val="ListParagraph"/>
        <w:numPr>
          <w:ilvl w:val="0"/>
          <w:numId w:val="11"/>
        </w:numPr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Ի՞նչ հաճախականությամբ են սովորողները, ուսուցիչները և վարչական կազմը օգտվում գրադարանից:</w:t>
      </w:r>
    </w:p>
    <w:p w14:paraId="3DD95AC0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ա) Շ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աբաթը մեկ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անգամ</w:t>
      </w:r>
      <w:proofErr w:type="spellEnd"/>
    </w:p>
    <w:p w14:paraId="567B3C29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բ )Ա</w:t>
      </w:r>
      <w:r w:rsidRPr="00E27B53">
        <w:rPr>
          <w:rFonts w:ascii="Sylfaen" w:hAnsi="Sylfaen" w:cs="Tahoma"/>
          <w:sz w:val="24"/>
          <w:szCs w:val="24"/>
          <w:lang w:val="hy-AM"/>
        </w:rPr>
        <w:t>միսը մեկ</w:t>
      </w:r>
      <w:r w:rsidRPr="00E27B53">
        <w:rPr>
          <w:rFonts w:ascii="Sylfaen" w:hAnsi="Sylfaen" w:cs="Tahoma"/>
          <w:sz w:val="24"/>
          <w:szCs w:val="24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անգամ</w:t>
      </w:r>
      <w:proofErr w:type="spellEnd"/>
    </w:p>
    <w:p w14:paraId="50BFC484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en-US"/>
        </w:rPr>
      </w:pPr>
      <w:r w:rsidRPr="00E27B53">
        <w:rPr>
          <w:rFonts w:ascii="Sylfaen" w:hAnsi="Sylfaen" w:cs="Tahoma"/>
          <w:sz w:val="24"/>
          <w:szCs w:val="24"/>
          <w:lang w:val="en-US"/>
        </w:rPr>
        <w:t>գ )Տ</w:t>
      </w:r>
      <w:r w:rsidRPr="00E27B53">
        <w:rPr>
          <w:rFonts w:ascii="Sylfaen" w:hAnsi="Sylfaen" w:cs="Tahoma"/>
          <w:sz w:val="24"/>
          <w:szCs w:val="24"/>
          <w:lang w:val="hy-AM"/>
        </w:rPr>
        <w:t>արին մեկ</w:t>
      </w:r>
      <w:r w:rsidRPr="00E27B53">
        <w:rPr>
          <w:rFonts w:ascii="Sylfaen" w:hAnsi="Sylfaen" w:cs="Tahoma"/>
          <w:sz w:val="24"/>
          <w:szCs w:val="24"/>
          <w:lang w:val="en-US"/>
        </w:rPr>
        <w:t xml:space="preserve">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անգամ</w:t>
      </w:r>
      <w:proofErr w:type="spellEnd"/>
    </w:p>
    <w:p w14:paraId="67E2CAB3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02873190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en-US"/>
        </w:rPr>
      </w:pPr>
    </w:p>
    <w:p w14:paraId="17851072" w14:textId="77777777" w:rsidR="002D317E" w:rsidRPr="00E27B53" w:rsidRDefault="002D317E" w:rsidP="00EC61B7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Ուսումնական հաստատությունը ունի՞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ուսումնական</w:t>
      </w:r>
      <w:proofErr w:type="spellEnd"/>
      <w:r w:rsidRPr="00E27B53">
        <w:rPr>
          <w:rFonts w:ascii="Sylfaen" w:hAnsi="Sylfaen" w:cs="Tahoma"/>
          <w:sz w:val="24"/>
          <w:szCs w:val="24"/>
          <w:lang w:val="hy-AM"/>
        </w:rPr>
        <w:t xml:space="preserve"> լաբորատորիաներ ու կաբինետներ` հագեցված համապատասխան </w:t>
      </w:r>
      <w:proofErr w:type="spellStart"/>
      <w:r w:rsidRPr="00E27B53">
        <w:rPr>
          <w:rFonts w:ascii="Sylfaen" w:hAnsi="Sylfaen" w:cs="Tahoma"/>
          <w:sz w:val="24"/>
          <w:szCs w:val="24"/>
          <w:lang w:val="en-US"/>
        </w:rPr>
        <w:t>դիդակտիտ</w:t>
      </w:r>
      <w:proofErr w:type="spellEnd"/>
      <w:r w:rsidRPr="00E27B53">
        <w:rPr>
          <w:rFonts w:ascii="Sylfaen" w:hAnsi="Sylfaen" w:cs="Tahoma"/>
          <w:sz w:val="24"/>
          <w:szCs w:val="24"/>
          <w:lang w:val="en-US"/>
        </w:rPr>
        <w:t xml:space="preserve"> 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 նյութերով, սարքավորումներով:</w:t>
      </w:r>
    </w:p>
    <w:p w14:paraId="66D4A28E" w14:textId="77777777" w:rsidR="002D317E" w:rsidRPr="00E27B53" w:rsidRDefault="002D317E" w:rsidP="00EC61B7">
      <w:pPr>
        <w:pStyle w:val="ListParagraph"/>
        <w:spacing w:after="0" w:line="240" w:lineRule="auto"/>
        <w:ind w:left="1211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ա) Ապահովված են</w:t>
      </w:r>
    </w:p>
    <w:p w14:paraId="066D1AD3" w14:textId="77777777" w:rsidR="002D317E" w:rsidRPr="00E27B53" w:rsidRDefault="002D317E" w:rsidP="00EC61B7">
      <w:pPr>
        <w:pStyle w:val="ListParagraph"/>
        <w:spacing w:after="0" w:line="240" w:lineRule="auto"/>
        <w:ind w:left="1211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բ) Բավարար չափով են ապահովված</w:t>
      </w:r>
    </w:p>
    <w:p w14:paraId="22AAC016" w14:textId="77777777" w:rsidR="002D317E" w:rsidRPr="00E27B53" w:rsidRDefault="002D317E" w:rsidP="00EC61B7">
      <w:pPr>
        <w:pStyle w:val="ListParagraph"/>
        <w:spacing w:after="0" w:line="240" w:lineRule="auto"/>
        <w:ind w:left="1211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գ) </w:t>
      </w:r>
      <w:r w:rsidRPr="00E27B53">
        <w:rPr>
          <w:rFonts w:ascii="Sylfaen" w:hAnsi="Sylfaen" w:cs="Tahoma"/>
          <w:sz w:val="24"/>
          <w:szCs w:val="24"/>
          <w:lang w:val="en-US"/>
        </w:rPr>
        <w:t>Ա</w:t>
      </w:r>
      <w:r w:rsidRPr="00E27B53">
        <w:rPr>
          <w:rFonts w:ascii="Sylfaen" w:hAnsi="Sylfaen" w:cs="Tahoma"/>
          <w:sz w:val="24"/>
          <w:szCs w:val="24"/>
          <w:lang w:val="hy-AM"/>
        </w:rPr>
        <w:t>պահովված չեն</w:t>
      </w:r>
    </w:p>
    <w:p w14:paraId="0B97BEA6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577991B0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6DD6ED4B" w14:textId="77777777" w:rsidR="002D317E" w:rsidRPr="00E27B53" w:rsidRDefault="002D317E" w:rsidP="00EC61B7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Որքանո՞վ է հարուստ դպրոցի ուսումնանյութական բազան՝ ուսումնական առարկաների դասավանդումը հագեցված անցկացնելու համար։</w:t>
      </w:r>
    </w:p>
    <w:p w14:paraId="695A46B6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ա) Ապահովված  են </w:t>
      </w:r>
    </w:p>
    <w:p w14:paraId="4757A6AF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)Բավարար չափով են ապահովված  </w:t>
      </w:r>
    </w:p>
    <w:p w14:paraId="08A25700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գ ) </w:t>
      </w:r>
      <w:r w:rsidRPr="00E27B53">
        <w:rPr>
          <w:rFonts w:ascii="Sylfaen" w:hAnsi="Sylfaen" w:cs="Tahoma"/>
          <w:sz w:val="24"/>
          <w:szCs w:val="24"/>
          <w:lang w:val="en-US"/>
        </w:rPr>
        <w:t>Ա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պահովված չեն </w:t>
      </w:r>
    </w:p>
    <w:p w14:paraId="56F06328" w14:textId="77777777" w:rsidR="002D317E" w:rsidRPr="00E27B53" w:rsidRDefault="002D317E" w:rsidP="00EC61B7">
      <w:pPr>
        <w:spacing w:after="0" w:line="240" w:lineRule="auto"/>
        <w:ind w:left="708"/>
        <w:contextualSpacing/>
        <w:rPr>
          <w:rFonts w:ascii="Sylfaen" w:hAnsi="Sylfaen" w:cs="Tahoma"/>
          <w:sz w:val="32"/>
          <w:szCs w:val="32"/>
          <w:lang w:val="hy-AM"/>
        </w:rPr>
      </w:pPr>
    </w:p>
    <w:p w14:paraId="5F18CC4C" w14:textId="77777777" w:rsidR="002D317E" w:rsidRPr="00E27B53" w:rsidRDefault="002D317E" w:rsidP="00EC61B7">
      <w:pPr>
        <w:spacing w:after="0" w:line="240" w:lineRule="auto"/>
        <w:contextualSpacing/>
        <w:rPr>
          <w:rFonts w:ascii="Sylfaen" w:hAnsi="Sylfaen" w:cs="Tahoma"/>
          <w:sz w:val="28"/>
          <w:szCs w:val="28"/>
          <w:lang w:val="hy-AM"/>
        </w:rPr>
      </w:pPr>
    </w:p>
    <w:p w14:paraId="5562667C" w14:textId="77777777" w:rsidR="002D317E" w:rsidRPr="00E27B53" w:rsidRDefault="002D317E" w:rsidP="00EC61B7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Ուսումնական հաստատությունը ունի՞ արտադպրոցական կրթություն և լրացուցիչ կրթական ծրագրեր  (նկարչական, երաժշտական խմբակ):</w:t>
      </w:r>
    </w:p>
    <w:p w14:paraId="3B028BF2" w14:textId="77777777" w:rsidR="002D317E" w:rsidRPr="00E27B53" w:rsidRDefault="002D317E" w:rsidP="00EC61B7">
      <w:pPr>
        <w:pStyle w:val="ListParagraph"/>
        <w:spacing w:after="0" w:line="240" w:lineRule="auto"/>
        <w:ind w:left="1211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ա) </w:t>
      </w:r>
      <w:r w:rsidRPr="00E27B53">
        <w:rPr>
          <w:rFonts w:ascii="Sylfaen" w:hAnsi="Sylfaen" w:cs="Tahoma"/>
          <w:sz w:val="24"/>
          <w:szCs w:val="24"/>
          <w:lang w:val="en-US"/>
        </w:rPr>
        <w:t>Ա</w:t>
      </w:r>
      <w:r w:rsidRPr="00E27B53">
        <w:rPr>
          <w:rFonts w:ascii="Sylfaen" w:hAnsi="Sylfaen" w:cs="Tahoma"/>
          <w:sz w:val="24"/>
          <w:szCs w:val="24"/>
          <w:lang w:val="hy-AM"/>
        </w:rPr>
        <w:t>յո</w:t>
      </w:r>
    </w:p>
    <w:p w14:paraId="6BBFA824" w14:textId="77777777" w:rsidR="002D317E" w:rsidRPr="00E27B53" w:rsidRDefault="002D317E" w:rsidP="00EC61B7">
      <w:pPr>
        <w:pStyle w:val="ListParagraph"/>
        <w:spacing w:after="0" w:line="240" w:lineRule="auto"/>
        <w:ind w:left="1211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բ) </w:t>
      </w:r>
      <w:r w:rsidRPr="00E27B53">
        <w:rPr>
          <w:rFonts w:ascii="Sylfaen" w:hAnsi="Sylfaen" w:cs="Tahoma"/>
          <w:sz w:val="24"/>
          <w:szCs w:val="24"/>
          <w:lang w:val="en-US"/>
        </w:rPr>
        <w:t>Ո</w:t>
      </w:r>
      <w:r w:rsidRPr="00E27B53">
        <w:rPr>
          <w:rFonts w:ascii="Sylfaen" w:hAnsi="Sylfaen" w:cs="Tahoma"/>
          <w:sz w:val="24"/>
          <w:szCs w:val="24"/>
          <w:lang w:val="hy-AM"/>
        </w:rPr>
        <w:t>չ</w:t>
      </w:r>
    </w:p>
    <w:p w14:paraId="32A25621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18CEFCF1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57CA71EE" w14:textId="77777777" w:rsidR="002D317E" w:rsidRPr="00E27B53" w:rsidRDefault="002D317E" w:rsidP="00EC61B7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Որքա՞ն հաճախ են գրադարանում անցկացվում դասեր և ուսումնական պարապմունքներ։ </w:t>
      </w:r>
    </w:p>
    <w:p w14:paraId="0C81A323" w14:textId="77777777" w:rsidR="002D317E" w:rsidRPr="00E27B53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            ա) Տարին մեկ անգամ  </w:t>
      </w:r>
    </w:p>
    <w:p w14:paraId="645C29DD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բ ) Երբեմն  </w:t>
      </w:r>
    </w:p>
    <w:p w14:paraId="3EBEED4F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գ ) </w:t>
      </w:r>
      <w:r w:rsidRPr="00E27B53">
        <w:rPr>
          <w:rFonts w:ascii="Sylfaen" w:hAnsi="Sylfaen" w:cs="Tahoma"/>
          <w:sz w:val="24"/>
          <w:szCs w:val="24"/>
          <w:lang w:val="en-US"/>
        </w:rPr>
        <w:t>Չ</w:t>
      </w:r>
      <w:r w:rsidRPr="00E27B53">
        <w:rPr>
          <w:rFonts w:ascii="Sylfaen" w:hAnsi="Sylfaen" w:cs="Tahoma"/>
          <w:sz w:val="24"/>
          <w:szCs w:val="24"/>
          <w:lang w:val="hy-AM"/>
        </w:rPr>
        <w:t xml:space="preserve">են կատարվում  </w:t>
      </w:r>
    </w:p>
    <w:p w14:paraId="3DA2CA5D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293A2362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366C3906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70D46D86" w14:textId="77777777" w:rsidR="002D317E" w:rsidRPr="00E27B53" w:rsidRDefault="002D317E" w:rsidP="00EC61B7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ՈՒսոմնական հաստատության գրադարանն ունի՞ էլեկտրոնային ռեսուրսներ: </w:t>
      </w:r>
    </w:p>
    <w:p w14:paraId="207A9F6C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ա) Այո</w:t>
      </w:r>
    </w:p>
    <w:p w14:paraId="1B42C1E3" w14:textId="77777777" w:rsidR="002D317E" w:rsidRPr="00E27B53" w:rsidRDefault="002D317E" w:rsidP="00EC61B7">
      <w:pPr>
        <w:pStyle w:val="ListParagraph"/>
        <w:spacing w:after="0" w:line="240" w:lineRule="auto"/>
        <w:ind w:left="1428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բ ) Ոչ</w:t>
      </w:r>
    </w:p>
    <w:p w14:paraId="6B14D829" w14:textId="77777777" w:rsidR="002D317E" w:rsidRPr="00E27B53" w:rsidRDefault="002D317E" w:rsidP="00EC61B7">
      <w:pPr>
        <w:spacing w:after="0" w:line="240" w:lineRule="auto"/>
        <w:ind w:left="851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 գ)Չեմ կարող պատասխանել   </w:t>
      </w:r>
    </w:p>
    <w:p w14:paraId="19B58DAA" w14:textId="77777777" w:rsidR="002D317E" w:rsidRPr="00E27B53" w:rsidRDefault="002D317E" w:rsidP="00EC61B7">
      <w:pPr>
        <w:spacing w:after="0" w:line="240" w:lineRule="auto"/>
        <w:ind w:left="851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      </w:t>
      </w:r>
    </w:p>
    <w:p w14:paraId="65087478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106904E6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27EDB536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654DA14C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8.ՈՒսումնական հաստատության ուսուցիչները որքա՞ն հաճախ են օգտագործում  ուումնադիտողական   պարագաները (քարտեզներ, պաստառներ, տեսողական նյութեր)։</w:t>
      </w:r>
    </w:p>
    <w:p w14:paraId="6E31C1CA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ա) Ամեն օր </w:t>
      </w:r>
    </w:p>
    <w:p w14:paraId="05E452C7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բ ) Ըստ անհրաժեշտության</w:t>
      </w:r>
    </w:p>
    <w:p w14:paraId="23486174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գ)Չեմ կարող պատասխանել</w:t>
      </w:r>
    </w:p>
    <w:p w14:paraId="2ACF6BB8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72643DBE" w14:textId="77777777" w:rsidR="002D317E" w:rsidRPr="00E27B53" w:rsidRDefault="002D317E" w:rsidP="00EC61B7">
      <w:pPr>
        <w:pStyle w:val="ListParagraph"/>
        <w:spacing w:after="0" w:line="240" w:lineRule="auto"/>
        <w:ind w:left="1353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 xml:space="preserve">  </w:t>
      </w:r>
    </w:p>
    <w:p w14:paraId="594E7D17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01FA61A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6D58D667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7C51DAE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0405CE8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27575829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468995CF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1CE01427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A3D2756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3C469652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94367EC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7FE576D6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09FBD60B" w14:textId="77777777" w:rsidR="002D317E" w:rsidRDefault="002D317E" w:rsidP="00EC61B7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</w:p>
    <w:p w14:paraId="77FA4833" w14:textId="77777777" w:rsidR="002D317E" w:rsidRPr="00E27B53" w:rsidRDefault="002D317E" w:rsidP="00495A21">
      <w:pPr>
        <w:spacing w:after="0" w:line="240" w:lineRule="auto"/>
        <w:rPr>
          <w:rFonts w:ascii="Sylfaen" w:hAnsi="Sylfaen" w:cs="Tahoma"/>
          <w:sz w:val="24"/>
          <w:szCs w:val="24"/>
          <w:lang w:val="hy-AM"/>
        </w:rPr>
      </w:pPr>
      <w:r w:rsidRPr="00E27B53">
        <w:rPr>
          <w:rFonts w:ascii="Sylfaen" w:hAnsi="Sylfaen" w:cs="Tahoma"/>
          <w:sz w:val="24"/>
          <w:szCs w:val="24"/>
          <w:lang w:val="hy-AM"/>
        </w:rPr>
        <w:t>Հարցվողի սեռը (արական, իգական)_____ տարիքը_____կրթությունը________</w:t>
      </w:r>
    </w:p>
    <w:p w14:paraId="57B0BF04" w14:textId="77777777" w:rsidR="002D317E" w:rsidRDefault="002D317E" w:rsidP="00495A21">
      <w:pPr>
        <w:spacing w:after="0" w:line="240" w:lineRule="auto"/>
        <w:ind w:left="708"/>
        <w:rPr>
          <w:rFonts w:ascii="Sylfaen" w:hAnsi="Sylfaen" w:cs="Tahoma"/>
          <w:sz w:val="28"/>
          <w:szCs w:val="28"/>
          <w:lang w:val="hy-AM"/>
        </w:rPr>
      </w:pPr>
    </w:p>
    <w:p w14:paraId="2931A08F" w14:textId="3C74770F" w:rsidR="002D317E" w:rsidRDefault="002D317E" w:rsidP="009C3050">
      <w:pPr>
        <w:spacing w:after="0" w:line="240" w:lineRule="auto"/>
        <w:rPr>
          <w:rFonts w:ascii="Sylfaen" w:hAnsi="Sylfaen" w:cs="Tahoma"/>
          <w:sz w:val="28"/>
          <w:szCs w:val="28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 xml:space="preserve">     </w:t>
      </w:r>
      <w:r w:rsidRPr="00E37CC9">
        <w:rPr>
          <w:rFonts w:ascii="Sylfaen" w:hAnsi="Sylfaen" w:cs="Tahoma"/>
          <w:sz w:val="28"/>
          <w:szCs w:val="28"/>
          <w:lang w:val="hy-AM"/>
        </w:rPr>
        <w:t>Հարցումը անց է կացվ</w:t>
      </w:r>
      <w:r>
        <w:rPr>
          <w:rFonts w:ascii="Sylfaen" w:hAnsi="Sylfaen" w:cs="Tahoma"/>
          <w:sz w:val="28"/>
          <w:szCs w:val="28"/>
          <w:lang w:val="hy-AM"/>
        </w:rPr>
        <w:t>ել,  ուսումնական հաստատության միջավայրի՝ գրադարանի, լաբորատորիաների աշխատանքների բավարարվածությունը պարզելու նպատակով։</w:t>
      </w:r>
      <w:r w:rsidRPr="00E37CC9">
        <w:rPr>
          <w:rFonts w:ascii="Sylfaen" w:hAnsi="Sylfaen" w:cs="Tahoma"/>
          <w:sz w:val="28"/>
          <w:szCs w:val="28"/>
          <w:lang w:val="hy-AM"/>
        </w:rPr>
        <w:t xml:space="preserve"> Հարցմանը մասնակցել են</w:t>
      </w:r>
      <w:r>
        <w:rPr>
          <w:rFonts w:ascii="Sylfaen" w:hAnsi="Sylfaen" w:cs="Tahoma"/>
          <w:sz w:val="28"/>
          <w:szCs w:val="28"/>
          <w:lang w:val="hy-AM"/>
        </w:rPr>
        <w:t xml:space="preserve">  վարչական կազմը /2 հոգի՝ 1 կին, 1 տղամարդ/, ուսուցիչներ /31 հոգի՝ 28 կին, 3 տղամարդ/,</w:t>
      </w:r>
      <w:r w:rsidRPr="00E37CC9">
        <w:rPr>
          <w:rFonts w:ascii="Sylfaen" w:hAnsi="Sylfaen" w:cs="Tahoma"/>
          <w:sz w:val="28"/>
          <w:szCs w:val="28"/>
          <w:lang w:val="hy-AM"/>
        </w:rPr>
        <w:t xml:space="preserve">  աշակերտներ/ 150 հոգի՝ 100 աղջիկ, 50 տղա/</w:t>
      </w:r>
      <w:r>
        <w:rPr>
          <w:rFonts w:ascii="Sylfaen" w:hAnsi="Sylfaen" w:cs="Tahoma"/>
          <w:sz w:val="28"/>
          <w:szCs w:val="28"/>
          <w:lang w:val="hy-AM"/>
        </w:rPr>
        <w:t>,  ծնողներ /50 հոգի՝ 30 կին, 20 տղամարդ/</w:t>
      </w:r>
      <w:r w:rsidRPr="00E37CC9">
        <w:rPr>
          <w:rFonts w:ascii="Sylfaen" w:hAnsi="Sylfaen" w:cs="Tahoma"/>
          <w:sz w:val="28"/>
          <w:szCs w:val="28"/>
          <w:lang w:val="hy-AM"/>
        </w:rPr>
        <w:t>։</w:t>
      </w:r>
      <w:r>
        <w:rPr>
          <w:rFonts w:ascii="Sylfaen" w:hAnsi="Sylfaen" w:cs="Tahoma"/>
          <w:sz w:val="28"/>
          <w:szCs w:val="28"/>
          <w:lang w:val="hy-AM"/>
        </w:rPr>
        <w:t xml:space="preserve">  </w:t>
      </w:r>
    </w:p>
    <w:p w14:paraId="6138C1EB" w14:textId="7EF0F5D8" w:rsidR="002D317E" w:rsidRPr="00E37CC9" w:rsidRDefault="002D317E" w:rsidP="009C3050">
      <w:pPr>
        <w:spacing w:after="0" w:line="240" w:lineRule="auto"/>
        <w:rPr>
          <w:rFonts w:ascii="Sylfaen" w:hAnsi="Sylfaen" w:cs="Tahoma"/>
          <w:sz w:val="28"/>
          <w:szCs w:val="28"/>
          <w:lang w:val="hy-AM"/>
        </w:rPr>
      </w:pPr>
      <w:r>
        <w:rPr>
          <w:rFonts w:ascii="Sylfaen" w:hAnsi="Sylfaen" w:cs="Tahoma"/>
          <w:sz w:val="28"/>
          <w:szCs w:val="28"/>
          <w:lang w:val="hy-AM"/>
        </w:rPr>
        <w:t xml:space="preserve">   </w:t>
      </w:r>
      <w:r w:rsidRPr="00E37CC9">
        <w:rPr>
          <w:rFonts w:ascii="Sylfaen" w:hAnsi="Sylfaen" w:cs="Tahoma"/>
          <w:sz w:val="28"/>
          <w:szCs w:val="28"/>
          <w:lang w:val="hy-AM"/>
        </w:rPr>
        <w:t>Հարցմանը մասնակցել են բարեխղճորեն և պատասխանատվությամբ։ Ստորև ներկայացնում ենք աղյուսակի տեսքով։</w:t>
      </w:r>
    </w:p>
    <w:p w14:paraId="75DC3C9C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tbl>
      <w:tblPr>
        <w:tblStyle w:val="TableGrid"/>
        <w:tblW w:w="76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72"/>
        <w:gridCol w:w="675"/>
        <w:gridCol w:w="690"/>
        <w:gridCol w:w="707"/>
        <w:gridCol w:w="690"/>
        <w:gridCol w:w="690"/>
        <w:gridCol w:w="692"/>
        <w:gridCol w:w="780"/>
        <w:gridCol w:w="630"/>
      </w:tblGrid>
      <w:tr w:rsidR="002D317E" w:rsidRPr="005C3D40" w14:paraId="1D66F7FA" w14:textId="77777777" w:rsidTr="0095099F">
        <w:trPr>
          <w:trHeight w:val="376"/>
        </w:trPr>
        <w:tc>
          <w:tcPr>
            <w:tcW w:w="2072" w:type="dxa"/>
            <w:vAlign w:val="center"/>
          </w:tcPr>
          <w:p w14:paraId="1D0E284E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</w:rPr>
              <w:t>Տ/Հ</w:t>
            </w:r>
          </w:p>
        </w:tc>
        <w:tc>
          <w:tcPr>
            <w:tcW w:w="675" w:type="dxa"/>
            <w:vAlign w:val="center"/>
          </w:tcPr>
          <w:p w14:paraId="432D0716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90" w:type="dxa"/>
            <w:vAlign w:val="center"/>
          </w:tcPr>
          <w:p w14:paraId="3175AD29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707" w:type="dxa"/>
            <w:vAlign w:val="center"/>
          </w:tcPr>
          <w:p w14:paraId="0A80D364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690" w:type="dxa"/>
            <w:vAlign w:val="center"/>
          </w:tcPr>
          <w:p w14:paraId="0B3A6079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690" w:type="dxa"/>
            <w:vAlign w:val="center"/>
          </w:tcPr>
          <w:p w14:paraId="5993BDD3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692" w:type="dxa"/>
            <w:vAlign w:val="center"/>
          </w:tcPr>
          <w:p w14:paraId="13E62684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780" w:type="dxa"/>
            <w:vAlign w:val="center"/>
          </w:tcPr>
          <w:p w14:paraId="7F6047C7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630" w:type="dxa"/>
            <w:vAlign w:val="center"/>
          </w:tcPr>
          <w:p w14:paraId="2BAE957B" w14:textId="77777777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5C3D40">
              <w:rPr>
                <w:rFonts w:ascii="GHEA Mariam" w:hAnsi="GHEA Mariam"/>
                <w:b/>
                <w:sz w:val="24"/>
                <w:szCs w:val="24"/>
                <w:lang w:val="hy-AM"/>
              </w:rPr>
              <w:t>8</w:t>
            </w:r>
          </w:p>
        </w:tc>
      </w:tr>
      <w:tr w:rsidR="002D317E" w:rsidRPr="005C3D40" w14:paraId="7BC4F8AA" w14:textId="77777777" w:rsidTr="0095099F">
        <w:trPr>
          <w:trHeight w:val="780"/>
        </w:trPr>
        <w:tc>
          <w:tcPr>
            <w:tcW w:w="2072" w:type="dxa"/>
            <w:vAlign w:val="center"/>
          </w:tcPr>
          <w:p w14:paraId="1243F08A" w14:textId="77777777" w:rsidR="002D317E" w:rsidRPr="005C3D40" w:rsidRDefault="002D317E" w:rsidP="00EC61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</w:rPr>
            </w:pPr>
          </w:p>
        </w:tc>
        <w:tc>
          <w:tcPr>
            <w:tcW w:w="675" w:type="dxa"/>
            <w:vAlign w:val="center"/>
          </w:tcPr>
          <w:p w14:paraId="536F92E2" w14:textId="320AC319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233</w:t>
            </w:r>
          </w:p>
        </w:tc>
        <w:tc>
          <w:tcPr>
            <w:tcW w:w="690" w:type="dxa"/>
            <w:vAlign w:val="center"/>
          </w:tcPr>
          <w:p w14:paraId="7A62BD24" w14:textId="5E7E1A71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33</w:t>
            </w:r>
          </w:p>
        </w:tc>
        <w:tc>
          <w:tcPr>
            <w:tcW w:w="707" w:type="dxa"/>
            <w:vAlign w:val="center"/>
          </w:tcPr>
          <w:p w14:paraId="38FF1480" w14:textId="6B03EB43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24</w:t>
            </w:r>
          </w:p>
        </w:tc>
        <w:tc>
          <w:tcPr>
            <w:tcW w:w="690" w:type="dxa"/>
            <w:vAlign w:val="center"/>
          </w:tcPr>
          <w:p w14:paraId="2CC2473F" w14:textId="38958FA9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137</w:t>
            </w:r>
          </w:p>
        </w:tc>
        <w:tc>
          <w:tcPr>
            <w:tcW w:w="690" w:type="dxa"/>
            <w:vAlign w:val="center"/>
          </w:tcPr>
          <w:p w14:paraId="34340013" w14:textId="6CFD0A30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233</w:t>
            </w:r>
          </w:p>
        </w:tc>
        <w:tc>
          <w:tcPr>
            <w:tcW w:w="692" w:type="dxa"/>
            <w:vAlign w:val="center"/>
          </w:tcPr>
          <w:p w14:paraId="49F3979E" w14:textId="2016B53E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149</w:t>
            </w:r>
          </w:p>
        </w:tc>
        <w:tc>
          <w:tcPr>
            <w:tcW w:w="780" w:type="dxa"/>
            <w:vAlign w:val="center"/>
          </w:tcPr>
          <w:p w14:paraId="210C6383" w14:textId="0158A433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16</w:t>
            </w:r>
          </w:p>
        </w:tc>
        <w:tc>
          <w:tcPr>
            <w:tcW w:w="630" w:type="dxa"/>
            <w:vAlign w:val="center"/>
          </w:tcPr>
          <w:p w14:paraId="73526DA1" w14:textId="6F5823CA" w:rsidR="002D317E" w:rsidRPr="00041A94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58</w:t>
            </w:r>
          </w:p>
        </w:tc>
      </w:tr>
      <w:tr w:rsidR="002D317E" w:rsidRPr="005C3D40" w14:paraId="68A6759A" w14:textId="77777777" w:rsidTr="0095099F">
        <w:trPr>
          <w:trHeight w:val="776"/>
        </w:trPr>
        <w:tc>
          <w:tcPr>
            <w:tcW w:w="2072" w:type="dxa"/>
            <w:vAlign w:val="center"/>
          </w:tcPr>
          <w:p w14:paraId="4E84933C" w14:textId="77777777" w:rsidR="002D317E" w:rsidRPr="005C3D40" w:rsidRDefault="002D317E" w:rsidP="00EC61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4F1139D7" w14:textId="37CF312B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</w:t>
            </w:r>
          </w:p>
        </w:tc>
        <w:tc>
          <w:tcPr>
            <w:tcW w:w="690" w:type="dxa"/>
            <w:vAlign w:val="center"/>
          </w:tcPr>
          <w:p w14:paraId="62E4CD29" w14:textId="2A4D2F4A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159</w:t>
            </w:r>
          </w:p>
        </w:tc>
        <w:tc>
          <w:tcPr>
            <w:tcW w:w="707" w:type="dxa"/>
            <w:vAlign w:val="center"/>
          </w:tcPr>
          <w:p w14:paraId="7E9F98D9" w14:textId="14550CD8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145</w:t>
            </w:r>
          </w:p>
        </w:tc>
        <w:tc>
          <w:tcPr>
            <w:tcW w:w="690" w:type="dxa"/>
            <w:vAlign w:val="center"/>
          </w:tcPr>
          <w:p w14:paraId="4BB7BFCE" w14:textId="2904AD9A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78</w:t>
            </w:r>
          </w:p>
        </w:tc>
        <w:tc>
          <w:tcPr>
            <w:tcW w:w="690" w:type="dxa"/>
            <w:vAlign w:val="center"/>
          </w:tcPr>
          <w:p w14:paraId="63462F28" w14:textId="427CD331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</w:t>
            </w:r>
          </w:p>
        </w:tc>
        <w:tc>
          <w:tcPr>
            <w:tcW w:w="692" w:type="dxa"/>
            <w:vAlign w:val="center"/>
          </w:tcPr>
          <w:p w14:paraId="168BEBE6" w14:textId="3A0488B4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29</w:t>
            </w:r>
          </w:p>
        </w:tc>
        <w:tc>
          <w:tcPr>
            <w:tcW w:w="780" w:type="dxa"/>
            <w:vAlign w:val="center"/>
          </w:tcPr>
          <w:p w14:paraId="10E58C48" w14:textId="5C1F2226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143</w:t>
            </w:r>
          </w:p>
        </w:tc>
        <w:tc>
          <w:tcPr>
            <w:tcW w:w="630" w:type="dxa"/>
            <w:vAlign w:val="center"/>
          </w:tcPr>
          <w:p w14:paraId="514362B3" w14:textId="3659E301" w:rsidR="002D317E" w:rsidRPr="00041A94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139</w:t>
            </w:r>
          </w:p>
        </w:tc>
      </w:tr>
      <w:tr w:rsidR="002D317E" w:rsidRPr="005C3D40" w14:paraId="3719E4A1" w14:textId="77777777" w:rsidTr="0095099F">
        <w:trPr>
          <w:trHeight w:val="776"/>
        </w:trPr>
        <w:tc>
          <w:tcPr>
            <w:tcW w:w="2072" w:type="dxa"/>
            <w:vAlign w:val="center"/>
          </w:tcPr>
          <w:p w14:paraId="54FA87A9" w14:textId="77777777" w:rsidR="002D317E" w:rsidRPr="005C3D40" w:rsidRDefault="002D317E" w:rsidP="00EC61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HEA Mariam" w:hAnsi="GHEA Mariam"/>
                <w:sz w:val="48"/>
                <w:szCs w:val="48"/>
              </w:rPr>
            </w:pPr>
          </w:p>
        </w:tc>
        <w:tc>
          <w:tcPr>
            <w:tcW w:w="675" w:type="dxa"/>
            <w:vAlign w:val="center"/>
          </w:tcPr>
          <w:p w14:paraId="2A333BC2" w14:textId="20933E03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0" w:type="dxa"/>
            <w:vAlign w:val="center"/>
          </w:tcPr>
          <w:p w14:paraId="0A884165" w14:textId="432C68DD" w:rsidR="002D317E" w:rsidRPr="005C3D40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41</w:t>
            </w:r>
          </w:p>
        </w:tc>
        <w:tc>
          <w:tcPr>
            <w:tcW w:w="707" w:type="dxa"/>
            <w:vAlign w:val="center"/>
          </w:tcPr>
          <w:p w14:paraId="284170D9" w14:textId="62D20AE4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64</w:t>
            </w:r>
          </w:p>
        </w:tc>
        <w:tc>
          <w:tcPr>
            <w:tcW w:w="690" w:type="dxa"/>
            <w:vAlign w:val="center"/>
          </w:tcPr>
          <w:p w14:paraId="7192EE4D" w14:textId="07E4BD88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18</w:t>
            </w:r>
          </w:p>
        </w:tc>
        <w:tc>
          <w:tcPr>
            <w:tcW w:w="690" w:type="dxa"/>
            <w:vAlign w:val="center"/>
          </w:tcPr>
          <w:p w14:paraId="2CCCE607" w14:textId="229E067B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692" w:type="dxa"/>
            <w:vAlign w:val="center"/>
          </w:tcPr>
          <w:p w14:paraId="4BA15D4E" w14:textId="3CC27B8B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55</w:t>
            </w:r>
          </w:p>
        </w:tc>
        <w:tc>
          <w:tcPr>
            <w:tcW w:w="780" w:type="dxa"/>
            <w:vAlign w:val="center"/>
          </w:tcPr>
          <w:p w14:paraId="08854D1C" w14:textId="62712132" w:rsidR="002D317E" w:rsidRPr="0095099F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74</w:t>
            </w:r>
          </w:p>
        </w:tc>
        <w:tc>
          <w:tcPr>
            <w:tcW w:w="630" w:type="dxa"/>
            <w:vAlign w:val="center"/>
          </w:tcPr>
          <w:p w14:paraId="7CEBE17E" w14:textId="43DDCD37" w:rsidR="002D317E" w:rsidRPr="00041A94" w:rsidRDefault="002D317E" w:rsidP="00EC61B7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36</w:t>
            </w:r>
          </w:p>
        </w:tc>
      </w:tr>
    </w:tbl>
    <w:p w14:paraId="7764D24C" w14:textId="77777777" w:rsidR="002D317E" w:rsidRPr="00E27B53" w:rsidRDefault="002D317E" w:rsidP="00EC61B7">
      <w:pPr>
        <w:pStyle w:val="ListParagraph"/>
        <w:spacing w:after="0" w:line="240" w:lineRule="auto"/>
        <w:ind w:left="1352"/>
        <w:rPr>
          <w:rFonts w:ascii="Sylfaen" w:hAnsi="Sylfaen" w:cs="Tahoma"/>
          <w:sz w:val="24"/>
          <w:szCs w:val="24"/>
          <w:lang w:val="hy-AM"/>
        </w:rPr>
      </w:pPr>
    </w:p>
    <w:p w14:paraId="71E49755" w14:textId="77777777" w:rsidR="002D317E" w:rsidRPr="00DC2869" w:rsidRDefault="002D317E" w:rsidP="00EC61B7">
      <w:pPr>
        <w:spacing w:after="0" w:line="240" w:lineRule="auto"/>
        <w:rPr>
          <w:rFonts w:ascii="GHEA Mariam" w:hAnsi="GHEA Mariam" w:cs="Tahoma"/>
          <w:sz w:val="24"/>
          <w:szCs w:val="24"/>
          <w:lang w:val="hy-AM"/>
        </w:rPr>
      </w:pPr>
    </w:p>
    <w:p w14:paraId="698E7D1B" w14:textId="77777777" w:rsidR="002D317E" w:rsidRPr="00BD4C00" w:rsidRDefault="002D317E" w:rsidP="00EC61B7">
      <w:pPr>
        <w:pStyle w:val="EndnoteText"/>
        <w:rPr>
          <w:rFonts w:ascii="GHEA Mariam" w:hAnsi="GHEA Mariam"/>
          <w:lang w:val="hy-AM"/>
        </w:rPr>
      </w:pPr>
    </w:p>
    <w:p w14:paraId="490BC50D" w14:textId="77777777" w:rsidR="002D317E" w:rsidRPr="00EC61B7" w:rsidRDefault="002D317E" w:rsidP="00EC61B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FE40" w14:textId="77777777" w:rsidR="002D317E" w:rsidRDefault="002D317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F571" w14:textId="77777777" w:rsidR="00A70A46" w:rsidRDefault="00A70A46" w:rsidP="00E72C2B">
      <w:pPr>
        <w:spacing w:after="0" w:line="240" w:lineRule="auto"/>
      </w:pPr>
      <w:r>
        <w:separator/>
      </w:r>
    </w:p>
  </w:footnote>
  <w:footnote w:type="continuationSeparator" w:id="0">
    <w:p w14:paraId="32AB8F78" w14:textId="77777777" w:rsidR="00A70A46" w:rsidRDefault="00A70A46" w:rsidP="00E72C2B">
      <w:pPr>
        <w:spacing w:after="0" w:line="240" w:lineRule="auto"/>
      </w:pPr>
      <w:r>
        <w:continuationSeparator/>
      </w:r>
    </w:p>
  </w:footnote>
  <w:footnote w:id="1">
    <w:p w14:paraId="253DB5A5" w14:textId="77777777" w:rsidR="002D317E" w:rsidRDefault="002D317E" w:rsidP="00E72C2B"/>
    <w:p w14:paraId="4B6E4DE3" w14:textId="77777777" w:rsidR="002D317E" w:rsidRPr="00E31F34" w:rsidRDefault="002D317E" w:rsidP="00E72C2B">
      <w:pPr>
        <w:pStyle w:val="FootnoteText"/>
        <w:jc w:val="both"/>
        <w:rPr>
          <w:lang w:val="en-US"/>
        </w:rPr>
      </w:pPr>
    </w:p>
  </w:footnote>
  <w:footnote w:id="2">
    <w:p w14:paraId="61AEDA39" w14:textId="77777777" w:rsidR="002D317E" w:rsidRDefault="002D317E" w:rsidP="00E72C2B"/>
    <w:p w14:paraId="0BF6B7F8" w14:textId="77777777" w:rsidR="002D317E" w:rsidRPr="00DC420C" w:rsidRDefault="002D317E" w:rsidP="00E72C2B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C1A"/>
    <w:multiLevelType w:val="hybridMultilevel"/>
    <w:tmpl w:val="E510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121A"/>
    <w:multiLevelType w:val="hybridMultilevel"/>
    <w:tmpl w:val="3E8C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7F3E"/>
    <w:multiLevelType w:val="hybridMultilevel"/>
    <w:tmpl w:val="1FB489EE"/>
    <w:lvl w:ilvl="0" w:tplc="A6AE0A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2B14"/>
    <w:multiLevelType w:val="hybridMultilevel"/>
    <w:tmpl w:val="A202C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2A0F6F"/>
    <w:multiLevelType w:val="hybridMultilevel"/>
    <w:tmpl w:val="70BC42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4484"/>
    <w:multiLevelType w:val="hybridMultilevel"/>
    <w:tmpl w:val="5E86A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6730"/>
    <w:multiLevelType w:val="hybridMultilevel"/>
    <w:tmpl w:val="C396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3773"/>
    <w:multiLevelType w:val="hybridMultilevel"/>
    <w:tmpl w:val="EFB21706"/>
    <w:lvl w:ilvl="0" w:tplc="3D4E583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13F69"/>
    <w:multiLevelType w:val="hybridMultilevel"/>
    <w:tmpl w:val="003A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636D"/>
    <w:multiLevelType w:val="hybridMultilevel"/>
    <w:tmpl w:val="A202C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E14F15"/>
    <w:multiLevelType w:val="hybridMultilevel"/>
    <w:tmpl w:val="105AC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323C"/>
    <w:multiLevelType w:val="hybridMultilevel"/>
    <w:tmpl w:val="DB529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970D3"/>
    <w:multiLevelType w:val="hybridMultilevel"/>
    <w:tmpl w:val="87AC6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B17B8"/>
    <w:multiLevelType w:val="hybridMultilevel"/>
    <w:tmpl w:val="2FDA4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64E3D"/>
    <w:multiLevelType w:val="hybridMultilevel"/>
    <w:tmpl w:val="A2726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C6E1F"/>
    <w:multiLevelType w:val="hybridMultilevel"/>
    <w:tmpl w:val="F074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3303"/>
    <w:multiLevelType w:val="hybridMultilevel"/>
    <w:tmpl w:val="738C60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87EBC"/>
    <w:multiLevelType w:val="hybridMultilevel"/>
    <w:tmpl w:val="A202C1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CC7FC8"/>
    <w:multiLevelType w:val="hybridMultilevel"/>
    <w:tmpl w:val="F6C472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2010E"/>
    <w:multiLevelType w:val="hybridMultilevel"/>
    <w:tmpl w:val="2F180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589E"/>
    <w:multiLevelType w:val="hybridMultilevel"/>
    <w:tmpl w:val="DCCAB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31A3B"/>
    <w:multiLevelType w:val="hybridMultilevel"/>
    <w:tmpl w:val="A202C1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866DB6"/>
    <w:multiLevelType w:val="hybridMultilevel"/>
    <w:tmpl w:val="F854613A"/>
    <w:lvl w:ilvl="0" w:tplc="490A936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617FF"/>
    <w:multiLevelType w:val="hybridMultilevel"/>
    <w:tmpl w:val="783C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5A2D"/>
    <w:multiLevelType w:val="hybridMultilevel"/>
    <w:tmpl w:val="4EEAF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17"/>
  </w:num>
  <w:num w:numId="12">
    <w:abstractNumId w:val="22"/>
  </w:num>
  <w:num w:numId="13">
    <w:abstractNumId w:val="14"/>
  </w:num>
  <w:num w:numId="14">
    <w:abstractNumId w:val="24"/>
  </w:num>
  <w:num w:numId="15">
    <w:abstractNumId w:val="12"/>
  </w:num>
  <w:num w:numId="16">
    <w:abstractNumId w:val="18"/>
  </w:num>
  <w:num w:numId="17">
    <w:abstractNumId w:val="6"/>
  </w:num>
  <w:num w:numId="18">
    <w:abstractNumId w:val="19"/>
  </w:num>
  <w:num w:numId="19">
    <w:abstractNumId w:val="5"/>
  </w:num>
  <w:num w:numId="20">
    <w:abstractNumId w:val="11"/>
  </w:num>
  <w:num w:numId="21">
    <w:abstractNumId w:val="20"/>
  </w:num>
  <w:num w:numId="22">
    <w:abstractNumId w:val="1"/>
  </w:num>
  <w:num w:numId="23">
    <w:abstractNumId w:val="0"/>
  </w:num>
  <w:num w:numId="24">
    <w:abstractNumId w:val="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C2B"/>
    <w:rsid w:val="00010209"/>
    <w:rsid w:val="00021063"/>
    <w:rsid w:val="00041A94"/>
    <w:rsid w:val="0005556F"/>
    <w:rsid w:val="00055DBF"/>
    <w:rsid w:val="00063BBA"/>
    <w:rsid w:val="00073D6F"/>
    <w:rsid w:val="00080F89"/>
    <w:rsid w:val="00087A57"/>
    <w:rsid w:val="000923CF"/>
    <w:rsid w:val="000946A9"/>
    <w:rsid w:val="000A2C15"/>
    <w:rsid w:val="000C537D"/>
    <w:rsid w:val="000D4B4B"/>
    <w:rsid w:val="000E132F"/>
    <w:rsid w:val="000E5D8A"/>
    <w:rsid w:val="000F17D9"/>
    <w:rsid w:val="000F414A"/>
    <w:rsid w:val="00106E60"/>
    <w:rsid w:val="001376A8"/>
    <w:rsid w:val="00142075"/>
    <w:rsid w:val="00155135"/>
    <w:rsid w:val="00196C77"/>
    <w:rsid w:val="001A7D68"/>
    <w:rsid w:val="001B34DD"/>
    <w:rsid w:val="001C38EE"/>
    <w:rsid w:val="001C736E"/>
    <w:rsid w:val="001D0071"/>
    <w:rsid w:val="001D1AA2"/>
    <w:rsid w:val="001F5950"/>
    <w:rsid w:val="002012B9"/>
    <w:rsid w:val="00203500"/>
    <w:rsid w:val="002123DA"/>
    <w:rsid w:val="0021491C"/>
    <w:rsid w:val="00235A3B"/>
    <w:rsid w:val="00236B05"/>
    <w:rsid w:val="00241A8B"/>
    <w:rsid w:val="002466FD"/>
    <w:rsid w:val="00264163"/>
    <w:rsid w:val="002A0D2B"/>
    <w:rsid w:val="002A3DF5"/>
    <w:rsid w:val="002A568A"/>
    <w:rsid w:val="002C4A07"/>
    <w:rsid w:val="002D1CB8"/>
    <w:rsid w:val="002D317E"/>
    <w:rsid w:val="002D514A"/>
    <w:rsid w:val="002E23E8"/>
    <w:rsid w:val="002F64BF"/>
    <w:rsid w:val="0030003C"/>
    <w:rsid w:val="00300C73"/>
    <w:rsid w:val="00305C9A"/>
    <w:rsid w:val="00321D88"/>
    <w:rsid w:val="0033052D"/>
    <w:rsid w:val="003409F4"/>
    <w:rsid w:val="00341804"/>
    <w:rsid w:val="00346D39"/>
    <w:rsid w:val="00382D73"/>
    <w:rsid w:val="003B0172"/>
    <w:rsid w:val="003F04EC"/>
    <w:rsid w:val="003F120C"/>
    <w:rsid w:val="003F5C72"/>
    <w:rsid w:val="00402420"/>
    <w:rsid w:val="00414AA9"/>
    <w:rsid w:val="004173A9"/>
    <w:rsid w:val="00431B04"/>
    <w:rsid w:val="004336FD"/>
    <w:rsid w:val="004401E5"/>
    <w:rsid w:val="00442062"/>
    <w:rsid w:val="00443AB0"/>
    <w:rsid w:val="004459E7"/>
    <w:rsid w:val="00455909"/>
    <w:rsid w:val="00471DB9"/>
    <w:rsid w:val="004831C6"/>
    <w:rsid w:val="00494003"/>
    <w:rsid w:val="00495A21"/>
    <w:rsid w:val="00496130"/>
    <w:rsid w:val="004A06B3"/>
    <w:rsid w:val="004B3088"/>
    <w:rsid w:val="004C0924"/>
    <w:rsid w:val="004E46BC"/>
    <w:rsid w:val="004F6546"/>
    <w:rsid w:val="00505F96"/>
    <w:rsid w:val="005120B8"/>
    <w:rsid w:val="00514854"/>
    <w:rsid w:val="0051663E"/>
    <w:rsid w:val="0051736E"/>
    <w:rsid w:val="00527CD6"/>
    <w:rsid w:val="00570A91"/>
    <w:rsid w:val="0057535A"/>
    <w:rsid w:val="005919A7"/>
    <w:rsid w:val="005A04F6"/>
    <w:rsid w:val="005B2293"/>
    <w:rsid w:val="005B5E8D"/>
    <w:rsid w:val="005D0D2D"/>
    <w:rsid w:val="005D33B6"/>
    <w:rsid w:val="005F2CF9"/>
    <w:rsid w:val="005F78EF"/>
    <w:rsid w:val="00602651"/>
    <w:rsid w:val="00606429"/>
    <w:rsid w:val="006325F2"/>
    <w:rsid w:val="00633FB0"/>
    <w:rsid w:val="00634452"/>
    <w:rsid w:val="006366EA"/>
    <w:rsid w:val="00643D84"/>
    <w:rsid w:val="00654B51"/>
    <w:rsid w:val="006776A2"/>
    <w:rsid w:val="00697314"/>
    <w:rsid w:val="006D1871"/>
    <w:rsid w:val="006E49FA"/>
    <w:rsid w:val="006E6CB7"/>
    <w:rsid w:val="006F6A5E"/>
    <w:rsid w:val="006F764A"/>
    <w:rsid w:val="00701C87"/>
    <w:rsid w:val="00703CD0"/>
    <w:rsid w:val="00721D65"/>
    <w:rsid w:val="00737050"/>
    <w:rsid w:val="00752683"/>
    <w:rsid w:val="0076619F"/>
    <w:rsid w:val="00780FE7"/>
    <w:rsid w:val="00796337"/>
    <w:rsid w:val="007A6902"/>
    <w:rsid w:val="007B028D"/>
    <w:rsid w:val="007C7F5A"/>
    <w:rsid w:val="007D58E0"/>
    <w:rsid w:val="007E2FB6"/>
    <w:rsid w:val="007F18A5"/>
    <w:rsid w:val="00820357"/>
    <w:rsid w:val="00823B32"/>
    <w:rsid w:val="00831E23"/>
    <w:rsid w:val="008554C9"/>
    <w:rsid w:val="008559DA"/>
    <w:rsid w:val="00861025"/>
    <w:rsid w:val="00866750"/>
    <w:rsid w:val="00874843"/>
    <w:rsid w:val="00882056"/>
    <w:rsid w:val="00890075"/>
    <w:rsid w:val="00894504"/>
    <w:rsid w:val="008B3FE4"/>
    <w:rsid w:val="008D1ADD"/>
    <w:rsid w:val="008D7D2E"/>
    <w:rsid w:val="008F331D"/>
    <w:rsid w:val="008F6238"/>
    <w:rsid w:val="008F68B8"/>
    <w:rsid w:val="00903472"/>
    <w:rsid w:val="009046E9"/>
    <w:rsid w:val="00916999"/>
    <w:rsid w:val="009212E1"/>
    <w:rsid w:val="00922E5D"/>
    <w:rsid w:val="009263CC"/>
    <w:rsid w:val="00940DB3"/>
    <w:rsid w:val="00942A35"/>
    <w:rsid w:val="009501B5"/>
    <w:rsid w:val="0095099F"/>
    <w:rsid w:val="00965461"/>
    <w:rsid w:val="00987BF8"/>
    <w:rsid w:val="00990007"/>
    <w:rsid w:val="00990A3B"/>
    <w:rsid w:val="00997127"/>
    <w:rsid w:val="009C3050"/>
    <w:rsid w:val="009C5C48"/>
    <w:rsid w:val="009D411E"/>
    <w:rsid w:val="009D7840"/>
    <w:rsid w:val="009E68F1"/>
    <w:rsid w:val="009F03CE"/>
    <w:rsid w:val="009F4949"/>
    <w:rsid w:val="00A25945"/>
    <w:rsid w:val="00A3440B"/>
    <w:rsid w:val="00A54A49"/>
    <w:rsid w:val="00A70A46"/>
    <w:rsid w:val="00A868F6"/>
    <w:rsid w:val="00AB38C7"/>
    <w:rsid w:val="00AB5304"/>
    <w:rsid w:val="00AE1675"/>
    <w:rsid w:val="00AE1FEC"/>
    <w:rsid w:val="00AE32CF"/>
    <w:rsid w:val="00AE3EBC"/>
    <w:rsid w:val="00B168B5"/>
    <w:rsid w:val="00B17FEF"/>
    <w:rsid w:val="00B25CA4"/>
    <w:rsid w:val="00B469BE"/>
    <w:rsid w:val="00B66F82"/>
    <w:rsid w:val="00B67683"/>
    <w:rsid w:val="00B809BA"/>
    <w:rsid w:val="00B82081"/>
    <w:rsid w:val="00B8277C"/>
    <w:rsid w:val="00BA1261"/>
    <w:rsid w:val="00BA7C71"/>
    <w:rsid w:val="00BC232E"/>
    <w:rsid w:val="00BD2CC0"/>
    <w:rsid w:val="00BD5D1A"/>
    <w:rsid w:val="00BE0D06"/>
    <w:rsid w:val="00BE1BE0"/>
    <w:rsid w:val="00BF23B5"/>
    <w:rsid w:val="00C039D5"/>
    <w:rsid w:val="00C26213"/>
    <w:rsid w:val="00C373F0"/>
    <w:rsid w:val="00C428DB"/>
    <w:rsid w:val="00C52EBE"/>
    <w:rsid w:val="00C717DA"/>
    <w:rsid w:val="00CA3F95"/>
    <w:rsid w:val="00CA6193"/>
    <w:rsid w:val="00CB58C3"/>
    <w:rsid w:val="00CB5C19"/>
    <w:rsid w:val="00CD0A4E"/>
    <w:rsid w:val="00CD0CC1"/>
    <w:rsid w:val="00CD2D2D"/>
    <w:rsid w:val="00CD2F9E"/>
    <w:rsid w:val="00CD65FC"/>
    <w:rsid w:val="00D06C07"/>
    <w:rsid w:val="00D51E8D"/>
    <w:rsid w:val="00D71C55"/>
    <w:rsid w:val="00D72C6A"/>
    <w:rsid w:val="00D77548"/>
    <w:rsid w:val="00D812D1"/>
    <w:rsid w:val="00D901FF"/>
    <w:rsid w:val="00D91645"/>
    <w:rsid w:val="00D935D0"/>
    <w:rsid w:val="00D960E3"/>
    <w:rsid w:val="00DB50C4"/>
    <w:rsid w:val="00DB567C"/>
    <w:rsid w:val="00DE63EF"/>
    <w:rsid w:val="00DF75A6"/>
    <w:rsid w:val="00E106DD"/>
    <w:rsid w:val="00E1125E"/>
    <w:rsid w:val="00E37CC9"/>
    <w:rsid w:val="00E43BAE"/>
    <w:rsid w:val="00E44524"/>
    <w:rsid w:val="00E45BF8"/>
    <w:rsid w:val="00E56913"/>
    <w:rsid w:val="00E672F9"/>
    <w:rsid w:val="00E72C2B"/>
    <w:rsid w:val="00E837A1"/>
    <w:rsid w:val="00EA7DB2"/>
    <w:rsid w:val="00EC61B7"/>
    <w:rsid w:val="00EF0F1E"/>
    <w:rsid w:val="00F06218"/>
    <w:rsid w:val="00F1698B"/>
    <w:rsid w:val="00F2474D"/>
    <w:rsid w:val="00F31854"/>
    <w:rsid w:val="00F37BE0"/>
    <w:rsid w:val="00F42EAA"/>
    <w:rsid w:val="00F812BF"/>
    <w:rsid w:val="00FA227E"/>
    <w:rsid w:val="00FA6E47"/>
    <w:rsid w:val="00FB1A6C"/>
    <w:rsid w:val="00FB7056"/>
    <w:rsid w:val="00FC01BC"/>
    <w:rsid w:val="00FC1DF7"/>
    <w:rsid w:val="00FC3B32"/>
    <w:rsid w:val="00FD1E70"/>
    <w:rsid w:val="00FE5A23"/>
    <w:rsid w:val="00FE69C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83C8"/>
  <w15:docId w15:val="{97CEAC6F-EDD7-405E-8982-29796A6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1C6"/>
  </w:style>
  <w:style w:type="paragraph" w:styleId="Heading1">
    <w:name w:val="heading 1"/>
    <w:basedOn w:val="Normal"/>
    <w:next w:val="Normal"/>
    <w:link w:val="Heading1Char"/>
    <w:qFormat/>
    <w:rsid w:val="00E72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72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E72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72C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E72C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72C2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E72C2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E72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C2B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72C2B"/>
    <w:rPr>
      <w:rFonts w:cs="Times New Roman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72C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C2B"/>
    <w:rPr>
      <w:rFonts w:ascii="Arial" w:eastAsia="Times New Roman" w:hAnsi="Arial" w:cs="Arial"/>
      <w:vanish/>
      <w:sz w:val="16"/>
      <w:szCs w:val="16"/>
    </w:rPr>
  </w:style>
  <w:style w:type="character" w:customStyle="1" w:styleId="hps">
    <w:name w:val="hps"/>
    <w:basedOn w:val="DefaultParagraphFont"/>
    <w:uiPriority w:val="99"/>
    <w:rsid w:val="00E72C2B"/>
    <w:rPr>
      <w:rFonts w:cs="Times New Roman"/>
    </w:rPr>
  </w:style>
  <w:style w:type="character" w:customStyle="1" w:styleId="gt-ft-text1">
    <w:name w:val="gt-ft-text1"/>
    <w:basedOn w:val="DefaultParagraphFont"/>
    <w:uiPriority w:val="99"/>
    <w:rsid w:val="00E72C2B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72C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2C2B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72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C2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72C2B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E72C2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2C2B"/>
    <w:rPr>
      <w:rFonts w:ascii="Times Armenian" w:eastAsia="Times New Roman" w:hAnsi="Times Armenian" w:cs="Times New Roman"/>
      <w:sz w:val="16"/>
      <w:szCs w:val="16"/>
      <w:lang w:val="en-GB"/>
    </w:rPr>
  </w:style>
  <w:style w:type="paragraph" w:styleId="NoSpacing">
    <w:name w:val="No Spacing"/>
    <w:uiPriority w:val="99"/>
    <w:qFormat/>
    <w:rsid w:val="00E72C2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E72C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2C2B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72C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2C2B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2C2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2B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E72C2B"/>
    <w:pPr>
      <w:spacing w:before="100" w:beforeAutospacing="1" w:after="100" w:afterAutospacing="1"/>
      <w:ind w:firstLine="360"/>
      <w:jc w:val="both"/>
    </w:pPr>
    <w:rPr>
      <w:rFonts w:ascii="Sylfaen" w:eastAsia="Times New Roman" w:hAnsi="Sylfaen" w:cs="Times New Roman"/>
      <w:lang w:val="hy-AM"/>
    </w:rPr>
  </w:style>
  <w:style w:type="character" w:customStyle="1" w:styleId="apple-style-span">
    <w:name w:val="apple-style-span"/>
    <w:basedOn w:val="DefaultParagraphFont"/>
    <w:uiPriority w:val="99"/>
    <w:rsid w:val="00E72C2B"/>
    <w:rPr>
      <w:rFonts w:cs="Times New Roman"/>
    </w:rPr>
  </w:style>
  <w:style w:type="character" w:customStyle="1" w:styleId="apple-converted-space">
    <w:name w:val="apple-converted-space"/>
    <w:basedOn w:val="DefaultParagraphFont"/>
    <w:rsid w:val="00E72C2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72C2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72C2B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E72C2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E72C2B"/>
    <w:rPr>
      <w:rFonts w:cs="Times New Roman"/>
      <w:i/>
      <w:iCs/>
    </w:rPr>
  </w:style>
  <w:style w:type="character" w:customStyle="1" w:styleId="1">
    <w:name w:val="Дата1"/>
    <w:basedOn w:val="DefaultParagraphFont"/>
    <w:uiPriority w:val="99"/>
    <w:rsid w:val="00E72C2B"/>
    <w:rPr>
      <w:rFonts w:cs="Times New Roman"/>
    </w:rPr>
  </w:style>
  <w:style w:type="character" w:customStyle="1" w:styleId="fn">
    <w:name w:val="fn"/>
    <w:basedOn w:val="DefaultParagraphFont"/>
    <w:uiPriority w:val="99"/>
    <w:rsid w:val="00E72C2B"/>
    <w:rPr>
      <w:rFonts w:cs="Times New Roman"/>
    </w:rPr>
  </w:style>
  <w:style w:type="character" w:customStyle="1" w:styleId="spelle">
    <w:name w:val="spelle"/>
    <w:basedOn w:val="DefaultParagraphFont"/>
    <w:uiPriority w:val="99"/>
    <w:rsid w:val="00E72C2B"/>
    <w:rPr>
      <w:rFonts w:cs="Times New Roman"/>
    </w:rPr>
  </w:style>
  <w:style w:type="character" w:customStyle="1" w:styleId="grame">
    <w:name w:val="grame"/>
    <w:basedOn w:val="DefaultParagraphFont"/>
    <w:uiPriority w:val="99"/>
    <w:rsid w:val="00E72C2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72C2B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C2B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C2B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C2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qFormat/>
    <w:rsid w:val="00E72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E72C2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E72C2B"/>
    <w:pPr>
      <w:numPr>
        <w:ilvl w:val="1"/>
      </w:numPr>
      <w:spacing w:after="160"/>
    </w:pPr>
    <w:rPr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rsid w:val="00E72C2B"/>
    <w:rPr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qFormat/>
    <w:rsid w:val="00E72C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2C2B"/>
    <w:rPr>
      <w:i/>
      <w:iCs/>
      <w:color w:val="4F81BD" w:themeColor="accent1"/>
    </w:rPr>
  </w:style>
  <w:style w:type="numbering" w:customStyle="1" w:styleId="10">
    <w:name w:val="Нет списка1"/>
    <w:next w:val="NoList"/>
    <w:uiPriority w:val="99"/>
    <w:semiHidden/>
    <w:unhideWhenUsed/>
    <w:rsid w:val="00E72C2B"/>
  </w:style>
  <w:style w:type="character" w:customStyle="1" w:styleId="gvxzyvdx">
    <w:name w:val="gvxzyvdx"/>
    <w:basedOn w:val="DefaultParagraphFont"/>
    <w:rsid w:val="009F03CE"/>
  </w:style>
  <w:style w:type="character" w:customStyle="1" w:styleId="f7rl1if4">
    <w:name w:val="f7rl1if4"/>
    <w:basedOn w:val="DefaultParagraphFont"/>
    <w:rsid w:val="009F03CE"/>
  </w:style>
  <w:style w:type="character" w:customStyle="1" w:styleId="b6ax4al1">
    <w:name w:val="b6ax4al1"/>
    <w:basedOn w:val="DefaultParagraphFont"/>
    <w:rsid w:val="009F03CE"/>
  </w:style>
  <w:style w:type="character" w:styleId="UnresolvedMention">
    <w:name w:val="Unresolved Mention"/>
    <w:basedOn w:val="DefaultParagraphFont"/>
    <w:uiPriority w:val="99"/>
    <w:semiHidden/>
    <w:unhideWhenUsed/>
    <w:rsid w:val="009F03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48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12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14295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9" w:color="auto"/>
                                <w:bottom w:val="none" w:sz="0" w:space="0" w:color="auto"/>
                                <w:right w:val="none" w:sz="0" w:space="9" w:color="auto"/>
                              </w:divBdr>
                              <w:divsChild>
                                <w:div w:id="1470856419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126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aran.am/" TargetMode="External"/><Relationship Id="rId13" Type="http://schemas.openxmlformats.org/officeDocument/2006/relationships/hyperlink" Target="http://www.dasaran.a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armedu.am/" TargetMode="External"/><Relationship Id="rId17" Type="http://schemas.openxmlformats.org/officeDocument/2006/relationships/hyperlink" Target="http://lib.armedu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armedu.a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armedu.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medu.am/" TargetMode="External"/><Relationship Id="rId10" Type="http://schemas.openxmlformats.org/officeDocument/2006/relationships/hyperlink" Target="http://www.armedu.a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tak.am/" TargetMode="External"/><Relationship Id="rId14" Type="http://schemas.openxmlformats.org/officeDocument/2006/relationships/hyperlink" Target="http://ktak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82AA-52AC-4D1A-A1C7-58C39A2D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64</Pages>
  <Words>13896</Words>
  <Characters>79212</Characters>
  <Application>Microsoft Office Word</Application>
  <DocSecurity>0</DocSecurity>
  <Lines>660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2dproc</dc:creator>
  <cp:keywords/>
  <dc:description/>
  <cp:lastModifiedBy>sobol seo</cp:lastModifiedBy>
  <cp:revision>176</cp:revision>
  <cp:lastPrinted>2022-09-05T09:12:00Z</cp:lastPrinted>
  <dcterms:created xsi:type="dcterms:W3CDTF">2022-06-09T06:06:00Z</dcterms:created>
  <dcterms:modified xsi:type="dcterms:W3CDTF">2022-09-09T10:05:00Z</dcterms:modified>
</cp:coreProperties>
</file>