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11A8" w:rsidRDefault="00C111A8" w:rsidP="00073DB9">
      <w:pPr>
        <w:spacing w:after="0" w:line="240" w:lineRule="auto"/>
        <w:jc w:val="center"/>
        <w:rPr>
          <w:rFonts w:ascii="Sylfaen" w:eastAsia="Times New Roman" w:hAnsi="Sylfaen" w:cs="Times New Roman"/>
          <w:b/>
          <w:bCs/>
          <w:kern w:val="2"/>
          <w:sz w:val="24"/>
          <w:szCs w:val="24"/>
          <w:lang w:val="hy-AM" w:eastAsia="zh-CN" w:bidi="hi-IN"/>
        </w:rPr>
      </w:pPr>
      <w:bookmarkStart w:id="0" w:name="_Hlk108817473"/>
      <w:bookmarkEnd w:id="0"/>
    </w:p>
    <w:p w:rsidR="00C111A8" w:rsidRDefault="00C111A8" w:rsidP="00073DB9">
      <w:pPr>
        <w:spacing w:after="0" w:line="240" w:lineRule="auto"/>
        <w:jc w:val="center"/>
        <w:rPr>
          <w:rFonts w:ascii="Sylfaen" w:eastAsia="Times New Roman" w:hAnsi="Sylfaen" w:cs="Times New Roman"/>
          <w:b/>
          <w:bCs/>
          <w:kern w:val="2"/>
          <w:sz w:val="24"/>
          <w:szCs w:val="24"/>
          <w:lang w:val="hy-AM" w:eastAsia="zh-CN" w:bidi="hi-IN"/>
        </w:rPr>
      </w:pPr>
    </w:p>
    <w:p w:rsidR="005939AC" w:rsidRDefault="005939AC" w:rsidP="005939AC">
      <w:pPr>
        <w:tabs>
          <w:tab w:val="left" w:pos="820"/>
        </w:tabs>
        <w:spacing w:after="0" w:line="240" w:lineRule="auto"/>
        <w:rPr>
          <w:rFonts w:ascii="Sylfaen" w:eastAsia="Times New Roman" w:hAnsi="Sylfaen" w:cs="Times New Roman"/>
          <w:b/>
          <w:bCs/>
          <w:kern w:val="2"/>
          <w:sz w:val="24"/>
          <w:szCs w:val="24"/>
          <w:lang w:val="hy-AM" w:eastAsia="zh-CN" w:bidi="hi-IN"/>
        </w:rPr>
      </w:pPr>
      <w:r>
        <w:rPr>
          <w:rFonts w:ascii="Sylfaen" w:eastAsia="Times New Roman" w:hAnsi="Sylfaen" w:cs="Times New Roman"/>
          <w:b/>
          <w:bCs/>
          <w:kern w:val="2"/>
          <w:sz w:val="24"/>
          <w:szCs w:val="24"/>
          <w:lang w:val="hy-AM" w:eastAsia="zh-CN" w:bidi="hi-IN"/>
        </w:rPr>
        <w:tab/>
      </w:r>
      <w:r w:rsidRPr="001836C1">
        <w:rPr>
          <w:noProof/>
          <w:spacing w:val="40"/>
          <w:sz w:val="36"/>
          <w:szCs w:val="36"/>
          <w:lang w:eastAsia="ru-RU"/>
        </w:rPr>
        <w:drawing>
          <wp:inline distT="0" distB="0" distL="0" distR="0" wp14:anchorId="2F94FFEA" wp14:editId="022A8981">
            <wp:extent cx="1080120" cy="1036416"/>
            <wp:effectExtent l="0" t="0" r="6350" b="0"/>
            <wp:docPr id="10" name="Picture 2" descr="C:\Users\Admin\Desktop\Ուսումնական նյութեր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C:\Users\Admin\Desktop\Ուսումնական նյութեր\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20" cy="1036416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5939AC" w:rsidRDefault="005939AC" w:rsidP="00073DB9">
      <w:pPr>
        <w:spacing w:after="0" w:line="240" w:lineRule="auto"/>
        <w:jc w:val="center"/>
        <w:rPr>
          <w:rFonts w:ascii="Sylfaen" w:eastAsia="Times New Roman" w:hAnsi="Sylfaen" w:cs="Times New Roman"/>
          <w:b/>
          <w:bCs/>
          <w:kern w:val="2"/>
          <w:sz w:val="24"/>
          <w:szCs w:val="24"/>
          <w:lang w:val="hy-AM" w:eastAsia="zh-CN" w:bidi="hi-IN"/>
        </w:rPr>
      </w:pPr>
    </w:p>
    <w:p w:rsidR="005939AC" w:rsidRDefault="005939AC" w:rsidP="00073DB9">
      <w:pPr>
        <w:spacing w:after="0" w:line="240" w:lineRule="auto"/>
        <w:jc w:val="center"/>
        <w:rPr>
          <w:rFonts w:ascii="Sylfaen" w:eastAsia="Times New Roman" w:hAnsi="Sylfaen" w:cs="Times New Roman"/>
          <w:b/>
          <w:bCs/>
          <w:kern w:val="2"/>
          <w:sz w:val="24"/>
          <w:szCs w:val="24"/>
          <w:lang w:val="hy-AM" w:eastAsia="zh-CN" w:bidi="hi-IN"/>
        </w:rPr>
      </w:pPr>
    </w:p>
    <w:p w:rsidR="00C111A8" w:rsidRDefault="00C111A8" w:rsidP="00073DB9">
      <w:pPr>
        <w:spacing w:after="0" w:line="240" w:lineRule="auto"/>
        <w:jc w:val="center"/>
        <w:rPr>
          <w:rFonts w:ascii="Sylfaen" w:eastAsia="Times New Roman" w:hAnsi="Sylfaen" w:cs="Times New Roman"/>
          <w:b/>
          <w:bCs/>
          <w:kern w:val="2"/>
          <w:sz w:val="24"/>
          <w:szCs w:val="24"/>
          <w:lang w:val="hy-AM" w:eastAsia="zh-CN" w:bidi="hi-IN"/>
        </w:rPr>
      </w:pPr>
    </w:p>
    <w:p w:rsidR="005939AC" w:rsidRDefault="005939AC" w:rsidP="005939AC">
      <w:pPr>
        <w:jc w:val="center"/>
        <w:rPr>
          <w:rFonts w:ascii="Sylfaen" w:hAnsi="Sylfaen"/>
          <w:b/>
          <w:bCs/>
          <w:sz w:val="48"/>
          <w:szCs w:val="48"/>
          <w:lang w:val="hy-AM"/>
        </w:rPr>
      </w:pPr>
      <w:r>
        <w:rPr>
          <w:rFonts w:ascii="Sylfaen" w:hAnsi="Sylfaen"/>
          <w:b/>
          <w:bCs/>
          <w:sz w:val="48"/>
          <w:szCs w:val="48"/>
          <w:lang w:val="hy-AM"/>
        </w:rPr>
        <w:t xml:space="preserve">ՎԵՐԱՊԱՏՐԱՍՏՎՈՂ ՈՒՍՈՒՑՉԻ </w:t>
      </w:r>
    </w:p>
    <w:p w:rsidR="005939AC" w:rsidRDefault="005939AC" w:rsidP="005939AC">
      <w:pPr>
        <w:jc w:val="center"/>
        <w:rPr>
          <w:rFonts w:ascii="Sylfaen" w:hAnsi="Sylfaen"/>
          <w:b/>
          <w:bCs/>
          <w:sz w:val="48"/>
          <w:szCs w:val="48"/>
          <w:lang w:val="hy-AM"/>
        </w:rPr>
      </w:pPr>
      <w:r>
        <w:rPr>
          <w:rFonts w:ascii="Sylfaen" w:hAnsi="Sylfaen"/>
          <w:b/>
          <w:bCs/>
          <w:sz w:val="48"/>
          <w:szCs w:val="48"/>
          <w:lang w:val="hy-AM"/>
        </w:rPr>
        <w:t>ՀԵՏԱԶՈՏԱԿԱՆ ԱՇԽԱՏԱՆՔ</w:t>
      </w:r>
    </w:p>
    <w:p w:rsidR="005939AC" w:rsidRDefault="005939AC" w:rsidP="005939AC">
      <w:pPr>
        <w:jc w:val="center"/>
        <w:rPr>
          <w:rFonts w:ascii="Sylfaen" w:hAnsi="Sylfaen"/>
          <w:lang w:val="hy-AM"/>
        </w:rPr>
      </w:pPr>
    </w:p>
    <w:p w:rsidR="005939AC" w:rsidRDefault="005939AC" w:rsidP="005939AC">
      <w:pPr>
        <w:jc w:val="center"/>
        <w:rPr>
          <w:rFonts w:ascii="Sylfaen" w:hAnsi="Sylfaen"/>
          <w:lang w:val="hy-AM"/>
        </w:rPr>
      </w:pPr>
    </w:p>
    <w:p w:rsidR="005939AC" w:rsidRDefault="005939AC" w:rsidP="005939AC">
      <w:pPr>
        <w:rPr>
          <w:rFonts w:ascii="Times New Roman" w:hAnsi="Times New Roman" w:cs="Times New Roman"/>
          <w:b/>
          <w:bCs/>
          <w:lang w:val="hy-AM"/>
        </w:rPr>
      </w:pPr>
      <w:r>
        <w:rPr>
          <w:rFonts w:ascii="Sylfaen" w:hAnsi="Sylfaen"/>
          <w:b/>
          <w:lang w:val="hy-AM"/>
        </w:rPr>
        <w:t>Հետազոտող ուսուցիչ</w:t>
      </w:r>
      <w:r>
        <w:rPr>
          <w:rFonts w:ascii="Sylfaen" w:hAnsi="Sylfaen"/>
          <w:lang w:val="hy-AM"/>
        </w:rPr>
        <w:t xml:space="preserve">՝  </w:t>
      </w:r>
      <w:r>
        <w:rPr>
          <w:rFonts w:ascii="Sylfaen" w:hAnsi="Sylfaen" w:cs="GHEAGrapalat-Bold"/>
          <w:b/>
          <w:bCs/>
          <w:lang w:val="hy-AM"/>
        </w:rPr>
        <w:t xml:space="preserve"> Սաֆարյան Խ</w:t>
      </w:r>
      <w:r>
        <w:rPr>
          <w:rFonts w:ascii="Times New Roman" w:hAnsi="Times New Roman" w:cs="Times New Roman"/>
          <w:b/>
          <w:bCs/>
          <w:lang w:val="hy-AM"/>
        </w:rPr>
        <w:t>․</w:t>
      </w:r>
    </w:p>
    <w:p w:rsidR="005939AC" w:rsidRDefault="005939AC" w:rsidP="005939AC">
      <w:pPr>
        <w:rPr>
          <w:rFonts w:ascii="Times New Roman" w:hAnsi="Times New Roman" w:cs="Times New Roman"/>
          <w:b/>
          <w:iCs/>
          <w:sz w:val="24"/>
          <w:szCs w:val="24"/>
          <w:lang w:val="hy-AM"/>
        </w:rPr>
      </w:pPr>
      <w:r>
        <w:rPr>
          <w:rFonts w:ascii="Sylfaen" w:hAnsi="Sylfaen"/>
          <w:b/>
          <w:iCs/>
          <w:sz w:val="24"/>
          <w:szCs w:val="24"/>
          <w:lang w:val="hy-AM"/>
        </w:rPr>
        <w:t>Արմավիրի Քարակերտ համայնքի նո</w:t>
      </w:r>
      <w:r>
        <w:rPr>
          <w:rFonts w:ascii="Times New Roman" w:hAnsi="Times New Roman" w:cs="Times New Roman"/>
          <w:b/>
          <w:iCs/>
          <w:sz w:val="24"/>
          <w:szCs w:val="24"/>
          <w:lang w:val="hy-AM"/>
        </w:rPr>
        <w:t>․1 միջ․դպ․</w:t>
      </w:r>
    </w:p>
    <w:p w:rsidR="005939AC" w:rsidRDefault="005939AC" w:rsidP="005939AC">
      <w:pPr>
        <w:rPr>
          <w:rFonts w:ascii="Times New Roman" w:hAnsi="Times New Roman"/>
          <w:lang w:val="hy-AM"/>
        </w:rPr>
      </w:pPr>
      <w:r>
        <w:rPr>
          <w:rFonts w:ascii="Sylfaen" w:hAnsi="Sylfaen"/>
          <w:lang w:val="hy-AM"/>
        </w:rPr>
        <w:t>Մենթոր ուսուցիչ       Դալլաքյան Ա</w:t>
      </w:r>
      <w:r>
        <w:rPr>
          <w:rFonts w:ascii="Times New Roman" w:hAnsi="Times New Roman"/>
          <w:lang w:val="hy-AM"/>
        </w:rPr>
        <w:t>․</w:t>
      </w:r>
    </w:p>
    <w:p w:rsidR="005939AC" w:rsidRDefault="005939AC" w:rsidP="005939AC">
      <w:pPr>
        <w:rPr>
          <w:rFonts w:ascii="Sylfaen" w:hAnsi="Sylfaen"/>
          <w:lang w:val="hy-AM"/>
        </w:rPr>
      </w:pPr>
    </w:p>
    <w:p w:rsidR="005939AC" w:rsidRDefault="005939AC" w:rsidP="005939AC">
      <w:pPr>
        <w:rPr>
          <w:rFonts w:ascii="Sylfaen" w:hAnsi="Sylfaen"/>
          <w:lang w:val="hy-AM"/>
        </w:rPr>
      </w:pPr>
    </w:p>
    <w:p w:rsidR="005939AC" w:rsidRDefault="005939AC" w:rsidP="005939AC">
      <w:pPr>
        <w:rPr>
          <w:lang w:val="hy-AM"/>
        </w:rPr>
      </w:pPr>
    </w:p>
    <w:p w:rsidR="005939AC" w:rsidRDefault="005939AC" w:rsidP="005939AC">
      <w:pPr>
        <w:rPr>
          <w:lang w:val="hy-AM"/>
        </w:rPr>
      </w:pPr>
    </w:p>
    <w:p w:rsidR="005939AC" w:rsidRDefault="005939AC" w:rsidP="005939AC">
      <w:pPr>
        <w:rPr>
          <w:lang w:val="hy-AM"/>
        </w:rPr>
      </w:pPr>
    </w:p>
    <w:p w:rsidR="005939AC" w:rsidRDefault="005939AC" w:rsidP="005939AC">
      <w:pPr>
        <w:jc w:val="center"/>
        <w:rPr>
          <w:lang w:val="hy-AM"/>
        </w:rPr>
      </w:pPr>
    </w:p>
    <w:p w:rsidR="005939AC" w:rsidRDefault="005939AC" w:rsidP="005939AC">
      <w:pPr>
        <w:jc w:val="center"/>
        <w:rPr>
          <w:rFonts w:ascii="Sylfaen" w:hAnsi="Sylfaen"/>
          <w:lang w:val="hy-AM"/>
        </w:rPr>
      </w:pPr>
    </w:p>
    <w:p w:rsidR="005939AC" w:rsidRDefault="005939AC" w:rsidP="005939AC">
      <w:pPr>
        <w:jc w:val="center"/>
        <w:rPr>
          <w:rFonts w:ascii="Sylfaen" w:hAnsi="Sylfaen"/>
          <w:lang w:val="hy-AM"/>
        </w:rPr>
      </w:pPr>
    </w:p>
    <w:p w:rsidR="005939AC" w:rsidRDefault="005939AC" w:rsidP="005939AC">
      <w:pPr>
        <w:jc w:val="center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ԱՐՄԱՎԻՐ- 2021</w:t>
      </w:r>
    </w:p>
    <w:p w:rsidR="005939AC" w:rsidRDefault="005939AC" w:rsidP="005939AC">
      <w:pPr>
        <w:jc w:val="center"/>
        <w:rPr>
          <w:rFonts w:ascii="Sylfaen" w:hAnsi="Sylfaen" w:cs="GHEAGrapalat-Bold"/>
          <w:b/>
          <w:bCs/>
          <w:lang w:val="hy-AM"/>
        </w:rPr>
      </w:pPr>
    </w:p>
    <w:p w:rsidR="005939AC" w:rsidRDefault="005939AC" w:rsidP="005939AC">
      <w:pPr>
        <w:jc w:val="center"/>
        <w:rPr>
          <w:rFonts w:ascii="Sylfaen" w:hAnsi="Sylfaen" w:cs="GHEAGrapalat-Bold"/>
          <w:b/>
          <w:bCs/>
          <w:lang w:val="hy-AM"/>
        </w:rPr>
      </w:pPr>
    </w:p>
    <w:p w:rsidR="005939AC" w:rsidRDefault="005939AC" w:rsidP="005939AC">
      <w:pPr>
        <w:spacing w:after="160" w:line="254" w:lineRule="auto"/>
        <w:ind w:left="708" w:hanging="708"/>
        <w:rPr>
          <w:rFonts w:ascii="Sylfaen" w:hAnsi="Sylfaen"/>
          <w:b/>
          <w:sz w:val="28"/>
          <w:szCs w:val="28"/>
          <w:lang w:val="hy-AM"/>
        </w:rPr>
      </w:pPr>
    </w:p>
    <w:p w:rsidR="00C111A8" w:rsidRDefault="00C111A8" w:rsidP="00073DB9">
      <w:pPr>
        <w:spacing w:after="0" w:line="240" w:lineRule="auto"/>
        <w:jc w:val="center"/>
        <w:rPr>
          <w:rFonts w:ascii="Sylfaen" w:eastAsia="Times New Roman" w:hAnsi="Sylfaen" w:cs="Times New Roman"/>
          <w:b/>
          <w:bCs/>
          <w:kern w:val="2"/>
          <w:sz w:val="24"/>
          <w:szCs w:val="24"/>
          <w:lang w:val="hy-AM" w:eastAsia="zh-CN" w:bidi="hi-IN"/>
        </w:rPr>
      </w:pPr>
    </w:p>
    <w:p w:rsidR="00C111A8" w:rsidRDefault="00C111A8" w:rsidP="00073DB9">
      <w:pPr>
        <w:spacing w:after="0" w:line="240" w:lineRule="auto"/>
        <w:jc w:val="center"/>
        <w:rPr>
          <w:rFonts w:ascii="Sylfaen" w:eastAsia="Times New Roman" w:hAnsi="Sylfaen" w:cs="Times New Roman"/>
          <w:b/>
          <w:bCs/>
          <w:kern w:val="2"/>
          <w:sz w:val="24"/>
          <w:szCs w:val="24"/>
          <w:lang w:val="hy-AM" w:eastAsia="zh-CN" w:bidi="hi-IN"/>
        </w:rPr>
      </w:pPr>
    </w:p>
    <w:p w:rsidR="00C111A8" w:rsidRDefault="00C111A8" w:rsidP="00073DB9">
      <w:pPr>
        <w:spacing w:after="0" w:line="240" w:lineRule="auto"/>
        <w:jc w:val="center"/>
        <w:rPr>
          <w:rFonts w:ascii="Sylfaen" w:eastAsia="Times New Roman" w:hAnsi="Sylfaen" w:cs="Times New Roman"/>
          <w:b/>
          <w:bCs/>
          <w:kern w:val="2"/>
          <w:sz w:val="24"/>
          <w:szCs w:val="24"/>
          <w:lang w:val="hy-AM" w:eastAsia="zh-CN" w:bidi="hi-IN"/>
        </w:rPr>
      </w:pPr>
    </w:p>
    <w:p w:rsidR="00C111A8" w:rsidRDefault="00C111A8" w:rsidP="00073DB9">
      <w:pPr>
        <w:spacing w:after="0" w:line="240" w:lineRule="auto"/>
        <w:jc w:val="center"/>
        <w:rPr>
          <w:rFonts w:ascii="Sylfaen" w:eastAsia="Times New Roman" w:hAnsi="Sylfaen" w:cs="Times New Roman"/>
          <w:b/>
          <w:bCs/>
          <w:kern w:val="2"/>
          <w:sz w:val="24"/>
          <w:szCs w:val="24"/>
          <w:lang w:val="hy-AM" w:eastAsia="zh-CN" w:bidi="hi-IN"/>
        </w:rPr>
      </w:pPr>
    </w:p>
    <w:p w:rsidR="00C111A8" w:rsidRDefault="00C111A8" w:rsidP="00073DB9">
      <w:pPr>
        <w:spacing w:after="0" w:line="240" w:lineRule="auto"/>
        <w:jc w:val="center"/>
        <w:rPr>
          <w:rFonts w:ascii="Sylfaen" w:eastAsia="Times New Roman" w:hAnsi="Sylfaen" w:cs="Times New Roman"/>
          <w:b/>
          <w:bCs/>
          <w:kern w:val="2"/>
          <w:sz w:val="24"/>
          <w:szCs w:val="24"/>
          <w:lang w:val="hy-AM" w:eastAsia="zh-CN" w:bidi="hi-IN"/>
        </w:rPr>
      </w:pPr>
    </w:p>
    <w:p w:rsidR="00C111A8" w:rsidRDefault="00C111A8" w:rsidP="00073DB9">
      <w:pPr>
        <w:spacing w:after="0" w:line="240" w:lineRule="auto"/>
        <w:jc w:val="center"/>
        <w:rPr>
          <w:rFonts w:ascii="Sylfaen" w:eastAsia="Times New Roman" w:hAnsi="Sylfaen" w:cs="Times New Roman"/>
          <w:b/>
          <w:bCs/>
          <w:kern w:val="2"/>
          <w:sz w:val="24"/>
          <w:szCs w:val="24"/>
          <w:lang w:val="hy-AM" w:eastAsia="zh-CN" w:bidi="hi-IN"/>
        </w:rPr>
      </w:pPr>
    </w:p>
    <w:p w:rsidR="00C111A8" w:rsidRDefault="00C111A8" w:rsidP="00073DB9">
      <w:pPr>
        <w:spacing w:after="0" w:line="240" w:lineRule="auto"/>
        <w:jc w:val="center"/>
        <w:rPr>
          <w:rFonts w:ascii="Sylfaen" w:eastAsia="Times New Roman" w:hAnsi="Sylfaen" w:cs="Times New Roman"/>
          <w:b/>
          <w:bCs/>
          <w:kern w:val="2"/>
          <w:sz w:val="24"/>
          <w:szCs w:val="24"/>
          <w:lang w:val="hy-AM" w:eastAsia="zh-CN" w:bidi="hi-IN"/>
        </w:rPr>
      </w:pPr>
    </w:p>
    <w:p w:rsidR="00C111A8" w:rsidRDefault="00C111A8" w:rsidP="00073DB9">
      <w:pPr>
        <w:spacing w:after="0" w:line="240" w:lineRule="auto"/>
        <w:jc w:val="center"/>
        <w:rPr>
          <w:rFonts w:ascii="Sylfaen" w:eastAsia="Times New Roman" w:hAnsi="Sylfaen" w:cs="Times New Roman"/>
          <w:b/>
          <w:bCs/>
          <w:kern w:val="2"/>
          <w:sz w:val="24"/>
          <w:szCs w:val="24"/>
          <w:lang w:val="hy-AM" w:eastAsia="zh-CN" w:bidi="hi-IN"/>
        </w:rPr>
      </w:pPr>
    </w:p>
    <w:p w:rsidR="00C111A8" w:rsidRDefault="00C111A8" w:rsidP="00073DB9">
      <w:pPr>
        <w:spacing w:after="0" w:line="240" w:lineRule="auto"/>
        <w:jc w:val="center"/>
        <w:rPr>
          <w:rFonts w:ascii="Sylfaen" w:eastAsia="Times New Roman" w:hAnsi="Sylfaen" w:cs="Times New Roman"/>
          <w:b/>
          <w:bCs/>
          <w:kern w:val="2"/>
          <w:sz w:val="24"/>
          <w:szCs w:val="24"/>
          <w:lang w:val="hy-AM" w:eastAsia="zh-CN" w:bidi="hi-IN"/>
        </w:rPr>
      </w:pPr>
    </w:p>
    <w:p w:rsidR="00073DB9" w:rsidRPr="00073DB9" w:rsidRDefault="00073DB9" w:rsidP="00073DB9">
      <w:pPr>
        <w:spacing w:after="0" w:line="240" w:lineRule="auto"/>
        <w:jc w:val="center"/>
        <w:rPr>
          <w:rFonts w:ascii="Sylfaen" w:eastAsia="Times New Roman" w:hAnsi="Sylfaen" w:cs="Times New Roman"/>
          <w:b/>
          <w:bCs/>
          <w:kern w:val="2"/>
          <w:sz w:val="24"/>
          <w:szCs w:val="24"/>
          <w:lang w:val="hy-AM" w:eastAsia="zh-CN" w:bidi="hi-IN"/>
        </w:rPr>
      </w:pPr>
      <w:r w:rsidRPr="00073DB9">
        <w:rPr>
          <w:rFonts w:ascii="Sylfaen" w:eastAsia="Times New Roman" w:hAnsi="Sylfaen" w:cs="Times New Roman"/>
          <w:b/>
          <w:bCs/>
          <w:kern w:val="2"/>
          <w:sz w:val="24"/>
          <w:szCs w:val="24"/>
          <w:lang w:val="hy-AM" w:eastAsia="zh-CN" w:bidi="hi-IN"/>
        </w:rPr>
        <w:t>ԴԱՍԻ ՊԼԱՆ</w:t>
      </w:r>
    </w:p>
    <w:p w:rsidR="00073DB9" w:rsidRPr="00073DB9" w:rsidRDefault="00073DB9" w:rsidP="00073DB9">
      <w:pPr>
        <w:spacing w:after="0" w:line="240" w:lineRule="auto"/>
        <w:rPr>
          <w:rFonts w:ascii="Sylfaen" w:eastAsia="MS Mincho" w:hAnsi="Sylfaen" w:cs="MS Mincho"/>
          <w:bCs/>
          <w:kern w:val="2"/>
          <w:sz w:val="28"/>
          <w:szCs w:val="28"/>
          <w:lang w:val="hy-AM" w:eastAsia="zh-CN" w:bidi="hi-IN"/>
        </w:rPr>
      </w:pPr>
      <w:r w:rsidRPr="00073DB9">
        <w:rPr>
          <w:rFonts w:ascii="Sylfaen" w:eastAsia="Times New Roman" w:hAnsi="Sylfaen" w:cs="Times New Roman"/>
          <w:bCs/>
          <w:kern w:val="2"/>
          <w:sz w:val="28"/>
          <w:szCs w:val="28"/>
          <w:lang w:val="hy-AM" w:eastAsia="zh-CN" w:bidi="hi-IN"/>
        </w:rPr>
        <w:t>Ուսուցիչ  Խ</w:t>
      </w:r>
      <w:r w:rsidRPr="00073DB9">
        <w:rPr>
          <w:rFonts w:ascii="MS Mincho" w:eastAsia="MS Mincho" w:hAnsi="MS Mincho" w:cs="MS Mincho"/>
          <w:bCs/>
          <w:kern w:val="2"/>
          <w:sz w:val="28"/>
          <w:szCs w:val="28"/>
          <w:lang w:val="hy-AM" w:eastAsia="zh-CN" w:bidi="hi-IN"/>
        </w:rPr>
        <w:t xml:space="preserve">․ </w:t>
      </w:r>
      <w:r w:rsidRPr="00073DB9">
        <w:rPr>
          <w:rFonts w:ascii="Sylfaen" w:eastAsia="MS Mincho" w:hAnsi="Sylfaen" w:cs="MS Mincho"/>
          <w:bCs/>
          <w:kern w:val="2"/>
          <w:sz w:val="28"/>
          <w:szCs w:val="28"/>
          <w:lang w:val="hy-AM" w:eastAsia="zh-CN" w:bidi="hi-IN"/>
        </w:rPr>
        <w:t>Սաֆարյան</w:t>
      </w:r>
    </w:p>
    <w:p w:rsidR="00073DB9" w:rsidRPr="00073DB9" w:rsidRDefault="00073DB9" w:rsidP="00073DB9">
      <w:pPr>
        <w:spacing w:after="0" w:line="240" w:lineRule="auto"/>
        <w:jc w:val="right"/>
        <w:rPr>
          <w:rFonts w:ascii="Sylfaen" w:eastAsia="Times New Roman" w:hAnsi="Sylfaen" w:cs="Times New Roman"/>
          <w:kern w:val="2"/>
          <w:sz w:val="28"/>
          <w:szCs w:val="28"/>
          <w:lang w:val="hy-AM" w:eastAsia="zh-CN" w:bidi="hi-IN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2911"/>
        <w:gridCol w:w="4748"/>
        <w:gridCol w:w="2514"/>
      </w:tblGrid>
      <w:tr w:rsidR="00073DB9" w:rsidRPr="00073DB9" w:rsidTr="00B32565">
        <w:tc>
          <w:tcPr>
            <w:tcW w:w="10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73DB9" w:rsidRPr="00073DB9" w:rsidRDefault="00073DB9" w:rsidP="00073DB9">
            <w:pPr>
              <w:spacing w:after="0" w:line="252" w:lineRule="auto"/>
              <w:rPr>
                <w:rFonts w:ascii="Sylfaen" w:eastAsia="Times New Roman" w:hAnsi="Sylfaen" w:cs="Times New Roman"/>
                <w:kern w:val="2"/>
                <w:sz w:val="28"/>
                <w:szCs w:val="28"/>
                <w:lang w:val="en-US" w:eastAsia="zh-CN" w:bidi="hi-IN"/>
              </w:rPr>
            </w:pPr>
            <w:r w:rsidRPr="00073DB9">
              <w:rPr>
                <w:rFonts w:ascii="Sylfaen" w:eastAsia="Times New Roman" w:hAnsi="Sylfaen" w:cs="Times New Roman"/>
                <w:b/>
                <w:kern w:val="2"/>
                <w:sz w:val="28"/>
                <w:szCs w:val="28"/>
                <w:lang w:val="hy-AM" w:eastAsia="zh-CN" w:bidi="hi-IN"/>
              </w:rPr>
              <w:t>Առարկա</w:t>
            </w:r>
            <w:r w:rsidRPr="00073DB9">
              <w:rPr>
                <w:rFonts w:ascii="Sylfaen" w:eastAsia="Times New Roman" w:hAnsi="Sylfaen" w:cs="Times New Roman"/>
                <w:kern w:val="2"/>
                <w:sz w:val="28"/>
                <w:szCs w:val="28"/>
                <w:lang w:eastAsia="zh-CN" w:bidi="hi-IN"/>
              </w:rPr>
              <w:t xml:space="preserve">՝ </w:t>
            </w:r>
            <w:r w:rsidRPr="00073DB9">
              <w:rPr>
                <w:rFonts w:ascii="Sylfaen" w:eastAsia="Times New Roman" w:hAnsi="Sylfaen" w:cs="Times New Roman"/>
                <w:kern w:val="2"/>
                <w:sz w:val="28"/>
                <w:szCs w:val="28"/>
                <w:lang w:val="en-US" w:eastAsia="zh-CN" w:bidi="hi-IN"/>
              </w:rPr>
              <w:t>Նախնական</w:t>
            </w:r>
            <w:r w:rsidRPr="00073DB9">
              <w:rPr>
                <w:rFonts w:ascii="Sylfaen" w:eastAsia="Times New Roman" w:hAnsi="Sylfaen" w:cs="Times New Roman"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Pr="00073DB9">
              <w:rPr>
                <w:rFonts w:ascii="Sylfaen" w:eastAsia="Times New Roman" w:hAnsi="Sylfaen" w:cs="Times New Roman"/>
                <w:kern w:val="2"/>
                <w:sz w:val="28"/>
                <w:szCs w:val="28"/>
                <w:lang w:val="en-US" w:eastAsia="zh-CN" w:bidi="hi-IN"/>
              </w:rPr>
              <w:t>զինվորական</w:t>
            </w:r>
            <w:r w:rsidRPr="00073DB9">
              <w:rPr>
                <w:rFonts w:ascii="Sylfaen" w:eastAsia="Times New Roman" w:hAnsi="Sylfaen" w:cs="Times New Roman"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Pr="00073DB9">
              <w:rPr>
                <w:rFonts w:ascii="Sylfaen" w:eastAsia="Times New Roman" w:hAnsi="Sylfaen" w:cs="Times New Roman"/>
                <w:kern w:val="2"/>
                <w:sz w:val="28"/>
                <w:szCs w:val="28"/>
                <w:lang w:val="en-US" w:eastAsia="zh-CN" w:bidi="hi-IN"/>
              </w:rPr>
              <w:t>պատրաստություն</w:t>
            </w:r>
          </w:p>
        </w:tc>
      </w:tr>
      <w:tr w:rsidR="00073DB9" w:rsidRPr="00073DB9" w:rsidTr="00B32565"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73DB9" w:rsidRPr="00073DB9" w:rsidRDefault="00073DB9" w:rsidP="00073DB9">
            <w:pPr>
              <w:spacing w:after="0" w:line="252" w:lineRule="auto"/>
              <w:rPr>
                <w:rFonts w:ascii="Sylfaen" w:eastAsia="Times New Roman" w:hAnsi="Sylfaen" w:cs="Times New Roman"/>
                <w:kern w:val="2"/>
                <w:sz w:val="28"/>
                <w:szCs w:val="28"/>
                <w:lang w:val="hy-AM" w:eastAsia="zh-CN" w:bidi="hi-IN"/>
              </w:rPr>
            </w:pPr>
            <w:r w:rsidRPr="00073DB9">
              <w:rPr>
                <w:rFonts w:ascii="Sylfaen" w:eastAsia="Times New Roman" w:hAnsi="Sylfaen" w:cs="Times New Roman"/>
                <w:b/>
                <w:kern w:val="2"/>
                <w:sz w:val="28"/>
                <w:szCs w:val="28"/>
                <w:lang w:val="hy-AM" w:eastAsia="zh-CN" w:bidi="hi-IN"/>
              </w:rPr>
              <w:t>Դասարան</w:t>
            </w:r>
            <w:r w:rsidRPr="00073DB9">
              <w:rPr>
                <w:rFonts w:ascii="Sylfaen" w:eastAsia="Times New Roman" w:hAnsi="Sylfaen" w:cs="Times New Roman"/>
                <w:b/>
                <w:kern w:val="2"/>
                <w:sz w:val="28"/>
                <w:szCs w:val="28"/>
                <w:lang w:val="en-US" w:eastAsia="zh-CN" w:bidi="hi-IN"/>
              </w:rPr>
              <w:t>`</w:t>
            </w:r>
            <w:r w:rsidRPr="00073DB9">
              <w:rPr>
                <w:rFonts w:ascii="Sylfaen" w:eastAsia="Times New Roman" w:hAnsi="Sylfaen" w:cs="Times New Roman"/>
                <w:b/>
                <w:kern w:val="2"/>
                <w:sz w:val="28"/>
                <w:szCs w:val="28"/>
                <w:lang w:val="en-GB" w:eastAsia="zh-CN" w:bidi="hi-IN"/>
              </w:rPr>
              <w:t>10</w:t>
            </w:r>
            <w:r w:rsidRPr="00073DB9">
              <w:rPr>
                <w:rFonts w:ascii="Sylfaen" w:eastAsia="Times New Roman" w:hAnsi="Sylfaen" w:cs="Times New Roman"/>
                <w:kern w:val="2"/>
                <w:sz w:val="28"/>
                <w:szCs w:val="28"/>
                <w:lang w:val="hy-AM" w:eastAsia="zh-CN" w:bidi="hi-IN"/>
              </w:rPr>
              <w:t>- րդ</w:t>
            </w:r>
          </w:p>
        </w:tc>
        <w:tc>
          <w:tcPr>
            <w:tcW w:w="7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73DB9" w:rsidRPr="00073DB9" w:rsidRDefault="00073DB9" w:rsidP="00073DB9">
            <w:pPr>
              <w:spacing w:after="0" w:line="252" w:lineRule="auto"/>
              <w:jc w:val="both"/>
              <w:rPr>
                <w:rFonts w:ascii="Sylfaen" w:eastAsia="Times New Roman" w:hAnsi="Sylfaen" w:cs="Times New Roman"/>
                <w:kern w:val="2"/>
                <w:sz w:val="28"/>
                <w:szCs w:val="28"/>
                <w:lang w:val="en-GB" w:eastAsia="zh-CN" w:bidi="hi-IN"/>
              </w:rPr>
            </w:pPr>
            <w:r w:rsidRPr="00073DB9">
              <w:rPr>
                <w:rFonts w:ascii="Sylfaen" w:eastAsia="Times New Roman" w:hAnsi="Sylfaen" w:cs="Times New Roman"/>
                <w:b/>
                <w:kern w:val="2"/>
                <w:sz w:val="28"/>
                <w:szCs w:val="28"/>
                <w:lang w:val="en-US" w:eastAsia="zh-CN" w:bidi="hi-IN"/>
              </w:rPr>
              <w:t>Ուստարի</w:t>
            </w:r>
            <w:r w:rsidRPr="00073DB9">
              <w:rPr>
                <w:rFonts w:ascii="Sylfaen" w:eastAsia="Times New Roman" w:hAnsi="Sylfaen" w:cs="Times New Roman"/>
                <w:b/>
                <w:kern w:val="2"/>
                <w:sz w:val="28"/>
                <w:szCs w:val="28"/>
                <w:lang w:eastAsia="zh-CN" w:bidi="hi-IN"/>
              </w:rPr>
              <w:t xml:space="preserve"> 202</w:t>
            </w:r>
            <w:r w:rsidRPr="00073DB9">
              <w:rPr>
                <w:rFonts w:ascii="Sylfaen" w:eastAsia="Times New Roman" w:hAnsi="Sylfaen" w:cs="Times New Roman"/>
                <w:b/>
                <w:kern w:val="2"/>
                <w:sz w:val="28"/>
                <w:szCs w:val="28"/>
                <w:lang w:val="en-GB" w:eastAsia="zh-CN" w:bidi="hi-IN"/>
              </w:rPr>
              <w:t>1</w:t>
            </w:r>
            <w:r w:rsidRPr="00073DB9">
              <w:rPr>
                <w:rFonts w:ascii="Sylfaen" w:eastAsia="Times New Roman" w:hAnsi="Sylfaen" w:cs="Times New Roman"/>
                <w:b/>
                <w:kern w:val="2"/>
                <w:sz w:val="28"/>
                <w:szCs w:val="28"/>
                <w:lang w:eastAsia="zh-CN" w:bidi="hi-IN"/>
              </w:rPr>
              <w:t>-202</w:t>
            </w:r>
            <w:r w:rsidRPr="00073DB9">
              <w:rPr>
                <w:rFonts w:ascii="Sylfaen" w:eastAsia="Times New Roman" w:hAnsi="Sylfaen" w:cs="Times New Roman"/>
                <w:b/>
                <w:kern w:val="2"/>
                <w:sz w:val="28"/>
                <w:szCs w:val="28"/>
                <w:lang w:val="en-GB" w:eastAsia="zh-CN" w:bidi="hi-IN"/>
              </w:rPr>
              <w:t>2</w:t>
            </w:r>
          </w:p>
        </w:tc>
      </w:tr>
      <w:tr w:rsidR="00073DB9" w:rsidRPr="005E5BCF" w:rsidTr="00B32565">
        <w:trPr>
          <w:trHeight w:val="327"/>
        </w:trPr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73DB9" w:rsidRPr="00073DB9" w:rsidRDefault="00073DB9" w:rsidP="00073DB9">
            <w:pPr>
              <w:spacing w:after="0" w:line="252" w:lineRule="auto"/>
              <w:jc w:val="both"/>
              <w:rPr>
                <w:rFonts w:ascii="Sylfaen" w:eastAsia="Times New Roman" w:hAnsi="Sylfaen" w:cs="Times New Roman"/>
                <w:b/>
                <w:kern w:val="2"/>
                <w:sz w:val="28"/>
                <w:szCs w:val="28"/>
                <w:lang w:val="hy-AM" w:eastAsia="zh-CN" w:bidi="hi-IN"/>
              </w:rPr>
            </w:pPr>
            <w:r w:rsidRPr="00073DB9">
              <w:rPr>
                <w:rFonts w:ascii="Sylfaen" w:eastAsia="Times New Roman" w:hAnsi="Sylfaen" w:cs="Times New Roman"/>
                <w:b/>
                <w:kern w:val="2"/>
                <w:sz w:val="28"/>
                <w:szCs w:val="28"/>
                <w:lang w:val="hy-AM" w:eastAsia="zh-CN" w:bidi="hi-IN"/>
              </w:rPr>
              <w:t>Բաժին</w:t>
            </w:r>
          </w:p>
        </w:tc>
        <w:tc>
          <w:tcPr>
            <w:tcW w:w="7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73DB9" w:rsidRPr="00073DB9" w:rsidRDefault="00073DB9" w:rsidP="00073DB9">
            <w:pPr>
              <w:spacing w:after="0" w:line="252" w:lineRule="auto"/>
              <w:rPr>
                <w:rFonts w:ascii="Sylfaen" w:eastAsia="Times New Roman" w:hAnsi="Sylfaen" w:cs="Times New Roman"/>
                <w:b/>
                <w:kern w:val="2"/>
                <w:sz w:val="28"/>
                <w:szCs w:val="28"/>
                <w:lang w:val="hy-AM" w:eastAsia="zh-CN" w:bidi="hi-IN"/>
              </w:rPr>
            </w:pPr>
            <w:r w:rsidRPr="00073DB9">
              <w:rPr>
                <w:rFonts w:ascii="Sylfaen" w:eastAsia="Times New Roman" w:hAnsi="Sylfaen" w:cs="Times New Roman"/>
                <w:b/>
                <w:kern w:val="2"/>
                <w:sz w:val="28"/>
                <w:szCs w:val="28"/>
                <w:lang w:val="hy-AM" w:eastAsia="zh-CN" w:bidi="hi-IN"/>
              </w:rPr>
              <w:t>Անվտանգ կենսագործունեություն ։ Հարձակման  ժամանակակից միջոցներ   3-ժամ</w:t>
            </w:r>
          </w:p>
        </w:tc>
      </w:tr>
      <w:tr w:rsidR="00073DB9" w:rsidRPr="00073DB9" w:rsidTr="00B32565">
        <w:trPr>
          <w:trHeight w:val="327"/>
        </w:trPr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73DB9" w:rsidRPr="00073DB9" w:rsidRDefault="00073DB9" w:rsidP="00073DB9">
            <w:pPr>
              <w:spacing w:after="0" w:line="252" w:lineRule="auto"/>
              <w:jc w:val="both"/>
              <w:rPr>
                <w:rFonts w:ascii="Sylfaen" w:eastAsia="Times New Roman" w:hAnsi="Sylfaen" w:cs="Times New Roman"/>
                <w:b/>
                <w:kern w:val="2"/>
                <w:sz w:val="28"/>
                <w:szCs w:val="28"/>
                <w:lang w:val="hy-AM" w:eastAsia="zh-CN" w:bidi="hi-IN"/>
              </w:rPr>
            </w:pPr>
            <w:r w:rsidRPr="00073DB9">
              <w:rPr>
                <w:rFonts w:ascii="Sylfaen" w:eastAsia="Times New Roman" w:hAnsi="Sylfaen" w:cs="Times New Roman"/>
                <w:b/>
                <w:kern w:val="2"/>
                <w:sz w:val="28"/>
                <w:szCs w:val="28"/>
                <w:lang w:val="hy-AM" w:eastAsia="zh-CN" w:bidi="hi-IN"/>
              </w:rPr>
              <w:t>Թեմա</w:t>
            </w:r>
          </w:p>
        </w:tc>
        <w:tc>
          <w:tcPr>
            <w:tcW w:w="7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73DB9" w:rsidRPr="00073DB9" w:rsidRDefault="00073DB9" w:rsidP="00073DB9">
            <w:pPr>
              <w:spacing w:after="0" w:line="252" w:lineRule="auto"/>
              <w:rPr>
                <w:rFonts w:ascii="Sylfaen" w:eastAsia="Times New Roman" w:hAnsi="Sylfaen" w:cs="Times New Roman"/>
                <w:b/>
                <w:kern w:val="2"/>
                <w:sz w:val="28"/>
                <w:szCs w:val="28"/>
                <w:lang w:val="hy-AM" w:eastAsia="zh-CN" w:bidi="hi-IN"/>
              </w:rPr>
            </w:pPr>
            <w:r w:rsidRPr="00073DB9">
              <w:rPr>
                <w:rFonts w:ascii="Sylfaen" w:eastAsia="Times New Roman" w:hAnsi="Sylfaen" w:cs="Times New Roman"/>
                <w:b/>
                <w:kern w:val="2"/>
                <w:sz w:val="28"/>
                <w:szCs w:val="28"/>
                <w:lang w:val="hy-AM" w:eastAsia="zh-CN" w:bidi="hi-IN"/>
              </w:rPr>
              <w:t>Դաս 1</w:t>
            </w:r>
            <w:r w:rsidRPr="00073DB9">
              <w:rPr>
                <w:rFonts w:ascii="MS Mincho" w:eastAsia="MS Mincho" w:hAnsi="MS Mincho" w:cs="MS Mincho" w:hint="eastAsia"/>
                <w:b/>
                <w:kern w:val="2"/>
                <w:sz w:val="28"/>
                <w:szCs w:val="28"/>
                <w:lang w:val="hy-AM" w:eastAsia="zh-CN" w:bidi="hi-IN"/>
              </w:rPr>
              <w:t>․</w:t>
            </w:r>
            <w:r w:rsidRPr="00073DB9">
              <w:rPr>
                <w:rFonts w:ascii="Sylfaen" w:eastAsia="Times New Roman" w:hAnsi="Sylfaen" w:cs="Times New Roman"/>
                <w:b/>
                <w:kern w:val="2"/>
                <w:sz w:val="28"/>
                <w:szCs w:val="28"/>
                <w:lang w:val="hy-AM" w:eastAsia="zh-CN" w:bidi="hi-IN"/>
              </w:rPr>
              <w:t>Միջուկային զենք</w:t>
            </w:r>
          </w:p>
          <w:p w:rsidR="00073DB9" w:rsidRPr="00073DB9" w:rsidRDefault="00073DB9" w:rsidP="00073DB9">
            <w:pPr>
              <w:spacing w:after="0" w:line="252" w:lineRule="auto"/>
              <w:rPr>
                <w:rFonts w:ascii="Sylfaen" w:eastAsia="Times New Roman" w:hAnsi="Sylfaen" w:cs="Times New Roman"/>
                <w:b/>
                <w:kern w:val="2"/>
                <w:sz w:val="28"/>
                <w:szCs w:val="28"/>
                <w:lang w:val="hy-AM" w:eastAsia="zh-CN" w:bidi="hi-IN"/>
              </w:rPr>
            </w:pPr>
          </w:p>
        </w:tc>
      </w:tr>
      <w:tr w:rsidR="00073DB9" w:rsidRPr="005E5BCF" w:rsidTr="00B32565">
        <w:trPr>
          <w:trHeight w:val="1731"/>
        </w:trPr>
        <w:tc>
          <w:tcPr>
            <w:tcW w:w="25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73DB9" w:rsidRPr="00073DB9" w:rsidRDefault="00073DB9" w:rsidP="00073DB9">
            <w:pPr>
              <w:spacing w:after="0" w:line="252" w:lineRule="auto"/>
              <w:rPr>
                <w:rFonts w:ascii="Sylfaen" w:eastAsia="Times New Roman" w:hAnsi="Sylfaen" w:cs="Times New Roman"/>
                <w:bCs/>
                <w:kern w:val="2"/>
                <w:sz w:val="28"/>
                <w:szCs w:val="28"/>
                <w:lang w:val="hy-AM" w:eastAsia="zh-CN" w:bidi="hi-IN"/>
              </w:rPr>
            </w:pPr>
            <w:r w:rsidRPr="00073DB9">
              <w:rPr>
                <w:rFonts w:ascii="Sylfaen" w:eastAsia="Times New Roman" w:hAnsi="Sylfaen" w:cs="Times New Roman"/>
                <w:kern w:val="2"/>
                <w:sz w:val="28"/>
                <w:szCs w:val="28"/>
                <w:lang w:val="hy-AM" w:eastAsia="zh-CN" w:bidi="hi-IN"/>
              </w:rPr>
              <w:t xml:space="preserve">Բաժնի </w:t>
            </w:r>
            <w:r w:rsidRPr="00073DB9">
              <w:rPr>
                <w:rFonts w:ascii="Sylfaen" w:eastAsia="Times New Roman" w:hAnsi="Sylfaen" w:cs="Times New Roman"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Pr="00073DB9">
              <w:rPr>
                <w:rFonts w:ascii="Sylfaen" w:eastAsia="Times New Roman" w:hAnsi="Sylfaen" w:cs="Times New Roman"/>
                <w:kern w:val="2"/>
                <w:sz w:val="28"/>
                <w:szCs w:val="28"/>
                <w:lang w:val="en-US" w:eastAsia="zh-CN" w:bidi="hi-IN"/>
              </w:rPr>
              <w:t>նպատակը</w:t>
            </w:r>
          </w:p>
        </w:tc>
        <w:tc>
          <w:tcPr>
            <w:tcW w:w="7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073DB9" w:rsidRPr="00073DB9" w:rsidRDefault="00073DB9" w:rsidP="00073DB9">
            <w:pPr>
              <w:spacing w:after="0" w:line="252" w:lineRule="auto"/>
              <w:rPr>
                <w:rFonts w:ascii="Sylfaen" w:eastAsia="NSimSun" w:hAnsi="Sylfaen" w:cs="Lucida Sans"/>
                <w:kern w:val="2"/>
                <w:sz w:val="28"/>
                <w:szCs w:val="28"/>
                <w:lang w:val="hy-AM" w:eastAsia="zh-CN" w:bidi="hi-IN"/>
              </w:rPr>
            </w:pPr>
          </w:p>
          <w:p w:rsidR="00073DB9" w:rsidRPr="00073DB9" w:rsidRDefault="00073DB9" w:rsidP="00073DB9">
            <w:pPr>
              <w:spacing w:after="0" w:line="252" w:lineRule="auto"/>
              <w:rPr>
                <w:rFonts w:ascii="Sylfaen" w:eastAsia="NSimSun" w:hAnsi="Sylfaen" w:cs="Sylfaen"/>
                <w:kern w:val="2"/>
                <w:sz w:val="28"/>
                <w:szCs w:val="28"/>
                <w:lang w:val="hy-AM" w:eastAsia="zh-CN" w:bidi="hi-IN"/>
              </w:rPr>
            </w:pPr>
            <w:r w:rsidRPr="00073DB9">
              <w:rPr>
                <w:rFonts w:ascii="Sylfaen" w:eastAsia="NSimSun" w:hAnsi="Sylfaen" w:cs="Lucida Sans"/>
                <w:b/>
                <w:kern w:val="2"/>
                <w:sz w:val="28"/>
                <w:szCs w:val="28"/>
                <w:lang w:val="hy-AM" w:eastAsia="zh-CN" w:bidi="hi-IN"/>
              </w:rPr>
              <w:t xml:space="preserve">Տալ գիտելիքներ </w:t>
            </w:r>
            <w:r w:rsidRPr="00073DB9">
              <w:rPr>
                <w:rFonts w:ascii="Sylfaen" w:eastAsia="Times New Roman" w:hAnsi="Sylfaen" w:cs="Times New Roman"/>
                <w:b/>
                <w:kern w:val="2"/>
                <w:sz w:val="28"/>
                <w:szCs w:val="28"/>
                <w:lang w:val="hy-AM" w:eastAsia="zh-CN" w:bidi="hi-IN"/>
              </w:rPr>
              <w:t xml:space="preserve">Հարձակման  ժամանակակից միջոցներից </w:t>
            </w:r>
            <w:r w:rsidRPr="00073DB9">
              <w:rPr>
                <w:rFonts w:ascii="Sylfaen" w:eastAsia="NSimSun" w:hAnsi="Sylfaen" w:cs="Sylfaen"/>
                <w:kern w:val="2"/>
                <w:sz w:val="28"/>
                <w:szCs w:val="28"/>
                <w:lang w:val="hy-AM" w:eastAsia="zh-CN" w:bidi="hi-IN"/>
              </w:rPr>
              <w:t>պաշպանվելու միջոցները  ու եղանակները,նրանց խոցող գործոնները ու հնարավորությունները</w:t>
            </w:r>
          </w:p>
          <w:p w:rsidR="00073DB9" w:rsidRPr="00073DB9" w:rsidRDefault="00073DB9" w:rsidP="00073DB9">
            <w:pPr>
              <w:spacing w:after="0" w:line="252" w:lineRule="auto"/>
              <w:rPr>
                <w:rFonts w:ascii="Sylfaen" w:eastAsia="Times New Roman" w:hAnsi="Sylfaen" w:cs="Times New Roman"/>
                <w:bCs/>
                <w:kern w:val="2"/>
                <w:sz w:val="28"/>
                <w:szCs w:val="28"/>
                <w:lang w:val="hy-AM" w:eastAsia="zh-CN" w:bidi="hi-IN"/>
              </w:rPr>
            </w:pPr>
            <w:r w:rsidRPr="00073DB9">
              <w:rPr>
                <w:rFonts w:ascii="Sylfaen" w:eastAsia="NSimSun" w:hAnsi="Sylfaen" w:cs="Lucida Sans"/>
                <w:b/>
                <w:kern w:val="2"/>
                <w:sz w:val="28"/>
                <w:szCs w:val="28"/>
                <w:lang w:val="hy-AM" w:eastAsia="zh-CN" w:bidi="hi-IN"/>
              </w:rPr>
              <w:t xml:space="preserve">Տալ գիտելիքներ ազդարարման միասնական համակարգի մասին սովորեցնել ազդանշաններին                </w:t>
            </w:r>
          </w:p>
        </w:tc>
      </w:tr>
      <w:tr w:rsidR="00073DB9" w:rsidRPr="005E5BCF" w:rsidTr="00B32565">
        <w:trPr>
          <w:trHeight w:val="2655"/>
        </w:trPr>
        <w:tc>
          <w:tcPr>
            <w:tcW w:w="252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073DB9" w:rsidRPr="00073DB9" w:rsidRDefault="00073DB9" w:rsidP="00073DB9">
            <w:pPr>
              <w:spacing w:after="0" w:line="252" w:lineRule="auto"/>
              <w:rPr>
                <w:rFonts w:ascii="Sylfaen" w:eastAsia="Times New Roman" w:hAnsi="Sylfaen" w:cs="Times New Roman"/>
                <w:bCs/>
                <w:kern w:val="2"/>
                <w:sz w:val="28"/>
                <w:szCs w:val="28"/>
                <w:lang w:val="hy-AM" w:eastAsia="zh-CN" w:bidi="hi-IN"/>
              </w:rPr>
            </w:pPr>
            <w:r w:rsidRPr="00073DB9">
              <w:rPr>
                <w:rFonts w:ascii="Sylfaen" w:eastAsia="Times New Roman" w:hAnsi="Sylfaen" w:cs="Times New Roman"/>
                <w:kern w:val="2"/>
                <w:sz w:val="28"/>
                <w:szCs w:val="28"/>
                <w:lang w:val="en-US" w:eastAsia="zh-CN" w:bidi="hi-IN"/>
              </w:rPr>
              <w:t>Դասի</w:t>
            </w:r>
            <w:r w:rsidRPr="00073DB9">
              <w:rPr>
                <w:rFonts w:ascii="Sylfaen" w:eastAsia="Times New Roman" w:hAnsi="Sylfaen" w:cs="Times New Roman"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Pr="00073DB9">
              <w:rPr>
                <w:rFonts w:ascii="Sylfaen" w:eastAsia="Times New Roman" w:hAnsi="Sylfaen" w:cs="Times New Roman"/>
                <w:kern w:val="2"/>
                <w:sz w:val="28"/>
                <w:szCs w:val="28"/>
                <w:lang w:val="en-US" w:eastAsia="zh-CN" w:bidi="hi-IN"/>
              </w:rPr>
              <w:t>նպատակը</w:t>
            </w:r>
          </w:p>
        </w:tc>
        <w:tc>
          <w:tcPr>
            <w:tcW w:w="76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hideMark/>
          </w:tcPr>
          <w:p w:rsidR="00073DB9" w:rsidRPr="00073DB9" w:rsidRDefault="00073DB9" w:rsidP="00073DB9">
            <w:pPr>
              <w:spacing w:after="0" w:line="252" w:lineRule="auto"/>
              <w:rPr>
                <w:rFonts w:ascii="Sylfaen" w:eastAsia="NSimSun" w:hAnsi="Sylfaen" w:cs="Sylfaen"/>
                <w:kern w:val="2"/>
                <w:sz w:val="28"/>
                <w:szCs w:val="28"/>
                <w:lang w:val="hy-AM" w:eastAsia="zh-CN" w:bidi="hi-IN"/>
              </w:rPr>
            </w:pPr>
            <w:r w:rsidRPr="00073DB9">
              <w:rPr>
                <w:rFonts w:ascii="Sylfaen" w:eastAsia="NSimSun" w:hAnsi="Sylfaen" w:cs="Lucida Sans"/>
                <w:b/>
                <w:kern w:val="2"/>
                <w:sz w:val="28"/>
                <w:szCs w:val="28"/>
                <w:lang w:val="hy-AM" w:eastAsia="zh-CN" w:bidi="hi-IN"/>
              </w:rPr>
              <w:t>Տալ գիտելիքներ</w:t>
            </w:r>
            <w:r w:rsidRPr="00073DB9">
              <w:rPr>
                <w:rFonts w:ascii="Sylfaen" w:eastAsia="NSimSun" w:hAnsi="Sylfaen" w:cs="Lucida Sans"/>
                <w:kern w:val="2"/>
                <w:sz w:val="28"/>
                <w:szCs w:val="28"/>
                <w:lang w:val="hy-AM" w:eastAsia="zh-CN" w:bidi="hi-IN"/>
              </w:rPr>
              <w:t xml:space="preserve">  </w:t>
            </w:r>
            <w:r w:rsidRPr="00073DB9">
              <w:rPr>
                <w:rFonts w:ascii="Sylfaen" w:eastAsia="NSimSun" w:hAnsi="Sylfaen" w:cs="Sylfaen"/>
                <w:kern w:val="2"/>
                <w:sz w:val="28"/>
                <w:szCs w:val="28"/>
                <w:lang w:val="hy-AM" w:eastAsia="zh-CN" w:bidi="hi-IN"/>
              </w:rPr>
              <w:t>զանգվածային խոցման զենքից պաշպանվելու միջոցներին ու եղանակներին</w:t>
            </w:r>
          </w:p>
          <w:p w:rsidR="00073DB9" w:rsidRPr="00073DB9" w:rsidRDefault="00073DB9" w:rsidP="00073DB9">
            <w:pPr>
              <w:spacing w:after="0" w:line="252" w:lineRule="auto"/>
              <w:rPr>
                <w:rFonts w:ascii="Sylfaen" w:eastAsia="NSimSun" w:hAnsi="Sylfaen" w:cs="Sylfaen"/>
                <w:kern w:val="2"/>
                <w:sz w:val="28"/>
                <w:szCs w:val="28"/>
                <w:lang w:val="hy-AM" w:eastAsia="zh-CN" w:bidi="hi-IN"/>
              </w:rPr>
            </w:pPr>
            <w:r w:rsidRPr="00073DB9">
              <w:rPr>
                <w:rFonts w:ascii="Sylfaen" w:eastAsia="NSimSun" w:hAnsi="Sylfaen" w:cs="Lucida Sans"/>
                <w:b/>
                <w:kern w:val="2"/>
                <w:sz w:val="28"/>
                <w:szCs w:val="28"/>
                <w:lang w:val="hy-AM" w:eastAsia="zh-CN" w:bidi="hi-IN"/>
              </w:rPr>
              <w:t>Գիտենա</w:t>
            </w:r>
            <w:r w:rsidRPr="00073DB9">
              <w:rPr>
                <w:rFonts w:ascii="Sylfaen" w:eastAsia="NSimSun" w:hAnsi="Sylfaen" w:cs="Sylfaen"/>
                <w:b/>
                <w:kern w:val="2"/>
                <w:sz w:val="28"/>
                <w:szCs w:val="28"/>
                <w:lang w:val="hy-AM" w:eastAsia="zh-CN" w:bidi="hi-IN"/>
              </w:rPr>
              <w:t>՛</w:t>
            </w:r>
            <w:r w:rsidRPr="00073DB9">
              <w:rPr>
                <w:rFonts w:ascii="Sylfaen" w:eastAsia="NSimSun" w:hAnsi="Sylfaen" w:cs="Lucida Sans"/>
                <w:b/>
                <w:kern w:val="2"/>
                <w:sz w:val="28"/>
                <w:szCs w:val="28"/>
                <w:lang w:val="hy-AM" w:eastAsia="zh-CN" w:bidi="hi-IN"/>
              </w:rPr>
              <w:t>լ</w:t>
            </w:r>
            <w:r w:rsidRPr="00073DB9">
              <w:rPr>
                <w:rFonts w:ascii="Sylfaen" w:eastAsia="NSimSun" w:hAnsi="Sylfaen" w:cs="Sylfaen"/>
                <w:kern w:val="2"/>
                <w:sz w:val="28"/>
                <w:szCs w:val="28"/>
                <w:lang w:val="hy-AM" w:eastAsia="zh-CN" w:bidi="hi-IN"/>
              </w:rPr>
              <w:t xml:space="preserve"> վարքի կանոնները և գուծողությունների կարգը հակառակորդի հարձակման դեպքում</w:t>
            </w:r>
          </w:p>
          <w:p w:rsidR="00073DB9" w:rsidRPr="00073DB9" w:rsidRDefault="00073DB9" w:rsidP="00073DB9">
            <w:pPr>
              <w:spacing w:after="0" w:line="252" w:lineRule="auto"/>
              <w:rPr>
                <w:rFonts w:ascii="Sylfaen" w:eastAsia="NSimSun" w:hAnsi="Sylfaen" w:cs="Lucida Sans"/>
                <w:kern w:val="2"/>
                <w:sz w:val="28"/>
                <w:szCs w:val="28"/>
                <w:lang w:val="hy-AM" w:eastAsia="zh-CN" w:bidi="hi-IN"/>
              </w:rPr>
            </w:pPr>
            <w:r w:rsidRPr="00073DB9">
              <w:rPr>
                <w:rFonts w:ascii="Sylfaen" w:eastAsia="NSimSun" w:hAnsi="Sylfaen" w:cs="Lucida Sans"/>
                <w:kern w:val="2"/>
                <w:sz w:val="28"/>
                <w:szCs w:val="28"/>
                <w:lang w:val="hy-AM" w:eastAsia="zh-CN" w:bidi="hi-IN"/>
              </w:rPr>
              <w:t xml:space="preserve"> </w:t>
            </w:r>
            <w:r w:rsidRPr="00073DB9">
              <w:rPr>
                <w:rFonts w:ascii="Sylfaen" w:eastAsia="NSimSun" w:hAnsi="Sylfaen" w:cs="Lucida Sans"/>
                <w:b/>
                <w:kern w:val="2"/>
                <w:sz w:val="28"/>
                <w:szCs w:val="28"/>
                <w:lang w:val="hy-AM" w:eastAsia="zh-CN" w:bidi="hi-IN"/>
              </w:rPr>
              <w:t>Գիտենա</w:t>
            </w:r>
            <w:r w:rsidRPr="00073DB9">
              <w:rPr>
                <w:rFonts w:ascii="Sylfaen" w:eastAsia="NSimSun" w:hAnsi="Sylfaen" w:cs="Sylfaen"/>
                <w:b/>
                <w:kern w:val="2"/>
                <w:sz w:val="28"/>
                <w:szCs w:val="28"/>
                <w:lang w:val="hy-AM" w:eastAsia="zh-CN" w:bidi="hi-IN"/>
              </w:rPr>
              <w:t>՛</w:t>
            </w:r>
            <w:r w:rsidRPr="00073DB9">
              <w:rPr>
                <w:rFonts w:ascii="Sylfaen" w:eastAsia="NSimSun" w:hAnsi="Sylfaen" w:cs="Lucida Sans"/>
                <w:b/>
                <w:kern w:val="2"/>
                <w:sz w:val="28"/>
                <w:szCs w:val="28"/>
                <w:lang w:val="hy-AM" w:eastAsia="zh-CN" w:bidi="hi-IN"/>
              </w:rPr>
              <w:t>լ</w:t>
            </w:r>
            <w:r w:rsidRPr="00073DB9">
              <w:rPr>
                <w:rFonts w:ascii="Sylfaen" w:eastAsia="NSimSun" w:hAnsi="Sylfaen" w:cs="Lucida Sans"/>
                <w:kern w:val="2"/>
                <w:sz w:val="28"/>
                <w:szCs w:val="28"/>
                <w:lang w:val="hy-AM" w:eastAsia="zh-CN" w:bidi="hi-IN"/>
              </w:rPr>
              <w:t xml:space="preserve">  օգտվել պաշպանական կոլեկտիվ միջոցներից</w:t>
            </w:r>
            <w:r w:rsidRPr="00073DB9">
              <w:rPr>
                <w:rFonts w:ascii="MS Mincho" w:eastAsia="MS Mincho" w:hAnsi="MS Mincho" w:cs="MS Mincho"/>
                <w:kern w:val="2"/>
                <w:sz w:val="28"/>
                <w:szCs w:val="28"/>
                <w:lang w:val="hy-AM" w:eastAsia="zh-CN" w:bidi="hi-IN"/>
              </w:rPr>
              <w:t>,</w:t>
            </w:r>
            <w:r w:rsidRPr="00073DB9">
              <w:rPr>
                <w:rFonts w:ascii="Sylfaen" w:eastAsia="MS Mincho" w:hAnsi="Sylfaen" w:cs="MS Mincho"/>
                <w:kern w:val="2"/>
                <w:sz w:val="28"/>
                <w:szCs w:val="28"/>
                <w:lang w:val="hy-AM" w:eastAsia="zh-CN" w:bidi="hi-IN"/>
              </w:rPr>
              <w:t>ապաստարաններից թաքսթոցներից</w:t>
            </w:r>
          </w:p>
          <w:p w:rsidR="00073DB9" w:rsidRPr="00073DB9" w:rsidRDefault="00073DB9" w:rsidP="00073DB9">
            <w:pPr>
              <w:spacing w:after="0" w:line="252" w:lineRule="auto"/>
              <w:rPr>
                <w:rFonts w:ascii="Sylfaen" w:eastAsia="NSimSun" w:hAnsi="Sylfaen" w:cs="Lucida Sans"/>
                <w:b/>
                <w:kern w:val="2"/>
                <w:sz w:val="28"/>
                <w:szCs w:val="28"/>
                <w:lang w:val="hy-AM" w:eastAsia="zh-CN" w:bidi="hi-IN"/>
              </w:rPr>
            </w:pPr>
            <w:r w:rsidRPr="00073DB9">
              <w:rPr>
                <w:rFonts w:ascii="Sylfaen" w:eastAsia="NSimSun" w:hAnsi="Sylfaen" w:cs="Lucida Sans"/>
                <w:b/>
                <w:kern w:val="2"/>
                <w:sz w:val="28"/>
                <w:szCs w:val="28"/>
                <w:lang w:val="hy-AM" w:eastAsia="zh-CN" w:bidi="hi-IN"/>
              </w:rPr>
              <w:t>Գիտենա</w:t>
            </w:r>
            <w:r w:rsidRPr="00073DB9">
              <w:rPr>
                <w:rFonts w:ascii="Sylfaen" w:eastAsia="NSimSun" w:hAnsi="Sylfaen" w:cs="Sylfaen"/>
                <w:b/>
                <w:kern w:val="2"/>
                <w:sz w:val="28"/>
                <w:szCs w:val="28"/>
                <w:lang w:val="hy-AM" w:eastAsia="zh-CN" w:bidi="hi-IN"/>
              </w:rPr>
              <w:t>՛</w:t>
            </w:r>
            <w:r w:rsidRPr="00073DB9">
              <w:rPr>
                <w:rFonts w:ascii="Sylfaen" w:eastAsia="NSimSun" w:hAnsi="Sylfaen" w:cs="Lucida Sans"/>
                <w:b/>
                <w:kern w:val="2"/>
                <w:sz w:val="28"/>
                <w:szCs w:val="28"/>
                <w:lang w:val="hy-AM" w:eastAsia="zh-CN" w:bidi="hi-IN"/>
              </w:rPr>
              <w:t>լ</w:t>
            </w:r>
            <w:r w:rsidRPr="00073DB9">
              <w:rPr>
                <w:rFonts w:ascii="Sylfaen" w:eastAsia="NSimSun" w:hAnsi="Sylfaen" w:cs="Lucida Sans"/>
                <w:kern w:val="2"/>
                <w:sz w:val="28"/>
                <w:szCs w:val="28"/>
                <w:lang w:val="hy-AM" w:eastAsia="zh-CN" w:bidi="hi-IN"/>
              </w:rPr>
              <w:t xml:space="preserve">  ազդանշանները, դրանց հաղորթելու միջոցները</w:t>
            </w:r>
          </w:p>
        </w:tc>
      </w:tr>
      <w:tr w:rsidR="00073DB9" w:rsidRPr="005E5BCF" w:rsidTr="00B32565">
        <w:trPr>
          <w:trHeight w:val="80"/>
        </w:trPr>
        <w:tc>
          <w:tcPr>
            <w:tcW w:w="2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73DB9" w:rsidRPr="00073DB9" w:rsidRDefault="00073DB9" w:rsidP="00073DB9">
            <w:pPr>
              <w:spacing w:after="0" w:line="256" w:lineRule="auto"/>
              <w:rPr>
                <w:rFonts w:ascii="Calibri" w:eastAsia="Calibri" w:hAnsi="Calibri" w:cs="Times New Roman"/>
                <w:sz w:val="28"/>
                <w:szCs w:val="28"/>
                <w:lang w:val="hy-AM"/>
              </w:rPr>
            </w:pPr>
          </w:p>
        </w:tc>
        <w:tc>
          <w:tcPr>
            <w:tcW w:w="76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73DB9" w:rsidRPr="00073DB9" w:rsidRDefault="00073DB9" w:rsidP="00073DB9">
            <w:pPr>
              <w:spacing w:after="0" w:line="252" w:lineRule="auto"/>
              <w:rPr>
                <w:rFonts w:ascii="Sylfaen" w:eastAsia="NSimSun" w:hAnsi="Sylfaen" w:cs="Lucida Sans"/>
                <w:kern w:val="2"/>
                <w:sz w:val="28"/>
                <w:szCs w:val="28"/>
                <w:lang w:val="hy-AM" w:eastAsia="zh-CN" w:bidi="hi-IN"/>
              </w:rPr>
            </w:pPr>
          </w:p>
        </w:tc>
      </w:tr>
      <w:tr w:rsidR="00073DB9" w:rsidRPr="005E5BCF" w:rsidTr="00B32565"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73DB9" w:rsidRPr="00073DB9" w:rsidRDefault="00073DB9" w:rsidP="00073DB9">
            <w:pPr>
              <w:spacing w:after="0" w:line="252" w:lineRule="auto"/>
              <w:jc w:val="both"/>
              <w:rPr>
                <w:rFonts w:ascii="Sylfaen" w:eastAsia="Times New Roman" w:hAnsi="Sylfaen" w:cs="Times New Roman"/>
                <w:kern w:val="2"/>
                <w:sz w:val="28"/>
                <w:szCs w:val="28"/>
                <w:lang w:val="en-US" w:eastAsia="zh-CN" w:bidi="hi-IN"/>
              </w:rPr>
            </w:pPr>
            <w:r w:rsidRPr="00073DB9">
              <w:rPr>
                <w:rFonts w:ascii="Sylfaen" w:eastAsia="Times New Roman" w:hAnsi="Sylfaen" w:cs="Times New Roman"/>
                <w:kern w:val="2"/>
                <w:sz w:val="28"/>
                <w:szCs w:val="28"/>
                <w:lang w:val="en-US" w:eastAsia="zh-CN" w:bidi="hi-IN"/>
              </w:rPr>
              <w:t>Վերջնարդյունքներ</w:t>
            </w:r>
          </w:p>
        </w:tc>
        <w:tc>
          <w:tcPr>
            <w:tcW w:w="7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73DB9" w:rsidRPr="00073DB9" w:rsidRDefault="00073DB9" w:rsidP="00073DB9">
            <w:pPr>
              <w:spacing w:after="0" w:line="252" w:lineRule="auto"/>
              <w:rPr>
                <w:rFonts w:ascii="Sylfaen" w:eastAsia="NSimSun" w:hAnsi="Sylfaen" w:cs="Lucida Sans"/>
                <w:kern w:val="2"/>
                <w:sz w:val="28"/>
                <w:szCs w:val="28"/>
                <w:lang w:val="hy-AM" w:eastAsia="zh-CN" w:bidi="hi-IN"/>
              </w:rPr>
            </w:pPr>
            <w:r w:rsidRPr="00073DB9">
              <w:rPr>
                <w:rFonts w:ascii="Sylfaen" w:eastAsia="NSimSun" w:hAnsi="Sylfaen" w:cs="Lucida Sans"/>
                <w:b/>
                <w:kern w:val="2"/>
                <w:sz w:val="28"/>
                <w:szCs w:val="28"/>
                <w:lang w:val="hy-AM" w:eastAsia="zh-CN" w:bidi="hi-IN"/>
              </w:rPr>
              <w:t>Թեմայի ուսուցումը աշակերտներին հնարավորություն կտա</w:t>
            </w:r>
            <w:r w:rsidRPr="00073DB9">
              <w:rPr>
                <w:rFonts w:ascii="Sylfaen" w:eastAsia="NSimSun" w:hAnsi="Sylfaen" w:cs="Lucida Sans"/>
                <w:kern w:val="2"/>
                <w:sz w:val="28"/>
                <w:szCs w:val="28"/>
                <w:lang w:val="hy-AM" w:eastAsia="zh-CN" w:bidi="hi-IN"/>
              </w:rPr>
              <w:t xml:space="preserve"> </w:t>
            </w:r>
          </w:p>
          <w:p w:rsidR="00073DB9" w:rsidRPr="00073DB9" w:rsidRDefault="00073DB9" w:rsidP="00073DB9">
            <w:pPr>
              <w:spacing w:after="0" w:line="252" w:lineRule="auto"/>
              <w:rPr>
                <w:rFonts w:ascii="Sylfaen" w:eastAsia="NSimSun" w:hAnsi="Sylfaen" w:cs="Lucida Sans"/>
                <w:kern w:val="2"/>
                <w:sz w:val="28"/>
                <w:szCs w:val="28"/>
                <w:lang w:val="hy-AM" w:eastAsia="zh-CN" w:bidi="hi-IN"/>
              </w:rPr>
            </w:pPr>
            <w:r w:rsidRPr="00073DB9">
              <w:rPr>
                <w:rFonts w:ascii="Sylfaen" w:eastAsia="NSimSun" w:hAnsi="Sylfaen" w:cs="Lucida Sans"/>
                <w:kern w:val="2"/>
                <w:sz w:val="28"/>
                <w:szCs w:val="28"/>
                <w:lang w:val="hy-AM" w:eastAsia="zh-CN" w:bidi="hi-IN"/>
              </w:rPr>
              <w:t>Գիտենա</w:t>
            </w:r>
            <w:r w:rsidRPr="00073DB9">
              <w:rPr>
                <w:rFonts w:ascii="Sylfaen" w:eastAsia="NSimSun" w:hAnsi="Sylfaen" w:cs="Sylfaen"/>
                <w:b/>
                <w:kern w:val="2"/>
                <w:sz w:val="28"/>
                <w:szCs w:val="28"/>
                <w:lang w:val="hy-AM" w:eastAsia="zh-CN" w:bidi="hi-IN"/>
              </w:rPr>
              <w:t>՛</w:t>
            </w:r>
            <w:r w:rsidRPr="00073DB9">
              <w:rPr>
                <w:rFonts w:ascii="Sylfaen" w:eastAsia="NSimSun" w:hAnsi="Sylfaen" w:cs="Lucida Sans"/>
                <w:kern w:val="2"/>
                <w:sz w:val="28"/>
                <w:szCs w:val="28"/>
                <w:lang w:val="hy-AM" w:eastAsia="zh-CN" w:bidi="hi-IN"/>
              </w:rPr>
              <w:t>լ, ՔՊ պաշպանական կառույցների և դրանց օգտվելու կանոնների մասին</w:t>
            </w:r>
          </w:p>
          <w:p w:rsidR="00073DB9" w:rsidRPr="00073DB9" w:rsidRDefault="00073DB9" w:rsidP="00073DB9">
            <w:pPr>
              <w:spacing w:after="0" w:line="252" w:lineRule="auto"/>
              <w:rPr>
                <w:rFonts w:ascii="Sylfaen" w:eastAsia="NSimSun" w:hAnsi="Sylfaen" w:cs="Lucida Sans"/>
                <w:kern w:val="2"/>
                <w:sz w:val="28"/>
                <w:szCs w:val="28"/>
                <w:lang w:val="hy-AM" w:eastAsia="zh-CN" w:bidi="hi-IN"/>
              </w:rPr>
            </w:pPr>
            <w:r w:rsidRPr="00073DB9">
              <w:rPr>
                <w:rFonts w:ascii="Sylfaen" w:eastAsia="NSimSun" w:hAnsi="Sylfaen" w:cs="Lucida Sans"/>
                <w:b/>
                <w:kern w:val="2"/>
                <w:sz w:val="28"/>
                <w:szCs w:val="28"/>
                <w:lang w:val="hy-AM" w:eastAsia="zh-CN" w:bidi="hi-IN"/>
              </w:rPr>
              <w:t>Գիտենա</w:t>
            </w:r>
            <w:r w:rsidRPr="00073DB9">
              <w:rPr>
                <w:rFonts w:ascii="Sylfaen" w:eastAsia="NSimSun" w:hAnsi="Sylfaen" w:cs="Sylfaen"/>
                <w:b/>
                <w:kern w:val="2"/>
                <w:sz w:val="28"/>
                <w:szCs w:val="28"/>
                <w:lang w:val="hy-AM" w:eastAsia="zh-CN" w:bidi="hi-IN"/>
              </w:rPr>
              <w:t>՛</w:t>
            </w:r>
            <w:r w:rsidRPr="00073DB9">
              <w:rPr>
                <w:rFonts w:ascii="Sylfaen" w:eastAsia="NSimSun" w:hAnsi="Sylfaen" w:cs="Lucida Sans"/>
                <w:b/>
                <w:kern w:val="2"/>
                <w:sz w:val="28"/>
                <w:szCs w:val="28"/>
                <w:lang w:val="hy-AM" w:eastAsia="zh-CN" w:bidi="hi-IN"/>
              </w:rPr>
              <w:t>լ</w:t>
            </w:r>
            <w:r w:rsidRPr="00073DB9">
              <w:rPr>
                <w:rFonts w:ascii="Sylfaen" w:eastAsia="NSimSun" w:hAnsi="Sylfaen" w:cs="Lucida Sans"/>
                <w:kern w:val="2"/>
                <w:sz w:val="28"/>
                <w:szCs w:val="28"/>
                <w:lang w:val="hy-AM" w:eastAsia="zh-CN" w:bidi="hi-IN"/>
              </w:rPr>
              <w:t>, բնակչության  մասայական խոցման զենքից պաշպանվելու  վարքի կանոնները</w:t>
            </w:r>
          </w:p>
          <w:p w:rsidR="00073DB9" w:rsidRPr="00073DB9" w:rsidRDefault="00073DB9" w:rsidP="00073DB9">
            <w:pPr>
              <w:spacing w:after="0" w:line="252" w:lineRule="auto"/>
              <w:textAlignment w:val="baseline"/>
              <w:rPr>
                <w:rFonts w:ascii="Sylfaen" w:eastAsia="Times New Roman" w:hAnsi="Sylfaen" w:cs="Times New Roman"/>
                <w:kern w:val="2"/>
                <w:sz w:val="28"/>
                <w:szCs w:val="28"/>
                <w:lang w:val="hy-AM" w:eastAsia="zh-CN" w:bidi="hi-IN"/>
              </w:rPr>
            </w:pPr>
          </w:p>
        </w:tc>
      </w:tr>
      <w:tr w:rsidR="00073DB9" w:rsidRPr="005E5BCF" w:rsidTr="00B32565"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73DB9" w:rsidRPr="00073DB9" w:rsidRDefault="00073DB9" w:rsidP="00073DB9">
            <w:pPr>
              <w:spacing w:after="0" w:line="252" w:lineRule="auto"/>
              <w:rPr>
                <w:rFonts w:ascii="Sylfaen" w:eastAsia="Times New Roman" w:hAnsi="Sylfaen" w:cs="Times New Roman"/>
                <w:kern w:val="2"/>
                <w:sz w:val="28"/>
                <w:szCs w:val="28"/>
                <w:lang w:val="en-US" w:eastAsia="zh-CN" w:bidi="hi-IN"/>
              </w:rPr>
            </w:pPr>
            <w:r w:rsidRPr="00073DB9">
              <w:rPr>
                <w:rFonts w:ascii="Sylfaen" w:eastAsia="Times New Roman" w:hAnsi="Sylfaen" w:cs="Times New Roman"/>
                <w:kern w:val="2"/>
                <w:sz w:val="28"/>
                <w:szCs w:val="28"/>
                <w:lang w:val="en-US" w:eastAsia="zh-CN" w:bidi="hi-IN"/>
              </w:rPr>
              <w:t>Ընդհանրական</w:t>
            </w:r>
            <w:r w:rsidRPr="00073DB9">
              <w:rPr>
                <w:rFonts w:ascii="Sylfaen" w:eastAsia="Times New Roman" w:hAnsi="Sylfaen" w:cs="Times New Roman"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Pr="00073DB9">
              <w:rPr>
                <w:rFonts w:ascii="Sylfaen" w:eastAsia="Times New Roman" w:hAnsi="Sylfaen" w:cs="Times New Roman"/>
                <w:kern w:val="2"/>
                <w:sz w:val="28"/>
                <w:szCs w:val="28"/>
                <w:lang w:val="en-US" w:eastAsia="zh-CN" w:bidi="hi-IN"/>
              </w:rPr>
              <w:t>խաչվող</w:t>
            </w:r>
            <w:r w:rsidRPr="00073DB9">
              <w:rPr>
                <w:rFonts w:ascii="Sylfaen" w:eastAsia="Times New Roman" w:hAnsi="Sylfaen" w:cs="Times New Roman"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Pr="00073DB9">
              <w:rPr>
                <w:rFonts w:ascii="Sylfaen" w:eastAsia="Times New Roman" w:hAnsi="Sylfaen" w:cs="Times New Roman"/>
                <w:kern w:val="2"/>
                <w:sz w:val="28"/>
                <w:szCs w:val="28"/>
                <w:lang w:val="en-US" w:eastAsia="zh-CN" w:bidi="hi-IN"/>
              </w:rPr>
              <w:lastRenderedPageBreak/>
              <w:t>հասկացությունները:</w:t>
            </w:r>
          </w:p>
        </w:tc>
        <w:tc>
          <w:tcPr>
            <w:tcW w:w="7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73DB9" w:rsidRPr="00073DB9" w:rsidRDefault="00073DB9" w:rsidP="00073DB9">
            <w:pPr>
              <w:spacing w:after="0" w:line="252" w:lineRule="auto"/>
              <w:jc w:val="both"/>
              <w:rPr>
                <w:rFonts w:ascii="Sylfaen" w:eastAsia="Times New Roman" w:hAnsi="Sylfaen" w:cs="Times New Roman"/>
                <w:b/>
                <w:kern w:val="2"/>
                <w:sz w:val="28"/>
                <w:szCs w:val="28"/>
                <w:lang w:val="en-US" w:eastAsia="zh-CN" w:bidi="hi-IN"/>
              </w:rPr>
            </w:pPr>
            <w:r w:rsidRPr="00073DB9">
              <w:rPr>
                <w:rFonts w:ascii="Sylfaen" w:eastAsia="Times New Roman" w:hAnsi="Sylfaen" w:cs="Times New Roman"/>
                <w:b/>
                <w:kern w:val="2"/>
                <w:sz w:val="28"/>
                <w:szCs w:val="28"/>
                <w:lang w:eastAsia="zh-CN" w:bidi="hi-IN"/>
              </w:rPr>
              <w:lastRenderedPageBreak/>
              <w:t>Ռազմավարություն</w:t>
            </w:r>
          </w:p>
          <w:p w:rsidR="00073DB9" w:rsidRPr="00073DB9" w:rsidRDefault="00073DB9" w:rsidP="00073DB9">
            <w:pPr>
              <w:spacing w:after="0" w:line="252" w:lineRule="auto"/>
              <w:jc w:val="both"/>
              <w:rPr>
                <w:rFonts w:ascii="Sylfaen" w:eastAsia="Times New Roman" w:hAnsi="Sylfaen" w:cs="Times New Roman"/>
                <w:kern w:val="2"/>
                <w:sz w:val="28"/>
                <w:szCs w:val="28"/>
                <w:lang w:val="en-US" w:eastAsia="zh-CN" w:bidi="hi-IN"/>
              </w:rPr>
            </w:pPr>
            <w:r w:rsidRPr="00073DB9">
              <w:rPr>
                <w:rFonts w:ascii="Sylfaen" w:eastAsia="Times New Roman" w:hAnsi="Sylfaen" w:cs="Times New Roman"/>
                <w:kern w:val="2"/>
                <w:sz w:val="28"/>
                <w:szCs w:val="28"/>
                <w:lang w:eastAsia="zh-CN" w:bidi="hi-IN"/>
              </w:rPr>
              <w:t>Առաջացած</w:t>
            </w:r>
            <w:r w:rsidRPr="00073DB9">
              <w:rPr>
                <w:rFonts w:ascii="Sylfaen" w:eastAsia="Times New Roman" w:hAnsi="Sylfaen" w:cs="Times New Roman"/>
                <w:kern w:val="2"/>
                <w:sz w:val="28"/>
                <w:szCs w:val="28"/>
                <w:lang w:val="en-US" w:eastAsia="zh-CN" w:bidi="hi-IN"/>
              </w:rPr>
              <w:t xml:space="preserve"> </w:t>
            </w:r>
            <w:proofErr w:type="gramStart"/>
            <w:r w:rsidRPr="00073DB9">
              <w:rPr>
                <w:rFonts w:ascii="Sylfaen" w:eastAsia="Times New Roman" w:hAnsi="Sylfaen" w:cs="Times New Roman"/>
                <w:kern w:val="2"/>
                <w:sz w:val="28"/>
                <w:szCs w:val="28"/>
                <w:lang w:eastAsia="zh-CN" w:bidi="hi-IN"/>
              </w:rPr>
              <w:t>իրավիճակի</w:t>
            </w:r>
            <w:r w:rsidRPr="00073DB9">
              <w:rPr>
                <w:rFonts w:ascii="Sylfaen" w:eastAsia="Times New Roman" w:hAnsi="Sylfaen" w:cs="Times New Roman"/>
                <w:kern w:val="2"/>
                <w:sz w:val="28"/>
                <w:szCs w:val="28"/>
                <w:lang w:val="hy-AM" w:eastAsia="zh-CN" w:bidi="hi-IN"/>
              </w:rPr>
              <w:t xml:space="preserve">  </w:t>
            </w:r>
            <w:r w:rsidRPr="00073DB9">
              <w:rPr>
                <w:rFonts w:ascii="Sylfaen" w:eastAsia="Times New Roman" w:hAnsi="Sylfaen" w:cs="Times New Roman"/>
                <w:kern w:val="2"/>
                <w:sz w:val="28"/>
                <w:szCs w:val="28"/>
                <w:lang w:eastAsia="zh-CN" w:bidi="hi-IN"/>
              </w:rPr>
              <w:t>վերլուծում</w:t>
            </w:r>
            <w:proofErr w:type="gramEnd"/>
            <w:r w:rsidRPr="00073DB9">
              <w:rPr>
                <w:rFonts w:ascii="Sylfaen" w:eastAsia="Times New Roman" w:hAnsi="Sylfaen" w:cs="Times New Roman"/>
                <w:kern w:val="2"/>
                <w:sz w:val="28"/>
                <w:szCs w:val="28"/>
                <w:lang w:val="en-US" w:eastAsia="zh-CN" w:bidi="hi-IN"/>
              </w:rPr>
              <w:t xml:space="preserve"> </w:t>
            </w:r>
            <w:r w:rsidRPr="00073DB9">
              <w:rPr>
                <w:rFonts w:ascii="Sylfaen" w:eastAsia="Times New Roman" w:hAnsi="Sylfaen" w:cs="Times New Roman"/>
                <w:kern w:val="2"/>
                <w:sz w:val="28"/>
                <w:szCs w:val="28"/>
                <w:lang w:eastAsia="zh-CN" w:bidi="hi-IN"/>
              </w:rPr>
              <w:t>և</w:t>
            </w:r>
            <w:r w:rsidRPr="00073DB9">
              <w:rPr>
                <w:rFonts w:ascii="Sylfaen" w:eastAsia="Times New Roman" w:hAnsi="Sylfaen" w:cs="Times New Roman"/>
                <w:kern w:val="2"/>
                <w:sz w:val="28"/>
                <w:szCs w:val="28"/>
                <w:lang w:val="en-US" w:eastAsia="zh-CN" w:bidi="hi-IN"/>
              </w:rPr>
              <w:t xml:space="preserve"> </w:t>
            </w:r>
            <w:r w:rsidRPr="00073DB9">
              <w:rPr>
                <w:rFonts w:ascii="Sylfaen" w:eastAsia="Times New Roman" w:hAnsi="Sylfaen" w:cs="Times New Roman"/>
                <w:kern w:val="2"/>
                <w:sz w:val="28"/>
                <w:szCs w:val="28"/>
                <w:lang w:eastAsia="zh-CN" w:bidi="hi-IN"/>
              </w:rPr>
              <w:t>գնահատում</w:t>
            </w:r>
            <w:r w:rsidRPr="00073DB9">
              <w:rPr>
                <w:rFonts w:ascii="Sylfaen" w:eastAsia="Times New Roman" w:hAnsi="Sylfaen" w:cs="Times New Roman"/>
                <w:kern w:val="2"/>
                <w:sz w:val="28"/>
                <w:szCs w:val="28"/>
                <w:lang w:val="en-US" w:eastAsia="zh-CN" w:bidi="hi-IN"/>
              </w:rPr>
              <w:t xml:space="preserve">: </w:t>
            </w:r>
          </w:p>
          <w:p w:rsidR="00073DB9" w:rsidRPr="00073DB9" w:rsidRDefault="00073DB9" w:rsidP="00073DB9">
            <w:pPr>
              <w:spacing w:after="0" w:line="252" w:lineRule="auto"/>
              <w:jc w:val="both"/>
              <w:rPr>
                <w:rFonts w:ascii="Sylfaen" w:eastAsia="Times New Roman" w:hAnsi="Sylfaen" w:cs="Times New Roman"/>
                <w:b/>
                <w:kern w:val="2"/>
                <w:sz w:val="28"/>
                <w:szCs w:val="28"/>
                <w:lang w:val="en-US" w:eastAsia="zh-CN" w:bidi="hi-IN"/>
              </w:rPr>
            </w:pPr>
            <w:r w:rsidRPr="00073DB9">
              <w:rPr>
                <w:rFonts w:ascii="Sylfaen" w:eastAsia="Times New Roman" w:hAnsi="Sylfaen" w:cs="Times New Roman"/>
                <w:b/>
                <w:kern w:val="2"/>
                <w:sz w:val="28"/>
                <w:szCs w:val="28"/>
                <w:lang w:eastAsia="zh-CN" w:bidi="hi-IN"/>
              </w:rPr>
              <w:lastRenderedPageBreak/>
              <w:t>Մարտավարություն</w:t>
            </w:r>
          </w:p>
          <w:p w:rsidR="00073DB9" w:rsidRPr="00073DB9" w:rsidRDefault="00073DB9" w:rsidP="00073DB9">
            <w:pPr>
              <w:spacing w:after="0" w:line="252" w:lineRule="auto"/>
              <w:jc w:val="both"/>
              <w:rPr>
                <w:rFonts w:ascii="Sylfaen" w:eastAsia="Times New Roman" w:hAnsi="Sylfaen" w:cs="Times New Roman"/>
                <w:kern w:val="2"/>
                <w:sz w:val="28"/>
                <w:szCs w:val="28"/>
                <w:lang w:val="en-US" w:eastAsia="zh-CN" w:bidi="hi-IN"/>
              </w:rPr>
            </w:pPr>
            <w:r w:rsidRPr="00073DB9">
              <w:rPr>
                <w:rFonts w:ascii="Sylfaen" w:eastAsia="Times New Roman" w:hAnsi="Sylfaen" w:cs="Times New Roman"/>
                <w:kern w:val="2"/>
                <w:sz w:val="28"/>
                <w:szCs w:val="28"/>
                <w:lang w:eastAsia="zh-CN" w:bidi="hi-IN"/>
              </w:rPr>
              <w:t>Կոնկրետ</w:t>
            </w:r>
            <w:r w:rsidRPr="00073DB9">
              <w:rPr>
                <w:rFonts w:ascii="Sylfaen" w:eastAsia="Times New Roman" w:hAnsi="Sylfaen" w:cs="Times New Roman"/>
                <w:kern w:val="2"/>
                <w:sz w:val="28"/>
                <w:szCs w:val="28"/>
                <w:lang w:val="en-US" w:eastAsia="zh-CN" w:bidi="hi-IN"/>
              </w:rPr>
              <w:t xml:space="preserve"> առաջացած </w:t>
            </w:r>
            <w:r w:rsidRPr="00073DB9">
              <w:rPr>
                <w:rFonts w:ascii="Sylfaen" w:eastAsia="Times New Roman" w:hAnsi="Sylfaen" w:cs="Times New Roman"/>
                <w:kern w:val="2"/>
                <w:sz w:val="28"/>
                <w:szCs w:val="28"/>
                <w:lang w:eastAsia="zh-CN" w:bidi="hi-IN"/>
              </w:rPr>
              <w:t>իրավիճակի</w:t>
            </w:r>
            <w:r w:rsidRPr="00073DB9">
              <w:rPr>
                <w:rFonts w:ascii="Sylfaen" w:eastAsia="Times New Roman" w:hAnsi="Sylfaen" w:cs="Times New Roman"/>
                <w:kern w:val="2"/>
                <w:sz w:val="28"/>
                <w:szCs w:val="28"/>
                <w:lang w:val="en-US" w:eastAsia="zh-CN" w:bidi="hi-IN"/>
              </w:rPr>
              <w:t xml:space="preserve"> </w:t>
            </w:r>
            <w:r w:rsidRPr="00073DB9">
              <w:rPr>
                <w:rFonts w:ascii="Sylfaen" w:eastAsia="Times New Roman" w:hAnsi="Sylfaen" w:cs="Times New Roman"/>
                <w:kern w:val="2"/>
                <w:sz w:val="28"/>
                <w:szCs w:val="28"/>
                <w:lang w:eastAsia="zh-CN" w:bidi="hi-IN"/>
              </w:rPr>
              <w:t>վերլուծման</w:t>
            </w:r>
            <w:r w:rsidRPr="00073DB9">
              <w:rPr>
                <w:rFonts w:ascii="Sylfaen" w:eastAsia="Times New Roman" w:hAnsi="Sylfaen" w:cs="Times New Roman"/>
                <w:kern w:val="2"/>
                <w:sz w:val="28"/>
                <w:szCs w:val="28"/>
                <w:lang w:val="en-US" w:eastAsia="zh-CN" w:bidi="hi-IN"/>
              </w:rPr>
              <w:t xml:space="preserve"> </w:t>
            </w:r>
            <w:r w:rsidRPr="00073DB9">
              <w:rPr>
                <w:rFonts w:ascii="Sylfaen" w:eastAsia="Times New Roman" w:hAnsi="Sylfaen" w:cs="Times New Roman"/>
                <w:kern w:val="2"/>
                <w:sz w:val="28"/>
                <w:szCs w:val="28"/>
                <w:lang w:eastAsia="zh-CN" w:bidi="hi-IN"/>
              </w:rPr>
              <w:t>և</w:t>
            </w:r>
            <w:r w:rsidRPr="00073DB9">
              <w:rPr>
                <w:rFonts w:ascii="Sylfaen" w:eastAsia="Times New Roman" w:hAnsi="Sylfaen" w:cs="Times New Roman"/>
                <w:kern w:val="2"/>
                <w:sz w:val="28"/>
                <w:szCs w:val="28"/>
                <w:lang w:val="en-US" w:eastAsia="zh-CN" w:bidi="hi-IN"/>
              </w:rPr>
              <w:t xml:space="preserve"> </w:t>
            </w:r>
            <w:r w:rsidRPr="00073DB9">
              <w:rPr>
                <w:rFonts w:ascii="Sylfaen" w:eastAsia="Times New Roman" w:hAnsi="Sylfaen" w:cs="Times New Roman"/>
                <w:kern w:val="2"/>
                <w:sz w:val="28"/>
                <w:szCs w:val="28"/>
                <w:lang w:eastAsia="zh-CN" w:bidi="hi-IN"/>
              </w:rPr>
              <w:t>գնահատման</w:t>
            </w:r>
            <w:r w:rsidRPr="00073DB9">
              <w:rPr>
                <w:rFonts w:ascii="Sylfaen" w:eastAsia="Times New Roman" w:hAnsi="Sylfaen" w:cs="Times New Roman"/>
                <w:kern w:val="2"/>
                <w:sz w:val="28"/>
                <w:szCs w:val="28"/>
                <w:lang w:val="en-US" w:eastAsia="zh-CN" w:bidi="hi-IN"/>
              </w:rPr>
              <w:t xml:space="preserve"> </w:t>
            </w:r>
            <w:r w:rsidRPr="00073DB9">
              <w:rPr>
                <w:rFonts w:ascii="Sylfaen" w:eastAsia="Times New Roman" w:hAnsi="Sylfaen" w:cs="Times New Roman"/>
                <w:kern w:val="2"/>
                <w:sz w:val="28"/>
                <w:szCs w:val="28"/>
                <w:lang w:eastAsia="zh-CN" w:bidi="hi-IN"/>
              </w:rPr>
              <w:t>արդյունքում</w:t>
            </w:r>
            <w:r w:rsidRPr="00073DB9">
              <w:rPr>
                <w:rFonts w:ascii="Sylfaen" w:eastAsia="Times New Roman" w:hAnsi="Sylfaen" w:cs="Times New Roman"/>
                <w:kern w:val="2"/>
                <w:sz w:val="28"/>
                <w:szCs w:val="28"/>
                <w:lang w:val="en-US" w:eastAsia="zh-CN" w:bidi="hi-IN"/>
              </w:rPr>
              <w:t xml:space="preserve"> </w:t>
            </w:r>
            <w:r w:rsidRPr="00073DB9">
              <w:rPr>
                <w:rFonts w:ascii="Sylfaen" w:eastAsia="Times New Roman" w:hAnsi="Sylfaen" w:cs="Times New Roman"/>
                <w:kern w:val="2"/>
                <w:sz w:val="28"/>
                <w:szCs w:val="28"/>
                <w:lang w:eastAsia="zh-CN" w:bidi="hi-IN"/>
              </w:rPr>
              <w:t>ճիշտ</w:t>
            </w:r>
            <w:r w:rsidRPr="00073DB9">
              <w:rPr>
                <w:rFonts w:ascii="Sylfaen" w:eastAsia="Times New Roman" w:hAnsi="Sylfaen" w:cs="Times New Roman"/>
                <w:kern w:val="2"/>
                <w:sz w:val="28"/>
                <w:szCs w:val="28"/>
                <w:lang w:val="en-US" w:eastAsia="zh-CN" w:bidi="hi-IN"/>
              </w:rPr>
              <w:t xml:space="preserve"> </w:t>
            </w:r>
            <w:r w:rsidRPr="00073DB9">
              <w:rPr>
                <w:rFonts w:ascii="Sylfaen" w:eastAsia="Times New Roman" w:hAnsi="Sylfaen" w:cs="Times New Roman"/>
                <w:kern w:val="2"/>
                <w:sz w:val="28"/>
                <w:szCs w:val="28"/>
                <w:lang w:eastAsia="zh-CN" w:bidi="hi-IN"/>
              </w:rPr>
              <w:t>վարքականոնների</w:t>
            </w:r>
            <w:r w:rsidRPr="00073DB9">
              <w:rPr>
                <w:rFonts w:ascii="Sylfaen" w:eastAsia="Times New Roman" w:hAnsi="Sylfaen" w:cs="Times New Roman"/>
                <w:kern w:val="2"/>
                <w:sz w:val="28"/>
                <w:szCs w:val="28"/>
                <w:lang w:val="en-US" w:eastAsia="zh-CN" w:bidi="hi-IN"/>
              </w:rPr>
              <w:t xml:space="preserve"> կիրառում:</w:t>
            </w:r>
          </w:p>
          <w:p w:rsidR="00073DB9" w:rsidRPr="00073DB9" w:rsidRDefault="00073DB9" w:rsidP="00073DB9">
            <w:pPr>
              <w:spacing w:after="0" w:line="252" w:lineRule="auto"/>
              <w:jc w:val="both"/>
              <w:rPr>
                <w:rFonts w:ascii="Sylfaen" w:eastAsia="Times New Roman" w:hAnsi="Sylfaen" w:cs="Times New Roman"/>
                <w:b/>
                <w:kern w:val="2"/>
                <w:sz w:val="28"/>
                <w:szCs w:val="28"/>
                <w:lang w:val="en-US" w:eastAsia="zh-CN" w:bidi="hi-IN"/>
              </w:rPr>
            </w:pPr>
            <w:r w:rsidRPr="00073DB9">
              <w:rPr>
                <w:rFonts w:ascii="Sylfaen" w:eastAsia="Times New Roman" w:hAnsi="Sylfaen" w:cs="Times New Roman"/>
                <w:b/>
                <w:kern w:val="2"/>
                <w:sz w:val="28"/>
                <w:szCs w:val="28"/>
                <w:lang w:val="en-US" w:eastAsia="zh-CN" w:bidi="hi-IN"/>
              </w:rPr>
              <w:t>Պատճառ և հետևանք, մեխանիզմ և կանխատեսում</w:t>
            </w:r>
          </w:p>
          <w:p w:rsidR="00073DB9" w:rsidRPr="00073DB9" w:rsidRDefault="00073DB9" w:rsidP="00073DB9">
            <w:pPr>
              <w:spacing w:after="0" w:line="252" w:lineRule="auto"/>
              <w:jc w:val="both"/>
              <w:rPr>
                <w:rFonts w:ascii="Sylfaen" w:eastAsia="Times New Roman" w:hAnsi="Sylfaen" w:cs="Times New Roman"/>
                <w:kern w:val="2"/>
                <w:sz w:val="28"/>
                <w:szCs w:val="28"/>
                <w:lang w:val="en-US" w:eastAsia="zh-CN" w:bidi="hi-IN"/>
              </w:rPr>
            </w:pPr>
            <w:r w:rsidRPr="00073DB9">
              <w:rPr>
                <w:rFonts w:ascii="Sylfaen" w:eastAsia="Times New Roman" w:hAnsi="Sylfaen" w:cs="Times New Roman"/>
                <w:kern w:val="2"/>
                <w:sz w:val="28"/>
                <w:szCs w:val="28"/>
                <w:lang w:val="en-US" w:eastAsia="zh-CN" w:bidi="hi-IN"/>
              </w:rPr>
              <w:t xml:space="preserve">Յուրաքանչյուր որոշման և քայլի հիմքում առավել կիրառելի մեխանիզմների կիրառում: </w:t>
            </w:r>
            <w:r w:rsidRPr="00073DB9">
              <w:rPr>
                <w:rFonts w:ascii="Sylfaen" w:eastAsia="Times New Roman" w:hAnsi="Sylfaen" w:cs="Times New Roman"/>
                <w:kern w:val="2"/>
                <w:sz w:val="28"/>
                <w:szCs w:val="28"/>
                <w:lang w:val="hy-AM" w:eastAsia="zh-CN" w:bidi="hi-IN"/>
              </w:rPr>
              <w:t xml:space="preserve">Ելնելով </w:t>
            </w:r>
            <w:r w:rsidRPr="00073DB9">
              <w:rPr>
                <w:rFonts w:ascii="Sylfaen" w:eastAsia="Times New Roman" w:hAnsi="Sylfaen" w:cs="Times New Roman"/>
                <w:kern w:val="2"/>
                <w:sz w:val="28"/>
                <w:szCs w:val="28"/>
                <w:lang w:val="en-US" w:eastAsia="zh-CN" w:bidi="hi-IN"/>
              </w:rPr>
              <w:t>իրավիճակից՝ պատճառահետևանքային կապերի վերհանման և վերլուծության հմտությունների ձևավորում:</w:t>
            </w:r>
          </w:p>
        </w:tc>
      </w:tr>
      <w:tr w:rsidR="00073DB9" w:rsidRPr="00073DB9" w:rsidTr="00B32565"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73DB9" w:rsidRPr="00073DB9" w:rsidRDefault="00073DB9" w:rsidP="00073DB9">
            <w:pPr>
              <w:spacing w:after="0" w:line="252" w:lineRule="auto"/>
              <w:rPr>
                <w:rFonts w:ascii="Sylfaen" w:eastAsia="Times New Roman" w:hAnsi="Sylfaen" w:cs="Times New Roman"/>
                <w:kern w:val="2"/>
                <w:sz w:val="28"/>
                <w:szCs w:val="28"/>
                <w:lang w:val="en-US" w:eastAsia="zh-CN" w:bidi="hi-IN"/>
              </w:rPr>
            </w:pPr>
            <w:r w:rsidRPr="00073DB9">
              <w:rPr>
                <w:rFonts w:ascii="Sylfaen" w:eastAsia="Times New Roman" w:hAnsi="Sylfaen" w:cs="Times New Roman"/>
                <w:kern w:val="2"/>
                <w:sz w:val="28"/>
                <w:szCs w:val="28"/>
                <w:lang w:val="en-US" w:eastAsia="zh-CN" w:bidi="hi-IN"/>
              </w:rPr>
              <w:lastRenderedPageBreak/>
              <w:t>Միջառարկայական</w:t>
            </w:r>
            <w:r w:rsidRPr="00073DB9">
              <w:rPr>
                <w:rFonts w:ascii="Sylfaen" w:eastAsia="Times New Roman" w:hAnsi="Sylfaen" w:cs="Times New Roman"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Pr="00073DB9">
              <w:rPr>
                <w:rFonts w:ascii="Sylfaen" w:eastAsia="Times New Roman" w:hAnsi="Sylfaen" w:cs="Times New Roman"/>
                <w:kern w:val="2"/>
                <w:sz w:val="28"/>
                <w:szCs w:val="28"/>
                <w:lang w:val="en-US" w:eastAsia="zh-CN" w:bidi="hi-IN"/>
              </w:rPr>
              <w:t>կապերը:</w:t>
            </w:r>
          </w:p>
        </w:tc>
        <w:tc>
          <w:tcPr>
            <w:tcW w:w="7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73DB9" w:rsidRPr="00073DB9" w:rsidRDefault="00073DB9" w:rsidP="00073DB9">
            <w:pPr>
              <w:spacing w:after="0" w:line="252" w:lineRule="auto"/>
              <w:rPr>
                <w:rFonts w:ascii="Sylfaen" w:eastAsia="NSimSun" w:hAnsi="Sylfaen" w:cs="Lucida Sans"/>
                <w:kern w:val="2"/>
                <w:sz w:val="28"/>
                <w:szCs w:val="28"/>
                <w:lang w:val="hy-AM" w:eastAsia="zh-CN" w:bidi="hi-IN"/>
              </w:rPr>
            </w:pPr>
            <w:r w:rsidRPr="00073DB9">
              <w:rPr>
                <w:rFonts w:ascii="Sylfaen" w:eastAsia="NSimSun" w:hAnsi="Sylfaen" w:cs="Lucida Sans"/>
                <w:b/>
                <w:kern w:val="2"/>
                <w:sz w:val="28"/>
                <w:szCs w:val="28"/>
                <w:lang w:val="hy-AM" w:eastAsia="zh-CN" w:bidi="hi-IN"/>
              </w:rPr>
              <w:t xml:space="preserve">Ֆիզիկա, </w:t>
            </w:r>
            <w:r w:rsidRPr="00073DB9">
              <w:rPr>
                <w:rFonts w:ascii="Sylfaen" w:eastAsia="NSimSun" w:hAnsi="Sylfaen" w:cs="Lucida Sans"/>
                <w:b/>
                <w:kern w:val="2"/>
                <w:sz w:val="28"/>
                <w:szCs w:val="28"/>
                <w:lang w:val="en-US" w:eastAsia="zh-CN" w:bidi="hi-IN"/>
              </w:rPr>
              <w:t>Ինֆորմատիկա</w:t>
            </w:r>
            <w:r w:rsidRPr="00073DB9">
              <w:rPr>
                <w:rFonts w:ascii="Sylfaen" w:eastAsia="NSimSun" w:hAnsi="Sylfaen" w:cs="Lucida Sans"/>
                <w:kern w:val="2"/>
                <w:sz w:val="28"/>
                <w:szCs w:val="28"/>
                <w:lang w:val="en-US" w:eastAsia="zh-CN" w:bidi="hi-IN"/>
              </w:rPr>
              <w:t xml:space="preserve"> - Կարող է օգտվել համակարգչից ու ինտերնետի տեղեկատվական աղբյուրներից և նյութի համակարգչային ներկայացում ապահովել։</w:t>
            </w:r>
            <w:r w:rsidRPr="00073DB9">
              <w:rPr>
                <w:rFonts w:ascii="Sylfaen" w:eastAsia="NSimSun" w:hAnsi="Sylfaen" w:cs="Lucida Sans"/>
                <w:kern w:val="2"/>
                <w:sz w:val="28"/>
                <w:szCs w:val="28"/>
                <w:lang w:val="hy-AM" w:eastAsia="zh-CN" w:bidi="hi-IN"/>
              </w:rPr>
              <w:t>Գաղափար կազմել միջուկային պայթունի մասին</w:t>
            </w:r>
          </w:p>
          <w:p w:rsidR="00073DB9" w:rsidRPr="00854269" w:rsidRDefault="00073DB9" w:rsidP="00073DB9">
            <w:pPr>
              <w:spacing w:after="0" w:line="252" w:lineRule="auto"/>
              <w:rPr>
                <w:rFonts w:ascii="Sylfaen" w:eastAsia="NSimSun" w:hAnsi="Sylfaen" w:cs="Lucida Sans"/>
                <w:kern w:val="2"/>
                <w:sz w:val="28"/>
                <w:szCs w:val="28"/>
                <w:lang w:val="hy-AM" w:eastAsia="zh-CN" w:bidi="hi-IN"/>
              </w:rPr>
            </w:pPr>
            <w:r w:rsidRPr="00854269">
              <w:rPr>
                <w:rFonts w:ascii="Sylfaen" w:eastAsia="NSimSun" w:hAnsi="Sylfaen" w:cs="Lucida Sans"/>
                <w:b/>
                <w:kern w:val="2"/>
                <w:sz w:val="28"/>
                <w:szCs w:val="28"/>
                <w:lang w:val="hy-AM" w:eastAsia="zh-CN" w:bidi="hi-IN"/>
              </w:rPr>
              <w:t>Հայոց լեզու</w:t>
            </w:r>
            <w:r w:rsidRPr="00854269">
              <w:rPr>
                <w:rFonts w:ascii="Sylfaen" w:eastAsia="NSimSun" w:hAnsi="Sylfaen" w:cs="Lucida Sans"/>
                <w:kern w:val="2"/>
                <w:sz w:val="28"/>
                <w:szCs w:val="28"/>
                <w:lang w:val="hy-AM" w:eastAsia="zh-CN" w:bidi="hi-IN"/>
              </w:rPr>
              <w:t xml:space="preserve"> - Կարող է նյութը ներկայացնել համակարգված, իր մտքերն արտահայտել գրագետ, տրամաբանված և համոզիչ։</w:t>
            </w:r>
          </w:p>
          <w:p w:rsidR="00073DB9" w:rsidRPr="00073DB9" w:rsidRDefault="00073DB9" w:rsidP="00073DB9">
            <w:pPr>
              <w:spacing w:after="160" w:line="254" w:lineRule="auto"/>
              <w:rPr>
                <w:rFonts w:ascii="Sylfaen" w:eastAsia="GHEA Grapalat" w:hAnsi="Sylfaen" w:cs="GHEA Grapalat"/>
                <w:sz w:val="28"/>
                <w:szCs w:val="28"/>
                <w:lang w:val="en-US"/>
              </w:rPr>
            </w:pPr>
            <w:r w:rsidRPr="00073DB9">
              <w:rPr>
                <w:rFonts w:ascii="Sylfaen" w:eastAsia="Calibri" w:hAnsi="Sylfaen" w:cs="Calibri"/>
                <w:sz w:val="28"/>
                <w:szCs w:val="28"/>
              </w:rPr>
              <w:t>։</w:t>
            </w:r>
          </w:p>
        </w:tc>
      </w:tr>
      <w:tr w:rsidR="00073DB9" w:rsidRPr="005E5BCF" w:rsidTr="00B32565">
        <w:trPr>
          <w:trHeight w:val="616"/>
        </w:trPr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73DB9" w:rsidRPr="00073DB9" w:rsidRDefault="00073DB9" w:rsidP="00073DB9">
            <w:pPr>
              <w:spacing w:after="0" w:line="252" w:lineRule="auto"/>
              <w:rPr>
                <w:rFonts w:ascii="Sylfaen" w:eastAsia="Times New Roman" w:hAnsi="Sylfaen" w:cs="Times New Roman"/>
                <w:kern w:val="2"/>
                <w:sz w:val="28"/>
                <w:szCs w:val="28"/>
                <w:lang w:val="en-US" w:eastAsia="zh-CN" w:bidi="hi-IN"/>
              </w:rPr>
            </w:pPr>
            <w:r w:rsidRPr="00073DB9">
              <w:rPr>
                <w:rFonts w:ascii="Sylfaen" w:eastAsia="Times New Roman" w:hAnsi="Sylfaen" w:cs="Times New Roman"/>
                <w:kern w:val="2"/>
                <w:sz w:val="28"/>
                <w:szCs w:val="28"/>
                <w:lang w:val="en-US" w:eastAsia="zh-CN" w:bidi="hi-IN"/>
              </w:rPr>
              <w:t>Անհրաժեշտ</w:t>
            </w:r>
            <w:r w:rsidRPr="00073DB9">
              <w:rPr>
                <w:rFonts w:ascii="Sylfaen" w:eastAsia="Times New Roman" w:hAnsi="Sylfaen" w:cs="Times New Roman"/>
                <w:kern w:val="2"/>
                <w:sz w:val="28"/>
                <w:szCs w:val="28"/>
                <w:lang w:val="hy-AM" w:eastAsia="zh-CN" w:bidi="hi-IN"/>
              </w:rPr>
              <w:t xml:space="preserve"> </w:t>
            </w:r>
            <w:r w:rsidRPr="00073DB9">
              <w:rPr>
                <w:rFonts w:ascii="Sylfaen" w:eastAsia="Times New Roman" w:hAnsi="Sylfaen" w:cs="Times New Roman"/>
                <w:kern w:val="2"/>
                <w:sz w:val="28"/>
                <w:szCs w:val="28"/>
                <w:lang w:val="en-US" w:eastAsia="zh-CN" w:bidi="hi-IN"/>
              </w:rPr>
              <w:t>նյութեր, տեխնիկական</w:t>
            </w:r>
            <w:r w:rsidRPr="00073DB9">
              <w:rPr>
                <w:rFonts w:ascii="Sylfaen" w:eastAsia="Times New Roman" w:hAnsi="Sylfaen" w:cs="Times New Roman"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Pr="00073DB9">
              <w:rPr>
                <w:rFonts w:ascii="Sylfaen" w:eastAsia="Times New Roman" w:hAnsi="Sylfaen" w:cs="Times New Roman"/>
                <w:kern w:val="2"/>
                <w:sz w:val="28"/>
                <w:szCs w:val="28"/>
                <w:lang w:val="en-US" w:eastAsia="zh-CN" w:bidi="hi-IN"/>
              </w:rPr>
              <w:t>միջոցներ:</w:t>
            </w:r>
          </w:p>
        </w:tc>
        <w:tc>
          <w:tcPr>
            <w:tcW w:w="7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73DB9" w:rsidRPr="00073DB9" w:rsidRDefault="00073DB9" w:rsidP="00073DB9">
            <w:pPr>
              <w:spacing w:after="0" w:line="252" w:lineRule="auto"/>
              <w:rPr>
                <w:rFonts w:ascii="Sylfaen" w:eastAsia="Times New Roman" w:hAnsi="Sylfaen" w:cs="Times New Roman"/>
                <w:kern w:val="2"/>
                <w:sz w:val="28"/>
                <w:szCs w:val="28"/>
                <w:lang w:val="hy-AM" w:eastAsia="zh-CN" w:bidi="hi-IN"/>
              </w:rPr>
            </w:pPr>
            <w:proofErr w:type="gramStart"/>
            <w:r w:rsidRPr="00073DB9">
              <w:rPr>
                <w:rFonts w:ascii="Sylfaen" w:eastAsia="Times New Roman" w:hAnsi="Sylfaen" w:cs="Times New Roman"/>
                <w:kern w:val="2"/>
                <w:sz w:val="28"/>
                <w:szCs w:val="28"/>
                <w:lang w:eastAsia="zh-CN" w:bidi="hi-IN"/>
              </w:rPr>
              <w:t>Դասագ</w:t>
            </w:r>
            <w:r w:rsidRPr="00073DB9">
              <w:rPr>
                <w:rFonts w:ascii="Sylfaen" w:eastAsia="Times New Roman" w:hAnsi="Sylfaen" w:cs="Times New Roman"/>
                <w:kern w:val="2"/>
                <w:sz w:val="28"/>
                <w:szCs w:val="28"/>
                <w:lang w:val="hy-AM" w:eastAsia="zh-CN" w:bidi="hi-IN"/>
              </w:rPr>
              <w:t>րքեր</w:t>
            </w:r>
            <w:r w:rsidRPr="00073DB9">
              <w:rPr>
                <w:rFonts w:ascii="Sylfaen" w:eastAsia="Times New Roman" w:hAnsi="Sylfaen" w:cs="Times New Roman"/>
                <w:kern w:val="2"/>
                <w:sz w:val="28"/>
                <w:szCs w:val="28"/>
                <w:lang w:val="en-US" w:eastAsia="zh-CN" w:bidi="hi-IN"/>
              </w:rPr>
              <w:t xml:space="preserve">, </w:t>
            </w:r>
            <w:r w:rsidRPr="00073DB9">
              <w:rPr>
                <w:rFonts w:ascii="Sylfaen" w:eastAsia="Times New Roman" w:hAnsi="Sylfaen" w:cs="Times New Roman"/>
                <w:kern w:val="2"/>
                <w:sz w:val="28"/>
                <w:szCs w:val="28"/>
                <w:lang w:val="hy-AM" w:eastAsia="zh-CN" w:bidi="hi-IN"/>
              </w:rPr>
              <w:t xml:space="preserve"> համացանց</w:t>
            </w:r>
            <w:proofErr w:type="gramEnd"/>
            <w:r w:rsidRPr="00073DB9">
              <w:rPr>
                <w:rFonts w:ascii="Sylfaen" w:eastAsia="Times New Roman" w:hAnsi="Sylfaen" w:cs="Times New Roman"/>
                <w:kern w:val="2"/>
                <w:sz w:val="28"/>
                <w:szCs w:val="28"/>
                <w:lang w:val="hy-AM" w:eastAsia="zh-CN" w:bidi="hi-IN"/>
              </w:rPr>
              <w:t>,  ռադիոակտիվ հետախուզման սարք</w:t>
            </w:r>
          </w:p>
        </w:tc>
      </w:tr>
      <w:tr w:rsidR="00073DB9" w:rsidRPr="005E5BCF" w:rsidTr="00B32565"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073DB9" w:rsidRPr="00073DB9" w:rsidRDefault="00073DB9" w:rsidP="00073DB9">
            <w:pPr>
              <w:spacing w:after="0" w:line="252" w:lineRule="auto"/>
              <w:jc w:val="both"/>
              <w:rPr>
                <w:rFonts w:ascii="Sylfaen" w:eastAsia="Times New Roman" w:hAnsi="Sylfaen" w:cs="Times New Roman"/>
                <w:kern w:val="2"/>
                <w:sz w:val="28"/>
                <w:szCs w:val="28"/>
                <w:lang w:val="en-US" w:eastAsia="zh-CN" w:bidi="hi-IN"/>
              </w:rPr>
            </w:pPr>
            <w:r w:rsidRPr="00073DB9">
              <w:rPr>
                <w:rFonts w:ascii="Sylfaen" w:eastAsia="Times New Roman" w:hAnsi="Sylfaen" w:cs="Times New Roman"/>
                <w:kern w:val="2"/>
                <w:sz w:val="28"/>
                <w:szCs w:val="28"/>
                <w:lang w:val="en-US" w:eastAsia="zh-CN" w:bidi="hi-IN"/>
              </w:rPr>
              <w:t>Ուսուցման</w:t>
            </w:r>
            <w:r w:rsidRPr="00073DB9">
              <w:rPr>
                <w:rFonts w:ascii="Sylfaen" w:eastAsia="Times New Roman" w:hAnsi="Sylfaen" w:cs="Times New Roman"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Pr="00073DB9">
              <w:rPr>
                <w:rFonts w:ascii="Sylfaen" w:eastAsia="Times New Roman" w:hAnsi="Sylfaen" w:cs="Times New Roman"/>
                <w:kern w:val="2"/>
                <w:sz w:val="28"/>
                <w:szCs w:val="28"/>
                <w:lang w:val="en-US" w:eastAsia="zh-CN" w:bidi="hi-IN"/>
              </w:rPr>
              <w:t>մեթոդներ:</w:t>
            </w:r>
          </w:p>
        </w:tc>
        <w:tc>
          <w:tcPr>
            <w:tcW w:w="7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073DB9" w:rsidRPr="00073DB9" w:rsidRDefault="00073DB9" w:rsidP="00073DB9">
            <w:pPr>
              <w:spacing w:after="0" w:line="252" w:lineRule="auto"/>
              <w:rPr>
                <w:rFonts w:ascii="Sylfaen" w:eastAsia="Times New Roman" w:hAnsi="Sylfaen" w:cs="Times New Roman"/>
                <w:kern w:val="2"/>
                <w:sz w:val="28"/>
                <w:szCs w:val="28"/>
                <w:lang w:val="hy-AM" w:eastAsia="zh-CN" w:bidi="hi-IN"/>
              </w:rPr>
            </w:pPr>
            <w:r w:rsidRPr="00073DB9">
              <w:rPr>
                <w:rFonts w:ascii="Sylfaen" w:eastAsia="Times New Roman" w:hAnsi="Sylfaen" w:cs="Times New Roman"/>
                <w:kern w:val="2"/>
                <w:sz w:val="28"/>
                <w:szCs w:val="28"/>
                <w:lang w:val="hy-AM" w:eastAsia="zh-CN" w:bidi="hi-IN"/>
              </w:rPr>
              <w:t>Մ</w:t>
            </w:r>
            <w:r w:rsidRPr="00073DB9">
              <w:rPr>
                <w:rFonts w:ascii="Sylfaen" w:eastAsia="Times New Roman" w:hAnsi="Sylfaen" w:cs="Times New Roman"/>
                <w:kern w:val="2"/>
                <w:sz w:val="28"/>
                <w:szCs w:val="28"/>
                <w:lang w:val="en-US" w:eastAsia="zh-CN" w:bidi="hi-IN"/>
              </w:rPr>
              <w:t>տքերի տարափ,</w:t>
            </w:r>
            <w:r w:rsidRPr="00073DB9">
              <w:rPr>
                <w:rFonts w:ascii="Sylfaen" w:eastAsia="Times New Roman" w:hAnsi="Sylfaen" w:cs="Times New Roman"/>
                <w:kern w:val="2"/>
                <w:sz w:val="28"/>
                <w:szCs w:val="28"/>
                <w:lang w:val="hy-AM" w:eastAsia="zh-CN" w:bidi="hi-IN"/>
              </w:rPr>
              <w:t xml:space="preserve"> հարցադրումներ,</w:t>
            </w:r>
            <w:r w:rsidRPr="00073DB9">
              <w:rPr>
                <w:rFonts w:ascii="Sylfaen" w:eastAsia="Times New Roman" w:hAnsi="Sylfaen" w:cs="Times New Roman"/>
                <w:kern w:val="2"/>
                <w:sz w:val="28"/>
                <w:szCs w:val="28"/>
                <w:lang w:val="en-US" w:eastAsia="zh-CN" w:bidi="hi-IN"/>
              </w:rPr>
              <w:t xml:space="preserve"> աշխատանք դասագրքով, զրույցի, բանավեճ</w:t>
            </w:r>
            <w:r w:rsidRPr="00073DB9">
              <w:rPr>
                <w:rFonts w:ascii="Sylfaen" w:eastAsia="Times New Roman" w:hAnsi="Sylfaen" w:cs="Times New Roman"/>
                <w:kern w:val="2"/>
                <w:sz w:val="28"/>
                <w:szCs w:val="28"/>
                <w:lang w:val="hy-AM" w:eastAsia="zh-CN" w:bidi="hi-IN"/>
              </w:rPr>
              <w:t xml:space="preserve"> ։ </w:t>
            </w:r>
          </w:p>
        </w:tc>
      </w:tr>
      <w:tr w:rsidR="00073DB9" w:rsidRPr="005E5BCF" w:rsidTr="00B32565"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073DB9" w:rsidRPr="00073DB9" w:rsidRDefault="00073DB9" w:rsidP="00073DB9">
            <w:pPr>
              <w:spacing w:after="0" w:line="252" w:lineRule="auto"/>
              <w:jc w:val="both"/>
              <w:rPr>
                <w:rFonts w:ascii="Sylfaen" w:eastAsia="Times New Roman" w:hAnsi="Sylfaen" w:cs="Times New Roman"/>
                <w:kern w:val="2"/>
                <w:sz w:val="28"/>
                <w:szCs w:val="28"/>
                <w:lang w:val="en-US" w:eastAsia="zh-CN" w:bidi="hi-IN"/>
              </w:rPr>
            </w:pPr>
            <w:r w:rsidRPr="00073DB9">
              <w:rPr>
                <w:rFonts w:ascii="Sylfaen" w:eastAsia="Times New Roman" w:hAnsi="Sylfaen" w:cs="Times New Roman"/>
                <w:kern w:val="2"/>
                <w:sz w:val="28"/>
                <w:szCs w:val="28"/>
                <w:lang w:val="en-US" w:eastAsia="zh-CN" w:bidi="hi-IN"/>
              </w:rPr>
              <w:t>Գործողություններ և առաջադրանքեր</w:t>
            </w:r>
          </w:p>
        </w:tc>
        <w:tc>
          <w:tcPr>
            <w:tcW w:w="7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073DB9" w:rsidRPr="00073DB9" w:rsidRDefault="00073DB9" w:rsidP="00073DB9">
            <w:pPr>
              <w:spacing w:after="0" w:line="252" w:lineRule="auto"/>
              <w:rPr>
                <w:rFonts w:ascii="Sylfaen" w:eastAsia="Times New Roman" w:hAnsi="Sylfaen" w:cs="Times New Roman"/>
                <w:kern w:val="2"/>
                <w:sz w:val="28"/>
                <w:szCs w:val="28"/>
                <w:lang w:val="en-US" w:eastAsia="zh-CN" w:bidi="hi-IN"/>
              </w:rPr>
            </w:pPr>
            <w:r w:rsidRPr="00073DB9">
              <w:rPr>
                <w:rFonts w:ascii="Sylfaen" w:eastAsia="Times New Roman" w:hAnsi="Sylfaen" w:cs="Times New Roman"/>
                <w:kern w:val="2"/>
                <w:sz w:val="28"/>
                <w:szCs w:val="28"/>
                <w:lang w:val="en-US" w:eastAsia="zh-CN" w:bidi="hi-IN"/>
              </w:rPr>
              <w:t xml:space="preserve">- Ներկայացված թեմաի ուսումնասիրություն և վերլուծություն: </w:t>
            </w:r>
          </w:p>
        </w:tc>
      </w:tr>
      <w:tr w:rsidR="00073DB9" w:rsidRPr="00073DB9" w:rsidTr="00B32565"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073DB9" w:rsidRPr="00073DB9" w:rsidRDefault="00073DB9" w:rsidP="00073DB9">
            <w:pPr>
              <w:spacing w:after="0" w:line="252" w:lineRule="auto"/>
              <w:jc w:val="both"/>
              <w:rPr>
                <w:rFonts w:ascii="Sylfaen" w:eastAsia="Times New Roman" w:hAnsi="Sylfaen" w:cs="Times New Roman"/>
                <w:kern w:val="2"/>
                <w:sz w:val="28"/>
                <w:szCs w:val="28"/>
                <w:lang w:val="en-US" w:eastAsia="zh-CN" w:bidi="hi-IN"/>
              </w:rPr>
            </w:pPr>
            <w:r w:rsidRPr="00073DB9">
              <w:rPr>
                <w:rFonts w:ascii="Sylfaen" w:eastAsia="Times New Roman" w:hAnsi="Sylfaen" w:cs="Times New Roman"/>
                <w:kern w:val="2"/>
                <w:sz w:val="28"/>
                <w:szCs w:val="28"/>
                <w:lang w:val="en-US" w:eastAsia="zh-CN" w:bidi="hi-IN"/>
              </w:rPr>
              <w:t>Անցկացման</w:t>
            </w:r>
            <w:r w:rsidRPr="00073DB9">
              <w:rPr>
                <w:rFonts w:ascii="Sylfaen" w:eastAsia="Times New Roman" w:hAnsi="Sylfaen" w:cs="Times New Roman"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Pr="00073DB9">
              <w:rPr>
                <w:rFonts w:ascii="Sylfaen" w:eastAsia="Times New Roman" w:hAnsi="Sylfaen" w:cs="Times New Roman"/>
                <w:kern w:val="2"/>
                <w:sz w:val="28"/>
                <w:szCs w:val="28"/>
                <w:lang w:val="en-US" w:eastAsia="zh-CN" w:bidi="hi-IN"/>
              </w:rPr>
              <w:t>վայրը</w:t>
            </w:r>
          </w:p>
        </w:tc>
        <w:tc>
          <w:tcPr>
            <w:tcW w:w="7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073DB9" w:rsidRPr="00073DB9" w:rsidRDefault="00073DB9" w:rsidP="00073DB9">
            <w:pPr>
              <w:spacing w:after="0" w:line="252" w:lineRule="auto"/>
              <w:rPr>
                <w:rFonts w:ascii="Sylfaen" w:eastAsia="Times New Roman" w:hAnsi="Sylfaen" w:cs="Times New Roman"/>
                <w:kern w:val="2"/>
                <w:sz w:val="28"/>
                <w:szCs w:val="28"/>
                <w:lang w:val="hy-AM" w:eastAsia="zh-CN" w:bidi="hi-IN"/>
              </w:rPr>
            </w:pPr>
            <w:r w:rsidRPr="00073DB9">
              <w:rPr>
                <w:rFonts w:ascii="Sylfaen" w:eastAsia="Times New Roman" w:hAnsi="Sylfaen" w:cs="Times New Roman"/>
                <w:kern w:val="2"/>
                <w:sz w:val="28"/>
                <w:szCs w:val="28"/>
                <w:lang w:val="hy-AM" w:eastAsia="zh-CN" w:bidi="hi-IN"/>
              </w:rPr>
              <w:t>ՆԶՊ դասարան</w:t>
            </w:r>
          </w:p>
        </w:tc>
      </w:tr>
      <w:tr w:rsidR="00073DB9" w:rsidRPr="005E5BCF" w:rsidTr="00B32565">
        <w:trPr>
          <w:trHeight w:val="410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3DB9" w:rsidRPr="00073DB9" w:rsidRDefault="00073DB9" w:rsidP="00073DB9">
            <w:pPr>
              <w:spacing w:after="0" w:line="252" w:lineRule="auto"/>
              <w:jc w:val="both"/>
              <w:rPr>
                <w:rFonts w:ascii="Sylfaen" w:eastAsia="Times New Roman" w:hAnsi="Sylfaen" w:cs="Times New Roman"/>
                <w:kern w:val="2"/>
                <w:sz w:val="28"/>
                <w:szCs w:val="28"/>
                <w:lang w:eastAsia="zh-CN" w:bidi="hi-IN"/>
              </w:rPr>
            </w:pPr>
            <w:r w:rsidRPr="00073DB9">
              <w:rPr>
                <w:rFonts w:ascii="Sylfaen" w:eastAsia="Times New Roman" w:hAnsi="Sylfaen" w:cs="Times New Roman"/>
                <w:kern w:val="2"/>
                <w:sz w:val="28"/>
                <w:szCs w:val="28"/>
                <w:lang w:val="hy-AM" w:eastAsia="zh-CN" w:bidi="hi-IN"/>
              </w:rPr>
              <w:t>Գնահատում</w:t>
            </w:r>
          </w:p>
          <w:p w:rsidR="00073DB9" w:rsidRPr="00073DB9" w:rsidRDefault="00073DB9" w:rsidP="00073DB9">
            <w:pPr>
              <w:spacing w:after="0" w:line="252" w:lineRule="auto"/>
              <w:jc w:val="both"/>
              <w:rPr>
                <w:rFonts w:ascii="Sylfaen" w:eastAsia="Times New Roman" w:hAnsi="Sylfaen" w:cs="Times New Roman"/>
                <w:kern w:val="2"/>
                <w:sz w:val="28"/>
                <w:szCs w:val="28"/>
                <w:lang w:val="hy-AM" w:eastAsia="zh-CN" w:bidi="hi-IN"/>
              </w:rPr>
            </w:pPr>
          </w:p>
        </w:tc>
        <w:tc>
          <w:tcPr>
            <w:tcW w:w="7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73DB9" w:rsidRPr="00073DB9" w:rsidRDefault="00073DB9" w:rsidP="00073DB9">
            <w:pPr>
              <w:spacing w:after="0" w:line="252" w:lineRule="auto"/>
              <w:rPr>
                <w:rFonts w:ascii="Sylfaen" w:eastAsia="Times New Roman" w:hAnsi="Sylfaen" w:cs="Times New Roman"/>
                <w:kern w:val="2"/>
                <w:sz w:val="28"/>
                <w:szCs w:val="28"/>
                <w:lang w:val="hy-AM" w:eastAsia="zh-CN" w:bidi="hi-IN"/>
              </w:rPr>
            </w:pPr>
            <w:r w:rsidRPr="00073DB9">
              <w:rPr>
                <w:rFonts w:ascii="Sylfaen" w:eastAsia="Times New Roman" w:hAnsi="Sylfaen" w:cs="Times New Roman"/>
                <w:kern w:val="2"/>
                <w:sz w:val="28"/>
                <w:szCs w:val="28"/>
                <w:lang w:val="hy-AM" w:eastAsia="zh-CN" w:bidi="hi-IN"/>
              </w:rPr>
              <w:t>Իրականացվում է ձևավորող գնահատում ինքնագնահատում , փոխգնահատում:</w:t>
            </w:r>
          </w:p>
        </w:tc>
      </w:tr>
      <w:tr w:rsidR="00073DB9" w:rsidRPr="005E5BCF" w:rsidTr="00B32565">
        <w:trPr>
          <w:trHeight w:val="3268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3DB9" w:rsidRPr="00073DB9" w:rsidRDefault="00073DB9" w:rsidP="00073DB9">
            <w:pPr>
              <w:spacing w:after="0" w:line="252" w:lineRule="auto"/>
              <w:rPr>
                <w:rFonts w:ascii="Sylfaen" w:eastAsia="Times New Roman" w:hAnsi="Sylfaen" w:cs="Times New Roman"/>
                <w:b/>
                <w:bCs/>
                <w:kern w:val="2"/>
                <w:sz w:val="28"/>
                <w:szCs w:val="28"/>
                <w:lang w:val="en-US" w:eastAsia="zh-CN" w:bidi="hi-IN"/>
              </w:rPr>
            </w:pPr>
            <w:r w:rsidRPr="00073DB9">
              <w:rPr>
                <w:rFonts w:ascii="Sylfaen" w:eastAsia="Times New Roman" w:hAnsi="Sylfaen" w:cs="Times New Roman"/>
                <w:b/>
                <w:bCs/>
                <w:kern w:val="2"/>
                <w:sz w:val="28"/>
                <w:szCs w:val="28"/>
                <w:lang w:val="hy-AM" w:eastAsia="zh-CN" w:bidi="hi-IN"/>
              </w:rPr>
              <w:lastRenderedPageBreak/>
              <w:t xml:space="preserve">     Դասի ընթացքը</w:t>
            </w:r>
          </w:p>
          <w:p w:rsidR="00073DB9" w:rsidRPr="00073DB9" w:rsidRDefault="00073DB9" w:rsidP="00073DB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sz w:val="28"/>
                <w:szCs w:val="28"/>
              </w:rPr>
            </w:pPr>
            <w:r w:rsidRPr="00073DB9">
              <w:rPr>
                <w:rFonts w:ascii="Sylfaen" w:eastAsia="Calibri" w:hAnsi="Sylfaen" w:cs="Times New Roman"/>
                <w:sz w:val="28"/>
                <w:szCs w:val="28"/>
              </w:rPr>
              <w:t>Աշակերտների հաշվառում՝ 2 րոպե</w:t>
            </w:r>
          </w:p>
          <w:p w:rsidR="00073DB9" w:rsidRPr="00073DB9" w:rsidRDefault="00073DB9" w:rsidP="00073DB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sz w:val="28"/>
                <w:szCs w:val="28"/>
              </w:rPr>
            </w:pPr>
            <w:r w:rsidRPr="00073DB9">
              <w:rPr>
                <w:rFonts w:ascii="Sylfaen" w:eastAsia="Calibri" w:hAnsi="Sylfaen" w:cs="Times New Roman"/>
                <w:sz w:val="28"/>
                <w:szCs w:val="28"/>
              </w:rPr>
              <w:t>Նախորդ նյութի ամփոփում հարցերի միջոցով՝ 10րոպե</w:t>
            </w:r>
          </w:p>
          <w:p w:rsidR="00073DB9" w:rsidRPr="00073DB9" w:rsidRDefault="00073DB9" w:rsidP="00073DB9">
            <w:pPr>
              <w:spacing w:after="0" w:line="240" w:lineRule="auto"/>
              <w:ind w:left="720"/>
              <w:contextualSpacing/>
              <w:rPr>
                <w:rFonts w:ascii="Sylfaen" w:eastAsia="Calibri" w:hAnsi="Sylfaen" w:cs="Times New Roman"/>
                <w:sz w:val="28"/>
                <w:szCs w:val="28"/>
              </w:rPr>
            </w:pPr>
          </w:p>
          <w:p w:rsidR="00073DB9" w:rsidRPr="00073DB9" w:rsidRDefault="00073DB9" w:rsidP="00073DB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sz w:val="28"/>
                <w:szCs w:val="28"/>
              </w:rPr>
            </w:pPr>
            <w:proofErr w:type="gramStart"/>
            <w:r w:rsidRPr="00073DB9">
              <w:rPr>
                <w:rFonts w:ascii="Sylfaen" w:eastAsia="Calibri" w:hAnsi="Sylfaen" w:cs="Times New Roman"/>
                <w:sz w:val="28"/>
                <w:szCs w:val="28"/>
              </w:rPr>
              <w:t>Նոր</w:t>
            </w:r>
            <w:r w:rsidRPr="00073DB9">
              <w:rPr>
                <w:rFonts w:ascii="Sylfaen" w:eastAsia="Calibri" w:hAnsi="Sylfaen" w:cs="Times New Roman"/>
                <w:sz w:val="28"/>
                <w:szCs w:val="28"/>
                <w:lang w:val="hy-AM"/>
              </w:rPr>
              <w:t xml:space="preserve">  </w:t>
            </w:r>
            <w:r w:rsidRPr="00073DB9">
              <w:rPr>
                <w:rFonts w:ascii="Sylfaen" w:eastAsia="Calibri" w:hAnsi="Sylfaen" w:cs="Times New Roman"/>
                <w:sz w:val="28"/>
                <w:szCs w:val="28"/>
              </w:rPr>
              <w:t>նյութի</w:t>
            </w:r>
            <w:proofErr w:type="gramEnd"/>
            <w:r w:rsidRPr="00073DB9">
              <w:rPr>
                <w:rFonts w:ascii="Sylfaen" w:eastAsia="Calibri" w:hAnsi="Sylfaen" w:cs="Times New Roman"/>
                <w:sz w:val="28"/>
                <w:szCs w:val="28"/>
              </w:rPr>
              <w:t xml:space="preserve"> հաղորդում և ամրապնդում  20 րոպե</w:t>
            </w:r>
          </w:p>
          <w:p w:rsidR="00073DB9" w:rsidRPr="00073DB9" w:rsidRDefault="00073DB9" w:rsidP="00073DB9">
            <w:pPr>
              <w:spacing w:after="0" w:line="252" w:lineRule="auto"/>
              <w:rPr>
                <w:rFonts w:ascii="Sylfaen" w:eastAsia="NSimSun" w:hAnsi="Sylfaen" w:cs="Lucida Sans"/>
                <w:kern w:val="2"/>
                <w:sz w:val="28"/>
                <w:szCs w:val="28"/>
                <w:lang w:eastAsia="zh-CN" w:bidi="hi-IN"/>
              </w:rPr>
            </w:pPr>
          </w:p>
          <w:p w:rsidR="00073DB9" w:rsidRPr="00073DB9" w:rsidRDefault="00073DB9" w:rsidP="00073DB9">
            <w:pPr>
              <w:spacing w:after="0" w:line="252" w:lineRule="auto"/>
              <w:rPr>
                <w:rFonts w:ascii="Sylfaen" w:eastAsia="NSimSun" w:hAnsi="Sylfaen" w:cs="Lucida Sans"/>
                <w:kern w:val="2"/>
                <w:sz w:val="28"/>
                <w:szCs w:val="28"/>
                <w:lang w:val="hy-AM" w:eastAsia="zh-CN" w:bidi="hi-IN"/>
              </w:rPr>
            </w:pPr>
            <w:r w:rsidRPr="00073DB9">
              <w:rPr>
                <w:rFonts w:ascii="Sylfaen" w:eastAsia="NSimSun" w:hAnsi="Sylfaen" w:cs="Lucida Sans"/>
                <w:kern w:val="2"/>
                <w:sz w:val="28"/>
                <w:szCs w:val="28"/>
                <w:lang w:eastAsia="zh-CN" w:bidi="hi-IN"/>
              </w:rPr>
              <w:t xml:space="preserve">.. </w:t>
            </w:r>
            <w:r w:rsidRPr="00073DB9">
              <w:rPr>
                <w:rFonts w:ascii="Sylfaen" w:eastAsia="NSimSun" w:hAnsi="Sylfaen" w:cs="Lucida Sans"/>
                <w:kern w:val="2"/>
                <w:sz w:val="28"/>
                <w:szCs w:val="28"/>
                <w:lang w:val="en-US" w:eastAsia="zh-CN" w:bidi="hi-IN"/>
              </w:rPr>
              <w:t>Թվարկե</w:t>
            </w:r>
            <w:r w:rsidRPr="00073DB9">
              <w:rPr>
                <w:rFonts w:ascii="Sylfaen" w:eastAsia="NSimSun" w:hAnsi="Sylfaen" w:cs="Sylfaen"/>
                <w:b/>
                <w:kern w:val="2"/>
                <w:sz w:val="28"/>
                <w:szCs w:val="28"/>
                <w:lang w:val="en-US" w:eastAsia="zh-CN" w:bidi="hi-IN"/>
              </w:rPr>
              <w:t>՛</w:t>
            </w:r>
            <w:proofErr w:type="gramStart"/>
            <w:r w:rsidRPr="00073DB9">
              <w:rPr>
                <w:rFonts w:ascii="Sylfaen" w:eastAsia="NSimSun" w:hAnsi="Sylfaen" w:cs="Lucida Sans"/>
                <w:kern w:val="2"/>
                <w:sz w:val="28"/>
                <w:szCs w:val="28"/>
                <w:lang w:val="en-US" w:eastAsia="zh-CN" w:bidi="hi-IN"/>
              </w:rPr>
              <w:t>ք</w:t>
            </w:r>
            <w:r w:rsidRPr="00073DB9">
              <w:rPr>
                <w:rFonts w:ascii="Sylfaen" w:eastAsia="NSimSun" w:hAnsi="Sylfaen" w:cs="Lucida Sans"/>
                <w:kern w:val="2"/>
                <w:sz w:val="28"/>
                <w:szCs w:val="28"/>
                <w:lang w:eastAsia="zh-CN" w:bidi="hi-IN"/>
              </w:rPr>
              <w:t xml:space="preserve">  </w:t>
            </w:r>
            <w:r w:rsidRPr="00073DB9">
              <w:rPr>
                <w:rFonts w:ascii="Sylfaen" w:eastAsia="NSimSun" w:hAnsi="Sylfaen" w:cs="Lucida Sans"/>
                <w:kern w:val="2"/>
                <w:sz w:val="28"/>
                <w:szCs w:val="28"/>
                <w:lang w:val="hy-AM" w:eastAsia="zh-CN" w:bidi="hi-IN"/>
              </w:rPr>
              <w:t>միջուկային</w:t>
            </w:r>
            <w:proofErr w:type="gramEnd"/>
            <w:r w:rsidRPr="00073DB9">
              <w:rPr>
                <w:rFonts w:ascii="Sylfaen" w:eastAsia="NSimSun" w:hAnsi="Sylfaen" w:cs="Lucida Sans"/>
                <w:kern w:val="2"/>
                <w:sz w:val="28"/>
                <w:szCs w:val="28"/>
                <w:lang w:val="hy-AM" w:eastAsia="zh-CN" w:bidi="hi-IN"/>
              </w:rPr>
              <w:t xml:space="preserve"> զենքի տեսակները</w:t>
            </w:r>
          </w:p>
          <w:p w:rsidR="00073DB9" w:rsidRPr="00073DB9" w:rsidRDefault="00073DB9" w:rsidP="00073DB9">
            <w:pPr>
              <w:spacing w:after="0" w:line="252" w:lineRule="auto"/>
              <w:rPr>
                <w:rFonts w:ascii="Sylfaen" w:eastAsia="NSimSun" w:hAnsi="Sylfaen" w:cs="Lucida Sans"/>
                <w:kern w:val="2"/>
                <w:sz w:val="28"/>
                <w:szCs w:val="28"/>
                <w:lang w:val="hy-AM" w:bidi="hi-IN"/>
              </w:rPr>
            </w:pPr>
            <w:r w:rsidRPr="00073DB9">
              <w:rPr>
                <w:rFonts w:ascii="Sylfaen" w:eastAsia="NSimSun" w:hAnsi="Sylfaen" w:cs="Lucida Sans"/>
                <w:kern w:val="2"/>
                <w:sz w:val="28"/>
                <w:szCs w:val="28"/>
                <w:lang w:val="hy-AM" w:eastAsia="zh-CN" w:bidi="hi-IN"/>
              </w:rPr>
              <w:t xml:space="preserve"> Ի</w:t>
            </w:r>
            <w:r w:rsidRPr="00073DB9">
              <w:rPr>
                <w:rFonts w:ascii="Sylfaen" w:eastAsia="NSimSun" w:hAnsi="Sylfaen" w:cs="Sylfaen"/>
                <w:kern w:val="2"/>
                <w:sz w:val="28"/>
                <w:szCs w:val="28"/>
                <w:lang w:val="hy-AM" w:eastAsia="zh-CN" w:bidi="hi-IN"/>
              </w:rPr>
              <w:t>՞</w:t>
            </w:r>
            <w:r w:rsidRPr="00073DB9">
              <w:rPr>
                <w:rFonts w:ascii="Sylfaen" w:eastAsia="NSimSun" w:hAnsi="Sylfaen" w:cs="Lucida Sans"/>
                <w:kern w:val="2"/>
                <w:sz w:val="28"/>
                <w:szCs w:val="28"/>
                <w:lang w:val="hy-AM" w:eastAsia="zh-CN" w:bidi="hi-IN"/>
              </w:rPr>
              <w:t xml:space="preserve">նչպես վարվել միջուկային զենքի ց պաշպանվելու դեպքում        </w:t>
            </w:r>
          </w:p>
          <w:p w:rsidR="00073DB9" w:rsidRPr="00073DB9" w:rsidRDefault="00073DB9" w:rsidP="00073DB9">
            <w:pPr>
              <w:rPr>
                <w:rFonts w:ascii="Sylfaen" w:eastAsia="NSimSun" w:hAnsi="Sylfaen" w:cs="Lucida Sans"/>
                <w:sz w:val="28"/>
                <w:szCs w:val="28"/>
                <w:lang w:val="hy-AM" w:bidi="hi-IN"/>
              </w:rPr>
            </w:pPr>
            <w:r w:rsidRPr="00073DB9">
              <w:rPr>
                <w:rFonts w:ascii="Sylfaen" w:eastAsia="NSimSun" w:hAnsi="Sylfaen" w:cs="Lucida Sans"/>
                <w:sz w:val="28"/>
                <w:szCs w:val="28"/>
                <w:lang w:val="hy-AM" w:bidi="hi-IN"/>
              </w:rPr>
              <w:t xml:space="preserve"> Որոնք են </w:t>
            </w:r>
            <w:r w:rsidRPr="00073DB9">
              <w:rPr>
                <w:rFonts w:ascii="Sylfaen" w:eastAsia="NSimSun" w:hAnsi="Sylfaen" w:cs="Lucida Sans"/>
                <w:kern w:val="2"/>
                <w:sz w:val="28"/>
                <w:szCs w:val="28"/>
                <w:lang w:val="hy-AM" w:eastAsia="zh-CN" w:bidi="hi-IN"/>
              </w:rPr>
              <w:t xml:space="preserve">միջուկային զենքերը </w:t>
            </w:r>
            <w:r w:rsidRPr="00073DB9">
              <w:rPr>
                <w:rFonts w:ascii="Sylfaen" w:hAnsi="Sylfaen" w:cs="Sylfaen"/>
                <w:color w:val="202122"/>
                <w:sz w:val="28"/>
                <w:szCs w:val="28"/>
                <w:shd w:val="clear" w:color="auto" w:fill="FFFFFF"/>
                <w:lang w:val="hy-AM"/>
              </w:rPr>
              <w:t>Միջուկային</w:t>
            </w:r>
            <w:r w:rsidRPr="00073DB9">
              <w:rPr>
                <w:rFonts w:ascii="Arial" w:hAnsi="Arial" w:cs="Arial"/>
                <w:color w:val="202122"/>
                <w:sz w:val="28"/>
                <w:szCs w:val="28"/>
                <w:shd w:val="clear" w:color="auto" w:fill="FFFFFF"/>
                <w:lang w:val="hy-AM"/>
              </w:rPr>
              <w:t xml:space="preserve"> </w:t>
            </w:r>
            <w:r w:rsidRPr="00073DB9">
              <w:rPr>
                <w:rFonts w:ascii="Sylfaen" w:hAnsi="Sylfaen" w:cs="Sylfaen"/>
                <w:color w:val="202122"/>
                <w:sz w:val="28"/>
                <w:szCs w:val="28"/>
                <w:shd w:val="clear" w:color="auto" w:fill="FFFFFF"/>
                <w:lang w:val="hy-AM"/>
              </w:rPr>
              <w:t>պայթյունի</w:t>
            </w:r>
            <w:r w:rsidRPr="00073DB9">
              <w:rPr>
                <w:rFonts w:ascii="Arial" w:hAnsi="Arial" w:cs="Arial"/>
                <w:color w:val="202122"/>
                <w:sz w:val="28"/>
                <w:szCs w:val="28"/>
                <w:shd w:val="clear" w:color="auto" w:fill="FFFFFF"/>
                <w:lang w:val="hy-AM"/>
              </w:rPr>
              <w:t xml:space="preserve"> </w:t>
            </w:r>
            <w:r w:rsidRPr="00073DB9">
              <w:rPr>
                <w:rFonts w:ascii="Sylfaen" w:hAnsi="Sylfaen" w:cs="Sylfaen"/>
                <w:color w:val="202122"/>
                <w:sz w:val="28"/>
                <w:szCs w:val="28"/>
                <w:shd w:val="clear" w:color="auto" w:fill="FFFFFF"/>
                <w:lang w:val="hy-AM"/>
              </w:rPr>
              <w:t>ազդող</w:t>
            </w:r>
            <w:r w:rsidRPr="00073DB9">
              <w:rPr>
                <w:rFonts w:ascii="Arial" w:hAnsi="Arial" w:cs="Arial"/>
                <w:color w:val="202122"/>
                <w:sz w:val="28"/>
                <w:szCs w:val="28"/>
                <w:shd w:val="clear" w:color="auto" w:fill="FFFFFF"/>
                <w:lang w:val="hy-AM"/>
              </w:rPr>
              <w:t xml:space="preserve"> </w:t>
            </w:r>
            <w:r w:rsidRPr="00073DB9">
              <w:rPr>
                <w:rFonts w:ascii="Sylfaen" w:hAnsi="Sylfaen" w:cs="Sylfaen"/>
                <w:color w:val="202122"/>
                <w:sz w:val="28"/>
                <w:szCs w:val="28"/>
                <w:shd w:val="clear" w:color="auto" w:fill="FFFFFF"/>
                <w:lang w:val="hy-AM"/>
              </w:rPr>
              <w:t>գործոններն</w:t>
            </w:r>
            <w:r w:rsidRPr="00073DB9">
              <w:rPr>
                <w:rFonts w:ascii="Arial" w:hAnsi="Arial" w:cs="Arial"/>
                <w:color w:val="202122"/>
                <w:sz w:val="28"/>
                <w:szCs w:val="28"/>
                <w:shd w:val="clear" w:color="auto" w:fill="FFFFFF"/>
                <w:lang w:val="hy-AM"/>
              </w:rPr>
              <w:t xml:space="preserve"> </w:t>
            </w:r>
          </w:p>
        </w:tc>
      </w:tr>
      <w:tr w:rsidR="00073DB9" w:rsidRPr="00073DB9" w:rsidTr="00B32565">
        <w:trPr>
          <w:trHeight w:val="345"/>
        </w:trPr>
        <w:tc>
          <w:tcPr>
            <w:tcW w:w="7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3DB9" w:rsidRPr="00073DB9" w:rsidRDefault="00073DB9" w:rsidP="00073DB9">
            <w:pPr>
              <w:spacing w:after="0" w:line="252" w:lineRule="auto"/>
              <w:rPr>
                <w:rFonts w:ascii="Sylfaen" w:eastAsia="NSimSun" w:hAnsi="Sylfaen" w:cs="Lucida Sans"/>
                <w:bCs/>
                <w:kern w:val="2"/>
                <w:sz w:val="28"/>
                <w:szCs w:val="28"/>
                <w:lang w:val="hy-AM" w:eastAsia="zh-CN" w:bidi="hi-IN"/>
              </w:rPr>
            </w:pPr>
            <w:r w:rsidRPr="00073DB9">
              <w:rPr>
                <w:rFonts w:ascii="Sylfaen" w:eastAsia="NSimSun" w:hAnsi="Sylfaen" w:cs="Lucida Sans"/>
                <w:bCs/>
                <w:kern w:val="2"/>
                <w:sz w:val="28"/>
                <w:szCs w:val="28"/>
                <w:lang w:val="hy-AM" w:eastAsia="zh-CN" w:bidi="hi-IN"/>
              </w:rPr>
              <w:t>Գործնական աշխատանք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B9" w:rsidRPr="00073DB9" w:rsidRDefault="00073DB9" w:rsidP="00073DB9">
            <w:pPr>
              <w:spacing w:after="160" w:line="254" w:lineRule="auto"/>
              <w:rPr>
                <w:rFonts w:ascii="Sylfaen" w:eastAsia="GHEA Grapalat" w:hAnsi="Sylfaen" w:cs="GHEA Grapalat"/>
                <w:sz w:val="28"/>
                <w:szCs w:val="28"/>
              </w:rPr>
            </w:pPr>
            <w:r w:rsidRPr="00073DB9">
              <w:rPr>
                <w:rFonts w:ascii="Sylfaen" w:eastAsia="GHEA Grapalat" w:hAnsi="Sylfaen" w:cs="GHEA Grapalat"/>
                <w:sz w:val="28"/>
                <w:szCs w:val="28"/>
              </w:rPr>
              <w:t>Ընդհանրական գաղափարներ</w:t>
            </w:r>
          </w:p>
        </w:tc>
      </w:tr>
      <w:tr w:rsidR="00073DB9" w:rsidRPr="005E5BCF" w:rsidTr="00B32565">
        <w:trPr>
          <w:trHeight w:val="1110"/>
        </w:trPr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3DB9" w:rsidRPr="00073DB9" w:rsidRDefault="00073DB9" w:rsidP="00073DB9">
            <w:pPr>
              <w:spacing w:after="160" w:line="254" w:lineRule="auto"/>
              <w:rPr>
                <w:rFonts w:ascii="Sylfaen" w:eastAsia="GHEA Grapalat" w:hAnsi="Sylfaen" w:cs="GHEA Grapalat"/>
                <w:sz w:val="28"/>
                <w:szCs w:val="28"/>
                <w:lang w:val="hy-AM"/>
              </w:rPr>
            </w:pPr>
            <w:r w:rsidRPr="00073DB9">
              <w:rPr>
                <w:rFonts w:ascii="Sylfaen" w:eastAsia="GHEA Grapalat" w:hAnsi="Sylfaen" w:cs="GHEA Grapalat"/>
                <w:sz w:val="28"/>
                <w:szCs w:val="28"/>
                <w:lang w:val="hy-AM"/>
              </w:rPr>
              <w:t>Դիտումներ, դիտարկումներ</w:t>
            </w:r>
            <w:r w:rsidRPr="00073DB9">
              <w:rPr>
                <w:rFonts w:ascii="Sylfaen" w:hAnsi="Sylfaen" w:cs="Sylfaen"/>
                <w:b/>
                <w:bCs/>
                <w:color w:val="202122"/>
                <w:sz w:val="28"/>
                <w:szCs w:val="28"/>
                <w:shd w:val="clear" w:color="auto" w:fill="FFFFFF"/>
              </w:rPr>
              <w:t>Բնակչության</w:t>
            </w:r>
            <w:r w:rsidRPr="00073DB9">
              <w:rPr>
                <w:rFonts w:ascii="Arial" w:hAnsi="Arial" w:cs="Arial"/>
                <w:b/>
                <w:bCs/>
                <w:color w:val="202122"/>
                <w:sz w:val="28"/>
                <w:szCs w:val="28"/>
                <w:shd w:val="clear" w:color="auto" w:fill="FFFFFF"/>
              </w:rPr>
              <w:t xml:space="preserve"> </w:t>
            </w:r>
            <w:r w:rsidRPr="00073DB9">
              <w:rPr>
                <w:rFonts w:ascii="Sylfaen" w:hAnsi="Sylfaen" w:cs="Sylfaen"/>
                <w:b/>
                <w:bCs/>
                <w:color w:val="202122"/>
                <w:sz w:val="28"/>
                <w:szCs w:val="28"/>
                <w:shd w:val="clear" w:color="auto" w:fill="FFFFFF"/>
              </w:rPr>
              <w:t>պաշտպանությունը</w:t>
            </w:r>
            <w:r w:rsidRPr="00073DB9">
              <w:rPr>
                <w:rFonts w:ascii="Arial" w:hAnsi="Arial" w:cs="Arial"/>
                <w:b/>
                <w:bCs/>
                <w:color w:val="202122"/>
                <w:sz w:val="28"/>
                <w:szCs w:val="28"/>
                <w:shd w:val="clear" w:color="auto" w:fill="FFFFFF"/>
              </w:rPr>
              <w:t xml:space="preserve"> </w:t>
            </w:r>
            <w:r w:rsidRPr="00073DB9">
              <w:rPr>
                <w:rFonts w:ascii="Sylfaen" w:hAnsi="Sylfaen" w:cs="Sylfaen"/>
                <w:b/>
                <w:bCs/>
                <w:color w:val="202122"/>
                <w:sz w:val="28"/>
                <w:szCs w:val="28"/>
                <w:shd w:val="clear" w:color="auto" w:fill="FFFFFF"/>
              </w:rPr>
              <w:t>զանգվածային</w:t>
            </w:r>
            <w:r w:rsidRPr="00073DB9">
              <w:rPr>
                <w:rFonts w:ascii="Arial" w:hAnsi="Arial" w:cs="Arial"/>
                <w:b/>
                <w:bCs/>
                <w:color w:val="202122"/>
                <w:sz w:val="28"/>
                <w:szCs w:val="28"/>
                <w:shd w:val="clear" w:color="auto" w:fill="FFFFFF"/>
              </w:rPr>
              <w:t xml:space="preserve"> </w:t>
            </w:r>
            <w:r w:rsidRPr="00073DB9">
              <w:rPr>
                <w:rFonts w:ascii="Sylfaen" w:hAnsi="Sylfaen" w:cs="Sylfaen"/>
                <w:b/>
                <w:bCs/>
                <w:color w:val="202122"/>
                <w:sz w:val="28"/>
                <w:szCs w:val="28"/>
                <w:shd w:val="clear" w:color="auto" w:fill="FFFFFF"/>
              </w:rPr>
              <w:t>ոչնչացման</w:t>
            </w:r>
            <w:r w:rsidRPr="00073DB9">
              <w:rPr>
                <w:rFonts w:ascii="Arial" w:hAnsi="Arial" w:cs="Arial"/>
                <w:b/>
                <w:bCs/>
                <w:color w:val="202122"/>
                <w:sz w:val="28"/>
                <w:szCs w:val="28"/>
                <w:shd w:val="clear" w:color="auto" w:fill="FFFFFF"/>
              </w:rPr>
              <w:t xml:space="preserve"> </w:t>
            </w:r>
            <w:r w:rsidRPr="00073DB9">
              <w:rPr>
                <w:rFonts w:ascii="Sylfaen" w:hAnsi="Sylfaen" w:cs="Sylfaen"/>
                <w:b/>
                <w:bCs/>
                <w:color w:val="202122"/>
                <w:sz w:val="28"/>
                <w:szCs w:val="28"/>
                <w:shd w:val="clear" w:color="auto" w:fill="FFFFFF"/>
              </w:rPr>
              <w:t>զենքից</w:t>
            </w:r>
            <w:r w:rsidRPr="00073DB9">
              <w:rPr>
                <w:rFonts w:ascii="Arial" w:hAnsi="Arial" w:cs="Arial"/>
                <w:color w:val="202122"/>
                <w:sz w:val="28"/>
                <w:szCs w:val="28"/>
                <w:shd w:val="clear" w:color="auto" w:fill="FFFFFF"/>
              </w:rPr>
              <w:t xml:space="preserve">, </w:t>
            </w:r>
            <w:r w:rsidRPr="00073DB9">
              <w:rPr>
                <w:rFonts w:ascii="Sylfaen" w:hAnsi="Sylfaen" w:cs="Sylfaen"/>
                <w:color w:val="202122"/>
                <w:sz w:val="28"/>
                <w:szCs w:val="28"/>
                <w:shd w:val="clear" w:color="auto" w:fill="FFFFFF"/>
              </w:rPr>
              <w:t>մարդկանց</w:t>
            </w:r>
            <w:r w:rsidRPr="00073DB9">
              <w:rPr>
                <w:rFonts w:ascii="Arial" w:hAnsi="Arial" w:cs="Arial"/>
                <w:color w:val="202122"/>
                <w:sz w:val="28"/>
                <w:szCs w:val="28"/>
                <w:shd w:val="clear" w:color="auto" w:fill="FFFFFF"/>
              </w:rPr>
              <w:t xml:space="preserve"> </w:t>
            </w:r>
            <w:r w:rsidRPr="00073DB9">
              <w:rPr>
                <w:rFonts w:ascii="Sylfaen" w:hAnsi="Sylfaen" w:cs="Sylfaen"/>
                <w:color w:val="202122"/>
                <w:sz w:val="28"/>
                <w:szCs w:val="28"/>
                <w:shd w:val="clear" w:color="auto" w:fill="FFFFFF"/>
              </w:rPr>
              <w:t>առողջությունը</w:t>
            </w:r>
            <w:r w:rsidRPr="00073DB9">
              <w:rPr>
                <w:rFonts w:ascii="Arial" w:hAnsi="Arial" w:cs="Arial"/>
                <w:color w:val="202122"/>
                <w:sz w:val="28"/>
                <w:szCs w:val="28"/>
                <w:shd w:val="clear" w:color="auto" w:fill="FFFFFF"/>
              </w:rPr>
              <w:t xml:space="preserve"> </w:t>
            </w:r>
            <w:r w:rsidRPr="00073DB9">
              <w:rPr>
                <w:rFonts w:ascii="Sylfaen" w:hAnsi="Sylfaen" w:cs="Sylfaen"/>
                <w:color w:val="202122"/>
                <w:sz w:val="28"/>
                <w:szCs w:val="28"/>
                <w:shd w:val="clear" w:color="auto" w:fill="FFFFFF"/>
              </w:rPr>
              <w:t>և</w:t>
            </w:r>
            <w:r w:rsidRPr="00073DB9">
              <w:rPr>
                <w:rFonts w:ascii="Arial" w:hAnsi="Arial" w:cs="Arial"/>
                <w:color w:val="202122"/>
                <w:sz w:val="28"/>
                <w:szCs w:val="28"/>
                <w:shd w:val="clear" w:color="auto" w:fill="FFFFFF"/>
              </w:rPr>
              <w:t xml:space="preserve"> </w:t>
            </w:r>
            <w:r w:rsidRPr="00073DB9">
              <w:rPr>
                <w:rFonts w:ascii="Sylfaen" w:hAnsi="Sylfaen" w:cs="Sylfaen"/>
                <w:color w:val="202122"/>
                <w:sz w:val="28"/>
                <w:szCs w:val="28"/>
                <w:shd w:val="clear" w:color="auto" w:fill="FFFFFF"/>
              </w:rPr>
              <w:t>կյանքը</w:t>
            </w:r>
            <w:r w:rsidRPr="00073DB9">
              <w:rPr>
                <w:rFonts w:ascii="Arial" w:hAnsi="Arial" w:cs="Arial"/>
                <w:color w:val="202122"/>
                <w:sz w:val="28"/>
                <w:szCs w:val="28"/>
                <w:shd w:val="clear" w:color="auto" w:fill="FFFFFF"/>
              </w:rPr>
              <w:t xml:space="preserve"> </w:t>
            </w:r>
            <w:r w:rsidRPr="00073DB9">
              <w:rPr>
                <w:rFonts w:ascii="Sylfaen" w:hAnsi="Sylfaen" w:cs="Sylfaen"/>
                <w:color w:val="202122"/>
                <w:sz w:val="28"/>
                <w:szCs w:val="28"/>
                <w:shd w:val="clear" w:color="auto" w:fill="FFFFFF"/>
              </w:rPr>
              <w:t>պաշտպանելու</w:t>
            </w:r>
            <w:r w:rsidRPr="00073DB9">
              <w:rPr>
                <w:rFonts w:ascii="Arial" w:hAnsi="Arial" w:cs="Arial"/>
                <w:color w:val="202122"/>
                <w:sz w:val="28"/>
                <w:szCs w:val="28"/>
                <w:shd w:val="clear" w:color="auto" w:fill="FFFFFF"/>
              </w:rPr>
              <w:t xml:space="preserve"> </w:t>
            </w:r>
            <w:r w:rsidRPr="00073DB9">
              <w:rPr>
                <w:rFonts w:ascii="Sylfaen" w:hAnsi="Sylfaen" w:cs="Sylfaen"/>
                <w:color w:val="202122"/>
                <w:sz w:val="28"/>
                <w:szCs w:val="28"/>
                <w:shd w:val="clear" w:color="auto" w:fill="FFFFFF"/>
              </w:rPr>
              <w:t>նպատակով</w:t>
            </w:r>
            <w:r w:rsidRPr="00073DB9">
              <w:rPr>
                <w:rFonts w:ascii="Arial" w:hAnsi="Arial" w:cs="Arial"/>
                <w:color w:val="202122"/>
                <w:sz w:val="28"/>
                <w:szCs w:val="28"/>
                <w:shd w:val="clear" w:color="auto" w:fill="FFFFFF"/>
              </w:rPr>
              <w:t xml:space="preserve"> </w:t>
            </w:r>
            <w:r w:rsidRPr="00073DB9">
              <w:rPr>
                <w:rFonts w:ascii="Sylfaen" w:hAnsi="Sylfaen" w:cs="Sylfaen"/>
                <w:color w:val="202122"/>
                <w:sz w:val="28"/>
                <w:szCs w:val="28"/>
                <w:shd w:val="clear" w:color="auto" w:fill="FFFFFF"/>
              </w:rPr>
              <w:t>զանգվածային</w:t>
            </w:r>
            <w:r w:rsidRPr="00073DB9">
              <w:rPr>
                <w:rFonts w:ascii="Arial" w:hAnsi="Arial" w:cs="Arial"/>
                <w:color w:val="202122"/>
                <w:sz w:val="28"/>
                <w:szCs w:val="28"/>
                <w:shd w:val="clear" w:color="auto" w:fill="FFFFFF"/>
              </w:rPr>
              <w:t xml:space="preserve"> </w:t>
            </w:r>
            <w:r w:rsidRPr="00073DB9">
              <w:rPr>
                <w:rFonts w:ascii="Sylfaen" w:hAnsi="Sylfaen" w:cs="Sylfaen"/>
                <w:color w:val="202122"/>
                <w:sz w:val="28"/>
                <w:szCs w:val="28"/>
                <w:shd w:val="clear" w:color="auto" w:fill="FFFFFF"/>
              </w:rPr>
              <w:t>ոչնչացման</w:t>
            </w:r>
            <w:r w:rsidRPr="00073DB9">
              <w:rPr>
                <w:rFonts w:ascii="Arial" w:hAnsi="Arial" w:cs="Arial"/>
                <w:color w:val="202122"/>
                <w:sz w:val="28"/>
                <w:szCs w:val="28"/>
                <w:shd w:val="clear" w:color="auto" w:fill="FFFFFF"/>
              </w:rPr>
              <w:t xml:space="preserve"> </w:t>
            </w:r>
            <w:r w:rsidRPr="00073DB9">
              <w:rPr>
                <w:rFonts w:ascii="Sylfaen" w:hAnsi="Sylfaen" w:cs="Sylfaen"/>
                <w:color w:val="202122"/>
                <w:sz w:val="28"/>
                <w:szCs w:val="28"/>
                <w:shd w:val="clear" w:color="auto" w:fill="FFFFFF"/>
              </w:rPr>
              <w:t>զենքի</w:t>
            </w:r>
            <w:r w:rsidRPr="00073DB9">
              <w:rPr>
                <w:rFonts w:ascii="Arial" w:hAnsi="Arial" w:cs="Arial"/>
                <w:color w:val="202122"/>
                <w:sz w:val="28"/>
                <w:szCs w:val="28"/>
                <w:shd w:val="clear" w:color="auto" w:fill="FFFFFF"/>
              </w:rPr>
              <w:t xml:space="preserve"> (</w:t>
            </w:r>
            <w:r w:rsidRPr="00073DB9">
              <w:rPr>
                <w:rFonts w:ascii="Sylfaen" w:hAnsi="Sylfaen" w:cs="Sylfaen"/>
                <w:color w:val="202122"/>
                <w:sz w:val="28"/>
                <w:szCs w:val="28"/>
                <w:shd w:val="clear" w:color="auto" w:fill="FFFFFF"/>
              </w:rPr>
              <w:t>ԶՈԶ</w:t>
            </w:r>
            <w:r w:rsidRPr="00073DB9">
              <w:rPr>
                <w:rFonts w:ascii="Arial" w:hAnsi="Arial" w:cs="Arial"/>
                <w:color w:val="202122"/>
                <w:sz w:val="28"/>
                <w:szCs w:val="28"/>
                <w:shd w:val="clear" w:color="auto" w:fill="FFFFFF"/>
              </w:rPr>
              <w:t xml:space="preserve">) </w:t>
            </w:r>
            <w:r w:rsidRPr="00073DB9">
              <w:rPr>
                <w:rFonts w:ascii="Sylfaen" w:hAnsi="Sylfaen" w:cs="Sylfaen"/>
                <w:color w:val="202122"/>
                <w:sz w:val="28"/>
                <w:szCs w:val="28"/>
                <w:shd w:val="clear" w:color="auto" w:fill="FFFFFF"/>
              </w:rPr>
              <w:t>վնասակար</w:t>
            </w:r>
            <w:r w:rsidRPr="00073DB9">
              <w:rPr>
                <w:rFonts w:ascii="Arial" w:hAnsi="Arial" w:cs="Arial"/>
                <w:color w:val="202122"/>
                <w:sz w:val="28"/>
                <w:szCs w:val="28"/>
                <w:shd w:val="clear" w:color="auto" w:fill="FFFFFF"/>
              </w:rPr>
              <w:t xml:space="preserve"> </w:t>
            </w:r>
            <w:r w:rsidRPr="00073DB9">
              <w:rPr>
                <w:rFonts w:ascii="Sylfaen" w:hAnsi="Sylfaen" w:cs="Sylfaen"/>
                <w:color w:val="202122"/>
                <w:sz w:val="28"/>
                <w:szCs w:val="28"/>
                <w:shd w:val="clear" w:color="auto" w:fill="FFFFFF"/>
              </w:rPr>
              <w:t>ազդեցությունը</w:t>
            </w:r>
            <w:r w:rsidRPr="00073DB9">
              <w:rPr>
                <w:rFonts w:ascii="Arial" w:hAnsi="Arial" w:cs="Arial"/>
                <w:color w:val="202122"/>
                <w:sz w:val="28"/>
                <w:szCs w:val="28"/>
                <w:shd w:val="clear" w:color="auto" w:fill="FFFFFF"/>
              </w:rPr>
              <w:t xml:space="preserve"> </w:t>
            </w:r>
            <w:r w:rsidRPr="00073DB9">
              <w:rPr>
                <w:rFonts w:ascii="Sylfaen" w:hAnsi="Sylfaen" w:cs="Sylfaen"/>
                <w:color w:val="202122"/>
                <w:sz w:val="28"/>
                <w:szCs w:val="28"/>
                <w:shd w:val="clear" w:color="auto" w:fill="FFFFFF"/>
              </w:rPr>
              <w:t>թուլացնելու</w:t>
            </w:r>
            <w:r w:rsidRPr="00073DB9">
              <w:rPr>
                <w:rFonts w:ascii="Arial" w:hAnsi="Arial" w:cs="Arial"/>
                <w:color w:val="202122"/>
                <w:sz w:val="28"/>
                <w:szCs w:val="28"/>
                <w:shd w:val="clear" w:color="auto" w:fill="FFFFFF"/>
              </w:rPr>
              <w:t xml:space="preserve"> </w:t>
            </w:r>
            <w:r w:rsidRPr="00073DB9">
              <w:rPr>
                <w:rFonts w:ascii="Sylfaen" w:hAnsi="Sylfaen" w:cs="Sylfaen"/>
                <w:color w:val="202122"/>
                <w:sz w:val="28"/>
                <w:szCs w:val="28"/>
                <w:shd w:val="clear" w:color="auto" w:fill="FFFFFF"/>
              </w:rPr>
              <w:t>կամ</w:t>
            </w:r>
            <w:r w:rsidRPr="00073DB9">
              <w:rPr>
                <w:rFonts w:ascii="Arial" w:hAnsi="Arial" w:cs="Arial"/>
                <w:color w:val="202122"/>
                <w:sz w:val="28"/>
                <w:szCs w:val="28"/>
                <w:shd w:val="clear" w:color="auto" w:fill="FFFFFF"/>
              </w:rPr>
              <w:t xml:space="preserve"> </w:t>
            </w:r>
            <w:r w:rsidRPr="00073DB9">
              <w:rPr>
                <w:rFonts w:ascii="Sylfaen" w:hAnsi="Sylfaen" w:cs="Sylfaen"/>
                <w:color w:val="202122"/>
                <w:sz w:val="28"/>
                <w:szCs w:val="28"/>
                <w:shd w:val="clear" w:color="auto" w:fill="FFFFFF"/>
              </w:rPr>
              <w:t>կանխելու</w:t>
            </w:r>
            <w:r w:rsidRPr="00073DB9">
              <w:rPr>
                <w:rFonts w:ascii="Arial" w:hAnsi="Arial" w:cs="Arial"/>
                <w:color w:val="202122"/>
                <w:sz w:val="28"/>
                <w:szCs w:val="28"/>
                <w:shd w:val="clear" w:color="auto" w:fill="FFFFFF"/>
              </w:rPr>
              <w:t xml:space="preserve"> </w:t>
            </w:r>
            <w:r w:rsidRPr="00073DB9">
              <w:rPr>
                <w:rFonts w:ascii="Sylfaen" w:hAnsi="Sylfaen" w:cs="Sylfaen"/>
                <w:color w:val="202122"/>
                <w:sz w:val="28"/>
                <w:szCs w:val="28"/>
                <w:shd w:val="clear" w:color="auto" w:fill="FFFFFF"/>
              </w:rPr>
              <w:t>համար</w:t>
            </w:r>
            <w:r w:rsidRPr="00073DB9">
              <w:rPr>
                <w:rFonts w:ascii="Arial" w:hAnsi="Arial" w:cs="Arial"/>
                <w:color w:val="202122"/>
                <w:sz w:val="28"/>
                <w:szCs w:val="28"/>
                <w:shd w:val="clear" w:color="auto" w:fill="FFFFFF"/>
              </w:rPr>
              <w:t xml:space="preserve"> </w:t>
            </w:r>
            <w:r w:rsidRPr="00073DB9">
              <w:rPr>
                <w:rFonts w:ascii="Sylfaen" w:hAnsi="Sylfaen" w:cs="Sylfaen"/>
                <w:color w:val="202122"/>
                <w:sz w:val="28"/>
                <w:szCs w:val="28"/>
                <w:shd w:val="clear" w:color="auto" w:fill="FFFFFF"/>
              </w:rPr>
              <w:t>ձեռնարկվող</w:t>
            </w:r>
            <w:r w:rsidRPr="00073DB9">
              <w:rPr>
                <w:rFonts w:ascii="Arial" w:hAnsi="Arial" w:cs="Arial"/>
                <w:color w:val="202122"/>
                <w:sz w:val="28"/>
                <w:szCs w:val="28"/>
                <w:shd w:val="clear" w:color="auto" w:fill="FFFFFF"/>
              </w:rPr>
              <w:t xml:space="preserve"> </w:t>
            </w:r>
            <w:r w:rsidRPr="00073DB9">
              <w:rPr>
                <w:rFonts w:ascii="Sylfaen" w:hAnsi="Sylfaen" w:cs="Sylfaen"/>
                <w:color w:val="202122"/>
                <w:sz w:val="28"/>
                <w:szCs w:val="28"/>
                <w:shd w:val="clear" w:color="auto" w:fill="FFFFFF"/>
              </w:rPr>
              <w:t>կազմակերպական</w:t>
            </w:r>
            <w:r w:rsidRPr="00073DB9">
              <w:rPr>
                <w:rFonts w:ascii="Arial" w:hAnsi="Arial" w:cs="Arial"/>
                <w:color w:val="202122"/>
                <w:sz w:val="28"/>
                <w:szCs w:val="28"/>
                <w:shd w:val="clear" w:color="auto" w:fill="FFFFFF"/>
              </w:rPr>
              <w:t xml:space="preserve">, </w:t>
            </w:r>
            <w:r w:rsidRPr="00073DB9">
              <w:rPr>
                <w:rFonts w:ascii="Sylfaen" w:hAnsi="Sylfaen" w:cs="Sylfaen"/>
                <w:color w:val="202122"/>
                <w:sz w:val="28"/>
                <w:szCs w:val="28"/>
                <w:shd w:val="clear" w:color="auto" w:fill="FFFFFF"/>
              </w:rPr>
              <w:t>ճարտարագիտական</w:t>
            </w:r>
            <w:r w:rsidRPr="00073DB9">
              <w:rPr>
                <w:rFonts w:ascii="Arial" w:hAnsi="Arial" w:cs="Arial"/>
                <w:color w:val="202122"/>
                <w:sz w:val="28"/>
                <w:szCs w:val="28"/>
                <w:shd w:val="clear" w:color="auto" w:fill="FFFFFF"/>
              </w:rPr>
              <w:t xml:space="preserve">, </w:t>
            </w:r>
            <w:r w:rsidRPr="00073DB9">
              <w:rPr>
                <w:rFonts w:ascii="Sylfaen" w:hAnsi="Sylfaen" w:cs="Sylfaen"/>
                <w:color w:val="202122"/>
                <w:sz w:val="28"/>
                <w:szCs w:val="28"/>
                <w:shd w:val="clear" w:color="auto" w:fill="FFFFFF"/>
              </w:rPr>
              <w:t>բժշկական</w:t>
            </w:r>
            <w:r w:rsidRPr="00073DB9">
              <w:rPr>
                <w:rFonts w:ascii="Arial" w:hAnsi="Arial" w:cs="Arial"/>
                <w:color w:val="202122"/>
                <w:sz w:val="28"/>
                <w:szCs w:val="28"/>
                <w:shd w:val="clear" w:color="auto" w:fill="FFFFFF"/>
              </w:rPr>
              <w:t xml:space="preserve"> </w:t>
            </w:r>
            <w:r w:rsidRPr="00073DB9">
              <w:rPr>
                <w:rFonts w:ascii="Sylfaen" w:hAnsi="Sylfaen" w:cs="Sylfaen"/>
                <w:color w:val="202122"/>
                <w:sz w:val="28"/>
                <w:szCs w:val="28"/>
                <w:shd w:val="clear" w:color="auto" w:fill="FFFFFF"/>
              </w:rPr>
              <w:t>և</w:t>
            </w:r>
            <w:r w:rsidRPr="00073DB9">
              <w:rPr>
                <w:rFonts w:ascii="Arial" w:hAnsi="Arial" w:cs="Arial"/>
                <w:color w:val="202122"/>
                <w:sz w:val="28"/>
                <w:szCs w:val="28"/>
                <w:shd w:val="clear" w:color="auto" w:fill="FFFFFF"/>
              </w:rPr>
              <w:t xml:space="preserve"> </w:t>
            </w:r>
            <w:r w:rsidRPr="00073DB9">
              <w:rPr>
                <w:rFonts w:ascii="Sylfaen" w:hAnsi="Sylfaen" w:cs="Sylfaen"/>
                <w:color w:val="202122"/>
                <w:sz w:val="28"/>
                <w:szCs w:val="28"/>
                <w:shd w:val="clear" w:color="auto" w:fill="FFFFFF"/>
              </w:rPr>
              <w:t>այլ</w:t>
            </w:r>
            <w:r w:rsidRPr="00073DB9">
              <w:rPr>
                <w:rFonts w:ascii="Arial" w:hAnsi="Arial" w:cs="Arial"/>
                <w:color w:val="202122"/>
                <w:sz w:val="28"/>
                <w:szCs w:val="28"/>
                <w:shd w:val="clear" w:color="auto" w:fill="FFFFFF"/>
              </w:rPr>
              <w:t xml:space="preserve"> </w:t>
            </w:r>
            <w:r w:rsidRPr="00073DB9">
              <w:rPr>
                <w:rFonts w:ascii="Sylfaen" w:hAnsi="Sylfaen" w:cs="Sylfaen"/>
                <w:color w:val="202122"/>
                <w:sz w:val="28"/>
                <w:szCs w:val="28"/>
                <w:shd w:val="clear" w:color="auto" w:fill="FFFFFF"/>
              </w:rPr>
              <w:t>միջոցառումների</w:t>
            </w:r>
            <w:r w:rsidRPr="00073DB9">
              <w:rPr>
                <w:rFonts w:ascii="Arial" w:hAnsi="Arial" w:cs="Arial"/>
                <w:color w:val="202122"/>
                <w:sz w:val="28"/>
                <w:szCs w:val="28"/>
                <w:shd w:val="clear" w:color="auto" w:fill="FFFFFF"/>
              </w:rPr>
              <w:t xml:space="preserve"> </w:t>
            </w:r>
            <w:r w:rsidRPr="00073DB9">
              <w:rPr>
                <w:rFonts w:ascii="Sylfaen" w:hAnsi="Sylfaen" w:cs="Sylfaen"/>
                <w:color w:val="202122"/>
                <w:sz w:val="28"/>
                <w:szCs w:val="28"/>
                <w:shd w:val="clear" w:color="auto" w:fill="FFFFFF"/>
              </w:rPr>
              <w:t>համալիր</w:t>
            </w:r>
            <w:r w:rsidRPr="00073DB9">
              <w:rPr>
                <w:rFonts w:ascii="Tahoma" w:hAnsi="Tahoma" w:cs="Tahoma"/>
                <w:color w:val="202122"/>
                <w:sz w:val="28"/>
                <w:szCs w:val="28"/>
                <w:shd w:val="clear" w:color="auto" w:fill="FFFFFF"/>
              </w:rPr>
              <w:t>։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B9" w:rsidRPr="00073DB9" w:rsidRDefault="00073DB9" w:rsidP="00073DB9">
            <w:pPr>
              <w:spacing w:after="0" w:line="252" w:lineRule="auto"/>
              <w:rPr>
                <w:rFonts w:ascii="Sylfaen" w:eastAsia="NSimSun" w:hAnsi="Sylfaen" w:cs="Lucida Sans"/>
                <w:kern w:val="2"/>
                <w:sz w:val="28"/>
                <w:szCs w:val="28"/>
                <w:lang w:val="hy-AM" w:eastAsia="zh-CN" w:bidi="hi-IN"/>
              </w:rPr>
            </w:pPr>
            <w:r w:rsidRPr="00073DB9">
              <w:rPr>
                <w:rFonts w:ascii="Sylfaen" w:eastAsia="NSimSun" w:hAnsi="Sylfaen" w:cs="Lucida Sans"/>
                <w:kern w:val="2"/>
                <w:sz w:val="28"/>
                <w:szCs w:val="28"/>
                <w:lang w:val="hy-AM" w:eastAsia="zh-CN" w:bidi="hi-IN"/>
              </w:rPr>
              <w:t>Ռազմավարություն և մարտավարություն</w:t>
            </w:r>
          </w:p>
          <w:p w:rsidR="00073DB9" w:rsidRPr="00073DB9" w:rsidRDefault="00073DB9" w:rsidP="00073DB9">
            <w:pPr>
              <w:spacing w:after="0" w:line="252" w:lineRule="auto"/>
              <w:rPr>
                <w:rFonts w:ascii="Sylfaen" w:eastAsia="NSimSun" w:hAnsi="Sylfaen" w:cs="Lucida Sans"/>
                <w:kern w:val="2"/>
                <w:sz w:val="28"/>
                <w:szCs w:val="28"/>
                <w:lang w:val="hy-AM" w:eastAsia="zh-CN" w:bidi="hi-IN"/>
              </w:rPr>
            </w:pPr>
            <w:r w:rsidRPr="00073DB9">
              <w:rPr>
                <w:rFonts w:ascii="Sylfaen" w:eastAsia="NSimSun" w:hAnsi="Sylfaen" w:cs="Lucida Sans"/>
                <w:kern w:val="2"/>
                <w:sz w:val="28"/>
                <w:szCs w:val="28"/>
                <w:lang w:val="hy-AM" w:eastAsia="zh-CN" w:bidi="hi-IN"/>
              </w:rPr>
              <w:t>Ուղղակի և անուղղակի գործողություններ</w:t>
            </w:r>
          </w:p>
          <w:p w:rsidR="00073DB9" w:rsidRPr="00073DB9" w:rsidRDefault="00073DB9" w:rsidP="00073DB9">
            <w:pPr>
              <w:spacing w:after="160" w:line="254" w:lineRule="auto"/>
              <w:rPr>
                <w:rFonts w:ascii="Sylfaen" w:eastAsia="GHEA Grapalat" w:hAnsi="Sylfaen" w:cs="GHEA Grapalat"/>
                <w:sz w:val="28"/>
                <w:szCs w:val="28"/>
                <w:lang w:val="hy-AM"/>
              </w:rPr>
            </w:pPr>
            <w:r w:rsidRPr="00073DB9">
              <w:rPr>
                <w:rFonts w:ascii="Sylfaen" w:eastAsia="GHEA Grapalat" w:hAnsi="Sylfaen" w:cs="GHEA Grapalat"/>
                <w:sz w:val="28"/>
                <w:szCs w:val="28"/>
                <w:lang w:val="hy-AM"/>
              </w:rPr>
              <w:t xml:space="preserve"> </w:t>
            </w:r>
          </w:p>
        </w:tc>
      </w:tr>
      <w:tr w:rsidR="00073DB9" w:rsidRPr="00073DB9" w:rsidTr="00B32565">
        <w:trPr>
          <w:trHeight w:val="4431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3DB9" w:rsidRPr="00073DB9" w:rsidRDefault="00073DB9" w:rsidP="00073DB9">
            <w:pPr>
              <w:spacing w:after="0" w:line="252" w:lineRule="auto"/>
              <w:jc w:val="center"/>
              <w:rPr>
                <w:rFonts w:ascii="Sylfaen" w:eastAsia="Times New Roman" w:hAnsi="Sylfaen" w:cs="Times New Roman"/>
                <w:b/>
                <w:bCs/>
                <w:kern w:val="2"/>
                <w:sz w:val="28"/>
                <w:szCs w:val="28"/>
                <w:lang w:val="hy-AM" w:eastAsia="zh-CN" w:bidi="hi-IN"/>
              </w:rPr>
            </w:pPr>
            <w:r w:rsidRPr="00073DB9">
              <w:rPr>
                <w:rFonts w:ascii="Sylfaen" w:eastAsia="Times New Roman" w:hAnsi="Sylfaen" w:cs="Times New Roman"/>
                <w:b/>
                <w:bCs/>
                <w:kern w:val="2"/>
                <w:sz w:val="28"/>
                <w:szCs w:val="28"/>
                <w:lang w:val="hy-AM" w:eastAsia="zh-CN" w:bidi="hi-IN"/>
              </w:rPr>
              <w:t>Աշակերտների ընտրվող հնարավոր հարցերի օրինակներ, որոնք ներգրավում են մեծ քանակով աշակերտների</w:t>
            </w:r>
          </w:p>
          <w:p w:rsidR="00073DB9" w:rsidRPr="00073DB9" w:rsidRDefault="00073DB9" w:rsidP="00073DB9">
            <w:pPr>
              <w:spacing w:after="0" w:line="252" w:lineRule="auto"/>
              <w:rPr>
                <w:rFonts w:ascii="Sylfaen" w:eastAsia="NSimSun" w:hAnsi="Sylfaen" w:cs="Lucida Sans"/>
                <w:kern w:val="2"/>
                <w:sz w:val="28"/>
                <w:szCs w:val="28"/>
                <w:lang w:val="hy-AM" w:eastAsia="zh-CN" w:bidi="hi-IN"/>
              </w:rPr>
            </w:pPr>
          </w:p>
          <w:p w:rsidR="00073DB9" w:rsidRPr="00073DB9" w:rsidRDefault="00073DB9" w:rsidP="00073DB9">
            <w:pPr>
              <w:spacing w:after="0" w:line="252" w:lineRule="auto"/>
              <w:rPr>
                <w:rFonts w:ascii="Sylfaen" w:eastAsia="NSimSun" w:hAnsi="Sylfaen" w:cs="Lucida Sans"/>
                <w:kern w:val="2"/>
                <w:sz w:val="28"/>
                <w:szCs w:val="28"/>
                <w:lang w:val="hy-AM" w:eastAsia="zh-CN" w:bidi="hi-IN"/>
              </w:rPr>
            </w:pPr>
            <w:r w:rsidRPr="00073DB9">
              <w:rPr>
                <w:rFonts w:ascii="Sylfaen" w:eastAsia="NSimSun" w:hAnsi="Sylfaen" w:cs="Lucida Sans"/>
                <w:kern w:val="2"/>
                <w:sz w:val="28"/>
                <w:szCs w:val="28"/>
                <w:lang w:val="hy-AM" w:eastAsia="zh-CN" w:bidi="hi-IN"/>
              </w:rPr>
              <w:t>Ինչ իրենից ներկայացնու</w:t>
            </w:r>
          </w:p>
          <w:p w:rsidR="00073DB9" w:rsidRPr="00073DB9" w:rsidRDefault="005E5BCF" w:rsidP="00073DB9">
            <w:pPr>
              <w:numPr>
                <w:ilvl w:val="0"/>
                <w:numId w:val="3"/>
              </w:numPr>
              <w:spacing w:before="100" w:beforeAutospacing="1" w:after="24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hyperlink r:id="rId7" w:anchor="%D5%84%D5%AB%D5%BB%D5%B8%D6%82%D5%AF%D5%A1%D5%B5%D5%AB%D5%B6_%D5%A6%D5%A5%D5%B6%D6%84" w:history="1">
              <w:r w:rsidR="00073DB9" w:rsidRPr="00073DB9">
                <w:rPr>
                  <w:rFonts w:ascii="Arial" w:eastAsia="Times New Roman" w:hAnsi="Arial" w:cs="Arial"/>
                  <w:b/>
                  <w:sz w:val="28"/>
                  <w:szCs w:val="28"/>
                  <w:lang w:eastAsia="ru-RU"/>
                </w:rPr>
                <w:br/>
              </w:r>
              <w:r w:rsidR="00073DB9" w:rsidRPr="00073DB9">
                <w:rPr>
                  <w:rFonts w:ascii="Sylfaen" w:eastAsia="Times New Roman" w:hAnsi="Sylfaen" w:cs="Sylfaen"/>
                  <w:b/>
                  <w:sz w:val="28"/>
                  <w:szCs w:val="28"/>
                  <w:lang w:val="hy-AM" w:eastAsia="ru-RU"/>
                </w:rPr>
                <w:t xml:space="preserve">        1  </w:t>
              </w:r>
              <w:r w:rsidR="00073DB9" w:rsidRPr="00073DB9">
                <w:rPr>
                  <w:rFonts w:ascii="Sylfaen" w:eastAsia="Times New Roman" w:hAnsi="Sylfaen" w:cs="Sylfaen"/>
                  <w:b/>
                  <w:sz w:val="28"/>
                  <w:szCs w:val="28"/>
                  <w:lang w:eastAsia="ru-RU"/>
                </w:rPr>
                <w:t>Միջուկային</w:t>
              </w:r>
              <w:r w:rsidR="00073DB9" w:rsidRPr="00073DB9">
                <w:rPr>
                  <w:rFonts w:ascii="Arial" w:eastAsia="Times New Roman" w:hAnsi="Arial" w:cs="Arial"/>
                  <w:b/>
                  <w:sz w:val="28"/>
                  <w:szCs w:val="28"/>
                  <w:lang w:eastAsia="ru-RU"/>
                </w:rPr>
                <w:t xml:space="preserve"> </w:t>
              </w:r>
              <w:r w:rsidR="00073DB9" w:rsidRPr="00073DB9">
                <w:rPr>
                  <w:rFonts w:ascii="Sylfaen" w:eastAsia="Times New Roman" w:hAnsi="Sylfaen" w:cs="Sylfaen"/>
                  <w:b/>
                  <w:sz w:val="28"/>
                  <w:szCs w:val="28"/>
                  <w:lang w:eastAsia="ru-RU"/>
                </w:rPr>
                <w:t>զենք</w:t>
              </w:r>
            </w:hyperlink>
            <w:r w:rsidR="00073DB9" w:rsidRPr="00073DB9">
              <w:rPr>
                <w:rFonts w:ascii="Sylfaen" w:eastAsia="Times New Roman" w:hAnsi="Sylfaen" w:cs="Arial"/>
                <w:b/>
                <w:sz w:val="28"/>
                <w:szCs w:val="28"/>
                <w:lang w:val="hy-AM" w:eastAsia="ru-RU"/>
              </w:rPr>
              <w:t xml:space="preserve">ը </w:t>
            </w:r>
          </w:p>
          <w:p w:rsidR="00073DB9" w:rsidRPr="00073DB9" w:rsidRDefault="00073DB9" w:rsidP="00073DB9">
            <w:pPr>
              <w:numPr>
                <w:ilvl w:val="1"/>
                <w:numId w:val="3"/>
              </w:numPr>
              <w:spacing w:before="100" w:beforeAutospacing="1" w:after="24" w:line="240" w:lineRule="auto"/>
              <w:ind w:left="480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073DB9">
              <w:rPr>
                <w:rFonts w:ascii="Sylfaen" w:eastAsia="Times New Roman" w:hAnsi="Sylfaen" w:cs="Arial"/>
                <w:b/>
                <w:sz w:val="28"/>
                <w:szCs w:val="28"/>
                <w:lang w:val="hy-AM" w:eastAsia="ru-RU"/>
              </w:rPr>
              <w:t>2</w:t>
            </w:r>
            <w:hyperlink r:id="rId8" w:anchor="%D5%80%D5%A1%D6%80%D5%BE%D5%A1%D5%AE%D5%A1%D5%B5%D5%AB%D5%B6_%D5%A1%D5%AC%D5%AB%D6%84" w:history="1">
              <w:r w:rsidRPr="00073DB9">
                <w:rPr>
                  <w:rFonts w:ascii="Sylfaen" w:eastAsia="Times New Roman" w:hAnsi="Sylfaen" w:cs="Sylfaen"/>
                  <w:b/>
                  <w:sz w:val="28"/>
                  <w:szCs w:val="28"/>
                  <w:lang w:eastAsia="ru-RU"/>
                </w:rPr>
                <w:t>Հարվածային</w:t>
              </w:r>
              <w:r w:rsidRPr="00073DB9">
                <w:rPr>
                  <w:rFonts w:ascii="Arial" w:eastAsia="Times New Roman" w:hAnsi="Arial" w:cs="Arial"/>
                  <w:b/>
                  <w:sz w:val="28"/>
                  <w:szCs w:val="28"/>
                  <w:lang w:eastAsia="ru-RU"/>
                </w:rPr>
                <w:t xml:space="preserve"> </w:t>
              </w:r>
              <w:r w:rsidRPr="00073DB9">
                <w:rPr>
                  <w:rFonts w:ascii="Sylfaen" w:eastAsia="Times New Roman" w:hAnsi="Sylfaen" w:cs="Sylfaen"/>
                  <w:b/>
                  <w:sz w:val="28"/>
                  <w:szCs w:val="28"/>
                  <w:lang w:eastAsia="ru-RU"/>
                </w:rPr>
                <w:t>ալիք</w:t>
              </w:r>
            </w:hyperlink>
            <w:r w:rsidRPr="00073DB9">
              <w:rPr>
                <w:rFonts w:ascii="Sylfaen" w:eastAsia="Times New Roman" w:hAnsi="Sylfaen" w:cs="Arial"/>
                <w:b/>
                <w:sz w:val="28"/>
                <w:szCs w:val="28"/>
                <w:lang w:val="hy-AM" w:eastAsia="ru-RU"/>
              </w:rPr>
              <w:t>ը</w:t>
            </w:r>
          </w:p>
          <w:p w:rsidR="00073DB9" w:rsidRPr="00073DB9" w:rsidRDefault="005E5BCF" w:rsidP="00073DB9">
            <w:pPr>
              <w:numPr>
                <w:ilvl w:val="2"/>
                <w:numId w:val="3"/>
              </w:numPr>
              <w:spacing w:before="100" w:beforeAutospacing="1" w:after="24" w:line="240" w:lineRule="auto"/>
              <w:ind w:left="960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hyperlink r:id="rId9" w:anchor="%D5%84%D5%A1%D6%80%D5%A4%D5%B8%D6%82_%D5%BE%D6%80%D5%A1_%D5%A1%D5%A6%D5%A4%D5%A5%D6%81%D5%B8%D6%82%D5%A9%D5%B5%D5%B8%D6%82%D5%B6" w:history="1">
              <w:proofErr w:type="gramStart"/>
              <w:r w:rsidR="00073DB9" w:rsidRPr="00073DB9">
                <w:rPr>
                  <w:rFonts w:ascii="Arial" w:eastAsia="Times New Roman" w:hAnsi="Arial" w:cs="Arial"/>
                  <w:b/>
                  <w:sz w:val="28"/>
                  <w:szCs w:val="28"/>
                  <w:lang w:eastAsia="ru-RU"/>
                </w:rPr>
                <w:t>.</w:t>
              </w:r>
              <w:r w:rsidR="00073DB9" w:rsidRPr="00073DB9">
                <w:rPr>
                  <w:rFonts w:ascii="Sylfaen" w:eastAsia="Times New Roman" w:hAnsi="Sylfaen" w:cs="Sylfaen"/>
                  <w:b/>
                  <w:sz w:val="28"/>
                  <w:szCs w:val="28"/>
                  <w:lang w:eastAsia="ru-RU"/>
                </w:rPr>
                <w:t>Մարդու</w:t>
              </w:r>
              <w:proofErr w:type="gramEnd"/>
              <w:r w:rsidR="00073DB9" w:rsidRPr="00073DB9">
                <w:rPr>
                  <w:rFonts w:ascii="Arial" w:eastAsia="Times New Roman" w:hAnsi="Arial" w:cs="Arial"/>
                  <w:b/>
                  <w:sz w:val="28"/>
                  <w:szCs w:val="28"/>
                  <w:lang w:eastAsia="ru-RU"/>
                </w:rPr>
                <w:t xml:space="preserve"> </w:t>
              </w:r>
              <w:r w:rsidR="00073DB9" w:rsidRPr="00073DB9">
                <w:rPr>
                  <w:rFonts w:ascii="Sylfaen" w:eastAsia="Times New Roman" w:hAnsi="Sylfaen" w:cs="Sylfaen"/>
                  <w:b/>
                  <w:sz w:val="28"/>
                  <w:szCs w:val="28"/>
                  <w:lang w:eastAsia="ru-RU"/>
                </w:rPr>
                <w:t>վրա</w:t>
              </w:r>
              <w:r w:rsidR="00073DB9" w:rsidRPr="00073DB9">
                <w:rPr>
                  <w:rFonts w:ascii="Arial" w:eastAsia="Times New Roman" w:hAnsi="Arial" w:cs="Arial"/>
                  <w:b/>
                  <w:sz w:val="28"/>
                  <w:szCs w:val="28"/>
                  <w:lang w:eastAsia="ru-RU"/>
                </w:rPr>
                <w:t xml:space="preserve"> </w:t>
              </w:r>
              <w:r w:rsidR="00073DB9" w:rsidRPr="00073DB9">
                <w:rPr>
                  <w:rFonts w:ascii="Sylfaen" w:eastAsia="Times New Roman" w:hAnsi="Sylfaen" w:cs="Sylfaen"/>
                  <w:b/>
                  <w:sz w:val="28"/>
                  <w:szCs w:val="28"/>
                  <w:lang w:eastAsia="ru-RU"/>
                </w:rPr>
                <w:t>ազդեցություն</w:t>
              </w:r>
            </w:hyperlink>
          </w:p>
          <w:p w:rsidR="00073DB9" w:rsidRPr="00073DB9" w:rsidRDefault="005E5BCF" w:rsidP="00073DB9">
            <w:pPr>
              <w:numPr>
                <w:ilvl w:val="2"/>
                <w:numId w:val="3"/>
              </w:numPr>
              <w:spacing w:before="100" w:beforeAutospacing="1" w:after="24" w:line="240" w:lineRule="auto"/>
              <w:ind w:left="960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hyperlink r:id="rId10" w:anchor="%D5%8A%D5%A1%D5%B7%D5%BF%D5%BA%D5%A1%D5%B6%D5%B8%D6%82%D5%A9%D5%B5%D5%A1%D5%B6_%D5%B4%D5%AB%D5%BB%D5%B8%D6%81%D5%A1%D5%BC%D5%B8%D6%82%D5%B4%D5%B6%D5%A5%D6%80" w:history="1">
              <w:proofErr w:type="gramStart"/>
              <w:r w:rsidR="00073DB9" w:rsidRPr="00073DB9">
                <w:rPr>
                  <w:rFonts w:ascii="Arial" w:eastAsia="Times New Roman" w:hAnsi="Arial" w:cs="Arial"/>
                  <w:b/>
                  <w:sz w:val="28"/>
                  <w:szCs w:val="28"/>
                  <w:lang w:eastAsia="ru-RU"/>
                </w:rPr>
                <w:t>.</w:t>
              </w:r>
              <w:r w:rsidR="00073DB9" w:rsidRPr="00073DB9">
                <w:rPr>
                  <w:rFonts w:ascii="Sylfaen" w:eastAsia="Times New Roman" w:hAnsi="Sylfaen" w:cs="Sylfaen"/>
                  <w:b/>
                  <w:sz w:val="28"/>
                  <w:szCs w:val="28"/>
                  <w:lang w:eastAsia="ru-RU"/>
                </w:rPr>
                <w:t>Պաշտպանության</w:t>
              </w:r>
              <w:proofErr w:type="gramEnd"/>
              <w:r w:rsidR="00073DB9" w:rsidRPr="00073DB9">
                <w:rPr>
                  <w:rFonts w:ascii="Arial" w:eastAsia="Times New Roman" w:hAnsi="Arial" w:cs="Arial"/>
                  <w:b/>
                  <w:sz w:val="28"/>
                  <w:szCs w:val="28"/>
                  <w:lang w:eastAsia="ru-RU"/>
                </w:rPr>
                <w:t xml:space="preserve"> </w:t>
              </w:r>
              <w:r w:rsidR="00073DB9" w:rsidRPr="00073DB9">
                <w:rPr>
                  <w:rFonts w:ascii="Sylfaen" w:eastAsia="Times New Roman" w:hAnsi="Sylfaen" w:cs="Sylfaen"/>
                  <w:b/>
                  <w:sz w:val="28"/>
                  <w:szCs w:val="28"/>
                  <w:lang w:eastAsia="ru-RU"/>
                </w:rPr>
                <w:t>միջոցառումներ</w:t>
              </w:r>
            </w:hyperlink>
          </w:p>
          <w:p w:rsidR="00073DB9" w:rsidRPr="00073DB9" w:rsidRDefault="005E5BCF" w:rsidP="00073DB9">
            <w:pPr>
              <w:numPr>
                <w:ilvl w:val="2"/>
                <w:numId w:val="3"/>
              </w:numPr>
              <w:spacing w:before="100" w:beforeAutospacing="1" w:after="24" w:line="240" w:lineRule="auto"/>
              <w:ind w:left="960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hyperlink r:id="rId11" w:anchor="%D4%B1%D5%AD%D5%BF%D5%A1%D5%B0%D5%A1%D6%80%D5%B4%D5%A1%D5%B6_%D5%AF%D5%A1%D5%B6%D5%AD%D5%A1%D6%80%D5%A3%D5%A5%D5%AC%D5%B8%D6%82%D5%B4_%D6%87_%D6%85%D5%A3%D5%B6%D5%B8%D6%82%D5%A9%D5%B5%D5%B8%D6%82%D5%B6" w:history="1">
              <w:r w:rsidR="00073DB9" w:rsidRPr="00073DB9">
                <w:rPr>
                  <w:rFonts w:ascii="Sylfaen" w:eastAsia="Times New Roman" w:hAnsi="Sylfaen" w:cs="Sylfaen"/>
                  <w:b/>
                  <w:sz w:val="28"/>
                  <w:szCs w:val="28"/>
                  <w:lang w:eastAsia="ru-RU"/>
                </w:rPr>
                <w:t>Ախտահարման</w:t>
              </w:r>
              <w:r w:rsidR="00073DB9" w:rsidRPr="00073DB9">
                <w:rPr>
                  <w:rFonts w:ascii="Arial" w:eastAsia="Times New Roman" w:hAnsi="Arial" w:cs="Arial"/>
                  <w:b/>
                  <w:sz w:val="28"/>
                  <w:szCs w:val="28"/>
                  <w:lang w:eastAsia="ru-RU"/>
                </w:rPr>
                <w:t xml:space="preserve"> </w:t>
              </w:r>
              <w:r w:rsidR="00073DB9" w:rsidRPr="00073DB9">
                <w:rPr>
                  <w:rFonts w:ascii="Sylfaen" w:eastAsia="Times New Roman" w:hAnsi="Sylfaen" w:cs="Sylfaen"/>
                  <w:b/>
                  <w:sz w:val="28"/>
                  <w:szCs w:val="28"/>
                  <w:lang w:eastAsia="ru-RU"/>
                </w:rPr>
                <w:t>կանխարգելում</w:t>
              </w:r>
              <w:r w:rsidR="00073DB9" w:rsidRPr="00073DB9">
                <w:rPr>
                  <w:rFonts w:ascii="Arial" w:eastAsia="Times New Roman" w:hAnsi="Arial" w:cs="Arial"/>
                  <w:b/>
                  <w:sz w:val="28"/>
                  <w:szCs w:val="28"/>
                  <w:lang w:eastAsia="ru-RU"/>
                </w:rPr>
                <w:t xml:space="preserve"> </w:t>
              </w:r>
              <w:r w:rsidR="00073DB9" w:rsidRPr="00073DB9">
                <w:rPr>
                  <w:rFonts w:ascii="Sylfaen" w:eastAsia="Times New Roman" w:hAnsi="Sylfaen" w:cs="Sylfaen"/>
                  <w:b/>
                  <w:sz w:val="28"/>
                  <w:szCs w:val="28"/>
                  <w:lang w:eastAsia="ru-RU"/>
                </w:rPr>
                <w:t>և</w:t>
              </w:r>
              <w:r w:rsidR="00073DB9" w:rsidRPr="00073DB9">
                <w:rPr>
                  <w:rFonts w:ascii="Arial" w:eastAsia="Times New Roman" w:hAnsi="Arial" w:cs="Arial"/>
                  <w:b/>
                  <w:sz w:val="28"/>
                  <w:szCs w:val="28"/>
                  <w:lang w:eastAsia="ru-RU"/>
                </w:rPr>
                <w:t xml:space="preserve"> </w:t>
              </w:r>
              <w:r w:rsidR="00073DB9" w:rsidRPr="00073DB9">
                <w:rPr>
                  <w:rFonts w:ascii="Sylfaen" w:eastAsia="Times New Roman" w:hAnsi="Sylfaen" w:cs="Sylfaen"/>
                  <w:b/>
                  <w:sz w:val="28"/>
                  <w:szCs w:val="28"/>
                  <w:lang w:eastAsia="ru-RU"/>
                </w:rPr>
                <w:t>օգնություն</w:t>
              </w:r>
            </w:hyperlink>
          </w:p>
          <w:p w:rsidR="00073DB9" w:rsidRPr="00073DB9" w:rsidRDefault="005E5BCF" w:rsidP="00073DB9">
            <w:pPr>
              <w:numPr>
                <w:ilvl w:val="1"/>
                <w:numId w:val="3"/>
              </w:numPr>
              <w:spacing w:before="100" w:beforeAutospacing="1" w:after="24" w:line="240" w:lineRule="auto"/>
              <w:ind w:left="480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hyperlink r:id="rId12" w:anchor="%D4%BC%D5%B8%D6%82%D5%BD%D5%A1%D5%B5%D5%AB%D5%B6_%D5%B3%D5%A1%D5%BC%D5%A1%D5%A3%D5%A1%D5%B5%D5%A9%D5%B8%D6%82%D5%B4" w:history="1">
              <w:r w:rsidR="00073DB9" w:rsidRPr="00073DB9">
                <w:rPr>
                  <w:rFonts w:ascii="Arial" w:eastAsia="Times New Roman" w:hAnsi="Arial" w:cs="Arial"/>
                  <w:b/>
                  <w:sz w:val="28"/>
                  <w:szCs w:val="28"/>
                  <w:lang w:eastAsia="ru-RU"/>
                </w:rPr>
                <w:t>3</w:t>
              </w:r>
              <w:r w:rsidR="00073DB9" w:rsidRPr="00073DB9">
                <w:rPr>
                  <w:rFonts w:ascii="Sylfaen" w:eastAsia="Times New Roman" w:hAnsi="Sylfaen" w:cs="Sylfaen"/>
                  <w:b/>
                  <w:sz w:val="28"/>
                  <w:szCs w:val="28"/>
                  <w:lang w:eastAsia="ru-RU"/>
                </w:rPr>
                <w:t>Լուսային</w:t>
              </w:r>
              <w:r w:rsidR="00073DB9" w:rsidRPr="00073DB9">
                <w:rPr>
                  <w:rFonts w:ascii="Arial" w:eastAsia="Times New Roman" w:hAnsi="Arial" w:cs="Arial"/>
                  <w:b/>
                  <w:sz w:val="28"/>
                  <w:szCs w:val="28"/>
                  <w:lang w:eastAsia="ru-RU"/>
                </w:rPr>
                <w:t xml:space="preserve"> </w:t>
              </w:r>
              <w:r w:rsidR="00073DB9" w:rsidRPr="00073DB9">
                <w:rPr>
                  <w:rFonts w:ascii="Sylfaen" w:eastAsia="Times New Roman" w:hAnsi="Sylfaen" w:cs="Sylfaen"/>
                  <w:b/>
                  <w:sz w:val="28"/>
                  <w:szCs w:val="28"/>
                  <w:lang w:eastAsia="ru-RU"/>
                </w:rPr>
                <w:t>ճառագայթում</w:t>
              </w:r>
            </w:hyperlink>
          </w:p>
          <w:p w:rsidR="00073DB9" w:rsidRPr="00073DB9" w:rsidRDefault="005E5BCF" w:rsidP="00073DB9">
            <w:pPr>
              <w:numPr>
                <w:ilvl w:val="2"/>
                <w:numId w:val="3"/>
              </w:numPr>
              <w:spacing w:before="100" w:beforeAutospacing="1" w:after="24" w:line="240" w:lineRule="auto"/>
              <w:ind w:left="960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hyperlink r:id="rId13" w:anchor="%D5%84%D5%A1%D6%80%D5%A4%D5%B8%D6%82_%D5%BE%D6%80%D5%A1_%D5%A1%D5%A6%D5%A4%D5%A5%D6%81%D5%B8%D6%82%D5%A9%D5%B5%D5%B8%D6%82%D5%B6_2" w:history="1">
              <w:r w:rsidR="00073DB9" w:rsidRPr="00073DB9">
                <w:rPr>
                  <w:rFonts w:ascii="Sylfaen" w:eastAsia="Times New Roman" w:hAnsi="Sylfaen" w:cs="Sylfaen"/>
                  <w:b/>
                  <w:sz w:val="28"/>
                  <w:szCs w:val="28"/>
                  <w:lang w:eastAsia="ru-RU"/>
                </w:rPr>
                <w:t>Մարդու</w:t>
              </w:r>
              <w:r w:rsidR="00073DB9" w:rsidRPr="00073DB9">
                <w:rPr>
                  <w:rFonts w:ascii="Arial" w:eastAsia="Times New Roman" w:hAnsi="Arial" w:cs="Arial"/>
                  <w:b/>
                  <w:sz w:val="28"/>
                  <w:szCs w:val="28"/>
                  <w:lang w:eastAsia="ru-RU"/>
                </w:rPr>
                <w:t xml:space="preserve"> </w:t>
              </w:r>
              <w:r w:rsidR="00073DB9" w:rsidRPr="00073DB9">
                <w:rPr>
                  <w:rFonts w:ascii="Sylfaen" w:eastAsia="Times New Roman" w:hAnsi="Sylfaen" w:cs="Sylfaen"/>
                  <w:b/>
                  <w:sz w:val="28"/>
                  <w:szCs w:val="28"/>
                  <w:lang w:eastAsia="ru-RU"/>
                </w:rPr>
                <w:t>վրա</w:t>
              </w:r>
              <w:r w:rsidR="00073DB9" w:rsidRPr="00073DB9">
                <w:rPr>
                  <w:rFonts w:ascii="Arial" w:eastAsia="Times New Roman" w:hAnsi="Arial" w:cs="Arial"/>
                  <w:b/>
                  <w:sz w:val="28"/>
                  <w:szCs w:val="28"/>
                  <w:lang w:eastAsia="ru-RU"/>
                </w:rPr>
                <w:t xml:space="preserve"> </w:t>
              </w:r>
              <w:r w:rsidR="00073DB9" w:rsidRPr="00073DB9">
                <w:rPr>
                  <w:rFonts w:ascii="Sylfaen" w:eastAsia="Times New Roman" w:hAnsi="Sylfaen" w:cs="Sylfaen"/>
                  <w:b/>
                  <w:sz w:val="28"/>
                  <w:szCs w:val="28"/>
                  <w:lang w:eastAsia="ru-RU"/>
                </w:rPr>
                <w:t>ազդեցություն</w:t>
              </w:r>
            </w:hyperlink>
          </w:p>
          <w:p w:rsidR="00073DB9" w:rsidRPr="00073DB9" w:rsidRDefault="005E5BCF" w:rsidP="00073DB9">
            <w:pPr>
              <w:numPr>
                <w:ilvl w:val="2"/>
                <w:numId w:val="3"/>
              </w:numPr>
              <w:spacing w:before="100" w:beforeAutospacing="1" w:after="24" w:line="240" w:lineRule="auto"/>
              <w:ind w:left="960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hyperlink r:id="rId14" w:anchor="%D5%8A%D5%A1%D5%B7%D5%BF%D5%BA%D5%A1%D5%B6%D5%B8%D6%82%D5%A9%D5%B5%D5%A1%D5%B6_%D5%B4%D5%AB%D5%BB%D5%B8%D6%81%D5%A1%D5%BC%D5%B8%D6%82%D5%B4%D5%B6%D5%A5%D6%80_2" w:history="1">
              <w:r w:rsidR="00073DB9" w:rsidRPr="00073DB9">
                <w:rPr>
                  <w:rFonts w:ascii="Sylfaen" w:eastAsia="Times New Roman" w:hAnsi="Sylfaen" w:cs="Sylfaen"/>
                  <w:b/>
                  <w:sz w:val="28"/>
                  <w:szCs w:val="28"/>
                  <w:lang w:eastAsia="ru-RU"/>
                </w:rPr>
                <w:t>Պաշտպանության</w:t>
              </w:r>
              <w:r w:rsidR="00073DB9" w:rsidRPr="00073DB9">
                <w:rPr>
                  <w:rFonts w:ascii="Arial" w:eastAsia="Times New Roman" w:hAnsi="Arial" w:cs="Arial"/>
                  <w:b/>
                  <w:sz w:val="28"/>
                  <w:szCs w:val="28"/>
                  <w:lang w:eastAsia="ru-RU"/>
                </w:rPr>
                <w:t xml:space="preserve"> </w:t>
              </w:r>
              <w:r w:rsidR="00073DB9" w:rsidRPr="00073DB9">
                <w:rPr>
                  <w:rFonts w:ascii="Sylfaen" w:eastAsia="Times New Roman" w:hAnsi="Sylfaen" w:cs="Sylfaen"/>
                  <w:b/>
                  <w:sz w:val="28"/>
                  <w:szCs w:val="28"/>
                  <w:lang w:eastAsia="ru-RU"/>
                </w:rPr>
                <w:t>միջոցառումներ</w:t>
              </w:r>
            </w:hyperlink>
          </w:p>
          <w:p w:rsidR="00073DB9" w:rsidRPr="00073DB9" w:rsidRDefault="005E5BCF" w:rsidP="00073DB9">
            <w:pPr>
              <w:numPr>
                <w:ilvl w:val="0"/>
                <w:numId w:val="4"/>
              </w:numPr>
              <w:spacing w:after="0" w:line="240" w:lineRule="auto"/>
              <w:ind w:left="480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hyperlink r:id="rId15" w:anchor="%D4%B1%D5%AD%D5%BF%D5%A1%D5%B0%D5%A1%D6%80%D5%B4%D5%A1%D5%B6_%D5%AF%D5%A1%D5%B6%D5%AD%D5%A1%D6%80%D5%A3%D5%A5%D5%AC%D5%B8%D6%82%D5%B4_%D6%87_%D6%85%D5%A3%D5%B6%D5%B8%D6%82%D5%A9%D5%B5%D5%B8%D6%82%D5%B6_2" w:history="1">
              <w:r w:rsidR="00073DB9" w:rsidRPr="00073DB9">
                <w:rPr>
                  <w:rFonts w:ascii="Sylfaen" w:eastAsia="Times New Roman" w:hAnsi="Sylfaen" w:cs="Sylfaen"/>
                  <w:b/>
                  <w:sz w:val="28"/>
                  <w:szCs w:val="28"/>
                  <w:lang w:eastAsia="ru-RU"/>
                </w:rPr>
                <w:t>Ախտահարման</w:t>
              </w:r>
              <w:r w:rsidR="00073DB9" w:rsidRPr="00073DB9">
                <w:rPr>
                  <w:rFonts w:ascii="Arial" w:eastAsia="Times New Roman" w:hAnsi="Arial" w:cs="Arial"/>
                  <w:b/>
                  <w:sz w:val="28"/>
                  <w:szCs w:val="28"/>
                  <w:lang w:eastAsia="ru-RU"/>
                </w:rPr>
                <w:t xml:space="preserve"> </w:t>
              </w:r>
              <w:r w:rsidR="00073DB9" w:rsidRPr="00073DB9">
                <w:rPr>
                  <w:rFonts w:ascii="Sylfaen" w:eastAsia="Times New Roman" w:hAnsi="Sylfaen" w:cs="Sylfaen"/>
                  <w:b/>
                  <w:sz w:val="28"/>
                  <w:szCs w:val="28"/>
                  <w:lang w:eastAsia="ru-RU"/>
                </w:rPr>
                <w:t>կանխարգելում</w:t>
              </w:r>
              <w:r w:rsidR="00073DB9" w:rsidRPr="00073DB9">
                <w:rPr>
                  <w:rFonts w:ascii="Arial" w:eastAsia="Times New Roman" w:hAnsi="Arial" w:cs="Arial"/>
                  <w:b/>
                  <w:sz w:val="28"/>
                  <w:szCs w:val="28"/>
                  <w:lang w:eastAsia="ru-RU"/>
                </w:rPr>
                <w:t xml:space="preserve"> </w:t>
              </w:r>
              <w:r w:rsidR="00073DB9" w:rsidRPr="00073DB9">
                <w:rPr>
                  <w:rFonts w:ascii="Sylfaen" w:eastAsia="Times New Roman" w:hAnsi="Sylfaen" w:cs="Sylfaen"/>
                  <w:b/>
                  <w:sz w:val="28"/>
                  <w:szCs w:val="28"/>
                  <w:lang w:eastAsia="ru-RU"/>
                </w:rPr>
                <w:t>և</w:t>
              </w:r>
              <w:r w:rsidR="00073DB9" w:rsidRPr="00073DB9">
                <w:rPr>
                  <w:rFonts w:ascii="Arial" w:eastAsia="Times New Roman" w:hAnsi="Arial" w:cs="Arial"/>
                  <w:b/>
                  <w:sz w:val="28"/>
                  <w:szCs w:val="28"/>
                  <w:lang w:eastAsia="ru-RU"/>
                </w:rPr>
                <w:t xml:space="preserve"> </w:t>
              </w:r>
              <w:r w:rsidR="00073DB9" w:rsidRPr="00073DB9">
                <w:rPr>
                  <w:rFonts w:ascii="Sylfaen" w:eastAsia="Times New Roman" w:hAnsi="Sylfaen" w:cs="Sylfaen"/>
                  <w:b/>
                  <w:sz w:val="28"/>
                  <w:szCs w:val="28"/>
                  <w:lang w:eastAsia="ru-RU"/>
                </w:rPr>
                <w:t>օգնություն</w:t>
              </w:r>
            </w:hyperlink>
          </w:p>
          <w:p w:rsidR="00073DB9" w:rsidRPr="00073DB9" w:rsidRDefault="005E5BCF" w:rsidP="00073DB9">
            <w:pPr>
              <w:numPr>
                <w:ilvl w:val="1"/>
                <w:numId w:val="4"/>
              </w:numPr>
              <w:spacing w:before="100" w:beforeAutospacing="1" w:after="24" w:line="240" w:lineRule="auto"/>
              <w:ind w:left="480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hyperlink r:id="rId16" w:anchor="%D4%B9%D5%A1%D6%83%D5%A1%D5%B6%D6%81%D5%B8%D5%B2_%D5%B3%D5%A1%D5%BC%D5%A1%D5%A3%D5%A1%D5%B5%D5%A9%D5%B8%D6%82%D5%B4" w:history="1">
              <w:r w:rsidR="00073DB9" w:rsidRPr="00073DB9">
                <w:rPr>
                  <w:rFonts w:ascii="Arial" w:eastAsia="Times New Roman" w:hAnsi="Arial" w:cs="Arial"/>
                  <w:b/>
                  <w:sz w:val="28"/>
                  <w:szCs w:val="28"/>
                  <w:u w:val="single"/>
                  <w:lang w:eastAsia="ru-RU"/>
                </w:rPr>
                <w:br/>
              </w:r>
              <w:r w:rsidR="00073DB9" w:rsidRPr="00073DB9">
                <w:rPr>
                  <w:rFonts w:ascii="Sylfaen" w:eastAsia="Times New Roman" w:hAnsi="Sylfaen" w:cs="Sylfaen"/>
                  <w:b/>
                  <w:sz w:val="28"/>
                  <w:szCs w:val="28"/>
                  <w:u w:val="single"/>
                  <w:lang w:val="hy-AM" w:eastAsia="ru-RU"/>
                </w:rPr>
                <w:t>4</w:t>
              </w:r>
              <w:r w:rsidR="00073DB9" w:rsidRPr="00073DB9">
                <w:rPr>
                  <w:rFonts w:ascii="Sylfaen" w:eastAsia="Times New Roman" w:hAnsi="Sylfaen" w:cs="Sylfaen"/>
                  <w:b/>
                  <w:sz w:val="28"/>
                  <w:szCs w:val="28"/>
                  <w:u w:val="single"/>
                  <w:lang w:eastAsia="ru-RU"/>
                </w:rPr>
                <w:t>Թափանցող</w:t>
              </w:r>
              <w:r w:rsidR="00073DB9" w:rsidRPr="00073DB9">
                <w:rPr>
                  <w:rFonts w:ascii="Arial" w:eastAsia="Times New Roman" w:hAnsi="Arial" w:cs="Arial"/>
                  <w:b/>
                  <w:sz w:val="28"/>
                  <w:szCs w:val="28"/>
                  <w:u w:val="single"/>
                  <w:lang w:eastAsia="ru-RU"/>
                </w:rPr>
                <w:t xml:space="preserve"> </w:t>
              </w:r>
              <w:r w:rsidR="00073DB9" w:rsidRPr="00073DB9">
                <w:rPr>
                  <w:rFonts w:ascii="Sylfaen" w:eastAsia="Times New Roman" w:hAnsi="Sylfaen" w:cs="Sylfaen"/>
                  <w:b/>
                  <w:sz w:val="28"/>
                  <w:szCs w:val="28"/>
                  <w:u w:val="single"/>
                  <w:lang w:eastAsia="ru-RU"/>
                </w:rPr>
                <w:t>ճառագայթում</w:t>
              </w:r>
            </w:hyperlink>
          </w:p>
          <w:p w:rsidR="00073DB9" w:rsidRPr="00073DB9" w:rsidRDefault="005E5BCF" w:rsidP="00073DB9">
            <w:pPr>
              <w:numPr>
                <w:ilvl w:val="2"/>
                <w:numId w:val="4"/>
              </w:numPr>
              <w:spacing w:before="100" w:beforeAutospacing="1" w:after="24" w:line="240" w:lineRule="auto"/>
              <w:ind w:left="960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hyperlink r:id="rId17" w:anchor="%D5%84%D5%A1%D6%80%D5%A4%D5%B8%D6%82_%D5%BE%D6%80%D5%A1_%D5%A1%D5%A6%D5%A4%D5%A5%D6%81%D5%B8%D6%82%D5%A9%D5%B5%D5%B8%D6%82%D5%B6_3" w:history="1">
              <w:r w:rsidR="00073DB9" w:rsidRPr="00073DB9">
                <w:rPr>
                  <w:rFonts w:ascii="Sylfaen" w:eastAsia="Times New Roman" w:hAnsi="Sylfaen" w:cs="Sylfaen"/>
                  <w:b/>
                  <w:sz w:val="28"/>
                  <w:szCs w:val="28"/>
                  <w:lang w:eastAsia="ru-RU"/>
                </w:rPr>
                <w:t>Մարդու</w:t>
              </w:r>
              <w:r w:rsidR="00073DB9" w:rsidRPr="00073DB9">
                <w:rPr>
                  <w:rFonts w:ascii="Arial" w:eastAsia="Times New Roman" w:hAnsi="Arial" w:cs="Arial"/>
                  <w:b/>
                  <w:sz w:val="28"/>
                  <w:szCs w:val="28"/>
                  <w:lang w:eastAsia="ru-RU"/>
                </w:rPr>
                <w:t xml:space="preserve"> </w:t>
              </w:r>
              <w:r w:rsidR="00073DB9" w:rsidRPr="00073DB9">
                <w:rPr>
                  <w:rFonts w:ascii="Sylfaen" w:eastAsia="Times New Roman" w:hAnsi="Sylfaen" w:cs="Sylfaen"/>
                  <w:b/>
                  <w:sz w:val="28"/>
                  <w:szCs w:val="28"/>
                  <w:lang w:eastAsia="ru-RU"/>
                </w:rPr>
                <w:t>վրա</w:t>
              </w:r>
              <w:r w:rsidR="00073DB9" w:rsidRPr="00073DB9">
                <w:rPr>
                  <w:rFonts w:ascii="Arial" w:eastAsia="Times New Roman" w:hAnsi="Arial" w:cs="Arial"/>
                  <w:b/>
                  <w:sz w:val="28"/>
                  <w:szCs w:val="28"/>
                  <w:lang w:eastAsia="ru-RU"/>
                </w:rPr>
                <w:t xml:space="preserve"> </w:t>
              </w:r>
              <w:r w:rsidR="00073DB9" w:rsidRPr="00073DB9">
                <w:rPr>
                  <w:rFonts w:ascii="Sylfaen" w:eastAsia="Times New Roman" w:hAnsi="Sylfaen" w:cs="Sylfaen"/>
                  <w:b/>
                  <w:sz w:val="28"/>
                  <w:szCs w:val="28"/>
                  <w:lang w:eastAsia="ru-RU"/>
                </w:rPr>
                <w:t>ազդեցություն</w:t>
              </w:r>
            </w:hyperlink>
          </w:p>
          <w:p w:rsidR="00073DB9" w:rsidRPr="00073DB9" w:rsidRDefault="005E5BCF" w:rsidP="00073DB9">
            <w:pPr>
              <w:numPr>
                <w:ilvl w:val="2"/>
                <w:numId w:val="4"/>
              </w:numPr>
              <w:spacing w:before="100" w:beforeAutospacing="1" w:after="24" w:line="240" w:lineRule="auto"/>
              <w:ind w:left="960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hyperlink r:id="rId18" w:anchor="%D5%8A%D5%A1%D5%B7%D5%BF%D5%BA%D5%A1%D5%B6%D5%B8%D6%82%D5%A9%D5%B5%D5%A1%D5%B6_%D5%B4%D5%AB%D5%BB%D5%B8%D6%81%D5%A1%D5%BC%D5%B8%D6%82%D5%B4%D5%B6%D5%A5%D6%80_3" w:history="1">
              <w:r w:rsidR="00073DB9" w:rsidRPr="00073DB9">
                <w:rPr>
                  <w:rFonts w:ascii="Sylfaen" w:eastAsia="Times New Roman" w:hAnsi="Sylfaen" w:cs="Sylfaen"/>
                  <w:b/>
                  <w:sz w:val="28"/>
                  <w:szCs w:val="28"/>
                  <w:lang w:eastAsia="ru-RU"/>
                </w:rPr>
                <w:t>Պաշտպանության</w:t>
              </w:r>
              <w:r w:rsidR="00073DB9" w:rsidRPr="00073DB9">
                <w:rPr>
                  <w:rFonts w:ascii="Arial" w:eastAsia="Times New Roman" w:hAnsi="Arial" w:cs="Arial"/>
                  <w:b/>
                  <w:sz w:val="28"/>
                  <w:szCs w:val="28"/>
                  <w:lang w:eastAsia="ru-RU"/>
                </w:rPr>
                <w:t xml:space="preserve"> </w:t>
              </w:r>
              <w:r w:rsidR="00073DB9" w:rsidRPr="00073DB9">
                <w:rPr>
                  <w:rFonts w:ascii="Sylfaen" w:eastAsia="Times New Roman" w:hAnsi="Sylfaen" w:cs="Sylfaen"/>
                  <w:b/>
                  <w:sz w:val="28"/>
                  <w:szCs w:val="28"/>
                  <w:lang w:eastAsia="ru-RU"/>
                </w:rPr>
                <w:t>միջոցառումներ</w:t>
              </w:r>
            </w:hyperlink>
          </w:p>
          <w:p w:rsidR="00073DB9" w:rsidRPr="00073DB9" w:rsidRDefault="005E5BCF" w:rsidP="00073DB9">
            <w:pPr>
              <w:numPr>
                <w:ilvl w:val="2"/>
                <w:numId w:val="4"/>
              </w:numPr>
              <w:spacing w:before="100" w:beforeAutospacing="1" w:after="24" w:line="240" w:lineRule="auto"/>
              <w:ind w:left="960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hyperlink r:id="rId19" w:anchor="%D4%B1%D5%AD%D5%BF%D5%A1%D5%B0%D5%A1%D6%80%D5%B4%D5%A1%D5%B6_%D5%AF%D5%A1%D5%B6%D5%AD%D5%A1%D6%80%D5%A3%D5%A5%D5%AC%D5%B8%D6%82%D5%B4_%D6%87_%D6%85%D5%A3%D5%B6%D5%B8%D6%82%D5%A9%D5%B5%D5%B8%D6%82%D5%B6_3" w:history="1">
              <w:r w:rsidR="00073DB9" w:rsidRPr="00073DB9">
                <w:rPr>
                  <w:rFonts w:ascii="Sylfaen" w:eastAsia="Times New Roman" w:hAnsi="Sylfaen" w:cs="Sylfaen"/>
                  <w:b/>
                  <w:sz w:val="28"/>
                  <w:szCs w:val="28"/>
                  <w:lang w:eastAsia="ru-RU"/>
                </w:rPr>
                <w:t>Ախտահարման</w:t>
              </w:r>
              <w:r w:rsidR="00073DB9" w:rsidRPr="00073DB9">
                <w:rPr>
                  <w:rFonts w:ascii="Arial" w:eastAsia="Times New Roman" w:hAnsi="Arial" w:cs="Arial"/>
                  <w:b/>
                  <w:sz w:val="28"/>
                  <w:szCs w:val="28"/>
                  <w:lang w:eastAsia="ru-RU"/>
                </w:rPr>
                <w:t xml:space="preserve"> </w:t>
              </w:r>
              <w:r w:rsidR="00073DB9" w:rsidRPr="00073DB9">
                <w:rPr>
                  <w:rFonts w:ascii="Sylfaen" w:eastAsia="Times New Roman" w:hAnsi="Sylfaen" w:cs="Sylfaen"/>
                  <w:b/>
                  <w:sz w:val="28"/>
                  <w:szCs w:val="28"/>
                  <w:lang w:eastAsia="ru-RU"/>
                </w:rPr>
                <w:t>կանխարգելում</w:t>
              </w:r>
              <w:r w:rsidR="00073DB9" w:rsidRPr="00073DB9">
                <w:rPr>
                  <w:rFonts w:ascii="Arial" w:eastAsia="Times New Roman" w:hAnsi="Arial" w:cs="Arial"/>
                  <w:b/>
                  <w:sz w:val="28"/>
                  <w:szCs w:val="28"/>
                  <w:lang w:eastAsia="ru-RU"/>
                </w:rPr>
                <w:t xml:space="preserve"> </w:t>
              </w:r>
              <w:r w:rsidR="00073DB9" w:rsidRPr="00073DB9">
                <w:rPr>
                  <w:rFonts w:ascii="Sylfaen" w:eastAsia="Times New Roman" w:hAnsi="Sylfaen" w:cs="Sylfaen"/>
                  <w:b/>
                  <w:sz w:val="28"/>
                  <w:szCs w:val="28"/>
                  <w:lang w:eastAsia="ru-RU"/>
                </w:rPr>
                <w:t>և</w:t>
              </w:r>
              <w:r w:rsidR="00073DB9" w:rsidRPr="00073DB9">
                <w:rPr>
                  <w:rFonts w:ascii="Arial" w:eastAsia="Times New Roman" w:hAnsi="Arial" w:cs="Arial"/>
                  <w:b/>
                  <w:sz w:val="28"/>
                  <w:szCs w:val="28"/>
                  <w:lang w:eastAsia="ru-RU"/>
                </w:rPr>
                <w:t xml:space="preserve"> </w:t>
              </w:r>
              <w:r w:rsidR="00073DB9" w:rsidRPr="00073DB9">
                <w:rPr>
                  <w:rFonts w:ascii="Sylfaen" w:eastAsia="Times New Roman" w:hAnsi="Sylfaen" w:cs="Sylfaen"/>
                  <w:b/>
                  <w:sz w:val="28"/>
                  <w:szCs w:val="28"/>
                  <w:lang w:eastAsia="ru-RU"/>
                </w:rPr>
                <w:t>օգնություն</w:t>
              </w:r>
            </w:hyperlink>
          </w:p>
          <w:p w:rsidR="00073DB9" w:rsidRPr="00073DB9" w:rsidRDefault="00073DB9" w:rsidP="00073DB9">
            <w:pPr>
              <w:numPr>
                <w:ilvl w:val="1"/>
                <w:numId w:val="4"/>
              </w:numPr>
              <w:spacing w:before="100" w:beforeAutospacing="1" w:after="24" w:line="240" w:lineRule="auto"/>
              <w:ind w:left="480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073DB9">
              <w:rPr>
                <w:rFonts w:ascii="Sylfaen" w:eastAsia="Times New Roman" w:hAnsi="Sylfaen" w:cs="Arial"/>
                <w:b/>
                <w:sz w:val="28"/>
                <w:szCs w:val="28"/>
                <w:lang w:val="hy-AM" w:eastAsia="ru-RU"/>
              </w:rPr>
              <w:t>5</w:t>
            </w:r>
            <w:hyperlink r:id="rId20" w:anchor="%D5%8F%D5%A5%D5%B2%D5%A1%D5%B6%D6%84%D5%AB_%D5%BC%D5%A1%D5%A4%D5%AB%D5%B8%D5%A1%D5%AF%D5%BF%D5%AB%D5%BE_%D5%A1%D5%B2%D5%BF%D5%B8%D5%BF%D5%B8%D6%82%D5%B4" w:history="1">
              <w:r w:rsidRPr="00073DB9">
                <w:rPr>
                  <w:rFonts w:ascii="Sylfaen" w:eastAsia="Times New Roman" w:hAnsi="Sylfaen" w:cs="Sylfaen"/>
                  <w:b/>
                  <w:sz w:val="28"/>
                  <w:szCs w:val="28"/>
                  <w:lang w:eastAsia="ru-RU"/>
                </w:rPr>
                <w:t>Տեղանքի</w:t>
              </w:r>
              <w:r w:rsidRPr="00073DB9">
                <w:rPr>
                  <w:rFonts w:ascii="Arial" w:eastAsia="Times New Roman" w:hAnsi="Arial" w:cs="Arial"/>
                  <w:b/>
                  <w:sz w:val="28"/>
                  <w:szCs w:val="28"/>
                  <w:lang w:eastAsia="ru-RU"/>
                </w:rPr>
                <w:t xml:space="preserve"> </w:t>
              </w:r>
              <w:r w:rsidRPr="00073DB9">
                <w:rPr>
                  <w:rFonts w:ascii="Sylfaen" w:eastAsia="Times New Roman" w:hAnsi="Sylfaen" w:cs="Sylfaen"/>
                  <w:b/>
                  <w:sz w:val="28"/>
                  <w:szCs w:val="28"/>
                  <w:lang w:eastAsia="ru-RU"/>
                </w:rPr>
                <w:t>ռադիոակտիվ</w:t>
              </w:r>
              <w:r w:rsidRPr="00073DB9">
                <w:rPr>
                  <w:rFonts w:ascii="Arial" w:eastAsia="Times New Roman" w:hAnsi="Arial" w:cs="Arial"/>
                  <w:b/>
                  <w:sz w:val="28"/>
                  <w:szCs w:val="28"/>
                  <w:lang w:eastAsia="ru-RU"/>
                </w:rPr>
                <w:t xml:space="preserve"> </w:t>
              </w:r>
              <w:r w:rsidRPr="00073DB9">
                <w:rPr>
                  <w:rFonts w:ascii="Sylfaen" w:eastAsia="Times New Roman" w:hAnsi="Sylfaen" w:cs="Sylfaen"/>
                  <w:b/>
                  <w:sz w:val="28"/>
                  <w:szCs w:val="28"/>
                  <w:lang w:eastAsia="ru-RU"/>
                </w:rPr>
                <w:t>աղտոտում</w:t>
              </w:r>
            </w:hyperlink>
          </w:p>
          <w:p w:rsidR="00073DB9" w:rsidRPr="00073DB9" w:rsidRDefault="005E5BCF" w:rsidP="00073DB9">
            <w:pPr>
              <w:numPr>
                <w:ilvl w:val="2"/>
                <w:numId w:val="4"/>
              </w:numPr>
              <w:spacing w:before="100" w:beforeAutospacing="1" w:after="24" w:line="240" w:lineRule="auto"/>
              <w:ind w:left="960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hyperlink r:id="rId21" w:anchor="%D5%84%D5%A1%D6%80%D5%A4%D5%B8%D6%82_%D5%BE%D6%80%D5%A1_%D5%A1%D5%A6%D5%A4%D5%A5%D6%81%D5%B8%D6%82%D5%A9%D5%B5%D5%B8%D6%82%D5%B6_4" w:history="1">
              <w:r w:rsidR="00073DB9" w:rsidRPr="00073DB9">
                <w:rPr>
                  <w:rFonts w:ascii="Sylfaen" w:eastAsia="Times New Roman" w:hAnsi="Sylfaen" w:cs="Sylfaen"/>
                  <w:b/>
                  <w:sz w:val="28"/>
                  <w:szCs w:val="28"/>
                  <w:lang w:eastAsia="ru-RU"/>
                </w:rPr>
                <w:t>Մարդու</w:t>
              </w:r>
              <w:r w:rsidR="00073DB9" w:rsidRPr="00073DB9">
                <w:rPr>
                  <w:rFonts w:ascii="Arial" w:eastAsia="Times New Roman" w:hAnsi="Arial" w:cs="Arial"/>
                  <w:b/>
                  <w:sz w:val="28"/>
                  <w:szCs w:val="28"/>
                  <w:lang w:eastAsia="ru-RU"/>
                </w:rPr>
                <w:t xml:space="preserve"> </w:t>
              </w:r>
              <w:r w:rsidR="00073DB9" w:rsidRPr="00073DB9">
                <w:rPr>
                  <w:rFonts w:ascii="Sylfaen" w:eastAsia="Times New Roman" w:hAnsi="Sylfaen" w:cs="Sylfaen"/>
                  <w:b/>
                  <w:sz w:val="28"/>
                  <w:szCs w:val="28"/>
                  <w:lang w:eastAsia="ru-RU"/>
                </w:rPr>
                <w:t>վրա</w:t>
              </w:r>
              <w:r w:rsidR="00073DB9" w:rsidRPr="00073DB9">
                <w:rPr>
                  <w:rFonts w:ascii="Arial" w:eastAsia="Times New Roman" w:hAnsi="Arial" w:cs="Arial"/>
                  <w:b/>
                  <w:sz w:val="28"/>
                  <w:szCs w:val="28"/>
                  <w:lang w:eastAsia="ru-RU"/>
                </w:rPr>
                <w:t xml:space="preserve"> </w:t>
              </w:r>
              <w:r w:rsidR="00073DB9" w:rsidRPr="00073DB9">
                <w:rPr>
                  <w:rFonts w:ascii="Sylfaen" w:eastAsia="Times New Roman" w:hAnsi="Sylfaen" w:cs="Sylfaen"/>
                  <w:b/>
                  <w:sz w:val="28"/>
                  <w:szCs w:val="28"/>
                  <w:lang w:eastAsia="ru-RU"/>
                </w:rPr>
                <w:t>ազդեցություն</w:t>
              </w:r>
            </w:hyperlink>
          </w:p>
          <w:p w:rsidR="00073DB9" w:rsidRPr="00073DB9" w:rsidRDefault="005E5BCF" w:rsidP="00073DB9">
            <w:pPr>
              <w:numPr>
                <w:ilvl w:val="2"/>
                <w:numId w:val="4"/>
              </w:numPr>
              <w:spacing w:before="100" w:beforeAutospacing="1" w:after="24" w:line="240" w:lineRule="auto"/>
              <w:ind w:left="960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hyperlink r:id="rId22" w:anchor="%D5%8A%D5%A1%D5%B7%D5%BF%D5%BA%D5%A1%D5%B6%D5%B8%D6%82%D5%A9%D5%B5%D5%A1%D5%B6_%D5%B4%D5%AB%D5%BB%D5%B8%D6%81%D5%A1%D5%BC%D5%B8%D6%82%D5%B4%D5%B6%D5%A5%D6%80_4" w:history="1">
              <w:r w:rsidR="00073DB9" w:rsidRPr="00073DB9">
                <w:rPr>
                  <w:rFonts w:ascii="Sylfaen" w:eastAsia="Times New Roman" w:hAnsi="Sylfaen" w:cs="Sylfaen"/>
                  <w:b/>
                  <w:sz w:val="28"/>
                  <w:szCs w:val="28"/>
                  <w:lang w:eastAsia="ru-RU"/>
                </w:rPr>
                <w:t>Պաշտպանության</w:t>
              </w:r>
              <w:r w:rsidR="00073DB9" w:rsidRPr="00073DB9">
                <w:rPr>
                  <w:rFonts w:ascii="Arial" w:eastAsia="Times New Roman" w:hAnsi="Arial" w:cs="Arial"/>
                  <w:b/>
                  <w:sz w:val="28"/>
                  <w:szCs w:val="28"/>
                  <w:lang w:eastAsia="ru-RU"/>
                </w:rPr>
                <w:t xml:space="preserve"> </w:t>
              </w:r>
              <w:r w:rsidR="00073DB9" w:rsidRPr="00073DB9">
                <w:rPr>
                  <w:rFonts w:ascii="Sylfaen" w:eastAsia="Times New Roman" w:hAnsi="Sylfaen" w:cs="Sylfaen"/>
                  <w:b/>
                  <w:sz w:val="28"/>
                  <w:szCs w:val="28"/>
                  <w:lang w:eastAsia="ru-RU"/>
                </w:rPr>
                <w:t>միջոցառումներ</w:t>
              </w:r>
            </w:hyperlink>
          </w:p>
          <w:p w:rsidR="00073DB9" w:rsidRPr="00073DB9" w:rsidRDefault="005E5BCF" w:rsidP="00073DB9">
            <w:pPr>
              <w:numPr>
                <w:ilvl w:val="2"/>
                <w:numId w:val="4"/>
              </w:numPr>
              <w:spacing w:before="100" w:beforeAutospacing="1" w:after="24" w:line="240" w:lineRule="auto"/>
              <w:ind w:left="960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hyperlink r:id="rId23" w:anchor="%D4%B1%D5%AD%D5%BF%D5%A1%D5%B0%D5%A1%D6%80%D5%B4%D5%A1%D5%B6_%D5%AF%D5%A1%D5%B6%D5%AD%D5%A1%D6%80%D5%A3%D5%A5%D5%AC%D5%B8%D6%82%D5%B4_%D6%87_%D6%85%D5%A3%D5%B6%D5%B8%D6%82%D5%A9%D5%B5%D5%B8%D6%82%D5%B6_4" w:history="1">
              <w:r w:rsidR="00073DB9" w:rsidRPr="00073DB9">
                <w:rPr>
                  <w:rFonts w:ascii="Sylfaen" w:eastAsia="Times New Roman" w:hAnsi="Sylfaen" w:cs="Sylfaen"/>
                  <w:b/>
                  <w:sz w:val="28"/>
                  <w:szCs w:val="28"/>
                  <w:lang w:eastAsia="ru-RU"/>
                </w:rPr>
                <w:t>Ախտահարման</w:t>
              </w:r>
              <w:r w:rsidR="00073DB9" w:rsidRPr="00073DB9">
                <w:rPr>
                  <w:rFonts w:ascii="Arial" w:eastAsia="Times New Roman" w:hAnsi="Arial" w:cs="Arial"/>
                  <w:b/>
                  <w:sz w:val="28"/>
                  <w:szCs w:val="28"/>
                  <w:lang w:eastAsia="ru-RU"/>
                </w:rPr>
                <w:t xml:space="preserve"> </w:t>
              </w:r>
              <w:r w:rsidR="00073DB9" w:rsidRPr="00073DB9">
                <w:rPr>
                  <w:rFonts w:ascii="Sylfaen" w:eastAsia="Times New Roman" w:hAnsi="Sylfaen" w:cs="Sylfaen"/>
                  <w:b/>
                  <w:sz w:val="28"/>
                  <w:szCs w:val="28"/>
                  <w:lang w:eastAsia="ru-RU"/>
                </w:rPr>
                <w:t>կանխարգելում</w:t>
              </w:r>
              <w:r w:rsidR="00073DB9" w:rsidRPr="00073DB9">
                <w:rPr>
                  <w:rFonts w:ascii="Arial" w:eastAsia="Times New Roman" w:hAnsi="Arial" w:cs="Arial"/>
                  <w:b/>
                  <w:sz w:val="28"/>
                  <w:szCs w:val="28"/>
                  <w:lang w:eastAsia="ru-RU"/>
                </w:rPr>
                <w:t xml:space="preserve"> </w:t>
              </w:r>
              <w:r w:rsidR="00073DB9" w:rsidRPr="00073DB9">
                <w:rPr>
                  <w:rFonts w:ascii="Sylfaen" w:eastAsia="Times New Roman" w:hAnsi="Sylfaen" w:cs="Sylfaen"/>
                  <w:b/>
                  <w:sz w:val="28"/>
                  <w:szCs w:val="28"/>
                  <w:lang w:eastAsia="ru-RU"/>
                </w:rPr>
                <w:t>և</w:t>
              </w:r>
              <w:r w:rsidR="00073DB9" w:rsidRPr="00073DB9">
                <w:rPr>
                  <w:rFonts w:ascii="Arial" w:eastAsia="Times New Roman" w:hAnsi="Arial" w:cs="Arial"/>
                  <w:b/>
                  <w:sz w:val="28"/>
                  <w:szCs w:val="28"/>
                  <w:lang w:eastAsia="ru-RU"/>
                </w:rPr>
                <w:t xml:space="preserve"> </w:t>
              </w:r>
              <w:r w:rsidR="00073DB9" w:rsidRPr="00073DB9">
                <w:rPr>
                  <w:rFonts w:ascii="Sylfaen" w:eastAsia="Times New Roman" w:hAnsi="Sylfaen" w:cs="Sylfaen"/>
                  <w:b/>
                  <w:sz w:val="28"/>
                  <w:szCs w:val="28"/>
                  <w:lang w:eastAsia="ru-RU"/>
                </w:rPr>
                <w:t>օգնություն</w:t>
              </w:r>
            </w:hyperlink>
          </w:p>
          <w:p w:rsidR="00073DB9" w:rsidRPr="00073DB9" w:rsidRDefault="00073DB9" w:rsidP="00073DB9">
            <w:pPr>
              <w:numPr>
                <w:ilvl w:val="2"/>
                <w:numId w:val="3"/>
              </w:numPr>
              <w:spacing w:before="100" w:beforeAutospacing="1" w:after="24" w:line="240" w:lineRule="auto"/>
              <w:ind w:left="960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</w:p>
          <w:p w:rsidR="00073DB9" w:rsidRPr="00073DB9" w:rsidRDefault="00073DB9" w:rsidP="00073DB9">
            <w:pPr>
              <w:spacing w:before="100" w:beforeAutospacing="1" w:after="24" w:line="240" w:lineRule="auto"/>
              <w:ind w:left="480"/>
              <w:rPr>
                <w:rFonts w:ascii="Sylfaen" w:eastAsia="Times New Roman" w:hAnsi="Sylfaen" w:cs="Times New Roman"/>
                <w:b/>
                <w:bCs/>
                <w:kern w:val="2"/>
                <w:sz w:val="28"/>
                <w:szCs w:val="28"/>
                <w:lang w:val="hy-AM" w:eastAsia="zh-CN" w:bidi="hi-IN"/>
              </w:rPr>
            </w:pPr>
          </w:p>
        </w:tc>
      </w:tr>
    </w:tbl>
    <w:p w:rsidR="00073DB9" w:rsidRPr="00073DB9" w:rsidRDefault="00073DB9" w:rsidP="00073DB9">
      <w:pPr>
        <w:spacing w:after="0" w:line="240" w:lineRule="auto"/>
        <w:ind w:left="5040"/>
        <w:jc w:val="right"/>
        <w:rPr>
          <w:rFonts w:ascii="Sylfaen" w:eastAsia="Times New Roman" w:hAnsi="Sylfaen" w:cs="Sylfaen"/>
          <w:b/>
          <w:bCs/>
          <w:spacing w:val="60"/>
          <w:kern w:val="2"/>
          <w:sz w:val="28"/>
          <w:szCs w:val="28"/>
          <w:lang w:val="hy-AM" w:eastAsia="ru-RU" w:bidi="hi-IN"/>
        </w:rPr>
      </w:pPr>
    </w:p>
    <w:p w:rsidR="00073DB9" w:rsidRPr="00073DB9" w:rsidRDefault="00073DB9" w:rsidP="00073DB9">
      <w:pPr>
        <w:spacing w:after="0" w:line="240" w:lineRule="auto"/>
        <w:rPr>
          <w:rFonts w:ascii="Sylfaen" w:eastAsia="NSimSun" w:hAnsi="Sylfaen" w:cs="Lucida Sans"/>
          <w:b/>
          <w:kern w:val="2"/>
          <w:sz w:val="28"/>
          <w:szCs w:val="28"/>
          <w:lang w:eastAsia="zh-CN" w:bidi="hi-IN"/>
        </w:rPr>
      </w:pPr>
      <w:r w:rsidRPr="00073DB9">
        <w:rPr>
          <w:rFonts w:ascii="Sylfaen" w:eastAsia="NSimSun" w:hAnsi="Sylfaen" w:cs="Lucida Sans"/>
          <w:b/>
          <w:kern w:val="2"/>
          <w:sz w:val="28"/>
          <w:szCs w:val="28"/>
          <w:lang w:eastAsia="zh-CN" w:bidi="hi-IN"/>
        </w:rPr>
        <w:t>Գրականություն.</w:t>
      </w:r>
    </w:p>
    <w:p w:rsidR="00073DB9" w:rsidRPr="00073DB9" w:rsidRDefault="00073DB9" w:rsidP="00073DB9">
      <w:pPr>
        <w:numPr>
          <w:ilvl w:val="0"/>
          <w:numId w:val="2"/>
        </w:numPr>
        <w:spacing w:after="0" w:line="240" w:lineRule="auto"/>
        <w:contextualSpacing/>
        <w:rPr>
          <w:rFonts w:ascii="Sylfaen" w:eastAsia="Calibri" w:hAnsi="Sylfaen" w:cs="Times New Roman"/>
          <w:sz w:val="28"/>
          <w:szCs w:val="28"/>
        </w:rPr>
      </w:pPr>
      <w:r w:rsidRPr="00073DB9">
        <w:rPr>
          <w:rFonts w:ascii="Sylfaen" w:eastAsia="Calibri" w:hAnsi="Sylfaen" w:cs="Times New Roman"/>
          <w:sz w:val="28"/>
          <w:szCs w:val="28"/>
        </w:rPr>
        <w:t xml:space="preserve">Վ. </w:t>
      </w:r>
      <w:proofErr w:type="gramStart"/>
      <w:r w:rsidRPr="00073DB9">
        <w:rPr>
          <w:rFonts w:ascii="Sylfaen" w:eastAsia="Calibri" w:hAnsi="Sylfaen" w:cs="Times New Roman"/>
          <w:sz w:val="28"/>
          <w:szCs w:val="28"/>
        </w:rPr>
        <w:t>Օհանյան,Լ</w:t>
      </w:r>
      <w:proofErr w:type="gramEnd"/>
      <w:r w:rsidRPr="00073DB9">
        <w:rPr>
          <w:rFonts w:ascii="Sylfaen" w:eastAsia="Calibri" w:hAnsi="Sylfaen" w:cs="Times New Roman"/>
          <w:sz w:val="28"/>
          <w:szCs w:val="28"/>
        </w:rPr>
        <w:t xml:space="preserve">. Ղազարյան և </w:t>
      </w:r>
      <w:proofErr w:type="gramStart"/>
      <w:r w:rsidRPr="00073DB9">
        <w:rPr>
          <w:rFonts w:ascii="Sylfaen" w:eastAsia="Calibri" w:hAnsi="Sylfaen" w:cs="Times New Roman"/>
          <w:sz w:val="28"/>
          <w:szCs w:val="28"/>
        </w:rPr>
        <w:t>ուրիշներ,  ՆԶՊ</w:t>
      </w:r>
      <w:proofErr w:type="gramEnd"/>
      <w:r w:rsidRPr="00073DB9">
        <w:rPr>
          <w:rFonts w:ascii="Sylfaen" w:eastAsia="Calibri" w:hAnsi="Sylfaen" w:cs="Times New Roman"/>
          <w:sz w:val="28"/>
          <w:szCs w:val="28"/>
        </w:rPr>
        <w:t xml:space="preserve"> </w:t>
      </w:r>
      <w:r w:rsidRPr="00073DB9">
        <w:rPr>
          <w:rFonts w:ascii="Sylfaen" w:eastAsia="Calibri" w:hAnsi="Sylfaen" w:cs="Times New Roman"/>
          <w:sz w:val="28"/>
          <w:szCs w:val="28"/>
          <w:lang w:val="hy-AM"/>
        </w:rPr>
        <w:t>10</w:t>
      </w:r>
      <w:r w:rsidRPr="00073DB9">
        <w:rPr>
          <w:rFonts w:ascii="Sylfaen" w:eastAsia="Calibri" w:hAnsi="Sylfaen" w:cs="Times New Roman"/>
          <w:sz w:val="28"/>
          <w:szCs w:val="28"/>
        </w:rPr>
        <w:t>-րդ դասարանի դասագիրք, Երևան 2010 թ.</w:t>
      </w:r>
    </w:p>
    <w:p w:rsidR="00073DB9" w:rsidRPr="00073DB9" w:rsidRDefault="00073DB9" w:rsidP="00073DB9">
      <w:pPr>
        <w:numPr>
          <w:ilvl w:val="0"/>
          <w:numId w:val="2"/>
        </w:numPr>
        <w:spacing w:after="0" w:line="240" w:lineRule="auto"/>
        <w:contextualSpacing/>
        <w:rPr>
          <w:rFonts w:ascii="Sylfaen" w:eastAsia="Calibri" w:hAnsi="Sylfaen" w:cs="Times New Roman"/>
          <w:sz w:val="28"/>
          <w:szCs w:val="28"/>
        </w:rPr>
      </w:pPr>
      <w:r w:rsidRPr="00073DB9">
        <w:rPr>
          <w:rFonts w:ascii="Sylfaen" w:eastAsia="Calibri" w:hAnsi="Sylfaen" w:cs="Times New Roman"/>
          <w:sz w:val="28"/>
          <w:szCs w:val="28"/>
        </w:rPr>
        <w:t>Ս. Մանուկյան, Գ. Ճաղարյան, Արտակարգ իրավիճակների և քաղաքացիական պաշտպանության հիմնահարցեր, Երևան 2017թ.</w:t>
      </w:r>
    </w:p>
    <w:p w:rsidR="00073DB9" w:rsidRPr="00073DB9" w:rsidRDefault="00073DB9" w:rsidP="00073DB9">
      <w:pPr>
        <w:rPr>
          <w:rFonts w:ascii="Sylfaen" w:eastAsia="MS Mincho" w:hAnsi="Sylfaen" w:cs="MS Mincho"/>
          <w:sz w:val="28"/>
          <w:szCs w:val="28"/>
          <w:lang w:val="hy-AM"/>
        </w:rPr>
      </w:pPr>
      <w:r w:rsidRPr="00073DB9">
        <w:rPr>
          <w:rFonts w:ascii="Sylfaen" w:hAnsi="Sylfaen"/>
          <w:sz w:val="28"/>
          <w:szCs w:val="28"/>
          <w:lang w:val="hy-AM"/>
        </w:rPr>
        <w:t xml:space="preserve">   3</w:t>
      </w:r>
      <w:r w:rsidRPr="00073DB9">
        <w:rPr>
          <w:rFonts w:ascii="MS Mincho" w:eastAsia="MS Mincho" w:hAnsi="MS Mincho" w:cs="MS Mincho"/>
          <w:sz w:val="28"/>
          <w:szCs w:val="28"/>
          <w:lang w:val="hy-AM"/>
        </w:rPr>
        <w:t>․</w:t>
      </w:r>
      <w:r w:rsidRPr="00073DB9">
        <w:rPr>
          <w:rFonts w:ascii="Sylfaen" w:eastAsia="MS Mincho" w:hAnsi="Sylfaen" w:cs="MS Mincho"/>
          <w:sz w:val="28"/>
          <w:szCs w:val="28"/>
          <w:lang w:val="hy-AM"/>
        </w:rPr>
        <w:t xml:space="preserve">Ֆիզիկայի դասագիրք </w:t>
      </w:r>
      <w:r w:rsidRPr="00073DB9">
        <w:rPr>
          <w:rFonts w:ascii="Sylfaen" w:eastAsia="Calibri" w:hAnsi="Sylfaen" w:cs="Times New Roman"/>
          <w:sz w:val="28"/>
          <w:szCs w:val="28"/>
          <w:lang w:val="hy-AM"/>
        </w:rPr>
        <w:t xml:space="preserve">10-րդ դասարանի  </w:t>
      </w:r>
    </w:p>
    <w:p w:rsidR="00073DB9" w:rsidRPr="00073DB9" w:rsidRDefault="00073DB9" w:rsidP="00073DB9">
      <w:pPr>
        <w:tabs>
          <w:tab w:val="left" w:pos="3780"/>
        </w:tabs>
        <w:rPr>
          <w:rFonts w:ascii="Sylfaen" w:eastAsia="MS Mincho" w:hAnsi="Sylfaen" w:cs="MS Mincho"/>
          <w:lang w:val="hy-AM"/>
        </w:rPr>
      </w:pPr>
      <w:r w:rsidRPr="00073DB9">
        <w:rPr>
          <w:rFonts w:ascii="Sylfaen" w:eastAsia="MS Mincho" w:hAnsi="Sylfaen" w:cs="MS Mincho"/>
          <w:lang w:val="hy-AM"/>
        </w:rPr>
        <w:tab/>
      </w:r>
    </w:p>
    <w:p w:rsidR="00073DB9" w:rsidRPr="00073DB9" w:rsidRDefault="00073DB9" w:rsidP="00073DB9">
      <w:pPr>
        <w:tabs>
          <w:tab w:val="left" w:pos="3780"/>
        </w:tabs>
        <w:rPr>
          <w:rFonts w:ascii="Sylfaen" w:eastAsia="MS Mincho" w:hAnsi="Sylfaen" w:cs="MS Mincho"/>
          <w:lang w:val="hy-AM"/>
        </w:rPr>
      </w:pPr>
    </w:p>
    <w:p w:rsidR="005939AC" w:rsidRDefault="005939AC" w:rsidP="00073DB9">
      <w:pPr>
        <w:tabs>
          <w:tab w:val="left" w:pos="3780"/>
        </w:tabs>
        <w:rPr>
          <w:rFonts w:ascii="Sylfaen" w:eastAsia="MS Mincho" w:hAnsi="Sylfaen" w:cs="MS Mincho"/>
          <w:b/>
          <w:lang w:val="hy-AM"/>
        </w:rPr>
      </w:pPr>
      <w:r w:rsidRPr="005939AC">
        <w:rPr>
          <w:rFonts w:ascii="Sylfaen" w:eastAsia="MS Mincho" w:hAnsi="Sylfaen" w:cs="MS Mincho"/>
          <w:b/>
          <w:lang w:val="hy-AM"/>
        </w:rPr>
        <w:t>Կիրառված մեթոդները</w:t>
      </w:r>
      <w:r>
        <w:rPr>
          <w:rFonts w:ascii="Sylfaen" w:eastAsia="MS Mincho" w:hAnsi="Sylfaen" w:cs="MS Mincho"/>
          <w:b/>
          <w:lang w:val="hy-AM"/>
        </w:rPr>
        <w:t xml:space="preserve">՝ </w:t>
      </w:r>
    </w:p>
    <w:p w:rsidR="00073DB9" w:rsidRPr="005939AC" w:rsidRDefault="005939AC" w:rsidP="00073DB9">
      <w:pPr>
        <w:tabs>
          <w:tab w:val="left" w:pos="3780"/>
        </w:tabs>
        <w:rPr>
          <w:rFonts w:ascii="Sylfaen" w:eastAsia="MS Mincho" w:hAnsi="Sylfaen" w:cs="MS Mincho"/>
          <w:b/>
          <w:lang w:val="hy-AM"/>
        </w:rPr>
      </w:pPr>
      <w:r>
        <w:rPr>
          <w:rFonts w:ascii="Sylfaen" w:eastAsia="MS Mincho" w:hAnsi="Sylfaen" w:cs="MS Mincho"/>
          <w:b/>
          <w:lang w:val="hy-AM"/>
        </w:rPr>
        <w:t>մտագրոհ, դեդուկտիվ, ցուցադրական, համագործակցային</w:t>
      </w:r>
      <w:r w:rsidR="00854269">
        <w:rPr>
          <w:rFonts w:ascii="Sylfaen" w:eastAsia="MS Mincho" w:hAnsi="Sylfaen" w:cs="MS Mincho"/>
          <w:b/>
          <w:lang w:val="hy-AM"/>
        </w:rPr>
        <w:t>, հարցադրման,</w:t>
      </w:r>
    </w:p>
    <w:p w:rsidR="00073DB9" w:rsidRPr="00073DB9" w:rsidRDefault="005939AC" w:rsidP="00073DB9">
      <w:pPr>
        <w:tabs>
          <w:tab w:val="left" w:pos="3780"/>
        </w:tabs>
        <w:rPr>
          <w:rFonts w:ascii="Sylfaen" w:eastAsia="MS Mincho" w:hAnsi="Sylfaen" w:cs="MS Mincho"/>
          <w:lang w:val="hy-AM"/>
        </w:rPr>
      </w:pPr>
      <w:r>
        <w:rPr>
          <w:rFonts w:ascii="Sylfaen" w:eastAsia="MS Mincho" w:hAnsi="Sylfaen" w:cs="MS Mincho"/>
          <w:lang w:val="hy-AM"/>
        </w:rPr>
        <w:t xml:space="preserve"> </w:t>
      </w:r>
    </w:p>
    <w:p w:rsidR="00073DB9" w:rsidRPr="00073DB9" w:rsidRDefault="00073DB9" w:rsidP="00073DB9">
      <w:pPr>
        <w:tabs>
          <w:tab w:val="left" w:pos="3780"/>
        </w:tabs>
        <w:rPr>
          <w:rFonts w:ascii="Sylfaen" w:eastAsia="MS Mincho" w:hAnsi="Sylfaen" w:cs="MS Mincho"/>
          <w:lang w:val="hy-AM"/>
        </w:rPr>
      </w:pPr>
    </w:p>
    <w:p w:rsidR="00073DB9" w:rsidRPr="00073DB9" w:rsidRDefault="00073DB9" w:rsidP="00073DB9">
      <w:pPr>
        <w:tabs>
          <w:tab w:val="left" w:pos="3780"/>
        </w:tabs>
        <w:rPr>
          <w:rFonts w:ascii="Sylfaen" w:eastAsia="MS Mincho" w:hAnsi="Sylfaen" w:cs="MS Mincho"/>
          <w:lang w:val="hy-AM"/>
        </w:rPr>
      </w:pPr>
    </w:p>
    <w:p w:rsidR="00073DB9" w:rsidRPr="00073DB9" w:rsidRDefault="00073DB9" w:rsidP="00073DB9">
      <w:pPr>
        <w:tabs>
          <w:tab w:val="left" w:pos="3780"/>
        </w:tabs>
        <w:rPr>
          <w:rFonts w:ascii="Sylfaen" w:eastAsia="MS Mincho" w:hAnsi="Sylfaen" w:cs="MS Mincho"/>
          <w:lang w:val="hy-AM"/>
        </w:rPr>
      </w:pPr>
    </w:p>
    <w:p w:rsidR="00073DB9" w:rsidRPr="00073DB9" w:rsidRDefault="00073DB9" w:rsidP="00073DB9">
      <w:pPr>
        <w:tabs>
          <w:tab w:val="left" w:pos="3780"/>
        </w:tabs>
        <w:rPr>
          <w:rFonts w:ascii="Sylfaen" w:eastAsia="MS Mincho" w:hAnsi="Sylfaen" w:cs="MS Mincho"/>
          <w:lang w:val="hy-AM"/>
        </w:rPr>
      </w:pPr>
    </w:p>
    <w:p w:rsidR="00073DB9" w:rsidRPr="00073DB9" w:rsidRDefault="00073DB9" w:rsidP="00073DB9">
      <w:pPr>
        <w:tabs>
          <w:tab w:val="left" w:pos="3780"/>
        </w:tabs>
        <w:rPr>
          <w:rFonts w:ascii="Sylfaen" w:eastAsia="MS Mincho" w:hAnsi="Sylfaen" w:cs="MS Mincho"/>
          <w:lang w:val="hy-AM"/>
        </w:rPr>
      </w:pPr>
    </w:p>
    <w:p w:rsidR="00073DB9" w:rsidRPr="00073DB9" w:rsidRDefault="00073DB9" w:rsidP="00073DB9">
      <w:pPr>
        <w:tabs>
          <w:tab w:val="left" w:pos="3780"/>
        </w:tabs>
        <w:rPr>
          <w:rFonts w:ascii="Sylfaen" w:eastAsia="MS Mincho" w:hAnsi="Sylfaen" w:cs="MS Mincho"/>
          <w:lang w:val="hy-AM"/>
        </w:rPr>
      </w:pPr>
    </w:p>
    <w:p w:rsidR="00073DB9" w:rsidRPr="00073DB9" w:rsidRDefault="00073DB9" w:rsidP="00073DB9">
      <w:pPr>
        <w:tabs>
          <w:tab w:val="left" w:pos="3780"/>
        </w:tabs>
        <w:rPr>
          <w:rFonts w:ascii="Sylfaen" w:eastAsia="MS Mincho" w:hAnsi="Sylfaen" w:cs="MS Mincho"/>
          <w:lang w:val="hy-AM"/>
        </w:rPr>
      </w:pPr>
    </w:p>
    <w:p w:rsidR="00073DB9" w:rsidRPr="00073DB9" w:rsidRDefault="00073DB9" w:rsidP="00073DB9">
      <w:pPr>
        <w:tabs>
          <w:tab w:val="left" w:pos="3780"/>
        </w:tabs>
        <w:rPr>
          <w:rFonts w:ascii="Sylfaen" w:eastAsia="MS Mincho" w:hAnsi="Sylfaen" w:cs="MS Mincho"/>
          <w:lang w:val="hy-AM"/>
        </w:rPr>
      </w:pPr>
    </w:p>
    <w:p w:rsidR="00073DB9" w:rsidRPr="00073DB9" w:rsidRDefault="00073DB9" w:rsidP="00073DB9">
      <w:pPr>
        <w:tabs>
          <w:tab w:val="left" w:pos="3780"/>
        </w:tabs>
        <w:rPr>
          <w:rFonts w:ascii="Sylfaen" w:eastAsia="MS Mincho" w:hAnsi="Sylfaen" w:cs="MS Mincho"/>
          <w:lang w:val="hy-AM"/>
        </w:rPr>
      </w:pPr>
    </w:p>
    <w:p w:rsidR="00073DB9" w:rsidRPr="00854269" w:rsidRDefault="00073DB9" w:rsidP="00073DB9">
      <w:pPr>
        <w:tabs>
          <w:tab w:val="left" w:pos="3780"/>
        </w:tabs>
        <w:jc w:val="center"/>
        <w:rPr>
          <w:rFonts w:ascii="Sylfaen" w:eastAsia="MS Mincho" w:hAnsi="Sylfaen" w:cs="MS Mincho"/>
          <w:sz w:val="56"/>
          <w:szCs w:val="56"/>
          <w:lang w:val="hy-AM"/>
        </w:rPr>
      </w:pPr>
      <w:r w:rsidRPr="00854269">
        <w:rPr>
          <w:rFonts w:ascii="Sylfaen" w:eastAsia="MS Mincho" w:hAnsi="Sylfaen" w:cs="MS Mincho"/>
          <w:sz w:val="56"/>
          <w:szCs w:val="56"/>
          <w:lang w:val="hy-AM"/>
        </w:rPr>
        <w:lastRenderedPageBreak/>
        <w:t>Միջուկային զենք</w:t>
      </w:r>
    </w:p>
    <w:p w:rsidR="00854269" w:rsidRPr="00854269" w:rsidRDefault="00854269" w:rsidP="00854269">
      <w:pPr>
        <w:tabs>
          <w:tab w:val="left" w:pos="3780"/>
        </w:tabs>
        <w:rPr>
          <w:rFonts w:ascii="Sylfaen" w:eastAsia="MS Mincho" w:hAnsi="Sylfaen" w:cs="Times New Roman"/>
          <w:lang w:val="hy-AM"/>
        </w:rPr>
      </w:pPr>
      <w:r w:rsidRPr="00854269">
        <w:rPr>
          <w:rFonts w:ascii="Sylfaen" w:eastAsia="MS Mincho" w:hAnsi="Sylfaen" w:cs="MS Mincho"/>
          <w:lang w:val="hy-AM"/>
        </w:rPr>
        <w:t xml:space="preserve">Մտագրոհի մեթոդով սկսեցի դասը, երեխանների մեջ կար վախ, տագնապ, բայց բացատրական աշխատանքներից հետո պատկերը փոխվեց և հարցերը ավելի ու ավելի էին բացահայտում աշակերտների գիտելիքները ֆիզիկայից </w:t>
      </w:r>
      <w:r w:rsidRPr="00854269">
        <w:rPr>
          <w:rFonts w:ascii="Times New Roman" w:eastAsia="MS Mincho" w:hAnsi="Times New Roman" w:cs="Times New Roman"/>
          <w:lang w:val="hy-AM"/>
        </w:rPr>
        <w:t>․</w:t>
      </w:r>
      <w:r w:rsidRPr="00854269">
        <w:rPr>
          <w:rFonts w:ascii="Sylfaen" w:eastAsia="MS Mincho" w:hAnsi="Sylfaen" w:cs="Times New Roman"/>
          <w:lang w:val="hy-AM"/>
        </w:rPr>
        <w:t xml:space="preserve"> աշխարհագրությունից, կենսաբանությունից քիմիայից, այն օգնեց բացատրական աշխատանքը արդյունավետ դարձնելու համար։</w:t>
      </w:r>
    </w:p>
    <w:p w:rsidR="00854269" w:rsidRPr="00854269" w:rsidRDefault="005E5BCF" w:rsidP="00073DB9">
      <w:pPr>
        <w:tabs>
          <w:tab w:val="left" w:pos="3780"/>
        </w:tabs>
        <w:jc w:val="center"/>
        <w:rPr>
          <w:rFonts w:ascii="Sylfaen" w:eastAsia="MS Mincho" w:hAnsi="Sylfaen" w:cs="MS Mincho"/>
          <w:sz w:val="24"/>
          <w:szCs w:val="24"/>
          <w:lang w:val="hy-AM"/>
        </w:rPr>
      </w:pPr>
      <w:r>
        <w:rPr>
          <w:rFonts w:ascii="Sylfaen" w:hAnsi="Sylfaen"/>
          <w:noProof/>
          <w:sz w:val="32"/>
          <w:szCs w:val="32"/>
          <w:lang w:val="en-US"/>
        </w:rPr>
        <w:drawing>
          <wp:inline distT="0" distB="0" distL="0" distR="0" wp14:anchorId="5FE1568D" wp14:editId="62C24918">
            <wp:extent cx="5486400" cy="3200400"/>
            <wp:effectExtent l="0" t="0" r="0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073DB9" w:rsidRPr="00854269" w:rsidRDefault="00073DB9" w:rsidP="00073DB9">
      <w:pPr>
        <w:tabs>
          <w:tab w:val="left" w:pos="3780"/>
        </w:tabs>
        <w:rPr>
          <w:rFonts w:ascii="Sylfaen" w:eastAsia="MS Mincho" w:hAnsi="Sylfaen" w:cs="MS Mincho"/>
          <w:sz w:val="24"/>
          <w:szCs w:val="24"/>
          <w:lang w:val="hy-AM"/>
        </w:rPr>
      </w:pPr>
      <w:r w:rsidRPr="00854269">
        <w:rPr>
          <w:rFonts w:ascii="Sylfaen" w:eastAsia="MS Mincho" w:hAnsi="Sylfaen" w:cs="MS Mincho"/>
          <w:sz w:val="24"/>
          <w:szCs w:val="24"/>
          <w:lang w:val="hy-AM"/>
        </w:rPr>
        <w:t xml:space="preserve">Միջուկային զենքը պայթյունային գործողության զանգվածային ոչնչացման զենք է, որը հիմնված է շղթայական միջուկային ռեակցիաների ժամանակ անջատվող ներմիջուկային էներգիայի </w:t>
      </w:r>
      <w:bookmarkStart w:id="1" w:name="_GoBack"/>
      <w:bookmarkEnd w:id="1"/>
      <w:r w:rsidRPr="00854269">
        <w:rPr>
          <w:rFonts w:ascii="Sylfaen" w:eastAsia="MS Mincho" w:hAnsi="Sylfaen" w:cs="MS Mincho"/>
          <w:sz w:val="24"/>
          <w:szCs w:val="24"/>
          <w:lang w:val="hy-AM"/>
        </w:rPr>
        <w:t>օգտագործման վրա:</w:t>
      </w:r>
      <w:r w:rsidRPr="00854269">
        <w:rPr>
          <w:rFonts w:ascii="Sylfaen" w:hAnsi="Sylfaen"/>
          <w:color w:val="353535"/>
          <w:sz w:val="24"/>
          <w:szCs w:val="24"/>
          <w:shd w:val="clear" w:color="auto" w:fill="FFFFFF"/>
          <w:lang w:val="hy-AM"/>
        </w:rPr>
        <w:t xml:space="preserve"> Թե ատոմային, թե ջրածնային ռումբերը միջուկային ռումբեր են, այսինքն՝ դրանց մեջ էներգիան առաջանում է միջուկային ռեակցիաներից: Տարբեր է այն, թե ինչպես են դրանք արձակում ահռելի էներգիան: Դա էլ, իր հերթին, տարբերություններ է առաջացնում այդ էներգիայի հզորության մեջ: </w:t>
      </w:r>
      <w:r w:rsidRPr="00854269">
        <w:rPr>
          <w:rFonts w:ascii="Sylfaen" w:hAnsi="Sylfaen"/>
          <w:color w:val="353535"/>
          <w:sz w:val="24"/>
          <w:szCs w:val="24"/>
          <w:lang w:val="hy-AM"/>
        </w:rPr>
        <w:br/>
      </w:r>
      <w:r w:rsidRPr="00854269">
        <w:rPr>
          <w:rFonts w:ascii="Sylfaen" w:hAnsi="Sylfaen"/>
          <w:color w:val="353535"/>
          <w:sz w:val="24"/>
          <w:szCs w:val="24"/>
          <w:shd w:val="clear" w:color="auto" w:fill="FFFFFF"/>
          <w:lang w:val="hy-AM"/>
        </w:rPr>
        <w:t>Ատոմային ռումբը էներգիա է ստեղծում միջուկային բաժանման եղանակով, որի դեպքում ավելի մեծ ատոմը բաժանվում է երկու ավելի փոքր ատոմների՝ էներգիայի առաջացումով: Ջրածնային ռումբի դեպքում կիրառվում է միջուկային սինթեզը, երբ երկու կամ ավելի ատոմները սինթեզվում են մեկ ավելի մեծ ատոմի:</w:t>
      </w:r>
      <w:r w:rsidRPr="00854269">
        <w:rPr>
          <w:rFonts w:ascii="Sylfaen" w:hAnsi="Sylfaen"/>
          <w:color w:val="353535"/>
          <w:sz w:val="24"/>
          <w:szCs w:val="24"/>
          <w:lang w:val="hy-AM"/>
        </w:rPr>
        <w:br/>
      </w:r>
      <w:r w:rsidRPr="00854269">
        <w:rPr>
          <w:rFonts w:ascii="Sylfaen" w:hAnsi="Sylfaen"/>
          <w:color w:val="353535"/>
          <w:sz w:val="24"/>
          <w:szCs w:val="24"/>
          <w:shd w:val="clear" w:color="auto" w:fill="FFFFFF"/>
          <w:lang w:val="hy-AM"/>
        </w:rPr>
        <w:t>Ըստ այդմ էլ՝ ջրածնային ռումբի ստեղծումը շատ ավելի բարդ է:</w:t>
      </w:r>
      <w:r w:rsidRPr="00854269">
        <w:rPr>
          <w:rFonts w:ascii="Sylfaen" w:eastAsia="MS Mincho" w:hAnsi="Sylfaen" w:cs="MS Mincho"/>
          <w:sz w:val="24"/>
          <w:szCs w:val="24"/>
          <w:lang w:val="hy-AM"/>
        </w:rPr>
        <w:t>Միջուկային պայթյունի հետևանքով անջատվում է հսկայական էներգիա:</w:t>
      </w:r>
    </w:p>
    <w:p w:rsidR="00073DB9" w:rsidRPr="00854269" w:rsidRDefault="00073DB9" w:rsidP="00073DB9">
      <w:pPr>
        <w:tabs>
          <w:tab w:val="left" w:pos="3780"/>
        </w:tabs>
        <w:rPr>
          <w:rFonts w:ascii="Sylfaen" w:eastAsia="MS Mincho" w:hAnsi="Sylfaen" w:cs="MS Mincho"/>
          <w:sz w:val="24"/>
          <w:szCs w:val="24"/>
          <w:lang w:val="hy-AM"/>
        </w:rPr>
      </w:pPr>
      <w:r w:rsidRPr="00854269">
        <w:rPr>
          <w:rFonts w:ascii="Sylfaen" w:eastAsia="MS Mincho" w:hAnsi="Sylfaen" w:cs="MS Mincho"/>
          <w:sz w:val="24"/>
          <w:szCs w:val="24"/>
          <w:lang w:val="hy-AM"/>
        </w:rPr>
        <w:t xml:space="preserve"> Միջուկային պայթյունի խոցող գործոններն են`   հարվածային ալիքը, լուսային ճառագայթումը, ներթափանցող ճառագայթումը, ռադիոակտիվ վարակումը, էլեկտրամագնիսական իմպուլսը: </w:t>
      </w:r>
    </w:p>
    <w:p w:rsidR="00246205" w:rsidRPr="00854269" w:rsidRDefault="00246205" w:rsidP="00073DB9">
      <w:pPr>
        <w:tabs>
          <w:tab w:val="left" w:pos="3780"/>
        </w:tabs>
        <w:rPr>
          <w:rFonts w:ascii="Sylfaen" w:eastAsia="MS Mincho" w:hAnsi="Sylfaen" w:cs="MS Mincho"/>
          <w:sz w:val="24"/>
          <w:szCs w:val="24"/>
          <w:lang w:val="hy-AM"/>
        </w:rPr>
      </w:pPr>
    </w:p>
    <w:p w:rsidR="00246205" w:rsidRPr="00854269" w:rsidRDefault="00246205" w:rsidP="00073DB9">
      <w:pPr>
        <w:tabs>
          <w:tab w:val="left" w:pos="3780"/>
        </w:tabs>
        <w:rPr>
          <w:rFonts w:ascii="Sylfaen" w:eastAsia="MS Mincho" w:hAnsi="Sylfaen" w:cs="MS Mincho"/>
          <w:sz w:val="24"/>
          <w:szCs w:val="24"/>
          <w:lang w:val="hy-AM"/>
        </w:rPr>
      </w:pPr>
      <w:r w:rsidRPr="00854269">
        <w:rPr>
          <w:rFonts w:ascii="Sylfaen" w:eastAsia="MS Mincho" w:hAnsi="Sylfaen" w:cs="MS Mincho"/>
          <w:noProof/>
          <w:sz w:val="24"/>
          <w:szCs w:val="24"/>
          <w:lang w:val="hy-AM"/>
        </w:rPr>
        <w:lastRenderedPageBreak/>
        <w:drawing>
          <wp:inline distT="0" distB="0" distL="0" distR="0">
            <wp:extent cx="5486400" cy="3200400"/>
            <wp:effectExtent l="0" t="0" r="0" b="0"/>
            <wp:docPr id="17" name="Схема 1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5" r:lo="rId26" r:qs="rId27" r:cs="rId28"/>
              </a:graphicData>
            </a:graphic>
          </wp:inline>
        </w:drawing>
      </w:r>
    </w:p>
    <w:p w:rsidR="00073DB9" w:rsidRPr="00854269" w:rsidRDefault="00073DB9" w:rsidP="00073DB9">
      <w:pPr>
        <w:tabs>
          <w:tab w:val="left" w:pos="3780"/>
        </w:tabs>
        <w:rPr>
          <w:rFonts w:ascii="Sylfaen" w:eastAsia="MS Mincho" w:hAnsi="Sylfaen" w:cs="MS Mincho"/>
          <w:sz w:val="24"/>
          <w:szCs w:val="24"/>
          <w:lang w:val="hy-AM"/>
        </w:rPr>
      </w:pPr>
      <w:r w:rsidRPr="00854269">
        <w:rPr>
          <w:rFonts w:ascii="Sylfaen" w:eastAsia="MS Mincho" w:hAnsi="Sylfaen" w:cs="MS Mincho"/>
          <w:sz w:val="24"/>
          <w:szCs w:val="24"/>
          <w:lang w:val="hy-AM"/>
        </w:rPr>
        <w:t>Հարվածային ալիքը օդի խիստ սեղմված գոտի է, որը տարածվում է բոլոր ուղղություններով գերձայնային (330 մ/վրկ և ավելի) արագությամբ: Վերջինիս ազդեցությամբ առաջանում են շենքերի և կառուցվածքների զանգվածային ավերածություններ, մարդկային զոհեր և վիրավորներ:</w:t>
      </w:r>
    </w:p>
    <w:p w:rsidR="00073DB9" w:rsidRPr="00854269" w:rsidRDefault="00073DB9" w:rsidP="00073DB9">
      <w:pPr>
        <w:tabs>
          <w:tab w:val="left" w:pos="3780"/>
        </w:tabs>
        <w:rPr>
          <w:rFonts w:ascii="Sylfaen" w:eastAsia="MS Mincho" w:hAnsi="Sylfaen" w:cs="MS Mincho"/>
          <w:sz w:val="24"/>
          <w:szCs w:val="24"/>
          <w:lang w:val="hy-AM"/>
        </w:rPr>
      </w:pPr>
      <w:r w:rsidRPr="00854269">
        <w:rPr>
          <w:rFonts w:ascii="Sylfaen" w:eastAsia="MS Mincho" w:hAnsi="Sylfaen" w:cs="MS Mincho"/>
          <w:sz w:val="24"/>
          <w:szCs w:val="24"/>
          <w:lang w:val="hy-AM"/>
        </w:rPr>
        <w:t>Հարվածային ալիքից պաշտպանվելու համար կարող են օգտագործվել տեղանքի ծալքերը, ապաստարանները, նկուղները և այլ ամուր կառուցվածքներ:</w:t>
      </w:r>
    </w:p>
    <w:p w:rsidR="00073DB9" w:rsidRPr="00854269" w:rsidRDefault="00073DB9" w:rsidP="00073DB9">
      <w:pPr>
        <w:tabs>
          <w:tab w:val="left" w:pos="3780"/>
        </w:tabs>
        <w:rPr>
          <w:rFonts w:ascii="Sylfaen" w:eastAsia="MS Mincho" w:hAnsi="Sylfaen" w:cs="MS Mincho"/>
          <w:sz w:val="24"/>
          <w:szCs w:val="24"/>
          <w:lang w:val="hy-AM"/>
        </w:rPr>
      </w:pPr>
      <w:r w:rsidRPr="00854269">
        <w:rPr>
          <w:rFonts w:ascii="Sylfaen" w:eastAsia="MS Mincho" w:hAnsi="Sylfaen" w:cs="MS Mincho"/>
          <w:sz w:val="24"/>
          <w:szCs w:val="24"/>
          <w:lang w:val="hy-AM"/>
        </w:rPr>
        <w:t xml:space="preserve"> </w:t>
      </w:r>
    </w:p>
    <w:p w:rsidR="00073DB9" w:rsidRPr="00854269" w:rsidRDefault="00073DB9" w:rsidP="00073DB9">
      <w:pPr>
        <w:tabs>
          <w:tab w:val="left" w:pos="3780"/>
        </w:tabs>
        <w:rPr>
          <w:rFonts w:ascii="Sylfaen" w:eastAsia="MS Mincho" w:hAnsi="Sylfaen" w:cs="MS Mincho"/>
          <w:sz w:val="24"/>
          <w:szCs w:val="24"/>
          <w:lang w:val="hy-AM"/>
        </w:rPr>
      </w:pPr>
      <w:r w:rsidRPr="00854269">
        <w:rPr>
          <w:rFonts w:ascii="Sylfaen" w:eastAsia="MS Mincho" w:hAnsi="Sylfaen" w:cs="MS Mincho"/>
          <w:sz w:val="24"/>
          <w:szCs w:val="24"/>
          <w:lang w:val="hy-AM"/>
        </w:rPr>
        <w:t>Լուսային ճառագայթումը ճառագայթային էներգիայի հոսանք է, որն ընդգրկում է ուլտրամանուշակագույն, ինֆրակարմիր և այլ ճառագայթներ: Այն արդյունք է միջուկային պայթյունից առաջացած շիկացած նյութերի և շիկացած օդի (10000 օc): Տարածվում է ակնթարթորեն և տևում տասնյակ վայրկյաններ:</w:t>
      </w:r>
    </w:p>
    <w:p w:rsidR="00073DB9" w:rsidRPr="00854269" w:rsidRDefault="00073DB9" w:rsidP="00073DB9">
      <w:pPr>
        <w:tabs>
          <w:tab w:val="left" w:pos="3780"/>
        </w:tabs>
        <w:rPr>
          <w:rFonts w:ascii="Sylfaen" w:eastAsia="MS Mincho" w:hAnsi="Sylfaen" w:cs="MS Mincho"/>
          <w:sz w:val="24"/>
          <w:szCs w:val="24"/>
          <w:lang w:val="hy-AM"/>
        </w:rPr>
      </w:pPr>
      <w:r w:rsidRPr="00854269">
        <w:rPr>
          <w:rFonts w:ascii="Sylfaen" w:eastAsia="MS Mincho" w:hAnsi="Sylfaen" w:cs="MS Mincho"/>
          <w:sz w:val="24"/>
          <w:szCs w:val="24"/>
          <w:lang w:val="hy-AM"/>
        </w:rPr>
        <w:t>Լուսային ճառագայթումը առաջացնում է մաշկի այրվածքներ, տեսողության կորուստ, համատարած հրդեհներ:</w:t>
      </w:r>
    </w:p>
    <w:p w:rsidR="00073DB9" w:rsidRPr="00854269" w:rsidRDefault="00073DB9" w:rsidP="00073DB9">
      <w:pPr>
        <w:tabs>
          <w:tab w:val="left" w:pos="3780"/>
        </w:tabs>
        <w:rPr>
          <w:rFonts w:ascii="Sylfaen" w:eastAsia="MS Mincho" w:hAnsi="Sylfaen" w:cs="MS Mincho"/>
          <w:sz w:val="24"/>
          <w:szCs w:val="24"/>
          <w:lang w:val="hy-AM"/>
        </w:rPr>
      </w:pPr>
      <w:r w:rsidRPr="00854269">
        <w:rPr>
          <w:rFonts w:ascii="Sylfaen" w:eastAsia="MS Mincho" w:hAnsi="Sylfaen" w:cs="MS Mincho"/>
          <w:sz w:val="24"/>
          <w:szCs w:val="24"/>
          <w:lang w:val="hy-AM"/>
        </w:rPr>
        <w:t xml:space="preserve">Լուսային ճառագայթման անմիջական ազդեցությունից կարելի է պաշտպանվել ստվեր առաջացնող ցանկացած արգելքի միջոցով: Այդ ազդեցությունը նվազեցնում է պակաս թափանցիկ օդը /փոշոտ, ծխոտված, մառախուղ, անձրև, ձնատեղում/: </w:t>
      </w:r>
    </w:p>
    <w:p w:rsidR="00073DB9" w:rsidRPr="00854269" w:rsidRDefault="00073DB9" w:rsidP="00073DB9">
      <w:pPr>
        <w:tabs>
          <w:tab w:val="left" w:pos="3780"/>
        </w:tabs>
        <w:rPr>
          <w:rFonts w:ascii="Sylfaen" w:eastAsia="MS Mincho" w:hAnsi="Sylfaen" w:cs="MS Mincho"/>
          <w:sz w:val="24"/>
          <w:szCs w:val="24"/>
          <w:lang w:val="hy-AM"/>
        </w:rPr>
      </w:pPr>
      <w:r w:rsidRPr="00854269">
        <w:rPr>
          <w:rFonts w:ascii="Sylfaen" w:eastAsia="MS Mincho" w:hAnsi="Sylfaen" w:cs="MS Mincho"/>
          <w:sz w:val="24"/>
          <w:szCs w:val="24"/>
          <w:lang w:val="hy-AM"/>
        </w:rPr>
        <w:t>Ներթափանցող ճառագայթում միջուկային պայթյունի ժամանակ արձակվող գամմա ճառագայթներիև նեյտրոնների հոսք է: Վերջինս իոնացնում է կենդանի օրգանիզմների կազմի մեջ մտնող ատոմները և մոլե-</w:t>
      </w:r>
    </w:p>
    <w:p w:rsidR="00073DB9" w:rsidRPr="00854269" w:rsidRDefault="00073DB9" w:rsidP="00073DB9">
      <w:pPr>
        <w:tabs>
          <w:tab w:val="left" w:pos="3780"/>
        </w:tabs>
        <w:rPr>
          <w:rFonts w:ascii="Sylfaen" w:eastAsia="MS Mincho" w:hAnsi="Sylfaen" w:cs="MS Mincho"/>
          <w:sz w:val="24"/>
          <w:szCs w:val="24"/>
          <w:lang w:val="hy-AM"/>
        </w:rPr>
      </w:pPr>
      <w:r w:rsidRPr="00854269">
        <w:rPr>
          <w:rFonts w:ascii="Sylfaen" w:eastAsia="MS Mincho" w:hAnsi="Sylfaen" w:cs="MS Mincho"/>
          <w:sz w:val="24"/>
          <w:szCs w:val="24"/>
          <w:lang w:val="hy-AM"/>
        </w:rPr>
        <w:t>կուլները: Արդյունքում`   խախտվում են կենդանի օրգանիզմների կենսական ֆունկցիաները, հնարավոր են ոսկրաուղեղի խոցում, ճառագայթային հիվանդություն:</w:t>
      </w:r>
    </w:p>
    <w:p w:rsidR="001E3B2C" w:rsidRPr="00854269" w:rsidRDefault="00073DB9" w:rsidP="00073DB9">
      <w:pPr>
        <w:tabs>
          <w:tab w:val="left" w:pos="3780"/>
        </w:tabs>
        <w:rPr>
          <w:rFonts w:ascii="Sylfaen" w:eastAsia="MS Mincho" w:hAnsi="Sylfaen" w:cs="MS Mincho"/>
          <w:sz w:val="24"/>
          <w:szCs w:val="24"/>
          <w:lang w:val="hy-AM"/>
        </w:rPr>
      </w:pPr>
      <w:r w:rsidRPr="00854269">
        <w:rPr>
          <w:rFonts w:ascii="Sylfaen" w:eastAsia="MS Mincho" w:hAnsi="Sylfaen" w:cs="MS Mincho"/>
          <w:sz w:val="24"/>
          <w:szCs w:val="24"/>
          <w:lang w:val="hy-AM"/>
        </w:rPr>
        <w:t>Ներթափանցող ճառագայթումից մարդը կարող է լիովին պաշտպանվել</w:t>
      </w:r>
      <w:r w:rsidR="001E3B2C" w:rsidRPr="00854269">
        <w:rPr>
          <w:rFonts w:ascii="Sylfaen" w:eastAsia="MS Mincho" w:hAnsi="Sylfaen" w:cs="MS Mincho"/>
          <w:sz w:val="24"/>
          <w:szCs w:val="24"/>
          <w:lang w:val="hy-AM"/>
        </w:rPr>
        <w:t>՝</w:t>
      </w:r>
    </w:p>
    <w:p w:rsidR="00073DB9" w:rsidRPr="00854269" w:rsidRDefault="001E3B2C" w:rsidP="00073DB9">
      <w:pPr>
        <w:tabs>
          <w:tab w:val="left" w:pos="3780"/>
        </w:tabs>
        <w:rPr>
          <w:rFonts w:ascii="Sylfaen" w:eastAsia="MS Mincho" w:hAnsi="Sylfaen" w:cs="MS Mincho"/>
          <w:sz w:val="24"/>
          <w:szCs w:val="24"/>
          <w:lang w:val="hy-AM"/>
        </w:rPr>
      </w:pPr>
      <w:r w:rsidRPr="00854269">
        <w:rPr>
          <w:rFonts w:ascii="Sylfaen" w:eastAsia="MS Mincho" w:hAnsi="Sylfaen" w:cs="MS Mincho"/>
          <w:noProof/>
          <w:sz w:val="24"/>
          <w:szCs w:val="24"/>
          <w:lang w:val="hy-AM"/>
        </w:rPr>
        <w:lastRenderedPageBreak/>
        <w:drawing>
          <wp:inline distT="0" distB="0" distL="0" distR="0">
            <wp:extent cx="5486400" cy="3200400"/>
            <wp:effectExtent l="0" t="0" r="0" b="19050"/>
            <wp:docPr id="15" name="Схема 1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0" r:lo="rId31" r:qs="rId32" r:cs="rId33"/>
              </a:graphicData>
            </a:graphic>
          </wp:inline>
        </w:drawing>
      </w:r>
      <w:r w:rsidR="00073DB9" w:rsidRPr="00854269">
        <w:rPr>
          <w:rFonts w:ascii="Sylfaen" w:eastAsia="MS Mincho" w:hAnsi="Sylfaen" w:cs="MS Mincho"/>
          <w:sz w:val="24"/>
          <w:szCs w:val="24"/>
          <w:lang w:val="hy-AM"/>
        </w:rPr>
        <w:t xml:space="preserve"> ապաստարաններում և հակաճառագայթային թաքստոցներում: Իսկ բաց և հատկապես ծածկված ճեղքերը զգալիորեն նվազեցնում են այդ ազդեցությունը:</w:t>
      </w:r>
    </w:p>
    <w:p w:rsidR="00073DB9" w:rsidRPr="00854269" w:rsidRDefault="00073DB9" w:rsidP="00073DB9">
      <w:pPr>
        <w:tabs>
          <w:tab w:val="left" w:pos="3780"/>
        </w:tabs>
        <w:rPr>
          <w:rFonts w:ascii="Sylfaen" w:eastAsia="MS Mincho" w:hAnsi="Sylfaen" w:cs="MS Mincho"/>
          <w:sz w:val="24"/>
          <w:szCs w:val="24"/>
          <w:lang w:val="hy-AM"/>
        </w:rPr>
      </w:pPr>
      <w:r w:rsidRPr="00854269">
        <w:rPr>
          <w:rFonts w:ascii="Sylfaen" w:eastAsia="MS Mincho" w:hAnsi="Sylfaen" w:cs="MS Mincho"/>
          <w:sz w:val="24"/>
          <w:szCs w:val="24"/>
          <w:lang w:val="hy-AM"/>
        </w:rPr>
        <w:t xml:space="preserve"> Միջուկային պայթյունի ամպից տեղացող ռադիոակտիվ նյութերով տեղի է ունենում մթնոլորտի մերձերկրյա շերտի, օդային տարածության և տեղանքի ռադիոակտիվ վարակում: Մարդկանց խոցման վտանգը ռադիոակտիվ վարակման շրջանում կարող է տևել շաբաթներ, ամիսներ: Տեղանքի վարակման մասշտաբները և աստիճանը կախված են պայթյունի քանակից, հզորությունից և տեսակից, օդերևութաբանական պայմաններից: Պայթյունից առաջանում է հսկա ամպ`   կազմված ռադիոակտիվ մասնիկներից: Ամպը տեղաշարժվում է քամու ուղղույամբ: Ամպից անջատված ռադիոակտիվ մասնիկները, ընկնելով գետնին, առաջացնում են ռադիոակտիվ վարակման գոտի: </w:t>
      </w:r>
    </w:p>
    <w:p w:rsidR="00073DB9" w:rsidRPr="00854269" w:rsidRDefault="00073DB9" w:rsidP="00073DB9">
      <w:pPr>
        <w:tabs>
          <w:tab w:val="left" w:pos="3780"/>
        </w:tabs>
        <w:rPr>
          <w:rFonts w:ascii="Sylfaen" w:eastAsia="MS Mincho" w:hAnsi="Sylfaen" w:cs="MS Mincho"/>
          <w:sz w:val="24"/>
          <w:szCs w:val="24"/>
          <w:lang w:val="hy-AM"/>
        </w:rPr>
      </w:pPr>
      <w:r w:rsidRPr="00854269">
        <w:rPr>
          <w:rFonts w:ascii="Sylfaen" w:eastAsia="MS Mincho" w:hAnsi="Sylfaen" w:cs="MS Mincho"/>
          <w:sz w:val="24"/>
          <w:szCs w:val="24"/>
          <w:lang w:val="hy-AM"/>
        </w:rPr>
        <w:t>Բնակչության պաշտպանության համար կարևոր է սկզμնական շրջանում, հատկապես առաջին օրերին, պատսպարվել ապաստարաններում, հակաճառա- գայթային թաքստոցներում կամ նկուղներում:</w:t>
      </w:r>
    </w:p>
    <w:p w:rsidR="00073DB9" w:rsidRPr="00854269" w:rsidRDefault="00073DB9" w:rsidP="00073DB9">
      <w:pPr>
        <w:tabs>
          <w:tab w:val="left" w:pos="3780"/>
        </w:tabs>
        <w:rPr>
          <w:rFonts w:ascii="Sylfaen" w:eastAsia="MS Mincho" w:hAnsi="Sylfaen" w:cs="MS Mincho"/>
          <w:sz w:val="24"/>
          <w:szCs w:val="24"/>
          <w:lang w:val="hy-AM"/>
        </w:rPr>
      </w:pPr>
      <w:r w:rsidRPr="00854269">
        <w:rPr>
          <w:rFonts w:ascii="Sylfaen" w:eastAsia="MS Mincho" w:hAnsi="Sylfaen" w:cs="MS Mincho"/>
          <w:sz w:val="24"/>
          <w:szCs w:val="24"/>
          <w:lang w:val="hy-AM"/>
        </w:rPr>
        <w:t xml:space="preserve"> Էլեկտրամագնիսական իմպուլսը տևում է վայրկյաններ: Այն տարածվում է էլեկտրալարերով: </w:t>
      </w:r>
    </w:p>
    <w:p w:rsidR="00073DB9" w:rsidRPr="00854269" w:rsidRDefault="00073DB9" w:rsidP="00073DB9">
      <w:pPr>
        <w:keepNext/>
        <w:keepLines/>
        <w:shd w:val="clear" w:color="auto" w:fill="FFFFFF"/>
        <w:spacing w:before="72" w:after="0"/>
        <w:outlineLvl w:val="3"/>
        <w:rPr>
          <w:rFonts w:ascii="Sylfaen" w:eastAsia="Times New Roman" w:hAnsi="Sylfaen" w:cs="Sylfaen"/>
          <w:b/>
          <w:bCs/>
          <w:color w:val="000000"/>
          <w:sz w:val="24"/>
          <w:szCs w:val="24"/>
          <w:lang w:val="hy-AM" w:eastAsia="ru-RU"/>
        </w:rPr>
      </w:pPr>
      <w:r w:rsidRPr="00854269">
        <w:rPr>
          <w:rFonts w:ascii="Sylfaen" w:eastAsia="MS Mincho" w:hAnsi="Sylfaen" w:cs="Sylfaen"/>
          <w:bCs/>
          <w:i/>
          <w:iCs/>
          <w:sz w:val="24"/>
          <w:szCs w:val="24"/>
          <w:lang w:val="hy-AM"/>
        </w:rPr>
        <w:t>Հնարավոր</w:t>
      </w:r>
      <w:r w:rsidRPr="00854269">
        <w:rPr>
          <w:rFonts w:ascii="Sylfaen" w:eastAsia="MS Mincho" w:hAnsi="Sylfaen" w:cs="Arial"/>
          <w:bCs/>
          <w:i/>
          <w:iCs/>
          <w:sz w:val="24"/>
          <w:szCs w:val="24"/>
          <w:lang w:val="hy-AM"/>
        </w:rPr>
        <w:t xml:space="preserve"> </w:t>
      </w:r>
      <w:r w:rsidRPr="00854269">
        <w:rPr>
          <w:rFonts w:ascii="Sylfaen" w:eastAsia="MS Mincho" w:hAnsi="Sylfaen" w:cs="Sylfaen"/>
          <w:bCs/>
          <w:i/>
          <w:iCs/>
          <w:sz w:val="24"/>
          <w:szCs w:val="24"/>
          <w:lang w:val="hy-AM"/>
        </w:rPr>
        <w:t>են</w:t>
      </w:r>
      <w:r w:rsidRPr="00854269">
        <w:rPr>
          <w:rFonts w:ascii="Sylfaen" w:eastAsia="MS Mincho" w:hAnsi="Sylfaen" w:cs="Arial"/>
          <w:bCs/>
          <w:i/>
          <w:iCs/>
          <w:sz w:val="24"/>
          <w:szCs w:val="24"/>
          <w:lang w:val="hy-AM"/>
        </w:rPr>
        <w:t xml:space="preserve"> </w:t>
      </w:r>
      <w:r w:rsidRPr="00854269">
        <w:rPr>
          <w:rFonts w:ascii="Sylfaen" w:eastAsia="MS Mincho" w:hAnsi="Sylfaen" w:cs="Sylfaen"/>
          <w:bCs/>
          <w:i/>
          <w:iCs/>
          <w:sz w:val="24"/>
          <w:szCs w:val="24"/>
          <w:lang w:val="hy-AM"/>
        </w:rPr>
        <w:t>կապի</w:t>
      </w:r>
      <w:r w:rsidRPr="00854269">
        <w:rPr>
          <w:rFonts w:ascii="Sylfaen" w:eastAsia="MS Mincho" w:hAnsi="Sylfaen" w:cs="Arial"/>
          <w:bCs/>
          <w:i/>
          <w:iCs/>
          <w:sz w:val="24"/>
          <w:szCs w:val="24"/>
          <w:lang w:val="hy-AM"/>
        </w:rPr>
        <w:t xml:space="preserve"> </w:t>
      </w:r>
      <w:r w:rsidRPr="00854269">
        <w:rPr>
          <w:rFonts w:ascii="Sylfaen" w:eastAsia="MS Mincho" w:hAnsi="Sylfaen" w:cs="Sylfaen"/>
          <w:bCs/>
          <w:i/>
          <w:iCs/>
          <w:sz w:val="24"/>
          <w:szCs w:val="24"/>
          <w:lang w:val="hy-AM"/>
        </w:rPr>
        <w:t>և</w:t>
      </w:r>
      <w:r w:rsidRPr="00854269">
        <w:rPr>
          <w:rFonts w:ascii="Sylfaen" w:eastAsia="MS Mincho" w:hAnsi="Sylfaen" w:cs="Arial"/>
          <w:bCs/>
          <w:i/>
          <w:iCs/>
          <w:sz w:val="24"/>
          <w:szCs w:val="24"/>
          <w:lang w:val="hy-AM"/>
        </w:rPr>
        <w:t xml:space="preserve"> </w:t>
      </w:r>
      <w:r w:rsidRPr="00854269">
        <w:rPr>
          <w:rFonts w:ascii="Sylfaen" w:eastAsia="MS Mincho" w:hAnsi="Sylfaen" w:cs="Sylfaen"/>
          <w:bCs/>
          <w:i/>
          <w:iCs/>
          <w:sz w:val="24"/>
          <w:szCs w:val="24"/>
          <w:lang w:val="hy-AM"/>
        </w:rPr>
        <w:t>էլեկտրական</w:t>
      </w:r>
      <w:r w:rsidRPr="00854269">
        <w:rPr>
          <w:rFonts w:ascii="Sylfaen" w:eastAsia="MS Mincho" w:hAnsi="Sylfaen" w:cs="Arial"/>
          <w:bCs/>
          <w:i/>
          <w:iCs/>
          <w:sz w:val="24"/>
          <w:szCs w:val="24"/>
          <w:lang w:val="hy-AM"/>
        </w:rPr>
        <w:t xml:space="preserve"> </w:t>
      </w:r>
      <w:r w:rsidRPr="00854269">
        <w:rPr>
          <w:rFonts w:ascii="Sylfaen" w:eastAsia="MS Mincho" w:hAnsi="Sylfaen" w:cs="Sylfaen"/>
          <w:bCs/>
          <w:i/>
          <w:iCs/>
          <w:sz w:val="24"/>
          <w:szCs w:val="24"/>
          <w:lang w:val="hy-AM"/>
        </w:rPr>
        <w:t>սարքավորումների</w:t>
      </w:r>
      <w:r w:rsidRPr="00854269">
        <w:rPr>
          <w:rFonts w:ascii="Sylfaen" w:eastAsia="MS Mincho" w:hAnsi="Sylfaen" w:cs="Arial"/>
          <w:bCs/>
          <w:i/>
          <w:iCs/>
          <w:sz w:val="24"/>
          <w:szCs w:val="24"/>
          <w:lang w:val="hy-AM"/>
        </w:rPr>
        <w:t xml:space="preserve"> </w:t>
      </w:r>
      <w:r w:rsidRPr="00854269">
        <w:rPr>
          <w:rFonts w:ascii="Sylfaen" w:eastAsia="MS Mincho" w:hAnsi="Sylfaen" w:cs="Sylfaen"/>
          <w:bCs/>
          <w:i/>
          <w:iCs/>
          <w:sz w:val="24"/>
          <w:szCs w:val="24"/>
          <w:lang w:val="hy-AM"/>
        </w:rPr>
        <w:t>խաթարումներ</w:t>
      </w:r>
      <w:r w:rsidRPr="00854269">
        <w:rPr>
          <w:rFonts w:ascii="Sylfaen" w:eastAsia="MS Mincho" w:hAnsi="Sylfaen" w:cs="Arial"/>
          <w:bCs/>
          <w:i/>
          <w:iCs/>
          <w:color w:val="4F81BD" w:themeColor="accent1"/>
          <w:sz w:val="24"/>
          <w:szCs w:val="24"/>
          <w:lang w:val="hy-AM"/>
        </w:rPr>
        <w:t>:</w:t>
      </w:r>
      <w:r w:rsidRPr="00854269">
        <w:rPr>
          <w:rFonts w:ascii="Sylfaen" w:eastAsia="Times New Roman" w:hAnsi="Sylfaen" w:cs="Sylfaen"/>
          <w:b/>
          <w:bCs/>
          <w:color w:val="000000"/>
          <w:sz w:val="24"/>
          <w:szCs w:val="24"/>
          <w:lang w:val="hy-AM" w:eastAsia="ru-RU"/>
        </w:rPr>
        <w:t xml:space="preserve"> </w:t>
      </w:r>
    </w:p>
    <w:p w:rsidR="00073DB9" w:rsidRPr="00854269" w:rsidRDefault="00073DB9" w:rsidP="00073DB9">
      <w:pPr>
        <w:keepNext/>
        <w:keepLines/>
        <w:shd w:val="clear" w:color="auto" w:fill="FFFFFF"/>
        <w:spacing w:before="72" w:after="0"/>
        <w:outlineLvl w:val="3"/>
        <w:rPr>
          <w:rFonts w:ascii="Sylfaen" w:eastAsia="Times New Roman" w:hAnsi="Sylfaen" w:cs="Arial"/>
          <w:b/>
          <w:bCs/>
          <w:color w:val="000000"/>
          <w:sz w:val="24"/>
          <w:szCs w:val="24"/>
          <w:lang w:val="hy-AM" w:eastAsia="ru-RU"/>
        </w:rPr>
      </w:pPr>
      <w:r w:rsidRPr="00854269">
        <w:rPr>
          <w:rFonts w:ascii="Sylfaen" w:eastAsia="Times New Roman" w:hAnsi="Sylfaen" w:cs="Sylfaen"/>
          <w:b/>
          <w:bCs/>
          <w:color w:val="000000"/>
          <w:sz w:val="24"/>
          <w:szCs w:val="24"/>
          <w:lang w:val="hy-AM" w:eastAsia="ru-RU"/>
        </w:rPr>
        <w:t>Պաշտպանության</w:t>
      </w:r>
      <w:r w:rsidRPr="00854269">
        <w:rPr>
          <w:rFonts w:ascii="Sylfaen" w:eastAsia="Times New Roman" w:hAnsi="Sylfaen" w:cs="Arial"/>
          <w:b/>
          <w:bCs/>
          <w:color w:val="000000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b/>
          <w:bCs/>
          <w:color w:val="000000"/>
          <w:sz w:val="24"/>
          <w:szCs w:val="24"/>
          <w:lang w:val="hy-AM" w:eastAsia="ru-RU"/>
        </w:rPr>
        <w:t>միջոցառումներ</w:t>
      </w:r>
    </w:p>
    <w:p w:rsidR="00073DB9" w:rsidRPr="00854269" w:rsidRDefault="005E5BCF" w:rsidP="00073DB9">
      <w:pPr>
        <w:shd w:val="clear" w:color="auto" w:fill="FFFFFF"/>
        <w:spacing w:before="120" w:after="120" w:line="240" w:lineRule="auto"/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</w:pPr>
      <w:hyperlink r:id="rId35" w:tooltip="Միջուկային պայթյուն" w:history="1">
        <w:r w:rsidR="00073DB9" w:rsidRPr="00854269">
          <w:rPr>
            <w:rFonts w:ascii="Sylfaen" w:eastAsia="Times New Roman" w:hAnsi="Sylfaen" w:cs="Sylfaen"/>
            <w:color w:val="0B0080"/>
            <w:sz w:val="24"/>
            <w:szCs w:val="24"/>
            <w:u w:val="single"/>
            <w:lang w:val="hy-AM" w:eastAsia="ru-RU"/>
          </w:rPr>
          <w:t>Միջուկային</w:t>
        </w:r>
        <w:r w:rsidR="00073DB9" w:rsidRPr="00854269">
          <w:rPr>
            <w:rFonts w:ascii="Sylfaen" w:eastAsia="Times New Roman" w:hAnsi="Sylfaen" w:cs="Arial"/>
            <w:color w:val="0B0080"/>
            <w:sz w:val="24"/>
            <w:szCs w:val="24"/>
            <w:u w:val="single"/>
            <w:lang w:val="hy-AM" w:eastAsia="ru-RU"/>
          </w:rPr>
          <w:t xml:space="preserve"> </w:t>
        </w:r>
        <w:r w:rsidR="00073DB9" w:rsidRPr="00854269">
          <w:rPr>
            <w:rFonts w:ascii="Sylfaen" w:eastAsia="Times New Roman" w:hAnsi="Sylfaen" w:cs="Sylfaen"/>
            <w:color w:val="0B0080"/>
            <w:sz w:val="24"/>
            <w:szCs w:val="24"/>
            <w:u w:val="single"/>
            <w:lang w:val="hy-AM" w:eastAsia="ru-RU"/>
          </w:rPr>
          <w:t>պայթյունի</w:t>
        </w:r>
      </w:hyperlink>
      <w:r w:rsidR="00073DB9" w:rsidRPr="00854269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> </w:t>
      </w:r>
      <w:r w:rsidR="00073DB9" w:rsidRPr="00854269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հարվածային</w:t>
      </w:r>
      <w:r w:rsidR="00073DB9" w:rsidRPr="00854269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 xml:space="preserve"> </w:t>
      </w:r>
      <w:r w:rsidR="00073DB9" w:rsidRPr="00854269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ալիքի</w:t>
      </w:r>
      <w:r w:rsidR="00073DB9" w:rsidRPr="00854269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 xml:space="preserve"> </w:t>
      </w:r>
      <w:r w:rsidR="00073DB9" w:rsidRPr="00854269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ազդեցությունից</w:t>
      </w:r>
      <w:r w:rsidR="00073DB9" w:rsidRPr="00854269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 xml:space="preserve"> </w:t>
      </w:r>
      <w:r w:rsidR="00073DB9" w:rsidRPr="00854269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ամենահուսալի</w:t>
      </w:r>
      <w:r w:rsidR="00073DB9" w:rsidRPr="00854269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 xml:space="preserve"> </w:t>
      </w:r>
      <w:r w:rsidR="00073DB9" w:rsidRPr="00854269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պաշտպանության</w:t>
      </w:r>
      <w:r w:rsidR="00073DB9" w:rsidRPr="00854269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 xml:space="preserve"> </w:t>
      </w:r>
      <w:r w:rsidR="00073DB9" w:rsidRPr="00854269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միջոցը</w:t>
      </w:r>
      <w:r w:rsidR="00073DB9" w:rsidRPr="00854269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 xml:space="preserve"> </w:t>
      </w:r>
      <w:r w:rsidR="00073DB9" w:rsidRPr="00854269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կոլեկտիվ</w:t>
      </w:r>
      <w:r w:rsidR="00073DB9" w:rsidRPr="00854269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 xml:space="preserve"> </w:t>
      </w:r>
      <w:r w:rsidR="00073DB9" w:rsidRPr="00854269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ապաստարաններն</w:t>
      </w:r>
      <w:r w:rsidR="00073DB9" w:rsidRPr="00854269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 xml:space="preserve"> </w:t>
      </w:r>
      <w:r w:rsidR="00073DB9" w:rsidRPr="00854269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են</w:t>
      </w:r>
      <w:r w:rsidR="00073DB9" w:rsidRPr="00854269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 xml:space="preserve">, </w:t>
      </w:r>
      <w:r w:rsidR="00073DB9" w:rsidRPr="00854269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որոնք</w:t>
      </w:r>
      <w:r w:rsidR="00073DB9" w:rsidRPr="00854269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 xml:space="preserve"> </w:t>
      </w:r>
      <w:r w:rsidR="00073DB9" w:rsidRPr="00854269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սարքավորվում</w:t>
      </w:r>
      <w:r w:rsidR="00073DB9" w:rsidRPr="00854269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 xml:space="preserve"> </w:t>
      </w:r>
      <w:r w:rsidR="00073DB9" w:rsidRPr="00854269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են</w:t>
      </w:r>
      <w:r w:rsidR="00073DB9" w:rsidRPr="00854269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 xml:space="preserve"> </w:t>
      </w:r>
      <w:r w:rsidR="00073DB9" w:rsidRPr="00854269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բնակելի</w:t>
      </w:r>
      <w:r w:rsidR="00073DB9" w:rsidRPr="00854269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 xml:space="preserve"> </w:t>
      </w:r>
      <w:r w:rsidR="00073DB9" w:rsidRPr="00854269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տների</w:t>
      </w:r>
      <w:r w:rsidR="00073DB9" w:rsidRPr="00854269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 xml:space="preserve">, </w:t>
      </w:r>
      <w:r w:rsidR="00073DB9" w:rsidRPr="00854269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վարչական</w:t>
      </w:r>
      <w:r w:rsidR="00073DB9" w:rsidRPr="00854269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 xml:space="preserve"> </w:t>
      </w:r>
      <w:r w:rsidR="00073DB9" w:rsidRPr="00854269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ու</w:t>
      </w:r>
      <w:r w:rsidR="00073DB9" w:rsidRPr="00854269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 xml:space="preserve"> </w:t>
      </w:r>
      <w:r w:rsidR="00073DB9" w:rsidRPr="00854269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արտադրական</w:t>
      </w:r>
      <w:r w:rsidR="00073DB9" w:rsidRPr="00854269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 xml:space="preserve"> </w:t>
      </w:r>
      <w:r w:rsidR="00073DB9" w:rsidRPr="00854269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շենքերի</w:t>
      </w:r>
      <w:r w:rsidR="00073DB9" w:rsidRPr="00854269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 xml:space="preserve"> </w:t>
      </w:r>
      <w:r w:rsidR="00073DB9" w:rsidRPr="00854269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նկուղային</w:t>
      </w:r>
      <w:r w:rsidR="00073DB9" w:rsidRPr="00854269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 xml:space="preserve"> </w:t>
      </w:r>
      <w:r w:rsidR="00073DB9" w:rsidRPr="00854269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հարկերում։</w:t>
      </w:r>
      <w:r w:rsidR="00073DB9" w:rsidRPr="00854269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 xml:space="preserve"> </w:t>
      </w:r>
      <w:r w:rsidR="00073DB9" w:rsidRPr="00854269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Տիպային</w:t>
      </w:r>
      <w:r w:rsidR="00073DB9" w:rsidRPr="00854269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 xml:space="preserve"> </w:t>
      </w:r>
      <w:r w:rsidR="00073DB9" w:rsidRPr="00854269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ապաստարաններում</w:t>
      </w:r>
      <w:r w:rsidR="00073DB9" w:rsidRPr="00854269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 xml:space="preserve"> </w:t>
      </w:r>
      <w:r w:rsidR="00073DB9" w:rsidRPr="00854269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տեղադրվում</w:t>
      </w:r>
      <w:r w:rsidR="00073DB9" w:rsidRPr="00854269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 xml:space="preserve"> </w:t>
      </w:r>
      <w:r w:rsidR="00073DB9" w:rsidRPr="00854269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են</w:t>
      </w:r>
      <w:r w:rsidR="00073DB9" w:rsidRPr="00854269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 xml:space="preserve"> </w:t>
      </w:r>
      <w:r w:rsidR="00073DB9" w:rsidRPr="00854269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զտիչ</w:t>
      </w:r>
      <w:r w:rsidR="00073DB9" w:rsidRPr="00854269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>-</w:t>
      </w:r>
      <w:r w:rsidR="00073DB9" w:rsidRPr="00854269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օդափոխիչ</w:t>
      </w:r>
      <w:r w:rsidR="00073DB9" w:rsidRPr="00854269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 xml:space="preserve"> </w:t>
      </w:r>
      <w:r w:rsidR="00073DB9" w:rsidRPr="00854269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սարքեր՝</w:t>
      </w:r>
      <w:r w:rsidR="00073DB9" w:rsidRPr="00854269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> </w:t>
      </w:r>
      <w:hyperlink r:id="rId36" w:tooltip="Օդ" w:history="1">
        <w:r w:rsidR="00073DB9" w:rsidRPr="00854269">
          <w:rPr>
            <w:rFonts w:ascii="Sylfaen" w:eastAsia="Times New Roman" w:hAnsi="Sylfaen" w:cs="Sylfaen"/>
            <w:color w:val="0B0080"/>
            <w:sz w:val="24"/>
            <w:szCs w:val="24"/>
            <w:u w:val="single"/>
            <w:lang w:val="hy-AM" w:eastAsia="ru-RU"/>
          </w:rPr>
          <w:t>օդը</w:t>
        </w:r>
      </w:hyperlink>
      <w:r w:rsidR="00073DB9" w:rsidRPr="00854269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> </w:t>
      </w:r>
      <w:r w:rsidR="00073DB9" w:rsidRPr="00854269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մաքրելու</w:t>
      </w:r>
      <w:r w:rsidR="00073DB9" w:rsidRPr="00854269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 xml:space="preserve"> </w:t>
      </w:r>
      <w:r w:rsidR="00073DB9" w:rsidRPr="00854269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համար</w:t>
      </w:r>
      <w:r w:rsidR="00073DB9" w:rsidRPr="00854269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 xml:space="preserve">, </w:t>
      </w:r>
      <w:r w:rsidR="00073DB9" w:rsidRPr="00854269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շենքը</w:t>
      </w:r>
      <w:r w:rsidR="00073DB9" w:rsidRPr="00854269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 xml:space="preserve"> </w:t>
      </w:r>
      <w:r w:rsidR="00073DB9" w:rsidRPr="00854269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հերմետիկացվում</w:t>
      </w:r>
      <w:r w:rsidR="00073DB9" w:rsidRPr="00854269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 xml:space="preserve"> </w:t>
      </w:r>
      <w:r w:rsidR="00073DB9" w:rsidRPr="00854269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է</w:t>
      </w:r>
      <w:r w:rsidR="00073DB9" w:rsidRPr="00854269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 xml:space="preserve">, </w:t>
      </w:r>
      <w:r w:rsidR="00073DB9" w:rsidRPr="00854269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և</w:t>
      </w:r>
      <w:r w:rsidR="00073DB9" w:rsidRPr="00854269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 xml:space="preserve"> </w:t>
      </w:r>
      <w:r w:rsidR="00073DB9" w:rsidRPr="00854269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հարմարեցվում</w:t>
      </w:r>
      <w:r w:rsidR="00073DB9" w:rsidRPr="00854269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 xml:space="preserve"> </w:t>
      </w:r>
      <w:r w:rsidR="00073DB9" w:rsidRPr="00854269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վթարային</w:t>
      </w:r>
      <w:r w:rsidR="00073DB9" w:rsidRPr="00854269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 xml:space="preserve"> </w:t>
      </w:r>
      <w:r w:rsidR="00073DB9" w:rsidRPr="00854269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ելք։</w:t>
      </w:r>
      <w:r w:rsidR="00073DB9" w:rsidRPr="00854269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 xml:space="preserve"> </w:t>
      </w:r>
      <w:r w:rsidR="00073DB9" w:rsidRPr="00854269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Ապաստարանում</w:t>
      </w:r>
      <w:r w:rsidR="00073DB9" w:rsidRPr="00854269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 xml:space="preserve"> </w:t>
      </w:r>
      <w:r w:rsidR="00073DB9" w:rsidRPr="00854269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ստեղծվում</w:t>
      </w:r>
      <w:r w:rsidR="00073DB9" w:rsidRPr="00854269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 xml:space="preserve"> </w:t>
      </w:r>
      <w:r w:rsidR="00073DB9" w:rsidRPr="00854269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են</w:t>
      </w:r>
      <w:r w:rsidR="00073DB9" w:rsidRPr="00854269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 xml:space="preserve"> </w:t>
      </w:r>
      <w:r w:rsidR="00073DB9" w:rsidRPr="00854269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սննդամթերքի</w:t>
      </w:r>
      <w:r w:rsidR="00073DB9" w:rsidRPr="00854269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 xml:space="preserve">, </w:t>
      </w:r>
      <w:r w:rsidR="00073DB9" w:rsidRPr="00854269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ջրի</w:t>
      </w:r>
      <w:r w:rsidR="00073DB9" w:rsidRPr="00854269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 xml:space="preserve"> </w:t>
      </w:r>
      <w:r w:rsidR="00073DB9" w:rsidRPr="00854269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և</w:t>
      </w:r>
      <w:r w:rsidR="00073DB9" w:rsidRPr="00854269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 xml:space="preserve"> </w:t>
      </w:r>
      <w:r w:rsidR="00073DB9" w:rsidRPr="00854269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դեղորայքի</w:t>
      </w:r>
      <w:r w:rsidR="00073DB9" w:rsidRPr="00854269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 xml:space="preserve"> </w:t>
      </w:r>
      <w:r w:rsidR="00073DB9" w:rsidRPr="00854269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պաշարներ՝</w:t>
      </w:r>
      <w:r w:rsidR="00073DB9" w:rsidRPr="00854269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 xml:space="preserve"> </w:t>
      </w:r>
      <w:r w:rsidR="00073DB9" w:rsidRPr="00854269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սնվելու</w:t>
      </w:r>
      <w:r w:rsidR="00073DB9" w:rsidRPr="00854269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 xml:space="preserve"> </w:t>
      </w:r>
      <w:r w:rsidR="00073DB9" w:rsidRPr="00854269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և</w:t>
      </w:r>
      <w:r w:rsidR="00073DB9" w:rsidRPr="00854269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> </w:t>
      </w:r>
      <w:hyperlink r:id="rId37" w:tooltip="Առաջին բուժօգնություն" w:history="1">
        <w:r w:rsidR="00073DB9" w:rsidRPr="00854269">
          <w:rPr>
            <w:rFonts w:ascii="Sylfaen" w:eastAsia="Times New Roman" w:hAnsi="Sylfaen" w:cs="Sylfaen"/>
            <w:color w:val="0B0080"/>
            <w:sz w:val="24"/>
            <w:szCs w:val="24"/>
            <w:u w:val="single"/>
            <w:lang w:val="hy-AM" w:eastAsia="ru-RU"/>
          </w:rPr>
          <w:t>առաջին</w:t>
        </w:r>
        <w:r w:rsidR="00073DB9" w:rsidRPr="00854269">
          <w:rPr>
            <w:rFonts w:ascii="Sylfaen" w:eastAsia="Times New Roman" w:hAnsi="Sylfaen" w:cs="Arial"/>
            <w:color w:val="0B0080"/>
            <w:sz w:val="24"/>
            <w:szCs w:val="24"/>
            <w:u w:val="single"/>
            <w:lang w:val="hy-AM" w:eastAsia="ru-RU"/>
          </w:rPr>
          <w:t xml:space="preserve"> </w:t>
        </w:r>
        <w:r w:rsidR="00073DB9" w:rsidRPr="00854269">
          <w:rPr>
            <w:rFonts w:ascii="Sylfaen" w:eastAsia="Times New Roman" w:hAnsi="Sylfaen" w:cs="Sylfaen"/>
            <w:color w:val="0B0080"/>
            <w:sz w:val="24"/>
            <w:szCs w:val="24"/>
            <w:u w:val="single"/>
            <w:lang w:val="hy-AM" w:eastAsia="ru-RU"/>
          </w:rPr>
          <w:t>բուժօգնություն</w:t>
        </w:r>
      </w:hyperlink>
      <w:r w:rsidR="00073DB9" w:rsidRPr="00854269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> </w:t>
      </w:r>
      <w:r w:rsidR="00073DB9" w:rsidRPr="00854269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ցույց</w:t>
      </w:r>
      <w:r w:rsidR="00073DB9" w:rsidRPr="00854269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 xml:space="preserve"> </w:t>
      </w:r>
      <w:r w:rsidR="00073DB9" w:rsidRPr="00854269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տալու</w:t>
      </w:r>
      <w:r w:rsidR="00073DB9" w:rsidRPr="00854269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 xml:space="preserve"> </w:t>
      </w:r>
      <w:r w:rsidR="00073DB9" w:rsidRPr="00854269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համար։</w:t>
      </w:r>
      <w:r w:rsidR="00073DB9" w:rsidRPr="00854269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 xml:space="preserve"> </w:t>
      </w:r>
      <w:r w:rsidR="00073DB9" w:rsidRPr="00854269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Որպես</w:t>
      </w:r>
      <w:r w:rsidR="00073DB9" w:rsidRPr="00854269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 xml:space="preserve"> </w:t>
      </w:r>
      <w:r w:rsidR="00073DB9" w:rsidRPr="00854269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ապաստարան</w:t>
      </w:r>
      <w:r w:rsidR="00073DB9" w:rsidRPr="00854269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 xml:space="preserve"> </w:t>
      </w:r>
      <w:r w:rsidR="00073DB9" w:rsidRPr="00854269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կարելի</w:t>
      </w:r>
      <w:r w:rsidR="00073DB9" w:rsidRPr="00854269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 xml:space="preserve"> </w:t>
      </w:r>
      <w:r w:rsidR="00073DB9" w:rsidRPr="00854269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է</w:t>
      </w:r>
      <w:r w:rsidR="00073DB9" w:rsidRPr="00854269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 xml:space="preserve"> </w:t>
      </w:r>
      <w:r w:rsidR="00073DB9" w:rsidRPr="00854269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օգտագործել</w:t>
      </w:r>
      <w:r w:rsidR="00073DB9" w:rsidRPr="00854269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 xml:space="preserve"> </w:t>
      </w:r>
      <w:r w:rsidR="00073DB9" w:rsidRPr="00854269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նաև</w:t>
      </w:r>
      <w:r w:rsidR="00073DB9" w:rsidRPr="00854269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 xml:space="preserve"> </w:t>
      </w:r>
      <w:r w:rsidR="00073DB9" w:rsidRPr="00854269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քարայրերը</w:t>
      </w:r>
      <w:r w:rsidR="00073DB9" w:rsidRPr="00854269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 xml:space="preserve">, </w:t>
      </w:r>
      <w:r w:rsidR="00073DB9" w:rsidRPr="00854269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ռելիեֆային</w:t>
      </w:r>
      <w:r w:rsidR="00073DB9" w:rsidRPr="00854269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 xml:space="preserve"> </w:t>
      </w:r>
      <w:r w:rsidR="00073DB9" w:rsidRPr="00854269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ճեղքերն</w:t>
      </w:r>
      <w:r w:rsidR="00073DB9" w:rsidRPr="00854269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 xml:space="preserve"> </w:t>
      </w:r>
      <w:r w:rsidR="00073DB9" w:rsidRPr="00854269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ու</w:t>
      </w:r>
      <w:r w:rsidR="00073DB9" w:rsidRPr="00854269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 xml:space="preserve"> </w:t>
      </w:r>
      <w:r w:rsidR="00073DB9" w:rsidRPr="00854269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հանքահորերը։</w:t>
      </w:r>
      <w:r w:rsidR="00073DB9" w:rsidRPr="00854269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 xml:space="preserve"> </w:t>
      </w:r>
      <w:r w:rsidR="00073DB9" w:rsidRPr="00854269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Այդ</w:t>
      </w:r>
      <w:r w:rsidR="00073DB9" w:rsidRPr="00854269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 xml:space="preserve"> </w:t>
      </w:r>
      <w:r w:rsidR="00073DB9" w:rsidRPr="00854269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նպատակով</w:t>
      </w:r>
      <w:r w:rsidR="00073DB9" w:rsidRPr="00854269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 xml:space="preserve"> </w:t>
      </w:r>
      <w:r w:rsidR="00073DB9" w:rsidRPr="00854269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կարելի</w:t>
      </w:r>
      <w:r w:rsidR="00073DB9" w:rsidRPr="00854269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 xml:space="preserve"> </w:t>
      </w:r>
      <w:r w:rsidR="00073DB9" w:rsidRPr="00854269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է</w:t>
      </w:r>
      <w:r w:rsidR="00073DB9" w:rsidRPr="00854269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 xml:space="preserve"> </w:t>
      </w:r>
      <w:r w:rsidR="00073DB9" w:rsidRPr="00854269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օգտագործել</w:t>
      </w:r>
      <w:r w:rsidR="00073DB9" w:rsidRPr="00854269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 xml:space="preserve"> </w:t>
      </w:r>
      <w:r w:rsidR="00073DB9" w:rsidRPr="00854269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նաև</w:t>
      </w:r>
      <w:r w:rsidR="00073DB9" w:rsidRPr="00854269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 xml:space="preserve"> </w:t>
      </w:r>
      <w:r w:rsidR="00073DB9" w:rsidRPr="00854269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մետրոպոլիտենը։</w:t>
      </w:r>
      <w:r w:rsidR="00073DB9" w:rsidRPr="00854269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 xml:space="preserve"> </w:t>
      </w:r>
      <w:r w:rsidR="00073DB9" w:rsidRPr="00854269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Որոշակի</w:t>
      </w:r>
      <w:r w:rsidR="00073DB9" w:rsidRPr="00854269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 xml:space="preserve"> </w:t>
      </w:r>
      <w:r w:rsidR="00073DB9" w:rsidRPr="00854269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պաշտպանիչ</w:t>
      </w:r>
      <w:r w:rsidR="00073DB9" w:rsidRPr="00854269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 xml:space="preserve"> </w:t>
      </w:r>
      <w:r w:rsidR="00073DB9" w:rsidRPr="00854269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հատկություններ</w:t>
      </w:r>
      <w:r w:rsidR="00073DB9" w:rsidRPr="00854269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 xml:space="preserve"> </w:t>
      </w:r>
      <w:r w:rsidR="00073DB9" w:rsidRPr="00854269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ունեն</w:t>
      </w:r>
      <w:r w:rsidR="00073DB9" w:rsidRPr="00854269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 xml:space="preserve"> </w:t>
      </w:r>
      <w:r w:rsidR="00073DB9" w:rsidRPr="00854269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նաև</w:t>
      </w:r>
      <w:r w:rsidR="00073DB9" w:rsidRPr="00854269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 xml:space="preserve"> </w:t>
      </w:r>
      <w:r w:rsidR="00073DB9" w:rsidRPr="00854269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ծածկված</w:t>
      </w:r>
      <w:r w:rsidR="00073DB9" w:rsidRPr="00854269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 xml:space="preserve"> </w:t>
      </w:r>
      <w:r w:rsidR="00073DB9" w:rsidRPr="00854269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ապաստարանաճեղքերը</w:t>
      </w:r>
      <w:r w:rsidR="00073DB9" w:rsidRPr="00854269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 xml:space="preserve">, </w:t>
      </w:r>
      <w:r w:rsidR="00073DB9" w:rsidRPr="00854269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խրամատներն</w:t>
      </w:r>
      <w:r w:rsidR="00073DB9" w:rsidRPr="00854269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 xml:space="preserve"> </w:t>
      </w:r>
      <w:r w:rsidR="00073DB9" w:rsidRPr="00854269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ու</w:t>
      </w:r>
      <w:r w:rsidR="00073DB9" w:rsidRPr="00854269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 xml:space="preserve"> </w:t>
      </w:r>
      <w:r w:rsidR="00073DB9" w:rsidRPr="00854269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առանձին</w:t>
      </w:r>
      <w:r w:rsidR="00073DB9" w:rsidRPr="00854269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 xml:space="preserve"> </w:t>
      </w:r>
      <w:r w:rsidR="00073DB9" w:rsidRPr="00854269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սարքած</w:t>
      </w:r>
      <w:r w:rsidR="00073DB9" w:rsidRPr="00854269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 xml:space="preserve"> </w:t>
      </w:r>
      <w:r w:rsidR="00073DB9" w:rsidRPr="00854269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մառանները</w:t>
      </w:r>
      <w:r w:rsidR="00073DB9" w:rsidRPr="00854269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 xml:space="preserve">. </w:t>
      </w:r>
      <w:r w:rsidR="00073DB9" w:rsidRPr="00854269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առուները</w:t>
      </w:r>
      <w:r w:rsidR="00073DB9" w:rsidRPr="00854269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 xml:space="preserve">, </w:t>
      </w:r>
      <w:r w:rsidR="00073DB9" w:rsidRPr="00854269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խանդակները</w:t>
      </w:r>
      <w:r w:rsidR="00073DB9" w:rsidRPr="00854269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 xml:space="preserve">, </w:t>
      </w:r>
      <w:r w:rsidR="00073DB9" w:rsidRPr="00854269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կարելի</w:t>
      </w:r>
      <w:r w:rsidR="00073DB9" w:rsidRPr="00854269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 xml:space="preserve"> </w:t>
      </w:r>
      <w:r w:rsidR="00073DB9" w:rsidRPr="00854269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է</w:t>
      </w:r>
      <w:r w:rsidR="00073DB9" w:rsidRPr="00854269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 xml:space="preserve"> </w:t>
      </w:r>
      <w:r w:rsidR="00073DB9" w:rsidRPr="00854269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օգտվել</w:t>
      </w:r>
      <w:r w:rsidR="00073DB9" w:rsidRPr="00854269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 xml:space="preserve"> </w:t>
      </w:r>
      <w:r w:rsidR="00073DB9" w:rsidRPr="00854269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բլուրների</w:t>
      </w:r>
      <w:r w:rsidR="00073DB9" w:rsidRPr="00854269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 xml:space="preserve"> </w:t>
      </w:r>
      <w:r w:rsidR="00073DB9" w:rsidRPr="00854269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ու</w:t>
      </w:r>
      <w:r w:rsidR="00073DB9" w:rsidRPr="00854269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 xml:space="preserve"> </w:t>
      </w:r>
      <w:r w:rsidR="00073DB9" w:rsidRPr="00854269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բարձունքների</w:t>
      </w:r>
      <w:r w:rsidR="00073DB9" w:rsidRPr="00854269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 xml:space="preserve"> </w:t>
      </w:r>
      <w:r w:rsidR="00073DB9" w:rsidRPr="00854269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հակառակ</w:t>
      </w:r>
      <w:r w:rsidR="00073DB9" w:rsidRPr="00854269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 xml:space="preserve"> </w:t>
      </w:r>
      <w:r w:rsidR="00073DB9" w:rsidRPr="00854269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լանջերից։</w:t>
      </w:r>
      <w:r w:rsidR="00073DB9" w:rsidRPr="00854269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 xml:space="preserve"> </w:t>
      </w:r>
      <w:r w:rsidR="00073DB9" w:rsidRPr="00854269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Եթե</w:t>
      </w:r>
      <w:r w:rsidR="00073DB9" w:rsidRPr="00854269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 xml:space="preserve"> </w:t>
      </w:r>
      <w:r w:rsidR="00073DB9" w:rsidRPr="00854269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lastRenderedPageBreak/>
        <w:t>ապաստարանից</w:t>
      </w:r>
      <w:r w:rsidR="00073DB9" w:rsidRPr="00854269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 xml:space="preserve"> </w:t>
      </w:r>
      <w:r w:rsidR="00073DB9" w:rsidRPr="00854269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օգտվելն</w:t>
      </w:r>
      <w:r w:rsidR="00073DB9" w:rsidRPr="00854269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 xml:space="preserve"> </w:t>
      </w:r>
      <w:r w:rsidR="00073DB9" w:rsidRPr="00854269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անհնար</w:t>
      </w:r>
      <w:r w:rsidR="00073DB9" w:rsidRPr="00854269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 xml:space="preserve"> </w:t>
      </w:r>
      <w:r w:rsidR="00073DB9" w:rsidRPr="00854269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է</w:t>
      </w:r>
      <w:r w:rsidR="00073DB9" w:rsidRPr="00854269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 xml:space="preserve">, </w:t>
      </w:r>
      <w:r w:rsidR="00073DB9" w:rsidRPr="00854269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ապա</w:t>
      </w:r>
      <w:r w:rsidR="00073DB9" w:rsidRPr="00854269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 xml:space="preserve"> </w:t>
      </w:r>
      <w:r w:rsidR="00073DB9" w:rsidRPr="00854269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պայթյունի</w:t>
      </w:r>
      <w:r w:rsidR="00073DB9" w:rsidRPr="00854269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 xml:space="preserve"> </w:t>
      </w:r>
      <w:r w:rsidR="00073DB9" w:rsidRPr="00854269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լուսարձակումը</w:t>
      </w:r>
      <w:r w:rsidR="00073DB9" w:rsidRPr="00854269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 xml:space="preserve"> </w:t>
      </w:r>
      <w:r w:rsidR="00073DB9" w:rsidRPr="00854269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տեսնելիս</w:t>
      </w:r>
      <w:r w:rsidR="00073DB9" w:rsidRPr="00854269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 xml:space="preserve"> </w:t>
      </w:r>
      <w:r w:rsidR="00073DB9" w:rsidRPr="00854269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պետք</w:t>
      </w:r>
      <w:r w:rsidR="00073DB9" w:rsidRPr="00854269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 xml:space="preserve"> </w:t>
      </w:r>
      <w:r w:rsidR="00073DB9" w:rsidRPr="00854269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է</w:t>
      </w:r>
      <w:r w:rsidR="00073DB9" w:rsidRPr="00854269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 xml:space="preserve"> </w:t>
      </w:r>
      <w:r w:rsidR="00073DB9" w:rsidRPr="00854269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անմիջապես</w:t>
      </w:r>
      <w:r w:rsidR="00073DB9" w:rsidRPr="00854269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 xml:space="preserve"> </w:t>
      </w:r>
      <w:r w:rsidR="00073DB9" w:rsidRPr="00854269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պառկել</w:t>
      </w:r>
      <w:r w:rsidR="00073DB9" w:rsidRPr="00854269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 xml:space="preserve"> </w:t>
      </w:r>
      <w:r w:rsidR="00073DB9" w:rsidRPr="00854269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գետնին՝</w:t>
      </w:r>
      <w:r w:rsidR="00073DB9" w:rsidRPr="00854269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 xml:space="preserve"> </w:t>
      </w:r>
      <w:r w:rsidR="00073DB9" w:rsidRPr="00854269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դեմքով</w:t>
      </w:r>
      <w:r w:rsidR="00073DB9" w:rsidRPr="00854269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 xml:space="preserve"> </w:t>
      </w:r>
      <w:r w:rsidR="00073DB9" w:rsidRPr="00854269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դեպի</w:t>
      </w:r>
      <w:r w:rsidR="00073DB9" w:rsidRPr="00854269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 xml:space="preserve"> </w:t>
      </w:r>
      <w:r w:rsidR="00073DB9" w:rsidRPr="00854269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գետինը</w:t>
      </w:r>
      <w:r w:rsidR="00073DB9" w:rsidRPr="00854269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 xml:space="preserve">, </w:t>
      </w:r>
      <w:r w:rsidR="00073DB9" w:rsidRPr="00854269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գլուխը</w:t>
      </w:r>
      <w:r w:rsidR="00073DB9" w:rsidRPr="00854269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 xml:space="preserve"> </w:t>
      </w:r>
      <w:r w:rsidR="00073DB9" w:rsidRPr="00854269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կամ</w:t>
      </w:r>
      <w:r w:rsidR="00073DB9" w:rsidRPr="00854269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 xml:space="preserve"> </w:t>
      </w:r>
      <w:r w:rsidR="00073DB9" w:rsidRPr="00854269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ոտքերը</w:t>
      </w:r>
      <w:r w:rsidR="00073DB9" w:rsidRPr="00854269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 xml:space="preserve"> </w:t>
      </w:r>
      <w:r w:rsidR="00073DB9" w:rsidRPr="00854269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դեպի</w:t>
      </w:r>
      <w:r w:rsidR="00073DB9" w:rsidRPr="00854269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 xml:space="preserve"> </w:t>
      </w:r>
      <w:r w:rsidR="00073DB9" w:rsidRPr="00854269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պայթյունի</w:t>
      </w:r>
      <w:r w:rsidR="00073DB9" w:rsidRPr="00854269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 xml:space="preserve"> </w:t>
      </w:r>
      <w:r w:rsidR="00073DB9" w:rsidRPr="00854269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կողմը։</w:t>
      </w:r>
      <w:r w:rsidR="00073DB9" w:rsidRPr="00854269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 xml:space="preserve"> </w:t>
      </w:r>
      <w:r w:rsidR="00073DB9" w:rsidRPr="00854269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Անհրաժեշտ</w:t>
      </w:r>
      <w:r w:rsidR="00073DB9" w:rsidRPr="00854269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 xml:space="preserve"> </w:t>
      </w:r>
      <w:r w:rsidR="00073DB9" w:rsidRPr="00854269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է</w:t>
      </w:r>
      <w:r w:rsidR="00073DB9" w:rsidRPr="00854269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 xml:space="preserve"> </w:t>
      </w:r>
      <w:r w:rsidR="00073DB9" w:rsidRPr="00854269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հեռու</w:t>
      </w:r>
      <w:r w:rsidR="00073DB9" w:rsidRPr="00854269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 xml:space="preserve"> </w:t>
      </w:r>
      <w:r w:rsidR="00073DB9" w:rsidRPr="00854269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մնալ</w:t>
      </w:r>
      <w:r w:rsidR="00073DB9" w:rsidRPr="00854269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 xml:space="preserve"> </w:t>
      </w:r>
      <w:r w:rsidR="00073DB9" w:rsidRPr="00854269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շենքերից</w:t>
      </w:r>
      <w:r w:rsidR="00073DB9" w:rsidRPr="00854269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 xml:space="preserve"> </w:t>
      </w:r>
      <w:r w:rsidR="00073DB9" w:rsidRPr="00854269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ու</w:t>
      </w:r>
      <w:r w:rsidR="00073DB9" w:rsidRPr="00854269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 xml:space="preserve"> </w:t>
      </w:r>
      <w:r w:rsidR="00073DB9" w:rsidRPr="00854269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այլ</w:t>
      </w:r>
      <w:r w:rsidR="00073DB9" w:rsidRPr="00854269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 xml:space="preserve"> </w:t>
      </w:r>
      <w:r w:rsidR="00073DB9" w:rsidRPr="00854269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շինություններից</w:t>
      </w:r>
      <w:r w:rsidR="00073DB9" w:rsidRPr="00854269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 xml:space="preserve">, </w:t>
      </w:r>
      <w:r w:rsidR="00073DB9" w:rsidRPr="00854269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որոնք</w:t>
      </w:r>
      <w:r w:rsidR="00073DB9" w:rsidRPr="00854269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 xml:space="preserve"> </w:t>
      </w:r>
      <w:r w:rsidR="00073DB9" w:rsidRPr="00854269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կարող</w:t>
      </w:r>
      <w:r w:rsidR="00073DB9" w:rsidRPr="00854269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 xml:space="preserve"> </w:t>
      </w:r>
      <w:r w:rsidR="00073DB9" w:rsidRPr="00854269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են</w:t>
      </w:r>
      <w:r w:rsidR="00073DB9" w:rsidRPr="00854269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 xml:space="preserve"> </w:t>
      </w:r>
      <w:r w:rsidR="00073DB9" w:rsidRPr="00854269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պայթյունից</w:t>
      </w:r>
      <w:r w:rsidR="00073DB9" w:rsidRPr="00854269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 xml:space="preserve"> </w:t>
      </w:r>
      <w:r w:rsidR="00073DB9" w:rsidRPr="00854269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փլվել</w:t>
      </w:r>
      <w:r w:rsidR="00073DB9" w:rsidRPr="00854269">
        <w:rPr>
          <w:rFonts w:ascii="Sylfaen" w:eastAsia="Times New Roman" w:hAnsi="Sylfaen" w:cs="Tahoma"/>
          <w:color w:val="202122"/>
          <w:sz w:val="24"/>
          <w:szCs w:val="24"/>
          <w:lang w:val="hy-AM" w:eastAsia="ru-RU"/>
        </w:rPr>
        <w:t>։</w:t>
      </w:r>
    </w:p>
    <w:p w:rsidR="00073DB9" w:rsidRPr="00854269" w:rsidRDefault="00073DB9" w:rsidP="00073DB9">
      <w:pPr>
        <w:shd w:val="clear" w:color="auto" w:fill="FFFFFF"/>
        <w:spacing w:before="72" w:after="0" w:line="240" w:lineRule="auto"/>
        <w:outlineLvl w:val="3"/>
        <w:rPr>
          <w:rFonts w:ascii="Sylfaen" w:eastAsia="Times New Roman" w:hAnsi="Sylfaen" w:cs="Arial"/>
          <w:b/>
          <w:bCs/>
          <w:color w:val="000000"/>
          <w:sz w:val="24"/>
          <w:szCs w:val="24"/>
          <w:lang w:val="hy-AM" w:eastAsia="ru-RU"/>
        </w:rPr>
      </w:pPr>
      <w:r w:rsidRPr="00854269">
        <w:rPr>
          <w:rFonts w:ascii="Sylfaen" w:eastAsia="Times New Roman" w:hAnsi="Sylfaen" w:cs="Sylfaen"/>
          <w:b/>
          <w:bCs/>
          <w:color w:val="000000"/>
          <w:sz w:val="24"/>
          <w:szCs w:val="24"/>
          <w:lang w:val="hy-AM" w:eastAsia="ru-RU"/>
        </w:rPr>
        <w:t>Ախտահարման</w:t>
      </w:r>
      <w:r w:rsidRPr="00854269">
        <w:rPr>
          <w:rFonts w:ascii="Sylfaen" w:eastAsia="Times New Roman" w:hAnsi="Sylfaen" w:cs="Arial"/>
          <w:b/>
          <w:bCs/>
          <w:color w:val="000000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b/>
          <w:bCs/>
          <w:color w:val="000000"/>
          <w:sz w:val="24"/>
          <w:szCs w:val="24"/>
          <w:lang w:val="hy-AM" w:eastAsia="ru-RU"/>
        </w:rPr>
        <w:t>կանխարգելում</w:t>
      </w:r>
      <w:r w:rsidRPr="00854269">
        <w:rPr>
          <w:rFonts w:ascii="Sylfaen" w:eastAsia="Times New Roman" w:hAnsi="Sylfaen" w:cs="Arial"/>
          <w:b/>
          <w:bCs/>
          <w:color w:val="000000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b/>
          <w:bCs/>
          <w:color w:val="000000"/>
          <w:sz w:val="24"/>
          <w:szCs w:val="24"/>
          <w:lang w:val="hy-AM" w:eastAsia="ru-RU"/>
        </w:rPr>
        <w:t>և</w:t>
      </w:r>
      <w:r w:rsidRPr="00854269">
        <w:rPr>
          <w:rFonts w:ascii="Sylfaen" w:eastAsia="Times New Roman" w:hAnsi="Sylfaen" w:cs="Arial"/>
          <w:b/>
          <w:bCs/>
          <w:color w:val="000000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b/>
          <w:bCs/>
          <w:color w:val="000000"/>
          <w:sz w:val="24"/>
          <w:szCs w:val="24"/>
          <w:lang w:val="hy-AM" w:eastAsia="ru-RU"/>
        </w:rPr>
        <w:t>օգնություն</w:t>
      </w:r>
    </w:p>
    <w:p w:rsidR="009B6308" w:rsidRPr="00854269" w:rsidRDefault="00073DB9" w:rsidP="00073DB9">
      <w:pPr>
        <w:shd w:val="clear" w:color="auto" w:fill="FFFFFF"/>
        <w:spacing w:before="120" w:after="120" w:line="240" w:lineRule="auto"/>
        <w:rPr>
          <w:rFonts w:ascii="Sylfaen" w:eastAsia="Times New Roman" w:hAnsi="Sylfaen" w:cs="Sylfaen"/>
          <w:color w:val="000000" w:themeColor="text1"/>
          <w:sz w:val="24"/>
          <w:szCs w:val="24"/>
          <w:highlight w:val="red"/>
          <w:lang w:val="hy-AM" w:eastAsia="ru-RU"/>
        </w:rPr>
      </w:pPr>
      <w:r w:rsidRPr="00854269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Հարվածային</w:t>
      </w:r>
      <w:r w:rsidRPr="00854269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ալիքից</w:t>
      </w:r>
      <w:r w:rsidRPr="00854269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վնասվելիս</w:t>
      </w:r>
      <w:r w:rsidRPr="00854269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ամենագլխավոր</w:t>
      </w:r>
      <w:r w:rsidRPr="00854269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միջոցառումը</w:t>
      </w:r>
      <w:r w:rsidRPr="00854269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> </w:t>
      </w:r>
      <w:hyperlink r:id="rId38" w:tooltip="Արտաքին արյունահոսություն (դեռ գրված չէ)" w:history="1">
        <w:r w:rsidRPr="00854269">
          <w:rPr>
            <w:rFonts w:ascii="Sylfaen" w:eastAsia="Times New Roman" w:hAnsi="Sylfaen" w:cs="Sylfaen"/>
            <w:b/>
            <w:sz w:val="24"/>
            <w:szCs w:val="24"/>
            <w:u w:val="single"/>
            <w:lang w:val="hy-AM" w:eastAsia="ru-RU"/>
          </w:rPr>
          <w:t>արտաքին</w:t>
        </w:r>
        <w:r w:rsidRPr="00854269">
          <w:rPr>
            <w:rFonts w:ascii="Sylfaen" w:eastAsia="Times New Roman" w:hAnsi="Sylfaen" w:cs="Arial"/>
            <w:b/>
            <w:sz w:val="24"/>
            <w:szCs w:val="24"/>
            <w:u w:val="single"/>
            <w:lang w:val="hy-AM" w:eastAsia="ru-RU"/>
          </w:rPr>
          <w:t xml:space="preserve"> </w:t>
        </w:r>
        <w:r w:rsidRPr="00854269">
          <w:rPr>
            <w:rFonts w:ascii="Sylfaen" w:eastAsia="Times New Roman" w:hAnsi="Sylfaen" w:cs="Sylfaen"/>
            <w:b/>
            <w:sz w:val="24"/>
            <w:szCs w:val="24"/>
            <w:u w:val="single"/>
            <w:lang w:val="hy-AM" w:eastAsia="ru-RU"/>
          </w:rPr>
          <w:t>արյունահոսության</w:t>
        </w:r>
      </w:hyperlink>
      <w:r w:rsidRPr="00854269">
        <w:rPr>
          <w:rFonts w:ascii="Sylfaen" w:eastAsia="Times New Roman" w:hAnsi="Sylfaen" w:cs="Arial"/>
          <w:b/>
          <w:sz w:val="24"/>
          <w:szCs w:val="24"/>
          <w:lang w:val="hy-AM" w:eastAsia="ru-RU"/>
        </w:rPr>
        <w:t> </w:t>
      </w:r>
      <w:r w:rsidRPr="00854269">
        <w:rPr>
          <w:rFonts w:ascii="Sylfaen" w:eastAsia="Times New Roman" w:hAnsi="Sylfaen" w:cs="Sylfaen"/>
          <w:color w:val="202122"/>
          <w:sz w:val="24"/>
          <w:szCs w:val="24"/>
          <w:highlight w:val="yellow"/>
          <w:lang w:val="hy-AM" w:eastAsia="ru-RU"/>
        </w:rPr>
        <w:t>դադարեցումն</w:t>
      </w:r>
      <w:r w:rsidRPr="00854269">
        <w:rPr>
          <w:rFonts w:ascii="Sylfaen" w:eastAsia="Times New Roman" w:hAnsi="Sylfaen" w:cs="Arial"/>
          <w:color w:val="202122"/>
          <w:sz w:val="24"/>
          <w:szCs w:val="24"/>
          <w:highlight w:val="yellow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202122"/>
          <w:sz w:val="24"/>
          <w:szCs w:val="24"/>
          <w:highlight w:val="yellow"/>
          <w:lang w:val="hy-AM" w:eastAsia="ru-RU"/>
        </w:rPr>
        <w:t>է</w:t>
      </w:r>
      <w:r w:rsidRPr="00854269">
        <w:rPr>
          <w:rFonts w:ascii="Sylfaen" w:eastAsia="Times New Roman" w:hAnsi="Sylfaen" w:cs="Arial"/>
          <w:color w:val="202122"/>
          <w:sz w:val="24"/>
          <w:szCs w:val="24"/>
          <w:highlight w:val="yellow"/>
          <w:lang w:val="hy-AM" w:eastAsia="ru-RU"/>
        </w:rPr>
        <w:t>, </w:t>
      </w:r>
      <w:hyperlink r:id="rId39" w:tooltip="Շնչահեղձություն" w:history="1">
        <w:r w:rsidRPr="00854269">
          <w:rPr>
            <w:rFonts w:ascii="Sylfaen" w:eastAsia="Times New Roman" w:hAnsi="Sylfaen" w:cs="Sylfaen"/>
            <w:sz w:val="24"/>
            <w:szCs w:val="24"/>
            <w:highlight w:val="yellow"/>
            <w:u w:val="single"/>
            <w:lang w:val="hy-AM" w:eastAsia="ru-RU"/>
          </w:rPr>
          <w:t>շնչահեղձության</w:t>
        </w:r>
      </w:hyperlink>
      <w:r w:rsidRPr="00854269">
        <w:rPr>
          <w:rFonts w:ascii="Sylfaen" w:eastAsia="Times New Roman" w:hAnsi="Sylfaen" w:cs="Arial"/>
          <w:sz w:val="24"/>
          <w:szCs w:val="24"/>
          <w:highlight w:val="yellow"/>
          <w:lang w:val="hy-AM" w:eastAsia="ru-RU"/>
        </w:rPr>
        <w:t> </w:t>
      </w:r>
      <w:r w:rsidRPr="00854269">
        <w:rPr>
          <w:rFonts w:ascii="Sylfaen" w:eastAsia="Times New Roman" w:hAnsi="Sylfaen" w:cs="Sylfaen"/>
          <w:color w:val="202122"/>
          <w:sz w:val="24"/>
          <w:szCs w:val="24"/>
          <w:highlight w:val="yellow"/>
          <w:lang w:val="hy-AM" w:eastAsia="ru-RU"/>
        </w:rPr>
        <w:t>ժամանակ</w:t>
      </w:r>
      <w:r w:rsidRPr="00854269">
        <w:rPr>
          <w:rFonts w:ascii="Sylfaen" w:eastAsia="Times New Roman" w:hAnsi="Sylfaen" w:cs="Arial"/>
          <w:color w:val="202122"/>
          <w:sz w:val="24"/>
          <w:szCs w:val="24"/>
          <w:highlight w:val="yellow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202122"/>
          <w:sz w:val="24"/>
          <w:szCs w:val="24"/>
          <w:highlight w:val="yellow"/>
          <w:lang w:val="hy-AM" w:eastAsia="ru-RU"/>
        </w:rPr>
        <w:t>օգնություն</w:t>
      </w:r>
      <w:r w:rsidRPr="00854269">
        <w:rPr>
          <w:rFonts w:ascii="Sylfaen" w:eastAsia="Times New Roman" w:hAnsi="Sylfaen" w:cs="Arial"/>
          <w:color w:val="202122"/>
          <w:sz w:val="24"/>
          <w:szCs w:val="24"/>
          <w:highlight w:val="yellow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202122"/>
          <w:sz w:val="24"/>
          <w:szCs w:val="24"/>
          <w:highlight w:val="yellow"/>
          <w:lang w:val="hy-AM" w:eastAsia="ru-RU"/>
        </w:rPr>
        <w:t>ցույց</w:t>
      </w:r>
      <w:r w:rsidRPr="00854269">
        <w:rPr>
          <w:rFonts w:ascii="Sylfaen" w:eastAsia="Times New Roman" w:hAnsi="Sylfaen" w:cs="Arial"/>
          <w:color w:val="202122"/>
          <w:sz w:val="24"/>
          <w:szCs w:val="24"/>
          <w:highlight w:val="yellow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202122"/>
          <w:sz w:val="24"/>
          <w:szCs w:val="24"/>
          <w:highlight w:val="yellow"/>
          <w:lang w:val="hy-AM" w:eastAsia="ru-RU"/>
        </w:rPr>
        <w:t>տալը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highlight w:val="yellow"/>
          <w:lang w:val="hy-AM" w:eastAsia="ru-RU"/>
        </w:rPr>
        <w:t>, </w:t>
      </w:r>
      <w:hyperlink r:id="rId40" w:tooltip="Շոկ" w:history="1">
        <w:r w:rsidRPr="00854269">
          <w:rPr>
            <w:rFonts w:ascii="Sylfaen" w:eastAsia="Times New Roman" w:hAnsi="Sylfaen" w:cs="Sylfaen"/>
            <w:color w:val="000000" w:themeColor="text1"/>
            <w:sz w:val="24"/>
            <w:szCs w:val="24"/>
            <w:highlight w:val="yellow"/>
            <w:u w:val="single"/>
            <w:lang w:val="hy-AM" w:eastAsia="ru-RU"/>
          </w:rPr>
          <w:t>շոկի</w:t>
        </w:r>
      </w:hyperlink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highlight w:val="yellow"/>
          <w:lang w:val="hy-AM" w:eastAsia="ru-RU"/>
        </w:rPr>
        <w:t> 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highlight w:val="yellow"/>
          <w:lang w:val="hy-AM" w:eastAsia="ru-RU"/>
        </w:rPr>
        <w:t>կանխարգելումը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highlight w:val="yellow"/>
          <w:lang w:val="hy-AM" w:eastAsia="ru-RU"/>
        </w:rPr>
        <w:t xml:space="preserve">,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highlight w:val="yellow"/>
          <w:lang w:val="hy-AM" w:eastAsia="ru-RU"/>
        </w:rPr>
        <w:t>ոսկրերի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highlight w:val="yellow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highlight w:val="yellow"/>
          <w:lang w:val="hy-AM" w:eastAsia="ru-RU"/>
        </w:rPr>
        <w:t>կոտրվածքների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highlight w:val="yellow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highlight w:val="yellow"/>
          <w:lang w:val="hy-AM" w:eastAsia="ru-RU"/>
        </w:rPr>
        <w:t>և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highlight w:val="yellow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highlight w:val="yellow"/>
          <w:lang w:val="hy-AM" w:eastAsia="ru-RU"/>
        </w:rPr>
        <w:t>փափուկ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highlight w:val="yellow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highlight w:val="yellow"/>
          <w:lang w:val="hy-AM" w:eastAsia="ru-RU"/>
        </w:rPr>
        <w:t>հյուսվածքների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highlight w:val="yellow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highlight w:val="yellow"/>
          <w:lang w:val="hy-AM" w:eastAsia="ru-RU"/>
        </w:rPr>
        <w:t>ծավալուն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highlight w:val="yellow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highlight w:val="yellow"/>
          <w:lang w:val="hy-AM" w:eastAsia="ru-RU"/>
        </w:rPr>
        <w:t>վնասվածքների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highlight w:val="yellow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highlight w:val="yellow"/>
          <w:lang w:val="hy-AM" w:eastAsia="ru-RU"/>
        </w:rPr>
        <w:t>դեպքում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՝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> </w:t>
      </w:r>
      <w:hyperlink r:id="rId41" w:tooltip="Վերջույթներ" w:history="1">
        <w:r w:rsidRPr="00854269">
          <w:rPr>
            <w:rFonts w:ascii="Sylfaen" w:eastAsia="Times New Roman" w:hAnsi="Sylfaen" w:cs="Sylfaen"/>
            <w:color w:val="000000" w:themeColor="text1"/>
            <w:sz w:val="24"/>
            <w:szCs w:val="24"/>
            <w:highlight w:val="red"/>
            <w:u w:val="single"/>
            <w:lang w:val="hy-AM" w:eastAsia="ru-RU"/>
          </w:rPr>
          <w:t>վերջույթների</w:t>
        </w:r>
      </w:hyperlink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highlight w:val="red"/>
          <w:lang w:val="hy-AM" w:eastAsia="ru-RU"/>
        </w:rPr>
        <w:t> 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highlight w:val="red"/>
          <w:lang w:val="hy-AM" w:eastAsia="ru-RU"/>
        </w:rPr>
        <w:t>անշարժացումը։</w:t>
      </w:r>
    </w:p>
    <w:p w:rsidR="009B6308" w:rsidRPr="00854269" w:rsidRDefault="009B6308" w:rsidP="00073DB9">
      <w:pPr>
        <w:shd w:val="clear" w:color="auto" w:fill="FFFFFF"/>
        <w:spacing w:before="120" w:after="120" w:line="240" w:lineRule="auto"/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</w:pPr>
    </w:p>
    <w:p w:rsidR="009B6308" w:rsidRPr="00854269" w:rsidRDefault="00073DB9" w:rsidP="00073DB9">
      <w:pPr>
        <w:shd w:val="clear" w:color="auto" w:fill="FFFFFF"/>
        <w:spacing w:before="120" w:after="120" w:line="240" w:lineRule="auto"/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</w:pP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Հարվածային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ալիքից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կարող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են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առաջանալ</w:t>
      </w:r>
      <w:r w:rsidR="009B6308" w:rsidRPr="00854269">
        <w:rPr>
          <w:rFonts w:ascii="Sylfaen" w:eastAsia="Times New Roman" w:hAnsi="Sylfaen" w:cs="Sylfaen"/>
          <w:noProof/>
          <w:color w:val="000000" w:themeColor="text1"/>
          <w:sz w:val="24"/>
          <w:szCs w:val="24"/>
          <w:lang w:val="hy-AM" w:eastAsia="ru-RU"/>
        </w:rPr>
        <w:drawing>
          <wp:inline distT="0" distB="0" distL="0" distR="0">
            <wp:extent cx="6292850" cy="3321050"/>
            <wp:effectExtent l="0" t="0" r="0" b="0"/>
            <wp:docPr id="14" name="Схема 1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2" r:lo="rId43" r:qs="rId44" r:cs="rId45"/>
              </a:graphicData>
            </a:graphic>
          </wp:inline>
        </w:drawing>
      </w:r>
      <w:r w:rsidR="009B6308"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՝</w:t>
      </w:r>
    </w:p>
    <w:p w:rsidR="00073DB9" w:rsidRPr="00854269" w:rsidRDefault="00073DB9" w:rsidP="00073DB9">
      <w:pPr>
        <w:shd w:val="clear" w:color="auto" w:fill="FFFFFF"/>
        <w:spacing w:before="120" w:after="120" w:line="240" w:lineRule="auto"/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</w:pP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> </w:t>
      </w:r>
      <w:hyperlink r:id="rId47" w:tooltip="Վնասվածք (դեռ գրված չէ)" w:history="1">
        <w:r w:rsidRPr="00854269">
          <w:rPr>
            <w:rFonts w:ascii="Sylfaen" w:eastAsia="Times New Roman" w:hAnsi="Sylfaen" w:cs="Sylfaen"/>
            <w:color w:val="000000" w:themeColor="text1"/>
            <w:sz w:val="24"/>
            <w:szCs w:val="24"/>
            <w:u w:val="single"/>
            <w:lang w:val="hy-AM" w:eastAsia="ru-RU"/>
          </w:rPr>
          <w:t>վնասվածքներ</w:t>
        </w:r>
      </w:hyperlink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>, </w:t>
      </w:r>
      <w:hyperlink r:id="rId48" w:tooltip="Հոդախախտում" w:history="1">
        <w:r w:rsidRPr="00854269">
          <w:rPr>
            <w:rFonts w:ascii="Sylfaen" w:eastAsia="Times New Roman" w:hAnsi="Sylfaen" w:cs="Sylfaen"/>
            <w:color w:val="000000" w:themeColor="text1"/>
            <w:sz w:val="24"/>
            <w:szCs w:val="24"/>
            <w:u w:val="single"/>
            <w:lang w:val="hy-AM" w:eastAsia="ru-RU"/>
          </w:rPr>
          <w:t>հոդախախտումներ</w:t>
        </w:r>
      </w:hyperlink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>, </w:t>
      </w:r>
      <w:hyperlink r:id="rId49" w:tooltip="Կոտրվածք" w:history="1">
        <w:r w:rsidRPr="00854269">
          <w:rPr>
            <w:rFonts w:ascii="Sylfaen" w:eastAsia="Times New Roman" w:hAnsi="Sylfaen" w:cs="Sylfaen"/>
            <w:color w:val="000000" w:themeColor="text1"/>
            <w:sz w:val="24"/>
            <w:szCs w:val="24"/>
            <w:u w:val="single"/>
            <w:lang w:val="hy-AM" w:eastAsia="ru-RU"/>
          </w:rPr>
          <w:t>կոտրվածքներ</w:t>
        </w:r>
      </w:hyperlink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,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շնչառության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կանգ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,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շոկ։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Մարմնի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> </w:t>
      </w:r>
      <w:hyperlink r:id="rId50" w:tooltip="Վերք" w:history="1">
        <w:r w:rsidRPr="00854269">
          <w:rPr>
            <w:rFonts w:ascii="Sylfaen" w:eastAsia="Times New Roman" w:hAnsi="Sylfaen" w:cs="Sylfaen"/>
            <w:color w:val="000000" w:themeColor="text1"/>
            <w:sz w:val="24"/>
            <w:szCs w:val="24"/>
            <w:u w:val="single"/>
            <w:lang w:val="hy-AM" w:eastAsia="ru-RU"/>
          </w:rPr>
          <w:t>վերքերի</w:t>
        </w:r>
      </w:hyperlink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վրա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դնում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են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մանրէազերծած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վիրակապեր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և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այլ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միջոցներ։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Արյունահոսության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ժամանակ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դնում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են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ճնշող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վիրակապ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,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իսկ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ուժեղ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արյունահոսության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դեպքում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վերքից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վերև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դրվում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է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լարան։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Վերջույթների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կոտրվածքների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ու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հոդախախտումների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ժամանակ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գլխավորը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դրանց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անշարժացումն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է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> </w:t>
      </w:r>
      <w:hyperlink r:id="rId51" w:tooltip="Բեկակալ (դեռ գրված չէ)" w:history="1">
        <w:r w:rsidRPr="00854269">
          <w:rPr>
            <w:rFonts w:ascii="Sylfaen" w:eastAsia="Times New Roman" w:hAnsi="Sylfaen" w:cs="Sylfaen"/>
            <w:color w:val="000000" w:themeColor="text1"/>
            <w:sz w:val="24"/>
            <w:szCs w:val="24"/>
            <w:u w:val="single"/>
            <w:lang w:val="hy-AM" w:eastAsia="ru-RU"/>
          </w:rPr>
          <w:t>բեկակալով</w:t>
        </w:r>
      </w:hyperlink>
      <w:r w:rsidRPr="00854269">
        <w:rPr>
          <w:rFonts w:ascii="Sylfaen" w:eastAsia="Times New Roman" w:hAnsi="Sylfaen" w:cs="Tahoma"/>
          <w:color w:val="000000" w:themeColor="text1"/>
          <w:sz w:val="24"/>
          <w:szCs w:val="24"/>
          <w:lang w:val="hy-AM" w:eastAsia="ru-RU"/>
        </w:rPr>
        <w:t>։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Այդ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ժամանակ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պարտադիր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է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սևեռել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կոտրվածքին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մոտ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գտնվող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2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հոդերը։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Ճիշտ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իրականացված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անշարժացումը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նպաստում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է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հետագա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բուժմանը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,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կանխում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նյարդերի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ու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անոթների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,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կոտրվածքին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մոտ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գտնվող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հյուսվածքների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վնասումն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ու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շոկի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առաջացումը։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Ցավը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մեղմելու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և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շոկի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առաջացումը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կանխելու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նպատակով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նման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դեպքերում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ներարկում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են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ցավազրկող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դեղանյութեր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,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որոնք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գտնվում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Են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անհատական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դեղարկղիկի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ներարկիչ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>-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պարկուճներում։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> </w:t>
      </w:r>
    </w:p>
    <w:p w:rsidR="00073DB9" w:rsidRPr="00854269" w:rsidRDefault="005E5BCF" w:rsidP="00073DB9">
      <w:pPr>
        <w:shd w:val="clear" w:color="auto" w:fill="FFFFFF"/>
        <w:spacing w:before="120" w:after="120" w:line="240" w:lineRule="auto"/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</w:pPr>
      <w:hyperlink r:id="rId52" w:tooltip="Գիտակցության կորուստ (դեռ գրված չէ)" w:history="1">
        <w:r w:rsidR="00073DB9" w:rsidRPr="00854269">
          <w:rPr>
            <w:rFonts w:ascii="Sylfaen" w:eastAsia="Times New Roman" w:hAnsi="Sylfaen" w:cs="Sylfaen"/>
            <w:color w:val="000000" w:themeColor="text1"/>
            <w:sz w:val="24"/>
            <w:szCs w:val="24"/>
            <w:u w:val="single"/>
            <w:lang w:val="hy-AM" w:eastAsia="ru-RU"/>
          </w:rPr>
          <w:t>Գիտակցության</w:t>
        </w:r>
        <w:r w:rsidR="00073DB9" w:rsidRPr="00854269">
          <w:rPr>
            <w:rFonts w:ascii="Sylfaen" w:eastAsia="Times New Roman" w:hAnsi="Sylfaen" w:cs="Arial"/>
            <w:color w:val="000000" w:themeColor="text1"/>
            <w:sz w:val="24"/>
            <w:szCs w:val="24"/>
            <w:u w:val="single"/>
            <w:lang w:val="hy-AM" w:eastAsia="ru-RU"/>
          </w:rPr>
          <w:t xml:space="preserve"> </w:t>
        </w:r>
        <w:r w:rsidR="00073DB9" w:rsidRPr="00854269">
          <w:rPr>
            <w:rFonts w:ascii="Sylfaen" w:eastAsia="Times New Roman" w:hAnsi="Sylfaen" w:cs="Sylfaen"/>
            <w:color w:val="000000" w:themeColor="text1"/>
            <w:sz w:val="24"/>
            <w:szCs w:val="24"/>
            <w:u w:val="single"/>
            <w:lang w:val="hy-AM" w:eastAsia="ru-RU"/>
          </w:rPr>
          <w:t>կորստի</w:t>
        </w:r>
      </w:hyperlink>
      <w:r w:rsidR="00073DB9"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, </w:t>
      </w:r>
      <w:r w:rsidR="00073DB9"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շնչառության</w:t>
      </w:r>
      <w:r w:rsidR="00073DB9"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="00073DB9"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կտրուկ</w:t>
      </w:r>
      <w:r w:rsidR="00073DB9"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="00073DB9"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թուլացման</w:t>
      </w:r>
      <w:r w:rsidR="00073DB9"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="00073DB9"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ու</w:t>
      </w:r>
      <w:r w:rsidR="00073DB9"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="00073DB9"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դադարի</w:t>
      </w:r>
      <w:r w:rsidR="00073DB9"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, </w:t>
      </w:r>
      <w:r w:rsidR="00073DB9"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շնչահեղձության</w:t>
      </w:r>
      <w:r w:rsidR="00073DB9"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="00073DB9"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դեպքերում</w:t>
      </w:r>
      <w:r w:rsidR="00073DB9"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="00073DB9"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անհրաժեշտ</w:t>
      </w:r>
      <w:r w:rsidR="00073DB9"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="00073DB9"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է</w:t>
      </w:r>
      <w:r w:rsidR="00073DB9"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="00073DB9"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շնչառության</w:t>
      </w:r>
      <w:r w:rsidR="00073DB9"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="00073DB9"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օրգաններն</w:t>
      </w:r>
      <w:r w:rsidR="00073DB9"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="00073DB9"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ազատել</w:t>
      </w:r>
      <w:r w:rsidR="00073DB9"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="00073DB9"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օտար</w:t>
      </w:r>
      <w:r w:rsidR="00073DB9"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="00073DB9"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մարմիններից</w:t>
      </w:r>
      <w:r w:rsidR="00073DB9"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, </w:t>
      </w:r>
      <w:r w:rsidR="00073DB9"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հանել</w:t>
      </w:r>
      <w:r w:rsidR="00073DB9"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="00073DB9"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կուլ</w:t>
      </w:r>
      <w:r w:rsidR="00073DB9"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="00073DB9"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գնացած</w:t>
      </w:r>
      <w:r w:rsidR="00073DB9"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="00073DB9"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լեզուն</w:t>
      </w:r>
      <w:r w:rsidR="00073DB9"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, </w:t>
      </w:r>
      <w:r w:rsidR="00073DB9"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կատարել</w:t>
      </w:r>
      <w:r w:rsidR="00073DB9"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> </w:t>
      </w:r>
      <w:hyperlink r:id="rId53" w:tooltip="Արհեստական շնչառություն" w:history="1">
        <w:r w:rsidR="00073DB9" w:rsidRPr="00854269">
          <w:rPr>
            <w:rFonts w:ascii="Sylfaen" w:eastAsia="Times New Roman" w:hAnsi="Sylfaen" w:cs="Sylfaen"/>
            <w:color w:val="000000" w:themeColor="text1"/>
            <w:sz w:val="24"/>
            <w:szCs w:val="24"/>
            <w:u w:val="single"/>
            <w:lang w:val="hy-AM" w:eastAsia="ru-RU"/>
          </w:rPr>
          <w:t>արհեստական</w:t>
        </w:r>
        <w:r w:rsidR="00073DB9" w:rsidRPr="00854269">
          <w:rPr>
            <w:rFonts w:ascii="Sylfaen" w:eastAsia="Times New Roman" w:hAnsi="Sylfaen" w:cs="Arial"/>
            <w:color w:val="000000" w:themeColor="text1"/>
            <w:sz w:val="24"/>
            <w:szCs w:val="24"/>
            <w:u w:val="single"/>
            <w:lang w:val="hy-AM" w:eastAsia="ru-RU"/>
          </w:rPr>
          <w:t xml:space="preserve"> </w:t>
        </w:r>
        <w:r w:rsidR="00073DB9" w:rsidRPr="00854269">
          <w:rPr>
            <w:rFonts w:ascii="Sylfaen" w:eastAsia="Times New Roman" w:hAnsi="Sylfaen" w:cs="Sylfaen"/>
            <w:color w:val="000000" w:themeColor="text1"/>
            <w:sz w:val="24"/>
            <w:szCs w:val="24"/>
            <w:u w:val="single"/>
            <w:lang w:val="hy-AM" w:eastAsia="ru-RU"/>
          </w:rPr>
          <w:t>շնչառություն</w:t>
        </w:r>
      </w:hyperlink>
      <w:r w:rsidR="00073DB9"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՝</w:t>
      </w:r>
      <w:r w:rsidR="00073DB9"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«</w:t>
      </w:r>
      <w:r w:rsidR="00073DB9"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բերան</w:t>
      </w:r>
      <w:r w:rsidR="00073DB9"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>-</w:t>
      </w:r>
      <w:r w:rsidR="00073DB9"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բերանի</w:t>
      </w:r>
      <w:r w:rsidR="00073DB9"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» </w:t>
      </w:r>
      <w:r w:rsidR="00073DB9"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կամ</w:t>
      </w:r>
      <w:r w:rsidR="00073DB9"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«</w:t>
      </w:r>
      <w:r w:rsidR="00073DB9"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բերան</w:t>
      </w:r>
      <w:r w:rsidR="00073DB9"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>-</w:t>
      </w:r>
      <w:r w:rsidR="00073DB9"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քթի</w:t>
      </w:r>
      <w:r w:rsidR="00073DB9"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» </w:t>
      </w:r>
      <w:r w:rsidR="00073DB9"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եղանակով։</w:t>
      </w:r>
      <w:r w:rsidR="00073DB9"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="00073DB9"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ժամանակին</w:t>
      </w:r>
      <w:r w:rsidR="00073DB9"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="00073DB9"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և</w:t>
      </w:r>
      <w:r w:rsidR="00073DB9"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="00073DB9"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ճիշտ</w:t>
      </w:r>
      <w:r w:rsidR="00073DB9"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="00073DB9"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կատարված</w:t>
      </w:r>
      <w:r w:rsidR="00073DB9"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="00073DB9"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ինքնա</w:t>
      </w:r>
      <w:r w:rsidR="00073DB9"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- </w:t>
      </w:r>
      <w:r w:rsidR="00073DB9"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ու</w:t>
      </w:r>
      <w:r w:rsidR="00073DB9"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="00073DB9"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փոխօգնությամբ</w:t>
      </w:r>
      <w:r w:rsidR="00073DB9"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="00073DB9"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է</w:t>
      </w:r>
      <w:r w:rsidR="00073DB9"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="00073DB9"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պայմանավորված</w:t>
      </w:r>
      <w:r w:rsidR="00073DB9"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="00073DB9"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տուժածի</w:t>
      </w:r>
      <w:r w:rsidR="00073DB9"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="00073DB9"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հետագա</w:t>
      </w:r>
      <w:r w:rsidR="00073DB9"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="00073DB9"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վիճակը։</w:t>
      </w:r>
      <w:r w:rsidR="00073DB9"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> </w:t>
      </w:r>
    </w:p>
    <w:p w:rsidR="00073DB9" w:rsidRPr="00854269" w:rsidRDefault="005E5BCF" w:rsidP="00073DB9">
      <w:pPr>
        <w:shd w:val="clear" w:color="auto" w:fill="FFFFFF"/>
        <w:spacing w:before="120" w:after="120" w:line="240" w:lineRule="auto"/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</w:pPr>
      <w:hyperlink r:id="rId54" w:tooltip="Առաջին բուժօգնություն" w:history="1">
        <w:r w:rsidR="00073DB9" w:rsidRPr="00854269">
          <w:rPr>
            <w:rFonts w:ascii="Sylfaen" w:eastAsia="Times New Roman" w:hAnsi="Sylfaen" w:cs="Sylfaen"/>
            <w:color w:val="000000" w:themeColor="text1"/>
            <w:sz w:val="24"/>
            <w:szCs w:val="24"/>
            <w:u w:val="single"/>
            <w:lang w:val="hy-AM" w:eastAsia="ru-RU"/>
          </w:rPr>
          <w:t>Առաջին</w:t>
        </w:r>
        <w:r w:rsidR="00073DB9" w:rsidRPr="00854269">
          <w:rPr>
            <w:rFonts w:ascii="Sylfaen" w:eastAsia="Times New Roman" w:hAnsi="Sylfaen" w:cs="Arial"/>
            <w:color w:val="000000" w:themeColor="text1"/>
            <w:sz w:val="24"/>
            <w:szCs w:val="24"/>
            <w:u w:val="single"/>
            <w:lang w:val="hy-AM" w:eastAsia="ru-RU"/>
          </w:rPr>
          <w:t xml:space="preserve"> </w:t>
        </w:r>
        <w:r w:rsidR="00073DB9" w:rsidRPr="00854269">
          <w:rPr>
            <w:rFonts w:ascii="Sylfaen" w:eastAsia="Times New Roman" w:hAnsi="Sylfaen" w:cs="Sylfaen"/>
            <w:color w:val="000000" w:themeColor="text1"/>
            <w:sz w:val="24"/>
            <w:szCs w:val="24"/>
            <w:u w:val="single"/>
            <w:lang w:val="hy-AM" w:eastAsia="ru-RU"/>
          </w:rPr>
          <w:t>բուժօգնությունը</w:t>
        </w:r>
      </w:hyperlink>
      <w:r w:rsidR="00073DB9"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> </w:t>
      </w:r>
      <w:r w:rsidR="00073DB9"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ցույց</w:t>
      </w:r>
      <w:r w:rsidR="00073DB9"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="00073DB9"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տալու</w:t>
      </w:r>
      <w:r w:rsidR="00073DB9"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="00073DB9"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համար</w:t>
      </w:r>
      <w:r w:rsidR="00073DB9"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="00073DB9"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տուժածին</w:t>
      </w:r>
      <w:r w:rsidR="00073DB9"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="00073DB9"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պետք</w:t>
      </w:r>
      <w:r w:rsidR="00073DB9"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="00073DB9"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է</w:t>
      </w:r>
      <w:r w:rsidR="00073DB9"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="00073DB9"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հասցնել</w:t>
      </w:r>
      <w:r w:rsidR="00073DB9"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="00073DB9"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ԱԲՕՋ</w:t>
      </w:r>
      <w:r w:rsidR="00073DB9"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(</w:t>
      </w:r>
      <w:r w:rsidR="00073DB9"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առաջին</w:t>
      </w:r>
      <w:r w:rsidR="00073DB9"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="00073DB9"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բուժօգնության</w:t>
      </w:r>
      <w:r w:rsidR="00073DB9"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="00073DB9"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ջոկատ</w:t>
      </w:r>
      <w:r w:rsidR="00073DB9"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>)</w:t>
      </w:r>
      <w:r w:rsidR="00073DB9" w:rsidRPr="00854269">
        <w:rPr>
          <w:rFonts w:ascii="Sylfaen" w:eastAsia="Times New Roman" w:hAnsi="Sylfaen" w:cs="Tahoma"/>
          <w:color w:val="000000" w:themeColor="text1"/>
          <w:sz w:val="24"/>
          <w:szCs w:val="24"/>
          <w:lang w:val="hy-AM" w:eastAsia="ru-RU"/>
        </w:rPr>
        <w:t>։</w:t>
      </w:r>
    </w:p>
    <w:p w:rsidR="00073DB9" w:rsidRPr="00854269" w:rsidRDefault="00073DB9" w:rsidP="00073DB9">
      <w:pPr>
        <w:shd w:val="clear" w:color="auto" w:fill="FFFFFF"/>
        <w:spacing w:before="120" w:after="120" w:line="240" w:lineRule="auto"/>
        <w:rPr>
          <w:rFonts w:ascii="Sylfaen" w:eastAsia="Times New Roman" w:hAnsi="Sylfaen" w:cs="Arial"/>
          <w:sz w:val="24"/>
          <w:szCs w:val="24"/>
          <w:lang w:val="hy-AM" w:eastAsia="ru-RU"/>
        </w:rPr>
      </w:pPr>
      <w:r w:rsidRPr="00854269">
        <w:rPr>
          <w:rFonts w:ascii="Sylfaen" w:eastAsia="Times New Roman" w:hAnsi="Sylfaen" w:cs="Sylfaen"/>
          <w:sz w:val="24"/>
          <w:szCs w:val="24"/>
          <w:lang w:val="hy-AM" w:eastAsia="ru-RU"/>
        </w:rPr>
        <w:lastRenderedPageBreak/>
        <w:t>Տուժածի</w:t>
      </w:r>
      <w:r w:rsidRPr="0085426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sz w:val="24"/>
          <w:szCs w:val="24"/>
          <w:lang w:val="hy-AM" w:eastAsia="ru-RU"/>
        </w:rPr>
        <w:t>հագուստը</w:t>
      </w:r>
      <w:r w:rsidRPr="0085426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sz w:val="24"/>
          <w:szCs w:val="24"/>
          <w:lang w:val="hy-AM" w:eastAsia="ru-RU"/>
        </w:rPr>
        <w:t>բոցավառվելիս</w:t>
      </w:r>
      <w:r w:rsidRPr="0085426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sz w:val="24"/>
          <w:szCs w:val="24"/>
          <w:lang w:val="hy-AM" w:eastAsia="ru-RU"/>
        </w:rPr>
        <w:t>անհրաժեշտ</w:t>
      </w:r>
      <w:r w:rsidRPr="0085426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85426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sz w:val="24"/>
          <w:szCs w:val="24"/>
          <w:lang w:val="hy-AM" w:eastAsia="ru-RU"/>
        </w:rPr>
        <w:t>արագ</w:t>
      </w:r>
      <w:r w:rsidRPr="0085426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sz w:val="24"/>
          <w:szCs w:val="24"/>
          <w:lang w:val="hy-AM" w:eastAsia="ru-RU"/>
        </w:rPr>
        <w:t>հանգցնել</w:t>
      </w:r>
      <w:r w:rsidRPr="0085426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sz w:val="24"/>
          <w:szCs w:val="24"/>
          <w:lang w:val="hy-AM" w:eastAsia="ru-RU"/>
        </w:rPr>
        <w:t>բոցը՝</w:t>
      </w:r>
      <w:r w:rsidRPr="0085426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sz w:val="24"/>
          <w:szCs w:val="24"/>
          <w:lang w:val="hy-AM" w:eastAsia="ru-RU"/>
        </w:rPr>
        <w:t>վրան</w:t>
      </w:r>
      <w:r w:rsidRPr="0085426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sz w:val="24"/>
          <w:szCs w:val="24"/>
          <w:lang w:val="hy-AM" w:eastAsia="ru-RU"/>
        </w:rPr>
        <w:t>գցելով</w:t>
      </w:r>
      <w:r w:rsidRPr="0085426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sz w:val="24"/>
          <w:szCs w:val="24"/>
          <w:lang w:val="hy-AM" w:eastAsia="ru-RU"/>
        </w:rPr>
        <w:t>խիտ</w:t>
      </w:r>
      <w:r w:rsidRPr="0085426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sz w:val="24"/>
          <w:szCs w:val="24"/>
          <w:lang w:val="hy-AM" w:eastAsia="ru-RU"/>
        </w:rPr>
        <w:t>գործվածք</w:t>
      </w:r>
      <w:r w:rsidRPr="0085426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854269">
        <w:rPr>
          <w:rFonts w:ascii="Sylfaen" w:eastAsia="Times New Roman" w:hAnsi="Sylfaen" w:cs="Sylfaen"/>
          <w:sz w:val="24"/>
          <w:szCs w:val="24"/>
          <w:lang w:val="hy-AM" w:eastAsia="ru-RU"/>
        </w:rPr>
        <w:t>ծածկոց</w:t>
      </w:r>
      <w:r w:rsidRPr="0085426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854269">
        <w:rPr>
          <w:rFonts w:ascii="Sylfaen" w:eastAsia="Times New Roman" w:hAnsi="Sylfaen" w:cs="Sylfaen"/>
          <w:sz w:val="24"/>
          <w:szCs w:val="24"/>
          <w:lang w:val="hy-AM" w:eastAsia="ru-RU"/>
        </w:rPr>
        <w:t>վերարկու։</w:t>
      </w:r>
      <w:r w:rsidRPr="0085426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sz w:val="24"/>
          <w:szCs w:val="24"/>
          <w:lang w:val="hy-AM" w:eastAsia="ru-RU"/>
        </w:rPr>
        <w:t>Երբեմն</w:t>
      </w:r>
      <w:r w:rsidRPr="0085426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854269">
        <w:rPr>
          <w:rFonts w:ascii="Sylfaen" w:eastAsia="Times New Roman" w:hAnsi="Sylfaen" w:cs="Sylfaen"/>
          <w:sz w:val="24"/>
          <w:szCs w:val="24"/>
          <w:lang w:val="hy-AM" w:eastAsia="ru-RU"/>
        </w:rPr>
        <w:t>երբ</w:t>
      </w:r>
      <w:r w:rsidRPr="0085426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sz w:val="24"/>
          <w:szCs w:val="24"/>
          <w:lang w:val="hy-AM" w:eastAsia="ru-RU"/>
        </w:rPr>
        <w:t>մարդու</w:t>
      </w:r>
      <w:r w:rsidRPr="0085426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sz w:val="24"/>
          <w:szCs w:val="24"/>
          <w:lang w:val="hy-AM" w:eastAsia="ru-RU"/>
        </w:rPr>
        <w:t>հագուստը</w:t>
      </w:r>
      <w:r w:rsidRPr="0085426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sz w:val="24"/>
          <w:szCs w:val="24"/>
          <w:lang w:val="hy-AM" w:eastAsia="ru-RU"/>
        </w:rPr>
        <w:t>բոցավառվում</w:t>
      </w:r>
      <w:r w:rsidRPr="0085426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85426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854269">
        <w:rPr>
          <w:rFonts w:ascii="Sylfaen" w:eastAsia="Times New Roman" w:hAnsi="Sylfaen" w:cs="Sylfaen"/>
          <w:sz w:val="24"/>
          <w:szCs w:val="24"/>
          <w:lang w:val="hy-AM" w:eastAsia="ru-RU"/>
        </w:rPr>
        <w:t>նա</w:t>
      </w:r>
      <w:r w:rsidRPr="0085426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sz w:val="24"/>
          <w:szCs w:val="24"/>
          <w:lang w:val="hy-AM" w:eastAsia="ru-RU"/>
        </w:rPr>
        <w:t>սարսափած</w:t>
      </w:r>
      <w:r w:rsidRPr="0085426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sz w:val="24"/>
          <w:szCs w:val="24"/>
          <w:lang w:val="hy-AM" w:eastAsia="ru-RU"/>
        </w:rPr>
        <w:t>փախչում</w:t>
      </w:r>
      <w:r w:rsidRPr="0085426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85426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854269">
        <w:rPr>
          <w:rFonts w:ascii="Sylfaen" w:eastAsia="Times New Roman" w:hAnsi="Sylfaen" w:cs="Sylfaen"/>
          <w:sz w:val="24"/>
          <w:szCs w:val="24"/>
          <w:lang w:val="hy-AM" w:eastAsia="ru-RU"/>
        </w:rPr>
        <w:t>ձգտում</w:t>
      </w:r>
      <w:r w:rsidRPr="0085426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85426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sz w:val="24"/>
          <w:szCs w:val="24"/>
          <w:lang w:val="hy-AM" w:eastAsia="ru-RU"/>
        </w:rPr>
        <w:t>ձեռքերով</w:t>
      </w:r>
      <w:r w:rsidRPr="0085426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sz w:val="24"/>
          <w:szCs w:val="24"/>
          <w:lang w:val="hy-AM" w:eastAsia="ru-RU"/>
        </w:rPr>
        <w:t>հանգցնել</w:t>
      </w:r>
      <w:r w:rsidRPr="0085426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sz w:val="24"/>
          <w:szCs w:val="24"/>
          <w:lang w:val="hy-AM" w:eastAsia="ru-RU"/>
        </w:rPr>
        <w:t>կրակը։</w:t>
      </w:r>
      <w:r w:rsidRPr="0085426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sz w:val="24"/>
          <w:szCs w:val="24"/>
          <w:lang w:val="hy-AM" w:eastAsia="ru-RU"/>
        </w:rPr>
        <w:t>Անհրաժեշտ</w:t>
      </w:r>
      <w:r w:rsidRPr="0085426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85426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sz w:val="24"/>
          <w:szCs w:val="24"/>
          <w:lang w:val="hy-AM" w:eastAsia="ru-RU"/>
        </w:rPr>
        <w:t>նրան</w:t>
      </w:r>
      <w:r w:rsidRPr="0085426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sz w:val="24"/>
          <w:szCs w:val="24"/>
          <w:lang w:val="hy-AM" w:eastAsia="ru-RU"/>
        </w:rPr>
        <w:t>անհապաղ</w:t>
      </w:r>
      <w:r w:rsidRPr="0085426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sz w:val="24"/>
          <w:szCs w:val="24"/>
          <w:lang w:val="hy-AM" w:eastAsia="ru-RU"/>
        </w:rPr>
        <w:t>կանգնեցնել</w:t>
      </w:r>
      <w:r w:rsidRPr="0085426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85426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sz w:val="24"/>
          <w:szCs w:val="24"/>
          <w:lang w:val="hy-AM" w:eastAsia="ru-RU"/>
        </w:rPr>
        <w:t>ձեռնարկել</w:t>
      </w:r>
      <w:r w:rsidRPr="0085426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sz w:val="24"/>
          <w:szCs w:val="24"/>
          <w:lang w:val="hy-AM" w:eastAsia="ru-RU"/>
        </w:rPr>
        <w:t>կրակը</w:t>
      </w:r>
      <w:r w:rsidRPr="0085426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sz w:val="24"/>
          <w:szCs w:val="24"/>
          <w:lang w:val="hy-AM" w:eastAsia="ru-RU"/>
        </w:rPr>
        <w:t>հանգցնելու</w:t>
      </w:r>
      <w:r w:rsidRPr="0085426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sz w:val="24"/>
          <w:szCs w:val="24"/>
          <w:lang w:val="hy-AM" w:eastAsia="ru-RU"/>
        </w:rPr>
        <w:t>միջոցառումներ։</w:t>
      </w:r>
      <w:r w:rsidRPr="0085426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sz w:val="24"/>
          <w:szCs w:val="24"/>
          <w:lang w:val="hy-AM" w:eastAsia="ru-RU"/>
        </w:rPr>
        <w:t>Մարմնի</w:t>
      </w:r>
      <w:r w:rsidRPr="0085426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sz w:val="24"/>
          <w:szCs w:val="24"/>
          <w:lang w:val="hy-AM" w:eastAsia="ru-RU"/>
        </w:rPr>
        <w:t>այրված</w:t>
      </w:r>
      <w:r w:rsidRPr="0085426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sz w:val="24"/>
          <w:szCs w:val="24"/>
          <w:lang w:val="hy-AM" w:eastAsia="ru-RU"/>
        </w:rPr>
        <w:t>մասերին</w:t>
      </w:r>
      <w:r w:rsidRPr="0085426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sz w:val="24"/>
          <w:szCs w:val="24"/>
          <w:lang w:val="hy-AM" w:eastAsia="ru-RU"/>
        </w:rPr>
        <w:t>դնել</w:t>
      </w:r>
      <w:r w:rsidRPr="0085426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sz w:val="24"/>
          <w:szCs w:val="24"/>
          <w:lang w:val="hy-AM" w:eastAsia="ru-RU"/>
        </w:rPr>
        <w:t>մանրէազերծած</w:t>
      </w:r>
      <w:r w:rsidRPr="0085426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sz w:val="24"/>
          <w:szCs w:val="24"/>
          <w:lang w:val="hy-AM" w:eastAsia="ru-RU"/>
        </w:rPr>
        <w:t>վիրակապ՝</w:t>
      </w:r>
      <w:r w:rsidRPr="0085426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sz w:val="24"/>
          <w:szCs w:val="24"/>
          <w:lang w:val="hy-AM" w:eastAsia="ru-RU"/>
        </w:rPr>
        <w:t>անհատական</w:t>
      </w:r>
      <w:r w:rsidRPr="0085426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sz w:val="24"/>
          <w:szCs w:val="24"/>
          <w:lang w:val="hy-AM" w:eastAsia="ru-RU"/>
        </w:rPr>
        <w:t>վիրակապական</w:t>
      </w:r>
      <w:r w:rsidRPr="0085426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sz w:val="24"/>
          <w:szCs w:val="24"/>
          <w:lang w:val="hy-AM" w:eastAsia="ru-RU"/>
        </w:rPr>
        <w:t>փաթեթից։</w:t>
      </w:r>
      <w:r w:rsidRPr="0085426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sz w:val="24"/>
          <w:szCs w:val="24"/>
          <w:lang w:val="hy-AM" w:eastAsia="ru-RU"/>
        </w:rPr>
        <w:t>Մարմնի</w:t>
      </w:r>
      <w:r w:rsidRPr="0085426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sz w:val="24"/>
          <w:szCs w:val="24"/>
          <w:lang w:val="hy-AM" w:eastAsia="ru-RU"/>
        </w:rPr>
        <w:t>վնասված</w:t>
      </w:r>
      <w:r w:rsidRPr="0085426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sz w:val="24"/>
          <w:szCs w:val="24"/>
          <w:lang w:val="hy-AM" w:eastAsia="ru-RU"/>
        </w:rPr>
        <w:t>մասերից</w:t>
      </w:r>
      <w:r w:rsidRPr="0085426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sz w:val="24"/>
          <w:szCs w:val="24"/>
          <w:lang w:val="hy-AM" w:eastAsia="ru-RU"/>
        </w:rPr>
        <w:t>հագուստը</w:t>
      </w:r>
      <w:r w:rsidRPr="0085426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sz w:val="24"/>
          <w:szCs w:val="24"/>
          <w:lang w:val="hy-AM" w:eastAsia="ru-RU"/>
        </w:rPr>
        <w:t>հեռացնել</w:t>
      </w:r>
      <w:r w:rsidRPr="0085426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sz w:val="24"/>
          <w:szCs w:val="24"/>
          <w:lang w:val="hy-AM" w:eastAsia="ru-RU"/>
        </w:rPr>
        <w:t>շատ</w:t>
      </w:r>
      <w:r w:rsidRPr="0085426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sz w:val="24"/>
          <w:szCs w:val="24"/>
          <w:lang w:val="hy-AM" w:eastAsia="ru-RU"/>
        </w:rPr>
        <w:t>զգուշորեն՝</w:t>
      </w:r>
      <w:r w:rsidRPr="0085426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sz w:val="24"/>
          <w:szCs w:val="24"/>
          <w:lang w:val="hy-AM" w:eastAsia="ru-RU"/>
        </w:rPr>
        <w:t>մկրատով</w:t>
      </w:r>
      <w:r w:rsidRPr="0085426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sz w:val="24"/>
          <w:szCs w:val="24"/>
          <w:lang w:val="hy-AM" w:eastAsia="ru-RU"/>
        </w:rPr>
        <w:t>կտրատելով</w:t>
      </w:r>
      <w:r w:rsidRPr="0085426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854269">
        <w:rPr>
          <w:rFonts w:ascii="Sylfaen" w:eastAsia="Times New Roman" w:hAnsi="Sylfaen" w:cs="Sylfaen"/>
          <w:sz w:val="24"/>
          <w:szCs w:val="24"/>
          <w:lang w:val="hy-AM" w:eastAsia="ru-RU"/>
        </w:rPr>
        <w:t>իսկ</w:t>
      </w:r>
      <w:r w:rsidRPr="0085426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sz w:val="24"/>
          <w:szCs w:val="24"/>
          <w:lang w:val="hy-AM" w:eastAsia="ru-RU"/>
        </w:rPr>
        <w:t>այրված</w:t>
      </w:r>
      <w:r w:rsidRPr="0085426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sz w:val="24"/>
          <w:szCs w:val="24"/>
          <w:lang w:val="hy-AM" w:eastAsia="ru-RU"/>
        </w:rPr>
        <w:t>մասերին</w:t>
      </w:r>
      <w:r w:rsidRPr="0085426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sz w:val="24"/>
          <w:szCs w:val="24"/>
          <w:lang w:val="hy-AM" w:eastAsia="ru-RU"/>
        </w:rPr>
        <w:t>կպած</w:t>
      </w:r>
      <w:r w:rsidRPr="0085426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sz w:val="24"/>
          <w:szCs w:val="24"/>
          <w:lang w:val="hy-AM" w:eastAsia="ru-RU"/>
        </w:rPr>
        <w:t>հագուստի</w:t>
      </w:r>
      <w:r w:rsidRPr="0085426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sz w:val="24"/>
          <w:szCs w:val="24"/>
          <w:lang w:val="hy-AM" w:eastAsia="ru-RU"/>
        </w:rPr>
        <w:t>կտորները</w:t>
      </w:r>
      <w:r w:rsidRPr="0085426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sz w:val="24"/>
          <w:szCs w:val="24"/>
          <w:lang w:val="hy-AM" w:eastAsia="ru-RU"/>
        </w:rPr>
        <w:t>պետք</w:t>
      </w:r>
      <w:r w:rsidRPr="0085426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sz w:val="24"/>
          <w:szCs w:val="24"/>
          <w:lang w:val="hy-AM" w:eastAsia="ru-RU"/>
        </w:rPr>
        <w:t>չէ</w:t>
      </w:r>
      <w:r w:rsidRPr="0085426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sz w:val="24"/>
          <w:szCs w:val="24"/>
          <w:lang w:val="hy-AM" w:eastAsia="ru-RU"/>
        </w:rPr>
        <w:t>հեռացնել։</w:t>
      </w:r>
      <w:r w:rsidRPr="0085426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sz w:val="24"/>
          <w:szCs w:val="24"/>
          <w:lang w:val="hy-AM" w:eastAsia="ru-RU"/>
        </w:rPr>
        <w:t>Չի</w:t>
      </w:r>
      <w:r w:rsidRPr="0085426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sz w:val="24"/>
          <w:szCs w:val="24"/>
          <w:lang w:val="hy-AM" w:eastAsia="ru-RU"/>
        </w:rPr>
        <w:t>կարելի</w:t>
      </w:r>
      <w:r w:rsidRPr="0085426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sz w:val="24"/>
          <w:szCs w:val="24"/>
          <w:lang w:val="hy-AM" w:eastAsia="ru-RU"/>
        </w:rPr>
        <w:t>նաև</w:t>
      </w:r>
      <w:r w:rsidRPr="0085426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sz w:val="24"/>
          <w:szCs w:val="24"/>
          <w:lang w:val="hy-AM" w:eastAsia="ru-RU"/>
        </w:rPr>
        <w:t>պատռել</w:t>
      </w:r>
      <w:r w:rsidRPr="0085426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sz w:val="24"/>
          <w:szCs w:val="24"/>
          <w:lang w:val="hy-AM" w:eastAsia="ru-RU"/>
        </w:rPr>
        <w:t>մարմնի</w:t>
      </w:r>
      <w:r w:rsidRPr="0085426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sz w:val="24"/>
          <w:szCs w:val="24"/>
          <w:lang w:val="hy-AM" w:eastAsia="ru-RU"/>
        </w:rPr>
        <w:t>վրա</w:t>
      </w:r>
      <w:r w:rsidRPr="0085426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sz w:val="24"/>
          <w:szCs w:val="24"/>
          <w:lang w:val="hy-AM" w:eastAsia="ru-RU"/>
        </w:rPr>
        <w:t>առաջացած</w:t>
      </w:r>
      <w:r w:rsidRPr="0085426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sz w:val="24"/>
          <w:szCs w:val="24"/>
          <w:lang w:val="hy-AM" w:eastAsia="ru-RU"/>
        </w:rPr>
        <w:t>բշտերը։</w:t>
      </w:r>
      <w:r w:rsidRPr="0085426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sz w:val="24"/>
          <w:szCs w:val="24"/>
          <w:lang w:val="hy-AM" w:eastAsia="ru-RU"/>
        </w:rPr>
        <w:t>Շոկը</w:t>
      </w:r>
      <w:r w:rsidRPr="0085426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sz w:val="24"/>
          <w:szCs w:val="24"/>
          <w:lang w:val="hy-AM" w:eastAsia="ru-RU"/>
        </w:rPr>
        <w:t>կանխելու</w:t>
      </w:r>
      <w:r w:rsidRPr="0085426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sz w:val="24"/>
          <w:szCs w:val="24"/>
          <w:lang w:val="hy-AM" w:eastAsia="ru-RU"/>
        </w:rPr>
        <w:t>համար</w:t>
      </w:r>
      <w:r w:rsidRPr="0085426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sz w:val="24"/>
          <w:szCs w:val="24"/>
          <w:lang w:val="hy-AM" w:eastAsia="ru-RU"/>
        </w:rPr>
        <w:t>անհրաժեշտ</w:t>
      </w:r>
      <w:r w:rsidRPr="0085426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85426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sz w:val="24"/>
          <w:szCs w:val="24"/>
          <w:lang w:val="hy-AM" w:eastAsia="ru-RU"/>
        </w:rPr>
        <w:t>ներարկել</w:t>
      </w:r>
      <w:r w:rsidRPr="0085426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sz w:val="24"/>
          <w:szCs w:val="24"/>
          <w:lang w:val="hy-AM" w:eastAsia="ru-RU"/>
        </w:rPr>
        <w:t>ցավազրկող</w:t>
      </w:r>
      <w:r w:rsidRPr="0085426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sz w:val="24"/>
          <w:szCs w:val="24"/>
          <w:lang w:val="hy-AM" w:eastAsia="ru-RU"/>
        </w:rPr>
        <w:t>դեղանյութեր։</w:t>
      </w:r>
      <w:r w:rsidRPr="0085426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sz w:val="24"/>
          <w:szCs w:val="24"/>
          <w:lang w:val="hy-AM" w:eastAsia="ru-RU"/>
        </w:rPr>
        <w:t>Եթե</w:t>
      </w:r>
      <w:r w:rsidRPr="0085426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sz w:val="24"/>
          <w:szCs w:val="24"/>
          <w:lang w:val="hy-AM" w:eastAsia="ru-RU"/>
        </w:rPr>
        <w:t>աչքերը</w:t>
      </w:r>
      <w:r w:rsidRPr="0085426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sz w:val="24"/>
          <w:szCs w:val="24"/>
          <w:lang w:val="hy-AM" w:eastAsia="ru-RU"/>
        </w:rPr>
        <w:t>վնասել</w:t>
      </w:r>
      <w:r w:rsidRPr="0085426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sz w:val="24"/>
          <w:szCs w:val="24"/>
          <w:lang w:val="hy-AM" w:eastAsia="ru-RU"/>
        </w:rPr>
        <w:t>են</w:t>
      </w:r>
      <w:r w:rsidRPr="0085426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854269">
        <w:rPr>
          <w:rFonts w:ascii="Sylfaen" w:eastAsia="Times New Roman" w:hAnsi="Sylfaen" w:cs="Sylfaen"/>
          <w:sz w:val="24"/>
          <w:szCs w:val="24"/>
          <w:lang w:val="hy-AM" w:eastAsia="ru-RU"/>
        </w:rPr>
        <w:t>ապա</w:t>
      </w:r>
      <w:r w:rsidRPr="0085426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sz w:val="24"/>
          <w:szCs w:val="24"/>
          <w:lang w:val="hy-AM" w:eastAsia="ru-RU"/>
        </w:rPr>
        <w:t>դնել</w:t>
      </w:r>
      <w:r w:rsidRPr="0085426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sz w:val="24"/>
          <w:szCs w:val="24"/>
          <w:lang w:val="hy-AM" w:eastAsia="ru-RU"/>
        </w:rPr>
        <w:t>չոր</w:t>
      </w:r>
      <w:r w:rsidRPr="0085426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854269">
        <w:rPr>
          <w:rFonts w:ascii="Sylfaen" w:eastAsia="Times New Roman" w:hAnsi="Sylfaen" w:cs="Sylfaen"/>
          <w:sz w:val="24"/>
          <w:szCs w:val="24"/>
          <w:lang w:val="hy-AM" w:eastAsia="ru-RU"/>
        </w:rPr>
        <w:t>մանրէազերծած</w:t>
      </w:r>
      <w:r w:rsidRPr="0085426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sz w:val="24"/>
          <w:szCs w:val="24"/>
          <w:lang w:val="hy-AM" w:eastAsia="ru-RU"/>
        </w:rPr>
        <w:t>վիրակապ։</w:t>
      </w:r>
      <w:r w:rsidRPr="0085426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sz w:val="24"/>
          <w:szCs w:val="24"/>
          <w:lang w:val="hy-AM" w:eastAsia="ru-RU"/>
        </w:rPr>
        <w:t>Տուժածներին</w:t>
      </w:r>
      <w:r w:rsidRPr="0085426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sz w:val="24"/>
          <w:szCs w:val="24"/>
          <w:lang w:val="hy-AM" w:eastAsia="ru-RU"/>
        </w:rPr>
        <w:t>անհրաժեշտ</w:t>
      </w:r>
      <w:r w:rsidRPr="0085426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85426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sz w:val="24"/>
          <w:szCs w:val="24"/>
          <w:lang w:val="hy-AM" w:eastAsia="ru-RU"/>
        </w:rPr>
        <w:t>շատ</w:t>
      </w:r>
      <w:r w:rsidRPr="0085426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sz w:val="24"/>
          <w:szCs w:val="24"/>
          <w:lang w:val="hy-AM" w:eastAsia="ru-RU"/>
        </w:rPr>
        <w:t>արագ</w:t>
      </w:r>
      <w:r w:rsidRPr="0085426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sz w:val="24"/>
          <w:szCs w:val="24"/>
          <w:lang w:val="hy-AM" w:eastAsia="ru-RU"/>
        </w:rPr>
        <w:t>հասցնել</w:t>
      </w:r>
      <w:r w:rsidRPr="0085426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sz w:val="24"/>
          <w:szCs w:val="24"/>
          <w:lang w:val="hy-AM" w:eastAsia="ru-RU"/>
        </w:rPr>
        <w:t>ԱԲՕՋ</w:t>
      </w:r>
      <w:r w:rsidRPr="0085426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sz w:val="24"/>
          <w:szCs w:val="24"/>
          <w:lang w:val="hy-AM" w:eastAsia="ru-RU"/>
        </w:rPr>
        <w:t>կամ</w:t>
      </w:r>
      <w:r w:rsidRPr="0085426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sz w:val="24"/>
          <w:szCs w:val="24"/>
          <w:lang w:val="hy-AM" w:eastAsia="ru-RU"/>
        </w:rPr>
        <w:t>մոտակա</w:t>
      </w:r>
      <w:r w:rsidRPr="0085426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sz w:val="24"/>
          <w:szCs w:val="24"/>
          <w:lang w:val="hy-AM" w:eastAsia="ru-RU"/>
        </w:rPr>
        <w:t>պահպանված</w:t>
      </w:r>
      <w:r w:rsidRPr="0085426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sz w:val="24"/>
          <w:szCs w:val="24"/>
          <w:lang w:val="hy-AM" w:eastAsia="ru-RU"/>
        </w:rPr>
        <w:t>բուժհիմնարկ</w:t>
      </w:r>
      <w:r w:rsidRPr="00854269">
        <w:rPr>
          <w:rFonts w:ascii="Sylfaen" w:eastAsia="Times New Roman" w:hAnsi="Sylfaen" w:cs="Tahoma"/>
          <w:sz w:val="24"/>
          <w:szCs w:val="24"/>
          <w:lang w:val="hy-AM" w:eastAsia="ru-RU"/>
        </w:rPr>
        <w:t>։</w:t>
      </w:r>
    </w:p>
    <w:p w:rsidR="00073DB9" w:rsidRPr="00854269" w:rsidRDefault="00073DB9" w:rsidP="00073DB9">
      <w:pPr>
        <w:shd w:val="clear" w:color="auto" w:fill="FFFFFF"/>
        <w:spacing w:before="72" w:after="0" w:line="240" w:lineRule="auto"/>
        <w:outlineLvl w:val="2"/>
        <w:rPr>
          <w:rFonts w:ascii="Sylfaen" w:eastAsia="Times New Roman" w:hAnsi="Sylfaen" w:cs="Arial"/>
          <w:b/>
          <w:bCs/>
          <w:color w:val="000000" w:themeColor="text1"/>
          <w:sz w:val="24"/>
          <w:szCs w:val="24"/>
          <w:lang w:val="hy-AM" w:eastAsia="ru-RU"/>
        </w:rPr>
      </w:pPr>
      <w:r w:rsidRPr="00854269">
        <w:rPr>
          <w:rFonts w:ascii="Sylfaen" w:eastAsia="Times New Roman" w:hAnsi="Sylfaen" w:cs="Sylfaen"/>
          <w:b/>
          <w:bCs/>
          <w:color w:val="000000" w:themeColor="text1"/>
          <w:sz w:val="24"/>
          <w:szCs w:val="24"/>
          <w:lang w:val="hy-AM" w:eastAsia="ru-RU"/>
        </w:rPr>
        <w:t>Լուսային</w:t>
      </w:r>
      <w:r w:rsidRPr="00854269">
        <w:rPr>
          <w:rFonts w:ascii="Sylfaen" w:eastAsia="Times New Roman" w:hAnsi="Sylfaen" w:cs="Arial"/>
          <w:b/>
          <w:bCs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b/>
          <w:bCs/>
          <w:color w:val="000000" w:themeColor="text1"/>
          <w:sz w:val="24"/>
          <w:szCs w:val="24"/>
          <w:lang w:val="hy-AM" w:eastAsia="ru-RU"/>
        </w:rPr>
        <w:t>ճառագայթում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>]</w:t>
      </w:r>
    </w:p>
    <w:p w:rsidR="00073DB9" w:rsidRPr="00854269" w:rsidRDefault="00073DB9" w:rsidP="00073DB9">
      <w:pPr>
        <w:shd w:val="clear" w:color="auto" w:fill="FFFFFF"/>
        <w:spacing w:before="72" w:after="0" w:line="240" w:lineRule="auto"/>
        <w:outlineLvl w:val="3"/>
        <w:rPr>
          <w:rFonts w:ascii="Sylfaen" w:eastAsia="Times New Roman" w:hAnsi="Sylfaen" w:cs="Arial"/>
          <w:b/>
          <w:bCs/>
          <w:color w:val="000000" w:themeColor="text1"/>
          <w:sz w:val="24"/>
          <w:szCs w:val="24"/>
          <w:lang w:val="hy-AM" w:eastAsia="ru-RU"/>
        </w:rPr>
      </w:pPr>
      <w:r w:rsidRPr="00854269">
        <w:rPr>
          <w:rFonts w:ascii="Sylfaen" w:eastAsia="Times New Roman" w:hAnsi="Sylfaen" w:cs="Sylfaen"/>
          <w:b/>
          <w:bCs/>
          <w:color w:val="000000" w:themeColor="text1"/>
          <w:sz w:val="24"/>
          <w:szCs w:val="24"/>
          <w:lang w:val="hy-AM" w:eastAsia="ru-RU"/>
        </w:rPr>
        <w:t>Մարդու</w:t>
      </w:r>
      <w:r w:rsidRPr="00854269">
        <w:rPr>
          <w:rFonts w:ascii="Sylfaen" w:eastAsia="Times New Roman" w:hAnsi="Sylfaen" w:cs="Arial"/>
          <w:b/>
          <w:bCs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b/>
          <w:bCs/>
          <w:color w:val="000000" w:themeColor="text1"/>
          <w:sz w:val="24"/>
          <w:szCs w:val="24"/>
          <w:lang w:val="hy-AM" w:eastAsia="ru-RU"/>
        </w:rPr>
        <w:t>վրա</w:t>
      </w:r>
      <w:r w:rsidRPr="00854269">
        <w:rPr>
          <w:rFonts w:ascii="Sylfaen" w:eastAsia="Times New Roman" w:hAnsi="Sylfaen" w:cs="Arial"/>
          <w:b/>
          <w:bCs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b/>
          <w:bCs/>
          <w:color w:val="000000" w:themeColor="text1"/>
          <w:sz w:val="24"/>
          <w:szCs w:val="24"/>
          <w:lang w:val="hy-AM" w:eastAsia="ru-RU"/>
        </w:rPr>
        <w:t>ազդեցություն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>]</w:t>
      </w:r>
    </w:p>
    <w:p w:rsidR="00073DB9" w:rsidRPr="00854269" w:rsidRDefault="00073DB9" w:rsidP="00073DB9">
      <w:pPr>
        <w:shd w:val="clear" w:color="auto" w:fill="FFFFFF"/>
        <w:spacing w:before="120" w:after="120" w:line="240" w:lineRule="auto"/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</w:pP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Մարդու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վրա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անմիջական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ազդեցության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դեպքում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> </w:t>
      </w:r>
      <w:hyperlink r:id="rId55" w:tooltip="Լուսային ճառագայթում (դեռ գրված չէ)" w:history="1">
        <w:r w:rsidRPr="00854269">
          <w:rPr>
            <w:rFonts w:ascii="Sylfaen" w:eastAsia="Times New Roman" w:hAnsi="Sylfaen" w:cs="Sylfaen"/>
            <w:color w:val="000000" w:themeColor="text1"/>
            <w:sz w:val="24"/>
            <w:szCs w:val="24"/>
            <w:u w:val="single"/>
            <w:lang w:val="hy-AM" w:eastAsia="ru-RU"/>
          </w:rPr>
          <w:t>լուսային</w:t>
        </w:r>
        <w:r w:rsidRPr="00854269">
          <w:rPr>
            <w:rFonts w:ascii="Sylfaen" w:eastAsia="Times New Roman" w:hAnsi="Sylfaen" w:cs="Arial"/>
            <w:color w:val="000000" w:themeColor="text1"/>
            <w:sz w:val="24"/>
            <w:szCs w:val="24"/>
            <w:u w:val="single"/>
            <w:lang w:val="hy-AM" w:eastAsia="ru-RU"/>
          </w:rPr>
          <w:t xml:space="preserve"> </w:t>
        </w:r>
        <w:r w:rsidRPr="00854269">
          <w:rPr>
            <w:rFonts w:ascii="Sylfaen" w:eastAsia="Times New Roman" w:hAnsi="Sylfaen" w:cs="Sylfaen"/>
            <w:color w:val="000000" w:themeColor="text1"/>
            <w:sz w:val="24"/>
            <w:szCs w:val="24"/>
            <w:u w:val="single"/>
            <w:lang w:val="hy-AM" w:eastAsia="ru-RU"/>
          </w:rPr>
          <w:t>ճառագայթումը</w:t>
        </w:r>
      </w:hyperlink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> 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կարող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է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առաջացնել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տարբեր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աստիճանի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> </w:t>
      </w:r>
      <w:hyperlink r:id="rId56" w:tooltip="Այրվածք" w:history="1">
        <w:r w:rsidRPr="00854269">
          <w:rPr>
            <w:rFonts w:ascii="Sylfaen" w:eastAsia="Times New Roman" w:hAnsi="Sylfaen" w:cs="Sylfaen"/>
            <w:color w:val="000000" w:themeColor="text1"/>
            <w:sz w:val="24"/>
            <w:szCs w:val="24"/>
            <w:u w:val="single"/>
            <w:lang w:val="hy-AM" w:eastAsia="ru-RU"/>
          </w:rPr>
          <w:t>այրվածքներ</w:t>
        </w:r>
      </w:hyperlink>
      <w:r w:rsidR="009B6308"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>՝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="009B6308" w:rsidRPr="00854269">
        <w:rPr>
          <w:rFonts w:ascii="Sylfaen" w:eastAsia="Times New Roman" w:hAnsi="Sylfaen" w:cs="Arial"/>
          <w:noProof/>
          <w:color w:val="000000" w:themeColor="text1"/>
          <w:sz w:val="24"/>
          <w:szCs w:val="24"/>
          <w:lang w:val="hy-AM" w:eastAsia="ru-RU"/>
        </w:rPr>
        <w:drawing>
          <wp:inline distT="0" distB="0" distL="0" distR="0">
            <wp:extent cx="4229100" cy="2032000"/>
            <wp:effectExtent l="0" t="0" r="0" b="25400"/>
            <wp:docPr id="13" name="Схема 1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7" r:lo="rId58" r:qs="rId59" r:cs="rId60"/>
              </a:graphicData>
            </a:graphic>
          </wp:inline>
        </w:drawing>
      </w:r>
    </w:p>
    <w:p w:rsidR="00073DB9" w:rsidRPr="00854269" w:rsidRDefault="00073DB9" w:rsidP="00073DB9">
      <w:pPr>
        <w:shd w:val="clear" w:color="auto" w:fill="FFFFFF"/>
        <w:spacing w:before="120" w:after="120" w:line="240" w:lineRule="auto"/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</w:pP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Ծանր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այրվածքներ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կարող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են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առաջանալ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նաև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հագուստի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բոցավառման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>, </w:t>
      </w:r>
      <w:hyperlink r:id="rId62" w:tooltip="Հրդեհ" w:history="1">
        <w:r w:rsidRPr="00854269">
          <w:rPr>
            <w:rFonts w:ascii="Sylfaen" w:eastAsia="Times New Roman" w:hAnsi="Sylfaen" w:cs="Sylfaen"/>
            <w:color w:val="000000" w:themeColor="text1"/>
            <w:sz w:val="24"/>
            <w:szCs w:val="24"/>
            <w:u w:val="single"/>
            <w:lang w:val="hy-AM" w:eastAsia="ru-RU"/>
          </w:rPr>
          <w:t>հրդեհների</w:t>
        </w:r>
      </w:hyperlink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> 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հետևանքով</w:t>
      </w:r>
      <w:r w:rsidRPr="00854269">
        <w:rPr>
          <w:rFonts w:ascii="Sylfaen" w:eastAsia="Times New Roman" w:hAnsi="Sylfaen" w:cs="Tahoma"/>
          <w:color w:val="000000" w:themeColor="text1"/>
          <w:sz w:val="24"/>
          <w:szCs w:val="24"/>
          <w:lang w:val="hy-AM" w:eastAsia="ru-RU"/>
        </w:rPr>
        <w:t>։</w:t>
      </w:r>
    </w:p>
    <w:p w:rsidR="00073DB9" w:rsidRPr="00854269" w:rsidRDefault="00073DB9" w:rsidP="00073DB9">
      <w:pPr>
        <w:shd w:val="clear" w:color="auto" w:fill="FFFFFF"/>
        <w:spacing w:before="72" w:after="0" w:line="240" w:lineRule="auto"/>
        <w:outlineLvl w:val="3"/>
        <w:rPr>
          <w:rFonts w:ascii="Sylfaen" w:eastAsia="Times New Roman" w:hAnsi="Sylfaen" w:cs="Arial"/>
          <w:b/>
          <w:bCs/>
          <w:color w:val="000000" w:themeColor="text1"/>
          <w:sz w:val="24"/>
          <w:szCs w:val="24"/>
          <w:lang w:val="hy-AM" w:eastAsia="ru-RU"/>
        </w:rPr>
      </w:pPr>
      <w:r w:rsidRPr="00854269">
        <w:rPr>
          <w:rFonts w:ascii="Sylfaen" w:eastAsia="Times New Roman" w:hAnsi="Sylfaen" w:cs="Sylfaen"/>
          <w:b/>
          <w:bCs/>
          <w:color w:val="000000" w:themeColor="text1"/>
          <w:sz w:val="24"/>
          <w:szCs w:val="24"/>
          <w:lang w:val="hy-AM" w:eastAsia="ru-RU"/>
        </w:rPr>
        <w:t>Պաշտպանության</w:t>
      </w:r>
      <w:r w:rsidRPr="00854269">
        <w:rPr>
          <w:rFonts w:ascii="Sylfaen" w:eastAsia="Times New Roman" w:hAnsi="Sylfaen" w:cs="Arial"/>
          <w:b/>
          <w:bCs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b/>
          <w:bCs/>
          <w:color w:val="000000" w:themeColor="text1"/>
          <w:sz w:val="24"/>
          <w:szCs w:val="24"/>
          <w:lang w:val="hy-AM" w:eastAsia="ru-RU"/>
        </w:rPr>
        <w:t>միջոցառումներ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>]</w:t>
      </w:r>
    </w:p>
    <w:p w:rsidR="00073DB9" w:rsidRPr="00854269" w:rsidRDefault="00073DB9" w:rsidP="00073DB9">
      <w:pPr>
        <w:shd w:val="clear" w:color="auto" w:fill="FFFFFF"/>
        <w:spacing w:before="120" w:after="120" w:line="240" w:lineRule="auto"/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</w:pP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Լուսային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ճառագայթումից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կարող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է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պաշտպանել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անթափանց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կամ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> </w:t>
      </w:r>
      <w:hyperlink r:id="rId63" w:tooltip="Լույս" w:history="1">
        <w:r w:rsidRPr="00854269">
          <w:rPr>
            <w:rFonts w:ascii="Sylfaen" w:eastAsia="Times New Roman" w:hAnsi="Sylfaen" w:cs="Sylfaen"/>
            <w:color w:val="000000" w:themeColor="text1"/>
            <w:sz w:val="24"/>
            <w:szCs w:val="24"/>
            <w:u w:val="single"/>
            <w:lang w:val="hy-AM" w:eastAsia="ru-RU"/>
          </w:rPr>
          <w:t>լույսը</w:t>
        </w:r>
      </w:hyperlink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> 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մասնակիորեն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անցկացնող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արգելքը՝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տեղանքի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> </w:t>
      </w:r>
      <w:hyperlink r:id="rId64" w:tooltip="Ռելիեֆ (դեռ գրված չէ)" w:history="1">
        <w:r w:rsidRPr="00854269">
          <w:rPr>
            <w:rFonts w:ascii="Sylfaen" w:eastAsia="Times New Roman" w:hAnsi="Sylfaen" w:cs="Sylfaen"/>
            <w:color w:val="000000" w:themeColor="text1"/>
            <w:sz w:val="24"/>
            <w:szCs w:val="24"/>
            <w:u w:val="single"/>
            <w:lang w:val="hy-AM" w:eastAsia="ru-RU"/>
          </w:rPr>
          <w:t>ռելիեֆը</w:t>
        </w:r>
      </w:hyperlink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>, </w:t>
      </w:r>
      <w:hyperlink r:id="rId65" w:tooltip="Անտառ" w:history="1">
        <w:r w:rsidRPr="00854269">
          <w:rPr>
            <w:rFonts w:ascii="Sylfaen" w:eastAsia="Times New Roman" w:hAnsi="Sylfaen" w:cs="Sylfaen"/>
            <w:color w:val="000000" w:themeColor="text1"/>
            <w:sz w:val="24"/>
            <w:szCs w:val="24"/>
            <w:u w:val="single"/>
            <w:lang w:val="hy-AM" w:eastAsia="ru-RU"/>
          </w:rPr>
          <w:t>անտառը</w:t>
        </w:r>
      </w:hyperlink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>, </w:t>
      </w:r>
      <w:hyperlink r:id="rId66" w:tooltip="Թփուտ (դեռ գրված չէ)" w:history="1">
        <w:r w:rsidRPr="00854269">
          <w:rPr>
            <w:rFonts w:ascii="Sylfaen" w:eastAsia="Times New Roman" w:hAnsi="Sylfaen" w:cs="Sylfaen"/>
            <w:color w:val="000000" w:themeColor="text1"/>
            <w:sz w:val="24"/>
            <w:szCs w:val="24"/>
            <w:u w:val="single"/>
            <w:lang w:val="hy-AM" w:eastAsia="ru-RU"/>
          </w:rPr>
          <w:t>թփուտները</w:t>
        </w:r>
      </w:hyperlink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,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շենքերը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և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այլն։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Լուսային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ճառագայթման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ազդեցությունը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թուլացնում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է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նաև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բաց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գույնի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հրդեհավտանգ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հագուստը։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Միջուկային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պայթյունի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ժամանակ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աչքերը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վնասելուց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պաշտպանելու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համար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անհրաժեշտ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է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դրանք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փակել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և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ծածկել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ձեռքերով։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Եթե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գնդի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ամբողջ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լուսարձակման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ժամանակ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աչքերը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փակ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լինեն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,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ապա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դրանց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վնասվելը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,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որպես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կանոն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,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կբացառվի</w:t>
      </w:r>
      <w:r w:rsidRPr="00854269">
        <w:rPr>
          <w:rFonts w:ascii="Sylfaen" w:eastAsia="Times New Roman" w:hAnsi="Sylfaen" w:cs="Tahoma"/>
          <w:color w:val="000000" w:themeColor="text1"/>
          <w:sz w:val="24"/>
          <w:szCs w:val="24"/>
          <w:lang w:val="hy-AM" w:eastAsia="ru-RU"/>
        </w:rPr>
        <w:t>։</w:t>
      </w:r>
    </w:p>
    <w:p w:rsidR="00073DB9" w:rsidRPr="00854269" w:rsidRDefault="00073DB9" w:rsidP="00073DB9">
      <w:pPr>
        <w:shd w:val="clear" w:color="auto" w:fill="FFFFFF"/>
        <w:spacing w:before="72" w:after="0" w:line="240" w:lineRule="auto"/>
        <w:outlineLvl w:val="3"/>
        <w:rPr>
          <w:rFonts w:ascii="Sylfaen" w:eastAsia="Times New Roman" w:hAnsi="Sylfaen" w:cs="Arial"/>
          <w:b/>
          <w:bCs/>
          <w:color w:val="000000" w:themeColor="text1"/>
          <w:sz w:val="24"/>
          <w:szCs w:val="24"/>
          <w:lang w:val="hy-AM" w:eastAsia="ru-RU"/>
        </w:rPr>
      </w:pPr>
      <w:r w:rsidRPr="00854269">
        <w:rPr>
          <w:rFonts w:ascii="Sylfaen" w:eastAsia="Times New Roman" w:hAnsi="Sylfaen" w:cs="Sylfaen"/>
          <w:b/>
          <w:bCs/>
          <w:color w:val="000000" w:themeColor="text1"/>
          <w:sz w:val="24"/>
          <w:szCs w:val="24"/>
          <w:lang w:val="hy-AM" w:eastAsia="ru-RU"/>
        </w:rPr>
        <w:t>Ախտահարման</w:t>
      </w:r>
      <w:r w:rsidRPr="00854269">
        <w:rPr>
          <w:rFonts w:ascii="Sylfaen" w:eastAsia="Times New Roman" w:hAnsi="Sylfaen" w:cs="Arial"/>
          <w:b/>
          <w:bCs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b/>
          <w:bCs/>
          <w:color w:val="000000" w:themeColor="text1"/>
          <w:sz w:val="24"/>
          <w:szCs w:val="24"/>
          <w:lang w:val="hy-AM" w:eastAsia="ru-RU"/>
        </w:rPr>
        <w:t>կանխարգելում</w:t>
      </w:r>
      <w:r w:rsidRPr="00854269">
        <w:rPr>
          <w:rFonts w:ascii="Sylfaen" w:eastAsia="Times New Roman" w:hAnsi="Sylfaen" w:cs="Arial"/>
          <w:b/>
          <w:bCs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b/>
          <w:bCs/>
          <w:color w:val="000000" w:themeColor="text1"/>
          <w:sz w:val="24"/>
          <w:szCs w:val="24"/>
          <w:lang w:val="hy-AM" w:eastAsia="ru-RU"/>
        </w:rPr>
        <w:t>և</w:t>
      </w:r>
      <w:r w:rsidRPr="00854269">
        <w:rPr>
          <w:rFonts w:ascii="Sylfaen" w:eastAsia="Times New Roman" w:hAnsi="Sylfaen" w:cs="Arial"/>
          <w:b/>
          <w:bCs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b/>
          <w:bCs/>
          <w:color w:val="000000" w:themeColor="text1"/>
          <w:sz w:val="24"/>
          <w:szCs w:val="24"/>
          <w:lang w:val="hy-AM" w:eastAsia="ru-RU"/>
        </w:rPr>
        <w:t>օգնություն</w:t>
      </w:r>
    </w:p>
    <w:p w:rsidR="00073DB9" w:rsidRPr="00854269" w:rsidRDefault="00073DB9" w:rsidP="00073DB9">
      <w:pPr>
        <w:shd w:val="clear" w:color="auto" w:fill="FFFFFF"/>
        <w:spacing w:before="120" w:after="120" w:line="240" w:lineRule="auto"/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</w:pP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Տուժածի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հագուստը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բոցավառվելիս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անհրաժեշտ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է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արագ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հանգցնել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> </w:t>
      </w:r>
      <w:hyperlink r:id="rId67" w:tooltip="Բոց (դեռ գրված չէ)" w:history="1">
        <w:r w:rsidRPr="00854269">
          <w:rPr>
            <w:rFonts w:ascii="Sylfaen" w:eastAsia="Times New Roman" w:hAnsi="Sylfaen" w:cs="Sylfaen"/>
            <w:color w:val="000000" w:themeColor="text1"/>
            <w:sz w:val="24"/>
            <w:szCs w:val="24"/>
            <w:u w:val="single"/>
            <w:lang w:val="hy-AM" w:eastAsia="ru-RU"/>
          </w:rPr>
          <w:t>բոցը</w:t>
        </w:r>
      </w:hyperlink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՝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վրան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գցելով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խիտ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> </w:t>
      </w:r>
      <w:hyperlink r:id="rId68" w:tooltip="Գործվածք (դեռ գրված չէ)" w:history="1">
        <w:r w:rsidRPr="00854269">
          <w:rPr>
            <w:rFonts w:ascii="Sylfaen" w:eastAsia="Times New Roman" w:hAnsi="Sylfaen" w:cs="Sylfaen"/>
            <w:color w:val="000000" w:themeColor="text1"/>
            <w:sz w:val="24"/>
            <w:szCs w:val="24"/>
            <w:u w:val="single"/>
            <w:lang w:val="hy-AM" w:eastAsia="ru-RU"/>
          </w:rPr>
          <w:t>գործվածք</w:t>
        </w:r>
      </w:hyperlink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>, </w:t>
      </w:r>
      <w:hyperlink r:id="rId69" w:tooltip="Ծածկոց (դեռ գրված չէ)" w:history="1">
        <w:r w:rsidRPr="00854269">
          <w:rPr>
            <w:rFonts w:ascii="Sylfaen" w:eastAsia="Times New Roman" w:hAnsi="Sylfaen" w:cs="Sylfaen"/>
            <w:color w:val="000000" w:themeColor="text1"/>
            <w:sz w:val="24"/>
            <w:szCs w:val="24"/>
            <w:u w:val="single"/>
            <w:lang w:val="hy-AM" w:eastAsia="ru-RU"/>
          </w:rPr>
          <w:t>ծածկոց</w:t>
        </w:r>
      </w:hyperlink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>, </w:t>
      </w:r>
      <w:hyperlink r:id="rId70" w:tooltip="Վերարկու" w:history="1">
        <w:r w:rsidRPr="00854269">
          <w:rPr>
            <w:rFonts w:ascii="Sylfaen" w:eastAsia="Times New Roman" w:hAnsi="Sylfaen" w:cs="Sylfaen"/>
            <w:color w:val="000000" w:themeColor="text1"/>
            <w:sz w:val="24"/>
            <w:szCs w:val="24"/>
            <w:u w:val="single"/>
            <w:lang w:val="hy-AM" w:eastAsia="ru-RU"/>
          </w:rPr>
          <w:t>վերարկու</w:t>
        </w:r>
      </w:hyperlink>
      <w:r w:rsidRPr="00854269">
        <w:rPr>
          <w:rFonts w:ascii="Sylfaen" w:eastAsia="Times New Roman" w:hAnsi="Sylfaen" w:cs="Tahoma"/>
          <w:color w:val="000000" w:themeColor="text1"/>
          <w:sz w:val="24"/>
          <w:szCs w:val="24"/>
          <w:lang w:val="hy-AM" w:eastAsia="ru-RU"/>
        </w:rPr>
        <w:t>։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Երբեմն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,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երբ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մարդու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հագուստը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բոցավառվում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է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,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նա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փախչում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է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և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ձգտում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է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ձեռքերով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հանգցնել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կրակը։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Անհրաժշետ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է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նրան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կանգնեցնել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և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ձեռնարկել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> </w:t>
      </w:r>
      <w:hyperlink r:id="rId71" w:tooltip="Կրակ" w:history="1">
        <w:r w:rsidRPr="00854269">
          <w:rPr>
            <w:rFonts w:ascii="Sylfaen" w:eastAsia="Times New Roman" w:hAnsi="Sylfaen" w:cs="Sylfaen"/>
            <w:color w:val="000000" w:themeColor="text1"/>
            <w:sz w:val="24"/>
            <w:szCs w:val="24"/>
            <w:u w:val="single"/>
            <w:lang w:val="hy-AM" w:eastAsia="ru-RU"/>
          </w:rPr>
          <w:t>կրակը</w:t>
        </w:r>
      </w:hyperlink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> 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հանգցնելու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միջոցառումներ։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Մարմնի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> </w:t>
      </w:r>
      <w:hyperlink r:id="rId72" w:tooltip="Այրվածքներ" w:history="1">
        <w:r w:rsidRPr="00854269">
          <w:rPr>
            <w:rFonts w:ascii="Sylfaen" w:eastAsia="Times New Roman" w:hAnsi="Sylfaen" w:cs="Sylfaen"/>
            <w:color w:val="000000" w:themeColor="text1"/>
            <w:sz w:val="24"/>
            <w:szCs w:val="24"/>
            <w:u w:val="single"/>
            <w:lang w:val="hy-AM" w:eastAsia="ru-RU"/>
          </w:rPr>
          <w:t>այրված</w:t>
        </w:r>
        <w:r w:rsidRPr="00854269">
          <w:rPr>
            <w:rFonts w:ascii="Sylfaen" w:eastAsia="Times New Roman" w:hAnsi="Sylfaen" w:cs="Arial"/>
            <w:color w:val="000000" w:themeColor="text1"/>
            <w:sz w:val="24"/>
            <w:szCs w:val="24"/>
            <w:u w:val="single"/>
            <w:lang w:val="hy-AM" w:eastAsia="ru-RU"/>
          </w:rPr>
          <w:t xml:space="preserve"> </w:t>
        </w:r>
        <w:r w:rsidRPr="00854269">
          <w:rPr>
            <w:rFonts w:ascii="Sylfaen" w:eastAsia="Times New Roman" w:hAnsi="Sylfaen" w:cs="Sylfaen"/>
            <w:color w:val="000000" w:themeColor="text1"/>
            <w:sz w:val="24"/>
            <w:szCs w:val="24"/>
            <w:u w:val="single"/>
            <w:lang w:val="hy-AM" w:eastAsia="ru-RU"/>
          </w:rPr>
          <w:t>մասերին</w:t>
        </w:r>
      </w:hyperlink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> 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դնել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մանրէազերծած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վիրակապ՝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անհատական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վիրակապական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փաթեթից։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Մարմնի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վնասված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մասերից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հագուստը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հեռացնել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զգուշորեն՝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մկրատով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կտրատելով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,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իսկ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այրված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մասերին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կպած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հագուստի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կտորները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պետք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չէ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հեռացնել։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Չի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կարելի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պատռել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նաև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> </w:t>
      </w:r>
      <w:hyperlink r:id="rId73" w:tooltip="Մաշկ" w:history="1">
        <w:r w:rsidRPr="00854269">
          <w:rPr>
            <w:rFonts w:ascii="Sylfaen" w:eastAsia="Times New Roman" w:hAnsi="Sylfaen" w:cs="Sylfaen"/>
            <w:color w:val="000000" w:themeColor="text1"/>
            <w:sz w:val="24"/>
            <w:szCs w:val="24"/>
            <w:u w:val="single"/>
            <w:lang w:val="hy-AM" w:eastAsia="ru-RU"/>
          </w:rPr>
          <w:t>մաշկի</w:t>
        </w:r>
      </w:hyperlink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> 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վրա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առաջացած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բշտերը։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> </w:t>
      </w:r>
      <w:hyperlink r:id="rId74" w:tooltip="Շոկ" w:history="1">
        <w:r w:rsidRPr="00854269">
          <w:rPr>
            <w:rFonts w:ascii="Sylfaen" w:eastAsia="Times New Roman" w:hAnsi="Sylfaen" w:cs="Sylfaen"/>
            <w:color w:val="000000" w:themeColor="text1"/>
            <w:sz w:val="24"/>
            <w:szCs w:val="24"/>
            <w:u w:val="single"/>
            <w:lang w:val="hy-AM" w:eastAsia="ru-RU"/>
          </w:rPr>
          <w:t>Շոկը</w:t>
        </w:r>
      </w:hyperlink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> 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կանխելու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համար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անհրաժեշտ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է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ներարկել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ցավազրկող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դեղանյութեր։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Եթե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> </w:t>
      </w:r>
      <w:hyperlink r:id="rId75" w:tooltip="Աչք" w:history="1">
        <w:r w:rsidRPr="00854269">
          <w:rPr>
            <w:rFonts w:ascii="Sylfaen" w:eastAsia="Times New Roman" w:hAnsi="Sylfaen" w:cs="Sylfaen"/>
            <w:color w:val="000000" w:themeColor="text1"/>
            <w:sz w:val="24"/>
            <w:szCs w:val="24"/>
            <w:u w:val="single"/>
            <w:lang w:val="hy-AM" w:eastAsia="ru-RU"/>
          </w:rPr>
          <w:t>աչքերը</w:t>
        </w:r>
      </w:hyperlink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> 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վնասվել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են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,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ապա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դնել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չոր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,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մանրէազերծած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վիրակապ։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Տուժածներին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անհրաժեշտ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է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տանել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հիվանդանոց</w:t>
      </w:r>
      <w:r w:rsidRPr="00854269">
        <w:rPr>
          <w:rFonts w:ascii="Sylfaen" w:eastAsia="Times New Roman" w:hAnsi="Sylfaen" w:cs="Tahoma"/>
          <w:color w:val="000000" w:themeColor="text1"/>
          <w:sz w:val="24"/>
          <w:szCs w:val="24"/>
          <w:lang w:val="hy-AM" w:eastAsia="ru-RU"/>
        </w:rPr>
        <w:t>։</w:t>
      </w:r>
    </w:p>
    <w:p w:rsidR="00073DB9" w:rsidRPr="00854269" w:rsidRDefault="00073DB9" w:rsidP="00073DB9">
      <w:pPr>
        <w:shd w:val="clear" w:color="auto" w:fill="FFFFFF"/>
        <w:spacing w:before="72" w:after="0" w:line="240" w:lineRule="auto"/>
        <w:outlineLvl w:val="2"/>
        <w:rPr>
          <w:rFonts w:ascii="Sylfaen" w:eastAsia="Times New Roman" w:hAnsi="Sylfaen" w:cs="Arial"/>
          <w:b/>
          <w:bCs/>
          <w:color w:val="000000" w:themeColor="text1"/>
          <w:sz w:val="24"/>
          <w:szCs w:val="24"/>
          <w:lang w:val="hy-AM" w:eastAsia="ru-RU"/>
        </w:rPr>
      </w:pPr>
      <w:r w:rsidRPr="00854269">
        <w:rPr>
          <w:rFonts w:ascii="Sylfaen" w:eastAsia="Times New Roman" w:hAnsi="Sylfaen" w:cs="Sylfaen"/>
          <w:b/>
          <w:bCs/>
          <w:color w:val="000000" w:themeColor="text1"/>
          <w:sz w:val="24"/>
          <w:szCs w:val="24"/>
          <w:lang w:val="hy-AM" w:eastAsia="ru-RU"/>
        </w:rPr>
        <w:t>Թափանցող</w:t>
      </w:r>
      <w:r w:rsidRPr="00854269">
        <w:rPr>
          <w:rFonts w:ascii="Sylfaen" w:eastAsia="Times New Roman" w:hAnsi="Sylfaen" w:cs="Arial"/>
          <w:b/>
          <w:bCs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b/>
          <w:bCs/>
          <w:color w:val="000000" w:themeColor="text1"/>
          <w:sz w:val="24"/>
          <w:szCs w:val="24"/>
          <w:lang w:val="hy-AM" w:eastAsia="ru-RU"/>
        </w:rPr>
        <w:t>ճառագայթում</w:t>
      </w:r>
    </w:p>
    <w:p w:rsidR="00073DB9" w:rsidRPr="00854269" w:rsidRDefault="00073DB9" w:rsidP="00073DB9">
      <w:pPr>
        <w:shd w:val="clear" w:color="auto" w:fill="FFFFFF"/>
        <w:spacing w:before="72" w:after="0" w:line="240" w:lineRule="auto"/>
        <w:outlineLvl w:val="3"/>
        <w:rPr>
          <w:rFonts w:ascii="Sylfaen" w:eastAsia="Times New Roman" w:hAnsi="Sylfaen" w:cs="Arial"/>
          <w:b/>
          <w:bCs/>
          <w:color w:val="000000" w:themeColor="text1"/>
          <w:sz w:val="24"/>
          <w:szCs w:val="24"/>
          <w:lang w:val="hy-AM" w:eastAsia="ru-RU"/>
        </w:rPr>
      </w:pPr>
      <w:r w:rsidRPr="00854269">
        <w:rPr>
          <w:rFonts w:ascii="Sylfaen" w:eastAsia="Times New Roman" w:hAnsi="Sylfaen" w:cs="Sylfaen"/>
          <w:b/>
          <w:bCs/>
          <w:color w:val="000000" w:themeColor="text1"/>
          <w:sz w:val="24"/>
          <w:szCs w:val="24"/>
          <w:lang w:val="hy-AM" w:eastAsia="ru-RU"/>
        </w:rPr>
        <w:t>Մարդու</w:t>
      </w:r>
      <w:r w:rsidRPr="00854269">
        <w:rPr>
          <w:rFonts w:ascii="Sylfaen" w:eastAsia="Times New Roman" w:hAnsi="Sylfaen" w:cs="Arial"/>
          <w:b/>
          <w:bCs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b/>
          <w:bCs/>
          <w:color w:val="000000" w:themeColor="text1"/>
          <w:sz w:val="24"/>
          <w:szCs w:val="24"/>
          <w:lang w:val="hy-AM" w:eastAsia="ru-RU"/>
        </w:rPr>
        <w:t>վրա</w:t>
      </w:r>
      <w:r w:rsidRPr="00854269">
        <w:rPr>
          <w:rFonts w:ascii="Sylfaen" w:eastAsia="Times New Roman" w:hAnsi="Sylfaen" w:cs="Arial"/>
          <w:b/>
          <w:bCs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b/>
          <w:bCs/>
          <w:color w:val="000000" w:themeColor="text1"/>
          <w:sz w:val="24"/>
          <w:szCs w:val="24"/>
          <w:lang w:val="hy-AM" w:eastAsia="ru-RU"/>
        </w:rPr>
        <w:t>ազդեցություն</w:t>
      </w:r>
    </w:p>
    <w:p w:rsidR="00073DB9" w:rsidRPr="00854269" w:rsidRDefault="00073DB9" w:rsidP="00073DB9">
      <w:pPr>
        <w:shd w:val="clear" w:color="auto" w:fill="FFFFFF"/>
        <w:spacing w:before="120" w:after="120" w:line="240" w:lineRule="auto"/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</w:pP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lastRenderedPageBreak/>
        <w:t>Թափանցող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ճառագայթման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(</w:t>
      </w:r>
      <w:hyperlink r:id="rId76" w:tooltip="Γ-ճառագայթում (դեռ գրված չէ)" w:history="1">
        <w:r w:rsidRPr="00854269">
          <w:rPr>
            <w:rFonts w:ascii="Sylfaen" w:eastAsia="Times New Roman" w:hAnsi="Sylfaen" w:cs="Arial"/>
            <w:color w:val="000000" w:themeColor="text1"/>
            <w:sz w:val="24"/>
            <w:szCs w:val="24"/>
            <w:u w:val="single"/>
            <w:lang w:eastAsia="ru-RU"/>
          </w:rPr>
          <w:t>γ</w:t>
        </w:r>
        <w:r w:rsidRPr="00854269">
          <w:rPr>
            <w:rFonts w:ascii="Sylfaen" w:eastAsia="Times New Roman" w:hAnsi="Sylfaen" w:cs="Arial"/>
            <w:color w:val="000000" w:themeColor="text1"/>
            <w:sz w:val="24"/>
            <w:szCs w:val="24"/>
            <w:u w:val="single"/>
            <w:lang w:val="hy-AM" w:eastAsia="ru-RU"/>
          </w:rPr>
          <w:t>-</w:t>
        </w:r>
        <w:r w:rsidRPr="00854269">
          <w:rPr>
            <w:rFonts w:ascii="Sylfaen" w:eastAsia="Times New Roman" w:hAnsi="Sylfaen" w:cs="Sylfaen"/>
            <w:color w:val="000000" w:themeColor="text1"/>
            <w:sz w:val="24"/>
            <w:szCs w:val="24"/>
            <w:u w:val="single"/>
            <w:lang w:val="hy-AM" w:eastAsia="ru-RU"/>
          </w:rPr>
          <w:t>ճառագայթում</w:t>
        </w:r>
      </w:hyperlink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> 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և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> </w:t>
      </w:r>
      <w:hyperlink r:id="rId77" w:tooltip="Նեյտրոններ" w:history="1">
        <w:r w:rsidRPr="00854269">
          <w:rPr>
            <w:rFonts w:ascii="Sylfaen" w:eastAsia="Times New Roman" w:hAnsi="Sylfaen" w:cs="Sylfaen"/>
            <w:color w:val="000000" w:themeColor="text1"/>
            <w:sz w:val="24"/>
            <w:szCs w:val="24"/>
            <w:u w:val="single"/>
            <w:lang w:val="hy-AM" w:eastAsia="ru-RU"/>
          </w:rPr>
          <w:t>նեյտրոնների</w:t>
        </w:r>
      </w:hyperlink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> 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հոսք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)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ազդեցությամբ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տեղի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է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ունենում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կենդանի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> </w:t>
      </w:r>
      <w:hyperlink r:id="rId78" w:tooltip="Հյուսվածքների իոնացում (դեռ գրված չէ)" w:history="1">
        <w:r w:rsidRPr="00854269">
          <w:rPr>
            <w:rFonts w:ascii="Sylfaen" w:eastAsia="Times New Roman" w:hAnsi="Sylfaen" w:cs="Sylfaen"/>
            <w:color w:val="000000" w:themeColor="text1"/>
            <w:sz w:val="24"/>
            <w:szCs w:val="24"/>
            <w:u w:val="single"/>
            <w:lang w:val="hy-AM" w:eastAsia="ru-RU"/>
          </w:rPr>
          <w:t>հյուսվածքների</w:t>
        </w:r>
        <w:r w:rsidRPr="00854269">
          <w:rPr>
            <w:rFonts w:ascii="Sylfaen" w:eastAsia="Times New Roman" w:hAnsi="Sylfaen" w:cs="Arial"/>
            <w:color w:val="000000" w:themeColor="text1"/>
            <w:sz w:val="24"/>
            <w:szCs w:val="24"/>
            <w:u w:val="single"/>
            <w:lang w:val="hy-AM" w:eastAsia="ru-RU"/>
          </w:rPr>
          <w:t xml:space="preserve"> </w:t>
        </w:r>
        <w:r w:rsidRPr="00854269">
          <w:rPr>
            <w:rFonts w:ascii="Sylfaen" w:eastAsia="Times New Roman" w:hAnsi="Sylfaen" w:cs="Sylfaen"/>
            <w:color w:val="000000" w:themeColor="text1"/>
            <w:sz w:val="24"/>
            <w:szCs w:val="24"/>
            <w:u w:val="single"/>
            <w:lang w:val="hy-AM" w:eastAsia="ru-RU"/>
          </w:rPr>
          <w:t>իոնացում</w:t>
        </w:r>
      </w:hyperlink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,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որը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հանգեցնում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է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առանձին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համակարգերի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և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ամբողջ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օրգանիզմի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կենսագործունեության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խանգարման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,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առաջացնում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> </w:t>
      </w:r>
      <w:hyperlink r:id="rId79" w:tooltip="Ճառագայթային հիվանդություն" w:history="1">
        <w:r w:rsidRPr="00854269">
          <w:rPr>
            <w:rFonts w:ascii="Sylfaen" w:eastAsia="Times New Roman" w:hAnsi="Sylfaen" w:cs="Sylfaen"/>
            <w:color w:val="000000" w:themeColor="text1"/>
            <w:sz w:val="24"/>
            <w:szCs w:val="24"/>
            <w:u w:val="single"/>
            <w:lang w:val="hy-AM" w:eastAsia="ru-RU"/>
          </w:rPr>
          <w:t>ճառագայթային</w:t>
        </w:r>
        <w:r w:rsidRPr="00854269">
          <w:rPr>
            <w:rFonts w:ascii="Sylfaen" w:eastAsia="Times New Roman" w:hAnsi="Sylfaen" w:cs="Arial"/>
            <w:color w:val="000000" w:themeColor="text1"/>
            <w:sz w:val="24"/>
            <w:szCs w:val="24"/>
            <w:u w:val="single"/>
            <w:lang w:val="hy-AM" w:eastAsia="ru-RU"/>
          </w:rPr>
          <w:t xml:space="preserve"> </w:t>
        </w:r>
        <w:r w:rsidRPr="00854269">
          <w:rPr>
            <w:rFonts w:ascii="Sylfaen" w:eastAsia="Times New Roman" w:hAnsi="Sylfaen" w:cs="Sylfaen"/>
            <w:color w:val="000000" w:themeColor="text1"/>
            <w:sz w:val="24"/>
            <w:szCs w:val="24"/>
            <w:u w:val="single"/>
            <w:lang w:val="hy-AM" w:eastAsia="ru-RU"/>
          </w:rPr>
          <w:t>հիվանդություն</w:t>
        </w:r>
      </w:hyperlink>
      <w:r w:rsidRPr="00854269">
        <w:rPr>
          <w:rFonts w:ascii="Sylfaen" w:eastAsia="Times New Roman" w:hAnsi="Sylfaen" w:cs="Tahoma"/>
          <w:color w:val="000000" w:themeColor="text1"/>
          <w:sz w:val="24"/>
          <w:szCs w:val="24"/>
          <w:lang w:val="hy-AM" w:eastAsia="ru-RU"/>
        </w:rPr>
        <w:t>։</w:t>
      </w:r>
    </w:p>
    <w:p w:rsidR="00073DB9" w:rsidRPr="00854269" w:rsidRDefault="00073DB9" w:rsidP="00073DB9">
      <w:pPr>
        <w:shd w:val="clear" w:color="auto" w:fill="FFFFFF"/>
        <w:spacing w:before="72" w:after="0" w:line="240" w:lineRule="auto"/>
        <w:outlineLvl w:val="3"/>
        <w:rPr>
          <w:rFonts w:ascii="Sylfaen" w:eastAsia="Times New Roman" w:hAnsi="Sylfaen" w:cs="Arial"/>
          <w:b/>
          <w:bCs/>
          <w:color w:val="000000" w:themeColor="text1"/>
          <w:sz w:val="24"/>
          <w:szCs w:val="24"/>
          <w:lang w:val="hy-AM" w:eastAsia="ru-RU"/>
        </w:rPr>
      </w:pPr>
      <w:r w:rsidRPr="00854269">
        <w:rPr>
          <w:rFonts w:ascii="Sylfaen" w:eastAsia="Times New Roman" w:hAnsi="Sylfaen" w:cs="Sylfaen"/>
          <w:b/>
          <w:bCs/>
          <w:color w:val="000000" w:themeColor="text1"/>
          <w:sz w:val="24"/>
          <w:szCs w:val="24"/>
          <w:lang w:val="hy-AM" w:eastAsia="ru-RU"/>
        </w:rPr>
        <w:t>Պաշտպանության</w:t>
      </w:r>
      <w:r w:rsidRPr="00854269">
        <w:rPr>
          <w:rFonts w:ascii="Sylfaen" w:eastAsia="Times New Roman" w:hAnsi="Sylfaen" w:cs="Arial"/>
          <w:b/>
          <w:bCs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b/>
          <w:bCs/>
          <w:color w:val="000000" w:themeColor="text1"/>
          <w:sz w:val="24"/>
          <w:szCs w:val="24"/>
          <w:lang w:val="hy-AM" w:eastAsia="ru-RU"/>
        </w:rPr>
        <w:t>միջոցառումներ</w:t>
      </w:r>
    </w:p>
    <w:p w:rsidR="00073DB9" w:rsidRPr="00854269" w:rsidRDefault="00073DB9" w:rsidP="00073DB9">
      <w:pPr>
        <w:shd w:val="clear" w:color="auto" w:fill="FFFFFF"/>
        <w:spacing w:before="120" w:after="120" w:line="240" w:lineRule="auto"/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</w:pP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Թափանցող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ճառագայթումից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պաշտպանվելու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համար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օգտվում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են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տարատեսակ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թաքստոցներից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ու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> </w:t>
      </w:r>
      <w:hyperlink r:id="rId80" w:tooltip="Ապաստարան" w:history="1">
        <w:r w:rsidRPr="00854269">
          <w:rPr>
            <w:rFonts w:ascii="Sylfaen" w:eastAsia="Times New Roman" w:hAnsi="Sylfaen" w:cs="Sylfaen"/>
            <w:color w:val="000000" w:themeColor="text1"/>
            <w:sz w:val="24"/>
            <w:szCs w:val="24"/>
            <w:u w:val="single"/>
            <w:lang w:val="hy-AM" w:eastAsia="ru-RU"/>
          </w:rPr>
          <w:t>ապաստարաններից</w:t>
        </w:r>
      </w:hyperlink>
      <w:r w:rsidRPr="00854269">
        <w:rPr>
          <w:rFonts w:ascii="Sylfaen" w:eastAsia="Times New Roman" w:hAnsi="Sylfaen" w:cs="Tahoma"/>
          <w:color w:val="000000" w:themeColor="text1"/>
          <w:sz w:val="24"/>
          <w:szCs w:val="24"/>
          <w:lang w:val="hy-AM" w:eastAsia="ru-RU"/>
        </w:rPr>
        <w:t>։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Պաշտպանության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աստիճանը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կախված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է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ապաստարանի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տեսակից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,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նյութից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,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որի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հատկություններով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է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պայմանավորված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> </w:t>
      </w:r>
      <w:hyperlink r:id="rId81" w:tooltip="Ռադիոակտիվ ճառագայթում (դեռ գրված չէ)" w:history="1">
        <w:r w:rsidRPr="00854269">
          <w:rPr>
            <w:rFonts w:ascii="Sylfaen" w:eastAsia="Times New Roman" w:hAnsi="Sylfaen" w:cs="Sylfaen"/>
            <w:color w:val="000000" w:themeColor="text1"/>
            <w:sz w:val="24"/>
            <w:szCs w:val="24"/>
            <w:u w:val="single"/>
            <w:lang w:val="hy-AM" w:eastAsia="ru-RU"/>
          </w:rPr>
          <w:t>ադիոակտիվ</w:t>
        </w:r>
        <w:r w:rsidRPr="00854269">
          <w:rPr>
            <w:rFonts w:ascii="Sylfaen" w:eastAsia="Times New Roman" w:hAnsi="Sylfaen" w:cs="Arial"/>
            <w:color w:val="000000" w:themeColor="text1"/>
            <w:sz w:val="24"/>
            <w:szCs w:val="24"/>
            <w:u w:val="single"/>
            <w:lang w:val="hy-AM" w:eastAsia="ru-RU"/>
          </w:rPr>
          <w:t xml:space="preserve"> </w:t>
        </w:r>
        <w:r w:rsidRPr="00854269">
          <w:rPr>
            <w:rFonts w:ascii="Sylfaen" w:eastAsia="Times New Roman" w:hAnsi="Sylfaen" w:cs="Sylfaen"/>
            <w:color w:val="000000" w:themeColor="text1"/>
            <w:sz w:val="24"/>
            <w:szCs w:val="24"/>
            <w:u w:val="single"/>
            <w:lang w:val="hy-AM" w:eastAsia="ru-RU"/>
          </w:rPr>
          <w:t>ճառագայթման</w:t>
        </w:r>
      </w:hyperlink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> 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թուլացման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աստիճանը։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Որոշակի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պաշտպանիչ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հատկություններ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ունեն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նույնիսկ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պարզագույն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շինությունները՝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տախտակամած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ու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գերանամած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,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հողով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ծածկված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ապաստարանաճեղքերը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,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որոնք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թափանցող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ճառագայթումը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թուլացնում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են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30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և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ավել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անգամ։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Մշտական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ապաստարանները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մարդկանց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հուսալիորեն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պաշտպանում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են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թափանցող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ճառագայթումից</w:t>
      </w:r>
      <w:r w:rsidRPr="00854269">
        <w:rPr>
          <w:rFonts w:ascii="Sylfaen" w:eastAsia="Times New Roman" w:hAnsi="Sylfaen" w:cs="Tahoma"/>
          <w:color w:val="000000" w:themeColor="text1"/>
          <w:sz w:val="24"/>
          <w:szCs w:val="24"/>
          <w:lang w:val="hy-AM" w:eastAsia="ru-RU"/>
        </w:rPr>
        <w:t>։</w:t>
      </w:r>
    </w:p>
    <w:p w:rsidR="00073DB9" w:rsidRPr="00854269" w:rsidRDefault="00073DB9" w:rsidP="00073DB9">
      <w:pPr>
        <w:shd w:val="clear" w:color="auto" w:fill="FFFFFF"/>
        <w:spacing w:before="72" w:after="0" w:line="240" w:lineRule="auto"/>
        <w:outlineLvl w:val="3"/>
        <w:rPr>
          <w:rFonts w:ascii="Sylfaen" w:eastAsia="Times New Roman" w:hAnsi="Sylfaen" w:cs="Arial"/>
          <w:b/>
          <w:bCs/>
          <w:color w:val="000000" w:themeColor="text1"/>
          <w:sz w:val="24"/>
          <w:szCs w:val="24"/>
          <w:lang w:val="hy-AM" w:eastAsia="ru-RU"/>
        </w:rPr>
      </w:pPr>
      <w:r w:rsidRPr="00854269">
        <w:rPr>
          <w:rFonts w:ascii="Sylfaen" w:eastAsia="Times New Roman" w:hAnsi="Sylfaen" w:cs="Sylfaen"/>
          <w:b/>
          <w:bCs/>
          <w:color w:val="000000" w:themeColor="text1"/>
          <w:sz w:val="24"/>
          <w:szCs w:val="24"/>
          <w:lang w:val="hy-AM" w:eastAsia="ru-RU"/>
        </w:rPr>
        <w:t>Ախտահարման</w:t>
      </w:r>
      <w:r w:rsidRPr="00854269">
        <w:rPr>
          <w:rFonts w:ascii="Sylfaen" w:eastAsia="Times New Roman" w:hAnsi="Sylfaen" w:cs="Arial"/>
          <w:b/>
          <w:bCs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b/>
          <w:bCs/>
          <w:color w:val="000000" w:themeColor="text1"/>
          <w:sz w:val="24"/>
          <w:szCs w:val="24"/>
          <w:lang w:val="hy-AM" w:eastAsia="ru-RU"/>
        </w:rPr>
        <w:t>կանխարգելում</w:t>
      </w:r>
      <w:r w:rsidRPr="00854269">
        <w:rPr>
          <w:rFonts w:ascii="Sylfaen" w:eastAsia="Times New Roman" w:hAnsi="Sylfaen" w:cs="Arial"/>
          <w:b/>
          <w:bCs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b/>
          <w:bCs/>
          <w:color w:val="000000" w:themeColor="text1"/>
          <w:sz w:val="24"/>
          <w:szCs w:val="24"/>
          <w:lang w:val="hy-AM" w:eastAsia="ru-RU"/>
        </w:rPr>
        <w:t>և</w:t>
      </w:r>
      <w:r w:rsidRPr="00854269">
        <w:rPr>
          <w:rFonts w:ascii="Sylfaen" w:eastAsia="Times New Roman" w:hAnsi="Sylfaen" w:cs="Arial"/>
          <w:b/>
          <w:bCs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b/>
          <w:bCs/>
          <w:color w:val="000000" w:themeColor="text1"/>
          <w:sz w:val="24"/>
          <w:szCs w:val="24"/>
          <w:lang w:val="hy-AM" w:eastAsia="ru-RU"/>
        </w:rPr>
        <w:t>օգնություն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>]</w:t>
      </w:r>
    </w:p>
    <w:p w:rsidR="00073DB9" w:rsidRPr="00854269" w:rsidRDefault="00073DB9" w:rsidP="00073DB9">
      <w:pPr>
        <w:shd w:val="clear" w:color="auto" w:fill="FFFFFF"/>
        <w:spacing w:before="120" w:after="120" w:line="240" w:lineRule="auto"/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</w:pP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Ճառագայթային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հիվանդության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առաջացումը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կանխելու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համար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,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հակառակորդի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կողմից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> </w:t>
      </w:r>
      <w:hyperlink r:id="rId82" w:tooltip="Միջուկային զենք" w:history="1">
        <w:r w:rsidRPr="00854269">
          <w:rPr>
            <w:rFonts w:ascii="Sylfaen" w:eastAsia="Times New Roman" w:hAnsi="Sylfaen" w:cs="Sylfaen"/>
            <w:color w:val="000000" w:themeColor="text1"/>
            <w:sz w:val="24"/>
            <w:szCs w:val="24"/>
            <w:u w:val="single"/>
            <w:lang w:val="hy-AM" w:eastAsia="ru-RU"/>
          </w:rPr>
          <w:t>միջուկային</w:t>
        </w:r>
        <w:r w:rsidRPr="00854269">
          <w:rPr>
            <w:rFonts w:ascii="Sylfaen" w:eastAsia="Times New Roman" w:hAnsi="Sylfaen" w:cs="Arial"/>
            <w:color w:val="000000" w:themeColor="text1"/>
            <w:sz w:val="24"/>
            <w:szCs w:val="24"/>
            <w:u w:val="single"/>
            <w:lang w:val="hy-AM" w:eastAsia="ru-RU"/>
          </w:rPr>
          <w:t xml:space="preserve"> </w:t>
        </w:r>
        <w:r w:rsidRPr="00854269">
          <w:rPr>
            <w:rFonts w:ascii="Sylfaen" w:eastAsia="Times New Roman" w:hAnsi="Sylfaen" w:cs="Sylfaen"/>
            <w:color w:val="000000" w:themeColor="text1"/>
            <w:sz w:val="24"/>
            <w:szCs w:val="24"/>
            <w:u w:val="single"/>
            <w:lang w:val="hy-AM" w:eastAsia="ru-RU"/>
          </w:rPr>
          <w:t>զենքի</w:t>
        </w:r>
      </w:hyperlink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> 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կիրառության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վտանգի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և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> </w:t>
      </w:r>
      <w:hyperlink r:id="rId83" w:tooltip="Քաղաքացիական պաշտպանություն" w:history="1">
        <w:r w:rsidRPr="00854269">
          <w:rPr>
            <w:rFonts w:ascii="Sylfaen" w:eastAsia="Times New Roman" w:hAnsi="Sylfaen" w:cs="Sylfaen"/>
            <w:color w:val="000000" w:themeColor="text1"/>
            <w:sz w:val="24"/>
            <w:szCs w:val="24"/>
            <w:u w:val="single"/>
            <w:lang w:val="hy-AM" w:eastAsia="ru-RU"/>
          </w:rPr>
          <w:t>քաղաքացիական</w:t>
        </w:r>
        <w:r w:rsidRPr="00854269">
          <w:rPr>
            <w:rFonts w:ascii="Sylfaen" w:eastAsia="Times New Roman" w:hAnsi="Sylfaen" w:cs="Arial"/>
            <w:color w:val="000000" w:themeColor="text1"/>
            <w:sz w:val="24"/>
            <w:szCs w:val="24"/>
            <w:u w:val="single"/>
            <w:lang w:val="hy-AM" w:eastAsia="ru-RU"/>
          </w:rPr>
          <w:t xml:space="preserve"> </w:t>
        </w:r>
        <w:r w:rsidRPr="00854269">
          <w:rPr>
            <w:rFonts w:ascii="Sylfaen" w:eastAsia="Times New Roman" w:hAnsi="Sylfaen" w:cs="Sylfaen"/>
            <w:color w:val="000000" w:themeColor="text1"/>
            <w:sz w:val="24"/>
            <w:szCs w:val="24"/>
            <w:u w:val="single"/>
            <w:lang w:val="hy-AM" w:eastAsia="ru-RU"/>
          </w:rPr>
          <w:t>պաշտպանության</w:t>
        </w:r>
      </w:hyperlink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> 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ծառայությունների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համապատասխան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ահազանգից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հետո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անհրաժեշտ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է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ընդունել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ճառագայթապաշտպանիչ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միջոցներ՝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> </w:t>
      </w:r>
      <w:hyperlink r:id="rId84" w:tooltip="Անհատական դեղարկղիկ (դեռ գրված չէ)" w:history="1">
        <w:r w:rsidRPr="00854269">
          <w:rPr>
            <w:rFonts w:ascii="Sylfaen" w:eastAsia="Times New Roman" w:hAnsi="Sylfaen" w:cs="Sylfaen"/>
            <w:color w:val="000000" w:themeColor="text1"/>
            <w:sz w:val="24"/>
            <w:szCs w:val="24"/>
            <w:u w:val="single"/>
            <w:lang w:val="hy-AM" w:eastAsia="ru-RU"/>
          </w:rPr>
          <w:t>անհատական</w:t>
        </w:r>
        <w:r w:rsidRPr="00854269">
          <w:rPr>
            <w:rFonts w:ascii="Sylfaen" w:eastAsia="Times New Roman" w:hAnsi="Sylfaen" w:cs="Arial"/>
            <w:color w:val="000000" w:themeColor="text1"/>
            <w:sz w:val="24"/>
            <w:szCs w:val="24"/>
            <w:u w:val="single"/>
            <w:lang w:val="hy-AM" w:eastAsia="ru-RU"/>
          </w:rPr>
          <w:t xml:space="preserve"> </w:t>
        </w:r>
        <w:r w:rsidRPr="00854269">
          <w:rPr>
            <w:rFonts w:ascii="Sylfaen" w:eastAsia="Times New Roman" w:hAnsi="Sylfaen" w:cs="Sylfaen"/>
            <w:color w:val="000000" w:themeColor="text1"/>
            <w:sz w:val="24"/>
            <w:szCs w:val="24"/>
            <w:u w:val="single"/>
            <w:lang w:val="hy-AM" w:eastAsia="ru-RU"/>
          </w:rPr>
          <w:t>դեղարկղիկից</w:t>
        </w:r>
      </w:hyperlink>
      <w:r w:rsidRPr="00854269">
        <w:rPr>
          <w:rFonts w:ascii="Sylfaen" w:eastAsia="Times New Roman" w:hAnsi="Sylfaen" w:cs="Tahoma"/>
          <w:color w:val="000000" w:themeColor="text1"/>
          <w:sz w:val="24"/>
          <w:szCs w:val="24"/>
          <w:lang w:val="hy-AM" w:eastAsia="ru-RU"/>
        </w:rPr>
        <w:t>։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Ճառագայթման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վտանգի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4-5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ժամ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տևողության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դեպքում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ճառագայթապաշտպանիչ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միջոցների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ընդունումը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կրկնել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ճառագայթային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ախտահարման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առաջին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ախտանշանների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առկայության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դեպքում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(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ընդհանուր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թուլություն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>, </w:t>
      </w:r>
      <w:hyperlink r:id="rId85" w:tooltip="Սրտխառնոց" w:history="1">
        <w:r w:rsidRPr="00854269">
          <w:rPr>
            <w:rFonts w:ascii="Sylfaen" w:eastAsia="Times New Roman" w:hAnsi="Sylfaen" w:cs="Sylfaen"/>
            <w:color w:val="000000" w:themeColor="text1"/>
            <w:sz w:val="24"/>
            <w:szCs w:val="24"/>
            <w:u w:val="single"/>
            <w:lang w:val="hy-AM" w:eastAsia="ru-RU"/>
          </w:rPr>
          <w:t>սրտխառնոց</w:t>
        </w:r>
      </w:hyperlink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>, </w:t>
      </w:r>
      <w:hyperlink r:id="rId86" w:tooltip="Փսխում" w:history="1">
        <w:r w:rsidRPr="00854269">
          <w:rPr>
            <w:rFonts w:ascii="Sylfaen" w:eastAsia="Times New Roman" w:hAnsi="Sylfaen" w:cs="Sylfaen"/>
            <w:color w:val="000000" w:themeColor="text1"/>
            <w:sz w:val="24"/>
            <w:szCs w:val="24"/>
            <w:u w:val="single"/>
            <w:lang w:val="hy-AM" w:eastAsia="ru-RU"/>
          </w:rPr>
          <w:t>փսխումներ</w:t>
        </w:r>
      </w:hyperlink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>, </w:t>
      </w:r>
      <w:hyperlink r:id="rId87" w:tooltip="Գլխապտույտ" w:history="1">
        <w:r w:rsidRPr="00854269">
          <w:rPr>
            <w:rFonts w:ascii="Sylfaen" w:eastAsia="Times New Roman" w:hAnsi="Sylfaen" w:cs="Sylfaen"/>
            <w:color w:val="000000" w:themeColor="text1"/>
            <w:sz w:val="24"/>
            <w:szCs w:val="24"/>
            <w:u w:val="single"/>
            <w:lang w:val="hy-AM" w:eastAsia="ru-RU"/>
          </w:rPr>
          <w:t>գլխապտույտ</w:t>
        </w:r>
      </w:hyperlink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> 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և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այլն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>)</w:t>
      </w:r>
      <w:r w:rsidRPr="00854269">
        <w:rPr>
          <w:rFonts w:ascii="Sylfaen" w:eastAsia="Times New Roman" w:hAnsi="Sylfaen" w:cs="Tahoma"/>
          <w:color w:val="000000" w:themeColor="text1"/>
          <w:sz w:val="24"/>
          <w:szCs w:val="24"/>
          <w:lang w:val="hy-AM" w:eastAsia="ru-RU"/>
        </w:rPr>
        <w:t>։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Տուժածին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պետք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է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հասցն</w:t>
      </w:r>
      <w:r w:rsidR="00365763" w:rsidRPr="00854269">
        <w:rPr>
          <w:rFonts w:ascii="Sylfaen" w:eastAsia="Times New Roman" w:hAnsi="Sylfaen" w:cs="Arial"/>
          <w:b/>
          <w:bCs/>
          <w:noProof/>
          <w:color w:val="000000" w:themeColor="text1"/>
          <w:sz w:val="24"/>
          <w:szCs w:val="24"/>
          <w:lang w:val="hy-AM" w:eastAsia="ru-RU"/>
        </w:rPr>
        <w:drawing>
          <wp:inline distT="0" distB="0" distL="0" distR="0" wp14:anchorId="43239294" wp14:editId="46BB1EDE">
            <wp:extent cx="6388100" cy="1739900"/>
            <wp:effectExtent l="0" t="38100" r="0" b="50800"/>
            <wp:docPr id="12" name="Схема 1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8" r:lo="rId89" r:qs="rId90" r:cs="rId91"/>
              </a:graphicData>
            </a:graphic>
          </wp:inline>
        </w:drawing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ել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հիվանդանոց</w:t>
      </w:r>
      <w:r w:rsidRPr="00854269">
        <w:rPr>
          <w:rFonts w:ascii="Sylfaen" w:eastAsia="Times New Roman" w:hAnsi="Sylfaen" w:cs="Tahoma"/>
          <w:color w:val="000000" w:themeColor="text1"/>
          <w:sz w:val="24"/>
          <w:szCs w:val="24"/>
          <w:lang w:val="hy-AM" w:eastAsia="ru-RU"/>
        </w:rPr>
        <w:t>։</w:t>
      </w:r>
    </w:p>
    <w:p w:rsidR="00073DB9" w:rsidRPr="00854269" w:rsidRDefault="00073DB9" w:rsidP="00073DB9">
      <w:pPr>
        <w:shd w:val="clear" w:color="auto" w:fill="FFFFFF"/>
        <w:spacing w:before="72" w:after="0" w:line="240" w:lineRule="auto"/>
        <w:outlineLvl w:val="2"/>
        <w:rPr>
          <w:rFonts w:ascii="Sylfaen" w:eastAsia="Times New Roman" w:hAnsi="Sylfaen" w:cs="Arial"/>
          <w:b/>
          <w:bCs/>
          <w:color w:val="000000" w:themeColor="text1"/>
          <w:sz w:val="24"/>
          <w:szCs w:val="24"/>
          <w:lang w:val="hy-AM" w:eastAsia="ru-RU"/>
        </w:rPr>
      </w:pPr>
      <w:r w:rsidRPr="00854269">
        <w:rPr>
          <w:rFonts w:ascii="Sylfaen" w:eastAsia="Times New Roman" w:hAnsi="Sylfaen" w:cs="Sylfaen"/>
          <w:b/>
          <w:bCs/>
          <w:color w:val="000000" w:themeColor="text1"/>
          <w:sz w:val="24"/>
          <w:szCs w:val="24"/>
          <w:lang w:val="hy-AM" w:eastAsia="ru-RU"/>
        </w:rPr>
        <w:t>Տեղանքի</w:t>
      </w:r>
      <w:r w:rsidRPr="00854269">
        <w:rPr>
          <w:rFonts w:ascii="Sylfaen" w:eastAsia="Times New Roman" w:hAnsi="Sylfaen" w:cs="Arial"/>
          <w:b/>
          <w:bCs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b/>
          <w:bCs/>
          <w:color w:val="000000" w:themeColor="text1"/>
          <w:sz w:val="24"/>
          <w:szCs w:val="24"/>
          <w:lang w:val="hy-AM" w:eastAsia="ru-RU"/>
        </w:rPr>
        <w:t>ռադիոակտիվ</w:t>
      </w:r>
      <w:r w:rsidRPr="00854269">
        <w:rPr>
          <w:rFonts w:ascii="Sylfaen" w:eastAsia="Times New Roman" w:hAnsi="Sylfaen" w:cs="Arial"/>
          <w:b/>
          <w:bCs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b/>
          <w:bCs/>
          <w:color w:val="000000" w:themeColor="text1"/>
          <w:sz w:val="24"/>
          <w:szCs w:val="24"/>
          <w:lang w:val="hy-AM" w:eastAsia="ru-RU"/>
        </w:rPr>
        <w:t>աղտոտում</w:t>
      </w:r>
    </w:p>
    <w:p w:rsidR="00073DB9" w:rsidRPr="00854269" w:rsidRDefault="00073DB9" w:rsidP="00073DB9">
      <w:pPr>
        <w:shd w:val="clear" w:color="auto" w:fill="FFFFFF"/>
        <w:spacing w:before="72" w:after="0" w:line="240" w:lineRule="auto"/>
        <w:outlineLvl w:val="3"/>
        <w:rPr>
          <w:rFonts w:ascii="Sylfaen" w:eastAsia="Times New Roman" w:hAnsi="Sylfaen" w:cs="Sylfaen"/>
          <w:b/>
          <w:bCs/>
          <w:color w:val="000000" w:themeColor="text1"/>
          <w:sz w:val="24"/>
          <w:szCs w:val="24"/>
          <w:lang w:val="hy-AM" w:eastAsia="ru-RU"/>
        </w:rPr>
      </w:pPr>
      <w:r w:rsidRPr="00854269">
        <w:rPr>
          <w:rFonts w:ascii="Sylfaen" w:eastAsia="Times New Roman" w:hAnsi="Sylfaen" w:cs="Sylfaen"/>
          <w:b/>
          <w:bCs/>
          <w:color w:val="000000" w:themeColor="text1"/>
          <w:sz w:val="24"/>
          <w:szCs w:val="24"/>
          <w:lang w:val="hy-AM" w:eastAsia="ru-RU"/>
        </w:rPr>
        <w:t>Մարդու</w:t>
      </w:r>
      <w:r w:rsidRPr="00854269">
        <w:rPr>
          <w:rFonts w:ascii="Sylfaen" w:eastAsia="Times New Roman" w:hAnsi="Sylfaen" w:cs="Arial"/>
          <w:b/>
          <w:bCs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b/>
          <w:bCs/>
          <w:color w:val="000000" w:themeColor="text1"/>
          <w:sz w:val="24"/>
          <w:szCs w:val="24"/>
          <w:lang w:val="hy-AM" w:eastAsia="ru-RU"/>
        </w:rPr>
        <w:t>վրա</w:t>
      </w:r>
      <w:r w:rsidRPr="00854269">
        <w:rPr>
          <w:rFonts w:ascii="Sylfaen" w:eastAsia="Times New Roman" w:hAnsi="Sylfaen" w:cs="Arial"/>
          <w:b/>
          <w:bCs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b/>
          <w:bCs/>
          <w:color w:val="000000" w:themeColor="text1"/>
          <w:sz w:val="24"/>
          <w:szCs w:val="24"/>
          <w:lang w:val="hy-AM" w:eastAsia="ru-RU"/>
        </w:rPr>
        <w:t>ազդեցություն</w:t>
      </w:r>
    </w:p>
    <w:p w:rsidR="007C66CB" w:rsidRPr="00854269" w:rsidRDefault="007C66CB" w:rsidP="00073DB9">
      <w:pPr>
        <w:shd w:val="clear" w:color="auto" w:fill="FFFFFF"/>
        <w:spacing w:before="72" w:after="0" w:line="240" w:lineRule="auto"/>
        <w:outlineLvl w:val="3"/>
        <w:rPr>
          <w:rFonts w:ascii="Sylfaen" w:eastAsia="Times New Roman" w:hAnsi="Sylfaen" w:cs="Arial"/>
          <w:b/>
          <w:bCs/>
          <w:color w:val="000000" w:themeColor="text1"/>
          <w:sz w:val="24"/>
          <w:szCs w:val="24"/>
          <w:lang w:val="hy-AM" w:eastAsia="ru-RU"/>
        </w:rPr>
      </w:pPr>
    </w:p>
    <w:p w:rsidR="007C66CB" w:rsidRPr="00854269" w:rsidRDefault="00365763" w:rsidP="00073DB9">
      <w:pPr>
        <w:shd w:val="clear" w:color="auto" w:fill="FFFFFF"/>
        <w:spacing w:before="72" w:after="0" w:line="240" w:lineRule="auto"/>
        <w:outlineLvl w:val="3"/>
        <w:rPr>
          <w:rFonts w:ascii="Sylfaen" w:eastAsia="Times New Roman" w:hAnsi="Sylfaen" w:cs="Arial"/>
          <w:b/>
          <w:bCs/>
          <w:color w:val="000000" w:themeColor="text1"/>
          <w:sz w:val="24"/>
          <w:szCs w:val="24"/>
          <w:lang w:val="hy-AM" w:eastAsia="ru-RU"/>
        </w:rPr>
      </w:pPr>
      <w:r w:rsidRPr="00854269">
        <w:rPr>
          <w:rFonts w:ascii="Sylfaen" w:eastAsia="Times New Roman" w:hAnsi="Sylfaen" w:cs="Arial"/>
          <w:b/>
          <w:bCs/>
          <w:noProof/>
          <w:color w:val="000000" w:themeColor="text1"/>
          <w:sz w:val="24"/>
          <w:szCs w:val="24"/>
          <w:lang w:val="hy-AM" w:eastAsia="ru-RU"/>
        </w:rPr>
        <w:t>պաշտպանությունը</w:t>
      </w:r>
    </w:p>
    <w:p w:rsidR="00073DB9" w:rsidRPr="00854269" w:rsidRDefault="00073DB9" w:rsidP="00073DB9">
      <w:pPr>
        <w:shd w:val="clear" w:color="auto" w:fill="FFFFFF"/>
        <w:spacing w:before="120" w:after="120" w:line="240" w:lineRule="auto"/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</w:pP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Ռադիոակտիվ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աղտոտված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տեղանքում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մարդկանց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ախտահարումը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պայմանավորված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է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արտաքին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> </w:t>
      </w:r>
      <w:hyperlink r:id="rId93" w:tooltip="Γ-ճառագայթում (դեռ գրված չէ)" w:history="1">
        <w:r w:rsidRPr="00854269">
          <w:rPr>
            <w:rFonts w:ascii="Sylfaen" w:eastAsia="Times New Roman" w:hAnsi="Sylfaen" w:cs="Arial"/>
            <w:color w:val="000000" w:themeColor="text1"/>
            <w:sz w:val="24"/>
            <w:szCs w:val="24"/>
            <w:u w:val="single"/>
            <w:lang w:eastAsia="ru-RU"/>
          </w:rPr>
          <w:t>γ</w:t>
        </w:r>
        <w:r w:rsidRPr="00854269">
          <w:rPr>
            <w:rFonts w:ascii="Sylfaen" w:eastAsia="Times New Roman" w:hAnsi="Sylfaen" w:cs="Arial"/>
            <w:color w:val="000000" w:themeColor="text1"/>
            <w:sz w:val="24"/>
            <w:szCs w:val="24"/>
            <w:u w:val="single"/>
            <w:lang w:val="hy-AM" w:eastAsia="ru-RU"/>
          </w:rPr>
          <w:t>-</w:t>
        </w:r>
        <w:r w:rsidRPr="00854269">
          <w:rPr>
            <w:rFonts w:ascii="Sylfaen" w:eastAsia="Times New Roman" w:hAnsi="Sylfaen" w:cs="Sylfaen"/>
            <w:color w:val="000000" w:themeColor="text1"/>
            <w:sz w:val="24"/>
            <w:szCs w:val="24"/>
            <w:u w:val="single"/>
            <w:lang w:val="hy-AM" w:eastAsia="ru-RU"/>
          </w:rPr>
          <w:t>ճառագայթմամբ</w:t>
        </w:r>
      </w:hyperlink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,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իսկ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մի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շարք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դեպքերում՝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միջուկային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պայթման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նյութերը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հագուստի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և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չպաշտպանված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> </w:t>
      </w:r>
      <w:hyperlink r:id="rId94" w:tooltip="Մաշկ" w:history="1">
        <w:r w:rsidRPr="00854269">
          <w:rPr>
            <w:rFonts w:ascii="Sylfaen" w:eastAsia="Times New Roman" w:hAnsi="Sylfaen" w:cs="Sylfaen"/>
            <w:color w:val="000000" w:themeColor="text1"/>
            <w:sz w:val="24"/>
            <w:szCs w:val="24"/>
            <w:u w:val="single"/>
            <w:lang w:val="hy-AM" w:eastAsia="ru-RU"/>
          </w:rPr>
          <w:t>մաշկի</w:t>
        </w:r>
      </w:hyperlink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> 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վրա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և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> </w:t>
      </w:r>
      <w:hyperlink r:id="rId95" w:tooltip="Օրգանիզմ" w:history="1">
        <w:r w:rsidRPr="00854269">
          <w:rPr>
            <w:rFonts w:ascii="Sylfaen" w:eastAsia="Times New Roman" w:hAnsi="Sylfaen" w:cs="Sylfaen"/>
            <w:color w:val="000000" w:themeColor="text1"/>
            <w:sz w:val="24"/>
            <w:szCs w:val="24"/>
            <w:u w:val="single"/>
            <w:lang w:val="hy-AM" w:eastAsia="ru-RU"/>
          </w:rPr>
          <w:t>օրգանիզմ</w:t>
        </w:r>
      </w:hyperlink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> 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ընկնելով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և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> </w:t>
      </w:r>
      <w:hyperlink r:id="rId96" w:tooltip="Β-ճառագայթում (դեռ գրված չէ)" w:history="1">
        <w:r w:rsidRPr="00854269">
          <w:rPr>
            <w:rFonts w:ascii="Sylfaen" w:eastAsia="Times New Roman" w:hAnsi="Sylfaen" w:cs="Arial"/>
            <w:color w:val="000000" w:themeColor="text1"/>
            <w:sz w:val="24"/>
            <w:szCs w:val="24"/>
            <w:u w:val="single"/>
            <w:lang w:eastAsia="ru-RU"/>
          </w:rPr>
          <w:t>β</w:t>
        </w:r>
        <w:r w:rsidRPr="00854269">
          <w:rPr>
            <w:rFonts w:ascii="Sylfaen" w:eastAsia="Times New Roman" w:hAnsi="Sylfaen" w:cs="Arial"/>
            <w:color w:val="000000" w:themeColor="text1"/>
            <w:sz w:val="24"/>
            <w:szCs w:val="24"/>
            <w:u w:val="single"/>
            <w:lang w:val="hy-AM" w:eastAsia="ru-RU"/>
          </w:rPr>
          <w:t>-</w:t>
        </w:r>
        <w:r w:rsidRPr="00854269">
          <w:rPr>
            <w:rFonts w:ascii="Sylfaen" w:eastAsia="Times New Roman" w:hAnsi="Sylfaen" w:cs="Sylfaen"/>
            <w:color w:val="000000" w:themeColor="text1"/>
            <w:sz w:val="24"/>
            <w:szCs w:val="24"/>
            <w:u w:val="single"/>
            <w:lang w:val="hy-AM" w:eastAsia="ru-RU"/>
          </w:rPr>
          <w:t>ճառագայթմամբ</w:t>
        </w:r>
      </w:hyperlink>
      <w:r w:rsidRPr="00854269">
        <w:rPr>
          <w:rFonts w:ascii="Sylfaen" w:eastAsia="Times New Roman" w:hAnsi="Sylfaen" w:cs="Tahoma"/>
          <w:color w:val="000000" w:themeColor="text1"/>
          <w:sz w:val="24"/>
          <w:szCs w:val="24"/>
          <w:lang w:val="hy-AM" w:eastAsia="ru-RU"/>
        </w:rPr>
        <w:t>։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Վերջին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դեպքում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կարող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են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առաջանալ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ճառագայթային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> </w:t>
      </w:r>
      <w:hyperlink r:id="rId97" w:tooltip="Այրվածքներ" w:history="1">
        <w:r w:rsidRPr="00854269">
          <w:rPr>
            <w:rFonts w:ascii="Sylfaen" w:eastAsia="Times New Roman" w:hAnsi="Sylfaen" w:cs="Sylfaen"/>
            <w:color w:val="000000" w:themeColor="text1"/>
            <w:sz w:val="24"/>
            <w:szCs w:val="24"/>
            <w:u w:val="single"/>
            <w:lang w:val="hy-AM" w:eastAsia="ru-RU"/>
          </w:rPr>
          <w:t>այրվածքներ</w:t>
        </w:r>
      </w:hyperlink>
      <w:r w:rsidRPr="00854269">
        <w:rPr>
          <w:rFonts w:ascii="Sylfaen" w:eastAsia="Times New Roman" w:hAnsi="Sylfaen" w:cs="Tahoma"/>
          <w:color w:val="000000" w:themeColor="text1"/>
          <w:sz w:val="24"/>
          <w:szCs w:val="24"/>
          <w:lang w:val="hy-AM" w:eastAsia="ru-RU"/>
        </w:rPr>
        <w:t>։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Արտաքին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ճառագայթման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զգալի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չափաքանակի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դեպքում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(100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ռադ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>-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ից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բարձր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)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առաջանում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է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> </w:t>
      </w:r>
      <w:hyperlink r:id="rId98" w:tooltip="Ճառագայթային հիվանդություն" w:history="1">
        <w:r w:rsidRPr="00854269">
          <w:rPr>
            <w:rFonts w:ascii="Sylfaen" w:eastAsia="Times New Roman" w:hAnsi="Sylfaen" w:cs="Sylfaen"/>
            <w:color w:val="000000" w:themeColor="text1"/>
            <w:sz w:val="24"/>
            <w:szCs w:val="24"/>
            <w:u w:val="single"/>
            <w:lang w:val="hy-AM" w:eastAsia="ru-RU"/>
          </w:rPr>
          <w:t>ճառագայթային</w:t>
        </w:r>
        <w:r w:rsidRPr="00854269">
          <w:rPr>
            <w:rFonts w:ascii="Sylfaen" w:eastAsia="Times New Roman" w:hAnsi="Sylfaen" w:cs="Arial"/>
            <w:color w:val="000000" w:themeColor="text1"/>
            <w:sz w:val="24"/>
            <w:szCs w:val="24"/>
            <w:u w:val="single"/>
            <w:lang w:val="hy-AM" w:eastAsia="ru-RU"/>
          </w:rPr>
          <w:t xml:space="preserve"> </w:t>
        </w:r>
        <w:r w:rsidRPr="00854269">
          <w:rPr>
            <w:rFonts w:ascii="Sylfaen" w:eastAsia="Times New Roman" w:hAnsi="Sylfaen" w:cs="Sylfaen"/>
            <w:color w:val="000000" w:themeColor="text1"/>
            <w:sz w:val="24"/>
            <w:szCs w:val="24"/>
            <w:u w:val="single"/>
            <w:lang w:val="hy-AM" w:eastAsia="ru-RU"/>
          </w:rPr>
          <w:t>հիվանդություն</w:t>
        </w:r>
      </w:hyperlink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,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որի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ծանրությունը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և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ելքը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կախված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են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աղտոտված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տեղանքում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մնալու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տևողությունից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և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ճառագայթահարման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չափաքանակից</w:t>
      </w:r>
      <w:r w:rsidRPr="00854269">
        <w:rPr>
          <w:rFonts w:ascii="Sylfaen" w:eastAsia="Times New Roman" w:hAnsi="Sylfaen" w:cs="Tahoma"/>
          <w:color w:val="000000" w:themeColor="text1"/>
          <w:sz w:val="24"/>
          <w:szCs w:val="24"/>
          <w:lang w:val="hy-AM" w:eastAsia="ru-RU"/>
        </w:rPr>
        <w:t>։</w:t>
      </w:r>
    </w:p>
    <w:p w:rsidR="00073DB9" w:rsidRPr="00854269" w:rsidRDefault="00073DB9" w:rsidP="00073DB9">
      <w:pPr>
        <w:shd w:val="clear" w:color="auto" w:fill="FFFFFF"/>
        <w:spacing w:before="72" w:after="0" w:line="240" w:lineRule="auto"/>
        <w:outlineLvl w:val="3"/>
        <w:rPr>
          <w:rFonts w:ascii="Sylfaen" w:eastAsia="Times New Roman" w:hAnsi="Sylfaen" w:cs="Arial"/>
          <w:b/>
          <w:bCs/>
          <w:color w:val="000000" w:themeColor="text1"/>
          <w:sz w:val="24"/>
          <w:szCs w:val="24"/>
          <w:lang w:val="hy-AM" w:eastAsia="ru-RU"/>
        </w:rPr>
      </w:pPr>
      <w:r w:rsidRPr="00854269">
        <w:rPr>
          <w:rFonts w:ascii="Sylfaen" w:eastAsia="Times New Roman" w:hAnsi="Sylfaen" w:cs="Sylfaen"/>
          <w:b/>
          <w:bCs/>
          <w:color w:val="000000" w:themeColor="text1"/>
          <w:sz w:val="24"/>
          <w:szCs w:val="24"/>
          <w:lang w:val="hy-AM" w:eastAsia="ru-RU"/>
        </w:rPr>
        <w:t>Պաշտպանության</w:t>
      </w:r>
      <w:r w:rsidRPr="00854269">
        <w:rPr>
          <w:rFonts w:ascii="Sylfaen" w:eastAsia="Times New Roman" w:hAnsi="Sylfaen" w:cs="Arial"/>
          <w:b/>
          <w:bCs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b/>
          <w:bCs/>
          <w:color w:val="000000" w:themeColor="text1"/>
          <w:sz w:val="24"/>
          <w:szCs w:val="24"/>
          <w:lang w:val="hy-AM" w:eastAsia="ru-RU"/>
        </w:rPr>
        <w:t>միջոցառումներ</w:t>
      </w:r>
    </w:p>
    <w:p w:rsidR="00073DB9" w:rsidRPr="00854269" w:rsidRDefault="00073DB9" w:rsidP="00073DB9">
      <w:pPr>
        <w:shd w:val="clear" w:color="auto" w:fill="FFFFFF"/>
        <w:spacing w:before="120" w:after="120" w:line="240" w:lineRule="auto"/>
        <w:rPr>
          <w:rFonts w:ascii="Sylfaen" w:eastAsia="Times New Roman" w:hAnsi="Sylfaen" w:cs="Arial"/>
          <w:color w:val="000000" w:themeColor="text1"/>
          <w:sz w:val="24"/>
          <w:szCs w:val="24"/>
          <w:lang w:eastAsia="ru-RU"/>
        </w:rPr>
      </w:pP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lastRenderedPageBreak/>
        <w:t>Ռադիոակտիվ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աղտոտված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տեղանքի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ախտահարող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ազդեցությունը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կանխելու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համար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անհրաժեշտ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է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հնարավորին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չափ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արագ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հեռանալ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վարակված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տարածքից։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Եթե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դա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հնարավոր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չէ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,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հարկավոր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է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թաքնվել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ապաստարաններում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,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նկուղում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,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շենքում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և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այնտեղ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մնալ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մինչև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ճառագայթման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մակարդակը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հասնի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ոչ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վտանգավոր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սահմանների։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> </w:t>
      </w:r>
      <w:hyperlink r:id="rId99" w:tooltip="Ռադիոակտիվ տեղումներ (դեռ գրված չէ)" w:history="1">
        <w:r w:rsidRPr="00854269">
          <w:rPr>
            <w:rFonts w:ascii="Sylfaen" w:eastAsia="Times New Roman" w:hAnsi="Sylfaen" w:cs="Sylfaen"/>
            <w:color w:val="000000" w:themeColor="text1"/>
            <w:sz w:val="24"/>
            <w:szCs w:val="24"/>
            <w:u w:val="single"/>
            <w:lang w:eastAsia="ru-RU"/>
          </w:rPr>
          <w:t>Ռադիոակտիվ</w:t>
        </w:r>
        <w:r w:rsidRPr="00854269">
          <w:rPr>
            <w:rFonts w:ascii="Sylfaen" w:eastAsia="Times New Roman" w:hAnsi="Sylfaen" w:cs="Arial"/>
            <w:color w:val="000000" w:themeColor="text1"/>
            <w:sz w:val="24"/>
            <w:szCs w:val="24"/>
            <w:u w:val="single"/>
            <w:lang w:eastAsia="ru-RU"/>
          </w:rPr>
          <w:t xml:space="preserve"> </w:t>
        </w:r>
        <w:r w:rsidRPr="00854269">
          <w:rPr>
            <w:rFonts w:ascii="Sylfaen" w:eastAsia="Times New Roman" w:hAnsi="Sylfaen" w:cs="Sylfaen"/>
            <w:color w:val="000000" w:themeColor="text1"/>
            <w:sz w:val="24"/>
            <w:szCs w:val="24"/>
            <w:u w:val="single"/>
            <w:lang w:eastAsia="ru-RU"/>
          </w:rPr>
          <w:t>տեղումներից</w:t>
        </w:r>
      </w:hyperlink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eastAsia="ru-RU"/>
        </w:rPr>
        <w:t> 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eastAsia="ru-RU"/>
        </w:rPr>
        <w:t>պաշտպանում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eastAsia="ru-RU"/>
        </w:rPr>
        <w:t>է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eastAsia="ru-RU"/>
        </w:rPr>
        <w:t>սովորական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eastAsia="ru-RU"/>
        </w:rPr>
        <w:t>հագուստը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eastAsia="ru-RU"/>
        </w:rPr>
        <w:t xml:space="preserve">,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eastAsia="ru-RU"/>
        </w:rPr>
        <w:t>որը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eastAsia="ru-RU"/>
        </w:rPr>
        <w:t xml:space="preserve">,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eastAsia="ru-RU"/>
        </w:rPr>
        <w:t>թաքստոց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eastAsia="ru-RU"/>
        </w:rPr>
        <w:t>մտնելուց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eastAsia="ru-RU"/>
        </w:rPr>
        <w:t>առաջ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eastAsia="ru-RU"/>
        </w:rPr>
        <w:t>պետք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eastAsia="ru-RU"/>
        </w:rPr>
        <w:t>է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eastAsia="ru-RU"/>
        </w:rPr>
        <w:t>փոխել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eastAsia="ru-RU"/>
        </w:rPr>
        <w:t>կամ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eastAsia="ru-RU"/>
        </w:rPr>
        <w:t>թափ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eastAsia="ru-RU"/>
        </w:rPr>
        <w:t>տալ</w:t>
      </w:r>
      <w:r w:rsidRPr="00854269">
        <w:rPr>
          <w:rFonts w:ascii="Sylfaen" w:eastAsia="Times New Roman" w:hAnsi="Sylfaen" w:cs="Tahoma"/>
          <w:color w:val="000000" w:themeColor="text1"/>
          <w:sz w:val="24"/>
          <w:szCs w:val="24"/>
          <w:lang w:eastAsia="ru-RU"/>
        </w:rPr>
        <w:t>։</w:t>
      </w:r>
    </w:p>
    <w:p w:rsidR="00073DB9" w:rsidRPr="00854269" w:rsidRDefault="00073DB9" w:rsidP="00073DB9">
      <w:pPr>
        <w:shd w:val="clear" w:color="auto" w:fill="FFFFFF"/>
        <w:spacing w:before="72" w:after="0" w:line="240" w:lineRule="auto"/>
        <w:outlineLvl w:val="3"/>
        <w:rPr>
          <w:rFonts w:ascii="Sylfaen" w:eastAsia="Times New Roman" w:hAnsi="Sylfaen" w:cs="Arial"/>
          <w:b/>
          <w:bCs/>
          <w:color w:val="000000" w:themeColor="text1"/>
          <w:sz w:val="24"/>
          <w:szCs w:val="24"/>
          <w:lang w:eastAsia="ru-RU"/>
        </w:rPr>
      </w:pPr>
      <w:r w:rsidRPr="00854269">
        <w:rPr>
          <w:rFonts w:ascii="Sylfaen" w:eastAsia="Times New Roman" w:hAnsi="Sylfaen" w:cs="Sylfaen"/>
          <w:b/>
          <w:bCs/>
          <w:color w:val="000000" w:themeColor="text1"/>
          <w:sz w:val="24"/>
          <w:szCs w:val="24"/>
          <w:lang w:eastAsia="ru-RU"/>
        </w:rPr>
        <w:t>Ախտահարման</w:t>
      </w:r>
      <w:r w:rsidRPr="00854269">
        <w:rPr>
          <w:rFonts w:ascii="Sylfaen" w:eastAsia="Times New Roman" w:hAnsi="Sylfaen" w:cs="Arial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854269">
        <w:rPr>
          <w:rFonts w:ascii="Sylfaen" w:eastAsia="Times New Roman" w:hAnsi="Sylfaen" w:cs="Sylfaen"/>
          <w:b/>
          <w:bCs/>
          <w:color w:val="000000" w:themeColor="text1"/>
          <w:sz w:val="24"/>
          <w:szCs w:val="24"/>
          <w:lang w:eastAsia="ru-RU"/>
        </w:rPr>
        <w:t>կանխարգելում</w:t>
      </w:r>
      <w:r w:rsidRPr="00854269">
        <w:rPr>
          <w:rFonts w:ascii="Sylfaen" w:eastAsia="Times New Roman" w:hAnsi="Sylfaen" w:cs="Arial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854269">
        <w:rPr>
          <w:rFonts w:ascii="Sylfaen" w:eastAsia="Times New Roman" w:hAnsi="Sylfaen" w:cs="Sylfaen"/>
          <w:b/>
          <w:bCs/>
          <w:color w:val="000000" w:themeColor="text1"/>
          <w:sz w:val="24"/>
          <w:szCs w:val="24"/>
          <w:lang w:eastAsia="ru-RU"/>
        </w:rPr>
        <w:t>և</w:t>
      </w:r>
      <w:r w:rsidRPr="00854269">
        <w:rPr>
          <w:rFonts w:ascii="Sylfaen" w:eastAsia="Times New Roman" w:hAnsi="Sylfaen" w:cs="Arial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854269">
        <w:rPr>
          <w:rFonts w:ascii="Sylfaen" w:eastAsia="Times New Roman" w:hAnsi="Sylfaen" w:cs="Sylfaen"/>
          <w:b/>
          <w:bCs/>
          <w:color w:val="000000" w:themeColor="text1"/>
          <w:sz w:val="24"/>
          <w:szCs w:val="24"/>
          <w:lang w:eastAsia="ru-RU"/>
        </w:rPr>
        <w:t>օգնություն</w:t>
      </w:r>
    </w:p>
    <w:p w:rsidR="00073DB9" w:rsidRPr="00854269" w:rsidRDefault="00073DB9" w:rsidP="00073DB9">
      <w:pPr>
        <w:shd w:val="clear" w:color="auto" w:fill="FFFFFF"/>
        <w:spacing w:before="120" w:after="120" w:line="240" w:lineRule="auto"/>
        <w:rPr>
          <w:rFonts w:ascii="Sylfaen" w:eastAsia="Times New Roman" w:hAnsi="Sylfaen" w:cs="Arial"/>
          <w:color w:val="000000" w:themeColor="text1"/>
          <w:sz w:val="24"/>
          <w:szCs w:val="24"/>
          <w:lang w:eastAsia="ru-RU"/>
        </w:rPr>
      </w:pP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eastAsia="ru-RU"/>
        </w:rPr>
        <w:t>Մարդկանց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eastAsia="ru-RU"/>
        </w:rPr>
        <w:t>ախտահարումը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eastAsia="ru-RU"/>
        </w:rPr>
        <w:t>ռադիոակտիվ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eastAsia="ru-RU"/>
        </w:rPr>
        <w:t>աղտոտված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eastAsia="ru-RU"/>
        </w:rPr>
        <w:t>տեղանքում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eastAsia="ru-RU"/>
        </w:rPr>
        <w:t>կանխելու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eastAsia="ru-RU"/>
        </w:rPr>
        <w:t>համար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eastAsia="ru-RU"/>
        </w:rPr>
        <w:t>պետք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eastAsia="ru-RU"/>
        </w:rPr>
        <w:t>է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eastAsia="ru-RU"/>
        </w:rPr>
        <w:t>ընդունել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eastAsia="ru-RU"/>
        </w:rPr>
        <w:t>ճառագայթապաշտպանիչ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eastAsia="ru-RU"/>
        </w:rPr>
        <w:t>միջոցներ՝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eastAsia="ru-RU"/>
        </w:rPr>
        <w:t> </w:t>
      </w:r>
      <w:hyperlink r:id="rId100" w:tooltip="Անհատական դեղարկղիկ (դեռ գրված չէ)" w:history="1">
        <w:r w:rsidRPr="00854269">
          <w:rPr>
            <w:rFonts w:ascii="Sylfaen" w:eastAsia="Times New Roman" w:hAnsi="Sylfaen" w:cs="Sylfaen"/>
            <w:color w:val="000000" w:themeColor="text1"/>
            <w:sz w:val="24"/>
            <w:szCs w:val="24"/>
            <w:u w:val="single"/>
            <w:lang w:eastAsia="ru-RU"/>
          </w:rPr>
          <w:t>անհատական</w:t>
        </w:r>
        <w:r w:rsidRPr="00854269">
          <w:rPr>
            <w:rFonts w:ascii="Sylfaen" w:eastAsia="Times New Roman" w:hAnsi="Sylfaen" w:cs="Arial"/>
            <w:color w:val="000000" w:themeColor="text1"/>
            <w:sz w:val="24"/>
            <w:szCs w:val="24"/>
            <w:u w:val="single"/>
            <w:lang w:eastAsia="ru-RU"/>
          </w:rPr>
          <w:t xml:space="preserve"> </w:t>
        </w:r>
        <w:r w:rsidRPr="00854269">
          <w:rPr>
            <w:rFonts w:ascii="Sylfaen" w:eastAsia="Times New Roman" w:hAnsi="Sylfaen" w:cs="Sylfaen"/>
            <w:color w:val="000000" w:themeColor="text1"/>
            <w:sz w:val="24"/>
            <w:szCs w:val="24"/>
            <w:u w:val="single"/>
            <w:lang w:eastAsia="ru-RU"/>
          </w:rPr>
          <w:t>դեղարկղիկից</w:t>
        </w:r>
      </w:hyperlink>
      <w:r w:rsidRPr="00854269">
        <w:rPr>
          <w:rFonts w:ascii="Sylfaen" w:eastAsia="Times New Roman" w:hAnsi="Sylfaen" w:cs="Tahoma"/>
          <w:color w:val="000000" w:themeColor="text1"/>
          <w:sz w:val="24"/>
          <w:szCs w:val="24"/>
          <w:lang w:eastAsia="ru-RU"/>
        </w:rPr>
        <w:t>։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eastAsia="ru-RU"/>
        </w:rPr>
        <w:t> </w:t>
      </w:r>
      <w:hyperlink r:id="rId101" w:tooltip="Ապաստարան" w:history="1">
        <w:r w:rsidRPr="00854269">
          <w:rPr>
            <w:rFonts w:ascii="Sylfaen" w:eastAsia="Times New Roman" w:hAnsi="Sylfaen" w:cs="Sylfaen"/>
            <w:color w:val="000000" w:themeColor="text1"/>
            <w:sz w:val="24"/>
            <w:szCs w:val="24"/>
            <w:u w:val="single"/>
            <w:lang w:eastAsia="ru-RU"/>
          </w:rPr>
          <w:t>Ապաստարան</w:t>
        </w:r>
      </w:hyperlink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eastAsia="ru-RU"/>
        </w:rPr>
        <w:t xml:space="preserve">,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eastAsia="ru-RU"/>
        </w:rPr>
        <w:t>թաքստոց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eastAsia="ru-RU"/>
        </w:rPr>
        <w:t>կամ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eastAsia="ru-RU"/>
        </w:rPr>
        <w:t>շենք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eastAsia="ru-RU"/>
        </w:rPr>
        <w:t>մտնելիս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eastAsia="ru-RU"/>
        </w:rPr>
        <w:t xml:space="preserve">,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eastAsia="ru-RU"/>
        </w:rPr>
        <w:t>որտեղ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eastAsia="ru-RU"/>
        </w:rPr>
        <w:t>բնակչությունը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eastAsia="ru-RU"/>
        </w:rPr>
        <w:t>կարող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eastAsia="ru-RU"/>
        </w:rPr>
        <w:t>է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eastAsia="ru-RU"/>
        </w:rPr>
        <w:t>գտնվել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eastAsia="ru-RU"/>
        </w:rPr>
        <w:t>մինչև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eastAsia="ru-RU"/>
        </w:rPr>
        <w:t>էվակուացումը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eastAsia="ru-RU"/>
        </w:rPr>
        <w:t>կամ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eastAsia="ru-RU"/>
        </w:rPr>
        <w:t>ճառագայթման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eastAsia="ru-RU"/>
        </w:rPr>
        <w:t>մակարդակի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eastAsia="ru-RU"/>
        </w:rPr>
        <w:t>նվազումը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eastAsia="ru-RU"/>
        </w:rPr>
        <w:t xml:space="preserve">,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eastAsia="ru-RU"/>
        </w:rPr>
        <w:t>անհրաժեշտ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eastAsia="ru-RU"/>
        </w:rPr>
        <w:t>է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eastAsia="ru-RU"/>
        </w:rPr>
        <w:t>կատարել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eastAsia="ru-RU"/>
        </w:rPr>
        <w:t>հագուստի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eastAsia="ru-RU"/>
        </w:rPr>
        <w:t>մասնակի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eastAsia="ru-RU"/>
        </w:rPr>
        <w:t>ապաակտիվացում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eastAsia="ru-RU"/>
        </w:rPr>
        <w:t>և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eastAsia="ru-RU"/>
        </w:rPr>
        <w:t>մարմնի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eastAsia="ru-RU"/>
        </w:rPr>
        <w:t>բաց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eastAsia="ru-RU"/>
        </w:rPr>
        <w:t>մասերի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eastAsia="ru-RU"/>
        </w:rPr>
        <w:t>մասնակի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eastAsia="ru-RU"/>
        </w:rPr>
        <w:t> </w:t>
      </w:r>
      <w:hyperlink r:id="rId102" w:tooltip="Սանիտարական մշակում (դեռ գրված չէ)" w:history="1">
        <w:r w:rsidRPr="00854269">
          <w:rPr>
            <w:rFonts w:ascii="Sylfaen" w:eastAsia="Times New Roman" w:hAnsi="Sylfaen" w:cs="Sylfaen"/>
            <w:color w:val="000000" w:themeColor="text1"/>
            <w:sz w:val="24"/>
            <w:szCs w:val="24"/>
            <w:u w:val="single"/>
            <w:lang w:eastAsia="ru-RU"/>
          </w:rPr>
          <w:t>սանիտարական</w:t>
        </w:r>
        <w:r w:rsidRPr="00854269">
          <w:rPr>
            <w:rFonts w:ascii="Sylfaen" w:eastAsia="Times New Roman" w:hAnsi="Sylfaen" w:cs="Arial"/>
            <w:color w:val="000000" w:themeColor="text1"/>
            <w:sz w:val="24"/>
            <w:szCs w:val="24"/>
            <w:u w:val="single"/>
            <w:lang w:eastAsia="ru-RU"/>
          </w:rPr>
          <w:t xml:space="preserve"> </w:t>
        </w:r>
        <w:r w:rsidRPr="00854269">
          <w:rPr>
            <w:rFonts w:ascii="Sylfaen" w:eastAsia="Times New Roman" w:hAnsi="Sylfaen" w:cs="Sylfaen"/>
            <w:color w:val="000000" w:themeColor="text1"/>
            <w:sz w:val="24"/>
            <w:szCs w:val="24"/>
            <w:u w:val="single"/>
            <w:lang w:eastAsia="ru-RU"/>
          </w:rPr>
          <w:t>մշակում</w:t>
        </w:r>
      </w:hyperlink>
      <w:r w:rsidRPr="00854269">
        <w:rPr>
          <w:rFonts w:ascii="Sylfaen" w:eastAsia="Times New Roman" w:hAnsi="Sylfaen" w:cs="Tahoma"/>
          <w:color w:val="000000" w:themeColor="text1"/>
          <w:sz w:val="24"/>
          <w:szCs w:val="24"/>
          <w:lang w:eastAsia="ru-RU"/>
        </w:rPr>
        <w:t>։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eastAsia="ru-RU"/>
        </w:rPr>
        <w:t>Ճառագայթային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eastAsia="ru-RU"/>
        </w:rPr>
        <w:t>ախտահարման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eastAsia="ru-RU"/>
        </w:rPr>
        <w:t>ախտանշանների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eastAsia="ru-RU"/>
        </w:rPr>
        <w:t xml:space="preserve"> (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eastAsia="ru-RU"/>
        </w:rPr>
        <w:t>կտրուկ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eastAsia="ru-RU"/>
        </w:rPr>
        <w:t>ընդհանուր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eastAsia="ru-RU"/>
        </w:rPr>
        <w:t>թուլություն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eastAsia="ru-RU"/>
        </w:rPr>
        <w:t xml:space="preserve">,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eastAsia="ru-RU"/>
        </w:rPr>
        <w:t>սրտխառնոց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eastAsia="ru-RU"/>
        </w:rPr>
        <w:t xml:space="preserve">,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eastAsia="ru-RU"/>
        </w:rPr>
        <w:t>փսխումներ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eastAsia="ru-RU"/>
        </w:rPr>
        <w:t xml:space="preserve">,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eastAsia="ru-RU"/>
        </w:rPr>
        <w:t>ստամոքսաղիքային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eastAsia="ru-RU"/>
        </w:rPr>
        <w:t>խանգարումներ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eastAsia="ru-RU"/>
        </w:rPr>
        <w:t xml:space="preserve">)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eastAsia="ru-RU"/>
        </w:rPr>
        <w:t>առաջացման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eastAsia="ru-RU"/>
        </w:rPr>
        <w:t>դեպքում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eastAsia="ru-RU"/>
        </w:rPr>
        <w:t>տուժածին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eastAsia="ru-RU"/>
        </w:rPr>
        <w:t>հարկավոր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eastAsia="ru-RU"/>
        </w:rPr>
        <w:t>է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eastAsia="ru-RU"/>
        </w:rPr>
        <w:t>հանգիստ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eastAsia="ru-RU"/>
        </w:rPr>
        <w:t xml:space="preserve">,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eastAsia="ru-RU"/>
        </w:rPr>
        <w:t>անկողնային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eastAsia="ru-RU"/>
        </w:rPr>
        <w:t>ռեժիմ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eastAsia="ru-RU"/>
        </w:rPr>
        <w:t>և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eastAsia="ru-RU"/>
        </w:rPr>
        <w:t>առաջին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eastAsia="ru-RU"/>
        </w:rPr>
        <w:t>հնարավորության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eastAsia="ru-RU"/>
        </w:rPr>
        <w:t>դեպքում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eastAsia="ru-RU"/>
        </w:rPr>
        <w:t>տեղափոխում</w:t>
      </w:r>
      <w:r w:rsidRPr="00854269">
        <w:rPr>
          <w:rFonts w:ascii="Sylfaen" w:eastAsia="Times New Roman" w:hAnsi="Sylfaen" w:cs="Arial"/>
          <w:color w:val="000000" w:themeColor="text1"/>
          <w:sz w:val="24"/>
          <w:szCs w:val="24"/>
          <w:lang w:eastAsia="ru-RU"/>
        </w:rPr>
        <w:t xml:space="preserve"> </w:t>
      </w:r>
      <w:r w:rsidRPr="00854269">
        <w:rPr>
          <w:rFonts w:ascii="Sylfaen" w:eastAsia="Times New Roman" w:hAnsi="Sylfaen" w:cs="Sylfaen"/>
          <w:color w:val="000000" w:themeColor="text1"/>
          <w:sz w:val="24"/>
          <w:szCs w:val="24"/>
          <w:lang w:eastAsia="ru-RU"/>
        </w:rPr>
        <w:t>հիվանդանոց</w:t>
      </w:r>
      <w:r w:rsidRPr="00854269">
        <w:rPr>
          <w:rFonts w:ascii="Sylfaen" w:eastAsia="Times New Roman" w:hAnsi="Sylfaen" w:cs="Tahoma"/>
          <w:color w:val="000000" w:themeColor="text1"/>
          <w:sz w:val="24"/>
          <w:szCs w:val="24"/>
          <w:lang w:eastAsia="ru-RU"/>
        </w:rPr>
        <w:t>։</w:t>
      </w:r>
    </w:p>
    <w:p w:rsidR="006258B1" w:rsidRPr="00854269" w:rsidRDefault="00073DB9" w:rsidP="00073DB9">
      <w:pPr>
        <w:shd w:val="clear" w:color="auto" w:fill="FFFFFF"/>
        <w:spacing w:after="360" w:line="240" w:lineRule="auto"/>
        <w:rPr>
          <w:rFonts w:ascii="Sylfaen" w:eastAsia="Arial Unicode MS" w:hAnsi="Sylfaen" w:cs="Times New Roman"/>
          <w:color w:val="000000" w:themeColor="text1"/>
          <w:sz w:val="24"/>
          <w:szCs w:val="24"/>
          <w:lang w:val="hy-AM" w:eastAsia="ru-RU"/>
        </w:rPr>
      </w:pPr>
      <w:r w:rsidRPr="00854269">
        <w:rPr>
          <w:rFonts w:ascii="Sylfaen" w:eastAsia="MS Mincho" w:hAnsi="Sylfaen" w:cs="MS Mincho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Arial Unicode MS" w:hAnsi="Sylfaen" w:cs="Times New Roman"/>
          <w:color w:val="000000" w:themeColor="text1"/>
          <w:sz w:val="24"/>
          <w:szCs w:val="24"/>
          <w:lang w:val="hy-AM" w:eastAsia="ru-RU"/>
        </w:rPr>
        <w:t>Աշխարհում</w:t>
      </w:r>
      <w:r w:rsidRPr="00854269">
        <w:rPr>
          <w:rFonts w:ascii="Sylfaen" w:eastAsia="Arial Unicode MS" w:hAnsi="Sylfaen" w:cs="Arial Unicode MS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Arial Unicode MS" w:hAnsi="Sylfaen" w:cs="Times New Roman"/>
          <w:color w:val="000000" w:themeColor="text1"/>
          <w:sz w:val="24"/>
          <w:szCs w:val="24"/>
          <w:lang w:val="hy-AM" w:eastAsia="ru-RU"/>
        </w:rPr>
        <w:t>զինված</w:t>
      </w:r>
      <w:r w:rsidRPr="00854269">
        <w:rPr>
          <w:rFonts w:ascii="Sylfaen" w:eastAsia="Arial Unicode MS" w:hAnsi="Sylfaen" w:cs="Arial Unicode MS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Arial Unicode MS" w:hAnsi="Sylfaen" w:cs="Times New Roman"/>
          <w:color w:val="000000" w:themeColor="text1"/>
          <w:sz w:val="24"/>
          <w:szCs w:val="24"/>
          <w:lang w:val="hy-AM" w:eastAsia="ru-RU"/>
        </w:rPr>
        <w:t>հակամարտությունները</w:t>
      </w:r>
      <w:r w:rsidRPr="00854269">
        <w:rPr>
          <w:rFonts w:ascii="Sylfaen" w:eastAsia="Arial Unicode MS" w:hAnsi="Sylfaen" w:cs="Arial Unicode MS"/>
          <w:color w:val="000000" w:themeColor="text1"/>
          <w:sz w:val="24"/>
          <w:szCs w:val="24"/>
          <w:lang w:val="hy-AM" w:eastAsia="ru-RU"/>
        </w:rPr>
        <w:t xml:space="preserve">, </w:t>
      </w:r>
      <w:r w:rsidRPr="00854269">
        <w:rPr>
          <w:rFonts w:ascii="Sylfaen" w:eastAsia="Arial Unicode MS" w:hAnsi="Sylfaen" w:cs="Times New Roman"/>
          <w:color w:val="000000" w:themeColor="text1"/>
          <w:sz w:val="24"/>
          <w:szCs w:val="24"/>
          <w:lang w:val="hy-AM" w:eastAsia="ru-RU"/>
        </w:rPr>
        <w:t>սպառազինության</w:t>
      </w:r>
      <w:r w:rsidRPr="00854269">
        <w:rPr>
          <w:rFonts w:ascii="Sylfaen" w:eastAsia="Arial Unicode MS" w:hAnsi="Sylfaen" w:cs="Arial Unicode MS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Arial Unicode MS" w:hAnsi="Sylfaen" w:cs="Times New Roman"/>
          <w:color w:val="000000" w:themeColor="text1"/>
          <w:sz w:val="24"/>
          <w:szCs w:val="24"/>
          <w:lang w:val="hy-AM" w:eastAsia="ru-RU"/>
        </w:rPr>
        <w:t>մակարդակն</w:t>
      </w:r>
      <w:r w:rsidRPr="00854269">
        <w:rPr>
          <w:rFonts w:ascii="Sylfaen" w:eastAsia="Arial Unicode MS" w:hAnsi="Sylfaen" w:cs="Arial Unicode MS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Arial Unicode MS" w:hAnsi="Sylfaen" w:cs="Times New Roman"/>
          <w:color w:val="000000" w:themeColor="text1"/>
          <w:sz w:val="24"/>
          <w:szCs w:val="24"/>
          <w:lang w:val="hy-AM" w:eastAsia="ru-RU"/>
        </w:rPr>
        <w:t>ու</w:t>
      </w:r>
      <w:r w:rsidRPr="00854269">
        <w:rPr>
          <w:rFonts w:ascii="Sylfaen" w:eastAsia="Arial Unicode MS" w:hAnsi="Sylfaen" w:cs="Arial Unicode MS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Arial Unicode MS" w:hAnsi="Sylfaen" w:cs="Times New Roman"/>
          <w:color w:val="000000" w:themeColor="text1"/>
          <w:sz w:val="24"/>
          <w:szCs w:val="24"/>
          <w:lang w:val="hy-AM" w:eastAsia="ru-RU"/>
        </w:rPr>
        <w:t>զենքի</w:t>
      </w:r>
      <w:r w:rsidRPr="00854269">
        <w:rPr>
          <w:rFonts w:ascii="Sylfaen" w:eastAsia="Arial Unicode MS" w:hAnsi="Sylfaen" w:cs="Arial Unicode MS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Arial Unicode MS" w:hAnsi="Sylfaen" w:cs="Times New Roman"/>
          <w:color w:val="000000" w:themeColor="text1"/>
          <w:sz w:val="24"/>
          <w:szCs w:val="24"/>
          <w:lang w:val="hy-AM" w:eastAsia="ru-RU"/>
        </w:rPr>
        <w:t>միջազգային</w:t>
      </w:r>
      <w:r w:rsidRPr="00854269">
        <w:rPr>
          <w:rFonts w:ascii="Sylfaen" w:eastAsia="Arial Unicode MS" w:hAnsi="Sylfaen" w:cs="Arial Unicode MS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Arial Unicode MS" w:hAnsi="Sylfaen" w:cs="Times New Roman"/>
          <w:color w:val="000000" w:themeColor="text1"/>
          <w:sz w:val="24"/>
          <w:szCs w:val="24"/>
          <w:lang w:val="hy-AM" w:eastAsia="ru-RU"/>
        </w:rPr>
        <w:t>առևտուրն</w:t>
      </w:r>
      <w:r w:rsidRPr="00854269">
        <w:rPr>
          <w:rFonts w:ascii="Sylfaen" w:eastAsia="Arial Unicode MS" w:hAnsi="Sylfaen" w:cs="Arial Unicode MS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Arial Unicode MS" w:hAnsi="Sylfaen" w:cs="Times New Roman"/>
          <w:color w:val="000000" w:themeColor="text1"/>
          <w:sz w:val="24"/>
          <w:szCs w:val="24"/>
          <w:lang w:val="hy-AM" w:eastAsia="ru-RU"/>
        </w:rPr>
        <w:t>նկատում</w:t>
      </w:r>
      <w:r w:rsidRPr="00854269">
        <w:rPr>
          <w:rFonts w:ascii="Sylfaen" w:eastAsia="Arial Unicode MS" w:hAnsi="Sylfaen" w:cs="Arial Unicode MS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Arial Unicode MS" w:hAnsi="Sylfaen" w:cs="Times New Roman"/>
          <w:color w:val="000000" w:themeColor="text1"/>
          <w:sz w:val="24"/>
          <w:szCs w:val="24"/>
          <w:lang w:val="hy-AM" w:eastAsia="ru-RU"/>
        </w:rPr>
        <w:t>են</w:t>
      </w:r>
      <w:r w:rsidRPr="00854269">
        <w:rPr>
          <w:rFonts w:ascii="Sylfaen" w:eastAsia="Arial Unicode MS" w:hAnsi="Sylfaen" w:cs="Arial Unicode MS"/>
          <w:color w:val="000000" w:themeColor="text1"/>
          <w:sz w:val="24"/>
          <w:szCs w:val="24"/>
          <w:lang w:val="hy-AM" w:eastAsia="ru-RU"/>
        </w:rPr>
        <w:t xml:space="preserve">, </w:t>
      </w:r>
      <w:r w:rsidRPr="00854269">
        <w:rPr>
          <w:rFonts w:ascii="Sylfaen" w:eastAsia="Arial Unicode MS" w:hAnsi="Sylfaen" w:cs="Times New Roman"/>
          <w:color w:val="000000" w:themeColor="text1"/>
          <w:sz w:val="24"/>
          <w:szCs w:val="24"/>
          <w:lang w:val="hy-AM" w:eastAsia="ru-RU"/>
        </w:rPr>
        <w:t>որ</w:t>
      </w:r>
      <w:r w:rsidRPr="00854269">
        <w:rPr>
          <w:rFonts w:ascii="Sylfaen" w:eastAsia="Arial Unicode MS" w:hAnsi="Sylfaen" w:cs="Arial Unicode MS"/>
          <w:color w:val="000000" w:themeColor="text1"/>
          <w:sz w:val="24"/>
          <w:szCs w:val="24"/>
          <w:lang w:val="hy-AM" w:eastAsia="ru-RU"/>
        </w:rPr>
        <w:t xml:space="preserve"> 9 </w:t>
      </w:r>
      <w:r w:rsidRPr="00854269">
        <w:rPr>
          <w:rFonts w:ascii="Sylfaen" w:eastAsia="Arial Unicode MS" w:hAnsi="Sylfaen" w:cs="Times New Roman"/>
          <w:color w:val="000000" w:themeColor="text1"/>
          <w:sz w:val="24"/>
          <w:szCs w:val="24"/>
          <w:lang w:val="hy-AM" w:eastAsia="ru-RU"/>
        </w:rPr>
        <w:t>միջուկային</w:t>
      </w:r>
      <w:r w:rsidRPr="00854269">
        <w:rPr>
          <w:rFonts w:ascii="Sylfaen" w:eastAsia="Arial Unicode MS" w:hAnsi="Sylfaen" w:cs="Arial Unicode MS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Arial Unicode MS" w:hAnsi="Sylfaen" w:cs="Times New Roman"/>
          <w:color w:val="000000" w:themeColor="text1"/>
          <w:sz w:val="24"/>
          <w:szCs w:val="24"/>
          <w:lang w:val="hy-AM" w:eastAsia="ru-RU"/>
        </w:rPr>
        <w:t>տերությունները՝</w:t>
      </w:r>
    </w:p>
    <w:p w:rsidR="006258B1" w:rsidRPr="00854269" w:rsidRDefault="006258B1" w:rsidP="00073DB9">
      <w:pPr>
        <w:shd w:val="clear" w:color="auto" w:fill="FFFFFF"/>
        <w:spacing w:after="360" w:line="240" w:lineRule="auto"/>
        <w:rPr>
          <w:rFonts w:ascii="Sylfaen" w:eastAsia="Arial Unicode MS" w:hAnsi="Sylfaen" w:cs="Arial Unicode MS"/>
          <w:color w:val="000000" w:themeColor="text1"/>
          <w:sz w:val="24"/>
          <w:szCs w:val="24"/>
          <w:lang w:val="hy-AM" w:eastAsia="ru-RU"/>
        </w:rPr>
      </w:pPr>
    </w:p>
    <w:p w:rsidR="006258B1" w:rsidRPr="00854269" w:rsidRDefault="006258B1" w:rsidP="00073DB9">
      <w:pPr>
        <w:shd w:val="clear" w:color="auto" w:fill="FFFFFF"/>
        <w:spacing w:after="360" w:line="240" w:lineRule="auto"/>
        <w:rPr>
          <w:rFonts w:ascii="Sylfaen" w:eastAsia="Arial Unicode MS" w:hAnsi="Sylfaen" w:cs="Arial Unicode MS"/>
          <w:color w:val="000000" w:themeColor="text1"/>
          <w:sz w:val="24"/>
          <w:szCs w:val="24"/>
          <w:lang w:val="hy-AM" w:eastAsia="ru-RU"/>
        </w:rPr>
      </w:pPr>
      <w:r w:rsidRPr="00854269">
        <w:rPr>
          <w:rFonts w:ascii="Sylfaen" w:eastAsia="Arial Unicode MS" w:hAnsi="Sylfaen" w:cs="Arial Unicode MS"/>
          <w:noProof/>
          <w:color w:val="000000" w:themeColor="text1"/>
          <w:sz w:val="24"/>
          <w:szCs w:val="24"/>
          <w:lang w:val="hy-AM" w:eastAsia="ru-RU"/>
        </w:rPr>
        <w:drawing>
          <wp:inline distT="0" distB="0" distL="0" distR="0" wp14:anchorId="0EAA0097" wp14:editId="2AE56C03">
            <wp:extent cx="5486400" cy="3200400"/>
            <wp:effectExtent l="0" t="0" r="0" b="0"/>
            <wp:docPr id="11" name="Схема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3" r:lo="rId104" r:qs="rId105" r:cs="rId106"/>
              </a:graphicData>
            </a:graphic>
          </wp:inline>
        </w:drawing>
      </w:r>
    </w:p>
    <w:p w:rsidR="00073DB9" w:rsidRPr="00854269" w:rsidRDefault="00073DB9" w:rsidP="00073DB9">
      <w:pPr>
        <w:shd w:val="clear" w:color="auto" w:fill="FFFFFF"/>
        <w:spacing w:after="360" w:line="240" w:lineRule="auto"/>
        <w:rPr>
          <w:rFonts w:ascii="Sylfaen" w:eastAsia="Arial Unicode MS" w:hAnsi="Sylfaen" w:cs="Arial Unicode MS"/>
          <w:color w:val="000000" w:themeColor="text1"/>
          <w:sz w:val="24"/>
          <w:szCs w:val="24"/>
          <w:lang w:val="hy-AM" w:eastAsia="ru-RU"/>
        </w:rPr>
      </w:pPr>
      <w:r w:rsidRPr="00854269">
        <w:rPr>
          <w:rFonts w:ascii="Sylfaen" w:eastAsia="Arial Unicode MS" w:hAnsi="Sylfaen" w:cs="Times New Roman"/>
          <w:color w:val="000000" w:themeColor="text1"/>
          <w:sz w:val="24"/>
          <w:szCs w:val="24"/>
          <w:lang w:val="hy-AM" w:eastAsia="ru-RU"/>
        </w:rPr>
        <w:t>Միացյալ</w:t>
      </w:r>
      <w:r w:rsidRPr="00854269">
        <w:rPr>
          <w:rFonts w:ascii="Sylfaen" w:eastAsia="Arial Unicode MS" w:hAnsi="Sylfaen" w:cs="Arial Unicode MS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Arial Unicode MS" w:hAnsi="Sylfaen" w:cs="Times New Roman"/>
          <w:color w:val="000000" w:themeColor="text1"/>
          <w:sz w:val="24"/>
          <w:szCs w:val="24"/>
          <w:lang w:val="hy-AM" w:eastAsia="ru-RU"/>
        </w:rPr>
        <w:t>Նահանգները</w:t>
      </w:r>
      <w:r w:rsidRPr="00854269">
        <w:rPr>
          <w:rFonts w:ascii="Sylfaen" w:eastAsia="Arial Unicode MS" w:hAnsi="Sylfaen" w:cs="Arial Unicode MS"/>
          <w:color w:val="000000" w:themeColor="text1"/>
          <w:sz w:val="24"/>
          <w:szCs w:val="24"/>
          <w:lang w:val="hy-AM" w:eastAsia="ru-RU"/>
        </w:rPr>
        <w:t xml:space="preserve">, </w:t>
      </w:r>
      <w:r w:rsidRPr="00854269">
        <w:rPr>
          <w:rFonts w:ascii="Sylfaen" w:eastAsia="Arial Unicode MS" w:hAnsi="Sylfaen" w:cs="Times New Roman"/>
          <w:color w:val="000000" w:themeColor="text1"/>
          <w:sz w:val="24"/>
          <w:szCs w:val="24"/>
          <w:lang w:val="hy-AM" w:eastAsia="ru-RU"/>
        </w:rPr>
        <w:t>Ռուսաստանը</w:t>
      </w:r>
      <w:r w:rsidRPr="00854269">
        <w:rPr>
          <w:rFonts w:ascii="Sylfaen" w:eastAsia="Arial Unicode MS" w:hAnsi="Sylfaen" w:cs="Arial Unicode MS"/>
          <w:color w:val="000000" w:themeColor="text1"/>
          <w:sz w:val="24"/>
          <w:szCs w:val="24"/>
          <w:lang w:val="hy-AM" w:eastAsia="ru-RU"/>
        </w:rPr>
        <w:t xml:space="preserve">, </w:t>
      </w:r>
      <w:r w:rsidRPr="00854269">
        <w:rPr>
          <w:rFonts w:ascii="Sylfaen" w:eastAsia="Arial Unicode MS" w:hAnsi="Sylfaen" w:cs="Times New Roman"/>
          <w:color w:val="000000" w:themeColor="text1"/>
          <w:sz w:val="24"/>
          <w:szCs w:val="24"/>
          <w:lang w:val="hy-AM" w:eastAsia="ru-RU"/>
        </w:rPr>
        <w:t>Մեծ</w:t>
      </w:r>
      <w:r w:rsidRPr="00854269">
        <w:rPr>
          <w:rFonts w:ascii="Sylfaen" w:eastAsia="Arial Unicode MS" w:hAnsi="Sylfaen" w:cs="Arial Unicode MS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Arial Unicode MS" w:hAnsi="Sylfaen" w:cs="Times New Roman"/>
          <w:color w:val="000000" w:themeColor="text1"/>
          <w:sz w:val="24"/>
          <w:szCs w:val="24"/>
          <w:lang w:val="hy-AM" w:eastAsia="ru-RU"/>
        </w:rPr>
        <w:t>Բրիտանիան</w:t>
      </w:r>
      <w:r w:rsidRPr="00854269">
        <w:rPr>
          <w:rFonts w:ascii="Sylfaen" w:eastAsia="Arial Unicode MS" w:hAnsi="Sylfaen" w:cs="Arial Unicode MS"/>
          <w:color w:val="000000" w:themeColor="text1"/>
          <w:sz w:val="24"/>
          <w:szCs w:val="24"/>
          <w:lang w:val="hy-AM" w:eastAsia="ru-RU"/>
        </w:rPr>
        <w:t xml:space="preserve">, </w:t>
      </w:r>
      <w:r w:rsidRPr="00854269">
        <w:rPr>
          <w:rFonts w:ascii="Sylfaen" w:eastAsia="Arial Unicode MS" w:hAnsi="Sylfaen" w:cs="Times New Roman"/>
          <w:color w:val="000000" w:themeColor="text1"/>
          <w:sz w:val="24"/>
          <w:szCs w:val="24"/>
          <w:lang w:val="hy-AM" w:eastAsia="ru-RU"/>
        </w:rPr>
        <w:t>Ֆրանսիան</w:t>
      </w:r>
      <w:r w:rsidRPr="00854269">
        <w:rPr>
          <w:rFonts w:ascii="Sylfaen" w:eastAsia="Arial Unicode MS" w:hAnsi="Sylfaen" w:cs="Arial Unicode MS"/>
          <w:color w:val="000000" w:themeColor="text1"/>
          <w:sz w:val="24"/>
          <w:szCs w:val="24"/>
          <w:lang w:val="hy-AM" w:eastAsia="ru-RU"/>
        </w:rPr>
        <w:t xml:space="preserve">, </w:t>
      </w:r>
      <w:r w:rsidRPr="00854269">
        <w:rPr>
          <w:rFonts w:ascii="Sylfaen" w:eastAsia="Arial Unicode MS" w:hAnsi="Sylfaen" w:cs="Times New Roman"/>
          <w:color w:val="000000" w:themeColor="text1"/>
          <w:sz w:val="24"/>
          <w:szCs w:val="24"/>
          <w:lang w:val="hy-AM" w:eastAsia="ru-RU"/>
        </w:rPr>
        <w:t>Չինաստանը</w:t>
      </w:r>
      <w:r w:rsidRPr="00854269">
        <w:rPr>
          <w:rFonts w:ascii="Sylfaen" w:eastAsia="Arial Unicode MS" w:hAnsi="Sylfaen" w:cs="Arial Unicode MS"/>
          <w:color w:val="000000" w:themeColor="text1"/>
          <w:sz w:val="24"/>
          <w:szCs w:val="24"/>
          <w:lang w:val="hy-AM" w:eastAsia="ru-RU"/>
        </w:rPr>
        <w:t xml:space="preserve">, </w:t>
      </w:r>
      <w:r w:rsidRPr="00854269">
        <w:rPr>
          <w:rFonts w:ascii="Sylfaen" w:eastAsia="Arial Unicode MS" w:hAnsi="Sylfaen" w:cs="Times New Roman"/>
          <w:color w:val="000000" w:themeColor="text1"/>
          <w:sz w:val="24"/>
          <w:szCs w:val="24"/>
          <w:lang w:val="hy-AM" w:eastAsia="ru-RU"/>
        </w:rPr>
        <w:t>Հնդկաստանը</w:t>
      </w:r>
      <w:r w:rsidRPr="00854269">
        <w:rPr>
          <w:rFonts w:ascii="Sylfaen" w:eastAsia="Arial Unicode MS" w:hAnsi="Sylfaen" w:cs="Arial Unicode MS"/>
          <w:color w:val="000000" w:themeColor="text1"/>
          <w:sz w:val="24"/>
          <w:szCs w:val="24"/>
          <w:lang w:val="hy-AM" w:eastAsia="ru-RU"/>
        </w:rPr>
        <w:t xml:space="preserve">, </w:t>
      </w:r>
      <w:r w:rsidRPr="00854269">
        <w:rPr>
          <w:rFonts w:ascii="Sylfaen" w:eastAsia="Arial Unicode MS" w:hAnsi="Sylfaen" w:cs="Times New Roman"/>
          <w:color w:val="000000" w:themeColor="text1"/>
          <w:sz w:val="24"/>
          <w:szCs w:val="24"/>
          <w:lang w:val="hy-AM" w:eastAsia="ru-RU"/>
        </w:rPr>
        <w:t>Պակիստանը</w:t>
      </w:r>
      <w:r w:rsidRPr="00854269">
        <w:rPr>
          <w:rFonts w:ascii="Sylfaen" w:eastAsia="Arial Unicode MS" w:hAnsi="Sylfaen" w:cs="Arial Unicode MS"/>
          <w:color w:val="000000" w:themeColor="text1"/>
          <w:sz w:val="24"/>
          <w:szCs w:val="24"/>
          <w:lang w:val="hy-AM" w:eastAsia="ru-RU"/>
        </w:rPr>
        <w:t xml:space="preserve">, </w:t>
      </w:r>
      <w:r w:rsidRPr="00854269">
        <w:rPr>
          <w:rFonts w:ascii="Sylfaen" w:eastAsia="Arial Unicode MS" w:hAnsi="Sylfaen" w:cs="Times New Roman"/>
          <w:color w:val="000000" w:themeColor="text1"/>
          <w:sz w:val="24"/>
          <w:szCs w:val="24"/>
          <w:lang w:val="hy-AM" w:eastAsia="ru-RU"/>
        </w:rPr>
        <w:t>Իսրայելը</w:t>
      </w:r>
      <w:r w:rsidRPr="00854269">
        <w:rPr>
          <w:rFonts w:ascii="Sylfaen" w:eastAsia="Arial Unicode MS" w:hAnsi="Sylfaen" w:cs="Arial Unicode MS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Arial Unicode MS" w:hAnsi="Sylfaen" w:cs="Times New Roman"/>
          <w:color w:val="000000" w:themeColor="text1"/>
          <w:sz w:val="24"/>
          <w:szCs w:val="24"/>
          <w:lang w:val="hy-AM" w:eastAsia="ru-RU"/>
        </w:rPr>
        <w:t>և</w:t>
      </w:r>
      <w:r w:rsidRPr="00854269">
        <w:rPr>
          <w:rFonts w:ascii="Sylfaen" w:eastAsia="Arial Unicode MS" w:hAnsi="Sylfaen" w:cs="Arial Unicode MS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Arial Unicode MS" w:hAnsi="Sylfaen" w:cs="Times New Roman"/>
          <w:color w:val="000000" w:themeColor="text1"/>
          <w:sz w:val="24"/>
          <w:szCs w:val="24"/>
          <w:lang w:val="hy-AM" w:eastAsia="ru-RU"/>
        </w:rPr>
        <w:t>Հյուսիսային</w:t>
      </w:r>
      <w:r w:rsidRPr="00854269">
        <w:rPr>
          <w:rFonts w:ascii="Sylfaen" w:eastAsia="Arial Unicode MS" w:hAnsi="Sylfaen" w:cs="Arial Unicode MS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Arial Unicode MS" w:hAnsi="Sylfaen" w:cs="Times New Roman"/>
          <w:color w:val="000000" w:themeColor="text1"/>
          <w:sz w:val="24"/>
          <w:szCs w:val="24"/>
          <w:lang w:val="hy-AM" w:eastAsia="ru-RU"/>
        </w:rPr>
        <w:t>Կորեան</w:t>
      </w:r>
      <w:r w:rsidRPr="00854269">
        <w:rPr>
          <w:rFonts w:ascii="Sylfaen" w:eastAsia="Arial Unicode MS" w:hAnsi="Sylfaen" w:cs="Arial Unicode MS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Arial Unicode MS" w:hAnsi="Sylfaen" w:cs="Times New Roman"/>
          <w:color w:val="000000" w:themeColor="text1"/>
          <w:sz w:val="24"/>
          <w:szCs w:val="24"/>
          <w:lang w:val="hy-AM" w:eastAsia="ru-RU"/>
        </w:rPr>
        <w:t>շարունակում</w:t>
      </w:r>
      <w:r w:rsidRPr="00854269">
        <w:rPr>
          <w:rFonts w:ascii="Sylfaen" w:eastAsia="Arial Unicode MS" w:hAnsi="Sylfaen" w:cs="Arial Unicode MS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Arial Unicode MS" w:hAnsi="Sylfaen" w:cs="Times New Roman"/>
          <w:color w:val="000000" w:themeColor="text1"/>
          <w:sz w:val="24"/>
          <w:szCs w:val="24"/>
          <w:lang w:val="hy-AM" w:eastAsia="ru-RU"/>
        </w:rPr>
        <w:t>են</w:t>
      </w:r>
      <w:r w:rsidRPr="00854269">
        <w:rPr>
          <w:rFonts w:ascii="Sylfaen" w:eastAsia="Arial Unicode MS" w:hAnsi="Sylfaen" w:cs="Arial Unicode MS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Arial Unicode MS" w:hAnsi="Sylfaen" w:cs="Times New Roman"/>
          <w:color w:val="000000" w:themeColor="text1"/>
          <w:sz w:val="24"/>
          <w:szCs w:val="24"/>
          <w:lang w:val="hy-AM" w:eastAsia="ru-RU"/>
        </w:rPr>
        <w:t>արդիականացնել</w:t>
      </w:r>
      <w:r w:rsidRPr="00854269">
        <w:rPr>
          <w:rFonts w:ascii="Sylfaen" w:eastAsia="Arial Unicode MS" w:hAnsi="Sylfaen" w:cs="Arial Unicode MS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Arial Unicode MS" w:hAnsi="Sylfaen" w:cs="Times New Roman"/>
          <w:color w:val="000000" w:themeColor="text1"/>
          <w:sz w:val="24"/>
          <w:szCs w:val="24"/>
          <w:lang w:val="hy-AM" w:eastAsia="ru-RU"/>
        </w:rPr>
        <w:t>իրենց</w:t>
      </w:r>
      <w:r w:rsidRPr="00854269">
        <w:rPr>
          <w:rFonts w:ascii="Sylfaen" w:eastAsia="Arial Unicode MS" w:hAnsi="Sylfaen" w:cs="Arial Unicode MS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Arial Unicode MS" w:hAnsi="Sylfaen" w:cs="Times New Roman"/>
          <w:color w:val="000000" w:themeColor="text1"/>
          <w:sz w:val="24"/>
          <w:szCs w:val="24"/>
          <w:lang w:val="hy-AM" w:eastAsia="ru-RU"/>
        </w:rPr>
        <w:t>միջուկային</w:t>
      </w:r>
      <w:r w:rsidRPr="00854269">
        <w:rPr>
          <w:rFonts w:ascii="Sylfaen" w:eastAsia="Arial Unicode MS" w:hAnsi="Sylfaen" w:cs="Arial Unicode MS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Arial Unicode MS" w:hAnsi="Sylfaen" w:cs="Times New Roman"/>
          <w:color w:val="000000" w:themeColor="text1"/>
          <w:sz w:val="24"/>
          <w:szCs w:val="24"/>
          <w:lang w:val="hy-AM" w:eastAsia="ru-RU"/>
        </w:rPr>
        <w:t>զինանոցը։</w:t>
      </w:r>
      <w:r w:rsidRPr="00854269">
        <w:rPr>
          <w:rFonts w:ascii="Sylfaen" w:eastAsia="Arial Unicode MS" w:hAnsi="Sylfaen" w:cs="Arial Unicode MS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Arial Unicode MS" w:hAnsi="Sylfaen" w:cs="Times New Roman"/>
          <w:color w:val="000000" w:themeColor="text1"/>
          <w:sz w:val="24"/>
          <w:szCs w:val="24"/>
          <w:lang w:val="hy-AM" w:eastAsia="ru-RU"/>
        </w:rPr>
        <w:t>Ու</w:t>
      </w:r>
      <w:r w:rsidRPr="00854269">
        <w:rPr>
          <w:rFonts w:ascii="Sylfaen" w:eastAsia="Arial Unicode MS" w:hAnsi="Sylfaen" w:cs="Arial Unicode MS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Arial Unicode MS" w:hAnsi="Sylfaen" w:cs="Times New Roman"/>
          <w:color w:val="000000" w:themeColor="text1"/>
          <w:sz w:val="24"/>
          <w:szCs w:val="24"/>
          <w:lang w:val="hy-AM" w:eastAsia="ru-RU"/>
        </w:rPr>
        <w:t>թեև</w:t>
      </w:r>
      <w:r w:rsidRPr="00854269">
        <w:rPr>
          <w:rFonts w:ascii="Sylfaen" w:eastAsia="Arial Unicode MS" w:hAnsi="Sylfaen" w:cs="Arial Unicode MS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Arial Unicode MS" w:hAnsi="Sylfaen" w:cs="Times New Roman"/>
          <w:color w:val="000000" w:themeColor="text1"/>
          <w:sz w:val="24"/>
          <w:szCs w:val="24"/>
          <w:lang w:val="hy-AM" w:eastAsia="ru-RU"/>
        </w:rPr>
        <w:t>միջուկային</w:t>
      </w:r>
      <w:r w:rsidRPr="00854269">
        <w:rPr>
          <w:rFonts w:ascii="Sylfaen" w:eastAsia="Arial Unicode MS" w:hAnsi="Sylfaen" w:cs="Arial Unicode MS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Arial Unicode MS" w:hAnsi="Sylfaen" w:cs="Times New Roman"/>
          <w:color w:val="000000" w:themeColor="text1"/>
          <w:sz w:val="24"/>
          <w:szCs w:val="24"/>
          <w:lang w:val="hy-AM" w:eastAsia="ru-RU"/>
        </w:rPr>
        <w:t>զենքի</w:t>
      </w:r>
      <w:r w:rsidRPr="00854269">
        <w:rPr>
          <w:rFonts w:ascii="Sylfaen" w:eastAsia="Arial Unicode MS" w:hAnsi="Sylfaen" w:cs="Arial Unicode MS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Arial Unicode MS" w:hAnsi="Sylfaen" w:cs="Times New Roman"/>
          <w:color w:val="000000" w:themeColor="text1"/>
          <w:sz w:val="24"/>
          <w:szCs w:val="24"/>
          <w:lang w:val="hy-AM" w:eastAsia="ru-RU"/>
        </w:rPr>
        <w:t>ընդհանուր</w:t>
      </w:r>
      <w:r w:rsidRPr="00854269">
        <w:rPr>
          <w:rFonts w:ascii="Sylfaen" w:eastAsia="Arial Unicode MS" w:hAnsi="Sylfaen" w:cs="Arial Unicode MS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Arial Unicode MS" w:hAnsi="Sylfaen" w:cs="Times New Roman"/>
          <w:color w:val="000000" w:themeColor="text1"/>
          <w:sz w:val="24"/>
          <w:szCs w:val="24"/>
          <w:lang w:val="hy-AM" w:eastAsia="ru-RU"/>
        </w:rPr>
        <w:t>թիվը</w:t>
      </w:r>
      <w:r w:rsidRPr="00854269">
        <w:rPr>
          <w:rFonts w:ascii="Sylfaen" w:eastAsia="Arial Unicode MS" w:hAnsi="Sylfaen" w:cs="Arial Unicode MS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Arial Unicode MS" w:hAnsi="Sylfaen" w:cs="Times New Roman"/>
          <w:color w:val="000000" w:themeColor="text1"/>
          <w:sz w:val="24"/>
          <w:szCs w:val="24"/>
          <w:lang w:val="hy-AM" w:eastAsia="ru-RU"/>
        </w:rPr>
        <w:t>փոքր</w:t>
      </w:r>
      <w:r w:rsidRPr="00854269">
        <w:rPr>
          <w:rFonts w:ascii="Sylfaen" w:eastAsia="Arial Unicode MS" w:hAnsi="Sylfaen" w:cs="Arial Unicode MS"/>
          <w:color w:val="000000" w:themeColor="text1"/>
          <w:sz w:val="24"/>
          <w:szCs w:val="24"/>
          <w:lang w:val="hy-AM" w:eastAsia="ru-RU"/>
        </w:rPr>
        <w:t>-</w:t>
      </w:r>
      <w:r w:rsidRPr="00854269">
        <w:rPr>
          <w:rFonts w:ascii="Sylfaen" w:eastAsia="Arial Unicode MS" w:hAnsi="Sylfaen" w:cs="Times New Roman"/>
          <w:color w:val="000000" w:themeColor="text1"/>
          <w:sz w:val="24"/>
          <w:szCs w:val="24"/>
          <w:lang w:val="hy-AM" w:eastAsia="ru-RU"/>
        </w:rPr>
        <w:t>ինչ</w:t>
      </w:r>
      <w:r w:rsidRPr="00854269">
        <w:rPr>
          <w:rFonts w:ascii="Sylfaen" w:eastAsia="Arial Unicode MS" w:hAnsi="Sylfaen" w:cs="Arial Unicode MS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Arial Unicode MS" w:hAnsi="Sylfaen" w:cs="Times New Roman"/>
          <w:color w:val="000000" w:themeColor="text1"/>
          <w:sz w:val="24"/>
          <w:szCs w:val="24"/>
          <w:lang w:val="hy-AM" w:eastAsia="ru-RU"/>
        </w:rPr>
        <w:t>նվազել</w:t>
      </w:r>
      <w:r w:rsidRPr="00854269">
        <w:rPr>
          <w:rFonts w:ascii="Sylfaen" w:eastAsia="Arial Unicode MS" w:hAnsi="Sylfaen" w:cs="Arial Unicode MS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Arial Unicode MS" w:hAnsi="Sylfaen" w:cs="Times New Roman"/>
          <w:color w:val="000000" w:themeColor="text1"/>
          <w:sz w:val="24"/>
          <w:szCs w:val="24"/>
          <w:lang w:val="hy-AM" w:eastAsia="ru-RU"/>
        </w:rPr>
        <w:t>է</w:t>
      </w:r>
      <w:r w:rsidRPr="00854269">
        <w:rPr>
          <w:rFonts w:ascii="Sylfaen" w:eastAsia="Arial Unicode MS" w:hAnsi="Sylfaen" w:cs="Arial Unicode MS"/>
          <w:color w:val="000000" w:themeColor="text1"/>
          <w:sz w:val="24"/>
          <w:szCs w:val="24"/>
          <w:lang w:val="hy-AM" w:eastAsia="ru-RU"/>
        </w:rPr>
        <w:t xml:space="preserve"> 2021 </w:t>
      </w:r>
      <w:r w:rsidRPr="00854269">
        <w:rPr>
          <w:rFonts w:ascii="Sylfaen" w:eastAsia="Arial Unicode MS" w:hAnsi="Sylfaen" w:cs="Times New Roman"/>
          <w:color w:val="000000" w:themeColor="text1"/>
          <w:sz w:val="24"/>
          <w:szCs w:val="24"/>
          <w:lang w:val="hy-AM" w:eastAsia="ru-RU"/>
        </w:rPr>
        <w:t>թվականի</w:t>
      </w:r>
      <w:r w:rsidRPr="00854269">
        <w:rPr>
          <w:rFonts w:ascii="Sylfaen" w:eastAsia="Arial Unicode MS" w:hAnsi="Sylfaen" w:cs="Arial Unicode MS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Arial Unicode MS" w:hAnsi="Sylfaen" w:cs="Times New Roman"/>
          <w:color w:val="000000" w:themeColor="text1"/>
          <w:sz w:val="24"/>
          <w:szCs w:val="24"/>
          <w:lang w:val="hy-AM" w:eastAsia="ru-RU"/>
        </w:rPr>
        <w:t>հունվարից</w:t>
      </w:r>
      <w:r w:rsidRPr="00854269">
        <w:rPr>
          <w:rFonts w:ascii="Sylfaen" w:eastAsia="Arial Unicode MS" w:hAnsi="Sylfaen" w:cs="Arial Unicode MS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Arial Unicode MS" w:hAnsi="Sylfaen" w:cs="Times New Roman"/>
          <w:color w:val="000000" w:themeColor="text1"/>
          <w:sz w:val="24"/>
          <w:szCs w:val="24"/>
          <w:lang w:val="hy-AM" w:eastAsia="ru-RU"/>
        </w:rPr>
        <w:t>մինչև</w:t>
      </w:r>
      <w:r w:rsidRPr="00854269">
        <w:rPr>
          <w:rFonts w:ascii="Sylfaen" w:eastAsia="Arial Unicode MS" w:hAnsi="Sylfaen" w:cs="Arial Unicode MS"/>
          <w:color w:val="000000" w:themeColor="text1"/>
          <w:sz w:val="24"/>
          <w:szCs w:val="24"/>
          <w:lang w:val="hy-AM" w:eastAsia="ru-RU"/>
        </w:rPr>
        <w:t xml:space="preserve"> 2022 </w:t>
      </w:r>
      <w:r w:rsidRPr="00854269">
        <w:rPr>
          <w:rFonts w:ascii="Sylfaen" w:eastAsia="Arial Unicode MS" w:hAnsi="Sylfaen" w:cs="Times New Roman"/>
          <w:color w:val="000000" w:themeColor="text1"/>
          <w:sz w:val="24"/>
          <w:szCs w:val="24"/>
          <w:lang w:val="hy-AM" w:eastAsia="ru-RU"/>
        </w:rPr>
        <w:t>թվականի</w:t>
      </w:r>
      <w:r w:rsidRPr="00854269">
        <w:rPr>
          <w:rFonts w:ascii="Sylfaen" w:eastAsia="Arial Unicode MS" w:hAnsi="Sylfaen" w:cs="Arial Unicode MS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Arial Unicode MS" w:hAnsi="Sylfaen" w:cs="Times New Roman"/>
          <w:color w:val="000000" w:themeColor="text1"/>
          <w:sz w:val="24"/>
          <w:szCs w:val="24"/>
          <w:lang w:val="hy-AM" w:eastAsia="ru-RU"/>
        </w:rPr>
        <w:t>հունվարը</w:t>
      </w:r>
      <w:r w:rsidRPr="00854269">
        <w:rPr>
          <w:rFonts w:ascii="Sylfaen" w:eastAsia="Arial Unicode MS" w:hAnsi="Sylfaen" w:cs="Arial Unicode MS"/>
          <w:color w:val="000000" w:themeColor="text1"/>
          <w:sz w:val="24"/>
          <w:szCs w:val="24"/>
          <w:lang w:val="hy-AM" w:eastAsia="ru-RU"/>
        </w:rPr>
        <w:t xml:space="preserve">, </w:t>
      </w:r>
      <w:r w:rsidRPr="00854269">
        <w:rPr>
          <w:rFonts w:ascii="Sylfaen" w:eastAsia="Arial Unicode MS" w:hAnsi="Sylfaen" w:cs="Times New Roman"/>
          <w:color w:val="000000" w:themeColor="text1"/>
          <w:sz w:val="24"/>
          <w:szCs w:val="24"/>
          <w:lang w:val="hy-AM" w:eastAsia="ru-RU"/>
        </w:rPr>
        <w:t>այն</w:t>
      </w:r>
      <w:r w:rsidRPr="00854269">
        <w:rPr>
          <w:rFonts w:ascii="Sylfaen" w:eastAsia="Arial Unicode MS" w:hAnsi="Sylfaen" w:cs="Arial Unicode MS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Arial Unicode MS" w:hAnsi="Sylfaen" w:cs="Times New Roman"/>
          <w:color w:val="000000" w:themeColor="text1"/>
          <w:sz w:val="24"/>
          <w:szCs w:val="24"/>
          <w:lang w:val="hy-AM" w:eastAsia="ru-RU"/>
        </w:rPr>
        <w:t>ամենայն</w:t>
      </w:r>
      <w:r w:rsidRPr="00854269">
        <w:rPr>
          <w:rFonts w:ascii="Sylfaen" w:eastAsia="Arial Unicode MS" w:hAnsi="Sylfaen" w:cs="Arial Unicode MS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Arial Unicode MS" w:hAnsi="Sylfaen" w:cs="Times New Roman"/>
          <w:color w:val="000000" w:themeColor="text1"/>
          <w:sz w:val="24"/>
          <w:szCs w:val="24"/>
          <w:lang w:val="hy-AM" w:eastAsia="ru-RU"/>
        </w:rPr>
        <w:t>հավանականությամբ</w:t>
      </w:r>
      <w:r w:rsidRPr="00854269">
        <w:rPr>
          <w:rFonts w:ascii="Sylfaen" w:eastAsia="Arial Unicode MS" w:hAnsi="Sylfaen" w:cs="Arial Unicode MS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Arial Unicode MS" w:hAnsi="Sylfaen" w:cs="Times New Roman"/>
          <w:color w:val="000000" w:themeColor="text1"/>
          <w:sz w:val="24"/>
          <w:szCs w:val="24"/>
          <w:lang w:val="hy-AM" w:eastAsia="ru-RU"/>
        </w:rPr>
        <w:t>կաճի</w:t>
      </w:r>
      <w:r w:rsidRPr="00854269">
        <w:rPr>
          <w:rFonts w:ascii="Sylfaen" w:eastAsia="Arial Unicode MS" w:hAnsi="Sylfaen" w:cs="Arial Unicode MS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Arial Unicode MS" w:hAnsi="Sylfaen" w:cs="Times New Roman"/>
          <w:color w:val="000000" w:themeColor="text1"/>
          <w:sz w:val="24"/>
          <w:szCs w:val="24"/>
          <w:lang w:val="hy-AM" w:eastAsia="ru-RU"/>
        </w:rPr>
        <w:t>հաջորդ</w:t>
      </w:r>
      <w:r w:rsidRPr="00854269">
        <w:rPr>
          <w:rFonts w:ascii="Sylfaen" w:eastAsia="Arial Unicode MS" w:hAnsi="Sylfaen" w:cs="Arial Unicode MS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Arial Unicode MS" w:hAnsi="Sylfaen" w:cs="Times New Roman"/>
          <w:color w:val="000000" w:themeColor="text1"/>
          <w:sz w:val="24"/>
          <w:szCs w:val="24"/>
          <w:lang w:val="hy-AM" w:eastAsia="ru-RU"/>
        </w:rPr>
        <w:t>տասնամյակում</w:t>
      </w:r>
      <w:r w:rsidRPr="00854269">
        <w:rPr>
          <w:rFonts w:ascii="Sylfaen" w:eastAsia="Arial Unicode MS" w:hAnsi="Sylfaen" w:cs="Arial Unicode MS"/>
          <w:color w:val="000000" w:themeColor="text1"/>
          <w:sz w:val="24"/>
          <w:szCs w:val="24"/>
          <w:lang w:val="hy-AM" w:eastAsia="ru-RU"/>
        </w:rPr>
        <w:t>:</w:t>
      </w:r>
    </w:p>
    <w:p w:rsidR="00073DB9" w:rsidRPr="00854269" w:rsidRDefault="00073DB9" w:rsidP="00073DB9">
      <w:pPr>
        <w:shd w:val="clear" w:color="auto" w:fill="FFFFFF"/>
        <w:spacing w:after="360" w:line="240" w:lineRule="auto"/>
        <w:rPr>
          <w:rFonts w:ascii="Sylfaen" w:eastAsia="Arial Unicode MS" w:hAnsi="Sylfaen" w:cs="Arial Unicode MS"/>
          <w:color w:val="000000" w:themeColor="text1"/>
          <w:sz w:val="24"/>
          <w:szCs w:val="24"/>
          <w:lang w:val="hy-AM" w:eastAsia="ru-RU"/>
        </w:rPr>
      </w:pPr>
      <w:r w:rsidRPr="00854269">
        <w:rPr>
          <w:rFonts w:ascii="Sylfaen" w:eastAsia="Arial Unicode MS" w:hAnsi="Sylfaen" w:cs="Times New Roman"/>
          <w:color w:val="000000" w:themeColor="text1"/>
          <w:sz w:val="24"/>
          <w:szCs w:val="24"/>
          <w:lang w:val="hy-AM" w:eastAsia="ru-RU"/>
        </w:rPr>
        <w:t>Այս</w:t>
      </w:r>
      <w:r w:rsidRPr="00854269">
        <w:rPr>
          <w:rFonts w:ascii="Sylfaen" w:eastAsia="Arial Unicode MS" w:hAnsi="Sylfaen" w:cs="Arial Unicode MS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Arial Unicode MS" w:hAnsi="Sylfaen" w:cs="Times New Roman"/>
          <w:color w:val="000000" w:themeColor="text1"/>
          <w:sz w:val="24"/>
          <w:szCs w:val="24"/>
          <w:lang w:val="hy-AM" w:eastAsia="ru-RU"/>
        </w:rPr>
        <w:t>տարեսկզբի</w:t>
      </w:r>
      <w:r w:rsidRPr="00854269">
        <w:rPr>
          <w:rFonts w:ascii="Sylfaen" w:eastAsia="Arial Unicode MS" w:hAnsi="Sylfaen" w:cs="Arial Unicode MS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Arial Unicode MS" w:hAnsi="Sylfaen" w:cs="Times New Roman"/>
          <w:color w:val="000000" w:themeColor="text1"/>
          <w:sz w:val="24"/>
          <w:szCs w:val="24"/>
          <w:lang w:val="hy-AM" w:eastAsia="ru-RU"/>
        </w:rPr>
        <w:t>դրությամբ</w:t>
      </w:r>
      <w:r w:rsidRPr="00854269">
        <w:rPr>
          <w:rFonts w:ascii="Sylfaen" w:eastAsia="Arial Unicode MS" w:hAnsi="Sylfaen" w:cs="Arial Unicode MS"/>
          <w:color w:val="000000" w:themeColor="text1"/>
          <w:sz w:val="24"/>
          <w:szCs w:val="24"/>
          <w:lang w:val="hy-AM" w:eastAsia="ru-RU"/>
        </w:rPr>
        <w:t xml:space="preserve"> 12 </w:t>
      </w:r>
      <w:r w:rsidRPr="00854269">
        <w:rPr>
          <w:rFonts w:ascii="Sylfaen" w:eastAsia="Arial Unicode MS" w:hAnsi="Sylfaen" w:cs="Times New Roman"/>
          <w:color w:val="000000" w:themeColor="text1"/>
          <w:sz w:val="24"/>
          <w:szCs w:val="24"/>
          <w:lang w:val="hy-AM" w:eastAsia="ru-RU"/>
        </w:rPr>
        <w:t>հազար</w:t>
      </w:r>
      <w:r w:rsidRPr="00854269">
        <w:rPr>
          <w:rFonts w:ascii="Sylfaen" w:eastAsia="Arial Unicode MS" w:hAnsi="Sylfaen" w:cs="Arial Unicode MS"/>
          <w:color w:val="000000" w:themeColor="text1"/>
          <w:sz w:val="24"/>
          <w:szCs w:val="24"/>
          <w:lang w:val="hy-AM" w:eastAsia="ru-RU"/>
        </w:rPr>
        <w:t xml:space="preserve"> 705 </w:t>
      </w:r>
      <w:r w:rsidRPr="00854269">
        <w:rPr>
          <w:rFonts w:ascii="Sylfaen" w:eastAsia="Arial Unicode MS" w:hAnsi="Sylfaen" w:cs="Times New Roman"/>
          <w:color w:val="000000" w:themeColor="text1"/>
          <w:sz w:val="24"/>
          <w:szCs w:val="24"/>
          <w:lang w:val="hy-AM" w:eastAsia="ru-RU"/>
        </w:rPr>
        <w:t>մարտագլխիկներից</w:t>
      </w:r>
      <w:r w:rsidRPr="00854269">
        <w:rPr>
          <w:rFonts w:ascii="Sylfaen" w:eastAsia="Arial Unicode MS" w:hAnsi="Sylfaen" w:cs="Arial Unicode MS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Arial Unicode MS" w:hAnsi="Sylfaen" w:cs="Times New Roman"/>
          <w:color w:val="000000" w:themeColor="text1"/>
          <w:sz w:val="24"/>
          <w:szCs w:val="24"/>
          <w:lang w:val="hy-AM" w:eastAsia="ru-RU"/>
        </w:rPr>
        <w:t>մոտ</w:t>
      </w:r>
      <w:r w:rsidRPr="00854269">
        <w:rPr>
          <w:rFonts w:ascii="Sylfaen" w:eastAsia="Arial Unicode MS" w:hAnsi="Sylfaen" w:cs="Arial Unicode MS"/>
          <w:color w:val="000000" w:themeColor="text1"/>
          <w:sz w:val="24"/>
          <w:szCs w:val="24"/>
          <w:lang w:val="hy-AM" w:eastAsia="ru-RU"/>
        </w:rPr>
        <w:t xml:space="preserve"> 9440-</w:t>
      </w:r>
      <w:r w:rsidRPr="00854269">
        <w:rPr>
          <w:rFonts w:ascii="Sylfaen" w:eastAsia="Arial Unicode MS" w:hAnsi="Sylfaen" w:cs="Times New Roman"/>
          <w:color w:val="000000" w:themeColor="text1"/>
          <w:sz w:val="24"/>
          <w:szCs w:val="24"/>
          <w:lang w:val="hy-AM" w:eastAsia="ru-RU"/>
        </w:rPr>
        <w:t>ը</w:t>
      </w:r>
      <w:r w:rsidRPr="00854269">
        <w:rPr>
          <w:rFonts w:ascii="Sylfaen" w:eastAsia="Arial Unicode MS" w:hAnsi="Sylfaen" w:cs="Arial Unicode MS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Arial Unicode MS" w:hAnsi="Sylfaen" w:cs="Times New Roman"/>
          <w:color w:val="000000" w:themeColor="text1"/>
          <w:sz w:val="24"/>
          <w:szCs w:val="24"/>
          <w:lang w:val="hy-AM" w:eastAsia="ru-RU"/>
        </w:rPr>
        <w:t>գտնվում</w:t>
      </w:r>
      <w:r w:rsidRPr="00854269">
        <w:rPr>
          <w:rFonts w:ascii="Sylfaen" w:eastAsia="Arial Unicode MS" w:hAnsi="Sylfaen" w:cs="Arial Unicode MS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Arial Unicode MS" w:hAnsi="Sylfaen" w:cs="Times New Roman"/>
          <w:color w:val="000000" w:themeColor="text1"/>
          <w:sz w:val="24"/>
          <w:szCs w:val="24"/>
          <w:lang w:val="hy-AM" w:eastAsia="ru-RU"/>
        </w:rPr>
        <w:t>էին</w:t>
      </w:r>
      <w:r w:rsidRPr="00854269">
        <w:rPr>
          <w:rFonts w:ascii="Sylfaen" w:eastAsia="Arial Unicode MS" w:hAnsi="Sylfaen" w:cs="Arial Unicode MS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Arial Unicode MS" w:hAnsi="Sylfaen" w:cs="Times New Roman"/>
          <w:color w:val="000000" w:themeColor="text1"/>
          <w:sz w:val="24"/>
          <w:szCs w:val="24"/>
          <w:lang w:val="hy-AM" w:eastAsia="ru-RU"/>
        </w:rPr>
        <w:t>ռազմական</w:t>
      </w:r>
      <w:r w:rsidRPr="00854269">
        <w:rPr>
          <w:rFonts w:ascii="Sylfaen" w:eastAsia="Arial Unicode MS" w:hAnsi="Sylfaen" w:cs="Arial Unicode MS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Arial Unicode MS" w:hAnsi="Sylfaen" w:cs="Times New Roman"/>
          <w:color w:val="000000" w:themeColor="text1"/>
          <w:sz w:val="24"/>
          <w:szCs w:val="24"/>
          <w:lang w:val="hy-AM" w:eastAsia="ru-RU"/>
        </w:rPr>
        <w:t>պահեստներում՝</w:t>
      </w:r>
      <w:r w:rsidRPr="00854269">
        <w:rPr>
          <w:rFonts w:ascii="Sylfaen" w:eastAsia="Arial Unicode MS" w:hAnsi="Sylfaen" w:cs="Arial Unicode MS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Arial Unicode MS" w:hAnsi="Sylfaen" w:cs="Times New Roman"/>
          <w:color w:val="000000" w:themeColor="text1"/>
          <w:sz w:val="24"/>
          <w:szCs w:val="24"/>
          <w:lang w:val="hy-AM" w:eastAsia="ru-RU"/>
        </w:rPr>
        <w:t>հնարավոր</w:t>
      </w:r>
      <w:r w:rsidRPr="00854269">
        <w:rPr>
          <w:rFonts w:ascii="Sylfaen" w:eastAsia="Arial Unicode MS" w:hAnsi="Sylfaen" w:cs="Arial Unicode MS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Arial Unicode MS" w:hAnsi="Sylfaen" w:cs="Times New Roman"/>
          <w:color w:val="000000" w:themeColor="text1"/>
          <w:sz w:val="24"/>
          <w:szCs w:val="24"/>
          <w:lang w:val="hy-AM" w:eastAsia="ru-RU"/>
        </w:rPr>
        <w:t>օգտագործման</w:t>
      </w:r>
      <w:r w:rsidRPr="00854269">
        <w:rPr>
          <w:rFonts w:ascii="Sylfaen" w:eastAsia="Arial Unicode MS" w:hAnsi="Sylfaen" w:cs="Arial Unicode MS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Arial Unicode MS" w:hAnsi="Sylfaen" w:cs="Times New Roman"/>
          <w:color w:val="000000" w:themeColor="text1"/>
          <w:sz w:val="24"/>
          <w:szCs w:val="24"/>
          <w:lang w:val="hy-AM" w:eastAsia="ru-RU"/>
        </w:rPr>
        <w:t>համար։</w:t>
      </w:r>
      <w:r w:rsidRPr="00854269">
        <w:rPr>
          <w:rFonts w:ascii="Sylfaen" w:eastAsia="Arial Unicode MS" w:hAnsi="Sylfaen" w:cs="Arial Unicode MS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Arial Unicode MS" w:hAnsi="Sylfaen" w:cs="Times New Roman"/>
          <w:color w:val="000000" w:themeColor="text1"/>
          <w:sz w:val="24"/>
          <w:szCs w:val="24"/>
          <w:lang w:val="hy-AM" w:eastAsia="ru-RU"/>
        </w:rPr>
        <w:t>Դրանցից</w:t>
      </w:r>
      <w:r w:rsidRPr="00854269">
        <w:rPr>
          <w:rFonts w:ascii="Sylfaen" w:eastAsia="Arial Unicode MS" w:hAnsi="Sylfaen" w:cs="Arial Unicode MS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Arial Unicode MS" w:hAnsi="Sylfaen" w:cs="Times New Roman"/>
          <w:color w:val="000000" w:themeColor="text1"/>
          <w:sz w:val="24"/>
          <w:szCs w:val="24"/>
          <w:lang w:val="hy-AM" w:eastAsia="ru-RU"/>
        </w:rPr>
        <w:t>մոտ</w:t>
      </w:r>
      <w:r w:rsidRPr="00854269">
        <w:rPr>
          <w:rFonts w:ascii="Sylfaen" w:eastAsia="Arial Unicode MS" w:hAnsi="Sylfaen" w:cs="Arial Unicode MS"/>
          <w:color w:val="000000" w:themeColor="text1"/>
          <w:sz w:val="24"/>
          <w:szCs w:val="24"/>
          <w:lang w:val="hy-AM" w:eastAsia="ru-RU"/>
        </w:rPr>
        <w:t xml:space="preserve"> 2000 </w:t>
      </w:r>
      <w:r w:rsidRPr="00854269">
        <w:rPr>
          <w:rFonts w:ascii="Sylfaen" w:eastAsia="Arial Unicode MS" w:hAnsi="Sylfaen" w:cs="Times New Roman"/>
          <w:color w:val="000000" w:themeColor="text1"/>
          <w:sz w:val="24"/>
          <w:szCs w:val="24"/>
          <w:lang w:val="hy-AM" w:eastAsia="ru-RU"/>
        </w:rPr>
        <w:t>միավորը</w:t>
      </w:r>
      <w:r w:rsidRPr="00854269">
        <w:rPr>
          <w:rFonts w:ascii="Sylfaen" w:eastAsia="Arial Unicode MS" w:hAnsi="Sylfaen" w:cs="Arial Unicode MS"/>
          <w:color w:val="000000" w:themeColor="text1"/>
          <w:sz w:val="24"/>
          <w:szCs w:val="24"/>
          <w:lang w:val="hy-AM" w:eastAsia="ru-RU"/>
        </w:rPr>
        <w:t xml:space="preserve">, </w:t>
      </w:r>
      <w:r w:rsidRPr="00854269">
        <w:rPr>
          <w:rFonts w:ascii="Sylfaen" w:eastAsia="Arial Unicode MS" w:hAnsi="Sylfaen" w:cs="Times New Roman"/>
          <w:color w:val="000000" w:themeColor="text1"/>
          <w:sz w:val="24"/>
          <w:szCs w:val="24"/>
          <w:lang w:val="hy-AM" w:eastAsia="ru-RU"/>
        </w:rPr>
        <w:lastRenderedPageBreak/>
        <w:t>որոնք</w:t>
      </w:r>
      <w:r w:rsidRPr="00854269">
        <w:rPr>
          <w:rFonts w:ascii="Sylfaen" w:eastAsia="Arial Unicode MS" w:hAnsi="Sylfaen" w:cs="Arial Unicode MS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Arial Unicode MS" w:hAnsi="Sylfaen" w:cs="Times New Roman"/>
          <w:color w:val="000000" w:themeColor="text1"/>
          <w:sz w:val="24"/>
          <w:szCs w:val="24"/>
          <w:lang w:val="hy-AM" w:eastAsia="ru-RU"/>
        </w:rPr>
        <w:t>գրեթե</w:t>
      </w:r>
      <w:r w:rsidRPr="00854269">
        <w:rPr>
          <w:rFonts w:ascii="Sylfaen" w:eastAsia="Arial Unicode MS" w:hAnsi="Sylfaen" w:cs="Arial Unicode MS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Arial Unicode MS" w:hAnsi="Sylfaen" w:cs="Times New Roman"/>
          <w:color w:val="000000" w:themeColor="text1"/>
          <w:sz w:val="24"/>
          <w:szCs w:val="24"/>
          <w:lang w:val="hy-AM" w:eastAsia="ru-RU"/>
        </w:rPr>
        <w:t>բոլորը</w:t>
      </w:r>
      <w:r w:rsidRPr="00854269">
        <w:rPr>
          <w:rFonts w:ascii="Sylfaen" w:eastAsia="Arial Unicode MS" w:hAnsi="Sylfaen" w:cs="Arial Unicode MS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Arial Unicode MS" w:hAnsi="Sylfaen" w:cs="Times New Roman"/>
          <w:color w:val="000000" w:themeColor="text1"/>
          <w:sz w:val="24"/>
          <w:szCs w:val="24"/>
          <w:lang w:val="hy-AM" w:eastAsia="ru-RU"/>
        </w:rPr>
        <w:t>պատկանում</w:t>
      </w:r>
      <w:r w:rsidRPr="00854269">
        <w:rPr>
          <w:rFonts w:ascii="Sylfaen" w:eastAsia="Arial Unicode MS" w:hAnsi="Sylfaen" w:cs="Arial Unicode MS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Arial Unicode MS" w:hAnsi="Sylfaen" w:cs="Times New Roman"/>
          <w:color w:val="000000" w:themeColor="text1"/>
          <w:sz w:val="24"/>
          <w:szCs w:val="24"/>
          <w:lang w:val="hy-AM" w:eastAsia="ru-RU"/>
        </w:rPr>
        <w:t>էին</w:t>
      </w:r>
      <w:r w:rsidRPr="00854269">
        <w:rPr>
          <w:rFonts w:ascii="Sylfaen" w:eastAsia="Arial Unicode MS" w:hAnsi="Sylfaen" w:cs="Arial Unicode MS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Arial Unicode MS" w:hAnsi="Sylfaen" w:cs="Times New Roman"/>
          <w:color w:val="000000" w:themeColor="text1"/>
          <w:sz w:val="24"/>
          <w:szCs w:val="24"/>
          <w:lang w:val="hy-AM" w:eastAsia="ru-RU"/>
        </w:rPr>
        <w:t>Ռուսաստանին</w:t>
      </w:r>
      <w:r w:rsidRPr="00854269">
        <w:rPr>
          <w:rFonts w:ascii="Sylfaen" w:eastAsia="Arial Unicode MS" w:hAnsi="Sylfaen" w:cs="Arial Unicode MS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Arial Unicode MS" w:hAnsi="Sylfaen" w:cs="Times New Roman"/>
          <w:color w:val="000000" w:themeColor="text1"/>
          <w:sz w:val="24"/>
          <w:szCs w:val="24"/>
          <w:lang w:val="hy-AM" w:eastAsia="ru-RU"/>
        </w:rPr>
        <w:t>կամ</w:t>
      </w:r>
      <w:r w:rsidRPr="00854269">
        <w:rPr>
          <w:rFonts w:ascii="Sylfaen" w:eastAsia="Arial Unicode MS" w:hAnsi="Sylfaen" w:cs="Arial Unicode MS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Arial Unicode MS" w:hAnsi="Sylfaen" w:cs="Times New Roman"/>
          <w:color w:val="000000" w:themeColor="text1"/>
          <w:sz w:val="24"/>
          <w:szCs w:val="24"/>
          <w:lang w:val="hy-AM" w:eastAsia="ru-RU"/>
        </w:rPr>
        <w:t>Միացյալ</w:t>
      </w:r>
      <w:r w:rsidRPr="00854269">
        <w:rPr>
          <w:rFonts w:ascii="Sylfaen" w:eastAsia="Arial Unicode MS" w:hAnsi="Sylfaen" w:cs="Arial Unicode MS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Arial Unicode MS" w:hAnsi="Sylfaen" w:cs="Times New Roman"/>
          <w:color w:val="000000" w:themeColor="text1"/>
          <w:sz w:val="24"/>
          <w:szCs w:val="24"/>
          <w:lang w:val="hy-AM" w:eastAsia="ru-RU"/>
        </w:rPr>
        <w:t>նահանգներին</w:t>
      </w:r>
      <w:r w:rsidRPr="00854269">
        <w:rPr>
          <w:rFonts w:ascii="Sylfaen" w:eastAsia="Arial Unicode MS" w:hAnsi="Sylfaen" w:cs="Arial Unicode MS"/>
          <w:color w:val="000000" w:themeColor="text1"/>
          <w:sz w:val="24"/>
          <w:szCs w:val="24"/>
          <w:lang w:val="hy-AM" w:eastAsia="ru-RU"/>
        </w:rPr>
        <w:t xml:space="preserve">, </w:t>
      </w:r>
      <w:r w:rsidRPr="00854269">
        <w:rPr>
          <w:rFonts w:ascii="Sylfaen" w:eastAsia="Arial Unicode MS" w:hAnsi="Sylfaen" w:cs="Times New Roman"/>
          <w:color w:val="000000" w:themeColor="text1"/>
          <w:sz w:val="24"/>
          <w:szCs w:val="24"/>
          <w:lang w:val="hy-AM" w:eastAsia="ru-RU"/>
        </w:rPr>
        <w:t>գտնվում</w:t>
      </w:r>
      <w:r w:rsidRPr="00854269">
        <w:rPr>
          <w:rFonts w:ascii="Sylfaen" w:eastAsia="Arial Unicode MS" w:hAnsi="Sylfaen" w:cs="Arial Unicode MS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Arial Unicode MS" w:hAnsi="Sylfaen" w:cs="Times New Roman"/>
          <w:color w:val="000000" w:themeColor="text1"/>
          <w:sz w:val="24"/>
          <w:szCs w:val="24"/>
          <w:lang w:val="hy-AM" w:eastAsia="ru-RU"/>
        </w:rPr>
        <w:t>էին</w:t>
      </w:r>
      <w:r w:rsidRPr="00854269">
        <w:rPr>
          <w:rFonts w:ascii="Sylfaen" w:eastAsia="Arial Unicode MS" w:hAnsi="Sylfaen" w:cs="Arial Unicode MS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Arial Unicode MS" w:hAnsi="Sylfaen" w:cs="Times New Roman"/>
          <w:color w:val="000000" w:themeColor="text1"/>
          <w:sz w:val="24"/>
          <w:szCs w:val="24"/>
          <w:lang w:val="hy-AM" w:eastAsia="ru-RU"/>
        </w:rPr>
        <w:t>բարձր</w:t>
      </w:r>
      <w:r w:rsidRPr="00854269">
        <w:rPr>
          <w:rFonts w:ascii="Sylfaen" w:eastAsia="Arial Unicode MS" w:hAnsi="Sylfaen" w:cs="Arial Unicode MS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Arial Unicode MS" w:hAnsi="Sylfaen" w:cs="Times New Roman"/>
          <w:color w:val="000000" w:themeColor="text1"/>
          <w:sz w:val="24"/>
          <w:szCs w:val="24"/>
          <w:lang w:val="hy-AM" w:eastAsia="ru-RU"/>
        </w:rPr>
        <w:t>պատրաստվածության</w:t>
      </w:r>
      <w:r w:rsidRPr="00854269">
        <w:rPr>
          <w:rFonts w:ascii="Sylfaen" w:eastAsia="Arial Unicode MS" w:hAnsi="Sylfaen" w:cs="Arial Unicode MS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Arial Unicode MS" w:hAnsi="Sylfaen" w:cs="Times New Roman"/>
          <w:color w:val="000000" w:themeColor="text1"/>
          <w:sz w:val="24"/>
          <w:szCs w:val="24"/>
          <w:lang w:val="hy-AM" w:eastAsia="ru-RU"/>
        </w:rPr>
        <w:t>վիճակում</w:t>
      </w:r>
      <w:r w:rsidRPr="00854269">
        <w:rPr>
          <w:rFonts w:ascii="Sylfaen" w:eastAsia="Arial Unicode MS" w:hAnsi="Sylfaen" w:cs="Arial Unicode MS"/>
          <w:color w:val="000000" w:themeColor="text1"/>
          <w:sz w:val="24"/>
          <w:szCs w:val="24"/>
          <w:lang w:val="hy-AM" w:eastAsia="ru-RU"/>
        </w:rPr>
        <w:t>:</w:t>
      </w:r>
    </w:p>
    <w:p w:rsidR="00073DB9" w:rsidRPr="00854269" w:rsidRDefault="00073DB9" w:rsidP="00073DB9">
      <w:pPr>
        <w:shd w:val="clear" w:color="auto" w:fill="FFFFFF"/>
        <w:spacing w:after="360" w:line="240" w:lineRule="auto"/>
        <w:rPr>
          <w:rFonts w:ascii="Sylfaen" w:eastAsia="Arial Unicode MS" w:hAnsi="Sylfaen" w:cs="Arial Unicode MS"/>
          <w:color w:val="000000" w:themeColor="text1"/>
          <w:sz w:val="24"/>
          <w:szCs w:val="24"/>
          <w:lang w:val="hy-AM" w:eastAsia="ru-RU"/>
        </w:rPr>
      </w:pPr>
      <w:r w:rsidRPr="00854269">
        <w:rPr>
          <w:rFonts w:ascii="Sylfaen" w:eastAsia="Arial Unicode MS" w:hAnsi="Sylfaen" w:cs="Times New Roman"/>
          <w:color w:val="000000" w:themeColor="text1"/>
          <w:sz w:val="24"/>
          <w:szCs w:val="24"/>
          <w:lang w:val="hy-AM" w:eastAsia="ru-RU"/>
        </w:rPr>
        <w:t>Միջուկային</w:t>
      </w:r>
      <w:r w:rsidRPr="00854269">
        <w:rPr>
          <w:rFonts w:ascii="Sylfaen" w:eastAsia="Arial Unicode MS" w:hAnsi="Sylfaen" w:cs="Arial Unicode MS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Arial Unicode MS" w:hAnsi="Sylfaen" w:cs="Times New Roman"/>
          <w:color w:val="000000" w:themeColor="text1"/>
          <w:sz w:val="24"/>
          <w:szCs w:val="24"/>
          <w:lang w:val="hy-AM" w:eastAsia="ru-RU"/>
        </w:rPr>
        <w:t>պետությունների</w:t>
      </w:r>
      <w:r w:rsidRPr="00854269">
        <w:rPr>
          <w:rFonts w:ascii="Sylfaen" w:eastAsia="Arial Unicode MS" w:hAnsi="Sylfaen" w:cs="Arial Unicode MS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Arial Unicode MS" w:hAnsi="Sylfaen" w:cs="Times New Roman"/>
          <w:color w:val="000000" w:themeColor="text1"/>
          <w:sz w:val="24"/>
          <w:szCs w:val="24"/>
          <w:lang w:val="hy-AM" w:eastAsia="ru-RU"/>
        </w:rPr>
        <w:t>ակումբ</w:t>
      </w:r>
      <w:r w:rsidRPr="00854269">
        <w:rPr>
          <w:rFonts w:ascii="Sylfaen" w:eastAsia="Arial Unicode MS" w:hAnsi="Sylfaen" w:cs="Arial Unicode MS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Arial Unicode MS" w:hAnsi="Sylfaen" w:cs="Times New Roman"/>
          <w:color w:val="000000" w:themeColor="text1"/>
          <w:sz w:val="24"/>
          <w:szCs w:val="24"/>
          <w:lang w:val="hy-AM" w:eastAsia="ru-RU"/>
        </w:rPr>
        <w:t>համարվող</w:t>
      </w:r>
      <w:r w:rsidRPr="00854269">
        <w:rPr>
          <w:rFonts w:ascii="Sylfaen" w:eastAsia="Arial Unicode MS" w:hAnsi="Sylfaen" w:cs="Arial Unicode MS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Arial Unicode MS" w:hAnsi="Sylfaen" w:cs="Times New Roman"/>
          <w:color w:val="000000" w:themeColor="text1"/>
          <w:sz w:val="24"/>
          <w:szCs w:val="24"/>
          <w:lang w:val="hy-AM" w:eastAsia="ru-RU"/>
        </w:rPr>
        <w:t>Հնգյակի</w:t>
      </w:r>
      <w:r w:rsidRPr="00854269">
        <w:rPr>
          <w:rFonts w:ascii="Sylfaen" w:eastAsia="Arial Unicode MS" w:hAnsi="Sylfaen" w:cs="Arial Unicode MS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Arial Unicode MS" w:hAnsi="Sylfaen" w:cs="Times New Roman"/>
          <w:color w:val="000000" w:themeColor="text1"/>
          <w:sz w:val="24"/>
          <w:szCs w:val="24"/>
          <w:lang w:val="hy-AM" w:eastAsia="ru-RU"/>
        </w:rPr>
        <w:t>բոլոր</w:t>
      </w:r>
      <w:r w:rsidRPr="00854269">
        <w:rPr>
          <w:rFonts w:ascii="Sylfaen" w:eastAsia="Arial Unicode MS" w:hAnsi="Sylfaen" w:cs="Arial Unicode MS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Arial Unicode MS" w:hAnsi="Sylfaen" w:cs="Times New Roman"/>
          <w:color w:val="000000" w:themeColor="text1"/>
          <w:sz w:val="24"/>
          <w:szCs w:val="24"/>
          <w:lang w:val="hy-AM" w:eastAsia="ru-RU"/>
        </w:rPr>
        <w:t>անդամները՝</w:t>
      </w:r>
      <w:r w:rsidRPr="00854269">
        <w:rPr>
          <w:rFonts w:ascii="Sylfaen" w:eastAsia="Arial Unicode MS" w:hAnsi="Sylfaen" w:cs="Arial Unicode MS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Arial Unicode MS" w:hAnsi="Sylfaen" w:cs="Times New Roman"/>
          <w:color w:val="000000" w:themeColor="text1"/>
          <w:sz w:val="24"/>
          <w:szCs w:val="24"/>
          <w:lang w:val="hy-AM" w:eastAsia="ru-RU"/>
        </w:rPr>
        <w:t>Չինաստանը</w:t>
      </w:r>
      <w:r w:rsidRPr="00854269">
        <w:rPr>
          <w:rFonts w:ascii="Sylfaen" w:eastAsia="Arial Unicode MS" w:hAnsi="Sylfaen" w:cs="Arial Unicode MS"/>
          <w:color w:val="000000" w:themeColor="text1"/>
          <w:sz w:val="24"/>
          <w:szCs w:val="24"/>
          <w:lang w:val="hy-AM" w:eastAsia="ru-RU"/>
        </w:rPr>
        <w:t xml:space="preserve">, </w:t>
      </w:r>
      <w:r w:rsidRPr="00854269">
        <w:rPr>
          <w:rFonts w:ascii="Sylfaen" w:eastAsia="Arial Unicode MS" w:hAnsi="Sylfaen" w:cs="Times New Roman"/>
          <w:color w:val="000000" w:themeColor="text1"/>
          <w:sz w:val="24"/>
          <w:szCs w:val="24"/>
          <w:lang w:val="hy-AM" w:eastAsia="ru-RU"/>
        </w:rPr>
        <w:t>Ֆրանսիան</w:t>
      </w:r>
      <w:r w:rsidRPr="00854269">
        <w:rPr>
          <w:rFonts w:ascii="Sylfaen" w:eastAsia="Arial Unicode MS" w:hAnsi="Sylfaen" w:cs="Arial Unicode MS"/>
          <w:color w:val="000000" w:themeColor="text1"/>
          <w:sz w:val="24"/>
          <w:szCs w:val="24"/>
          <w:lang w:val="hy-AM" w:eastAsia="ru-RU"/>
        </w:rPr>
        <w:t xml:space="preserve">, </w:t>
      </w:r>
      <w:r w:rsidRPr="00854269">
        <w:rPr>
          <w:rFonts w:ascii="Sylfaen" w:eastAsia="Arial Unicode MS" w:hAnsi="Sylfaen" w:cs="Times New Roman"/>
          <w:color w:val="000000" w:themeColor="text1"/>
          <w:sz w:val="24"/>
          <w:szCs w:val="24"/>
          <w:lang w:val="hy-AM" w:eastAsia="ru-RU"/>
        </w:rPr>
        <w:t>Ռուսաստանը</w:t>
      </w:r>
      <w:r w:rsidRPr="00854269">
        <w:rPr>
          <w:rFonts w:ascii="Sylfaen" w:eastAsia="Arial Unicode MS" w:hAnsi="Sylfaen" w:cs="Arial Unicode MS"/>
          <w:color w:val="000000" w:themeColor="text1"/>
          <w:sz w:val="24"/>
          <w:szCs w:val="24"/>
          <w:lang w:val="hy-AM" w:eastAsia="ru-RU"/>
        </w:rPr>
        <w:t xml:space="preserve">, </w:t>
      </w:r>
      <w:r w:rsidRPr="00854269">
        <w:rPr>
          <w:rFonts w:ascii="Sylfaen" w:eastAsia="Arial Unicode MS" w:hAnsi="Sylfaen" w:cs="Times New Roman"/>
          <w:color w:val="000000" w:themeColor="text1"/>
          <w:sz w:val="24"/>
          <w:szCs w:val="24"/>
          <w:lang w:val="hy-AM" w:eastAsia="ru-RU"/>
        </w:rPr>
        <w:t>Մեծ</w:t>
      </w:r>
      <w:r w:rsidRPr="00854269">
        <w:rPr>
          <w:rFonts w:ascii="Sylfaen" w:eastAsia="Arial Unicode MS" w:hAnsi="Sylfaen" w:cs="Arial Unicode MS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Arial Unicode MS" w:hAnsi="Sylfaen" w:cs="Times New Roman"/>
          <w:color w:val="000000" w:themeColor="text1"/>
          <w:sz w:val="24"/>
          <w:szCs w:val="24"/>
          <w:lang w:val="hy-AM" w:eastAsia="ru-RU"/>
        </w:rPr>
        <w:t>Բրիտանիան</w:t>
      </w:r>
      <w:r w:rsidRPr="00854269">
        <w:rPr>
          <w:rFonts w:ascii="Sylfaen" w:eastAsia="Arial Unicode MS" w:hAnsi="Sylfaen" w:cs="Arial Unicode MS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Arial Unicode MS" w:hAnsi="Sylfaen" w:cs="Times New Roman"/>
          <w:color w:val="000000" w:themeColor="text1"/>
          <w:sz w:val="24"/>
          <w:szCs w:val="24"/>
          <w:lang w:val="hy-AM" w:eastAsia="ru-RU"/>
        </w:rPr>
        <w:t>և</w:t>
      </w:r>
      <w:r w:rsidRPr="00854269">
        <w:rPr>
          <w:rFonts w:ascii="Sylfaen" w:eastAsia="Arial Unicode MS" w:hAnsi="Sylfaen" w:cs="Arial Unicode MS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Arial Unicode MS" w:hAnsi="Sylfaen" w:cs="Times New Roman"/>
          <w:color w:val="000000" w:themeColor="text1"/>
          <w:sz w:val="24"/>
          <w:szCs w:val="24"/>
          <w:lang w:val="hy-AM" w:eastAsia="ru-RU"/>
        </w:rPr>
        <w:t>ԱՄՆ</w:t>
      </w:r>
      <w:r w:rsidRPr="00854269">
        <w:rPr>
          <w:rFonts w:ascii="Sylfaen" w:eastAsia="Arial Unicode MS" w:hAnsi="Sylfaen" w:cs="Arial Unicode MS"/>
          <w:color w:val="000000" w:themeColor="text1"/>
          <w:sz w:val="24"/>
          <w:szCs w:val="24"/>
          <w:lang w:val="hy-AM" w:eastAsia="ru-RU"/>
        </w:rPr>
        <w:t>-</w:t>
      </w:r>
      <w:r w:rsidRPr="00854269">
        <w:rPr>
          <w:rFonts w:ascii="Sylfaen" w:eastAsia="Arial Unicode MS" w:hAnsi="Sylfaen" w:cs="Times New Roman"/>
          <w:color w:val="000000" w:themeColor="text1"/>
          <w:sz w:val="24"/>
          <w:szCs w:val="24"/>
          <w:lang w:val="hy-AM" w:eastAsia="ru-RU"/>
        </w:rPr>
        <w:t>ը</w:t>
      </w:r>
      <w:r w:rsidRPr="00854269">
        <w:rPr>
          <w:rFonts w:ascii="Sylfaen" w:eastAsia="Arial Unicode MS" w:hAnsi="Sylfaen" w:cs="Arial Unicode MS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Arial Unicode MS" w:hAnsi="Sylfaen" w:cs="Times New Roman"/>
          <w:color w:val="000000" w:themeColor="text1"/>
          <w:sz w:val="24"/>
          <w:szCs w:val="24"/>
          <w:lang w:val="hy-AM" w:eastAsia="ru-RU"/>
        </w:rPr>
        <w:t>շարունակում</w:t>
      </w:r>
      <w:r w:rsidRPr="00854269">
        <w:rPr>
          <w:rFonts w:ascii="Sylfaen" w:eastAsia="Arial Unicode MS" w:hAnsi="Sylfaen" w:cs="Arial Unicode MS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Arial Unicode MS" w:hAnsi="Sylfaen" w:cs="Times New Roman"/>
          <w:color w:val="000000" w:themeColor="text1"/>
          <w:sz w:val="24"/>
          <w:szCs w:val="24"/>
          <w:lang w:val="hy-AM" w:eastAsia="ru-RU"/>
        </w:rPr>
        <w:t>են</w:t>
      </w:r>
      <w:r w:rsidRPr="00854269">
        <w:rPr>
          <w:rFonts w:ascii="Sylfaen" w:eastAsia="Arial Unicode MS" w:hAnsi="Sylfaen" w:cs="Arial Unicode MS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Arial Unicode MS" w:hAnsi="Sylfaen" w:cs="Times New Roman"/>
          <w:color w:val="000000" w:themeColor="text1"/>
          <w:sz w:val="24"/>
          <w:szCs w:val="24"/>
          <w:lang w:val="hy-AM" w:eastAsia="ru-RU"/>
        </w:rPr>
        <w:t>ընդլայնել</w:t>
      </w:r>
      <w:r w:rsidRPr="00854269">
        <w:rPr>
          <w:rFonts w:ascii="Sylfaen" w:eastAsia="Arial Unicode MS" w:hAnsi="Sylfaen" w:cs="Arial Unicode MS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Arial Unicode MS" w:hAnsi="Sylfaen" w:cs="Times New Roman"/>
          <w:color w:val="000000" w:themeColor="text1"/>
          <w:sz w:val="24"/>
          <w:szCs w:val="24"/>
          <w:lang w:val="hy-AM" w:eastAsia="ru-RU"/>
        </w:rPr>
        <w:t>կամ</w:t>
      </w:r>
      <w:r w:rsidRPr="00854269">
        <w:rPr>
          <w:rFonts w:ascii="Sylfaen" w:eastAsia="Arial Unicode MS" w:hAnsi="Sylfaen" w:cs="Arial Unicode MS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Arial Unicode MS" w:hAnsi="Sylfaen" w:cs="Times New Roman"/>
          <w:color w:val="000000" w:themeColor="text1"/>
          <w:sz w:val="24"/>
          <w:szCs w:val="24"/>
          <w:lang w:val="hy-AM" w:eastAsia="ru-RU"/>
        </w:rPr>
        <w:t>արդիականացնել</w:t>
      </w:r>
      <w:r w:rsidRPr="00854269">
        <w:rPr>
          <w:rFonts w:ascii="Sylfaen" w:eastAsia="Arial Unicode MS" w:hAnsi="Sylfaen" w:cs="Arial Unicode MS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Arial Unicode MS" w:hAnsi="Sylfaen" w:cs="Times New Roman"/>
          <w:color w:val="000000" w:themeColor="text1"/>
          <w:sz w:val="24"/>
          <w:szCs w:val="24"/>
          <w:lang w:val="hy-AM" w:eastAsia="ru-RU"/>
        </w:rPr>
        <w:t>իրենց</w:t>
      </w:r>
      <w:r w:rsidRPr="00854269">
        <w:rPr>
          <w:rFonts w:ascii="Sylfaen" w:eastAsia="Arial Unicode MS" w:hAnsi="Sylfaen" w:cs="Arial Unicode MS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Arial Unicode MS" w:hAnsi="Sylfaen" w:cs="Times New Roman"/>
          <w:color w:val="000000" w:themeColor="text1"/>
          <w:sz w:val="24"/>
          <w:szCs w:val="24"/>
          <w:lang w:val="hy-AM" w:eastAsia="ru-RU"/>
        </w:rPr>
        <w:t>միջուկային</w:t>
      </w:r>
      <w:r w:rsidRPr="00854269">
        <w:rPr>
          <w:rFonts w:ascii="Sylfaen" w:eastAsia="Arial Unicode MS" w:hAnsi="Sylfaen" w:cs="Arial Unicode MS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Arial Unicode MS" w:hAnsi="Sylfaen" w:cs="Times New Roman"/>
          <w:color w:val="000000" w:themeColor="text1"/>
          <w:sz w:val="24"/>
          <w:szCs w:val="24"/>
          <w:lang w:val="hy-AM" w:eastAsia="ru-RU"/>
        </w:rPr>
        <w:t>զինանոցները</w:t>
      </w:r>
      <w:r w:rsidRPr="00854269">
        <w:rPr>
          <w:rFonts w:ascii="Sylfaen" w:eastAsia="Arial Unicode MS" w:hAnsi="Sylfaen" w:cs="Arial Unicode MS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Arial Unicode MS" w:hAnsi="Sylfaen" w:cs="Times New Roman"/>
          <w:color w:val="000000" w:themeColor="text1"/>
          <w:sz w:val="24"/>
          <w:szCs w:val="24"/>
          <w:lang w:val="hy-AM" w:eastAsia="ru-RU"/>
        </w:rPr>
        <w:t>և</w:t>
      </w:r>
      <w:r w:rsidRPr="00854269">
        <w:rPr>
          <w:rFonts w:ascii="Sylfaen" w:eastAsia="Arial Unicode MS" w:hAnsi="Sylfaen" w:cs="Arial Unicode MS"/>
          <w:color w:val="000000" w:themeColor="text1"/>
          <w:sz w:val="24"/>
          <w:szCs w:val="24"/>
          <w:lang w:val="hy-AM" w:eastAsia="ru-RU"/>
        </w:rPr>
        <w:t xml:space="preserve">, </w:t>
      </w:r>
      <w:r w:rsidRPr="00854269">
        <w:rPr>
          <w:rFonts w:ascii="Sylfaen" w:eastAsia="Arial Unicode MS" w:hAnsi="Sylfaen" w:cs="Times New Roman"/>
          <w:color w:val="000000" w:themeColor="text1"/>
          <w:sz w:val="24"/>
          <w:szCs w:val="24"/>
          <w:lang w:val="hy-AM" w:eastAsia="ru-RU"/>
        </w:rPr>
        <w:t>ըստ</w:t>
      </w:r>
      <w:r w:rsidRPr="00854269">
        <w:rPr>
          <w:rFonts w:ascii="Sylfaen" w:eastAsia="Arial Unicode MS" w:hAnsi="Sylfaen" w:cs="Arial Unicode MS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Arial Unicode MS" w:hAnsi="Sylfaen" w:cs="Times New Roman"/>
          <w:color w:val="000000" w:themeColor="text1"/>
          <w:sz w:val="24"/>
          <w:szCs w:val="24"/>
          <w:lang w:val="hy-AM" w:eastAsia="ru-RU"/>
        </w:rPr>
        <w:t>երևույթին</w:t>
      </w:r>
      <w:r w:rsidRPr="00854269">
        <w:rPr>
          <w:rFonts w:ascii="Sylfaen" w:eastAsia="Arial Unicode MS" w:hAnsi="Sylfaen" w:cs="Arial Unicode MS"/>
          <w:color w:val="000000" w:themeColor="text1"/>
          <w:sz w:val="24"/>
          <w:szCs w:val="24"/>
          <w:lang w:val="hy-AM" w:eastAsia="ru-RU"/>
        </w:rPr>
        <w:t xml:space="preserve">, </w:t>
      </w:r>
      <w:r w:rsidRPr="00854269">
        <w:rPr>
          <w:rFonts w:ascii="Sylfaen" w:eastAsia="Arial Unicode MS" w:hAnsi="Sylfaen" w:cs="Times New Roman"/>
          <w:color w:val="000000" w:themeColor="text1"/>
          <w:sz w:val="24"/>
          <w:szCs w:val="24"/>
          <w:lang w:val="hy-AM" w:eastAsia="ru-RU"/>
        </w:rPr>
        <w:t>մեծացնում</w:t>
      </w:r>
      <w:r w:rsidRPr="00854269">
        <w:rPr>
          <w:rFonts w:ascii="Sylfaen" w:eastAsia="Arial Unicode MS" w:hAnsi="Sylfaen" w:cs="Arial Unicode MS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Arial Unicode MS" w:hAnsi="Sylfaen" w:cs="Times New Roman"/>
          <w:color w:val="000000" w:themeColor="text1"/>
          <w:sz w:val="24"/>
          <w:szCs w:val="24"/>
          <w:lang w:val="hy-AM" w:eastAsia="ru-RU"/>
        </w:rPr>
        <w:t>են</w:t>
      </w:r>
      <w:r w:rsidRPr="00854269">
        <w:rPr>
          <w:rFonts w:ascii="Sylfaen" w:eastAsia="Arial Unicode MS" w:hAnsi="Sylfaen" w:cs="Arial Unicode MS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Arial Unicode MS" w:hAnsi="Sylfaen" w:cs="Times New Roman"/>
          <w:color w:val="000000" w:themeColor="text1"/>
          <w:sz w:val="24"/>
          <w:szCs w:val="24"/>
          <w:lang w:val="hy-AM" w:eastAsia="ru-RU"/>
        </w:rPr>
        <w:t>միջուկային</w:t>
      </w:r>
      <w:r w:rsidRPr="00854269">
        <w:rPr>
          <w:rFonts w:ascii="Sylfaen" w:eastAsia="Arial Unicode MS" w:hAnsi="Sylfaen" w:cs="Arial Unicode MS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Arial Unicode MS" w:hAnsi="Sylfaen" w:cs="Times New Roman"/>
          <w:color w:val="000000" w:themeColor="text1"/>
          <w:sz w:val="24"/>
          <w:szCs w:val="24"/>
          <w:lang w:val="hy-AM" w:eastAsia="ru-RU"/>
        </w:rPr>
        <w:t>զենքի</w:t>
      </w:r>
      <w:r w:rsidRPr="00854269">
        <w:rPr>
          <w:rFonts w:ascii="Sylfaen" w:eastAsia="Arial Unicode MS" w:hAnsi="Sylfaen" w:cs="Arial Unicode MS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Arial Unicode MS" w:hAnsi="Sylfaen" w:cs="Times New Roman"/>
          <w:color w:val="000000" w:themeColor="text1"/>
          <w:sz w:val="24"/>
          <w:szCs w:val="24"/>
          <w:lang w:val="hy-AM" w:eastAsia="ru-RU"/>
        </w:rPr>
        <w:t>կարևորությունը</w:t>
      </w:r>
      <w:r w:rsidRPr="00854269">
        <w:rPr>
          <w:rFonts w:ascii="Sylfaen" w:eastAsia="Arial Unicode MS" w:hAnsi="Sylfaen" w:cs="Arial Unicode MS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Arial Unicode MS" w:hAnsi="Sylfaen" w:cs="Times New Roman"/>
          <w:color w:val="000000" w:themeColor="text1"/>
          <w:sz w:val="24"/>
          <w:szCs w:val="24"/>
          <w:lang w:val="hy-AM" w:eastAsia="ru-RU"/>
        </w:rPr>
        <w:t>իրենց</w:t>
      </w:r>
      <w:r w:rsidRPr="00854269">
        <w:rPr>
          <w:rFonts w:ascii="Sylfaen" w:eastAsia="Arial Unicode MS" w:hAnsi="Sylfaen" w:cs="Arial Unicode MS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Arial Unicode MS" w:hAnsi="Sylfaen" w:cs="Times New Roman"/>
          <w:color w:val="000000" w:themeColor="text1"/>
          <w:sz w:val="24"/>
          <w:szCs w:val="24"/>
          <w:lang w:val="hy-AM" w:eastAsia="ru-RU"/>
        </w:rPr>
        <w:t>պաշտպանական</w:t>
      </w:r>
      <w:r w:rsidRPr="00854269">
        <w:rPr>
          <w:rFonts w:ascii="Sylfaen" w:eastAsia="Arial Unicode MS" w:hAnsi="Sylfaen" w:cs="Arial Unicode MS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Arial Unicode MS" w:hAnsi="Sylfaen" w:cs="Times New Roman"/>
          <w:color w:val="000000" w:themeColor="text1"/>
          <w:sz w:val="24"/>
          <w:szCs w:val="24"/>
          <w:lang w:val="hy-AM" w:eastAsia="ru-RU"/>
        </w:rPr>
        <w:t>ռազմավարություններում</w:t>
      </w:r>
      <w:r w:rsidRPr="00854269">
        <w:rPr>
          <w:rFonts w:ascii="Sylfaen" w:eastAsia="Arial Unicode MS" w:hAnsi="Sylfaen" w:cs="Arial Unicode MS"/>
          <w:color w:val="000000" w:themeColor="text1"/>
          <w:sz w:val="24"/>
          <w:szCs w:val="24"/>
          <w:lang w:val="hy-AM" w:eastAsia="ru-RU"/>
        </w:rPr>
        <w:t xml:space="preserve">: </w:t>
      </w:r>
      <w:r w:rsidRPr="00854269">
        <w:rPr>
          <w:rFonts w:ascii="Sylfaen" w:eastAsia="Arial Unicode MS" w:hAnsi="Sylfaen" w:cs="Times New Roman"/>
          <w:color w:val="000000" w:themeColor="text1"/>
          <w:sz w:val="24"/>
          <w:szCs w:val="24"/>
          <w:lang w:val="hy-AM" w:eastAsia="ru-RU"/>
        </w:rPr>
        <w:t>Իսկ</w:t>
      </w:r>
      <w:r w:rsidRPr="00854269">
        <w:rPr>
          <w:rFonts w:ascii="Sylfaen" w:eastAsia="Arial Unicode MS" w:hAnsi="Sylfaen" w:cs="Arial Unicode MS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Arial Unicode MS" w:hAnsi="Sylfaen" w:cs="Times New Roman"/>
          <w:color w:val="000000" w:themeColor="text1"/>
          <w:sz w:val="24"/>
          <w:szCs w:val="24"/>
          <w:lang w:val="hy-AM" w:eastAsia="ru-RU"/>
        </w:rPr>
        <w:t>Ռուսաստանը</w:t>
      </w:r>
      <w:r w:rsidRPr="00854269">
        <w:rPr>
          <w:rFonts w:ascii="Sylfaen" w:eastAsia="Arial Unicode MS" w:hAnsi="Sylfaen" w:cs="Arial Unicode MS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Arial Unicode MS" w:hAnsi="Sylfaen" w:cs="Times New Roman"/>
          <w:color w:val="000000" w:themeColor="text1"/>
          <w:sz w:val="24"/>
          <w:szCs w:val="24"/>
          <w:lang w:val="hy-AM" w:eastAsia="ru-RU"/>
        </w:rPr>
        <w:t>ուկրաինական</w:t>
      </w:r>
      <w:r w:rsidRPr="00854269">
        <w:rPr>
          <w:rFonts w:ascii="Sylfaen" w:eastAsia="Arial Unicode MS" w:hAnsi="Sylfaen" w:cs="Arial Unicode MS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Arial Unicode MS" w:hAnsi="Sylfaen" w:cs="Times New Roman"/>
          <w:color w:val="000000" w:themeColor="text1"/>
          <w:sz w:val="24"/>
          <w:szCs w:val="24"/>
          <w:lang w:val="hy-AM" w:eastAsia="ru-RU"/>
        </w:rPr>
        <w:t>պատերազմի</w:t>
      </w:r>
      <w:r w:rsidRPr="00854269">
        <w:rPr>
          <w:rFonts w:ascii="Sylfaen" w:eastAsia="Arial Unicode MS" w:hAnsi="Sylfaen" w:cs="Arial Unicode MS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Arial Unicode MS" w:hAnsi="Sylfaen" w:cs="Times New Roman"/>
          <w:color w:val="000000" w:themeColor="text1"/>
          <w:sz w:val="24"/>
          <w:szCs w:val="24"/>
          <w:lang w:val="hy-AM" w:eastAsia="ru-RU"/>
        </w:rPr>
        <w:t>ընթացքում</w:t>
      </w:r>
      <w:r w:rsidRPr="00854269">
        <w:rPr>
          <w:rFonts w:ascii="Sylfaen" w:eastAsia="Arial Unicode MS" w:hAnsi="Sylfaen" w:cs="Arial Unicode MS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Arial Unicode MS" w:hAnsi="Sylfaen" w:cs="Times New Roman"/>
          <w:color w:val="000000" w:themeColor="text1"/>
          <w:sz w:val="24"/>
          <w:szCs w:val="24"/>
          <w:lang w:val="hy-AM" w:eastAsia="ru-RU"/>
        </w:rPr>
        <w:t>նույնիսկ</w:t>
      </w:r>
      <w:r w:rsidRPr="00854269">
        <w:rPr>
          <w:rFonts w:ascii="Sylfaen" w:eastAsia="Arial Unicode MS" w:hAnsi="Sylfaen" w:cs="Arial Unicode MS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Arial Unicode MS" w:hAnsi="Sylfaen" w:cs="Times New Roman"/>
          <w:color w:val="000000" w:themeColor="text1"/>
          <w:sz w:val="24"/>
          <w:szCs w:val="24"/>
          <w:lang w:val="hy-AM" w:eastAsia="ru-RU"/>
        </w:rPr>
        <w:t>բացահայտորեն</w:t>
      </w:r>
      <w:r w:rsidRPr="00854269">
        <w:rPr>
          <w:rFonts w:ascii="Sylfaen" w:eastAsia="Arial Unicode MS" w:hAnsi="Sylfaen" w:cs="Arial Unicode MS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Arial Unicode MS" w:hAnsi="Sylfaen" w:cs="Times New Roman"/>
          <w:color w:val="000000" w:themeColor="text1"/>
          <w:sz w:val="24"/>
          <w:szCs w:val="24"/>
          <w:lang w:val="hy-AM" w:eastAsia="ru-RU"/>
        </w:rPr>
        <w:t>սպառնացել</w:t>
      </w:r>
      <w:r w:rsidRPr="00854269">
        <w:rPr>
          <w:rFonts w:ascii="Sylfaen" w:eastAsia="Arial Unicode MS" w:hAnsi="Sylfaen" w:cs="Arial Unicode MS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Arial Unicode MS" w:hAnsi="Sylfaen" w:cs="Times New Roman"/>
          <w:color w:val="000000" w:themeColor="text1"/>
          <w:sz w:val="24"/>
          <w:szCs w:val="24"/>
          <w:lang w:val="hy-AM" w:eastAsia="ru-RU"/>
        </w:rPr>
        <w:t>էր</w:t>
      </w:r>
      <w:r w:rsidRPr="00854269">
        <w:rPr>
          <w:rFonts w:ascii="Sylfaen" w:eastAsia="Arial Unicode MS" w:hAnsi="Sylfaen" w:cs="Arial Unicode MS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Arial Unicode MS" w:hAnsi="Sylfaen" w:cs="Times New Roman"/>
          <w:color w:val="000000" w:themeColor="text1"/>
          <w:sz w:val="24"/>
          <w:szCs w:val="24"/>
          <w:lang w:val="hy-AM" w:eastAsia="ru-RU"/>
        </w:rPr>
        <w:t>միջուկային</w:t>
      </w:r>
      <w:r w:rsidRPr="00854269">
        <w:rPr>
          <w:rFonts w:ascii="Sylfaen" w:eastAsia="Arial Unicode MS" w:hAnsi="Sylfaen" w:cs="Arial Unicode MS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Arial Unicode MS" w:hAnsi="Sylfaen" w:cs="Times New Roman"/>
          <w:color w:val="000000" w:themeColor="text1"/>
          <w:sz w:val="24"/>
          <w:szCs w:val="24"/>
          <w:lang w:val="hy-AM" w:eastAsia="ru-RU"/>
        </w:rPr>
        <w:t>զենքի</w:t>
      </w:r>
      <w:r w:rsidRPr="00854269">
        <w:rPr>
          <w:rFonts w:ascii="Sylfaen" w:eastAsia="Arial Unicode MS" w:hAnsi="Sylfaen" w:cs="Arial Unicode MS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Arial Unicode MS" w:hAnsi="Sylfaen" w:cs="Times New Roman"/>
          <w:color w:val="000000" w:themeColor="text1"/>
          <w:sz w:val="24"/>
          <w:szCs w:val="24"/>
          <w:lang w:val="hy-AM" w:eastAsia="ru-RU"/>
        </w:rPr>
        <w:t>հնարավոր</w:t>
      </w:r>
      <w:r w:rsidRPr="00854269">
        <w:rPr>
          <w:rFonts w:ascii="Sylfaen" w:eastAsia="Arial Unicode MS" w:hAnsi="Sylfaen" w:cs="Arial Unicode MS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Arial Unicode MS" w:hAnsi="Sylfaen" w:cs="Times New Roman"/>
          <w:color w:val="000000" w:themeColor="text1"/>
          <w:sz w:val="24"/>
          <w:szCs w:val="24"/>
          <w:lang w:val="hy-AM" w:eastAsia="ru-RU"/>
        </w:rPr>
        <w:t>կիրառմամբ։</w:t>
      </w:r>
    </w:p>
    <w:p w:rsidR="00073DB9" w:rsidRPr="00854269" w:rsidRDefault="00073DB9" w:rsidP="00073DB9">
      <w:pPr>
        <w:shd w:val="clear" w:color="auto" w:fill="FFFFFF"/>
        <w:spacing w:after="360" w:line="240" w:lineRule="auto"/>
        <w:rPr>
          <w:rFonts w:ascii="Sylfaen" w:eastAsia="Arial Unicode MS" w:hAnsi="Sylfaen" w:cs="Arial Unicode MS"/>
          <w:color w:val="000000" w:themeColor="text1"/>
          <w:sz w:val="24"/>
          <w:szCs w:val="24"/>
          <w:lang w:val="hy-AM" w:eastAsia="ru-RU"/>
        </w:rPr>
      </w:pPr>
      <w:r w:rsidRPr="00854269">
        <w:rPr>
          <w:rFonts w:ascii="Sylfaen" w:eastAsia="Arial Unicode MS" w:hAnsi="Sylfaen" w:cs="Times New Roman"/>
          <w:color w:val="000000" w:themeColor="text1"/>
          <w:sz w:val="24"/>
          <w:szCs w:val="24"/>
          <w:lang w:val="hy-AM" w:eastAsia="ru-RU"/>
        </w:rPr>
        <w:t>Ռուսաստանը</w:t>
      </w:r>
      <w:r w:rsidRPr="00854269">
        <w:rPr>
          <w:rFonts w:ascii="Sylfaen" w:eastAsia="Arial Unicode MS" w:hAnsi="Sylfaen" w:cs="Arial Unicode MS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Arial Unicode MS" w:hAnsi="Sylfaen" w:cs="Times New Roman"/>
          <w:color w:val="000000" w:themeColor="text1"/>
          <w:sz w:val="24"/>
          <w:szCs w:val="24"/>
          <w:lang w:val="hy-AM" w:eastAsia="ru-RU"/>
        </w:rPr>
        <w:t>և</w:t>
      </w:r>
      <w:r w:rsidRPr="00854269">
        <w:rPr>
          <w:rFonts w:ascii="Sylfaen" w:eastAsia="Arial Unicode MS" w:hAnsi="Sylfaen" w:cs="Arial Unicode MS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Arial Unicode MS" w:hAnsi="Sylfaen" w:cs="Times New Roman"/>
          <w:color w:val="000000" w:themeColor="text1"/>
          <w:sz w:val="24"/>
          <w:szCs w:val="24"/>
          <w:lang w:val="hy-AM" w:eastAsia="ru-RU"/>
        </w:rPr>
        <w:t>ԱՄՆ</w:t>
      </w:r>
      <w:r w:rsidRPr="00854269">
        <w:rPr>
          <w:rFonts w:ascii="Sylfaen" w:eastAsia="Arial Unicode MS" w:hAnsi="Sylfaen" w:cs="Arial Unicode MS"/>
          <w:color w:val="000000" w:themeColor="text1"/>
          <w:sz w:val="24"/>
          <w:szCs w:val="24"/>
          <w:lang w:val="hy-AM" w:eastAsia="ru-RU"/>
        </w:rPr>
        <w:t>-</w:t>
      </w:r>
      <w:r w:rsidRPr="00854269">
        <w:rPr>
          <w:rFonts w:ascii="Sylfaen" w:eastAsia="Arial Unicode MS" w:hAnsi="Sylfaen" w:cs="Times New Roman"/>
          <w:color w:val="000000" w:themeColor="text1"/>
          <w:sz w:val="24"/>
          <w:szCs w:val="24"/>
          <w:lang w:val="hy-AM" w:eastAsia="ru-RU"/>
        </w:rPr>
        <w:t>ը</w:t>
      </w:r>
      <w:r w:rsidRPr="00854269">
        <w:rPr>
          <w:rFonts w:ascii="Sylfaen" w:eastAsia="Arial Unicode MS" w:hAnsi="Sylfaen" w:cs="Arial Unicode MS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Arial Unicode MS" w:hAnsi="Sylfaen" w:cs="Times New Roman"/>
          <w:color w:val="000000" w:themeColor="text1"/>
          <w:sz w:val="24"/>
          <w:szCs w:val="24"/>
          <w:lang w:val="hy-AM" w:eastAsia="ru-RU"/>
        </w:rPr>
        <w:t>միասին</w:t>
      </w:r>
      <w:r w:rsidRPr="00854269">
        <w:rPr>
          <w:rFonts w:ascii="Sylfaen" w:eastAsia="Arial Unicode MS" w:hAnsi="Sylfaen" w:cs="Arial Unicode MS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Arial Unicode MS" w:hAnsi="Sylfaen" w:cs="Times New Roman"/>
          <w:color w:val="000000" w:themeColor="text1"/>
          <w:sz w:val="24"/>
          <w:szCs w:val="24"/>
          <w:lang w:val="hy-AM" w:eastAsia="ru-RU"/>
        </w:rPr>
        <w:t>տիրապետում</w:t>
      </w:r>
      <w:r w:rsidRPr="00854269">
        <w:rPr>
          <w:rFonts w:ascii="Sylfaen" w:eastAsia="Arial Unicode MS" w:hAnsi="Sylfaen" w:cs="Arial Unicode MS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Arial Unicode MS" w:hAnsi="Sylfaen" w:cs="Times New Roman"/>
          <w:color w:val="000000" w:themeColor="text1"/>
          <w:sz w:val="24"/>
          <w:szCs w:val="24"/>
          <w:lang w:val="hy-AM" w:eastAsia="ru-RU"/>
        </w:rPr>
        <w:t>են</w:t>
      </w:r>
      <w:r w:rsidRPr="00854269">
        <w:rPr>
          <w:rFonts w:ascii="Sylfaen" w:eastAsia="Arial Unicode MS" w:hAnsi="Sylfaen" w:cs="Arial Unicode MS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Arial Unicode MS" w:hAnsi="Sylfaen" w:cs="Times New Roman"/>
          <w:color w:val="000000" w:themeColor="text1"/>
          <w:sz w:val="24"/>
          <w:szCs w:val="24"/>
          <w:lang w:val="hy-AM" w:eastAsia="ru-RU"/>
        </w:rPr>
        <w:t>միջուկային</w:t>
      </w:r>
      <w:r w:rsidRPr="00854269">
        <w:rPr>
          <w:rFonts w:ascii="Sylfaen" w:eastAsia="Arial Unicode MS" w:hAnsi="Sylfaen" w:cs="Arial Unicode MS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Arial Unicode MS" w:hAnsi="Sylfaen" w:cs="Times New Roman"/>
          <w:color w:val="000000" w:themeColor="text1"/>
          <w:sz w:val="24"/>
          <w:szCs w:val="24"/>
          <w:lang w:val="hy-AM" w:eastAsia="ru-RU"/>
        </w:rPr>
        <w:t>զենքի</w:t>
      </w:r>
      <w:r w:rsidRPr="00854269">
        <w:rPr>
          <w:rFonts w:ascii="Sylfaen" w:eastAsia="Arial Unicode MS" w:hAnsi="Sylfaen" w:cs="Arial Unicode MS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Arial Unicode MS" w:hAnsi="Sylfaen" w:cs="Times New Roman"/>
          <w:color w:val="000000" w:themeColor="text1"/>
          <w:sz w:val="24"/>
          <w:szCs w:val="24"/>
          <w:lang w:val="hy-AM" w:eastAsia="ru-RU"/>
        </w:rPr>
        <w:t>համաշխարհային</w:t>
      </w:r>
      <w:r w:rsidRPr="00854269">
        <w:rPr>
          <w:rFonts w:ascii="Sylfaen" w:eastAsia="Arial Unicode MS" w:hAnsi="Sylfaen" w:cs="Arial Unicode MS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Arial Unicode MS" w:hAnsi="Sylfaen" w:cs="Times New Roman"/>
          <w:color w:val="000000" w:themeColor="text1"/>
          <w:sz w:val="24"/>
          <w:szCs w:val="24"/>
          <w:lang w:val="hy-AM" w:eastAsia="ru-RU"/>
        </w:rPr>
        <w:t>պաշարների</w:t>
      </w:r>
      <w:r w:rsidRPr="00854269">
        <w:rPr>
          <w:rFonts w:ascii="Sylfaen" w:eastAsia="Arial Unicode MS" w:hAnsi="Sylfaen" w:cs="Arial Unicode MS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Arial Unicode MS" w:hAnsi="Sylfaen" w:cs="Times New Roman"/>
          <w:color w:val="000000" w:themeColor="text1"/>
          <w:sz w:val="24"/>
          <w:szCs w:val="24"/>
          <w:lang w:val="hy-AM" w:eastAsia="ru-RU"/>
        </w:rPr>
        <w:t>ավելի</w:t>
      </w:r>
      <w:r w:rsidRPr="00854269">
        <w:rPr>
          <w:rFonts w:ascii="Sylfaen" w:eastAsia="Arial Unicode MS" w:hAnsi="Sylfaen" w:cs="Arial Unicode MS"/>
          <w:color w:val="000000" w:themeColor="text1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Arial Unicode MS" w:hAnsi="Sylfaen" w:cs="Times New Roman"/>
          <w:color w:val="000000" w:themeColor="text1"/>
          <w:sz w:val="24"/>
          <w:szCs w:val="24"/>
          <w:lang w:val="hy-AM" w:eastAsia="ru-RU"/>
        </w:rPr>
        <w:t>քան</w:t>
      </w:r>
      <w:r w:rsidRPr="00854269">
        <w:rPr>
          <w:rFonts w:ascii="Sylfaen" w:eastAsia="Arial Unicode MS" w:hAnsi="Sylfaen" w:cs="Arial Unicode MS"/>
          <w:color w:val="000000" w:themeColor="text1"/>
          <w:sz w:val="24"/>
          <w:szCs w:val="24"/>
          <w:lang w:val="hy-AM" w:eastAsia="ru-RU"/>
        </w:rPr>
        <w:t xml:space="preserve"> 90 </w:t>
      </w:r>
      <w:r w:rsidRPr="00854269">
        <w:rPr>
          <w:rFonts w:ascii="Sylfaen" w:eastAsia="Arial Unicode MS" w:hAnsi="Sylfaen" w:cs="Times New Roman"/>
          <w:color w:val="000000" w:themeColor="text1"/>
          <w:sz w:val="24"/>
          <w:szCs w:val="24"/>
          <w:lang w:val="hy-AM" w:eastAsia="ru-RU"/>
        </w:rPr>
        <w:t>տոկոսին։</w:t>
      </w:r>
    </w:p>
    <w:p w:rsidR="00073DB9" w:rsidRPr="00854269" w:rsidRDefault="00073DB9" w:rsidP="00073DB9">
      <w:pPr>
        <w:tabs>
          <w:tab w:val="left" w:pos="3780"/>
        </w:tabs>
        <w:rPr>
          <w:rFonts w:ascii="Sylfaen" w:eastAsia="MS Mincho" w:hAnsi="Sylfaen" w:cs="MS Mincho"/>
          <w:color w:val="000000" w:themeColor="text1"/>
          <w:sz w:val="24"/>
          <w:szCs w:val="24"/>
          <w:lang w:val="hy-AM"/>
        </w:rPr>
      </w:pPr>
    </w:p>
    <w:p w:rsidR="00073DB9" w:rsidRPr="00854269" w:rsidRDefault="00073DB9" w:rsidP="00073DB9">
      <w:pPr>
        <w:tabs>
          <w:tab w:val="left" w:pos="3780"/>
        </w:tabs>
        <w:rPr>
          <w:rFonts w:ascii="Sylfaen" w:eastAsia="MS Mincho" w:hAnsi="Sylfaen" w:cs="MS Mincho"/>
          <w:sz w:val="24"/>
          <w:szCs w:val="24"/>
          <w:lang w:val="hy-AM"/>
        </w:rPr>
      </w:pPr>
      <w:r w:rsidRPr="00854269">
        <w:rPr>
          <w:rFonts w:ascii="Sylfaen" w:eastAsia="MS Mincho" w:hAnsi="Sylfaen" w:cs="MS Mincho"/>
          <w:noProof/>
          <w:sz w:val="24"/>
          <w:szCs w:val="24"/>
          <w:lang w:eastAsia="ru-RU"/>
        </w:rPr>
        <w:drawing>
          <wp:inline distT="0" distB="0" distL="0" distR="0" wp14:anchorId="087E2F43" wp14:editId="6BE7CDBE">
            <wp:extent cx="4476941" cy="2317750"/>
            <wp:effectExtent l="0" t="0" r="0" b="6350"/>
            <wp:docPr id="1" name="Рисунок 1" descr="https://upload.wikimedia.org/wikipedia/commons/thumb/5/50/Nuclear_weapons_states.svg/1920px-Nuclear_weapons_state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5/50/Nuclear_weapons_states.svg/1920px-Nuclear_weapons_states.svg.png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1347" cy="2325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DB9" w:rsidRPr="00854269" w:rsidRDefault="005E5BCF" w:rsidP="00073DB9">
      <w:pPr>
        <w:tabs>
          <w:tab w:val="left" w:pos="3780"/>
        </w:tabs>
        <w:rPr>
          <w:rFonts w:ascii="Sylfaen" w:hAnsi="Sylfaen" w:cs="Arial"/>
          <w:color w:val="202122"/>
          <w:sz w:val="24"/>
          <w:szCs w:val="24"/>
          <w:shd w:val="clear" w:color="auto" w:fill="FFFFFF"/>
          <w:lang w:val="hy-AM"/>
        </w:rPr>
      </w:pPr>
      <w:hyperlink r:id="rId109" w:tooltip="Միջուկային զենք" w:history="1">
        <w:r w:rsidR="00073DB9" w:rsidRPr="00854269">
          <w:rPr>
            <w:rFonts w:ascii="Sylfaen" w:hAnsi="Sylfaen" w:cs="Sylfaen"/>
            <w:color w:val="0B0080"/>
            <w:sz w:val="24"/>
            <w:szCs w:val="24"/>
            <w:shd w:val="clear" w:color="auto" w:fill="FFFFFF"/>
            <w:lang w:val="hy-AM"/>
          </w:rPr>
          <w:t>Միջուկային</w:t>
        </w:r>
        <w:r w:rsidR="00073DB9" w:rsidRPr="00854269">
          <w:rPr>
            <w:rFonts w:ascii="Sylfaen" w:hAnsi="Sylfaen" w:cs="Arial"/>
            <w:color w:val="0B0080"/>
            <w:sz w:val="24"/>
            <w:szCs w:val="24"/>
            <w:shd w:val="clear" w:color="auto" w:fill="FFFFFF"/>
            <w:lang w:val="hy-AM"/>
          </w:rPr>
          <w:t xml:space="preserve"> </w:t>
        </w:r>
        <w:r w:rsidR="00073DB9" w:rsidRPr="00854269">
          <w:rPr>
            <w:rFonts w:ascii="Sylfaen" w:hAnsi="Sylfaen" w:cs="Sylfaen"/>
            <w:color w:val="0B0080"/>
            <w:sz w:val="24"/>
            <w:szCs w:val="24"/>
            <w:shd w:val="clear" w:color="auto" w:fill="FFFFFF"/>
            <w:lang w:val="hy-AM"/>
          </w:rPr>
          <w:t>զենք</w:t>
        </w:r>
      </w:hyperlink>
      <w:r w:rsidR="00073DB9" w:rsidRPr="00854269">
        <w:rPr>
          <w:rFonts w:ascii="Sylfaen" w:hAnsi="Sylfaen" w:cs="Arial"/>
          <w:color w:val="202122"/>
          <w:sz w:val="24"/>
          <w:szCs w:val="24"/>
          <w:shd w:val="clear" w:color="auto" w:fill="FFFFFF"/>
          <w:lang w:val="hy-AM"/>
        </w:rPr>
        <w:t> </w:t>
      </w:r>
      <w:r w:rsidR="00073DB9" w:rsidRPr="00854269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ունեցող</w:t>
      </w:r>
      <w:r w:rsidR="00073DB9" w:rsidRPr="00854269">
        <w:rPr>
          <w:rFonts w:ascii="Sylfaen" w:hAnsi="Sylfaen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="00073DB9" w:rsidRPr="00854269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երկրների</w:t>
      </w:r>
      <w:r w:rsidR="00073DB9" w:rsidRPr="00854269">
        <w:rPr>
          <w:rFonts w:ascii="Sylfaen" w:hAnsi="Sylfaen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="00073DB9" w:rsidRPr="00854269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քարտեզ</w:t>
      </w:r>
      <w:r w:rsidR="00073DB9" w:rsidRPr="00854269">
        <w:rPr>
          <w:rFonts w:ascii="Sylfaen" w:hAnsi="Sylfaen" w:cs="Arial"/>
          <w:color w:val="202122"/>
          <w:sz w:val="24"/>
          <w:szCs w:val="24"/>
          <w:shd w:val="clear" w:color="auto" w:fill="FFFFFF"/>
          <w:lang w:val="hy-AM"/>
        </w:rPr>
        <w:t>:</w:t>
      </w:r>
    </w:p>
    <w:p w:rsidR="00073DB9" w:rsidRPr="00854269" w:rsidRDefault="00073DB9" w:rsidP="00073DB9">
      <w:pPr>
        <w:tabs>
          <w:tab w:val="left" w:pos="3780"/>
        </w:tabs>
        <w:rPr>
          <w:rFonts w:ascii="Sylfaen" w:hAnsi="Sylfaen" w:cs="Arial"/>
          <w:color w:val="202122"/>
          <w:sz w:val="24"/>
          <w:szCs w:val="24"/>
          <w:shd w:val="clear" w:color="auto" w:fill="FFFFFF"/>
          <w:lang w:val="hy-AM"/>
        </w:rPr>
      </w:pPr>
      <w:r w:rsidRPr="00854269">
        <w:rPr>
          <w:rFonts w:ascii="Sylfaen" w:hAnsi="Sylfaen" w:cs="Arial"/>
          <w:color w:val="5B92E5"/>
          <w:sz w:val="24"/>
          <w:szCs w:val="24"/>
          <w:bdr w:val="single" w:sz="6" w:space="0" w:color="000000" w:frame="1"/>
          <w:shd w:val="clear" w:color="auto" w:fill="5B92E5"/>
          <w:lang w:val="hy-AM"/>
        </w:rPr>
        <w:t>    </w:t>
      </w:r>
      <w:r w:rsidRPr="00854269">
        <w:rPr>
          <w:rFonts w:ascii="Sylfaen" w:hAnsi="Sylfaen" w:cs="Arial"/>
          <w:color w:val="202122"/>
          <w:sz w:val="24"/>
          <w:szCs w:val="24"/>
          <w:shd w:val="clear" w:color="auto" w:fill="FFFFFF"/>
          <w:lang w:val="hy-AM"/>
        </w:rPr>
        <w:t> </w:t>
      </w:r>
      <w:hyperlink r:id="rId110" w:tooltip="Միջուկային զենքի չտարածման մասին պայմանագիր" w:history="1">
        <w:r w:rsidRPr="00854269">
          <w:rPr>
            <w:rFonts w:ascii="Sylfaen" w:hAnsi="Sylfaen" w:cs="Sylfaen"/>
            <w:color w:val="0B0080"/>
            <w:sz w:val="24"/>
            <w:szCs w:val="24"/>
            <w:shd w:val="clear" w:color="auto" w:fill="FFFFFF"/>
            <w:lang w:val="hy-AM"/>
          </w:rPr>
          <w:t>ՄԶՉ</w:t>
        </w:r>
      </w:hyperlink>
      <w:r w:rsidRPr="00854269">
        <w:rPr>
          <w:rFonts w:ascii="Sylfaen" w:hAnsi="Sylfaen" w:cs="Arial"/>
          <w:color w:val="202122"/>
          <w:sz w:val="24"/>
          <w:szCs w:val="24"/>
          <w:shd w:val="clear" w:color="auto" w:fill="FFFFFF"/>
          <w:lang w:val="hy-AM"/>
        </w:rPr>
        <w:t>-</w:t>
      </w:r>
      <w:r w:rsidRPr="00854269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չտարածող</w:t>
      </w:r>
      <w:r w:rsidRPr="00854269">
        <w:rPr>
          <w:rFonts w:ascii="Sylfaen" w:hAnsi="Sylfaen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854269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միջուկային</w:t>
      </w:r>
      <w:r w:rsidRPr="00854269">
        <w:rPr>
          <w:rFonts w:ascii="Sylfaen" w:hAnsi="Sylfaen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854269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զենք</w:t>
      </w:r>
      <w:r w:rsidRPr="00854269">
        <w:rPr>
          <w:rFonts w:ascii="Sylfaen" w:hAnsi="Sylfaen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854269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ունեցող</w:t>
      </w:r>
      <w:r w:rsidRPr="00854269">
        <w:rPr>
          <w:rFonts w:ascii="Sylfaen" w:hAnsi="Sylfaen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854269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երկներ</w:t>
      </w:r>
      <w:r w:rsidRPr="00854269">
        <w:rPr>
          <w:rFonts w:ascii="Sylfaen" w:hAnsi="Sylfaen" w:cs="Arial"/>
          <w:color w:val="202122"/>
          <w:sz w:val="24"/>
          <w:szCs w:val="24"/>
          <w:shd w:val="clear" w:color="auto" w:fill="FFFFFF"/>
          <w:lang w:val="hy-AM"/>
        </w:rPr>
        <w:t xml:space="preserve"> (</w:t>
      </w:r>
      <w:hyperlink r:id="rId111" w:tooltip="Չինաստան" w:history="1">
        <w:r w:rsidRPr="00854269">
          <w:rPr>
            <w:rFonts w:ascii="Sylfaen" w:hAnsi="Sylfaen" w:cs="Sylfaen"/>
            <w:color w:val="0B0080"/>
            <w:sz w:val="24"/>
            <w:szCs w:val="24"/>
            <w:shd w:val="clear" w:color="auto" w:fill="FFFFFF"/>
            <w:lang w:val="hy-AM"/>
          </w:rPr>
          <w:t>Չինաստան</w:t>
        </w:r>
      </w:hyperlink>
      <w:r w:rsidRPr="00854269">
        <w:rPr>
          <w:rFonts w:ascii="Sylfaen" w:hAnsi="Sylfaen" w:cs="Arial"/>
          <w:color w:val="202122"/>
          <w:sz w:val="24"/>
          <w:szCs w:val="24"/>
          <w:shd w:val="clear" w:color="auto" w:fill="FFFFFF"/>
          <w:lang w:val="hy-AM"/>
        </w:rPr>
        <w:t>, </w:t>
      </w:r>
      <w:hyperlink r:id="rId112" w:tooltip="Ֆրանսիա" w:history="1">
        <w:r w:rsidRPr="00854269">
          <w:rPr>
            <w:rFonts w:ascii="Sylfaen" w:hAnsi="Sylfaen" w:cs="Sylfaen"/>
            <w:color w:val="0B0080"/>
            <w:sz w:val="24"/>
            <w:szCs w:val="24"/>
            <w:shd w:val="clear" w:color="auto" w:fill="FFFFFF"/>
            <w:lang w:val="hy-AM"/>
          </w:rPr>
          <w:t>Ֆրանսիա</w:t>
        </w:r>
      </w:hyperlink>
      <w:r w:rsidRPr="00854269">
        <w:rPr>
          <w:rFonts w:ascii="Sylfaen" w:hAnsi="Sylfaen" w:cs="Arial"/>
          <w:color w:val="202122"/>
          <w:sz w:val="24"/>
          <w:szCs w:val="24"/>
          <w:shd w:val="clear" w:color="auto" w:fill="FFFFFF"/>
          <w:lang w:val="hy-AM"/>
        </w:rPr>
        <w:t>, </w:t>
      </w:r>
      <w:hyperlink r:id="rId113" w:tooltip="Ռուսաստան" w:history="1">
        <w:r w:rsidRPr="00854269">
          <w:rPr>
            <w:rFonts w:ascii="Sylfaen" w:hAnsi="Sylfaen" w:cs="Sylfaen"/>
            <w:color w:val="0B0080"/>
            <w:sz w:val="24"/>
            <w:szCs w:val="24"/>
            <w:shd w:val="clear" w:color="auto" w:fill="FFFFFF"/>
            <w:lang w:val="hy-AM"/>
          </w:rPr>
          <w:t>Ռուսաստան</w:t>
        </w:r>
      </w:hyperlink>
      <w:r w:rsidRPr="00854269">
        <w:rPr>
          <w:rFonts w:ascii="Sylfaen" w:hAnsi="Sylfaen" w:cs="Arial"/>
          <w:color w:val="202122"/>
          <w:sz w:val="24"/>
          <w:szCs w:val="24"/>
          <w:shd w:val="clear" w:color="auto" w:fill="FFFFFF"/>
          <w:lang w:val="hy-AM"/>
        </w:rPr>
        <w:t>, </w:t>
      </w:r>
      <w:hyperlink r:id="rId114" w:tooltip="Միացյալ Թագավորություն" w:history="1">
        <w:r w:rsidRPr="00854269">
          <w:rPr>
            <w:rFonts w:ascii="Sylfaen" w:hAnsi="Sylfaen" w:cs="Sylfaen"/>
            <w:color w:val="0B0080"/>
            <w:sz w:val="24"/>
            <w:szCs w:val="24"/>
            <w:shd w:val="clear" w:color="auto" w:fill="FFFFFF"/>
            <w:lang w:val="hy-AM"/>
          </w:rPr>
          <w:t>Միացյալ</w:t>
        </w:r>
        <w:r w:rsidRPr="00854269">
          <w:rPr>
            <w:rFonts w:ascii="Sylfaen" w:hAnsi="Sylfaen" w:cs="Arial"/>
            <w:color w:val="0B0080"/>
            <w:sz w:val="24"/>
            <w:szCs w:val="24"/>
            <w:shd w:val="clear" w:color="auto" w:fill="FFFFFF"/>
            <w:lang w:val="hy-AM"/>
          </w:rPr>
          <w:t xml:space="preserve"> </w:t>
        </w:r>
        <w:r w:rsidRPr="00854269">
          <w:rPr>
            <w:rFonts w:ascii="Sylfaen" w:hAnsi="Sylfaen" w:cs="Sylfaen"/>
            <w:color w:val="0B0080"/>
            <w:sz w:val="24"/>
            <w:szCs w:val="24"/>
            <w:shd w:val="clear" w:color="auto" w:fill="FFFFFF"/>
            <w:lang w:val="hy-AM"/>
          </w:rPr>
          <w:t>Թագավորություն</w:t>
        </w:r>
      </w:hyperlink>
      <w:r w:rsidRPr="00854269">
        <w:rPr>
          <w:rFonts w:ascii="Sylfaen" w:hAnsi="Sylfaen" w:cs="Arial"/>
          <w:color w:val="202122"/>
          <w:sz w:val="24"/>
          <w:szCs w:val="24"/>
          <w:shd w:val="clear" w:color="auto" w:fill="FFFFFF"/>
          <w:lang w:val="hy-AM"/>
        </w:rPr>
        <w:t>, </w:t>
      </w:r>
      <w:hyperlink r:id="rId115" w:tooltip="ԱՄՆ" w:history="1">
        <w:r w:rsidRPr="00854269">
          <w:rPr>
            <w:rFonts w:ascii="Sylfaen" w:hAnsi="Sylfaen" w:cs="Sylfaen"/>
            <w:color w:val="0B0080"/>
            <w:sz w:val="24"/>
            <w:szCs w:val="24"/>
            <w:shd w:val="clear" w:color="auto" w:fill="FFFFFF"/>
            <w:lang w:val="hy-AM"/>
          </w:rPr>
          <w:t>ԱՄՆ</w:t>
        </w:r>
      </w:hyperlink>
      <w:r w:rsidRPr="00854269">
        <w:rPr>
          <w:rFonts w:ascii="Sylfaen" w:hAnsi="Sylfaen" w:cs="Arial"/>
          <w:color w:val="202122"/>
          <w:sz w:val="24"/>
          <w:szCs w:val="24"/>
          <w:shd w:val="clear" w:color="auto" w:fill="FFFFFF"/>
          <w:lang w:val="hy-AM"/>
        </w:rPr>
        <w:t>)</w:t>
      </w:r>
    </w:p>
    <w:p w:rsidR="00073DB9" w:rsidRPr="00854269" w:rsidRDefault="00073DB9" w:rsidP="00073DB9">
      <w:pPr>
        <w:tabs>
          <w:tab w:val="left" w:pos="3780"/>
        </w:tabs>
        <w:rPr>
          <w:rFonts w:ascii="Sylfaen" w:hAnsi="Sylfaen" w:cs="Arial"/>
          <w:color w:val="202122"/>
          <w:sz w:val="24"/>
          <w:szCs w:val="24"/>
          <w:shd w:val="clear" w:color="auto" w:fill="FFFFFF"/>
          <w:lang w:val="hy-AM"/>
        </w:rPr>
      </w:pPr>
      <w:r w:rsidRPr="00854269">
        <w:rPr>
          <w:rFonts w:ascii="Sylfaen" w:hAnsi="Sylfaen" w:cs="Arial"/>
          <w:color w:val="FF0000"/>
          <w:sz w:val="24"/>
          <w:szCs w:val="24"/>
          <w:bdr w:val="single" w:sz="6" w:space="0" w:color="000000" w:frame="1"/>
          <w:shd w:val="clear" w:color="auto" w:fill="FF0000"/>
          <w:lang w:val="hy-AM"/>
        </w:rPr>
        <w:t>    </w:t>
      </w:r>
      <w:r w:rsidRPr="00854269">
        <w:rPr>
          <w:rFonts w:ascii="Sylfaen" w:hAnsi="Sylfaen" w:cs="Arial"/>
          <w:color w:val="202122"/>
          <w:sz w:val="24"/>
          <w:szCs w:val="24"/>
          <w:shd w:val="clear" w:color="auto" w:fill="FFFFFF"/>
          <w:lang w:val="hy-AM"/>
        </w:rPr>
        <w:t> </w:t>
      </w:r>
      <w:r w:rsidRPr="00854269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Միջուկային</w:t>
      </w:r>
      <w:r w:rsidRPr="00854269">
        <w:rPr>
          <w:rFonts w:ascii="Sylfaen" w:hAnsi="Sylfaen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854269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զենք</w:t>
      </w:r>
      <w:r w:rsidRPr="00854269">
        <w:rPr>
          <w:rFonts w:ascii="Sylfaen" w:hAnsi="Sylfaen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854269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ունեցող</w:t>
      </w:r>
      <w:r w:rsidRPr="00854269">
        <w:rPr>
          <w:rFonts w:ascii="Sylfaen" w:hAnsi="Sylfaen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854269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այլ</w:t>
      </w:r>
      <w:r w:rsidRPr="00854269">
        <w:rPr>
          <w:rFonts w:ascii="Sylfaen" w:hAnsi="Sylfaen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854269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երկրներ</w:t>
      </w:r>
      <w:r w:rsidRPr="00854269">
        <w:rPr>
          <w:rFonts w:ascii="Sylfaen" w:hAnsi="Sylfaen" w:cs="Arial"/>
          <w:color w:val="202122"/>
          <w:sz w:val="24"/>
          <w:szCs w:val="24"/>
          <w:shd w:val="clear" w:color="auto" w:fill="FFFFFF"/>
          <w:lang w:val="hy-AM"/>
        </w:rPr>
        <w:t xml:space="preserve"> (</w:t>
      </w:r>
      <w:hyperlink r:id="rId116" w:tooltip="Հնդկաստան" w:history="1">
        <w:r w:rsidRPr="00854269">
          <w:rPr>
            <w:rFonts w:ascii="Sylfaen" w:hAnsi="Sylfaen" w:cs="Sylfaen"/>
            <w:color w:val="0B0080"/>
            <w:sz w:val="24"/>
            <w:szCs w:val="24"/>
            <w:shd w:val="clear" w:color="auto" w:fill="FFFFFF"/>
            <w:lang w:val="hy-AM"/>
          </w:rPr>
          <w:t>Հնդկաստան</w:t>
        </w:r>
      </w:hyperlink>
      <w:r w:rsidRPr="00854269">
        <w:rPr>
          <w:rFonts w:ascii="Sylfaen" w:hAnsi="Sylfaen" w:cs="Arial"/>
          <w:color w:val="202122"/>
          <w:sz w:val="24"/>
          <w:szCs w:val="24"/>
          <w:shd w:val="clear" w:color="auto" w:fill="FFFFFF"/>
          <w:lang w:val="hy-AM"/>
        </w:rPr>
        <w:t>, </w:t>
      </w:r>
      <w:hyperlink r:id="rId117" w:tooltip="Հյուսիսային Կորեա" w:history="1">
        <w:r w:rsidRPr="00854269">
          <w:rPr>
            <w:rFonts w:ascii="Sylfaen" w:hAnsi="Sylfaen" w:cs="Sylfaen"/>
            <w:color w:val="0B0080"/>
            <w:sz w:val="24"/>
            <w:szCs w:val="24"/>
            <w:shd w:val="clear" w:color="auto" w:fill="FFFFFF"/>
            <w:lang w:val="hy-AM"/>
          </w:rPr>
          <w:t>Հյուսիսային</w:t>
        </w:r>
        <w:r w:rsidRPr="00854269">
          <w:rPr>
            <w:rFonts w:ascii="Sylfaen" w:hAnsi="Sylfaen" w:cs="Arial"/>
            <w:color w:val="0B0080"/>
            <w:sz w:val="24"/>
            <w:szCs w:val="24"/>
            <w:shd w:val="clear" w:color="auto" w:fill="FFFFFF"/>
            <w:lang w:val="hy-AM"/>
          </w:rPr>
          <w:t xml:space="preserve"> </w:t>
        </w:r>
        <w:r w:rsidRPr="00854269">
          <w:rPr>
            <w:rFonts w:ascii="Sylfaen" w:hAnsi="Sylfaen" w:cs="Sylfaen"/>
            <w:color w:val="0B0080"/>
            <w:sz w:val="24"/>
            <w:szCs w:val="24"/>
            <w:shd w:val="clear" w:color="auto" w:fill="FFFFFF"/>
            <w:lang w:val="hy-AM"/>
          </w:rPr>
          <w:t>Կորեա</w:t>
        </w:r>
      </w:hyperlink>
      <w:r w:rsidRPr="00854269">
        <w:rPr>
          <w:rFonts w:ascii="Sylfaen" w:hAnsi="Sylfaen" w:cs="Arial"/>
          <w:color w:val="202122"/>
          <w:sz w:val="24"/>
          <w:szCs w:val="24"/>
          <w:shd w:val="clear" w:color="auto" w:fill="FFFFFF"/>
          <w:lang w:val="hy-AM"/>
        </w:rPr>
        <w:t>, </w:t>
      </w:r>
      <w:hyperlink r:id="rId118" w:tooltip="Պակիստան" w:history="1">
        <w:r w:rsidRPr="00854269">
          <w:rPr>
            <w:rFonts w:ascii="Sylfaen" w:hAnsi="Sylfaen" w:cs="Sylfaen"/>
            <w:color w:val="0B0080"/>
            <w:sz w:val="24"/>
            <w:szCs w:val="24"/>
            <w:shd w:val="clear" w:color="auto" w:fill="FFFFFF"/>
            <w:lang w:val="hy-AM"/>
          </w:rPr>
          <w:t>Պակիստան</w:t>
        </w:r>
      </w:hyperlink>
      <w:r w:rsidRPr="00854269">
        <w:rPr>
          <w:rFonts w:ascii="Sylfaen" w:hAnsi="Sylfaen" w:cs="Arial"/>
          <w:color w:val="202122"/>
          <w:sz w:val="24"/>
          <w:szCs w:val="24"/>
          <w:shd w:val="clear" w:color="auto" w:fill="FFFFFF"/>
          <w:lang w:val="hy-AM"/>
        </w:rPr>
        <w:t>)</w:t>
      </w:r>
    </w:p>
    <w:p w:rsidR="00073DB9" w:rsidRPr="00854269" w:rsidRDefault="00073DB9" w:rsidP="00073DB9">
      <w:pPr>
        <w:tabs>
          <w:tab w:val="left" w:pos="3780"/>
        </w:tabs>
        <w:rPr>
          <w:rFonts w:ascii="Sylfaen" w:hAnsi="Sylfaen" w:cs="Arial"/>
          <w:color w:val="202122"/>
          <w:sz w:val="24"/>
          <w:szCs w:val="24"/>
          <w:shd w:val="clear" w:color="auto" w:fill="FFFFFF"/>
          <w:lang w:val="hy-AM"/>
        </w:rPr>
      </w:pPr>
      <w:r w:rsidRPr="00854269">
        <w:rPr>
          <w:rFonts w:ascii="Sylfaen" w:hAnsi="Sylfaen" w:cs="Arial"/>
          <w:color w:val="D4AA00"/>
          <w:sz w:val="24"/>
          <w:szCs w:val="24"/>
          <w:bdr w:val="single" w:sz="6" w:space="0" w:color="000000" w:frame="1"/>
          <w:shd w:val="clear" w:color="auto" w:fill="D4AA00"/>
          <w:lang w:val="hy-AM"/>
        </w:rPr>
        <w:t>    </w:t>
      </w:r>
      <w:r w:rsidRPr="00854269">
        <w:rPr>
          <w:rFonts w:ascii="Sylfaen" w:hAnsi="Sylfaen" w:cs="Arial"/>
          <w:color w:val="202122"/>
          <w:sz w:val="24"/>
          <w:szCs w:val="24"/>
          <w:shd w:val="clear" w:color="auto" w:fill="FFFFFF"/>
          <w:lang w:val="hy-AM"/>
        </w:rPr>
        <w:t> </w:t>
      </w:r>
      <w:r w:rsidRPr="00854269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Այլ</w:t>
      </w:r>
      <w:r w:rsidRPr="00854269">
        <w:rPr>
          <w:rFonts w:ascii="Sylfaen" w:hAnsi="Sylfaen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854269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երկրներ</w:t>
      </w:r>
      <w:r w:rsidRPr="00854269">
        <w:rPr>
          <w:rFonts w:ascii="Sylfaen" w:hAnsi="Sylfaen" w:cs="Arial"/>
          <w:color w:val="202122"/>
          <w:sz w:val="24"/>
          <w:szCs w:val="24"/>
          <w:shd w:val="clear" w:color="auto" w:fill="FFFFFF"/>
          <w:lang w:val="hy-AM"/>
        </w:rPr>
        <w:t xml:space="preserve">, </w:t>
      </w:r>
      <w:r w:rsidRPr="00854269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որոնք</w:t>
      </w:r>
      <w:r w:rsidRPr="00854269">
        <w:rPr>
          <w:rFonts w:ascii="Sylfaen" w:hAnsi="Sylfaen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854269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ենթադրաբար</w:t>
      </w:r>
      <w:r w:rsidRPr="00854269">
        <w:rPr>
          <w:rFonts w:ascii="Sylfaen" w:hAnsi="Sylfaen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854269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ունեն</w:t>
      </w:r>
      <w:r w:rsidRPr="00854269">
        <w:rPr>
          <w:rFonts w:ascii="Sylfaen" w:hAnsi="Sylfaen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854269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միջուկային</w:t>
      </w:r>
      <w:r w:rsidRPr="00854269">
        <w:rPr>
          <w:rFonts w:ascii="Sylfaen" w:hAnsi="Sylfaen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854269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զենք</w:t>
      </w:r>
      <w:r w:rsidRPr="00854269">
        <w:rPr>
          <w:rFonts w:ascii="Sylfaen" w:hAnsi="Sylfaen" w:cs="Arial"/>
          <w:color w:val="202122"/>
          <w:sz w:val="24"/>
          <w:szCs w:val="24"/>
          <w:shd w:val="clear" w:color="auto" w:fill="FFFFFF"/>
          <w:lang w:val="hy-AM"/>
        </w:rPr>
        <w:t xml:space="preserve"> (</w:t>
      </w:r>
      <w:hyperlink r:id="rId119" w:tooltip="Իսրայել" w:history="1">
        <w:r w:rsidRPr="00854269">
          <w:rPr>
            <w:rFonts w:ascii="Sylfaen" w:hAnsi="Sylfaen" w:cs="Sylfaen"/>
            <w:color w:val="0B0080"/>
            <w:sz w:val="24"/>
            <w:szCs w:val="24"/>
            <w:shd w:val="clear" w:color="auto" w:fill="FFFFFF"/>
            <w:lang w:val="hy-AM"/>
          </w:rPr>
          <w:t>Իսրայել</w:t>
        </w:r>
      </w:hyperlink>
      <w:r w:rsidRPr="00854269">
        <w:rPr>
          <w:rFonts w:ascii="Sylfaen" w:hAnsi="Sylfaen" w:cs="Arial"/>
          <w:color w:val="202122"/>
          <w:sz w:val="24"/>
          <w:szCs w:val="24"/>
          <w:shd w:val="clear" w:color="auto" w:fill="FFFFFF"/>
          <w:lang w:val="hy-AM"/>
        </w:rPr>
        <w:t>)</w:t>
      </w:r>
    </w:p>
    <w:p w:rsidR="00073DB9" w:rsidRPr="00854269" w:rsidRDefault="00073DB9" w:rsidP="00073DB9">
      <w:pPr>
        <w:tabs>
          <w:tab w:val="left" w:pos="3780"/>
        </w:tabs>
        <w:rPr>
          <w:rFonts w:ascii="Sylfaen" w:hAnsi="Sylfaen" w:cs="Arial"/>
          <w:color w:val="202122"/>
          <w:sz w:val="24"/>
          <w:szCs w:val="24"/>
          <w:shd w:val="clear" w:color="auto" w:fill="FFFFFF"/>
          <w:lang w:val="hy-AM"/>
        </w:rPr>
      </w:pPr>
      <w:r w:rsidRPr="00854269">
        <w:rPr>
          <w:rFonts w:ascii="Sylfaen" w:hAnsi="Sylfaen" w:cs="Arial"/>
          <w:color w:val="1034A6"/>
          <w:sz w:val="24"/>
          <w:szCs w:val="24"/>
          <w:bdr w:val="single" w:sz="6" w:space="0" w:color="000000" w:frame="1"/>
          <w:shd w:val="clear" w:color="auto" w:fill="1034A6"/>
          <w:lang w:val="hy-AM"/>
        </w:rPr>
        <w:t>    </w:t>
      </w:r>
      <w:r w:rsidRPr="00854269">
        <w:rPr>
          <w:rFonts w:ascii="Sylfaen" w:hAnsi="Sylfaen" w:cs="Arial"/>
          <w:color w:val="202122"/>
          <w:sz w:val="24"/>
          <w:szCs w:val="24"/>
          <w:shd w:val="clear" w:color="auto" w:fill="FFFFFF"/>
          <w:lang w:val="hy-AM"/>
        </w:rPr>
        <w:t> </w:t>
      </w:r>
      <w:hyperlink r:id="rId120" w:tooltip="ՆԱՏՕ" w:history="1">
        <w:r w:rsidRPr="00854269">
          <w:rPr>
            <w:rFonts w:ascii="Sylfaen" w:hAnsi="Sylfaen" w:cs="Sylfaen"/>
            <w:color w:val="0B0080"/>
            <w:sz w:val="24"/>
            <w:szCs w:val="24"/>
            <w:shd w:val="clear" w:color="auto" w:fill="FFFFFF"/>
            <w:lang w:val="hy-AM"/>
          </w:rPr>
          <w:t>ՆԱՏՕ</w:t>
        </w:r>
      </w:hyperlink>
      <w:r w:rsidRPr="00854269">
        <w:rPr>
          <w:rFonts w:ascii="Sylfaen" w:hAnsi="Sylfaen" w:cs="Arial"/>
          <w:color w:val="202122"/>
          <w:sz w:val="24"/>
          <w:szCs w:val="24"/>
          <w:shd w:val="clear" w:color="auto" w:fill="FFFFFF"/>
          <w:lang w:val="hy-AM"/>
        </w:rPr>
        <w:t> </w:t>
      </w:r>
      <w:r w:rsidRPr="00854269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անդամ</w:t>
      </w:r>
      <w:r w:rsidRPr="00854269">
        <w:rPr>
          <w:rFonts w:ascii="Sylfaen" w:hAnsi="Sylfaen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854269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երկրներ</w:t>
      </w:r>
      <w:r w:rsidRPr="00854269">
        <w:rPr>
          <w:rFonts w:ascii="Sylfaen" w:hAnsi="Sylfaen" w:cs="Arial"/>
          <w:color w:val="202122"/>
          <w:sz w:val="24"/>
          <w:szCs w:val="24"/>
          <w:shd w:val="clear" w:color="auto" w:fill="FFFFFF"/>
          <w:lang w:val="hy-AM"/>
        </w:rPr>
        <w:t xml:space="preserve">, </w:t>
      </w:r>
      <w:r w:rsidRPr="00854269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որոնք</w:t>
      </w:r>
      <w:r w:rsidRPr="00854269">
        <w:rPr>
          <w:rFonts w:ascii="Sylfaen" w:hAnsi="Sylfaen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854269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ունեն</w:t>
      </w:r>
      <w:r w:rsidRPr="00854269">
        <w:rPr>
          <w:rFonts w:ascii="Sylfaen" w:hAnsi="Sylfaen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854269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միջուկային</w:t>
      </w:r>
      <w:r w:rsidRPr="00854269">
        <w:rPr>
          <w:rFonts w:ascii="Sylfaen" w:hAnsi="Sylfaen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854269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զենքի</w:t>
      </w:r>
      <w:r w:rsidRPr="00854269">
        <w:rPr>
          <w:rFonts w:ascii="Sylfaen" w:hAnsi="Sylfaen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854269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մասնաբաժին</w:t>
      </w:r>
      <w:r w:rsidRPr="00854269">
        <w:rPr>
          <w:rFonts w:ascii="Sylfaen" w:hAnsi="Sylfaen" w:cs="Arial"/>
          <w:color w:val="202122"/>
          <w:sz w:val="24"/>
          <w:szCs w:val="24"/>
          <w:shd w:val="clear" w:color="auto" w:fill="FFFFFF"/>
          <w:lang w:val="hy-AM"/>
        </w:rPr>
        <w:t xml:space="preserve"> (</w:t>
      </w:r>
      <w:hyperlink r:id="rId121" w:tooltip="Բելգիա" w:history="1">
        <w:r w:rsidRPr="00854269">
          <w:rPr>
            <w:rFonts w:ascii="Sylfaen" w:hAnsi="Sylfaen" w:cs="Sylfaen"/>
            <w:color w:val="0B0080"/>
            <w:sz w:val="24"/>
            <w:szCs w:val="24"/>
            <w:shd w:val="clear" w:color="auto" w:fill="FFFFFF"/>
            <w:lang w:val="hy-AM"/>
          </w:rPr>
          <w:t>Բելգիա</w:t>
        </w:r>
      </w:hyperlink>
      <w:r w:rsidRPr="00854269">
        <w:rPr>
          <w:rFonts w:ascii="Sylfaen" w:hAnsi="Sylfaen" w:cs="Arial"/>
          <w:color w:val="202122"/>
          <w:sz w:val="24"/>
          <w:szCs w:val="24"/>
          <w:shd w:val="clear" w:color="auto" w:fill="FFFFFF"/>
          <w:lang w:val="hy-AM"/>
        </w:rPr>
        <w:t>, </w:t>
      </w:r>
      <w:hyperlink r:id="rId122" w:tooltip="Գերմանիա" w:history="1">
        <w:r w:rsidRPr="00854269">
          <w:rPr>
            <w:rFonts w:ascii="Sylfaen" w:hAnsi="Sylfaen" w:cs="Sylfaen"/>
            <w:color w:val="0B0080"/>
            <w:sz w:val="24"/>
            <w:szCs w:val="24"/>
            <w:shd w:val="clear" w:color="auto" w:fill="FFFFFF"/>
            <w:lang w:val="hy-AM"/>
          </w:rPr>
          <w:t>Գերմանիա</w:t>
        </w:r>
      </w:hyperlink>
      <w:r w:rsidRPr="00854269">
        <w:rPr>
          <w:rFonts w:ascii="Sylfaen" w:hAnsi="Sylfaen" w:cs="Arial"/>
          <w:color w:val="202122"/>
          <w:sz w:val="24"/>
          <w:szCs w:val="24"/>
          <w:shd w:val="clear" w:color="auto" w:fill="FFFFFF"/>
          <w:lang w:val="hy-AM"/>
        </w:rPr>
        <w:t>, </w:t>
      </w:r>
      <w:hyperlink r:id="rId123" w:tooltip="Իտալիա" w:history="1">
        <w:r w:rsidRPr="00854269">
          <w:rPr>
            <w:rFonts w:ascii="Sylfaen" w:hAnsi="Sylfaen" w:cs="Sylfaen"/>
            <w:color w:val="0B0080"/>
            <w:sz w:val="24"/>
            <w:szCs w:val="24"/>
            <w:shd w:val="clear" w:color="auto" w:fill="FFFFFF"/>
            <w:lang w:val="hy-AM"/>
          </w:rPr>
          <w:t>Իտալիա</w:t>
        </w:r>
      </w:hyperlink>
      <w:r w:rsidRPr="00854269">
        <w:rPr>
          <w:rFonts w:ascii="Sylfaen" w:hAnsi="Sylfaen" w:cs="Arial"/>
          <w:color w:val="202122"/>
          <w:sz w:val="24"/>
          <w:szCs w:val="24"/>
          <w:shd w:val="clear" w:color="auto" w:fill="FFFFFF"/>
          <w:lang w:val="hy-AM"/>
        </w:rPr>
        <w:t>, </w:t>
      </w:r>
      <w:hyperlink r:id="rId124" w:tooltip="Նիդերլանդներ" w:history="1">
        <w:r w:rsidRPr="00854269">
          <w:rPr>
            <w:rFonts w:ascii="Sylfaen" w:hAnsi="Sylfaen" w:cs="Sylfaen"/>
            <w:color w:val="0B0080"/>
            <w:sz w:val="24"/>
            <w:szCs w:val="24"/>
            <w:shd w:val="clear" w:color="auto" w:fill="FFFFFF"/>
            <w:lang w:val="hy-AM"/>
          </w:rPr>
          <w:t>Նիդերլանդներ</w:t>
        </w:r>
      </w:hyperlink>
      <w:r w:rsidRPr="00854269">
        <w:rPr>
          <w:rFonts w:ascii="Sylfaen" w:hAnsi="Sylfaen" w:cs="Arial"/>
          <w:color w:val="202122"/>
          <w:sz w:val="24"/>
          <w:szCs w:val="24"/>
          <w:shd w:val="clear" w:color="auto" w:fill="FFFFFF"/>
          <w:lang w:val="hy-AM"/>
        </w:rPr>
        <w:t>, </w:t>
      </w:r>
      <w:hyperlink r:id="rId125" w:tooltip="Թուրքիա" w:history="1">
        <w:r w:rsidRPr="00854269">
          <w:rPr>
            <w:rFonts w:ascii="Sylfaen" w:hAnsi="Sylfaen" w:cs="Sylfaen"/>
            <w:color w:val="0B0080"/>
            <w:sz w:val="24"/>
            <w:szCs w:val="24"/>
            <w:shd w:val="clear" w:color="auto" w:fill="FFFFFF"/>
            <w:lang w:val="hy-AM"/>
          </w:rPr>
          <w:t>Թուրքիա</w:t>
        </w:r>
      </w:hyperlink>
      <w:r w:rsidRPr="00854269">
        <w:rPr>
          <w:rFonts w:ascii="Sylfaen" w:hAnsi="Sylfaen" w:cs="Arial"/>
          <w:color w:val="202122"/>
          <w:sz w:val="24"/>
          <w:szCs w:val="24"/>
          <w:shd w:val="clear" w:color="auto" w:fill="FFFFFF"/>
          <w:lang w:val="hy-AM"/>
        </w:rPr>
        <w:t>)</w:t>
      </w:r>
    </w:p>
    <w:p w:rsidR="00073DB9" w:rsidRPr="00854269" w:rsidRDefault="00073DB9" w:rsidP="00073DB9">
      <w:pPr>
        <w:tabs>
          <w:tab w:val="left" w:pos="3780"/>
        </w:tabs>
        <w:rPr>
          <w:rFonts w:ascii="Sylfaen" w:eastAsia="MS Mincho" w:hAnsi="Sylfaen" w:cs="MS Mincho"/>
          <w:sz w:val="24"/>
          <w:szCs w:val="24"/>
          <w:lang w:val="hy-AM"/>
        </w:rPr>
      </w:pPr>
      <w:r w:rsidRPr="00854269">
        <w:rPr>
          <w:rFonts w:ascii="Sylfaen" w:hAnsi="Sylfaen" w:cs="Arial"/>
          <w:color w:val="007C59"/>
          <w:sz w:val="24"/>
          <w:szCs w:val="24"/>
          <w:bdr w:val="single" w:sz="6" w:space="0" w:color="000000" w:frame="1"/>
          <w:shd w:val="clear" w:color="auto" w:fill="007C59"/>
          <w:lang w:val="hy-AM"/>
        </w:rPr>
        <w:t>    </w:t>
      </w:r>
      <w:r w:rsidRPr="00854269">
        <w:rPr>
          <w:rFonts w:ascii="Sylfaen" w:hAnsi="Sylfaen" w:cs="Arial"/>
          <w:color w:val="202122"/>
          <w:sz w:val="24"/>
          <w:szCs w:val="24"/>
          <w:shd w:val="clear" w:color="auto" w:fill="FFFFFF"/>
          <w:lang w:val="hy-AM"/>
        </w:rPr>
        <w:t> </w:t>
      </w:r>
      <w:r w:rsidRPr="00854269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Երկրներ</w:t>
      </w:r>
      <w:r w:rsidRPr="00854269">
        <w:rPr>
          <w:rFonts w:ascii="Sylfaen" w:hAnsi="Sylfaen" w:cs="Arial"/>
          <w:color w:val="202122"/>
          <w:sz w:val="24"/>
          <w:szCs w:val="24"/>
          <w:shd w:val="clear" w:color="auto" w:fill="FFFFFF"/>
          <w:lang w:val="hy-AM"/>
        </w:rPr>
        <w:t xml:space="preserve">, </w:t>
      </w:r>
      <w:r w:rsidRPr="00854269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որտեղ</w:t>
      </w:r>
      <w:r w:rsidRPr="00854269">
        <w:rPr>
          <w:rFonts w:ascii="Sylfaen" w:hAnsi="Sylfaen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854269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նախկինում</w:t>
      </w:r>
      <w:r w:rsidRPr="00854269">
        <w:rPr>
          <w:rFonts w:ascii="Sylfaen" w:hAnsi="Sylfaen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854269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պահվել</w:t>
      </w:r>
      <w:r w:rsidRPr="00854269">
        <w:rPr>
          <w:rFonts w:ascii="Sylfaen" w:hAnsi="Sylfaen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854269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է</w:t>
      </w:r>
      <w:r w:rsidRPr="00854269">
        <w:rPr>
          <w:rFonts w:ascii="Sylfaen" w:hAnsi="Sylfaen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854269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միջուկային</w:t>
      </w:r>
      <w:r w:rsidRPr="00854269">
        <w:rPr>
          <w:rFonts w:ascii="Sylfaen" w:hAnsi="Sylfaen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854269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զենք</w:t>
      </w:r>
      <w:r w:rsidRPr="00854269">
        <w:rPr>
          <w:rFonts w:ascii="Sylfaen" w:hAnsi="Sylfaen" w:cs="Arial"/>
          <w:color w:val="202122"/>
          <w:sz w:val="24"/>
          <w:szCs w:val="24"/>
          <w:shd w:val="clear" w:color="auto" w:fill="FFFFFF"/>
          <w:lang w:val="hy-AM"/>
        </w:rPr>
        <w:t xml:space="preserve"> (</w:t>
      </w:r>
      <w:hyperlink r:id="rId126" w:tooltip="Բելառուս" w:history="1">
        <w:r w:rsidRPr="00854269">
          <w:rPr>
            <w:rFonts w:ascii="Sylfaen" w:hAnsi="Sylfaen" w:cs="Sylfaen"/>
            <w:color w:val="0B0080"/>
            <w:sz w:val="24"/>
            <w:szCs w:val="24"/>
            <w:shd w:val="clear" w:color="auto" w:fill="FFFFFF"/>
            <w:lang w:val="hy-AM"/>
          </w:rPr>
          <w:t>Բելառուս</w:t>
        </w:r>
      </w:hyperlink>
      <w:r w:rsidRPr="00854269">
        <w:rPr>
          <w:rFonts w:ascii="Sylfaen" w:hAnsi="Sylfaen" w:cs="Arial"/>
          <w:color w:val="202122"/>
          <w:sz w:val="24"/>
          <w:szCs w:val="24"/>
          <w:shd w:val="clear" w:color="auto" w:fill="FFFFFF"/>
          <w:lang w:val="hy-AM"/>
        </w:rPr>
        <w:t>, </w:t>
      </w:r>
      <w:hyperlink r:id="rId127" w:tooltip="Ղազախստան" w:history="1">
        <w:r w:rsidRPr="00854269">
          <w:rPr>
            <w:rFonts w:ascii="Sylfaen" w:hAnsi="Sylfaen" w:cs="Sylfaen"/>
            <w:color w:val="0B0080"/>
            <w:sz w:val="24"/>
            <w:szCs w:val="24"/>
            <w:shd w:val="clear" w:color="auto" w:fill="FFFFFF"/>
            <w:lang w:val="hy-AM"/>
          </w:rPr>
          <w:t>Ղազախստան</w:t>
        </w:r>
      </w:hyperlink>
      <w:r w:rsidRPr="00854269">
        <w:rPr>
          <w:rFonts w:ascii="Sylfaen" w:hAnsi="Sylfaen" w:cs="Arial"/>
          <w:color w:val="202122"/>
          <w:sz w:val="24"/>
          <w:szCs w:val="24"/>
          <w:shd w:val="clear" w:color="auto" w:fill="FFFFFF"/>
          <w:lang w:val="hy-AM"/>
        </w:rPr>
        <w:t>, </w:t>
      </w:r>
      <w:hyperlink r:id="rId128" w:tooltip="Հարավաֆրիկյան Հանրապետություն" w:history="1">
        <w:r w:rsidRPr="00854269">
          <w:rPr>
            <w:rFonts w:ascii="Sylfaen" w:hAnsi="Sylfaen" w:cs="Sylfaen"/>
            <w:color w:val="0B0080"/>
            <w:sz w:val="24"/>
            <w:szCs w:val="24"/>
            <w:shd w:val="clear" w:color="auto" w:fill="FFFFFF"/>
            <w:lang w:val="hy-AM"/>
          </w:rPr>
          <w:t>Հարավաֆրիկյան</w:t>
        </w:r>
        <w:r w:rsidRPr="00854269">
          <w:rPr>
            <w:rFonts w:ascii="Sylfaen" w:hAnsi="Sylfaen" w:cs="Arial"/>
            <w:color w:val="0B0080"/>
            <w:sz w:val="24"/>
            <w:szCs w:val="24"/>
            <w:shd w:val="clear" w:color="auto" w:fill="FFFFFF"/>
            <w:lang w:val="hy-AM"/>
          </w:rPr>
          <w:t xml:space="preserve"> </w:t>
        </w:r>
        <w:r w:rsidRPr="00854269">
          <w:rPr>
            <w:rFonts w:ascii="Sylfaen" w:hAnsi="Sylfaen" w:cs="Sylfaen"/>
            <w:color w:val="0B0080"/>
            <w:sz w:val="24"/>
            <w:szCs w:val="24"/>
            <w:shd w:val="clear" w:color="auto" w:fill="FFFFFF"/>
            <w:lang w:val="hy-AM"/>
          </w:rPr>
          <w:t>Հանրապետություն</w:t>
        </w:r>
      </w:hyperlink>
      <w:r w:rsidRPr="00854269">
        <w:rPr>
          <w:rFonts w:ascii="Sylfaen" w:hAnsi="Sylfaen" w:cs="Arial"/>
          <w:color w:val="202122"/>
          <w:sz w:val="24"/>
          <w:szCs w:val="24"/>
          <w:shd w:val="clear" w:color="auto" w:fill="FFFFFF"/>
          <w:lang w:val="hy-AM"/>
        </w:rPr>
        <w:t>, </w:t>
      </w:r>
      <w:hyperlink r:id="rId129" w:tooltip="Ուկրաինա" w:history="1">
        <w:r w:rsidRPr="00854269">
          <w:rPr>
            <w:rFonts w:ascii="Sylfaen" w:hAnsi="Sylfaen" w:cs="Sylfaen"/>
            <w:color w:val="0B0080"/>
            <w:sz w:val="24"/>
            <w:szCs w:val="24"/>
            <w:shd w:val="clear" w:color="auto" w:fill="FFFFFF"/>
            <w:lang w:val="hy-AM"/>
          </w:rPr>
          <w:t>Ուկրաինա</w:t>
        </w:r>
      </w:hyperlink>
      <w:r w:rsidRPr="00854269">
        <w:rPr>
          <w:rFonts w:ascii="Sylfaen" w:eastAsia="MS Mincho" w:hAnsi="Sylfaen" w:cs="MS Mincho"/>
          <w:sz w:val="24"/>
          <w:szCs w:val="24"/>
          <w:lang w:val="hy-AM"/>
        </w:rPr>
        <w:t xml:space="preserve">   </w:t>
      </w:r>
    </w:p>
    <w:p w:rsidR="00073DB9" w:rsidRPr="00854269" w:rsidRDefault="00073DB9" w:rsidP="00073DB9">
      <w:pPr>
        <w:rPr>
          <w:rFonts w:ascii="Sylfaen" w:eastAsia="MS Mincho" w:hAnsi="Sylfaen" w:cs="MS Mincho"/>
          <w:sz w:val="24"/>
          <w:szCs w:val="24"/>
          <w:lang w:val="hy-AM"/>
        </w:rPr>
      </w:pPr>
    </w:p>
    <w:p w:rsidR="00073DB9" w:rsidRPr="00854269" w:rsidRDefault="00073DB9" w:rsidP="00073DB9">
      <w:pPr>
        <w:shd w:val="clear" w:color="auto" w:fill="FFFFFF"/>
        <w:spacing w:after="0" w:line="240" w:lineRule="auto"/>
        <w:textAlignment w:val="top"/>
        <w:rPr>
          <w:rFonts w:ascii="Sylfaen" w:eastAsia="Times New Roman" w:hAnsi="Sylfaen" w:cs="Arial"/>
          <w:color w:val="681DA8"/>
          <w:sz w:val="24"/>
          <w:szCs w:val="24"/>
          <w:lang w:val="hy-AM" w:eastAsia="ru-RU"/>
        </w:rPr>
      </w:pPr>
      <w:r w:rsidRPr="00854269">
        <w:rPr>
          <w:rFonts w:ascii="Sylfaen" w:eastAsia="Times New Roman" w:hAnsi="Sylfaen" w:cs="Arial"/>
          <w:color w:val="202124"/>
          <w:sz w:val="24"/>
          <w:szCs w:val="24"/>
          <w:lang w:eastAsia="ru-RU"/>
        </w:rPr>
        <w:fldChar w:fldCharType="begin"/>
      </w:r>
      <w:r w:rsidRPr="00854269">
        <w:rPr>
          <w:rFonts w:ascii="Sylfaen" w:eastAsia="Times New Roman" w:hAnsi="Sylfaen" w:cs="Arial"/>
          <w:color w:val="202124"/>
          <w:sz w:val="24"/>
          <w:szCs w:val="24"/>
          <w:lang w:val="hy-AM" w:eastAsia="ru-RU"/>
        </w:rPr>
        <w:instrText xml:space="preserve"> HYPERLINK "https://www.google.com/search?q=%D5%A1%D5%BF%D5%B8%D5%B4%D5%A1%D5%B5%D5%AB%D5%B6+%D5%A6%D5%A5%D5%B6%D6%84&amp;tbm=isch&amp;source=iu&amp;ictx=1&amp;vet=1&amp;fir=8MKJAGn9AKARnM%252CSNmwVVPlXS33RM%252C%252Fm%252F05gpf%253BCQISYBVtDdkC1M%252CiO1FMoFKYq0vOM%252C_%253B_spWBiqCoDgjdM%252CcY_yNgt8EY2YSM%252C_%253BEMgZQ9cjP1rg8M%252Crb9D-VmEMFiGmM%252C_&amp;usg=AI4_-kREg6B5iy698Ma6pvAEfQT3JkGuig&amp;sa=X&amp;ved=2ahUKEwjm4cPw1-X4AhXhXvEDHRLYA3IQ_B16BAg_EAE" \l "imgrc=8MKJAGn9AKARnM" </w:instrText>
      </w:r>
      <w:r w:rsidRPr="00854269">
        <w:rPr>
          <w:rFonts w:ascii="Sylfaen" w:eastAsia="Times New Roman" w:hAnsi="Sylfaen" w:cs="Arial"/>
          <w:color w:val="202124"/>
          <w:sz w:val="24"/>
          <w:szCs w:val="24"/>
          <w:lang w:eastAsia="ru-RU"/>
        </w:rPr>
        <w:fldChar w:fldCharType="separate"/>
      </w:r>
    </w:p>
    <w:p w:rsidR="00073DB9" w:rsidRPr="00854269" w:rsidRDefault="00073DB9" w:rsidP="00073DB9">
      <w:pPr>
        <w:shd w:val="clear" w:color="auto" w:fill="FFFFFF"/>
        <w:spacing w:after="0" w:line="240" w:lineRule="auto"/>
        <w:textAlignment w:val="top"/>
        <w:rPr>
          <w:rFonts w:ascii="Sylfaen" w:eastAsia="Times New Roman" w:hAnsi="Sylfaen" w:cs="Times New Roman"/>
          <w:sz w:val="24"/>
          <w:szCs w:val="24"/>
          <w:lang w:val="hy-AM" w:eastAsia="ru-RU"/>
        </w:rPr>
      </w:pPr>
    </w:p>
    <w:p w:rsidR="00073DB9" w:rsidRPr="00854269" w:rsidRDefault="00073DB9" w:rsidP="00073DB9">
      <w:pPr>
        <w:spacing w:after="30" w:line="240" w:lineRule="auto"/>
        <w:textAlignment w:val="top"/>
        <w:rPr>
          <w:rFonts w:ascii="Sylfaen" w:eastAsia="Times New Roman" w:hAnsi="Sylfaen" w:cs="Sylfaen"/>
          <w:b/>
          <w:color w:val="202124"/>
          <w:sz w:val="24"/>
          <w:szCs w:val="24"/>
          <w:lang w:val="hy-AM" w:eastAsia="ru-RU"/>
        </w:rPr>
      </w:pPr>
      <w:r w:rsidRPr="00854269">
        <w:rPr>
          <w:rFonts w:ascii="Sylfaen" w:eastAsia="Times New Roman" w:hAnsi="Sylfaen" w:cs="Arial"/>
          <w:color w:val="202124"/>
          <w:sz w:val="24"/>
          <w:szCs w:val="24"/>
          <w:lang w:eastAsia="ru-RU"/>
        </w:rPr>
        <w:fldChar w:fldCharType="end"/>
      </w:r>
      <w:r w:rsidR="006258B1" w:rsidRPr="00854269">
        <w:rPr>
          <w:rFonts w:ascii="Sylfaen" w:eastAsia="Times New Roman" w:hAnsi="Sylfaen" w:cs="Sylfaen"/>
          <w:b/>
          <w:color w:val="202124"/>
          <w:sz w:val="24"/>
          <w:szCs w:val="24"/>
          <w:lang w:val="hy-AM" w:eastAsia="ru-RU"/>
        </w:rPr>
        <w:t>ՊԱՅԹՅՈՒՆՆԵՐԻ</w:t>
      </w:r>
      <w:r w:rsidR="006258B1" w:rsidRPr="00854269">
        <w:rPr>
          <w:rFonts w:ascii="Sylfaen" w:eastAsia="Times New Roman" w:hAnsi="Sylfaen" w:cs="Arial"/>
          <w:b/>
          <w:color w:val="202124"/>
          <w:sz w:val="24"/>
          <w:szCs w:val="24"/>
          <w:lang w:val="hy-AM" w:eastAsia="ru-RU"/>
        </w:rPr>
        <w:t xml:space="preserve"> </w:t>
      </w:r>
      <w:r w:rsidR="006258B1" w:rsidRPr="00854269">
        <w:rPr>
          <w:rFonts w:ascii="Sylfaen" w:eastAsia="Times New Roman" w:hAnsi="Sylfaen" w:cs="Sylfaen"/>
          <w:b/>
          <w:color w:val="202124"/>
          <w:sz w:val="24"/>
          <w:szCs w:val="24"/>
          <w:lang w:val="hy-AM" w:eastAsia="ru-RU"/>
        </w:rPr>
        <w:t>ՏԵՍԱԿՆԵՐ</w:t>
      </w:r>
    </w:p>
    <w:p w:rsidR="00073DB9" w:rsidRPr="00854269" w:rsidRDefault="00073DB9" w:rsidP="00073DB9">
      <w:pPr>
        <w:spacing w:after="30" w:line="240" w:lineRule="auto"/>
        <w:textAlignment w:val="top"/>
        <w:rPr>
          <w:rFonts w:ascii="Sylfaen" w:eastAsia="Times New Roman" w:hAnsi="Sylfaen" w:cs="Arial"/>
          <w:b/>
          <w:color w:val="202124"/>
          <w:sz w:val="24"/>
          <w:szCs w:val="24"/>
          <w:lang w:val="hy-AM" w:eastAsia="ru-RU"/>
        </w:rPr>
      </w:pPr>
    </w:p>
    <w:p w:rsidR="00073DB9" w:rsidRPr="00854269" w:rsidRDefault="00073DB9" w:rsidP="00073DB9">
      <w:pPr>
        <w:shd w:val="clear" w:color="auto" w:fill="FFFFFF"/>
        <w:spacing w:after="30" w:line="240" w:lineRule="auto"/>
        <w:textAlignment w:val="top"/>
        <w:rPr>
          <w:rFonts w:ascii="Sylfaen" w:eastAsia="Times New Roman" w:hAnsi="Sylfaen" w:cs="Arial"/>
          <w:color w:val="202124"/>
          <w:sz w:val="24"/>
          <w:szCs w:val="24"/>
          <w:lang w:val="hy-AM" w:eastAsia="ru-RU"/>
        </w:rPr>
      </w:pPr>
      <w:r w:rsidRPr="00854269">
        <w:rPr>
          <w:rFonts w:ascii="Sylfaen" w:eastAsia="Times New Roman" w:hAnsi="Sylfaen" w:cs="Sylfaen"/>
          <w:color w:val="202124"/>
          <w:sz w:val="24"/>
          <w:szCs w:val="24"/>
          <w:lang w:val="hy-AM" w:eastAsia="ru-RU"/>
        </w:rPr>
        <w:lastRenderedPageBreak/>
        <w:t>Տարբերում</w:t>
      </w:r>
      <w:r w:rsidRPr="00854269">
        <w:rPr>
          <w:rFonts w:ascii="Sylfaen" w:eastAsia="Times New Roman" w:hAnsi="Sylfaen" w:cs="Arial"/>
          <w:color w:val="202124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202124"/>
          <w:sz w:val="24"/>
          <w:szCs w:val="24"/>
          <w:lang w:val="hy-AM" w:eastAsia="ru-RU"/>
        </w:rPr>
        <w:t>են</w:t>
      </w:r>
      <w:r w:rsidRPr="00854269">
        <w:rPr>
          <w:rFonts w:ascii="Sylfaen" w:eastAsia="Times New Roman" w:hAnsi="Sylfaen" w:cs="Arial"/>
          <w:color w:val="202124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202124"/>
          <w:sz w:val="24"/>
          <w:szCs w:val="24"/>
          <w:lang w:val="hy-AM" w:eastAsia="ru-RU"/>
        </w:rPr>
        <w:t>օդային</w:t>
      </w:r>
      <w:r w:rsidRPr="00854269">
        <w:rPr>
          <w:rFonts w:ascii="Sylfaen" w:eastAsia="Times New Roman" w:hAnsi="Sylfaen" w:cs="Arial"/>
          <w:color w:val="202124"/>
          <w:sz w:val="24"/>
          <w:szCs w:val="24"/>
          <w:lang w:val="hy-AM" w:eastAsia="ru-RU"/>
        </w:rPr>
        <w:t xml:space="preserve">, </w:t>
      </w:r>
      <w:r w:rsidRPr="00854269">
        <w:rPr>
          <w:rFonts w:ascii="Sylfaen" w:eastAsia="Times New Roman" w:hAnsi="Sylfaen" w:cs="Sylfaen"/>
          <w:color w:val="202124"/>
          <w:sz w:val="24"/>
          <w:szCs w:val="24"/>
          <w:lang w:val="hy-AM" w:eastAsia="ru-RU"/>
        </w:rPr>
        <w:t>վերգետնյա</w:t>
      </w:r>
      <w:r w:rsidRPr="00854269">
        <w:rPr>
          <w:rFonts w:ascii="Sylfaen" w:eastAsia="Times New Roman" w:hAnsi="Sylfaen" w:cs="Arial"/>
          <w:color w:val="202124"/>
          <w:sz w:val="24"/>
          <w:szCs w:val="24"/>
          <w:lang w:val="hy-AM" w:eastAsia="ru-RU"/>
        </w:rPr>
        <w:t xml:space="preserve"> (</w:t>
      </w:r>
      <w:r w:rsidRPr="00854269">
        <w:rPr>
          <w:rFonts w:ascii="Sylfaen" w:eastAsia="Times New Roman" w:hAnsi="Sylfaen" w:cs="Sylfaen"/>
          <w:color w:val="202124"/>
          <w:sz w:val="24"/>
          <w:szCs w:val="24"/>
          <w:lang w:val="hy-AM" w:eastAsia="ru-RU"/>
        </w:rPr>
        <w:t>վերջրյա</w:t>
      </w:r>
      <w:r w:rsidRPr="00854269">
        <w:rPr>
          <w:rFonts w:ascii="Sylfaen" w:eastAsia="Times New Roman" w:hAnsi="Sylfaen" w:cs="Arial"/>
          <w:color w:val="202124"/>
          <w:sz w:val="24"/>
          <w:szCs w:val="24"/>
          <w:lang w:val="hy-AM" w:eastAsia="ru-RU"/>
        </w:rPr>
        <w:t xml:space="preserve">), </w:t>
      </w:r>
      <w:r w:rsidRPr="00854269">
        <w:rPr>
          <w:rFonts w:ascii="Sylfaen" w:eastAsia="Times New Roman" w:hAnsi="Sylfaen" w:cs="Sylfaen"/>
          <w:color w:val="202124"/>
          <w:sz w:val="24"/>
          <w:szCs w:val="24"/>
          <w:lang w:val="hy-AM" w:eastAsia="ru-RU"/>
        </w:rPr>
        <w:t>ստորգետնյա</w:t>
      </w:r>
      <w:r w:rsidRPr="00854269">
        <w:rPr>
          <w:rFonts w:ascii="Sylfaen" w:eastAsia="Times New Roman" w:hAnsi="Sylfaen" w:cs="Arial"/>
          <w:color w:val="202124"/>
          <w:sz w:val="24"/>
          <w:szCs w:val="24"/>
          <w:lang w:val="hy-AM" w:eastAsia="ru-RU"/>
        </w:rPr>
        <w:t xml:space="preserve"> (</w:t>
      </w:r>
      <w:r w:rsidRPr="00854269">
        <w:rPr>
          <w:rFonts w:ascii="Sylfaen" w:eastAsia="Times New Roman" w:hAnsi="Sylfaen" w:cs="Sylfaen"/>
          <w:color w:val="202124"/>
          <w:sz w:val="24"/>
          <w:szCs w:val="24"/>
          <w:lang w:val="hy-AM" w:eastAsia="ru-RU"/>
        </w:rPr>
        <w:t>ստորջրյա</w:t>
      </w:r>
      <w:r w:rsidRPr="00854269">
        <w:rPr>
          <w:rFonts w:ascii="Sylfaen" w:eastAsia="Times New Roman" w:hAnsi="Sylfaen" w:cs="Arial"/>
          <w:color w:val="202124"/>
          <w:sz w:val="24"/>
          <w:szCs w:val="24"/>
          <w:lang w:val="hy-AM" w:eastAsia="ru-RU"/>
        </w:rPr>
        <w:t xml:space="preserve">) </w:t>
      </w:r>
      <w:r w:rsidRPr="00854269">
        <w:rPr>
          <w:rFonts w:ascii="Sylfaen" w:eastAsia="Times New Roman" w:hAnsi="Sylfaen" w:cs="Sylfaen"/>
          <w:color w:val="202124"/>
          <w:sz w:val="24"/>
          <w:szCs w:val="24"/>
          <w:lang w:val="hy-AM" w:eastAsia="ru-RU"/>
        </w:rPr>
        <w:t>և</w:t>
      </w:r>
      <w:r w:rsidRPr="00854269">
        <w:rPr>
          <w:rFonts w:ascii="Sylfaen" w:eastAsia="Times New Roman" w:hAnsi="Sylfaen" w:cs="Arial"/>
          <w:color w:val="202124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202124"/>
          <w:sz w:val="24"/>
          <w:szCs w:val="24"/>
          <w:lang w:val="hy-AM" w:eastAsia="ru-RU"/>
        </w:rPr>
        <w:t>բարձունքային</w:t>
      </w:r>
      <w:r w:rsidRPr="00854269">
        <w:rPr>
          <w:rFonts w:ascii="Sylfaen" w:eastAsia="Times New Roman" w:hAnsi="Sylfaen" w:cs="Arial"/>
          <w:color w:val="202124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202124"/>
          <w:sz w:val="24"/>
          <w:szCs w:val="24"/>
          <w:lang w:val="hy-AM" w:eastAsia="ru-RU"/>
        </w:rPr>
        <w:t>միջուկային</w:t>
      </w:r>
      <w:r w:rsidRPr="00854269">
        <w:rPr>
          <w:rFonts w:ascii="Sylfaen" w:eastAsia="Times New Roman" w:hAnsi="Sylfaen" w:cs="Arial"/>
          <w:color w:val="202124"/>
          <w:sz w:val="24"/>
          <w:szCs w:val="24"/>
          <w:lang w:val="hy-AM" w:eastAsia="ru-RU"/>
        </w:rPr>
        <w:t xml:space="preserve"> </w:t>
      </w:r>
      <w:r w:rsidRPr="00854269">
        <w:rPr>
          <w:rFonts w:ascii="Sylfaen" w:eastAsia="Times New Roman" w:hAnsi="Sylfaen" w:cs="Sylfaen"/>
          <w:color w:val="202124"/>
          <w:sz w:val="24"/>
          <w:szCs w:val="24"/>
          <w:lang w:val="hy-AM" w:eastAsia="ru-RU"/>
        </w:rPr>
        <w:t>պայթյուններ</w:t>
      </w:r>
      <w:r w:rsidRPr="00854269">
        <w:rPr>
          <w:rFonts w:ascii="Sylfaen" w:eastAsia="Times New Roman" w:hAnsi="Sylfaen" w:cs="Tahoma"/>
          <w:color w:val="202124"/>
          <w:sz w:val="24"/>
          <w:szCs w:val="24"/>
          <w:lang w:val="hy-AM" w:eastAsia="ru-RU"/>
        </w:rPr>
        <w:t>։</w:t>
      </w:r>
    </w:p>
    <w:p w:rsidR="00073DB9" w:rsidRPr="00854269" w:rsidRDefault="00073DB9" w:rsidP="00073DB9">
      <w:pPr>
        <w:shd w:val="clear" w:color="auto" w:fill="FFFFFF"/>
        <w:tabs>
          <w:tab w:val="left" w:pos="1125"/>
        </w:tabs>
        <w:spacing w:after="30" w:line="240" w:lineRule="auto"/>
        <w:jc w:val="center"/>
        <w:textAlignment w:val="top"/>
        <w:rPr>
          <w:rFonts w:ascii="Sylfaen" w:eastAsia="Times New Roman" w:hAnsi="Sylfaen" w:cs="Arial"/>
          <w:color w:val="202124"/>
          <w:sz w:val="24"/>
          <w:szCs w:val="24"/>
          <w:lang w:val="hy-AM" w:eastAsia="ru-RU"/>
        </w:rPr>
      </w:pPr>
      <w:r w:rsidRPr="00854269">
        <w:rPr>
          <w:rFonts w:ascii="Sylfaen" w:eastAsia="Times New Roman" w:hAnsi="Sylfaen" w:cs="Arial"/>
          <w:color w:val="202124"/>
          <w:sz w:val="24"/>
          <w:szCs w:val="24"/>
          <w:lang w:val="hy-AM" w:eastAsia="ru-RU"/>
        </w:rPr>
        <w:t xml:space="preserve">   </w:t>
      </w:r>
    </w:p>
    <w:p w:rsidR="00073DB9" w:rsidRPr="00854269" w:rsidRDefault="00073DB9" w:rsidP="00073DB9">
      <w:pPr>
        <w:shd w:val="clear" w:color="auto" w:fill="FFFFFF"/>
        <w:tabs>
          <w:tab w:val="left" w:pos="1125"/>
        </w:tabs>
        <w:spacing w:after="30" w:line="240" w:lineRule="auto"/>
        <w:jc w:val="center"/>
        <w:textAlignment w:val="top"/>
        <w:rPr>
          <w:rFonts w:ascii="Sylfaen" w:eastAsia="MS Mincho" w:hAnsi="Sylfaen" w:cs="MS Mincho"/>
          <w:color w:val="202124"/>
          <w:sz w:val="24"/>
          <w:szCs w:val="24"/>
          <w:lang w:val="hy-AM" w:eastAsia="ru-RU"/>
        </w:rPr>
      </w:pPr>
      <w:r w:rsidRPr="00854269">
        <w:rPr>
          <w:rFonts w:ascii="Sylfaen" w:eastAsia="Times New Roman" w:hAnsi="Sylfaen" w:cs="Sylfaen"/>
          <w:color w:val="202124"/>
          <w:sz w:val="24"/>
          <w:szCs w:val="24"/>
          <w:lang w:val="hy-AM" w:eastAsia="ru-RU"/>
        </w:rPr>
        <w:t>Վերգետնյա</w:t>
      </w:r>
    </w:p>
    <w:p w:rsidR="00073DB9" w:rsidRPr="00854269" w:rsidRDefault="00073DB9" w:rsidP="00073DB9">
      <w:pPr>
        <w:shd w:val="clear" w:color="auto" w:fill="FFFFFF"/>
        <w:spacing w:after="0" w:line="240" w:lineRule="auto"/>
        <w:textAlignment w:val="top"/>
        <w:rPr>
          <w:rFonts w:ascii="Sylfaen" w:eastAsia="Times New Roman" w:hAnsi="Sylfaen" w:cs="Times New Roman"/>
          <w:color w:val="681DA8"/>
          <w:sz w:val="24"/>
          <w:szCs w:val="24"/>
          <w:lang w:eastAsia="ru-RU"/>
        </w:rPr>
      </w:pPr>
      <w:r w:rsidRPr="00854269">
        <w:rPr>
          <w:rFonts w:ascii="Sylfaen" w:hAnsi="Sylfaen"/>
          <w:noProof/>
          <w:sz w:val="24"/>
          <w:szCs w:val="24"/>
          <w:lang w:eastAsia="ru-RU"/>
        </w:rPr>
        <w:drawing>
          <wp:inline distT="0" distB="0" distL="0" distR="0" wp14:anchorId="0E77597B" wp14:editId="13B08A58">
            <wp:extent cx="2965823" cy="2520950"/>
            <wp:effectExtent l="0" t="0" r="6350" b="0"/>
            <wp:docPr id="2" name="Рисунок 2" descr="upload.wikimedia.org/wikipedia/commons/thumb/7/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pload.wikimedia.org/wikipedia/commons/thumb/7/..."/>
                    <pic:cNvPicPr>
                      <a:picLocks noChangeAspect="1" noChangeArrowheads="1"/>
                    </pic:cNvPicPr>
                  </pic:nvPicPr>
                  <pic:blipFill>
                    <a:blip r:embed="rId1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6013" cy="2546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4269">
        <w:rPr>
          <w:rFonts w:ascii="Sylfaen" w:eastAsia="Times New Roman" w:hAnsi="Sylfaen" w:cs="Arial"/>
          <w:color w:val="202124"/>
          <w:sz w:val="24"/>
          <w:szCs w:val="24"/>
          <w:lang w:eastAsia="ru-RU"/>
        </w:rPr>
        <w:fldChar w:fldCharType="begin"/>
      </w:r>
      <w:r w:rsidRPr="00854269">
        <w:rPr>
          <w:rFonts w:ascii="Sylfaen" w:eastAsia="Times New Roman" w:hAnsi="Sylfaen" w:cs="Arial"/>
          <w:color w:val="202124"/>
          <w:sz w:val="24"/>
          <w:szCs w:val="24"/>
          <w:lang w:eastAsia="ru-RU"/>
        </w:rPr>
        <w:instrText xml:space="preserve"> HYPERLINK "https://www.google.com/search?q=%D5%A1%D5%BF%D5%B8%D5%B4%D5%A1%D5%B5%D5%AB%D5%B6+%D5%A6%D5%A5%D5%B6%D6%84&amp;tbm=isch&amp;source=iu&amp;ictx=1&amp;vet=1&amp;fir=8MKJAGn9AKARnM%252CSNmwVVPlXS33RM%252C_%253BCQISYBVtDdkC1M%252CiO1FMoFKYq0vOM%252C_%253B_spWBiqCoDgjdM%252CcY_yNgt8EY2YSM%252C_%253BEMgZQ9cjP1rg8M%252Crb9D-VmEMFiGmM%252C_&amp;usg=AI4_-kQ3DH5xOo5nTgYQwxPOP4NzZrUG0g&amp;sa=X&amp;ved=2ahUKEwjm4cPw1-X4AhXhXvEDHRLYA3IQ_h16BAg-EAE" \l "imgrc=CQISYBVtDdkC1M" </w:instrText>
      </w:r>
      <w:r w:rsidRPr="00854269">
        <w:rPr>
          <w:rFonts w:ascii="Sylfaen" w:eastAsia="Times New Roman" w:hAnsi="Sylfaen" w:cs="Arial"/>
          <w:color w:val="202124"/>
          <w:sz w:val="24"/>
          <w:szCs w:val="24"/>
          <w:lang w:eastAsia="ru-RU"/>
        </w:rPr>
        <w:fldChar w:fldCharType="separate"/>
      </w:r>
    </w:p>
    <w:p w:rsidR="00073DB9" w:rsidRPr="00854269" w:rsidRDefault="00073DB9" w:rsidP="00073DB9">
      <w:pPr>
        <w:shd w:val="clear" w:color="auto" w:fill="FFFFFF"/>
        <w:spacing w:after="0" w:line="240" w:lineRule="auto"/>
        <w:textAlignment w:val="top"/>
        <w:rPr>
          <w:rFonts w:ascii="Sylfaen" w:eastAsia="Times New Roman" w:hAnsi="Sylfaen" w:cs="Times New Roman"/>
          <w:sz w:val="24"/>
          <w:szCs w:val="24"/>
          <w:lang w:eastAsia="ru-RU"/>
        </w:rPr>
      </w:pPr>
    </w:p>
    <w:p w:rsidR="00073DB9" w:rsidRPr="00854269" w:rsidRDefault="00073DB9" w:rsidP="00073DB9">
      <w:pPr>
        <w:shd w:val="clear" w:color="auto" w:fill="FFFFFF"/>
        <w:spacing w:after="30" w:line="240" w:lineRule="auto"/>
        <w:textAlignment w:val="top"/>
        <w:rPr>
          <w:rFonts w:ascii="Sylfaen" w:hAnsi="Sylfaen"/>
          <w:sz w:val="24"/>
          <w:szCs w:val="24"/>
        </w:rPr>
      </w:pPr>
      <w:r w:rsidRPr="00854269">
        <w:rPr>
          <w:rFonts w:ascii="Sylfaen" w:eastAsia="Times New Roman" w:hAnsi="Sylfaen" w:cs="Arial"/>
          <w:color w:val="202124"/>
          <w:sz w:val="24"/>
          <w:szCs w:val="24"/>
          <w:lang w:eastAsia="ru-RU"/>
        </w:rPr>
        <w:fldChar w:fldCharType="end"/>
      </w:r>
      <w:r w:rsidRPr="00854269">
        <w:rPr>
          <w:rFonts w:ascii="Sylfaen" w:hAnsi="Sylfaen"/>
          <w:sz w:val="24"/>
          <w:szCs w:val="24"/>
        </w:rPr>
        <w:t xml:space="preserve"> </w:t>
      </w:r>
    </w:p>
    <w:p w:rsidR="00073DB9" w:rsidRPr="00854269" w:rsidRDefault="00073DB9" w:rsidP="00073DB9">
      <w:pPr>
        <w:tabs>
          <w:tab w:val="left" w:pos="3885"/>
        </w:tabs>
        <w:jc w:val="center"/>
        <w:rPr>
          <w:rFonts w:ascii="Sylfaen" w:eastAsia="Times New Roman" w:hAnsi="Sylfaen" w:cs="Sylfaen"/>
          <w:color w:val="202124"/>
          <w:sz w:val="24"/>
          <w:szCs w:val="24"/>
          <w:lang w:val="hy-AM" w:eastAsia="ru-RU"/>
        </w:rPr>
      </w:pPr>
      <w:r w:rsidRPr="00854269">
        <w:rPr>
          <w:rFonts w:ascii="Sylfaen" w:eastAsia="Times New Roman" w:hAnsi="Sylfaen" w:cs="Sylfaen"/>
          <w:color w:val="202124"/>
          <w:sz w:val="24"/>
          <w:szCs w:val="24"/>
          <w:lang w:val="hy-AM" w:eastAsia="ru-RU"/>
        </w:rPr>
        <w:t>Օդային</w:t>
      </w:r>
    </w:p>
    <w:p w:rsidR="00073DB9" w:rsidRPr="00854269" w:rsidRDefault="00073DB9" w:rsidP="00073DB9">
      <w:pPr>
        <w:tabs>
          <w:tab w:val="left" w:pos="3885"/>
        </w:tabs>
        <w:rPr>
          <w:rFonts w:ascii="Sylfaen" w:eastAsia="Times New Roman" w:hAnsi="Sylfaen" w:cs="Arial"/>
          <w:color w:val="202124"/>
          <w:sz w:val="24"/>
          <w:szCs w:val="24"/>
          <w:lang w:eastAsia="ru-RU"/>
        </w:rPr>
      </w:pPr>
      <w:r w:rsidRPr="00854269">
        <w:rPr>
          <w:rFonts w:ascii="Sylfaen" w:eastAsia="Times New Roman" w:hAnsi="Sylfaen" w:cs="Arial"/>
          <w:noProof/>
          <w:color w:val="202124"/>
          <w:sz w:val="24"/>
          <w:szCs w:val="24"/>
          <w:lang w:eastAsia="ru-RU"/>
        </w:rPr>
        <w:drawing>
          <wp:inline distT="0" distB="0" distL="0" distR="0" wp14:anchorId="102B4444" wp14:editId="66E6A810">
            <wp:extent cx="3272790" cy="2654300"/>
            <wp:effectExtent l="0" t="0" r="3810" b="0"/>
            <wp:docPr id="3" name="Рисунок 3" descr="Ð¯Ð´ÐµÑÐ½ÑÐ¹ ÑÐ±Ð¸Ð¹ÑÐ° ÑÐ¿ÑÑÐ½Ð¸ÐºÐ¾Ð²: Ð²ÐµÑÐ½ÐµÑÑÑ Ð»Ð¸ Ð¾ÑÑÐ¶Ð¸Ðµ ÑÐ¾Ð»Ð¾Ð´Ð½Ð¾Ð¹ Ð²Ð¾Ð¹Ð½Ñ? - BBC News  Ð ÑÑÑÐºÐ°Ñ ÑÐ»ÑÐ¶Ð±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¯Ð´ÐµÑÐ½ÑÐ¹ ÑÐ±Ð¸Ð¹ÑÐ° ÑÐ¿ÑÑÐ½Ð¸ÐºÐ¾Ð²: Ð²ÐµÑÐ½ÐµÑÑÑ Ð»Ð¸ Ð¾ÑÑÐ¶Ð¸Ðµ ÑÐ¾Ð»Ð¾Ð´Ð½Ð¾Ð¹ Ð²Ð¾Ð¹Ð½Ñ? - BBC News  Ð ÑÑÑÐºÐ°Ñ ÑÐ»ÑÐ¶Ð±Ð°"/>
                    <pic:cNvPicPr>
                      <a:picLocks noChangeAspect="1" noChangeArrowheads="1"/>
                    </pic:cNvPicPr>
                  </pic:nvPicPr>
                  <pic:blipFill>
                    <a:blip r:embed="rId1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324" cy="2678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DB9" w:rsidRPr="00854269" w:rsidRDefault="00073DB9" w:rsidP="00073DB9">
      <w:pPr>
        <w:shd w:val="clear" w:color="auto" w:fill="FFFFFF"/>
        <w:spacing w:after="0" w:line="240" w:lineRule="auto"/>
        <w:textAlignment w:val="top"/>
        <w:rPr>
          <w:rFonts w:ascii="Sylfaen" w:eastAsia="Times New Roman" w:hAnsi="Sylfaen" w:cs="Times New Roman"/>
          <w:color w:val="681DA8"/>
          <w:sz w:val="24"/>
          <w:szCs w:val="24"/>
          <w:u w:val="single"/>
          <w:lang w:eastAsia="ru-RU"/>
        </w:rPr>
      </w:pPr>
      <w:r w:rsidRPr="00854269">
        <w:rPr>
          <w:rFonts w:ascii="Sylfaen" w:eastAsia="Times New Roman" w:hAnsi="Sylfaen" w:cs="Arial"/>
          <w:color w:val="202124"/>
          <w:sz w:val="24"/>
          <w:szCs w:val="24"/>
          <w:lang w:eastAsia="ru-RU"/>
        </w:rPr>
        <w:fldChar w:fldCharType="begin"/>
      </w:r>
      <w:r w:rsidRPr="00854269">
        <w:rPr>
          <w:rFonts w:ascii="Sylfaen" w:eastAsia="Times New Roman" w:hAnsi="Sylfaen" w:cs="Arial"/>
          <w:color w:val="202124"/>
          <w:sz w:val="24"/>
          <w:szCs w:val="24"/>
          <w:lang w:eastAsia="ru-RU"/>
        </w:rPr>
        <w:instrText xml:space="preserve"> HYPERLINK "https://www.google.com/search?q=%D5%A1%D5%BF%D5%B8%D5%B4%D5%A1%D5%B5%D5%AB%D5%B6+%D5%A6%D5%A5%D5%B6%D6%84&amp;tbm=isch&amp;source=iu&amp;ictx=1&amp;vet=1&amp;fir=8MKJAGn9AKARnM%252CSNmwVVPlXS33RM%252C_%253BCQISYBVtDdkC1M%252CiO1FMoFKYq0vOM%252C_%253B_spWBiqCoDgjdM%252CcY_yNgt8EY2YSM%252C_%253BEMgZQ9cjP1rg8M%252Crb9D-VmEMFiGmM%252C_&amp;usg=AI4_-kQ3DH5xOo5nTgYQwxPOP4NzZrUG0g&amp;sa=X&amp;ved=2ahUKEwjm4cPw1-X4AhXhXvEDHRLYA3IQ_h16BAg7EAE" \l "imgrc=EMgZQ9cjP1rg8M" </w:instrText>
      </w:r>
      <w:r w:rsidRPr="00854269">
        <w:rPr>
          <w:rFonts w:ascii="Sylfaen" w:eastAsia="Times New Roman" w:hAnsi="Sylfaen" w:cs="Arial"/>
          <w:color w:val="202124"/>
          <w:sz w:val="24"/>
          <w:szCs w:val="24"/>
          <w:lang w:eastAsia="ru-RU"/>
        </w:rPr>
        <w:fldChar w:fldCharType="separate"/>
      </w:r>
    </w:p>
    <w:p w:rsidR="00073DB9" w:rsidRPr="00854269" w:rsidRDefault="00073DB9" w:rsidP="00073DB9">
      <w:pPr>
        <w:shd w:val="clear" w:color="auto" w:fill="FFFFFF"/>
        <w:spacing w:after="0" w:line="240" w:lineRule="auto"/>
        <w:jc w:val="center"/>
        <w:textAlignment w:val="top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54269">
        <w:rPr>
          <w:rFonts w:ascii="Sylfaen" w:eastAsia="Times New Roman" w:hAnsi="Sylfaen" w:cs="Sylfaen"/>
          <w:color w:val="202124"/>
          <w:sz w:val="24"/>
          <w:szCs w:val="24"/>
          <w:lang w:val="hy-AM" w:eastAsia="ru-RU"/>
        </w:rPr>
        <w:t>Բարձունքային</w:t>
      </w:r>
    </w:p>
    <w:p w:rsidR="00073DB9" w:rsidRPr="00854269" w:rsidRDefault="00073DB9" w:rsidP="00073DB9">
      <w:pPr>
        <w:shd w:val="clear" w:color="auto" w:fill="FFFFFF"/>
        <w:spacing w:after="30" w:line="240" w:lineRule="auto"/>
        <w:textAlignment w:val="top"/>
        <w:rPr>
          <w:rFonts w:ascii="Sylfaen" w:eastAsia="Times New Roman" w:hAnsi="Sylfaen" w:cs="Arial"/>
          <w:color w:val="202124"/>
          <w:sz w:val="24"/>
          <w:szCs w:val="24"/>
          <w:lang w:eastAsia="ru-RU"/>
        </w:rPr>
      </w:pPr>
      <w:r w:rsidRPr="00854269">
        <w:rPr>
          <w:rFonts w:ascii="Sylfaen" w:eastAsia="Times New Roman" w:hAnsi="Sylfaen" w:cs="Arial"/>
          <w:color w:val="202124"/>
          <w:sz w:val="24"/>
          <w:szCs w:val="24"/>
          <w:lang w:eastAsia="ru-RU"/>
        </w:rPr>
        <w:fldChar w:fldCharType="end"/>
      </w:r>
    </w:p>
    <w:p w:rsidR="00073DB9" w:rsidRPr="00854269" w:rsidRDefault="00073DB9" w:rsidP="00073DB9">
      <w:pPr>
        <w:rPr>
          <w:rFonts w:ascii="Sylfaen" w:eastAsia="MS Mincho" w:hAnsi="Sylfaen" w:cs="MS Mincho"/>
          <w:sz w:val="24"/>
          <w:szCs w:val="24"/>
          <w:lang w:val="en-GB"/>
        </w:rPr>
      </w:pPr>
    </w:p>
    <w:p w:rsidR="00073DB9" w:rsidRPr="00854269" w:rsidRDefault="00073DB9" w:rsidP="00073DB9">
      <w:pPr>
        <w:rPr>
          <w:rFonts w:ascii="Sylfaen" w:eastAsia="MS Mincho" w:hAnsi="Sylfaen" w:cs="MS Mincho"/>
          <w:sz w:val="24"/>
          <w:szCs w:val="24"/>
          <w:lang w:val="hy-AM"/>
        </w:rPr>
      </w:pPr>
      <w:r w:rsidRPr="00854269">
        <w:rPr>
          <w:rFonts w:ascii="Sylfaen" w:hAnsi="Sylfaen"/>
          <w:noProof/>
          <w:sz w:val="24"/>
          <w:szCs w:val="24"/>
          <w:lang w:eastAsia="ru-RU"/>
        </w:rPr>
        <w:lastRenderedPageBreak/>
        <w:drawing>
          <wp:inline distT="0" distB="0" distL="0" distR="0" wp14:anchorId="11CC0EE1" wp14:editId="5C63967E">
            <wp:extent cx="2654237" cy="2286000"/>
            <wp:effectExtent l="0" t="0" r="0" b="0"/>
            <wp:docPr id="4" name="Рисунок 4" descr="Ô¹Õ¥Õ°ÖÕ¡Õ¶Õ«Õ¶ Õ´Õ«Õ»Õ¸ÖÕ¯Õ¡ÕµÕ«Õ¶ Õ¦Õ¥Õ¶Ö Õ½Õ¿Õ¥Õ²Õ®Õ¥Õ¬Õ¸Ö Õ°Õ¡ÖÖÕ¸ÖÕ´ ÖÕ£Õ¶Õ¥Õ¬ Õ§ Õ­Õ¸ÖÕ°ÖÕ¤Õ¡ÕµÕ«Õ¶ Õ´Õ¡Õ½Õ¶Õ¡Õ£Õ¥Õ¿Õ¨.  ÕÔ±Ô³Ô±ÕÔ· - Ô¼Õ¸ÖÖÕ¥Ö ÕÕ¡ÕµÕ¡Õ½Õ¿Õ¡Õ¶Õ«Ö - Ô¹Õ¥ÖÕ©.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Ô¹Õ¥Õ°ÖÕ¡Õ¶Õ«Õ¶ Õ´Õ«Õ»Õ¸ÖÕ¯Õ¡ÕµÕ«Õ¶ Õ¦Õ¥Õ¶Ö Õ½Õ¿Õ¥Õ²Õ®Õ¥Õ¬Õ¸Ö Õ°Õ¡ÖÖÕ¸ÖÕ´ ÖÕ£Õ¶Õ¥Õ¬ Õ§ Õ­Õ¸ÖÕ°ÖÕ¤Õ¡ÕµÕ«Õ¶ Õ´Õ¡Õ½Õ¶Õ¡Õ£Õ¥Õ¿Õ¨.  ÕÔ±Ô³Ô±ÕÔ· - Ô¼Õ¸ÖÖÕ¥Ö ÕÕ¡ÕµÕ¡Õ½Õ¿Õ¡Õ¶Õ«Ö - Ô¹Õ¥ÖÕ©.am"/>
                    <pic:cNvPicPr>
                      <a:picLocks noChangeAspect="1" noChangeArrowheads="1"/>
                    </pic:cNvPicPr>
                  </pic:nvPicPr>
                  <pic:blipFill>
                    <a:blip r:embed="rId1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2697" cy="2362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DB9" w:rsidRPr="00854269" w:rsidRDefault="00073DB9" w:rsidP="00073DB9">
      <w:pPr>
        <w:spacing w:after="0" w:line="240" w:lineRule="auto"/>
        <w:rPr>
          <w:rFonts w:ascii="Sylfaen" w:eastAsia="Times New Roman" w:hAnsi="Sylfaen" w:cs="Sylfaen"/>
          <w:sz w:val="24"/>
          <w:szCs w:val="24"/>
          <w:lang w:val="hy-AM" w:eastAsia="ru-RU"/>
        </w:rPr>
      </w:pPr>
      <w:r w:rsidRPr="00854269">
        <w:rPr>
          <w:rFonts w:ascii="Sylfaen" w:eastAsia="Times New Roman" w:hAnsi="Sylfaen" w:cs="Sylfaen"/>
          <w:sz w:val="24"/>
          <w:szCs w:val="24"/>
          <w:lang w:val="hy-AM" w:eastAsia="ru-RU"/>
        </w:rPr>
        <w:t>Ռումբ</w:t>
      </w:r>
    </w:p>
    <w:p w:rsidR="00073DB9" w:rsidRPr="00854269" w:rsidRDefault="00073DB9" w:rsidP="00073DB9">
      <w:pPr>
        <w:spacing w:after="0" w:line="240" w:lineRule="auto"/>
        <w:jc w:val="center"/>
        <w:rPr>
          <w:rFonts w:ascii="Sylfaen" w:eastAsia="Times New Roman" w:hAnsi="Sylfaen" w:cs="Sylfaen"/>
          <w:sz w:val="24"/>
          <w:szCs w:val="24"/>
          <w:lang w:val="hy-AM" w:eastAsia="ru-RU"/>
        </w:rPr>
      </w:pPr>
    </w:p>
    <w:p w:rsidR="00073DB9" w:rsidRPr="00854269" w:rsidRDefault="00073DB9" w:rsidP="00073DB9">
      <w:pPr>
        <w:spacing w:after="0" w:line="240" w:lineRule="auto"/>
        <w:jc w:val="center"/>
        <w:rPr>
          <w:rFonts w:ascii="Sylfaen" w:eastAsia="Times New Roman" w:hAnsi="Sylfaen" w:cs="Sylfaen"/>
          <w:sz w:val="24"/>
          <w:szCs w:val="24"/>
          <w:lang w:val="hy-AM" w:eastAsia="ru-RU"/>
        </w:rPr>
      </w:pPr>
      <w:r w:rsidRPr="00854269">
        <w:rPr>
          <w:rFonts w:ascii="Sylfaen" w:hAnsi="Sylfaen"/>
          <w:noProof/>
          <w:sz w:val="24"/>
          <w:szCs w:val="24"/>
          <w:lang w:eastAsia="ru-RU"/>
        </w:rPr>
        <w:drawing>
          <wp:inline distT="0" distB="0" distL="0" distR="0" wp14:anchorId="0695D695" wp14:editId="3D55C874">
            <wp:extent cx="3963202" cy="3522345"/>
            <wp:effectExtent l="0" t="0" r="0" b="1905"/>
            <wp:docPr id="5" name="Рисунок 5" descr="https://i1.wp.com/warways.ru/wp-content/uploads/2017/10/vodorodnaya-bom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1.wp.com/warways.ru/wp-content/uploads/2017/10/vodorodnaya-bomba.jpg"/>
                    <pic:cNvPicPr>
                      <a:picLocks noChangeAspect="1" noChangeArrowheads="1"/>
                    </pic:cNvPicPr>
                  </pic:nvPicPr>
                  <pic:blipFill>
                    <a:blip r:embed="rId1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6521" cy="3551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533" w:rsidRPr="00854269" w:rsidRDefault="00073DB9" w:rsidP="00C31533">
      <w:pPr>
        <w:spacing w:after="0" w:line="240" w:lineRule="auto"/>
        <w:jc w:val="center"/>
        <w:rPr>
          <w:rFonts w:ascii="Sylfaen" w:eastAsia="Times New Roman" w:hAnsi="Sylfaen" w:cs="Sylfaen"/>
          <w:sz w:val="24"/>
          <w:szCs w:val="24"/>
          <w:lang w:val="en-GB" w:eastAsia="ru-RU"/>
        </w:rPr>
      </w:pPr>
      <w:r w:rsidRPr="00854269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 </w:t>
      </w:r>
    </w:p>
    <w:p w:rsidR="00073DB9" w:rsidRPr="00854269" w:rsidRDefault="00073DB9" w:rsidP="00C31533">
      <w:pPr>
        <w:spacing w:after="0" w:line="240" w:lineRule="auto"/>
        <w:jc w:val="center"/>
        <w:rPr>
          <w:rFonts w:ascii="Sylfaen" w:eastAsia="Times New Roman" w:hAnsi="Sylfaen" w:cs="Sylfaen"/>
          <w:sz w:val="24"/>
          <w:szCs w:val="24"/>
          <w:lang w:val="hy-AM" w:eastAsia="ru-RU"/>
        </w:rPr>
      </w:pPr>
      <w:r w:rsidRPr="00854269">
        <w:rPr>
          <w:rFonts w:ascii="Sylfaen" w:eastAsia="Times New Roman" w:hAnsi="Sylfaen" w:cs="Sylfaen"/>
          <w:sz w:val="24"/>
          <w:szCs w:val="24"/>
          <w:lang w:val="hy-AM" w:eastAsia="ru-RU"/>
        </w:rPr>
        <w:t>Նագասակի և Հերոսիմա</w:t>
      </w:r>
    </w:p>
    <w:p w:rsidR="00073DB9" w:rsidRPr="00854269" w:rsidRDefault="00073DB9" w:rsidP="00073DB9">
      <w:pPr>
        <w:spacing w:after="0" w:line="240" w:lineRule="auto"/>
        <w:jc w:val="center"/>
        <w:rPr>
          <w:rFonts w:ascii="Sylfaen" w:eastAsia="Times New Roman" w:hAnsi="Sylfaen" w:cs="Sylfaen"/>
          <w:sz w:val="24"/>
          <w:szCs w:val="24"/>
          <w:lang w:val="hy-AM" w:eastAsia="ru-RU"/>
        </w:rPr>
      </w:pPr>
      <w:r w:rsidRPr="00854269">
        <w:rPr>
          <w:rFonts w:ascii="Sylfaen" w:hAnsi="Sylfaen"/>
          <w:noProof/>
          <w:sz w:val="24"/>
          <w:szCs w:val="24"/>
          <w:lang w:eastAsia="ru-RU"/>
        </w:rPr>
        <w:drawing>
          <wp:inline distT="0" distB="0" distL="0" distR="0" wp14:anchorId="6639B6B3" wp14:editId="4F22D1C2">
            <wp:extent cx="2593012" cy="2814320"/>
            <wp:effectExtent l="0" t="0" r="0" b="5080"/>
            <wp:docPr id="6" name="Рисунок 6" descr="https://i0.wp.com/warways.ru/wp-content/uploads/2017/10/posledstviya-ispolzovan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0.wp.com/warways.ru/wp-content/uploads/2017/10/posledstviya-ispolzovaniya.jpg"/>
                    <pic:cNvPicPr>
                      <a:picLocks noChangeAspect="1" noChangeArrowheads="1"/>
                    </pic:cNvPicPr>
                  </pic:nvPicPr>
                  <pic:blipFill>
                    <a:blip r:embed="rId1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710" cy="2865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DB9" w:rsidRPr="00854269" w:rsidRDefault="00073DB9" w:rsidP="00073DB9">
      <w:pPr>
        <w:spacing w:after="0" w:line="240" w:lineRule="auto"/>
        <w:jc w:val="center"/>
        <w:rPr>
          <w:rFonts w:ascii="Sylfaen" w:eastAsia="Times New Roman" w:hAnsi="Sylfaen" w:cs="Sylfaen"/>
          <w:sz w:val="24"/>
          <w:szCs w:val="24"/>
          <w:lang w:val="hy-AM" w:eastAsia="ru-RU"/>
        </w:rPr>
      </w:pPr>
    </w:p>
    <w:p w:rsidR="00073DB9" w:rsidRPr="00854269" w:rsidRDefault="00073DB9" w:rsidP="00073DB9">
      <w:pPr>
        <w:spacing w:after="0" w:line="240" w:lineRule="auto"/>
        <w:jc w:val="center"/>
        <w:rPr>
          <w:rFonts w:ascii="Sylfaen" w:eastAsia="Times New Roman" w:hAnsi="Sylfaen" w:cs="Sylfaen"/>
          <w:sz w:val="24"/>
          <w:szCs w:val="24"/>
          <w:lang w:val="hy-AM" w:eastAsia="ru-RU"/>
        </w:rPr>
      </w:pPr>
    </w:p>
    <w:p w:rsidR="00073DB9" w:rsidRPr="00854269" w:rsidRDefault="00073DB9" w:rsidP="00073DB9">
      <w:pPr>
        <w:spacing w:after="0" w:line="240" w:lineRule="auto"/>
        <w:jc w:val="center"/>
        <w:rPr>
          <w:rFonts w:ascii="Sylfaen" w:eastAsia="Times New Roman" w:hAnsi="Sylfaen" w:cs="Sylfaen"/>
          <w:sz w:val="24"/>
          <w:szCs w:val="24"/>
          <w:lang w:val="hy-AM" w:eastAsia="ru-RU"/>
        </w:rPr>
      </w:pPr>
    </w:p>
    <w:p w:rsidR="00073DB9" w:rsidRPr="00854269" w:rsidRDefault="00073DB9" w:rsidP="00073DB9">
      <w:pPr>
        <w:spacing w:after="0" w:line="240" w:lineRule="auto"/>
        <w:jc w:val="center"/>
        <w:rPr>
          <w:rFonts w:ascii="Sylfaen" w:eastAsia="Times New Roman" w:hAnsi="Sylfaen" w:cs="Sylfaen"/>
          <w:sz w:val="24"/>
          <w:szCs w:val="24"/>
          <w:lang w:val="hy-AM" w:eastAsia="ru-RU"/>
        </w:rPr>
      </w:pPr>
      <w:r w:rsidRPr="00854269">
        <w:rPr>
          <w:rFonts w:ascii="Sylfaen" w:hAnsi="Sylfaen"/>
          <w:noProof/>
          <w:sz w:val="24"/>
          <w:szCs w:val="24"/>
          <w:lang w:eastAsia="ru-RU"/>
        </w:rPr>
        <w:drawing>
          <wp:inline distT="0" distB="0" distL="0" distR="0" wp14:anchorId="7330D7EB" wp14:editId="33D84623">
            <wp:extent cx="2043380" cy="2324100"/>
            <wp:effectExtent l="0" t="0" r="0" b="0"/>
            <wp:docPr id="7" name="Рисунок 7" descr="https://i1.wp.com/altpp.ru/images/izobreteniya/atomnaya-bomba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1.wp.com/altpp.ru/images/izobreteniya/atomnaya-bomba_8.jpg"/>
                    <pic:cNvPicPr>
                      <a:picLocks noChangeAspect="1" noChangeArrowheads="1"/>
                    </pic:cNvPicPr>
                  </pic:nvPicPr>
                  <pic:blipFill>
                    <a:blip r:embed="rId1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9852" cy="2354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DB9" w:rsidRPr="00854269" w:rsidRDefault="00073DB9" w:rsidP="00073DB9">
      <w:pPr>
        <w:spacing w:after="0" w:line="240" w:lineRule="auto"/>
        <w:jc w:val="center"/>
        <w:rPr>
          <w:rFonts w:ascii="Sylfaen" w:eastAsia="Times New Roman" w:hAnsi="Sylfaen" w:cs="Sylfaen"/>
          <w:sz w:val="24"/>
          <w:szCs w:val="24"/>
          <w:lang w:val="hy-AM" w:eastAsia="ru-RU"/>
        </w:rPr>
      </w:pPr>
    </w:p>
    <w:p w:rsidR="00073DB9" w:rsidRPr="00854269" w:rsidRDefault="00073DB9" w:rsidP="00073DB9">
      <w:pPr>
        <w:spacing w:after="0" w:line="240" w:lineRule="auto"/>
        <w:jc w:val="center"/>
        <w:rPr>
          <w:rFonts w:ascii="Sylfaen" w:hAnsi="Sylfaen"/>
          <w:noProof/>
          <w:sz w:val="24"/>
          <w:szCs w:val="24"/>
          <w:lang w:val="hy-AM" w:eastAsia="ru-RU"/>
        </w:rPr>
      </w:pPr>
      <w:r w:rsidRPr="00854269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Սեմիպալատինսկ </w:t>
      </w:r>
    </w:p>
    <w:p w:rsidR="00073DB9" w:rsidRPr="00854269" w:rsidRDefault="00073DB9" w:rsidP="00073DB9">
      <w:pPr>
        <w:spacing w:after="0" w:line="240" w:lineRule="auto"/>
        <w:jc w:val="center"/>
        <w:rPr>
          <w:rFonts w:ascii="Sylfaen" w:eastAsia="Times New Roman" w:hAnsi="Sylfaen" w:cs="Sylfaen"/>
          <w:sz w:val="24"/>
          <w:szCs w:val="24"/>
          <w:lang w:val="hy-AM" w:eastAsia="ru-RU"/>
        </w:rPr>
      </w:pPr>
      <w:r w:rsidRPr="00854269">
        <w:rPr>
          <w:rFonts w:ascii="Sylfaen" w:hAnsi="Sylfaen"/>
          <w:noProof/>
          <w:sz w:val="24"/>
          <w:szCs w:val="24"/>
          <w:lang w:eastAsia="ru-RU"/>
        </w:rPr>
        <w:drawing>
          <wp:inline distT="0" distB="0" distL="0" distR="0" wp14:anchorId="1F2B0043" wp14:editId="4FB5D950">
            <wp:extent cx="3143250" cy="2955873"/>
            <wp:effectExtent l="0" t="0" r="0" b="0"/>
            <wp:docPr id="8" name="Рисунок 8" descr="https://i1.wp.com/cdn24.img.ria.ru/images/20822/15/208221582_0:122:3000:1823_600x0_80_0_0_0d004ad135570018ef1f5b19134d5f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1.wp.com/cdn24.img.ria.ru/images/20822/15/208221582_0:122:3000:1823_600x0_80_0_0_0d004ad135570018ef1f5b19134d5fff.jpg"/>
                    <pic:cNvPicPr>
                      <a:picLocks noChangeAspect="1" noChangeArrowheads="1"/>
                    </pic:cNvPicPr>
                  </pic:nvPicPr>
                  <pic:blipFill>
                    <a:blip r:embed="rId1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5797" cy="3005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DB9" w:rsidRPr="00854269" w:rsidRDefault="00073DB9" w:rsidP="00073DB9">
      <w:pPr>
        <w:spacing w:after="0" w:line="240" w:lineRule="auto"/>
        <w:jc w:val="center"/>
        <w:rPr>
          <w:rFonts w:ascii="Sylfaen" w:eastAsia="Times New Roman" w:hAnsi="Sylfaen" w:cs="Sylfaen"/>
          <w:sz w:val="24"/>
          <w:szCs w:val="24"/>
          <w:lang w:val="hy-AM" w:eastAsia="ru-RU"/>
        </w:rPr>
      </w:pPr>
    </w:p>
    <w:p w:rsidR="00073DB9" w:rsidRPr="00854269" w:rsidRDefault="00073DB9" w:rsidP="00073DB9">
      <w:pPr>
        <w:spacing w:after="0" w:line="240" w:lineRule="auto"/>
        <w:jc w:val="both"/>
        <w:rPr>
          <w:rFonts w:ascii="Sylfaen" w:eastAsia="Times New Roman" w:hAnsi="Sylfaen" w:cs="Sylfaen"/>
          <w:sz w:val="24"/>
          <w:szCs w:val="24"/>
          <w:lang w:val="hy-AM" w:eastAsia="ru-RU"/>
        </w:rPr>
      </w:pPr>
    </w:p>
    <w:p w:rsidR="00073DB9" w:rsidRPr="00854269" w:rsidRDefault="00073DB9" w:rsidP="00073DB9">
      <w:pPr>
        <w:spacing w:after="0" w:line="240" w:lineRule="auto"/>
        <w:rPr>
          <w:rFonts w:ascii="Sylfaen" w:eastAsia="NSimSun" w:hAnsi="Sylfaen" w:cs="Lucida Sans"/>
          <w:b/>
          <w:kern w:val="2"/>
          <w:sz w:val="24"/>
          <w:szCs w:val="24"/>
          <w:lang w:val="hy-AM" w:eastAsia="zh-CN" w:bidi="hi-IN"/>
        </w:rPr>
      </w:pPr>
      <w:r w:rsidRPr="00854269">
        <w:rPr>
          <w:rFonts w:ascii="Sylfaen" w:eastAsia="NSimSun" w:hAnsi="Sylfaen" w:cs="Lucida Sans"/>
          <w:b/>
          <w:kern w:val="2"/>
          <w:sz w:val="24"/>
          <w:szCs w:val="24"/>
          <w:lang w:val="hy-AM" w:eastAsia="zh-CN" w:bidi="hi-IN"/>
        </w:rPr>
        <w:t xml:space="preserve">    Գրականություն.</w:t>
      </w:r>
    </w:p>
    <w:p w:rsidR="00073DB9" w:rsidRPr="00854269" w:rsidRDefault="00073DB9" w:rsidP="00073DB9">
      <w:pPr>
        <w:spacing w:after="0" w:line="240" w:lineRule="auto"/>
        <w:ind w:left="360"/>
        <w:contextualSpacing/>
        <w:rPr>
          <w:rFonts w:ascii="Sylfaen" w:eastAsia="Calibri" w:hAnsi="Sylfaen" w:cs="Times New Roman"/>
          <w:sz w:val="24"/>
          <w:szCs w:val="24"/>
          <w:lang w:val="hy-AM"/>
        </w:rPr>
      </w:pPr>
      <w:r w:rsidRPr="00854269">
        <w:rPr>
          <w:rFonts w:ascii="Sylfaen" w:eastAsia="Calibri" w:hAnsi="Sylfaen" w:cs="Times New Roman"/>
          <w:sz w:val="24"/>
          <w:szCs w:val="24"/>
          <w:lang w:val="hy-AM"/>
        </w:rPr>
        <w:t>1</w:t>
      </w:r>
      <w:r w:rsidRPr="00854269">
        <w:rPr>
          <w:rFonts w:ascii="Times New Roman" w:eastAsia="MS Mincho" w:hAnsi="Times New Roman" w:cs="Times New Roman"/>
          <w:sz w:val="24"/>
          <w:szCs w:val="24"/>
          <w:lang w:val="hy-AM"/>
        </w:rPr>
        <w:t>․</w:t>
      </w:r>
      <w:r w:rsidRPr="00854269">
        <w:rPr>
          <w:rFonts w:ascii="Sylfaen" w:eastAsia="Calibri" w:hAnsi="Sylfaen" w:cs="Times New Roman"/>
          <w:sz w:val="24"/>
          <w:szCs w:val="24"/>
          <w:lang w:val="hy-AM"/>
        </w:rPr>
        <w:t>Վ. Օհանյան,Լ. Ղազարյան և ուրիշներ,  ՆԶՊ 10-րդ դասարանի դասագիրք, Երևան 2010 թ.</w:t>
      </w:r>
    </w:p>
    <w:p w:rsidR="00073DB9" w:rsidRPr="00854269" w:rsidRDefault="00073DB9" w:rsidP="00073DB9">
      <w:pPr>
        <w:spacing w:after="0" w:line="240" w:lineRule="auto"/>
        <w:ind w:left="360"/>
        <w:contextualSpacing/>
        <w:rPr>
          <w:rFonts w:ascii="Sylfaen" w:eastAsia="Calibri" w:hAnsi="Sylfaen" w:cs="Times New Roman"/>
          <w:sz w:val="24"/>
          <w:szCs w:val="24"/>
          <w:lang w:val="hy-AM"/>
        </w:rPr>
      </w:pPr>
      <w:r w:rsidRPr="00854269">
        <w:rPr>
          <w:rFonts w:ascii="Sylfaen" w:eastAsia="Calibri" w:hAnsi="Sylfaen" w:cs="Times New Roman"/>
          <w:sz w:val="24"/>
          <w:szCs w:val="24"/>
          <w:lang w:val="hy-AM"/>
        </w:rPr>
        <w:t>2</w:t>
      </w:r>
      <w:r w:rsidRPr="00854269">
        <w:rPr>
          <w:rFonts w:ascii="Times New Roman" w:eastAsia="MS Mincho" w:hAnsi="Times New Roman" w:cs="Times New Roman"/>
          <w:sz w:val="24"/>
          <w:szCs w:val="24"/>
          <w:lang w:val="hy-AM"/>
        </w:rPr>
        <w:t>․</w:t>
      </w:r>
      <w:r w:rsidRPr="00854269">
        <w:rPr>
          <w:rFonts w:ascii="Sylfaen" w:eastAsia="Calibri" w:hAnsi="Sylfaen" w:cs="Times New Roman"/>
          <w:sz w:val="24"/>
          <w:szCs w:val="24"/>
          <w:lang w:val="hy-AM"/>
        </w:rPr>
        <w:t>Ս. Մանուկյան, Գ. Ճաղարյան, Արտակարգ իրավիճակների և քաղաքացիական պաշտպանության հիմնահարցեր, Երևան 2017թ.</w:t>
      </w:r>
    </w:p>
    <w:p w:rsidR="00073DB9" w:rsidRPr="00854269" w:rsidRDefault="00073DB9" w:rsidP="00073DB9">
      <w:pPr>
        <w:rPr>
          <w:rFonts w:ascii="Sylfaen" w:eastAsia="MS Mincho" w:hAnsi="Sylfaen" w:cs="MS Mincho"/>
          <w:sz w:val="24"/>
          <w:szCs w:val="24"/>
          <w:lang w:val="hy-AM"/>
        </w:rPr>
      </w:pPr>
      <w:r w:rsidRPr="00854269">
        <w:rPr>
          <w:rFonts w:ascii="Sylfaen" w:hAnsi="Sylfaen"/>
          <w:sz w:val="24"/>
          <w:szCs w:val="24"/>
          <w:lang w:val="hy-AM"/>
        </w:rPr>
        <w:t xml:space="preserve">      3</w:t>
      </w:r>
      <w:r w:rsidRPr="00854269">
        <w:rPr>
          <w:rFonts w:ascii="Times New Roman" w:eastAsia="MS Mincho" w:hAnsi="Times New Roman" w:cs="Times New Roman"/>
          <w:sz w:val="24"/>
          <w:szCs w:val="24"/>
          <w:lang w:val="hy-AM"/>
        </w:rPr>
        <w:t>․</w:t>
      </w:r>
      <w:r w:rsidRPr="00854269">
        <w:rPr>
          <w:rFonts w:ascii="Sylfaen" w:eastAsia="MS Mincho" w:hAnsi="Sylfaen" w:cs="MS Mincho"/>
          <w:sz w:val="24"/>
          <w:szCs w:val="24"/>
          <w:lang w:val="hy-AM"/>
        </w:rPr>
        <w:t>Միջուկային    ֆիզիկա           Լանդսբերգ</w:t>
      </w:r>
    </w:p>
    <w:p w:rsidR="00073DB9" w:rsidRPr="00854269" w:rsidRDefault="00073DB9" w:rsidP="00073DB9">
      <w:pPr>
        <w:rPr>
          <w:rFonts w:ascii="Sylfaen" w:eastAsia="MS Mincho" w:hAnsi="Sylfaen" w:cs="MS Mincho"/>
          <w:sz w:val="24"/>
          <w:szCs w:val="24"/>
          <w:lang w:val="hy-AM"/>
        </w:rPr>
      </w:pPr>
      <w:r w:rsidRPr="00854269">
        <w:rPr>
          <w:rFonts w:ascii="Sylfaen" w:eastAsia="MS Mincho" w:hAnsi="Sylfaen" w:cs="MS Mincho"/>
          <w:sz w:val="24"/>
          <w:szCs w:val="24"/>
          <w:lang w:val="hy-AM"/>
        </w:rPr>
        <w:t xml:space="preserve">      4</w:t>
      </w:r>
      <w:r w:rsidRPr="00854269">
        <w:rPr>
          <w:rFonts w:ascii="Times New Roman" w:eastAsia="MS Mincho" w:hAnsi="Times New Roman" w:cs="Times New Roman"/>
          <w:sz w:val="24"/>
          <w:szCs w:val="24"/>
          <w:lang w:val="hy-AM"/>
        </w:rPr>
        <w:t>․</w:t>
      </w:r>
      <w:r w:rsidRPr="00854269">
        <w:rPr>
          <w:rFonts w:ascii="Sylfaen" w:eastAsia="MS Mincho" w:hAnsi="Sylfaen" w:cs="MS Mincho"/>
          <w:sz w:val="24"/>
          <w:szCs w:val="24"/>
          <w:lang w:val="hy-AM"/>
        </w:rPr>
        <w:t>Համացանց</w:t>
      </w:r>
    </w:p>
    <w:p w:rsidR="00073DB9" w:rsidRPr="00854269" w:rsidRDefault="00073DB9" w:rsidP="00073DB9">
      <w:pPr>
        <w:rPr>
          <w:rFonts w:ascii="Sylfaen" w:eastAsia="MS Mincho" w:hAnsi="Sylfaen" w:cs="MS Mincho"/>
          <w:sz w:val="24"/>
          <w:szCs w:val="24"/>
          <w:lang w:val="hy-AM"/>
        </w:rPr>
      </w:pPr>
      <w:r w:rsidRPr="00854269">
        <w:rPr>
          <w:rFonts w:ascii="Sylfaen" w:eastAsia="MS Mincho" w:hAnsi="Sylfaen" w:cs="MS Mincho"/>
          <w:sz w:val="24"/>
          <w:szCs w:val="24"/>
          <w:lang w:val="hy-AM"/>
        </w:rPr>
        <w:t xml:space="preserve"> </w:t>
      </w:r>
    </w:p>
    <w:p w:rsidR="00073DB9" w:rsidRPr="00854269" w:rsidRDefault="00073DB9" w:rsidP="00073DB9">
      <w:pPr>
        <w:spacing w:after="0" w:line="240" w:lineRule="auto"/>
        <w:rPr>
          <w:rFonts w:ascii="Sylfaen" w:eastAsia="Times New Roman" w:hAnsi="Sylfaen" w:cs="Sylfaen"/>
          <w:sz w:val="24"/>
          <w:szCs w:val="24"/>
          <w:lang w:val="hy-AM" w:eastAsia="ru-RU"/>
        </w:rPr>
      </w:pPr>
      <w:r w:rsidRPr="00854269">
        <w:rPr>
          <w:rFonts w:ascii="Sylfaen" w:eastAsia="MS Mincho" w:hAnsi="Sylfaen" w:cs="MS Mincho"/>
          <w:sz w:val="24"/>
          <w:szCs w:val="24"/>
          <w:lang w:val="hy-AM"/>
        </w:rPr>
        <w:tab/>
      </w:r>
    </w:p>
    <w:p w:rsidR="00073DB9" w:rsidRPr="00854269" w:rsidRDefault="00073DB9" w:rsidP="00073DB9">
      <w:pPr>
        <w:spacing w:after="0" w:line="240" w:lineRule="auto"/>
        <w:rPr>
          <w:rFonts w:ascii="Sylfaen" w:eastAsia="Times New Roman" w:hAnsi="Sylfaen" w:cs="Sylfaen"/>
          <w:sz w:val="24"/>
          <w:szCs w:val="24"/>
          <w:lang w:val="hy-AM" w:eastAsia="ru-RU"/>
        </w:rPr>
      </w:pPr>
    </w:p>
    <w:p w:rsidR="00073DB9" w:rsidRPr="00854269" w:rsidRDefault="00073DB9" w:rsidP="00073DB9">
      <w:pPr>
        <w:spacing w:after="0" w:line="240" w:lineRule="auto"/>
        <w:rPr>
          <w:rFonts w:ascii="Sylfaen" w:eastAsia="Times New Roman" w:hAnsi="Sylfaen" w:cs="Sylfaen"/>
          <w:sz w:val="24"/>
          <w:szCs w:val="24"/>
          <w:lang w:val="hy-AM" w:eastAsia="ru-RU"/>
        </w:rPr>
      </w:pPr>
    </w:p>
    <w:p w:rsidR="00073DB9" w:rsidRPr="00854269" w:rsidRDefault="00073DB9" w:rsidP="00073DB9">
      <w:pPr>
        <w:spacing w:after="0" w:line="240" w:lineRule="auto"/>
        <w:rPr>
          <w:rFonts w:ascii="Sylfaen" w:eastAsia="Times New Roman" w:hAnsi="Sylfaen" w:cs="Sylfaen"/>
          <w:sz w:val="24"/>
          <w:szCs w:val="24"/>
          <w:lang w:val="hy-AM" w:eastAsia="ru-RU"/>
        </w:rPr>
      </w:pPr>
    </w:p>
    <w:sectPr w:rsidR="00073DB9" w:rsidRPr="00854269" w:rsidSect="00D40251">
      <w:pgSz w:w="11906" w:h="16838"/>
      <w:pgMar w:top="851" w:right="340" w:bottom="851" w:left="454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Grapalat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GHEA Grapalat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F2CBB"/>
    <w:multiLevelType w:val="hybridMultilevel"/>
    <w:tmpl w:val="3C981B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D3108"/>
    <w:multiLevelType w:val="hybridMultilevel"/>
    <w:tmpl w:val="FF14465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5E4DDA"/>
    <w:multiLevelType w:val="multilevel"/>
    <w:tmpl w:val="EC922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CF63BA"/>
    <w:multiLevelType w:val="multilevel"/>
    <w:tmpl w:val="5F28F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42057D"/>
    <w:multiLevelType w:val="hybridMultilevel"/>
    <w:tmpl w:val="621C3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1FA5"/>
    <w:rsid w:val="00073DB9"/>
    <w:rsid w:val="001D5062"/>
    <w:rsid w:val="001E3B2C"/>
    <w:rsid w:val="00246205"/>
    <w:rsid w:val="00365763"/>
    <w:rsid w:val="0051782C"/>
    <w:rsid w:val="005939AC"/>
    <w:rsid w:val="005E5BCF"/>
    <w:rsid w:val="006258B1"/>
    <w:rsid w:val="007C66CB"/>
    <w:rsid w:val="00854269"/>
    <w:rsid w:val="009B6308"/>
    <w:rsid w:val="00AD1FA5"/>
    <w:rsid w:val="00C111A8"/>
    <w:rsid w:val="00C31533"/>
    <w:rsid w:val="00D40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A9F70C-2CA3-4ABB-A17D-132FF0494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506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3D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3DB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73D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3DB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unhideWhenUsed/>
    <w:rsid w:val="00073DB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3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3DB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073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07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73DB9"/>
  </w:style>
  <w:style w:type="paragraph" w:styleId="a9">
    <w:name w:val="footer"/>
    <w:basedOn w:val="a"/>
    <w:link w:val="aa"/>
    <w:uiPriority w:val="99"/>
    <w:unhideWhenUsed/>
    <w:rsid w:val="0007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73D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94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hy.wikipedia.org/wiki/%D5%80%D5%B5%D5%B8%D6%82%D5%BD%D5%AB%D5%BD%D5%A1%D5%B5%D5%AB%D5%B6_%D4%BF%D5%B8%D6%80%D5%A5%D5%A1" TargetMode="External"/><Relationship Id="rId21" Type="http://schemas.openxmlformats.org/officeDocument/2006/relationships/hyperlink" Target="https://hy.wikipedia.org/wiki/%D4%B2%D5%B6%D5%A1%D5%AF%D5%B9%D5%B8%D6%82%D5%A9%D5%B5%D5%A1%D5%B6_%D5%BA%D5%A1%D5%B7%D5%BF%D5%BA%D5%A1%D5%B6%D5%B8%D6%82%D5%A9%D5%B5%D5%B8%D6%82%D5%B6%D5%A8_%D5%A6%D5%A1%D5%B6%D5%A3%D5%BE%D5%A1%D5%AE%D5%A1%D5%B5%D5%AB%D5%B6_%D5%B8%D5%B9%D5%B6%D5%B9%D5%A1%D6%81%D5%B4%D5%A1%D5%B6_%D5%A6%D5%A5%D5%B6%D6%84%D5%AB%D6%81" TargetMode="External"/><Relationship Id="rId42" Type="http://schemas.openxmlformats.org/officeDocument/2006/relationships/diagramData" Target="diagrams/data3.xml"/><Relationship Id="rId63" Type="http://schemas.openxmlformats.org/officeDocument/2006/relationships/hyperlink" Target="https://hy.wikipedia.org/wiki/%D4%BC%D5%B8%D6%82%D5%B5%D5%BD" TargetMode="External"/><Relationship Id="rId84" Type="http://schemas.openxmlformats.org/officeDocument/2006/relationships/hyperlink" Target="https://hy.wikipedia.org/w/index.php?title=%D4%B1%D5%B6%D5%B0%D5%A1%D5%BF%D5%A1%D5%AF%D5%A1%D5%B6_%D5%A4%D5%A5%D5%B2%D5%A1%D6%80%D5%AF%D5%B2%D5%AB%D5%AF&amp;action=edit&amp;redlink=1" TargetMode="External"/><Relationship Id="rId138" Type="http://schemas.openxmlformats.org/officeDocument/2006/relationships/theme" Target="theme/theme1.xml"/><Relationship Id="rId16" Type="http://schemas.openxmlformats.org/officeDocument/2006/relationships/hyperlink" Target="https://hy.wikipedia.org/wiki/%D4%B2%D5%B6%D5%A1%D5%AF%D5%B9%D5%B8%D6%82%D5%A9%D5%B5%D5%A1%D5%B6_%D5%BA%D5%A1%D5%B7%D5%BF%D5%BA%D5%A1%D5%B6%D5%B8%D6%82%D5%A9%D5%B5%D5%B8%D6%82%D5%B6%D5%A8_%D5%A6%D5%A1%D5%B6%D5%A3%D5%BE%D5%A1%D5%AE%D5%A1%D5%B5%D5%AB%D5%B6_%D5%B8%D5%B9%D5%B6%D5%B9%D5%A1%D6%81%D5%B4%D5%A1%D5%B6_%D5%A6%D5%A5%D5%B6%D6%84%D5%AB%D6%81" TargetMode="External"/><Relationship Id="rId107" Type="http://schemas.microsoft.com/office/2007/relationships/diagramDrawing" Target="diagrams/drawing6.xml"/><Relationship Id="rId11" Type="http://schemas.openxmlformats.org/officeDocument/2006/relationships/hyperlink" Target="https://hy.wikipedia.org/wiki/%D4%B2%D5%B6%D5%A1%D5%AF%D5%B9%D5%B8%D6%82%D5%A9%D5%B5%D5%A1%D5%B6_%D5%BA%D5%A1%D5%B7%D5%BF%D5%BA%D5%A1%D5%B6%D5%B8%D6%82%D5%A9%D5%B5%D5%B8%D6%82%D5%B6%D5%A8_%D5%A6%D5%A1%D5%B6%D5%A3%D5%BE%D5%A1%D5%AE%D5%A1%D5%B5%D5%AB%D5%B6_%D5%B8%D5%B9%D5%B6%D5%B9%D5%A1%D6%81%D5%B4%D5%A1%D5%B6_%D5%A6%D5%A5%D5%B6%D6%84%D5%AB%D6%81" TargetMode="External"/><Relationship Id="rId32" Type="http://schemas.openxmlformats.org/officeDocument/2006/relationships/diagramQuickStyle" Target="diagrams/quickStyle2.xml"/><Relationship Id="rId37" Type="http://schemas.openxmlformats.org/officeDocument/2006/relationships/hyperlink" Target="https://hy.wikipedia.org/wiki/%D4%B1%D5%BC%D5%A1%D5%BB%D5%AB%D5%B6_%D5%A2%D5%B8%D6%82%D5%AA%D6%85%D5%A3%D5%B6%D5%B8%D6%82%D5%A9%D5%B5%D5%B8%D6%82%D5%B6" TargetMode="External"/><Relationship Id="rId53" Type="http://schemas.openxmlformats.org/officeDocument/2006/relationships/hyperlink" Target="https://hy.wikipedia.org/wiki/%D4%B1%D6%80%D5%B0%D5%A5%D5%BD%D5%BF%D5%A1%D5%AF%D5%A1%D5%B6_%D5%B7%D5%B6%D5%B9%D5%A1%D5%BC%D5%B8%D6%82%D5%A9%D5%B5%D5%B8%D6%82%D5%B6" TargetMode="External"/><Relationship Id="rId58" Type="http://schemas.openxmlformats.org/officeDocument/2006/relationships/diagramLayout" Target="diagrams/layout4.xml"/><Relationship Id="rId74" Type="http://schemas.openxmlformats.org/officeDocument/2006/relationships/hyperlink" Target="https://hy.wikipedia.org/wiki/%D5%87%D5%B8%D5%AF" TargetMode="External"/><Relationship Id="rId79" Type="http://schemas.openxmlformats.org/officeDocument/2006/relationships/hyperlink" Target="https://hy.wikipedia.org/wiki/%D5%83%D5%A1%D5%BC%D5%A1%D5%A3%D5%A1%D5%B5%D5%A9%D5%A1%D5%B5%D5%AB%D5%B6_%D5%B0%D5%AB%D5%BE%D5%A1%D5%B6%D5%A4%D5%B8%D6%82%D5%A9%D5%B5%D5%B8%D6%82%D5%B6" TargetMode="External"/><Relationship Id="rId102" Type="http://schemas.openxmlformats.org/officeDocument/2006/relationships/hyperlink" Target="https://hy.wikipedia.org/w/index.php?title=%D5%8D%D5%A1%D5%B6%D5%AB%D5%BF%D5%A1%D6%80%D5%A1%D5%AF%D5%A1%D5%B6_%D5%B4%D5%B7%D5%A1%D5%AF%D5%B8%D6%82%D5%B4&amp;action=edit&amp;redlink=1" TargetMode="External"/><Relationship Id="rId123" Type="http://schemas.openxmlformats.org/officeDocument/2006/relationships/hyperlink" Target="https://hy.wikipedia.org/wiki/%D4%BB%D5%BF%D5%A1%D5%AC%D5%AB%D5%A1" TargetMode="External"/><Relationship Id="rId128" Type="http://schemas.openxmlformats.org/officeDocument/2006/relationships/hyperlink" Target="https://hy.wikipedia.org/wiki/%D5%80%D5%A1%D6%80%D5%A1%D5%BE%D5%A1%D6%86%D6%80%D5%AB%D5%AF%D5%B5%D5%A1%D5%B6_%D5%80%D5%A1%D5%B6%D6%80%D5%A1%D5%BA%D5%A5%D5%BF%D5%B8%D6%82%D5%A9%D5%B5%D5%B8%D6%82%D5%B6" TargetMode="External"/><Relationship Id="rId5" Type="http://schemas.openxmlformats.org/officeDocument/2006/relationships/webSettings" Target="webSettings.xml"/><Relationship Id="rId90" Type="http://schemas.openxmlformats.org/officeDocument/2006/relationships/diagramQuickStyle" Target="diagrams/quickStyle5.xml"/><Relationship Id="rId95" Type="http://schemas.openxmlformats.org/officeDocument/2006/relationships/hyperlink" Target="https://hy.wikipedia.org/wiki/%D5%95%D6%80%D5%A3%D5%A1%D5%B6%D5%AB%D5%A6%D5%B4" TargetMode="External"/><Relationship Id="rId22" Type="http://schemas.openxmlformats.org/officeDocument/2006/relationships/hyperlink" Target="https://hy.wikipedia.org/wiki/%D4%B2%D5%B6%D5%A1%D5%AF%D5%B9%D5%B8%D6%82%D5%A9%D5%B5%D5%A1%D5%B6_%D5%BA%D5%A1%D5%B7%D5%BF%D5%BA%D5%A1%D5%B6%D5%B8%D6%82%D5%A9%D5%B5%D5%B8%D6%82%D5%B6%D5%A8_%D5%A6%D5%A1%D5%B6%D5%A3%D5%BE%D5%A1%D5%AE%D5%A1%D5%B5%D5%AB%D5%B6_%D5%B8%D5%B9%D5%B6%D5%B9%D5%A1%D6%81%D5%B4%D5%A1%D5%B6_%D5%A6%D5%A5%D5%B6%D6%84%D5%AB%D6%81" TargetMode="External"/><Relationship Id="rId27" Type="http://schemas.openxmlformats.org/officeDocument/2006/relationships/diagramQuickStyle" Target="diagrams/quickStyle1.xml"/><Relationship Id="rId43" Type="http://schemas.openxmlformats.org/officeDocument/2006/relationships/diagramLayout" Target="diagrams/layout3.xml"/><Relationship Id="rId48" Type="http://schemas.openxmlformats.org/officeDocument/2006/relationships/hyperlink" Target="https://hy.wikipedia.org/wiki/%D5%80%D5%B8%D5%A4%D5%A1%D5%AD%D5%A1%D5%AD%D5%BF%D5%B8%D6%82%D5%B4" TargetMode="External"/><Relationship Id="rId64" Type="http://schemas.openxmlformats.org/officeDocument/2006/relationships/hyperlink" Target="https://hy.wikipedia.org/w/index.php?title=%D5%8C%D5%A5%D5%AC%D5%AB%D5%A5%D6%86&amp;action=edit&amp;redlink=1" TargetMode="External"/><Relationship Id="rId69" Type="http://schemas.openxmlformats.org/officeDocument/2006/relationships/hyperlink" Target="https://hy.wikipedia.org/w/index.php?title=%D4%BE%D5%A1%D5%AE%D5%AF%D5%B8%D6%81&amp;action=edit&amp;redlink=1" TargetMode="External"/><Relationship Id="rId113" Type="http://schemas.openxmlformats.org/officeDocument/2006/relationships/hyperlink" Target="https://hy.wikipedia.org/wiki/%D5%8C%D5%B8%D6%82%D5%BD%D5%A1%D5%BD%D5%BF%D5%A1%D5%B6" TargetMode="External"/><Relationship Id="rId118" Type="http://schemas.openxmlformats.org/officeDocument/2006/relationships/hyperlink" Target="https://hy.wikipedia.org/wiki/%D5%8A%D5%A1%D5%AF%D5%AB%D5%BD%D5%BF%D5%A1%D5%B6" TargetMode="External"/><Relationship Id="rId134" Type="http://schemas.openxmlformats.org/officeDocument/2006/relationships/image" Target="media/image7.jpeg"/><Relationship Id="rId80" Type="http://schemas.openxmlformats.org/officeDocument/2006/relationships/hyperlink" Target="https://hy.wikipedia.org/wiki/%D4%B1%D5%BA%D5%A1%D5%BD%D5%BF%D5%A1%D6%80%D5%A1%D5%B6" TargetMode="External"/><Relationship Id="rId85" Type="http://schemas.openxmlformats.org/officeDocument/2006/relationships/hyperlink" Target="https://hy.wikipedia.org/wiki/%D5%8D%D6%80%D5%BF%D5%AD%D5%A1%D5%BC%D5%B6%D5%B8%D6%81" TargetMode="External"/><Relationship Id="rId12" Type="http://schemas.openxmlformats.org/officeDocument/2006/relationships/hyperlink" Target="https://hy.wikipedia.org/wiki/%D4%B2%D5%B6%D5%A1%D5%AF%D5%B9%D5%B8%D6%82%D5%A9%D5%B5%D5%A1%D5%B6_%D5%BA%D5%A1%D5%B7%D5%BF%D5%BA%D5%A1%D5%B6%D5%B8%D6%82%D5%A9%D5%B5%D5%B8%D6%82%D5%B6%D5%A8_%D5%A6%D5%A1%D5%B6%D5%A3%D5%BE%D5%A1%D5%AE%D5%A1%D5%B5%D5%AB%D5%B6_%D5%B8%D5%B9%D5%B6%D5%B9%D5%A1%D6%81%D5%B4%D5%A1%D5%B6_%D5%A6%D5%A5%D5%B6%D6%84%D5%AB%D6%81" TargetMode="External"/><Relationship Id="rId17" Type="http://schemas.openxmlformats.org/officeDocument/2006/relationships/hyperlink" Target="https://hy.wikipedia.org/wiki/%D4%B2%D5%B6%D5%A1%D5%AF%D5%B9%D5%B8%D6%82%D5%A9%D5%B5%D5%A1%D5%B6_%D5%BA%D5%A1%D5%B7%D5%BF%D5%BA%D5%A1%D5%B6%D5%B8%D6%82%D5%A9%D5%B5%D5%B8%D6%82%D5%B6%D5%A8_%D5%A6%D5%A1%D5%B6%D5%A3%D5%BE%D5%A1%D5%AE%D5%A1%D5%B5%D5%AB%D5%B6_%D5%B8%D5%B9%D5%B6%D5%B9%D5%A1%D6%81%D5%B4%D5%A1%D5%B6_%D5%A6%D5%A5%D5%B6%D6%84%D5%AB%D6%81" TargetMode="External"/><Relationship Id="rId33" Type="http://schemas.openxmlformats.org/officeDocument/2006/relationships/diagramColors" Target="diagrams/colors2.xml"/><Relationship Id="rId38" Type="http://schemas.openxmlformats.org/officeDocument/2006/relationships/hyperlink" Target="https://hy.wikipedia.org/w/index.php?title=%D4%B1%D6%80%D5%BF%D5%A1%D6%84%D5%AB%D5%B6_%D5%A1%D6%80%D5%B5%D5%B8%D6%82%D5%B6%D5%A1%D5%B0%D5%B8%D5%BD%D5%B8%D6%82%D5%A9%D5%B5%D5%B8%D6%82%D5%B6&amp;action=edit&amp;redlink=1" TargetMode="External"/><Relationship Id="rId59" Type="http://schemas.openxmlformats.org/officeDocument/2006/relationships/diagramQuickStyle" Target="diagrams/quickStyle4.xml"/><Relationship Id="rId103" Type="http://schemas.openxmlformats.org/officeDocument/2006/relationships/diagramData" Target="diagrams/data6.xml"/><Relationship Id="rId108" Type="http://schemas.openxmlformats.org/officeDocument/2006/relationships/image" Target="media/image2.png"/><Relationship Id="rId124" Type="http://schemas.openxmlformats.org/officeDocument/2006/relationships/hyperlink" Target="https://hy.wikipedia.org/wiki/%D5%86%D5%AB%D5%A4%D5%A5%D6%80%D5%AC%D5%A1%D5%B6%D5%A4%D5%B6%D5%A5%D6%80" TargetMode="External"/><Relationship Id="rId129" Type="http://schemas.openxmlformats.org/officeDocument/2006/relationships/hyperlink" Target="https://hy.wikipedia.org/wiki/%D5%88%D6%82%D5%AF%D6%80%D5%A1%D5%AB%D5%B6%D5%A1" TargetMode="External"/><Relationship Id="rId54" Type="http://schemas.openxmlformats.org/officeDocument/2006/relationships/hyperlink" Target="https://hy.wikipedia.org/wiki/%D4%B1%D5%BC%D5%A1%D5%BB%D5%AB%D5%B6_%D5%A2%D5%B8%D6%82%D5%AA%D6%85%D5%A3%D5%B6%D5%B8%D6%82%D5%A9%D5%B5%D5%B8%D6%82%D5%B6" TargetMode="External"/><Relationship Id="rId70" Type="http://schemas.openxmlformats.org/officeDocument/2006/relationships/hyperlink" Target="https://hy.wikipedia.org/wiki/%D5%8E%D5%A5%D6%80%D5%A1%D6%80%D5%AF%D5%B8%D6%82" TargetMode="External"/><Relationship Id="rId75" Type="http://schemas.openxmlformats.org/officeDocument/2006/relationships/hyperlink" Target="https://hy.wikipedia.org/wiki/%D4%B1%D5%B9%D6%84" TargetMode="External"/><Relationship Id="rId91" Type="http://schemas.openxmlformats.org/officeDocument/2006/relationships/diagramColors" Target="diagrams/colors5.xml"/><Relationship Id="rId96" Type="http://schemas.openxmlformats.org/officeDocument/2006/relationships/hyperlink" Target="https://hy.wikipedia.org/w/index.php?title=%CE%92-%D5%B3%D5%A1%D5%BC%D5%A1%D5%A3%D5%A1%D5%B5%D5%A9%D5%B8%D6%82%D5%B4&amp;action=edit&amp;redlink=1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23" Type="http://schemas.openxmlformats.org/officeDocument/2006/relationships/hyperlink" Target="https://hy.wikipedia.org/wiki/%D4%B2%D5%B6%D5%A1%D5%AF%D5%B9%D5%B8%D6%82%D5%A9%D5%B5%D5%A1%D5%B6_%D5%BA%D5%A1%D5%B7%D5%BF%D5%BA%D5%A1%D5%B6%D5%B8%D6%82%D5%A9%D5%B5%D5%B8%D6%82%D5%B6%D5%A8_%D5%A6%D5%A1%D5%B6%D5%A3%D5%BE%D5%A1%D5%AE%D5%A1%D5%B5%D5%AB%D5%B6_%D5%B8%D5%B9%D5%B6%D5%B9%D5%A1%D6%81%D5%B4%D5%A1%D5%B6_%D5%A6%D5%A5%D5%B6%D6%84%D5%AB%D6%81" TargetMode="External"/><Relationship Id="rId28" Type="http://schemas.openxmlformats.org/officeDocument/2006/relationships/diagramColors" Target="diagrams/colors1.xml"/><Relationship Id="rId49" Type="http://schemas.openxmlformats.org/officeDocument/2006/relationships/hyperlink" Target="https://hy.wikipedia.org/wiki/%D4%BF%D5%B8%D5%BF%D6%80%D5%BE%D5%A1%D5%AE%D6%84" TargetMode="External"/><Relationship Id="rId114" Type="http://schemas.openxmlformats.org/officeDocument/2006/relationships/hyperlink" Target="https://hy.wikipedia.org/wiki/%D5%84%D5%AB%D5%A1%D6%81%D5%B5%D5%A1%D5%AC_%D4%B9%D5%A1%D5%A3%D5%A1%D5%BE%D5%B8%D6%80%D5%B8%D6%82%D5%A9%D5%B5%D5%B8%D6%82%D5%B6" TargetMode="External"/><Relationship Id="rId119" Type="http://schemas.openxmlformats.org/officeDocument/2006/relationships/hyperlink" Target="https://hy.wikipedia.org/wiki/%D4%BB%D5%BD%D6%80%D5%A1%D5%B5%D5%A5%D5%AC" TargetMode="External"/><Relationship Id="rId44" Type="http://schemas.openxmlformats.org/officeDocument/2006/relationships/diagramQuickStyle" Target="diagrams/quickStyle3.xml"/><Relationship Id="rId60" Type="http://schemas.openxmlformats.org/officeDocument/2006/relationships/diagramColors" Target="diagrams/colors4.xml"/><Relationship Id="rId65" Type="http://schemas.openxmlformats.org/officeDocument/2006/relationships/hyperlink" Target="https://hy.wikipedia.org/wiki/%D4%B1%D5%B6%D5%BF%D5%A1%D5%BC" TargetMode="External"/><Relationship Id="rId81" Type="http://schemas.openxmlformats.org/officeDocument/2006/relationships/hyperlink" Target="https://hy.wikipedia.org/w/index.php?title=%D5%8C%D5%A1%D5%A4%D5%AB%D5%B8%D5%A1%D5%AF%D5%BF%D5%AB%D5%BE_%D5%B3%D5%A1%D5%BC%D5%A1%D5%A3%D5%A1%D5%B5%D5%A9%D5%B8%D6%82%D5%B4&amp;action=edit&amp;redlink=1" TargetMode="External"/><Relationship Id="rId86" Type="http://schemas.openxmlformats.org/officeDocument/2006/relationships/hyperlink" Target="https://hy.wikipedia.org/wiki/%D5%93%D5%BD%D5%AD%D5%B8%D6%82%D5%B4" TargetMode="External"/><Relationship Id="rId130" Type="http://schemas.openxmlformats.org/officeDocument/2006/relationships/image" Target="media/image3.jpeg"/><Relationship Id="rId135" Type="http://schemas.openxmlformats.org/officeDocument/2006/relationships/image" Target="media/image8.jpeg"/><Relationship Id="rId13" Type="http://schemas.openxmlformats.org/officeDocument/2006/relationships/hyperlink" Target="https://hy.wikipedia.org/wiki/%D4%B2%D5%B6%D5%A1%D5%AF%D5%B9%D5%B8%D6%82%D5%A9%D5%B5%D5%A1%D5%B6_%D5%BA%D5%A1%D5%B7%D5%BF%D5%BA%D5%A1%D5%B6%D5%B8%D6%82%D5%A9%D5%B5%D5%B8%D6%82%D5%B6%D5%A8_%D5%A6%D5%A1%D5%B6%D5%A3%D5%BE%D5%A1%D5%AE%D5%A1%D5%B5%D5%AB%D5%B6_%D5%B8%D5%B9%D5%B6%D5%B9%D5%A1%D6%81%D5%B4%D5%A1%D5%B6_%D5%A6%D5%A5%D5%B6%D6%84%D5%AB%D6%81" TargetMode="External"/><Relationship Id="rId18" Type="http://schemas.openxmlformats.org/officeDocument/2006/relationships/hyperlink" Target="https://hy.wikipedia.org/wiki/%D4%B2%D5%B6%D5%A1%D5%AF%D5%B9%D5%B8%D6%82%D5%A9%D5%B5%D5%A1%D5%B6_%D5%BA%D5%A1%D5%B7%D5%BF%D5%BA%D5%A1%D5%B6%D5%B8%D6%82%D5%A9%D5%B5%D5%B8%D6%82%D5%B6%D5%A8_%D5%A6%D5%A1%D5%B6%D5%A3%D5%BE%D5%A1%D5%AE%D5%A1%D5%B5%D5%AB%D5%B6_%D5%B8%D5%B9%D5%B6%D5%B9%D5%A1%D6%81%D5%B4%D5%A1%D5%B6_%D5%A6%D5%A5%D5%B6%D6%84%D5%AB%D6%81" TargetMode="External"/><Relationship Id="rId39" Type="http://schemas.openxmlformats.org/officeDocument/2006/relationships/hyperlink" Target="https://hy.wikipedia.org/wiki/%D5%87%D5%B6%D5%B9%D5%A1%D5%B0%D5%A5%D5%B2%D5%B1%D5%B8%D6%82%D5%A9%D5%B5%D5%B8%D6%82%D5%B6" TargetMode="External"/><Relationship Id="rId109" Type="http://schemas.openxmlformats.org/officeDocument/2006/relationships/hyperlink" Target="https://hy.wikipedia.org/wiki/%D5%84%D5%AB%D5%BB%D5%B8%D6%82%D5%AF%D5%A1%D5%B5%D5%AB%D5%B6_%D5%A6%D5%A5%D5%B6%D6%84" TargetMode="External"/><Relationship Id="rId34" Type="http://schemas.microsoft.com/office/2007/relationships/diagramDrawing" Target="diagrams/drawing2.xml"/><Relationship Id="rId50" Type="http://schemas.openxmlformats.org/officeDocument/2006/relationships/hyperlink" Target="https://hy.wikipedia.org/wiki/%D5%8E%D5%A5%D6%80%D6%84" TargetMode="External"/><Relationship Id="rId55" Type="http://schemas.openxmlformats.org/officeDocument/2006/relationships/hyperlink" Target="https://hy.wikipedia.org/w/index.php?title=%D4%BC%D5%B8%D6%82%D5%BD%D5%A1%D5%B5%D5%AB%D5%B6_%D5%B3%D5%A1%D5%BC%D5%A1%D5%A3%D5%A1%D5%B5%D5%A9%D5%B8%D6%82%D5%B4&amp;action=edit&amp;redlink=1" TargetMode="External"/><Relationship Id="rId76" Type="http://schemas.openxmlformats.org/officeDocument/2006/relationships/hyperlink" Target="https://hy.wikipedia.org/w/index.php?title=%CE%93-%D5%B3%D5%A1%D5%BC%D5%A1%D5%A3%D5%A1%D5%B5%D5%A9%D5%B8%D6%82%D5%B4&amp;action=edit&amp;redlink=1" TargetMode="External"/><Relationship Id="rId97" Type="http://schemas.openxmlformats.org/officeDocument/2006/relationships/hyperlink" Target="https://hy.wikipedia.org/wiki/%D4%B1%D5%B5%D6%80%D5%BE%D5%A1%D5%AE%D6%84%D5%B6%D5%A5%D6%80" TargetMode="External"/><Relationship Id="rId104" Type="http://schemas.openxmlformats.org/officeDocument/2006/relationships/diagramLayout" Target="diagrams/layout6.xml"/><Relationship Id="rId120" Type="http://schemas.openxmlformats.org/officeDocument/2006/relationships/hyperlink" Target="https://hy.wikipedia.org/wiki/%D5%86%D4%B1%D5%8F%D5%95" TargetMode="External"/><Relationship Id="rId125" Type="http://schemas.openxmlformats.org/officeDocument/2006/relationships/hyperlink" Target="https://hy.wikipedia.org/wiki/%D4%B9%D5%B8%D6%82%D6%80%D6%84%D5%AB%D5%A1" TargetMode="External"/><Relationship Id="rId7" Type="http://schemas.openxmlformats.org/officeDocument/2006/relationships/hyperlink" Target="https://hy.wikipedia.org/wiki/%D4%B2%D5%B6%D5%A1%D5%AF%D5%B9%D5%B8%D6%82%D5%A9%D5%B5%D5%A1%D5%B6_%D5%BA%D5%A1%D5%B7%D5%BF%D5%BA%D5%A1%D5%B6%D5%B8%D6%82%D5%A9%D5%B5%D5%B8%D6%82%D5%B6%D5%A8_%D5%A6%D5%A1%D5%B6%D5%A3%D5%BE%D5%A1%D5%AE%D5%A1%D5%B5%D5%AB%D5%B6_%D5%B8%D5%B9%D5%B6%D5%B9%D5%A1%D6%81%D5%B4%D5%A1%D5%B6_%D5%A6%D5%A5%D5%B6%D6%84%D5%AB%D6%81" TargetMode="External"/><Relationship Id="rId71" Type="http://schemas.openxmlformats.org/officeDocument/2006/relationships/hyperlink" Target="https://hy.wikipedia.org/wiki/%D4%BF%D6%80%D5%A1%D5%AF" TargetMode="External"/><Relationship Id="rId92" Type="http://schemas.microsoft.com/office/2007/relationships/diagramDrawing" Target="diagrams/drawing5.xml"/><Relationship Id="rId2" Type="http://schemas.openxmlformats.org/officeDocument/2006/relationships/numbering" Target="numbering.xml"/><Relationship Id="rId29" Type="http://schemas.microsoft.com/office/2007/relationships/diagramDrawing" Target="diagrams/drawing1.xml"/><Relationship Id="rId24" Type="http://schemas.openxmlformats.org/officeDocument/2006/relationships/chart" Target="charts/chart1.xml"/><Relationship Id="rId40" Type="http://schemas.openxmlformats.org/officeDocument/2006/relationships/hyperlink" Target="https://hy.wikipedia.org/wiki/%D5%87%D5%B8%D5%AF" TargetMode="External"/><Relationship Id="rId45" Type="http://schemas.openxmlformats.org/officeDocument/2006/relationships/diagramColors" Target="diagrams/colors3.xml"/><Relationship Id="rId66" Type="http://schemas.openxmlformats.org/officeDocument/2006/relationships/hyperlink" Target="https://hy.wikipedia.org/w/index.php?title=%D4%B9%D6%83%D5%B8%D6%82%D5%BF&amp;action=edit&amp;redlink=1" TargetMode="External"/><Relationship Id="rId87" Type="http://schemas.openxmlformats.org/officeDocument/2006/relationships/hyperlink" Target="https://hy.wikipedia.org/wiki/%D4%B3%D5%AC%D5%AD%D5%A1%D5%BA%D5%BF%D5%B8%D6%82%D5%B5%D5%BF" TargetMode="External"/><Relationship Id="rId110" Type="http://schemas.openxmlformats.org/officeDocument/2006/relationships/hyperlink" Target="https://hy.wikipedia.org/wiki/%D5%84%D5%AB%D5%BB%D5%B8%D6%82%D5%AF%D5%A1%D5%B5%D5%AB%D5%B6_%D5%A6%D5%A5%D5%B6%D6%84%D5%AB_%D5%B9%D5%BF%D5%A1%D6%80%D5%A1%D5%AE%D5%B4%D5%A1%D5%B6_%D5%B4%D5%A1%D5%BD%D5%AB%D5%B6_%D5%BA%D5%A1%D5%B5%D5%B4%D5%A1%D5%B6%D5%A1%D5%A3%D5%AB%D6%80" TargetMode="External"/><Relationship Id="rId115" Type="http://schemas.openxmlformats.org/officeDocument/2006/relationships/hyperlink" Target="https://hy.wikipedia.org/wiki/%D4%B1%D5%84%D5%86" TargetMode="External"/><Relationship Id="rId131" Type="http://schemas.openxmlformats.org/officeDocument/2006/relationships/image" Target="media/image4.jpeg"/><Relationship Id="rId136" Type="http://schemas.openxmlformats.org/officeDocument/2006/relationships/image" Target="media/image9.jpeg"/><Relationship Id="rId61" Type="http://schemas.microsoft.com/office/2007/relationships/diagramDrawing" Target="diagrams/drawing4.xml"/><Relationship Id="rId82" Type="http://schemas.openxmlformats.org/officeDocument/2006/relationships/hyperlink" Target="https://hy.wikipedia.org/wiki/%D5%84%D5%AB%D5%BB%D5%B8%D6%82%D5%AF%D5%A1%D5%B5%D5%AB%D5%B6_%D5%A6%D5%A5%D5%B6%D6%84" TargetMode="External"/><Relationship Id="rId19" Type="http://schemas.openxmlformats.org/officeDocument/2006/relationships/hyperlink" Target="https://hy.wikipedia.org/wiki/%D4%B2%D5%B6%D5%A1%D5%AF%D5%B9%D5%B8%D6%82%D5%A9%D5%B5%D5%A1%D5%B6_%D5%BA%D5%A1%D5%B7%D5%BF%D5%BA%D5%A1%D5%B6%D5%B8%D6%82%D5%A9%D5%B5%D5%B8%D6%82%D5%B6%D5%A8_%D5%A6%D5%A1%D5%B6%D5%A3%D5%BE%D5%A1%D5%AE%D5%A1%D5%B5%D5%AB%D5%B6_%D5%B8%D5%B9%D5%B6%D5%B9%D5%A1%D6%81%D5%B4%D5%A1%D5%B6_%D5%A6%D5%A5%D5%B6%D6%84%D5%AB%D6%81" TargetMode="External"/><Relationship Id="rId14" Type="http://schemas.openxmlformats.org/officeDocument/2006/relationships/hyperlink" Target="https://hy.wikipedia.org/wiki/%D4%B2%D5%B6%D5%A1%D5%AF%D5%B9%D5%B8%D6%82%D5%A9%D5%B5%D5%A1%D5%B6_%D5%BA%D5%A1%D5%B7%D5%BF%D5%BA%D5%A1%D5%B6%D5%B8%D6%82%D5%A9%D5%B5%D5%B8%D6%82%D5%B6%D5%A8_%D5%A6%D5%A1%D5%B6%D5%A3%D5%BE%D5%A1%D5%AE%D5%A1%D5%B5%D5%AB%D5%B6_%D5%B8%D5%B9%D5%B6%D5%B9%D5%A1%D6%81%D5%B4%D5%A1%D5%B6_%D5%A6%D5%A5%D5%B6%D6%84%D5%AB%D6%81" TargetMode="External"/><Relationship Id="rId30" Type="http://schemas.openxmlformats.org/officeDocument/2006/relationships/diagramData" Target="diagrams/data2.xml"/><Relationship Id="rId35" Type="http://schemas.openxmlformats.org/officeDocument/2006/relationships/hyperlink" Target="https://hy.wikipedia.org/wiki/%D5%84%D5%AB%D5%BB%D5%B8%D6%82%D5%AF%D5%A1%D5%B5%D5%AB%D5%B6_%D5%BA%D5%A1%D5%B5%D5%A9%D5%B5%D5%B8%D6%82%D5%B6" TargetMode="External"/><Relationship Id="rId56" Type="http://schemas.openxmlformats.org/officeDocument/2006/relationships/hyperlink" Target="https://hy.wikipedia.org/wiki/%D4%B1%D5%B5%D6%80%D5%BE%D5%A1%D5%AE%D6%84" TargetMode="External"/><Relationship Id="rId77" Type="http://schemas.openxmlformats.org/officeDocument/2006/relationships/hyperlink" Target="https://hy.wikipedia.org/wiki/%D5%86%D5%A5%D5%B5%D5%BF%D6%80%D5%B8%D5%B6%D5%B6%D5%A5%D6%80" TargetMode="External"/><Relationship Id="rId100" Type="http://schemas.openxmlformats.org/officeDocument/2006/relationships/hyperlink" Target="https://hy.wikipedia.org/w/index.php?title=%D4%B1%D5%B6%D5%B0%D5%A1%D5%BF%D5%A1%D5%AF%D5%A1%D5%B6_%D5%A4%D5%A5%D5%B2%D5%A1%D6%80%D5%AF%D5%B2%D5%AB%D5%AF&amp;action=edit&amp;redlink=1" TargetMode="External"/><Relationship Id="rId105" Type="http://schemas.openxmlformats.org/officeDocument/2006/relationships/diagramQuickStyle" Target="diagrams/quickStyle6.xml"/><Relationship Id="rId126" Type="http://schemas.openxmlformats.org/officeDocument/2006/relationships/hyperlink" Target="https://hy.wikipedia.org/wiki/%D4%B2%D5%A5%D5%AC%D5%A1%D5%BC%D5%B8%D6%82%D5%BD" TargetMode="External"/><Relationship Id="rId8" Type="http://schemas.openxmlformats.org/officeDocument/2006/relationships/hyperlink" Target="https://hy.wikipedia.org/wiki/%D4%B2%D5%B6%D5%A1%D5%AF%D5%B9%D5%B8%D6%82%D5%A9%D5%B5%D5%A1%D5%B6_%D5%BA%D5%A1%D5%B7%D5%BF%D5%BA%D5%A1%D5%B6%D5%B8%D6%82%D5%A9%D5%B5%D5%B8%D6%82%D5%B6%D5%A8_%D5%A6%D5%A1%D5%B6%D5%A3%D5%BE%D5%A1%D5%AE%D5%A1%D5%B5%D5%AB%D5%B6_%D5%B8%D5%B9%D5%B6%D5%B9%D5%A1%D6%81%D5%B4%D5%A1%D5%B6_%D5%A6%D5%A5%D5%B6%D6%84%D5%AB%D6%81" TargetMode="External"/><Relationship Id="rId51" Type="http://schemas.openxmlformats.org/officeDocument/2006/relationships/hyperlink" Target="https://hy.wikipedia.org/w/index.php?title=%D4%B2%D5%A5%D5%AF%D5%A1%D5%AF%D5%A1%D5%AC&amp;action=edit&amp;redlink=1" TargetMode="External"/><Relationship Id="rId72" Type="http://schemas.openxmlformats.org/officeDocument/2006/relationships/hyperlink" Target="https://hy.wikipedia.org/wiki/%D4%B1%D5%B5%D6%80%D5%BE%D5%A1%D5%AE%D6%84%D5%B6%D5%A5%D6%80" TargetMode="External"/><Relationship Id="rId93" Type="http://schemas.openxmlformats.org/officeDocument/2006/relationships/hyperlink" Target="https://hy.wikipedia.org/w/index.php?title=%CE%93-%D5%B3%D5%A1%D5%BC%D5%A1%D5%A3%D5%A1%D5%B5%D5%A9%D5%B8%D6%82%D5%B4&amp;action=edit&amp;redlink=1" TargetMode="External"/><Relationship Id="rId98" Type="http://schemas.openxmlformats.org/officeDocument/2006/relationships/hyperlink" Target="https://hy.wikipedia.org/wiki/%D5%83%D5%A1%D5%BC%D5%A1%D5%A3%D5%A1%D5%B5%D5%A9%D5%A1%D5%B5%D5%AB%D5%B6_%D5%B0%D5%AB%D5%BE%D5%A1%D5%B6%D5%A4%D5%B8%D6%82%D5%A9%D5%B5%D5%B8%D6%82%D5%B6" TargetMode="External"/><Relationship Id="rId121" Type="http://schemas.openxmlformats.org/officeDocument/2006/relationships/hyperlink" Target="https://hy.wikipedia.org/wiki/%D4%B2%D5%A5%D5%AC%D5%A3%D5%AB%D5%A1" TargetMode="External"/><Relationship Id="rId3" Type="http://schemas.openxmlformats.org/officeDocument/2006/relationships/styles" Target="styles.xml"/><Relationship Id="rId25" Type="http://schemas.openxmlformats.org/officeDocument/2006/relationships/diagramData" Target="diagrams/data1.xml"/><Relationship Id="rId46" Type="http://schemas.microsoft.com/office/2007/relationships/diagramDrawing" Target="diagrams/drawing3.xml"/><Relationship Id="rId67" Type="http://schemas.openxmlformats.org/officeDocument/2006/relationships/hyperlink" Target="https://hy.wikipedia.org/w/index.php?title=%D4%B2%D5%B8%D6%81&amp;action=edit&amp;redlink=1" TargetMode="External"/><Relationship Id="rId116" Type="http://schemas.openxmlformats.org/officeDocument/2006/relationships/hyperlink" Target="https://hy.wikipedia.org/wiki/%D5%80%D5%B6%D5%A4%D5%AF%D5%A1%D5%BD%D5%BF%D5%A1%D5%B6" TargetMode="External"/><Relationship Id="rId137" Type="http://schemas.openxmlformats.org/officeDocument/2006/relationships/fontTable" Target="fontTable.xml"/><Relationship Id="rId20" Type="http://schemas.openxmlformats.org/officeDocument/2006/relationships/hyperlink" Target="https://hy.wikipedia.org/wiki/%D4%B2%D5%B6%D5%A1%D5%AF%D5%B9%D5%B8%D6%82%D5%A9%D5%B5%D5%A1%D5%B6_%D5%BA%D5%A1%D5%B7%D5%BF%D5%BA%D5%A1%D5%B6%D5%B8%D6%82%D5%A9%D5%B5%D5%B8%D6%82%D5%B6%D5%A8_%D5%A6%D5%A1%D5%B6%D5%A3%D5%BE%D5%A1%D5%AE%D5%A1%D5%B5%D5%AB%D5%B6_%D5%B8%D5%B9%D5%B6%D5%B9%D5%A1%D6%81%D5%B4%D5%A1%D5%B6_%D5%A6%D5%A5%D5%B6%D6%84%D5%AB%D6%81" TargetMode="External"/><Relationship Id="rId41" Type="http://schemas.openxmlformats.org/officeDocument/2006/relationships/hyperlink" Target="https://hy.wikipedia.org/wiki/%D5%8E%D5%A5%D6%80%D5%BB%D5%B8%D6%82%D5%B5%D5%A9%D5%B6%D5%A5%D6%80" TargetMode="External"/><Relationship Id="rId62" Type="http://schemas.openxmlformats.org/officeDocument/2006/relationships/hyperlink" Target="https://hy.wikipedia.org/wiki/%D5%80%D6%80%D5%A4%D5%A5%D5%B0" TargetMode="External"/><Relationship Id="rId83" Type="http://schemas.openxmlformats.org/officeDocument/2006/relationships/hyperlink" Target="https://hy.wikipedia.org/wiki/%D5%94%D5%A1%D5%B2%D5%A1%D6%84%D5%A1%D6%81%D5%AB%D5%A1%D5%AF%D5%A1%D5%B6_%D5%BA%D5%A1%D5%B7%D5%BF%D5%BA%D5%A1%D5%B6%D5%B8%D6%82%D5%A9%D5%B5%D5%B8%D6%82%D5%B6" TargetMode="External"/><Relationship Id="rId88" Type="http://schemas.openxmlformats.org/officeDocument/2006/relationships/diagramData" Target="diagrams/data5.xml"/><Relationship Id="rId111" Type="http://schemas.openxmlformats.org/officeDocument/2006/relationships/hyperlink" Target="https://hy.wikipedia.org/wiki/%D5%89%D5%AB%D5%B6%D5%A1%D5%BD%D5%BF%D5%A1%D5%B6" TargetMode="External"/><Relationship Id="rId132" Type="http://schemas.openxmlformats.org/officeDocument/2006/relationships/image" Target="media/image5.jpeg"/><Relationship Id="rId15" Type="http://schemas.openxmlformats.org/officeDocument/2006/relationships/hyperlink" Target="https://hy.wikipedia.org/wiki/%D4%B2%D5%B6%D5%A1%D5%AF%D5%B9%D5%B8%D6%82%D5%A9%D5%B5%D5%A1%D5%B6_%D5%BA%D5%A1%D5%B7%D5%BF%D5%BA%D5%A1%D5%B6%D5%B8%D6%82%D5%A9%D5%B5%D5%B8%D6%82%D5%B6%D5%A8_%D5%A6%D5%A1%D5%B6%D5%A3%D5%BE%D5%A1%D5%AE%D5%A1%D5%B5%D5%AB%D5%B6_%D5%B8%D5%B9%D5%B6%D5%B9%D5%A1%D6%81%D5%B4%D5%A1%D5%B6_%D5%A6%D5%A5%D5%B6%D6%84%D5%AB%D6%81" TargetMode="External"/><Relationship Id="rId36" Type="http://schemas.openxmlformats.org/officeDocument/2006/relationships/hyperlink" Target="https://hy.wikipedia.org/wiki/%D5%95%D5%A4" TargetMode="External"/><Relationship Id="rId57" Type="http://schemas.openxmlformats.org/officeDocument/2006/relationships/diagramData" Target="diagrams/data4.xml"/><Relationship Id="rId106" Type="http://schemas.openxmlformats.org/officeDocument/2006/relationships/diagramColors" Target="diagrams/colors6.xml"/><Relationship Id="rId127" Type="http://schemas.openxmlformats.org/officeDocument/2006/relationships/hyperlink" Target="https://hy.wikipedia.org/wiki/%D5%82%D5%A1%D5%A6%D5%A1%D5%AD%D5%BD%D5%BF%D5%A1%D5%B6" TargetMode="External"/><Relationship Id="rId10" Type="http://schemas.openxmlformats.org/officeDocument/2006/relationships/hyperlink" Target="https://hy.wikipedia.org/wiki/%D4%B2%D5%B6%D5%A1%D5%AF%D5%B9%D5%B8%D6%82%D5%A9%D5%B5%D5%A1%D5%B6_%D5%BA%D5%A1%D5%B7%D5%BF%D5%BA%D5%A1%D5%B6%D5%B8%D6%82%D5%A9%D5%B5%D5%B8%D6%82%D5%B6%D5%A8_%D5%A6%D5%A1%D5%B6%D5%A3%D5%BE%D5%A1%D5%AE%D5%A1%D5%B5%D5%AB%D5%B6_%D5%B8%D5%B9%D5%B6%D5%B9%D5%A1%D6%81%D5%B4%D5%A1%D5%B6_%D5%A6%D5%A5%D5%B6%D6%84%D5%AB%D6%81" TargetMode="External"/><Relationship Id="rId31" Type="http://schemas.openxmlformats.org/officeDocument/2006/relationships/diagramLayout" Target="diagrams/layout2.xml"/><Relationship Id="rId52" Type="http://schemas.openxmlformats.org/officeDocument/2006/relationships/hyperlink" Target="https://hy.wikipedia.org/w/index.php?title=%D4%B3%D5%AB%D5%BF%D5%A1%D5%AF%D6%81%D5%B8%D6%82%D5%A9%D5%B5%D5%A1%D5%B6_%D5%AF%D5%B8%D6%80%D5%B8%D6%82%D5%BD%D5%BF&amp;action=edit&amp;redlink=1" TargetMode="External"/><Relationship Id="rId73" Type="http://schemas.openxmlformats.org/officeDocument/2006/relationships/hyperlink" Target="https://hy.wikipedia.org/wiki/%D5%84%D5%A1%D5%B7%D5%AF" TargetMode="External"/><Relationship Id="rId78" Type="http://schemas.openxmlformats.org/officeDocument/2006/relationships/hyperlink" Target="https://hy.wikipedia.org/w/index.php?title=%D5%80%D5%B5%D5%B8%D6%82%D5%BD%D5%BE%D5%A1%D5%AE%D6%84%D5%B6%D5%A5%D6%80%D5%AB_%D5%AB%D5%B8%D5%B6%D5%A1%D6%81%D5%B8%D6%82%D5%B4&amp;action=edit&amp;redlink=1" TargetMode="External"/><Relationship Id="rId94" Type="http://schemas.openxmlformats.org/officeDocument/2006/relationships/hyperlink" Target="https://hy.wikipedia.org/wiki/%D5%84%D5%A1%D5%B7%D5%AF" TargetMode="External"/><Relationship Id="rId99" Type="http://schemas.openxmlformats.org/officeDocument/2006/relationships/hyperlink" Target="https://hy.wikipedia.org/w/index.php?title=%D5%8C%D5%A1%D5%A4%D5%AB%D5%B8%D5%A1%D5%AF%D5%BF%D5%AB%D5%BE_%D5%BF%D5%A5%D5%B2%D5%B8%D6%82%D5%B4%D5%B6%D5%A5%D6%80&amp;action=edit&amp;redlink=1" TargetMode="External"/><Relationship Id="rId101" Type="http://schemas.openxmlformats.org/officeDocument/2006/relationships/hyperlink" Target="https://hy.wikipedia.org/wiki/%D4%B1%D5%BA%D5%A1%D5%BD%D5%BF%D5%A1%D6%80%D5%A1%D5%B6" TargetMode="External"/><Relationship Id="rId122" Type="http://schemas.openxmlformats.org/officeDocument/2006/relationships/hyperlink" Target="https://hy.wikipedia.org/wiki/%D4%B3%D5%A5%D6%80%D5%B4%D5%A1%D5%B6%D5%AB%D5%A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y.wikipedia.org/wiki/%D4%B2%D5%B6%D5%A1%D5%AF%D5%B9%D5%B8%D6%82%D5%A9%D5%B5%D5%A1%D5%B6_%D5%BA%D5%A1%D5%B7%D5%BF%D5%BA%D5%A1%D5%B6%D5%B8%D6%82%D5%A9%D5%B5%D5%B8%D6%82%D5%B6%D5%A8_%D5%A6%D5%A1%D5%B6%D5%A3%D5%BE%D5%A1%D5%AE%D5%A1%D5%B5%D5%AB%D5%B6_%D5%B8%D5%B9%D5%B6%D5%B9%D5%A1%D6%81%D5%B4%D5%A1%D5%B6_%D5%A6%D5%A5%D5%B6%D6%84%D5%AB%D6%81" TargetMode="External"/><Relationship Id="rId26" Type="http://schemas.openxmlformats.org/officeDocument/2006/relationships/diagramLayout" Target="diagrams/layout1.xml"/><Relationship Id="rId47" Type="http://schemas.openxmlformats.org/officeDocument/2006/relationships/hyperlink" Target="https://hy.wikipedia.org/w/index.php?title=%D5%8E%D5%B6%D5%A1%D5%BD%D5%BE%D5%A1%D5%AE%D6%84&amp;action=edit&amp;redlink=1" TargetMode="External"/><Relationship Id="rId68" Type="http://schemas.openxmlformats.org/officeDocument/2006/relationships/hyperlink" Target="https://hy.wikipedia.org/w/index.php?title=%D4%B3%D5%B8%D6%80%D5%AE%D5%BE%D5%A1%D5%AE%D6%84&amp;action=edit&amp;redlink=1" TargetMode="External"/><Relationship Id="rId89" Type="http://schemas.openxmlformats.org/officeDocument/2006/relationships/diagramLayout" Target="diagrams/layout5.xml"/><Relationship Id="rId112" Type="http://schemas.openxmlformats.org/officeDocument/2006/relationships/hyperlink" Target="https://hy.wikipedia.org/wiki/%D5%96%D6%80%D5%A1%D5%B6%D5%BD%D5%AB%D5%A1" TargetMode="External"/><Relationship Id="rId133" Type="http://schemas.openxmlformats.org/officeDocument/2006/relationships/image" Target="media/image6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y-AM"/>
              <a:t>Աշակերտների մասնակցության ստուգում դասի սկզբում, ընթացքում և վերջում</a:t>
            </a:r>
            <a:endParaRPr lang="ru-RU"/>
          </a:p>
        </c:rich>
      </c:tx>
      <c:layout>
        <c:manualLayout>
          <c:xMode val="edge"/>
          <c:yMode val="edge"/>
          <c:x val="0.12979731700204142"/>
          <c:y val="4.365079365079364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Категория 1</c:v>
                </c:pt>
                <c:pt idx="1">
                  <c:v>Категория 2</c:v>
                </c:pt>
                <c:pt idx="2">
                  <c:v>Категория 3</c:v>
                </c:pt>
                <c:pt idx="3">
                  <c:v>Категория 4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A2A9-4394-B376-85F73F89C2D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ln w="317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2"/>
              </a:solidFill>
              <a:ln>
                <a:noFill/>
              </a:ln>
              <a:effectLst/>
            </c:spPr>
          </c:marker>
          <c:dLbls>
            <c:delete val="1"/>
          </c:dLbls>
          <c:cat>
            <c:strRef>
              <c:f>Лист1!$A$2:$A$5</c:f>
              <c:strCache>
                <c:ptCount val="4"/>
                <c:pt idx="0">
                  <c:v>Категория 1</c:v>
                </c:pt>
                <c:pt idx="1">
                  <c:v>Категория 2</c:v>
                </c:pt>
                <c:pt idx="2">
                  <c:v>Категория 3</c:v>
                </c:pt>
                <c:pt idx="3">
                  <c:v>Категория 4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A2A9-4394-B376-85F73F89C2D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spPr>
            <a:ln w="31750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3"/>
              </a:solidFill>
              <a:ln>
                <a:noFill/>
              </a:ln>
              <a:effectLst/>
            </c:spPr>
          </c:marker>
          <c:dLbls>
            <c:delete val="1"/>
          </c:dLbls>
          <c:cat>
            <c:strRef>
              <c:f>Лист1!$A$2:$A$5</c:f>
              <c:strCache>
                <c:ptCount val="4"/>
                <c:pt idx="0">
                  <c:v>Категория 1</c:v>
                </c:pt>
                <c:pt idx="1">
                  <c:v>Категория 2</c:v>
                </c:pt>
                <c:pt idx="2">
                  <c:v>Категория 3</c:v>
                </c:pt>
                <c:pt idx="3">
                  <c:v>Категория 4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A2A9-4394-B376-85F73F89C2DD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987342239"/>
        <c:axId val="171075951"/>
      </c:lineChart>
      <c:catAx>
        <c:axId val="198734223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1075951"/>
        <c:crosses val="autoZero"/>
        <c:auto val="1"/>
        <c:lblAlgn val="ctr"/>
        <c:lblOffset val="100"/>
        <c:noMultiLvlLbl val="0"/>
      </c:catAx>
      <c:valAx>
        <c:axId val="171075951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98734223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3_2">
  <dgm:title val=""/>
  <dgm:desc val=""/>
  <dgm:catLst>
    <dgm:cat type="accent3" pri="112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ln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9963FE7-9DDA-44D6-8F8C-EA28DB354B67}" type="doc">
      <dgm:prSet loTypeId="urn:microsoft.com/office/officeart/2005/8/layout/radial6" loCatId="relationship" qsTypeId="urn:microsoft.com/office/officeart/2005/8/quickstyle/simple1" qsCatId="simple" csTypeId="urn:microsoft.com/office/officeart/2005/8/colors/colorful3" csCatId="colorful" phldr="1"/>
      <dgm:spPr/>
      <dgm:t>
        <a:bodyPr/>
        <a:lstStyle/>
        <a:p>
          <a:endParaRPr lang="ru-RU"/>
        </a:p>
      </dgm:t>
    </dgm:pt>
    <dgm:pt modelId="{79DA042B-28CD-42C3-A2F3-105A7A3B48A8}">
      <dgm:prSet phldrT="[Текст]"/>
      <dgm:spPr/>
      <dgm:t>
        <a:bodyPr/>
        <a:lstStyle/>
        <a:p>
          <a:r>
            <a:rPr lang="hy-AM"/>
            <a:t>Միջուկային պայթյունի խոցող գործոններն են</a:t>
          </a:r>
          <a:endParaRPr lang="ru-RU"/>
        </a:p>
      </dgm:t>
    </dgm:pt>
    <dgm:pt modelId="{561DE5D0-6B4E-4136-8CCB-08179411FA3E}" type="parTrans" cxnId="{02DD208B-BEE9-4056-905C-09B0540B9011}">
      <dgm:prSet/>
      <dgm:spPr/>
      <dgm:t>
        <a:bodyPr/>
        <a:lstStyle/>
        <a:p>
          <a:endParaRPr lang="ru-RU"/>
        </a:p>
      </dgm:t>
    </dgm:pt>
    <dgm:pt modelId="{6508999D-2244-419C-8744-7E1AADAB54F7}" type="sibTrans" cxnId="{02DD208B-BEE9-4056-905C-09B0540B9011}">
      <dgm:prSet/>
      <dgm:spPr/>
      <dgm:t>
        <a:bodyPr/>
        <a:lstStyle/>
        <a:p>
          <a:endParaRPr lang="ru-RU"/>
        </a:p>
      </dgm:t>
    </dgm:pt>
    <dgm:pt modelId="{B30EDD3E-CA99-4E45-BC12-53D708982928}">
      <dgm:prSet phldrT="[Текст]"/>
      <dgm:spPr/>
      <dgm:t>
        <a:bodyPr/>
        <a:lstStyle/>
        <a:p>
          <a:r>
            <a:rPr lang="hy-AM"/>
            <a:t>հարվածային ալիքը</a:t>
          </a:r>
          <a:endParaRPr lang="ru-RU"/>
        </a:p>
      </dgm:t>
    </dgm:pt>
    <dgm:pt modelId="{08ACA3FD-AB8B-45EE-BAC8-36463E141229}" type="parTrans" cxnId="{080D30E2-EF6C-4CF4-9894-629608B3822B}">
      <dgm:prSet/>
      <dgm:spPr/>
      <dgm:t>
        <a:bodyPr/>
        <a:lstStyle/>
        <a:p>
          <a:endParaRPr lang="ru-RU"/>
        </a:p>
      </dgm:t>
    </dgm:pt>
    <dgm:pt modelId="{A85404BB-237F-49AD-8809-8D1598C2FB8F}" type="sibTrans" cxnId="{080D30E2-EF6C-4CF4-9894-629608B3822B}">
      <dgm:prSet/>
      <dgm:spPr/>
      <dgm:t>
        <a:bodyPr/>
        <a:lstStyle/>
        <a:p>
          <a:endParaRPr lang="ru-RU"/>
        </a:p>
      </dgm:t>
    </dgm:pt>
    <dgm:pt modelId="{CF93EBEA-C165-4C9B-B981-02FA311988F6}">
      <dgm:prSet phldrT="[Текст]"/>
      <dgm:spPr/>
      <dgm:t>
        <a:bodyPr/>
        <a:lstStyle/>
        <a:p>
          <a:r>
            <a:rPr lang="hy-AM"/>
            <a:t>ներթափանցող ճառագայթումը</a:t>
          </a:r>
          <a:endParaRPr lang="ru-RU"/>
        </a:p>
      </dgm:t>
    </dgm:pt>
    <dgm:pt modelId="{180A4916-3098-4CDD-9829-494D594BB74D}" type="parTrans" cxnId="{BAC7A6E3-100F-47BF-8F5F-2DB25DF7AF8A}">
      <dgm:prSet/>
      <dgm:spPr/>
      <dgm:t>
        <a:bodyPr/>
        <a:lstStyle/>
        <a:p>
          <a:endParaRPr lang="ru-RU"/>
        </a:p>
      </dgm:t>
    </dgm:pt>
    <dgm:pt modelId="{08A3EAA6-34C1-4BF0-AFBC-1CA93CAD70EA}" type="sibTrans" cxnId="{BAC7A6E3-100F-47BF-8F5F-2DB25DF7AF8A}">
      <dgm:prSet/>
      <dgm:spPr/>
      <dgm:t>
        <a:bodyPr/>
        <a:lstStyle/>
        <a:p>
          <a:endParaRPr lang="ru-RU"/>
        </a:p>
      </dgm:t>
    </dgm:pt>
    <dgm:pt modelId="{31BB48D1-3C5C-46E0-84F9-2D86518AF328}">
      <dgm:prSet phldrT="[Текст]"/>
      <dgm:spPr/>
      <dgm:t>
        <a:bodyPr/>
        <a:lstStyle/>
        <a:p>
          <a:r>
            <a:rPr lang="hy-AM"/>
            <a:t>էլեկտրամագնիսական իմպուլսը</a:t>
          </a:r>
          <a:endParaRPr lang="ru-RU"/>
        </a:p>
      </dgm:t>
    </dgm:pt>
    <dgm:pt modelId="{75F95A5E-D5F3-4758-A793-49209E771B6C}" type="parTrans" cxnId="{2529BD28-B85F-4793-BE6E-A6A7DAC09367}">
      <dgm:prSet/>
      <dgm:spPr/>
      <dgm:t>
        <a:bodyPr/>
        <a:lstStyle/>
        <a:p>
          <a:endParaRPr lang="ru-RU"/>
        </a:p>
      </dgm:t>
    </dgm:pt>
    <dgm:pt modelId="{59BC5428-A4F3-408F-8571-46BC57FBF021}" type="sibTrans" cxnId="{2529BD28-B85F-4793-BE6E-A6A7DAC09367}">
      <dgm:prSet/>
      <dgm:spPr/>
      <dgm:t>
        <a:bodyPr/>
        <a:lstStyle/>
        <a:p>
          <a:endParaRPr lang="ru-RU"/>
        </a:p>
      </dgm:t>
    </dgm:pt>
    <dgm:pt modelId="{2EBEF220-641E-414C-8CA4-90CF32F9B9C9}">
      <dgm:prSet phldrT="[Текст]"/>
      <dgm:spPr/>
      <dgm:t>
        <a:bodyPr/>
        <a:lstStyle/>
        <a:p>
          <a:r>
            <a:rPr lang="hy-AM"/>
            <a:t>ռադիոակտիվ վարակումը</a:t>
          </a:r>
          <a:endParaRPr lang="ru-RU"/>
        </a:p>
      </dgm:t>
    </dgm:pt>
    <dgm:pt modelId="{F4C5E1FF-3062-4DEC-B083-C3CCC9FD89E2}" type="parTrans" cxnId="{55477B3B-CFB9-4141-B5B3-0492785999DC}">
      <dgm:prSet/>
      <dgm:spPr/>
      <dgm:t>
        <a:bodyPr/>
        <a:lstStyle/>
        <a:p>
          <a:endParaRPr lang="ru-RU"/>
        </a:p>
      </dgm:t>
    </dgm:pt>
    <dgm:pt modelId="{ABB245FD-07AB-4A03-9BC6-EB495091E2CB}" type="sibTrans" cxnId="{55477B3B-CFB9-4141-B5B3-0492785999DC}">
      <dgm:prSet/>
      <dgm:spPr/>
      <dgm:t>
        <a:bodyPr/>
        <a:lstStyle/>
        <a:p>
          <a:endParaRPr lang="ru-RU"/>
        </a:p>
      </dgm:t>
    </dgm:pt>
    <dgm:pt modelId="{53840DE9-F897-45CB-BD1E-6F52719B70A5}">
      <dgm:prSet/>
      <dgm:spPr/>
      <dgm:t>
        <a:bodyPr/>
        <a:lstStyle/>
        <a:p>
          <a:r>
            <a:rPr lang="hy-AM"/>
            <a:t>լուսային ճառագայթումը</a:t>
          </a:r>
          <a:endParaRPr lang="ru-RU"/>
        </a:p>
      </dgm:t>
    </dgm:pt>
    <dgm:pt modelId="{46309DA7-F1DC-4219-B0E9-43CC2227A432}" type="parTrans" cxnId="{A286FD63-E20A-4E4A-A3B0-58BB30A1543B}">
      <dgm:prSet/>
      <dgm:spPr/>
      <dgm:t>
        <a:bodyPr/>
        <a:lstStyle/>
        <a:p>
          <a:endParaRPr lang="ru-RU"/>
        </a:p>
      </dgm:t>
    </dgm:pt>
    <dgm:pt modelId="{9AF567D4-8891-445F-BEAF-6F1CF2C8A4A6}" type="sibTrans" cxnId="{A286FD63-E20A-4E4A-A3B0-58BB30A1543B}">
      <dgm:prSet/>
      <dgm:spPr/>
      <dgm:t>
        <a:bodyPr/>
        <a:lstStyle/>
        <a:p>
          <a:endParaRPr lang="ru-RU"/>
        </a:p>
      </dgm:t>
    </dgm:pt>
    <dgm:pt modelId="{48BEB5E1-CD94-4EAD-BE74-7CB231802D00}" type="pres">
      <dgm:prSet presAssocID="{69963FE7-9DDA-44D6-8F8C-EA28DB354B67}" presName="Name0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5FEAC0CB-66DD-4A6F-BD4C-2741F8BE3497}" type="pres">
      <dgm:prSet presAssocID="{79DA042B-28CD-42C3-A2F3-105A7A3B48A8}" presName="centerShape" presStyleLbl="node0" presStyleIdx="0" presStyleCnt="1"/>
      <dgm:spPr/>
    </dgm:pt>
    <dgm:pt modelId="{8994FC6F-845E-4A7E-9FC2-991CA7890DBA}" type="pres">
      <dgm:prSet presAssocID="{B30EDD3E-CA99-4E45-BC12-53D708982928}" presName="node" presStyleLbl="node1" presStyleIdx="0" presStyleCnt="5">
        <dgm:presLayoutVars>
          <dgm:bulletEnabled val="1"/>
        </dgm:presLayoutVars>
      </dgm:prSet>
      <dgm:spPr/>
    </dgm:pt>
    <dgm:pt modelId="{F053ED1F-43D6-4AA9-8B14-F06B06963E06}" type="pres">
      <dgm:prSet presAssocID="{B30EDD3E-CA99-4E45-BC12-53D708982928}" presName="dummy" presStyleCnt="0"/>
      <dgm:spPr/>
    </dgm:pt>
    <dgm:pt modelId="{73DAFA13-C31E-41BF-A231-BC4C9607FFD1}" type="pres">
      <dgm:prSet presAssocID="{A85404BB-237F-49AD-8809-8D1598C2FB8F}" presName="sibTrans" presStyleLbl="sibTrans2D1" presStyleIdx="0" presStyleCnt="5"/>
      <dgm:spPr/>
    </dgm:pt>
    <dgm:pt modelId="{F25AF2B5-EACB-4DF3-AEB8-5AB4E9B83CD5}" type="pres">
      <dgm:prSet presAssocID="{CF93EBEA-C165-4C9B-B981-02FA311988F6}" presName="node" presStyleLbl="node1" presStyleIdx="1" presStyleCnt="5">
        <dgm:presLayoutVars>
          <dgm:bulletEnabled val="1"/>
        </dgm:presLayoutVars>
      </dgm:prSet>
      <dgm:spPr/>
    </dgm:pt>
    <dgm:pt modelId="{EA565397-2E13-4A38-9D8D-F9FADB444B03}" type="pres">
      <dgm:prSet presAssocID="{CF93EBEA-C165-4C9B-B981-02FA311988F6}" presName="dummy" presStyleCnt="0"/>
      <dgm:spPr/>
    </dgm:pt>
    <dgm:pt modelId="{52069A76-45CC-4403-B425-C1EBA0581C01}" type="pres">
      <dgm:prSet presAssocID="{08A3EAA6-34C1-4BF0-AFBC-1CA93CAD70EA}" presName="sibTrans" presStyleLbl="sibTrans2D1" presStyleIdx="1" presStyleCnt="5"/>
      <dgm:spPr/>
    </dgm:pt>
    <dgm:pt modelId="{B7EF2B5B-9842-49A0-B2B8-A8274A29C63E}" type="pres">
      <dgm:prSet presAssocID="{53840DE9-F897-45CB-BD1E-6F52719B70A5}" presName="node" presStyleLbl="node1" presStyleIdx="2" presStyleCnt="5">
        <dgm:presLayoutVars>
          <dgm:bulletEnabled val="1"/>
        </dgm:presLayoutVars>
      </dgm:prSet>
      <dgm:spPr/>
    </dgm:pt>
    <dgm:pt modelId="{A2C3FFF0-E7DB-4D3F-B788-9EC928B81FE2}" type="pres">
      <dgm:prSet presAssocID="{53840DE9-F897-45CB-BD1E-6F52719B70A5}" presName="dummy" presStyleCnt="0"/>
      <dgm:spPr/>
    </dgm:pt>
    <dgm:pt modelId="{7E16B5DC-FCCD-4322-BE3B-24A6C117BC1F}" type="pres">
      <dgm:prSet presAssocID="{9AF567D4-8891-445F-BEAF-6F1CF2C8A4A6}" presName="sibTrans" presStyleLbl="sibTrans2D1" presStyleIdx="2" presStyleCnt="5"/>
      <dgm:spPr/>
    </dgm:pt>
    <dgm:pt modelId="{26AB5DC7-ED05-439E-B75C-1B5A2436EB55}" type="pres">
      <dgm:prSet presAssocID="{31BB48D1-3C5C-46E0-84F9-2D86518AF328}" presName="node" presStyleLbl="node1" presStyleIdx="3" presStyleCnt="5">
        <dgm:presLayoutVars>
          <dgm:bulletEnabled val="1"/>
        </dgm:presLayoutVars>
      </dgm:prSet>
      <dgm:spPr/>
    </dgm:pt>
    <dgm:pt modelId="{85FC03C3-59EC-4AC3-94B1-389A4BAFDDD1}" type="pres">
      <dgm:prSet presAssocID="{31BB48D1-3C5C-46E0-84F9-2D86518AF328}" presName="dummy" presStyleCnt="0"/>
      <dgm:spPr/>
    </dgm:pt>
    <dgm:pt modelId="{DFB63C86-6484-4481-AF65-2C9046508AF3}" type="pres">
      <dgm:prSet presAssocID="{59BC5428-A4F3-408F-8571-46BC57FBF021}" presName="sibTrans" presStyleLbl="sibTrans2D1" presStyleIdx="3" presStyleCnt="5"/>
      <dgm:spPr/>
    </dgm:pt>
    <dgm:pt modelId="{9678B3C4-EA46-424B-9123-591BABEA7B57}" type="pres">
      <dgm:prSet presAssocID="{2EBEF220-641E-414C-8CA4-90CF32F9B9C9}" presName="node" presStyleLbl="node1" presStyleIdx="4" presStyleCnt="5">
        <dgm:presLayoutVars>
          <dgm:bulletEnabled val="1"/>
        </dgm:presLayoutVars>
      </dgm:prSet>
      <dgm:spPr/>
    </dgm:pt>
    <dgm:pt modelId="{43B14162-3C27-4B72-AB62-9CA357F27D9D}" type="pres">
      <dgm:prSet presAssocID="{2EBEF220-641E-414C-8CA4-90CF32F9B9C9}" presName="dummy" presStyleCnt="0"/>
      <dgm:spPr/>
    </dgm:pt>
    <dgm:pt modelId="{8E1FE80D-B6CB-4FAF-A280-A432D8183C85}" type="pres">
      <dgm:prSet presAssocID="{ABB245FD-07AB-4A03-9BC6-EB495091E2CB}" presName="sibTrans" presStyleLbl="sibTrans2D1" presStyleIdx="4" presStyleCnt="5"/>
      <dgm:spPr/>
    </dgm:pt>
  </dgm:ptLst>
  <dgm:cxnLst>
    <dgm:cxn modelId="{81135800-A502-45F3-BEFD-C1CBBBC703C8}" type="presOf" srcId="{79DA042B-28CD-42C3-A2F3-105A7A3B48A8}" destId="{5FEAC0CB-66DD-4A6F-BD4C-2741F8BE3497}" srcOrd="0" destOrd="0" presId="urn:microsoft.com/office/officeart/2005/8/layout/radial6"/>
    <dgm:cxn modelId="{2529BD28-B85F-4793-BE6E-A6A7DAC09367}" srcId="{79DA042B-28CD-42C3-A2F3-105A7A3B48A8}" destId="{31BB48D1-3C5C-46E0-84F9-2D86518AF328}" srcOrd="3" destOrd="0" parTransId="{75F95A5E-D5F3-4758-A793-49209E771B6C}" sibTransId="{59BC5428-A4F3-408F-8571-46BC57FBF021}"/>
    <dgm:cxn modelId="{6ECFFE37-BDAF-4EA2-BFE1-DE476D05E1B8}" type="presOf" srcId="{59BC5428-A4F3-408F-8571-46BC57FBF021}" destId="{DFB63C86-6484-4481-AF65-2C9046508AF3}" srcOrd="0" destOrd="0" presId="urn:microsoft.com/office/officeart/2005/8/layout/radial6"/>
    <dgm:cxn modelId="{55477B3B-CFB9-4141-B5B3-0492785999DC}" srcId="{79DA042B-28CD-42C3-A2F3-105A7A3B48A8}" destId="{2EBEF220-641E-414C-8CA4-90CF32F9B9C9}" srcOrd="4" destOrd="0" parTransId="{F4C5E1FF-3062-4DEC-B083-C3CCC9FD89E2}" sibTransId="{ABB245FD-07AB-4A03-9BC6-EB495091E2CB}"/>
    <dgm:cxn modelId="{4D26A75C-2289-4A7D-8D57-FE7AB3612DD0}" type="presOf" srcId="{B30EDD3E-CA99-4E45-BC12-53D708982928}" destId="{8994FC6F-845E-4A7E-9FC2-991CA7890DBA}" srcOrd="0" destOrd="0" presId="urn:microsoft.com/office/officeart/2005/8/layout/radial6"/>
    <dgm:cxn modelId="{A286FD63-E20A-4E4A-A3B0-58BB30A1543B}" srcId="{79DA042B-28CD-42C3-A2F3-105A7A3B48A8}" destId="{53840DE9-F897-45CB-BD1E-6F52719B70A5}" srcOrd="2" destOrd="0" parTransId="{46309DA7-F1DC-4219-B0E9-43CC2227A432}" sibTransId="{9AF567D4-8891-445F-BEAF-6F1CF2C8A4A6}"/>
    <dgm:cxn modelId="{04519847-20CA-4B57-BF11-FB39172F0647}" type="presOf" srcId="{A85404BB-237F-49AD-8809-8D1598C2FB8F}" destId="{73DAFA13-C31E-41BF-A231-BC4C9607FFD1}" srcOrd="0" destOrd="0" presId="urn:microsoft.com/office/officeart/2005/8/layout/radial6"/>
    <dgm:cxn modelId="{EBA43270-3A97-430F-8E9D-F58297D67E8D}" type="presOf" srcId="{69963FE7-9DDA-44D6-8F8C-EA28DB354B67}" destId="{48BEB5E1-CD94-4EAD-BE74-7CB231802D00}" srcOrd="0" destOrd="0" presId="urn:microsoft.com/office/officeart/2005/8/layout/radial6"/>
    <dgm:cxn modelId="{2DA2F757-48EB-40F2-8DF6-0F4E7D9E52AD}" type="presOf" srcId="{53840DE9-F897-45CB-BD1E-6F52719B70A5}" destId="{B7EF2B5B-9842-49A0-B2B8-A8274A29C63E}" srcOrd="0" destOrd="0" presId="urn:microsoft.com/office/officeart/2005/8/layout/radial6"/>
    <dgm:cxn modelId="{02DD208B-BEE9-4056-905C-09B0540B9011}" srcId="{69963FE7-9DDA-44D6-8F8C-EA28DB354B67}" destId="{79DA042B-28CD-42C3-A2F3-105A7A3B48A8}" srcOrd="0" destOrd="0" parTransId="{561DE5D0-6B4E-4136-8CCB-08179411FA3E}" sibTransId="{6508999D-2244-419C-8744-7E1AADAB54F7}"/>
    <dgm:cxn modelId="{C8DEA89C-7EE5-4EFE-A485-673FA9088ECF}" type="presOf" srcId="{08A3EAA6-34C1-4BF0-AFBC-1CA93CAD70EA}" destId="{52069A76-45CC-4403-B425-C1EBA0581C01}" srcOrd="0" destOrd="0" presId="urn:microsoft.com/office/officeart/2005/8/layout/radial6"/>
    <dgm:cxn modelId="{0B1706C8-A33B-45CC-905A-B16E782DE683}" type="presOf" srcId="{9AF567D4-8891-445F-BEAF-6F1CF2C8A4A6}" destId="{7E16B5DC-FCCD-4322-BE3B-24A6C117BC1F}" srcOrd="0" destOrd="0" presId="urn:microsoft.com/office/officeart/2005/8/layout/radial6"/>
    <dgm:cxn modelId="{655E69CB-8014-42AA-B087-A4F381AC3CE8}" type="presOf" srcId="{2EBEF220-641E-414C-8CA4-90CF32F9B9C9}" destId="{9678B3C4-EA46-424B-9123-591BABEA7B57}" srcOrd="0" destOrd="0" presId="urn:microsoft.com/office/officeart/2005/8/layout/radial6"/>
    <dgm:cxn modelId="{24CC08D0-1D5A-4155-A4E9-0890E5BF22CF}" type="presOf" srcId="{31BB48D1-3C5C-46E0-84F9-2D86518AF328}" destId="{26AB5DC7-ED05-439E-B75C-1B5A2436EB55}" srcOrd="0" destOrd="0" presId="urn:microsoft.com/office/officeart/2005/8/layout/radial6"/>
    <dgm:cxn modelId="{E3B8B9D6-15A3-482D-8A17-39C1AF47ED14}" type="presOf" srcId="{ABB245FD-07AB-4A03-9BC6-EB495091E2CB}" destId="{8E1FE80D-B6CB-4FAF-A280-A432D8183C85}" srcOrd="0" destOrd="0" presId="urn:microsoft.com/office/officeart/2005/8/layout/radial6"/>
    <dgm:cxn modelId="{080D30E2-EF6C-4CF4-9894-629608B3822B}" srcId="{79DA042B-28CD-42C3-A2F3-105A7A3B48A8}" destId="{B30EDD3E-CA99-4E45-BC12-53D708982928}" srcOrd="0" destOrd="0" parTransId="{08ACA3FD-AB8B-45EE-BAC8-36463E141229}" sibTransId="{A85404BB-237F-49AD-8809-8D1598C2FB8F}"/>
    <dgm:cxn modelId="{BAC7A6E3-100F-47BF-8F5F-2DB25DF7AF8A}" srcId="{79DA042B-28CD-42C3-A2F3-105A7A3B48A8}" destId="{CF93EBEA-C165-4C9B-B981-02FA311988F6}" srcOrd="1" destOrd="0" parTransId="{180A4916-3098-4CDD-9829-494D594BB74D}" sibTransId="{08A3EAA6-34C1-4BF0-AFBC-1CA93CAD70EA}"/>
    <dgm:cxn modelId="{E4BD6EEF-0AA3-4962-A54B-1A95F0F53C36}" type="presOf" srcId="{CF93EBEA-C165-4C9B-B981-02FA311988F6}" destId="{F25AF2B5-EACB-4DF3-AEB8-5AB4E9B83CD5}" srcOrd="0" destOrd="0" presId="urn:microsoft.com/office/officeart/2005/8/layout/radial6"/>
    <dgm:cxn modelId="{C3421354-BFE8-45C8-B495-9A4CA948F1D7}" type="presParOf" srcId="{48BEB5E1-CD94-4EAD-BE74-7CB231802D00}" destId="{5FEAC0CB-66DD-4A6F-BD4C-2741F8BE3497}" srcOrd="0" destOrd="0" presId="urn:microsoft.com/office/officeart/2005/8/layout/radial6"/>
    <dgm:cxn modelId="{6A538FA2-9482-47E2-B07E-17C7AD46578D}" type="presParOf" srcId="{48BEB5E1-CD94-4EAD-BE74-7CB231802D00}" destId="{8994FC6F-845E-4A7E-9FC2-991CA7890DBA}" srcOrd="1" destOrd="0" presId="urn:microsoft.com/office/officeart/2005/8/layout/radial6"/>
    <dgm:cxn modelId="{2EC4A29A-2FEA-4D0A-AC03-B5F852552865}" type="presParOf" srcId="{48BEB5E1-CD94-4EAD-BE74-7CB231802D00}" destId="{F053ED1F-43D6-4AA9-8B14-F06B06963E06}" srcOrd="2" destOrd="0" presId="urn:microsoft.com/office/officeart/2005/8/layout/radial6"/>
    <dgm:cxn modelId="{B8F8165C-0581-4094-9A3B-81FBC9438EAD}" type="presParOf" srcId="{48BEB5E1-CD94-4EAD-BE74-7CB231802D00}" destId="{73DAFA13-C31E-41BF-A231-BC4C9607FFD1}" srcOrd="3" destOrd="0" presId="urn:microsoft.com/office/officeart/2005/8/layout/radial6"/>
    <dgm:cxn modelId="{C2000260-543F-4181-B215-8424341AA18D}" type="presParOf" srcId="{48BEB5E1-CD94-4EAD-BE74-7CB231802D00}" destId="{F25AF2B5-EACB-4DF3-AEB8-5AB4E9B83CD5}" srcOrd="4" destOrd="0" presId="urn:microsoft.com/office/officeart/2005/8/layout/radial6"/>
    <dgm:cxn modelId="{37FF8FEF-E698-4D32-88FE-FF80F522BA30}" type="presParOf" srcId="{48BEB5E1-CD94-4EAD-BE74-7CB231802D00}" destId="{EA565397-2E13-4A38-9D8D-F9FADB444B03}" srcOrd="5" destOrd="0" presId="urn:microsoft.com/office/officeart/2005/8/layout/radial6"/>
    <dgm:cxn modelId="{844BABD9-BB42-4B47-826F-C3EB76413E38}" type="presParOf" srcId="{48BEB5E1-CD94-4EAD-BE74-7CB231802D00}" destId="{52069A76-45CC-4403-B425-C1EBA0581C01}" srcOrd="6" destOrd="0" presId="urn:microsoft.com/office/officeart/2005/8/layout/radial6"/>
    <dgm:cxn modelId="{744E0C8D-B831-4A30-A337-368221DD4790}" type="presParOf" srcId="{48BEB5E1-CD94-4EAD-BE74-7CB231802D00}" destId="{B7EF2B5B-9842-49A0-B2B8-A8274A29C63E}" srcOrd="7" destOrd="0" presId="urn:microsoft.com/office/officeart/2005/8/layout/radial6"/>
    <dgm:cxn modelId="{CB0D76DF-0F06-451D-9EF2-47AF3B24EB08}" type="presParOf" srcId="{48BEB5E1-CD94-4EAD-BE74-7CB231802D00}" destId="{A2C3FFF0-E7DB-4D3F-B788-9EC928B81FE2}" srcOrd="8" destOrd="0" presId="urn:microsoft.com/office/officeart/2005/8/layout/radial6"/>
    <dgm:cxn modelId="{4E5B4E0F-0BED-4E8F-815F-AAF5F1C9BD87}" type="presParOf" srcId="{48BEB5E1-CD94-4EAD-BE74-7CB231802D00}" destId="{7E16B5DC-FCCD-4322-BE3B-24A6C117BC1F}" srcOrd="9" destOrd="0" presId="urn:microsoft.com/office/officeart/2005/8/layout/radial6"/>
    <dgm:cxn modelId="{62E05720-C61A-409B-BE75-C233439CBAFD}" type="presParOf" srcId="{48BEB5E1-CD94-4EAD-BE74-7CB231802D00}" destId="{26AB5DC7-ED05-439E-B75C-1B5A2436EB55}" srcOrd="10" destOrd="0" presId="urn:microsoft.com/office/officeart/2005/8/layout/radial6"/>
    <dgm:cxn modelId="{33FAD06A-289D-46D7-9AEC-4B86D442598A}" type="presParOf" srcId="{48BEB5E1-CD94-4EAD-BE74-7CB231802D00}" destId="{85FC03C3-59EC-4AC3-94B1-389A4BAFDDD1}" srcOrd="11" destOrd="0" presId="urn:microsoft.com/office/officeart/2005/8/layout/radial6"/>
    <dgm:cxn modelId="{4CC87EE5-2E09-4E59-90E3-1B1919A61D0E}" type="presParOf" srcId="{48BEB5E1-CD94-4EAD-BE74-7CB231802D00}" destId="{DFB63C86-6484-4481-AF65-2C9046508AF3}" srcOrd="12" destOrd="0" presId="urn:microsoft.com/office/officeart/2005/8/layout/radial6"/>
    <dgm:cxn modelId="{5D599316-7FEE-4C56-AADF-DDF0235042A8}" type="presParOf" srcId="{48BEB5E1-CD94-4EAD-BE74-7CB231802D00}" destId="{9678B3C4-EA46-424B-9123-591BABEA7B57}" srcOrd="13" destOrd="0" presId="urn:microsoft.com/office/officeart/2005/8/layout/radial6"/>
    <dgm:cxn modelId="{1D4DBAF6-0BB3-44DE-92E4-655C41C41024}" type="presParOf" srcId="{48BEB5E1-CD94-4EAD-BE74-7CB231802D00}" destId="{43B14162-3C27-4B72-AB62-9CA357F27D9D}" srcOrd="14" destOrd="0" presId="urn:microsoft.com/office/officeart/2005/8/layout/radial6"/>
    <dgm:cxn modelId="{C39C33AF-EE9E-45EF-B865-94884A99CB37}" type="presParOf" srcId="{48BEB5E1-CD94-4EAD-BE74-7CB231802D00}" destId="{8E1FE80D-B6CB-4FAF-A280-A432D8183C85}" srcOrd="15" destOrd="0" presId="urn:microsoft.com/office/officeart/2005/8/layout/radial6"/>
  </dgm:cxnLst>
  <dgm:bg/>
  <dgm:whole/>
  <dgm:extLst>
    <a:ext uri="http://schemas.microsoft.com/office/drawing/2008/diagram">
      <dsp:dataModelExt xmlns:dsp="http://schemas.microsoft.com/office/drawing/2008/diagram" relId="rId2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50BF774-EFFD-4B26-8E4A-4A3DD3E486F9}" type="doc">
      <dgm:prSet loTypeId="urn:microsoft.com/office/officeart/2005/8/layout/equation2" loCatId="process" qsTypeId="urn:microsoft.com/office/officeart/2005/8/quickstyle/simple1" qsCatId="simple" csTypeId="urn:microsoft.com/office/officeart/2005/8/colors/colorful5" csCatId="colorful" phldr="1"/>
      <dgm:spPr/>
    </dgm:pt>
    <dgm:pt modelId="{9332F3D2-E9E0-41E9-BD81-996D17E005C8}">
      <dgm:prSet phldrT="[Текст]"/>
      <dgm:spPr/>
      <dgm:t>
        <a:bodyPr/>
        <a:lstStyle/>
        <a:p>
          <a:r>
            <a:rPr lang="hy-AM"/>
            <a:t>ապաստարաններում </a:t>
          </a:r>
          <a:endParaRPr lang="ru-RU"/>
        </a:p>
      </dgm:t>
    </dgm:pt>
    <dgm:pt modelId="{C76E0236-2002-4AB8-BC23-686F702FC8FA}" type="parTrans" cxnId="{3E6A26BB-068A-4BC5-95F4-EBFE3D38BD1F}">
      <dgm:prSet/>
      <dgm:spPr/>
      <dgm:t>
        <a:bodyPr/>
        <a:lstStyle/>
        <a:p>
          <a:endParaRPr lang="ru-RU"/>
        </a:p>
      </dgm:t>
    </dgm:pt>
    <dgm:pt modelId="{9EE24080-FC57-4CF9-9C28-D637FFFC8E63}" type="sibTrans" cxnId="{3E6A26BB-068A-4BC5-95F4-EBFE3D38BD1F}">
      <dgm:prSet/>
      <dgm:spPr/>
      <dgm:t>
        <a:bodyPr/>
        <a:lstStyle/>
        <a:p>
          <a:endParaRPr lang="ru-RU"/>
        </a:p>
      </dgm:t>
    </dgm:pt>
    <dgm:pt modelId="{C050D6B5-572B-4706-B45F-35B8861CC460}">
      <dgm:prSet phldrT="[Текст]"/>
      <dgm:spPr/>
      <dgm:t>
        <a:bodyPr/>
        <a:lstStyle/>
        <a:p>
          <a:r>
            <a:rPr lang="hy-AM"/>
            <a:t>հակաճառագայթային թաքստոցներում</a:t>
          </a:r>
          <a:endParaRPr lang="ru-RU"/>
        </a:p>
      </dgm:t>
    </dgm:pt>
    <dgm:pt modelId="{5568A688-A8E6-4D0C-8B5C-3505035DA706}" type="parTrans" cxnId="{EFD038FC-6171-4960-B388-C9BAE34A83B6}">
      <dgm:prSet/>
      <dgm:spPr/>
      <dgm:t>
        <a:bodyPr/>
        <a:lstStyle/>
        <a:p>
          <a:endParaRPr lang="ru-RU"/>
        </a:p>
      </dgm:t>
    </dgm:pt>
    <dgm:pt modelId="{801D2544-B084-4A94-80A5-99C1157A0597}" type="sibTrans" cxnId="{EFD038FC-6171-4960-B388-C9BAE34A83B6}">
      <dgm:prSet/>
      <dgm:spPr/>
      <dgm:t>
        <a:bodyPr/>
        <a:lstStyle/>
        <a:p>
          <a:endParaRPr lang="ru-RU"/>
        </a:p>
      </dgm:t>
    </dgm:pt>
    <dgm:pt modelId="{5BF237E5-BA53-4299-AF5E-41ED7A9135AA}">
      <dgm:prSet phldrT="[Текст]"/>
      <dgm:spPr/>
      <dgm:t>
        <a:bodyPr/>
        <a:lstStyle/>
        <a:p>
          <a:r>
            <a:rPr lang="hy-AM"/>
            <a:t>պաշտպանություն՝</a:t>
          </a:r>
          <a:endParaRPr lang="ru-RU"/>
        </a:p>
      </dgm:t>
    </dgm:pt>
    <dgm:pt modelId="{EFF9F4AD-6DA6-4EB1-A0DE-493B5F072A85}" type="parTrans" cxnId="{754716F9-B98A-4342-BD68-3AF867009B90}">
      <dgm:prSet/>
      <dgm:spPr/>
      <dgm:t>
        <a:bodyPr/>
        <a:lstStyle/>
        <a:p>
          <a:endParaRPr lang="ru-RU"/>
        </a:p>
      </dgm:t>
    </dgm:pt>
    <dgm:pt modelId="{BF97D344-E3CA-465B-9E0C-F3588403B4D2}" type="sibTrans" cxnId="{754716F9-B98A-4342-BD68-3AF867009B90}">
      <dgm:prSet/>
      <dgm:spPr/>
      <dgm:t>
        <a:bodyPr/>
        <a:lstStyle/>
        <a:p>
          <a:endParaRPr lang="ru-RU"/>
        </a:p>
      </dgm:t>
    </dgm:pt>
    <dgm:pt modelId="{F8936AB2-62AF-4787-B0C1-2721B59B326A}" type="pres">
      <dgm:prSet presAssocID="{050BF774-EFFD-4B26-8E4A-4A3DD3E486F9}" presName="Name0" presStyleCnt="0">
        <dgm:presLayoutVars>
          <dgm:dir/>
          <dgm:resizeHandles val="exact"/>
        </dgm:presLayoutVars>
      </dgm:prSet>
      <dgm:spPr/>
    </dgm:pt>
    <dgm:pt modelId="{504F9EF5-A90F-49A8-8979-E26DE311ED2E}" type="pres">
      <dgm:prSet presAssocID="{050BF774-EFFD-4B26-8E4A-4A3DD3E486F9}" presName="vNodes" presStyleCnt="0"/>
      <dgm:spPr/>
    </dgm:pt>
    <dgm:pt modelId="{BDCACF45-0FEA-4D45-BB28-F3D98CA45544}" type="pres">
      <dgm:prSet presAssocID="{9332F3D2-E9E0-41E9-BD81-996D17E005C8}" presName="node" presStyleLbl="node1" presStyleIdx="0" presStyleCnt="3">
        <dgm:presLayoutVars>
          <dgm:bulletEnabled val="1"/>
        </dgm:presLayoutVars>
      </dgm:prSet>
      <dgm:spPr/>
    </dgm:pt>
    <dgm:pt modelId="{113C01B9-DB7D-403A-980C-F19ACBD05D58}" type="pres">
      <dgm:prSet presAssocID="{9EE24080-FC57-4CF9-9C28-D637FFFC8E63}" presName="spacerT" presStyleCnt="0"/>
      <dgm:spPr/>
    </dgm:pt>
    <dgm:pt modelId="{EC370874-D93A-4923-9D9B-3EA6E9BB8D4D}" type="pres">
      <dgm:prSet presAssocID="{9EE24080-FC57-4CF9-9C28-D637FFFC8E63}" presName="sibTrans" presStyleLbl="sibTrans2D1" presStyleIdx="0" presStyleCnt="2"/>
      <dgm:spPr/>
    </dgm:pt>
    <dgm:pt modelId="{4040AE3E-FFBB-427D-A56E-C66BD9F278C9}" type="pres">
      <dgm:prSet presAssocID="{9EE24080-FC57-4CF9-9C28-D637FFFC8E63}" presName="spacerB" presStyleCnt="0"/>
      <dgm:spPr/>
    </dgm:pt>
    <dgm:pt modelId="{C7AABB3E-253B-42E4-A88D-FAC21C09A287}" type="pres">
      <dgm:prSet presAssocID="{C050D6B5-572B-4706-B45F-35B8861CC460}" presName="node" presStyleLbl="node1" presStyleIdx="1" presStyleCnt="3">
        <dgm:presLayoutVars>
          <dgm:bulletEnabled val="1"/>
        </dgm:presLayoutVars>
      </dgm:prSet>
      <dgm:spPr/>
    </dgm:pt>
    <dgm:pt modelId="{3B631DCC-38B3-495E-B08E-3D63837744A6}" type="pres">
      <dgm:prSet presAssocID="{050BF774-EFFD-4B26-8E4A-4A3DD3E486F9}" presName="sibTransLast" presStyleLbl="sibTrans2D1" presStyleIdx="1" presStyleCnt="2"/>
      <dgm:spPr/>
    </dgm:pt>
    <dgm:pt modelId="{5D470EF1-6CE8-47EA-BD7F-9D9C766BC8A1}" type="pres">
      <dgm:prSet presAssocID="{050BF774-EFFD-4B26-8E4A-4A3DD3E486F9}" presName="connectorText" presStyleLbl="sibTrans2D1" presStyleIdx="1" presStyleCnt="2"/>
      <dgm:spPr/>
    </dgm:pt>
    <dgm:pt modelId="{BB1494F8-44ED-474C-9142-1935705E9F0B}" type="pres">
      <dgm:prSet presAssocID="{050BF774-EFFD-4B26-8E4A-4A3DD3E486F9}" presName="lastNode" presStyleLbl="node1" presStyleIdx="2" presStyleCnt="3">
        <dgm:presLayoutVars>
          <dgm:bulletEnabled val="1"/>
        </dgm:presLayoutVars>
      </dgm:prSet>
      <dgm:spPr/>
    </dgm:pt>
  </dgm:ptLst>
  <dgm:cxnLst>
    <dgm:cxn modelId="{FD28EF1B-4103-4017-A75F-DEE02D948F09}" type="presOf" srcId="{801D2544-B084-4A94-80A5-99C1157A0597}" destId="{5D470EF1-6CE8-47EA-BD7F-9D9C766BC8A1}" srcOrd="1" destOrd="0" presId="urn:microsoft.com/office/officeart/2005/8/layout/equation2"/>
    <dgm:cxn modelId="{95579985-CF27-4439-8C97-4F1EF38214D6}" type="presOf" srcId="{801D2544-B084-4A94-80A5-99C1157A0597}" destId="{3B631DCC-38B3-495E-B08E-3D63837744A6}" srcOrd="0" destOrd="0" presId="urn:microsoft.com/office/officeart/2005/8/layout/equation2"/>
    <dgm:cxn modelId="{455D8B8A-5ED0-45E7-A46C-BF72A3056A5D}" type="presOf" srcId="{050BF774-EFFD-4B26-8E4A-4A3DD3E486F9}" destId="{F8936AB2-62AF-4787-B0C1-2721B59B326A}" srcOrd="0" destOrd="0" presId="urn:microsoft.com/office/officeart/2005/8/layout/equation2"/>
    <dgm:cxn modelId="{E77D9699-7F37-4638-9C67-02914282682C}" type="presOf" srcId="{9332F3D2-E9E0-41E9-BD81-996D17E005C8}" destId="{BDCACF45-0FEA-4D45-BB28-F3D98CA45544}" srcOrd="0" destOrd="0" presId="urn:microsoft.com/office/officeart/2005/8/layout/equation2"/>
    <dgm:cxn modelId="{D3468CA0-0DA1-4270-927E-3F9CC8314205}" type="presOf" srcId="{9EE24080-FC57-4CF9-9C28-D637FFFC8E63}" destId="{EC370874-D93A-4923-9D9B-3EA6E9BB8D4D}" srcOrd="0" destOrd="0" presId="urn:microsoft.com/office/officeart/2005/8/layout/equation2"/>
    <dgm:cxn modelId="{CE9B91AE-151B-4100-89FF-E7EE17714A53}" type="presOf" srcId="{5BF237E5-BA53-4299-AF5E-41ED7A9135AA}" destId="{BB1494F8-44ED-474C-9142-1935705E9F0B}" srcOrd="0" destOrd="0" presId="urn:microsoft.com/office/officeart/2005/8/layout/equation2"/>
    <dgm:cxn modelId="{3E6A26BB-068A-4BC5-95F4-EBFE3D38BD1F}" srcId="{050BF774-EFFD-4B26-8E4A-4A3DD3E486F9}" destId="{9332F3D2-E9E0-41E9-BD81-996D17E005C8}" srcOrd="0" destOrd="0" parTransId="{C76E0236-2002-4AB8-BC23-686F702FC8FA}" sibTransId="{9EE24080-FC57-4CF9-9C28-D637FFFC8E63}"/>
    <dgm:cxn modelId="{0F1319F0-8C49-4EF9-B5FB-BE811A8FD7C0}" type="presOf" srcId="{C050D6B5-572B-4706-B45F-35B8861CC460}" destId="{C7AABB3E-253B-42E4-A88D-FAC21C09A287}" srcOrd="0" destOrd="0" presId="urn:microsoft.com/office/officeart/2005/8/layout/equation2"/>
    <dgm:cxn modelId="{754716F9-B98A-4342-BD68-3AF867009B90}" srcId="{050BF774-EFFD-4B26-8E4A-4A3DD3E486F9}" destId="{5BF237E5-BA53-4299-AF5E-41ED7A9135AA}" srcOrd="2" destOrd="0" parTransId="{EFF9F4AD-6DA6-4EB1-A0DE-493B5F072A85}" sibTransId="{BF97D344-E3CA-465B-9E0C-F3588403B4D2}"/>
    <dgm:cxn modelId="{EFD038FC-6171-4960-B388-C9BAE34A83B6}" srcId="{050BF774-EFFD-4B26-8E4A-4A3DD3E486F9}" destId="{C050D6B5-572B-4706-B45F-35B8861CC460}" srcOrd="1" destOrd="0" parTransId="{5568A688-A8E6-4D0C-8B5C-3505035DA706}" sibTransId="{801D2544-B084-4A94-80A5-99C1157A0597}"/>
    <dgm:cxn modelId="{B329C42C-C716-4265-A3A6-68120C435D69}" type="presParOf" srcId="{F8936AB2-62AF-4787-B0C1-2721B59B326A}" destId="{504F9EF5-A90F-49A8-8979-E26DE311ED2E}" srcOrd="0" destOrd="0" presId="urn:microsoft.com/office/officeart/2005/8/layout/equation2"/>
    <dgm:cxn modelId="{7E3E51BD-417E-4F43-B8F5-733892EBB788}" type="presParOf" srcId="{504F9EF5-A90F-49A8-8979-E26DE311ED2E}" destId="{BDCACF45-0FEA-4D45-BB28-F3D98CA45544}" srcOrd="0" destOrd="0" presId="urn:microsoft.com/office/officeart/2005/8/layout/equation2"/>
    <dgm:cxn modelId="{291230E0-D210-4951-870A-B471A235D8F2}" type="presParOf" srcId="{504F9EF5-A90F-49A8-8979-E26DE311ED2E}" destId="{113C01B9-DB7D-403A-980C-F19ACBD05D58}" srcOrd="1" destOrd="0" presId="urn:microsoft.com/office/officeart/2005/8/layout/equation2"/>
    <dgm:cxn modelId="{7AA7558D-A372-4E59-B9F8-E71BDBA2B3B3}" type="presParOf" srcId="{504F9EF5-A90F-49A8-8979-E26DE311ED2E}" destId="{EC370874-D93A-4923-9D9B-3EA6E9BB8D4D}" srcOrd="2" destOrd="0" presId="urn:microsoft.com/office/officeart/2005/8/layout/equation2"/>
    <dgm:cxn modelId="{89C26F17-F40F-4BB6-9472-86C6E2CF1CD6}" type="presParOf" srcId="{504F9EF5-A90F-49A8-8979-E26DE311ED2E}" destId="{4040AE3E-FFBB-427D-A56E-C66BD9F278C9}" srcOrd="3" destOrd="0" presId="urn:microsoft.com/office/officeart/2005/8/layout/equation2"/>
    <dgm:cxn modelId="{20D86A23-1109-4014-A736-0FAB46817D17}" type="presParOf" srcId="{504F9EF5-A90F-49A8-8979-E26DE311ED2E}" destId="{C7AABB3E-253B-42E4-A88D-FAC21C09A287}" srcOrd="4" destOrd="0" presId="urn:microsoft.com/office/officeart/2005/8/layout/equation2"/>
    <dgm:cxn modelId="{202A7B66-18B4-4459-860E-11485C5A13AF}" type="presParOf" srcId="{F8936AB2-62AF-4787-B0C1-2721B59B326A}" destId="{3B631DCC-38B3-495E-B08E-3D63837744A6}" srcOrd="1" destOrd="0" presId="urn:microsoft.com/office/officeart/2005/8/layout/equation2"/>
    <dgm:cxn modelId="{9CC4B0E2-5167-4EA2-BB3B-D46DF6240B56}" type="presParOf" srcId="{3B631DCC-38B3-495E-B08E-3D63837744A6}" destId="{5D470EF1-6CE8-47EA-BD7F-9D9C766BC8A1}" srcOrd="0" destOrd="0" presId="urn:microsoft.com/office/officeart/2005/8/layout/equation2"/>
    <dgm:cxn modelId="{0D6B6301-AF47-41BD-9015-49AAE1F80FAC}" type="presParOf" srcId="{F8936AB2-62AF-4787-B0C1-2721B59B326A}" destId="{BB1494F8-44ED-474C-9142-1935705E9F0B}" srcOrd="2" destOrd="0" presId="urn:microsoft.com/office/officeart/2005/8/layout/equation2"/>
  </dgm:cxnLst>
  <dgm:bg/>
  <dgm:whole/>
  <dgm:extLst>
    <a:ext uri="http://schemas.microsoft.com/office/drawing/2008/diagram">
      <dsp:dataModelExt xmlns:dsp="http://schemas.microsoft.com/office/drawing/2008/diagram" relId="rId34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C1844632-C532-427B-900A-B5B509AE6B88}" type="doc">
      <dgm:prSet loTypeId="urn:microsoft.com/office/officeart/2005/8/layout/StepDownProcess" loCatId="process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69AFAC6D-CC72-435C-AE32-1B4AEE320F4D}">
      <dgm:prSet phldrT="[Текст]"/>
      <dgm:spPr/>
      <dgm:t>
        <a:bodyPr/>
        <a:lstStyle/>
        <a:p>
          <a:r>
            <a:rPr lang="hy-AM"/>
            <a:t>շնչառության կանգ</a:t>
          </a:r>
          <a:endParaRPr lang="ru-RU"/>
        </a:p>
      </dgm:t>
    </dgm:pt>
    <dgm:pt modelId="{0F0FF19F-3839-4C5B-845D-D24B91F052C1}" type="parTrans" cxnId="{56B937DB-612B-4863-BA21-A6915E22889D}">
      <dgm:prSet/>
      <dgm:spPr/>
      <dgm:t>
        <a:bodyPr/>
        <a:lstStyle/>
        <a:p>
          <a:endParaRPr lang="ru-RU"/>
        </a:p>
      </dgm:t>
    </dgm:pt>
    <dgm:pt modelId="{4460FC7B-48B0-4507-A6DC-FCCDBB9E87D2}" type="sibTrans" cxnId="{56B937DB-612B-4863-BA21-A6915E22889D}">
      <dgm:prSet/>
      <dgm:spPr/>
      <dgm:t>
        <a:bodyPr/>
        <a:lstStyle/>
        <a:p>
          <a:endParaRPr lang="ru-RU"/>
        </a:p>
      </dgm:t>
    </dgm:pt>
    <dgm:pt modelId="{62A1165E-52B1-4621-9760-565EBE125BAA}">
      <dgm:prSet phldrT="[Текст]" phldr="1"/>
      <dgm:spPr/>
      <dgm:t>
        <a:bodyPr/>
        <a:lstStyle/>
        <a:p>
          <a:endParaRPr lang="ru-RU"/>
        </a:p>
      </dgm:t>
    </dgm:pt>
    <dgm:pt modelId="{2C7C633E-C54A-4D01-BC6C-E66C6D1A10ED}" type="parTrans" cxnId="{3E942E67-E2E5-4CAD-B4B4-36A9BC3C8E72}">
      <dgm:prSet/>
      <dgm:spPr/>
      <dgm:t>
        <a:bodyPr/>
        <a:lstStyle/>
        <a:p>
          <a:endParaRPr lang="ru-RU"/>
        </a:p>
      </dgm:t>
    </dgm:pt>
    <dgm:pt modelId="{97C3FC6C-3E49-4D01-B874-5F34BC6F7A35}" type="sibTrans" cxnId="{3E942E67-E2E5-4CAD-B4B4-36A9BC3C8E72}">
      <dgm:prSet/>
      <dgm:spPr/>
      <dgm:t>
        <a:bodyPr/>
        <a:lstStyle/>
        <a:p>
          <a:endParaRPr lang="ru-RU"/>
        </a:p>
      </dgm:t>
    </dgm:pt>
    <dgm:pt modelId="{7BE1173A-B081-40A6-B75D-3112FD344735}">
      <dgm:prSet/>
      <dgm:spPr/>
      <dgm:t>
        <a:bodyPr/>
        <a:lstStyle/>
        <a:p>
          <a:r>
            <a:rPr lang="hy-AM"/>
            <a:t>վնասվածքներ,</a:t>
          </a:r>
          <a:endParaRPr lang="ru-RU"/>
        </a:p>
      </dgm:t>
    </dgm:pt>
    <dgm:pt modelId="{6DF87384-CAE9-4998-A7BC-4178B9E34FDE}" type="parTrans" cxnId="{0472A308-5596-45C6-BC0F-EBFDC9C19560}">
      <dgm:prSet/>
      <dgm:spPr/>
      <dgm:t>
        <a:bodyPr/>
        <a:lstStyle/>
        <a:p>
          <a:endParaRPr lang="ru-RU"/>
        </a:p>
      </dgm:t>
    </dgm:pt>
    <dgm:pt modelId="{FE803F52-78D5-4CCE-9EE5-E3C42447BFDB}" type="sibTrans" cxnId="{0472A308-5596-45C6-BC0F-EBFDC9C19560}">
      <dgm:prSet/>
      <dgm:spPr/>
      <dgm:t>
        <a:bodyPr/>
        <a:lstStyle/>
        <a:p>
          <a:endParaRPr lang="ru-RU"/>
        </a:p>
      </dgm:t>
    </dgm:pt>
    <dgm:pt modelId="{1EADB4EB-43FE-4220-962B-252B89A76227}">
      <dgm:prSet/>
      <dgm:spPr/>
      <dgm:t>
        <a:bodyPr/>
        <a:lstStyle/>
        <a:p>
          <a:r>
            <a:rPr lang="hy-AM"/>
            <a:t>, հոդախախտումներ</a:t>
          </a:r>
          <a:endParaRPr lang="ru-RU"/>
        </a:p>
      </dgm:t>
    </dgm:pt>
    <dgm:pt modelId="{84C43E77-52E7-49CC-9962-28CF6AEE66C1}" type="parTrans" cxnId="{F0467AD4-BD1A-4E78-887A-D36DCCD3D7B6}">
      <dgm:prSet/>
      <dgm:spPr/>
      <dgm:t>
        <a:bodyPr/>
        <a:lstStyle/>
        <a:p>
          <a:endParaRPr lang="ru-RU"/>
        </a:p>
      </dgm:t>
    </dgm:pt>
    <dgm:pt modelId="{03C70D6B-4AA6-4C78-9017-05A57703138A}" type="sibTrans" cxnId="{F0467AD4-BD1A-4E78-887A-D36DCCD3D7B6}">
      <dgm:prSet/>
      <dgm:spPr/>
      <dgm:t>
        <a:bodyPr/>
        <a:lstStyle/>
        <a:p>
          <a:endParaRPr lang="ru-RU"/>
        </a:p>
      </dgm:t>
    </dgm:pt>
    <dgm:pt modelId="{0CE6432E-ED05-48DB-9435-AEABE550F67B}">
      <dgm:prSet/>
      <dgm:spPr/>
      <dgm:t>
        <a:bodyPr/>
        <a:lstStyle/>
        <a:p>
          <a:r>
            <a:rPr lang="hy-AM"/>
            <a:t>կոտրվածքներ,</a:t>
          </a:r>
          <a:endParaRPr lang="ru-RU"/>
        </a:p>
      </dgm:t>
    </dgm:pt>
    <dgm:pt modelId="{84526AC2-19CE-448E-BE29-61FFDB75AAC2}" type="parTrans" cxnId="{3E118A29-E862-4922-9488-E75CDB5910B4}">
      <dgm:prSet/>
      <dgm:spPr/>
      <dgm:t>
        <a:bodyPr/>
        <a:lstStyle/>
        <a:p>
          <a:endParaRPr lang="ru-RU"/>
        </a:p>
      </dgm:t>
    </dgm:pt>
    <dgm:pt modelId="{9158281F-6F52-4856-A653-16B2B676F4D2}" type="sibTrans" cxnId="{3E118A29-E862-4922-9488-E75CDB5910B4}">
      <dgm:prSet/>
      <dgm:spPr/>
      <dgm:t>
        <a:bodyPr/>
        <a:lstStyle/>
        <a:p>
          <a:endParaRPr lang="ru-RU"/>
        </a:p>
      </dgm:t>
    </dgm:pt>
    <dgm:pt modelId="{EC102A40-C3FC-4B07-B653-AD81BA08FA95}">
      <dgm:prSet/>
      <dgm:spPr/>
      <dgm:t>
        <a:bodyPr/>
        <a:lstStyle/>
        <a:p>
          <a:r>
            <a:rPr lang="hy-AM"/>
            <a:t>շոկ</a:t>
          </a:r>
          <a:endParaRPr lang="ru-RU"/>
        </a:p>
      </dgm:t>
    </dgm:pt>
    <dgm:pt modelId="{71A3C2CD-7C02-4B01-AB76-D058591A0EF2}" type="parTrans" cxnId="{505D9991-0516-40C7-B6E2-68F0DFBB283C}">
      <dgm:prSet/>
      <dgm:spPr/>
      <dgm:t>
        <a:bodyPr/>
        <a:lstStyle/>
        <a:p>
          <a:endParaRPr lang="ru-RU"/>
        </a:p>
      </dgm:t>
    </dgm:pt>
    <dgm:pt modelId="{605C1683-2607-41E6-BC88-EF39237329D4}" type="sibTrans" cxnId="{505D9991-0516-40C7-B6E2-68F0DFBB283C}">
      <dgm:prSet/>
      <dgm:spPr/>
      <dgm:t>
        <a:bodyPr/>
        <a:lstStyle/>
        <a:p>
          <a:endParaRPr lang="ru-RU"/>
        </a:p>
      </dgm:t>
    </dgm:pt>
    <dgm:pt modelId="{3F6B02C6-F7AF-4140-8952-8DC33790E61D}" type="pres">
      <dgm:prSet presAssocID="{C1844632-C532-427B-900A-B5B509AE6B88}" presName="rootnode" presStyleCnt="0">
        <dgm:presLayoutVars>
          <dgm:chMax/>
          <dgm:chPref/>
          <dgm:dir/>
          <dgm:animLvl val="lvl"/>
        </dgm:presLayoutVars>
      </dgm:prSet>
      <dgm:spPr/>
    </dgm:pt>
    <dgm:pt modelId="{6569F48E-FAD0-495C-B63A-498B3F9FCA97}" type="pres">
      <dgm:prSet presAssocID="{7BE1173A-B081-40A6-B75D-3112FD344735}" presName="composite" presStyleCnt="0"/>
      <dgm:spPr/>
    </dgm:pt>
    <dgm:pt modelId="{CF03161A-4658-427F-8AB2-77A14D8A2B0D}" type="pres">
      <dgm:prSet presAssocID="{7BE1173A-B081-40A6-B75D-3112FD344735}" presName="bentUpArrow1" presStyleLbl="alignImgPlace1" presStyleIdx="0" presStyleCnt="4"/>
      <dgm:spPr/>
    </dgm:pt>
    <dgm:pt modelId="{B6146911-BA5D-4BEC-B79B-5AC8B27DCE7E}" type="pres">
      <dgm:prSet presAssocID="{7BE1173A-B081-40A6-B75D-3112FD344735}" presName="ParentText" presStyleLbl="node1" presStyleIdx="0" presStyleCnt="5">
        <dgm:presLayoutVars>
          <dgm:chMax val="1"/>
          <dgm:chPref val="1"/>
          <dgm:bulletEnabled val="1"/>
        </dgm:presLayoutVars>
      </dgm:prSet>
      <dgm:spPr/>
    </dgm:pt>
    <dgm:pt modelId="{C27E9EFE-49F9-4052-BB90-E59CC781AFC9}" type="pres">
      <dgm:prSet presAssocID="{7BE1173A-B081-40A6-B75D-3112FD344735}" presName="ChildText" presStyleLbl="revTx" presStyleIdx="0" presStyleCnt="4">
        <dgm:presLayoutVars>
          <dgm:chMax val="0"/>
          <dgm:chPref val="0"/>
          <dgm:bulletEnabled val="1"/>
        </dgm:presLayoutVars>
      </dgm:prSet>
      <dgm:spPr/>
    </dgm:pt>
    <dgm:pt modelId="{4A04CA8A-CC74-4CFC-AF44-37C938D4561C}" type="pres">
      <dgm:prSet presAssocID="{FE803F52-78D5-4CCE-9EE5-E3C42447BFDB}" presName="sibTrans" presStyleCnt="0"/>
      <dgm:spPr/>
    </dgm:pt>
    <dgm:pt modelId="{6AFACDCD-C3DD-479D-8ED3-4D65BAF82126}" type="pres">
      <dgm:prSet presAssocID="{EC102A40-C3FC-4B07-B653-AD81BA08FA95}" presName="composite" presStyleCnt="0"/>
      <dgm:spPr/>
    </dgm:pt>
    <dgm:pt modelId="{9235E35E-6566-4230-A4AD-C4EF2A0E18E2}" type="pres">
      <dgm:prSet presAssocID="{EC102A40-C3FC-4B07-B653-AD81BA08FA95}" presName="bentUpArrow1" presStyleLbl="alignImgPlace1" presStyleIdx="1" presStyleCnt="4"/>
      <dgm:spPr/>
    </dgm:pt>
    <dgm:pt modelId="{825E56B1-1CDA-4DB7-9F6C-DFAEEE5B2D96}" type="pres">
      <dgm:prSet presAssocID="{EC102A40-C3FC-4B07-B653-AD81BA08FA95}" presName="ParentText" presStyleLbl="node1" presStyleIdx="1" presStyleCnt="5">
        <dgm:presLayoutVars>
          <dgm:chMax val="1"/>
          <dgm:chPref val="1"/>
          <dgm:bulletEnabled val="1"/>
        </dgm:presLayoutVars>
      </dgm:prSet>
      <dgm:spPr/>
    </dgm:pt>
    <dgm:pt modelId="{E90A6EE6-AABF-43C8-BB56-4B7F3D648DD0}" type="pres">
      <dgm:prSet presAssocID="{EC102A40-C3FC-4B07-B653-AD81BA08FA95}" presName="ChildText" presStyleLbl="revTx" presStyleIdx="1" presStyleCnt="4">
        <dgm:presLayoutVars>
          <dgm:chMax val="0"/>
          <dgm:chPref val="0"/>
          <dgm:bulletEnabled val="1"/>
        </dgm:presLayoutVars>
      </dgm:prSet>
      <dgm:spPr/>
    </dgm:pt>
    <dgm:pt modelId="{C3710FBC-5D91-49D2-A812-142384A58C27}" type="pres">
      <dgm:prSet presAssocID="{605C1683-2607-41E6-BC88-EF39237329D4}" presName="sibTrans" presStyleCnt="0"/>
      <dgm:spPr/>
    </dgm:pt>
    <dgm:pt modelId="{50D2F949-6A14-410F-9C0D-8B751C2DC948}" type="pres">
      <dgm:prSet presAssocID="{1EADB4EB-43FE-4220-962B-252B89A76227}" presName="composite" presStyleCnt="0"/>
      <dgm:spPr/>
    </dgm:pt>
    <dgm:pt modelId="{AF796DF8-DEB0-4438-A190-1B69E1154315}" type="pres">
      <dgm:prSet presAssocID="{1EADB4EB-43FE-4220-962B-252B89A76227}" presName="bentUpArrow1" presStyleLbl="alignImgPlace1" presStyleIdx="2" presStyleCnt="4"/>
      <dgm:spPr/>
    </dgm:pt>
    <dgm:pt modelId="{35D038A9-17C3-446E-BB5C-0687B3EA25AD}" type="pres">
      <dgm:prSet presAssocID="{1EADB4EB-43FE-4220-962B-252B89A76227}" presName="ParentText" presStyleLbl="node1" presStyleIdx="2" presStyleCnt="5">
        <dgm:presLayoutVars>
          <dgm:chMax val="1"/>
          <dgm:chPref val="1"/>
          <dgm:bulletEnabled val="1"/>
        </dgm:presLayoutVars>
      </dgm:prSet>
      <dgm:spPr/>
    </dgm:pt>
    <dgm:pt modelId="{20C3A23A-A597-49A7-8D57-5FB71D763F39}" type="pres">
      <dgm:prSet presAssocID="{1EADB4EB-43FE-4220-962B-252B89A76227}" presName="ChildText" presStyleLbl="revTx" presStyleIdx="2" presStyleCnt="4">
        <dgm:presLayoutVars>
          <dgm:chMax val="0"/>
          <dgm:chPref val="0"/>
          <dgm:bulletEnabled val="1"/>
        </dgm:presLayoutVars>
      </dgm:prSet>
      <dgm:spPr/>
    </dgm:pt>
    <dgm:pt modelId="{10BCF3DD-7299-4C77-BFAE-AC19F21CE2D9}" type="pres">
      <dgm:prSet presAssocID="{03C70D6B-4AA6-4C78-9017-05A57703138A}" presName="sibTrans" presStyleCnt="0"/>
      <dgm:spPr/>
    </dgm:pt>
    <dgm:pt modelId="{EF92BBB3-5642-48DE-AA7C-510691C10DD0}" type="pres">
      <dgm:prSet presAssocID="{69AFAC6D-CC72-435C-AE32-1B4AEE320F4D}" presName="composite" presStyleCnt="0"/>
      <dgm:spPr/>
    </dgm:pt>
    <dgm:pt modelId="{73E993D1-6968-4253-A963-01BE214079B5}" type="pres">
      <dgm:prSet presAssocID="{69AFAC6D-CC72-435C-AE32-1B4AEE320F4D}" presName="bentUpArrow1" presStyleLbl="alignImgPlace1" presStyleIdx="3" presStyleCnt="4"/>
      <dgm:spPr/>
    </dgm:pt>
    <dgm:pt modelId="{7BF26F71-11C1-438F-A181-F2B59F30B7C2}" type="pres">
      <dgm:prSet presAssocID="{69AFAC6D-CC72-435C-AE32-1B4AEE320F4D}" presName="ParentText" presStyleLbl="node1" presStyleIdx="3" presStyleCnt="5">
        <dgm:presLayoutVars>
          <dgm:chMax val="1"/>
          <dgm:chPref val="1"/>
          <dgm:bulletEnabled val="1"/>
        </dgm:presLayoutVars>
      </dgm:prSet>
      <dgm:spPr/>
    </dgm:pt>
    <dgm:pt modelId="{2D17E7E0-7F54-49A2-87B6-601869FB648A}" type="pres">
      <dgm:prSet presAssocID="{69AFAC6D-CC72-435C-AE32-1B4AEE320F4D}" presName="ChildText" presStyleLbl="revTx" presStyleIdx="3" presStyleCnt="4">
        <dgm:presLayoutVars>
          <dgm:chMax val="0"/>
          <dgm:chPref val="0"/>
          <dgm:bulletEnabled val="1"/>
        </dgm:presLayoutVars>
      </dgm:prSet>
      <dgm:spPr/>
    </dgm:pt>
    <dgm:pt modelId="{70DC1C33-CAF7-4969-BB21-3F620CF8EEAB}" type="pres">
      <dgm:prSet presAssocID="{4460FC7B-48B0-4507-A6DC-FCCDBB9E87D2}" presName="sibTrans" presStyleCnt="0"/>
      <dgm:spPr/>
    </dgm:pt>
    <dgm:pt modelId="{7E3551C8-9DDF-4304-9C8B-EBD67B68C4E6}" type="pres">
      <dgm:prSet presAssocID="{0CE6432E-ED05-48DB-9435-AEABE550F67B}" presName="composite" presStyleCnt="0"/>
      <dgm:spPr/>
    </dgm:pt>
    <dgm:pt modelId="{3A9CFD20-51CC-4073-BF4A-9C1BABE5DF41}" type="pres">
      <dgm:prSet presAssocID="{0CE6432E-ED05-48DB-9435-AEABE550F67B}" presName="ParentText" presStyleLbl="node1" presStyleIdx="4" presStyleCnt="5">
        <dgm:presLayoutVars>
          <dgm:chMax val="1"/>
          <dgm:chPref val="1"/>
          <dgm:bulletEnabled val="1"/>
        </dgm:presLayoutVars>
      </dgm:prSet>
      <dgm:spPr/>
    </dgm:pt>
  </dgm:ptLst>
  <dgm:cxnLst>
    <dgm:cxn modelId="{0472A308-5596-45C6-BC0F-EBFDC9C19560}" srcId="{C1844632-C532-427B-900A-B5B509AE6B88}" destId="{7BE1173A-B081-40A6-B75D-3112FD344735}" srcOrd="0" destOrd="0" parTransId="{6DF87384-CAE9-4998-A7BC-4178B9E34FDE}" sibTransId="{FE803F52-78D5-4CCE-9EE5-E3C42447BFDB}"/>
    <dgm:cxn modelId="{4BE68C18-63CB-4C39-BB58-E4DA2065CF72}" type="presOf" srcId="{7BE1173A-B081-40A6-B75D-3112FD344735}" destId="{B6146911-BA5D-4BEC-B79B-5AC8B27DCE7E}" srcOrd="0" destOrd="0" presId="urn:microsoft.com/office/officeart/2005/8/layout/StepDownProcess"/>
    <dgm:cxn modelId="{3E118A29-E862-4922-9488-E75CDB5910B4}" srcId="{C1844632-C532-427B-900A-B5B509AE6B88}" destId="{0CE6432E-ED05-48DB-9435-AEABE550F67B}" srcOrd="4" destOrd="0" parTransId="{84526AC2-19CE-448E-BE29-61FFDB75AAC2}" sibTransId="{9158281F-6F52-4856-A653-16B2B676F4D2}"/>
    <dgm:cxn modelId="{3E942E67-E2E5-4CAD-B4B4-36A9BC3C8E72}" srcId="{69AFAC6D-CC72-435C-AE32-1B4AEE320F4D}" destId="{62A1165E-52B1-4621-9760-565EBE125BAA}" srcOrd="0" destOrd="0" parTransId="{2C7C633E-C54A-4D01-BC6C-E66C6D1A10ED}" sibTransId="{97C3FC6C-3E49-4D01-B874-5F34BC6F7A35}"/>
    <dgm:cxn modelId="{E050A64B-1313-4145-BAB6-46986C9820A0}" type="presOf" srcId="{EC102A40-C3FC-4B07-B653-AD81BA08FA95}" destId="{825E56B1-1CDA-4DB7-9F6C-DFAEEE5B2D96}" srcOrd="0" destOrd="0" presId="urn:microsoft.com/office/officeart/2005/8/layout/StepDownProcess"/>
    <dgm:cxn modelId="{D21DAE7D-B712-4E41-ABAB-99D0C874A0B6}" type="presOf" srcId="{0CE6432E-ED05-48DB-9435-AEABE550F67B}" destId="{3A9CFD20-51CC-4073-BF4A-9C1BABE5DF41}" srcOrd="0" destOrd="0" presId="urn:microsoft.com/office/officeart/2005/8/layout/StepDownProcess"/>
    <dgm:cxn modelId="{C946968A-A448-4372-9A19-D9D2597F3484}" type="presOf" srcId="{C1844632-C532-427B-900A-B5B509AE6B88}" destId="{3F6B02C6-F7AF-4140-8952-8DC33790E61D}" srcOrd="0" destOrd="0" presId="urn:microsoft.com/office/officeart/2005/8/layout/StepDownProcess"/>
    <dgm:cxn modelId="{505D9991-0516-40C7-B6E2-68F0DFBB283C}" srcId="{C1844632-C532-427B-900A-B5B509AE6B88}" destId="{EC102A40-C3FC-4B07-B653-AD81BA08FA95}" srcOrd="1" destOrd="0" parTransId="{71A3C2CD-7C02-4B01-AB76-D058591A0EF2}" sibTransId="{605C1683-2607-41E6-BC88-EF39237329D4}"/>
    <dgm:cxn modelId="{E6C74995-9A45-46BE-876F-27E69142C6E8}" type="presOf" srcId="{62A1165E-52B1-4621-9760-565EBE125BAA}" destId="{2D17E7E0-7F54-49A2-87B6-601869FB648A}" srcOrd="0" destOrd="0" presId="urn:microsoft.com/office/officeart/2005/8/layout/StepDownProcess"/>
    <dgm:cxn modelId="{6E0036B9-A59C-48E2-A9B7-B5F8E1CF4599}" type="presOf" srcId="{69AFAC6D-CC72-435C-AE32-1B4AEE320F4D}" destId="{7BF26F71-11C1-438F-A181-F2B59F30B7C2}" srcOrd="0" destOrd="0" presId="urn:microsoft.com/office/officeart/2005/8/layout/StepDownProcess"/>
    <dgm:cxn modelId="{DCB074BE-1405-4B0E-AA8E-A7D17EB9C970}" type="presOf" srcId="{1EADB4EB-43FE-4220-962B-252B89A76227}" destId="{35D038A9-17C3-446E-BB5C-0687B3EA25AD}" srcOrd="0" destOrd="0" presId="urn:microsoft.com/office/officeart/2005/8/layout/StepDownProcess"/>
    <dgm:cxn modelId="{F0467AD4-BD1A-4E78-887A-D36DCCD3D7B6}" srcId="{C1844632-C532-427B-900A-B5B509AE6B88}" destId="{1EADB4EB-43FE-4220-962B-252B89A76227}" srcOrd="2" destOrd="0" parTransId="{84C43E77-52E7-49CC-9962-28CF6AEE66C1}" sibTransId="{03C70D6B-4AA6-4C78-9017-05A57703138A}"/>
    <dgm:cxn modelId="{56B937DB-612B-4863-BA21-A6915E22889D}" srcId="{C1844632-C532-427B-900A-B5B509AE6B88}" destId="{69AFAC6D-CC72-435C-AE32-1B4AEE320F4D}" srcOrd="3" destOrd="0" parTransId="{0F0FF19F-3839-4C5B-845D-D24B91F052C1}" sibTransId="{4460FC7B-48B0-4507-A6DC-FCCDBB9E87D2}"/>
    <dgm:cxn modelId="{9998A756-1738-4244-9A17-EDD1CB923AFF}" type="presParOf" srcId="{3F6B02C6-F7AF-4140-8952-8DC33790E61D}" destId="{6569F48E-FAD0-495C-B63A-498B3F9FCA97}" srcOrd="0" destOrd="0" presId="urn:microsoft.com/office/officeart/2005/8/layout/StepDownProcess"/>
    <dgm:cxn modelId="{ABF6EDEE-5EE8-4844-B910-D9841B5149C2}" type="presParOf" srcId="{6569F48E-FAD0-495C-B63A-498B3F9FCA97}" destId="{CF03161A-4658-427F-8AB2-77A14D8A2B0D}" srcOrd="0" destOrd="0" presId="urn:microsoft.com/office/officeart/2005/8/layout/StepDownProcess"/>
    <dgm:cxn modelId="{C058C10E-BCB4-4BBF-A776-E022C9A02393}" type="presParOf" srcId="{6569F48E-FAD0-495C-B63A-498B3F9FCA97}" destId="{B6146911-BA5D-4BEC-B79B-5AC8B27DCE7E}" srcOrd="1" destOrd="0" presId="urn:microsoft.com/office/officeart/2005/8/layout/StepDownProcess"/>
    <dgm:cxn modelId="{6BC7AAAF-A502-4F8C-A7DE-AD55E14A7345}" type="presParOf" srcId="{6569F48E-FAD0-495C-B63A-498B3F9FCA97}" destId="{C27E9EFE-49F9-4052-BB90-E59CC781AFC9}" srcOrd="2" destOrd="0" presId="urn:microsoft.com/office/officeart/2005/8/layout/StepDownProcess"/>
    <dgm:cxn modelId="{A9290C09-58D6-4688-BDA6-982666CFE43C}" type="presParOf" srcId="{3F6B02C6-F7AF-4140-8952-8DC33790E61D}" destId="{4A04CA8A-CC74-4CFC-AF44-37C938D4561C}" srcOrd="1" destOrd="0" presId="urn:microsoft.com/office/officeart/2005/8/layout/StepDownProcess"/>
    <dgm:cxn modelId="{906A8D28-9B98-4FD5-8668-423734039350}" type="presParOf" srcId="{3F6B02C6-F7AF-4140-8952-8DC33790E61D}" destId="{6AFACDCD-C3DD-479D-8ED3-4D65BAF82126}" srcOrd="2" destOrd="0" presId="urn:microsoft.com/office/officeart/2005/8/layout/StepDownProcess"/>
    <dgm:cxn modelId="{8AC8ADF8-1497-4E50-BE5A-1ADBB5D02012}" type="presParOf" srcId="{6AFACDCD-C3DD-479D-8ED3-4D65BAF82126}" destId="{9235E35E-6566-4230-A4AD-C4EF2A0E18E2}" srcOrd="0" destOrd="0" presId="urn:microsoft.com/office/officeart/2005/8/layout/StepDownProcess"/>
    <dgm:cxn modelId="{4E1DB3D0-FB34-4FE2-8399-4F7D09CC305D}" type="presParOf" srcId="{6AFACDCD-C3DD-479D-8ED3-4D65BAF82126}" destId="{825E56B1-1CDA-4DB7-9F6C-DFAEEE5B2D96}" srcOrd="1" destOrd="0" presId="urn:microsoft.com/office/officeart/2005/8/layout/StepDownProcess"/>
    <dgm:cxn modelId="{FB5DEC1E-A854-426A-A969-4F91E109761F}" type="presParOf" srcId="{6AFACDCD-C3DD-479D-8ED3-4D65BAF82126}" destId="{E90A6EE6-AABF-43C8-BB56-4B7F3D648DD0}" srcOrd="2" destOrd="0" presId="urn:microsoft.com/office/officeart/2005/8/layout/StepDownProcess"/>
    <dgm:cxn modelId="{634C04DD-4865-4AFD-922F-FE1B78C7A1EA}" type="presParOf" srcId="{3F6B02C6-F7AF-4140-8952-8DC33790E61D}" destId="{C3710FBC-5D91-49D2-A812-142384A58C27}" srcOrd="3" destOrd="0" presId="urn:microsoft.com/office/officeart/2005/8/layout/StepDownProcess"/>
    <dgm:cxn modelId="{B753D9C4-A8EE-43CB-912C-464D2FCD28FC}" type="presParOf" srcId="{3F6B02C6-F7AF-4140-8952-8DC33790E61D}" destId="{50D2F949-6A14-410F-9C0D-8B751C2DC948}" srcOrd="4" destOrd="0" presId="urn:microsoft.com/office/officeart/2005/8/layout/StepDownProcess"/>
    <dgm:cxn modelId="{B9E783A5-E3CF-402A-9D4A-924A04B53029}" type="presParOf" srcId="{50D2F949-6A14-410F-9C0D-8B751C2DC948}" destId="{AF796DF8-DEB0-4438-A190-1B69E1154315}" srcOrd="0" destOrd="0" presId="urn:microsoft.com/office/officeart/2005/8/layout/StepDownProcess"/>
    <dgm:cxn modelId="{2117CEBD-2AD5-4012-AFF3-0C60A4A18325}" type="presParOf" srcId="{50D2F949-6A14-410F-9C0D-8B751C2DC948}" destId="{35D038A9-17C3-446E-BB5C-0687B3EA25AD}" srcOrd="1" destOrd="0" presId="urn:microsoft.com/office/officeart/2005/8/layout/StepDownProcess"/>
    <dgm:cxn modelId="{1B45AD71-3DE0-4419-A310-569BDFC4CD0D}" type="presParOf" srcId="{50D2F949-6A14-410F-9C0D-8B751C2DC948}" destId="{20C3A23A-A597-49A7-8D57-5FB71D763F39}" srcOrd="2" destOrd="0" presId="urn:microsoft.com/office/officeart/2005/8/layout/StepDownProcess"/>
    <dgm:cxn modelId="{C78DA0A9-6F13-4D30-A512-9F7B8B85E8F0}" type="presParOf" srcId="{3F6B02C6-F7AF-4140-8952-8DC33790E61D}" destId="{10BCF3DD-7299-4C77-BFAE-AC19F21CE2D9}" srcOrd="5" destOrd="0" presId="urn:microsoft.com/office/officeart/2005/8/layout/StepDownProcess"/>
    <dgm:cxn modelId="{41D0E5D8-2791-4CD9-9ACC-4DA23B0D0FC5}" type="presParOf" srcId="{3F6B02C6-F7AF-4140-8952-8DC33790E61D}" destId="{EF92BBB3-5642-48DE-AA7C-510691C10DD0}" srcOrd="6" destOrd="0" presId="urn:microsoft.com/office/officeart/2005/8/layout/StepDownProcess"/>
    <dgm:cxn modelId="{5937ED86-E86B-4F1A-92FB-E2BD1C57AC0D}" type="presParOf" srcId="{EF92BBB3-5642-48DE-AA7C-510691C10DD0}" destId="{73E993D1-6968-4253-A963-01BE214079B5}" srcOrd="0" destOrd="0" presId="urn:microsoft.com/office/officeart/2005/8/layout/StepDownProcess"/>
    <dgm:cxn modelId="{94A3BED6-91A0-4101-8246-AE1F70C9C824}" type="presParOf" srcId="{EF92BBB3-5642-48DE-AA7C-510691C10DD0}" destId="{7BF26F71-11C1-438F-A181-F2B59F30B7C2}" srcOrd="1" destOrd="0" presId="urn:microsoft.com/office/officeart/2005/8/layout/StepDownProcess"/>
    <dgm:cxn modelId="{855DC9B7-6359-4B9B-B55C-6C6787BC3B61}" type="presParOf" srcId="{EF92BBB3-5642-48DE-AA7C-510691C10DD0}" destId="{2D17E7E0-7F54-49A2-87B6-601869FB648A}" srcOrd="2" destOrd="0" presId="urn:microsoft.com/office/officeart/2005/8/layout/StepDownProcess"/>
    <dgm:cxn modelId="{7BED8CE7-E444-4DDB-B073-2A07C6DE93F3}" type="presParOf" srcId="{3F6B02C6-F7AF-4140-8952-8DC33790E61D}" destId="{70DC1C33-CAF7-4969-BB21-3F620CF8EEAB}" srcOrd="7" destOrd="0" presId="urn:microsoft.com/office/officeart/2005/8/layout/StepDownProcess"/>
    <dgm:cxn modelId="{833A7C5A-7A30-41D9-A1DF-64F665D816BC}" type="presParOf" srcId="{3F6B02C6-F7AF-4140-8952-8DC33790E61D}" destId="{7E3551C8-9DDF-4304-9C8B-EBD67B68C4E6}" srcOrd="8" destOrd="0" presId="urn:microsoft.com/office/officeart/2005/8/layout/StepDownProcess"/>
    <dgm:cxn modelId="{8B2D7980-B5B1-42B2-BC68-F12ACB1771EC}" type="presParOf" srcId="{7E3551C8-9DDF-4304-9C8B-EBD67B68C4E6}" destId="{3A9CFD20-51CC-4073-BF4A-9C1BABE5DF41}" srcOrd="0" destOrd="0" presId="urn:microsoft.com/office/officeart/2005/8/layout/StepDownProcess"/>
  </dgm:cxnLst>
  <dgm:bg/>
  <dgm:whole/>
  <dgm:extLst>
    <a:ext uri="http://schemas.microsoft.com/office/drawing/2008/diagram">
      <dsp:dataModelExt xmlns:dsp="http://schemas.microsoft.com/office/drawing/2008/diagram" relId="rId46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9D29484D-E53B-48BD-B844-3E5D52B4FC63}" type="doc">
      <dgm:prSet loTypeId="urn:microsoft.com/office/officeart/2005/8/layout/pyramid2" loCatId="list" qsTypeId="urn:microsoft.com/office/officeart/2005/8/quickstyle/simple1" qsCatId="simple" csTypeId="urn:microsoft.com/office/officeart/2005/8/colors/accent1_2" csCatId="accent1" phldr="1"/>
      <dgm:spPr/>
    </dgm:pt>
    <dgm:pt modelId="{6AF800FC-5F61-4D56-B21F-000611AC2684}">
      <dgm:prSet phldrT="[Текст]"/>
      <dgm:spPr/>
      <dgm:t>
        <a:bodyPr/>
        <a:lstStyle/>
        <a:p>
          <a:r>
            <a:rPr lang="hy-AM"/>
            <a:t>ժամանակավոր կուրություն</a:t>
          </a:r>
          <a:endParaRPr lang="ru-RU"/>
        </a:p>
      </dgm:t>
    </dgm:pt>
    <dgm:pt modelId="{D5000B48-DA86-448A-96B9-5C8103CBBBD4}" type="parTrans" cxnId="{6DBB76DE-A8C8-472B-9B67-DB4E563BD2E9}">
      <dgm:prSet/>
      <dgm:spPr/>
      <dgm:t>
        <a:bodyPr/>
        <a:lstStyle/>
        <a:p>
          <a:endParaRPr lang="ru-RU"/>
        </a:p>
      </dgm:t>
    </dgm:pt>
    <dgm:pt modelId="{4704EAD5-75D6-43D0-BAF3-EF5C8D98594F}" type="sibTrans" cxnId="{6DBB76DE-A8C8-472B-9B67-DB4E563BD2E9}">
      <dgm:prSet/>
      <dgm:spPr/>
      <dgm:t>
        <a:bodyPr/>
        <a:lstStyle/>
        <a:p>
          <a:endParaRPr lang="ru-RU"/>
        </a:p>
      </dgm:t>
    </dgm:pt>
    <dgm:pt modelId="{357C8A89-01D7-4DE8-8CB1-26529E9B1901}">
      <dgm:prSet phldrT="[Текст]"/>
      <dgm:spPr/>
      <dgm:t>
        <a:bodyPr/>
        <a:lstStyle/>
        <a:p>
          <a:r>
            <a:rPr lang="hy-AM"/>
            <a:t>աչքի ծանր  վնասվածքներ</a:t>
          </a:r>
          <a:endParaRPr lang="ru-RU"/>
        </a:p>
      </dgm:t>
    </dgm:pt>
    <dgm:pt modelId="{7C8AB05E-73DD-4B7E-B1AD-E24F6EBCD397}" type="parTrans" cxnId="{8B0C2DA5-1132-4A30-B756-B1EA50933686}">
      <dgm:prSet/>
      <dgm:spPr/>
      <dgm:t>
        <a:bodyPr/>
        <a:lstStyle/>
        <a:p>
          <a:endParaRPr lang="ru-RU"/>
        </a:p>
      </dgm:t>
    </dgm:pt>
    <dgm:pt modelId="{549A6004-269F-424E-854F-8DDF5C64D212}" type="sibTrans" cxnId="{8B0C2DA5-1132-4A30-B756-B1EA50933686}">
      <dgm:prSet/>
      <dgm:spPr/>
      <dgm:t>
        <a:bodyPr/>
        <a:lstStyle/>
        <a:p>
          <a:endParaRPr lang="ru-RU"/>
        </a:p>
      </dgm:t>
    </dgm:pt>
    <dgm:pt modelId="{36165E65-027F-41EC-AECE-6BFF0CF6C652}">
      <dgm:prSet phldrT="[Текст]"/>
      <dgm:spPr/>
      <dgm:t>
        <a:bodyPr/>
        <a:lstStyle/>
        <a:p>
          <a:r>
            <a:rPr lang="hy-AM"/>
            <a:t>բոցավառման, հրդեհների</a:t>
          </a:r>
          <a:endParaRPr lang="ru-RU"/>
        </a:p>
      </dgm:t>
    </dgm:pt>
    <dgm:pt modelId="{F4A897CA-3922-4668-8552-DFF65B068E01}" type="parTrans" cxnId="{91CDD7B0-AA21-4794-B7DE-B6E7EA77A599}">
      <dgm:prSet/>
      <dgm:spPr/>
      <dgm:t>
        <a:bodyPr/>
        <a:lstStyle/>
        <a:p>
          <a:endParaRPr lang="ru-RU"/>
        </a:p>
      </dgm:t>
    </dgm:pt>
    <dgm:pt modelId="{2B93F3DA-3CFE-4CC4-A9D8-135B2D91C3A0}" type="sibTrans" cxnId="{91CDD7B0-AA21-4794-B7DE-B6E7EA77A599}">
      <dgm:prSet/>
      <dgm:spPr/>
      <dgm:t>
        <a:bodyPr/>
        <a:lstStyle/>
        <a:p>
          <a:endParaRPr lang="ru-RU"/>
        </a:p>
      </dgm:t>
    </dgm:pt>
    <dgm:pt modelId="{303309D1-3A67-43A0-97FB-5927B914426D}" type="pres">
      <dgm:prSet presAssocID="{9D29484D-E53B-48BD-B844-3E5D52B4FC63}" presName="compositeShape" presStyleCnt="0">
        <dgm:presLayoutVars>
          <dgm:dir/>
          <dgm:resizeHandles/>
        </dgm:presLayoutVars>
      </dgm:prSet>
      <dgm:spPr/>
    </dgm:pt>
    <dgm:pt modelId="{EF9C7384-C9EF-41B2-B9C3-CC8DC5807127}" type="pres">
      <dgm:prSet presAssocID="{9D29484D-E53B-48BD-B844-3E5D52B4FC63}" presName="pyramid" presStyleLbl="node1" presStyleIdx="0" presStyleCnt="1"/>
      <dgm:spPr/>
    </dgm:pt>
    <dgm:pt modelId="{CE37CEDB-BCD2-4FF5-831D-B409EFEB77F1}" type="pres">
      <dgm:prSet presAssocID="{9D29484D-E53B-48BD-B844-3E5D52B4FC63}" presName="theList" presStyleCnt="0"/>
      <dgm:spPr/>
    </dgm:pt>
    <dgm:pt modelId="{EEE47E17-8685-4F36-88DB-C0BB7D959B63}" type="pres">
      <dgm:prSet presAssocID="{6AF800FC-5F61-4D56-B21F-000611AC2684}" presName="aNode" presStyleLbl="fgAcc1" presStyleIdx="0" presStyleCnt="3">
        <dgm:presLayoutVars>
          <dgm:bulletEnabled val="1"/>
        </dgm:presLayoutVars>
      </dgm:prSet>
      <dgm:spPr/>
    </dgm:pt>
    <dgm:pt modelId="{5826E522-DEAB-40F1-A8EA-93E35DAB187C}" type="pres">
      <dgm:prSet presAssocID="{6AF800FC-5F61-4D56-B21F-000611AC2684}" presName="aSpace" presStyleCnt="0"/>
      <dgm:spPr/>
    </dgm:pt>
    <dgm:pt modelId="{495B7ECF-59F8-4497-B2A8-C99524B498B5}" type="pres">
      <dgm:prSet presAssocID="{357C8A89-01D7-4DE8-8CB1-26529E9B1901}" presName="aNode" presStyleLbl="fgAcc1" presStyleIdx="1" presStyleCnt="3">
        <dgm:presLayoutVars>
          <dgm:bulletEnabled val="1"/>
        </dgm:presLayoutVars>
      </dgm:prSet>
      <dgm:spPr/>
    </dgm:pt>
    <dgm:pt modelId="{3403A5DB-A44E-4593-B120-F690223A566B}" type="pres">
      <dgm:prSet presAssocID="{357C8A89-01D7-4DE8-8CB1-26529E9B1901}" presName="aSpace" presStyleCnt="0"/>
      <dgm:spPr/>
    </dgm:pt>
    <dgm:pt modelId="{33212F4E-2B13-4F09-AAC2-2A0784B5F33A}" type="pres">
      <dgm:prSet presAssocID="{36165E65-027F-41EC-AECE-6BFF0CF6C652}" presName="aNode" presStyleLbl="fgAcc1" presStyleIdx="2" presStyleCnt="3">
        <dgm:presLayoutVars>
          <dgm:bulletEnabled val="1"/>
        </dgm:presLayoutVars>
      </dgm:prSet>
      <dgm:spPr/>
    </dgm:pt>
    <dgm:pt modelId="{E4ADFE28-2874-4851-A207-318F5D3FF05F}" type="pres">
      <dgm:prSet presAssocID="{36165E65-027F-41EC-AECE-6BFF0CF6C652}" presName="aSpace" presStyleCnt="0"/>
      <dgm:spPr/>
    </dgm:pt>
  </dgm:ptLst>
  <dgm:cxnLst>
    <dgm:cxn modelId="{61708B7F-E26E-4A11-A4D8-462BF8145F19}" type="presOf" srcId="{36165E65-027F-41EC-AECE-6BFF0CF6C652}" destId="{33212F4E-2B13-4F09-AAC2-2A0784B5F33A}" srcOrd="0" destOrd="0" presId="urn:microsoft.com/office/officeart/2005/8/layout/pyramid2"/>
    <dgm:cxn modelId="{3E93059C-31F7-42E8-A279-1255C7BC35B5}" type="presOf" srcId="{357C8A89-01D7-4DE8-8CB1-26529E9B1901}" destId="{495B7ECF-59F8-4497-B2A8-C99524B498B5}" srcOrd="0" destOrd="0" presId="urn:microsoft.com/office/officeart/2005/8/layout/pyramid2"/>
    <dgm:cxn modelId="{8B0C2DA5-1132-4A30-B756-B1EA50933686}" srcId="{9D29484D-E53B-48BD-B844-3E5D52B4FC63}" destId="{357C8A89-01D7-4DE8-8CB1-26529E9B1901}" srcOrd="1" destOrd="0" parTransId="{7C8AB05E-73DD-4B7E-B1AD-E24F6EBCD397}" sibTransId="{549A6004-269F-424E-854F-8DDF5C64D212}"/>
    <dgm:cxn modelId="{91CDD7B0-AA21-4794-B7DE-B6E7EA77A599}" srcId="{9D29484D-E53B-48BD-B844-3E5D52B4FC63}" destId="{36165E65-027F-41EC-AECE-6BFF0CF6C652}" srcOrd="2" destOrd="0" parTransId="{F4A897CA-3922-4668-8552-DFF65B068E01}" sibTransId="{2B93F3DA-3CFE-4CC4-A9D8-135B2D91C3A0}"/>
    <dgm:cxn modelId="{ED88BAB8-F99B-4C36-A6F8-41BCE5FA48DA}" type="presOf" srcId="{6AF800FC-5F61-4D56-B21F-000611AC2684}" destId="{EEE47E17-8685-4F36-88DB-C0BB7D959B63}" srcOrd="0" destOrd="0" presId="urn:microsoft.com/office/officeart/2005/8/layout/pyramid2"/>
    <dgm:cxn modelId="{11395ED1-B97B-4EBD-ACF5-2D1C50F274AB}" type="presOf" srcId="{9D29484D-E53B-48BD-B844-3E5D52B4FC63}" destId="{303309D1-3A67-43A0-97FB-5927B914426D}" srcOrd="0" destOrd="0" presId="urn:microsoft.com/office/officeart/2005/8/layout/pyramid2"/>
    <dgm:cxn modelId="{6DBB76DE-A8C8-472B-9B67-DB4E563BD2E9}" srcId="{9D29484D-E53B-48BD-B844-3E5D52B4FC63}" destId="{6AF800FC-5F61-4D56-B21F-000611AC2684}" srcOrd="0" destOrd="0" parTransId="{D5000B48-DA86-448A-96B9-5C8103CBBBD4}" sibTransId="{4704EAD5-75D6-43D0-BAF3-EF5C8D98594F}"/>
    <dgm:cxn modelId="{4C53920F-8607-4F2B-B979-A7A761979784}" type="presParOf" srcId="{303309D1-3A67-43A0-97FB-5927B914426D}" destId="{EF9C7384-C9EF-41B2-B9C3-CC8DC5807127}" srcOrd="0" destOrd="0" presId="urn:microsoft.com/office/officeart/2005/8/layout/pyramid2"/>
    <dgm:cxn modelId="{2259A9F1-785F-4AF9-93C0-8674CFB54B9F}" type="presParOf" srcId="{303309D1-3A67-43A0-97FB-5927B914426D}" destId="{CE37CEDB-BCD2-4FF5-831D-B409EFEB77F1}" srcOrd="1" destOrd="0" presId="urn:microsoft.com/office/officeart/2005/8/layout/pyramid2"/>
    <dgm:cxn modelId="{AAD8050D-D967-4811-B2E9-F538D044AFE9}" type="presParOf" srcId="{CE37CEDB-BCD2-4FF5-831D-B409EFEB77F1}" destId="{EEE47E17-8685-4F36-88DB-C0BB7D959B63}" srcOrd="0" destOrd="0" presId="urn:microsoft.com/office/officeart/2005/8/layout/pyramid2"/>
    <dgm:cxn modelId="{07D5AC65-5E99-42B2-864F-1095E279050C}" type="presParOf" srcId="{CE37CEDB-BCD2-4FF5-831D-B409EFEB77F1}" destId="{5826E522-DEAB-40F1-A8EA-93E35DAB187C}" srcOrd="1" destOrd="0" presId="urn:microsoft.com/office/officeart/2005/8/layout/pyramid2"/>
    <dgm:cxn modelId="{457C0747-3EBA-43A1-B6CF-9074B38F1A89}" type="presParOf" srcId="{CE37CEDB-BCD2-4FF5-831D-B409EFEB77F1}" destId="{495B7ECF-59F8-4497-B2A8-C99524B498B5}" srcOrd="2" destOrd="0" presId="urn:microsoft.com/office/officeart/2005/8/layout/pyramid2"/>
    <dgm:cxn modelId="{5D872C49-979D-43AF-A3F5-0947E625351A}" type="presParOf" srcId="{CE37CEDB-BCD2-4FF5-831D-B409EFEB77F1}" destId="{3403A5DB-A44E-4593-B120-F690223A566B}" srcOrd="3" destOrd="0" presId="urn:microsoft.com/office/officeart/2005/8/layout/pyramid2"/>
    <dgm:cxn modelId="{4E9E1285-C2F7-47AA-8970-EE58EDE48C54}" type="presParOf" srcId="{CE37CEDB-BCD2-4FF5-831D-B409EFEB77F1}" destId="{33212F4E-2B13-4F09-AAC2-2A0784B5F33A}" srcOrd="4" destOrd="0" presId="urn:microsoft.com/office/officeart/2005/8/layout/pyramid2"/>
    <dgm:cxn modelId="{5E6A0127-0DC6-4D92-AAB6-E0E1E5D4AD1E}" type="presParOf" srcId="{CE37CEDB-BCD2-4FF5-831D-B409EFEB77F1}" destId="{E4ADFE28-2874-4851-A207-318F5D3FF05F}" srcOrd="5" destOrd="0" presId="urn:microsoft.com/office/officeart/2005/8/layout/pyramid2"/>
  </dgm:cxnLst>
  <dgm:bg/>
  <dgm:whole/>
  <dgm:extLst>
    <a:ext uri="http://schemas.microsoft.com/office/drawing/2008/diagram">
      <dsp:dataModelExt xmlns:dsp="http://schemas.microsoft.com/office/drawing/2008/diagram" relId="rId61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568E6F41-A23F-4182-9C6C-D64BEE7A71F6}" type="doc">
      <dgm:prSet loTypeId="urn:microsoft.com/office/officeart/2009/3/layout/PieProcess" loCatId="list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24C4A82B-CB20-4A14-B4EB-BE401CF25281}">
      <dgm:prSet phldrT="[Текст]"/>
      <dgm:spPr/>
      <dgm:t>
        <a:bodyPr/>
        <a:lstStyle/>
        <a:p>
          <a:r>
            <a:rPr lang="hy-AM"/>
            <a:t>ազդեցությունը</a:t>
          </a:r>
          <a:endParaRPr lang="ru-RU"/>
        </a:p>
      </dgm:t>
    </dgm:pt>
    <dgm:pt modelId="{B1A01EC1-36B0-4BF9-B462-215E5C97EB46}" type="parTrans" cxnId="{E02057DD-69DA-4404-B49C-E0E4F22CB9CE}">
      <dgm:prSet/>
      <dgm:spPr/>
      <dgm:t>
        <a:bodyPr/>
        <a:lstStyle/>
        <a:p>
          <a:endParaRPr lang="ru-RU"/>
        </a:p>
      </dgm:t>
    </dgm:pt>
    <dgm:pt modelId="{B0AC85DD-271B-4B9A-A58B-6BD03E2D82D4}" type="sibTrans" cxnId="{E02057DD-69DA-4404-B49C-E0E4F22CB9CE}">
      <dgm:prSet/>
      <dgm:spPr/>
      <dgm:t>
        <a:bodyPr/>
        <a:lstStyle/>
        <a:p>
          <a:endParaRPr lang="ru-RU"/>
        </a:p>
      </dgm:t>
    </dgm:pt>
    <dgm:pt modelId="{7AA68BF7-0A40-4F72-A7B1-68B200FEF4D9}">
      <dgm:prSet phldrT="[Текст]"/>
      <dgm:spPr/>
      <dgm:t>
        <a:bodyPr/>
        <a:lstStyle/>
        <a:p>
          <a:r>
            <a:rPr lang="hy-AM"/>
            <a:t>Ալֆա</a:t>
          </a:r>
          <a:endParaRPr lang="ru-RU"/>
        </a:p>
      </dgm:t>
    </dgm:pt>
    <dgm:pt modelId="{B61B991B-EEC8-4DC2-97A6-A5CCFC9AD04F}" type="parTrans" cxnId="{9C24014D-AF3E-4037-9827-CF6BEB8B1971}">
      <dgm:prSet/>
      <dgm:spPr/>
      <dgm:t>
        <a:bodyPr/>
        <a:lstStyle/>
        <a:p>
          <a:endParaRPr lang="ru-RU"/>
        </a:p>
      </dgm:t>
    </dgm:pt>
    <dgm:pt modelId="{6BE36E36-A4EB-419B-BE17-36181726E3AE}" type="sibTrans" cxnId="{9C24014D-AF3E-4037-9827-CF6BEB8B1971}">
      <dgm:prSet/>
      <dgm:spPr/>
      <dgm:t>
        <a:bodyPr/>
        <a:lstStyle/>
        <a:p>
          <a:endParaRPr lang="ru-RU"/>
        </a:p>
      </dgm:t>
    </dgm:pt>
    <dgm:pt modelId="{49CA407B-2ECE-44A6-9966-1EDA52ADF748}">
      <dgm:prSet phldrT="[Текст]"/>
      <dgm:spPr/>
      <dgm:t>
        <a:bodyPr/>
        <a:lstStyle/>
        <a:p>
          <a:r>
            <a:rPr lang="hy-AM"/>
            <a:t>պաշտպանությունը</a:t>
          </a:r>
          <a:endParaRPr lang="ru-RU"/>
        </a:p>
      </dgm:t>
    </dgm:pt>
    <dgm:pt modelId="{74EC5CB8-B8F9-4EAC-97C0-D402590D4511}" type="parTrans" cxnId="{3C0B9E86-4F70-4809-BC92-67BA78DDAE35}">
      <dgm:prSet/>
      <dgm:spPr/>
      <dgm:t>
        <a:bodyPr/>
        <a:lstStyle/>
        <a:p>
          <a:endParaRPr lang="ru-RU"/>
        </a:p>
      </dgm:t>
    </dgm:pt>
    <dgm:pt modelId="{623AF4CB-8023-4077-A9BF-4A6DD4B83D33}" type="sibTrans" cxnId="{3C0B9E86-4F70-4809-BC92-67BA78DDAE35}">
      <dgm:prSet/>
      <dgm:spPr/>
      <dgm:t>
        <a:bodyPr/>
        <a:lstStyle/>
        <a:p>
          <a:endParaRPr lang="ru-RU"/>
        </a:p>
      </dgm:t>
    </dgm:pt>
    <dgm:pt modelId="{3FFB7B7B-4F6D-4501-AB41-EE42E163BF2D}">
      <dgm:prSet phldrT="[Текст]"/>
      <dgm:spPr/>
      <dgm:t>
        <a:bodyPr/>
        <a:lstStyle/>
        <a:p>
          <a:r>
            <a:rPr lang="hy-AM"/>
            <a:t>Գամմա</a:t>
          </a:r>
          <a:endParaRPr lang="ru-RU"/>
        </a:p>
      </dgm:t>
    </dgm:pt>
    <dgm:pt modelId="{74AA68B4-998C-4499-80C5-F56C1F3098F9}" type="parTrans" cxnId="{F96EDDE2-7543-4899-B65D-457E63BD0531}">
      <dgm:prSet/>
      <dgm:spPr/>
      <dgm:t>
        <a:bodyPr/>
        <a:lstStyle/>
        <a:p>
          <a:endParaRPr lang="ru-RU"/>
        </a:p>
      </dgm:t>
    </dgm:pt>
    <dgm:pt modelId="{9EA87370-0005-451A-8E24-DF96059C2A52}" type="sibTrans" cxnId="{F96EDDE2-7543-4899-B65D-457E63BD0531}">
      <dgm:prSet/>
      <dgm:spPr/>
      <dgm:t>
        <a:bodyPr/>
        <a:lstStyle/>
        <a:p>
          <a:endParaRPr lang="ru-RU"/>
        </a:p>
      </dgm:t>
    </dgm:pt>
    <dgm:pt modelId="{B35449F9-DC70-431D-8C34-6CF6F8CC7BF2}">
      <dgm:prSet phldrT="[Текст]"/>
      <dgm:spPr/>
      <dgm:t>
        <a:bodyPr/>
        <a:lstStyle/>
        <a:p>
          <a:r>
            <a:rPr lang="hy-AM"/>
            <a:t>անվտանգությունը</a:t>
          </a:r>
          <a:endParaRPr lang="ru-RU"/>
        </a:p>
      </dgm:t>
    </dgm:pt>
    <dgm:pt modelId="{19462320-05C4-4F6F-81B8-9F03B85563F3}" type="parTrans" cxnId="{898EA352-FD68-46D5-9498-1B55DE62B786}">
      <dgm:prSet/>
      <dgm:spPr/>
      <dgm:t>
        <a:bodyPr/>
        <a:lstStyle/>
        <a:p>
          <a:endParaRPr lang="ru-RU"/>
        </a:p>
      </dgm:t>
    </dgm:pt>
    <dgm:pt modelId="{778AE824-555F-4E1F-9B9C-2C1EB93F0CD8}" type="sibTrans" cxnId="{898EA352-FD68-46D5-9498-1B55DE62B786}">
      <dgm:prSet/>
      <dgm:spPr/>
      <dgm:t>
        <a:bodyPr/>
        <a:lstStyle/>
        <a:p>
          <a:endParaRPr lang="ru-RU"/>
        </a:p>
      </dgm:t>
    </dgm:pt>
    <dgm:pt modelId="{5463CFC4-8012-44CE-BC4E-5DF9082798B0}">
      <dgm:prSet phldrT="[Текст]"/>
      <dgm:spPr/>
      <dgm:t>
        <a:bodyPr/>
        <a:lstStyle/>
        <a:p>
          <a:r>
            <a:rPr lang="hy-AM"/>
            <a:t>Բետտա</a:t>
          </a:r>
          <a:endParaRPr lang="ru-RU"/>
        </a:p>
      </dgm:t>
    </dgm:pt>
    <dgm:pt modelId="{A07A5F1E-8B65-4389-A661-A891C05BB978}" type="parTrans" cxnId="{4B988B7B-2A3F-4031-A9EE-1BEE33A9CBEA}">
      <dgm:prSet/>
      <dgm:spPr/>
      <dgm:t>
        <a:bodyPr/>
        <a:lstStyle/>
        <a:p>
          <a:endParaRPr lang="ru-RU"/>
        </a:p>
      </dgm:t>
    </dgm:pt>
    <dgm:pt modelId="{81A98D7C-E39E-40B0-8ECA-AA5B56ABE431}" type="sibTrans" cxnId="{4B988B7B-2A3F-4031-A9EE-1BEE33A9CBEA}">
      <dgm:prSet/>
      <dgm:spPr/>
      <dgm:t>
        <a:bodyPr/>
        <a:lstStyle/>
        <a:p>
          <a:endParaRPr lang="ru-RU"/>
        </a:p>
      </dgm:t>
    </dgm:pt>
    <dgm:pt modelId="{188A791D-5701-45E2-922D-427AF0E868A1}" type="pres">
      <dgm:prSet presAssocID="{568E6F41-A23F-4182-9C6C-D64BEE7A71F6}" presName="Name0" presStyleCnt="0">
        <dgm:presLayoutVars>
          <dgm:chMax val="7"/>
          <dgm:chPref val="7"/>
          <dgm:dir/>
          <dgm:animOne val="branch"/>
          <dgm:animLvl val="lvl"/>
        </dgm:presLayoutVars>
      </dgm:prSet>
      <dgm:spPr/>
    </dgm:pt>
    <dgm:pt modelId="{AE3DB283-3814-49E5-9841-0A05508834CA}" type="pres">
      <dgm:prSet presAssocID="{24C4A82B-CB20-4A14-B4EB-BE401CF25281}" presName="ParentComposite" presStyleCnt="0"/>
      <dgm:spPr/>
    </dgm:pt>
    <dgm:pt modelId="{BEF7E85C-B208-4823-A33D-A553EA9B2DE8}" type="pres">
      <dgm:prSet presAssocID="{24C4A82B-CB20-4A14-B4EB-BE401CF25281}" presName="Chord" presStyleLbl="bgShp" presStyleIdx="0" presStyleCnt="3"/>
      <dgm:spPr/>
    </dgm:pt>
    <dgm:pt modelId="{EB3C0899-593F-4BDC-8441-3A4356D7C6E6}" type="pres">
      <dgm:prSet presAssocID="{24C4A82B-CB20-4A14-B4EB-BE401CF25281}" presName="Pie" presStyleLbl="alignNode1" presStyleIdx="0" presStyleCnt="3"/>
      <dgm:spPr/>
    </dgm:pt>
    <dgm:pt modelId="{74D00786-E821-417D-90D4-1F00A8CFD035}" type="pres">
      <dgm:prSet presAssocID="{24C4A82B-CB20-4A14-B4EB-BE401CF25281}" presName="Parent" presStyleLbl="revTx" presStyleIdx="0" presStyleCnt="6">
        <dgm:presLayoutVars>
          <dgm:chMax val="1"/>
          <dgm:chPref val="1"/>
          <dgm:bulletEnabled val="1"/>
        </dgm:presLayoutVars>
      </dgm:prSet>
      <dgm:spPr/>
    </dgm:pt>
    <dgm:pt modelId="{65ED78A7-12C5-47A1-98EE-554892829E9B}" type="pres">
      <dgm:prSet presAssocID="{6BE36E36-A4EB-419B-BE17-36181726E3AE}" presName="negSibTrans" presStyleCnt="0"/>
      <dgm:spPr/>
    </dgm:pt>
    <dgm:pt modelId="{4F1D4E2E-DA2C-43DB-A11F-F3556F6E70C4}" type="pres">
      <dgm:prSet presAssocID="{24C4A82B-CB20-4A14-B4EB-BE401CF25281}" presName="composite" presStyleCnt="0"/>
      <dgm:spPr/>
    </dgm:pt>
    <dgm:pt modelId="{3CCB6D21-CC12-425E-8051-04F3F67DAA77}" type="pres">
      <dgm:prSet presAssocID="{24C4A82B-CB20-4A14-B4EB-BE401CF25281}" presName="Child" presStyleLbl="revTx" presStyleIdx="1" presStyleCnt="6">
        <dgm:presLayoutVars>
          <dgm:chMax val="0"/>
          <dgm:chPref val="0"/>
          <dgm:bulletEnabled val="1"/>
        </dgm:presLayoutVars>
      </dgm:prSet>
      <dgm:spPr/>
    </dgm:pt>
    <dgm:pt modelId="{7D576112-35DA-49BA-9FFE-7BE623210AB3}" type="pres">
      <dgm:prSet presAssocID="{B0AC85DD-271B-4B9A-A58B-6BD03E2D82D4}" presName="sibTrans" presStyleCnt="0"/>
      <dgm:spPr/>
    </dgm:pt>
    <dgm:pt modelId="{F0A140CC-FBC4-4E67-8127-D4BF92D3DD98}" type="pres">
      <dgm:prSet presAssocID="{49CA407B-2ECE-44A6-9966-1EDA52ADF748}" presName="ParentComposite" presStyleCnt="0"/>
      <dgm:spPr/>
    </dgm:pt>
    <dgm:pt modelId="{1FA1C4C0-6DC3-4EC0-A67D-BBEC2254B09E}" type="pres">
      <dgm:prSet presAssocID="{49CA407B-2ECE-44A6-9966-1EDA52ADF748}" presName="Chord" presStyleLbl="bgShp" presStyleIdx="1" presStyleCnt="3"/>
      <dgm:spPr/>
    </dgm:pt>
    <dgm:pt modelId="{CE1E6A64-6DD2-4531-93F3-235A1A1CE68D}" type="pres">
      <dgm:prSet presAssocID="{49CA407B-2ECE-44A6-9966-1EDA52ADF748}" presName="Pie" presStyleLbl="alignNode1" presStyleIdx="1" presStyleCnt="3"/>
      <dgm:spPr/>
    </dgm:pt>
    <dgm:pt modelId="{7E5ACA83-4432-4A47-B781-6A0035E527B6}" type="pres">
      <dgm:prSet presAssocID="{49CA407B-2ECE-44A6-9966-1EDA52ADF748}" presName="Parent" presStyleLbl="revTx" presStyleIdx="2" presStyleCnt="6">
        <dgm:presLayoutVars>
          <dgm:chMax val="1"/>
          <dgm:chPref val="1"/>
          <dgm:bulletEnabled val="1"/>
        </dgm:presLayoutVars>
      </dgm:prSet>
      <dgm:spPr/>
    </dgm:pt>
    <dgm:pt modelId="{74FDE01D-64F8-41E9-9AC5-38BADE974473}" type="pres">
      <dgm:prSet presAssocID="{9EA87370-0005-451A-8E24-DF96059C2A52}" presName="negSibTrans" presStyleCnt="0"/>
      <dgm:spPr/>
    </dgm:pt>
    <dgm:pt modelId="{F50DEB40-DBCF-4600-B93F-BE19E139C279}" type="pres">
      <dgm:prSet presAssocID="{49CA407B-2ECE-44A6-9966-1EDA52ADF748}" presName="composite" presStyleCnt="0"/>
      <dgm:spPr/>
    </dgm:pt>
    <dgm:pt modelId="{F5AE86ED-C102-49FD-8FE8-39E219978E60}" type="pres">
      <dgm:prSet presAssocID="{49CA407B-2ECE-44A6-9966-1EDA52ADF748}" presName="Child" presStyleLbl="revTx" presStyleIdx="3" presStyleCnt="6">
        <dgm:presLayoutVars>
          <dgm:chMax val="0"/>
          <dgm:chPref val="0"/>
          <dgm:bulletEnabled val="1"/>
        </dgm:presLayoutVars>
      </dgm:prSet>
      <dgm:spPr/>
    </dgm:pt>
    <dgm:pt modelId="{2AFCAFC6-EB3D-44C2-9D2F-1FBE70AC2EC9}" type="pres">
      <dgm:prSet presAssocID="{623AF4CB-8023-4077-A9BF-4A6DD4B83D33}" presName="sibTrans" presStyleCnt="0"/>
      <dgm:spPr/>
    </dgm:pt>
    <dgm:pt modelId="{F1C8928C-5F7A-45AD-83B1-003E41748EC0}" type="pres">
      <dgm:prSet presAssocID="{B35449F9-DC70-431D-8C34-6CF6F8CC7BF2}" presName="ParentComposite" presStyleCnt="0"/>
      <dgm:spPr/>
    </dgm:pt>
    <dgm:pt modelId="{8B6C3112-BCC8-4538-8C96-CDCA7D230AAB}" type="pres">
      <dgm:prSet presAssocID="{B35449F9-DC70-431D-8C34-6CF6F8CC7BF2}" presName="Chord" presStyleLbl="bgShp" presStyleIdx="2" presStyleCnt="3"/>
      <dgm:spPr/>
    </dgm:pt>
    <dgm:pt modelId="{254FAD8F-DE3F-41E3-87AA-0E1479985809}" type="pres">
      <dgm:prSet presAssocID="{B35449F9-DC70-431D-8C34-6CF6F8CC7BF2}" presName="Pie" presStyleLbl="alignNode1" presStyleIdx="2" presStyleCnt="3"/>
      <dgm:spPr/>
    </dgm:pt>
    <dgm:pt modelId="{941A0BD3-686F-4DF3-8E42-CD58436DC5C7}" type="pres">
      <dgm:prSet presAssocID="{B35449F9-DC70-431D-8C34-6CF6F8CC7BF2}" presName="Parent" presStyleLbl="revTx" presStyleIdx="4" presStyleCnt="6">
        <dgm:presLayoutVars>
          <dgm:chMax val="1"/>
          <dgm:chPref val="1"/>
          <dgm:bulletEnabled val="1"/>
        </dgm:presLayoutVars>
      </dgm:prSet>
      <dgm:spPr/>
    </dgm:pt>
    <dgm:pt modelId="{2EB54DFA-5CC2-4A1A-894F-F086E2CC4F67}" type="pres">
      <dgm:prSet presAssocID="{81A98D7C-E39E-40B0-8ECA-AA5B56ABE431}" presName="negSibTrans" presStyleCnt="0"/>
      <dgm:spPr/>
    </dgm:pt>
    <dgm:pt modelId="{55CD2E47-E5A4-46BC-8357-3CA4F8C15F1C}" type="pres">
      <dgm:prSet presAssocID="{B35449F9-DC70-431D-8C34-6CF6F8CC7BF2}" presName="composite" presStyleCnt="0"/>
      <dgm:spPr/>
    </dgm:pt>
    <dgm:pt modelId="{A145D490-3A53-4587-B8FC-E962782F340D}" type="pres">
      <dgm:prSet presAssocID="{B35449F9-DC70-431D-8C34-6CF6F8CC7BF2}" presName="Child" presStyleLbl="revTx" presStyleIdx="5" presStyleCnt="6">
        <dgm:presLayoutVars>
          <dgm:chMax val="0"/>
          <dgm:chPref val="0"/>
          <dgm:bulletEnabled val="1"/>
        </dgm:presLayoutVars>
      </dgm:prSet>
      <dgm:spPr/>
    </dgm:pt>
  </dgm:ptLst>
  <dgm:cxnLst>
    <dgm:cxn modelId="{ACF4F300-9EC3-4FD6-9DEE-F287E2B563B9}" type="presOf" srcId="{24C4A82B-CB20-4A14-B4EB-BE401CF25281}" destId="{74D00786-E821-417D-90D4-1F00A8CFD035}" srcOrd="0" destOrd="0" presId="urn:microsoft.com/office/officeart/2009/3/layout/PieProcess"/>
    <dgm:cxn modelId="{E2D7BF08-73A0-4925-A386-89348479A9F7}" type="presOf" srcId="{7AA68BF7-0A40-4F72-A7B1-68B200FEF4D9}" destId="{3CCB6D21-CC12-425E-8051-04F3F67DAA77}" srcOrd="0" destOrd="0" presId="urn:microsoft.com/office/officeart/2009/3/layout/PieProcess"/>
    <dgm:cxn modelId="{D4390E18-CA04-4C51-A165-2743DF194237}" type="presOf" srcId="{5463CFC4-8012-44CE-BC4E-5DF9082798B0}" destId="{A145D490-3A53-4587-B8FC-E962782F340D}" srcOrd="0" destOrd="0" presId="urn:microsoft.com/office/officeart/2009/3/layout/PieProcess"/>
    <dgm:cxn modelId="{6E99725D-EA5F-4D31-93D1-AB5A1DBCD95F}" type="presOf" srcId="{3FFB7B7B-4F6D-4501-AB41-EE42E163BF2D}" destId="{F5AE86ED-C102-49FD-8FE8-39E219978E60}" srcOrd="0" destOrd="0" presId="urn:microsoft.com/office/officeart/2009/3/layout/PieProcess"/>
    <dgm:cxn modelId="{9C24014D-AF3E-4037-9827-CF6BEB8B1971}" srcId="{24C4A82B-CB20-4A14-B4EB-BE401CF25281}" destId="{7AA68BF7-0A40-4F72-A7B1-68B200FEF4D9}" srcOrd="0" destOrd="0" parTransId="{B61B991B-EEC8-4DC2-97A6-A5CCFC9AD04F}" sibTransId="{6BE36E36-A4EB-419B-BE17-36181726E3AE}"/>
    <dgm:cxn modelId="{898EA352-FD68-46D5-9498-1B55DE62B786}" srcId="{568E6F41-A23F-4182-9C6C-D64BEE7A71F6}" destId="{B35449F9-DC70-431D-8C34-6CF6F8CC7BF2}" srcOrd="2" destOrd="0" parTransId="{19462320-05C4-4F6F-81B8-9F03B85563F3}" sibTransId="{778AE824-555F-4E1F-9B9C-2C1EB93F0CD8}"/>
    <dgm:cxn modelId="{4B988B7B-2A3F-4031-A9EE-1BEE33A9CBEA}" srcId="{B35449F9-DC70-431D-8C34-6CF6F8CC7BF2}" destId="{5463CFC4-8012-44CE-BC4E-5DF9082798B0}" srcOrd="0" destOrd="0" parTransId="{A07A5F1E-8B65-4389-A661-A891C05BB978}" sibTransId="{81A98D7C-E39E-40B0-8ECA-AA5B56ABE431}"/>
    <dgm:cxn modelId="{3C0B9E86-4F70-4809-BC92-67BA78DDAE35}" srcId="{568E6F41-A23F-4182-9C6C-D64BEE7A71F6}" destId="{49CA407B-2ECE-44A6-9966-1EDA52ADF748}" srcOrd="1" destOrd="0" parTransId="{74EC5CB8-B8F9-4EAC-97C0-D402590D4511}" sibTransId="{623AF4CB-8023-4077-A9BF-4A6DD4B83D33}"/>
    <dgm:cxn modelId="{2CB7D393-1215-4B24-97DA-3F4C1A488113}" type="presOf" srcId="{B35449F9-DC70-431D-8C34-6CF6F8CC7BF2}" destId="{941A0BD3-686F-4DF3-8E42-CD58436DC5C7}" srcOrd="0" destOrd="0" presId="urn:microsoft.com/office/officeart/2009/3/layout/PieProcess"/>
    <dgm:cxn modelId="{E02057DD-69DA-4404-B49C-E0E4F22CB9CE}" srcId="{568E6F41-A23F-4182-9C6C-D64BEE7A71F6}" destId="{24C4A82B-CB20-4A14-B4EB-BE401CF25281}" srcOrd="0" destOrd="0" parTransId="{B1A01EC1-36B0-4BF9-B462-215E5C97EB46}" sibTransId="{B0AC85DD-271B-4B9A-A58B-6BD03E2D82D4}"/>
    <dgm:cxn modelId="{F96EDDE2-7543-4899-B65D-457E63BD0531}" srcId="{49CA407B-2ECE-44A6-9966-1EDA52ADF748}" destId="{3FFB7B7B-4F6D-4501-AB41-EE42E163BF2D}" srcOrd="0" destOrd="0" parTransId="{74AA68B4-998C-4499-80C5-F56C1F3098F9}" sibTransId="{9EA87370-0005-451A-8E24-DF96059C2A52}"/>
    <dgm:cxn modelId="{F1AFFCE2-DB62-4226-8398-07F97280332F}" type="presOf" srcId="{568E6F41-A23F-4182-9C6C-D64BEE7A71F6}" destId="{188A791D-5701-45E2-922D-427AF0E868A1}" srcOrd="0" destOrd="0" presId="urn:microsoft.com/office/officeart/2009/3/layout/PieProcess"/>
    <dgm:cxn modelId="{262A0BF4-B513-4099-B0D4-3B722B2C52BA}" type="presOf" srcId="{49CA407B-2ECE-44A6-9966-1EDA52ADF748}" destId="{7E5ACA83-4432-4A47-B781-6A0035E527B6}" srcOrd="0" destOrd="0" presId="urn:microsoft.com/office/officeart/2009/3/layout/PieProcess"/>
    <dgm:cxn modelId="{45589545-868E-477F-ABFC-1BE408ABE78C}" type="presParOf" srcId="{188A791D-5701-45E2-922D-427AF0E868A1}" destId="{AE3DB283-3814-49E5-9841-0A05508834CA}" srcOrd="0" destOrd="0" presId="urn:microsoft.com/office/officeart/2009/3/layout/PieProcess"/>
    <dgm:cxn modelId="{C61A7EE4-F077-4BD5-BF68-75ADBD63918B}" type="presParOf" srcId="{AE3DB283-3814-49E5-9841-0A05508834CA}" destId="{BEF7E85C-B208-4823-A33D-A553EA9B2DE8}" srcOrd="0" destOrd="0" presId="urn:microsoft.com/office/officeart/2009/3/layout/PieProcess"/>
    <dgm:cxn modelId="{0263D8E4-C3DF-4573-9AD1-D85AC56AEE67}" type="presParOf" srcId="{AE3DB283-3814-49E5-9841-0A05508834CA}" destId="{EB3C0899-593F-4BDC-8441-3A4356D7C6E6}" srcOrd="1" destOrd="0" presId="urn:microsoft.com/office/officeart/2009/3/layout/PieProcess"/>
    <dgm:cxn modelId="{A8E21760-4BDC-4EA6-A97C-4DEBDF943A3F}" type="presParOf" srcId="{AE3DB283-3814-49E5-9841-0A05508834CA}" destId="{74D00786-E821-417D-90D4-1F00A8CFD035}" srcOrd="2" destOrd="0" presId="urn:microsoft.com/office/officeart/2009/3/layout/PieProcess"/>
    <dgm:cxn modelId="{85C72B75-D1D5-459E-905A-05287C3DACEA}" type="presParOf" srcId="{188A791D-5701-45E2-922D-427AF0E868A1}" destId="{65ED78A7-12C5-47A1-98EE-554892829E9B}" srcOrd="1" destOrd="0" presId="urn:microsoft.com/office/officeart/2009/3/layout/PieProcess"/>
    <dgm:cxn modelId="{D27D45DD-C2AB-4356-9DF8-7BF296DF4A5F}" type="presParOf" srcId="{188A791D-5701-45E2-922D-427AF0E868A1}" destId="{4F1D4E2E-DA2C-43DB-A11F-F3556F6E70C4}" srcOrd="2" destOrd="0" presId="urn:microsoft.com/office/officeart/2009/3/layout/PieProcess"/>
    <dgm:cxn modelId="{27AF238C-AEDF-4110-97F2-D50000DA5A80}" type="presParOf" srcId="{4F1D4E2E-DA2C-43DB-A11F-F3556F6E70C4}" destId="{3CCB6D21-CC12-425E-8051-04F3F67DAA77}" srcOrd="0" destOrd="0" presId="urn:microsoft.com/office/officeart/2009/3/layout/PieProcess"/>
    <dgm:cxn modelId="{A948812E-7887-4B32-8C3D-8311950F92D6}" type="presParOf" srcId="{188A791D-5701-45E2-922D-427AF0E868A1}" destId="{7D576112-35DA-49BA-9FFE-7BE623210AB3}" srcOrd="3" destOrd="0" presId="urn:microsoft.com/office/officeart/2009/3/layout/PieProcess"/>
    <dgm:cxn modelId="{060EAA89-C2B0-4737-B55D-3C58F6AB5569}" type="presParOf" srcId="{188A791D-5701-45E2-922D-427AF0E868A1}" destId="{F0A140CC-FBC4-4E67-8127-D4BF92D3DD98}" srcOrd="4" destOrd="0" presId="urn:microsoft.com/office/officeart/2009/3/layout/PieProcess"/>
    <dgm:cxn modelId="{7317ADA7-85F2-4B68-955C-AAA9843A8DB2}" type="presParOf" srcId="{F0A140CC-FBC4-4E67-8127-D4BF92D3DD98}" destId="{1FA1C4C0-6DC3-4EC0-A67D-BBEC2254B09E}" srcOrd="0" destOrd="0" presId="urn:microsoft.com/office/officeart/2009/3/layout/PieProcess"/>
    <dgm:cxn modelId="{E60FF539-CF4F-4B42-A88D-ACE1E0697867}" type="presParOf" srcId="{F0A140CC-FBC4-4E67-8127-D4BF92D3DD98}" destId="{CE1E6A64-6DD2-4531-93F3-235A1A1CE68D}" srcOrd="1" destOrd="0" presId="urn:microsoft.com/office/officeart/2009/3/layout/PieProcess"/>
    <dgm:cxn modelId="{DFED98E5-14B7-43C6-922F-9697F3C72254}" type="presParOf" srcId="{F0A140CC-FBC4-4E67-8127-D4BF92D3DD98}" destId="{7E5ACA83-4432-4A47-B781-6A0035E527B6}" srcOrd="2" destOrd="0" presId="urn:microsoft.com/office/officeart/2009/3/layout/PieProcess"/>
    <dgm:cxn modelId="{9C9A02DE-0E3D-4F79-81E2-EC46C340627D}" type="presParOf" srcId="{188A791D-5701-45E2-922D-427AF0E868A1}" destId="{74FDE01D-64F8-41E9-9AC5-38BADE974473}" srcOrd="5" destOrd="0" presId="urn:microsoft.com/office/officeart/2009/3/layout/PieProcess"/>
    <dgm:cxn modelId="{6031ECAE-562F-4759-ADB5-74B8F78D25F0}" type="presParOf" srcId="{188A791D-5701-45E2-922D-427AF0E868A1}" destId="{F50DEB40-DBCF-4600-B93F-BE19E139C279}" srcOrd="6" destOrd="0" presId="urn:microsoft.com/office/officeart/2009/3/layout/PieProcess"/>
    <dgm:cxn modelId="{794E3E29-D0DE-402B-BD9C-EF5450EDD737}" type="presParOf" srcId="{F50DEB40-DBCF-4600-B93F-BE19E139C279}" destId="{F5AE86ED-C102-49FD-8FE8-39E219978E60}" srcOrd="0" destOrd="0" presId="urn:microsoft.com/office/officeart/2009/3/layout/PieProcess"/>
    <dgm:cxn modelId="{2800D625-CB69-4A2D-826D-4E1713BE7333}" type="presParOf" srcId="{188A791D-5701-45E2-922D-427AF0E868A1}" destId="{2AFCAFC6-EB3D-44C2-9D2F-1FBE70AC2EC9}" srcOrd="7" destOrd="0" presId="urn:microsoft.com/office/officeart/2009/3/layout/PieProcess"/>
    <dgm:cxn modelId="{B7F54B9A-3BCD-4A30-8C09-1D87AECC4C2B}" type="presParOf" srcId="{188A791D-5701-45E2-922D-427AF0E868A1}" destId="{F1C8928C-5F7A-45AD-83B1-003E41748EC0}" srcOrd="8" destOrd="0" presId="urn:microsoft.com/office/officeart/2009/3/layout/PieProcess"/>
    <dgm:cxn modelId="{76AC59E0-50F2-4F98-93BF-EBD24EC38D90}" type="presParOf" srcId="{F1C8928C-5F7A-45AD-83B1-003E41748EC0}" destId="{8B6C3112-BCC8-4538-8C96-CDCA7D230AAB}" srcOrd="0" destOrd="0" presId="urn:microsoft.com/office/officeart/2009/3/layout/PieProcess"/>
    <dgm:cxn modelId="{691E7057-2961-417F-8D38-915BAB78A119}" type="presParOf" srcId="{F1C8928C-5F7A-45AD-83B1-003E41748EC0}" destId="{254FAD8F-DE3F-41E3-87AA-0E1479985809}" srcOrd="1" destOrd="0" presId="urn:microsoft.com/office/officeart/2009/3/layout/PieProcess"/>
    <dgm:cxn modelId="{E1EC4B38-86BD-4EDE-927E-8B017A9E5B83}" type="presParOf" srcId="{F1C8928C-5F7A-45AD-83B1-003E41748EC0}" destId="{941A0BD3-686F-4DF3-8E42-CD58436DC5C7}" srcOrd="2" destOrd="0" presId="urn:microsoft.com/office/officeart/2009/3/layout/PieProcess"/>
    <dgm:cxn modelId="{19CCE938-88EC-4E3B-8CAB-8A5148FB3ECC}" type="presParOf" srcId="{188A791D-5701-45E2-922D-427AF0E868A1}" destId="{2EB54DFA-5CC2-4A1A-894F-F086E2CC4F67}" srcOrd="9" destOrd="0" presId="urn:microsoft.com/office/officeart/2009/3/layout/PieProcess"/>
    <dgm:cxn modelId="{B3B62331-6D4A-4453-9DA4-8A2A8434050F}" type="presParOf" srcId="{188A791D-5701-45E2-922D-427AF0E868A1}" destId="{55CD2E47-E5A4-46BC-8357-3CA4F8C15F1C}" srcOrd="10" destOrd="0" presId="urn:microsoft.com/office/officeart/2009/3/layout/PieProcess"/>
    <dgm:cxn modelId="{7AC084AA-E8E5-4065-8B34-DB269B784D16}" type="presParOf" srcId="{55CD2E47-E5A4-46BC-8357-3CA4F8C15F1C}" destId="{A145D490-3A53-4587-B8FC-E962782F340D}" srcOrd="0" destOrd="0" presId="urn:microsoft.com/office/officeart/2009/3/layout/PieProcess"/>
  </dgm:cxnLst>
  <dgm:bg/>
  <dgm:whole/>
  <dgm:extLst>
    <a:ext uri="http://schemas.microsoft.com/office/drawing/2008/diagram">
      <dsp:dataModelExt xmlns:dsp="http://schemas.microsoft.com/office/drawing/2008/diagram" relId="rId92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0D13880F-64FF-4C7F-A632-C231471AB843}" type="doc">
      <dgm:prSet loTypeId="urn:microsoft.com/office/officeart/2008/layout/NameandTitleOrganizationalChart" loCatId="hierarchy" qsTypeId="urn:microsoft.com/office/officeart/2005/8/quickstyle/simple1" qsCatId="simple" csTypeId="urn:microsoft.com/office/officeart/2005/8/colors/accent3_2" csCatId="accent3" phldr="1"/>
      <dgm:spPr/>
      <dgm:t>
        <a:bodyPr/>
        <a:lstStyle/>
        <a:p>
          <a:endParaRPr lang="ru-RU"/>
        </a:p>
      </dgm:t>
    </dgm:pt>
    <dgm:pt modelId="{A47FBBF4-B09E-4E03-87AD-92E94AD3A07B}">
      <dgm:prSet phldrT="[Текст]" custT="1"/>
      <dgm:spPr/>
      <dgm:t>
        <a:bodyPr/>
        <a:lstStyle/>
        <a:p>
          <a:r>
            <a:rPr lang="hy-AM" sz="1200"/>
            <a:t>Միջուկային տիրությունները</a:t>
          </a:r>
          <a:endParaRPr lang="ru-RU" sz="1200"/>
        </a:p>
      </dgm:t>
    </dgm:pt>
    <dgm:pt modelId="{7621A88B-1372-4D87-B6DF-32DF6116F814}" type="parTrans" cxnId="{6B376196-E327-4EBD-8C23-4A8141C45487}">
      <dgm:prSet/>
      <dgm:spPr/>
      <dgm:t>
        <a:bodyPr/>
        <a:lstStyle/>
        <a:p>
          <a:endParaRPr lang="ru-RU"/>
        </a:p>
      </dgm:t>
    </dgm:pt>
    <dgm:pt modelId="{71E326B2-F206-446E-AA62-E9364A76223D}" type="sibTrans" cxnId="{6B376196-E327-4EBD-8C23-4A8141C45487}">
      <dgm:prSet/>
      <dgm:spPr/>
      <dgm:t>
        <a:bodyPr/>
        <a:lstStyle/>
        <a:p>
          <a:endParaRPr lang="ru-RU"/>
        </a:p>
      </dgm:t>
    </dgm:pt>
    <dgm:pt modelId="{B970EA6D-E348-49E1-B56D-2DB4F5636ADE}" type="asst">
      <dgm:prSet phldrT="[Текст]" custT="1"/>
      <dgm:spPr/>
      <dgm:t>
        <a:bodyPr/>
        <a:lstStyle/>
        <a:p>
          <a:r>
            <a:rPr lang="hy-AM" sz="900"/>
            <a:t>Միացյալ Նահանգները</a:t>
          </a:r>
          <a:endParaRPr lang="ru-RU" sz="900"/>
        </a:p>
      </dgm:t>
    </dgm:pt>
    <dgm:pt modelId="{D206CB78-D8BC-493D-93B4-0288DA407B8D}" type="parTrans" cxnId="{9664CECB-1658-45D9-BD0B-BF301C92D182}">
      <dgm:prSet/>
      <dgm:spPr/>
      <dgm:t>
        <a:bodyPr/>
        <a:lstStyle/>
        <a:p>
          <a:endParaRPr lang="ru-RU"/>
        </a:p>
      </dgm:t>
    </dgm:pt>
    <dgm:pt modelId="{2595F3D4-4919-4C64-BCE4-554D52CC17EC}" type="sibTrans" cxnId="{9664CECB-1658-45D9-BD0B-BF301C92D182}">
      <dgm:prSet/>
      <dgm:spPr/>
      <dgm:t>
        <a:bodyPr/>
        <a:lstStyle/>
        <a:p>
          <a:endParaRPr lang="ru-RU"/>
        </a:p>
      </dgm:t>
    </dgm:pt>
    <dgm:pt modelId="{AC455050-3EE2-41D6-A93C-195ED0A9F1F7}">
      <dgm:prSet phldrT="[Текст]"/>
      <dgm:spPr/>
      <dgm:t>
        <a:bodyPr/>
        <a:lstStyle/>
        <a:p>
          <a:r>
            <a:rPr lang="hy-AM"/>
            <a:t>Մեծ Բրիտանիան</a:t>
          </a:r>
          <a:endParaRPr lang="ru-RU"/>
        </a:p>
      </dgm:t>
    </dgm:pt>
    <dgm:pt modelId="{50677566-FBC3-48E6-9F67-73298D48935B}" type="parTrans" cxnId="{683C17F0-D33D-4170-B06F-7B0FBBEF1C0A}">
      <dgm:prSet/>
      <dgm:spPr/>
      <dgm:t>
        <a:bodyPr/>
        <a:lstStyle/>
        <a:p>
          <a:endParaRPr lang="ru-RU"/>
        </a:p>
      </dgm:t>
    </dgm:pt>
    <dgm:pt modelId="{CF347DAC-C61F-46DB-ABEF-D76BC9CA89EC}" type="sibTrans" cxnId="{683C17F0-D33D-4170-B06F-7B0FBBEF1C0A}">
      <dgm:prSet/>
      <dgm:spPr/>
      <dgm:t>
        <a:bodyPr/>
        <a:lstStyle/>
        <a:p>
          <a:endParaRPr lang="ru-RU"/>
        </a:p>
      </dgm:t>
    </dgm:pt>
    <dgm:pt modelId="{EDCB996E-1144-4774-BDD8-418A7DC68714}">
      <dgm:prSet phldrT="[Текст]"/>
      <dgm:spPr/>
      <dgm:t>
        <a:bodyPr/>
        <a:lstStyle/>
        <a:p>
          <a:r>
            <a:rPr lang="hy-AM"/>
            <a:t>Ֆրանսիան</a:t>
          </a:r>
          <a:endParaRPr lang="ru-RU"/>
        </a:p>
      </dgm:t>
    </dgm:pt>
    <dgm:pt modelId="{5212F763-67C3-4D96-813D-08CF5515B259}" type="parTrans" cxnId="{0502C267-9F1C-4EA7-BB84-57536E0637DA}">
      <dgm:prSet/>
      <dgm:spPr/>
      <dgm:t>
        <a:bodyPr/>
        <a:lstStyle/>
        <a:p>
          <a:endParaRPr lang="ru-RU"/>
        </a:p>
      </dgm:t>
    </dgm:pt>
    <dgm:pt modelId="{E7A2EA72-9985-47B0-8FCF-E99DBC426C28}" type="sibTrans" cxnId="{0502C267-9F1C-4EA7-BB84-57536E0637DA}">
      <dgm:prSet/>
      <dgm:spPr/>
      <dgm:t>
        <a:bodyPr/>
        <a:lstStyle/>
        <a:p>
          <a:endParaRPr lang="ru-RU"/>
        </a:p>
      </dgm:t>
    </dgm:pt>
    <dgm:pt modelId="{275B13FE-A88A-4BB4-9ECD-5EB038ED120E}">
      <dgm:prSet phldrT="[Текст]"/>
      <dgm:spPr/>
      <dgm:t>
        <a:bodyPr/>
        <a:lstStyle/>
        <a:p>
          <a:r>
            <a:rPr lang="hy-AM"/>
            <a:t>Իսրայելը </a:t>
          </a:r>
          <a:endParaRPr lang="ru-RU"/>
        </a:p>
      </dgm:t>
    </dgm:pt>
    <dgm:pt modelId="{9A17898B-976F-4E37-B160-E81C16F38C08}" type="parTrans" cxnId="{DEFB9E4C-7325-40B4-AEF4-E52C5700A981}">
      <dgm:prSet/>
      <dgm:spPr/>
      <dgm:t>
        <a:bodyPr/>
        <a:lstStyle/>
        <a:p>
          <a:endParaRPr lang="ru-RU"/>
        </a:p>
      </dgm:t>
    </dgm:pt>
    <dgm:pt modelId="{3038A1C0-FBDF-4070-A67E-BB0CFE659D7D}" type="sibTrans" cxnId="{DEFB9E4C-7325-40B4-AEF4-E52C5700A981}">
      <dgm:prSet/>
      <dgm:spPr/>
      <dgm:t>
        <a:bodyPr/>
        <a:lstStyle/>
        <a:p>
          <a:endParaRPr lang="ru-RU"/>
        </a:p>
      </dgm:t>
    </dgm:pt>
    <dgm:pt modelId="{84B1F227-B4C9-4EA0-967F-854D16121C73}">
      <dgm:prSet/>
      <dgm:spPr/>
      <dgm:t>
        <a:bodyPr/>
        <a:lstStyle/>
        <a:p>
          <a:r>
            <a:rPr lang="hy-AM"/>
            <a:t>Ռուսաստանը, </a:t>
          </a:r>
          <a:endParaRPr lang="ru-RU"/>
        </a:p>
      </dgm:t>
    </dgm:pt>
    <dgm:pt modelId="{011D7D5F-FEBE-4713-B21F-EB94C0954A23}" type="parTrans" cxnId="{BC7BD085-8B3D-40F7-A7FD-E4A0DF4826C1}">
      <dgm:prSet/>
      <dgm:spPr/>
      <dgm:t>
        <a:bodyPr/>
        <a:lstStyle/>
        <a:p>
          <a:endParaRPr lang="ru-RU"/>
        </a:p>
      </dgm:t>
    </dgm:pt>
    <dgm:pt modelId="{A825ED96-16DC-4735-BCD4-ADFD419C0505}" type="sibTrans" cxnId="{BC7BD085-8B3D-40F7-A7FD-E4A0DF4826C1}">
      <dgm:prSet/>
      <dgm:spPr/>
      <dgm:t>
        <a:bodyPr/>
        <a:lstStyle/>
        <a:p>
          <a:endParaRPr lang="ru-RU"/>
        </a:p>
      </dgm:t>
    </dgm:pt>
    <dgm:pt modelId="{7A1576E9-CB97-4943-A72D-B0298D3C6EB5}">
      <dgm:prSet phldrT="[Текст]"/>
      <dgm:spPr/>
      <dgm:t>
        <a:bodyPr/>
        <a:lstStyle/>
        <a:p>
          <a:r>
            <a:rPr lang="hy-AM"/>
            <a:t>Չինաստանը</a:t>
          </a:r>
          <a:endParaRPr lang="ru-RU"/>
        </a:p>
      </dgm:t>
    </dgm:pt>
    <dgm:pt modelId="{02B1A3DA-3B5D-4965-A7E5-80A0479B468B}" type="parTrans" cxnId="{75D1D454-0610-4756-B370-DFDC1336F563}">
      <dgm:prSet/>
      <dgm:spPr/>
      <dgm:t>
        <a:bodyPr/>
        <a:lstStyle/>
        <a:p>
          <a:endParaRPr lang="ru-RU"/>
        </a:p>
      </dgm:t>
    </dgm:pt>
    <dgm:pt modelId="{6B3ECAA1-A8FE-49D3-ADD7-C2869DDB3158}" type="sibTrans" cxnId="{75D1D454-0610-4756-B370-DFDC1336F563}">
      <dgm:prSet/>
      <dgm:spPr/>
      <dgm:t>
        <a:bodyPr/>
        <a:lstStyle/>
        <a:p>
          <a:endParaRPr lang="ru-RU"/>
        </a:p>
      </dgm:t>
    </dgm:pt>
    <dgm:pt modelId="{AFA02D70-FA12-4435-911F-1C1074066F22}">
      <dgm:prSet/>
      <dgm:spPr/>
      <dgm:t>
        <a:bodyPr/>
        <a:lstStyle/>
        <a:p>
          <a:r>
            <a:rPr lang="hy-AM"/>
            <a:t>Հնդկաստանը, </a:t>
          </a:r>
          <a:endParaRPr lang="ru-RU"/>
        </a:p>
      </dgm:t>
    </dgm:pt>
    <dgm:pt modelId="{21AD0B1F-DABD-4107-B075-FF8DD1FF3E5E}" type="parTrans" cxnId="{EAA7CB95-8CFF-42BA-965A-ECB392FEEC01}">
      <dgm:prSet/>
      <dgm:spPr/>
      <dgm:t>
        <a:bodyPr/>
        <a:lstStyle/>
        <a:p>
          <a:endParaRPr lang="ru-RU"/>
        </a:p>
      </dgm:t>
    </dgm:pt>
    <dgm:pt modelId="{6178BB30-DC94-4E74-BB22-AE9AD6184198}" type="sibTrans" cxnId="{EAA7CB95-8CFF-42BA-965A-ECB392FEEC01}">
      <dgm:prSet/>
      <dgm:spPr/>
      <dgm:t>
        <a:bodyPr/>
        <a:lstStyle/>
        <a:p>
          <a:endParaRPr lang="ru-RU"/>
        </a:p>
      </dgm:t>
    </dgm:pt>
    <dgm:pt modelId="{97A424D1-FE5C-49BE-A8E2-9EA69C17ACFA}">
      <dgm:prSet/>
      <dgm:spPr/>
      <dgm:t>
        <a:bodyPr/>
        <a:lstStyle/>
        <a:p>
          <a:r>
            <a:rPr lang="hy-AM"/>
            <a:t>Հյուսիսային Կորեան </a:t>
          </a:r>
          <a:endParaRPr lang="ru-RU"/>
        </a:p>
      </dgm:t>
    </dgm:pt>
    <dgm:pt modelId="{2E53398E-1B74-44B4-897E-A023CD788E3C}" type="parTrans" cxnId="{6AD353A1-B552-4BF7-A824-200DA2442EF1}">
      <dgm:prSet/>
      <dgm:spPr/>
      <dgm:t>
        <a:bodyPr/>
        <a:lstStyle/>
        <a:p>
          <a:endParaRPr lang="ru-RU"/>
        </a:p>
      </dgm:t>
    </dgm:pt>
    <dgm:pt modelId="{7F071D37-C480-4208-BBE7-4C509B9F57BB}" type="sibTrans" cxnId="{6AD353A1-B552-4BF7-A824-200DA2442EF1}">
      <dgm:prSet/>
      <dgm:spPr/>
      <dgm:t>
        <a:bodyPr/>
        <a:lstStyle/>
        <a:p>
          <a:endParaRPr lang="ru-RU"/>
        </a:p>
      </dgm:t>
    </dgm:pt>
    <dgm:pt modelId="{32313B7F-0D3A-4262-8A1B-2CE9FE74C9CD}" type="pres">
      <dgm:prSet presAssocID="{0D13880F-64FF-4C7F-A632-C231471AB843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48521D67-B21D-4A55-9CA9-858A75A02D16}" type="pres">
      <dgm:prSet presAssocID="{A47FBBF4-B09E-4E03-87AD-92E94AD3A07B}" presName="hierRoot1" presStyleCnt="0">
        <dgm:presLayoutVars>
          <dgm:hierBranch val="init"/>
        </dgm:presLayoutVars>
      </dgm:prSet>
      <dgm:spPr/>
    </dgm:pt>
    <dgm:pt modelId="{0E5D2925-62CE-45C3-8DA6-39B8FBEB605F}" type="pres">
      <dgm:prSet presAssocID="{A47FBBF4-B09E-4E03-87AD-92E94AD3A07B}" presName="rootComposite1" presStyleCnt="0"/>
      <dgm:spPr/>
    </dgm:pt>
    <dgm:pt modelId="{3BCAD672-9FE7-4B41-8923-635ABD3DEA2F}" type="pres">
      <dgm:prSet presAssocID="{A47FBBF4-B09E-4E03-87AD-92E94AD3A07B}" presName="rootText1" presStyleLbl="node0" presStyleIdx="0" presStyleCnt="4" custScaleX="175863">
        <dgm:presLayoutVars>
          <dgm:chMax/>
          <dgm:chPref val="3"/>
        </dgm:presLayoutVars>
      </dgm:prSet>
      <dgm:spPr/>
    </dgm:pt>
    <dgm:pt modelId="{BD4BE283-6C8B-447E-884C-A75FF35D2226}" type="pres">
      <dgm:prSet presAssocID="{A47FBBF4-B09E-4E03-87AD-92E94AD3A07B}" presName="titleText1" presStyleLbl="fgAcc0" presStyleIdx="0" presStyleCnt="4" custLinFactNeighborX="10296" custLinFactNeighborY="29286">
        <dgm:presLayoutVars>
          <dgm:chMax val="0"/>
          <dgm:chPref val="0"/>
        </dgm:presLayoutVars>
      </dgm:prSet>
      <dgm:spPr/>
    </dgm:pt>
    <dgm:pt modelId="{33A14663-5D1B-43D8-A7D1-0587FCC7A240}" type="pres">
      <dgm:prSet presAssocID="{A47FBBF4-B09E-4E03-87AD-92E94AD3A07B}" presName="rootConnector1" presStyleLbl="node1" presStyleIdx="0" presStyleCnt="4"/>
      <dgm:spPr/>
    </dgm:pt>
    <dgm:pt modelId="{FE029F12-0114-4020-B684-F501E648C4BC}" type="pres">
      <dgm:prSet presAssocID="{A47FBBF4-B09E-4E03-87AD-92E94AD3A07B}" presName="hierChild2" presStyleCnt="0"/>
      <dgm:spPr/>
    </dgm:pt>
    <dgm:pt modelId="{64688AC0-E1F8-4EAD-A266-2C98D622CFA1}" type="pres">
      <dgm:prSet presAssocID="{011D7D5F-FEBE-4713-B21F-EB94C0954A23}" presName="Name37" presStyleLbl="parChTrans1D2" presStyleIdx="0" presStyleCnt="5"/>
      <dgm:spPr/>
    </dgm:pt>
    <dgm:pt modelId="{4728213A-BA67-443A-AEBD-882AB1B43075}" type="pres">
      <dgm:prSet presAssocID="{84B1F227-B4C9-4EA0-967F-854D16121C73}" presName="hierRoot2" presStyleCnt="0">
        <dgm:presLayoutVars>
          <dgm:hierBranch val="init"/>
        </dgm:presLayoutVars>
      </dgm:prSet>
      <dgm:spPr/>
    </dgm:pt>
    <dgm:pt modelId="{8521BC5F-FA31-4989-9395-D1F769024A38}" type="pres">
      <dgm:prSet presAssocID="{84B1F227-B4C9-4EA0-967F-854D16121C73}" presName="rootComposite" presStyleCnt="0"/>
      <dgm:spPr/>
    </dgm:pt>
    <dgm:pt modelId="{BDFA2171-8EC9-493E-9C54-3E53FCE02A61}" type="pres">
      <dgm:prSet presAssocID="{84B1F227-B4C9-4EA0-967F-854D16121C73}" presName="rootText" presStyleLbl="node1" presStyleIdx="0" presStyleCnt="4" custLinFactNeighborX="-1816" custLinFactNeighborY="-28054">
        <dgm:presLayoutVars>
          <dgm:chMax/>
          <dgm:chPref val="3"/>
        </dgm:presLayoutVars>
      </dgm:prSet>
      <dgm:spPr/>
    </dgm:pt>
    <dgm:pt modelId="{336F965F-F53C-44A8-A4F6-EB67F5913B56}" type="pres">
      <dgm:prSet presAssocID="{84B1F227-B4C9-4EA0-967F-854D16121C73}" presName="titleText2" presStyleLbl="fgAcc1" presStyleIdx="0" presStyleCnt="4" custLinFactNeighborX="-10087" custLinFactNeighborY="-73643">
        <dgm:presLayoutVars>
          <dgm:chMax val="0"/>
          <dgm:chPref val="0"/>
        </dgm:presLayoutVars>
      </dgm:prSet>
      <dgm:spPr/>
    </dgm:pt>
    <dgm:pt modelId="{FA0CF2D1-93AB-4654-A59F-3814E772D569}" type="pres">
      <dgm:prSet presAssocID="{84B1F227-B4C9-4EA0-967F-854D16121C73}" presName="rootConnector" presStyleLbl="node2" presStyleIdx="0" presStyleCnt="0"/>
      <dgm:spPr/>
    </dgm:pt>
    <dgm:pt modelId="{6814015B-9918-41A8-A78C-91A99D1539C7}" type="pres">
      <dgm:prSet presAssocID="{84B1F227-B4C9-4EA0-967F-854D16121C73}" presName="hierChild4" presStyleCnt="0"/>
      <dgm:spPr/>
    </dgm:pt>
    <dgm:pt modelId="{5B755E9B-C5AA-4E7C-9EFE-FF38045A8F11}" type="pres">
      <dgm:prSet presAssocID="{84B1F227-B4C9-4EA0-967F-854D16121C73}" presName="hierChild5" presStyleCnt="0"/>
      <dgm:spPr/>
    </dgm:pt>
    <dgm:pt modelId="{277432C4-5CB7-4BA7-AF9A-3D21C8BB4E21}" type="pres">
      <dgm:prSet presAssocID="{50677566-FBC3-48E6-9F67-73298D48935B}" presName="Name37" presStyleLbl="parChTrans1D2" presStyleIdx="1" presStyleCnt="5"/>
      <dgm:spPr/>
    </dgm:pt>
    <dgm:pt modelId="{82E14B30-269D-4FF0-8440-AD23E3FA6E65}" type="pres">
      <dgm:prSet presAssocID="{AC455050-3EE2-41D6-A93C-195ED0A9F1F7}" presName="hierRoot2" presStyleCnt="0">
        <dgm:presLayoutVars>
          <dgm:hierBranch val="init"/>
        </dgm:presLayoutVars>
      </dgm:prSet>
      <dgm:spPr/>
    </dgm:pt>
    <dgm:pt modelId="{A01C98F5-D405-4CBE-8EB2-4E71D821A960}" type="pres">
      <dgm:prSet presAssocID="{AC455050-3EE2-41D6-A93C-195ED0A9F1F7}" presName="rootComposite" presStyleCnt="0"/>
      <dgm:spPr/>
    </dgm:pt>
    <dgm:pt modelId="{F1580631-CBA1-4BB8-9FCC-A07C118935CE}" type="pres">
      <dgm:prSet presAssocID="{AC455050-3EE2-41D6-A93C-195ED0A9F1F7}" presName="rootText" presStyleLbl="node1" presStyleIdx="1" presStyleCnt="4">
        <dgm:presLayoutVars>
          <dgm:chMax/>
          <dgm:chPref val="3"/>
        </dgm:presLayoutVars>
      </dgm:prSet>
      <dgm:spPr/>
    </dgm:pt>
    <dgm:pt modelId="{4726F063-9D30-4D02-8141-D8F6F2221699}" type="pres">
      <dgm:prSet presAssocID="{AC455050-3EE2-41D6-A93C-195ED0A9F1F7}" presName="titleText2" presStyleLbl="fgAcc1" presStyleIdx="1" presStyleCnt="4">
        <dgm:presLayoutVars>
          <dgm:chMax val="0"/>
          <dgm:chPref val="0"/>
        </dgm:presLayoutVars>
      </dgm:prSet>
      <dgm:spPr/>
    </dgm:pt>
    <dgm:pt modelId="{062EDC9A-80A3-44C1-B213-612666FED8FE}" type="pres">
      <dgm:prSet presAssocID="{AC455050-3EE2-41D6-A93C-195ED0A9F1F7}" presName="rootConnector" presStyleLbl="node2" presStyleIdx="0" presStyleCnt="0"/>
      <dgm:spPr/>
    </dgm:pt>
    <dgm:pt modelId="{92DF2C3D-6C35-47C9-853B-F60C8AE405E8}" type="pres">
      <dgm:prSet presAssocID="{AC455050-3EE2-41D6-A93C-195ED0A9F1F7}" presName="hierChild4" presStyleCnt="0"/>
      <dgm:spPr/>
    </dgm:pt>
    <dgm:pt modelId="{9A2F32B6-215F-4AAF-AF60-4229230E51B0}" type="pres">
      <dgm:prSet presAssocID="{AC455050-3EE2-41D6-A93C-195ED0A9F1F7}" presName="hierChild5" presStyleCnt="0"/>
      <dgm:spPr/>
    </dgm:pt>
    <dgm:pt modelId="{58940C17-FAAA-4C5E-A265-A71E2F2F96F4}" type="pres">
      <dgm:prSet presAssocID="{5212F763-67C3-4D96-813D-08CF5515B259}" presName="Name37" presStyleLbl="parChTrans1D2" presStyleIdx="2" presStyleCnt="5"/>
      <dgm:spPr/>
    </dgm:pt>
    <dgm:pt modelId="{2A68B8BE-174D-48B5-9AC4-3F1180BAA52C}" type="pres">
      <dgm:prSet presAssocID="{EDCB996E-1144-4774-BDD8-418A7DC68714}" presName="hierRoot2" presStyleCnt="0">
        <dgm:presLayoutVars>
          <dgm:hierBranch val="init"/>
        </dgm:presLayoutVars>
      </dgm:prSet>
      <dgm:spPr/>
    </dgm:pt>
    <dgm:pt modelId="{11959E42-4302-4906-A64E-C9589DF51F5F}" type="pres">
      <dgm:prSet presAssocID="{EDCB996E-1144-4774-BDD8-418A7DC68714}" presName="rootComposite" presStyleCnt="0"/>
      <dgm:spPr/>
    </dgm:pt>
    <dgm:pt modelId="{4E4F730C-9C54-4D68-ACA4-D5E930DA2EDF}" type="pres">
      <dgm:prSet presAssocID="{EDCB996E-1144-4774-BDD8-418A7DC68714}" presName="rootText" presStyleLbl="node1" presStyleIdx="2" presStyleCnt="4">
        <dgm:presLayoutVars>
          <dgm:chMax/>
          <dgm:chPref val="3"/>
        </dgm:presLayoutVars>
      </dgm:prSet>
      <dgm:spPr/>
    </dgm:pt>
    <dgm:pt modelId="{58BB3AA7-FF95-4F88-963E-1ABD65E879C6}" type="pres">
      <dgm:prSet presAssocID="{EDCB996E-1144-4774-BDD8-418A7DC68714}" presName="titleText2" presStyleLbl="fgAcc1" presStyleIdx="2" presStyleCnt="4">
        <dgm:presLayoutVars>
          <dgm:chMax val="0"/>
          <dgm:chPref val="0"/>
        </dgm:presLayoutVars>
      </dgm:prSet>
      <dgm:spPr/>
    </dgm:pt>
    <dgm:pt modelId="{C8EDBF2F-DBDF-44F4-9F24-DD58802055BF}" type="pres">
      <dgm:prSet presAssocID="{EDCB996E-1144-4774-BDD8-418A7DC68714}" presName="rootConnector" presStyleLbl="node2" presStyleIdx="0" presStyleCnt="0"/>
      <dgm:spPr/>
    </dgm:pt>
    <dgm:pt modelId="{37A86382-E141-4610-B4C0-CF6498D30DE9}" type="pres">
      <dgm:prSet presAssocID="{EDCB996E-1144-4774-BDD8-418A7DC68714}" presName="hierChild4" presStyleCnt="0"/>
      <dgm:spPr/>
    </dgm:pt>
    <dgm:pt modelId="{C1769255-6079-447D-8DDC-E56544A0FBE8}" type="pres">
      <dgm:prSet presAssocID="{EDCB996E-1144-4774-BDD8-418A7DC68714}" presName="hierChild5" presStyleCnt="0"/>
      <dgm:spPr/>
    </dgm:pt>
    <dgm:pt modelId="{1B0E8E37-BF49-49DE-A59B-B758789976FE}" type="pres">
      <dgm:prSet presAssocID="{9A17898B-976F-4E37-B160-E81C16F38C08}" presName="Name37" presStyleLbl="parChTrans1D2" presStyleIdx="3" presStyleCnt="5"/>
      <dgm:spPr/>
    </dgm:pt>
    <dgm:pt modelId="{D801BFCD-2FDB-459A-B35A-D8FAB06DB0C5}" type="pres">
      <dgm:prSet presAssocID="{275B13FE-A88A-4BB4-9ECD-5EB038ED120E}" presName="hierRoot2" presStyleCnt="0">
        <dgm:presLayoutVars>
          <dgm:hierBranch val="init"/>
        </dgm:presLayoutVars>
      </dgm:prSet>
      <dgm:spPr/>
    </dgm:pt>
    <dgm:pt modelId="{95CF6EBF-B5CB-474B-86E7-A73DFF295B72}" type="pres">
      <dgm:prSet presAssocID="{275B13FE-A88A-4BB4-9ECD-5EB038ED120E}" presName="rootComposite" presStyleCnt="0"/>
      <dgm:spPr/>
    </dgm:pt>
    <dgm:pt modelId="{F178156E-2235-48C5-A947-60BCCC5AA785}" type="pres">
      <dgm:prSet presAssocID="{275B13FE-A88A-4BB4-9ECD-5EB038ED120E}" presName="rootText" presStyleLbl="node1" presStyleIdx="3" presStyleCnt="4">
        <dgm:presLayoutVars>
          <dgm:chMax/>
          <dgm:chPref val="3"/>
        </dgm:presLayoutVars>
      </dgm:prSet>
      <dgm:spPr/>
    </dgm:pt>
    <dgm:pt modelId="{F57F948D-8C20-4602-A71B-6A061A01787B}" type="pres">
      <dgm:prSet presAssocID="{275B13FE-A88A-4BB4-9ECD-5EB038ED120E}" presName="titleText2" presStyleLbl="fgAcc1" presStyleIdx="3" presStyleCnt="4">
        <dgm:presLayoutVars>
          <dgm:chMax val="0"/>
          <dgm:chPref val="0"/>
        </dgm:presLayoutVars>
      </dgm:prSet>
      <dgm:spPr/>
    </dgm:pt>
    <dgm:pt modelId="{342719AE-0BE3-4CF8-8B62-573CA3BBCBFD}" type="pres">
      <dgm:prSet presAssocID="{275B13FE-A88A-4BB4-9ECD-5EB038ED120E}" presName="rootConnector" presStyleLbl="node2" presStyleIdx="0" presStyleCnt="0"/>
      <dgm:spPr/>
    </dgm:pt>
    <dgm:pt modelId="{F82B2C3E-D1D1-409E-B5F6-98C2903CB203}" type="pres">
      <dgm:prSet presAssocID="{275B13FE-A88A-4BB4-9ECD-5EB038ED120E}" presName="hierChild4" presStyleCnt="0"/>
      <dgm:spPr/>
    </dgm:pt>
    <dgm:pt modelId="{00D1A311-EE26-4BC9-BE80-C4B3BD78DE56}" type="pres">
      <dgm:prSet presAssocID="{275B13FE-A88A-4BB4-9ECD-5EB038ED120E}" presName="hierChild5" presStyleCnt="0"/>
      <dgm:spPr/>
    </dgm:pt>
    <dgm:pt modelId="{D5F01761-CB5D-4381-8CB7-EA349C575EAC}" type="pres">
      <dgm:prSet presAssocID="{A47FBBF4-B09E-4E03-87AD-92E94AD3A07B}" presName="hierChild3" presStyleCnt="0"/>
      <dgm:spPr/>
    </dgm:pt>
    <dgm:pt modelId="{2EA34F8E-D98C-42F1-9D23-31DE17FC060C}" type="pres">
      <dgm:prSet presAssocID="{D206CB78-D8BC-493D-93B4-0288DA407B8D}" presName="Name96" presStyleLbl="parChTrans1D2" presStyleIdx="4" presStyleCnt="5"/>
      <dgm:spPr/>
    </dgm:pt>
    <dgm:pt modelId="{BF06F383-E875-48FC-AB59-96F49FCE5BF3}" type="pres">
      <dgm:prSet presAssocID="{B970EA6D-E348-49E1-B56D-2DB4F5636ADE}" presName="hierRoot3" presStyleCnt="0">
        <dgm:presLayoutVars>
          <dgm:hierBranch val="init"/>
        </dgm:presLayoutVars>
      </dgm:prSet>
      <dgm:spPr/>
    </dgm:pt>
    <dgm:pt modelId="{252E9350-5886-4133-B777-5B5AB0715D47}" type="pres">
      <dgm:prSet presAssocID="{B970EA6D-E348-49E1-B56D-2DB4F5636ADE}" presName="rootComposite3" presStyleCnt="0"/>
      <dgm:spPr/>
    </dgm:pt>
    <dgm:pt modelId="{409356B2-4148-47E7-9A4C-32B00D03A645}" type="pres">
      <dgm:prSet presAssocID="{B970EA6D-E348-49E1-B56D-2DB4F5636ADE}" presName="rootText3" presStyleLbl="asst1" presStyleIdx="0" presStyleCnt="1" custScaleX="160658" custLinFactNeighborX="-40523" custLinFactNeighborY="-35592">
        <dgm:presLayoutVars>
          <dgm:chPref val="3"/>
        </dgm:presLayoutVars>
      </dgm:prSet>
      <dgm:spPr/>
    </dgm:pt>
    <dgm:pt modelId="{6128ABCA-4A00-4ACB-AF26-E29ACD160172}" type="pres">
      <dgm:prSet presAssocID="{B970EA6D-E348-49E1-B56D-2DB4F5636ADE}" presName="titleText3" presStyleLbl="fgAcc2" presStyleIdx="0" presStyleCnt="1" custFlipVert="1" custScaleX="88875" custScaleY="74010" custLinFactNeighborX="-20901" custLinFactNeighborY="-84801">
        <dgm:presLayoutVars>
          <dgm:chMax val="0"/>
          <dgm:chPref val="0"/>
        </dgm:presLayoutVars>
      </dgm:prSet>
      <dgm:spPr/>
    </dgm:pt>
    <dgm:pt modelId="{30D0C453-E411-46A3-BA7F-C9E95BBA9E72}" type="pres">
      <dgm:prSet presAssocID="{B970EA6D-E348-49E1-B56D-2DB4F5636ADE}" presName="rootConnector3" presStyleLbl="asst1" presStyleIdx="0" presStyleCnt="1"/>
      <dgm:spPr/>
    </dgm:pt>
    <dgm:pt modelId="{6EBE5427-267B-4CF1-A12E-F3888922B506}" type="pres">
      <dgm:prSet presAssocID="{B970EA6D-E348-49E1-B56D-2DB4F5636ADE}" presName="hierChild6" presStyleCnt="0"/>
      <dgm:spPr/>
    </dgm:pt>
    <dgm:pt modelId="{7EA7373D-40E4-4E39-9C24-A9C39959B0CC}" type="pres">
      <dgm:prSet presAssocID="{B970EA6D-E348-49E1-B56D-2DB4F5636ADE}" presName="hierChild7" presStyleCnt="0"/>
      <dgm:spPr/>
    </dgm:pt>
    <dgm:pt modelId="{56D5C01C-BDF4-4364-A8F7-D4CC6B1D53CB}" type="pres">
      <dgm:prSet presAssocID="{AFA02D70-FA12-4435-911F-1C1074066F22}" presName="hierRoot1" presStyleCnt="0">
        <dgm:presLayoutVars>
          <dgm:hierBranch val="init"/>
        </dgm:presLayoutVars>
      </dgm:prSet>
      <dgm:spPr/>
    </dgm:pt>
    <dgm:pt modelId="{AB43BB75-34B4-4FA4-ABB0-953BFFE5710E}" type="pres">
      <dgm:prSet presAssocID="{AFA02D70-FA12-4435-911F-1C1074066F22}" presName="rootComposite1" presStyleCnt="0"/>
      <dgm:spPr/>
    </dgm:pt>
    <dgm:pt modelId="{00A69C01-C459-4CFA-A7EB-ACBF99A826C8}" type="pres">
      <dgm:prSet presAssocID="{AFA02D70-FA12-4435-911F-1C1074066F22}" presName="rootText1" presStyleLbl="node0" presStyleIdx="1" presStyleCnt="4" custLinFactY="200000" custLinFactNeighborX="-56440" custLinFactNeighborY="247432">
        <dgm:presLayoutVars>
          <dgm:chMax/>
          <dgm:chPref val="3"/>
        </dgm:presLayoutVars>
      </dgm:prSet>
      <dgm:spPr/>
    </dgm:pt>
    <dgm:pt modelId="{BD977E9E-DE39-488D-ACE2-14BC5CFA1F42}" type="pres">
      <dgm:prSet presAssocID="{AFA02D70-FA12-4435-911F-1C1074066F22}" presName="titleText1" presStyleLbl="fgAcc0" presStyleIdx="1" presStyleCnt="4" custLinFactY="622770" custLinFactNeighborX="-76752" custLinFactNeighborY="700000">
        <dgm:presLayoutVars>
          <dgm:chMax val="0"/>
          <dgm:chPref val="0"/>
        </dgm:presLayoutVars>
      </dgm:prSet>
      <dgm:spPr/>
    </dgm:pt>
    <dgm:pt modelId="{34159CE0-F00A-43F6-A83C-D244F9DE1F2B}" type="pres">
      <dgm:prSet presAssocID="{AFA02D70-FA12-4435-911F-1C1074066F22}" presName="rootConnector1" presStyleLbl="node1" presStyleIdx="3" presStyleCnt="4"/>
      <dgm:spPr/>
    </dgm:pt>
    <dgm:pt modelId="{F679B3B6-72EF-49B8-9A20-D396235D9E17}" type="pres">
      <dgm:prSet presAssocID="{AFA02D70-FA12-4435-911F-1C1074066F22}" presName="hierChild2" presStyleCnt="0"/>
      <dgm:spPr/>
    </dgm:pt>
    <dgm:pt modelId="{C670FA29-DA76-42CD-B72A-9F165849820F}" type="pres">
      <dgm:prSet presAssocID="{AFA02D70-FA12-4435-911F-1C1074066F22}" presName="hierChild3" presStyleCnt="0"/>
      <dgm:spPr/>
    </dgm:pt>
    <dgm:pt modelId="{D2897DAD-C047-446A-9529-D160AA41BD82}" type="pres">
      <dgm:prSet presAssocID="{7A1576E9-CB97-4943-A72D-B0298D3C6EB5}" presName="hierRoot1" presStyleCnt="0">
        <dgm:presLayoutVars>
          <dgm:hierBranch val="init"/>
        </dgm:presLayoutVars>
      </dgm:prSet>
      <dgm:spPr/>
    </dgm:pt>
    <dgm:pt modelId="{E46CD681-CB55-4FFD-ACE3-B61BDA17AA6C}" type="pres">
      <dgm:prSet presAssocID="{7A1576E9-CB97-4943-A72D-B0298D3C6EB5}" presName="rootComposite1" presStyleCnt="0"/>
      <dgm:spPr/>
    </dgm:pt>
    <dgm:pt modelId="{A080C824-1235-4DBC-B69D-ADBD9BA21473}" type="pres">
      <dgm:prSet presAssocID="{7A1576E9-CB97-4943-A72D-B0298D3C6EB5}" presName="rootText1" presStyleLbl="node0" presStyleIdx="2" presStyleCnt="4" custLinFactX="-145772" custLinFactY="200000" custLinFactNeighborX="-200000" custLinFactNeighborY="237863">
        <dgm:presLayoutVars>
          <dgm:chMax/>
          <dgm:chPref val="3"/>
        </dgm:presLayoutVars>
      </dgm:prSet>
      <dgm:spPr/>
    </dgm:pt>
    <dgm:pt modelId="{C749B75A-3794-40B4-8400-4B53F4067CF7}" type="pres">
      <dgm:prSet presAssocID="{7A1576E9-CB97-4943-A72D-B0298D3C6EB5}" presName="titleText1" presStyleLbl="fgAcc0" presStyleIdx="2" presStyleCnt="4" custLinFactX="-194614" custLinFactY="600000" custLinFactNeighborX="-200000" custLinFactNeighborY="687187">
        <dgm:presLayoutVars>
          <dgm:chMax val="0"/>
          <dgm:chPref val="0"/>
        </dgm:presLayoutVars>
      </dgm:prSet>
      <dgm:spPr/>
    </dgm:pt>
    <dgm:pt modelId="{C4920135-614F-49CD-9155-32DB87974C56}" type="pres">
      <dgm:prSet presAssocID="{7A1576E9-CB97-4943-A72D-B0298D3C6EB5}" presName="rootConnector1" presStyleLbl="node1" presStyleIdx="3" presStyleCnt="4"/>
      <dgm:spPr/>
    </dgm:pt>
    <dgm:pt modelId="{BDEDF106-58E5-43C9-AB7C-0467AF52FD90}" type="pres">
      <dgm:prSet presAssocID="{7A1576E9-CB97-4943-A72D-B0298D3C6EB5}" presName="hierChild2" presStyleCnt="0"/>
      <dgm:spPr/>
    </dgm:pt>
    <dgm:pt modelId="{05E8E013-C670-473F-BA8A-11E4C8281954}" type="pres">
      <dgm:prSet presAssocID="{7A1576E9-CB97-4943-A72D-B0298D3C6EB5}" presName="hierChild3" presStyleCnt="0"/>
      <dgm:spPr/>
    </dgm:pt>
    <dgm:pt modelId="{B2300551-1B80-463F-B8F4-A23603B66163}" type="pres">
      <dgm:prSet presAssocID="{97A424D1-FE5C-49BE-A8E2-9EA69C17ACFA}" presName="hierRoot1" presStyleCnt="0">
        <dgm:presLayoutVars>
          <dgm:hierBranch val="init"/>
        </dgm:presLayoutVars>
      </dgm:prSet>
      <dgm:spPr/>
    </dgm:pt>
    <dgm:pt modelId="{76E7E3D4-ABA4-45BC-8CAC-13898F86C90C}" type="pres">
      <dgm:prSet presAssocID="{97A424D1-FE5C-49BE-A8E2-9EA69C17ACFA}" presName="rootComposite1" presStyleCnt="0"/>
      <dgm:spPr/>
    </dgm:pt>
    <dgm:pt modelId="{33C910A7-1416-4E85-AB50-21E3EAE31925}" type="pres">
      <dgm:prSet presAssocID="{97A424D1-FE5C-49BE-A8E2-9EA69C17ACFA}" presName="rootText1" presStyleLbl="node0" presStyleIdx="3" presStyleCnt="4" custScaleX="177525" custScaleY="181650" custLinFactX="-100816" custLinFactY="892" custLinFactNeighborX="-200000" custLinFactNeighborY="100000">
        <dgm:presLayoutVars>
          <dgm:chMax/>
          <dgm:chPref val="3"/>
        </dgm:presLayoutVars>
      </dgm:prSet>
      <dgm:spPr/>
    </dgm:pt>
    <dgm:pt modelId="{A3B9E465-B86B-4CE8-A7D4-A11920DC25A4}" type="pres">
      <dgm:prSet presAssocID="{97A424D1-FE5C-49BE-A8E2-9EA69C17ACFA}" presName="titleText1" presStyleLbl="fgAcc0" presStyleIdx="3" presStyleCnt="4" custLinFactX="-124233" custLinFactY="100000" custLinFactNeighborX="-200000" custLinFactNeighborY="192240">
        <dgm:presLayoutVars>
          <dgm:chMax val="0"/>
          <dgm:chPref val="0"/>
        </dgm:presLayoutVars>
      </dgm:prSet>
      <dgm:spPr/>
    </dgm:pt>
    <dgm:pt modelId="{D9B75B12-44B1-4834-9D91-6F1FCA418C39}" type="pres">
      <dgm:prSet presAssocID="{97A424D1-FE5C-49BE-A8E2-9EA69C17ACFA}" presName="rootConnector1" presStyleLbl="node1" presStyleIdx="3" presStyleCnt="4"/>
      <dgm:spPr/>
    </dgm:pt>
    <dgm:pt modelId="{587A2D03-9F17-4AE9-BA59-1324558670DE}" type="pres">
      <dgm:prSet presAssocID="{97A424D1-FE5C-49BE-A8E2-9EA69C17ACFA}" presName="hierChild2" presStyleCnt="0"/>
      <dgm:spPr/>
    </dgm:pt>
    <dgm:pt modelId="{3CE68491-FA9B-48B0-BAC2-0CCB34C9E0E8}" type="pres">
      <dgm:prSet presAssocID="{97A424D1-FE5C-49BE-A8E2-9EA69C17ACFA}" presName="hierChild3" presStyleCnt="0"/>
      <dgm:spPr/>
    </dgm:pt>
  </dgm:ptLst>
  <dgm:cxnLst>
    <dgm:cxn modelId="{3EEDE404-0099-4295-9758-ADE387A1F484}" type="presOf" srcId="{A825ED96-16DC-4735-BCD4-ADFD419C0505}" destId="{336F965F-F53C-44A8-A4F6-EB67F5913B56}" srcOrd="0" destOrd="0" presId="urn:microsoft.com/office/officeart/2008/layout/NameandTitleOrganizationalChart"/>
    <dgm:cxn modelId="{4BB65105-B06F-4C9C-B8CD-F40D6CAE5E2A}" type="presOf" srcId="{A47FBBF4-B09E-4E03-87AD-92E94AD3A07B}" destId="{33A14663-5D1B-43D8-A7D1-0587FCC7A240}" srcOrd="1" destOrd="0" presId="urn:microsoft.com/office/officeart/2008/layout/NameandTitleOrganizationalChart"/>
    <dgm:cxn modelId="{64A62707-E681-4AD8-B73D-FF9367570B7C}" type="presOf" srcId="{3038A1C0-FBDF-4070-A67E-BB0CFE659D7D}" destId="{F57F948D-8C20-4602-A71B-6A061A01787B}" srcOrd="0" destOrd="0" presId="urn:microsoft.com/office/officeart/2008/layout/NameandTitleOrganizationalChart"/>
    <dgm:cxn modelId="{0E92E808-AE15-49B8-9ED8-73451255AB51}" type="presOf" srcId="{E7A2EA72-9985-47B0-8FCF-E99DBC426C28}" destId="{58BB3AA7-FF95-4F88-963E-1ABD65E879C6}" srcOrd="0" destOrd="0" presId="urn:microsoft.com/office/officeart/2008/layout/NameandTitleOrganizationalChart"/>
    <dgm:cxn modelId="{6DC40410-D499-4AFE-BA6E-3520A577C85C}" type="presOf" srcId="{9A17898B-976F-4E37-B160-E81C16F38C08}" destId="{1B0E8E37-BF49-49DE-A59B-B758789976FE}" srcOrd="0" destOrd="0" presId="urn:microsoft.com/office/officeart/2008/layout/NameandTitleOrganizationalChart"/>
    <dgm:cxn modelId="{7A32741B-A571-4212-81E2-7196B257BC07}" type="presOf" srcId="{0D13880F-64FF-4C7F-A632-C231471AB843}" destId="{32313B7F-0D3A-4262-8A1B-2CE9FE74C9CD}" srcOrd="0" destOrd="0" presId="urn:microsoft.com/office/officeart/2008/layout/NameandTitleOrganizationalChart"/>
    <dgm:cxn modelId="{85881B1C-80C0-4A40-940D-ADD6287A759C}" type="presOf" srcId="{EDCB996E-1144-4774-BDD8-418A7DC68714}" destId="{4E4F730C-9C54-4D68-ACA4-D5E930DA2EDF}" srcOrd="0" destOrd="0" presId="urn:microsoft.com/office/officeart/2008/layout/NameandTitleOrganizationalChart"/>
    <dgm:cxn modelId="{2942E935-2296-425F-95FD-194FB119B2A8}" type="presOf" srcId="{2595F3D4-4919-4C64-BCE4-554D52CC17EC}" destId="{6128ABCA-4A00-4ACB-AF26-E29ACD160172}" srcOrd="0" destOrd="0" presId="urn:microsoft.com/office/officeart/2008/layout/NameandTitleOrganizationalChart"/>
    <dgm:cxn modelId="{3DE21C3A-035E-44B3-99E5-2058EFBE8CA1}" type="presOf" srcId="{84B1F227-B4C9-4EA0-967F-854D16121C73}" destId="{BDFA2171-8EC9-493E-9C54-3E53FCE02A61}" srcOrd="0" destOrd="0" presId="urn:microsoft.com/office/officeart/2008/layout/NameandTitleOrganizationalChart"/>
    <dgm:cxn modelId="{BAD8413F-99A1-4909-A3F8-0A3BF5E2C13D}" type="presOf" srcId="{AC455050-3EE2-41D6-A93C-195ED0A9F1F7}" destId="{062EDC9A-80A3-44C1-B213-612666FED8FE}" srcOrd="1" destOrd="0" presId="urn:microsoft.com/office/officeart/2008/layout/NameandTitleOrganizationalChart"/>
    <dgm:cxn modelId="{54389667-A050-4598-9F92-88D9D88FEE74}" type="presOf" srcId="{71E326B2-F206-446E-AA62-E9364A76223D}" destId="{BD4BE283-6C8B-447E-884C-A75FF35D2226}" srcOrd="0" destOrd="0" presId="urn:microsoft.com/office/officeart/2008/layout/NameandTitleOrganizationalChart"/>
    <dgm:cxn modelId="{0502C267-9F1C-4EA7-BB84-57536E0637DA}" srcId="{A47FBBF4-B09E-4E03-87AD-92E94AD3A07B}" destId="{EDCB996E-1144-4774-BDD8-418A7DC68714}" srcOrd="3" destOrd="0" parTransId="{5212F763-67C3-4D96-813D-08CF5515B259}" sibTransId="{E7A2EA72-9985-47B0-8FCF-E99DBC426C28}"/>
    <dgm:cxn modelId="{96D21848-D201-42EB-875A-59D532B8556A}" type="presOf" srcId="{275B13FE-A88A-4BB4-9ECD-5EB038ED120E}" destId="{F178156E-2235-48C5-A947-60BCCC5AA785}" srcOrd="0" destOrd="0" presId="urn:microsoft.com/office/officeart/2008/layout/NameandTitleOrganizationalChart"/>
    <dgm:cxn modelId="{D6FBF76B-9DF2-4A5E-8EC1-870203115F22}" type="presOf" srcId="{50677566-FBC3-48E6-9F67-73298D48935B}" destId="{277432C4-5CB7-4BA7-AF9A-3D21C8BB4E21}" srcOrd="0" destOrd="0" presId="urn:microsoft.com/office/officeart/2008/layout/NameandTitleOrganizationalChart"/>
    <dgm:cxn modelId="{92251C6C-F90F-406F-B4B2-7ABDF1108A2D}" type="presOf" srcId="{D206CB78-D8BC-493D-93B4-0288DA407B8D}" destId="{2EA34F8E-D98C-42F1-9D23-31DE17FC060C}" srcOrd="0" destOrd="0" presId="urn:microsoft.com/office/officeart/2008/layout/NameandTitleOrganizationalChart"/>
    <dgm:cxn modelId="{DEFB9E4C-7325-40B4-AEF4-E52C5700A981}" srcId="{A47FBBF4-B09E-4E03-87AD-92E94AD3A07B}" destId="{275B13FE-A88A-4BB4-9ECD-5EB038ED120E}" srcOrd="4" destOrd="0" parTransId="{9A17898B-976F-4E37-B160-E81C16F38C08}" sibTransId="{3038A1C0-FBDF-4070-A67E-BB0CFE659D7D}"/>
    <dgm:cxn modelId="{E1861871-14E7-48DC-BB1E-58AF88284380}" type="presOf" srcId="{7A1576E9-CB97-4943-A72D-B0298D3C6EB5}" destId="{A080C824-1235-4DBC-B69D-ADBD9BA21473}" srcOrd="0" destOrd="0" presId="urn:microsoft.com/office/officeart/2008/layout/NameandTitleOrganizationalChart"/>
    <dgm:cxn modelId="{03DEC954-0C84-4CFA-8E6D-BEE91D3715AC}" type="presOf" srcId="{011D7D5F-FEBE-4713-B21F-EB94C0954A23}" destId="{64688AC0-E1F8-4EAD-A266-2C98D622CFA1}" srcOrd="0" destOrd="0" presId="urn:microsoft.com/office/officeart/2008/layout/NameandTitleOrganizationalChart"/>
    <dgm:cxn modelId="{75D1D454-0610-4756-B370-DFDC1336F563}" srcId="{0D13880F-64FF-4C7F-A632-C231471AB843}" destId="{7A1576E9-CB97-4943-A72D-B0298D3C6EB5}" srcOrd="2" destOrd="0" parTransId="{02B1A3DA-3B5D-4965-A7E5-80A0479B468B}" sibTransId="{6B3ECAA1-A8FE-49D3-ADD7-C2869DDB3158}"/>
    <dgm:cxn modelId="{3BFAD256-9E4C-48C4-BFB2-77894F44A504}" type="presOf" srcId="{84B1F227-B4C9-4EA0-967F-854D16121C73}" destId="{FA0CF2D1-93AB-4654-A59F-3814E772D569}" srcOrd="1" destOrd="0" presId="urn:microsoft.com/office/officeart/2008/layout/NameandTitleOrganizationalChart"/>
    <dgm:cxn modelId="{9EE4CA7A-9AEB-4A19-AA65-1AAE1FE857CF}" type="presOf" srcId="{B970EA6D-E348-49E1-B56D-2DB4F5636ADE}" destId="{409356B2-4148-47E7-9A4C-32B00D03A645}" srcOrd="0" destOrd="0" presId="urn:microsoft.com/office/officeart/2008/layout/NameandTitleOrganizationalChart"/>
    <dgm:cxn modelId="{342AF87A-8998-4FED-B5DD-BAEB896362D2}" type="presOf" srcId="{EDCB996E-1144-4774-BDD8-418A7DC68714}" destId="{C8EDBF2F-DBDF-44F4-9F24-DD58802055BF}" srcOrd="1" destOrd="0" presId="urn:microsoft.com/office/officeart/2008/layout/NameandTitleOrganizationalChart"/>
    <dgm:cxn modelId="{BBDA1E7B-31A3-488F-AA7B-70EF4E8FC85C}" type="presOf" srcId="{97A424D1-FE5C-49BE-A8E2-9EA69C17ACFA}" destId="{D9B75B12-44B1-4834-9D91-6F1FCA418C39}" srcOrd="1" destOrd="0" presId="urn:microsoft.com/office/officeart/2008/layout/NameandTitleOrganizationalChart"/>
    <dgm:cxn modelId="{7652D683-114D-4A71-99F6-37768C9AD5C2}" type="presOf" srcId="{AFA02D70-FA12-4435-911F-1C1074066F22}" destId="{00A69C01-C459-4CFA-A7EB-ACBF99A826C8}" srcOrd="0" destOrd="0" presId="urn:microsoft.com/office/officeart/2008/layout/NameandTitleOrganizationalChart"/>
    <dgm:cxn modelId="{BC7BD085-8B3D-40F7-A7FD-E4A0DF4826C1}" srcId="{A47FBBF4-B09E-4E03-87AD-92E94AD3A07B}" destId="{84B1F227-B4C9-4EA0-967F-854D16121C73}" srcOrd="1" destOrd="0" parTransId="{011D7D5F-FEBE-4713-B21F-EB94C0954A23}" sibTransId="{A825ED96-16DC-4735-BCD4-ADFD419C0505}"/>
    <dgm:cxn modelId="{EE20FE87-CA1F-4DEA-837B-0ABC135422A8}" type="presOf" srcId="{AC455050-3EE2-41D6-A93C-195ED0A9F1F7}" destId="{F1580631-CBA1-4BB8-9FCC-A07C118935CE}" srcOrd="0" destOrd="0" presId="urn:microsoft.com/office/officeart/2008/layout/NameandTitleOrganizationalChart"/>
    <dgm:cxn modelId="{0D8EC993-E9EF-4712-A05A-5814D458BD65}" type="presOf" srcId="{B970EA6D-E348-49E1-B56D-2DB4F5636ADE}" destId="{30D0C453-E411-46A3-BA7F-C9E95BBA9E72}" srcOrd="1" destOrd="0" presId="urn:microsoft.com/office/officeart/2008/layout/NameandTitleOrganizationalChart"/>
    <dgm:cxn modelId="{EAA7CB95-8CFF-42BA-965A-ECB392FEEC01}" srcId="{0D13880F-64FF-4C7F-A632-C231471AB843}" destId="{AFA02D70-FA12-4435-911F-1C1074066F22}" srcOrd="1" destOrd="0" parTransId="{21AD0B1F-DABD-4107-B075-FF8DD1FF3E5E}" sibTransId="{6178BB30-DC94-4E74-BB22-AE9AD6184198}"/>
    <dgm:cxn modelId="{6B376196-E327-4EBD-8C23-4A8141C45487}" srcId="{0D13880F-64FF-4C7F-A632-C231471AB843}" destId="{A47FBBF4-B09E-4E03-87AD-92E94AD3A07B}" srcOrd="0" destOrd="0" parTransId="{7621A88B-1372-4D87-B6DF-32DF6116F814}" sibTransId="{71E326B2-F206-446E-AA62-E9364A76223D}"/>
    <dgm:cxn modelId="{6AD353A1-B552-4BF7-A824-200DA2442EF1}" srcId="{0D13880F-64FF-4C7F-A632-C231471AB843}" destId="{97A424D1-FE5C-49BE-A8E2-9EA69C17ACFA}" srcOrd="3" destOrd="0" parTransId="{2E53398E-1B74-44B4-897E-A023CD788E3C}" sibTransId="{7F071D37-C480-4208-BBE7-4C509B9F57BB}"/>
    <dgm:cxn modelId="{E72CA8AB-7E0B-4A9F-968A-07D17D5DF8C1}" type="presOf" srcId="{AFA02D70-FA12-4435-911F-1C1074066F22}" destId="{34159CE0-F00A-43F6-A83C-D244F9DE1F2B}" srcOrd="1" destOrd="0" presId="urn:microsoft.com/office/officeart/2008/layout/NameandTitleOrganizationalChart"/>
    <dgm:cxn modelId="{AE9EEFAD-E51F-4B52-BC99-B8783EEABCC5}" type="presOf" srcId="{275B13FE-A88A-4BB4-9ECD-5EB038ED120E}" destId="{342719AE-0BE3-4CF8-8B62-573CA3BBCBFD}" srcOrd="1" destOrd="0" presId="urn:microsoft.com/office/officeart/2008/layout/NameandTitleOrganizationalChart"/>
    <dgm:cxn modelId="{999EAAAE-6DBF-446A-A0B7-A7893E1AB3AD}" type="presOf" srcId="{97A424D1-FE5C-49BE-A8E2-9EA69C17ACFA}" destId="{33C910A7-1416-4E85-AB50-21E3EAE31925}" srcOrd="0" destOrd="0" presId="urn:microsoft.com/office/officeart/2008/layout/NameandTitleOrganizationalChart"/>
    <dgm:cxn modelId="{5B8ACCB9-78AE-400D-999F-745E5B943C2F}" type="presOf" srcId="{CF347DAC-C61F-46DB-ABEF-D76BC9CA89EC}" destId="{4726F063-9D30-4D02-8141-D8F6F2221699}" srcOrd="0" destOrd="0" presId="urn:microsoft.com/office/officeart/2008/layout/NameandTitleOrganizationalChart"/>
    <dgm:cxn modelId="{928945BE-D420-42F1-A154-11CC93590990}" type="presOf" srcId="{6178BB30-DC94-4E74-BB22-AE9AD6184198}" destId="{BD977E9E-DE39-488D-ACE2-14BC5CFA1F42}" srcOrd="0" destOrd="0" presId="urn:microsoft.com/office/officeart/2008/layout/NameandTitleOrganizationalChart"/>
    <dgm:cxn modelId="{9664CECB-1658-45D9-BD0B-BF301C92D182}" srcId="{A47FBBF4-B09E-4E03-87AD-92E94AD3A07B}" destId="{B970EA6D-E348-49E1-B56D-2DB4F5636ADE}" srcOrd="0" destOrd="0" parTransId="{D206CB78-D8BC-493D-93B4-0288DA407B8D}" sibTransId="{2595F3D4-4919-4C64-BCE4-554D52CC17EC}"/>
    <dgm:cxn modelId="{C47381D2-9F64-45D2-B747-1F19C4D96428}" type="presOf" srcId="{A47FBBF4-B09E-4E03-87AD-92E94AD3A07B}" destId="{3BCAD672-9FE7-4B41-8923-635ABD3DEA2F}" srcOrd="0" destOrd="0" presId="urn:microsoft.com/office/officeart/2008/layout/NameandTitleOrganizationalChart"/>
    <dgm:cxn modelId="{7895D1DD-264F-40DE-B608-89E5F74002AB}" type="presOf" srcId="{7A1576E9-CB97-4943-A72D-B0298D3C6EB5}" destId="{C4920135-614F-49CD-9155-32DB87974C56}" srcOrd="1" destOrd="0" presId="urn:microsoft.com/office/officeart/2008/layout/NameandTitleOrganizationalChart"/>
    <dgm:cxn modelId="{1FB972E2-D39B-43E8-A4AA-2F2BF1FFF543}" type="presOf" srcId="{5212F763-67C3-4D96-813D-08CF5515B259}" destId="{58940C17-FAAA-4C5E-A265-A71E2F2F96F4}" srcOrd="0" destOrd="0" presId="urn:microsoft.com/office/officeart/2008/layout/NameandTitleOrganizationalChart"/>
    <dgm:cxn modelId="{59B791E2-CF11-4304-8B5D-D8B8CCEDEB9C}" type="presOf" srcId="{7F071D37-C480-4208-BBE7-4C509B9F57BB}" destId="{A3B9E465-B86B-4CE8-A7D4-A11920DC25A4}" srcOrd="0" destOrd="0" presId="urn:microsoft.com/office/officeart/2008/layout/NameandTitleOrganizationalChart"/>
    <dgm:cxn modelId="{683C17F0-D33D-4170-B06F-7B0FBBEF1C0A}" srcId="{A47FBBF4-B09E-4E03-87AD-92E94AD3A07B}" destId="{AC455050-3EE2-41D6-A93C-195ED0A9F1F7}" srcOrd="2" destOrd="0" parTransId="{50677566-FBC3-48E6-9F67-73298D48935B}" sibTransId="{CF347DAC-C61F-46DB-ABEF-D76BC9CA89EC}"/>
    <dgm:cxn modelId="{0F9FBEF9-FBF3-45F6-A4C3-507966BEE261}" type="presOf" srcId="{6B3ECAA1-A8FE-49D3-ADD7-C2869DDB3158}" destId="{C749B75A-3794-40B4-8400-4B53F4067CF7}" srcOrd="0" destOrd="0" presId="urn:microsoft.com/office/officeart/2008/layout/NameandTitleOrganizationalChart"/>
    <dgm:cxn modelId="{4B487EB0-5960-4B52-8C87-CAFE096CF5A6}" type="presParOf" srcId="{32313B7F-0D3A-4262-8A1B-2CE9FE74C9CD}" destId="{48521D67-B21D-4A55-9CA9-858A75A02D16}" srcOrd="0" destOrd="0" presId="urn:microsoft.com/office/officeart/2008/layout/NameandTitleOrganizationalChart"/>
    <dgm:cxn modelId="{61B9A6FF-041E-485E-8492-493201B7968E}" type="presParOf" srcId="{48521D67-B21D-4A55-9CA9-858A75A02D16}" destId="{0E5D2925-62CE-45C3-8DA6-39B8FBEB605F}" srcOrd="0" destOrd="0" presId="urn:microsoft.com/office/officeart/2008/layout/NameandTitleOrganizationalChart"/>
    <dgm:cxn modelId="{69896A8C-A3B2-4387-99DF-EDDEAA1FEBEF}" type="presParOf" srcId="{0E5D2925-62CE-45C3-8DA6-39B8FBEB605F}" destId="{3BCAD672-9FE7-4B41-8923-635ABD3DEA2F}" srcOrd="0" destOrd="0" presId="urn:microsoft.com/office/officeart/2008/layout/NameandTitleOrganizationalChart"/>
    <dgm:cxn modelId="{F8A20D34-3C65-4ECA-A409-FA24AFEB8A3F}" type="presParOf" srcId="{0E5D2925-62CE-45C3-8DA6-39B8FBEB605F}" destId="{BD4BE283-6C8B-447E-884C-A75FF35D2226}" srcOrd="1" destOrd="0" presId="urn:microsoft.com/office/officeart/2008/layout/NameandTitleOrganizationalChart"/>
    <dgm:cxn modelId="{5BB5DAF9-AC5A-44F3-83FE-7BE7E596E0E4}" type="presParOf" srcId="{0E5D2925-62CE-45C3-8DA6-39B8FBEB605F}" destId="{33A14663-5D1B-43D8-A7D1-0587FCC7A240}" srcOrd="2" destOrd="0" presId="urn:microsoft.com/office/officeart/2008/layout/NameandTitleOrganizationalChart"/>
    <dgm:cxn modelId="{040D18EE-6103-492B-8241-A448E8E245D9}" type="presParOf" srcId="{48521D67-B21D-4A55-9CA9-858A75A02D16}" destId="{FE029F12-0114-4020-B684-F501E648C4BC}" srcOrd="1" destOrd="0" presId="urn:microsoft.com/office/officeart/2008/layout/NameandTitleOrganizationalChart"/>
    <dgm:cxn modelId="{E172CABE-3EFB-4BAF-AB7B-B7A9BA19E76A}" type="presParOf" srcId="{FE029F12-0114-4020-B684-F501E648C4BC}" destId="{64688AC0-E1F8-4EAD-A266-2C98D622CFA1}" srcOrd="0" destOrd="0" presId="urn:microsoft.com/office/officeart/2008/layout/NameandTitleOrganizationalChart"/>
    <dgm:cxn modelId="{2048ADA0-656D-4CDE-99C3-AA62529D9A71}" type="presParOf" srcId="{FE029F12-0114-4020-B684-F501E648C4BC}" destId="{4728213A-BA67-443A-AEBD-882AB1B43075}" srcOrd="1" destOrd="0" presId="urn:microsoft.com/office/officeart/2008/layout/NameandTitleOrganizationalChart"/>
    <dgm:cxn modelId="{5CDEE79B-8BAC-44E7-9313-CC1C6E82BE5A}" type="presParOf" srcId="{4728213A-BA67-443A-AEBD-882AB1B43075}" destId="{8521BC5F-FA31-4989-9395-D1F769024A38}" srcOrd="0" destOrd="0" presId="urn:microsoft.com/office/officeart/2008/layout/NameandTitleOrganizationalChart"/>
    <dgm:cxn modelId="{36F6EBAF-3B65-4903-B48E-3E65D6FC30F4}" type="presParOf" srcId="{8521BC5F-FA31-4989-9395-D1F769024A38}" destId="{BDFA2171-8EC9-493E-9C54-3E53FCE02A61}" srcOrd="0" destOrd="0" presId="urn:microsoft.com/office/officeart/2008/layout/NameandTitleOrganizationalChart"/>
    <dgm:cxn modelId="{BED987C5-2A07-4C46-BED7-DD7732122A47}" type="presParOf" srcId="{8521BC5F-FA31-4989-9395-D1F769024A38}" destId="{336F965F-F53C-44A8-A4F6-EB67F5913B56}" srcOrd="1" destOrd="0" presId="urn:microsoft.com/office/officeart/2008/layout/NameandTitleOrganizationalChart"/>
    <dgm:cxn modelId="{CFDBAB8A-679C-4165-8471-C790ABF2FD2F}" type="presParOf" srcId="{8521BC5F-FA31-4989-9395-D1F769024A38}" destId="{FA0CF2D1-93AB-4654-A59F-3814E772D569}" srcOrd="2" destOrd="0" presId="urn:microsoft.com/office/officeart/2008/layout/NameandTitleOrganizationalChart"/>
    <dgm:cxn modelId="{D67ECF13-F5BE-4097-AFCE-FEA5BD342358}" type="presParOf" srcId="{4728213A-BA67-443A-AEBD-882AB1B43075}" destId="{6814015B-9918-41A8-A78C-91A99D1539C7}" srcOrd="1" destOrd="0" presId="urn:microsoft.com/office/officeart/2008/layout/NameandTitleOrganizationalChart"/>
    <dgm:cxn modelId="{5DBAA92F-267E-4DA0-9993-36324B6C9D6E}" type="presParOf" srcId="{4728213A-BA67-443A-AEBD-882AB1B43075}" destId="{5B755E9B-C5AA-4E7C-9EFE-FF38045A8F11}" srcOrd="2" destOrd="0" presId="urn:microsoft.com/office/officeart/2008/layout/NameandTitleOrganizationalChart"/>
    <dgm:cxn modelId="{5B89E422-56C5-470A-BC42-4DE201209BDB}" type="presParOf" srcId="{FE029F12-0114-4020-B684-F501E648C4BC}" destId="{277432C4-5CB7-4BA7-AF9A-3D21C8BB4E21}" srcOrd="2" destOrd="0" presId="urn:microsoft.com/office/officeart/2008/layout/NameandTitleOrganizationalChart"/>
    <dgm:cxn modelId="{FD4A2152-23D0-47E6-A1B7-FE020F622CEA}" type="presParOf" srcId="{FE029F12-0114-4020-B684-F501E648C4BC}" destId="{82E14B30-269D-4FF0-8440-AD23E3FA6E65}" srcOrd="3" destOrd="0" presId="urn:microsoft.com/office/officeart/2008/layout/NameandTitleOrganizationalChart"/>
    <dgm:cxn modelId="{60842084-7057-4762-9035-5BBA81D0D08E}" type="presParOf" srcId="{82E14B30-269D-4FF0-8440-AD23E3FA6E65}" destId="{A01C98F5-D405-4CBE-8EB2-4E71D821A960}" srcOrd="0" destOrd="0" presId="urn:microsoft.com/office/officeart/2008/layout/NameandTitleOrganizationalChart"/>
    <dgm:cxn modelId="{29D511A5-12A1-42A7-95AA-16E6613F37CF}" type="presParOf" srcId="{A01C98F5-D405-4CBE-8EB2-4E71D821A960}" destId="{F1580631-CBA1-4BB8-9FCC-A07C118935CE}" srcOrd="0" destOrd="0" presId="urn:microsoft.com/office/officeart/2008/layout/NameandTitleOrganizationalChart"/>
    <dgm:cxn modelId="{5371A222-70D1-4C1B-B244-DBE238D5F277}" type="presParOf" srcId="{A01C98F5-D405-4CBE-8EB2-4E71D821A960}" destId="{4726F063-9D30-4D02-8141-D8F6F2221699}" srcOrd="1" destOrd="0" presId="urn:microsoft.com/office/officeart/2008/layout/NameandTitleOrganizationalChart"/>
    <dgm:cxn modelId="{DB84645D-0734-420A-8554-7C1213906862}" type="presParOf" srcId="{A01C98F5-D405-4CBE-8EB2-4E71D821A960}" destId="{062EDC9A-80A3-44C1-B213-612666FED8FE}" srcOrd="2" destOrd="0" presId="urn:microsoft.com/office/officeart/2008/layout/NameandTitleOrganizationalChart"/>
    <dgm:cxn modelId="{8F762993-8E8D-4A6F-88DB-DD2A0E4295D7}" type="presParOf" srcId="{82E14B30-269D-4FF0-8440-AD23E3FA6E65}" destId="{92DF2C3D-6C35-47C9-853B-F60C8AE405E8}" srcOrd="1" destOrd="0" presId="urn:microsoft.com/office/officeart/2008/layout/NameandTitleOrganizationalChart"/>
    <dgm:cxn modelId="{07611239-CF38-4436-8C27-A53B1EEBF32A}" type="presParOf" srcId="{82E14B30-269D-4FF0-8440-AD23E3FA6E65}" destId="{9A2F32B6-215F-4AAF-AF60-4229230E51B0}" srcOrd="2" destOrd="0" presId="urn:microsoft.com/office/officeart/2008/layout/NameandTitleOrganizationalChart"/>
    <dgm:cxn modelId="{7BB43E35-D861-4D93-AE0B-A7DA7D5A4B11}" type="presParOf" srcId="{FE029F12-0114-4020-B684-F501E648C4BC}" destId="{58940C17-FAAA-4C5E-A265-A71E2F2F96F4}" srcOrd="4" destOrd="0" presId="urn:microsoft.com/office/officeart/2008/layout/NameandTitleOrganizationalChart"/>
    <dgm:cxn modelId="{B3E8349B-D8F0-4A74-ADE8-E166102B0356}" type="presParOf" srcId="{FE029F12-0114-4020-B684-F501E648C4BC}" destId="{2A68B8BE-174D-48B5-9AC4-3F1180BAA52C}" srcOrd="5" destOrd="0" presId="urn:microsoft.com/office/officeart/2008/layout/NameandTitleOrganizationalChart"/>
    <dgm:cxn modelId="{7E5C97FD-12FA-4748-B574-21A917393174}" type="presParOf" srcId="{2A68B8BE-174D-48B5-9AC4-3F1180BAA52C}" destId="{11959E42-4302-4906-A64E-C9589DF51F5F}" srcOrd="0" destOrd="0" presId="urn:microsoft.com/office/officeart/2008/layout/NameandTitleOrganizationalChart"/>
    <dgm:cxn modelId="{33822297-5E05-4B86-B41C-BB24C45BC910}" type="presParOf" srcId="{11959E42-4302-4906-A64E-C9589DF51F5F}" destId="{4E4F730C-9C54-4D68-ACA4-D5E930DA2EDF}" srcOrd="0" destOrd="0" presId="urn:microsoft.com/office/officeart/2008/layout/NameandTitleOrganizationalChart"/>
    <dgm:cxn modelId="{F736C722-B659-4E64-956C-D50AC4187BB0}" type="presParOf" srcId="{11959E42-4302-4906-A64E-C9589DF51F5F}" destId="{58BB3AA7-FF95-4F88-963E-1ABD65E879C6}" srcOrd="1" destOrd="0" presId="urn:microsoft.com/office/officeart/2008/layout/NameandTitleOrganizationalChart"/>
    <dgm:cxn modelId="{B40602A9-1F64-48A4-8652-ED90256DDA32}" type="presParOf" srcId="{11959E42-4302-4906-A64E-C9589DF51F5F}" destId="{C8EDBF2F-DBDF-44F4-9F24-DD58802055BF}" srcOrd="2" destOrd="0" presId="urn:microsoft.com/office/officeart/2008/layout/NameandTitleOrganizationalChart"/>
    <dgm:cxn modelId="{ADC4D5CE-A47D-47E0-8B47-633A2F574FEE}" type="presParOf" srcId="{2A68B8BE-174D-48B5-9AC4-3F1180BAA52C}" destId="{37A86382-E141-4610-B4C0-CF6498D30DE9}" srcOrd="1" destOrd="0" presId="urn:microsoft.com/office/officeart/2008/layout/NameandTitleOrganizationalChart"/>
    <dgm:cxn modelId="{52A084AB-DD33-412A-85BC-A37B77641324}" type="presParOf" srcId="{2A68B8BE-174D-48B5-9AC4-3F1180BAA52C}" destId="{C1769255-6079-447D-8DDC-E56544A0FBE8}" srcOrd="2" destOrd="0" presId="urn:microsoft.com/office/officeart/2008/layout/NameandTitleOrganizationalChart"/>
    <dgm:cxn modelId="{41EEF0AD-06D3-4BA9-B670-A41E30BC3C7D}" type="presParOf" srcId="{FE029F12-0114-4020-B684-F501E648C4BC}" destId="{1B0E8E37-BF49-49DE-A59B-B758789976FE}" srcOrd="6" destOrd="0" presId="urn:microsoft.com/office/officeart/2008/layout/NameandTitleOrganizationalChart"/>
    <dgm:cxn modelId="{CE7946A9-2857-4191-9EEB-024FA88D1E32}" type="presParOf" srcId="{FE029F12-0114-4020-B684-F501E648C4BC}" destId="{D801BFCD-2FDB-459A-B35A-D8FAB06DB0C5}" srcOrd="7" destOrd="0" presId="urn:microsoft.com/office/officeart/2008/layout/NameandTitleOrganizationalChart"/>
    <dgm:cxn modelId="{B0B0846C-2674-4967-A5F8-2FD1EAF8CFFF}" type="presParOf" srcId="{D801BFCD-2FDB-459A-B35A-D8FAB06DB0C5}" destId="{95CF6EBF-B5CB-474B-86E7-A73DFF295B72}" srcOrd="0" destOrd="0" presId="urn:microsoft.com/office/officeart/2008/layout/NameandTitleOrganizationalChart"/>
    <dgm:cxn modelId="{A2C8CBB1-5C84-4E1F-B2B3-474C2711DD47}" type="presParOf" srcId="{95CF6EBF-B5CB-474B-86E7-A73DFF295B72}" destId="{F178156E-2235-48C5-A947-60BCCC5AA785}" srcOrd="0" destOrd="0" presId="urn:microsoft.com/office/officeart/2008/layout/NameandTitleOrganizationalChart"/>
    <dgm:cxn modelId="{23C96E43-3452-4108-BA59-1FF8FB4D8E41}" type="presParOf" srcId="{95CF6EBF-B5CB-474B-86E7-A73DFF295B72}" destId="{F57F948D-8C20-4602-A71B-6A061A01787B}" srcOrd="1" destOrd="0" presId="urn:microsoft.com/office/officeart/2008/layout/NameandTitleOrganizationalChart"/>
    <dgm:cxn modelId="{C6A8E2EA-4773-485C-B7F0-487B3A327EFB}" type="presParOf" srcId="{95CF6EBF-B5CB-474B-86E7-A73DFF295B72}" destId="{342719AE-0BE3-4CF8-8B62-573CA3BBCBFD}" srcOrd="2" destOrd="0" presId="urn:microsoft.com/office/officeart/2008/layout/NameandTitleOrganizationalChart"/>
    <dgm:cxn modelId="{60ECA97E-9E8E-466F-AC27-D19ECD517645}" type="presParOf" srcId="{D801BFCD-2FDB-459A-B35A-D8FAB06DB0C5}" destId="{F82B2C3E-D1D1-409E-B5F6-98C2903CB203}" srcOrd="1" destOrd="0" presId="urn:microsoft.com/office/officeart/2008/layout/NameandTitleOrganizationalChart"/>
    <dgm:cxn modelId="{FF142D0C-9444-4E4F-B55F-B8C8E1326530}" type="presParOf" srcId="{D801BFCD-2FDB-459A-B35A-D8FAB06DB0C5}" destId="{00D1A311-EE26-4BC9-BE80-C4B3BD78DE56}" srcOrd="2" destOrd="0" presId="urn:microsoft.com/office/officeart/2008/layout/NameandTitleOrganizationalChart"/>
    <dgm:cxn modelId="{B58399FC-F56A-4B1A-BCD3-5D14A944B3FB}" type="presParOf" srcId="{48521D67-B21D-4A55-9CA9-858A75A02D16}" destId="{D5F01761-CB5D-4381-8CB7-EA349C575EAC}" srcOrd="2" destOrd="0" presId="urn:microsoft.com/office/officeart/2008/layout/NameandTitleOrganizationalChart"/>
    <dgm:cxn modelId="{D80B7294-096C-47D0-A761-5C425B0F4BAE}" type="presParOf" srcId="{D5F01761-CB5D-4381-8CB7-EA349C575EAC}" destId="{2EA34F8E-D98C-42F1-9D23-31DE17FC060C}" srcOrd="0" destOrd="0" presId="urn:microsoft.com/office/officeart/2008/layout/NameandTitleOrganizationalChart"/>
    <dgm:cxn modelId="{3870A5FA-53D8-4E80-8FFF-F4776C206D2F}" type="presParOf" srcId="{D5F01761-CB5D-4381-8CB7-EA349C575EAC}" destId="{BF06F383-E875-48FC-AB59-96F49FCE5BF3}" srcOrd="1" destOrd="0" presId="urn:microsoft.com/office/officeart/2008/layout/NameandTitleOrganizationalChart"/>
    <dgm:cxn modelId="{113404BB-0FD1-4E3D-B308-79D71AAADAFD}" type="presParOf" srcId="{BF06F383-E875-48FC-AB59-96F49FCE5BF3}" destId="{252E9350-5886-4133-B777-5B5AB0715D47}" srcOrd="0" destOrd="0" presId="urn:microsoft.com/office/officeart/2008/layout/NameandTitleOrganizationalChart"/>
    <dgm:cxn modelId="{2CF8E4A2-E749-4F11-A62C-93F05C1E9AD3}" type="presParOf" srcId="{252E9350-5886-4133-B777-5B5AB0715D47}" destId="{409356B2-4148-47E7-9A4C-32B00D03A645}" srcOrd="0" destOrd="0" presId="urn:microsoft.com/office/officeart/2008/layout/NameandTitleOrganizationalChart"/>
    <dgm:cxn modelId="{CA6F9DE8-A04F-4CCA-8A70-218023FFD9C2}" type="presParOf" srcId="{252E9350-5886-4133-B777-5B5AB0715D47}" destId="{6128ABCA-4A00-4ACB-AF26-E29ACD160172}" srcOrd="1" destOrd="0" presId="urn:microsoft.com/office/officeart/2008/layout/NameandTitleOrganizationalChart"/>
    <dgm:cxn modelId="{97229602-FF5F-4611-A9A6-FB6411BF7971}" type="presParOf" srcId="{252E9350-5886-4133-B777-5B5AB0715D47}" destId="{30D0C453-E411-46A3-BA7F-C9E95BBA9E72}" srcOrd="2" destOrd="0" presId="urn:microsoft.com/office/officeart/2008/layout/NameandTitleOrganizationalChart"/>
    <dgm:cxn modelId="{1ACD06A7-8852-4C88-AA12-40551FC54410}" type="presParOf" srcId="{BF06F383-E875-48FC-AB59-96F49FCE5BF3}" destId="{6EBE5427-267B-4CF1-A12E-F3888922B506}" srcOrd="1" destOrd="0" presId="urn:microsoft.com/office/officeart/2008/layout/NameandTitleOrganizationalChart"/>
    <dgm:cxn modelId="{06B15C87-3C5E-4724-88F1-7B4C8E23F4D1}" type="presParOf" srcId="{BF06F383-E875-48FC-AB59-96F49FCE5BF3}" destId="{7EA7373D-40E4-4E39-9C24-A9C39959B0CC}" srcOrd="2" destOrd="0" presId="urn:microsoft.com/office/officeart/2008/layout/NameandTitleOrganizationalChart"/>
    <dgm:cxn modelId="{1291D1DF-6D5C-4600-841C-14AEA5D003C0}" type="presParOf" srcId="{32313B7F-0D3A-4262-8A1B-2CE9FE74C9CD}" destId="{56D5C01C-BDF4-4364-A8F7-D4CC6B1D53CB}" srcOrd="1" destOrd="0" presId="urn:microsoft.com/office/officeart/2008/layout/NameandTitleOrganizationalChart"/>
    <dgm:cxn modelId="{FD6D671A-1C2A-400A-B957-81C6775A40F3}" type="presParOf" srcId="{56D5C01C-BDF4-4364-A8F7-D4CC6B1D53CB}" destId="{AB43BB75-34B4-4FA4-ABB0-953BFFE5710E}" srcOrd="0" destOrd="0" presId="urn:microsoft.com/office/officeart/2008/layout/NameandTitleOrganizationalChart"/>
    <dgm:cxn modelId="{07B822EA-A4FF-4E2F-AFA9-07A7855E5102}" type="presParOf" srcId="{AB43BB75-34B4-4FA4-ABB0-953BFFE5710E}" destId="{00A69C01-C459-4CFA-A7EB-ACBF99A826C8}" srcOrd="0" destOrd="0" presId="urn:microsoft.com/office/officeart/2008/layout/NameandTitleOrganizationalChart"/>
    <dgm:cxn modelId="{9CE8130A-A2A3-4DB2-9956-6596E09703F0}" type="presParOf" srcId="{AB43BB75-34B4-4FA4-ABB0-953BFFE5710E}" destId="{BD977E9E-DE39-488D-ACE2-14BC5CFA1F42}" srcOrd="1" destOrd="0" presId="urn:microsoft.com/office/officeart/2008/layout/NameandTitleOrganizationalChart"/>
    <dgm:cxn modelId="{825E3E08-6284-4FDF-B666-947095E76633}" type="presParOf" srcId="{AB43BB75-34B4-4FA4-ABB0-953BFFE5710E}" destId="{34159CE0-F00A-43F6-A83C-D244F9DE1F2B}" srcOrd="2" destOrd="0" presId="urn:microsoft.com/office/officeart/2008/layout/NameandTitleOrganizationalChart"/>
    <dgm:cxn modelId="{ECF80D68-30AD-4D3B-A38D-0F9DF38FA025}" type="presParOf" srcId="{56D5C01C-BDF4-4364-A8F7-D4CC6B1D53CB}" destId="{F679B3B6-72EF-49B8-9A20-D396235D9E17}" srcOrd="1" destOrd="0" presId="urn:microsoft.com/office/officeart/2008/layout/NameandTitleOrganizationalChart"/>
    <dgm:cxn modelId="{E067CDCF-9CE0-4835-AC50-1C323C0F99F4}" type="presParOf" srcId="{56D5C01C-BDF4-4364-A8F7-D4CC6B1D53CB}" destId="{C670FA29-DA76-42CD-B72A-9F165849820F}" srcOrd="2" destOrd="0" presId="urn:microsoft.com/office/officeart/2008/layout/NameandTitleOrganizationalChart"/>
    <dgm:cxn modelId="{9F0CA09B-70A1-4CC9-AB5C-1935CEE837B5}" type="presParOf" srcId="{32313B7F-0D3A-4262-8A1B-2CE9FE74C9CD}" destId="{D2897DAD-C047-446A-9529-D160AA41BD82}" srcOrd="2" destOrd="0" presId="urn:microsoft.com/office/officeart/2008/layout/NameandTitleOrganizationalChart"/>
    <dgm:cxn modelId="{2655381F-1F40-4A07-ABA8-95D2809DE204}" type="presParOf" srcId="{D2897DAD-C047-446A-9529-D160AA41BD82}" destId="{E46CD681-CB55-4FFD-ACE3-B61BDA17AA6C}" srcOrd="0" destOrd="0" presId="urn:microsoft.com/office/officeart/2008/layout/NameandTitleOrganizationalChart"/>
    <dgm:cxn modelId="{C3ACE189-DF2F-42B6-9210-DB9178CC5E08}" type="presParOf" srcId="{E46CD681-CB55-4FFD-ACE3-B61BDA17AA6C}" destId="{A080C824-1235-4DBC-B69D-ADBD9BA21473}" srcOrd="0" destOrd="0" presId="urn:microsoft.com/office/officeart/2008/layout/NameandTitleOrganizationalChart"/>
    <dgm:cxn modelId="{45B0A300-057B-48FC-B7FF-5B9E1EEBE6D6}" type="presParOf" srcId="{E46CD681-CB55-4FFD-ACE3-B61BDA17AA6C}" destId="{C749B75A-3794-40B4-8400-4B53F4067CF7}" srcOrd="1" destOrd="0" presId="urn:microsoft.com/office/officeart/2008/layout/NameandTitleOrganizationalChart"/>
    <dgm:cxn modelId="{2FDE8606-38F7-47B4-899F-B0405BD43833}" type="presParOf" srcId="{E46CD681-CB55-4FFD-ACE3-B61BDA17AA6C}" destId="{C4920135-614F-49CD-9155-32DB87974C56}" srcOrd="2" destOrd="0" presId="urn:microsoft.com/office/officeart/2008/layout/NameandTitleOrganizationalChart"/>
    <dgm:cxn modelId="{9DA82D04-64D3-4BCA-AE60-FAF5B38A8640}" type="presParOf" srcId="{D2897DAD-C047-446A-9529-D160AA41BD82}" destId="{BDEDF106-58E5-43C9-AB7C-0467AF52FD90}" srcOrd="1" destOrd="0" presId="urn:microsoft.com/office/officeart/2008/layout/NameandTitleOrganizationalChart"/>
    <dgm:cxn modelId="{61538028-7006-43EE-90C9-46BE6220FAD9}" type="presParOf" srcId="{D2897DAD-C047-446A-9529-D160AA41BD82}" destId="{05E8E013-C670-473F-BA8A-11E4C8281954}" srcOrd="2" destOrd="0" presId="urn:microsoft.com/office/officeart/2008/layout/NameandTitleOrganizationalChart"/>
    <dgm:cxn modelId="{CADD4FFB-5D9E-4B85-8A6F-48B76268C184}" type="presParOf" srcId="{32313B7F-0D3A-4262-8A1B-2CE9FE74C9CD}" destId="{B2300551-1B80-463F-B8F4-A23603B66163}" srcOrd="3" destOrd="0" presId="urn:microsoft.com/office/officeart/2008/layout/NameandTitleOrganizationalChart"/>
    <dgm:cxn modelId="{3304D1D6-A779-4834-BDA5-2EBDB8826366}" type="presParOf" srcId="{B2300551-1B80-463F-B8F4-A23603B66163}" destId="{76E7E3D4-ABA4-45BC-8CAC-13898F86C90C}" srcOrd="0" destOrd="0" presId="urn:microsoft.com/office/officeart/2008/layout/NameandTitleOrganizationalChart"/>
    <dgm:cxn modelId="{83E02F5C-53AD-41C8-9F14-9C7E55942556}" type="presParOf" srcId="{76E7E3D4-ABA4-45BC-8CAC-13898F86C90C}" destId="{33C910A7-1416-4E85-AB50-21E3EAE31925}" srcOrd="0" destOrd="0" presId="urn:microsoft.com/office/officeart/2008/layout/NameandTitleOrganizationalChart"/>
    <dgm:cxn modelId="{EE53F8F5-9D6C-4BC1-96A4-160B233375F2}" type="presParOf" srcId="{76E7E3D4-ABA4-45BC-8CAC-13898F86C90C}" destId="{A3B9E465-B86B-4CE8-A7D4-A11920DC25A4}" srcOrd="1" destOrd="0" presId="urn:microsoft.com/office/officeart/2008/layout/NameandTitleOrganizationalChart"/>
    <dgm:cxn modelId="{6E5DC7CC-D932-4489-8E02-AA4C3862894C}" type="presParOf" srcId="{76E7E3D4-ABA4-45BC-8CAC-13898F86C90C}" destId="{D9B75B12-44B1-4834-9D91-6F1FCA418C39}" srcOrd="2" destOrd="0" presId="urn:microsoft.com/office/officeart/2008/layout/NameandTitleOrganizationalChart"/>
    <dgm:cxn modelId="{E0F64EDE-0F33-4A95-A78B-A921DD9BD8A1}" type="presParOf" srcId="{B2300551-1B80-463F-B8F4-A23603B66163}" destId="{587A2D03-9F17-4AE9-BA59-1324558670DE}" srcOrd="1" destOrd="0" presId="urn:microsoft.com/office/officeart/2008/layout/NameandTitleOrganizationalChart"/>
    <dgm:cxn modelId="{F28FBF56-E9B6-4818-843A-C416E11556B3}" type="presParOf" srcId="{B2300551-1B80-463F-B8F4-A23603B66163}" destId="{3CE68491-FA9B-48B0-BAC2-0CCB34C9E0E8}" srcOrd="2" destOrd="0" presId="urn:microsoft.com/office/officeart/2008/layout/NameandTitleOrganizationalChart"/>
  </dgm:cxnLst>
  <dgm:bg/>
  <dgm:whole/>
  <dgm:extLst>
    <a:ext uri="http://schemas.microsoft.com/office/drawing/2008/diagram">
      <dsp:dataModelExt xmlns:dsp="http://schemas.microsoft.com/office/drawing/2008/diagram" relId="rId10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E1FE80D-B6CB-4FAF-A280-A432D8183C85}">
      <dsp:nvSpPr>
        <dsp:cNvPr id="0" name=""/>
        <dsp:cNvSpPr/>
      </dsp:nvSpPr>
      <dsp:spPr>
        <a:xfrm>
          <a:off x="1426071" y="395494"/>
          <a:ext cx="2634257" cy="2634257"/>
        </a:xfrm>
        <a:prstGeom prst="blockArc">
          <a:avLst>
            <a:gd name="adj1" fmla="val 11880000"/>
            <a:gd name="adj2" fmla="val 16200000"/>
            <a:gd name="adj3" fmla="val 4644"/>
          </a:avLst>
        </a:prstGeom>
        <a:solidFill>
          <a:schemeClr val="accent3">
            <a:hueOff val="11250264"/>
            <a:satOff val="-16880"/>
            <a:lumOff val="-2745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FB63C86-6484-4481-AF65-2C9046508AF3}">
      <dsp:nvSpPr>
        <dsp:cNvPr id="0" name=""/>
        <dsp:cNvSpPr/>
      </dsp:nvSpPr>
      <dsp:spPr>
        <a:xfrm>
          <a:off x="1426071" y="395494"/>
          <a:ext cx="2634257" cy="2634257"/>
        </a:xfrm>
        <a:prstGeom prst="blockArc">
          <a:avLst>
            <a:gd name="adj1" fmla="val 7560000"/>
            <a:gd name="adj2" fmla="val 11880000"/>
            <a:gd name="adj3" fmla="val 4644"/>
          </a:avLst>
        </a:prstGeom>
        <a:solidFill>
          <a:schemeClr val="accent3">
            <a:hueOff val="8437698"/>
            <a:satOff val="-12660"/>
            <a:lumOff val="-2059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E16B5DC-FCCD-4322-BE3B-24A6C117BC1F}">
      <dsp:nvSpPr>
        <dsp:cNvPr id="0" name=""/>
        <dsp:cNvSpPr/>
      </dsp:nvSpPr>
      <dsp:spPr>
        <a:xfrm>
          <a:off x="1426071" y="395494"/>
          <a:ext cx="2634257" cy="2634257"/>
        </a:xfrm>
        <a:prstGeom prst="blockArc">
          <a:avLst>
            <a:gd name="adj1" fmla="val 3240000"/>
            <a:gd name="adj2" fmla="val 7560000"/>
            <a:gd name="adj3" fmla="val 4644"/>
          </a:avLst>
        </a:prstGeom>
        <a:solidFill>
          <a:schemeClr val="accent3">
            <a:hueOff val="5625132"/>
            <a:satOff val="-8440"/>
            <a:lumOff val="-1373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2069A76-45CC-4403-B425-C1EBA0581C01}">
      <dsp:nvSpPr>
        <dsp:cNvPr id="0" name=""/>
        <dsp:cNvSpPr/>
      </dsp:nvSpPr>
      <dsp:spPr>
        <a:xfrm>
          <a:off x="1426071" y="395494"/>
          <a:ext cx="2634257" cy="2634257"/>
        </a:xfrm>
        <a:prstGeom prst="blockArc">
          <a:avLst>
            <a:gd name="adj1" fmla="val 20520000"/>
            <a:gd name="adj2" fmla="val 3240000"/>
            <a:gd name="adj3" fmla="val 4644"/>
          </a:avLst>
        </a:prstGeom>
        <a:solidFill>
          <a:schemeClr val="accent3">
            <a:hueOff val="2812566"/>
            <a:satOff val="-4220"/>
            <a:lumOff val="-686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3DAFA13-C31E-41BF-A231-BC4C9607FFD1}">
      <dsp:nvSpPr>
        <dsp:cNvPr id="0" name=""/>
        <dsp:cNvSpPr/>
      </dsp:nvSpPr>
      <dsp:spPr>
        <a:xfrm>
          <a:off x="1426071" y="395494"/>
          <a:ext cx="2634257" cy="2634257"/>
        </a:xfrm>
        <a:prstGeom prst="blockArc">
          <a:avLst>
            <a:gd name="adj1" fmla="val 16200000"/>
            <a:gd name="adj2" fmla="val 20520000"/>
            <a:gd name="adj3" fmla="val 4644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FEAC0CB-66DD-4A6F-BD4C-2741F8BE3497}">
      <dsp:nvSpPr>
        <dsp:cNvPr id="0" name=""/>
        <dsp:cNvSpPr/>
      </dsp:nvSpPr>
      <dsp:spPr>
        <a:xfrm>
          <a:off x="2136427" y="1105851"/>
          <a:ext cx="1213544" cy="1213544"/>
        </a:xfrm>
        <a:prstGeom prst="ellips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y-AM" sz="1100" kern="1200"/>
            <a:t>Միջուկային պայթյունի խոցող գործոններն են</a:t>
          </a:r>
          <a:endParaRPr lang="ru-RU" sz="1100" kern="1200"/>
        </a:p>
      </dsp:txBody>
      <dsp:txXfrm>
        <a:off x="2314146" y="1283570"/>
        <a:ext cx="858106" cy="858106"/>
      </dsp:txXfrm>
    </dsp:sp>
    <dsp:sp modelId="{8994FC6F-845E-4A7E-9FC2-991CA7890DBA}">
      <dsp:nvSpPr>
        <dsp:cNvPr id="0" name=""/>
        <dsp:cNvSpPr/>
      </dsp:nvSpPr>
      <dsp:spPr>
        <a:xfrm>
          <a:off x="2318459" y="1335"/>
          <a:ext cx="849481" cy="849481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y-AM" sz="500" kern="1200"/>
            <a:t>հարվածային ալիքը</a:t>
          </a:r>
          <a:endParaRPr lang="ru-RU" sz="500" kern="1200"/>
        </a:p>
      </dsp:txBody>
      <dsp:txXfrm>
        <a:off x="2442863" y="125739"/>
        <a:ext cx="600673" cy="600673"/>
      </dsp:txXfrm>
    </dsp:sp>
    <dsp:sp modelId="{F25AF2B5-EACB-4DF3-AEB8-5AB4E9B83CD5}">
      <dsp:nvSpPr>
        <dsp:cNvPr id="0" name=""/>
        <dsp:cNvSpPr/>
      </dsp:nvSpPr>
      <dsp:spPr>
        <a:xfrm>
          <a:off x="3542038" y="890317"/>
          <a:ext cx="849481" cy="849481"/>
        </a:xfrm>
        <a:prstGeom prst="ellipse">
          <a:avLst/>
        </a:prstGeom>
        <a:solidFill>
          <a:schemeClr val="accent3">
            <a:hueOff val="2812566"/>
            <a:satOff val="-4220"/>
            <a:lumOff val="-686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y-AM" sz="500" kern="1200"/>
            <a:t>ներթափանցող ճառագայթումը</a:t>
          </a:r>
          <a:endParaRPr lang="ru-RU" sz="500" kern="1200"/>
        </a:p>
      </dsp:txBody>
      <dsp:txXfrm>
        <a:off x="3666442" y="1014721"/>
        <a:ext cx="600673" cy="600673"/>
      </dsp:txXfrm>
    </dsp:sp>
    <dsp:sp modelId="{B7EF2B5B-9842-49A0-B2B8-A8274A29C63E}">
      <dsp:nvSpPr>
        <dsp:cNvPr id="0" name=""/>
        <dsp:cNvSpPr/>
      </dsp:nvSpPr>
      <dsp:spPr>
        <a:xfrm>
          <a:off x="3074673" y="2328721"/>
          <a:ext cx="849481" cy="849481"/>
        </a:xfrm>
        <a:prstGeom prst="ellipse">
          <a:avLst/>
        </a:prstGeom>
        <a:solidFill>
          <a:schemeClr val="accent3">
            <a:hueOff val="5625132"/>
            <a:satOff val="-8440"/>
            <a:lumOff val="-1373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y-AM" sz="500" kern="1200"/>
            <a:t>լուսային ճառագայթումը</a:t>
          </a:r>
          <a:endParaRPr lang="ru-RU" sz="500" kern="1200"/>
        </a:p>
      </dsp:txBody>
      <dsp:txXfrm>
        <a:off x="3199077" y="2453125"/>
        <a:ext cx="600673" cy="600673"/>
      </dsp:txXfrm>
    </dsp:sp>
    <dsp:sp modelId="{26AB5DC7-ED05-439E-B75C-1B5A2436EB55}">
      <dsp:nvSpPr>
        <dsp:cNvPr id="0" name=""/>
        <dsp:cNvSpPr/>
      </dsp:nvSpPr>
      <dsp:spPr>
        <a:xfrm>
          <a:off x="1562245" y="2328721"/>
          <a:ext cx="849481" cy="849481"/>
        </a:xfrm>
        <a:prstGeom prst="ellipse">
          <a:avLst/>
        </a:prstGeom>
        <a:solidFill>
          <a:schemeClr val="accent3">
            <a:hueOff val="8437698"/>
            <a:satOff val="-12660"/>
            <a:lumOff val="-2059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y-AM" sz="500" kern="1200"/>
            <a:t>էլեկտրամագնիսական իմպուլսը</a:t>
          </a:r>
          <a:endParaRPr lang="ru-RU" sz="500" kern="1200"/>
        </a:p>
      </dsp:txBody>
      <dsp:txXfrm>
        <a:off x="1686649" y="2453125"/>
        <a:ext cx="600673" cy="600673"/>
      </dsp:txXfrm>
    </dsp:sp>
    <dsp:sp modelId="{9678B3C4-EA46-424B-9123-591BABEA7B57}">
      <dsp:nvSpPr>
        <dsp:cNvPr id="0" name=""/>
        <dsp:cNvSpPr/>
      </dsp:nvSpPr>
      <dsp:spPr>
        <a:xfrm>
          <a:off x="1094880" y="890317"/>
          <a:ext cx="849481" cy="849481"/>
        </a:xfrm>
        <a:prstGeom prst="ellipse">
          <a:avLst/>
        </a:prstGeom>
        <a:solidFill>
          <a:schemeClr val="accent3">
            <a:hueOff val="11250264"/>
            <a:satOff val="-16880"/>
            <a:lumOff val="-2745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y-AM" sz="500" kern="1200"/>
            <a:t>ռադիոակտիվ վարակումը</a:t>
          </a:r>
          <a:endParaRPr lang="ru-RU" sz="500" kern="1200"/>
        </a:p>
      </dsp:txBody>
      <dsp:txXfrm>
        <a:off x="1219284" y="1014721"/>
        <a:ext cx="600673" cy="600673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DCACF45-0FEA-4D45-BB28-F3D98CA45544}">
      <dsp:nvSpPr>
        <dsp:cNvPr id="0" name=""/>
        <dsp:cNvSpPr/>
      </dsp:nvSpPr>
      <dsp:spPr>
        <a:xfrm>
          <a:off x="643205" y="470"/>
          <a:ext cx="1166663" cy="1166663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y-AM" sz="600" kern="1200"/>
            <a:t>ապաստարաններում </a:t>
          </a:r>
          <a:endParaRPr lang="ru-RU" sz="600" kern="1200"/>
        </a:p>
      </dsp:txBody>
      <dsp:txXfrm>
        <a:off x="814059" y="171324"/>
        <a:ext cx="824955" cy="824955"/>
      </dsp:txXfrm>
    </dsp:sp>
    <dsp:sp modelId="{EC370874-D93A-4923-9D9B-3EA6E9BB8D4D}">
      <dsp:nvSpPr>
        <dsp:cNvPr id="0" name=""/>
        <dsp:cNvSpPr/>
      </dsp:nvSpPr>
      <dsp:spPr>
        <a:xfrm>
          <a:off x="888204" y="1261867"/>
          <a:ext cx="676664" cy="676664"/>
        </a:xfrm>
        <a:prstGeom prst="mathPlus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500" kern="1200"/>
        </a:p>
      </dsp:txBody>
      <dsp:txXfrm>
        <a:off x="977896" y="1520623"/>
        <a:ext cx="497280" cy="159152"/>
      </dsp:txXfrm>
    </dsp:sp>
    <dsp:sp modelId="{C7AABB3E-253B-42E4-A88D-FAC21C09A287}">
      <dsp:nvSpPr>
        <dsp:cNvPr id="0" name=""/>
        <dsp:cNvSpPr/>
      </dsp:nvSpPr>
      <dsp:spPr>
        <a:xfrm>
          <a:off x="643205" y="2033265"/>
          <a:ext cx="1166663" cy="1166663"/>
        </a:xfrm>
        <a:prstGeom prst="ellipse">
          <a:avLst/>
        </a:prstGeom>
        <a:solidFill>
          <a:schemeClr val="accent5">
            <a:hueOff val="-4966938"/>
            <a:satOff val="19906"/>
            <a:lumOff val="4314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y-AM" sz="600" kern="1200"/>
            <a:t>հակաճառագայթային թաքստոցներում</a:t>
          </a:r>
          <a:endParaRPr lang="ru-RU" sz="600" kern="1200"/>
        </a:p>
      </dsp:txBody>
      <dsp:txXfrm>
        <a:off x="814059" y="2204119"/>
        <a:ext cx="824955" cy="824955"/>
      </dsp:txXfrm>
    </dsp:sp>
    <dsp:sp modelId="{3B631DCC-38B3-495E-B08E-3D63837744A6}">
      <dsp:nvSpPr>
        <dsp:cNvPr id="0" name=""/>
        <dsp:cNvSpPr/>
      </dsp:nvSpPr>
      <dsp:spPr>
        <a:xfrm>
          <a:off x="1984868" y="1383200"/>
          <a:ext cx="370999" cy="433998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500" kern="1200"/>
        </a:p>
      </dsp:txBody>
      <dsp:txXfrm>
        <a:off x="1984868" y="1470000"/>
        <a:ext cx="259699" cy="260398"/>
      </dsp:txXfrm>
    </dsp:sp>
    <dsp:sp modelId="{BB1494F8-44ED-474C-9142-1935705E9F0B}">
      <dsp:nvSpPr>
        <dsp:cNvPr id="0" name=""/>
        <dsp:cNvSpPr/>
      </dsp:nvSpPr>
      <dsp:spPr>
        <a:xfrm>
          <a:off x="2509867" y="433536"/>
          <a:ext cx="2333327" cy="2333327"/>
        </a:xfrm>
        <a:prstGeom prst="ellipse">
          <a:avLst/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y-AM" sz="1500" kern="1200"/>
            <a:t>պաշտպանություն՝</a:t>
          </a:r>
          <a:endParaRPr lang="ru-RU" sz="1500" kern="1200"/>
        </a:p>
      </dsp:txBody>
      <dsp:txXfrm>
        <a:off x="2851575" y="775244"/>
        <a:ext cx="1649911" cy="1649911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F03161A-4658-427F-8AB2-77A14D8A2B0D}">
      <dsp:nvSpPr>
        <dsp:cNvPr id="0" name=""/>
        <dsp:cNvSpPr/>
      </dsp:nvSpPr>
      <dsp:spPr>
        <a:xfrm rot="5400000">
          <a:off x="1439681" y="582245"/>
          <a:ext cx="506719" cy="576882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chemeClr val="accent5">
            <a:tint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6146911-BA5D-4BEC-B79B-5AC8B27DCE7E}">
      <dsp:nvSpPr>
        <dsp:cNvPr id="0" name=""/>
        <dsp:cNvSpPr/>
      </dsp:nvSpPr>
      <dsp:spPr>
        <a:xfrm>
          <a:off x="1305431" y="20536"/>
          <a:ext cx="853017" cy="597084"/>
        </a:xfrm>
        <a:prstGeom prst="roundRect">
          <a:avLst>
            <a:gd name="adj" fmla="val 1667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y-AM" sz="600" kern="1200"/>
            <a:t>վնասվածքներ,</a:t>
          </a:r>
          <a:endParaRPr lang="ru-RU" sz="600" kern="1200"/>
        </a:p>
      </dsp:txBody>
      <dsp:txXfrm>
        <a:off x="1334583" y="49688"/>
        <a:ext cx="794713" cy="538780"/>
      </dsp:txXfrm>
    </dsp:sp>
    <dsp:sp modelId="{C27E9EFE-49F9-4052-BB90-E59CC781AFC9}">
      <dsp:nvSpPr>
        <dsp:cNvPr id="0" name=""/>
        <dsp:cNvSpPr/>
      </dsp:nvSpPr>
      <dsp:spPr>
        <a:xfrm>
          <a:off x="2158449" y="77482"/>
          <a:ext cx="620403" cy="48259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235E35E-6566-4230-A4AD-C4EF2A0E18E2}">
      <dsp:nvSpPr>
        <dsp:cNvPr id="0" name=""/>
        <dsp:cNvSpPr/>
      </dsp:nvSpPr>
      <dsp:spPr>
        <a:xfrm rot="5400000">
          <a:off x="2146924" y="1252968"/>
          <a:ext cx="506719" cy="576882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chemeClr val="accent5">
            <a:tint val="50000"/>
            <a:hueOff val="-3591615"/>
            <a:satOff val="15458"/>
            <a:lumOff val="4179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25E56B1-1CDA-4DB7-9F6C-DFAEEE5B2D96}">
      <dsp:nvSpPr>
        <dsp:cNvPr id="0" name=""/>
        <dsp:cNvSpPr/>
      </dsp:nvSpPr>
      <dsp:spPr>
        <a:xfrm>
          <a:off x="2012674" y="691259"/>
          <a:ext cx="853017" cy="597084"/>
        </a:xfrm>
        <a:prstGeom prst="roundRect">
          <a:avLst>
            <a:gd name="adj" fmla="val 16670"/>
          </a:avLst>
        </a:prstGeom>
        <a:solidFill>
          <a:schemeClr val="accent5">
            <a:hueOff val="-2483469"/>
            <a:satOff val="9953"/>
            <a:lumOff val="2157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y-AM" sz="600" kern="1200"/>
            <a:t>շոկ</a:t>
          </a:r>
          <a:endParaRPr lang="ru-RU" sz="600" kern="1200"/>
        </a:p>
      </dsp:txBody>
      <dsp:txXfrm>
        <a:off x="2041826" y="720411"/>
        <a:ext cx="794713" cy="538780"/>
      </dsp:txXfrm>
    </dsp:sp>
    <dsp:sp modelId="{E90A6EE6-AABF-43C8-BB56-4B7F3D648DD0}">
      <dsp:nvSpPr>
        <dsp:cNvPr id="0" name=""/>
        <dsp:cNvSpPr/>
      </dsp:nvSpPr>
      <dsp:spPr>
        <a:xfrm>
          <a:off x="2865691" y="748205"/>
          <a:ext cx="620403" cy="48259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F796DF8-DEB0-4438-A190-1B69E1154315}">
      <dsp:nvSpPr>
        <dsp:cNvPr id="0" name=""/>
        <dsp:cNvSpPr/>
      </dsp:nvSpPr>
      <dsp:spPr>
        <a:xfrm rot="5400000">
          <a:off x="2854166" y="1923691"/>
          <a:ext cx="506719" cy="576882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chemeClr val="accent5">
            <a:tint val="50000"/>
            <a:hueOff val="-7183231"/>
            <a:satOff val="30917"/>
            <a:lumOff val="835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5D038A9-17C3-446E-BB5C-0687B3EA25AD}">
      <dsp:nvSpPr>
        <dsp:cNvPr id="0" name=""/>
        <dsp:cNvSpPr/>
      </dsp:nvSpPr>
      <dsp:spPr>
        <a:xfrm>
          <a:off x="2719916" y="1361982"/>
          <a:ext cx="853017" cy="597084"/>
        </a:xfrm>
        <a:prstGeom prst="roundRect">
          <a:avLst>
            <a:gd name="adj" fmla="val 16670"/>
          </a:avLst>
        </a:prstGeom>
        <a:solidFill>
          <a:schemeClr val="accent5">
            <a:hueOff val="-4966938"/>
            <a:satOff val="19906"/>
            <a:lumOff val="4314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y-AM" sz="600" kern="1200"/>
            <a:t>, հոդախախտումներ</a:t>
          </a:r>
          <a:endParaRPr lang="ru-RU" sz="600" kern="1200"/>
        </a:p>
      </dsp:txBody>
      <dsp:txXfrm>
        <a:off x="2749068" y="1391134"/>
        <a:ext cx="794713" cy="538780"/>
      </dsp:txXfrm>
    </dsp:sp>
    <dsp:sp modelId="{20C3A23A-A597-49A7-8D57-5FB71D763F39}">
      <dsp:nvSpPr>
        <dsp:cNvPr id="0" name=""/>
        <dsp:cNvSpPr/>
      </dsp:nvSpPr>
      <dsp:spPr>
        <a:xfrm>
          <a:off x="3572933" y="1418928"/>
          <a:ext cx="620403" cy="48259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3E993D1-6968-4253-A963-01BE214079B5}">
      <dsp:nvSpPr>
        <dsp:cNvPr id="0" name=""/>
        <dsp:cNvSpPr/>
      </dsp:nvSpPr>
      <dsp:spPr>
        <a:xfrm rot="5400000">
          <a:off x="3561408" y="2594414"/>
          <a:ext cx="506719" cy="576882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chemeClr val="accent5">
            <a:tint val="50000"/>
            <a:hueOff val="-10774846"/>
            <a:satOff val="46375"/>
            <a:lumOff val="12537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BF26F71-11C1-438F-A181-F2B59F30B7C2}">
      <dsp:nvSpPr>
        <dsp:cNvPr id="0" name=""/>
        <dsp:cNvSpPr/>
      </dsp:nvSpPr>
      <dsp:spPr>
        <a:xfrm>
          <a:off x="3427158" y="2032705"/>
          <a:ext cx="853017" cy="597084"/>
        </a:xfrm>
        <a:prstGeom prst="roundRect">
          <a:avLst>
            <a:gd name="adj" fmla="val 16670"/>
          </a:avLst>
        </a:prstGeom>
        <a:solidFill>
          <a:schemeClr val="accent5">
            <a:hueOff val="-7450407"/>
            <a:satOff val="29858"/>
            <a:lumOff val="6471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y-AM" sz="600" kern="1200"/>
            <a:t>շնչառության կանգ</a:t>
          </a:r>
          <a:endParaRPr lang="ru-RU" sz="600" kern="1200"/>
        </a:p>
      </dsp:txBody>
      <dsp:txXfrm>
        <a:off x="3456310" y="2061857"/>
        <a:ext cx="794713" cy="538780"/>
      </dsp:txXfrm>
    </dsp:sp>
    <dsp:sp modelId="{2D17E7E0-7F54-49A2-87B6-601869FB648A}">
      <dsp:nvSpPr>
        <dsp:cNvPr id="0" name=""/>
        <dsp:cNvSpPr/>
      </dsp:nvSpPr>
      <dsp:spPr>
        <a:xfrm>
          <a:off x="4280175" y="2089651"/>
          <a:ext cx="620403" cy="48259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ru-RU" sz="500" kern="1200"/>
        </a:p>
      </dsp:txBody>
      <dsp:txXfrm>
        <a:off x="4280175" y="2089651"/>
        <a:ext cx="620403" cy="482590"/>
      </dsp:txXfrm>
    </dsp:sp>
    <dsp:sp modelId="{3A9CFD20-51CC-4073-BF4A-9C1BABE5DF41}">
      <dsp:nvSpPr>
        <dsp:cNvPr id="0" name=""/>
        <dsp:cNvSpPr/>
      </dsp:nvSpPr>
      <dsp:spPr>
        <a:xfrm>
          <a:off x="4134400" y="2703428"/>
          <a:ext cx="853017" cy="597084"/>
        </a:xfrm>
        <a:prstGeom prst="roundRect">
          <a:avLst>
            <a:gd name="adj" fmla="val 16670"/>
          </a:avLst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y-AM" sz="600" kern="1200"/>
            <a:t>կոտրվածքներ,</a:t>
          </a:r>
          <a:endParaRPr lang="ru-RU" sz="600" kern="1200"/>
        </a:p>
      </dsp:txBody>
      <dsp:txXfrm>
        <a:off x="4163552" y="2732580"/>
        <a:ext cx="794713" cy="538780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F9C7384-C9EF-41B2-B9C3-CC8DC5807127}">
      <dsp:nvSpPr>
        <dsp:cNvPr id="0" name=""/>
        <dsp:cNvSpPr/>
      </dsp:nvSpPr>
      <dsp:spPr>
        <a:xfrm>
          <a:off x="946149" y="0"/>
          <a:ext cx="2032000" cy="2032000"/>
        </a:xfrm>
        <a:prstGeom prst="triangl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EE47E17-8685-4F36-88DB-C0BB7D959B63}">
      <dsp:nvSpPr>
        <dsp:cNvPr id="0" name=""/>
        <dsp:cNvSpPr/>
      </dsp:nvSpPr>
      <dsp:spPr>
        <a:xfrm>
          <a:off x="1962149" y="204291"/>
          <a:ext cx="1320800" cy="481012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y-AM" sz="700" kern="1200"/>
            <a:t>ժամանակավոր կուրություն</a:t>
          </a:r>
          <a:endParaRPr lang="ru-RU" sz="700" kern="1200"/>
        </a:p>
      </dsp:txBody>
      <dsp:txXfrm>
        <a:off x="1985630" y="227772"/>
        <a:ext cx="1273838" cy="434050"/>
      </dsp:txXfrm>
    </dsp:sp>
    <dsp:sp modelId="{495B7ECF-59F8-4497-B2A8-C99524B498B5}">
      <dsp:nvSpPr>
        <dsp:cNvPr id="0" name=""/>
        <dsp:cNvSpPr/>
      </dsp:nvSpPr>
      <dsp:spPr>
        <a:xfrm>
          <a:off x="1962149" y="745430"/>
          <a:ext cx="1320800" cy="481012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y-AM" sz="700" kern="1200"/>
            <a:t>աչքի ծանր  վնասվածքներ</a:t>
          </a:r>
          <a:endParaRPr lang="ru-RU" sz="700" kern="1200"/>
        </a:p>
      </dsp:txBody>
      <dsp:txXfrm>
        <a:off x="1985630" y="768911"/>
        <a:ext cx="1273838" cy="434050"/>
      </dsp:txXfrm>
    </dsp:sp>
    <dsp:sp modelId="{33212F4E-2B13-4F09-AAC2-2A0784B5F33A}">
      <dsp:nvSpPr>
        <dsp:cNvPr id="0" name=""/>
        <dsp:cNvSpPr/>
      </dsp:nvSpPr>
      <dsp:spPr>
        <a:xfrm>
          <a:off x="1962149" y="1286569"/>
          <a:ext cx="1320800" cy="481012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y-AM" sz="700" kern="1200"/>
            <a:t>բոցավառման, հրդեհների</a:t>
          </a:r>
          <a:endParaRPr lang="ru-RU" sz="700" kern="1200"/>
        </a:p>
      </dsp:txBody>
      <dsp:txXfrm>
        <a:off x="1985630" y="1310050"/>
        <a:ext cx="1273838" cy="434050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EF7E85C-B208-4823-A33D-A553EA9B2DE8}">
      <dsp:nvSpPr>
        <dsp:cNvPr id="0" name=""/>
        <dsp:cNvSpPr/>
      </dsp:nvSpPr>
      <dsp:spPr>
        <a:xfrm>
          <a:off x="1160906" y="0"/>
          <a:ext cx="434975" cy="434975"/>
        </a:xfrm>
        <a:prstGeom prst="chord">
          <a:avLst>
            <a:gd name="adj1" fmla="val 4800000"/>
            <a:gd name="adj2" fmla="val 16800000"/>
          </a:avLst>
        </a:prstGeom>
        <a:solidFill>
          <a:schemeClr val="accent5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B3C0899-593F-4BDC-8441-3A4356D7C6E6}">
      <dsp:nvSpPr>
        <dsp:cNvPr id="0" name=""/>
        <dsp:cNvSpPr/>
      </dsp:nvSpPr>
      <dsp:spPr>
        <a:xfrm>
          <a:off x="1204404" y="43497"/>
          <a:ext cx="347980" cy="347980"/>
        </a:xfrm>
        <a:prstGeom prst="pie">
          <a:avLst>
            <a:gd name="adj1" fmla="val 12600000"/>
            <a:gd name="adj2" fmla="val 1620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4D00786-E821-417D-90D4-1F00A8CFD035}">
      <dsp:nvSpPr>
        <dsp:cNvPr id="0" name=""/>
        <dsp:cNvSpPr/>
      </dsp:nvSpPr>
      <dsp:spPr>
        <a:xfrm rot="16200000">
          <a:off x="660685" y="978693"/>
          <a:ext cx="1261427" cy="26098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b" anchorCtr="0">
          <a:noAutofit/>
        </a:bodyPr>
        <a:lstStyle/>
        <a:p>
          <a:pPr marL="0" lvl="0" indent="0" algn="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y-AM" sz="1100" kern="1200"/>
            <a:t>ազդեցությունը</a:t>
          </a:r>
          <a:endParaRPr lang="ru-RU" sz="1100" kern="1200"/>
        </a:p>
      </dsp:txBody>
      <dsp:txXfrm>
        <a:off x="660685" y="978693"/>
        <a:ext cx="1261427" cy="260985"/>
      </dsp:txXfrm>
    </dsp:sp>
    <dsp:sp modelId="{3CCB6D21-CC12-425E-8051-04F3F67DAA77}">
      <dsp:nvSpPr>
        <dsp:cNvPr id="0" name=""/>
        <dsp:cNvSpPr/>
      </dsp:nvSpPr>
      <dsp:spPr>
        <a:xfrm>
          <a:off x="1465389" y="0"/>
          <a:ext cx="869950" cy="17399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t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y-AM" sz="1100" kern="1200"/>
            <a:t>Ալֆա</a:t>
          </a:r>
          <a:endParaRPr lang="ru-RU" sz="1100" kern="1200"/>
        </a:p>
      </dsp:txBody>
      <dsp:txXfrm>
        <a:off x="1465389" y="0"/>
        <a:ext cx="869950" cy="1739900"/>
      </dsp:txXfrm>
    </dsp:sp>
    <dsp:sp modelId="{1FA1C4C0-6DC3-4EC0-A67D-BBEC2254B09E}">
      <dsp:nvSpPr>
        <dsp:cNvPr id="0" name=""/>
        <dsp:cNvSpPr/>
      </dsp:nvSpPr>
      <dsp:spPr>
        <a:xfrm>
          <a:off x="2606833" y="0"/>
          <a:ext cx="434975" cy="434975"/>
        </a:xfrm>
        <a:prstGeom prst="chord">
          <a:avLst>
            <a:gd name="adj1" fmla="val 4800000"/>
            <a:gd name="adj2" fmla="val 16800000"/>
          </a:avLst>
        </a:prstGeom>
        <a:solidFill>
          <a:schemeClr val="accent5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E1E6A64-6DD2-4531-93F3-235A1A1CE68D}">
      <dsp:nvSpPr>
        <dsp:cNvPr id="0" name=""/>
        <dsp:cNvSpPr/>
      </dsp:nvSpPr>
      <dsp:spPr>
        <a:xfrm>
          <a:off x="2650331" y="43497"/>
          <a:ext cx="347980" cy="347980"/>
        </a:xfrm>
        <a:prstGeom prst="pie">
          <a:avLst>
            <a:gd name="adj1" fmla="val 9000000"/>
            <a:gd name="adj2" fmla="val 16200000"/>
          </a:avLst>
        </a:prstGeom>
        <a:solidFill>
          <a:schemeClr val="accent5">
            <a:hueOff val="-4966938"/>
            <a:satOff val="19906"/>
            <a:lumOff val="4314"/>
            <a:alphaOff val="0"/>
          </a:schemeClr>
        </a:solidFill>
        <a:ln w="25400" cap="flat" cmpd="sng" algn="ctr">
          <a:solidFill>
            <a:schemeClr val="accent5">
              <a:hueOff val="-4966938"/>
              <a:satOff val="19906"/>
              <a:lumOff val="4314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E5ACA83-4432-4A47-B781-6A0035E527B6}">
      <dsp:nvSpPr>
        <dsp:cNvPr id="0" name=""/>
        <dsp:cNvSpPr/>
      </dsp:nvSpPr>
      <dsp:spPr>
        <a:xfrm rot="16200000">
          <a:off x="2106612" y="978693"/>
          <a:ext cx="1261427" cy="26098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b" anchorCtr="0">
          <a:noAutofit/>
        </a:bodyPr>
        <a:lstStyle/>
        <a:p>
          <a:pPr marL="0" lvl="0" indent="0" algn="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y-AM" sz="1100" kern="1200"/>
            <a:t>պաշտպանությունը</a:t>
          </a:r>
          <a:endParaRPr lang="ru-RU" sz="1100" kern="1200"/>
        </a:p>
      </dsp:txBody>
      <dsp:txXfrm>
        <a:off x="2106612" y="978693"/>
        <a:ext cx="1261427" cy="260985"/>
      </dsp:txXfrm>
    </dsp:sp>
    <dsp:sp modelId="{F5AE86ED-C102-49FD-8FE8-39E219978E60}">
      <dsp:nvSpPr>
        <dsp:cNvPr id="0" name=""/>
        <dsp:cNvSpPr/>
      </dsp:nvSpPr>
      <dsp:spPr>
        <a:xfrm>
          <a:off x="2911316" y="0"/>
          <a:ext cx="869950" cy="17399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t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y-AM" sz="1100" kern="1200"/>
            <a:t>Գամմա</a:t>
          </a:r>
          <a:endParaRPr lang="ru-RU" sz="1100" kern="1200"/>
        </a:p>
      </dsp:txBody>
      <dsp:txXfrm>
        <a:off x="2911316" y="0"/>
        <a:ext cx="869950" cy="1739900"/>
      </dsp:txXfrm>
    </dsp:sp>
    <dsp:sp modelId="{8B6C3112-BCC8-4538-8C96-CDCA7D230AAB}">
      <dsp:nvSpPr>
        <dsp:cNvPr id="0" name=""/>
        <dsp:cNvSpPr/>
      </dsp:nvSpPr>
      <dsp:spPr>
        <a:xfrm>
          <a:off x="4052760" y="0"/>
          <a:ext cx="434975" cy="434975"/>
        </a:xfrm>
        <a:prstGeom prst="chord">
          <a:avLst>
            <a:gd name="adj1" fmla="val 4800000"/>
            <a:gd name="adj2" fmla="val 16800000"/>
          </a:avLst>
        </a:prstGeom>
        <a:solidFill>
          <a:schemeClr val="accent5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54FAD8F-DE3F-41E3-87AA-0E1479985809}">
      <dsp:nvSpPr>
        <dsp:cNvPr id="0" name=""/>
        <dsp:cNvSpPr/>
      </dsp:nvSpPr>
      <dsp:spPr>
        <a:xfrm>
          <a:off x="4096258" y="43497"/>
          <a:ext cx="347980" cy="347980"/>
        </a:xfrm>
        <a:prstGeom prst="pie">
          <a:avLst>
            <a:gd name="adj1" fmla="val 5400000"/>
            <a:gd name="adj2" fmla="val 16200000"/>
          </a:avLst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 w="25400" cap="flat" cmpd="sng" algn="ctr">
          <a:solidFill>
            <a:schemeClr val="accent5">
              <a:hueOff val="-9933876"/>
              <a:satOff val="39811"/>
              <a:lumOff val="8628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41A0BD3-686F-4DF3-8E42-CD58436DC5C7}">
      <dsp:nvSpPr>
        <dsp:cNvPr id="0" name=""/>
        <dsp:cNvSpPr/>
      </dsp:nvSpPr>
      <dsp:spPr>
        <a:xfrm rot="16200000">
          <a:off x="3552539" y="978693"/>
          <a:ext cx="1261427" cy="26098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b" anchorCtr="0">
          <a:noAutofit/>
        </a:bodyPr>
        <a:lstStyle/>
        <a:p>
          <a:pPr marL="0" lvl="0" indent="0" algn="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y-AM" sz="1100" kern="1200"/>
            <a:t>անվտանգությունը</a:t>
          </a:r>
          <a:endParaRPr lang="ru-RU" sz="1100" kern="1200"/>
        </a:p>
      </dsp:txBody>
      <dsp:txXfrm>
        <a:off x="3552539" y="978693"/>
        <a:ext cx="1261427" cy="260985"/>
      </dsp:txXfrm>
    </dsp:sp>
    <dsp:sp modelId="{A145D490-3A53-4587-B8FC-E962782F340D}">
      <dsp:nvSpPr>
        <dsp:cNvPr id="0" name=""/>
        <dsp:cNvSpPr/>
      </dsp:nvSpPr>
      <dsp:spPr>
        <a:xfrm>
          <a:off x="4357243" y="0"/>
          <a:ext cx="869950" cy="17399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t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y-AM" sz="1100" kern="1200"/>
            <a:t>Բետտա</a:t>
          </a:r>
          <a:endParaRPr lang="ru-RU" sz="1100" kern="1200"/>
        </a:p>
      </dsp:txBody>
      <dsp:txXfrm>
        <a:off x="4357243" y="0"/>
        <a:ext cx="869950" cy="1739900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EA34F8E-D98C-42F1-9D23-31DE17FC060C}">
      <dsp:nvSpPr>
        <dsp:cNvPr id="0" name=""/>
        <dsp:cNvSpPr/>
      </dsp:nvSpPr>
      <dsp:spPr>
        <a:xfrm>
          <a:off x="1399053" y="1219937"/>
          <a:ext cx="347535" cy="246920"/>
        </a:xfrm>
        <a:custGeom>
          <a:avLst/>
          <a:gdLst/>
          <a:ahLst/>
          <a:cxnLst/>
          <a:rect l="0" t="0" r="0" b="0"/>
          <a:pathLst>
            <a:path>
              <a:moveTo>
                <a:pt x="347535" y="0"/>
              </a:moveTo>
              <a:lnTo>
                <a:pt x="347535" y="246920"/>
              </a:lnTo>
              <a:lnTo>
                <a:pt x="0" y="246920"/>
              </a:lnTo>
            </a:path>
          </a:pathLst>
        </a:custGeom>
        <a:noFill/>
        <a:ln w="254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B0E8E37-BF49-49DE-A59B-B758789976FE}">
      <dsp:nvSpPr>
        <dsp:cNvPr id="0" name=""/>
        <dsp:cNvSpPr/>
      </dsp:nvSpPr>
      <dsp:spPr>
        <a:xfrm>
          <a:off x="1746589" y="1219937"/>
          <a:ext cx="1296507" cy="72251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42703"/>
              </a:lnTo>
              <a:lnTo>
                <a:pt x="1296507" y="642703"/>
              </a:lnTo>
              <a:lnTo>
                <a:pt x="1296507" y="722518"/>
              </a:lnTo>
            </a:path>
          </a:pathLst>
        </a:custGeom>
        <a:noFill/>
        <a:ln w="254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8940C17-FAAA-4C5E-A265-A71E2F2F96F4}">
      <dsp:nvSpPr>
        <dsp:cNvPr id="0" name=""/>
        <dsp:cNvSpPr/>
      </dsp:nvSpPr>
      <dsp:spPr>
        <a:xfrm>
          <a:off x="1746589" y="1219937"/>
          <a:ext cx="410146" cy="72251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42703"/>
              </a:lnTo>
              <a:lnTo>
                <a:pt x="410146" y="642703"/>
              </a:lnTo>
              <a:lnTo>
                <a:pt x="410146" y="722518"/>
              </a:lnTo>
            </a:path>
          </a:pathLst>
        </a:custGeom>
        <a:noFill/>
        <a:ln w="254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77432C4-5CB7-4BA7-AF9A-3D21C8BB4E21}">
      <dsp:nvSpPr>
        <dsp:cNvPr id="0" name=""/>
        <dsp:cNvSpPr/>
      </dsp:nvSpPr>
      <dsp:spPr>
        <a:xfrm>
          <a:off x="1270376" y="1219937"/>
          <a:ext cx="476213" cy="722518"/>
        </a:xfrm>
        <a:custGeom>
          <a:avLst/>
          <a:gdLst/>
          <a:ahLst/>
          <a:cxnLst/>
          <a:rect l="0" t="0" r="0" b="0"/>
          <a:pathLst>
            <a:path>
              <a:moveTo>
                <a:pt x="476213" y="0"/>
              </a:moveTo>
              <a:lnTo>
                <a:pt x="476213" y="642703"/>
              </a:lnTo>
              <a:lnTo>
                <a:pt x="0" y="642703"/>
              </a:lnTo>
              <a:lnTo>
                <a:pt x="0" y="722518"/>
              </a:lnTo>
            </a:path>
          </a:pathLst>
        </a:custGeom>
        <a:noFill/>
        <a:ln w="254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4688AC0-E1F8-4EAD-A266-2C98D622CFA1}">
      <dsp:nvSpPr>
        <dsp:cNvPr id="0" name=""/>
        <dsp:cNvSpPr/>
      </dsp:nvSpPr>
      <dsp:spPr>
        <a:xfrm>
          <a:off x="372018" y="1219937"/>
          <a:ext cx="1374571" cy="626556"/>
        </a:xfrm>
        <a:custGeom>
          <a:avLst/>
          <a:gdLst/>
          <a:ahLst/>
          <a:cxnLst/>
          <a:rect l="0" t="0" r="0" b="0"/>
          <a:pathLst>
            <a:path>
              <a:moveTo>
                <a:pt x="1374571" y="0"/>
              </a:moveTo>
              <a:lnTo>
                <a:pt x="1374571" y="546741"/>
              </a:lnTo>
              <a:lnTo>
                <a:pt x="0" y="546741"/>
              </a:lnTo>
              <a:lnTo>
                <a:pt x="0" y="626556"/>
              </a:lnTo>
            </a:path>
          </a:pathLst>
        </a:custGeom>
        <a:noFill/>
        <a:ln w="254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BCAD672-9FE7-4B41-8923-635ABD3DEA2F}">
      <dsp:nvSpPr>
        <dsp:cNvPr id="0" name=""/>
        <dsp:cNvSpPr/>
      </dsp:nvSpPr>
      <dsp:spPr>
        <a:xfrm>
          <a:off x="1165657" y="877874"/>
          <a:ext cx="1161864" cy="342062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48269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y-AM" sz="1200" kern="1200"/>
            <a:t>Միջուկային տիրությունները</a:t>
          </a:r>
          <a:endParaRPr lang="ru-RU" sz="1200" kern="1200"/>
        </a:p>
      </dsp:txBody>
      <dsp:txXfrm>
        <a:off x="1165657" y="877874"/>
        <a:ext cx="1161864" cy="342062"/>
      </dsp:txXfrm>
    </dsp:sp>
    <dsp:sp modelId="{BD4BE283-6C8B-447E-884C-A75FF35D2226}">
      <dsp:nvSpPr>
        <dsp:cNvPr id="0" name=""/>
        <dsp:cNvSpPr/>
      </dsp:nvSpPr>
      <dsp:spPr>
        <a:xfrm>
          <a:off x="1609609" y="1177315"/>
          <a:ext cx="594598" cy="11402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4445" rIns="17780" bIns="4445" numCol="1" spcCol="1270" anchor="ctr" anchorCtr="0">
          <a:noAutofit/>
        </a:bodyPr>
        <a:lstStyle/>
        <a:p>
          <a:pPr marL="0" lvl="0" indent="0" algn="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700" kern="1200"/>
        </a:p>
      </dsp:txBody>
      <dsp:txXfrm>
        <a:off x="1609609" y="1177315"/>
        <a:ext cx="594598" cy="114020"/>
      </dsp:txXfrm>
    </dsp:sp>
    <dsp:sp modelId="{BDFA2171-8EC9-493E-9C54-3E53FCE02A61}">
      <dsp:nvSpPr>
        <dsp:cNvPr id="0" name=""/>
        <dsp:cNvSpPr/>
      </dsp:nvSpPr>
      <dsp:spPr>
        <a:xfrm>
          <a:off x="41685" y="1846493"/>
          <a:ext cx="660664" cy="342062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48269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y-AM" sz="800" kern="1200"/>
            <a:t>Ռուսաստանը, </a:t>
          </a:r>
          <a:endParaRPr lang="ru-RU" sz="800" kern="1200"/>
        </a:p>
      </dsp:txBody>
      <dsp:txXfrm>
        <a:off x="41685" y="1846493"/>
        <a:ext cx="660664" cy="342062"/>
      </dsp:txXfrm>
    </dsp:sp>
    <dsp:sp modelId="{336F965F-F53C-44A8-A4F6-EB67F5913B56}">
      <dsp:nvSpPr>
        <dsp:cNvPr id="0" name=""/>
        <dsp:cNvSpPr/>
      </dsp:nvSpPr>
      <dsp:spPr>
        <a:xfrm>
          <a:off x="125839" y="2124536"/>
          <a:ext cx="594598" cy="11402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4445" rIns="17780" bIns="4445" numCol="1" spcCol="1270" anchor="ctr" anchorCtr="0">
          <a:noAutofit/>
        </a:bodyPr>
        <a:lstStyle/>
        <a:p>
          <a:pPr marL="0" lvl="0" indent="0" algn="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700" kern="1200"/>
        </a:p>
      </dsp:txBody>
      <dsp:txXfrm>
        <a:off x="125839" y="2124536"/>
        <a:ext cx="594598" cy="114020"/>
      </dsp:txXfrm>
    </dsp:sp>
    <dsp:sp modelId="{F1580631-CBA1-4BB8-9FCC-A07C118935CE}">
      <dsp:nvSpPr>
        <dsp:cNvPr id="0" name=""/>
        <dsp:cNvSpPr/>
      </dsp:nvSpPr>
      <dsp:spPr>
        <a:xfrm>
          <a:off x="940043" y="1942455"/>
          <a:ext cx="660664" cy="342062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48269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y-AM" sz="800" kern="1200"/>
            <a:t>Մեծ Բրիտանիան</a:t>
          </a:r>
          <a:endParaRPr lang="ru-RU" sz="800" kern="1200"/>
        </a:p>
      </dsp:txBody>
      <dsp:txXfrm>
        <a:off x="940043" y="1942455"/>
        <a:ext cx="660664" cy="342062"/>
      </dsp:txXfrm>
    </dsp:sp>
    <dsp:sp modelId="{4726F063-9D30-4D02-8141-D8F6F2221699}">
      <dsp:nvSpPr>
        <dsp:cNvPr id="0" name=""/>
        <dsp:cNvSpPr/>
      </dsp:nvSpPr>
      <dsp:spPr>
        <a:xfrm>
          <a:off x="1072176" y="2208504"/>
          <a:ext cx="594598" cy="11402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4445" rIns="17780" bIns="4445" numCol="1" spcCol="1270" anchor="ctr" anchorCtr="0">
          <a:noAutofit/>
        </a:bodyPr>
        <a:lstStyle/>
        <a:p>
          <a:pPr marL="0" lvl="0" indent="0" algn="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700" kern="1200"/>
        </a:p>
      </dsp:txBody>
      <dsp:txXfrm>
        <a:off x="1072176" y="2208504"/>
        <a:ext cx="594598" cy="114020"/>
      </dsp:txXfrm>
    </dsp:sp>
    <dsp:sp modelId="{4E4F730C-9C54-4D68-ACA4-D5E930DA2EDF}">
      <dsp:nvSpPr>
        <dsp:cNvPr id="0" name=""/>
        <dsp:cNvSpPr/>
      </dsp:nvSpPr>
      <dsp:spPr>
        <a:xfrm>
          <a:off x="1826404" y="1942455"/>
          <a:ext cx="660664" cy="342062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48269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y-AM" sz="800" kern="1200"/>
            <a:t>Ֆրանսիան</a:t>
          </a:r>
          <a:endParaRPr lang="ru-RU" sz="800" kern="1200"/>
        </a:p>
      </dsp:txBody>
      <dsp:txXfrm>
        <a:off x="1826404" y="1942455"/>
        <a:ext cx="660664" cy="342062"/>
      </dsp:txXfrm>
    </dsp:sp>
    <dsp:sp modelId="{58BB3AA7-FF95-4F88-963E-1ABD65E879C6}">
      <dsp:nvSpPr>
        <dsp:cNvPr id="0" name=""/>
        <dsp:cNvSpPr/>
      </dsp:nvSpPr>
      <dsp:spPr>
        <a:xfrm>
          <a:off x="1958537" y="2208504"/>
          <a:ext cx="594598" cy="11402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4445" rIns="17780" bIns="4445" numCol="1" spcCol="1270" anchor="ctr" anchorCtr="0">
          <a:noAutofit/>
        </a:bodyPr>
        <a:lstStyle/>
        <a:p>
          <a:pPr marL="0" lvl="0" indent="0" algn="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700" kern="1200"/>
        </a:p>
      </dsp:txBody>
      <dsp:txXfrm>
        <a:off x="1958537" y="2208504"/>
        <a:ext cx="594598" cy="114020"/>
      </dsp:txXfrm>
    </dsp:sp>
    <dsp:sp modelId="{F178156E-2235-48C5-A947-60BCCC5AA785}">
      <dsp:nvSpPr>
        <dsp:cNvPr id="0" name=""/>
        <dsp:cNvSpPr/>
      </dsp:nvSpPr>
      <dsp:spPr>
        <a:xfrm>
          <a:off x="2712764" y="1942455"/>
          <a:ext cx="660664" cy="342062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48269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y-AM" sz="800" kern="1200"/>
            <a:t>Իսրայելը </a:t>
          </a:r>
          <a:endParaRPr lang="ru-RU" sz="800" kern="1200"/>
        </a:p>
      </dsp:txBody>
      <dsp:txXfrm>
        <a:off x="2712764" y="1942455"/>
        <a:ext cx="660664" cy="342062"/>
      </dsp:txXfrm>
    </dsp:sp>
    <dsp:sp modelId="{F57F948D-8C20-4602-A71B-6A061A01787B}">
      <dsp:nvSpPr>
        <dsp:cNvPr id="0" name=""/>
        <dsp:cNvSpPr/>
      </dsp:nvSpPr>
      <dsp:spPr>
        <a:xfrm>
          <a:off x="2844897" y="2208504"/>
          <a:ext cx="594598" cy="11402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4445" rIns="17780" bIns="4445" numCol="1" spcCol="1270" anchor="ctr" anchorCtr="0">
          <a:noAutofit/>
        </a:bodyPr>
        <a:lstStyle/>
        <a:p>
          <a:pPr marL="0" lvl="0" indent="0" algn="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700" kern="1200"/>
        </a:p>
      </dsp:txBody>
      <dsp:txXfrm>
        <a:off x="2844897" y="2208504"/>
        <a:ext cx="594598" cy="114020"/>
      </dsp:txXfrm>
    </dsp:sp>
    <dsp:sp modelId="{409356B2-4148-47E7-9A4C-32B00D03A645}">
      <dsp:nvSpPr>
        <dsp:cNvPr id="0" name=""/>
        <dsp:cNvSpPr/>
      </dsp:nvSpPr>
      <dsp:spPr>
        <a:xfrm>
          <a:off x="337643" y="1295826"/>
          <a:ext cx="1061410" cy="342062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48269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y-AM" sz="900" kern="1200"/>
            <a:t>Միացյալ Նահանգները</a:t>
          </a:r>
          <a:endParaRPr lang="ru-RU" sz="900" kern="1200"/>
        </a:p>
      </dsp:txBody>
      <dsp:txXfrm>
        <a:off x="337643" y="1295826"/>
        <a:ext cx="1061410" cy="342062"/>
      </dsp:txXfrm>
    </dsp:sp>
    <dsp:sp modelId="{6128ABCA-4A00-4ACB-AF26-E29ACD160172}">
      <dsp:nvSpPr>
        <dsp:cNvPr id="0" name=""/>
        <dsp:cNvSpPr/>
      </dsp:nvSpPr>
      <dsp:spPr>
        <a:xfrm flipV="1">
          <a:off x="846667" y="1601748"/>
          <a:ext cx="528449" cy="84386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500" kern="1200"/>
        </a:p>
      </dsp:txBody>
      <dsp:txXfrm rot="10800000">
        <a:off x="846667" y="1601748"/>
        <a:ext cx="528449" cy="84386"/>
      </dsp:txXfrm>
    </dsp:sp>
    <dsp:sp modelId="{00A69C01-C459-4CFA-A7EB-ACBF99A826C8}">
      <dsp:nvSpPr>
        <dsp:cNvPr id="0" name=""/>
        <dsp:cNvSpPr/>
      </dsp:nvSpPr>
      <dsp:spPr>
        <a:xfrm>
          <a:off x="2114271" y="2408373"/>
          <a:ext cx="660664" cy="342062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48269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y-AM" sz="800" kern="1200"/>
            <a:t>Հնդկաստանը, </a:t>
          </a:r>
          <a:endParaRPr lang="ru-RU" sz="800" kern="1200"/>
        </a:p>
      </dsp:txBody>
      <dsp:txXfrm>
        <a:off x="2114271" y="2408373"/>
        <a:ext cx="660664" cy="342062"/>
      </dsp:txXfrm>
    </dsp:sp>
    <dsp:sp modelId="{BD977E9E-DE39-488D-ACE2-14BC5CFA1F42}">
      <dsp:nvSpPr>
        <dsp:cNvPr id="0" name=""/>
        <dsp:cNvSpPr/>
      </dsp:nvSpPr>
      <dsp:spPr>
        <a:xfrm>
          <a:off x="2162918" y="2652158"/>
          <a:ext cx="594598" cy="11402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4445" rIns="17780" bIns="4445" numCol="1" spcCol="1270" anchor="ctr" anchorCtr="0">
          <a:noAutofit/>
        </a:bodyPr>
        <a:lstStyle/>
        <a:p>
          <a:pPr marL="0" lvl="0" indent="0" algn="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700" kern="1200"/>
        </a:p>
      </dsp:txBody>
      <dsp:txXfrm>
        <a:off x="2162918" y="2652158"/>
        <a:ext cx="594598" cy="114020"/>
      </dsp:txXfrm>
    </dsp:sp>
    <dsp:sp modelId="{A080C824-1235-4DBC-B69D-ADBD9BA21473}">
      <dsp:nvSpPr>
        <dsp:cNvPr id="0" name=""/>
        <dsp:cNvSpPr/>
      </dsp:nvSpPr>
      <dsp:spPr>
        <a:xfrm>
          <a:off x="1089118" y="2375641"/>
          <a:ext cx="660664" cy="342062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48269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y-AM" sz="800" kern="1200"/>
            <a:t>Չինաստանը</a:t>
          </a:r>
          <a:endParaRPr lang="ru-RU" sz="800" kern="1200"/>
        </a:p>
      </dsp:txBody>
      <dsp:txXfrm>
        <a:off x="1089118" y="2375641"/>
        <a:ext cx="660664" cy="342062"/>
      </dsp:txXfrm>
    </dsp:sp>
    <dsp:sp modelId="{C749B75A-3794-40B4-8400-4B53F4067CF7}">
      <dsp:nvSpPr>
        <dsp:cNvPr id="0" name=""/>
        <dsp:cNvSpPr/>
      </dsp:nvSpPr>
      <dsp:spPr>
        <a:xfrm>
          <a:off x="1159276" y="2611586"/>
          <a:ext cx="594598" cy="11402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4445" rIns="17780" bIns="4445" numCol="1" spcCol="1270" anchor="ctr" anchorCtr="0">
          <a:noAutofit/>
        </a:bodyPr>
        <a:lstStyle/>
        <a:p>
          <a:pPr marL="0" lvl="0" indent="0" algn="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700" kern="1200"/>
        </a:p>
      </dsp:txBody>
      <dsp:txXfrm>
        <a:off x="1159276" y="2611586"/>
        <a:ext cx="594598" cy="114020"/>
      </dsp:txXfrm>
    </dsp:sp>
    <dsp:sp modelId="{33C910A7-1416-4E85-AB50-21E3EAE31925}">
      <dsp:nvSpPr>
        <dsp:cNvPr id="0" name=""/>
        <dsp:cNvSpPr/>
      </dsp:nvSpPr>
      <dsp:spPr>
        <a:xfrm>
          <a:off x="2272487" y="1222988"/>
          <a:ext cx="1172844" cy="621357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48269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y-AM" sz="800" kern="1200"/>
            <a:t>Հյուսիսային Կորեան </a:t>
          </a:r>
          <a:endParaRPr lang="ru-RU" sz="800" kern="1200"/>
        </a:p>
      </dsp:txBody>
      <dsp:txXfrm>
        <a:off x="2272487" y="1222988"/>
        <a:ext cx="1172844" cy="621357"/>
      </dsp:txXfrm>
    </dsp:sp>
    <dsp:sp modelId="{A3B9E465-B86B-4CE8-A7D4-A11920DC25A4}">
      <dsp:nvSpPr>
        <dsp:cNvPr id="0" name=""/>
        <dsp:cNvSpPr/>
      </dsp:nvSpPr>
      <dsp:spPr>
        <a:xfrm>
          <a:off x="2720211" y="1616785"/>
          <a:ext cx="594598" cy="11402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4445" rIns="17780" bIns="4445" numCol="1" spcCol="1270" anchor="ctr" anchorCtr="0">
          <a:noAutofit/>
        </a:bodyPr>
        <a:lstStyle/>
        <a:p>
          <a:pPr marL="0" lvl="0" indent="0" algn="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700" kern="1200"/>
        </a:p>
      </dsp:txBody>
      <dsp:txXfrm>
        <a:off x="2720211" y="1616785"/>
        <a:ext cx="594598" cy="11402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equation2">
  <dgm:title val=""/>
  <dgm:desc val=""/>
  <dgm:catLst>
    <dgm:cat type="relationship" pri="18000"/>
    <dgm:cat type="process" pri="2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linDir" val="fromL"/>
          <dgm:param type="fallback" val="2D"/>
        </dgm:alg>
      </dgm:if>
      <dgm:else name="Name3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ch" ptType="node" func="cnt" op="gte" val="3">
        <dgm:constrLst>
          <dgm:constr type="h" for="des" forName="node" refType="w" fact="0.5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ch" forName="lastNode" op="equ" val="65"/>
          <dgm:constr type="primFontSz" for="des" forName="node" op="equ" val="65"/>
          <dgm:constr type="primFontSz" for="des" forName="sibTrans" val="55"/>
          <dgm:constr type="primFontSz" for="des" forName="sibTrans" refType="primFontSz" refFor="des" refForName="node" op="lte" fact="0.8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if>
      <dgm:else name="Name6">
        <dgm:constrLst>
          <dgm:constr type="h" for="des" forName="node" refType="w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des" forName="node" val="65"/>
          <dgm:constr type="primFontSz" for="ch" forName="lastNode" refType="primFontSz" refFor="des" refForName="node" op="equ"/>
          <dgm:constr type="primFontSz" for="des" forName="sibTrans" val="55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else>
    </dgm:choose>
    <dgm:ruleLst/>
    <dgm:choose name="Name7">
      <dgm:if name="Name8" axis="ch" ptType="node" func="cnt" op="gte" val="1">
        <dgm:layoutNode name="vNodes">
          <dgm:alg type="lin">
            <dgm:param type="linDir" val="fromT"/>
            <dgm:param type="fallback" val="2D"/>
          </dgm:alg>
          <dgm:shape xmlns:r="http://schemas.openxmlformats.org/officeDocument/2006/relationships" r:blip="">
            <dgm:adjLst/>
          </dgm:shape>
          <dgm:presOf/>
          <dgm:constrLst/>
          <dgm:ruleLst/>
          <dgm:forEach name="Name9" axis="ch" ptType="node">
            <dgm:choose name="Name10">
              <dgm:if name="Name11" axis="self" func="revPos" op="neq" val="1">
                <dgm:layoutNode name="node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  <dgm:choose name="Name12">
                  <dgm:if name="Name13" axis="self" ptType="node" func="revPos" op="gt" val="2">
                    <dgm:forEach name="sibTransForEach" axis="followSib" ptType="sibTrans" cnt="1">
                      <dgm:layoutNode name="spacerT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  <dgm:layoutNode name="sibTrans">
                        <dgm:alg type="tx"/>
                        <dgm:shape xmlns:r="http://schemas.openxmlformats.org/officeDocument/2006/relationships" type="mathPlus" r:blip="">
                          <dgm:adjLst/>
                        </dgm:shape>
                        <dgm:presOf axis="self"/>
                        <dgm:constrLst>
                          <dgm:constr type="h" refType="w"/>
                          <dgm:constr type="lMarg"/>
                          <dgm:constr type="rMarg"/>
                          <dgm:constr type="tMarg"/>
                          <dgm:constr type="bMarg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spacerB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</dgm:forEach>
                  </dgm:if>
                  <dgm:else name="Name14"/>
                </dgm:choose>
              </dgm:if>
              <dgm:else name="Name15"/>
            </dgm:choose>
          </dgm:forEach>
        </dgm:layoutNode>
        <dgm:choose name="Name16">
          <dgm:if name="Name17" axis="ch" ptType="node" func="cnt" op="gt" val="1">
            <dgm:layoutNode name="sibTransLast">
              <dgm:alg type="conn">
                <dgm:param type="begPts" val="auto"/>
                <dgm:param type="endPts" val="auto"/>
                <dgm:param type="srcNode" val="vNodes"/>
                <dgm:param type="dstNode" val="lastNode"/>
              </dgm:alg>
              <dgm:shape xmlns:r="http://schemas.openxmlformats.org/officeDocument/2006/relationships" type="conn" r:blip="">
                <dgm:adjLst/>
              </dgm:shape>
              <dgm:presOf axis="ch" ptType="sibTrans" st="-1" cnt="1"/>
              <dgm:constrLst>
                <dgm:constr type="h" refType="w" fact="0.62"/>
                <dgm:constr type="connDist"/>
                <dgm:constr type="begPad" refType="connDist" fact="0.25"/>
                <dgm:constr type="endPad" refType="connDist" fact="0.22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ch desOrSelf" ptType="sibTrans sibTrans" st="-1 1" cnt="1 0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if>
          <dgm:else name="Name18"/>
        </dgm:choose>
        <dgm:layoutNode name="lastNode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ellipse" r:blip="">
            <dgm:adjLst/>
          </dgm:shape>
          <dgm:presOf axis="ch desOrSelf" ptType="node node" st="-1 1" cnt="1 0"/>
          <dgm:constrLst>
            <dgm:constr type="h" refType="w"/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</dgm:if>
      <dgm:else name="Name19"/>
    </dgm:choose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StepDownProcess">
  <dgm:title val=""/>
  <dgm:desc val=""/>
  <dgm:catLst>
    <dgm:cat type="process" pri="16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60" srcId="0" destId="10" srcOrd="0" destOrd="0"/>
        <dgm:cxn modelId="12" srcId="10" destId="11" srcOrd="0" destOrd="0"/>
        <dgm:cxn modelId="70" srcId="0" destId="20" srcOrd="1" destOrd="0"/>
        <dgm:cxn modelId="22" srcId="20" destId="21" srcOrd="0" destOrd="0"/>
        <dgm:cxn modelId="80" srcId="0" destId="30" srcOrd="2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rootnode">
    <dgm:varLst>
      <dgm:chMax/>
      <dgm:chPref/>
      <dgm:dir/>
      <dgm:animLvl val="lvl"/>
    </dgm:varLst>
    <dgm:choose name="Name0">
      <dgm:if name="Name1" func="var" arg="dir" op="equ" val="norm">
        <dgm:alg type="snake">
          <dgm:param type="grDir" val="tL"/>
          <dgm:param type="flowDir" val="row"/>
          <dgm:param type="off" val="off"/>
          <dgm:param type="bkpt" val="fixed"/>
          <dgm:param type="bkPtFixedVal" val="1"/>
        </dgm:alg>
      </dgm:if>
      <dgm:else name="Name2">
        <dgm:alg type="snake">
          <dgm:param type="grDir" val="tR"/>
          <dgm:param type="flowDir" val="row"/>
          <dgm:param type="off" val="off"/>
          <dgm:param type="bkpt" val="fixed"/>
          <dgm:param type="bkPtFixedVal" val="1"/>
        </dgm:alg>
      </dgm:else>
    </dgm:choose>
    <dgm:shape xmlns:r="http://schemas.openxmlformats.org/officeDocument/2006/relationships" r:blip="">
      <dgm:adjLst/>
    </dgm:shape>
    <dgm:choose name="Name3">
      <dgm:if name="Name4" func="var" arg="dir" op="equ" val="norm">
        <dgm:constrLst>
          <dgm:constr type="alignOff" forName="rootnode" val="0.48"/>
          <dgm:constr type="primFontSz" for="des" forName="ParentText" val="65"/>
          <dgm:constr type="primFontSz" for="des" forName="ChildText" refType="primFontSz" refFor="des" refForName="ParentText" op="lte"/>
          <dgm:constr type="w" for="ch" forName="composite" refType="w"/>
          <dgm:constr type="h" for="ch" forName="composite" refType="h"/>
          <dgm:constr type="sp" refType="h" refFor="ch" refForName="composite" op="equ" fact="-0.38"/>
        </dgm:constrLst>
      </dgm:if>
      <dgm:else name="Name5">
        <dgm:constrLst>
          <dgm:constr type="alignOff" forName="rootnode" val="0.48"/>
          <dgm:constr type="primFontSz" for="des" forName="ParentText" val="65"/>
          <dgm:constr type="primFontSz" for="des" forName="ChildText" refType="primFontSz" refFor="des" refForName="ParentText" op="lte"/>
          <dgm:constr type="w" for="ch" forName="composite" refType="w"/>
          <dgm:constr type="h" for="ch" forName="composite" refType="h"/>
          <dgm:constr type="sp" refType="h" refFor="ch" refForName="composite" op="equ" fact="-0.38"/>
        </dgm:constrLst>
      </dgm:else>
    </dgm:choose>
    <dgm:forEach name="nodesForEach" axis="ch" ptType="node">
      <dgm:layoutNode name="composite">
        <dgm:alg type="composite">
          <dgm:param type="ar" val="1.2439"/>
        </dgm:alg>
        <dgm:shape xmlns:r="http://schemas.openxmlformats.org/officeDocument/2006/relationships" r:blip="">
          <dgm:adjLst/>
        </dgm:shape>
        <dgm:choose name="Name6">
          <dgm:if name="Name7" func="var" arg="dir" op="equ" val="norm">
            <dgm:constrLst>
              <dgm:constr type="l" for="ch" forName="bentUpArrow1" refType="w" fact="0.07"/>
              <dgm:constr type="t" for="ch" forName="bentUpArrow1" refType="h" fact="0.524"/>
              <dgm:constr type="w" for="ch" forName="bentUpArrow1" refType="w" fact="0.3844"/>
              <dgm:constr type="h" for="ch" forName="bentUpArrow1" refType="h" fact="0.42"/>
              <dgm:constr type="l" for="ch" forName="ParentText" refType="w" fact="0"/>
              <dgm:constr type="t" for="ch" forName="ParentText" refType="h" fact="0"/>
              <dgm:constr type="w" for="ch" forName="ParentText" refType="w" fact="0.5684"/>
              <dgm:constr type="h" for="ch" forName="ParentText" refType="h" fact="0.4949"/>
              <dgm:constr type="l" for="ch" forName="ChildText" refType="w" refFor="ch" refForName="ParentText"/>
              <dgm:constr type="t" for="ch" forName="ChildText" refType="h" fact="0.05"/>
              <dgm:constr type="w" for="ch" forName="ChildText" refType="w" fact="0.4134"/>
              <dgm:constr type="h" for="ch" forName="ChildText" refType="h" fact="0.4"/>
              <dgm:constr type="l" for="ch" forName="FinalChildText" refType="w" refFor="ch" refForName="ParentText"/>
              <dgm:constr type="t" for="ch" forName="FinalChildText" refType="h" fact="0.05"/>
              <dgm:constr type="w" for="ch" forName="FinalChildText" refType="w" fact="0.4134"/>
              <dgm:constr type="h" for="ch" forName="FinalChildText" refType="h" fact="0.4"/>
            </dgm:constrLst>
          </dgm:if>
          <dgm:else name="Name8">
            <dgm:constrLst>
              <dgm:constr type="r" for="ch" forName="bentUpArrow1" refType="w" fact="0.97"/>
              <dgm:constr type="t" for="ch" forName="bentUpArrow1" refType="h" fact="0.524"/>
              <dgm:constr type="w" for="ch" forName="bentUpArrow1" refType="w" fact="0.3844"/>
              <dgm:constr type="h" for="ch" forName="bentUpArrow1" refType="h" fact="0.42"/>
              <dgm:constr type="l" for="ch" forName="ParentText" refType="w" fact="0.4316"/>
              <dgm:constr type="t" for="ch" forName="ParentText" refType="h" fact="0"/>
              <dgm:constr type="w" for="ch" forName="ParentText" refType="w" fact="0.5684"/>
              <dgm:constr type="h" for="ch" forName="ParentText" refType="h" fact="0.4949"/>
              <dgm:constr type="l" for="ch" forName="ChildText" refType="w" fact="0"/>
              <dgm:constr type="t" for="ch" forName="ChildText" refType="h" fact="0.05"/>
              <dgm:constr type="w" for="ch" forName="ChildText" refType="w" fact="0.4134"/>
              <dgm:constr type="h" for="ch" forName="ChildText" refType="h" fact="0.4"/>
              <dgm:constr type="l" for="ch" forName="FinalChildText" refType="w" fact="0"/>
              <dgm:constr type="t" for="ch" forName="FinalChildText" refType="h" fact="0.05"/>
              <dgm:constr type="w" for="ch" forName="FinalChildText" refType="w" fact="0.4134"/>
              <dgm:constr type="h" for="ch" forName="FinalChildText" refType="h" fact="0.4"/>
            </dgm:constrLst>
          </dgm:else>
        </dgm:choose>
        <dgm:choose name="Name9">
          <dgm:if name="Name10" axis="followSib" ptType="node" func="cnt" op="gte" val="1">
            <dgm:layoutNode name="bentUpArrow1" styleLbl="alignImgPlace1">
              <dgm:alg type="sp"/>
              <dgm:choose name="Name11">
                <dgm:if name="Name12" func="var" arg="dir" op="equ" val="norm">
                  <dgm:shape xmlns:r="http://schemas.openxmlformats.org/officeDocument/2006/relationships" rot="90" type="bentUpArrow" r:blip="">
                    <dgm:adjLst>
                      <dgm:adj idx="1" val="0.3284"/>
                      <dgm:adj idx="2" val="0.25"/>
                      <dgm:adj idx="3" val="0.3578"/>
                    </dgm:adjLst>
                  </dgm:shape>
                </dgm:if>
                <dgm:else name="Name13">
                  <dgm:shape xmlns:r="http://schemas.openxmlformats.org/officeDocument/2006/relationships" rot="180" type="bentArrow" r:blip="">
                    <dgm:adjLst>
                      <dgm:adj idx="1" val="0.3284"/>
                      <dgm:adj idx="2" val="0.25"/>
                      <dgm:adj idx="3" val="0.3578"/>
                      <dgm:adj idx="4" val="0"/>
                    </dgm:adjLst>
                  </dgm:shape>
                </dgm:else>
              </dgm:choose>
              <dgm:presOf/>
            </dgm:layoutNode>
          </dgm:if>
          <dgm:else name="Name14"/>
        </dgm:choose>
        <dgm:layoutNode name="ParentText" styleLbl="node1">
          <dgm:varLst>
            <dgm:chMax val="1"/>
            <dgm:chPref val="1"/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667"/>
            </dgm:adjLst>
          </dgm:shape>
          <dgm:presOf axis="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choose name="Name15">
          <dgm:if name="Name16" axis="followSib" ptType="node" func="cnt" op="equ" val="0">
            <dgm:choose name="Name17">
              <dgm:if name="Name18" axis="ch" ptType="node" func="cnt" op="gte" val="1">
                <dgm:layoutNode name="FinalChildText" styleLbl="revTx">
                  <dgm:varLst>
                    <dgm:chMax val="0"/>
                    <dgm:chPref val="0"/>
                    <dgm:bulletEnabled val="1"/>
                  </dgm:varLst>
                  <dgm:alg type="tx">
                    <dgm:param type="stBulletLvl" val="1"/>
                    <dgm:param type="txAnchorVertCh" val="mid"/>
                    <dgm:param type="parTxLTRAlign" val="l"/>
                  </dgm:alg>
                  <dgm:shape xmlns:r="http://schemas.openxmlformats.org/officeDocument/2006/relationships" type="rect" r:blip="">
                    <dgm:adjLst/>
                  </dgm:shape>
                  <dgm:presOf axis="des" ptType="node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9"/>
            </dgm:choose>
          </dgm:if>
          <dgm:else name="Name20">
            <dgm:layoutNode name="ChildText" styleLbl="revTx">
              <dgm:varLst>
                <dgm:chMax val="0"/>
                <dgm:chPref val="0"/>
                <dgm:bulletEnabled val="1"/>
              </dgm:varLst>
              <dgm:alg type="tx">
                <dgm:param type="stBulletLvl" val="1"/>
                <dgm:param type="txAnchorVertCh" val="mid"/>
                <dgm:param type="parTxLTRAlign" val="l"/>
              </dgm:alg>
              <dgm:shape xmlns:r="http://schemas.openxmlformats.org/officeDocument/2006/relationships" type="rect" r:blip="">
                <dgm:adjLst/>
              </dgm:shape>
              <dgm:presOf axis="des" ptType="node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else>
        </dgm:choos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pyramid2">
  <dgm:title val=""/>
  <dgm:desc val=""/>
  <dgm:catLst>
    <dgm:cat type="pyramid" pri="3000"/>
    <dgm:cat type="list" pri="21000"/>
    <dgm:cat type="convert" pri="1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compositeShape">
    <dgm:alg type="composite"/>
    <dgm:shape xmlns:r="http://schemas.openxmlformats.org/officeDocument/2006/relationships" r:blip="">
      <dgm:adjLst/>
    </dgm:shape>
    <dgm:presOf/>
    <dgm:varLst>
      <dgm:dir/>
      <dgm:resizeHandles/>
    </dgm:varLst>
    <dgm:choose name="Name0">
      <dgm:if name="Name1" func="var" arg="dir" op="equ" val="norm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l" for="ch" forName="theList" refType="w" refFor="ch" refForName="pyramid" fact="0.5"/>
          <dgm:constr type="h" for="des" forName="aSpace" refType="h" fact="0.1"/>
        </dgm:constrLst>
      </dgm:if>
      <dgm:else name="Name2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r" for="ch" forName="theList" refType="w" refFor="ch" refForName="pyramid" fact="0.5"/>
          <dgm:constr type="h" for="des" forName="aSpace" refType="h" fact="0.1"/>
        </dgm:constrLst>
      </dgm:else>
    </dgm:choose>
    <dgm:ruleLst/>
    <dgm:choose name="Name3">
      <dgm:if name="Name4" axis="ch" ptType="node" func="cnt" op="gte" val="1">
        <dgm:layoutNode name="pyramid" styleLbl="node1">
          <dgm:alg type="sp"/>
          <dgm:shape xmlns:r="http://schemas.openxmlformats.org/officeDocument/2006/relationships" type="triangle" r:blip="">
            <dgm:adjLst/>
          </dgm:shape>
          <dgm:presOf/>
          <dgm:constrLst/>
          <dgm:ruleLst/>
        </dgm:layoutNode>
        <dgm:layoutNode name="theList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aNode" refType="w"/>
            <dgm:constr type="h" for="ch" forName="aNode" refType="h"/>
            <dgm:constr type="primFontSz" for="ch" ptType="node" op="equ"/>
          </dgm:constrLst>
          <dgm:ruleLst/>
          <dgm:forEach name="aNodeForEach" axis="ch" ptType="node">
            <dgm:layoutNode name="aNode" styleLbl="fgAcc1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layoutNode name="a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layoutNode>
      </dgm:if>
      <dgm:else name="Name5"/>
    </dgm:choose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9/3/layout/PieProcess">
  <dgm:title val=""/>
  <dgm:desc val=""/>
  <dgm:catLst>
    <dgm:cat type="list" pri="8600"/>
    <dgm:cat type="process" pri="46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2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50" srcId="0" destId="10" srcOrd="0" destOrd="0"/>
        <dgm:cxn modelId="60" srcId="0" destId="20" srcOrd="1" destOrd="0"/>
        <dgm:cxn modelId="70" srcId="0" destId="30" srcOrd="2" destOrd="0"/>
        <dgm:cxn modelId="80" srcId="0" destId="40" srcOrd="3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50" srcId="0" destId="10" srcOrd="0" destOrd="0"/>
        <dgm:cxn modelId="60" srcId="0" destId="20" srcOrd="1" destOrd="0"/>
        <dgm:cxn modelId="70" srcId="0" destId="30" srcOrd="2" destOrd="0"/>
        <dgm:cxn modelId="80" srcId="0" destId="40" srcOrd="3" destOrd="0"/>
      </dgm:cxnLst>
      <dgm:bg/>
      <dgm:whole/>
    </dgm:dataModel>
  </dgm:clrData>
  <dgm:layoutNode name="Name0">
    <dgm:varLst>
      <dgm:chMax val="7"/>
      <dgm:chPref val="7"/>
      <dgm:dir/>
      <dgm:animOne val="branch"/>
      <dgm:animLvl val="lvl"/>
    </dgm:varLst>
    <dgm:choose name="Name1">
      <dgm:if name="Name2" func="var" arg="dir" op="equ" val="norm">
        <dgm:alg type="lin">
          <dgm:param type="linDir" val="fromL"/>
        </dgm:alg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constrLst>
      <dgm:constr type="primFontSz" for="des" forName="Parent" val="65"/>
      <dgm:constr type="primFontSz" for="des" forName="Child" refType="primFontSz" refFor="des" refForName="Parent" op="lte"/>
      <dgm:constr type="w" for="ch" forName="composite" refType="w"/>
      <dgm:constr type="h" for="ch" forName="composite" refType="h"/>
      <dgm:constr type="w" for="ch" forName="ParentComposite" refType="w" fact="0.5"/>
      <dgm:constr type="h" for="ch" forName="ParentComposite" refType="h"/>
      <dgm:constr type="w" for="ch" forName="negSibTrans" refType="h" refFor="ch" refForName="composite" fact="-0.075"/>
      <dgm:constr type="w" for="ch" forName="sibTrans" refType="w" refFor="ch" refForName="composite" fact="0.0425"/>
    </dgm:constrLst>
    <dgm:forEach name="nodesForEach" axis="ch" ptType="node" cnt="7">
      <dgm:layoutNode name="ParentComposite">
        <dgm:alg type="composite">
          <dgm:param type="ar" val="0.25"/>
        </dgm:alg>
        <dgm:shape xmlns:r="http://schemas.openxmlformats.org/officeDocument/2006/relationships" r:blip="">
          <dgm:adjLst/>
        </dgm:shape>
        <dgm:choose name="Name4">
          <dgm:if name="Name5" func="var" arg="dir" op="equ" val="norm">
            <dgm:constrLst>
              <dgm:constr type="l" for="ch" forName="Parent" refType="w" fact="0"/>
              <dgm:constr type="t" for="ch" forName="Parent" refType="h" fact="0.275"/>
              <dgm:constr type="w" for="ch" forName="Parent" refType="w" fact="0.6"/>
              <dgm:constr type="h" for="ch" forName="Parent" refType="h" fact="0.725"/>
              <dgm:constr type="l" for="ch" forName="Chord" refType="w" fact="0"/>
              <dgm:constr type="t" for="ch" forName="Chord" refType="h" fact="0"/>
              <dgm:constr type="w" for="ch" forName="Chord" refType="w"/>
              <dgm:constr type="h" for="ch" forName="Chord" refType="h" fact="0.25"/>
              <dgm:constr type="l" for="ch" forName="Pie" refType="w" fact="0.1"/>
              <dgm:constr type="t" for="ch" forName="Pie" refType="h" fact="0.025"/>
              <dgm:constr type="w" for="ch" forName="Pie" refType="w" fact="0.8"/>
              <dgm:constr type="h" for="ch" forName="Pie" refType="h" fact="0.2"/>
            </dgm:constrLst>
          </dgm:if>
          <dgm:else name="Name6">
            <dgm:constrLst>
              <dgm:constr type="r" for="ch" forName="Parent" refType="w"/>
              <dgm:constr type="t" for="ch" forName="Parent" refType="h" fact="0.275"/>
              <dgm:constr type="w" for="ch" forName="Parent" refType="w" fact="0.6"/>
              <dgm:constr type="h" for="ch" forName="Parent" refType="h" fact="0.725"/>
              <dgm:constr type="r" for="ch" forName="Chord" refType="w"/>
              <dgm:constr type="t" for="ch" forName="Chord" refType="h" fact="0"/>
              <dgm:constr type="w" for="ch" forName="Chord" refType="w"/>
              <dgm:constr type="h" for="ch" forName="Chord" refType="h" fact="0.25"/>
              <dgm:constr type="r" for="ch" forName="Pie" refType="w" fact="0.9"/>
              <dgm:constr type="t" for="ch" forName="Pie" refType="h" fact="0.025"/>
              <dgm:constr type="w" for="ch" forName="Pie" refType="w" fact="0.8"/>
              <dgm:constr type="h" for="ch" forName="Pie" refType="h" fact="0.2"/>
            </dgm:constrLst>
          </dgm:else>
        </dgm:choose>
        <dgm:layoutNode name="Chord" styleLbl="bgShp">
          <dgm:alg type="sp"/>
          <dgm:choose name="Name7">
            <dgm:if name="Name8" func="var" arg="dir" op="equ" val="norm">
              <dgm:shape xmlns:r="http://schemas.openxmlformats.org/officeDocument/2006/relationships" type="chord" r:blip="">
                <dgm:adjLst>
                  <dgm:adj idx="1" val="80"/>
                  <dgm:adj idx="2" val="-80"/>
                </dgm:adjLst>
              </dgm:shape>
            </dgm:if>
            <dgm:else name="Name9">
              <dgm:shape xmlns:r="http://schemas.openxmlformats.org/officeDocument/2006/relationships" rot="180" type="chord" r:blip="">
                <dgm:adjLst>
                  <dgm:adj idx="1" val="80"/>
                  <dgm:adj idx="2" val="-80"/>
                </dgm:adjLst>
              </dgm:shape>
            </dgm:else>
          </dgm:choose>
          <dgm:presOf/>
        </dgm:layoutNode>
        <dgm:layoutNode name="Pie" styleLbl="alignNode1">
          <dgm:alg type="sp"/>
          <dgm:choose name="Name10">
            <dgm:if name="Name11" func="var" arg="dir" op="equ" val="norm">
              <dgm:choose name="Name12">
                <dgm:if name="Name13" axis="precedSib" ptType="node" func="cnt" op="equ" val="0">
                  <dgm:choose name="Name14">
                    <dgm:if name="Name15" axis="followSib" ptType="node" func="cnt" op="equ" val="0">
                      <dgm:shape xmlns:r="http://schemas.openxmlformats.org/officeDocument/2006/relationships" type="pie" r:blip="">
                        <dgm:adjLst>
                          <dgm:adj idx="1" val="90"/>
                          <dgm:adj idx="2" val="-90"/>
                        </dgm:adjLst>
                      </dgm:shape>
                    </dgm:if>
                    <dgm:if name="Name16" axis="followSib" ptType="node" func="cnt" op="equ" val="1">
                      <dgm:shape xmlns:r="http://schemas.openxmlformats.org/officeDocument/2006/relationships" type="pie" r:blip="">
                        <dgm:adjLst>
                          <dgm:adj idx="1" val="180"/>
                          <dgm:adj idx="2" val="-90"/>
                        </dgm:adjLst>
                      </dgm:shape>
                    </dgm:if>
                    <dgm:if name="Name17" axis="followSib" ptType="node" func="cnt" op="equ" val="2">
                      <dgm:shape xmlns:r="http://schemas.openxmlformats.org/officeDocument/2006/relationships" type="pie" r:blip="">
                        <dgm:adjLst>
                          <dgm:adj idx="1" val="-150"/>
                          <dgm:adj idx="2" val="-90"/>
                        </dgm:adjLst>
                      </dgm:shape>
                    </dgm:if>
                    <dgm:if name="Name18" axis="followSib" ptType="node" func="cnt" op="equ" val="3">
                      <dgm:shape xmlns:r="http://schemas.openxmlformats.org/officeDocument/2006/relationships" type="pie" r:blip="">
                        <dgm:adjLst>
                          <dgm:adj idx="1" val="-135"/>
                          <dgm:adj idx="2" val="-90"/>
                        </dgm:adjLst>
                      </dgm:shape>
                    </dgm:if>
                    <dgm:if name="Name19" axis="followSib" ptType="node" func="cnt" op="equ" val="4">
                      <dgm:shape xmlns:r="http://schemas.openxmlformats.org/officeDocument/2006/relationships" type="pie" r:blip="">
                        <dgm:adjLst>
                          <dgm:adj idx="1" val="-126"/>
                          <dgm:adj idx="2" val="-90"/>
                        </dgm:adjLst>
                      </dgm:shape>
                    </dgm:if>
                    <dgm:if name="Name20" axis="followSib" ptType="node" func="cnt" op="equ" val="5">
                      <dgm:shape xmlns:r="http://schemas.openxmlformats.org/officeDocument/2006/relationships" type="pie" r:blip="">
                        <dgm:adjLst>
                          <dgm:adj idx="1" val="-120"/>
                          <dgm:adj idx="2" val="-90"/>
                        </dgm:adjLst>
                      </dgm:shape>
                    </dgm:if>
                    <dgm:else name="Name21">
                      <dgm:shape xmlns:r="http://schemas.openxmlformats.org/officeDocument/2006/relationships" type="pie" r:blip="">
                        <dgm:adjLst>
                          <dgm:adj idx="1" val="-115.7143"/>
                          <dgm:adj idx="2" val="-90"/>
                        </dgm:adjLst>
                      </dgm:shape>
                    </dgm:else>
                  </dgm:choose>
                </dgm:if>
                <dgm:if name="Name22" axis="precedSib" ptType="node" func="cnt" op="equ" val="1">
                  <dgm:choose name="Name23">
                    <dgm:if name="Name24" axis="followSib" ptType="node" func="cnt" op="equ" val="0">
                      <dgm:shape xmlns:r="http://schemas.openxmlformats.org/officeDocument/2006/relationships" type="pie" r:blip="">
                        <dgm:adjLst>
                          <dgm:adj idx="1" val="90"/>
                          <dgm:adj idx="2" val="-90"/>
                        </dgm:adjLst>
                      </dgm:shape>
                    </dgm:if>
                    <dgm:if name="Name25" axis="followSib" ptType="node" func="cnt" op="equ" val="1">
                      <dgm:shape xmlns:r="http://schemas.openxmlformats.org/officeDocument/2006/relationships" type="pie" r:blip="">
                        <dgm:adjLst>
                          <dgm:adj idx="1" val="150"/>
                          <dgm:adj idx="2" val="-90"/>
                        </dgm:adjLst>
                      </dgm:shape>
                    </dgm:if>
                    <dgm:if name="Name26" axis="followSib" ptType="node" func="cnt" op="equ" val="2">
                      <dgm:shape xmlns:r="http://schemas.openxmlformats.org/officeDocument/2006/relationships" type="pie" r:blip="">
                        <dgm:adjLst>
                          <dgm:adj idx="1" val="180"/>
                          <dgm:adj idx="2" val="-90"/>
                        </dgm:adjLst>
                      </dgm:shape>
                    </dgm:if>
                    <dgm:if name="Name27" axis="followSib" ptType="node" func="cnt" op="equ" val="3">
                      <dgm:shape xmlns:r="http://schemas.openxmlformats.org/officeDocument/2006/relationships" type="pie" r:blip="">
                        <dgm:adjLst>
                          <dgm:adj idx="1" val="-162"/>
                          <dgm:adj idx="2" val="-90"/>
                        </dgm:adjLst>
                      </dgm:shape>
                    </dgm:if>
                    <dgm:if name="Name28" axis="followSib" ptType="node" func="cnt" op="equ" val="4">
                      <dgm:shape xmlns:r="http://schemas.openxmlformats.org/officeDocument/2006/relationships" type="pie" r:blip="">
                        <dgm:adjLst>
                          <dgm:adj idx="1" val="-150"/>
                          <dgm:adj idx="2" val="-90"/>
                        </dgm:adjLst>
                      </dgm:shape>
                    </dgm:if>
                    <dgm:else name="Name29">
                      <dgm:shape xmlns:r="http://schemas.openxmlformats.org/officeDocument/2006/relationships" type="pie" r:blip="">
                        <dgm:adjLst>
                          <dgm:adj idx="1" val="-141.4286"/>
                          <dgm:adj idx="2" val="-90"/>
                        </dgm:adjLst>
                      </dgm:shape>
                    </dgm:else>
                  </dgm:choose>
                </dgm:if>
                <dgm:if name="Name30" axis="precedSib" ptType="node" func="cnt" op="equ" val="2">
                  <dgm:choose name="Name31">
                    <dgm:if name="Name32" axis="followSib" ptType="node" func="cnt" op="equ" val="0">
                      <dgm:shape xmlns:r="http://schemas.openxmlformats.org/officeDocument/2006/relationships" type="pie" r:blip="">
                        <dgm:adjLst>
                          <dgm:adj idx="1" val="90"/>
                          <dgm:adj idx="2" val="-90"/>
                        </dgm:adjLst>
                      </dgm:shape>
                    </dgm:if>
                    <dgm:if name="Name33" axis="followSib" ptType="node" func="cnt" op="equ" val="1">
                      <dgm:shape xmlns:r="http://schemas.openxmlformats.org/officeDocument/2006/relationships" type="pie" r:blip="">
                        <dgm:adjLst>
                          <dgm:adj idx="1" val="135"/>
                          <dgm:adj idx="2" val="-90"/>
                        </dgm:adjLst>
                      </dgm:shape>
                    </dgm:if>
                    <dgm:if name="Name34" axis="followSib" ptType="node" func="cnt" op="equ" val="2">
                      <dgm:shape xmlns:r="http://schemas.openxmlformats.org/officeDocument/2006/relationships" type="pie" r:blip="">
                        <dgm:adjLst>
                          <dgm:adj idx="1" val="162"/>
                          <dgm:adj idx="2" val="-90"/>
                        </dgm:adjLst>
                      </dgm:shape>
                    </dgm:if>
                    <dgm:if name="Name35" axis="followSib" ptType="node" func="cnt" op="equ" val="3">
                      <dgm:shape xmlns:r="http://schemas.openxmlformats.org/officeDocument/2006/relationships" type="pie" r:blip="">
                        <dgm:adjLst>
                          <dgm:adj idx="1" val="180"/>
                          <dgm:adj idx="2" val="-90"/>
                        </dgm:adjLst>
                      </dgm:shape>
                    </dgm:if>
                    <dgm:else name="Name36">
                      <dgm:shape xmlns:r="http://schemas.openxmlformats.org/officeDocument/2006/relationships" type="pie" r:blip="">
                        <dgm:adjLst>
                          <dgm:adj idx="1" val="-167.1429"/>
                          <dgm:adj idx="2" val="-90"/>
                        </dgm:adjLst>
                      </dgm:shape>
                    </dgm:else>
                  </dgm:choose>
                </dgm:if>
                <dgm:if name="Name37" axis="precedSib" ptType="node" func="cnt" op="equ" val="3">
                  <dgm:choose name="Name38">
                    <dgm:if name="Name39" axis="followSib" ptType="node" func="cnt" op="equ" val="0">
                      <dgm:shape xmlns:r="http://schemas.openxmlformats.org/officeDocument/2006/relationships" type="pie" r:blip="">
                        <dgm:adjLst>
                          <dgm:adj idx="1" val="90"/>
                          <dgm:adj idx="2" val="-90"/>
                        </dgm:adjLst>
                      </dgm:shape>
                    </dgm:if>
                    <dgm:if name="Name40" axis="followSib" ptType="node" func="cnt" op="equ" val="1">
                      <dgm:shape xmlns:r="http://schemas.openxmlformats.org/officeDocument/2006/relationships" type="pie" r:blip="">
                        <dgm:adjLst>
                          <dgm:adj idx="1" val="126"/>
                          <dgm:adj idx="2" val="-90"/>
                        </dgm:adjLst>
                      </dgm:shape>
                    </dgm:if>
                    <dgm:if name="Name41" axis="followSib" ptType="node" func="cnt" op="equ" val="2">
                      <dgm:shape xmlns:r="http://schemas.openxmlformats.org/officeDocument/2006/relationships" type="pie" r:blip="">
                        <dgm:adjLst>
                          <dgm:adj idx="1" val="150"/>
                          <dgm:adj idx="2" val="-90"/>
                        </dgm:adjLst>
                      </dgm:shape>
                    </dgm:if>
                    <dgm:else name="Name42">
                      <dgm:shape xmlns:r="http://schemas.openxmlformats.org/officeDocument/2006/relationships" type="pie" r:blip="">
                        <dgm:adjLst>
                          <dgm:adj idx="1" val="167.1429"/>
                          <dgm:adj idx="2" val="-90"/>
                        </dgm:adjLst>
                      </dgm:shape>
                    </dgm:else>
                  </dgm:choose>
                </dgm:if>
                <dgm:if name="Name43" axis="precedSib" ptType="node" func="cnt" op="equ" val="4">
                  <dgm:choose name="Name44">
                    <dgm:if name="Name45" axis="followSib" ptType="node" func="cnt" op="equ" val="0">
                      <dgm:shape xmlns:r="http://schemas.openxmlformats.org/officeDocument/2006/relationships" type="pie" r:blip="">
                        <dgm:adjLst>
                          <dgm:adj idx="1" val="90"/>
                          <dgm:adj idx="2" val="-90"/>
                        </dgm:adjLst>
                      </dgm:shape>
                    </dgm:if>
                    <dgm:if name="Name46" axis="followSib" ptType="node" func="cnt" op="equ" val="1">
                      <dgm:shape xmlns:r="http://schemas.openxmlformats.org/officeDocument/2006/relationships" type="pie" r:blip="">
                        <dgm:adjLst>
                          <dgm:adj idx="1" val="120"/>
                          <dgm:adj idx="2" val="-90"/>
                        </dgm:adjLst>
                      </dgm:shape>
                    </dgm:if>
                    <dgm:else name="Name47">
                      <dgm:shape xmlns:r="http://schemas.openxmlformats.org/officeDocument/2006/relationships" type="pie" r:blip="">
                        <dgm:adjLst>
                          <dgm:adj idx="1" val="141.4286"/>
                          <dgm:adj idx="2" val="-90"/>
                        </dgm:adjLst>
                      </dgm:shape>
                    </dgm:else>
                  </dgm:choose>
                </dgm:if>
                <dgm:if name="Name48" axis="precedSib" ptType="node" func="cnt" op="equ" val="5">
                  <dgm:choose name="Name49">
                    <dgm:if name="Name50" axis="followSib" ptType="node" func="cnt" op="equ" val="0">
                      <dgm:shape xmlns:r="http://schemas.openxmlformats.org/officeDocument/2006/relationships" type="pie" r:blip="">
                        <dgm:adjLst>
                          <dgm:adj idx="1" val="90"/>
                          <dgm:adj idx="2" val="-90"/>
                        </dgm:adjLst>
                      </dgm:shape>
                    </dgm:if>
                    <dgm:else name="Name51">
                      <dgm:shape xmlns:r="http://schemas.openxmlformats.org/officeDocument/2006/relationships" type="pie" r:blip="">
                        <dgm:adjLst>
                          <dgm:adj idx="1" val="115.7143"/>
                          <dgm:adj idx="2" val="-90"/>
                        </dgm:adjLst>
                      </dgm:shape>
                    </dgm:else>
                  </dgm:choose>
                </dgm:if>
                <dgm:else name="Name52">
                  <dgm:shape xmlns:r="http://schemas.openxmlformats.org/officeDocument/2006/relationships" type="pie" r:blip="">
                    <dgm:adjLst>
                      <dgm:adj idx="1" val="90"/>
                      <dgm:adj idx="2" val="-90"/>
                    </dgm:adjLst>
                  </dgm:shape>
                </dgm:else>
              </dgm:choose>
            </dgm:if>
            <dgm:else name="Name53">
              <dgm:choose name="Name54">
                <dgm:if name="Name55" axis="precedSib" ptType="node" func="cnt" op="equ" val="0">
                  <dgm:choose name="Name56">
                    <dgm:if name="Name57" axis="followSib" ptType="node" func="cnt" op="equ" val="0">
                      <dgm:shape xmlns:r="http://schemas.openxmlformats.org/officeDocument/2006/relationships" rot="180" type="pie" r:blip="">
                        <dgm:adjLst>
                          <dgm:adj idx="1" val="90"/>
                          <dgm:adj idx="2" val="-90"/>
                        </dgm:adjLst>
                      </dgm:shape>
                    </dgm:if>
                    <dgm:if name="Name58" axis="followSib" ptType="node" func="cnt" op="equ" val="1">
                      <dgm:shape xmlns:r="http://schemas.openxmlformats.org/officeDocument/2006/relationships" rot="180" type="pie" r:blip="">
                        <dgm:adjLst>
                          <dgm:adj idx="1" val="90"/>
                          <dgm:adj idx="2" val="180"/>
                        </dgm:adjLst>
                      </dgm:shape>
                    </dgm:if>
                    <dgm:if name="Name59" axis="followSib" ptType="node" func="cnt" op="equ" val="2">
                      <dgm:shape xmlns:r="http://schemas.openxmlformats.org/officeDocument/2006/relationships" rot="180" type="pie" r:blip="">
                        <dgm:adjLst>
                          <dgm:adj idx="1" val="90"/>
                          <dgm:adj idx="2" val="150"/>
                        </dgm:adjLst>
                      </dgm:shape>
                    </dgm:if>
                    <dgm:if name="Name60" axis="followSib" ptType="node" func="cnt" op="equ" val="3">
                      <dgm:shape xmlns:r="http://schemas.openxmlformats.org/officeDocument/2006/relationships" rot="180" type="pie" r:blip="">
                        <dgm:adjLst>
                          <dgm:adj idx="1" val="90"/>
                          <dgm:adj idx="2" val="135"/>
                        </dgm:adjLst>
                      </dgm:shape>
                    </dgm:if>
                    <dgm:if name="Name61" axis="followSib" ptType="node" func="cnt" op="equ" val="4">
                      <dgm:shape xmlns:r="http://schemas.openxmlformats.org/officeDocument/2006/relationships" rot="180" type="pie" r:blip="">
                        <dgm:adjLst>
                          <dgm:adj idx="1" val="90"/>
                          <dgm:adj idx="2" val="126"/>
                        </dgm:adjLst>
                      </dgm:shape>
                    </dgm:if>
                    <dgm:if name="Name62" axis="followSib" ptType="node" func="cnt" op="equ" val="5">
                      <dgm:shape xmlns:r="http://schemas.openxmlformats.org/officeDocument/2006/relationships" rot="180" type="pie" r:blip="">
                        <dgm:adjLst>
                          <dgm:adj idx="1" val="90"/>
                          <dgm:adj idx="2" val="120"/>
                        </dgm:adjLst>
                      </dgm:shape>
                    </dgm:if>
                    <dgm:else name="Name63">
                      <dgm:shape xmlns:r="http://schemas.openxmlformats.org/officeDocument/2006/relationships" rot="180" type="pie" r:blip="">
                        <dgm:adjLst>
                          <dgm:adj idx="1" val="90"/>
                          <dgm:adj idx="2" val="115.7143"/>
                        </dgm:adjLst>
                      </dgm:shape>
                    </dgm:else>
                  </dgm:choose>
                </dgm:if>
                <dgm:if name="Name64" axis="precedSib" ptType="node" func="cnt" op="equ" val="1">
                  <dgm:choose name="Name65">
                    <dgm:if name="Name66" axis="followSib" ptType="node" func="cnt" op="equ" val="0">
                      <dgm:shape xmlns:r="http://schemas.openxmlformats.org/officeDocument/2006/relationships" rot="180" type="pie" r:blip="">
                        <dgm:adjLst>
                          <dgm:adj idx="1" val="90"/>
                          <dgm:adj idx="2" val="-90"/>
                        </dgm:adjLst>
                      </dgm:shape>
                    </dgm:if>
                    <dgm:if name="Name67" axis="followSib" ptType="node" func="cnt" op="equ" val="1">
                      <dgm:shape xmlns:r="http://schemas.openxmlformats.org/officeDocument/2006/relationships" rot="180" type="pie" r:blip="">
                        <dgm:adjLst>
                          <dgm:adj idx="1" val="90"/>
                          <dgm:adj idx="2" val="-150"/>
                        </dgm:adjLst>
                      </dgm:shape>
                    </dgm:if>
                    <dgm:if name="Name68" axis="followSib" ptType="node" func="cnt" op="equ" val="2">
                      <dgm:shape xmlns:r="http://schemas.openxmlformats.org/officeDocument/2006/relationships" rot="180" type="pie" r:blip="">
                        <dgm:adjLst>
                          <dgm:adj idx="1" val="90"/>
                          <dgm:adj idx="2" val="180"/>
                        </dgm:adjLst>
                      </dgm:shape>
                    </dgm:if>
                    <dgm:if name="Name69" axis="followSib" ptType="node" func="cnt" op="equ" val="3">
                      <dgm:shape xmlns:r="http://schemas.openxmlformats.org/officeDocument/2006/relationships" rot="180" type="pie" r:blip="">
                        <dgm:adjLst>
                          <dgm:adj idx="1" val="90"/>
                          <dgm:adj idx="2" val="162"/>
                        </dgm:adjLst>
                      </dgm:shape>
                    </dgm:if>
                    <dgm:if name="Name70" axis="followSib" ptType="node" func="cnt" op="equ" val="4">
                      <dgm:shape xmlns:r="http://schemas.openxmlformats.org/officeDocument/2006/relationships" rot="180" type="pie" r:blip="">
                        <dgm:adjLst>
                          <dgm:adj idx="1" val="90"/>
                          <dgm:adj idx="2" val="150"/>
                        </dgm:adjLst>
                      </dgm:shape>
                    </dgm:if>
                    <dgm:else name="Name71">
                      <dgm:shape xmlns:r="http://schemas.openxmlformats.org/officeDocument/2006/relationships" rot="180" type="pie" r:blip="">
                        <dgm:adjLst>
                          <dgm:adj idx="1" val="90"/>
                          <dgm:adj idx="2" val="141.4286"/>
                        </dgm:adjLst>
                      </dgm:shape>
                    </dgm:else>
                  </dgm:choose>
                </dgm:if>
                <dgm:if name="Name72" axis="precedSib" ptType="node" func="cnt" op="equ" val="2">
                  <dgm:choose name="Name73">
                    <dgm:if name="Name74" axis="followSib" ptType="node" func="cnt" op="equ" val="0">
                      <dgm:shape xmlns:r="http://schemas.openxmlformats.org/officeDocument/2006/relationships" rot="180" type="pie" r:blip="">
                        <dgm:adjLst>
                          <dgm:adj idx="1" val="90"/>
                          <dgm:adj idx="2" val="-90"/>
                        </dgm:adjLst>
                      </dgm:shape>
                    </dgm:if>
                    <dgm:if name="Name75" axis="followSib" ptType="node" func="cnt" op="equ" val="1">
                      <dgm:shape xmlns:r="http://schemas.openxmlformats.org/officeDocument/2006/relationships" rot="180" type="pie" r:blip="">
                        <dgm:adjLst>
                          <dgm:adj idx="1" val="90"/>
                          <dgm:adj idx="2" val="-135"/>
                        </dgm:adjLst>
                      </dgm:shape>
                    </dgm:if>
                    <dgm:if name="Name76" axis="followSib" ptType="node" func="cnt" op="equ" val="2">
                      <dgm:shape xmlns:r="http://schemas.openxmlformats.org/officeDocument/2006/relationships" rot="180" type="pie" r:blip="">
                        <dgm:adjLst>
                          <dgm:adj idx="1" val="90"/>
                          <dgm:adj idx="2" val="-162"/>
                        </dgm:adjLst>
                      </dgm:shape>
                    </dgm:if>
                    <dgm:if name="Name77" axis="followSib" ptType="node" func="cnt" op="equ" val="3">
                      <dgm:shape xmlns:r="http://schemas.openxmlformats.org/officeDocument/2006/relationships" rot="180" type="pie" r:blip="">
                        <dgm:adjLst>
                          <dgm:adj idx="1" val="90"/>
                          <dgm:adj idx="2" val="180"/>
                        </dgm:adjLst>
                      </dgm:shape>
                    </dgm:if>
                    <dgm:else name="Name78">
                      <dgm:shape xmlns:r="http://schemas.openxmlformats.org/officeDocument/2006/relationships" rot="180" type="pie" r:blip="">
                        <dgm:adjLst>
                          <dgm:adj idx="1" val="90"/>
                          <dgm:adj idx="2" val="167.1429"/>
                        </dgm:adjLst>
                      </dgm:shape>
                    </dgm:else>
                  </dgm:choose>
                </dgm:if>
                <dgm:if name="Name79" axis="precedSib" ptType="node" func="cnt" op="equ" val="3">
                  <dgm:choose name="Name80">
                    <dgm:if name="Name81" axis="followSib" ptType="node" func="cnt" op="equ" val="0">
                      <dgm:shape xmlns:r="http://schemas.openxmlformats.org/officeDocument/2006/relationships" rot="180" type="pie" r:blip="">
                        <dgm:adjLst>
                          <dgm:adj idx="1" val="90"/>
                          <dgm:adj idx="2" val="-90"/>
                        </dgm:adjLst>
                      </dgm:shape>
                    </dgm:if>
                    <dgm:if name="Name82" axis="followSib" ptType="node" func="cnt" op="equ" val="1">
                      <dgm:shape xmlns:r="http://schemas.openxmlformats.org/officeDocument/2006/relationships" rot="180" type="pie" r:blip="">
                        <dgm:adjLst>
                          <dgm:adj idx="1" val="90"/>
                          <dgm:adj idx="2" val="-126"/>
                        </dgm:adjLst>
                      </dgm:shape>
                    </dgm:if>
                    <dgm:if name="Name83" axis="followSib" ptType="node" func="cnt" op="equ" val="2">
                      <dgm:shape xmlns:r="http://schemas.openxmlformats.org/officeDocument/2006/relationships" rot="180" type="pie" r:blip="">
                        <dgm:adjLst>
                          <dgm:adj idx="1" val="90"/>
                          <dgm:adj idx="2" val="-150"/>
                        </dgm:adjLst>
                      </dgm:shape>
                    </dgm:if>
                    <dgm:else name="Name84">
                      <dgm:shape xmlns:r="http://schemas.openxmlformats.org/officeDocument/2006/relationships" rot="180" type="pie" r:blip="">
                        <dgm:adjLst>
                          <dgm:adj idx="1" val="90"/>
                          <dgm:adj idx="2" val="-167.1429"/>
                        </dgm:adjLst>
                      </dgm:shape>
                    </dgm:else>
                  </dgm:choose>
                </dgm:if>
                <dgm:if name="Name85" axis="precedSib" ptType="node" func="cnt" op="equ" val="4">
                  <dgm:choose name="Name86">
                    <dgm:if name="Name87" axis="followSib" ptType="node" func="cnt" op="equ" val="0">
                      <dgm:shape xmlns:r="http://schemas.openxmlformats.org/officeDocument/2006/relationships" rot="180" type="pie" r:blip="">
                        <dgm:adjLst>
                          <dgm:adj idx="1" val="90"/>
                          <dgm:adj idx="2" val="-90"/>
                        </dgm:adjLst>
                      </dgm:shape>
                    </dgm:if>
                    <dgm:if name="Name88" axis="followSib" ptType="node" func="cnt" op="equ" val="1">
                      <dgm:shape xmlns:r="http://schemas.openxmlformats.org/officeDocument/2006/relationships" rot="180" type="pie" r:blip="">
                        <dgm:adjLst>
                          <dgm:adj idx="1" val="90"/>
                          <dgm:adj idx="2" val="-120"/>
                        </dgm:adjLst>
                      </dgm:shape>
                    </dgm:if>
                    <dgm:else name="Name89">
                      <dgm:shape xmlns:r="http://schemas.openxmlformats.org/officeDocument/2006/relationships" rot="180" type="pie" r:blip="">
                        <dgm:adjLst>
                          <dgm:adj idx="1" val="90"/>
                          <dgm:adj idx="2" val="-141.4286"/>
                        </dgm:adjLst>
                      </dgm:shape>
                    </dgm:else>
                  </dgm:choose>
                </dgm:if>
                <dgm:if name="Name90" axis="precedSib" ptType="node" func="cnt" op="equ" val="5">
                  <dgm:choose name="Name91">
                    <dgm:if name="Name92" axis="followSib" ptType="node" func="cnt" op="equ" val="0">
                      <dgm:shape xmlns:r="http://schemas.openxmlformats.org/officeDocument/2006/relationships" rot="180" type="pie" r:blip="">
                        <dgm:adjLst>
                          <dgm:adj idx="1" val="90"/>
                          <dgm:adj idx="2" val="-90"/>
                        </dgm:adjLst>
                      </dgm:shape>
                    </dgm:if>
                    <dgm:else name="Name93">
                      <dgm:shape xmlns:r="http://schemas.openxmlformats.org/officeDocument/2006/relationships" rot="180" type="pie" r:blip="">
                        <dgm:adjLst>
                          <dgm:adj idx="1" val="90"/>
                          <dgm:adj idx="2" val="-115.7143"/>
                        </dgm:adjLst>
                      </dgm:shape>
                    </dgm:else>
                  </dgm:choose>
                </dgm:if>
                <dgm:else name="Name94">
                  <dgm:shape xmlns:r="http://schemas.openxmlformats.org/officeDocument/2006/relationships" rot="180" type="pie" r:blip="">
                    <dgm:adjLst>
                      <dgm:adj idx="1" val="90"/>
                      <dgm:adj idx="2" val="-90"/>
                    </dgm:adjLst>
                  </dgm:shape>
                </dgm:else>
              </dgm:choose>
            </dgm:else>
          </dgm:choose>
          <dgm:presOf/>
        </dgm:layoutNode>
        <dgm:layoutNode name="Parent" styleLbl="revTx">
          <dgm:varLst>
            <dgm:chMax val="1"/>
            <dgm:chPref val="1"/>
            <dgm:bulletEnabled val="1"/>
          </dgm:varLst>
          <dgm:choose name="Name95">
            <dgm:if name="Name96" func="var" arg="dir" op="equ" val="norm">
              <dgm:alg type="tx">
                <dgm:param type="parTxLTRAlign" val="r"/>
                <dgm:param type="parTxRTLAlign" val="r"/>
                <dgm:param type="shpTxLTRAlignCh" val="r"/>
                <dgm:param type="shpTxRTLAlignCh" val="r"/>
                <dgm:param type="txAnchorVert" val="b"/>
                <dgm:param type="autoTxRot" val="grav"/>
              </dgm:alg>
            </dgm:if>
            <dgm:else name="Name97">
              <dgm:alg type="tx">
                <dgm:param type="parTxLTRAlign" val="l"/>
                <dgm:param type="parTxRTLAlign" val="l"/>
                <dgm:param type="shpTxLTRAlignCh" val="l"/>
                <dgm:param type="shpTxRTLAlignCh" val="l"/>
                <dgm:param type="txAnchorVert" val="b"/>
                <dgm:param type="autoTxRot" val="grav"/>
              </dgm:alg>
            </dgm:else>
          </dgm:choose>
          <dgm:choose name="Name98">
            <dgm:if name="Name99" func="var" arg="dir" op="equ" val="norm">
              <dgm:shape xmlns:r="http://schemas.openxmlformats.org/officeDocument/2006/relationships" rot="-90" type="rect" r:blip="">
                <dgm:adjLst/>
              </dgm:shape>
            </dgm:if>
            <dgm:else name="Name100">
              <dgm:shape xmlns:r="http://schemas.openxmlformats.org/officeDocument/2006/relationships" rot="90" type="rect" r:blip="">
                <dgm:adjLst/>
              </dgm:shape>
            </dgm:else>
          </dgm:choose>
          <dgm:presOf axis="self" ptType="node"/>
          <dgm:constrLst>
            <dgm:constr type="lMarg" refType="primFontSz" fact="0"/>
            <dgm:constr type="rMarg" refType="primFontSz" fact="0"/>
            <dgm:constr type="tMarg" refType="primFontSz" fact="0"/>
            <dgm:constr type="bMarg" refType="primFontSz" fact="0"/>
          </dgm:constrLst>
          <dgm:ruleLst>
            <dgm:rule type="primFontSz" val="5" fact="NaN" max="NaN"/>
          </dgm:ruleLst>
        </dgm:layoutNode>
      </dgm:layoutNode>
      <dgm:choose name="Name101">
        <dgm:if name="Name102" axis="ch" ptType="node" func="cnt" op="gte" val="1">
          <dgm:forEach name="negSibTransForEach" axis="ch" ptType="sibTrans" hideLastTrans="0" cnt="1">
            <dgm:layoutNode name="negSibTrans">
              <dgm:alg type="sp"/>
              <dgm:shape xmlns:r="http://schemas.openxmlformats.org/officeDocument/2006/relationships" r:blip="">
                <dgm:adjLst/>
              </dgm:shape>
            </dgm:layoutNode>
          </dgm:forEach>
          <dgm:layoutNode name="composite">
            <dgm:alg type="composite">
              <dgm:param type="ar" val="0.5"/>
            </dgm:alg>
            <dgm:shape xmlns:r="http://schemas.openxmlformats.org/officeDocument/2006/relationships" r:blip="">
              <dgm:adjLst/>
            </dgm:shape>
            <dgm:choose name="Name103">
              <dgm:if name="Name104" func="var" arg="dir" op="equ" val="norm">
                <dgm:constrLst>
                  <dgm:constr type="l" for="ch" forName="Child" refType="w" fact="0"/>
                  <dgm:constr type="t" for="ch" forName="Child" refType="h" fact="0"/>
                  <dgm:constr type="w" for="ch" forName="Child" refType="w"/>
                  <dgm:constr type="h" for="ch" forName="Child" refType="h"/>
                </dgm:constrLst>
              </dgm:if>
              <dgm:else name="Name105">
                <dgm:constrLst>
                  <dgm:constr type="r" for="ch" forName="Child" refType="w"/>
                  <dgm:constr type="t" for="ch" forName="Child" refType="h" fact="0"/>
                  <dgm:constr type="w" for="ch" forName="Child" refType="w"/>
                  <dgm:constr type="h" for="ch" forName="Child" refType="h"/>
                </dgm:constrLst>
              </dgm:else>
            </dgm:choose>
            <dgm:ruleLst/>
            <dgm:layoutNode name="Child" styleLbl="revTx">
              <dgm:varLst>
                <dgm:chMax val="0"/>
                <dgm:chPref val="0"/>
                <dgm:bulletEnabled val="1"/>
              </dgm:varLst>
              <dgm:choose name="Name106">
                <dgm:if name="Name107" func="var" arg="dir" op="equ" val="norm">
                  <dgm:alg type="tx">
                    <dgm:param type="parTxLTRAlign" val="l"/>
                    <dgm:param type="parTxRTLAlign" val="r"/>
                    <dgm:param type="txAnchorVert" val="t"/>
                  </dgm:alg>
                </dgm:if>
                <dgm:else name="Name108">
                  <dgm:alg type="tx">
                    <dgm:param type="parTxLTRAlign" val="r"/>
                    <dgm:param type="parTxRTLAlign" val="l"/>
                    <dgm:param type="txAnchorVert" val="t"/>
                  </dgm:alg>
                </dgm:else>
              </dgm:choose>
              <dgm:shape xmlns:r="http://schemas.openxmlformats.org/officeDocument/2006/relationships" type="rect" r:blip="">
                <dgm:adjLst/>
              </dgm:shape>
              <dgm:presOf axis="des" ptType="node"/>
              <dgm:constrLst>
                <dgm:constr type="lMarg" refType="primFontSz" fact="0"/>
                <dgm:constr type="rMarg" refType="primFontSz" fact="0"/>
                <dgm:constr type="tMarg" refType="primFontSz" fact="0"/>
                <dgm:constr type="bMarg" refType="primFontSz" fact="0"/>
              </dgm:constrLst>
              <dgm:ruleLst>
                <dgm:rule type="primFontSz" val="5" fact="NaN" max="NaN"/>
              </dgm:ruleLst>
            </dgm:layoutNode>
          </dgm:layoutNode>
          <dgm:forEach name="sibTransForEach" axis="followSib" ptType="sibTrans" cnt="1">
            <dgm:layoutNode name="sibTrans">
              <dgm:alg type="sp"/>
              <dgm:shape xmlns:r="http://schemas.openxmlformats.org/officeDocument/2006/relationships" r:blip="">
                <dgm:adjLst/>
              </dgm:shape>
            </dgm:layoutNode>
          </dgm:forEach>
        </dgm:if>
        <dgm:else name="Name109"/>
      </dgm:choose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8/layout/NameandTitleOrganizationalChart">
  <dgm:title val=""/>
  <dgm:desc val=""/>
  <dgm:catLst>
    <dgm:cat type="hierarchy" pri="125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Max/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h" fact="0.4"/>
              </dgm:constrLst>
              <dgm:ruleLst>
                <dgm:rule type="primFontSz" val="5" fact="NaN" max="NaN"/>
              </dgm:ruleLst>
            </dgm:layoutNode>
            <dgm:layoutNode name="titleText1" styleLbl="fgAcc0">
              <dgm:varLst>
                <dgm:chMax val="0"/>
                <dgm:chPref val="0"/>
              </dgm:varLst>
              <dgm:alg type="tx">
                <dgm:param type="parTxLTRAlign" val="r"/>
              </dgm:alg>
              <dgm:shape xmlns:r="http://schemas.openxmlformats.org/officeDocument/2006/relationships" type="rect" r:blip="">
                <dgm:adjLst/>
              </dgm:shape>
              <dgm:presOf axis="followSib" ptType="sibTrans" hideLastTrans="0" cnt="1"/>
              <dgm:constrLst>
                <dgm:constr type="primFontSz" val="65"/>
                <dgm:constr type="lMarg" refType="primFontSz" fact="0.2"/>
                <dgm:constr type="rMarg" refType="primFontSz" fact="0.2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1" func="var" arg="hierBranch" op="equ" val="hang">
                    <dgm:layoutNode name="Name4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3">
                    <dgm:layoutNode name="Name44">
                      <dgm:choose name="Name45">
                        <dgm:if name="Name46" axis="self" func="depth" op="lte" val="2">
                          <dgm:choose name="Name47">
                            <dgm:if name="Name4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4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0">
                          <dgm:choose name="Name51">
                            <dgm:if name="Name52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3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54">
                  <dgm:if name="Name55" func="var" arg="hierBranch" op="equ" val="l">
                    <dgm:choose name="Name56">
                      <dgm:if name="Name57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58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59" func="var" arg="hierBranch" op="equ" val="r">
                    <dgm:choose name="Name60">
                      <dgm:if name="Name61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2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3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4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65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6">
                    <dgm:if name="Name67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8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9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70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 styleLbl="node1">
                    <dgm:varLst>
                      <dgm:chMax/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2" styleLbl="fgAcc1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71">
                    <dgm:if name="Name7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4" func="var" arg="hierBranch" op="equ" val="hang">
                      <dgm:choose name="Name75">
                        <dgm:if name="Name7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78" func="var" arg="hierBranch" op="equ" val="std">
                      <dgm:choose name="Name79">
                        <dgm:if name="Name80" func="var" arg="dir" op="equ" val="norm">
                          <dgm:alg type="hierChild"/>
                        </dgm:if>
                        <dgm:else name="Name8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2" func="var" arg="hierBranch" op="equ" val="init">
                      <dgm:choose name="Name83">
                        <dgm:if name="Name84" func="var" arg="dir" op="equ" val="norm">
                          <dgm:alg type="hierChild"/>
                        </dgm:if>
                        <dgm:else name="Name85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else name="Name86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87" ref="rep2a"/>
                </dgm:layoutNode>
                <dgm:layoutNode name="hierChild5">
                  <dgm:choose name="Name88">
                    <dgm:if name="Name8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91" ref="rep2b"/>
                </dgm:layoutNode>
              </dgm:layoutNode>
            </dgm:forEach>
          </dgm:layoutNode>
          <dgm:layoutNode name="hierChild3">
            <dgm:choose name="Name92">
              <dgm:if name="Name93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4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95" axis="precedSib" ptType="parTrans" st="-1" cnt="1">
                <dgm:layoutNode name="Name96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97">
                  <dgm:if name="Name98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99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0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1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02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103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04">
                    <dgm:if name="Name105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6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7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08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 styleLbl="asst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3" styleLbl="fgAcc2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09">
                    <dgm:if name="Name110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11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12" func="var" arg="hierBranch" op="equ" val="hang">
                      <dgm:choose name="Name113">
                        <dgm:if name="Name114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15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16" func="var" arg="hierBranch" op="equ" val="std">
                      <dgm:choose name="Name117">
                        <dgm:if name="Name118" func="var" arg="dir" op="equ" val="norm">
                          <dgm:alg type="hierChild"/>
                        </dgm:if>
                        <dgm:else name="Name119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20" func="var" arg="hierBranch" op="equ" val="init">
                      <dgm:alg type="hierChild"/>
                    </dgm:if>
                    <dgm:else name="Name12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2" ref="rep2a"/>
                </dgm:layoutNode>
                <dgm:layoutNode name="hierChild7">
                  <dgm:choose name="Name123">
                    <dgm:if name="Name12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2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6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5EB27-4E5D-4F5B-9837-8FE7CF515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16</Pages>
  <Words>5762</Words>
  <Characters>32848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xachatur safaryan</dc:creator>
  <cp:keywords/>
  <dc:description/>
  <cp:lastModifiedBy>User</cp:lastModifiedBy>
  <cp:revision>10</cp:revision>
  <dcterms:created xsi:type="dcterms:W3CDTF">2022-07-07T14:58:00Z</dcterms:created>
  <dcterms:modified xsi:type="dcterms:W3CDTF">2022-07-16T06:31:00Z</dcterms:modified>
</cp:coreProperties>
</file>