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AE09" w14:textId="77777777" w:rsidR="003A4E20" w:rsidRDefault="003A4E20" w:rsidP="00956D69">
      <w:pPr>
        <w:spacing w:after="0" w:line="240" w:lineRule="auto"/>
      </w:pPr>
      <w:r>
        <w:separator/>
      </w:r>
    </w:p>
  </w:endnote>
  <w:endnote w:type="continuationSeparator" w:id="0">
    <w:p w14:paraId="6189D6D3" w14:textId="77777777" w:rsidR="003A4E20" w:rsidRDefault="003A4E20" w:rsidP="0095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4000EEF" w:usb1="5000000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6030099"/>
      <w:docPartObj>
        <w:docPartGallery w:val="Page Numbers (Bottom of Page)"/>
        <w:docPartUnique/>
      </w:docPartObj>
    </w:sdtPr>
    <w:sdtEndPr/>
    <w:sdtContent>
      <w:p w14:paraId="3352A76C" w14:textId="2AD4F499" w:rsidR="00AC26CE" w:rsidRDefault="00AC26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E73E55" w14:textId="77777777" w:rsidR="00AC26CE" w:rsidRDefault="00AC26C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CF3D" w14:textId="77777777" w:rsidR="003A4E20" w:rsidRDefault="003A4E20" w:rsidP="00956D69">
      <w:pPr>
        <w:spacing w:after="0" w:line="240" w:lineRule="auto"/>
      </w:pPr>
      <w:r>
        <w:separator/>
      </w:r>
    </w:p>
  </w:footnote>
  <w:footnote w:type="continuationSeparator" w:id="0">
    <w:p w14:paraId="44D4E977" w14:textId="77777777" w:rsidR="003A4E20" w:rsidRDefault="003A4E20" w:rsidP="00956D69">
      <w:pPr>
        <w:spacing w:after="0" w:line="240" w:lineRule="auto"/>
      </w:pPr>
      <w:r>
        <w:continuationSeparator/>
      </w:r>
    </w:p>
  </w:footnote>
  <w:footnote w:id="1">
    <w:p w14:paraId="161E36DE" w14:textId="71990B09" w:rsidR="006E0D86" w:rsidRPr="006E0D86" w:rsidRDefault="006E0D86">
      <w:pPr>
        <w:pStyle w:val="a6"/>
        <w:rPr>
          <w:lang w:val="hy-AM"/>
        </w:rPr>
      </w:pPr>
      <w:r>
        <w:rPr>
          <w:rStyle w:val="a8"/>
        </w:rPr>
        <w:footnoteRef/>
      </w:r>
      <w:r>
        <w:t xml:space="preserve"> </w:t>
      </w:r>
      <w:r>
        <w:rPr>
          <w:lang w:val="hy-AM"/>
        </w:rPr>
        <w:t xml:space="preserve">Լեռնային Ղարաբաղի հիմնախնդիր, </w:t>
      </w:r>
      <w:hyperlink r:id="rId1" w:history="1">
        <w:r w:rsidRPr="00E3634A">
          <w:rPr>
            <w:rStyle w:val="a5"/>
            <w:lang w:val="hy-AM"/>
          </w:rPr>
          <w:t>https://www.mfa.am/hy/nagorno-karabakh-issue/</w:t>
        </w:r>
      </w:hyperlink>
      <w:r>
        <w:rPr>
          <w:lang w:val="hy-AM"/>
        </w:rPr>
        <w:t xml:space="preserve"> </w:t>
      </w:r>
    </w:p>
  </w:footnote>
  <w:footnote w:id="2">
    <w:p w14:paraId="219C33B4" w14:textId="77336912" w:rsidR="00126081" w:rsidRPr="00FC611E" w:rsidRDefault="00126081">
      <w:pPr>
        <w:pStyle w:val="a6"/>
        <w:rPr>
          <w:lang w:val="hy-AM"/>
        </w:rPr>
      </w:pPr>
      <w:r>
        <w:rPr>
          <w:rStyle w:val="a8"/>
        </w:rPr>
        <w:footnoteRef/>
      </w:r>
      <w:r w:rsidRPr="00FC611E">
        <w:rPr>
          <w:lang w:val="hy-AM"/>
        </w:rPr>
        <w:t xml:space="preserve"> </w:t>
      </w:r>
      <w:r w:rsidR="00FC611E" w:rsidRPr="00FC611E">
        <w:rPr>
          <w:lang w:val="hy-AM"/>
        </w:rPr>
        <w:t>Հակամարտություն</w:t>
      </w:r>
      <w:r w:rsidR="00FC611E">
        <w:rPr>
          <w:lang w:val="hy-AM"/>
        </w:rPr>
        <w:t xml:space="preserve">, </w:t>
      </w:r>
      <w:hyperlink r:id="rId2" w:history="1">
        <w:r w:rsidR="00FC611E" w:rsidRPr="00E3634A">
          <w:rPr>
            <w:rStyle w:val="a5"/>
            <w:lang w:val="hy-AM"/>
          </w:rPr>
          <w:t>https://artsakhlib.am/%D5%B0%D5%A1%D5%AF%D5%A1%D5%B4%D5%A1%D6%80%D5%BF%D5%B8%D6%82%D5%A9%D5%B5%D5%B8%D6%82%D5%B6/</w:t>
        </w:r>
      </w:hyperlink>
      <w:r w:rsidR="00FC611E">
        <w:rPr>
          <w:lang w:val="hy-AM"/>
        </w:rPr>
        <w:t xml:space="preserve"> </w:t>
      </w:r>
    </w:p>
  </w:footnote>
  <w:footnote w:id="3">
    <w:p w14:paraId="4CCFF74F" w14:textId="41F90868" w:rsidR="008E363A" w:rsidRPr="008E2CA9" w:rsidRDefault="008E363A">
      <w:pPr>
        <w:pStyle w:val="a6"/>
        <w:rPr>
          <w:lang w:val="hy-AM"/>
        </w:rPr>
      </w:pPr>
      <w:r>
        <w:rPr>
          <w:rStyle w:val="a8"/>
        </w:rPr>
        <w:footnoteRef/>
      </w:r>
      <w:r w:rsidRPr="008E2CA9">
        <w:rPr>
          <w:lang w:val="hy-AM"/>
        </w:rPr>
        <w:t xml:space="preserve"> </w:t>
      </w:r>
      <w:r w:rsidR="008E2CA9" w:rsidRPr="008E2CA9">
        <w:rPr>
          <w:lang w:val="hy-AM"/>
        </w:rPr>
        <w:t>Կազմավորման պատմությունը</w:t>
      </w:r>
      <w:r w:rsidR="008E2CA9">
        <w:rPr>
          <w:lang w:val="hy-AM"/>
        </w:rPr>
        <w:t xml:space="preserve">,, </w:t>
      </w:r>
      <w:hyperlink r:id="rId3" w:history="1">
        <w:r w:rsidR="008E2CA9" w:rsidRPr="00E3634A">
          <w:rPr>
            <w:rStyle w:val="a5"/>
            <w:lang w:val="hy-AM"/>
          </w:rPr>
          <w:t>http://president.nkr.am/am/nkr/</w:t>
        </w:r>
      </w:hyperlink>
      <w:r w:rsidR="008E2CA9">
        <w:rPr>
          <w:lang w:val="hy-AM"/>
        </w:rPr>
        <w:t xml:space="preserve"> </w:t>
      </w:r>
    </w:p>
  </w:footnote>
  <w:footnote w:id="4">
    <w:p w14:paraId="478C6403" w14:textId="23EEA17E" w:rsidR="008E2CA9" w:rsidRPr="008E2CA9" w:rsidRDefault="008E2CA9">
      <w:pPr>
        <w:pStyle w:val="a6"/>
        <w:rPr>
          <w:lang w:val="hy-AM"/>
        </w:rPr>
      </w:pPr>
      <w:r>
        <w:rPr>
          <w:rStyle w:val="a8"/>
        </w:rPr>
        <w:footnoteRef/>
      </w:r>
      <w:r w:rsidRPr="008E2CA9">
        <w:rPr>
          <w:lang w:val="hy-AM"/>
        </w:rPr>
        <w:t xml:space="preserve"> Ապրիլյան քառօրյա պատերազմ</w:t>
      </w:r>
      <w:r>
        <w:rPr>
          <w:lang w:val="hy-AM"/>
        </w:rPr>
        <w:t xml:space="preserve">, </w:t>
      </w:r>
      <w:hyperlink r:id="rId4" w:history="1">
        <w:r w:rsidRPr="00551577">
          <w:rPr>
            <w:rStyle w:val="a5"/>
            <w:lang w:val="hy-AM"/>
          </w:rPr>
          <w:t>https://infocom.am/hy/Infotags/Infotag?i=%D4%B1%D5%BA%D6%80%D5%AB%D5%AC%D5%B5%D5%A1%D5%B6%20%D6%84%D5%A1%D5%BC%D6%85%D6%80%D5%B5%D5%A1%20%D5%BA%D5%A1%D5%BF%D5%A5%D6%80%D5%A1%D5%A6%D5%B4</w:t>
        </w:r>
      </w:hyperlink>
      <w:r>
        <w:rPr>
          <w:lang w:val="hy-AM"/>
        </w:rPr>
        <w:t xml:space="preserve"> </w:t>
      </w:r>
    </w:p>
  </w:footnote>
  <w:footnote w:id="5">
    <w:p w14:paraId="66D27BCD" w14:textId="72B7FE91" w:rsidR="00204DC7" w:rsidRPr="00204DC7" w:rsidRDefault="00204DC7">
      <w:pPr>
        <w:pStyle w:val="a6"/>
        <w:rPr>
          <w:lang w:val="hy-AM"/>
        </w:rPr>
      </w:pPr>
      <w:r>
        <w:rPr>
          <w:rStyle w:val="a8"/>
        </w:rPr>
        <w:footnoteRef/>
      </w:r>
      <w:r w:rsidRPr="00204DC7">
        <w:rPr>
          <w:lang w:val="hy-AM"/>
        </w:rPr>
        <w:t xml:space="preserve"> </w:t>
      </w:r>
      <w:r w:rsidR="003D59D4">
        <w:rPr>
          <w:lang w:val="hy-AM"/>
        </w:rPr>
        <w:t xml:space="preserve">Գևորգ Ստամբոլցյան, </w:t>
      </w:r>
      <w:r w:rsidRPr="00204DC7">
        <w:rPr>
          <w:lang w:val="hy-AM"/>
        </w:rPr>
        <w:t>44-օրյա պատերազմի 6 շաբաթները</w:t>
      </w:r>
      <w:r>
        <w:rPr>
          <w:lang w:val="hy-AM"/>
        </w:rPr>
        <w:t xml:space="preserve">, 03․10․2021, </w:t>
      </w:r>
      <w:hyperlink r:id="rId5" w:history="1">
        <w:r w:rsidRPr="00FA522B">
          <w:rPr>
            <w:rStyle w:val="a5"/>
            <w:lang w:val="hy-AM"/>
          </w:rPr>
          <w:t>https://www.azatutyun.am/a/31490516.html</w:t>
        </w:r>
      </w:hyperlink>
      <w:r>
        <w:rPr>
          <w:lang w:val="hy-AM"/>
        </w:rPr>
        <w:t xml:space="preserve"> </w:t>
      </w:r>
    </w:p>
  </w:footnote>
  <w:footnote w:id="6">
    <w:p w14:paraId="184CDDCB" w14:textId="56505376" w:rsidR="00753B88" w:rsidRPr="00753B88" w:rsidRDefault="00753B88">
      <w:pPr>
        <w:pStyle w:val="a6"/>
        <w:rPr>
          <w:lang w:val="hy-AM"/>
        </w:rPr>
      </w:pPr>
      <w:r>
        <w:rPr>
          <w:rStyle w:val="a8"/>
        </w:rPr>
        <w:footnoteRef/>
      </w:r>
      <w:r w:rsidRPr="00753B88">
        <w:rPr>
          <w:lang w:val="hy-AM"/>
        </w:rPr>
        <w:t xml:space="preserve"> Հայաստանում ռազմական դրություն է հայտարարվում. </w:t>
      </w:r>
      <w:r w:rsidRPr="005435C4">
        <w:rPr>
          <w:lang w:val="hy-AM"/>
        </w:rPr>
        <w:t>ԱԺ հատուկ նիստը</w:t>
      </w:r>
      <w:r>
        <w:rPr>
          <w:lang w:val="hy-AM"/>
        </w:rPr>
        <w:t xml:space="preserve">, </w:t>
      </w:r>
      <w:r w:rsidR="005435C4">
        <w:rPr>
          <w:lang w:val="hy-AM"/>
        </w:rPr>
        <w:t xml:space="preserve">27․09․2020, </w:t>
      </w:r>
      <w:hyperlink r:id="rId6" w:history="1">
        <w:r w:rsidR="005435C4" w:rsidRPr="00FA522B">
          <w:rPr>
            <w:rStyle w:val="a5"/>
            <w:lang w:val="hy-AM"/>
          </w:rPr>
          <w:t>https://www.youtube.com/watch?v=uRq_tnbGkkg</w:t>
        </w:r>
      </w:hyperlink>
      <w:r w:rsidR="005435C4">
        <w:rPr>
          <w:lang w:val="hy-AM"/>
        </w:rPr>
        <w:t xml:space="preserve"> </w:t>
      </w:r>
    </w:p>
  </w:footnote>
  <w:footnote w:id="7">
    <w:p w14:paraId="430CF8E7" w14:textId="548F9FF9" w:rsidR="00E5374D" w:rsidRPr="00E5374D" w:rsidRDefault="00E5374D">
      <w:pPr>
        <w:pStyle w:val="a6"/>
        <w:rPr>
          <w:lang w:val="hy-AM"/>
        </w:rPr>
      </w:pPr>
      <w:r>
        <w:rPr>
          <w:rStyle w:val="a8"/>
        </w:rPr>
        <w:footnoteRef/>
      </w:r>
      <w:r w:rsidRPr="00E5374D">
        <w:rPr>
          <w:lang w:val="hy-AM"/>
        </w:rPr>
        <w:t xml:space="preserve"> Մակրոն. Ավելի քան 300 սիրիացի իսլամիստ Թուրքիայի տարածքով ուղարկվել է Ղարաբաղ. կարմիր գիծը հատվել է</w:t>
      </w:r>
      <w:r>
        <w:rPr>
          <w:lang w:val="hy-AM"/>
        </w:rPr>
        <w:t xml:space="preserve">, </w:t>
      </w:r>
      <w:hyperlink r:id="rId7" w:history="1">
        <w:r w:rsidRPr="009151F8">
          <w:rPr>
            <w:rStyle w:val="a5"/>
            <w:lang w:val="hy-AM"/>
          </w:rPr>
          <w:t>https://www.aysor.am/am/news/2020/10/02/%D5%84%D5%A1%D5%AF%D6%80%D5%B8%D5%B6-300-%D5%AB%D5%BD%D5%AC%D5%A1%D5%B4%D5%AB%D5%BD%D5%BF/1750273</w:t>
        </w:r>
      </w:hyperlink>
      <w:r>
        <w:rPr>
          <w:lang w:val="hy-AM"/>
        </w:rPr>
        <w:t xml:space="preserve"> </w:t>
      </w:r>
    </w:p>
  </w:footnote>
  <w:footnote w:id="8">
    <w:p w14:paraId="36111BF2" w14:textId="77658D8F" w:rsidR="00B27550" w:rsidRPr="00B27550" w:rsidRDefault="00B27550">
      <w:pPr>
        <w:pStyle w:val="a6"/>
        <w:rPr>
          <w:lang w:val="hy-AM"/>
        </w:rPr>
      </w:pPr>
      <w:r>
        <w:rPr>
          <w:rStyle w:val="a8"/>
        </w:rPr>
        <w:footnoteRef/>
      </w:r>
      <w:r w:rsidRPr="00B27550">
        <w:rPr>
          <w:lang w:val="hy-AM"/>
        </w:rPr>
        <w:t xml:space="preserve"> </w:t>
      </w:r>
      <w:r>
        <w:rPr>
          <w:lang w:val="hy-AM"/>
        </w:rPr>
        <w:t xml:space="preserve">Գևորգ Ստամբոլցյան, </w:t>
      </w:r>
      <w:r w:rsidRPr="00B27550">
        <w:rPr>
          <w:lang w:val="hy-AM"/>
        </w:rPr>
        <w:t>44-օրյա պատերազմի 6 շաբաթները</w:t>
      </w:r>
      <w:r>
        <w:rPr>
          <w:lang w:val="hy-AM"/>
        </w:rPr>
        <w:t>, 03․10․202</w:t>
      </w:r>
      <w:r w:rsidR="003D59D4">
        <w:rPr>
          <w:lang w:val="hy-AM"/>
        </w:rPr>
        <w:t>1</w:t>
      </w:r>
      <w:r>
        <w:rPr>
          <w:lang w:val="hy-AM"/>
        </w:rPr>
        <w:t xml:space="preserve">, </w:t>
      </w:r>
      <w:hyperlink r:id="rId8" w:history="1">
        <w:r w:rsidR="003D59D4" w:rsidRPr="009151F8">
          <w:rPr>
            <w:rStyle w:val="a5"/>
            <w:lang w:val="hy-AM"/>
          </w:rPr>
          <w:t>https://www.azatutyun.am/a/31490516.html</w:t>
        </w:r>
      </w:hyperlink>
      <w:r w:rsidR="003D59D4">
        <w:rPr>
          <w:lang w:val="hy-AM"/>
        </w:rPr>
        <w:t xml:space="preserve"> </w:t>
      </w:r>
    </w:p>
  </w:footnote>
  <w:footnote w:id="9">
    <w:p w14:paraId="09A6A697" w14:textId="19553229" w:rsidR="003D59D4" w:rsidRPr="008D13CA" w:rsidRDefault="003D59D4">
      <w:pPr>
        <w:pStyle w:val="a6"/>
        <w:rPr>
          <w:lang w:val="hy-AM"/>
        </w:rPr>
      </w:pPr>
      <w:r>
        <w:rPr>
          <w:rStyle w:val="a8"/>
        </w:rPr>
        <w:footnoteRef/>
      </w:r>
      <w:r w:rsidRPr="008D13CA">
        <w:rPr>
          <w:lang w:val="hy-AM"/>
        </w:rPr>
        <w:t xml:space="preserve"> </w:t>
      </w:r>
      <w:r w:rsidR="008D13CA" w:rsidRPr="008D13CA">
        <w:rPr>
          <w:lang w:val="hy-AM"/>
        </w:rPr>
        <w:t>Վարչապետ Նիկոլ Փաշինյանի ուղերձը ժողովրդին</w:t>
      </w:r>
      <w:r w:rsidR="008D13CA">
        <w:rPr>
          <w:lang w:val="hy-AM"/>
        </w:rPr>
        <w:t xml:space="preserve">, 03․10․2020, </w:t>
      </w:r>
      <w:hyperlink r:id="rId9" w:history="1">
        <w:r w:rsidR="008D13CA" w:rsidRPr="009151F8">
          <w:rPr>
            <w:rStyle w:val="a5"/>
            <w:lang w:val="hy-AM"/>
          </w:rPr>
          <w:t>https://www.primeminister.am/hy/statements-and-messages/item/2020/10/03/Nikol-Pashinyan-message/</w:t>
        </w:r>
      </w:hyperlink>
      <w:r w:rsidR="008D13CA">
        <w:rPr>
          <w:lang w:val="hy-AM"/>
        </w:rPr>
        <w:t xml:space="preserve"> </w:t>
      </w:r>
    </w:p>
  </w:footnote>
  <w:footnote w:id="10">
    <w:p w14:paraId="4BCBC435" w14:textId="29070B8B" w:rsidR="00821C11" w:rsidRPr="00821C11" w:rsidRDefault="00821C11" w:rsidP="00821C11">
      <w:pPr>
        <w:pStyle w:val="a6"/>
        <w:rPr>
          <w:lang w:val="hy-AM"/>
        </w:rPr>
      </w:pPr>
      <w:r>
        <w:rPr>
          <w:rStyle w:val="a8"/>
        </w:rPr>
        <w:footnoteRef/>
      </w:r>
      <w:r w:rsidRPr="00821C11">
        <w:rPr>
          <w:lang w:val="hy-AM"/>
        </w:rPr>
        <w:t xml:space="preserve"> Գյանջայի ռազմական օդանավակայանը հօդս ցնդեց․ Վահրամ Պողոսյան</w:t>
      </w:r>
      <w:r>
        <w:rPr>
          <w:lang w:val="hy-AM"/>
        </w:rPr>
        <w:t>, 04․10․2020</w:t>
      </w:r>
      <w:r w:rsidR="00A664A6">
        <w:rPr>
          <w:lang w:val="hy-AM"/>
        </w:rPr>
        <w:t xml:space="preserve">, </w:t>
      </w:r>
      <w:hyperlink r:id="rId10" w:history="1">
        <w:r w:rsidR="00A664A6" w:rsidRPr="009151F8">
          <w:rPr>
            <w:rStyle w:val="a5"/>
            <w:lang w:val="hy-AM"/>
          </w:rPr>
          <w:t>https://www.aravot.am/2020/10/04/1140089/</w:t>
        </w:r>
      </w:hyperlink>
      <w:r w:rsidR="00A664A6">
        <w:rPr>
          <w:lang w:val="hy-AM"/>
        </w:rPr>
        <w:t xml:space="preserve"> </w:t>
      </w:r>
    </w:p>
  </w:footnote>
  <w:footnote w:id="11">
    <w:p w14:paraId="1B8568C5" w14:textId="41689626" w:rsidR="00A664A6" w:rsidRPr="00A664A6" w:rsidRDefault="00A664A6">
      <w:pPr>
        <w:pStyle w:val="a6"/>
        <w:rPr>
          <w:lang w:val="hy-AM"/>
        </w:rPr>
      </w:pPr>
      <w:r>
        <w:rPr>
          <w:rStyle w:val="a8"/>
        </w:rPr>
        <w:footnoteRef/>
      </w:r>
      <w:r w:rsidRPr="00A664A6">
        <w:rPr>
          <w:lang w:val="en-US"/>
        </w:rPr>
        <w:t xml:space="preserve"> Armenia/Azerbaijan: Civilians must be protected from use of banned cluster bombs</w:t>
      </w:r>
      <w:r>
        <w:rPr>
          <w:lang w:val="hy-AM"/>
        </w:rPr>
        <w:t xml:space="preserve">, 05․10․2020, </w:t>
      </w:r>
      <w:hyperlink r:id="rId11" w:history="1">
        <w:r w:rsidRPr="009151F8">
          <w:rPr>
            <w:rStyle w:val="a5"/>
            <w:lang w:val="hy-AM"/>
          </w:rPr>
          <w:t>https://www.amnesty.org/en/latest/news/2020/10/armenia-azerbaijan-civilians-must-be-protected-from-use-of-banned-cluster-bombs/</w:t>
        </w:r>
      </w:hyperlink>
      <w:r>
        <w:rPr>
          <w:lang w:val="hy-AM"/>
        </w:rPr>
        <w:t xml:space="preserve"> </w:t>
      </w:r>
    </w:p>
  </w:footnote>
  <w:footnote w:id="12">
    <w:p w14:paraId="550C412E" w14:textId="28AEB295" w:rsidR="004B33CF" w:rsidRPr="004B33CF" w:rsidRDefault="004B33CF">
      <w:pPr>
        <w:pStyle w:val="a6"/>
        <w:rPr>
          <w:lang w:val="hy-AM"/>
        </w:rPr>
      </w:pPr>
      <w:r>
        <w:rPr>
          <w:rStyle w:val="a8"/>
        </w:rPr>
        <w:footnoteRef/>
      </w:r>
      <w:r w:rsidRPr="004B33CF">
        <w:rPr>
          <w:lang w:val="hy-AM"/>
        </w:rPr>
        <w:t xml:space="preserve"> Նաիրա Նալբանդյան</w:t>
      </w:r>
      <w:r>
        <w:rPr>
          <w:lang w:val="hy-AM"/>
        </w:rPr>
        <w:t xml:space="preserve">, </w:t>
      </w:r>
      <w:r w:rsidRPr="004B33CF">
        <w:rPr>
          <w:lang w:val="hy-AM"/>
        </w:rPr>
        <w:t>Ողջ գիշեր Ստեփանակերտը եղել է հրթիռակոծության տակ</w:t>
      </w:r>
      <w:r>
        <w:rPr>
          <w:lang w:val="hy-AM"/>
        </w:rPr>
        <w:t xml:space="preserve">, 08․10․2022, </w:t>
      </w:r>
      <w:hyperlink r:id="rId12" w:history="1">
        <w:r w:rsidRPr="009151F8">
          <w:rPr>
            <w:rStyle w:val="a5"/>
            <w:lang w:val="hy-AM"/>
          </w:rPr>
          <w:t>https://www.azatutyun.am/a/30881753.html</w:t>
        </w:r>
      </w:hyperlink>
      <w:r>
        <w:rPr>
          <w:lang w:val="hy-AM"/>
        </w:rPr>
        <w:t xml:space="preserve"> </w:t>
      </w:r>
    </w:p>
  </w:footnote>
  <w:footnote w:id="13">
    <w:p w14:paraId="175609D0" w14:textId="4D7A61FE" w:rsidR="00E43280" w:rsidRPr="00E43280" w:rsidRDefault="00E43280">
      <w:pPr>
        <w:pStyle w:val="a6"/>
        <w:rPr>
          <w:lang w:val="hy-AM"/>
        </w:rPr>
      </w:pPr>
      <w:r>
        <w:rPr>
          <w:rStyle w:val="a8"/>
        </w:rPr>
        <w:footnoteRef/>
      </w:r>
      <w:r w:rsidRPr="00E43280">
        <w:rPr>
          <w:lang w:val="hy-AM"/>
        </w:rPr>
        <w:t xml:space="preserve"> Հեղինե Բունիաթյան</w:t>
      </w:r>
      <w:r>
        <w:rPr>
          <w:lang w:val="hy-AM"/>
        </w:rPr>
        <w:t xml:space="preserve">, </w:t>
      </w:r>
      <w:r w:rsidRPr="00E43280">
        <w:rPr>
          <w:lang w:val="hy-AM"/>
        </w:rPr>
        <w:t>Հոկտեմբերի 10-ից` ժամը 12-ից հրադադար է հաստատվում` մարդասիրական նկատառումներով</w:t>
      </w:r>
      <w:r>
        <w:rPr>
          <w:lang w:val="hy-AM"/>
        </w:rPr>
        <w:t xml:space="preserve">, 10․10․2020, </w:t>
      </w:r>
      <w:hyperlink r:id="rId13" w:history="1">
        <w:r w:rsidRPr="009151F8">
          <w:rPr>
            <w:rStyle w:val="a5"/>
            <w:lang w:val="hy-AM"/>
          </w:rPr>
          <w:t>https://www.azatutyun.am/a/30885579.html</w:t>
        </w:r>
      </w:hyperlink>
      <w:r>
        <w:rPr>
          <w:lang w:val="hy-AM"/>
        </w:rPr>
        <w:t xml:space="preserve"> </w:t>
      </w:r>
    </w:p>
  </w:footnote>
  <w:footnote w:id="14">
    <w:p w14:paraId="7A5F9200" w14:textId="0FD34486" w:rsidR="00072A2F" w:rsidRPr="00072A2F" w:rsidRDefault="00072A2F">
      <w:pPr>
        <w:pStyle w:val="a6"/>
        <w:rPr>
          <w:lang w:val="hy-AM"/>
        </w:rPr>
      </w:pPr>
      <w:r>
        <w:rPr>
          <w:rStyle w:val="a8"/>
        </w:rPr>
        <w:footnoteRef/>
      </w:r>
      <w:r w:rsidRPr="00072A2F">
        <w:rPr>
          <w:lang w:val="hy-AM"/>
        </w:rPr>
        <w:t xml:space="preserve"> ՊԲ-ն թեժ մարտեր է մղում Մարտունու շրջանի Շեխեր և Ջիվանի գյուղերի մատույցներում, հայտնում է Վահրամ Պողոսյանը</w:t>
      </w:r>
      <w:r>
        <w:rPr>
          <w:lang w:val="hy-AM"/>
        </w:rPr>
        <w:t xml:space="preserve">, 22․10․2020, </w:t>
      </w:r>
      <w:hyperlink r:id="rId14" w:history="1">
        <w:r w:rsidRPr="009151F8">
          <w:rPr>
            <w:rStyle w:val="a5"/>
            <w:lang w:val="hy-AM"/>
          </w:rPr>
          <w:t>https://www.azatutyun.am/a/30907398.html</w:t>
        </w:r>
      </w:hyperlink>
      <w:r>
        <w:rPr>
          <w:lang w:val="hy-AM"/>
        </w:rPr>
        <w:t xml:space="preserve"> </w:t>
      </w:r>
    </w:p>
  </w:footnote>
  <w:footnote w:id="15">
    <w:p w14:paraId="584BCE49" w14:textId="0FAA074F" w:rsidR="0032591F" w:rsidRPr="0032591F" w:rsidRDefault="0032591F">
      <w:pPr>
        <w:pStyle w:val="a6"/>
        <w:rPr>
          <w:lang w:val="hy-AM"/>
        </w:rPr>
      </w:pPr>
      <w:r>
        <w:rPr>
          <w:rStyle w:val="a8"/>
        </w:rPr>
        <w:footnoteRef/>
      </w:r>
      <w:r w:rsidRPr="0032591F">
        <w:rPr>
          <w:lang w:val="hy-AM"/>
        </w:rPr>
        <w:t xml:space="preserve"> Հայաստանի Հանրապետության վարչապետի, Ադրբեջանի Հանրապետության նախագահի և Ռուսաստանի Դաշնության նախագահի հայտարարությունը</w:t>
      </w:r>
      <w:r>
        <w:rPr>
          <w:lang w:val="hy-AM"/>
        </w:rPr>
        <w:t xml:space="preserve">, 10․11․2020, </w:t>
      </w:r>
      <w:hyperlink r:id="rId15" w:history="1">
        <w:r w:rsidRPr="00EE643C">
          <w:rPr>
            <w:rStyle w:val="a5"/>
            <w:lang w:val="hy-AM"/>
          </w:rPr>
          <w:t>https://www.primeminister.am/hy/press-release/item/2020/11/10/Announcement/</w:t>
        </w:r>
      </w:hyperlink>
      <w:r>
        <w:rPr>
          <w:lang w:val="hy-AM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4FD"/>
    <w:multiLevelType w:val="hybridMultilevel"/>
    <w:tmpl w:val="FF2A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A9C"/>
    <w:multiLevelType w:val="hybridMultilevel"/>
    <w:tmpl w:val="D8389B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F059D1"/>
    <w:multiLevelType w:val="hybridMultilevel"/>
    <w:tmpl w:val="FC8E8F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3E1A8F"/>
    <w:multiLevelType w:val="hybridMultilevel"/>
    <w:tmpl w:val="FF144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C35"/>
    <w:multiLevelType w:val="hybridMultilevel"/>
    <w:tmpl w:val="E2AA39F8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3D535988"/>
    <w:multiLevelType w:val="hybridMultilevel"/>
    <w:tmpl w:val="FF2A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20B88"/>
    <w:multiLevelType w:val="hybridMultilevel"/>
    <w:tmpl w:val="2AA2FB72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6042057D"/>
    <w:multiLevelType w:val="hybridMultilevel"/>
    <w:tmpl w:val="621C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34254"/>
    <w:multiLevelType w:val="hybridMultilevel"/>
    <w:tmpl w:val="A678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4406C"/>
    <w:rsid w:val="00060651"/>
    <w:rsid w:val="00064A55"/>
    <w:rsid w:val="00072A2F"/>
    <w:rsid w:val="000F631D"/>
    <w:rsid w:val="00107D10"/>
    <w:rsid w:val="0011501A"/>
    <w:rsid w:val="00126081"/>
    <w:rsid w:val="00197CAA"/>
    <w:rsid w:val="001E3A68"/>
    <w:rsid w:val="001E3BEF"/>
    <w:rsid w:val="00204DC7"/>
    <w:rsid w:val="002667B8"/>
    <w:rsid w:val="002A5AA6"/>
    <w:rsid w:val="002B1F19"/>
    <w:rsid w:val="002D6B97"/>
    <w:rsid w:val="00304BB6"/>
    <w:rsid w:val="0032591F"/>
    <w:rsid w:val="003A4E20"/>
    <w:rsid w:val="003B2E9B"/>
    <w:rsid w:val="003D10AD"/>
    <w:rsid w:val="003D3EDB"/>
    <w:rsid w:val="003D59D4"/>
    <w:rsid w:val="003F617A"/>
    <w:rsid w:val="004041FF"/>
    <w:rsid w:val="0045313C"/>
    <w:rsid w:val="00453FBB"/>
    <w:rsid w:val="00455B74"/>
    <w:rsid w:val="00480790"/>
    <w:rsid w:val="00492081"/>
    <w:rsid w:val="004B33CF"/>
    <w:rsid w:val="004D5877"/>
    <w:rsid w:val="004D70C3"/>
    <w:rsid w:val="005056CF"/>
    <w:rsid w:val="005272A2"/>
    <w:rsid w:val="005435C4"/>
    <w:rsid w:val="00556819"/>
    <w:rsid w:val="005B5073"/>
    <w:rsid w:val="00613F39"/>
    <w:rsid w:val="0064695E"/>
    <w:rsid w:val="00652160"/>
    <w:rsid w:val="00652D12"/>
    <w:rsid w:val="00674AAC"/>
    <w:rsid w:val="006C3C8E"/>
    <w:rsid w:val="006D694C"/>
    <w:rsid w:val="006E0D86"/>
    <w:rsid w:val="0070083C"/>
    <w:rsid w:val="00753B88"/>
    <w:rsid w:val="00774114"/>
    <w:rsid w:val="00782DCB"/>
    <w:rsid w:val="007E487A"/>
    <w:rsid w:val="007F39DD"/>
    <w:rsid w:val="008020EE"/>
    <w:rsid w:val="00813C7C"/>
    <w:rsid w:val="00821C11"/>
    <w:rsid w:val="00846062"/>
    <w:rsid w:val="008A0137"/>
    <w:rsid w:val="008D13CA"/>
    <w:rsid w:val="008E2CA9"/>
    <w:rsid w:val="008E363A"/>
    <w:rsid w:val="00921D49"/>
    <w:rsid w:val="00943F21"/>
    <w:rsid w:val="00956D69"/>
    <w:rsid w:val="009740D6"/>
    <w:rsid w:val="009D1C52"/>
    <w:rsid w:val="009D7F0D"/>
    <w:rsid w:val="00A24753"/>
    <w:rsid w:val="00A27C98"/>
    <w:rsid w:val="00A35C4A"/>
    <w:rsid w:val="00A62C8D"/>
    <w:rsid w:val="00A664A6"/>
    <w:rsid w:val="00A87138"/>
    <w:rsid w:val="00AC26CE"/>
    <w:rsid w:val="00AC6049"/>
    <w:rsid w:val="00AD2BDC"/>
    <w:rsid w:val="00AF49AC"/>
    <w:rsid w:val="00AF7658"/>
    <w:rsid w:val="00B04B4F"/>
    <w:rsid w:val="00B04ED5"/>
    <w:rsid w:val="00B27550"/>
    <w:rsid w:val="00C272D7"/>
    <w:rsid w:val="00C909F0"/>
    <w:rsid w:val="00CE10FC"/>
    <w:rsid w:val="00CF540B"/>
    <w:rsid w:val="00D37643"/>
    <w:rsid w:val="00D432DF"/>
    <w:rsid w:val="00D73D8B"/>
    <w:rsid w:val="00DB28A8"/>
    <w:rsid w:val="00DB720E"/>
    <w:rsid w:val="00E307F7"/>
    <w:rsid w:val="00E41802"/>
    <w:rsid w:val="00E43280"/>
    <w:rsid w:val="00E45F33"/>
    <w:rsid w:val="00E5374D"/>
    <w:rsid w:val="00ED7754"/>
    <w:rsid w:val="00F8137D"/>
    <w:rsid w:val="00FC611E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1BC7"/>
  <w15:chartTrackingRefBased/>
  <w15:docId w15:val="{218F127D-C567-4963-AE7E-2A878A54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0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90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"/>
    <w:basedOn w:val="a"/>
    <w:link w:val="a4"/>
    <w:uiPriority w:val="34"/>
    <w:qFormat/>
    <w:rsid w:val="003F61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37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956D6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56D6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56D69"/>
    <w:rPr>
      <w:vertAlign w:val="superscript"/>
    </w:rPr>
  </w:style>
  <w:style w:type="character" w:styleId="a9">
    <w:name w:val="Unresolved Mention"/>
    <w:basedOn w:val="a0"/>
    <w:uiPriority w:val="99"/>
    <w:semiHidden/>
    <w:unhideWhenUsed/>
    <w:rsid w:val="006E0D8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48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C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6CE"/>
  </w:style>
  <w:style w:type="paragraph" w:styleId="ad">
    <w:name w:val="footer"/>
    <w:basedOn w:val="a"/>
    <w:link w:val="ae"/>
    <w:uiPriority w:val="99"/>
    <w:unhideWhenUsed/>
    <w:rsid w:val="00AC2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6CE"/>
  </w:style>
  <w:style w:type="character" w:customStyle="1" w:styleId="20">
    <w:name w:val="Заголовок 2 Знак"/>
    <w:basedOn w:val="a0"/>
    <w:link w:val="2"/>
    <w:uiPriority w:val="9"/>
    <w:rsid w:val="00C90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0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"/>
    <w:link w:val="a3"/>
    <w:uiPriority w:val="34"/>
    <w:locked/>
    <w:rsid w:val="002A5AA6"/>
  </w:style>
  <w:style w:type="paragraph" w:customStyle="1" w:styleId="1">
    <w:name w:val="Обычный1"/>
    <w:rsid w:val="002A5AA6"/>
    <w:pPr>
      <w:spacing w:line="254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38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5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87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669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5740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sakhlib.am/%D5%B0%D5%A1%D5%AF%D5%A1%D5%B4%D5%A1%D6%80%D5%BF%D5%B8%D6%82%D5%A9%D5%B5%D5%B8%D6%82%D5%B6/" TargetMode="External"/><Relationship Id="rId18" Type="http://schemas.openxmlformats.org/officeDocument/2006/relationships/hyperlink" Target="https://www.aysor.am/am/news/2020/10/02/%D5%84%D5%A1%D5%AF%D6%80%D5%B8%D5%B6-300-%D5%AB%D5%BD%D5%AC%D5%A1%D5%B4%D5%AB%D5%BD%D5%BF/1750273" TargetMode="External"/><Relationship Id="rId26" Type="http://schemas.openxmlformats.org/officeDocument/2006/relationships/diagramQuickStyle" Target="diagrams/quickStyle1.xml"/><Relationship Id="rId39" Type="http://schemas.openxmlformats.org/officeDocument/2006/relationships/hyperlink" Target="https://hy.wikipedia.org/wiki/%D4%B2%D5%A5%D6%80%D5%A4%D5%A1%D5%B7%D5%A5%D5%B6_(%D5%84%D5%A1%D6%80%D5%BF%D5%B8%D6%82%D5%B6%D5%B8%D6%82_%D5%B7%D6%80%D5%BB%D5%A1%D5%B6)" TargetMode="External"/><Relationship Id="rId21" Type="http://schemas.openxmlformats.org/officeDocument/2006/relationships/hyperlink" Target="https://www.azatutyun.am/a/31490516.html" TargetMode="External"/><Relationship Id="rId34" Type="http://schemas.openxmlformats.org/officeDocument/2006/relationships/hyperlink" Target="https://hy.wikipedia.org/wiki/%D5%8D%D5%BF%D5%A5%D6%83%D5%A1%D5%B6%D5%A1%D5%AF%D5%A5%D6%80%D5%BF" TargetMode="External"/><Relationship Id="rId42" Type="http://schemas.openxmlformats.org/officeDocument/2006/relationships/hyperlink" Target="https://armeniadiscovery.com/hy/region/artsakh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azatutyun.am/a/30885579.html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imeminister.am/hy/statements-and-messages/item/2020/10/03/Nikol-Pashinyan-message/" TargetMode="External"/><Relationship Id="rId24" Type="http://schemas.openxmlformats.org/officeDocument/2006/relationships/diagramData" Target="diagrams/data1.xml"/><Relationship Id="rId32" Type="http://schemas.openxmlformats.org/officeDocument/2006/relationships/hyperlink" Target="https://hy.wikipedia.org/wiki/%D4%B7%D5%B4%D5%A1%D5%B6%D5%B8%D6%82%D5%A5%D5%AC_%D5%84%D5%A1%D5%AF%D6%80%D5%B8%D5%B6" TargetMode="External"/><Relationship Id="rId37" Type="http://schemas.openxmlformats.org/officeDocument/2006/relationships/hyperlink" Target="https://hy.wikipedia.org/wiki/%D5%84%D5%A1%D6%80%D5%BF%D5%B8%D6%82%D5%B6%D5%AB_(%D4%B1%D6%80%D6%81%D5%A1%D5%AD)" TargetMode="External"/><Relationship Id="rId40" Type="http://schemas.openxmlformats.org/officeDocument/2006/relationships/image" Target="media/image3.jpeg"/><Relationship Id="rId45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https://www.azatutyun.am/a/30881753.html" TargetMode="External"/><Relationship Id="rId23" Type="http://schemas.openxmlformats.org/officeDocument/2006/relationships/chart" Target="charts/chart1.xml"/><Relationship Id="rId28" Type="http://schemas.microsoft.com/office/2007/relationships/diagramDrawing" Target="diagrams/drawing1.xml"/><Relationship Id="rId36" Type="http://schemas.openxmlformats.org/officeDocument/2006/relationships/hyperlink" Target="https://hy.wikipedia.org/wiki/%D5%80%D5%B8%D5%AF%D5%BF%D5%A5%D5%B4%D5%A2%D5%A5%D6%80%D5%AB_15" TargetMode="External"/><Relationship Id="rId10" Type="http://schemas.openxmlformats.org/officeDocument/2006/relationships/hyperlink" Target="http://president.nkr.am/am/nkr/" TargetMode="External"/><Relationship Id="rId19" Type="http://schemas.openxmlformats.org/officeDocument/2006/relationships/hyperlink" Target="https://www.azatutyun.am/a/31490516.html" TargetMode="External"/><Relationship Id="rId31" Type="http://schemas.openxmlformats.org/officeDocument/2006/relationships/hyperlink" Target="https://hy.wikipedia.org/wiki/%D5%96%D6%80%D5%A1%D5%B6%D5%BD%D5%AB%D5%A1" TargetMode="External"/><Relationship Id="rId44" Type="http://schemas.openxmlformats.org/officeDocument/2006/relationships/hyperlink" Target="https://hy.wikipedia.org/wiki/%D4%BC%D5%A5%D5%BC%D5%B6%D5%A1%D5%B5%D5%AB%D5%B6_%D5%82%D5%A1%D6%80%D5%A1%D5%A2%D5%A1%D5%B2%D5%B8%D6%82%D5%B4_%D5%B0%D6%80%D5%A1%D5%A4%D5%A1%D5%A4%D5%A1%D6%80%D5%AB_%D5%B4%D5%A1%D5%BD%D5%AB%D5%B6_%D5%B0%D5%A1%D5%B4%D5%A1%D5%B1%D5%A1%D5%B5%D5%B6%D5%A1%D5%A3%D5%AB%D6%80_(2020_%D5%A9%D5%BE%D5%A1%D5%AF%D5%A1%D5%B6%D5%AB_%D5%B6%D5%B8%D5%B5%D5%A5%D5%B4%D5%A2%D5%A5%D6%80%D5%AB_1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a.am/hy/nagorno-karabakh-issue/" TargetMode="External"/><Relationship Id="rId14" Type="http://schemas.openxmlformats.org/officeDocument/2006/relationships/hyperlink" Target="https://www.azatutyun.am/a/30907398.html" TargetMode="External"/><Relationship Id="rId22" Type="http://schemas.openxmlformats.org/officeDocument/2006/relationships/hyperlink" Target="https://infocom.am/hy/Infotags/Infotag?i=%D4%B1%D5%BA%D6%80%D5%AB%D5%AC%D5%B5%D5%A1%D5%B6%20%D6%84%D5%A1%D5%BC%D6%85%D6%80%D5%B5%D5%A1%20%D5%BA%D5%A1%D5%BF%D5%A5%D6%80%D5%A1%D5%A6%D5%B4" TargetMode="External"/><Relationship Id="rId27" Type="http://schemas.openxmlformats.org/officeDocument/2006/relationships/diagramColors" Target="diagrams/colors1.xml"/><Relationship Id="rId30" Type="http://schemas.openxmlformats.org/officeDocument/2006/relationships/hyperlink" Target="https://www.azatutyun.am/a/30868246.html" TargetMode="External"/><Relationship Id="rId35" Type="http://schemas.openxmlformats.org/officeDocument/2006/relationships/hyperlink" Target="https://hy.wikipedia.org/wiki/%D5%80%D5%A1%D5%A4%D6%80%D5%B8%D6%82%D5%A9" TargetMode="External"/><Relationship Id="rId43" Type="http://schemas.openxmlformats.org/officeDocument/2006/relationships/hyperlink" Target="https://hy.wikipedia.org/wiki/%D5%83%D5%A1%D6%80%D5%BF%D5%A1%D6%80_(%D6%84%D5%A1%D5%B2%D5%A1%D6%84)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amnesty.org/en/latest/news/2020/10/armenia-azerbaijan-civilians-must-be-protected-from-use-of-banned-cluster-bomb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rimeminister.am/hy/press-release/item/2020/11/10/Announcement/" TargetMode="External"/><Relationship Id="rId17" Type="http://schemas.openxmlformats.org/officeDocument/2006/relationships/hyperlink" Target="https://www.aravot.am/2020/10/04/1140089/" TargetMode="External"/><Relationship Id="rId25" Type="http://schemas.openxmlformats.org/officeDocument/2006/relationships/diagramLayout" Target="diagrams/layout1.xml"/><Relationship Id="rId33" Type="http://schemas.openxmlformats.org/officeDocument/2006/relationships/hyperlink" Target="https://hy.wikipedia.org/wiki/%D4%BB%D5%BD%D5%AC%D5%A1%D5%B4%D5%A1%D5%AF%D5%A1%D5%B6_%D5%BA%D5%A5%D5%BF%D5%B8%D6%82%D5%A9%D5%B5%D5%B8%D6%82%D5%B6" TargetMode="External"/><Relationship Id="rId38" Type="http://schemas.openxmlformats.org/officeDocument/2006/relationships/hyperlink" Target="https://hy.wikipedia.org/wiki/%D4%BF%D5%A1%D6%80%D5%B4%D5%AB%D6%80_%D5%87%D5%B8%D6%82%D5%AF%D5%A1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youtube.com/watch?v=uRq_tnbGkkg" TargetMode="External"/><Relationship Id="rId4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atutyun.am/a/31490516.html" TargetMode="External"/><Relationship Id="rId13" Type="http://schemas.openxmlformats.org/officeDocument/2006/relationships/hyperlink" Target="https://www.azatutyun.am/a/30885579.html" TargetMode="External"/><Relationship Id="rId3" Type="http://schemas.openxmlformats.org/officeDocument/2006/relationships/hyperlink" Target="http://president.nkr.am/am/nkr/" TargetMode="External"/><Relationship Id="rId7" Type="http://schemas.openxmlformats.org/officeDocument/2006/relationships/hyperlink" Target="https://www.aysor.am/am/news/2020/10/02/%D5%84%D5%A1%D5%AF%D6%80%D5%B8%D5%B6-300-%D5%AB%D5%BD%D5%AC%D5%A1%D5%B4%D5%AB%D5%BD%D5%BF/1750273" TargetMode="External"/><Relationship Id="rId12" Type="http://schemas.openxmlformats.org/officeDocument/2006/relationships/hyperlink" Target="https://www.azatutyun.am/a/30881753.html" TargetMode="External"/><Relationship Id="rId2" Type="http://schemas.openxmlformats.org/officeDocument/2006/relationships/hyperlink" Target="https://artsakhlib.am/%D5%B0%D5%A1%D5%AF%D5%A1%D5%B4%D5%A1%D6%80%D5%BF%D5%B8%D6%82%D5%A9%D5%B5%D5%B8%D6%82%D5%B6/" TargetMode="External"/><Relationship Id="rId1" Type="http://schemas.openxmlformats.org/officeDocument/2006/relationships/hyperlink" Target="https://www.mfa.am/hy/nagorno-karabakh-issue/" TargetMode="External"/><Relationship Id="rId6" Type="http://schemas.openxmlformats.org/officeDocument/2006/relationships/hyperlink" Target="https://www.youtube.com/watch?v=uRq_tnbGkkg" TargetMode="External"/><Relationship Id="rId11" Type="http://schemas.openxmlformats.org/officeDocument/2006/relationships/hyperlink" Target="https://www.amnesty.org/en/latest/news/2020/10/armenia-azerbaijan-civilians-must-be-protected-from-use-of-banned-cluster-bombs/" TargetMode="External"/><Relationship Id="rId5" Type="http://schemas.openxmlformats.org/officeDocument/2006/relationships/hyperlink" Target="https://www.azatutyun.am/a/31490516.html" TargetMode="External"/><Relationship Id="rId15" Type="http://schemas.openxmlformats.org/officeDocument/2006/relationships/hyperlink" Target="https://www.primeminister.am/hy/press-release/item/2020/11/10/Announcement/" TargetMode="External"/><Relationship Id="rId10" Type="http://schemas.openxmlformats.org/officeDocument/2006/relationships/hyperlink" Target="https://www.aravot.am/2020/10/04/1140089/" TargetMode="External"/><Relationship Id="rId4" Type="http://schemas.openxmlformats.org/officeDocument/2006/relationships/hyperlink" Target="https://infocom.am/hy/Infotags/Infotag?i=%D4%B1%D5%BA%D6%80%D5%AB%D5%AC%D5%B5%D5%A1%D5%B6%20%D6%84%D5%A1%D5%BC%D6%85%D6%80%D5%B5%D5%A1%20%D5%BA%D5%A1%D5%BF%D5%A5%D6%80%D5%A1%D5%A6%D5%B4" TargetMode="External"/><Relationship Id="rId9" Type="http://schemas.openxmlformats.org/officeDocument/2006/relationships/hyperlink" Target="https://www.primeminister.am/hy/statements-and-messages/item/2020/10/03/Nikol-Pashinyan-message/" TargetMode="External"/><Relationship Id="rId14" Type="http://schemas.openxmlformats.org/officeDocument/2006/relationships/hyperlink" Target="https://www.azatutyun.am/a/30907398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A85-4F03-814F-9784DB7541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A85-4F03-814F-9784DB7541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A85-4F03-814F-9784DB7541F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A85-4F03-814F-9784DB7541F3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A85-4F03-814F-9784DB7541F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A85-4F03-814F-9784DB7541F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0AC-41F3-85FE-C5D9B38A9B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0AC-41F3-85FE-C5D9B38A9B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0AC-41F3-85FE-C5D9B38A9B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0AC-41F3-85FE-C5D9B38A9BAA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AC-41F3-85FE-C5D9B38A9BA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AC-41F3-85FE-C5D9B38A9BA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1A5DA1-38AB-47B0-8BD3-EA975E4BE413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CD9F609-5E84-4623-9E71-663B2EC0FE11}">
      <dgm:prSet phldrT="[Текст]" custT="1"/>
      <dgm:spPr/>
      <dgm:t>
        <a:bodyPr/>
        <a:lstStyle/>
        <a:p>
          <a:r>
            <a:rPr lang="hy-AM" sz="1200"/>
            <a:t>Քառօրյա պատերազմ</a:t>
          </a:r>
          <a:endParaRPr lang="ru-RU" sz="1200"/>
        </a:p>
      </dgm:t>
    </dgm:pt>
    <dgm:pt modelId="{27D7B787-1BD9-4C7D-B965-59C4D6DC3F3F}" type="parTrans" cxnId="{9DE7A81E-4768-49ED-881E-141A49C195BF}">
      <dgm:prSet/>
      <dgm:spPr/>
      <dgm:t>
        <a:bodyPr/>
        <a:lstStyle/>
        <a:p>
          <a:endParaRPr lang="ru-RU"/>
        </a:p>
      </dgm:t>
    </dgm:pt>
    <dgm:pt modelId="{19435644-A01D-4FD3-B5EF-A820D468987F}" type="sibTrans" cxnId="{9DE7A81E-4768-49ED-881E-141A49C195BF}">
      <dgm:prSet/>
      <dgm:spPr/>
      <dgm:t>
        <a:bodyPr/>
        <a:lstStyle/>
        <a:p>
          <a:endParaRPr lang="ru-RU"/>
        </a:p>
      </dgm:t>
    </dgm:pt>
    <dgm:pt modelId="{C37CC886-4AE0-47CB-A701-1C25713D2A71}">
      <dgm:prSet phldrT="[Текст]" custT="1"/>
      <dgm:spPr/>
      <dgm:t>
        <a:bodyPr/>
        <a:lstStyle/>
        <a:p>
          <a:r>
            <a:rPr lang="hy-AM" sz="1200"/>
            <a:t>44-օրյա պատերազմ</a:t>
          </a:r>
          <a:endParaRPr lang="ru-RU" sz="1200"/>
        </a:p>
      </dgm:t>
    </dgm:pt>
    <dgm:pt modelId="{B4827056-8C38-42C1-BE44-47BFFAB6253B}" type="parTrans" cxnId="{CCFABC21-20CF-47A7-BF93-7030BC81B9B0}">
      <dgm:prSet/>
      <dgm:spPr/>
      <dgm:t>
        <a:bodyPr/>
        <a:lstStyle/>
        <a:p>
          <a:endParaRPr lang="ru-RU"/>
        </a:p>
      </dgm:t>
    </dgm:pt>
    <dgm:pt modelId="{2909B3FF-AA18-4686-BA29-A971CC3A1638}" type="sibTrans" cxnId="{CCFABC21-20CF-47A7-BF93-7030BC81B9B0}">
      <dgm:prSet/>
      <dgm:spPr/>
      <dgm:t>
        <a:bodyPr/>
        <a:lstStyle/>
        <a:p>
          <a:endParaRPr lang="ru-RU"/>
        </a:p>
      </dgm:t>
    </dgm:pt>
    <dgm:pt modelId="{4F41F9CC-63DE-4DC3-AFEA-B5F1479F4719}" type="pres">
      <dgm:prSet presAssocID="{EB1A5DA1-38AB-47B0-8BD3-EA975E4BE413}" presName="compositeShape" presStyleCnt="0">
        <dgm:presLayoutVars>
          <dgm:chMax val="7"/>
          <dgm:dir/>
          <dgm:resizeHandles val="exact"/>
        </dgm:presLayoutVars>
      </dgm:prSet>
      <dgm:spPr/>
    </dgm:pt>
    <dgm:pt modelId="{45FC09C1-B16C-4C45-8345-FDC3EFAAE732}" type="pres">
      <dgm:prSet presAssocID="{8CD9F609-5E84-4623-9E71-663B2EC0FE11}" presName="circ1" presStyleLbl="vennNode1" presStyleIdx="0" presStyleCnt="2"/>
      <dgm:spPr/>
    </dgm:pt>
    <dgm:pt modelId="{829D8FB4-529F-43F9-8C4C-09A292F8B02A}" type="pres">
      <dgm:prSet presAssocID="{8CD9F609-5E84-4623-9E71-663B2EC0FE1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C956C9D7-D767-42AB-A27B-7A1FEA0768C6}" type="pres">
      <dgm:prSet presAssocID="{C37CC886-4AE0-47CB-A701-1C25713D2A71}" presName="circ2" presStyleLbl="vennNode1" presStyleIdx="1" presStyleCnt="2"/>
      <dgm:spPr/>
    </dgm:pt>
    <dgm:pt modelId="{A2C72215-B8C3-4452-A2B6-98D5BD418A8E}" type="pres">
      <dgm:prSet presAssocID="{C37CC886-4AE0-47CB-A701-1C25713D2A7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F2864F0A-0E68-4072-A5F4-6F8C3702846B}" type="presOf" srcId="{C37CC886-4AE0-47CB-A701-1C25713D2A71}" destId="{C956C9D7-D767-42AB-A27B-7A1FEA0768C6}" srcOrd="0" destOrd="0" presId="urn:microsoft.com/office/officeart/2005/8/layout/venn1"/>
    <dgm:cxn modelId="{9DE7A81E-4768-49ED-881E-141A49C195BF}" srcId="{EB1A5DA1-38AB-47B0-8BD3-EA975E4BE413}" destId="{8CD9F609-5E84-4623-9E71-663B2EC0FE11}" srcOrd="0" destOrd="0" parTransId="{27D7B787-1BD9-4C7D-B965-59C4D6DC3F3F}" sibTransId="{19435644-A01D-4FD3-B5EF-A820D468987F}"/>
    <dgm:cxn modelId="{CCFABC21-20CF-47A7-BF93-7030BC81B9B0}" srcId="{EB1A5DA1-38AB-47B0-8BD3-EA975E4BE413}" destId="{C37CC886-4AE0-47CB-A701-1C25713D2A71}" srcOrd="1" destOrd="0" parTransId="{B4827056-8C38-42C1-BE44-47BFFAB6253B}" sibTransId="{2909B3FF-AA18-4686-BA29-A971CC3A1638}"/>
    <dgm:cxn modelId="{E94AFA82-3F97-4D51-8852-4785B130A812}" type="presOf" srcId="{8CD9F609-5E84-4623-9E71-663B2EC0FE11}" destId="{45FC09C1-B16C-4C45-8345-FDC3EFAAE732}" srcOrd="0" destOrd="0" presId="urn:microsoft.com/office/officeart/2005/8/layout/venn1"/>
    <dgm:cxn modelId="{4C593D98-CFBF-48BE-B9C1-E0E2CD9F334E}" type="presOf" srcId="{8CD9F609-5E84-4623-9E71-663B2EC0FE11}" destId="{829D8FB4-529F-43F9-8C4C-09A292F8B02A}" srcOrd="1" destOrd="0" presId="urn:microsoft.com/office/officeart/2005/8/layout/venn1"/>
    <dgm:cxn modelId="{AED8C6E3-553D-4243-AD5D-A37868D8156D}" type="presOf" srcId="{EB1A5DA1-38AB-47B0-8BD3-EA975E4BE413}" destId="{4F41F9CC-63DE-4DC3-AFEA-B5F1479F4719}" srcOrd="0" destOrd="0" presId="urn:microsoft.com/office/officeart/2005/8/layout/venn1"/>
    <dgm:cxn modelId="{EB2926E8-0ECB-4D70-974B-52F281B9F31B}" type="presOf" srcId="{C37CC886-4AE0-47CB-A701-1C25713D2A71}" destId="{A2C72215-B8C3-4452-A2B6-98D5BD418A8E}" srcOrd="1" destOrd="0" presId="urn:microsoft.com/office/officeart/2005/8/layout/venn1"/>
    <dgm:cxn modelId="{734B2C3E-1732-459A-9B70-6ABB72F5B4AC}" type="presParOf" srcId="{4F41F9CC-63DE-4DC3-AFEA-B5F1479F4719}" destId="{45FC09C1-B16C-4C45-8345-FDC3EFAAE732}" srcOrd="0" destOrd="0" presId="urn:microsoft.com/office/officeart/2005/8/layout/venn1"/>
    <dgm:cxn modelId="{FB8317E2-BA9D-4F19-A734-F223EA465FC2}" type="presParOf" srcId="{4F41F9CC-63DE-4DC3-AFEA-B5F1479F4719}" destId="{829D8FB4-529F-43F9-8C4C-09A292F8B02A}" srcOrd="1" destOrd="0" presId="urn:microsoft.com/office/officeart/2005/8/layout/venn1"/>
    <dgm:cxn modelId="{C6D6F8C8-5B06-463F-A360-6E3CF9850242}" type="presParOf" srcId="{4F41F9CC-63DE-4DC3-AFEA-B5F1479F4719}" destId="{C956C9D7-D767-42AB-A27B-7A1FEA0768C6}" srcOrd="2" destOrd="0" presId="urn:microsoft.com/office/officeart/2005/8/layout/venn1"/>
    <dgm:cxn modelId="{04041005-5861-4405-A9A3-D4AB863D22C7}" type="presParOf" srcId="{4F41F9CC-63DE-4DC3-AFEA-B5F1479F4719}" destId="{A2C72215-B8C3-4452-A2B6-98D5BD418A8E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FC09C1-B16C-4C45-8345-FDC3EFAAE732}">
      <dsp:nvSpPr>
        <dsp:cNvPr id="0" name=""/>
        <dsp:cNvSpPr/>
      </dsp:nvSpPr>
      <dsp:spPr>
        <a:xfrm>
          <a:off x="528669" y="4697"/>
          <a:ext cx="1717804" cy="17178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200" kern="1200"/>
            <a:t>Քառօրյա պատերազմ</a:t>
          </a:r>
          <a:endParaRPr lang="ru-RU" sz="1200" kern="1200"/>
        </a:p>
      </dsp:txBody>
      <dsp:txXfrm>
        <a:off x="768543" y="207264"/>
        <a:ext cx="990445" cy="1312672"/>
      </dsp:txXfrm>
    </dsp:sp>
    <dsp:sp modelId="{C956C9D7-D767-42AB-A27B-7A1FEA0768C6}">
      <dsp:nvSpPr>
        <dsp:cNvPr id="0" name=""/>
        <dsp:cNvSpPr/>
      </dsp:nvSpPr>
      <dsp:spPr>
        <a:xfrm>
          <a:off x="1766726" y="4697"/>
          <a:ext cx="1717804" cy="171780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y-AM" sz="1200" kern="1200"/>
            <a:t>44-օրյա պատերազմ</a:t>
          </a:r>
          <a:endParaRPr lang="ru-RU" sz="1200" kern="1200"/>
        </a:p>
      </dsp:txBody>
      <dsp:txXfrm>
        <a:off x="2254211" y="207264"/>
        <a:ext cx="990445" cy="1312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6339</Words>
  <Characters>36135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Asya Dallakyan</cp:lastModifiedBy>
  <cp:revision>36</cp:revision>
  <dcterms:created xsi:type="dcterms:W3CDTF">2022-07-10T09:01:00Z</dcterms:created>
  <dcterms:modified xsi:type="dcterms:W3CDTF">2022-07-20T04:46:00Z</dcterms:modified>
</cp:coreProperties>
</file>