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6F39" w14:textId="79C74285" w:rsidR="007E442A" w:rsidRPr="00E727B2" w:rsidRDefault="00CD3E26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E727B2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Pr="00E727B2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E727B2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Pr="00E727B2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E727B2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14:paraId="05E07519" w14:textId="6411C4E5" w:rsidR="00CD3E26" w:rsidRPr="00E727B2" w:rsidRDefault="00C446B0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proofErr w:type="gramStart"/>
      <w:r w:rsidRPr="00E727B2">
        <w:rPr>
          <w:rFonts w:ascii="Sylfaen" w:hAnsi="Sylfaen"/>
          <w:b/>
          <w:bCs/>
          <w:sz w:val="24"/>
          <w:szCs w:val="24"/>
          <w:lang w:val="en-US"/>
        </w:rPr>
        <w:t>Ես</w:t>
      </w:r>
      <w:proofErr w:type="spellEnd"/>
      <w:r w:rsidRPr="00E727B2">
        <w:rPr>
          <w:rFonts w:ascii="Sylfaen" w:hAnsi="Sylfaen"/>
          <w:b/>
          <w:bCs/>
          <w:sz w:val="24"/>
          <w:szCs w:val="24"/>
          <w:lang w:val="en-US"/>
        </w:rPr>
        <w:t xml:space="preserve">  և</w:t>
      </w:r>
      <w:proofErr w:type="gramEnd"/>
      <w:r w:rsidRPr="00E727B2">
        <w:rPr>
          <w:rFonts w:ascii="Sylfaen" w:hAnsi="Sylfaen"/>
          <w:b/>
          <w:bCs/>
          <w:sz w:val="24"/>
          <w:szCs w:val="24"/>
          <w:lang w:val="en-US"/>
        </w:rPr>
        <w:t xml:space="preserve">  </w:t>
      </w:r>
      <w:proofErr w:type="spellStart"/>
      <w:r w:rsidRPr="00E727B2">
        <w:rPr>
          <w:rFonts w:ascii="Sylfaen" w:hAnsi="Sylfaen"/>
          <w:b/>
          <w:bCs/>
          <w:sz w:val="24"/>
          <w:szCs w:val="24"/>
          <w:lang w:val="en-US"/>
        </w:rPr>
        <w:t>իմ</w:t>
      </w:r>
      <w:proofErr w:type="spellEnd"/>
      <w:r w:rsidRPr="00E727B2">
        <w:rPr>
          <w:rFonts w:ascii="Sylfaen" w:hAnsi="Sylfaen"/>
          <w:b/>
          <w:bCs/>
          <w:sz w:val="24"/>
          <w:szCs w:val="24"/>
          <w:lang w:val="en-US"/>
        </w:rPr>
        <w:t xml:space="preserve">  </w:t>
      </w:r>
      <w:proofErr w:type="spellStart"/>
      <w:r w:rsidRPr="00E727B2">
        <w:rPr>
          <w:rFonts w:ascii="Sylfaen" w:hAnsi="Sylfaen"/>
          <w:b/>
          <w:bCs/>
          <w:sz w:val="24"/>
          <w:szCs w:val="24"/>
          <w:lang w:val="en-US"/>
        </w:rPr>
        <w:t>հայրենիքը</w:t>
      </w:r>
      <w:proofErr w:type="spellEnd"/>
    </w:p>
    <w:p w14:paraId="71B98665" w14:textId="53B15C8B" w:rsidR="00CD3E26" w:rsidRPr="00E727B2" w:rsidRDefault="00C446B0" w:rsidP="00CD3E26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r w:rsidRPr="00E727B2">
        <w:rPr>
          <w:rFonts w:ascii="Sylfaen" w:hAnsi="Sylfaen"/>
          <w:b/>
          <w:bCs/>
          <w:sz w:val="24"/>
          <w:szCs w:val="24"/>
          <w:lang w:val="en-US"/>
        </w:rPr>
        <w:t>5</w:t>
      </w:r>
      <w:r w:rsidR="00CD3E26" w:rsidRPr="00E727B2">
        <w:rPr>
          <w:rFonts w:ascii="Sylfaen" w:hAnsi="Sylfaen"/>
          <w:b/>
          <w:bCs/>
          <w:sz w:val="24"/>
          <w:szCs w:val="24"/>
          <w:lang w:val="en-US"/>
        </w:rPr>
        <w:t xml:space="preserve">-րդ </w:t>
      </w:r>
      <w:proofErr w:type="spellStart"/>
      <w:r w:rsidR="00CD3E26" w:rsidRPr="00E727B2">
        <w:rPr>
          <w:rFonts w:ascii="Sylfaen" w:hAnsi="Sylfaen"/>
          <w:b/>
          <w:bCs/>
          <w:sz w:val="24"/>
          <w:szCs w:val="24"/>
          <w:lang w:val="en-US"/>
        </w:rPr>
        <w:t>դասարան</w:t>
      </w:r>
      <w:proofErr w:type="spellEnd"/>
    </w:p>
    <w:p w14:paraId="063C0472" w14:textId="77777777" w:rsidR="00CD3E26" w:rsidRPr="00E727B2" w:rsidRDefault="00CD3E26" w:rsidP="00CD3E26">
      <w:pPr>
        <w:rPr>
          <w:rFonts w:ascii="Sylfaen" w:hAnsi="Sylfaen" w:cs="Sylfaen"/>
          <w:b/>
          <w:sz w:val="24"/>
          <w:szCs w:val="24"/>
          <w:lang w:val="en-US"/>
        </w:rPr>
      </w:pPr>
      <w:r w:rsidRPr="00E727B2">
        <w:rPr>
          <w:rFonts w:ascii="Sylfaen" w:hAnsi="Sylfaen" w:cs="Sylfaen"/>
          <w:b/>
          <w:sz w:val="24"/>
          <w:szCs w:val="24"/>
        </w:rPr>
        <w:t>Կազմողներ՝</w:t>
      </w:r>
      <w:r w:rsidRPr="00E727B2">
        <w:rPr>
          <w:rFonts w:ascii="Sylfaen" w:hAnsi="Sylfaen" w:cs="Sylfaen"/>
          <w:b/>
          <w:sz w:val="24"/>
          <w:szCs w:val="24"/>
          <w:lang w:val="en-US"/>
        </w:rPr>
        <w:t xml:space="preserve"> </w:t>
      </w:r>
    </w:p>
    <w:p w14:paraId="36554E9D" w14:textId="67F68D7D" w:rsidR="00CD3E26" w:rsidRPr="00E727B2" w:rsidRDefault="00C446B0" w:rsidP="00CD3E26">
      <w:pPr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proofErr w:type="gramStart"/>
      <w:r w:rsidRPr="00E727B2">
        <w:rPr>
          <w:rFonts w:ascii="Sylfaen" w:hAnsi="Sylfaen" w:cs="Sylfaen"/>
          <w:bCs/>
          <w:sz w:val="24"/>
          <w:szCs w:val="24"/>
          <w:lang w:val="en-US"/>
        </w:rPr>
        <w:t>Վարդուհի</w:t>
      </w:r>
      <w:proofErr w:type="spellEnd"/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E727B2">
        <w:rPr>
          <w:rFonts w:ascii="Sylfaen" w:hAnsi="Sylfaen" w:cs="Sylfaen"/>
          <w:bCs/>
          <w:sz w:val="24"/>
          <w:szCs w:val="24"/>
          <w:lang w:val="en-US"/>
        </w:rPr>
        <w:t>Կիրակոսյան</w:t>
      </w:r>
      <w:proofErr w:type="spellEnd"/>
      <w:proofErr w:type="gramEnd"/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. </w:t>
      </w:r>
      <w:r w:rsidRPr="00E727B2">
        <w:rPr>
          <w:rFonts w:ascii="Sylfaen" w:hAnsi="Sylfaen" w:cs="Sylfaen"/>
          <w:bCs/>
          <w:sz w:val="24"/>
          <w:szCs w:val="24"/>
        </w:rPr>
        <w:t>Սևքարի</w:t>
      </w:r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E727B2">
        <w:rPr>
          <w:rFonts w:ascii="Sylfaen" w:hAnsi="Sylfaen" w:cs="Sylfaen"/>
          <w:bCs/>
          <w:sz w:val="24"/>
          <w:szCs w:val="24"/>
        </w:rPr>
        <w:t>միջնակարգ</w:t>
      </w:r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CD3E26" w:rsidRPr="00E727B2">
        <w:rPr>
          <w:rFonts w:ascii="Sylfaen" w:hAnsi="Sylfaen" w:cs="Sylfaen"/>
          <w:bCs/>
          <w:sz w:val="24"/>
          <w:szCs w:val="24"/>
          <w:lang w:val="en-US"/>
        </w:rPr>
        <w:t>դպրոց</w:t>
      </w:r>
      <w:proofErr w:type="spellEnd"/>
      <w:r w:rsidR="00CD3E26" w:rsidRPr="00E727B2">
        <w:rPr>
          <w:rFonts w:ascii="Sylfaen" w:hAnsi="Sylfaen" w:cs="Sylfaen"/>
          <w:bCs/>
          <w:sz w:val="24"/>
          <w:szCs w:val="24"/>
        </w:rPr>
        <w:t>ի</w:t>
      </w:r>
      <w:r w:rsidR="00CD3E26" w:rsidRPr="00E727B2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="00CD3E26" w:rsidRPr="00E727B2">
        <w:rPr>
          <w:rFonts w:ascii="Sylfaen" w:hAnsi="Sylfaen" w:cs="Sylfaen"/>
          <w:bCs/>
          <w:sz w:val="24"/>
          <w:szCs w:val="24"/>
        </w:rPr>
        <w:t>ուսուցչուհի</w:t>
      </w:r>
    </w:p>
    <w:p w14:paraId="01B5B109" w14:textId="7629D1A2" w:rsidR="00CD3E26" w:rsidRPr="007F0E20" w:rsidRDefault="00C446B0" w:rsidP="00CD3E26">
      <w:pPr>
        <w:rPr>
          <w:rFonts w:ascii="Sylfaen" w:hAnsi="Sylfaen" w:cs="Sylfaen"/>
          <w:bCs/>
          <w:sz w:val="24"/>
          <w:szCs w:val="24"/>
          <w:lang w:val="en-US"/>
        </w:rPr>
      </w:pPr>
      <w:r w:rsidRPr="00E727B2">
        <w:rPr>
          <w:rFonts w:ascii="Sylfaen" w:hAnsi="Sylfaen" w:cs="Sylfaen"/>
          <w:bCs/>
          <w:sz w:val="24"/>
          <w:szCs w:val="24"/>
        </w:rPr>
        <w:t>Անի</w:t>
      </w:r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r w:rsidRPr="00E727B2">
        <w:rPr>
          <w:rFonts w:ascii="Sylfaen" w:hAnsi="Sylfaen" w:cs="Sylfaen"/>
          <w:bCs/>
          <w:sz w:val="24"/>
          <w:szCs w:val="24"/>
        </w:rPr>
        <w:t>Աղինյան</w:t>
      </w:r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.  </w:t>
      </w:r>
      <w:proofErr w:type="spellStart"/>
      <w:proofErr w:type="gramStart"/>
      <w:r w:rsidR="00B502C8" w:rsidRPr="00E727B2">
        <w:rPr>
          <w:rFonts w:ascii="Sylfaen" w:hAnsi="Sylfaen" w:cs="Sylfaen"/>
          <w:bCs/>
          <w:sz w:val="24"/>
          <w:szCs w:val="24"/>
          <w:lang w:val="en-US"/>
        </w:rPr>
        <w:t>Վազաշենի</w:t>
      </w:r>
      <w:proofErr w:type="spellEnd"/>
      <w:r w:rsidR="00B502C8" w:rsidRPr="00E727B2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="00B502C8" w:rsidRPr="00E727B2">
        <w:rPr>
          <w:rFonts w:ascii="Sylfaen" w:hAnsi="Sylfaen" w:cs="Sylfaen"/>
          <w:bCs/>
          <w:sz w:val="24"/>
          <w:szCs w:val="24"/>
          <w:lang w:val="en-US"/>
        </w:rPr>
        <w:t>միջնակարգ</w:t>
      </w:r>
      <w:proofErr w:type="spellEnd"/>
      <w:proofErr w:type="gramEnd"/>
      <w:r w:rsidR="00B502C8" w:rsidRPr="00E727B2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B502C8" w:rsidRPr="00E727B2">
        <w:rPr>
          <w:rFonts w:ascii="Sylfaen" w:hAnsi="Sylfaen" w:cs="Sylfaen"/>
          <w:bCs/>
          <w:sz w:val="24"/>
          <w:szCs w:val="24"/>
          <w:lang w:val="en-US"/>
        </w:rPr>
        <w:t>դ</w:t>
      </w:r>
      <w:r w:rsidRPr="00E727B2">
        <w:rPr>
          <w:rFonts w:ascii="Sylfaen" w:hAnsi="Sylfaen" w:cs="Sylfaen"/>
          <w:bCs/>
          <w:sz w:val="24"/>
          <w:szCs w:val="24"/>
          <w:lang w:val="en-US"/>
        </w:rPr>
        <w:t>պրոցի</w:t>
      </w:r>
      <w:proofErr w:type="spellEnd"/>
      <w:r w:rsidRPr="00E727B2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="00CD3E26" w:rsidRPr="00E727B2">
        <w:rPr>
          <w:rFonts w:ascii="Sylfaen" w:hAnsi="Sylfaen" w:cs="Sylfaen"/>
          <w:bCs/>
          <w:sz w:val="24"/>
          <w:szCs w:val="24"/>
        </w:rPr>
        <w:t>ուսուցչուհի</w:t>
      </w:r>
    </w:p>
    <w:p w14:paraId="16C13DC4" w14:textId="77777777" w:rsidR="00215B84" w:rsidRPr="004541F1" w:rsidRDefault="00215B84" w:rsidP="00215B84">
      <w:pPr>
        <w:rPr>
          <w:rFonts w:ascii="Sylfaen" w:hAnsi="Sylfaen" w:cs="Sylfaen"/>
          <w:bCs/>
          <w:sz w:val="24"/>
          <w:szCs w:val="24"/>
          <w:lang w:val="en-US"/>
        </w:rPr>
      </w:pPr>
      <w:r w:rsidRPr="004541F1">
        <w:rPr>
          <w:rFonts w:ascii="Sylfaen" w:hAnsi="Sylfaen" w:cs="Sylfaen"/>
          <w:bCs/>
          <w:sz w:val="24"/>
          <w:szCs w:val="24"/>
        </w:rPr>
        <w:t>Գայանե</w:t>
      </w:r>
      <w:r w:rsidRPr="004541F1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r w:rsidRPr="004541F1">
        <w:rPr>
          <w:rFonts w:ascii="Sylfaen" w:hAnsi="Sylfaen" w:cs="Sylfaen"/>
          <w:bCs/>
          <w:sz w:val="24"/>
          <w:szCs w:val="24"/>
        </w:rPr>
        <w:t>Սիրադեղյան</w:t>
      </w:r>
      <w:r w:rsidRPr="004541F1">
        <w:rPr>
          <w:rFonts w:ascii="Sylfaen" w:hAnsi="Sylfaen" w:cs="Sylfae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4541F1">
        <w:rPr>
          <w:rFonts w:ascii="Sylfaen" w:hAnsi="Sylfaen" w:cs="Sylfaen"/>
          <w:bCs/>
          <w:sz w:val="24"/>
          <w:szCs w:val="24"/>
          <w:lang w:val="en-US"/>
        </w:rPr>
        <w:t>Ոսկեպարի</w:t>
      </w:r>
      <w:proofErr w:type="spellEnd"/>
      <w:r w:rsidRPr="004541F1">
        <w:rPr>
          <w:rFonts w:ascii="Sylfae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4541F1">
        <w:rPr>
          <w:rFonts w:ascii="Sylfaen" w:hAnsi="Sylfaen" w:cs="Sylfaen"/>
          <w:bCs/>
          <w:sz w:val="24"/>
          <w:szCs w:val="24"/>
          <w:lang w:val="en-US"/>
        </w:rPr>
        <w:t>միջնակարգ</w:t>
      </w:r>
      <w:proofErr w:type="spellEnd"/>
      <w:proofErr w:type="gramEnd"/>
      <w:r w:rsidRPr="004541F1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4541F1">
        <w:rPr>
          <w:rFonts w:ascii="Sylfaen" w:hAnsi="Sylfaen" w:cs="Sylfaen"/>
          <w:bCs/>
          <w:sz w:val="24"/>
          <w:szCs w:val="24"/>
          <w:lang w:val="en-US"/>
        </w:rPr>
        <w:t>դպրոցի</w:t>
      </w:r>
      <w:proofErr w:type="spellEnd"/>
      <w:r w:rsidRPr="004541F1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4541F1">
        <w:rPr>
          <w:rFonts w:ascii="Sylfaen" w:hAnsi="Sylfaen" w:cs="Sylfaen"/>
          <w:bCs/>
          <w:sz w:val="24"/>
          <w:szCs w:val="24"/>
        </w:rPr>
        <w:t>ուսուցչուհի</w:t>
      </w:r>
    </w:p>
    <w:p w14:paraId="703A528E" w14:textId="77777777" w:rsidR="00816DAB" w:rsidRDefault="00816DAB" w:rsidP="00816DAB">
      <w:pPr>
        <w:rPr>
          <w:rFonts w:ascii="Times New Roman" w:hAnsi="Times New Roman"/>
          <w:b/>
          <w:sz w:val="24"/>
          <w:szCs w:val="24"/>
          <w:lang w:val="hy-AM"/>
        </w:rPr>
      </w:pPr>
    </w:p>
    <w:p w14:paraId="1021800E" w14:textId="77777777" w:rsidR="00816DAB" w:rsidRPr="003A28C5" w:rsidRDefault="009062DE" w:rsidP="00816DAB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 xml:space="preserve">Աշխատանքի համակարգող՝ </w:t>
      </w:r>
      <w:r w:rsidR="00816DAB" w:rsidRPr="003A28C5">
        <w:rPr>
          <w:rFonts w:ascii="Sylfaen" w:hAnsi="Sylfaen" w:cs="Sylfaen"/>
          <w:bCs/>
          <w:sz w:val="24"/>
          <w:szCs w:val="24"/>
          <w:lang w:val="hy-AM"/>
        </w:rPr>
        <w:t>Վարդուհի  Կիրակոսյան. Սևքարի միջնակարգ դպրոցի ուսուցչուհի</w:t>
      </w:r>
    </w:p>
    <w:p w14:paraId="3F40DC6E" w14:textId="77804919" w:rsidR="00CD3E26" w:rsidRPr="003A28C5" w:rsidRDefault="00CD3E26" w:rsidP="00816DAB">
      <w:pPr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960"/>
        <w:gridCol w:w="6210"/>
      </w:tblGrid>
      <w:tr w:rsidR="007E442A" w:rsidRPr="001873B0" w14:paraId="68AFC499" w14:textId="77777777" w:rsidTr="001873B0">
        <w:tc>
          <w:tcPr>
            <w:tcW w:w="3960" w:type="dxa"/>
          </w:tcPr>
          <w:p w14:paraId="270022A7" w14:textId="77777777" w:rsidR="007E442A" w:rsidRPr="00E727B2" w:rsidRDefault="007E442A" w:rsidP="0082761B">
            <w:pPr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թեման</w:t>
            </w:r>
          </w:p>
          <w:p w14:paraId="4B3E304F" w14:textId="77777777" w:rsidR="007E442A" w:rsidRPr="00E727B2" w:rsidRDefault="007E442A" w:rsidP="0082761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</w:tcPr>
          <w:p w14:paraId="2BD01484" w14:textId="610B3F86" w:rsidR="007E442A" w:rsidRPr="00E727B2" w:rsidRDefault="002130A4" w:rsidP="002130A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/>
                <w:sz w:val="24"/>
                <w:szCs w:val="24"/>
                <w:lang w:val="hy-AM"/>
              </w:rPr>
              <w:t>«Սասնա ծռեր» է</w:t>
            </w:r>
            <w:r w:rsidR="00C446B0" w:rsidRPr="00E727B2">
              <w:rPr>
                <w:rFonts w:ascii="Sylfaen" w:hAnsi="Sylfaen"/>
                <w:sz w:val="24"/>
                <w:szCs w:val="24"/>
                <w:lang w:val="hy-AM"/>
              </w:rPr>
              <w:t>պոսի դերը  հայրենասիրության  և  ազգային  արժեհամակարգի  ձևավորման  գործում</w:t>
            </w:r>
            <w:r w:rsidR="003348B2" w:rsidRPr="00E727B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502C8" w:rsidRPr="00E727B2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 w:rsidR="00215B84" w:rsidRPr="007F0E20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E727B2" w:rsidRPr="007F0E2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348B2" w:rsidRPr="00E727B2"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  <w:r w:rsidR="00B502C8" w:rsidRPr="00E727B2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</w:p>
        </w:tc>
      </w:tr>
      <w:tr w:rsidR="007E442A" w:rsidRPr="001873B0" w14:paraId="0BEEE60B" w14:textId="77777777" w:rsidTr="001873B0">
        <w:tc>
          <w:tcPr>
            <w:tcW w:w="3960" w:type="dxa"/>
          </w:tcPr>
          <w:p w14:paraId="3A1607B6" w14:textId="403983A9" w:rsidR="007E442A" w:rsidRDefault="007E442A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Դասի նպատակը</w:t>
            </w:r>
          </w:p>
          <w:p w14:paraId="7A329AB2" w14:textId="12A1C7D2" w:rsidR="007E442A" w:rsidRPr="00E727B2" w:rsidRDefault="007E442A" w:rsidP="005371D0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6210" w:type="dxa"/>
          </w:tcPr>
          <w:p w14:paraId="026586BE" w14:textId="20FDDA50" w:rsidR="00E766F2" w:rsidRPr="007F0E20" w:rsidRDefault="001D0379" w:rsidP="00E727B2">
            <w:pPr>
              <w:shd w:val="clear" w:color="auto" w:fill="FFFFFF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 w:cs="Sylfaen"/>
                <w:sz w:val="24"/>
                <w:szCs w:val="24"/>
                <w:lang w:val="hy-AM"/>
              </w:rPr>
              <w:t>Աշակերտը «Սասնա</w:t>
            </w:r>
            <w:r w:rsidRPr="007F0E2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ծռեր»</w:t>
            </w:r>
            <w:r w:rsidRPr="00E727B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էպիկական պատումների օրինակով կուսումնասիրի հայ ժողովրդի մշակութային առանձնահատկությո</w:t>
            </w:r>
            <w:r w:rsidRPr="007F0E20">
              <w:rPr>
                <w:rFonts w:ascii="Sylfaen" w:hAnsi="Sylfaen" w:cs="Sylfaen"/>
                <w:sz w:val="24"/>
                <w:szCs w:val="24"/>
                <w:lang w:val="hy-AM"/>
              </w:rPr>
              <w:t>ւ</w:t>
            </w:r>
            <w:r w:rsidRPr="00E727B2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7F0E20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E727B2">
              <w:rPr>
                <w:rFonts w:ascii="Sylfaen" w:hAnsi="Sylfaen" w:cs="Sylfaen"/>
                <w:sz w:val="24"/>
                <w:szCs w:val="24"/>
                <w:lang w:val="hy-AM"/>
              </w:rPr>
              <w:t>երը</w:t>
            </w:r>
            <w:r w:rsidRPr="007F0E20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  <w:tr w:rsidR="007E442A" w:rsidRPr="001873B0" w14:paraId="6FE1166C" w14:textId="77777777" w:rsidTr="001873B0">
        <w:tc>
          <w:tcPr>
            <w:tcW w:w="3960" w:type="dxa"/>
          </w:tcPr>
          <w:p w14:paraId="66FBDE42" w14:textId="77777777" w:rsidR="007E442A" w:rsidRPr="00E727B2" w:rsidRDefault="007E442A" w:rsidP="0082761B">
            <w:pP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Վերջնարդյունքներ</w:t>
            </w:r>
          </w:p>
          <w:p w14:paraId="678A6587" w14:textId="77777777" w:rsidR="007E442A" w:rsidRPr="00E727B2" w:rsidRDefault="007E442A" w:rsidP="0082761B">
            <w:pPr>
              <w:shd w:val="clear" w:color="auto" w:fill="FFFFFF"/>
              <w:spacing w:before="43"/>
              <w:ind w:left="19"/>
              <w:rPr>
                <w:rFonts w:ascii="Sylfaen" w:hAnsi="Sylfaen"/>
                <w:sz w:val="24"/>
                <w:szCs w:val="24"/>
              </w:rPr>
            </w:pPr>
          </w:p>
          <w:p w14:paraId="1094AE43" w14:textId="25EED2BB" w:rsidR="006A5F12" w:rsidRPr="00E727B2" w:rsidRDefault="006A5F12" w:rsidP="006A5F12">
            <w:pPr>
              <w:shd w:val="clear" w:color="auto" w:fill="FFFFFF"/>
              <w:spacing w:line="370" w:lineRule="exact"/>
              <w:ind w:left="5" w:firstLine="720"/>
              <w:rPr>
                <w:rFonts w:ascii="Sylfaen" w:hAnsi="Sylfaen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</w:tcPr>
          <w:p w14:paraId="1C938FC4" w14:textId="272AA078" w:rsidR="00D90F90" w:rsidRDefault="006A5F12" w:rsidP="00215B84">
            <w:pPr>
              <w:pStyle w:val="ListParagraph"/>
              <w:numPr>
                <w:ilvl w:val="0"/>
                <w:numId w:val="11"/>
              </w:numPr>
              <w:ind w:left="370" w:hanging="27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F0E20">
              <w:rPr>
                <w:rFonts w:ascii="Sylfaen" w:hAnsi="Sylfaen" w:cs="Sylfaen"/>
                <w:sz w:val="24"/>
                <w:szCs w:val="24"/>
                <w:lang w:val="hy-AM"/>
              </w:rPr>
              <w:t>Ուսումնասիրի և մեկնաբանի</w:t>
            </w:r>
            <w:r w:rsidR="00D90F90" w:rsidRPr="006A5F1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էպոսի  հերոսների  արժեքները</w:t>
            </w:r>
            <w:r w:rsidR="00D90F90" w:rsidRPr="006A5F1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1CCF2B51" w14:textId="77777777" w:rsidR="00215B84" w:rsidRPr="00215B84" w:rsidRDefault="00215B84" w:rsidP="00215B84">
            <w:pPr>
              <w:pStyle w:val="ListParagraph"/>
              <w:numPr>
                <w:ilvl w:val="0"/>
                <w:numId w:val="11"/>
              </w:numPr>
              <w:ind w:left="370" w:hanging="270"/>
              <w:rPr>
                <w:rFonts w:ascii="Sylfaen" w:hAnsi="Sylfaen" w:cs="Sylfaen"/>
                <w:sz w:val="24"/>
                <w:szCs w:val="24"/>
              </w:rPr>
            </w:pPr>
            <w:r w:rsidRPr="00215B84">
              <w:rPr>
                <w:rFonts w:ascii="Sylfaen" w:hAnsi="Sylfaen" w:cs="Sylfaen"/>
                <w:sz w:val="24"/>
                <w:szCs w:val="24"/>
              </w:rPr>
              <w:t>տարբերակի     էպոսի     հերոսների</w:t>
            </w:r>
          </w:p>
          <w:p w14:paraId="4197548F" w14:textId="77777777" w:rsidR="00215B84" w:rsidRDefault="00215B84" w:rsidP="00215B84">
            <w:pPr>
              <w:pStyle w:val="ListParagraph"/>
              <w:ind w:left="370" w:hanging="270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215B84">
              <w:rPr>
                <w:rFonts w:ascii="Sylfaen" w:hAnsi="Sylfaen" w:cs="Sylfaen"/>
                <w:sz w:val="24"/>
                <w:szCs w:val="24"/>
              </w:rPr>
              <w:t>գործունեությունը</w:t>
            </w:r>
            <w:proofErr w:type="spellEnd"/>
            <w:proofErr w:type="gramEnd"/>
            <w:r w:rsidRPr="00215B84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Pr="00215B84">
              <w:rPr>
                <w:rFonts w:ascii="Sylfaen" w:hAnsi="Sylfaen" w:cs="Sylfaen"/>
                <w:sz w:val="24"/>
                <w:szCs w:val="24"/>
              </w:rPr>
              <w:t>արժեհամակարգը</w:t>
            </w:r>
            <w:proofErr w:type="spellEnd"/>
            <w:r w:rsidRPr="00215B84">
              <w:rPr>
                <w:rFonts w:ascii="Sylfaen" w:hAnsi="Sylfaen" w:cs="Sylfaen"/>
                <w:sz w:val="24"/>
                <w:szCs w:val="24"/>
              </w:rPr>
              <w:t>։</w:t>
            </w:r>
          </w:p>
          <w:p w14:paraId="6593DB85" w14:textId="295A2CA2" w:rsidR="00215B84" w:rsidRDefault="00215B84" w:rsidP="00215B84">
            <w:pPr>
              <w:pStyle w:val="ListParagraph"/>
              <w:numPr>
                <w:ilvl w:val="0"/>
                <w:numId w:val="11"/>
              </w:numPr>
              <w:ind w:left="370" w:hanging="270"/>
              <w:rPr>
                <w:rFonts w:ascii="Sylfaen" w:hAnsi="Sylfaen" w:cs="Sylfaen"/>
                <w:sz w:val="24"/>
                <w:szCs w:val="24"/>
              </w:rPr>
            </w:pPr>
            <w:r w:rsidRPr="00215B84">
              <w:rPr>
                <w:rFonts w:ascii="Sylfaen" w:hAnsi="Sylfaen" w:cs="Sylfaen"/>
                <w:sz w:val="24"/>
                <w:szCs w:val="24"/>
              </w:rPr>
              <w:t>Սեփական շրջապատի՝ ընկերների, ընտանիքի</w:t>
            </w:r>
            <w:proofErr w:type="gramStart"/>
            <w:r w:rsidRPr="00215B84">
              <w:rPr>
                <w:rFonts w:ascii="Sylfaen" w:hAnsi="Sylfaen" w:cs="Sylfaen"/>
                <w:sz w:val="24"/>
                <w:szCs w:val="24"/>
              </w:rPr>
              <w:t>,համայնքի</w:t>
            </w:r>
            <w:proofErr w:type="gramEnd"/>
            <w:r w:rsidRPr="00215B84">
              <w:rPr>
                <w:rFonts w:ascii="Sylfaen" w:hAnsi="Sylfaen" w:cs="Sylfaen"/>
                <w:sz w:val="24"/>
                <w:szCs w:val="24"/>
              </w:rPr>
              <w:t xml:space="preserve"> ներկայացուցիչների վարքի ուսումնասիրության հիման վրա ներկայացնի այն արժեհամակարգերը, որոնք առկա են հայոց էպոսում։  </w:t>
            </w:r>
          </w:p>
          <w:p w14:paraId="35754B93" w14:textId="1A6E7555" w:rsidR="007E442A" w:rsidRPr="00A836BD" w:rsidRDefault="001B5835" w:rsidP="00B502C8">
            <w:pPr>
              <w:pStyle w:val="ListParagraph"/>
              <w:numPr>
                <w:ilvl w:val="0"/>
                <w:numId w:val="11"/>
              </w:numPr>
              <w:ind w:left="370" w:hanging="27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1B5835">
              <w:rPr>
                <w:rFonts w:ascii="Sylfaen" w:hAnsi="Sylfaen" w:cs="Sylfaen"/>
                <w:sz w:val="24"/>
                <w:szCs w:val="24"/>
              </w:rPr>
              <w:t>Հետազոտի</w:t>
            </w:r>
            <w:proofErr w:type="spellEnd"/>
            <w:r w:rsidRPr="001B583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B5835">
              <w:rPr>
                <w:rFonts w:ascii="Sylfaen" w:hAnsi="Sylfaen" w:cs="Sylfaen"/>
                <w:sz w:val="24"/>
                <w:szCs w:val="24"/>
              </w:rPr>
              <w:t>պատմական</w:t>
            </w:r>
            <w:proofErr w:type="spellEnd"/>
            <w:r w:rsidRPr="001B5835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1B5835">
              <w:rPr>
                <w:rFonts w:ascii="Sylfaen" w:hAnsi="Sylfaen" w:cs="Sylfaen"/>
                <w:sz w:val="24"/>
                <w:szCs w:val="24"/>
              </w:rPr>
              <w:t>աղբյուրը</w:t>
            </w:r>
            <w:proofErr w:type="spellEnd"/>
            <w:r w:rsidRPr="001B5835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Pr="001B5835">
              <w:rPr>
                <w:rFonts w:ascii="Sylfaen" w:hAnsi="Sylfaen" w:cs="Sylfaen"/>
                <w:sz w:val="24"/>
                <w:szCs w:val="24"/>
              </w:rPr>
              <w:t>ձևավորի</w:t>
            </w:r>
            <w:proofErr w:type="spellEnd"/>
            <w:r w:rsidRPr="001B5835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1B5835">
              <w:rPr>
                <w:rFonts w:ascii="Sylfaen" w:hAnsi="Sylfaen" w:cs="Sylfaen"/>
                <w:sz w:val="24"/>
                <w:szCs w:val="24"/>
              </w:rPr>
              <w:t>քննական-վերլուծական</w:t>
            </w:r>
            <w:proofErr w:type="spellEnd"/>
            <w:r w:rsidRPr="001B5835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1B5835">
              <w:rPr>
                <w:rFonts w:ascii="Sylfaen" w:hAnsi="Sylfaen" w:cs="Sylfaen"/>
                <w:sz w:val="24"/>
                <w:szCs w:val="24"/>
              </w:rPr>
              <w:t>մտածողություն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  <w:tr w:rsidR="007E442A" w:rsidRPr="001873B0" w14:paraId="41B7825E" w14:textId="77777777" w:rsidTr="001873B0">
        <w:tc>
          <w:tcPr>
            <w:tcW w:w="3960" w:type="dxa"/>
          </w:tcPr>
          <w:p w14:paraId="29262D24" w14:textId="77777777" w:rsidR="007E442A" w:rsidRPr="00E727B2" w:rsidRDefault="007E442A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 w:cs="Sylfaen"/>
                <w:b/>
                <w:bCs/>
                <w:sz w:val="24"/>
                <w:szCs w:val="24"/>
              </w:rPr>
              <w:t>Կապը</w:t>
            </w:r>
            <w:proofErr w:type="spellEnd"/>
            <w:r w:rsidRPr="00E727B2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ՀՊՉ ի </w:t>
            </w:r>
            <w:proofErr w:type="spellStart"/>
            <w:r w:rsidRPr="00E727B2">
              <w:rPr>
                <w:rFonts w:ascii="Sylfaen" w:hAnsi="Sylfaen" w:cs="Sylfaen"/>
                <w:b/>
                <w:bCs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6210" w:type="dxa"/>
          </w:tcPr>
          <w:p w14:paraId="29D2583D" w14:textId="77777777" w:rsidR="00A836BD" w:rsidRDefault="00A836BD" w:rsidP="002C0929">
            <w:pPr>
              <w:rPr>
                <w:rFonts w:ascii="SylfaenRegular" w:hAnsi="SylfaenRegular" w:cs="SylfaenRegular"/>
                <w:sz w:val="26"/>
                <w:szCs w:val="26"/>
              </w:rPr>
            </w:pPr>
            <w:r>
              <w:rPr>
                <w:rFonts w:ascii="SylfaenRegular" w:hAnsi="SylfaenRegular" w:cs="SylfaenRegular"/>
                <w:sz w:val="26"/>
                <w:szCs w:val="26"/>
              </w:rPr>
              <w:t xml:space="preserve">Հ1)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վերլուծի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և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ընկալի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տարբեր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բնույթի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գրական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հայերեն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տեքստեր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և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հասկանա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դրանց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հիմնական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գաղափարը</w:t>
            </w:r>
            <w:proofErr w:type="spellEnd"/>
          </w:p>
          <w:p w14:paraId="2BFE688B" w14:textId="339FE0DD" w:rsidR="00A836BD" w:rsidRDefault="00A836BD" w:rsidP="00A836BD">
            <w:pPr>
              <w:autoSpaceDE w:val="0"/>
              <w:autoSpaceDN w:val="0"/>
              <w:adjustRightInd w:val="0"/>
              <w:rPr>
                <w:rFonts w:ascii="SylfaenRegular" w:hAnsi="SylfaenRegular" w:cs="SylfaenRegular"/>
                <w:sz w:val="26"/>
                <w:szCs w:val="26"/>
              </w:rPr>
            </w:pPr>
            <w:r>
              <w:rPr>
                <w:rFonts w:ascii="SylfaenRegular" w:hAnsi="SylfaenRegular" w:cs="SylfaenRegular"/>
                <w:sz w:val="26"/>
                <w:szCs w:val="26"/>
              </w:rPr>
              <w:t xml:space="preserve">Հ2)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հայերեն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ազատ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զրուցի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իրեն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հետաքրքրող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թեմաների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մասին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կառուցի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ընտրված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նպատակին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խնդիրներին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և</w:t>
            </w:r>
          </w:p>
          <w:p w14:paraId="7A3CE4F3" w14:textId="59FD6F71" w:rsidR="00A836BD" w:rsidRDefault="00A836BD" w:rsidP="00A836BD">
            <w:pPr>
              <w:rPr>
                <w:rFonts w:ascii="SylfaenRegular" w:hAnsi="SylfaenRegular" w:cs="SylfaenRegular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լսարանին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համապատասխան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գրագետ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բանավոր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և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գրավոր</w:t>
            </w:r>
            <w:proofErr w:type="spellEnd"/>
            <w:r>
              <w:rPr>
                <w:rFonts w:ascii="SylfaenRegular" w:hAnsi="SylfaenRegular" w:cs="SylfaenRegul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Regular" w:hAnsi="SylfaenRegular" w:cs="SylfaenRegular"/>
                <w:sz w:val="26"/>
                <w:szCs w:val="26"/>
              </w:rPr>
              <w:t>խոսք</w:t>
            </w:r>
            <w:proofErr w:type="spellEnd"/>
          </w:p>
          <w:p w14:paraId="5732A3AA" w14:textId="058FD722" w:rsidR="002C0929" w:rsidRPr="00E727B2" w:rsidRDefault="002C0929" w:rsidP="002C0929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</w:pPr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Հ15)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օգտագործի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եղանակներ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թեման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պատկերավոր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ընկալելի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CBD8354" w14:textId="77777777" w:rsidR="002C0929" w:rsidRPr="00E727B2" w:rsidRDefault="002C0929" w:rsidP="002C0929">
            <w:pPr>
              <w:rPr>
                <w:rFonts w:ascii="Sylfaen" w:hAnsi="Sylfaen"/>
                <w:sz w:val="24"/>
                <w:szCs w:val="24"/>
              </w:rPr>
            </w:pPr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Հ16)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ճանաչի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հայրենիքը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ներկայացնի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տեղեկություններ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պատմության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աշխարհագրության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մշակույթի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D640DCD" w14:textId="77777777" w:rsidR="002C0929" w:rsidRPr="00E727B2" w:rsidRDefault="002C0929" w:rsidP="002C0929">
            <w:pPr>
              <w:rPr>
                <w:rFonts w:ascii="Sylfaen" w:hAnsi="Sylfaen"/>
                <w:sz w:val="24"/>
                <w:szCs w:val="24"/>
              </w:rPr>
            </w:pPr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Հ26)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արտահայտի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սեփական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մտքերը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զգացմունքները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կարիքները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ցանկությունները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գիտակցի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յուրահատուկ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լինելը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A44EFFC" w14:textId="47E6B3C8" w:rsidR="00E61F01" w:rsidRPr="001873B0" w:rsidRDefault="002C0929" w:rsidP="001873B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Հ29)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ճանաչի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ընտանեկան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ազգային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պատկանելությունը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ցուցաբերի</w:t>
            </w:r>
            <w:proofErr w:type="spellEnd"/>
            <w:proofErr w:type="gram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ազգերի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ավանդույթների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արժեքների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նկատմամբ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հետաքրքրություն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հարգանք</w:t>
            </w:r>
            <w:proofErr w:type="spellEnd"/>
            <w:r w:rsidRPr="00E727B2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End w:id="0"/>
          </w:p>
        </w:tc>
      </w:tr>
      <w:tr w:rsidR="007E442A" w:rsidRPr="001873B0" w14:paraId="57814592" w14:textId="77777777" w:rsidTr="001873B0">
        <w:tc>
          <w:tcPr>
            <w:tcW w:w="3960" w:type="dxa"/>
          </w:tcPr>
          <w:p w14:paraId="50E40B86" w14:textId="77777777" w:rsidR="00A836BD" w:rsidRPr="00E727B2" w:rsidRDefault="00A836BD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0C845584" w14:textId="5F74F53E" w:rsidR="00C933C9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br/>
            </w:r>
          </w:p>
          <w:p w14:paraId="24F13540" w14:textId="5494970A" w:rsidR="00480F4B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63733CB6" w14:textId="56ED0967" w:rsidR="00480F4B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5E8E94D9" w14:textId="1EF14045" w:rsidR="00480F4B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283B5F13" w14:textId="08BB24BD" w:rsidR="00480F4B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0E7D090E" w14:textId="6DD11FDF" w:rsidR="00480F4B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0AC09A49" w14:textId="77777777" w:rsidR="00480F4B" w:rsidRPr="00E727B2" w:rsidRDefault="00480F4B" w:rsidP="00FA314E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  <w:p w14:paraId="381138AD" w14:textId="637B7E08" w:rsidR="005371D0" w:rsidRPr="00E727B2" w:rsidRDefault="005371D0" w:rsidP="000D4810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6210" w:type="dxa"/>
          </w:tcPr>
          <w:p w14:paraId="7D930295" w14:textId="41C60405" w:rsidR="002C0929" w:rsidRPr="00A836BD" w:rsidRDefault="00A836BD" w:rsidP="00A836BD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A836BD">
              <w:rPr>
                <w:rFonts w:ascii="Sylfaen" w:hAnsi="Sylfaen"/>
                <w:b/>
                <w:bCs/>
                <w:sz w:val="24"/>
                <w:szCs w:val="24"/>
              </w:rPr>
              <w:t xml:space="preserve">1-ին </w:t>
            </w:r>
            <w:proofErr w:type="spellStart"/>
            <w:r w:rsidRPr="00A836BD">
              <w:rPr>
                <w:rFonts w:ascii="Sylfaen" w:hAnsi="Sylfaen"/>
                <w:b/>
                <w:bCs/>
                <w:sz w:val="24"/>
                <w:szCs w:val="24"/>
              </w:rPr>
              <w:t>դասաժամ</w:t>
            </w:r>
            <w:proofErr w:type="spellEnd"/>
          </w:p>
          <w:p w14:paraId="548CE1C8" w14:textId="77777777" w:rsidR="002C0929" w:rsidRPr="00E727B2" w:rsidRDefault="002C0929" w:rsidP="002C0929">
            <w:pPr>
              <w:pStyle w:val="ListParagraph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6BBD4A49" w14:textId="6F5602ED" w:rsidR="002C0929" w:rsidRPr="00E727B2" w:rsidRDefault="002C0929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Նշել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էպոսի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գլխավոր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հերոսներին</w:t>
            </w:r>
            <w:proofErr w:type="spellEnd"/>
            <w:r w:rsidR="00F57282" w:rsidRPr="00E727B2"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 w:rsidR="00F57282" w:rsidRPr="00E727B2">
              <w:rPr>
                <w:rFonts w:ascii="Sylfaen" w:hAnsi="Sylfaen"/>
                <w:sz w:val="24"/>
                <w:szCs w:val="24"/>
              </w:rPr>
              <w:t>նրանց</w:t>
            </w:r>
            <w:proofErr w:type="spellEnd"/>
            <w:r w:rsidR="00F57282"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F57282" w:rsidRPr="00E727B2">
              <w:rPr>
                <w:rFonts w:ascii="Sylfaen" w:hAnsi="Sylfaen"/>
                <w:sz w:val="24"/>
                <w:szCs w:val="24"/>
              </w:rPr>
              <w:t>անձնային</w:t>
            </w:r>
            <w:proofErr w:type="spellEnd"/>
            <w:r w:rsidR="00F57282"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F57282" w:rsidRPr="00E727B2">
              <w:rPr>
                <w:rFonts w:ascii="Sylfaen" w:hAnsi="Sylfaen"/>
                <w:sz w:val="24"/>
                <w:szCs w:val="24"/>
              </w:rPr>
              <w:t>հատկանիշները</w:t>
            </w:r>
            <w:proofErr w:type="spellEnd"/>
          </w:p>
          <w:p w14:paraId="57D7B054" w14:textId="6FBF89EE" w:rsidR="002C0929" w:rsidRPr="00E727B2" w:rsidRDefault="002C0929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 w:cs="Sylfaen"/>
                <w:sz w:val="24"/>
                <w:szCs w:val="24"/>
              </w:rPr>
              <w:t>Թվարկել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F57282" w:rsidRPr="00E727B2">
              <w:rPr>
                <w:rFonts w:ascii="Sylfaen" w:hAnsi="Sylfaen"/>
                <w:sz w:val="24"/>
                <w:szCs w:val="24"/>
              </w:rPr>
              <w:t>արժեքները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որ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ընդհանուր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էպոսի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հերոսների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մոտ</w:t>
            </w:r>
            <w:proofErr w:type="spellEnd"/>
          </w:p>
          <w:p w14:paraId="0894703E" w14:textId="7C5FE14A" w:rsidR="002C0929" w:rsidRPr="00E727B2" w:rsidRDefault="002C0929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Վերլուծել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հայ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էպոսի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արժեհամակարգը</w:t>
            </w:r>
            <w:proofErr w:type="spellEnd"/>
          </w:p>
          <w:p w14:paraId="0552BBBD" w14:textId="3FA9FCBD" w:rsidR="00923D76" w:rsidRPr="00E727B2" w:rsidRDefault="00923D76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Բացատրել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որքանով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էր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կարևոր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Սասնա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Ծռերի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կ</w:t>
            </w:r>
            <w:r w:rsidR="00E41999" w:rsidRPr="00E727B2">
              <w:rPr>
                <w:rFonts w:ascii="Sylfaen" w:hAnsi="Sylfaen"/>
                <w:sz w:val="24"/>
                <w:szCs w:val="24"/>
              </w:rPr>
              <w:t>ա</w:t>
            </w:r>
            <w:r w:rsidRPr="00E727B2">
              <w:rPr>
                <w:rFonts w:ascii="Sylfaen" w:hAnsi="Sylfaen"/>
                <w:sz w:val="24"/>
                <w:szCs w:val="24"/>
              </w:rPr>
              <w:t>տարած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գործերը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ժողովրդի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կյանքում</w:t>
            </w:r>
            <w:proofErr w:type="spellEnd"/>
          </w:p>
          <w:p w14:paraId="0CC975E8" w14:textId="76DC4756" w:rsidR="00F57282" w:rsidRPr="00E727B2" w:rsidRDefault="00F57282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Փորձել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պատկերացնել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&lt;&lt;Ի</w:t>
            </w:r>
            <w:r w:rsidR="007F0E20">
              <w:rPr>
                <w:rFonts w:ascii="Tahoma" w:hAnsi="Tahoma" w:cs="Tahoma"/>
                <w:sz w:val="24"/>
                <w:szCs w:val="24"/>
                <w:lang w:val="hy-AM"/>
              </w:rPr>
              <w:t>՞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նչ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կլիներ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եթե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… &gt;&gt;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ես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լինեի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էպոսի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հերոսներց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մեկը</w:t>
            </w:r>
            <w:proofErr w:type="spellEnd"/>
          </w:p>
          <w:p w14:paraId="1AAC1425" w14:textId="361AF719" w:rsidR="002C0929" w:rsidRPr="00E727B2" w:rsidRDefault="00923D76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 w:cs="Sylfaen"/>
                <w:sz w:val="24"/>
                <w:szCs w:val="24"/>
              </w:rPr>
              <w:t>Բացատրել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կարևոր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եզրույթները</w:t>
            </w:r>
            <w:proofErr w:type="spellEnd"/>
          </w:p>
          <w:p w14:paraId="11D88DAB" w14:textId="380B8D13" w:rsidR="002C0929" w:rsidRPr="00E727B2" w:rsidRDefault="00923D76" w:rsidP="00A836BD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Անգիր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անել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էպոսից</w:t>
            </w:r>
            <w:proofErr w:type="spellEnd"/>
            <w:r w:rsidRPr="00E727B2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E41999" w:rsidRPr="00E727B2">
              <w:rPr>
                <w:rFonts w:ascii="Sylfaen" w:hAnsi="Sylfaen"/>
                <w:sz w:val="24"/>
                <w:szCs w:val="24"/>
              </w:rPr>
              <w:t>որոշ</w:t>
            </w:r>
            <w:proofErr w:type="spellEnd"/>
            <w:r w:rsidR="00E41999" w:rsidRPr="00E727B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727B2">
              <w:rPr>
                <w:rFonts w:ascii="Sylfaen" w:hAnsi="Sylfaen"/>
                <w:sz w:val="24"/>
                <w:szCs w:val="24"/>
              </w:rPr>
              <w:t>հատվածներ</w:t>
            </w:r>
            <w:proofErr w:type="spellEnd"/>
          </w:p>
          <w:p w14:paraId="2E2FE1C7" w14:textId="383317F3" w:rsidR="00094F49" w:rsidRPr="00E727B2" w:rsidRDefault="00094F49" w:rsidP="00094F49">
            <w:pPr>
              <w:ind w:left="1247"/>
              <w:rPr>
                <w:rFonts w:ascii="Sylfaen" w:hAnsi="Sylfaen"/>
                <w:sz w:val="24"/>
                <w:szCs w:val="24"/>
              </w:rPr>
            </w:pPr>
          </w:p>
          <w:p w14:paraId="4A82EAC7" w14:textId="77777777" w:rsidR="007E442A" w:rsidRPr="00A836BD" w:rsidRDefault="00A836BD" w:rsidP="00A836BD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A836BD">
              <w:rPr>
                <w:rFonts w:ascii="Sylfaen" w:hAnsi="Sylfaen"/>
                <w:b/>
                <w:bCs/>
                <w:sz w:val="24"/>
                <w:szCs w:val="24"/>
              </w:rPr>
              <w:t xml:space="preserve">2-րդ </w:t>
            </w:r>
            <w:proofErr w:type="spellStart"/>
            <w:r w:rsidRPr="00A836BD">
              <w:rPr>
                <w:rFonts w:ascii="Sylfaen" w:hAnsi="Sylfaen"/>
                <w:b/>
                <w:bCs/>
                <w:sz w:val="24"/>
                <w:szCs w:val="24"/>
              </w:rPr>
              <w:t>դասաժամ</w:t>
            </w:r>
            <w:proofErr w:type="spellEnd"/>
          </w:p>
          <w:p w14:paraId="32FD6622" w14:textId="63B37867" w:rsidR="00480F4B" w:rsidRDefault="00A836BD" w:rsidP="00480F4B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Թվարկել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արժեքներ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,  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որոնք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գաղափարական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բովանդակության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հիմնական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առանցքն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կազմում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480F4B">
              <w:rPr>
                <w:rFonts w:ascii="Sylfaen" w:hAnsi="Sylfaen" w:cs="Sylfaen"/>
                <w:sz w:val="24"/>
                <w:szCs w:val="24"/>
              </w:rPr>
              <w:t>էպոսում</w:t>
            </w:r>
            <w:proofErr w:type="spellEnd"/>
            <w:r w:rsidRPr="00480F4B">
              <w:rPr>
                <w:rFonts w:ascii="Sylfaen" w:hAnsi="Sylfaen" w:cs="Sylfaen"/>
                <w:sz w:val="24"/>
                <w:szCs w:val="24"/>
              </w:rPr>
              <w:t>:</w:t>
            </w:r>
          </w:p>
          <w:p w14:paraId="2A8BBE5E" w14:textId="060EFDBF" w:rsidR="00480F4B" w:rsidRPr="00480F4B" w:rsidRDefault="00A836BD" w:rsidP="00480F4B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</w:rPr>
            </w:pPr>
            <w:r w:rsidRPr="00480F4B">
              <w:rPr>
                <w:rFonts w:ascii="Sylfaen" w:hAnsi="Sylfaen"/>
                <w:sz w:val="24"/>
                <w:szCs w:val="24"/>
                <w:lang w:val="hy-AM"/>
              </w:rPr>
              <w:t>Գնահատել  այն  արժեքները,  որոնց  համար պայքարում  էին Սասնա  ծռերը՝ ազատություն,  հավասարություն, անկախություն:</w:t>
            </w:r>
          </w:p>
          <w:p w14:paraId="4D789FAC" w14:textId="4FD04725" w:rsidR="000D4810" w:rsidRPr="00480F4B" w:rsidRDefault="000D4810" w:rsidP="000D4810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Ցույց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4541F1">
              <w:rPr>
                <w:rFonts w:ascii="Sylfaen" w:hAnsi="Sylfaen"/>
                <w:sz w:val="24"/>
                <w:szCs w:val="24"/>
                <w:lang w:val="hy-AM"/>
              </w:rPr>
              <w:t xml:space="preserve">հայ  ժողովրդի   մշակութային  առանձնահատկությունները,  </w:t>
            </w:r>
          </w:p>
          <w:p w14:paraId="5945581A" w14:textId="31F8CA6C" w:rsidR="00480F4B" w:rsidRPr="00480F4B" w:rsidRDefault="00480F4B" w:rsidP="00480F4B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</w:t>
            </w:r>
            <w:r w:rsidRPr="00480F4B">
              <w:rPr>
                <w:rFonts w:ascii="Sylfaen" w:hAnsi="Sylfaen"/>
                <w:sz w:val="24"/>
                <w:szCs w:val="24"/>
                <w:lang w:val="hy-AM"/>
              </w:rPr>
              <w:t xml:space="preserve">րժևորել </w:t>
            </w:r>
            <w:r w:rsidRPr="004541F1">
              <w:rPr>
                <w:rFonts w:ascii="Sylfaen" w:hAnsi="Sylfaen"/>
                <w:sz w:val="24"/>
                <w:szCs w:val="24"/>
                <w:lang w:val="hy-AM"/>
              </w:rPr>
              <w:t>Սասնա  ծռերի  կատարած աշխատանքը անկախության և  ազատության   պահպանման գործում</w:t>
            </w:r>
          </w:p>
          <w:p w14:paraId="3348D6BB" w14:textId="77777777" w:rsidR="000D4810" w:rsidRPr="007F0E20" w:rsidRDefault="00480F4B" w:rsidP="000D4810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80F4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836BD" w:rsidRPr="00480F4B">
              <w:rPr>
                <w:rFonts w:ascii="Sylfaen" w:hAnsi="Sylfaen"/>
                <w:sz w:val="24"/>
                <w:szCs w:val="24"/>
                <w:lang w:val="hy-AM"/>
              </w:rPr>
              <w:t>Դասակարգել   էպոսում  ներկայացված արժեքները՝  որոնք  են  պահպանվել  և  որոնցից  ենք  դարերի  ընթացքում  հեռացել:</w:t>
            </w:r>
          </w:p>
          <w:p w14:paraId="5D774AB6" w14:textId="443EAB92" w:rsidR="000D4810" w:rsidRPr="007F0E20" w:rsidRDefault="000D4810" w:rsidP="000D4810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80F4B">
              <w:rPr>
                <w:rFonts w:ascii="Sylfaen" w:hAnsi="Sylfaen"/>
                <w:sz w:val="24"/>
                <w:szCs w:val="24"/>
                <w:lang w:val="hy-AM"/>
              </w:rPr>
              <w:t>Օրինակներ  բերել  իր  շրջապատից  մարդկանց  ովքեր  այս  կամ  այն  բնավորության  գծով  նման  են  էպոսի  հերոսներց  որևէ  մեկին:</w:t>
            </w:r>
          </w:p>
          <w:p w14:paraId="71C378CD" w14:textId="77777777" w:rsidR="00A836BD" w:rsidRPr="003A28C5" w:rsidRDefault="00A836BD" w:rsidP="00480F4B">
            <w:pPr>
              <w:pStyle w:val="ListParagraph"/>
              <w:numPr>
                <w:ilvl w:val="0"/>
                <w:numId w:val="10"/>
              </w:numPr>
              <w:ind w:left="640" w:hanging="45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80F4B">
              <w:rPr>
                <w:rFonts w:ascii="Sylfaen" w:hAnsi="Sylfaen"/>
                <w:sz w:val="24"/>
                <w:szCs w:val="24"/>
                <w:lang w:val="hy-AM"/>
              </w:rPr>
              <w:t>Փորձել  պատկերացնել,  եթե  ինքը  &lt;&lt;հայտնվեր&gt;&gt;   էպոսում  ում  դերում  կլիներ:</w:t>
            </w:r>
          </w:p>
          <w:p w14:paraId="55451D48" w14:textId="447A0B53" w:rsidR="003A28C5" w:rsidRPr="003A28C5" w:rsidRDefault="003A28C5" w:rsidP="003A28C5">
            <w:pPr>
              <w:ind w:left="19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043367" w:rsidRPr="001873B0" w14:paraId="3ACE1717" w14:textId="77777777" w:rsidTr="001873B0">
        <w:tc>
          <w:tcPr>
            <w:tcW w:w="3960" w:type="dxa"/>
          </w:tcPr>
          <w:p w14:paraId="1556D9E5" w14:textId="77777777" w:rsidR="00043367" w:rsidRPr="007F0E20" w:rsidRDefault="00043367" w:rsidP="00043367">
            <w:pPr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</w:pPr>
            <w:r w:rsidRPr="00E727B2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Նպատակին հասնելու հանգամանքը ստուգելու եղանակը (դասը լսողի համար)</w:t>
            </w:r>
          </w:p>
        </w:tc>
        <w:tc>
          <w:tcPr>
            <w:tcW w:w="6210" w:type="dxa"/>
          </w:tcPr>
          <w:p w14:paraId="56BF1C7A" w14:textId="77777777" w:rsidR="000D4810" w:rsidRPr="007F0E20" w:rsidRDefault="000D4810" w:rsidP="000D4810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F0E20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1-ին դասաժամ</w:t>
            </w:r>
          </w:p>
          <w:p w14:paraId="4D387E38" w14:textId="7ED274CA" w:rsidR="001505C3" w:rsidRPr="007F0E20" w:rsidRDefault="001505C3" w:rsidP="000433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F0E20">
              <w:rPr>
                <w:rFonts w:ascii="Sylfaen" w:hAnsi="Sylfaen"/>
                <w:sz w:val="24"/>
                <w:szCs w:val="24"/>
                <w:lang w:val="hy-AM"/>
              </w:rPr>
              <w:t>Կազմակերպել դերային խաղ:</w:t>
            </w:r>
            <w:r w:rsidR="00043367" w:rsidRPr="007F0E20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Pr="007F0E20">
              <w:rPr>
                <w:rFonts w:ascii="Sylfaen" w:hAnsi="Sylfaen"/>
                <w:sz w:val="24"/>
                <w:szCs w:val="24"/>
                <w:lang w:val="hy-AM"/>
              </w:rPr>
              <w:t>Ս</w:t>
            </w:r>
            <w:r w:rsidR="000D4810" w:rsidRPr="007F0E20">
              <w:rPr>
                <w:rFonts w:ascii="Sylfaen" w:hAnsi="Sylfaen"/>
                <w:sz w:val="24"/>
                <w:szCs w:val="24"/>
                <w:lang w:val="hy-AM"/>
              </w:rPr>
              <w:t xml:space="preserve">ովորողներին </w:t>
            </w:r>
            <w:r w:rsidRPr="007F0E20">
              <w:rPr>
                <w:rFonts w:ascii="Sylfaen" w:hAnsi="Sylfaen"/>
                <w:sz w:val="24"/>
                <w:szCs w:val="24"/>
                <w:lang w:val="hy-AM"/>
              </w:rPr>
              <w:t xml:space="preserve">վիճակահանությամբ </w:t>
            </w:r>
            <w:r w:rsidR="000D4810" w:rsidRPr="007F0E20">
              <w:rPr>
                <w:rFonts w:ascii="Sylfaen" w:hAnsi="Sylfaen"/>
                <w:sz w:val="24"/>
                <w:szCs w:val="24"/>
                <w:lang w:val="hy-AM"/>
              </w:rPr>
              <w:t>բաժանել</w:t>
            </w:r>
            <w:r w:rsidRPr="007F0E20">
              <w:rPr>
                <w:rFonts w:ascii="Sylfaen" w:hAnsi="Sylfaen"/>
                <w:sz w:val="24"/>
                <w:szCs w:val="24"/>
                <w:lang w:val="hy-AM"/>
              </w:rPr>
              <w:t xml:space="preserve"> դերերը</w:t>
            </w:r>
            <w:r w:rsidR="000D4810" w:rsidRPr="007F0E20">
              <w:rPr>
                <w:rFonts w:ascii="Sylfaen" w:hAnsi="Sylfaen"/>
                <w:sz w:val="24"/>
                <w:szCs w:val="24"/>
                <w:lang w:val="hy-AM"/>
              </w:rPr>
              <w:t>: Չ</w:t>
            </w:r>
            <w:r w:rsidR="00043367" w:rsidRPr="007F0E20">
              <w:rPr>
                <w:rFonts w:ascii="Sylfaen" w:hAnsi="Sylfaen"/>
                <w:sz w:val="24"/>
                <w:szCs w:val="24"/>
                <w:lang w:val="hy-AM"/>
              </w:rPr>
              <w:t>սահմանափակվ</w:t>
            </w:r>
            <w:r w:rsidR="000D4810" w:rsidRPr="007F0E20">
              <w:rPr>
                <w:rFonts w:ascii="Sylfaen" w:hAnsi="Sylfaen"/>
                <w:sz w:val="24"/>
                <w:szCs w:val="24"/>
                <w:lang w:val="hy-AM"/>
              </w:rPr>
              <w:t>ել միայն</w:t>
            </w:r>
            <w:r w:rsidR="00043367" w:rsidRPr="007F0E20">
              <w:rPr>
                <w:rFonts w:ascii="Sylfaen" w:hAnsi="Sylfaen"/>
                <w:sz w:val="24"/>
                <w:szCs w:val="24"/>
                <w:lang w:val="hy-AM"/>
              </w:rPr>
              <w:t xml:space="preserve">  գլխավոր  հերոսներով:  </w:t>
            </w:r>
            <w:r w:rsidRPr="007F0E20">
              <w:rPr>
                <w:rFonts w:ascii="Sylfaen" w:hAnsi="Sylfaen"/>
                <w:sz w:val="24"/>
                <w:szCs w:val="24"/>
                <w:lang w:val="hy-AM"/>
              </w:rPr>
              <w:t>Յուրաքանչյուրը կներկայացնի իրեն բաժին ընկած հերոսին, նրա գործունեության առանցքային դրվագները</w:t>
            </w:r>
            <w:r w:rsidR="00E231C6" w:rsidRPr="007F0E20">
              <w:rPr>
                <w:rFonts w:ascii="Sylfaen" w:hAnsi="Sylfaen"/>
                <w:sz w:val="24"/>
                <w:szCs w:val="24"/>
                <w:lang w:val="hy-AM"/>
              </w:rPr>
              <w:t>, աս կամ այն իրավիճակում նրա մտադրությունները, հուզական վիճակը:</w:t>
            </w:r>
          </w:p>
          <w:p w14:paraId="03AB2ED9" w14:textId="3BECD1C1" w:rsidR="00043367" w:rsidRPr="007F0E20" w:rsidRDefault="00312ED8" w:rsidP="00312ED8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F0E20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2-րդ դասաժամ</w:t>
            </w:r>
          </w:p>
          <w:p w14:paraId="597A35CE" w14:textId="77777777" w:rsidR="00312ED8" w:rsidRDefault="00312ED8" w:rsidP="00E231C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41F1">
              <w:rPr>
                <w:rFonts w:ascii="Sylfaen" w:hAnsi="Sylfaen"/>
                <w:sz w:val="24"/>
                <w:szCs w:val="24"/>
                <w:lang w:val="hy-AM"/>
              </w:rPr>
              <w:t>Կատարել  &lt;&lt;Ադամանդների  հիերարխիա&gt;&gt;    վարժությունը : Հանձնարարել  զույգերով աշխատանք՝  յուրաքանչյուր  զույգ    նախապես  պատրաստված քարտերի  վրա  գրում  է հայերի  մշակութային  առանձնահատկության 9  արժեքներ,  որ  հանդիպել  է էպոսը  ուսումնասիրելիս: Այնուհետև դրանք  ընդհանրացվում  են  և  փակցվում  գրատախտակին:  Այնուհետև այդ  արժեքներից,  որոնք  պահպանվում  են այսօր հայերի  շրջանում ընդգծում  ենք:</w:t>
            </w:r>
          </w:p>
          <w:p w14:paraId="248029DC" w14:textId="77777777" w:rsidR="003A28C5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36D3">
              <w:rPr>
                <w:rFonts w:ascii="Sylfaen" w:hAnsi="Sylfaen"/>
                <w:b/>
                <w:sz w:val="24"/>
                <w:szCs w:val="24"/>
                <w:lang w:val="hy-AM"/>
              </w:rPr>
              <w:t>Հետադարձ կապ:</w:t>
            </w:r>
            <w:r w:rsidRPr="00830F88">
              <w:rPr>
                <w:rFonts w:ascii="Sylfaen" w:hAnsi="Sylfaen"/>
                <w:sz w:val="24"/>
                <w:szCs w:val="24"/>
                <w:lang w:val="hy-AM"/>
              </w:rPr>
              <w:t xml:space="preserve"> &lt;&lt;Սասնա  Ծռեր &gt;&gt;   էպոսը թեման  ամփոփելու  նպատակով  կատարել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30F88">
              <w:rPr>
                <w:rFonts w:ascii="Sylfaen" w:hAnsi="Sylfaen"/>
                <w:sz w:val="24"/>
                <w:szCs w:val="24"/>
                <w:lang w:val="hy-AM"/>
              </w:rPr>
              <w:t>&lt;&lt;Կմախք&gt;&gt;վարժությունը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  <w:p w14:paraId="63D2A946" w14:textId="77777777" w:rsidR="003A28C5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30F88">
              <w:rPr>
                <w:rFonts w:ascii="Sylfaen" w:hAnsi="Sylfaen"/>
                <w:sz w:val="24"/>
                <w:szCs w:val="24"/>
                <w:lang w:val="hy-AM"/>
              </w:rPr>
              <w:t>_գրել  մեկ  բառ,   բնութագրում  է &lt;&lt;Սասնա  Ծռեր&gt;&gt;  էպոս  թեման</w:t>
            </w:r>
          </w:p>
          <w:p w14:paraId="23B4BFCB" w14:textId="77777777" w:rsidR="003A28C5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30F88">
              <w:rPr>
                <w:rFonts w:ascii="Sylfaen" w:hAnsi="Sylfaen"/>
                <w:sz w:val="24"/>
                <w:szCs w:val="24"/>
                <w:lang w:val="hy-AM"/>
              </w:rPr>
              <w:t xml:space="preserve">_գրել մեկ բառակապակցություն,  որ  բնութագրում  է </w:t>
            </w:r>
            <w:r w:rsidRPr="0037000F">
              <w:rPr>
                <w:rFonts w:ascii="Sylfaen" w:hAnsi="Sylfaen"/>
                <w:sz w:val="24"/>
                <w:szCs w:val="24"/>
                <w:lang w:val="hy-AM"/>
              </w:rPr>
              <w:t xml:space="preserve">մեր </w:t>
            </w:r>
            <w:r w:rsidRPr="00830F88">
              <w:rPr>
                <w:rFonts w:ascii="Sylfaen" w:hAnsi="Sylfaen"/>
                <w:sz w:val="24"/>
                <w:szCs w:val="24"/>
                <w:lang w:val="hy-AM"/>
              </w:rPr>
              <w:t xml:space="preserve"> թեման</w:t>
            </w:r>
          </w:p>
          <w:p w14:paraId="682E8EA8" w14:textId="77777777" w:rsidR="003A28C5" w:rsidRPr="004536D3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36D3">
              <w:rPr>
                <w:rFonts w:ascii="Sylfaen" w:hAnsi="Sylfaen"/>
                <w:sz w:val="24"/>
                <w:szCs w:val="24"/>
                <w:lang w:val="hy-AM"/>
              </w:rPr>
              <w:t>_մեկ  նախադասություն</w:t>
            </w:r>
          </w:p>
          <w:p w14:paraId="5D23C0E9" w14:textId="77777777" w:rsidR="003A28C5" w:rsidRPr="004536D3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36D3">
              <w:rPr>
                <w:rFonts w:ascii="Sylfaen" w:hAnsi="Sylfaen"/>
                <w:sz w:val="24"/>
                <w:szCs w:val="24"/>
                <w:lang w:val="hy-AM"/>
              </w:rPr>
              <w:t>_ի՞նչ   գույնի  է թեման</w:t>
            </w:r>
          </w:p>
          <w:p w14:paraId="3FAC8A7A" w14:textId="77777777" w:rsidR="003A28C5" w:rsidRPr="004536D3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36D3">
              <w:rPr>
                <w:rFonts w:ascii="Sylfaen" w:hAnsi="Sylfaen"/>
                <w:sz w:val="24"/>
                <w:szCs w:val="24"/>
                <w:lang w:val="hy-AM"/>
              </w:rPr>
              <w:t>_նկարիր լոգո,  որ  բնութագրում  է թեման</w:t>
            </w:r>
          </w:p>
          <w:p w14:paraId="5949505F" w14:textId="77777777" w:rsidR="003A28C5" w:rsidRPr="004536D3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36D3">
              <w:rPr>
                <w:rFonts w:ascii="Sylfaen" w:hAnsi="Sylfaen"/>
                <w:sz w:val="24"/>
                <w:szCs w:val="24"/>
                <w:lang w:val="hy-AM"/>
              </w:rPr>
              <w:t>_Շարունակի՛ր միտքը .</w:t>
            </w:r>
          </w:p>
          <w:p w14:paraId="3FF1D03A" w14:textId="6C9D357C" w:rsidR="003A28C5" w:rsidRPr="007F0E20" w:rsidRDefault="003A28C5" w:rsidP="003A28C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536D3">
              <w:rPr>
                <w:rFonts w:ascii="Sylfaen" w:hAnsi="Sylfaen"/>
                <w:sz w:val="24"/>
                <w:szCs w:val="24"/>
                <w:lang w:val="hy-AM"/>
              </w:rPr>
              <w:t>&lt;&lt;Ինձ  համար այս  թեմայում,  ամենակարևորն  այն  էր  որ…&gt;&gt;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</w:tbl>
    <w:p w14:paraId="61F1BDD2" w14:textId="0F5894EA" w:rsidR="007E442A" w:rsidRPr="007F0E20" w:rsidRDefault="005E5EB0" w:rsidP="00FA314E">
      <w:pPr>
        <w:jc w:val="both"/>
        <w:rPr>
          <w:rFonts w:ascii="Sylfaen" w:hAnsi="Sylfaen"/>
          <w:sz w:val="24"/>
          <w:szCs w:val="24"/>
          <w:lang w:val="hy-AM"/>
        </w:rPr>
      </w:pPr>
      <w:r w:rsidRPr="007F0E20">
        <w:rPr>
          <w:rFonts w:ascii="Sylfaen" w:hAnsi="Sylfaen"/>
          <w:sz w:val="24"/>
          <w:szCs w:val="24"/>
          <w:lang w:val="hy-AM"/>
        </w:rPr>
        <w:t xml:space="preserve">  </w:t>
      </w:r>
    </w:p>
    <w:p w14:paraId="63F4A021" w14:textId="0C1FE456" w:rsidR="005E5EB0" w:rsidRPr="007F0E20" w:rsidRDefault="005E5EB0" w:rsidP="00C425A6">
      <w:pPr>
        <w:jc w:val="both"/>
        <w:rPr>
          <w:rFonts w:ascii="Sylfaen" w:hAnsi="Sylfaen"/>
          <w:sz w:val="24"/>
          <w:szCs w:val="24"/>
          <w:lang w:val="hy-AM"/>
        </w:rPr>
      </w:pPr>
      <w:r w:rsidRPr="007F0E20">
        <w:rPr>
          <w:rFonts w:ascii="Sylfaen" w:hAnsi="Sylfaen"/>
          <w:sz w:val="24"/>
          <w:szCs w:val="24"/>
          <w:lang w:val="hy-AM"/>
        </w:rPr>
        <w:t xml:space="preserve"> </w:t>
      </w:r>
    </w:p>
    <w:sectPr w:rsidR="005E5EB0" w:rsidRPr="007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717"/>
    <w:multiLevelType w:val="hybridMultilevel"/>
    <w:tmpl w:val="1794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77A2"/>
    <w:multiLevelType w:val="hybridMultilevel"/>
    <w:tmpl w:val="9D8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F631D"/>
    <w:multiLevelType w:val="hybridMultilevel"/>
    <w:tmpl w:val="AE046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D5A22"/>
    <w:multiLevelType w:val="hybridMultilevel"/>
    <w:tmpl w:val="2A34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358AD"/>
    <w:multiLevelType w:val="hybridMultilevel"/>
    <w:tmpl w:val="5FFEFB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F970FF"/>
    <w:multiLevelType w:val="hybridMultilevel"/>
    <w:tmpl w:val="4A96E4AE"/>
    <w:lvl w:ilvl="0" w:tplc="A9DCD97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D22ED"/>
    <w:multiLevelType w:val="hybridMultilevel"/>
    <w:tmpl w:val="7C16DCBA"/>
    <w:lvl w:ilvl="0" w:tplc="A20082D4">
      <w:start w:val="1"/>
      <w:numFmt w:val="decimal"/>
      <w:lvlText w:val="%1."/>
      <w:lvlJc w:val="left"/>
      <w:pPr>
        <w:ind w:left="370" w:hanging="360"/>
      </w:pPr>
      <w:rPr>
        <w:rFonts w:ascii="Sylfaen" w:hAnsi="Sylfaen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600C09C8"/>
    <w:multiLevelType w:val="hybridMultilevel"/>
    <w:tmpl w:val="E0D61AE0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>
    <w:nsid w:val="6CC05C0A"/>
    <w:multiLevelType w:val="hybridMultilevel"/>
    <w:tmpl w:val="78FCF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7A2BC1"/>
    <w:multiLevelType w:val="hybridMultilevel"/>
    <w:tmpl w:val="88E41912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0">
    <w:nsid w:val="7EEE48A7"/>
    <w:multiLevelType w:val="hybridMultilevel"/>
    <w:tmpl w:val="57E46044"/>
    <w:lvl w:ilvl="0" w:tplc="7974C8AE">
      <w:start w:val="1"/>
      <w:numFmt w:val="decimal"/>
      <w:lvlText w:val="%1)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0"/>
    <w:rsid w:val="00043367"/>
    <w:rsid w:val="000517E7"/>
    <w:rsid w:val="00094F49"/>
    <w:rsid w:val="000C1FA7"/>
    <w:rsid w:val="000D4810"/>
    <w:rsid w:val="0010523F"/>
    <w:rsid w:val="001505C3"/>
    <w:rsid w:val="001873B0"/>
    <w:rsid w:val="001B5835"/>
    <w:rsid w:val="001D0379"/>
    <w:rsid w:val="00204079"/>
    <w:rsid w:val="002130A4"/>
    <w:rsid w:val="00215B84"/>
    <w:rsid w:val="00225282"/>
    <w:rsid w:val="00261374"/>
    <w:rsid w:val="00277B47"/>
    <w:rsid w:val="002A07EC"/>
    <w:rsid w:val="002C0929"/>
    <w:rsid w:val="00312ED8"/>
    <w:rsid w:val="003348B2"/>
    <w:rsid w:val="003A28C5"/>
    <w:rsid w:val="00435088"/>
    <w:rsid w:val="00436E61"/>
    <w:rsid w:val="00480F4B"/>
    <w:rsid w:val="00492093"/>
    <w:rsid w:val="005371D0"/>
    <w:rsid w:val="005954D6"/>
    <w:rsid w:val="005B16DE"/>
    <w:rsid w:val="005E5EB0"/>
    <w:rsid w:val="006A5F12"/>
    <w:rsid w:val="006B045A"/>
    <w:rsid w:val="00760B9C"/>
    <w:rsid w:val="007A785D"/>
    <w:rsid w:val="007E442A"/>
    <w:rsid w:val="007F0E20"/>
    <w:rsid w:val="00816DAB"/>
    <w:rsid w:val="00822FA7"/>
    <w:rsid w:val="009062DE"/>
    <w:rsid w:val="00923D76"/>
    <w:rsid w:val="009373E0"/>
    <w:rsid w:val="00954DD5"/>
    <w:rsid w:val="00A11C43"/>
    <w:rsid w:val="00A51916"/>
    <w:rsid w:val="00A71CED"/>
    <w:rsid w:val="00A836BD"/>
    <w:rsid w:val="00AA4715"/>
    <w:rsid w:val="00B339CA"/>
    <w:rsid w:val="00B502C8"/>
    <w:rsid w:val="00C24721"/>
    <w:rsid w:val="00C425A6"/>
    <w:rsid w:val="00C446B0"/>
    <w:rsid w:val="00C933C9"/>
    <w:rsid w:val="00CB1760"/>
    <w:rsid w:val="00CD3E26"/>
    <w:rsid w:val="00D62AA8"/>
    <w:rsid w:val="00D722C4"/>
    <w:rsid w:val="00D90F90"/>
    <w:rsid w:val="00DB7237"/>
    <w:rsid w:val="00DD4D6B"/>
    <w:rsid w:val="00DE4BA2"/>
    <w:rsid w:val="00E231C6"/>
    <w:rsid w:val="00E41999"/>
    <w:rsid w:val="00E43277"/>
    <w:rsid w:val="00E61F01"/>
    <w:rsid w:val="00E727B2"/>
    <w:rsid w:val="00E766F2"/>
    <w:rsid w:val="00E87079"/>
    <w:rsid w:val="00EC7016"/>
    <w:rsid w:val="00EE2067"/>
    <w:rsid w:val="00F025FB"/>
    <w:rsid w:val="00F066A7"/>
    <w:rsid w:val="00F10C89"/>
    <w:rsid w:val="00F22F42"/>
    <w:rsid w:val="00F36D24"/>
    <w:rsid w:val="00F57282"/>
    <w:rsid w:val="00F94D65"/>
    <w:rsid w:val="00FA314E"/>
    <w:rsid w:val="00F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D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B0"/>
    <w:pPr>
      <w:ind w:left="720"/>
      <w:contextualSpacing/>
    </w:pPr>
  </w:style>
  <w:style w:type="table" w:styleId="TableGrid">
    <w:name w:val="Table Grid"/>
    <w:basedOn w:val="TableNormal"/>
    <w:uiPriority w:val="39"/>
    <w:rsid w:val="007E44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5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02C8"/>
    <w:rPr>
      <w:color w:val="0000FF"/>
      <w:u w:val="single"/>
    </w:rPr>
  </w:style>
  <w:style w:type="character" w:customStyle="1" w:styleId="ph-notify">
    <w:name w:val="ph-notify"/>
    <w:basedOn w:val="DefaultParagraphFont"/>
    <w:rsid w:val="00B502C8"/>
  </w:style>
  <w:style w:type="character" w:styleId="Strong">
    <w:name w:val="Strong"/>
    <w:basedOn w:val="DefaultParagraphFont"/>
    <w:uiPriority w:val="22"/>
    <w:qFormat/>
    <w:rsid w:val="000433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B0"/>
    <w:pPr>
      <w:ind w:left="720"/>
      <w:contextualSpacing/>
    </w:pPr>
  </w:style>
  <w:style w:type="table" w:styleId="TableGrid">
    <w:name w:val="Table Grid"/>
    <w:basedOn w:val="TableNormal"/>
    <w:uiPriority w:val="39"/>
    <w:rsid w:val="007E44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5F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02C8"/>
    <w:rPr>
      <w:color w:val="0000FF"/>
      <w:u w:val="single"/>
    </w:rPr>
  </w:style>
  <w:style w:type="character" w:customStyle="1" w:styleId="ph-notify">
    <w:name w:val="ph-notify"/>
    <w:basedOn w:val="DefaultParagraphFont"/>
    <w:rsid w:val="00B502C8"/>
  </w:style>
  <w:style w:type="character" w:styleId="Strong">
    <w:name w:val="Strong"/>
    <w:basedOn w:val="DefaultParagraphFont"/>
    <w:uiPriority w:val="22"/>
    <w:qFormat/>
    <w:rsid w:val="000433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071">
                                  <w:marLeft w:val="0"/>
                                  <w:marRight w:val="0"/>
                                  <w:marTop w:val="3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7504">
                                  <w:marLeft w:val="0"/>
                                  <w:marRight w:val="0"/>
                                  <w:marTop w:val="3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F709-BCB1-4574-8B6C-3B156833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Hasmik</cp:lastModifiedBy>
  <cp:revision>39</cp:revision>
  <dcterms:created xsi:type="dcterms:W3CDTF">2022-03-20T09:21:00Z</dcterms:created>
  <dcterms:modified xsi:type="dcterms:W3CDTF">2022-04-05T17:04:00Z</dcterms:modified>
</cp:coreProperties>
</file>