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F1193" w14:textId="77777777" w:rsidR="0017118F" w:rsidRPr="0017118F" w:rsidRDefault="0017118F" w:rsidP="0017118F">
      <w:pPr>
        <w:jc w:val="center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 w:rsidRPr="0017118F">
        <w:rPr>
          <w:rFonts w:ascii="Sylfaen" w:hAnsi="Sylfaen"/>
          <w:b/>
          <w:bCs/>
          <w:sz w:val="24"/>
          <w:szCs w:val="24"/>
          <w:lang w:val="en-US"/>
        </w:rPr>
        <w:t>Օրվա</w:t>
      </w:r>
      <w:proofErr w:type="spellEnd"/>
      <w:r w:rsidRPr="0017118F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17118F">
        <w:rPr>
          <w:rFonts w:ascii="Sylfaen" w:hAnsi="Sylfaen"/>
          <w:b/>
          <w:bCs/>
          <w:sz w:val="24"/>
          <w:szCs w:val="24"/>
          <w:lang w:val="en-US"/>
        </w:rPr>
        <w:t>դասի</w:t>
      </w:r>
      <w:proofErr w:type="spellEnd"/>
      <w:r w:rsidRPr="0017118F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17118F">
        <w:rPr>
          <w:rFonts w:ascii="Sylfaen" w:hAnsi="Sylfaen"/>
          <w:b/>
          <w:bCs/>
          <w:sz w:val="24"/>
          <w:szCs w:val="24"/>
          <w:lang w:val="en-US"/>
        </w:rPr>
        <w:t>պլան</w:t>
      </w:r>
      <w:proofErr w:type="spellEnd"/>
    </w:p>
    <w:p w14:paraId="11E2107E" w14:textId="77777777" w:rsidR="0017118F" w:rsidRPr="0017118F" w:rsidRDefault="0017118F" w:rsidP="0017118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17118F">
        <w:rPr>
          <w:rFonts w:ascii="Sylfaen" w:hAnsi="Sylfaen"/>
          <w:b/>
          <w:sz w:val="24"/>
          <w:szCs w:val="24"/>
          <w:lang w:val="en-US"/>
        </w:rPr>
        <w:t>Ի</w:t>
      </w:r>
      <w:r w:rsidRPr="0017118F">
        <w:rPr>
          <w:rFonts w:ascii="Sylfaen" w:hAnsi="Sylfaen"/>
          <w:b/>
          <w:sz w:val="24"/>
          <w:szCs w:val="24"/>
          <w:lang w:val="hy-AM"/>
        </w:rPr>
        <w:t>մ հայրենիքը</w:t>
      </w:r>
    </w:p>
    <w:p w14:paraId="289F6E51" w14:textId="77777777" w:rsidR="0017118F" w:rsidRPr="0017118F" w:rsidRDefault="0017118F" w:rsidP="0017118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17118F">
        <w:rPr>
          <w:rFonts w:ascii="Sylfaen" w:hAnsi="Sylfaen"/>
          <w:b/>
          <w:sz w:val="24"/>
          <w:szCs w:val="24"/>
          <w:lang w:val="en-US"/>
        </w:rPr>
        <w:t xml:space="preserve">5-րդ </w:t>
      </w:r>
      <w:proofErr w:type="spellStart"/>
      <w:r w:rsidRPr="0017118F">
        <w:rPr>
          <w:rFonts w:ascii="Sylfaen" w:hAnsi="Sylfaen"/>
          <w:b/>
          <w:sz w:val="24"/>
          <w:szCs w:val="24"/>
          <w:lang w:val="en-US"/>
        </w:rPr>
        <w:t>դասարան</w:t>
      </w:r>
      <w:proofErr w:type="spellEnd"/>
    </w:p>
    <w:p w14:paraId="0757EA47" w14:textId="77777777" w:rsidR="0017118F" w:rsidRPr="0017118F" w:rsidRDefault="0017118F" w:rsidP="0017118F">
      <w:pPr>
        <w:rPr>
          <w:rFonts w:ascii="Sylfaen" w:hAnsi="Sylfaen"/>
          <w:b/>
          <w:sz w:val="24"/>
          <w:szCs w:val="24"/>
          <w:lang w:val="hy-AM"/>
        </w:rPr>
      </w:pPr>
    </w:p>
    <w:p w14:paraId="78B88DE0" w14:textId="4FCCAB21" w:rsidR="001209B0" w:rsidRPr="003960D3" w:rsidRDefault="0017118F" w:rsidP="0017118F">
      <w:pPr>
        <w:rPr>
          <w:rFonts w:ascii="Sylfaen" w:hAnsi="Sylfaen"/>
          <w:bCs/>
          <w:sz w:val="24"/>
          <w:szCs w:val="24"/>
          <w:lang w:val="hy-AM"/>
        </w:rPr>
      </w:pPr>
      <w:r w:rsidRPr="0017118F">
        <w:rPr>
          <w:rFonts w:ascii="Sylfaen" w:hAnsi="Sylfaen"/>
          <w:b/>
          <w:sz w:val="24"/>
          <w:szCs w:val="24"/>
          <w:lang w:val="hy-AM"/>
        </w:rPr>
        <w:t>Կազմողներ ՝</w:t>
      </w:r>
      <w:r w:rsidR="00C65B45" w:rsidRPr="0017118F">
        <w:rPr>
          <w:rFonts w:ascii="Sylfaen" w:hAnsi="Sylfaen"/>
          <w:bCs/>
          <w:sz w:val="24"/>
          <w:szCs w:val="24"/>
          <w:lang w:val="hy-AM"/>
        </w:rPr>
        <w:t xml:space="preserve">Աննա Ավագյան </w:t>
      </w:r>
      <w:r w:rsidR="004772DC" w:rsidRPr="0017118F">
        <w:rPr>
          <w:rFonts w:ascii="Sylfaen" w:hAnsi="Sylfaen"/>
          <w:bCs/>
          <w:sz w:val="24"/>
          <w:szCs w:val="24"/>
          <w:lang w:val="hy-AM"/>
        </w:rPr>
        <w:t>Բերդի թիվ 3 հիմնական դպրոց</w:t>
      </w:r>
      <w:r w:rsidRPr="003960D3">
        <w:rPr>
          <w:rFonts w:ascii="Sylfaen" w:hAnsi="Sylfaen"/>
          <w:bCs/>
          <w:sz w:val="24"/>
          <w:szCs w:val="24"/>
          <w:lang w:val="hy-AM"/>
        </w:rPr>
        <w:t>ի</w:t>
      </w:r>
      <w:r w:rsidR="00F934FD">
        <w:rPr>
          <w:rFonts w:ascii="Times New Roman" w:hAnsi="Times New Roman"/>
          <w:bCs/>
          <w:sz w:val="24"/>
          <w:szCs w:val="24"/>
          <w:lang w:val="hy-AM"/>
        </w:rPr>
        <w:t xml:space="preserve"> </w:t>
      </w:r>
      <w:r w:rsidRPr="003960D3">
        <w:rPr>
          <w:rFonts w:ascii="Sylfaen" w:hAnsi="Sylfaen"/>
          <w:bCs/>
          <w:sz w:val="24"/>
          <w:szCs w:val="24"/>
          <w:lang w:val="hy-AM"/>
        </w:rPr>
        <w:t>ուսուցչուհի</w:t>
      </w:r>
    </w:p>
    <w:p w14:paraId="5B27D118" w14:textId="5E529F95" w:rsidR="00C65B45" w:rsidRPr="003960D3" w:rsidRDefault="003960D3" w:rsidP="00C65B45">
      <w:pPr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 xml:space="preserve">          </w:t>
      </w:r>
      <w:r w:rsidR="001209B0" w:rsidRPr="0017118F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C65B45" w:rsidRPr="0017118F">
        <w:rPr>
          <w:rFonts w:ascii="Sylfaen" w:hAnsi="Sylfaen"/>
          <w:bCs/>
          <w:sz w:val="24"/>
          <w:szCs w:val="24"/>
          <w:lang w:val="hy-AM"/>
        </w:rPr>
        <w:t xml:space="preserve">Լուսինե Ծերունյան </w:t>
      </w:r>
      <w:r w:rsidR="001209B0" w:rsidRPr="0017118F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C65B45" w:rsidRPr="0017118F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1209B0" w:rsidRPr="0017118F">
        <w:rPr>
          <w:rFonts w:ascii="Sylfaen" w:hAnsi="Sylfaen"/>
          <w:bCs/>
          <w:sz w:val="24"/>
          <w:szCs w:val="24"/>
          <w:lang w:val="hy-AM"/>
        </w:rPr>
        <w:t>Այգեձորի միջն դպրոց</w:t>
      </w:r>
      <w:r w:rsidR="0017118F" w:rsidRPr="003960D3">
        <w:rPr>
          <w:rFonts w:ascii="Sylfaen" w:hAnsi="Sylfaen"/>
          <w:bCs/>
          <w:sz w:val="24"/>
          <w:szCs w:val="24"/>
          <w:lang w:val="hy-AM"/>
        </w:rPr>
        <w:t>ի ուսուցչուհի</w:t>
      </w:r>
    </w:p>
    <w:p w14:paraId="72A9208E" w14:textId="77777777" w:rsidR="00F934FD" w:rsidRDefault="00F934FD" w:rsidP="00F934FD">
      <w:pPr>
        <w:rPr>
          <w:rFonts w:ascii="Times New Roman" w:hAnsi="Times New Roman"/>
          <w:b/>
          <w:sz w:val="24"/>
          <w:szCs w:val="24"/>
          <w:lang w:val="hy-AM"/>
        </w:rPr>
      </w:pPr>
      <w:r>
        <w:rPr>
          <w:rFonts w:ascii="Times New Roman" w:hAnsi="Times New Roman"/>
          <w:b/>
          <w:sz w:val="24"/>
          <w:szCs w:val="24"/>
          <w:lang w:val="hy-AM"/>
        </w:rPr>
        <w:t xml:space="preserve">Աշխատանքի համակարգող՝ </w:t>
      </w:r>
      <w:r>
        <w:rPr>
          <w:rFonts w:ascii="Times New Roman" w:hAnsi="Times New Roman"/>
          <w:bCs/>
          <w:sz w:val="24"/>
          <w:szCs w:val="24"/>
          <w:lang w:val="hy-AM"/>
        </w:rPr>
        <w:t>Լուսինե Ծերունյան  Այգեձորի միջն դպրոցի ուսուցչուհի</w:t>
      </w:r>
    </w:p>
    <w:p w14:paraId="7A439897" w14:textId="77777777" w:rsidR="00DE6C0E" w:rsidRDefault="00DE6C0E">
      <w:pPr>
        <w:rPr>
          <w:rFonts w:ascii="Sylfaen" w:hAnsi="Sylfaen"/>
          <w:b/>
          <w:sz w:val="24"/>
          <w:szCs w:val="24"/>
          <w:lang w:val="hy-AM"/>
        </w:rPr>
      </w:pPr>
    </w:p>
    <w:p w14:paraId="4B019B4E" w14:textId="6C04C26E" w:rsidR="006D653C" w:rsidRPr="0017118F" w:rsidRDefault="00C65B45">
      <w:pPr>
        <w:rPr>
          <w:rFonts w:ascii="Sylfaen" w:hAnsi="Sylfaen"/>
          <w:b/>
          <w:sz w:val="24"/>
          <w:szCs w:val="24"/>
          <w:lang w:val="hy-AM"/>
        </w:rPr>
      </w:pPr>
      <w:r w:rsidRPr="0017118F">
        <w:rPr>
          <w:rFonts w:ascii="Sylfaen" w:hAnsi="Sylfaen"/>
          <w:b/>
          <w:sz w:val="24"/>
          <w:szCs w:val="24"/>
          <w:lang w:val="hy-AM"/>
        </w:rPr>
        <w:t>Դասի թեման</w:t>
      </w:r>
      <w:r w:rsidR="009F7530" w:rsidRPr="003960D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7118F">
        <w:rPr>
          <w:rFonts w:ascii="Sylfaen" w:hAnsi="Sylfaen"/>
          <w:b/>
          <w:sz w:val="24"/>
          <w:szCs w:val="24"/>
          <w:lang w:val="hy-AM"/>
        </w:rPr>
        <w:t>- Անհատն  ու տնտեսությունը  (2</w:t>
      </w:r>
      <w:r w:rsidR="0017118F" w:rsidRPr="003960D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7118F">
        <w:rPr>
          <w:rFonts w:ascii="Sylfaen" w:hAnsi="Sylfaen"/>
          <w:b/>
          <w:sz w:val="24"/>
          <w:szCs w:val="24"/>
          <w:lang w:val="hy-AM"/>
        </w:rPr>
        <w:t>ժամ)</w:t>
      </w:r>
    </w:p>
    <w:tbl>
      <w:tblPr>
        <w:tblStyle w:val="TableGrid"/>
        <w:tblpPr w:leftFromText="180" w:rightFromText="180" w:vertAnchor="text" w:horzAnchor="margin" w:tblpXSpec="center" w:tblpY="349"/>
        <w:tblW w:w="9350" w:type="dxa"/>
        <w:tblLook w:val="04A0" w:firstRow="1" w:lastRow="0" w:firstColumn="1" w:lastColumn="0" w:noHBand="0" w:noVBand="1"/>
      </w:tblPr>
      <w:tblGrid>
        <w:gridCol w:w="3780"/>
        <w:gridCol w:w="5570"/>
      </w:tblGrid>
      <w:tr w:rsidR="00C65B45" w:rsidRPr="005B1DE6" w14:paraId="21911FEB" w14:textId="77777777" w:rsidTr="00DE6C0E">
        <w:tc>
          <w:tcPr>
            <w:tcW w:w="3780" w:type="dxa"/>
          </w:tcPr>
          <w:p w14:paraId="17AFE5EA" w14:textId="77777777" w:rsidR="00C65B45" w:rsidRPr="00276748" w:rsidRDefault="00C65B45" w:rsidP="00C65B4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76748">
              <w:rPr>
                <w:rFonts w:ascii="Sylfaen" w:hAnsi="Sylfaen"/>
                <w:b/>
                <w:sz w:val="24"/>
                <w:szCs w:val="24"/>
                <w:lang w:val="hy-AM"/>
              </w:rPr>
              <w:t>Դասի նպատակը</w:t>
            </w:r>
          </w:p>
        </w:tc>
        <w:tc>
          <w:tcPr>
            <w:tcW w:w="5570" w:type="dxa"/>
          </w:tcPr>
          <w:p w14:paraId="489F47C5" w14:textId="19689321" w:rsidR="004E18C1" w:rsidRPr="003960D3" w:rsidRDefault="004E18C1" w:rsidP="00C65B45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Աշակերտը կուսումնասիրի </w:t>
            </w:r>
            <w:r w:rsidR="00B926D3"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հայ տնտեսագետների դերը </w:t>
            </w:r>
            <w:r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>համաշխարհային տնտեսական համակարգը</w:t>
            </w:r>
            <w:r w:rsidR="00C73004"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>կտարբերակի համաշխարհային տնտեսության հիմնական  ոլորտները</w:t>
            </w:r>
            <w:r w:rsidR="00C73004"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>ազգային տնտեսությունների առանձնահատկությունները</w:t>
            </w:r>
            <w:r w:rsidR="00C73004"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 w:rsidR="001209B0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>գնահատի անհատ</w:t>
            </w:r>
            <w:r w:rsidR="00B926D3"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>ներ</w:t>
            </w:r>
            <w:r w:rsidR="001209B0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>ի ունեցած ազդեցությունը համաշխարհային և ազգային տնտեսության վրա</w:t>
            </w:r>
            <w:r w:rsidR="00C73004"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</w:tc>
      </w:tr>
      <w:tr w:rsidR="00C65B45" w:rsidRPr="005B1DE6" w14:paraId="6D20733E" w14:textId="77777777" w:rsidTr="00DE6C0E">
        <w:tc>
          <w:tcPr>
            <w:tcW w:w="3780" w:type="dxa"/>
          </w:tcPr>
          <w:p w14:paraId="45CDD092" w14:textId="77777777" w:rsidR="001237FA" w:rsidRDefault="001237FA" w:rsidP="001237FA">
            <w:pPr>
              <w:rPr>
                <w:rFonts w:ascii="Times New Roman" w:hAnsi="Times New Roman"/>
                <w:b/>
                <w:lang w:val="hy-AM"/>
              </w:rPr>
            </w:pPr>
            <w:r w:rsidRPr="00691434">
              <w:rPr>
                <w:rFonts w:ascii="Times New Roman" w:hAnsi="Times New Roman"/>
                <w:b/>
                <w:lang w:val="hy-AM"/>
              </w:rPr>
              <w:t>Վերջնարդյունքներ</w:t>
            </w:r>
          </w:p>
          <w:p w14:paraId="57823B8F" w14:textId="2D76E8CD" w:rsidR="00C65B45" w:rsidRPr="00276748" w:rsidRDefault="00C65B45" w:rsidP="00C65B45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570" w:type="dxa"/>
          </w:tcPr>
          <w:p w14:paraId="420E2D1C" w14:textId="77777777" w:rsidR="00C65B45" w:rsidRPr="00276748" w:rsidRDefault="00C65B45" w:rsidP="00276748">
            <w:pPr>
              <w:pStyle w:val="ListParagraph"/>
              <w:numPr>
                <w:ilvl w:val="0"/>
                <w:numId w:val="2"/>
              </w:numPr>
              <w:ind w:left="336" w:hanging="270"/>
              <w:rPr>
                <w:rFonts w:ascii="Sylfaen" w:eastAsia="Arial Unicode MS" w:hAnsi="Sylfaen" w:cs="Tahoma"/>
                <w:bCs/>
                <w:sz w:val="24"/>
                <w:szCs w:val="24"/>
                <w:lang w:val="hy-AM"/>
              </w:rPr>
            </w:pPr>
            <w:r w:rsidRPr="00276748">
              <w:rPr>
                <w:rFonts w:ascii="Sylfaen" w:eastAsia="Arial Unicode MS" w:hAnsi="Sylfaen" w:cs="Tahoma"/>
                <w:bCs/>
                <w:sz w:val="24"/>
                <w:szCs w:val="24"/>
                <w:lang w:val="hy-AM"/>
              </w:rPr>
              <w:t>Քննի</w:t>
            </w:r>
            <w:r w:rsidRPr="00276748">
              <w:rPr>
                <w:rFonts w:ascii="Sylfaen" w:eastAsia="Arial Unicode MS" w:hAnsi="Sylfaen" w:cs="Arial Unicode MS"/>
                <w:bCs/>
                <w:sz w:val="24"/>
                <w:szCs w:val="24"/>
                <w:lang w:val="hy-AM"/>
              </w:rPr>
              <w:t xml:space="preserve"> </w:t>
            </w:r>
            <w:r w:rsidRPr="00276748">
              <w:rPr>
                <w:rFonts w:ascii="Sylfaen" w:eastAsia="Arial Unicode MS" w:hAnsi="Sylfaen" w:cs="Tahoma"/>
                <w:bCs/>
                <w:sz w:val="24"/>
                <w:szCs w:val="24"/>
                <w:lang w:val="hy-AM"/>
              </w:rPr>
              <w:t>անհատի</w:t>
            </w:r>
            <w:r w:rsidRPr="00276748">
              <w:rPr>
                <w:rFonts w:ascii="Sylfaen" w:eastAsia="Arial Unicode MS" w:hAnsi="Sylfaen" w:cs="Arial Unicode MS"/>
                <w:bCs/>
                <w:sz w:val="24"/>
                <w:szCs w:val="24"/>
                <w:lang w:val="hy-AM"/>
              </w:rPr>
              <w:t xml:space="preserve"> </w:t>
            </w:r>
            <w:r w:rsidRPr="00276748">
              <w:rPr>
                <w:rFonts w:ascii="Sylfaen" w:eastAsia="Arial Unicode MS" w:hAnsi="Sylfaen" w:cs="Tahoma"/>
                <w:bCs/>
                <w:sz w:val="24"/>
                <w:szCs w:val="24"/>
                <w:lang w:val="hy-AM"/>
              </w:rPr>
              <w:t>գործունեությունը</w:t>
            </w:r>
            <w:r w:rsidRPr="00276748">
              <w:rPr>
                <w:rFonts w:ascii="Sylfaen" w:eastAsia="Arial Unicode MS" w:hAnsi="Sylfaen" w:cs="Arial Unicode MS"/>
                <w:bCs/>
                <w:sz w:val="24"/>
                <w:szCs w:val="24"/>
                <w:lang w:val="hy-AM"/>
              </w:rPr>
              <w:t xml:space="preserve"> </w:t>
            </w:r>
            <w:r w:rsidR="00C73004" w:rsidRPr="003960D3">
              <w:rPr>
                <w:rFonts w:ascii="Sylfaen" w:eastAsia="Arial Unicode MS" w:hAnsi="Sylfaen" w:cs="Tahoma"/>
                <w:bCs/>
                <w:sz w:val="24"/>
                <w:szCs w:val="24"/>
                <w:lang w:val="hy-AM"/>
              </w:rPr>
              <w:t>տնտեսության</w:t>
            </w:r>
            <w:r w:rsidRPr="00276748">
              <w:rPr>
                <w:rFonts w:ascii="Sylfaen" w:eastAsia="Arial Unicode MS" w:hAnsi="Sylfaen" w:cs="Arial Unicode MS"/>
                <w:bCs/>
                <w:sz w:val="24"/>
                <w:szCs w:val="24"/>
                <w:lang w:val="hy-AM"/>
              </w:rPr>
              <w:t xml:space="preserve"> </w:t>
            </w:r>
            <w:r w:rsidRPr="00276748">
              <w:rPr>
                <w:rFonts w:ascii="Sylfaen" w:eastAsia="Arial Unicode MS" w:hAnsi="Sylfaen" w:cs="Tahoma"/>
                <w:bCs/>
                <w:sz w:val="24"/>
                <w:szCs w:val="24"/>
                <w:lang w:val="hy-AM"/>
              </w:rPr>
              <w:t>ոլորտում</w:t>
            </w:r>
            <w:r w:rsidRPr="00276748">
              <w:rPr>
                <w:rFonts w:ascii="Sylfaen" w:eastAsia="Arial Unicode MS" w:hAnsi="Sylfaen" w:cs="Arial Unicode MS"/>
                <w:bCs/>
                <w:sz w:val="24"/>
                <w:szCs w:val="24"/>
                <w:lang w:val="hy-AM"/>
              </w:rPr>
              <w:t xml:space="preserve"> </w:t>
            </w:r>
            <w:r w:rsidRPr="00276748">
              <w:rPr>
                <w:rFonts w:ascii="Sylfaen" w:eastAsia="Arial Unicode MS" w:hAnsi="Sylfaen" w:cs="Tahoma"/>
                <w:bCs/>
                <w:sz w:val="24"/>
                <w:szCs w:val="24"/>
                <w:lang w:val="hy-AM"/>
              </w:rPr>
              <w:t>՝</w:t>
            </w:r>
            <w:r w:rsidRPr="00276748">
              <w:rPr>
                <w:rFonts w:ascii="Sylfaen" w:eastAsia="Arial Unicode MS" w:hAnsi="Sylfaen" w:cs="Arial Unicode MS"/>
                <w:bCs/>
                <w:sz w:val="24"/>
                <w:szCs w:val="24"/>
                <w:lang w:val="hy-AM"/>
              </w:rPr>
              <w:t xml:space="preserve"> </w:t>
            </w:r>
            <w:r w:rsidRPr="00276748">
              <w:rPr>
                <w:rFonts w:ascii="Sylfaen" w:eastAsia="Arial Unicode MS" w:hAnsi="Sylfaen" w:cs="Tahoma"/>
                <w:bCs/>
                <w:sz w:val="24"/>
                <w:szCs w:val="24"/>
                <w:lang w:val="hy-AM"/>
              </w:rPr>
              <w:t>ձևավորի</w:t>
            </w:r>
            <w:r w:rsidRPr="00276748">
              <w:rPr>
                <w:rFonts w:ascii="Sylfaen" w:eastAsia="Arial Unicode MS" w:hAnsi="Sylfaen" w:cs="Arial Unicode MS"/>
                <w:bCs/>
                <w:sz w:val="24"/>
                <w:szCs w:val="24"/>
                <w:lang w:val="hy-AM"/>
              </w:rPr>
              <w:t xml:space="preserve"> </w:t>
            </w:r>
            <w:r w:rsidRPr="00276748">
              <w:rPr>
                <w:rFonts w:ascii="Sylfaen" w:eastAsia="Arial Unicode MS" w:hAnsi="Sylfaen" w:cs="Tahoma"/>
                <w:bCs/>
                <w:sz w:val="24"/>
                <w:szCs w:val="24"/>
                <w:lang w:val="hy-AM"/>
              </w:rPr>
              <w:t>քննական</w:t>
            </w:r>
            <w:r w:rsidRPr="00276748">
              <w:rPr>
                <w:rFonts w:ascii="Sylfaen" w:eastAsia="Arial Unicode MS" w:hAnsi="Sylfaen" w:cs="Arial Unicode MS"/>
                <w:bCs/>
                <w:sz w:val="24"/>
                <w:szCs w:val="24"/>
                <w:lang w:val="hy-AM"/>
              </w:rPr>
              <w:t xml:space="preserve"> </w:t>
            </w:r>
            <w:r w:rsidRPr="00276748">
              <w:rPr>
                <w:rFonts w:ascii="Sylfaen" w:eastAsia="Arial Unicode MS" w:hAnsi="Sylfaen" w:cs="Tahoma"/>
                <w:bCs/>
                <w:sz w:val="24"/>
                <w:szCs w:val="24"/>
                <w:lang w:val="hy-AM"/>
              </w:rPr>
              <w:t>մտածողություն</w:t>
            </w:r>
          </w:p>
          <w:p w14:paraId="3A33B7D7" w14:textId="63219D15" w:rsidR="00BE5B51" w:rsidRPr="003960D3" w:rsidRDefault="00BE5B51" w:rsidP="002767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336" w:hanging="270"/>
              <w:rPr>
                <w:rFonts w:ascii="Sylfaen" w:hAnsi="Sylfaen"/>
                <w:sz w:val="24"/>
                <w:szCs w:val="24"/>
                <w:lang w:val="hy-AM"/>
              </w:rPr>
            </w:pPr>
            <w:r w:rsidRPr="003960D3">
              <w:rPr>
                <w:rFonts w:ascii="Sylfaen" w:eastAsia="Times New Roman" w:hAnsi="Sylfaen" w:cs="Arial"/>
                <w:bCs/>
                <w:noProof/>
                <w:sz w:val="24"/>
                <w:szCs w:val="24"/>
                <w:lang w:val="hy-AM"/>
              </w:rPr>
              <w:t>Գնահատի   անհատի   ունեցած   դերը    տնտեսության զարգացման գործում    ձևավորելով հարգալից վերաբերմունք նորարարություն արժեհամակարգի վերաբերյալ։</w:t>
            </w:r>
          </w:p>
        </w:tc>
      </w:tr>
      <w:tr w:rsidR="00C65B45" w:rsidRPr="005B1DE6" w14:paraId="252D0919" w14:textId="77777777" w:rsidTr="005B1DE6">
        <w:trPr>
          <w:trHeight w:val="1160"/>
        </w:trPr>
        <w:tc>
          <w:tcPr>
            <w:tcW w:w="3780" w:type="dxa"/>
          </w:tcPr>
          <w:p w14:paraId="737E9D28" w14:textId="77777777" w:rsidR="00DE6C0E" w:rsidRDefault="00C65B45" w:rsidP="00C65B4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76748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 ՝</w:t>
            </w:r>
          </w:p>
          <w:p w14:paraId="10F1FDF3" w14:textId="3BD4F317" w:rsidR="00C65B45" w:rsidRPr="00276748" w:rsidRDefault="00C65B45" w:rsidP="00C65B4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76748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ըստ ՀՊՉ-ի</w:t>
            </w:r>
          </w:p>
          <w:p w14:paraId="2EA80076" w14:textId="77777777" w:rsidR="00505605" w:rsidRPr="00276748" w:rsidRDefault="00505605" w:rsidP="00C65B4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7E2676A5" w14:textId="77777777" w:rsidR="00505605" w:rsidRPr="00276748" w:rsidRDefault="00505605" w:rsidP="00C65B4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24A29898" w14:textId="77777777" w:rsidR="00505605" w:rsidRPr="00276748" w:rsidRDefault="00505605" w:rsidP="00C65B4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0CC4D46A" w14:textId="77777777" w:rsidR="00505605" w:rsidRPr="00276748" w:rsidRDefault="00505605" w:rsidP="00C65B4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7615AE23" w14:textId="77777777" w:rsidR="00505605" w:rsidRPr="00276748" w:rsidRDefault="00505605" w:rsidP="00C65B4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38C6676E" w14:textId="77777777" w:rsidR="00505605" w:rsidRPr="00276748" w:rsidRDefault="00505605" w:rsidP="00C65B4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2E7AC466" w14:textId="77777777" w:rsidR="00505605" w:rsidRPr="00276748" w:rsidRDefault="00505605" w:rsidP="00C65B4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36CD43F0" w14:textId="77777777" w:rsidR="00505605" w:rsidRPr="00276748" w:rsidRDefault="00505605" w:rsidP="00C65B4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7BB42194" w14:textId="77777777" w:rsidR="00505605" w:rsidRPr="00276748" w:rsidRDefault="00505605" w:rsidP="00C65B4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48793156" w14:textId="77777777" w:rsidR="00505605" w:rsidRPr="00276748" w:rsidRDefault="00505605" w:rsidP="00C65B4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1A809A03" w14:textId="5187B35D" w:rsidR="00505605" w:rsidRPr="00276748" w:rsidRDefault="00505605" w:rsidP="00C65B4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</w:tc>
        <w:tc>
          <w:tcPr>
            <w:tcW w:w="5570" w:type="dxa"/>
          </w:tcPr>
          <w:p w14:paraId="1B2257EF" w14:textId="4D6E7A90" w:rsidR="00276748" w:rsidRPr="003960D3" w:rsidRDefault="006E320C" w:rsidP="00276748">
            <w:pPr>
              <w:autoSpaceDE w:val="0"/>
              <w:autoSpaceDN w:val="0"/>
              <w:adjustRightInd w:val="0"/>
              <w:rPr>
                <w:rFonts w:ascii="Sylfaen" w:hAnsi="Sylfaen" w:cs="SylfaenRegular"/>
                <w:bCs/>
                <w:sz w:val="24"/>
                <w:szCs w:val="24"/>
                <w:lang w:val="hy-AM"/>
              </w:rPr>
            </w:pPr>
            <w:r w:rsidRPr="00276748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76748" w:rsidRPr="003960D3">
              <w:rPr>
                <w:rFonts w:ascii="Sylfaen" w:hAnsi="Sylfaen" w:cs="SylfaenRegular"/>
                <w:bCs/>
                <w:sz w:val="24"/>
                <w:szCs w:val="24"/>
                <w:lang w:val="hy-AM"/>
              </w:rPr>
              <w:t>Հ1 վերլուծի և ընկալի տարբեր բնույթի գրական հայերեն տեքստեր և հասկանա դրանց հիմնական գաղափարը:</w:t>
            </w:r>
          </w:p>
          <w:p w14:paraId="0F9420F4" w14:textId="7370B895" w:rsidR="00276748" w:rsidRPr="003960D3" w:rsidRDefault="00276748" w:rsidP="00276748">
            <w:pPr>
              <w:autoSpaceDE w:val="0"/>
              <w:autoSpaceDN w:val="0"/>
              <w:adjustRightInd w:val="0"/>
              <w:rPr>
                <w:rFonts w:ascii="Sylfaen" w:hAnsi="Sylfaen" w:cs="SylfaenRegular"/>
                <w:bCs/>
                <w:sz w:val="24"/>
                <w:szCs w:val="24"/>
                <w:lang w:val="hy-AM"/>
              </w:rPr>
            </w:pPr>
            <w:r w:rsidRPr="003960D3">
              <w:rPr>
                <w:rFonts w:ascii="Sylfaen" w:hAnsi="Sylfaen" w:cs="SylfaenRegular"/>
                <w:bCs/>
                <w:sz w:val="24"/>
                <w:szCs w:val="24"/>
                <w:lang w:val="hy-AM"/>
              </w:rPr>
              <w:t>Հ2 հայերեն ազատ զրուցի իրեն հետաքրքրող թեմաների մասին, կառուցի ընտրված նպատա-կին, խնդիրներին և լսարանին համապատաս-խան գրագետ բանավոր և գրավոր խոսք:</w:t>
            </w:r>
            <w:r w:rsidRPr="00276748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0B408CF1" w14:textId="77ACE492" w:rsidR="006E320C" w:rsidRPr="003960D3" w:rsidRDefault="006E320C" w:rsidP="00276748">
            <w:pPr>
              <w:tabs>
                <w:tab w:val="left" w:pos="4020"/>
              </w:tabs>
              <w:spacing w:line="259" w:lineRule="auto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76748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 </w:t>
            </w:r>
            <w:r w:rsidRPr="00276748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17 </w:t>
            </w:r>
            <w:r w:rsidRPr="00276748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նկարագրի</w:t>
            </w:r>
            <w:r w:rsidRPr="00276748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76748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բնության</w:t>
            </w:r>
            <w:r w:rsidRPr="00276748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76748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բնակչության</w:t>
            </w:r>
            <w:r w:rsidRPr="00276748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76748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276748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76748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տնտեսության</w:t>
            </w:r>
            <w:r w:rsidRPr="00276748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76748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միջև</w:t>
            </w:r>
            <w:r w:rsidRPr="00276748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76748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եղած</w:t>
            </w:r>
            <w:r w:rsidRPr="00276748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76748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փոխադարձ</w:t>
            </w:r>
            <w:r w:rsidRPr="00276748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76748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կապերը</w:t>
            </w:r>
            <w:r w:rsidRPr="00276748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76748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276748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76748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դրանց</w:t>
            </w:r>
            <w:r w:rsidRPr="00276748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76748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արդյունքում</w:t>
            </w:r>
            <w:r w:rsidRPr="00276748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76748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ձևավորված</w:t>
            </w:r>
            <w:r w:rsidRPr="00276748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76748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համակարգերը</w:t>
            </w:r>
            <w:r w:rsidR="00276748" w:rsidRPr="003960D3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14:paraId="6B513361" w14:textId="20D39F70" w:rsidR="006E320C" w:rsidRPr="005B1DE6" w:rsidRDefault="005B1DE6" w:rsidP="005B1DE6">
            <w:pPr>
              <w:shd w:val="clear" w:color="auto" w:fill="FFFFFF"/>
              <w:spacing w:before="10" w:line="326" w:lineRule="exact"/>
              <w:ind w:left="5"/>
              <w:rPr>
                <w:rFonts w:cs="SylfaenRegular"/>
                <w:sz w:val="26"/>
                <w:szCs w:val="26"/>
                <w:lang w:val="hy-AM"/>
              </w:rPr>
            </w:pPr>
            <w:r w:rsidRPr="007E1DEC">
              <w:rPr>
                <w:rFonts w:ascii="SylfaenRegular" w:hAnsi="SylfaenRegular" w:cs="SylfaenRegular"/>
                <w:sz w:val="26"/>
                <w:szCs w:val="26"/>
                <w:lang w:val="hy-AM"/>
              </w:rPr>
              <w:t>Հ 31) արտահայտի, հիմնավորի և պաշտպանի սեփական տեսակետը և դիրքորոշումը.</w:t>
            </w:r>
          </w:p>
        </w:tc>
      </w:tr>
      <w:tr w:rsidR="00C65B45" w:rsidRPr="005B1DE6" w14:paraId="5F4CD33C" w14:textId="77777777" w:rsidTr="00DE6C0E">
        <w:tc>
          <w:tcPr>
            <w:tcW w:w="3780" w:type="dxa"/>
          </w:tcPr>
          <w:p w14:paraId="4BC2DD79" w14:textId="77777777" w:rsidR="00C65B45" w:rsidRPr="00276748" w:rsidRDefault="00C65B45" w:rsidP="00C65B4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76748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Խնդիրները</w:t>
            </w:r>
          </w:p>
        </w:tc>
        <w:tc>
          <w:tcPr>
            <w:tcW w:w="5570" w:type="dxa"/>
          </w:tcPr>
          <w:p w14:paraId="0DB73930" w14:textId="2BE36F4C" w:rsidR="00FE33D1" w:rsidRPr="00276748" w:rsidRDefault="008452AD" w:rsidP="00276748">
            <w:pPr>
              <w:pStyle w:val="ListParagraph"/>
              <w:numPr>
                <w:ilvl w:val="0"/>
                <w:numId w:val="3"/>
              </w:numPr>
              <w:ind w:left="426" w:hanging="27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>ը</w:t>
            </w:r>
            <w:r w:rsidR="006E320C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նդգծել </w:t>
            </w:r>
            <w:r w:rsidR="00FE33D1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="006E320C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տնտեսական գործունեության կարևորությունը մարդկանց կարիքները բավարարելու </w:t>
            </w:r>
            <w:r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>հարցում</w:t>
            </w:r>
            <w:r w:rsidR="00BE7A59"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>,</w:t>
            </w:r>
          </w:p>
          <w:p w14:paraId="16A6B7B1" w14:textId="7AEF2EEC" w:rsidR="009F1950" w:rsidRPr="00867BCB" w:rsidRDefault="00BE7A59" w:rsidP="00867BCB">
            <w:pPr>
              <w:pStyle w:val="ListParagraph"/>
              <w:numPr>
                <w:ilvl w:val="0"/>
                <w:numId w:val="3"/>
              </w:numPr>
              <w:ind w:left="426" w:hanging="27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>ներկայացնել տնտեսության զարգացման մեջ մեծ ներդրում ունեցած անհատների</w:t>
            </w:r>
            <w:r w:rsidR="00867BCB"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և </w:t>
            </w:r>
            <w:r w:rsidR="009F1950" w:rsidRPr="00867BCB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գնահատել </w:t>
            </w:r>
            <w:r w:rsidR="009F1950"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="00867BCB"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>նրանց</w:t>
            </w:r>
            <w:r w:rsidR="009F1950" w:rsidRPr="00867BCB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դերը  համաշխարհային </w:t>
            </w:r>
            <w:r w:rsidR="009F1950"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>կամ</w:t>
            </w:r>
            <w:r w:rsidR="009F1950" w:rsidRPr="00867BCB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ազգային տնտեսության վրա</w:t>
            </w:r>
            <w:r w:rsidR="00122BD6"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>,</w:t>
            </w:r>
          </w:p>
          <w:p w14:paraId="49198BD4" w14:textId="4F317F10" w:rsidR="00C65B45" w:rsidRPr="00276748" w:rsidRDefault="00FE33D1" w:rsidP="00276748">
            <w:pPr>
              <w:pStyle w:val="ListParagraph"/>
              <w:numPr>
                <w:ilvl w:val="0"/>
                <w:numId w:val="3"/>
              </w:numPr>
              <w:ind w:left="426" w:hanging="27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>թվարկել ազգային  տնտեսությունների զարգացումը պայմանավորող գործոնները</w:t>
            </w:r>
            <w:r w:rsidR="00BE7A59"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>,</w:t>
            </w:r>
            <w:r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</w:p>
          <w:p w14:paraId="74160FFD" w14:textId="38E47B74" w:rsidR="00FE33D1" w:rsidRPr="00276748" w:rsidRDefault="008452AD" w:rsidP="00276748">
            <w:pPr>
              <w:pStyle w:val="ListParagraph"/>
              <w:numPr>
                <w:ilvl w:val="0"/>
                <w:numId w:val="3"/>
              </w:numPr>
              <w:ind w:left="426" w:hanging="27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>բ</w:t>
            </w:r>
            <w:r w:rsidR="00895F0B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նորոշել </w:t>
            </w:r>
            <w:r w:rsidR="003C192E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="00A47E14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="00B952A1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>համաշխարհին տնտեսության երկու ոլորտների</w:t>
            </w:r>
            <w:r w:rsidR="00190065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="00953A01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>առանձնահատկություն</w:t>
            </w:r>
            <w:r w:rsidR="00BE7A59"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>-</w:t>
            </w:r>
            <w:r w:rsidR="00953A01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>ները</w:t>
            </w:r>
            <w:r w:rsidR="00BE7A59"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>,</w:t>
            </w:r>
          </w:p>
          <w:p w14:paraId="2BBF2720" w14:textId="3060E789" w:rsidR="006E320C" w:rsidRPr="00276748" w:rsidRDefault="008452AD" w:rsidP="00C65B45">
            <w:pPr>
              <w:pStyle w:val="ListParagraph"/>
              <w:numPr>
                <w:ilvl w:val="0"/>
                <w:numId w:val="3"/>
              </w:numPr>
              <w:ind w:left="426" w:hanging="27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>հ</w:t>
            </w:r>
            <w:r w:rsidR="00895F0B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ետազոտել </w:t>
            </w:r>
            <w:r w:rsidR="005D38A3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իր </w:t>
            </w:r>
            <w:r w:rsidR="00895F0B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>համայնքի տնտեսական կյանքը</w:t>
            </w:r>
            <w:r w:rsidR="00BE7A59" w:rsidRPr="003960D3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  <w:r w:rsidR="005D38A3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="00895F0B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="005D38A3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8452AD" w:rsidRPr="005B1DE6" w14:paraId="15A6DD6E" w14:textId="77777777" w:rsidTr="00DE6C0E">
        <w:tc>
          <w:tcPr>
            <w:tcW w:w="3780" w:type="dxa"/>
          </w:tcPr>
          <w:p w14:paraId="2150921F" w14:textId="2601FB8D" w:rsidR="00C65B45" w:rsidRPr="00276748" w:rsidRDefault="004D2660" w:rsidP="00C65B4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23A8B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Նպատակին հասնելու հանգամանքը ստուգելու եղանակը (դասը լսողի համար)</w:t>
            </w:r>
          </w:p>
        </w:tc>
        <w:tc>
          <w:tcPr>
            <w:tcW w:w="5570" w:type="dxa"/>
          </w:tcPr>
          <w:p w14:paraId="0EAB0507" w14:textId="25B0B8E7" w:rsidR="00DE6C0E" w:rsidRDefault="005D69FC" w:rsidP="008452AD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27674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DE6C0E">
              <w:rPr>
                <w:rFonts w:ascii="Sylfaen" w:hAnsi="Sylfaen"/>
                <w:bCs/>
                <w:sz w:val="24"/>
                <w:szCs w:val="24"/>
                <w:lang w:val="en-US"/>
              </w:rPr>
              <w:t>Հարցեր</w:t>
            </w:r>
            <w:proofErr w:type="spellEnd"/>
          </w:p>
          <w:p w14:paraId="60DF0BB6" w14:textId="266DB859" w:rsidR="00DE6C0E" w:rsidRDefault="00DE6C0E" w:rsidP="00DE6C0E">
            <w:pPr>
              <w:pStyle w:val="ListParagraph"/>
              <w:numPr>
                <w:ilvl w:val="0"/>
                <w:numId w:val="4"/>
              </w:numPr>
              <w:ind w:left="335" w:hanging="27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proofErr w:type="spellStart"/>
            <w:r w:rsidRPr="00DE6C0E">
              <w:rPr>
                <w:rFonts w:ascii="Sylfaen" w:hAnsi="Sylfaen"/>
                <w:bCs/>
                <w:sz w:val="24"/>
                <w:szCs w:val="24"/>
                <w:lang w:val="en-US"/>
              </w:rPr>
              <w:t>Որո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՞ն</w:t>
            </w:r>
            <w:r w:rsidRPr="00DE6C0E">
              <w:rPr>
                <w:rFonts w:ascii="Sylfaen" w:hAnsi="Sylfaen"/>
                <w:bCs/>
                <w:sz w:val="24"/>
                <w:szCs w:val="24"/>
                <w:lang w:val="en-US"/>
              </w:rPr>
              <w:t>ք</w:t>
            </w:r>
            <w:proofErr w:type="spellEnd"/>
            <w:r w:rsidRPr="00DE6C0E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C0E">
              <w:rPr>
                <w:rFonts w:ascii="Sylfaen" w:hAnsi="Sylfaen"/>
                <w:bCs/>
                <w:sz w:val="24"/>
                <w:szCs w:val="24"/>
                <w:lang w:val="en-US"/>
              </w:rPr>
              <w:t>են</w:t>
            </w:r>
            <w:proofErr w:type="spellEnd"/>
            <w:r w:rsidRPr="00DE6C0E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համաշխարհային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C0E">
              <w:rPr>
                <w:rFonts w:ascii="Sylfaen" w:hAnsi="Sylfaen"/>
                <w:bCs/>
                <w:sz w:val="24"/>
                <w:szCs w:val="24"/>
                <w:lang w:val="en-US"/>
              </w:rPr>
              <w:t>տնտեսության</w:t>
            </w:r>
            <w:proofErr w:type="spellEnd"/>
            <w:r w:rsidRPr="00DE6C0E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C0E">
              <w:rPr>
                <w:rFonts w:ascii="Sylfaen" w:hAnsi="Sylfaen"/>
                <w:bCs/>
                <w:sz w:val="24"/>
                <w:szCs w:val="24"/>
                <w:lang w:val="en-US"/>
              </w:rPr>
              <w:t>երկու</w:t>
            </w:r>
            <w:proofErr w:type="spellEnd"/>
            <w:r w:rsidRPr="00DE6C0E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C0E">
              <w:rPr>
                <w:rFonts w:ascii="Sylfaen" w:hAnsi="Sylfaen"/>
                <w:bCs/>
                <w:sz w:val="24"/>
                <w:szCs w:val="24"/>
                <w:lang w:val="en-US"/>
              </w:rPr>
              <w:t>ոլորտները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:</w:t>
            </w:r>
          </w:p>
          <w:p w14:paraId="5252647E" w14:textId="2B81E5B0" w:rsidR="00DE6C0E" w:rsidRDefault="004D2660" w:rsidP="00DE6C0E">
            <w:pPr>
              <w:pStyle w:val="ListParagraph"/>
              <w:numPr>
                <w:ilvl w:val="0"/>
                <w:numId w:val="4"/>
              </w:numPr>
              <w:ind w:left="335" w:hanging="27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Թվարկեք</w:t>
            </w:r>
            <w:proofErr w:type="spellEnd"/>
            <w:r w:rsidR="00DE6C0E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r w:rsidR="00DE6C0E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ազգային տնտեսությունների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մի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քանի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r w:rsidR="00DE6C0E" w:rsidRPr="00276748">
              <w:rPr>
                <w:rFonts w:ascii="Sylfaen" w:hAnsi="Sylfaen"/>
                <w:bCs/>
                <w:sz w:val="24"/>
                <w:szCs w:val="24"/>
                <w:lang w:val="hy-AM"/>
              </w:rPr>
              <w:t>առանձնահատկություն</w:t>
            </w:r>
            <w:proofErr w:type="spellStart"/>
            <w:r w:rsidR="00DE6C0E">
              <w:rPr>
                <w:rFonts w:ascii="Sylfaen" w:hAnsi="Sylfaen"/>
                <w:bCs/>
                <w:sz w:val="24"/>
                <w:szCs w:val="24"/>
                <w:lang w:val="en-US"/>
              </w:rPr>
              <w:t>ներ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:</w:t>
            </w:r>
          </w:p>
          <w:p w14:paraId="0A618D12" w14:textId="63CF4434" w:rsidR="00DE6C0E" w:rsidRDefault="00DE6C0E" w:rsidP="00DE6C0E">
            <w:pPr>
              <w:pStyle w:val="ListParagraph"/>
              <w:numPr>
                <w:ilvl w:val="0"/>
                <w:numId w:val="4"/>
              </w:numPr>
              <w:ind w:left="335" w:hanging="27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Թվարկեք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տնտեսության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զարգացման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մեջ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մեծ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ներդրում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ունեցած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անհատների</w:t>
            </w:r>
            <w:proofErr w:type="spellEnd"/>
            <w:r w:rsidR="004D2660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2660">
              <w:rPr>
                <w:rFonts w:ascii="Sylfaen" w:hAnsi="Sylfaen"/>
                <w:bCs/>
                <w:sz w:val="24"/>
                <w:szCs w:val="24"/>
                <w:lang w:val="en-US"/>
              </w:rPr>
              <w:t>անուններ</w:t>
            </w:r>
            <w:proofErr w:type="spellEnd"/>
            <w:r w:rsidR="004D2660">
              <w:rPr>
                <w:rFonts w:ascii="Sylfaen" w:hAnsi="Sylfaen"/>
                <w:bCs/>
                <w:sz w:val="24"/>
                <w:szCs w:val="24"/>
                <w:lang w:val="en-US"/>
              </w:rPr>
              <w:t>:</w:t>
            </w:r>
          </w:p>
          <w:p w14:paraId="2178786D" w14:textId="77777777" w:rsidR="004D2660" w:rsidRDefault="004D2660" w:rsidP="004D2660">
            <w:pPr>
              <w:pStyle w:val="ListParagraph"/>
              <w:ind w:left="335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</w:p>
          <w:p w14:paraId="2B026343" w14:textId="2DC7C4A2" w:rsidR="004D2660" w:rsidRPr="004D2660" w:rsidRDefault="004D2660" w:rsidP="004D2660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Տրված</w:t>
            </w:r>
            <w:proofErr w:type="spellEnd"/>
            <w:r w:rsidRPr="00DE6C0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նկարների միջոցով  առանձնացնել    տնտեսության երկու ոլորտները  </w:t>
            </w:r>
          </w:p>
        </w:tc>
      </w:tr>
    </w:tbl>
    <w:p w14:paraId="3D898181" w14:textId="77777777" w:rsidR="006D653C" w:rsidRPr="0017118F" w:rsidRDefault="006D653C">
      <w:pPr>
        <w:rPr>
          <w:rFonts w:ascii="Sylfaen" w:hAnsi="Sylfaen"/>
          <w:sz w:val="24"/>
          <w:szCs w:val="24"/>
          <w:lang w:val="hy-AM"/>
        </w:rPr>
      </w:pPr>
    </w:p>
    <w:p w14:paraId="5F3A02B6" w14:textId="77777777" w:rsidR="006D653C" w:rsidRPr="0017118F" w:rsidRDefault="006D653C">
      <w:pPr>
        <w:rPr>
          <w:rFonts w:ascii="Sylfaen" w:hAnsi="Sylfaen"/>
          <w:sz w:val="24"/>
          <w:szCs w:val="24"/>
          <w:lang w:val="hy-AM"/>
        </w:rPr>
      </w:pPr>
    </w:p>
    <w:sectPr w:rsidR="006D653C" w:rsidRPr="0017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Regular">
    <w:altName w:val="Sylfae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C25"/>
    <w:multiLevelType w:val="hybridMultilevel"/>
    <w:tmpl w:val="49FC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5548"/>
    <w:multiLevelType w:val="hybridMultilevel"/>
    <w:tmpl w:val="28744036"/>
    <w:lvl w:ilvl="0" w:tplc="759A1CA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F774BD9"/>
    <w:multiLevelType w:val="hybridMultilevel"/>
    <w:tmpl w:val="EDFE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024DB"/>
    <w:multiLevelType w:val="hybridMultilevel"/>
    <w:tmpl w:val="6F520282"/>
    <w:lvl w:ilvl="0" w:tplc="E4148DEE">
      <w:start w:val="5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71"/>
    <w:rsid w:val="000C2A30"/>
    <w:rsid w:val="000D35A9"/>
    <w:rsid w:val="000F55C9"/>
    <w:rsid w:val="001127E5"/>
    <w:rsid w:val="001209B0"/>
    <w:rsid w:val="00122BD6"/>
    <w:rsid w:val="001237FA"/>
    <w:rsid w:val="0017118F"/>
    <w:rsid w:val="00190065"/>
    <w:rsid w:val="00197EF6"/>
    <w:rsid w:val="00215871"/>
    <w:rsid w:val="00276748"/>
    <w:rsid w:val="002971A1"/>
    <w:rsid w:val="00360997"/>
    <w:rsid w:val="003614D4"/>
    <w:rsid w:val="003960D3"/>
    <w:rsid w:val="003C192E"/>
    <w:rsid w:val="003F2F71"/>
    <w:rsid w:val="004772DC"/>
    <w:rsid w:val="004A2E94"/>
    <w:rsid w:val="004D2660"/>
    <w:rsid w:val="004D3F32"/>
    <w:rsid w:val="004E18C1"/>
    <w:rsid w:val="004F414E"/>
    <w:rsid w:val="00505605"/>
    <w:rsid w:val="005B1DE6"/>
    <w:rsid w:val="005B4385"/>
    <w:rsid w:val="005D38A3"/>
    <w:rsid w:val="005D69FC"/>
    <w:rsid w:val="005E3B18"/>
    <w:rsid w:val="005E5493"/>
    <w:rsid w:val="005F4051"/>
    <w:rsid w:val="00631D15"/>
    <w:rsid w:val="00670B52"/>
    <w:rsid w:val="006D653C"/>
    <w:rsid w:val="006E320C"/>
    <w:rsid w:val="0071609C"/>
    <w:rsid w:val="008435A9"/>
    <w:rsid w:val="008452AD"/>
    <w:rsid w:val="00867BCB"/>
    <w:rsid w:val="00895F0B"/>
    <w:rsid w:val="00953A01"/>
    <w:rsid w:val="00984AAC"/>
    <w:rsid w:val="009F1950"/>
    <w:rsid w:val="009F7530"/>
    <w:rsid w:val="00A47E14"/>
    <w:rsid w:val="00AD0A64"/>
    <w:rsid w:val="00B26D62"/>
    <w:rsid w:val="00B30F69"/>
    <w:rsid w:val="00B4388E"/>
    <w:rsid w:val="00B710F4"/>
    <w:rsid w:val="00B926D3"/>
    <w:rsid w:val="00B952A1"/>
    <w:rsid w:val="00BE5B51"/>
    <w:rsid w:val="00BE7A59"/>
    <w:rsid w:val="00C21993"/>
    <w:rsid w:val="00C53F88"/>
    <w:rsid w:val="00C5547F"/>
    <w:rsid w:val="00C65B45"/>
    <w:rsid w:val="00C73004"/>
    <w:rsid w:val="00C951B7"/>
    <w:rsid w:val="00CF1BFE"/>
    <w:rsid w:val="00D7797F"/>
    <w:rsid w:val="00D95792"/>
    <w:rsid w:val="00DD0CB3"/>
    <w:rsid w:val="00DE6C0E"/>
    <w:rsid w:val="00E22508"/>
    <w:rsid w:val="00E308AB"/>
    <w:rsid w:val="00EB7301"/>
    <w:rsid w:val="00ED07E0"/>
    <w:rsid w:val="00EF04B3"/>
    <w:rsid w:val="00F702F9"/>
    <w:rsid w:val="00F92915"/>
    <w:rsid w:val="00F934FD"/>
    <w:rsid w:val="00FB13FA"/>
    <w:rsid w:val="00FB15D0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5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D3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D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H.B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Melkumyan</dc:creator>
  <cp:keywords/>
  <dc:description/>
  <cp:lastModifiedBy>Hasmik</cp:lastModifiedBy>
  <cp:revision>99</cp:revision>
  <dcterms:created xsi:type="dcterms:W3CDTF">2022-03-21T17:48:00Z</dcterms:created>
  <dcterms:modified xsi:type="dcterms:W3CDTF">2022-04-05T17:00:00Z</dcterms:modified>
</cp:coreProperties>
</file>